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F1918"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Міністерство освіти та науки України</w:t>
      </w:r>
    </w:p>
    <w:p w14:paraId="38A2A861"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Івано-Франківський національний технічний університет нафти і газу</w:t>
      </w:r>
    </w:p>
    <w:p w14:paraId="532251FA"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Кафедра публічного управління та адміністрування</w:t>
      </w:r>
    </w:p>
    <w:p w14:paraId="66AFBB42" w14:textId="77777777" w:rsidR="00B07EC8" w:rsidRDefault="00B07EC8">
      <w:pPr>
        <w:rPr>
          <w:rFonts w:ascii="Times New Roman" w:hAnsi="Times New Roman" w:cs="Times New Roman"/>
          <w:sz w:val="28"/>
          <w:szCs w:val="28"/>
        </w:rPr>
      </w:pPr>
    </w:p>
    <w:p w14:paraId="7EAFD234" w14:textId="77777777" w:rsidR="00B07EC8" w:rsidRDefault="00B07EC8">
      <w:pPr>
        <w:rPr>
          <w:rFonts w:ascii="Times New Roman" w:hAnsi="Times New Roman" w:cs="Times New Roman"/>
          <w:sz w:val="28"/>
          <w:szCs w:val="28"/>
        </w:rPr>
      </w:pPr>
    </w:p>
    <w:p w14:paraId="3A1FFF11" w14:textId="0ABCEEA9" w:rsidR="00B07EC8" w:rsidRPr="006D632B" w:rsidRDefault="00B07EC8" w:rsidP="00B07EC8">
      <w:pPr>
        <w:jc w:val="center"/>
        <w:rPr>
          <w:rFonts w:ascii="Times New Roman" w:hAnsi="Times New Roman" w:cs="Times New Roman"/>
          <w:b/>
          <w:sz w:val="36"/>
          <w:szCs w:val="36"/>
        </w:rPr>
      </w:pPr>
      <w:r w:rsidRPr="006D632B">
        <w:rPr>
          <w:rFonts w:ascii="Times New Roman" w:hAnsi="Times New Roman" w:cs="Times New Roman"/>
          <w:b/>
          <w:sz w:val="36"/>
          <w:szCs w:val="36"/>
        </w:rPr>
        <w:t xml:space="preserve">МАГІСТЕРСЬКА </w:t>
      </w:r>
      <w:r w:rsidR="006D632B" w:rsidRPr="006D632B">
        <w:rPr>
          <w:rFonts w:ascii="Times New Roman" w:hAnsi="Times New Roman" w:cs="Times New Roman"/>
          <w:b/>
          <w:sz w:val="36"/>
          <w:szCs w:val="36"/>
          <w:lang w:val="ru-RU"/>
        </w:rPr>
        <w:t xml:space="preserve"> </w:t>
      </w:r>
      <w:r w:rsidRPr="006D632B">
        <w:rPr>
          <w:rFonts w:ascii="Times New Roman" w:hAnsi="Times New Roman" w:cs="Times New Roman"/>
          <w:b/>
          <w:sz w:val="36"/>
          <w:szCs w:val="36"/>
        </w:rPr>
        <w:t>РОБОТА</w:t>
      </w:r>
    </w:p>
    <w:p w14:paraId="7888F17C" w14:textId="06F15E15" w:rsidR="00B07EC8" w:rsidRPr="006D632B" w:rsidRDefault="00B07EC8" w:rsidP="00B07EC8">
      <w:pPr>
        <w:ind w:firstLine="708"/>
        <w:rPr>
          <w:rFonts w:ascii="Times New Roman" w:hAnsi="Times New Roman" w:cs="Times New Roman"/>
          <w:i/>
          <w:sz w:val="32"/>
          <w:szCs w:val="32"/>
          <w:u w:val="single"/>
        </w:rPr>
      </w:pPr>
      <w:r w:rsidRPr="006D632B">
        <w:rPr>
          <w:rFonts w:ascii="Times New Roman" w:hAnsi="Times New Roman" w:cs="Times New Roman"/>
          <w:b/>
          <w:sz w:val="32"/>
          <w:szCs w:val="32"/>
        </w:rPr>
        <w:t>Тема:</w:t>
      </w:r>
      <w:r w:rsidRPr="006D632B">
        <w:rPr>
          <w:rFonts w:ascii="Times New Roman" w:hAnsi="Times New Roman" w:cs="Times New Roman"/>
          <w:sz w:val="32"/>
          <w:szCs w:val="32"/>
        </w:rPr>
        <w:t xml:space="preserve"> </w:t>
      </w:r>
      <w:r w:rsidRPr="006D632B">
        <w:rPr>
          <w:rFonts w:ascii="Times New Roman" w:hAnsi="Times New Roman" w:cs="Times New Roman"/>
          <w:i/>
          <w:sz w:val="32"/>
          <w:szCs w:val="32"/>
          <w:u w:val="single"/>
        </w:rPr>
        <w:t>Світовий досвід побудови електронного уряду та</w:t>
      </w:r>
    </w:p>
    <w:p w14:paraId="38A518BC" w14:textId="74B30D57" w:rsidR="00B07EC8" w:rsidRPr="006D632B" w:rsidRDefault="00B07EC8" w:rsidP="00B07EC8">
      <w:pPr>
        <w:ind w:left="708" w:firstLine="708"/>
        <w:rPr>
          <w:rFonts w:ascii="Times New Roman" w:hAnsi="Times New Roman" w:cs="Times New Roman"/>
          <w:i/>
          <w:sz w:val="32"/>
          <w:szCs w:val="32"/>
          <w:u w:val="single"/>
        </w:rPr>
      </w:pPr>
      <w:r w:rsidRPr="006D632B">
        <w:rPr>
          <w:rFonts w:ascii="Times New Roman" w:hAnsi="Times New Roman" w:cs="Times New Roman"/>
          <w:i/>
          <w:sz w:val="32"/>
          <w:szCs w:val="32"/>
          <w:u w:val="single"/>
        </w:rPr>
        <w:t>шляхи його реалізації в Україні</w:t>
      </w:r>
    </w:p>
    <w:p w14:paraId="30B2B359" w14:textId="77777777" w:rsidR="00B07EC8" w:rsidRDefault="00B07EC8" w:rsidP="00B07EC8">
      <w:pPr>
        <w:ind w:left="708" w:firstLine="708"/>
        <w:rPr>
          <w:rFonts w:ascii="Times New Roman" w:hAnsi="Times New Roman" w:cs="Times New Roman"/>
          <w:sz w:val="28"/>
          <w:szCs w:val="28"/>
        </w:rPr>
      </w:pPr>
    </w:p>
    <w:p w14:paraId="52972902" w14:textId="77777777" w:rsidR="00B07EC8" w:rsidRDefault="00B07EC8" w:rsidP="006D632B">
      <w:pPr>
        <w:jc w:val="center"/>
        <w:rPr>
          <w:rFonts w:ascii="Times New Roman" w:hAnsi="Times New Roman" w:cs="Times New Roman"/>
          <w:b/>
          <w:sz w:val="28"/>
          <w:szCs w:val="28"/>
        </w:rPr>
      </w:pPr>
      <w:r w:rsidRPr="00B07EC8">
        <w:rPr>
          <w:rFonts w:ascii="Times New Roman" w:hAnsi="Times New Roman" w:cs="Times New Roman"/>
          <w:b/>
          <w:sz w:val="28"/>
          <w:szCs w:val="28"/>
        </w:rPr>
        <w:t>Спеціальність 281 – «Публічне управління та адміністрування»</w:t>
      </w:r>
    </w:p>
    <w:p w14:paraId="0C0D1D1A" w14:textId="77777777" w:rsidR="00B07EC8" w:rsidRDefault="00B07EC8" w:rsidP="00B07EC8">
      <w:pPr>
        <w:ind w:left="708" w:firstLine="708"/>
        <w:rPr>
          <w:rFonts w:ascii="Times New Roman" w:hAnsi="Times New Roman" w:cs="Times New Roman"/>
          <w:b/>
          <w:sz w:val="28"/>
          <w:szCs w:val="28"/>
        </w:rPr>
      </w:pPr>
    </w:p>
    <w:p w14:paraId="6E222D15" w14:textId="425BDF82" w:rsidR="00B07EC8" w:rsidRDefault="00B07EC8" w:rsidP="00B07EC8">
      <w:pPr>
        <w:jc w:val="both"/>
        <w:rPr>
          <w:rFonts w:ascii="Times New Roman" w:hAnsi="Times New Roman" w:cs="Times New Roman"/>
          <w:sz w:val="28"/>
          <w:szCs w:val="28"/>
        </w:rPr>
      </w:pPr>
      <w:r>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99A4495" w14:textId="77777777" w:rsidR="006D632B" w:rsidRDefault="006D632B" w:rsidP="00B07EC8">
      <w:pPr>
        <w:jc w:val="both"/>
        <w:rPr>
          <w:rFonts w:ascii="Times New Roman" w:hAnsi="Times New Roman" w:cs="Times New Roman"/>
          <w:sz w:val="28"/>
          <w:szCs w:val="28"/>
        </w:rPr>
      </w:pPr>
    </w:p>
    <w:p w14:paraId="1BBC0CF5" w14:textId="0512EEB2"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Слухач</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w:t>
      </w:r>
      <w:r w:rsidR="00AF16E1">
        <w:rPr>
          <w:rFonts w:ascii="Times New Roman" w:eastAsia="Times New Roman" w:hAnsi="Times New Roman" w:cs="Times New Roman"/>
          <w:sz w:val="24"/>
          <w:szCs w:val="24"/>
          <w:lang w:eastAsia="ru-RU"/>
        </w:rPr>
        <w:t>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w:t>
      </w:r>
      <w:proofErr w:type="spellStart"/>
      <w:r w:rsidR="006D632B" w:rsidRPr="006D632B">
        <w:rPr>
          <w:rFonts w:ascii="Times New Roman" w:hAnsi="Times New Roman" w:cs="Times New Roman"/>
          <w:i/>
          <w:sz w:val="28"/>
          <w:szCs w:val="28"/>
          <w:u w:val="single"/>
        </w:rPr>
        <w:t>Дрогомирецький</w:t>
      </w:r>
      <w:proofErr w:type="spellEnd"/>
      <w:r w:rsidR="006D632B" w:rsidRPr="006D632B">
        <w:rPr>
          <w:rFonts w:ascii="Times New Roman" w:hAnsi="Times New Roman" w:cs="Times New Roman"/>
          <w:i/>
          <w:sz w:val="28"/>
          <w:szCs w:val="28"/>
          <w:u w:val="single"/>
        </w:rPr>
        <w:t xml:space="preserve"> Б.Я.</w:t>
      </w:r>
      <w:r w:rsidRPr="006D632B">
        <w:rPr>
          <w:rFonts w:ascii="Times New Roman" w:eastAsia="Times New Roman" w:hAnsi="Times New Roman" w:cs="Times New Roman"/>
          <w:sz w:val="24"/>
          <w:szCs w:val="24"/>
          <w:u w:val="single"/>
          <w:lang w:eastAsia="ru-RU"/>
        </w:rPr>
        <w:t>_____</w:t>
      </w:r>
    </w:p>
    <w:p w14:paraId="1849D34C"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AF16E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осо</w:t>
      </w:r>
      <w:r w:rsidR="00AF16E1">
        <w:rPr>
          <w:rFonts w:ascii="Times New Roman" w:eastAsia="Times New Roman" w:hAnsi="Times New Roman" w:cs="Times New Roman"/>
          <w:sz w:val="20"/>
          <w:szCs w:val="20"/>
          <w:lang w:eastAsia="ru-RU"/>
        </w:rPr>
        <w:t>бистий підпис, дата</w:t>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t xml:space="preserve">    </w:t>
      </w:r>
      <w:r>
        <w:rPr>
          <w:rFonts w:ascii="Times New Roman" w:eastAsia="Times New Roman" w:hAnsi="Times New Roman" w:cs="Times New Roman"/>
          <w:sz w:val="20"/>
          <w:szCs w:val="20"/>
          <w:lang w:eastAsia="ru-RU"/>
        </w:rPr>
        <w:t xml:space="preserve"> розшифрування підпису</w:t>
      </w:r>
    </w:p>
    <w:p w14:paraId="633BB83D" w14:textId="77777777"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p>
    <w:p w14:paraId="0517EDC1"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p>
    <w:p w14:paraId="0208C6AE" w14:textId="77777777" w:rsidR="00B07EC8" w:rsidRDefault="00AF16E1" w:rsidP="00AF16E1">
      <w:pPr>
        <w:jc w:val="center"/>
        <w:rPr>
          <w:rFonts w:ascii="Times New Roman" w:hAnsi="Times New Roman" w:cs="Times New Roman"/>
          <w:b/>
          <w:sz w:val="28"/>
          <w:szCs w:val="28"/>
        </w:rPr>
      </w:pPr>
      <w:r w:rsidRPr="00AF16E1">
        <w:rPr>
          <w:rFonts w:ascii="Times New Roman" w:hAnsi="Times New Roman" w:cs="Times New Roman"/>
          <w:b/>
          <w:sz w:val="28"/>
          <w:szCs w:val="28"/>
        </w:rPr>
        <w:t>Допускається до захисту</w:t>
      </w:r>
    </w:p>
    <w:p w14:paraId="25BAB237"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50ECBAC" w14:textId="02F3569D" w:rsidR="00AF16E1" w:rsidRPr="006D632B" w:rsidRDefault="00AF16E1" w:rsidP="006D632B">
      <w:pPr>
        <w:widowControl w:val="0"/>
        <w:tabs>
          <w:tab w:val="left" w:pos="5670"/>
          <w:tab w:val="left" w:pos="5812"/>
          <w:tab w:val="left" w:pos="6960"/>
        </w:tabs>
        <w:autoSpaceDE w:val="0"/>
        <w:autoSpaceDN w:val="0"/>
        <w:adjustRightInd w:val="0"/>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Завідувач кафедри  </w:t>
      </w:r>
      <w:r>
        <w:rPr>
          <w:rFonts w:ascii="Times New Roman" w:eastAsia="Times New Roman" w:hAnsi="Times New Roman" w:cs="Times New Roman"/>
          <w:sz w:val="24"/>
          <w:szCs w:val="24"/>
          <w:lang w:eastAsia="ru-RU"/>
        </w:rPr>
        <w:t>______________________</w:t>
      </w:r>
      <w:r w:rsidR="006D632B" w:rsidRPr="006D632B">
        <w:rPr>
          <w:rFonts w:ascii="Times New Roman" w:eastAsia="Times New Roman" w:hAnsi="Times New Roman" w:cs="Times New Roman"/>
          <w:sz w:val="24"/>
          <w:szCs w:val="24"/>
          <w:lang w:val="ru-RU" w:eastAsia="ru-RU"/>
        </w:rPr>
        <w:t xml:space="preserve">           ______</w:t>
      </w:r>
      <w:r>
        <w:rPr>
          <w:rFonts w:ascii="Times New Roman" w:eastAsia="Times New Roman" w:hAnsi="Times New Roman" w:cs="Times New Roman"/>
          <w:sz w:val="24"/>
          <w:szCs w:val="24"/>
          <w:lang w:eastAsia="ru-RU"/>
        </w:rPr>
        <w:t>____</w:t>
      </w:r>
      <w:r w:rsidR="006D632B" w:rsidRPr="006D632B">
        <w:rPr>
          <w:rFonts w:ascii="Times New Roman" w:hAnsi="Times New Roman" w:cs="Times New Roman"/>
          <w:i/>
          <w:sz w:val="28"/>
          <w:szCs w:val="28"/>
          <w:u w:val="single"/>
        </w:rPr>
        <w:t>Орлів М.С.</w:t>
      </w:r>
      <w:r>
        <w:rPr>
          <w:rFonts w:ascii="Times New Roman" w:eastAsia="Times New Roman" w:hAnsi="Times New Roman" w:cs="Times New Roman"/>
          <w:sz w:val="24"/>
          <w:szCs w:val="24"/>
          <w:lang w:eastAsia="ru-RU"/>
        </w:rPr>
        <w:t>______</w:t>
      </w:r>
      <w:r w:rsidR="006D632B" w:rsidRPr="006D632B">
        <w:rPr>
          <w:rFonts w:ascii="Times New Roman" w:eastAsia="Times New Roman" w:hAnsi="Times New Roman" w:cs="Times New Roman"/>
          <w:sz w:val="24"/>
          <w:szCs w:val="24"/>
          <w:lang w:val="ru-RU" w:eastAsia="ru-RU"/>
        </w:rPr>
        <w:t>_____</w:t>
      </w:r>
    </w:p>
    <w:p w14:paraId="33A864A5" w14:textId="5C72D92A"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6D632B" w:rsidRPr="006D632B">
        <w:rPr>
          <w:rFonts w:ascii="Times New Roman" w:eastAsia="Times New Roman" w:hAnsi="Times New Roman" w:cs="Times New Roman"/>
          <w:sz w:val="20"/>
          <w:szCs w:val="20"/>
          <w:lang w:val="ru-RU" w:eastAsia="ru-RU"/>
        </w:rPr>
        <w:t xml:space="preserve">  </w:t>
      </w:r>
      <w:r w:rsidR="006D632B" w:rsidRPr="007D42D3">
        <w:rPr>
          <w:rFonts w:ascii="Times New Roman" w:eastAsia="Times New Roman" w:hAnsi="Times New Roman" w:cs="Times New Roman"/>
          <w:sz w:val="20"/>
          <w:szCs w:val="20"/>
          <w:lang w:val="ru-RU" w:eastAsia="ru-RU"/>
        </w:rPr>
        <w:t xml:space="preserve"> </w:t>
      </w: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E29DBA4"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42832E9E" w14:textId="4C7E5D1C" w:rsidR="00AF16E1" w:rsidRPr="00AF16E1" w:rsidRDefault="00AF16E1" w:rsidP="00AF16E1">
      <w:pPr>
        <w:widowControl w:val="0"/>
        <w:tabs>
          <w:tab w:val="left" w:pos="6735"/>
        </w:tabs>
        <w:autoSpaceDE w:val="0"/>
        <w:autoSpaceDN w:val="0"/>
        <w:adjustRightInd w:val="0"/>
        <w:spacing w:after="0" w:line="240" w:lineRule="auto"/>
        <w:rPr>
          <w:rFonts w:ascii="Times New Roman" w:hAnsi="Times New Roman" w:cs="Times New Roman"/>
          <w:i/>
          <w:sz w:val="28"/>
          <w:szCs w:val="28"/>
        </w:rPr>
      </w:pPr>
    </w:p>
    <w:p w14:paraId="3DA041A9" w14:textId="5CBBC3F6"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Керівник</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proofErr w:type="spellStart"/>
      <w:r w:rsidR="006D632B" w:rsidRPr="006D632B">
        <w:rPr>
          <w:rFonts w:ascii="Times New Roman" w:hAnsi="Times New Roman" w:cs="Times New Roman"/>
          <w:i/>
          <w:sz w:val="28"/>
          <w:szCs w:val="28"/>
          <w:u w:val="single"/>
        </w:rPr>
        <w:t>Молодцов</w:t>
      </w:r>
      <w:proofErr w:type="spellEnd"/>
      <w:r w:rsidR="006D632B" w:rsidRPr="006D632B">
        <w:rPr>
          <w:rFonts w:ascii="Times New Roman" w:hAnsi="Times New Roman" w:cs="Times New Roman"/>
          <w:i/>
          <w:sz w:val="28"/>
          <w:szCs w:val="28"/>
          <w:u w:val="single"/>
        </w:rPr>
        <w:t xml:space="preserve"> О.В.</w:t>
      </w:r>
      <w:r>
        <w:rPr>
          <w:rFonts w:ascii="Times New Roman" w:eastAsia="Times New Roman" w:hAnsi="Times New Roman" w:cs="Times New Roman"/>
          <w:sz w:val="24"/>
          <w:szCs w:val="24"/>
          <w:lang w:eastAsia="ru-RU"/>
        </w:rPr>
        <w:t>_________</w:t>
      </w:r>
    </w:p>
    <w:p w14:paraId="4803B73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198125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20391C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63B4DDF5" w14:textId="05C4DFB8"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proofErr w:type="spellStart"/>
      <w:r w:rsidR="006D632B" w:rsidRPr="006D632B">
        <w:rPr>
          <w:rFonts w:ascii="Times New Roman" w:hAnsi="Times New Roman" w:cs="Times New Roman"/>
          <w:i/>
          <w:sz w:val="28"/>
          <w:szCs w:val="28"/>
          <w:u w:val="single"/>
        </w:rPr>
        <w:t>Остап’як</w:t>
      </w:r>
      <w:proofErr w:type="spellEnd"/>
      <w:r w:rsidR="006D632B" w:rsidRPr="006D632B">
        <w:rPr>
          <w:rFonts w:ascii="Times New Roman" w:hAnsi="Times New Roman" w:cs="Times New Roman"/>
          <w:i/>
          <w:sz w:val="28"/>
          <w:szCs w:val="28"/>
          <w:u w:val="single"/>
        </w:rPr>
        <w:t xml:space="preserve"> В.І.</w:t>
      </w:r>
      <w:r>
        <w:rPr>
          <w:rFonts w:ascii="Times New Roman" w:eastAsia="Times New Roman" w:hAnsi="Times New Roman" w:cs="Times New Roman"/>
          <w:sz w:val="24"/>
          <w:szCs w:val="24"/>
          <w:lang w:eastAsia="ru-RU"/>
        </w:rPr>
        <w:t>___________</w:t>
      </w:r>
    </w:p>
    <w:p w14:paraId="2CB3DC6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0B1AC0BF" w14:textId="23BCDCB2" w:rsidR="00AF16E1" w:rsidRDefault="00AF16E1" w:rsidP="00AF16E1">
      <w:pPr>
        <w:jc w:val="center"/>
        <w:rPr>
          <w:rFonts w:ascii="Times New Roman" w:hAnsi="Times New Roman" w:cs="Times New Roman"/>
          <w:b/>
          <w:sz w:val="28"/>
          <w:szCs w:val="28"/>
          <w:lang w:val="ru-RU"/>
        </w:rPr>
      </w:pPr>
    </w:p>
    <w:p w14:paraId="1F6B4D1E" w14:textId="77777777" w:rsidR="006D632B" w:rsidRPr="00AF16E1" w:rsidRDefault="006D632B" w:rsidP="00AF16E1">
      <w:pPr>
        <w:jc w:val="center"/>
        <w:rPr>
          <w:rFonts w:ascii="Times New Roman" w:hAnsi="Times New Roman" w:cs="Times New Roman"/>
          <w:b/>
          <w:sz w:val="28"/>
          <w:szCs w:val="28"/>
          <w:lang w:val="ru-RU"/>
        </w:rPr>
      </w:pPr>
    </w:p>
    <w:p w14:paraId="347FBE86" w14:textId="727A3111" w:rsidR="006D632B" w:rsidRDefault="00DA631C" w:rsidP="006D632B">
      <w:pPr>
        <w:jc w:val="center"/>
        <w:rPr>
          <w:rFonts w:ascii="Times New Roman" w:hAnsi="Times New Roman" w:cs="Times New Roman"/>
          <w:b/>
          <w:sz w:val="28"/>
          <w:szCs w:val="28"/>
        </w:rPr>
      </w:pPr>
      <w:r>
        <w:rPr>
          <w:rFonts w:ascii="Times New Roman" w:hAnsi="Times New Roman" w:cs="Times New Roman"/>
          <w:sz w:val="28"/>
          <w:szCs w:val="28"/>
        </w:rPr>
        <w:t>2022</w:t>
      </w:r>
      <w:r w:rsidR="006D632B">
        <w:rPr>
          <w:rFonts w:ascii="Times New Roman" w:hAnsi="Times New Roman" w:cs="Times New Roman"/>
          <w:b/>
          <w:sz w:val="28"/>
          <w:szCs w:val="28"/>
        </w:rPr>
        <w:br w:type="page"/>
      </w:r>
    </w:p>
    <w:p w14:paraId="550BE3B6" w14:textId="6CC74A71" w:rsidR="004A2CEE" w:rsidRDefault="004A2CEE" w:rsidP="006D40EA">
      <w:pPr>
        <w:spacing w:after="0" w:line="360" w:lineRule="auto"/>
        <w:jc w:val="center"/>
        <w:rPr>
          <w:rFonts w:ascii="Times New Roman" w:hAnsi="Times New Roman" w:cs="Times New Roman"/>
          <w:b/>
          <w:sz w:val="28"/>
          <w:szCs w:val="28"/>
        </w:rPr>
      </w:pPr>
      <w:r w:rsidRPr="004A2CEE">
        <w:rPr>
          <w:rFonts w:ascii="Times New Roman" w:hAnsi="Times New Roman" w:cs="Times New Roman"/>
          <w:b/>
          <w:sz w:val="28"/>
          <w:szCs w:val="28"/>
        </w:rPr>
        <w:lastRenderedPageBreak/>
        <w:t>А</w:t>
      </w:r>
      <w:r>
        <w:rPr>
          <w:rFonts w:ascii="Times New Roman" w:hAnsi="Times New Roman" w:cs="Times New Roman"/>
          <w:b/>
          <w:sz w:val="28"/>
          <w:szCs w:val="28"/>
        </w:rPr>
        <w:t xml:space="preserve"> </w:t>
      </w:r>
      <w:r w:rsidRPr="004A2CEE">
        <w:rPr>
          <w:rFonts w:ascii="Times New Roman" w:hAnsi="Times New Roman" w:cs="Times New Roman"/>
          <w:b/>
          <w:sz w:val="28"/>
          <w:szCs w:val="28"/>
        </w:rPr>
        <w:t>Н</w:t>
      </w:r>
      <w:r>
        <w:rPr>
          <w:rFonts w:ascii="Times New Roman" w:hAnsi="Times New Roman" w:cs="Times New Roman"/>
          <w:b/>
          <w:sz w:val="28"/>
          <w:szCs w:val="28"/>
        </w:rPr>
        <w:t xml:space="preserve"> </w:t>
      </w:r>
      <w:r w:rsidRPr="004A2CEE">
        <w:rPr>
          <w:rFonts w:ascii="Times New Roman" w:hAnsi="Times New Roman" w:cs="Times New Roman"/>
          <w:b/>
          <w:sz w:val="28"/>
          <w:szCs w:val="28"/>
        </w:rPr>
        <w:t>О</w:t>
      </w:r>
      <w:r>
        <w:rPr>
          <w:rFonts w:ascii="Times New Roman" w:hAnsi="Times New Roman" w:cs="Times New Roman"/>
          <w:b/>
          <w:sz w:val="28"/>
          <w:szCs w:val="28"/>
        </w:rPr>
        <w:t xml:space="preserve"> </w:t>
      </w:r>
      <w:r w:rsidRPr="004A2CEE">
        <w:rPr>
          <w:rFonts w:ascii="Times New Roman" w:hAnsi="Times New Roman" w:cs="Times New Roman"/>
          <w:b/>
          <w:sz w:val="28"/>
          <w:szCs w:val="28"/>
        </w:rPr>
        <w:t>Т</w:t>
      </w:r>
      <w:r>
        <w:rPr>
          <w:rFonts w:ascii="Times New Roman" w:hAnsi="Times New Roman" w:cs="Times New Roman"/>
          <w:b/>
          <w:sz w:val="28"/>
          <w:szCs w:val="28"/>
        </w:rPr>
        <w:t xml:space="preserve"> </w:t>
      </w:r>
      <w:r w:rsidRPr="004A2CEE">
        <w:rPr>
          <w:rFonts w:ascii="Times New Roman" w:hAnsi="Times New Roman" w:cs="Times New Roman"/>
          <w:b/>
          <w:sz w:val="28"/>
          <w:szCs w:val="28"/>
        </w:rPr>
        <w:t>А</w:t>
      </w:r>
      <w:r>
        <w:rPr>
          <w:rFonts w:ascii="Times New Roman" w:hAnsi="Times New Roman" w:cs="Times New Roman"/>
          <w:b/>
          <w:sz w:val="28"/>
          <w:szCs w:val="28"/>
        </w:rPr>
        <w:t xml:space="preserve"> </w:t>
      </w:r>
      <w:r w:rsidRPr="004A2CEE">
        <w:rPr>
          <w:rFonts w:ascii="Times New Roman" w:hAnsi="Times New Roman" w:cs="Times New Roman"/>
          <w:b/>
          <w:sz w:val="28"/>
          <w:szCs w:val="28"/>
        </w:rPr>
        <w:t>Ц</w:t>
      </w:r>
      <w:r>
        <w:rPr>
          <w:rFonts w:ascii="Times New Roman" w:hAnsi="Times New Roman" w:cs="Times New Roman"/>
          <w:b/>
          <w:sz w:val="28"/>
          <w:szCs w:val="28"/>
        </w:rPr>
        <w:t xml:space="preserve"> </w:t>
      </w:r>
      <w:r w:rsidRPr="004A2CEE">
        <w:rPr>
          <w:rFonts w:ascii="Times New Roman" w:hAnsi="Times New Roman" w:cs="Times New Roman"/>
          <w:b/>
          <w:sz w:val="28"/>
          <w:szCs w:val="28"/>
        </w:rPr>
        <w:t>І</w:t>
      </w:r>
      <w:r>
        <w:rPr>
          <w:rFonts w:ascii="Times New Roman" w:hAnsi="Times New Roman" w:cs="Times New Roman"/>
          <w:b/>
          <w:sz w:val="28"/>
          <w:szCs w:val="28"/>
        </w:rPr>
        <w:t xml:space="preserve"> </w:t>
      </w:r>
      <w:r w:rsidRPr="004A2CEE">
        <w:rPr>
          <w:rFonts w:ascii="Times New Roman" w:hAnsi="Times New Roman" w:cs="Times New Roman"/>
          <w:b/>
          <w:sz w:val="28"/>
          <w:szCs w:val="28"/>
        </w:rPr>
        <w:t>Я</w:t>
      </w:r>
    </w:p>
    <w:p w14:paraId="442BAA96" w14:textId="38A34A40" w:rsidR="0028259B" w:rsidRDefault="0028259B" w:rsidP="006D40EA">
      <w:pPr>
        <w:spacing w:after="0" w:line="360" w:lineRule="auto"/>
        <w:jc w:val="center"/>
        <w:rPr>
          <w:rFonts w:ascii="Times New Roman" w:hAnsi="Times New Roman" w:cs="Times New Roman"/>
          <w:b/>
          <w:sz w:val="28"/>
          <w:szCs w:val="28"/>
        </w:rPr>
      </w:pPr>
    </w:p>
    <w:p w14:paraId="6B645A5B" w14:textId="77777777" w:rsidR="006D40EA" w:rsidRDefault="006D40EA" w:rsidP="006D40EA">
      <w:pPr>
        <w:spacing w:after="0" w:line="360" w:lineRule="auto"/>
        <w:jc w:val="center"/>
        <w:rPr>
          <w:rFonts w:ascii="Times New Roman" w:hAnsi="Times New Roman" w:cs="Times New Roman"/>
          <w:b/>
          <w:sz w:val="28"/>
          <w:szCs w:val="28"/>
        </w:rPr>
      </w:pPr>
    </w:p>
    <w:p w14:paraId="5A3C24CB" w14:textId="77777777" w:rsidR="004A2CEE" w:rsidRDefault="004A2CEE" w:rsidP="00007B18">
      <w:pPr>
        <w:spacing w:after="0" w:line="360" w:lineRule="auto"/>
        <w:ind w:firstLine="709"/>
        <w:jc w:val="both"/>
        <w:rPr>
          <w:rFonts w:ascii="Times New Roman" w:hAnsi="Times New Roman" w:cs="Times New Roman"/>
          <w:b/>
          <w:sz w:val="28"/>
          <w:szCs w:val="28"/>
        </w:rPr>
      </w:pPr>
      <w:proofErr w:type="spellStart"/>
      <w:r>
        <w:rPr>
          <w:rFonts w:ascii="Times New Roman" w:hAnsi="Times New Roman" w:cs="Times New Roman"/>
          <w:b/>
          <w:sz w:val="28"/>
          <w:szCs w:val="28"/>
        </w:rPr>
        <w:t>Дрогомирецький</w:t>
      </w:r>
      <w:proofErr w:type="spellEnd"/>
      <w:r>
        <w:rPr>
          <w:rFonts w:ascii="Times New Roman" w:hAnsi="Times New Roman" w:cs="Times New Roman"/>
          <w:b/>
          <w:sz w:val="28"/>
          <w:szCs w:val="28"/>
        </w:rPr>
        <w:t xml:space="preserve"> Б.Я. Світовий досвід побудови електронного уряду та шляхи його реалізації в Україні. – Рукопис.</w:t>
      </w:r>
    </w:p>
    <w:p w14:paraId="505C5397"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sidR="00B31491">
        <w:rPr>
          <w:rFonts w:ascii="Times New Roman" w:hAnsi="Times New Roman" w:cs="Times New Roman"/>
          <w:sz w:val="28"/>
          <w:szCs w:val="28"/>
        </w:rPr>
        <w:t>і газу. – Івано-Франківськ, 2022</w:t>
      </w:r>
      <w:r>
        <w:rPr>
          <w:rFonts w:ascii="Times New Roman" w:hAnsi="Times New Roman" w:cs="Times New Roman"/>
          <w:sz w:val="28"/>
          <w:szCs w:val="28"/>
        </w:rPr>
        <w:t>.</w:t>
      </w:r>
    </w:p>
    <w:p w14:paraId="00FFAB84" w14:textId="77777777" w:rsidR="004A2CEE" w:rsidRDefault="004A2CEE" w:rsidP="00007B18">
      <w:pPr>
        <w:spacing w:after="0" w:line="360" w:lineRule="auto"/>
        <w:ind w:firstLine="709"/>
        <w:jc w:val="both"/>
        <w:rPr>
          <w:rFonts w:ascii="Times New Roman" w:hAnsi="Times New Roman" w:cs="Times New Roman"/>
          <w:sz w:val="28"/>
          <w:szCs w:val="28"/>
        </w:rPr>
      </w:pPr>
    </w:p>
    <w:p w14:paraId="6B638A64"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 проаналізовано та викладено загальні концепції досвіду країн світу у побудові електронного уряду та шляхи його реалізації в Україні. Розкрито основні напрямки імплементації даного процесу, як в історичному контек</w:t>
      </w:r>
      <w:r w:rsidR="00D6738F">
        <w:rPr>
          <w:rFonts w:ascii="Times New Roman" w:hAnsi="Times New Roman" w:cs="Times New Roman"/>
          <w:sz w:val="28"/>
          <w:szCs w:val="28"/>
        </w:rPr>
        <w:t>с</w:t>
      </w:r>
      <w:r>
        <w:rPr>
          <w:rFonts w:ascii="Times New Roman" w:hAnsi="Times New Roman" w:cs="Times New Roman"/>
          <w:sz w:val="28"/>
          <w:szCs w:val="28"/>
        </w:rPr>
        <w:t xml:space="preserve">ті, так і з точки зору практичної діяльності. </w:t>
      </w:r>
    </w:p>
    <w:p w14:paraId="64C11B4F"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роботі проведено аналіз концепції «електронного уряду» та «електронного урядування», а також тісно пов’язаних з ними понять «цифрової демократії» та </w:t>
      </w:r>
      <w:r w:rsidR="009B2534">
        <w:rPr>
          <w:rFonts w:ascii="Times New Roman" w:hAnsi="Times New Roman" w:cs="Times New Roman"/>
          <w:sz w:val="28"/>
          <w:szCs w:val="28"/>
        </w:rPr>
        <w:t>процесу</w:t>
      </w:r>
      <w:r>
        <w:rPr>
          <w:rFonts w:ascii="Times New Roman" w:hAnsi="Times New Roman" w:cs="Times New Roman"/>
          <w:sz w:val="28"/>
          <w:szCs w:val="28"/>
        </w:rPr>
        <w:t xml:space="preserve"> цифровізації держаних послуг, як в Україні, так і в провідних країнах світу, які досягли на цьому полі найбільшого прогресу. Узагальнено приклади ключових кейсів на досвіді деяких країн. </w:t>
      </w:r>
    </w:p>
    <w:p w14:paraId="5F418A2D"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Матеріали даної магістерської роботи будуть корисними для поглиблення теоретичних знань профільними фахівцями іст</w:t>
      </w:r>
      <w:r w:rsidR="00D6738F">
        <w:rPr>
          <w:rFonts w:ascii="Times New Roman" w:hAnsi="Times New Roman" w:cs="Times New Roman"/>
          <w:sz w:val="28"/>
          <w:szCs w:val="28"/>
        </w:rPr>
        <w:t>оричного та практичного контексту електронного уряду</w:t>
      </w:r>
      <w:r>
        <w:rPr>
          <w:rFonts w:ascii="Times New Roman" w:hAnsi="Times New Roman" w:cs="Times New Roman"/>
          <w:sz w:val="28"/>
          <w:szCs w:val="28"/>
        </w:rPr>
        <w:t>, а також для фахівців з електронного врядування з метою удосконалення їх діяльності в процесі розроблення подальших політик в даній сфері. Також матеріали можуть бути корисним для слухачі</w:t>
      </w:r>
      <w:r w:rsidR="00D6738F">
        <w:rPr>
          <w:rFonts w:ascii="Times New Roman" w:hAnsi="Times New Roman" w:cs="Times New Roman"/>
          <w:sz w:val="28"/>
          <w:szCs w:val="28"/>
        </w:rPr>
        <w:t>в</w:t>
      </w:r>
      <w:r>
        <w:rPr>
          <w:rFonts w:ascii="Times New Roman" w:hAnsi="Times New Roman" w:cs="Times New Roman"/>
          <w:sz w:val="28"/>
          <w:szCs w:val="28"/>
        </w:rPr>
        <w:t xml:space="preserve"> профільних дисциплін та для викладачів при підготовці необхідних матеріалів; підвищенні кваліфікації дотичних до цієї сфери фахівців та державних службовців. </w:t>
      </w:r>
    </w:p>
    <w:p w14:paraId="705ED070" w14:textId="77777777" w:rsidR="00E20227" w:rsidRDefault="00E20227" w:rsidP="00007B18">
      <w:pPr>
        <w:spacing w:after="0" w:line="360" w:lineRule="auto"/>
        <w:ind w:firstLine="709"/>
        <w:jc w:val="both"/>
        <w:rPr>
          <w:rFonts w:ascii="Times New Roman" w:hAnsi="Times New Roman" w:cs="Times New Roman"/>
          <w:sz w:val="28"/>
          <w:szCs w:val="28"/>
        </w:rPr>
      </w:pPr>
    </w:p>
    <w:p w14:paraId="006F4EB4" w14:textId="3085CA00" w:rsidR="00007B18" w:rsidRDefault="00E20227" w:rsidP="00007B18">
      <w:pPr>
        <w:spacing w:after="0" w:line="360" w:lineRule="auto"/>
        <w:ind w:firstLine="709"/>
        <w:jc w:val="both"/>
        <w:rPr>
          <w:rFonts w:ascii="Times New Roman" w:hAnsi="Times New Roman" w:cs="Times New Roman"/>
          <w:sz w:val="28"/>
          <w:szCs w:val="28"/>
        </w:rPr>
      </w:pPr>
      <w:r w:rsidRPr="00E20227">
        <w:rPr>
          <w:rFonts w:ascii="Times New Roman" w:hAnsi="Times New Roman" w:cs="Times New Roman"/>
          <w:b/>
          <w:sz w:val="28"/>
          <w:szCs w:val="28"/>
        </w:rPr>
        <w:t xml:space="preserve">Ключові слова: </w:t>
      </w:r>
      <w:r>
        <w:rPr>
          <w:rFonts w:ascii="Times New Roman" w:hAnsi="Times New Roman" w:cs="Times New Roman"/>
          <w:sz w:val="28"/>
          <w:szCs w:val="28"/>
        </w:rPr>
        <w:t xml:space="preserve">електронний уряд, електронне урядування, цифрова демократія, </w:t>
      </w:r>
      <w:proofErr w:type="spellStart"/>
      <w:r>
        <w:rPr>
          <w:rFonts w:ascii="Times New Roman" w:hAnsi="Times New Roman" w:cs="Times New Roman"/>
          <w:sz w:val="28"/>
          <w:szCs w:val="28"/>
        </w:rPr>
        <w:t>цифровізація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диґіталізація</w:t>
      </w:r>
      <w:proofErr w:type="spellEnd"/>
      <w:r>
        <w:rPr>
          <w:rFonts w:ascii="Times New Roman" w:hAnsi="Times New Roman" w:cs="Times New Roman"/>
          <w:sz w:val="28"/>
          <w:szCs w:val="28"/>
        </w:rPr>
        <w:t>, цифрові послуги.</w:t>
      </w:r>
    </w:p>
    <w:p w14:paraId="54C84D96" w14:textId="77777777" w:rsidR="00AB6AB2" w:rsidRDefault="00AB6AB2" w:rsidP="00AB6AB2">
      <w:pPr>
        <w:spacing w:after="0" w:line="360" w:lineRule="auto"/>
        <w:ind w:firstLine="709"/>
        <w:jc w:val="both"/>
        <w:rPr>
          <w:rFonts w:ascii="Times New Roman" w:hAnsi="Times New Roman" w:cs="Times New Roman"/>
          <w:sz w:val="28"/>
          <w:szCs w:val="28"/>
        </w:rPr>
      </w:pPr>
    </w:p>
    <w:p w14:paraId="2355696C" w14:textId="77777777" w:rsidR="00AB6AB2" w:rsidRDefault="00AB6AB2" w:rsidP="00AB6AB2">
      <w:pPr>
        <w:spacing w:after="0" w:line="360" w:lineRule="auto"/>
        <w:ind w:firstLine="709"/>
        <w:jc w:val="both"/>
        <w:rPr>
          <w:rFonts w:ascii="Times New Roman" w:hAnsi="Times New Roman" w:cs="Times New Roman"/>
          <w:sz w:val="28"/>
          <w:szCs w:val="28"/>
        </w:rPr>
      </w:pPr>
    </w:p>
    <w:p w14:paraId="1EBA1B0B" w14:textId="0A8B2521" w:rsidR="00AB6AB2" w:rsidRDefault="00AB6AB2" w:rsidP="00D22BCC">
      <w:pPr>
        <w:spacing w:after="0" w:line="360" w:lineRule="auto"/>
        <w:jc w:val="center"/>
        <w:rPr>
          <w:rFonts w:ascii="Times New Roman" w:hAnsi="Times New Roman" w:cs="Times New Roman"/>
          <w:b/>
          <w:sz w:val="28"/>
          <w:szCs w:val="28"/>
          <w:lang w:val="en-US"/>
        </w:rPr>
      </w:pPr>
      <w:r w:rsidRPr="00017769">
        <w:rPr>
          <w:rFonts w:ascii="Times New Roman" w:hAnsi="Times New Roman" w:cs="Times New Roman"/>
          <w:b/>
          <w:sz w:val="28"/>
          <w:szCs w:val="28"/>
          <w:lang w:val="en-US"/>
        </w:rPr>
        <w:lastRenderedPageBreak/>
        <w:t>A B S T R A C T</w:t>
      </w:r>
    </w:p>
    <w:p w14:paraId="0760390F" w14:textId="77777777" w:rsidR="00017769" w:rsidRDefault="00017769" w:rsidP="00017769">
      <w:pPr>
        <w:spacing w:after="0" w:line="360" w:lineRule="auto"/>
        <w:ind w:firstLine="709"/>
        <w:jc w:val="center"/>
        <w:rPr>
          <w:rFonts w:ascii="Times New Roman" w:hAnsi="Times New Roman" w:cs="Times New Roman"/>
          <w:b/>
          <w:sz w:val="28"/>
          <w:szCs w:val="28"/>
          <w:lang w:val="en-US"/>
        </w:rPr>
      </w:pPr>
    </w:p>
    <w:p w14:paraId="1179A515" w14:textId="77777777" w:rsidR="00017769" w:rsidRPr="00017769" w:rsidRDefault="00017769" w:rsidP="00017769">
      <w:pPr>
        <w:spacing w:after="0" w:line="360" w:lineRule="auto"/>
        <w:ind w:firstLine="709"/>
        <w:jc w:val="center"/>
        <w:rPr>
          <w:rFonts w:ascii="Times New Roman" w:hAnsi="Times New Roman" w:cs="Times New Roman"/>
          <w:b/>
          <w:sz w:val="28"/>
          <w:szCs w:val="28"/>
          <w:lang w:val="en-US"/>
        </w:rPr>
      </w:pPr>
    </w:p>
    <w:p w14:paraId="0E3BCC6D" w14:textId="5F5FE72D" w:rsidR="00AB6AB2" w:rsidRPr="0012298E" w:rsidRDefault="00AB6AB2" w:rsidP="00AB6AB2">
      <w:pPr>
        <w:spacing w:after="0" w:line="360" w:lineRule="auto"/>
        <w:ind w:firstLine="709"/>
        <w:jc w:val="both"/>
        <w:rPr>
          <w:rFonts w:ascii="Times New Roman" w:hAnsi="Times New Roman" w:cs="Times New Roman"/>
          <w:b/>
          <w:sz w:val="28"/>
          <w:szCs w:val="28"/>
          <w:lang w:val="en-US"/>
        </w:rPr>
      </w:pPr>
      <w:proofErr w:type="spellStart"/>
      <w:r w:rsidRPr="0012298E">
        <w:rPr>
          <w:rFonts w:ascii="Times New Roman" w:hAnsi="Times New Roman" w:cs="Times New Roman"/>
          <w:b/>
          <w:sz w:val="28"/>
          <w:szCs w:val="28"/>
          <w:lang w:val="en-US"/>
        </w:rPr>
        <w:t>Dro</w:t>
      </w:r>
      <w:r w:rsidR="00D22BCC">
        <w:rPr>
          <w:rFonts w:ascii="Times New Roman" w:hAnsi="Times New Roman" w:cs="Times New Roman"/>
          <w:b/>
          <w:sz w:val="28"/>
          <w:szCs w:val="28"/>
          <w:lang w:val="en-US"/>
        </w:rPr>
        <w:t>h</w:t>
      </w:r>
      <w:r w:rsidRPr="0012298E">
        <w:rPr>
          <w:rFonts w:ascii="Times New Roman" w:hAnsi="Times New Roman" w:cs="Times New Roman"/>
          <w:b/>
          <w:sz w:val="28"/>
          <w:szCs w:val="28"/>
          <w:lang w:val="en-US"/>
        </w:rPr>
        <w:t>omyretskyi</w:t>
      </w:r>
      <w:proofErr w:type="spellEnd"/>
      <w:r w:rsidRPr="0012298E">
        <w:rPr>
          <w:rFonts w:ascii="Times New Roman" w:hAnsi="Times New Roman" w:cs="Times New Roman"/>
          <w:b/>
          <w:sz w:val="28"/>
          <w:szCs w:val="28"/>
          <w:lang w:val="en-US"/>
        </w:rPr>
        <w:t xml:space="preserve"> </w:t>
      </w:r>
      <w:proofErr w:type="spellStart"/>
      <w:r w:rsidRPr="0012298E">
        <w:rPr>
          <w:rFonts w:ascii="Times New Roman" w:hAnsi="Times New Roman" w:cs="Times New Roman"/>
          <w:b/>
          <w:sz w:val="28"/>
          <w:szCs w:val="28"/>
          <w:lang w:val="en-US"/>
        </w:rPr>
        <w:t>B.</w:t>
      </w:r>
      <w:r w:rsidR="00D22BCC">
        <w:rPr>
          <w:rFonts w:ascii="Times New Roman" w:hAnsi="Times New Roman" w:cs="Times New Roman"/>
          <w:b/>
          <w:sz w:val="28"/>
          <w:szCs w:val="28"/>
          <w:lang w:val="en-US"/>
        </w:rPr>
        <w:t>Ya</w:t>
      </w:r>
      <w:proofErr w:type="spellEnd"/>
      <w:r w:rsidR="00D22BCC">
        <w:rPr>
          <w:rFonts w:ascii="Times New Roman" w:hAnsi="Times New Roman" w:cs="Times New Roman"/>
          <w:b/>
          <w:sz w:val="28"/>
          <w:szCs w:val="28"/>
          <w:lang w:val="en-US"/>
        </w:rPr>
        <w:t>.</w:t>
      </w:r>
      <w:r w:rsidRPr="0012298E">
        <w:rPr>
          <w:rFonts w:ascii="Times New Roman" w:hAnsi="Times New Roman" w:cs="Times New Roman"/>
          <w:b/>
          <w:sz w:val="28"/>
          <w:szCs w:val="28"/>
          <w:lang w:val="en-US"/>
        </w:rPr>
        <w:t xml:space="preserve"> The world </w:t>
      </w:r>
      <w:proofErr w:type="spellStart"/>
      <w:r w:rsidRPr="0012298E">
        <w:rPr>
          <w:rFonts w:ascii="Times New Roman" w:hAnsi="Times New Roman" w:cs="Times New Roman"/>
          <w:b/>
          <w:sz w:val="28"/>
          <w:szCs w:val="28"/>
        </w:rPr>
        <w:t>experience</w:t>
      </w:r>
      <w:proofErr w:type="spellEnd"/>
      <w:r w:rsidRPr="0012298E">
        <w:rPr>
          <w:rFonts w:ascii="Times New Roman" w:hAnsi="Times New Roman" w:cs="Times New Roman"/>
          <w:b/>
          <w:sz w:val="28"/>
          <w:szCs w:val="28"/>
          <w:lang w:val="en-US"/>
        </w:rPr>
        <w:t xml:space="preserve"> of building an electronic government and ways of its implementation in Ukraine. </w:t>
      </w:r>
      <w:r w:rsidR="00D22BCC">
        <w:rPr>
          <w:rFonts w:ascii="Times New Roman" w:hAnsi="Times New Roman" w:cs="Times New Roman"/>
          <w:b/>
          <w:sz w:val="28"/>
          <w:szCs w:val="28"/>
          <w:lang w:val="en-US"/>
        </w:rPr>
        <w:t>–</w:t>
      </w:r>
      <w:r w:rsidRPr="0012298E">
        <w:rPr>
          <w:rFonts w:ascii="Times New Roman" w:hAnsi="Times New Roman" w:cs="Times New Roman"/>
          <w:b/>
          <w:sz w:val="28"/>
          <w:szCs w:val="28"/>
          <w:lang w:val="en-US"/>
        </w:rPr>
        <w:t xml:space="preserve"> Manuscript.</w:t>
      </w:r>
    </w:p>
    <w:p w14:paraId="271E37F5" w14:textId="3FD17F17"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Master</w:t>
      </w:r>
      <w:r w:rsidR="00D22BCC">
        <w:rPr>
          <w:rFonts w:ascii="Times New Roman" w:hAnsi="Times New Roman" w:cs="Times New Roman"/>
          <w:sz w:val="28"/>
          <w:szCs w:val="28"/>
          <w:lang w:val="en-US"/>
        </w:rPr>
        <w:t>’</w:t>
      </w:r>
      <w:r w:rsidRPr="0012298E">
        <w:rPr>
          <w:rFonts w:ascii="Times New Roman" w:hAnsi="Times New Roman" w:cs="Times New Roman"/>
          <w:sz w:val="28"/>
          <w:szCs w:val="28"/>
          <w:lang w:val="en-US"/>
        </w:rPr>
        <w:t xml:space="preserve">s thesis on specialty 281 "Public management and administration". </w:t>
      </w:r>
      <w:r w:rsidR="00D22BCC">
        <w:rPr>
          <w:rFonts w:ascii="Times New Roman" w:hAnsi="Times New Roman" w:cs="Times New Roman"/>
          <w:b/>
          <w:sz w:val="28"/>
          <w:szCs w:val="28"/>
          <w:lang w:val="en-US"/>
        </w:rPr>
        <w:t>–</w:t>
      </w:r>
      <w:r w:rsidRPr="0012298E">
        <w:rPr>
          <w:rFonts w:ascii="Times New Roman" w:hAnsi="Times New Roman" w:cs="Times New Roman"/>
          <w:sz w:val="28"/>
          <w:szCs w:val="28"/>
          <w:lang w:val="en-US"/>
        </w:rPr>
        <w:t xml:space="preserve"> Ivano-Frankivsk National Technical University of Oil and Gas. – Ivano-Frankivsk, 2022.</w:t>
      </w:r>
    </w:p>
    <w:p w14:paraId="4D557AFC" w14:textId="77777777" w:rsidR="00AB6AB2" w:rsidRPr="0012298E" w:rsidRDefault="00AB6AB2" w:rsidP="00AB6AB2">
      <w:pPr>
        <w:spacing w:after="0" w:line="360" w:lineRule="auto"/>
        <w:ind w:firstLine="709"/>
        <w:jc w:val="both"/>
        <w:rPr>
          <w:rFonts w:ascii="Times New Roman" w:hAnsi="Times New Roman" w:cs="Times New Roman"/>
          <w:sz w:val="28"/>
          <w:szCs w:val="28"/>
          <w:lang w:val="en-US"/>
        </w:rPr>
      </w:pPr>
    </w:p>
    <w:p w14:paraId="635BEC3D" w14:textId="77777777"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The study analyzed and outlined the general concepts of the experience of the countries of the world in building electronic government and ways of its implementation in Ukraine. The main directions of the implementation of this process are revealed, both in the historical context and from the point of view of practical activity.</w:t>
      </w:r>
    </w:p>
    <w:p w14:paraId="5882C011" w14:textId="77777777"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The paper analyzes the concept of "electronic government" and "electronic governance", as well as the closely related concepts of "digital democracy" and the process of digitalization of state services, both in Ukraine and in the leading countries of the world that have achieved in this field the greatest progress. Examples of key cases based on the experience of some countries are summarized.</w:t>
      </w:r>
    </w:p>
    <w:p w14:paraId="2B0F3933" w14:textId="38ECD41D"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The materials of this master's thesis will be useful for deepening the theoretical knowledge of specialists in the historical and practical context of electronic government, as well as for specialists in electronic governance in order to improve their activities in the process of developing further policies in this area. Also, the materials can be useful for students of specialized disciplines and for teachers when preparing the necessary materials; improving the qualifications of specialists and civil servants related to this field.</w:t>
      </w:r>
    </w:p>
    <w:p w14:paraId="02121806" w14:textId="77777777" w:rsidR="00AB6AB2" w:rsidRPr="0012298E" w:rsidRDefault="00AB6AB2" w:rsidP="00AB6AB2">
      <w:pPr>
        <w:spacing w:after="0" w:line="360" w:lineRule="auto"/>
        <w:ind w:firstLine="709"/>
        <w:jc w:val="both"/>
        <w:rPr>
          <w:rFonts w:ascii="Times New Roman" w:hAnsi="Times New Roman" w:cs="Times New Roman"/>
          <w:sz w:val="28"/>
          <w:szCs w:val="28"/>
          <w:lang w:val="en-US"/>
        </w:rPr>
      </w:pPr>
    </w:p>
    <w:p w14:paraId="66486629" w14:textId="431AEE54"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D22BCC">
        <w:rPr>
          <w:rFonts w:ascii="Times New Roman" w:hAnsi="Times New Roman" w:cs="Times New Roman"/>
          <w:b/>
          <w:bCs/>
          <w:sz w:val="28"/>
          <w:szCs w:val="28"/>
          <w:lang w:val="en-US"/>
        </w:rPr>
        <w:t>Keywords:</w:t>
      </w:r>
      <w:r w:rsidRPr="0012298E">
        <w:rPr>
          <w:rFonts w:ascii="Times New Roman" w:hAnsi="Times New Roman" w:cs="Times New Roman"/>
          <w:sz w:val="28"/>
          <w:szCs w:val="28"/>
          <w:lang w:val="en-US"/>
        </w:rPr>
        <w:t xml:space="preserve"> e-government, e-governance, digital democracy, digitalization, digitalization, digital services.</w:t>
      </w:r>
    </w:p>
    <w:p w14:paraId="6F4E7906" w14:textId="77777777" w:rsidR="00007B18" w:rsidRDefault="00007B18">
      <w:pPr>
        <w:rPr>
          <w:rFonts w:ascii="Times New Roman" w:hAnsi="Times New Roman" w:cs="Times New Roman"/>
          <w:sz w:val="28"/>
          <w:szCs w:val="28"/>
        </w:rPr>
      </w:pPr>
      <w:r>
        <w:rPr>
          <w:rFonts w:ascii="Times New Roman" w:hAnsi="Times New Roman" w:cs="Times New Roman"/>
          <w:sz w:val="28"/>
          <w:szCs w:val="28"/>
        </w:rPr>
        <w:br w:type="page"/>
      </w:r>
    </w:p>
    <w:p w14:paraId="12984AA2" w14:textId="4D7B62D4" w:rsidR="00CC7475" w:rsidRDefault="00CC7475" w:rsidP="006D40EA">
      <w:pPr>
        <w:pStyle w:val="a3"/>
        <w:spacing w:after="0" w:line="360" w:lineRule="auto"/>
        <w:ind w:left="357"/>
        <w:jc w:val="center"/>
        <w:rPr>
          <w:rFonts w:ascii="Times New Roman" w:hAnsi="Times New Roman" w:cs="Times New Roman"/>
          <w:b/>
          <w:bCs/>
          <w:sz w:val="28"/>
          <w:szCs w:val="28"/>
        </w:rPr>
      </w:pPr>
      <w:r w:rsidRPr="006D40EA">
        <w:rPr>
          <w:rFonts w:ascii="Times New Roman" w:hAnsi="Times New Roman" w:cs="Times New Roman"/>
          <w:b/>
          <w:bCs/>
          <w:sz w:val="28"/>
          <w:szCs w:val="28"/>
        </w:rPr>
        <w:lastRenderedPageBreak/>
        <w:t>З М І С Т</w:t>
      </w:r>
    </w:p>
    <w:p w14:paraId="6F6A1958" w14:textId="77777777" w:rsidR="006D40EA" w:rsidRPr="006D40EA" w:rsidRDefault="006D40EA" w:rsidP="006D40EA">
      <w:pPr>
        <w:pStyle w:val="a3"/>
        <w:spacing w:after="0" w:line="360" w:lineRule="auto"/>
        <w:ind w:left="357"/>
        <w:jc w:val="center"/>
        <w:rPr>
          <w:rFonts w:ascii="Times New Roman" w:hAnsi="Times New Roman" w:cs="Times New Roman"/>
          <w:b/>
          <w:bCs/>
          <w:sz w:val="28"/>
          <w:szCs w:val="28"/>
        </w:rPr>
      </w:pPr>
    </w:p>
    <w:p w14:paraId="7773F1D4" w14:textId="055E91C9" w:rsidR="00CC7475" w:rsidRDefault="00CC7475" w:rsidP="006D40EA">
      <w:pPr>
        <w:pStyle w:val="a3"/>
        <w:spacing w:after="0" w:line="360" w:lineRule="auto"/>
        <w:ind w:left="357"/>
        <w:rPr>
          <w:rFonts w:ascii="Times New Roman" w:hAnsi="Times New Roman" w:cs="Times New Roman"/>
          <w:sz w:val="28"/>
          <w:szCs w:val="28"/>
        </w:rPr>
      </w:pPr>
    </w:p>
    <w:tbl>
      <w:tblPr>
        <w:tblW w:w="0" w:type="auto"/>
        <w:tblBorders>
          <w:top w:val="none" w:sz="4" w:space="0" w:color="auto"/>
          <w:left w:val="none" w:sz="4" w:space="0" w:color="auto"/>
          <w:bottom w:val="none" w:sz="4" w:space="0" w:color="auto"/>
          <w:right w:val="none" w:sz="4" w:space="0" w:color="auto"/>
          <w:insideH w:val="none" w:sz="4" w:space="0" w:color="auto"/>
          <w:insideV w:val="none" w:sz="4" w:space="0" w:color="auto"/>
        </w:tblBorders>
        <w:tblLayout w:type="fixed"/>
        <w:tblLook w:val="04A0" w:firstRow="1" w:lastRow="0" w:firstColumn="1" w:lastColumn="0" w:noHBand="0" w:noVBand="1"/>
      </w:tblPr>
      <w:tblGrid>
        <w:gridCol w:w="9039"/>
        <w:gridCol w:w="709"/>
      </w:tblGrid>
      <w:tr w:rsidR="009A5022" w:rsidRPr="009A5022" w14:paraId="78351145" w14:textId="77777777" w:rsidTr="00AB6AB2">
        <w:tc>
          <w:tcPr>
            <w:tcW w:w="9039" w:type="dxa"/>
          </w:tcPr>
          <w:p w14:paraId="0DAB0B5A" w14:textId="77777777" w:rsidR="009A5022" w:rsidRPr="009A5022" w:rsidRDefault="009A5022" w:rsidP="009A5022">
            <w:pPr>
              <w:spacing w:after="120" w:line="240" w:lineRule="auto"/>
              <w:jc w:val="both"/>
              <w:rPr>
                <w:rFonts w:ascii="Times New Roman" w:hAnsi="Times New Roman" w:cs="Times New Roman"/>
                <w:sz w:val="28"/>
                <w:szCs w:val="28"/>
                <w:lang w:eastAsia="ru-RU"/>
              </w:rPr>
            </w:pPr>
            <w:r w:rsidRPr="009A5022">
              <w:rPr>
                <w:rFonts w:ascii="Times New Roman" w:hAnsi="Times New Roman" w:cs="Times New Roman"/>
                <w:spacing w:val="-10"/>
                <w:sz w:val="28"/>
                <w:szCs w:val="28"/>
                <w:lang w:eastAsia="ru-RU"/>
              </w:rPr>
              <w:t xml:space="preserve">ПЕРЕЛІК </w:t>
            </w:r>
            <w:r w:rsidRPr="009A5022">
              <w:rPr>
                <w:rFonts w:ascii="Times New Roman" w:hAnsi="Times New Roman" w:cs="Times New Roman"/>
                <w:caps/>
                <w:spacing w:val="-10"/>
                <w:sz w:val="28"/>
                <w:szCs w:val="28"/>
              </w:rPr>
              <w:t>умовних позначень, символів, одиниць, скорочень</w:t>
            </w:r>
            <w:r w:rsidRPr="009A5022">
              <w:rPr>
                <w:rFonts w:ascii="Times New Roman" w:hAnsi="Times New Roman" w:cs="Times New Roman"/>
                <w:caps/>
                <w:sz w:val="28"/>
                <w:szCs w:val="28"/>
              </w:rPr>
              <w:t xml:space="preserve"> і термінів</w:t>
            </w:r>
            <w:r w:rsidRPr="009A5022">
              <w:rPr>
                <w:rFonts w:ascii="Times New Roman" w:hAnsi="Times New Roman" w:cs="Times New Roman"/>
                <w:sz w:val="28"/>
                <w:szCs w:val="28"/>
                <w:lang w:eastAsia="ru-RU"/>
              </w:rPr>
              <w:t>………………………………………</w:t>
            </w:r>
            <w:r w:rsidRPr="009A5022">
              <w:rPr>
                <w:rFonts w:ascii="Times New Roman" w:hAnsi="Times New Roman" w:cs="Times New Roman"/>
                <w:sz w:val="28"/>
                <w:szCs w:val="28"/>
                <w:lang w:val="ru-RU" w:eastAsia="ru-RU"/>
              </w:rPr>
              <w:t>……………………..</w:t>
            </w:r>
            <w:r w:rsidRPr="009A5022">
              <w:rPr>
                <w:rFonts w:ascii="Times New Roman" w:hAnsi="Times New Roman" w:cs="Times New Roman"/>
                <w:sz w:val="28"/>
                <w:szCs w:val="28"/>
                <w:lang w:eastAsia="ru-RU"/>
              </w:rPr>
              <w:t>.…….</w:t>
            </w:r>
          </w:p>
        </w:tc>
        <w:tc>
          <w:tcPr>
            <w:tcW w:w="709" w:type="dxa"/>
          </w:tcPr>
          <w:p w14:paraId="75DF41D3" w14:textId="77777777" w:rsidR="009A5022" w:rsidRPr="006E2B82" w:rsidRDefault="009A5022" w:rsidP="00284A6C">
            <w:pPr>
              <w:shd w:val="clear" w:color="auto" w:fill="FFFFFF"/>
              <w:spacing w:after="0" w:line="240" w:lineRule="auto"/>
              <w:jc w:val="right"/>
              <w:rPr>
                <w:rFonts w:ascii="Times New Roman" w:hAnsi="Times New Roman" w:cs="Times New Roman"/>
                <w:sz w:val="28"/>
                <w:szCs w:val="28"/>
                <w:lang w:eastAsia="ru-RU"/>
              </w:rPr>
            </w:pPr>
          </w:p>
          <w:p w14:paraId="10ED3C75" w14:textId="77777777" w:rsidR="009A5022" w:rsidRPr="006E2B82" w:rsidRDefault="009A5022" w:rsidP="009A5022">
            <w:pPr>
              <w:shd w:val="clear" w:color="auto" w:fill="FFFFFF"/>
              <w:spacing w:after="120" w:line="240" w:lineRule="auto"/>
              <w:jc w:val="right"/>
              <w:rPr>
                <w:rFonts w:ascii="Times New Roman" w:hAnsi="Times New Roman" w:cs="Times New Roman"/>
                <w:sz w:val="28"/>
                <w:szCs w:val="28"/>
                <w:lang w:eastAsia="ru-RU"/>
              </w:rPr>
            </w:pPr>
            <w:r w:rsidRPr="006E2B82">
              <w:rPr>
                <w:rFonts w:ascii="Times New Roman" w:hAnsi="Times New Roman" w:cs="Times New Roman"/>
                <w:sz w:val="28"/>
                <w:szCs w:val="28"/>
                <w:lang w:eastAsia="ru-RU"/>
              </w:rPr>
              <w:t>5</w:t>
            </w:r>
          </w:p>
        </w:tc>
      </w:tr>
      <w:tr w:rsidR="009A5022" w:rsidRPr="009A5022" w14:paraId="0E501464" w14:textId="77777777" w:rsidTr="00AB6AB2">
        <w:tc>
          <w:tcPr>
            <w:tcW w:w="9039" w:type="dxa"/>
          </w:tcPr>
          <w:p w14:paraId="26E469D2" w14:textId="77777777" w:rsidR="009A5022" w:rsidRPr="009A5022" w:rsidRDefault="009A5022" w:rsidP="009A5022">
            <w:pPr>
              <w:shd w:val="clear" w:color="auto" w:fill="FFFFFF"/>
              <w:spacing w:after="120" w:line="240" w:lineRule="auto"/>
              <w:jc w:val="both"/>
              <w:rPr>
                <w:rFonts w:ascii="Times New Roman" w:hAnsi="Times New Roman" w:cs="Times New Roman"/>
                <w:sz w:val="28"/>
                <w:szCs w:val="28"/>
                <w:lang w:eastAsia="ru-RU"/>
              </w:rPr>
            </w:pPr>
            <w:r w:rsidRPr="009A5022">
              <w:rPr>
                <w:rFonts w:ascii="Times New Roman" w:hAnsi="Times New Roman" w:cs="Times New Roman"/>
                <w:sz w:val="28"/>
                <w:szCs w:val="28"/>
                <w:lang w:eastAsia="ru-RU"/>
              </w:rPr>
              <w:t>ВСТУП…………………………………….…………………………….……..</w:t>
            </w:r>
          </w:p>
        </w:tc>
        <w:tc>
          <w:tcPr>
            <w:tcW w:w="709" w:type="dxa"/>
          </w:tcPr>
          <w:p w14:paraId="23BC6A8B" w14:textId="30B890DB" w:rsidR="009A5022" w:rsidRPr="006E2B82" w:rsidRDefault="00284A6C" w:rsidP="009A5022">
            <w:pPr>
              <w:shd w:val="clear" w:color="auto" w:fill="FFFFFF"/>
              <w:spacing w:after="120" w:line="240" w:lineRule="auto"/>
              <w:jc w:val="right"/>
              <w:rPr>
                <w:rFonts w:ascii="Times New Roman" w:hAnsi="Times New Roman" w:cs="Times New Roman"/>
                <w:sz w:val="28"/>
                <w:szCs w:val="28"/>
                <w:lang w:val="en-US" w:eastAsia="ru-RU"/>
              </w:rPr>
            </w:pPr>
            <w:r w:rsidRPr="006E2B82">
              <w:rPr>
                <w:rFonts w:ascii="Times New Roman" w:hAnsi="Times New Roman" w:cs="Times New Roman"/>
                <w:sz w:val="28"/>
                <w:szCs w:val="28"/>
                <w:lang w:val="en-US" w:eastAsia="ru-RU"/>
              </w:rPr>
              <w:t>8</w:t>
            </w:r>
          </w:p>
        </w:tc>
      </w:tr>
      <w:tr w:rsidR="009A5022" w:rsidRPr="009A5022" w14:paraId="30A49246" w14:textId="77777777" w:rsidTr="00AB6AB2">
        <w:tc>
          <w:tcPr>
            <w:tcW w:w="9039" w:type="dxa"/>
          </w:tcPr>
          <w:p w14:paraId="312AF527" w14:textId="4E52A659" w:rsidR="009A5022" w:rsidRPr="009A5022" w:rsidRDefault="009A5022" w:rsidP="00284A6C">
            <w:pPr>
              <w:spacing w:after="0" w:line="240" w:lineRule="auto"/>
              <w:ind w:left="1134" w:hanging="1134"/>
              <w:jc w:val="both"/>
              <w:rPr>
                <w:rFonts w:ascii="Times New Roman" w:hAnsi="Times New Roman" w:cs="Times New Roman"/>
                <w:b/>
                <w:sz w:val="28"/>
                <w:szCs w:val="28"/>
              </w:rPr>
            </w:pPr>
            <w:r w:rsidRPr="009A5022">
              <w:rPr>
                <w:rFonts w:ascii="Times New Roman" w:hAnsi="Times New Roman" w:cs="Times New Roman"/>
                <w:sz w:val="28"/>
                <w:szCs w:val="28"/>
                <w:lang w:eastAsia="ru-RU"/>
              </w:rPr>
              <w:t>РОЗДІЛ 1 </w:t>
            </w:r>
            <w:r w:rsidR="00284A6C" w:rsidRPr="00CC7475">
              <w:rPr>
                <w:rFonts w:ascii="Times New Roman" w:hAnsi="Times New Roman" w:cs="Times New Roman"/>
                <w:sz w:val="28"/>
                <w:szCs w:val="28"/>
              </w:rPr>
              <w:t>ТЕОРІЯ ТА КОНЦЕПЦІЯ ЕЛЕКТРОННОГО УРЯДУ</w:t>
            </w:r>
            <w:r w:rsidR="00284A6C">
              <w:rPr>
                <w:rFonts w:ascii="Times New Roman" w:hAnsi="Times New Roman" w:cs="Times New Roman"/>
                <w:sz w:val="28"/>
                <w:szCs w:val="28"/>
              </w:rPr>
              <w:t>..</w:t>
            </w:r>
            <w:r w:rsidRPr="009A5022">
              <w:rPr>
                <w:rFonts w:ascii="Times New Roman" w:hAnsi="Times New Roman" w:cs="Times New Roman"/>
                <w:sz w:val="28"/>
                <w:szCs w:val="28"/>
              </w:rPr>
              <w:t>..............</w:t>
            </w:r>
          </w:p>
        </w:tc>
        <w:tc>
          <w:tcPr>
            <w:tcW w:w="709" w:type="dxa"/>
          </w:tcPr>
          <w:p w14:paraId="543281A6" w14:textId="491714EE" w:rsidR="009A5022" w:rsidRPr="00B90EB9" w:rsidRDefault="00716E9F" w:rsidP="00284A6C">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11</w:t>
            </w:r>
          </w:p>
        </w:tc>
      </w:tr>
      <w:tr w:rsidR="009A5022" w:rsidRPr="009A5022" w14:paraId="5897BA24" w14:textId="77777777" w:rsidTr="00AB6AB2">
        <w:trPr>
          <w:trHeight w:val="343"/>
        </w:trPr>
        <w:tc>
          <w:tcPr>
            <w:tcW w:w="9039" w:type="dxa"/>
          </w:tcPr>
          <w:p w14:paraId="348C6085" w14:textId="52DDBC56" w:rsidR="009A5022" w:rsidRPr="009A5022" w:rsidRDefault="009A5022" w:rsidP="00284A6C">
            <w:pPr>
              <w:pStyle w:val="a3"/>
              <w:spacing w:after="0" w:line="240" w:lineRule="auto"/>
              <w:ind w:left="1854" w:hanging="720"/>
              <w:jc w:val="both"/>
              <w:rPr>
                <w:rFonts w:ascii="Times New Roman" w:hAnsi="Times New Roman" w:cs="Times New Roman"/>
                <w:bCs/>
                <w:sz w:val="28"/>
                <w:szCs w:val="28"/>
              </w:rPr>
            </w:pPr>
            <w:r w:rsidRPr="009A5022">
              <w:rPr>
                <w:rFonts w:ascii="Times New Roman" w:hAnsi="Times New Roman" w:cs="Times New Roman"/>
                <w:bCs/>
                <w:sz w:val="28"/>
                <w:szCs w:val="28"/>
              </w:rPr>
              <w:t>1.1 </w:t>
            </w:r>
            <w:r w:rsidR="00284A6C" w:rsidRPr="00CC7475">
              <w:rPr>
                <w:rFonts w:ascii="Times New Roman" w:hAnsi="Times New Roman" w:cs="Times New Roman"/>
                <w:sz w:val="28"/>
                <w:szCs w:val="28"/>
              </w:rPr>
              <w:t>Історичні та науково-технічні передумови виникнення</w:t>
            </w:r>
            <w:r w:rsidR="00284A6C" w:rsidRPr="009A5022">
              <w:rPr>
                <w:rFonts w:ascii="Times New Roman" w:hAnsi="Times New Roman" w:cs="Times New Roman"/>
                <w:bCs/>
                <w:sz w:val="28"/>
                <w:szCs w:val="28"/>
              </w:rPr>
              <w:t xml:space="preserve"> </w:t>
            </w:r>
            <w:r w:rsidR="00284A6C" w:rsidRPr="00CC7475">
              <w:rPr>
                <w:rFonts w:ascii="Times New Roman" w:hAnsi="Times New Roman" w:cs="Times New Roman"/>
                <w:sz w:val="28"/>
                <w:szCs w:val="28"/>
              </w:rPr>
              <w:t>електронного урядування</w:t>
            </w:r>
            <w:r w:rsidR="00284A6C">
              <w:rPr>
                <w:rFonts w:ascii="Times New Roman" w:hAnsi="Times New Roman" w:cs="Times New Roman"/>
                <w:bCs/>
                <w:sz w:val="28"/>
                <w:szCs w:val="28"/>
              </w:rPr>
              <w:t>…………</w:t>
            </w:r>
            <w:r w:rsidRPr="009A5022">
              <w:rPr>
                <w:rFonts w:ascii="Times New Roman" w:hAnsi="Times New Roman" w:cs="Times New Roman"/>
                <w:bCs/>
                <w:sz w:val="28"/>
                <w:szCs w:val="28"/>
              </w:rPr>
              <w:t>………………...………</w:t>
            </w:r>
          </w:p>
        </w:tc>
        <w:tc>
          <w:tcPr>
            <w:tcW w:w="709" w:type="dxa"/>
          </w:tcPr>
          <w:p w14:paraId="7745FBE7" w14:textId="77777777" w:rsidR="00284A6C" w:rsidRPr="00B90EB9" w:rsidRDefault="00284A6C"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085FA709" w14:textId="7AF85EE8" w:rsidR="009A5022" w:rsidRPr="00B90EB9"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1</w:t>
            </w:r>
            <w:r w:rsidR="00716E9F" w:rsidRPr="00B90EB9">
              <w:rPr>
                <w:rFonts w:ascii="Times New Roman" w:hAnsi="Times New Roman" w:cs="Times New Roman"/>
                <w:sz w:val="28"/>
                <w:szCs w:val="28"/>
                <w:lang w:eastAsia="ru-RU"/>
              </w:rPr>
              <w:t>2</w:t>
            </w:r>
          </w:p>
        </w:tc>
      </w:tr>
      <w:tr w:rsidR="009A5022" w:rsidRPr="009A5022" w14:paraId="68A810D1" w14:textId="77777777" w:rsidTr="00AB6AB2">
        <w:tc>
          <w:tcPr>
            <w:tcW w:w="9039" w:type="dxa"/>
          </w:tcPr>
          <w:p w14:paraId="4FCCE7EB" w14:textId="075A3395" w:rsidR="009A5022" w:rsidRPr="009A5022" w:rsidRDefault="009A5022" w:rsidP="00284A6C">
            <w:pPr>
              <w:spacing w:after="0" w:line="240" w:lineRule="auto"/>
              <w:ind w:left="1134"/>
              <w:contextualSpacing/>
              <w:jc w:val="both"/>
              <w:rPr>
                <w:rFonts w:ascii="Times New Roman" w:hAnsi="Times New Roman" w:cs="Times New Roman"/>
                <w:spacing w:val="-2"/>
                <w:sz w:val="28"/>
                <w:szCs w:val="28"/>
              </w:rPr>
            </w:pPr>
            <w:r w:rsidRPr="009A5022">
              <w:rPr>
                <w:rFonts w:ascii="Times New Roman" w:hAnsi="Times New Roman" w:cs="Times New Roman"/>
                <w:spacing w:val="-2"/>
                <w:sz w:val="28"/>
                <w:szCs w:val="28"/>
              </w:rPr>
              <w:t>1.2 </w:t>
            </w:r>
            <w:r w:rsidR="00BA5534" w:rsidRPr="00CC7475">
              <w:rPr>
                <w:rFonts w:ascii="Times New Roman" w:hAnsi="Times New Roman" w:cs="Times New Roman"/>
                <w:sz w:val="28"/>
                <w:szCs w:val="28"/>
              </w:rPr>
              <w:t>Етимологія, ключ</w:t>
            </w:r>
            <w:r w:rsidR="00BA5534">
              <w:rPr>
                <w:rFonts w:ascii="Times New Roman" w:hAnsi="Times New Roman" w:cs="Times New Roman"/>
                <w:sz w:val="28"/>
                <w:szCs w:val="28"/>
              </w:rPr>
              <w:t>ові поняття, та складові електронного уряду………………………………………………………………...</w:t>
            </w:r>
          </w:p>
        </w:tc>
        <w:tc>
          <w:tcPr>
            <w:tcW w:w="709" w:type="dxa"/>
          </w:tcPr>
          <w:p w14:paraId="27463AE0" w14:textId="77777777" w:rsidR="00BA5534" w:rsidRPr="00B90EB9" w:rsidRDefault="00BA5534" w:rsidP="00284A6C">
            <w:pPr>
              <w:shd w:val="clear" w:color="auto" w:fill="FFFFFF"/>
              <w:spacing w:after="0" w:line="240" w:lineRule="auto"/>
              <w:jc w:val="right"/>
              <w:rPr>
                <w:rFonts w:ascii="Times New Roman" w:hAnsi="Times New Roman" w:cs="Times New Roman"/>
                <w:spacing w:val="-2"/>
                <w:sz w:val="28"/>
                <w:szCs w:val="28"/>
                <w:lang w:eastAsia="ru-RU"/>
              </w:rPr>
            </w:pPr>
          </w:p>
          <w:p w14:paraId="02EA1158" w14:textId="2F989B20" w:rsidR="009A5022" w:rsidRPr="00B90EB9" w:rsidRDefault="005D7BE6" w:rsidP="00284A6C">
            <w:pPr>
              <w:shd w:val="clear" w:color="auto" w:fill="FFFFFF"/>
              <w:spacing w:after="0" w:line="240" w:lineRule="auto"/>
              <w:jc w:val="right"/>
              <w:rPr>
                <w:rFonts w:ascii="Times New Roman" w:hAnsi="Times New Roman" w:cs="Times New Roman"/>
                <w:spacing w:val="-2"/>
                <w:sz w:val="28"/>
                <w:szCs w:val="28"/>
                <w:lang w:eastAsia="ru-RU"/>
              </w:rPr>
            </w:pPr>
            <w:r w:rsidRPr="00B90EB9">
              <w:rPr>
                <w:rFonts w:ascii="Times New Roman" w:hAnsi="Times New Roman" w:cs="Times New Roman"/>
                <w:spacing w:val="-2"/>
                <w:sz w:val="28"/>
                <w:szCs w:val="28"/>
                <w:lang w:eastAsia="ru-RU"/>
              </w:rPr>
              <w:t>17</w:t>
            </w:r>
          </w:p>
        </w:tc>
      </w:tr>
      <w:tr w:rsidR="009A5022" w:rsidRPr="009A5022" w14:paraId="06FCCB0D" w14:textId="77777777" w:rsidTr="00AB6AB2">
        <w:tc>
          <w:tcPr>
            <w:tcW w:w="9039" w:type="dxa"/>
          </w:tcPr>
          <w:p w14:paraId="129A1672" w14:textId="5F648FA1" w:rsidR="009A5022" w:rsidRPr="009A5022" w:rsidRDefault="009A5022" w:rsidP="00BA5534">
            <w:pPr>
              <w:spacing w:after="0" w:line="240" w:lineRule="auto"/>
              <w:ind w:left="1134"/>
              <w:jc w:val="both"/>
              <w:rPr>
                <w:rFonts w:ascii="Times New Roman" w:hAnsi="Times New Roman" w:cs="Times New Roman"/>
                <w:sz w:val="28"/>
                <w:szCs w:val="28"/>
              </w:rPr>
            </w:pPr>
            <w:r w:rsidRPr="009A5022">
              <w:rPr>
                <w:rFonts w:ascii="Times New Roman" w:hAnsi="Times New Roman" w:cs="Times New Roman"/>
                <w:spacing w:val="-6"/>
                <w:sz w:val="28"/>
                <w:szCs w:val="28"/>
              </w:rPr>
              <w:t>1.3 </w:t>
            </w:r>
            <w:r w:rsidR="00BA5534">
              <w:rPr>
                <w:rFonts w:ascii="Times New Roman" w:hAnsi="Times New Roman" w:cs="Times New Roman"/>
                <w:sz w:val="28"/>
                <w:szCs w:val="28"/>
              </w:rPr>
              <w:t>Електронний уряд</w:t>
            </w:r>
            <w:r w:rsidR="00BA5534">
              <w:rPr>
                <w:rFonts w:ascii="Times New Roman" w:hAnsi="Times New Roman" w:cs="Times New Roman"/>
                <w:bCs/>
                <w:sz w:val="28"/>
                <w:szCs w:val="28"/>
              </w:rPr>
              <w:t>…………………………...</w:t>
            </w:r>
            <w:r w:rsidRPr="009A5022">
              <w:rPr>
                <w:rFonts w:ascii="Times New Roman" w:hAnsi="Times New Roman" w:cs="Times New Roman"/>
                <w:bCs/>
                <w:sz w:val="28"/>
                <w:szCs w:val="28"/>
              </w:rPr>
              <w:t>………………….</w:t>
            </w:r>
          </w:p>
        </w:tc>
        <w:tc>
          <w:tcPr>
            <w:tcW w:w="709" w:type="dxa"/>
          </w:tcPr>
          <w:p w14:paraId="2834A724" w14:textId="003871CA" w:rsidR="009A5022" w:rsidRPr="00B90EB9" w:rsidRDefault="005D7BE6" w:rsidP="00BA5534">
            <w:pPr>
              <w:shd w:val="clear" w:color="auto" w:fill="FFFFFF"/>
              <w:spacing w:after="0" w:line="240" w:lineRule="auto"/>
              <w:jc w:val="right"/>
              <w:rPr>
                <w:rFonts w:ascii="Times New Roman" w:hAnsi="Times New Roman" w:cs="Times New Roman"/>
                <w:sz w:val="28"/>
                <w:szCs w:val="28"/>
                <w:lang w:val="en-US" w:eastAsia="ru-RU"/>
              </w:rPr>
            </w:pPr>
            <w:r w:rsidRPr="00B90EB9">
              <w:rPr>
                <w:rFonts w:ascii="Times New Roman" w:hAnsi="Times New Roman" w:cs="Times New Roman"/>
                <w:sz w:val="28"/>
                <w:szCs w:val="28"/>
                <w:lang w:eastAsia="ru-RU"/>
              </w:rPr>
              <w:t>20</w:t>
            </w:r>
          </w:p>
        </w:tc>
      </w:tr>
      <w:tr w:rsidR="00BA5534" w:rsidRPr="009A5022" w14:paraId="57E5D893" w14:textId="77777777" w:rsidTr="00AB6AB2">
        <w:tc>
          <w:tcPr>
            <w:tcW w:w="9039" w:type="dxa"/>
          </w:tcPr>
          <w:p w14:paraId="026B919D" w14:textId="32C948B3" w:rsidR="00BA5534" w:rsidRPr="009A5022" w:rsidRDefault="00BA5534"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1.4 </w:t>
            </w:r>
            <w:r w:rsidRPr="00CC7475">
              <w:rPr>
                <w:rFonts w:ascii="Times New Roman" w:hAnsi="Times New Roman" w:cs="Times New Roman"/>
                <w:sz w:val="28"/>
                <w:szCs w:val="28"/>
              </w:rPr>
              <w:t>Електронне урядування</w:t>
            </w:r>
            <w:r>
              <w:rPr>
                <w:rFonts w:ascii="Times New Roman" w:hAnsi="Times New Roman" w:cs="Times New Roman"/>
                <w:sz w:val="28"/>
                <w:szCs w:val="28"/>
              </w:rPr>
              <w:t>………………………………………...</w:t>
            </w:r>
          </w:p>
        </w:tc>
        <w:tc>
          <w:tcPr>
            <w:tcW w:w="709" w:type="dxa"/>
          </w:tcPr>
          <w:p w14:paraId="73BDEACE" w14:textId="019C977F" w:rsidR="00BA5534"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21</w:t>
            </w:r>
          </w:p>
        </w:tc>
      </w:tr>
      <w:tr w:rsidR="00BA5534" w:rsidRPr="009A5022" w14:paraId="50C07035" w14:textId="77777777" w:rsidTr="00AB6AB2">
        <w:tc>
          <w:tcPr>
            <w:tcW w:w="9039" w:type="dxa"/>
          </w:tcPr>
          <w:p w14:paraId="27B25400" w14:textId="45FAC128" w:rsidR="00BA5534" w:rsidRPr="009A5022" w:rsidRDefault="00BA5534"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1.5 </w:t>
            </w:r>
            <w:r w:rsidRPr="00CC7475">
              <w:rPr>
                <w:rFonts w:ascii="Times New Roman" w:hAnsi="Times New Roman" w:cs="Times New Roman"/>
                <w:sz w:val="28"/>
                <w:szCs w:val="28"/>
              </w:rPr>
              <w:t>Електронна демократія</w:t>
            </w:r>
            <w:r>
              <w:rPr>
                <w:rFonts w:ascii="Times New Roman" w:hAnsi="Times New Roman" w:cs="Times New Roman"/>
                <w:sz w:val="28"/>
                <w:szCs w:val="28"/>
              </w:rPr>
              <w:t>…………………………………………</w:t>
            </w:r>
          </w:p>
        </w:tc>
        <w:tc>
          <w:tcPr>
            <w:tcW w:w="709" w:type="dxa"/>
          </w:tcPr>
          <w:p w14:paraId="7F4D3A3F" w14:textId="329DECF8" w:rsidR="00BA5534"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22</w:t>
            </w:r>
          </w:p>
        </w:tc>
      </w:tr>
      <w:tr w:rsidR="00BA5534" w:rsidRPr="009A5022" w14:paraId="46ABCDCC" w14:textId="77777777" w:rsidTr="00AB6AB2">
        <w:tc>
          <w:tcPr>
            <w:tcW w:w="9039" w:type="dxa"/>
          </w:tcPr>
          <w:p w14:paraId="69F2CD01" w14:textId="57C36B01" w:rsidR="00BA5534" w:rsidRDefault="00BA5534"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1.6 </w:t>
            </w:r>
            <w:r w:rsidRPr="00CC7475">
              <w:rPr>
                <w:rFonts w:ascii="Times New Roman" w:hAnsi="Times New Roman" w:cs="Times New Roman"/>
                <w:sz w:val="28"/>
                <w:szCs w:val="28"/>
              </w:rPr>
              <w:t>Електронна дипломатія</w:t>
            </w:r>
            <w:r>
              <w:rPr>
                <w:rFonts w:ascii="Times New Roman" w:hAnsi="Times New Roman" w:cs="Times New Roman"/>
                <w:sz w:val="28"/>
                <w:szCs w:val="28"/>
              </w:rPr>
              <w:t>………………………………………...</w:t>
            </w:r>
          </w:p>
        </w:tc>
        <w:tc>
          <w:tcPr>
            <w:tcW w:w="709" w:type="dxa"/>
          </w:tcPr>
          <w:p w14:paraId="22AFA078" w14:textId="4E7BAE5D" w:rsidR="00BA5534"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25</w:t>
            </w:r>
          </w:p>
        </w:tc>
      </w:tr>
      <w:tr w:rsidR="00BA5534" w:rsidRPr="009A5022" w14:paraId="3D130381" w14:textId="77777777" w:rsidTr="00AB6AB2">
        <w:tc>
          <w:tcPr>
            <w:tcW w:w="9039" w:type="dxa"/>
          </w:tcPr>
          <w:p w14:paraId="4802D969" w14:textId="39DFCA73" w:rsidR="00BA5534" w:rsidRDefault="00BA5534"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1.7 </w:t>
            </w:r>
            <w:r w:rsidRPr="00CC7475">
              <w:rPr>
                <w:rFonts w:ascii="Times New Roman" w:hAnsi="Times New Roman" w:cs="Times New Roman"/>
                <w:sz w:val="28"/>
                <w:szCs w:val="28"/>
              </w:rPr>
              <w:t>Моделі електронного урядування</w:t>
            </w:r>
            <w:r>
              <w:rPr>
                <w:rFonts w:ascii="Times New Roman" w:hAnsi="Times New Roman" w:cs="Times New Roman"/>
                <w:sz w:val="28"/>
                <w:szCs w:val="28"/>
              </w:rPr>
              <w:t>……………………………..</w:t>
            </w:r>
          </w:p>
        </w:tc>
        <w:tc>
          <w:tcPr>
            <w:tcW w:w="709" w:type="dxa"/>
          </w:tcPr>
          <w:p w14:paraId="305B63DE" w14:textId="2DEB72F0" w:rsidR="00BA5534"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29</w:t>
            </w:r>
          </w:p>
        </w:tc>
      </w:tr>
      <w:tr w:rsidR="00BA5534" w:rsidRPr="009A5022" w14:paraId="6AD21E60" w14:textId="77777777" w:rsidTr="00AB6AB2">
        <w:tc>
          <w:tcPr>
            <w:tcW w:w="9039" w:type="dxa"/>
          </w:tcPr>
          <w:p w14:paraId="1D7A4D1F" w14:textId="511F41EC" w:rsidR="00BA5534" w:rsidRDefault="00BA5534"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1.8 </w:t>
            </w:r>
            <w:r w:rsidRPr="00CC7475">
              <w:rPr>
                <w:rFonts w:ascii="Times New Roman" w:hAnsi="Times New Roman" w:cs="Times New Roman"/>
                <w:sz w:val="28"/>
                <w:szCs w:val="28"/>
              </w:rPr>
              <w:t>Інституціональні похідні електронного уряду</w:t>
            </w:r>
            <w:r>
              <w:rPr>
                <w:rFonts w:ascii="Times New Roman" w:hAnsi="Times New Roman" w:cs="Times New Roman"/>
                <w:sz w:val="28"/>
                <w:szCs w:val="28"/>
              </w:rPr>
              <w:t>………………..</w:t>
            </w:r>
          </w:p>
        </w:tc>
        <w:tc>
          <w:tcPr>
            <w:tcW w:w="709" w:type="dxa"/>
          </w:tcPr>
          <w:p w14:paraId="77ED6F42" w14:textId="268EF2FB" w:rsidR="00BA5534"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32</w:t>
            </w:r>
          </w:p>
        </w:tc>
      </w:tr>
      <w:tr w:rsidR="007D08F1" w:rsidRPr="009A5022" w14:paraId="0CF92DA1" w14:textId="77777777" w:rsidTr="00AB6AB2">
        <w:tc>
          <w:tcPr>
            <w:tcW w:w="9039" w:type="dxa"/>
          </w:tcPr>
          <w:p w14:paraId="409C327F" w14:textId="792E09FD" w:rsidR="007D08F1" w:rsidRDefault="007D08F1" w:rsidP="00BA5534">
            <w:pPr>
              <w:spacing w:after="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1.9 </w:t>
            </w:r>
            <w:r w:rsidRPr="00CC7475">
              <w:rPr>
                <w:rFonts w:ascii="Times New Roman" w:hAnsi="Times New Roman" w:cs="Times New Roman"/>
                <w:sz w:val="28"/>
                <w:szCs w:val="28"/>
              </w:rPr>
              <w:t>Загрози</w:t>
            </w:r>
            <w:r>
              <w:rPr>
                <w:rFonts w:ascii="Times New Roman" w:hAnsi="Times New Roman" w:cs="Times New Roman"/>
                <w:sz w:val="28"/>
                <w:szCs w:val="28"/>
              </w:rPr>
              <w:t>…………………………………………………………...</w:t>
            </w:r>
          </w:p>
        </w:tc>
        <w:tc>
          <w:tcPr>
            <w:tcW w:w="709" w:type="dxa"/>
          </w:tcPr>
          <w:p w14:paraId="434A1AF6" w14:textId="533E5F87" w:rsidR="007D08F1"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33</w:t>
            </w:r>
          </w:p>
        </w:tc>
      </w:tr>
      <w:tr w:rsidR="007D08F1" w:rsidRPr="009A5022" w14:paraId="7481ED98" w14:textId="77777777" w:rsidTr="00AB6AB2">
        <w:tc>
          <w:tcPr>
            <w:tcW w:w="9039" w:type="dxa"/>
          </w:tcPr>
          <w:p w14:paraId="4E58404C" w14:textId="20BF7138" w:rsidR="007D08F1" w:rsidRDefault="007D08F1" w:rsidP="007D08F1">
            <w:pPr>
              <w:spacing w:after="120" w:line="240" w:lineRule="auto"/>
              <w:ind w:left="1134"/>
              <w:jc w:val="both"/>
              <w:rPr>
                <w:rFonts w:ascii="Times New Roman" w:hAnsi="Times New Roman" w:cs="Times New Roman"/>
                <w:spacing w:val="-6"/>
                <w:sz w:val="28"/>
                <w:szCs w:val="28"/>
              </w:rPr>
            </w:pPr>
            <w:r>
              <w:rPr>
                <w:rFonts w:ascii="Times New Roman" w:hAnsi="Times New Roman" w:cs="Times New Roman"/>
                <w:spacing w:val="-6"/>
                <w:sz w:val="28"/>
                <w:szCs w:val="28"/>
              </w:rPr>
              <w:t>1.10 </w:t>
            </w:r>
            <w:r w:rsidRPr="00CC7475">
              <w:rPr>
                <w:rFonts w:ascii="Times New Roman" w:hAnsi="Times New Roman" w:cs="Times New Roman"/>
                <w:sz w:val="28"/>
                <w:szCs w:val="28"/>
              </w:rPr>
              <w:t>Перешкоди на шляху до електронного уряду</w:t>
            </w:r>
            <w:r>
              <w:rPr>
                <w:rFonts w:ascii="Times New Roman" w:hAnsi="Times New Roman" w:cs="Times New Roman"/>
                <w:sz w:val="28"/>
                <w:szCs w:val="28"/>
              </w:rPr>
              <w:t xml:space="preserve"> </w:t>
            </w:r>
            <w:r w:rsidRPr="00CC7475">
              <w:rPr>
                <w:rFonts w:ascii="Times New Roman" w:hAnsi="Times New Roman" w:cs="Times New Roman"/>
                <w:sz w:val="28"/>
                <w:szCs w:val="28"/>
              </w:rPr>
              <w:t>(проблема цифрової нерівності та цифровий розрив)</w:t>
            </w:r>
            <w:r>
              <w:rPr>
                <w:rFonts w:ascii="Times New Roman" w:hAnsi="Times New Roman" w:cs="Times New Roman"/>
                <w:sz w:val="28"/>
                <w:szCs w:val="28"/>
              </w:rPr>
              <w:t>………………………..</w:t>
            </w:r>
          </w:p>
        </w:tc>
        <w:tc>
          <w:tcPr>
            <w:tcW w:w="709" w:type="dxa"/>
          </w:tcPr>
          <w:p w14:paraId="6F60F96F" w14:textId="77777777" w:rsidR="007D08F1" w:rsidRPr="00B90EB9" w:rsidRDefault="007D08F1" w:rsidP="00BA5534">
            <w:pPr>
              <w:shd w:val="clear" w:color="auto" w:fill="FFFFFF"/>
              <w:spacing w:after="0" w:line="240" w:lineRule="auto"/>
              <w:jc w:val="right"/>
              <w:rPr>
                <w:rFonts w:ascii="Times New Roman" w:hAnsi="Times New Roman" w:cs="Times New Roman"/>
                <w:sz w:val="28"/>
                <w:szCs w:val="28"/>
                <w:lang w:eastAsia="ru-RU"/>
              </w:rPr>
            </w:pPr>
          </w:p>
          <w:p w14:paraId="2AA7700A" w14:textId="2ACA6DCE" w:rsidR="007D08F1" w:rsidRPr="00B90EB9" w:rsidRDefault="005D7BE6" w:rsidP="00BA5534">
            <w:pPr>
              <w:shd w:val="clear" w:color="auto" w:fill="FFFFFF"/>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38</w:t>
            </w:r>
          </w:p>
        </w:tc>
      </w:tr>
      <w:tr w:rsidR="009A5022" w:rsidRPr="009A5022" w14:paraId="26F23887" w14:textId="77777777" w:rsidTr="00AB6AB2">
        <w:trPr>
          <w:trHeight w:val="695"/>
        </w:trPr>
        <w:tc>
          <w:tcPr>
            <w:tcW w:w="9039" w:type="dxa"/>
          </w:tcPr>
          <w:p w14:paraId="2B066354" w14:textId="024F831E" w:rsidR="009A5022" w:rsidRPr="009A5022" w:rsidRDefault="009A5022" w:rsidP="00284A6C">
            <w:pPr>
              <w:spacing w:after="0" w:line="240" w:lineRule="auto"/>
              <w:ind w:left="1134" w:hanging="1134"/>
              <w:jc w:val="both"/>
              <w:rPr>
                <w:rFonts w:ascii="Times New Roman" w:hAnsi="Times New Roman" w:cs="Times New Roman"/>
                <w:b/>
                <w:sz w:val="28"/>
                <w:szCs w:val="28"/>
                <w:lang w:eastAsia="ru-RU"/>
              </w:rPr>
            </w:pPr>
            <w:r w:rsidRPr="009A5022">
              <w:rPr>
                <w:rFonts w:ascii="Times New Roman" w:hAnsi="Times New Roman" w:cs="Times New Roman"/>
                <w:sz w:val="28"/>
                <w:szCs w:val="28"/>
              </w:rPr>
              <w:t>РОЗДІЛ 2 </w:t>
            </w:r>
            <w:r w:rsidR="00282251" w:rsidRPr="00CC7475">
              <w:rPr>
                <w:rFonts w:ascii="Times New Roman" w:hAnsi="Times New Roman" w:cs="Times New Roman"/>
                <w:sz w:val="28"/>
                <w:szCs w:val="28"/>
              </w:rPr>
              <w:t>ЕЛЕКТРОННИЙ УРЯД ЯК ДЕРЖАВНА ПОЛІТИКА</w:t>
            </w:r>
            <w:r w:rsidR="00282251">
              <w:rPr>
                <w:rFonts w:ascii="Times New Roman" w:hAnsi="Times New Roman" w:cs="Times New Roman"/>
                <w:sz w:val="28"/>
                <w:szCs w:val="28"/>
              </w:rPr>
              <w:t xml:space="preserve">: </w:t>
            </w:r>
            <w:r w:rsidR="00282251" w:rsidRPr="00CC7475">
              <w:rPr>
                <w:rFonts w:ascii="Times New Roman" w:hAnsi="Times New Roman" w:cs="Times New Roman"/>
                <w:sz w:val="28"/>
                <w:szCs w:val="28"/>
              </w:rPr>
              <w:t>ВПРОВАДЖЕННЯ ТА ДОСВІД ЗАРУБІЖНИХ КРАЇН</w:t>
            </w:r>
            <w:r w:rsidRPr="009A5022">
              <w:rPr>
                <w:rFonts w:ascii="Times New Roman" w:hAnsi="Times New Roman" w:cs="Times New Roman"/>
                <w:sz w:val="28"/>
                <w:szCs w:val="28"/>
                <w:lang w:eastAsia="ru-RU"/>
              </w:rPr>
              <w:t>……</w:t>
            </w:r>
            <w:r w:rsidR="00282251">
              <w:rPr>
                <w:rFonts w:ascii="Times New Roman" w:hAnsi="Times New Roman" w:cs="Times New Roman"/>
                <w:sz w:val="28"/>
                <w:szCs w:val="28"/>
                <w:lang w:eastAsia="ru-RU"/>
              </w:rPr>
              <w:t>…</w:t>
            </w:r>
            <w:r w:rsidRPr="009A5022">
              <w:rPr>
                <w:rFonts w:ascii="Times New Roman" w:hAnsi="Times New Roman" w:cs="Times New Roman"/>
                <w:sz w:val="28"/>
                <w:szCs w:val="28"/>
                <w:lang w:eastAsia="ru-RU"/>
              </w:rPr>
              <w:t>..</w:t>
            </w:r>
          </w:p>
        </w:tc>
        <w:tc>
          <w:tcPr>
            <w:tcW w:w="709" w:type="dxa"/>
          </w:tcPr>
          <w:p w14:paraId="2F1D4A6F" w14:textId="77777777" w:rsidR="009A5022" w:rsidRPr="00B90EB9" w:rsidRDefault="009A5022" w:rsidP="00284A6C">
            <w:pPr>
              <w:spacing w:after="0" w:line="240" w:lineRule="auto"/>
              <w:jc w:val="right"/>
              <w:rPr>
                <w:rFonts w:ascii="Times New Roman" w:hAnsi="Times New Roman" w:cs="Times New Roman"/>
                <w:sz w:val="28"/>
                <w:szCs w:val="28"/>
                <w:lang w:eastAsia="ru-RU"/>
              </w:rPr>
            </w:pPr>
          </w:p>
          <w:p w14:paraId="11BD51A7" w14:textId="7645FDE8" w:rsidR="009A5022"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41</w:t>
            </w:r>
          </w:p>
        </w:tc>
      </w:tr>
      <w:tr w:rsidR="009A5022" w:rsidRPr="009A5022" w14:paraId="4AA95483" w14:textId="77777777" w:rsidTr="00AB6AB2">
        <w:tc>
          <w:tcPr>
            <w:tcW w:w="9039" w:type="dxa"/>
          </w:tcPr>
          <w:p w14:paraId="356F6A1C" w14:textId="7C0596F9" w:rsidR="009A5022" w:rsidRPr="009A5022" w:rsidRDefault="009A5022" w:rsidP="00284A6C">
            <w:pPr>
              <w:spacing w:after="0" w:line="240" w:lineRule="auto"/>
              <w:ind w:left="1134"/>
              <w:jc w:val="both"/>
              <w:rPr>
                <w:rFonts w:ascii="Times New Roman" w:hAnsi="Times New Roman" w:cs="Times New Roman"/>
                <w:sz w:val="28"/>
                <w:szCs w:val="28"/>
              </w:rPr>
            </w:pPr>
            <w:r w:rsidRPr="009A5022">
              <w:rPr>
                <w:rFonts w:ascii="Times New Roman" w:hAnsi="Times New Roman" w:cs="Times New Roman"/>
                <w:spacing w:val="-8"/>
                <w:sz w:val="28"/>
                <w:szCs w:val="28"/>
                <w:lang w:eastAsia="ru-RU"/>
              </w:rPr>
              <w:t>2.1 </w:t>
            </w:r>
            <w:r w:rsidR="00282251" w:rsidRPr="00CC7475">
              <w:rPr>
                <w:rFonts w:ascii="Times New Roman" w:hAnsi="Times New Roman" w:cs="Times New Roman"/>
                <w:sz w:val="28"/>
                <w:szCs w:val="28"/>
              </w:rPr>
              <w:t xml:space="preserve">Приклади європейської моделі впровадження </w:t>
            </w:r>
            <w:r w:rsidR="00282251">
              <w:rPr>
                <w:rFonts w:ascii="Times New Roman" w:hAnsi="Times New Roman" w:cs="Times New Roman"/>
                <w:sz w:val="28"/>
                <w:szCs w:val="28"/>
              </w:rPr>
              <w:t>електронного уряду…</w:t>
            </w:r>
            <w:r w:rsidRPr="009A5022">
              <w:rPr>
                <w:rFonts w:ascii="Times New Roman" w:hAnsi="Times New Roman" w:cs="Times New Roman"/>
                <w:sz w:val="28"/>
                <w:szCs w:val="28"/>
              </w:rPr>
              <w:t>…..…………………………….…….…………………...…</w:t>
            </w:r>
          </w:p>
        </w:tc>
        <w:tc>
          <w:tcPr>
            <w:tcW w:w="709" w:type="dxa"/>
          </w:tcPr>
          <w:p w14:paraId="0E469090" w14:textId="77777777" w:rsidR="009A5022" w:rsidRPr="00B90EB9" w:rsidRDefault="009A5022" w:rsidP="00284A6C">
            <w:pPr>
              <w:spacing w:after="0" w:line="240" w:lineRule="auto"/>
              <w:jc w:val="right"/>
              <w:rPr>
                <w:rFonts w:ascii="Times New Roman" w:hAnsi="Times New Roman" w:cs="Times New Roman"/>
                <w:sz w:val="28"/>
                <w:szCs w:val="28"/>
                <w:lang w:eastAsia="ru-RU"/>
              </w:rPr>
            </w:pPr>
          </w:p>
          <w:p w14:paraId="4424965D" w14:textId="5C2F0C45" w:rsidR="009A5022"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42</w:t>
            </w:r>
          </w:p>
        </w:tc>
      </w:tr>
      <w:tr w:rsidR="009A5022" w:rsidRPr="009A5022" w14:paraId="6869DBCA" w14:textId="77777777" w:rsidTr="00AB6AB2">
        <w:tc>
          <w:tcPr>
            <w:tcW w:w="9039" w:type="dxa"/>
          </w:tcPr>
          <w:p w14:paraId="5D1C008D" w14:textId="4607AC10" w:rsidR="009A5022" w:rsidRPr="009A5022" w:rsidRDefault="009A5022" w:rsidP="00284A6C">
            <w:pPr>
              <w:spacing w:after="0" w:line="240" w:lineRule="auto"/>
              <w:ind w:left="1134"/>
              <w:jc w:val="both"/>
              <w:rPr>
                <w:rFonts w:ascii="Times New Roman" w:hAnsi="Times New Roman" w:cs="Times New Roman"/>
                <w:sz w:val="28"/>
                <w:szCs w:val="28"/>
                <w:lang w:eastAsia="ru-RU"/>
              </w:rPr>
            </w:pPr>
            <w:r w:rsidRPr="009A5022">
              <w:rPr>
                <w:rFonts w:ascii="Times New Roman" w:hAnsi="Times New Roman" w:cs="Times New Roman"/>
                <w:spacing w:val="-6"/>
                <w:sz w:val="28"/>
                <w:szCs w:val="28"/>
                <w:lang w:eastAsia="ru-RU"/>
              </w:rPr>
              <w:t>2.2 </w:t>
            </w:r>
            <w:r w:rsidR="00282251" w:rsidRPr="00CC7475">
              <w:rPr>
                <w:rFonts w:ascii="Times New Roman" w:hAnsi="Times New Roman" w:cs="Times New Roman"/>
                <w:sz w:val="28"/>
                <w:szCs w:val="28"/>
              </w:rPr>
              <w:t xml:space="preserve">Приклади англо-американської моделі впровадження </w:t>
            </w:r>
            <w:r w:rsidR="00282251">
              <w:rPr>
                <w:rFonts w:ascii="Times New Roman" w:hAnsi="Times New Roman" w:cs="Times New Roman"/>
                <w:sz w:val="28"/>
                <w:szCs w:val="28"/>
              </w:rPr>
              <w:t>електронного уряду……</w:t>
            </w:r>
            <w:r w:rsidRPr="009A5022">
              <w:rPr>
                <w:rFonts w:ascii="Times New Roman" w:hAnsi="Times New Roman" w:cs="Times New Roman"/>
                <w:sz w:val="28"/>
                <w:szCs w:val="28"/>
                <w:lang w:eastAsia="ru-RU"/>
              </w:rPr>
              <w:t>…………………………...………………</w:t>
            </w:r>
          </w:p>
        </w:tc>
        <w:tc>
          <w:tcPr>
            <w:tcW w:w="709" w:type="dxa"/>
          </w:tcPr>
          <w:p w14:paraId="164E0EB2" w14:textId="77777777" w:rsidR="009A5022" w:rsidRPr="00B90EB9" w:rsidRDefault="009A5022" w:rsidP="00284A6C">
            <w:pPr>
              <w:spacing w:after="0" w:line="240" w:lineRule="auto"/>
              <w:jc w:val="right"/>
              <w:rPr>
                <w:rFonts w:ascii="Times New Roman" w:hAnsi="Times New Roman" w:cs="Times New Roman"/>
                <w:sz w:val="28"/>
                <w:szCs w:val="28"/>
                <w:lang w:eastAsia="ru-RU"/>
              </w:rPr>
            </w:pPr>
          </w:p>
          <w:p w14:paraId="4B96849A" w14:textId="73B1165F" w:rsidR="009A5022"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47</w:t>
            </w:r>
          </w:p>
        </w:tc>
      </w:tr>
      <w:tr w:rsidR="009A5022" w:rsidRPr="009A5022" w14:paraId="5BFA3546" w14:textId="77777777" w:rsidTr="00AB6AB2">
        <w:tc>
          <w:tcPr>
            <w:tcW w:w="9039" w:type="dxa"/>
          </w:tcPr>
          <w:p w14:paraId="4021B80A" w14:textId="4F23825A" w:rsidR="009A5022" w:rsidRPr="009A5022" w:rsidRDefault="009A5022" w:rsidP="00284A6C">
            <w:pPr>
              <w:spacing w:after="120" w:line="240" w:lineRule="auto"/>
              <w:ind w:left="1134"/>
              <w:jc w:val="both"/>
              <w:rPr>
                <w:rFonts w:ascii="Times New Roman" w:hAnsi="Times New Roman" w:cs="Times New Roman"/>
                <w:b/>
                <w:sz w:val="28"/>
                <w:szCs w:val="28"/>
                <w:lang w:eastAsia="ru-RU"/>
              </w:rPr>
            </w:pPr>
            <w:r w:rsidRPr="009A5022">
              <w:rPr>
                <w:rFonts w:ascii="Times New Roman" w:hAnsi="Times New Roman" w:cs="Times New Roman"/>
                <w:sz w:val="28"/>
                <w:szCs w:val="28"/>
                <w:lang w:eastAsia="ru-RU"/>
              </w:rPr>
              <w:t>2.3 </w:t>
            </w:r>
            <w:r w:rsidR="00282251" w:rsidRPr="00CC7475">
              <w:rPr>
                <w:rFonts w:ascii="Times New Roman" w:hAnsi="Times New Roman" w:cs="Times New Roman"/>
                <w:sz w:val="28"/>
                <w:szCs w:val="28"/>
              </w:rPr>
              <w:t>Приклади азійської моделі впровадження електронного уряд</w:t>
            </w:r>
            <w:r w:rsidR="00282251">
              <w:rPr>
                <w:rFonts w:ascii="Times New Roman" w:hAnsi="Times New Roman" w:cs="Times New Roman"/>
                <w:sz w:val="28"/>
                <w:szCs w:val="28"/>
              </w:rPr>
              <w:t>у………………………………………………………………...</w:t>
            </w:r>
          </w:p>
        </w:tc>
        <w:tc>
          <w:tcPr>
            <w:tcW w:w="709" w:type="dxa"/>
          </w:tcPr>
          <w:p w14:paraId="689E216F" w14:textId="77777777" w:rsidR="009A5022" w:rsidRPr="00B90EB9"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15759C4F" w14:textId="2475178A" w:rsidR="009A5022" w:rsidRPr="00B90EB9" w:rsidRDefault="005D7BE6"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51</w:t>
            </w:r>
          </w:p>
        </w:tc>
      </w:tr>
      <w:tr w:rsidR="009A5022" w:rsidRPr="009A5022" w14:paraId="27FC8C03" w14:textId="77777777" w:rsidTr="00AB6AB2">
        <w:tc>
          <w:tcPr>
            <w:tcW w:w="9039" w:type="dxa"/>
          </w:tcPr>
          <w:p w14:paraId="28DAAF93" w14:textId="6C10B07F" w:rsidR="009A5022" w:rsidRPr="009A5022" w:rsidRDefault="009A5022" w:rsidP="00284A6C">
            <w:pPr>
              <w:shd w:val="clear" w:color="auto" w:fill="FFFFFF"/>
              <w:spacing w:after="0" w:line="240" w:lineRule="auto"/>
              <w:ind w:left="1134" w:hanging="1134"/>
              <w:jc w:val="both"/>
              <w:rPr>
                <w:rFonts w:ascii="Times New Roman" w:hAnsi="Times New Roman" w:cs="Times New Roman"/>
                <w:sz w:val="28"/>
                <w:szCs w:val="28"/>
                <w:lang w:eastAsia="ru-RU"/>
              </w:rPr>
            </w:pPr>
            <w:r w:rsidRPr="009A5022">
              <w:rPr>
                <w:rFonts w:ascii="Times New Roman" w:hAnsi="Times New Roman" w:cs="Times New Roman"/>
                <w:sz w:val="28"/>
                <w:szCs w:val="28"/>
                <w:lang w:eastAsia="ru-RU"/>
              </w:rPr>
              <w:t>РОЗДІЛ 3</w:t>
            </w:r>
            <w:r w:rsidRPr="009A5022">
              <w:rPr>
                <w:rFonts w:ascii="Times New Roman" w:hAnsi="Times New Roman" w:cs="Times New Roman"/>
                <w:sz w:val="28"/>
                <w:szCs w:val="28"/>
              </w:rPr>
              <w:t> </w:t>
            </w:r>
            <w:r w:rsidR="00A827E9">
              <w:rPr>
                <w:rFonts w:ascii="Times New Roman" w:hAnsi="Times New Roman" w:cs="Times New Roman"/>
                <w:spacing w:val="-4"/>
                <w:sz w:val="28"/>
                <w:szCs w:val="28"/>
              </w:rPr>
              <w:t>РЕАЛІЗАЦІЯ ЕЛЕКТРОННОГО УРЯДУ</w:t>
            </w:r>
            <w:r w:rsidRPr="009A5022">
              <w:rPr>
                <w:rFonts w:ascii="Times New Roman" w:hAnsi="Times New Roman" w:cs="Times New Roman"/>
                <w:sz w:val="28"/>
                <w:szCs w:val="28"/>
              </w:rPr>
              <w:t xml:space="preserve"> В УКРАЇНІ...…</w:t>
            </w:r>
            <w:r w:rsidR="00A827E9">
              <w:rPr>
                <w:rFonts w:ascii="Times New Roman" w:hAnsi="Times New Roman" w:cs="Times New Roman"/>
                <w:sz w:val="28"/>
                <w:szCs w:val="28"/>
              </w:rPr>
              <w:t>…</w:t>
            </w:r>
            <w:r w:rsidRPr="009A5022">
              <w:rPr>
                <w:rFonts w:ascii="Times New Roman" w:hAnsi="Times New Roman" w:cs="Times New Roman"/>
                <w:sz w:val="28"/>
                <w:szCs w:val="28"/>
              </w:rPr>
              <w:t>...…</w:t>
            </w:r>
          </w:p>
        </w:tc>
        <w:tc>
          <w:tcPr>
            <w:tcW w:w="709" w:type="dxa"/>
          </w:tcPr>
          <w:p w14:paraId="37E6B00C" w14:textId="4C435AEE" w:rsidR="009A5022"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54</w:t>
            </w:r>
          </w:p>
        </w:tc>
      </w:tr>
      <w:tr w:rsidR="009A5022" w:rsidRPr="009A5022" w14:paraId="08670928" w14:textId="77777777" w:rsidTr="00AB6AB2">
        <w:trPr>
          <w:trHeight w:val="665"/>
        </w:trPr>
        <w:tc>
          <w:tcPr>
            <w:tcW w:w="9039" w:type="dxa"/>
          </w:tcPr>
          <w:p w14:paraId="1E9405CA" w14:textId="26F058DF" w:rsidR="009A5022" w:rsidRPr="009A5022" w:rsidRDefault="009A5022" w:rsidP="00284A6C">
            <w:pPr>
              <w:spacing w:after="0" w:line="240" w:lineRule="auto"/>
              <w:ind w:left="1134"/>
              <w:jc w:val="both"/>
              <w:rPr>
                <w:rFonts w:ascii="Times New Roman" w:hAnsi="Times New Roman" w:cs="Times New Roman"/>
                <w:sz w:val="28"/>
                <w:szCs w:val="28"/>
              </w:rPr>
            </w:pPr>
            <w:r w:rsidRPr="009A5022">
              <w:rPr>
                <w:rFonts w:ascii="Times New Roman" w:hAnsi="Times New Roman" w:cs="Times New Roman"/>
                <w:sz w:val="28"/>
                <w:szCs w:val="28"/>
              </w:rPr>
              <w:t>3.1 </w:t>
            </w:r>
            <w:r w:rsidR="00282251" w:rsidRPr="00CC7475">
              <w:rPr>
                <w:rFonts w:ascii="Times New Roman" w:hAnsi="Times New Roman" w:cs="Times New Roman"/>
                <w:sz w:val="28"/>
                <w:szCs w:val="28"/>
              </w:rPr>
              <w:t>Досвід впровадження електронного уряду в Україні та його пр</w:t>
            </w:r>
            <w:r w:rsidR="00282251">
              <w:rPr>
                <w:rFonts w:ascii="Times New Roman" w:hAnsi="Times New Roman" w:cs="Times New Roman"/>
                <w:sz w:val="28"/>
                <w:szCs w:val="28"/>
              </w:rPr>
              <w:t>авове забезпечення…….</w:t>
            </w:r>
            <w:r w:rsidRPr="009A5022">
              <w:rPr>
                <w:rFonts w:ascii="Times New Roman" w:hAnsi="Times New Roman" w:cs="Times New Roman"/>
                <w:sz w:val="28"/>
                <w:szCs w:val="28"/>
              </w:rPr>
              <w:t>…………………...……………………</w:t>
            </w:r>
          </w:p>
        </w:tc>
        <w:tc>
          <w:tcPr>
            <w:tcW w:w="709" w:type="dxa"/>
          </w:tcPr>
          <w:p w14:paraId="2FAEE0CA" w14:textId="77777777" w:rsidR="009A5022" w:rsidRPr="00B90EB9" w:rsidRDefault="009A5022" w:rsidP="00284A6C">
            <w:pPr>
              <w:spacing w:after="0" w:line="240" w:lineRule="auto"/>
              <w:jc w:val="right"/>
              <w:rPr>
                <w:rFonts w:ascii="Times New Roman" w:hAnsi="Times New Roman" w:cs="Times New Roman"/>
                <w:sz w:val="28"/>
                <w:szCs w:val="28"/>
                <w:lang w:eastAsia="ru-RU"/>
              </w:rPr>
            </w:pPr>
          </w:p>
          <w:p w14:paraId="62F26705" w14:textId="34A49B79" w:rsidR="009A5022"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5</w:t>
            </w:r>
            <w:r w:rsidR="00B90EB9" w:rsidRPr="00B90EB9">
              <w:rPr>
                <w:rFonts w:ascii="Times New Roman" w:hAnsi="Times New Roman" w:cs="Times New Roman"/>
                <w:sz w:val="28"/>
                <w:szCs w:val="28"/>
                <w:lang w:eastAsia="ru-RU"/>
              </w:rPr>
              <w:t>4</w:t>
            </w:r>
          </w:p>
        </w:tc>
      </w:tr>
      <w:tr w:rsidR="009A5022" w:rsidRPr="009A5022" w14:paraId="26040DDE" w14:textId="77777777" w:rsidTr="00AB6AB2">
        <w:tc>
          <w:tcPr>
            <w:tcW w:w="9039" w:type="dxa"/>
          </w:tcPr>
          <w:p w14:paraId="73D6EAF1" w14:textId="4714B652" w:rsidR="009A5022" w:rsidRPr="009A5022" w:rsidRDefault="009A5022" w:rsidP="00282251">
            <w:pPr>
              <w:spacing w:after="0" w:line="240" w:lineRule="auto"/>
              <w:ind w:left="1134"/>
              <w:jc w:val="both"/>
              <w:rPr>
                <w:rFonts w:ascii="Times New Roman" w:hAnsi="Times New Roman" w:cs="Times New Roman"/>
                <w:sz w:val="28"/>
                <w:szCs w:val="28"/>
                <w:lang w:eastAsia="ru-RU"/>
              </w:rPr>
            </w:pPr>
            <w:r w:rsidRPr="009A5022">
              <w:rPr>
                <w:rFonts w:ascii="Times New Roman" w:hAnsi="Times New Roman" w:cs="Times New Roman"/>
                <w:spacing w:val="-2"/>
                <w:sz w:val="28"/>
                <w:szCs w:val="28"/>
                <w:lang w:eastAsia="ru-RU"/>
              </w:rPr>
              <w:t>3.2 </w:t>
            </w:r>
            <w:r w:rsidR="00282251" w:rsidRPr="00CC7475">
              <w:rPr>
                <w:rFonts w:ascii="Times New Roman" w:hAnsi="Times New Roman" w:cs="Times New Roman"/>
                <w:sz w:val="28"/>
                <w:szCs w:val="28"/>
              </w:rPr>
              <w:t>Сучасний стан електро</w:t>
            </w:r>
            <w:r w:rsidR="00282251">
              <w:rPr>
                <w:rFonts w:ascii="Times New Roman" w:hAnsi="Times New Roman" w:cs="Times New Roman"/>
                <w:sz w:val="28"/>
                <w:szCs w:val="28"/>
              </w:rPr>
              <w:t>нного урядування в Україні…..</w:t>
            </w:r>
            <w:r w:rsidRPr="009A5022">
              <w:rPr>
                <w:rFonts w:ascii="Times New Roman" w:hAnsi="Times New Roman" w:cs="Times New Roman"/>
                <w:sz w:val="28"/>
                <w:szCs w:val="28"/>
                <w:lang w:eastAsia="ru-RU"/>
              </w:rPr>
              <w:t>….…..</w:t>
            </w:r>
          </w:p>
        </w:tc>
        <w:tc>
          <w:tcPr>
            <w:tcW w:w="709" w:type="dxa"/>
          </w:tcPr>
          <w:p w14:paraId="782E5F1F" w14:textId="265B39C1" w:rsidR="009A5022" w:rsidRPr="00B90EB9" w:rsidRDefault="005D7BE6" w:rsidP="00282251">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59</w:t>
            </w:r>
          </w:p>
        </w:tc>
      </w:tr>
      <w:tr w:rsidR="00282251" w:rsidRPr="009A5022" w14:paraId="682C3BA6" w14:textId="77777777" w:rsidTr="00AB6AB2">
        <w:tc>
          <w:tcPr>
            <w:tcW w:w="9039" w:type="dxa"/>
          </w:tcPr>
          <w:p w14:paraId="6DCF4194" w14:textId="154C6CAE" w:rsidR="00282251" w:rsidRPr="009A5022" w:rsidRDefault="00282251" w:rsidP="00284A6C">
            <w:pPr>
              <w:spacing w:after="120" w:line="240" w:lineRule="auto"/>
              <w:ind w:left="1134"/>
              <w:jc w:val="both"/>
              <w:rPr>
                <w:rFonts w:ascii="Times New Roman" w:hAnsi="Times New Roman" w:cs="Times New Roman"/>
                <w:spacing w:val="-2"/>
                <w:sz w:val="28"/>
                <w:szCs w:val="28"/>
                <w:lang w:eastAsia="ru-RU"/>
              </w:rPr>
            </w:pPr>
            <w:r>
              <w:rPr>
                <w:rFonts w:ascii="Times New Roman" w:hAnsi="Times New Roman" w:cs="Times New Roman"/>
                <w:spacing w:val="-2"/>
                <w:sz w:val="28"/>
                <w:szCs w:val="28"/>
                <w:lang w:eastAsia="ru-RU"/>
              </w:rPr>
              <w:t>3.3 </w:t>
            </w:r>
            <w:r w:rsidRPr="00CC7475">
              <w:rPr>
                <w:rFonts w:ascii="Times New Roman" w:hAnsi="Times New Roman" w:cs="Times New Roman"/>
                <w:sz w:val="28"/>
                <w:szCs w:val="28"/>
              </w:rPr>
              <w:t>Перспективи електронного уряду в</w:t>
            </w:r>
            <w:r>
              <w:rPr>
                <w:rFonts w:ascii="Times New Roman" w:hAnsi="Times New Roman" w:cs="Times New Roman"/>
                <w:sz w:val="28"/>
                <w:szCs w:val="28"/>
              </w:rPr>
              <w:t xml:space="preserve"> Україні та плани на майбутнє…………………………………………………………….</w:t>
            </w:r>
          </w:p>
        </w:tc>
        <w:tc>
          <w:tcPr>
            <w:tcW w:w="709" w:type="dxa"/>
          </w:tcPr>
          <w:p w14:paraId="7540AA5F" w14:textId="77777777" w:rsidR="00282251" w:rsidRPr="00B90EB9" w:rsidRDefault="00282251" w:rsidP="00284A6C">
            <w:pPr>
              <w:spacing w:after="0" w:line="240" w:lineRule="auto"/>
              <w:jc w:val="right"/>
              <w:rPr>
                <w:rFonts w:ascii="Times New Roman" w:hAnsi="Times New Roman" w:cs="Times New Roman"/>
                <w:sz w:val="28"/>
                <w:szCs w:val="28"/>
                <w:lang w:eastAsia="ru-RU"/>
              </w:rPr>
            </w:pPr>
          </w:p>
          <w:p w14:paraId="4313C2FD" w14:textId="2534CF28" w:rsidR="00282251" w:rsidRPr="00B90EB9" w:rsidRDefault="005D7BE6" w:rsidP="00284A6C">
            <w:pPr>
              <w:spacing w:after="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61</w:t>
            </w:r>
          </w:p>
        </w:tc>
      </w:tr>
      <w:tr w:rsidR="009A5022" w:rsidRPr="009A5022" w14:paraId="2F20C5F2" w14:textId="77777777" w:rsidTr="00AB6AB2">
        <w:tc>
          <w:tcPr>
            <w:tcW w:w="9039" w:type="dxa"/>
          </w:tcPr>
          <w:p w14:paraId="0494BCD1" w14:textId="77777777" w:rsidR="009A5022" w:rsidRPr="009A5022" w:rsidRDefault="009A5022" w:rsidP="009A5022">
            <w:pPr>
              <w:shd w:val="clear" w:color="auto" w:fill="FFFFFF"/>
              <w:spacing w:after="120" w:line="240" w:lineRule="auto"/>
              <w:rPr>
                <w:rFonts w:ascii="Times New Roman" w:hAnsi="Times New Roman" w:cs="Times New Roman"/>
                <w:sz w:val="28"/>
                <w:szCs w:val="28"/>
                <w:lang w:eastAsia="ru-RU"/>
              </w:rPr>
            </w:pPr>
            <w:r w:rsidRPr="009A5022">
              <w:rPr>
                <w:rFonts w:ascii="Times New Roman" w:hAnsi="Times New Roman" w:cs="Times New Roman"/>
                <w:sz w:val="28"/>
                <w:szCs w:val="28"/>
                <w:lang w:eastAsia="ru-RU"/>
              </w:rPr>
              <w:t>ВИСНОВКИ……………...……………………………………………............</w:t>
            </w:r>
          </w:p>
        </w:tc>
        <w:tc>
          <w:tcPr>
            <w:tcW w:w="709" w:type="dxa"/>
          </w:tcPr>
          <w:p w14:paraId="591C561F" w14:textId="2B051316" w:rsidR="009A5022" w:rsidRPr="00B90EB9" w:rsidRDefault="005D7BE6" w:rsidP="009A5022">
            <w:pPr>
              <w:shd w:val="clear" w:color="auto" w:fill="FFFFFF"/>
              <w:spacing w:after="12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66</w:t>
            </w:r>
          </w:p>
        </w:tc>
      </w:tr>
      <w:tr w:rsidR="009A5022" w:rsidRPr="009A5022" w14:paraId="6F283508" w14:textId="77777777" w:rsidTr="00AB6AB2">
        <w:tc>
          <w:tcPr>
            <w:tcW w:w="9039" w:type="dxa"/>
          </w:tcPr>
          <w:p w14:paraId="175690DC" w14:textId="77777777" w:rsidR="009A5022" w:rsidRPr="009A5022" w:rsidRDefault="009A5022" w:rsidP="009A5022">
            <w:pPr>
              <w:shd w:val="clear" w:color="auto" w:fill="FFFFFF"/>
              <w:spacing w:after="120" w:line="240" w:lineRule="auto"/>
              <w:rPr>
                <w:rFonts w:ascii="Times New Roman" w:hAnsi="Times New Roman" w:cs="Times New Roman"/>
                <w:sz w:val="28"/>
                <w:szCs w:val="28"/>
                <w:lang w:eastAsia="ru-RU"/>
              </w:rPr>
            </w:pPr>
            <w:r w:rsidRPr="009A5022">
              <w:rPr>
                <w:rFonts w:ascii="Times New Roman" w:hAnsi="Times New Roman" w:cs="Times New Roman"/>
                <w:sz w:val="28"/>
                <w:szCs w:val="28"/>
                <w:lang w:eastAsia="ru-RU"/>
              </w:rPr>
              <w:t>СПИСОК ВИКОРИСТАНИХ ДЖЕРЕЛ…………………………..…………</w:t>
            </w:r>
          </w:p>
        </w:tc>
        <w:tc>
          <w:tcPr>
            <w:tcW w:w="709" w:type="dxa"/>
          </w:tcPr>
          <w:p w14:paraId="6F000762" w14:textId="095A87B1" w:rsidR="009A5022" w:rsidRPr="00B90EB9" w:rsidRDefault="005D7BE6" w:rsidP="009A5022">
            <w:pPr>
              <w:shd w:val="clear" w:color="auto" w:fill="FFFFFF"/>
              <w:spacing w:after="12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70</w:t>
            </w:r>
          </w:p>
        </w:tc>
      </w:tr>
      <w:tr w:rsidR="00284A6C" w:rsidRPr="009A5022" w14:paraId="1C1F81C6" w14:textId="77777777" w:rsidTr="00AB6AB2">
        <w:tc>
          <w:tcPr>
            <w:tcW w:w="9039" w:type="dxa"/>
          </w:tcPr>
          <w:p w14:paraId="45B87118" w14:textId="2C0C94A6" w:rsidR="00284A6C" w:rsidRPr="00284A6C" w:rsidRDefault="00284A6C" w:rsidP="009A5022">
            <w:pPr>
              <w:shd w:val="clear" w:color="auto" w:fill="FFFFFF"/>
              <w:spacing w:after="12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ДОДАТКИ……………………………………………………………………..</w:t>
            </w:r>
          </w:p>
        </w:tc>
        <w:tc>
          <w:tcPr>
            <w:tcW w:w="709" w:type="dxa"/>
          </w:tcPr>
          <w:p w14:paraId="4FD79297" w14:textId="31127E4E" w:rsidR="00284A6C" w:rsidRPr="00B90EB9" w:rsidRDefault="005D7BE6" w:rsidP="009A5022">
            <w:pPr>
              <w:shd w:val="clear" w:color="auto" w:fill="FFFFFF"/>
              <w:spacing w:after="120" w:line="240" w:lineRule="auto"/>
              <w:jc w:val="right"/>
              <w:rPr>
                <w:rFonts w:ascii="Times New Roman" w:hAnsi="Times New Roman" w:cs="Times New Roman"/>
                <w:sz w:val="28"/>
                <w:szCs w:val="28"/>
                <w:lang w:eastAsia="ru-RU"/>
              </w:rPr>
            </w:pPr>
            <w:r w:rsidRPr="00B90EB9">
              <w:rPr>
                <w:rFonts w:ascii="Times New Roman" w:hAnsi="Times New Roman" w:cs="Times New Roman"/>
                <w:sz w:val="28"/>
                <w:szCs w:val="28"/>
                <w:lang w:eastAsia="ru-RU"/>
              </w:rPr>
              <w:t>79</w:t>
            </w:r>
          </w:p>
        </w:tc>
      </w:tr>
    </w:tbl>
    <w:p w14:paraId="45F3148F" w14:textId="77777777" w:rsidR="0027333E" w:rsidRDefault="0027333E">
      <w:pPr>
        <w:rPr>
          <w:rFonts w:ascii="Times New Roman" w:hAnsi="Times New Roman" w:cs="Times New Roman"/>
          <w:b/>
          <w:sz w:val="28"/>
          <w:szCs w:val="28"/>
        </w:rPr>
      </w:pPr>
      <w:r>
        <w:rPr>
          <w:rFonts w:ascii="Times New Roman" w:hAnsi="Times New Roman" w:cs="Times New Roman"/>
          <w:b/>
          <w:sz w:val="28"/>
          <w:szCs w:val="28"/>
        </w:rPr>
        <w:br w:type="page"/>
      </w:r>
    </w:p>
    <w:p w14:paraId="150379CC" w14:textId="5EAB36CA" w:rsidR="00EB2B64" w:rsidRPr="004614FC" w:rsidRDefault="004614FC" w:rsidP="004614FC">
      <w:pPr>
        <w:pStyle w:val="a3"/>
        <w:spacing w:after="0" w:line="360" w:lineRule="auto"/>
        <w:ind w:left="360"/>
        <w:jc w:val="center"/>
        <w:rPr>
          <w:rFonts w:ascii="Times New Roman" w:hAnsi="Times New Roman" w:cs="Times New Roman"/>
          <w:b/>
          <w:bCs/>
          <w:sz w:val="28"/>
          <w:szCs w:val="28"/>
        </w:rPr>
      </w:pPr>
      <w:r w:rsidRPr="004614FC">
        <w:rPr>
          <w:rFonts w:ascii="Times New Roman" w:hAnsi="Times New Roman" w:cs="Times New Roman"/>
          <w:b/>
          <w:bCs/>
          <w:spacing w:val="-10"/>
          <w:sz w:val="28"/>
          <w:szCs w:val="28"/>
          <w:lang w:eastAsia="ru-RU"/>
        </w:rPr>
        <w:lastRenderedPageBreak/>
        <w:t xml:space="preserve">ПЕРЕЛІК </w:t>
      </w:r>
      <w:r w:rsidRPr="004614FC">
        <w:rPr>
          <w:rFonts w:ascii="Times New Roman" w:hAnsi="Times New Roman" w:cs="Times New Roman"/>
          <w:b/>
          <w:bCs/>
          <w:caps/>
          <w:spacing w:val="-10"/>
          <w:sz w:val="28"/>
          <w:szCs w:val="28"/>
        </w:rPr>
        <w:t>умовних позначень, символів, одиниць, скорочень</w:t>
      </w:r>
      <w:r w:rsidRPr="004614FC">
        <w:rPr>
          <w:rFonts w:ascii="Times New Roman" w:hAnsi="Times New Roman" w:cs="Times New Roman"/>
          <w:b/>
          <w:bCs/>
          <w:caps/>
          <w:sz w:val="28"/>
          <w:szCs w:val="28"/>
        </w:rPr>
        <w:t xml:space="preserve"> і термінів</w:t>
      </w:r>
    </w:p>
    <w:p w14:paraId="41643514" w14:textId="77777777" w:rsidR="00EB2B64" w:rsidRDefault="00EB2B64" w:rsidP="00DB3004">
      <w:pPr>
        <w:pStyle w:val="a3"/>
        <w:spacing w:after="0" w:line="360" w:lineRule="auto"/>
        <w:ind w:left="0" w:firstLine="709"/>
        <w:jc w:val="center"/>
        <w:rPr>
          <w:rFonts w:ascii="Times New Roman" w:hAnsi="Times New Roman" w:cs="Times New Roman"/>
          <w:b/>
          <w:sz w:val="28"/>
          <w:szCs w:val="28"/>
        </w:rPr>
      </w:pPr>
    </w:p>
    <w:p w14:paraId="3C5517AC" w14:textId="77777777" w:rsidR="00F361D0" w:rsidRPr="00AC4B92"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B2G – </w:t>
      </w:r>
      <w:proofErr w:type="spellStart"/>
      <w:r w:rsidRPr="00AC4B92">
        <w:rPr>
          <w:rFonts w:ascii="Times New Roman" w:hAnsi="Times New Roman" w:cs="Times New Roman"/>
          <w:sz w:val="28"/>
          <w:szCs w:val="28"/>
        </w:rPr>
        <w:t>business</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to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бізнес-держава</w:t>
      </w:r>
    </w:p>
    <w:p w14:paraId="2779E3B9" w14:textId="77777777"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CIIP – </w:t>
      </w:r>
      <w:proofErr w:type="spellStart"/>
      <w:r w:rsidRPr="00AC4B92">
        <w:rPr>
          <w:rFonts w:ascii="Times New Roman" w:hAnsi="Times New Roman" w:cs="Times New Roman"/>
          <w:sz w:val="28"/>
          <w:szCs w:val="28"/>
        </w:rPr>
        <w:t>Cisco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Internatio</w:t>
      </w:r>
      <w:r>
        <w:rPr>
          <w:rFonts w:ascii="Times New Roman" w:hAnsi="Times New Roman" w:cs="Times New Roman"/>
          <w:sz w:val="28"/>
          <w:szCs w:val="28"/>
        </w:rPr>
        <w:t>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Internship</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Program</w:t>
      </w:r>
      <w:proofErr w:type="spellEnd"/>
      <w:r>
        <w:rPr>
          <w:rFonts w:ascii="Times New Roman" w:hAnsi="Times New Roman" w:cs="Times New Roman"/>
          <w:sz w:val="28"/>
          <w:szCs w:val="28"/>
        </w:rPr>
        <w:t>, Програма</w:t>
      </w:r>
      <w:r w:rsidRPr="00AC4B92">
        <w:rPr>
          <w:rFonts w:ascii="Times New Roman" w:hAnsi="Times New Roman" w:cs="Times New Roman"/>
          <w:sz w:val="28"/>
          <w:szCs w:val="28"/>
        </w:rPr>
        <w:t xml:space="preserve"> надійності та захисту ключової інформаційної інфраструктури</w:t>
      </w:r>
    </w:p>
    <w:p w14:paraId="0A21F991" w14:textId="77777777"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EGDI – E-</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Development</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Index</w:t>
      </w:r>
      <w:proofErr w:type="spellEnd"/>
      <w:r w:rsidRPr="00AC4B92">
        <w:rPr>
          <w:rFonts w:ascii="Times New Roman" w:hAnsi="Times New Roman" w:cs="Times New Roman"/>
          <w:sz w:val="28"/>
          <w:szCs w:val="28"/>
        </w:rPr>
        <w:t>, Індекс розвитку електронного уряду</w:t>
      </w:r>
    </w:p>
    <w:p w14:paraId="546FDC7B" w14:textId="77777777"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ENISA – </w:t>
      </w:r>
      <w:proofErr w:type="spellStart"/>
      <w:r w:rsidRPr="00AC4B92">
        <w:rPr>
          <w:rFonts w:ascii="Times New Roman" w:hAnsi="Times New Roman" w:cs="Times New Roman"/>
          <w:sz w:val="28"/>
          <w:szCs w:val="28"/>
        </w:rPr>
        <w:t>European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Network</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and</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Information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Security</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Agency</w:t>
      </w:r>
      <w:proofErr w:type="spellEnd"/>
      <w:r w:rsidRPr="00AC4B92">
        <w:rPr>
          <w:rFonts w:ascii="Times New Roman" w:hAnsi="Times New Roman" w:cs="Times New Roman"/>
          <w:sz w:val="28"/>
          <w:szCs w:val="28"/>
        </w:rPr>
        <w:t>, Агентство Європейського Союзу з питань мережевої та інформаційної безпеки</w:t>
      </w:r>
    </w:p>
    <w:p w14:paraId="22FFE13A" w14:textId="359EF36B"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EPI – E-</w:t>
      </w:r>
      <w:proofErr w:type="spellStart"/>
      <w:r w:rsidRPr="00AC4B92">
        <w:rPr>
          <w:rFonts w:ascii="Times New Roman" w:hAnsi="Times New Roman" w:cs="Times New Roman"/>
          <w:sz w:val="28"/>
          <w:szCs w:val="28"/>
        </w:rPr>
        <w:t>Participation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Index</w:t>
      </w:r>
      <w:proofErr w:type="spellEnd"/>
      <w:r w:rsidRPr="00AC4B92">
        <w:rPr>
          <w:rFonts w:ascii="Times New Roman" w:hAnsi="Times New Roman" w:cs="Times New Roman"/>
          <w:sz w:val="28"/>
          <w:szCs w:val="28"/>
        </w:rPr>
        <w:t>, показник розвитку спілкування сервісів активної</w:t>
      </w:r>
      <w:r w:rsidR="004614FC">
        <w:rPr>
          <w:rFonts w:ascii="Times New Roman" w:hAnsi="Times New Roman" w:cs="Times New Roman"/>
          <w:sz w:val="28"/>
          <w:szCs w:val="28"/>
        </w:rPr>
        <w:t xml:space="preserve"> </w:t>
      </w:r>
      <w:r w:rsidRPr="00AC4B92">
        <w:rPr>
          <w:rFonts w:ascii="Times New Roman" w:hAnsi="Times New Roman" w:cs="Times New Roman"/>
          <w:sz w:val="28"/>
          <w:szCs w:val="28"/>
        </w:rPr>
        <w:t>комунікації між громадянами та державою</w:t>
      </w:r>
    </w:p>
    <w:p w14:paraId="4D704151" w14:textId="77777777" w:rsidR="00F361D0" w:rsidRPr="00AC4B92"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G2B –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to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business</w:t>
      </w:r>
      <w:proofErr w:type="spellEnd"/>
      <w:r w:rsidRPr="00AC4B92">
        <w:rPr>
          <w:rFonts w:ascii="Times New Roman" w:hAnsi="Times New Roman" w:cs="Times New Roman"/>
          <w:sz w:val="28"/>
          <w:szCs w:val="28"/>
        </w:rPr>
        <w:t>, держава-бізнес</w:t>
      </w:r>
    </w:p>
    <w:p w14:paraId="668692B2" w14:textId="77777777" w:rsidR="00F361D0" w:rsidRPr="00AC4B92"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G2C –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to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citizens</w:t>
      </w:r>
      <w:proofErr w:type="spellEnd"/>
      <w:r w:rsidRPr="00AC4B92">
        <w:rPr>
          <w:rFonts w:ascii="Times New Roman" w:hAnsi="Times New Roman" w:cs="Times New Roman"/>
          <w:sz w:val="28"/>
          <w:szCs w:val="28"/>
        </w:rPr>
        <w:t>, держава-громадяни</w:t>
      </w:r>
    </w:p>
    <w:p w14:paraId="53B6A170" w14:textId="77777777" w:rsidR="00F361D0" w:rsidRPr="00AC4B92"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G2G –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to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держава-держава</w:t>
      </w:r>
    </w:p>
    <w:p w14:paraId="205C194F" w14:textId="77777777" w:rsidR="00F361D0" w:rsidRPr="00AC4B92"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С2G – </w:t>
      </w:r>
      <w:proofErr w:type="spellStart"/>
      <w:r w:rsidRPr="00AC4B92">
        <w:rPr>
          <w:rFonts w:ascii="Times New Roman" w:hAnsi="Times New Roman" w:cs="Times New Roman"/>
          <w:sz w:val="28"/>
          <w:szCs w:val="28"/>
        </w:rPr>
        <w:t>citizens</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to</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government</w:t>
      </w:r>
      <w:proofErr w:type="spellEnd"/>
      <w:r w:rsidRPr="00AC4B92">
        <w:rPr>
          <w:rFonts w:ascii="Times New Roman" w:hAnsi="Times New Roman" w:cs="Times New Roman"/>
          <w:sz w:val="28"/>
          <w:szCs w:val="28"/>
        </w:rPr>
        <w:t>, громадяни-держава</w:t>
      </w:r>
    </w:p>
    <w:p w14:paraId="0843BA74" w14:textId="77777777" w:rsidR="00315BFA"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HCI – </w:t>
      </w:r>
      <w:proofErr w:type="spellStart"/>
      <w:r w:rsidRPr="00AC4B92">
        <w:rPr>
          <w:rFonts w:ascii="Times New Roman" w:hAnsi="Times New Roman" w:cs="Times New Roman"/>
          <w:sz w:val="28"/>
          <w:szCs w:val="28"/>
        </w:rPr>
        <w:t>Human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Capital</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Index</w:t>
      </w:r>
      <w:proofErr w:type="spellEnd"/>
      <w:r w:rsidRPr="00AC4B92">
        <w:rPr>
          <w:rFonts w:ascii="Times New Roman" w:hAnsi="Times New Roman" w:cs="Times New Roman"/>
          <w:sz w:val="28"/>
          <w:szCs w:val="28"/>
        </w:rPr>
        <w:t>, індекс людського капіталу</w:t>
      </w:r>
    </w:p>
    <w:p w14:paraId="2954A3F2" w14:textId="77777777"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OSI – </w:t>
      </w:r>
      <w:proofErr w:type="spellStart"/>
      <w:r w:rsidRPr="00AC4B92">
        <w:rPr>
          <w:rFonts w:ascii="Times New Roman" w:hAnsi="Times New Roman" w:cs="Times New Roman"/>
          <w:sz w:val="28"/>
          <w:szCs w:val="28"/>
        </w:rPr>
        <w:t>Online</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Servise</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Index</w:t>
      </w:r>
      <w:proofErr w:type="spellEnd"/>
      <w:r w:rsidRPr="00AC4B92">
        <w:rPr>
          <w:rFonts w:ascii="Times New Roman" w:hAnsi="Times New Roman" w:cs="Times New Roman"/>
          <w:sz w:val="28"/>
          <w:szCs w:val="28"/>
        </w:rPr>
        <w:t>, широта та якість онлайн послуг</w:t>
      </w:r>
    </w:p>
    <w:p w14:paraId="52738949" w14:textId="7C43D55C" w:rsidR="00315BFA" w:rsidRPr="00AC4B92" w:rsidRDefault="00315BFA"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OECP – </w:t>
      </w:r>
      <w:proofErr w:type="spellStart"/>
      <w:r w:rsidRPr="00AC4B92">
        <w:rPr>
          <w:rFonts w:ascii="Times New Roman" w:hAnsi="Times New Roman" w:cs="Times New Roman"/>
          <w:sz w:val="28"/>
          <w:szCs w:val="28"/>
        </w:rPr>
        <w:t>Organisation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for</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Economic</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Cooperation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and</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Development</w:t>
      </w:r>
      <w:proofErr w:type="spellEnd"/>
      <w:r w:rsidRPr="00AC4B92">
        <w:rPr>
          <w:rFonts w:ascii="Times New Roman" w:hAnsi="Times New Roman" w:cs="Times New Roman"/>
          <w:sz w:val="28"/>
          <w:szCs w:val="28"/>
        </w:rPr>
        <w:t>, Організація</w:t>
      </w:r>
      <w:r w:rsidR="004614FC">
        <w:rPr>
          <w:rFonts w:ascii="Times New Roman" w:hAnsi="Times New Roman" w:cs="Times New Roman"/>
          <w:sz w:val="28"/>
          <w:szCs w:val="28"/>
        </w:rPr>
        <w:t xml:space="preserve"> </w:t>
      </w:r>
      <w:r w:rsidRPr="00AC4B92">
        <w:rPr>
          <w:rFonts w:ascii="Times New Roman" w:hAnsi="Times New Roman" w:cs="Times New Roman"/>
          <w:sz w:val="28"/>
          <w:szCs w:val="28"/>
        </w:rPr>
        <w:t>економічного співробітництва та розвитку</w:t>
      </w:r>
    </w:p>
    <w:p w14:paraId="3BD87F9C" w14:textId="7AC3B5B3" w:rsidR="00F361D0" w:rsidRDefault="00F361D0"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 xml:space="preserve">TII – </w:t>
      </w:r>
      <w:proofErr w:type="spellStart"/>
      <w:r w:rsidRPr="00AC4B92">
        <w:rPr>
          <w:rFonts w:ascii="Times New Roman" w:hAnsi="Times New Roman" w:cs="Times New Roman"/>
          <w:sz w:val="28"/>
          <w:szCs w:val="28"/>
        </w:rPr>
        <w:t>Telecommunication</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Infrastructure</w:t>
      </w:r>
      <w:proofErr w:type="spellEnd"/>
      <w:r w:rsidRPr="00AC4B92">
        <w:rPr>
          <w:rFonts w:ascii="Times New Roman" w:hAnsi="Times New Roman" w:cs="Times New Roman"/>
          <w:sz w:val="28"/>
          <w:szCs w:val="28"/>
        </w:rPr>
        <w:t xml:space="preserve"> </w:t>
      </w:r>
      <w:proofErr w:type="spellStart"/>
      <w:r w:rsidRPr="00AC4B92">
        <w:rPr>
          <w:rFonts w:ascii="Times New Roman" w:hAnsi="Times New Roman" w:cs="Times New Roman"/>
          <w:sz w:val="28"/>
          <w:szCs w:val="28"/>
        </w:rPr>
        <w:t>Index</w:t>
      </w:r>
      <w:proofErr w:type="spellEnd"/>
      <w:r w:rsidRPr="00AC4B92">
        <w:rPr>
          <w:rFonts w:ascii="Times New Roman" w:hAnsi="Times New Roman" w:cs="Times New Roman"/>
          <w:sz w:val="28"/>
          <w:szCs w:val="28"/>
        </w:rPr>
        <w:t>, рівень розвитку комунікаційної</w:t>
      </w:r>
      <w:r w:rsidR="004614FC">
        <w:rPr>
          <w:rFonts w:ascii="Times New Roman" w:hAnsi="Times New Roman" w:cs="Times New Roman"/>
          <w:sz w:val="28"/>
          <w:szCs w:val="28"/>
        </w:rPr>
        <w:t xml:space="preserve"> </w:t>
      </w:r>
      <w:r w:rsidR="008B7E94" w:rsidRPr="00AC4B92">
        <w:rPr>
          <w:rFonts w:ascii="Times New Roman" w:hAnsi="Times New Roman" w:cs="Times New Roman"/>
          <w:sz w:val="28"/>
          <w:szCs w:val="28"/>
        </w:rPr>
        <w:t>І</w:t>
      </w:r>
      <w:r w:rsidRPr="00AC4B92">
        <w:rPr>
          <w:rFonts w:ascii="Times New Roman" w:hAnsi="Times New Roman" w:cs="Times New Roman"/>
          <w:sz w:val="28"/>
          <w:szCs w:val="28"/>
        </w:rPr>
        <w:t>нфраструктури</w:t>
      </w:r>
    </w:p>
    <w:p w14:paraId="7BA45BDC" w14:textId="411E9E0C" w:rsidR="008B7E94" w:rsidRPr="008B7E94" w:rsidRDefault="008B7E94" w:rsidP="00DB3004">
      <w:pPr>
        <w:pStyle w:val="a3"/>
        <w:spacing w:after="0" w:line="360" w:lineRule="auto"/>
        <w:ind w:left="0" w:firstLine="709"/>
        <w:jc w:val="both"/>
        <w:rPr>
          <w:rFonts w:ascii="Times New Roman" w:hAnsi="Times New Roman" w:cs="Times New Roman"/>
          <w:sz w:val="28"/>
          <w:szCs w:val="28"/>
        </w:rPr>
      </w:pPr>
      <w:r w:rsidRPr="008B7E94">
        <w:rPr>
          <w:rFonts w:ascii="Times New Roman" w:hAnsi="Times New Roman" w:cs="Times New Roman"/>
          <w:sz w:val="28"/>
          <w:szCs w:val="28"/>
        </w:rPr>
        <w:t>Архітектура інформаційної системи – концепція (загальний план) побудови інформаційної системи (ІС), що містить абстрактний опис її структури, компонентів та їх</w:t>
      </w:r>
      <w:r>
        <w:rPr>
          <w:rFonts w:ascii="Times New Roman" w:hAnsi="Times New Roman" w:cs="Times New Roman"/>
          <w:sz w:val="28"/>
          <w:szCs w:val="28"/>
        </w:rPr>
        <w:t xml:space="preserve"> взаємозв’язків; сімейство стан</w:t>
      </w:r>
      <w:r w:rsidRPr="008B7E94">
        <w:rPr>
          <w:rFonts w:ascii="Times New Roman" w:hAnsi="Times New Roman" w:cs="Times New Roman"/>
          <w:sz w:val="28"/>
          <w:szCs w:val="28"/>
        </w:rPr>
        <w:t>дартів, принципів, правил, шаблонів</w:t>
      </w:r>
      <w:r>
        <w:rPr>
          <w:rFonts w:ascii="Times New Roman" w:hAnsi="Times New Roman" w:cs="Times New Roman"/>
          <w:sz w:val="28"/>
          <w:szCs w:val="28"/>
        </w:rPr>
        <w:t>, інтерфейсів тощо, які викорис</w:t>
      </w:r>
      <w:r w:rsidRPr="008B7E94">
        <w:rPr>
          <w:rFonts w:ascii="Times New Roman" w:hAnsi="Times New Roman" w:cs="Times New Roman"/>
          <w:sz w:val="28"/>
          <w:szCs w:val="28"/>
        </w:rPr>
        <w:t>товуються при побудові ІС організації (підприємства)</w:t>
      </w:r>
    </w:p>
    <w:p w14:paraId="17DB82C7" w14:textId="4EA1FC50" w:rsidR="008B7E94" w:rsidRDefault="008B7E94" w:rsidP="00DB3004">
      <w:pPr>
        <w:pStyle w:val="a3"/>
        <w:spacing w:after="0" w:line="360" w:lineRule="auto"/>
        <w:ind w:left="0" w:firstLine="709"/>
        <w:jc w:val="both"/>
        <w:rPr>
          <w:rFonts w:ascii="Times New Roman" w:hAnsi="Times New Roman" w:cs="Times New Roman"/>
          <w:sz w:val="28"/>
          <w:szCs w:val="28"/>
        </w:rPr>
      </w:pPr>
      <w:r w:rsidRPr="008B7E94">
        <w:rPr>
          <w:rFonts w:ascii="Times New Roman" w:hAnsi="Times New Roman" w:cs="Times New Roman"/>
          <w:sz w:val="28"/>
          <w:szCs w:val="28"/>
        </w:rPr>
        <w:t>Архітектура електронного уряду</w:t>
      </w:r>
      <w:r>
        <w:rPr>
          <w:rFonts w:ascii="Times New Roman" w:hAnsi="Times New Roman" w:cs="Times New Roman"/>
          <w:sz w:val="28"/>
          <w:szCs w:val="28"/>
        </w:rPr>
        <w:t>вання – комплекс організаційно-</w:t>
      </w:r>
      <w:r w:rsidRPr="008B7E94">
        <w:rPr>
          <w:rFonts w:ascii="Times New Roman" w:hAnsi="Times New Roman" w:cs="Times New Roman"/>
          <w:sz w:val="28"/>
          <w:szCs w:val="28"/>
        </w:rPr>
        <w:t xml:space="preserve">технічних і нормативно-правових вимог, що забезпечує узгоджений і взаємопов’язаний розвиток державних інформаційних систем з метою </w:t>
      </w:r>
      <w:r w:rsidRPr="008B7E94">
        <w:rPr>
          <w:rFonts w:ascii="Times New Roman" w:hAnsi="Times New Roman" w:cs="Times New Roman"/>
          <w:sz w:val="28"/>
          <w:szCs w:val="28"/>
        </w:rPr>
        <w:lastRenderedPageBreak/>
        <w:t>формування нової форми організації діяльності органів державної влади за рахуно</w:t>
      </w:r>
      <w:r>
        <w:rPr>
          <w:rFonts w:ascii="Times New Roman" w:hAnsi="Times New Roman" w:cs="Times New Roman"/>
          <w:sz w:val="28"/>
          <w:szCs w:val="28"/>
        </w:rPr>
        <w:t>к широкого застосування інформа</w:t>
      </w:r>
      <w:r w:rsidRPr="008B7E94">
        <w:rPr>
          <w:rFonts w:ascii="Times New Roman" w:hAnsi="Times New Roman" w:cs="Times New Roman"/>
          <w:sz w:val="28"/>
          <w:szCs w:val="28"/>
        </w:rPr>
        <w:t>ційно-комунікаційних технологій, а</w:t>
      </w:r>
      <w:r>
        <w:rPr>
          <w:rFonts w:ascii="Times New Roman" w:hAnsi="Times New Roman" w:cs="Times New Roman"/>
          <w:sz w:val="28"/>
          <w:szCs w:val="28"/>
        </w:rPr>
        <w:t xml:space="preserve"> саме реалізації концепції елек</w:t>
      </w:r>
      <w:r w:rsidRPr="008B7E94">
        <w:rPr>
          <w:rFonts w:ascii="Times New Roman" w:hAnsi="Times New Roman" w:cs="Times New Roman"/>
          <w:sz w:val="28"/>
          <w:szCs w:val="28"/>
        </w:rPr>
        <w:t>тронного урядування</w:t>
      </w:r>
    </w:p>
    <w:p w14:paraId="5B34B966" w14:textId="77777777" w:rsidR="008B7E94" w:rsidRPr="00AC4B92" w:rsidRDefault="008B7E94"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Веб сервіс (веб </w:t>
      </w:r>
      <w:r w:rsidRPr="008B7E94">
        <w:rPr>
          <w:rFonts w:ascii="Times New Roman" w:hAnsi="Times New Roman" w:cs="Times New Roman"/>
          <w:sz w:val="28"/>
          <w:szCs w:val="28"/>
        </w:rPr>
        <w:t>служба) – м</w:t>
      </w:r>
      <w:r>
        <w:rPr>
          <w:rFonts w:ascii="Times New Roman" w:hAnsi="Times New Roman" w:cs="Times New Roman"/>
          <w:sz w:val="28"/>
          <w:szCs w:val="28"/>
        </w:rPr>
        <w:t>ережева технологія щодо забезпе</w:t>
      </w:r>
      <w:r w:rsidRPr="008B7E94">
        <w:rPr>
          <w:rFonts w:ascii="Times New Roman" w:hAnsi="Times New Roman" w:cs="Times New Roman"/>
          <w:sz w:val="28"/>
          <w:szCs w:val="28"/>
        </w:rPr>
        <w:t>чення електронної вза</w:t>
      </w:r>
      <w:r>
        <w:rPr>
          <w:rFonts w:ascii="Times New Roman" w:hAnsi="Times New Roman" w:cs="Times New Roman"/>
          <w:sz w:val="28"/>
          <w:szCs w:val="28"/>
        </w:rPr>
        <w:t>ємодії на основі веб стандартів</w:t>
      </w:r>
    </w:p>
    <w:p w14:paraId="10B9653C" w14:textId="77777777" w:rsidR="0039242B" w:rsidRDefault="0039242B" w:rsidP="00DB3004">
      <w:pPr>
        <w:pStyle w:val="a3"/>
        <w:spacing w:after="0" w:line="360" w:lineRule="auto"/>
        <w:ind w:left="0" w:firstLine="709"/>
        <w:jc w:val="both"/>
        <w:rPr>
          <w:rFonts w:ascii="Times New Roman" w:hAnsi="Times New Roman" w:cs="Times New Roman"/>
          <w:sz w:val="28"/>
          <w:szCs w:val="28"/>
        </w:rPr>
      </w:pPr>
      <w:r w:rsidRPr="0039242B">
        <w:rPr>
          <w:rFonts w:ascii="Times New Roman" w:hAnsi="Times New Roman" w:cs="Times New Roman"/>
          <w:sz w:val="28"/>
          <w:szCs w:val="28"/>
        </w:rPr>
        <w:t>ІКТ</w:t>
      </w:r>
      <w:r>
        <w:rPr>
          <w:rFonts w:ascii="Times New Roman" w:hAnsi="Times New Roman" w:cs="Times New Roman"/>
          <w:sz w:val="28"/>
          <w:szCs w:val="28"/>
        </w:rPr>
        <w:t xml:space="preserve"> – інформаційно-комунікаційні технології</w:t>
      </w:r>
    </w:p>
    <w:p w14:paraId="336D66D8" w14:textId="77777777" w:rsidR="008B7E94" w:rsidRDefault="008B7E94" w:rsidP="00DB3004">
      <w:pPr>
        <w:pStyle w:val="a3"/>
        <w:spacing w:after="0" w:line="360" w:lineRule="auto"/>
        <w:ind w:left="0" w:firstLine="709"/>
        <w:jc w:val="both"/>
        <w:rPr>
          <w:rFonts w:ascii="Times New Roman" w:hAnsi="Times New Roman" w:cs="Times New Roman"/>
          <w:sz w:val="28"/>
          <w:szCs w:val="28"/>
        </w:rPr>
      </w:pPr>
      <w:proofErr w:type="spellStart"/>
      <w:r w:rsidRPr="008B7E94">
        <w:rPr>
          <w:rFonts w:ascii="Times New Roman" w:hAnsi="Times New Roman" w:cs="Times New Roman"/>
          <w:sz w:val="28"/>
          <w:szCs w:val="28"/>
        </w:rPr>
        <w:t>Інтероперабельність</w:t>
      </w:r>
      <w:proofErr w:type="spellEnd"/>
      <w:r w:rsidRPr="008B7E94">
        <w:rPr>
          <w:rFonts w:ascii="Times New Roman" w:hAnsi="Times New Roman" w:cs="Times New Roman"/>
          <w:sz w:val="28"/>
          <w:szCs w:val="28"/>
        </w:rPr>
        <w:t xml:space="preserve"> – (спром</w:t>
      </w:r>
      <w:r>
        <w:rPr>
          <w:rFonts w:ascii="Times New Roman" w:hAnsi="Times New Roman" w:cs="Times New Roman"/>
          <w:sz w:val="28"/>
          <w:szCs w:val="28"/>
        </w:rPr>
        <w:t>ожність до взаємодії) — це спро</w:t>
      </w:r>
      <w:r w:rsidRPr="008B7E94">
        <w:rPr>
          <w:rFonts w:ascii="Times New Roman" w:hAnsi="Times New Roman" w:cs="Times New Roman"/>
          <w:sz w:val="28"/>
          <w:szCs w:val="28"/>
        </w:rPr>
        <w:t>можність продукту чи системи, інтерфейси яких повністю відкриті, взаємодіяти і функціонувати з іншими продуктами чи системами без будь-яких обмежень доступу і реалізації</w:t>
      </w:r>
    </w:p>
    <w:p w14:paraId="070F4137" w14:textId="7880C352" w:rsidR="008B7E94" w:rsidRDefault="00CC7475" w:rsidP="00DB3004">
      <w:pPr>
        <w:pStyle w:val="a3"/>
        <w:spacing w:after="0" w:line="360" w:lineRule="auto"/>
        <w:ind w:left="0" w:firstLine="709"/>
        <w:jc w:val="both"/>
        <w:rPr>
          <w:rFonts w:ascii="Times New Roman" w:hAnsi="Times New Roman" w:cs="Times New Roman"/>
          <w:sz w:val="28"/>
          <w:szCs w:val="28"/>
        </w:rPr>
      </w:pPr>
      <w:r w:rsidRPr="00CC7475">
        <w:rPr>
          <w:rFonts w:ascii="Times New Roman" w:hAnsi="Times New Roman" w:cs="Times New Roman"/>
          <w:sz w:val="28"/>
          <w:szCs w:val="28"/>
        </w:rPr>
        <w:t>Інформаційне суспільство</w:t>
      </w:r>
      <w:r>
        <w:rPr>
          <w:rFonts w:ascii="Times New Roman" w:hAnsi="Times New Roman" w:cs="Times New Roman"/>
          <w:sz w:val="28"/>
          <w:szCs w:val="28"/>
        </w:rPr>
        <w:t xml:space="preserve"> </w:t>
      </w:r>
      <w:r w:rsidR="004614FC">
        <w:rPr>
          <w:rFonts w:ascii="Times New Roman" w:hAnsi="Times New Roman" w:cs="Times New Roman"/>
          <w:sz w:val="28"/>
          <w:szCs w:val="28"/>
        </w:rPr>
        <w:t xml:space="preserve">– </w:t>
      </w:r>
      <w:r w:rsidR="008B7E94" w:rsidRPr="008B7E94">
        <w:rPr>
          <w:rFonts w:ascii="Times New Roman" w:hAnsi="Times New Roman" w:cs="Times New Roman"/>
          <w:sz w:val="28"/>
          <w:szCs w:val="28"/>
        </w:rPr>
        <w:t>теоретична концепція постіндустріального суспільства, історична фаза можливого еволюційного розвитку цивілізації, в якій інформація і знання продукуються в єдиному інформаційному просторі.</w:t>
      </w:r>
    </w:p>
    <w:p w14:paraId="6F459F2A" w14:textId="7ED20C75" w:rsidR="008B7E94" w:rsidRPr="008B7E94" w:rsidRDefault="008B7E94" w:rsidP="00DB3004">
      <w:pPr>
        <w:pStyle w:val="a3"/>
        <w:spacing w:after="0" w:line="360" w:lineRule="auto"/>
        <w:ind w:left="0" w:firstLine="709"/>
        <w:jc w:val="both"/>
        <w:rPr>
          <w:rFonts w:ascii="Times New Roman" w:hAnsi="Times New Roman" w:cs="Times New Roman"/>
          <w:sz w:val="28"/>
          <w:szCs w:val="28"/>
        </w:rPr>
      </w:pPr>
      <w:r w:rsidRPr="008B7E94">
        <w:rPr>
          <w:rFonts w:ascii="Times New Roman" w:hAnsi="Times New Roman" w:cs="Times New Roman"/>
          <w:sz w:val="28"/>
          <w:szCs w:val="28"/>
        </w:rPr>
        <w:t>Інформаційна система (ІС) – взаємозалежна сукупність засобів, методів і персоналу, використовуваних для збору, збереження, обробки і надання інформації задля досягнення поставленої мети; програмно-технічна та організаційна система надання інформаційних послуг з використанням інформаційних технологій</w:t>
      </w:r>
    </w:p>
    <w:p w14:paraId="5CF7F356" w14:textId="5B34E574" w:rsidR="008B7E94" w:rsidRPr="008B7E94" w:rsidRDefault="008B7E94" w:rsidP="00DB3004">
      <w:pPr>
        <w:pStyle w:val="a3"/>
        <w:spacing w:after="0" w:line="360" w:lineRule="auto"/>
        <w:ind w:left="0" w:firstLine="709"/>
        <w:jc w:val="both"/>
        <w:rPr>
          <w:rFonts w:ascii="Times New Roman" w:hAnsi="Times New Roman" w:cs="Times New Roman"/>
          <w:sz w:val="28"/>
          <w:szCs w:val="28"/>
        </w:rPr>
      </w:pPr>
      <w:r w:rsidRPr="008B7E94">
        <w:rPr>
          <w:rFonts w:ascii="Times New Roman" w:hAnsi="Times New Roman" w:cs="Times New Roman"/>
          <w:sz w:val="28"/>
          <w:szCs w:val="28"/>
        </w:rPr>
        <w:t xml:space="preserve">Інформаційні мережі – засновані на передових електронних технологіях глобальні комп’ютерні (Інтернет), космічні і телекомунікаційні канали зв’язку, обміну, виробництва і поширення інформації, організовані системно-мережевим чином між країнами (урядами), регіонами, великими міжнародними корпораціями, середніми і дрібними підприємствами, </w:t>
      </w:r>
      <w:r>
        <w:rPr>
          <w:rFonts w:ascii="Times New Roman" w:hAnsi="Times New Roman" w:cs="Times New Roman"/>
          <w:sz w:val="28"/>
          <w:szCs w:val="28"/>
        </w:rPr>
        <w:t>окремими абонентами (людьми)</w:t>
      </w:r>
    </w:p>
    <w:p w14:paraId="1FC028FA" w14:textId="17538436" w:rsidR="008B7E94" w:rsidRPr="008B7E94" w:rsidRDefault="008B7E94" w:rsidP="00DB3004">
      <w:pPr>
        <w:pStyle w:val="a3"/>
        <w:spacing w:after="0" w:line="360" w:lineRule="auto"/>
        <w:ind w:left="0" w:firstLine="709"/>
        <w:jc w:val="both"/>
        <w:rPr>
          <w:rFonts w:ascii="Times New Roman" w:hAnsi="Times New Roman" w:cs="Times New Roman"/>
          <w:sz w:val="28"/>
          <w:szCs w:val="28"/>
        </w:rPr>
      </w:pPr>
      <w:r w:rsidRPr="008B7E94">
        <w:rPr>
          <w:rFonts w:ascii="Times New Roman" w:hAnsi="Times New Roman" w:cs="Times New Roman"/>
          <w:sz w:val="28"/>
          <w:szCs w:val="28"/>
        </w:rPr>
        <w:t xml:space="preserve">Інформаційна технологія (ІТ) – цілеспрямована організована сукупність інформаційних процесів з використанням засобів обчислювальної техніки, що забезпечують високу швидкість обробки даних, швидкий пошук інформації, </w:t>
      </w:r>
      <w:proofErr w:type="spellStart"/>
      <w:r w:rsidRPr="008B7E94">
        <w:rPr>
          <w:rFonts w:ascii="Times New Roman" w:hAnsi="Times New Roman" w:cs="Times New Roman"/>
          <w:sz w:val="28"/>
          <w:szCs w:val="28"/>
        </w:rPr>
        <w:t>розсередження</w:t>
      </w:r>
      <w:proofErr w:type="spellEnd"/>
      <w:r w:rsidRPr="008B7E94">
        <w:rPr>
          <w:rFonts w:ascii="Times New Roman" w:hAnsi="Times New Roman" w:cs="Times New Roman"/>
          <w:sz w:val="28"/>
          <w:szCs w:val="28"/>
        </w:rPr>
        <w:t xml:space="preserve"> даних, доступ до джерел інформації незалежно від місця їх розташування</w:t>
      </w:r>
    </w:p>
    <w:p w14:paraId="29F0B465" w14:textId="7D53A70D" w:rsidR="00315BFA" w:rsidRPr="00EB2B64" w:rsidRDefault="00315BFA"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Кейс-стаді </w:t>
      </w:r>
      <w:r w:rsidRPr="009951B3">
        <w:rPr>
          <w:rFonts w:ascii="Times New Roman" w:hAnsi="Times New Roman" w:cs="Times New Roman"/>
          <w:sz w:val="28"/>
          <w:szCs w:val="28"/>
        </w:rPr>
        <w:t>(</w:t>
      </w:r>
      <w:r>
        <w:rPr>
          <w:rFonts w:ascii="Times New Roman" w:hAnsi="Times New Roman" w:cs="Times New Roman"/>
          <w:sz w:val="28"/>
          <w:szCs w:val="28"/>
        </w:rPr>
        <w:t xml:space="preserve">англ. </w:t>
      </w:r>
      <w:r>
        <w:rPr>
          <w:rFonts w:ascii="Times New Roman" w:hAnsi="Times New Roman" w:cs="Times New Roman"/>
          <w:sz w:val="28"/>
          <w:szCs w:val="28"/>
          <w:lang w:val="en-US"/>
        </w:rPr>
        <w:t>Case</w:t>
      </w:r>
      <w:r w:rsidRPr="009951B3">
        <w:rPr>
          <w:rFonts w:ascii="Times New Roman" w:hAnsi="Times New Roman" w:cs="Times New Roman"/>
          <w:sz w:val="28"/>
          <w:szCs w:val="28"/>
        </w:rPr>
        <w:t xml:space="preserve"> </w:t>
      </w:r>
      <w:r>
        <w:rPr>
          <w:rFonts w:ascii="Times New Roman" w:hAnsi="Times New Roman" w:cs="Times New Roman"/>
          <w:sz w:val="28"/>
          <w:szCs w:val="28"/>
          <w:lang w:val="en-US"/>
        </w:rPr>
        <w:t>study</w:t>
      </w:r>
      <w:r w:rsidRPr="009951B3">
        <w:rPr>
          <w:rFonts w:ascii="Times New Roman" w:hAnsi="Times New Roman" w:cs="Times New Roman"/>
          <w:sz w:val="28"/>
          <w:szCs w:val="28"/>
        </w:rPr>
        <w:t xml:space="preserve">) </w:t>
      </w:r>
      <w:r>
        <w:rPr>
          <w:rFonts w:ascii="Times New Roman" w:hAnsi="Times New Roman" w:cs="Times New Roman"/>
          <w:sz w:val="28"/>
          <w:szCs w:val="28"/>
        </w:rPr>
        <w:t>– детальне та поглиблене дослідження та експертиза конкретної справи чи явища в контексті об’єктивної реальності</w:t>
      </w:r>
    </w:p>
    <w:p w14:paraId="12455BAA" w14:textId="77777777" w:rsidR="00AC4B92" w:rsidRDefault="00AC4B92"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КМУ – Кабінет Міністрів України</w:t>
      </w:r>
    </w:p>
    <w:p w14:paraId="09DA3B7D" w14:textId="77777777" w:rsidR="00AC4B92" w:rsidRDefault="00AC4B92" w:rsidP="00DB3004">
      <w:pPr>
        <w:pStyle w:val="a3"/>
        <w:spacing w:after="0" w:line="360" w:lineRule="auto"/>
        <w:ind w:left="0" w:firstLine="709"/>
        <w:jc w:val="both"/>
        <w:rPr>
          <w:rFonts w:ascii="Times New Roman" w:hAnsi="Times New Roman" w:cs="Times New Roman"/>
          <w:sz w:val="28"/>
          <w:szCs w:val="28"/>
        </w:rPr>
      </w:pPr>
      <w:r w:rsidRPr="00AC4B92">
        <w:rPr>
          <w:rFonts w:ascii="Times New Roman" w:hAnsi="Times New Roman" w:cs="Times New Roman"/>
          <w:sz w:val="28"/>
          <w:szCs w:val="28"/>
        </w:rPr>
        <w:t>ОС – операційна система</w:t>
      </w:r>
    </w:p>
    <w:p w14:paraId="1428DCC4" w14:textId="77777777" w:rsidR="0039242B" w:rsidRDefault="00AC4B92" w:rsidP="00CB4F64">
      <w:pPr>
        <w:pStyle w:val="a3"/>
        <w:spacing w:after="0" w:line="360" w:lineRule="auto"/>
        <w:ind w:left="708" w:firstLine="1"/>
        <w:jc w:val="both"/>
        <w:rPr>
          <w:rFonts w:ascii="Times New Roman" w:hAnsi="Times New Roman" w:cs="Times New Roman"/>
          <w:sz w:val="28"/>
          <w:szCs w:val="28"/>
        </w:rPr>
      </w:pPr>
      <w:r w:rsidRPr="00AC4B92">
        <w:rPr>
          <w:rFonts w:ascii="Times New Roman" w:hAnsi="Times New Roman" w:cs="Times New Roman"/>
          <w:sz w:val="28"/>
          <w:szCs w:val="28"/>
        </w:rPr>
        <w:t>ПБ – політика безпеки</w:t>
      </w:r>
      <w:r w:rsidRPr="00AC4B92">
        <w:rPr>
          <w:rFonts w:ascii="Times New Roman" w:hAnsi="Times New Roman" w:cs="Times New Roman"/>
          <w:sz w:val="28"/>
          <w:szCs w:val="28"/>
        </w:rPr>
        <w:cr/>
        <w:t>ПЗ – програмне забезпечення</w:t>
      </w:r>
    </w:p>
    <w:p w14:paraId="7EAA0113" w14:textId="7CA2B790" w:rsidR="004614FC" w:rsidRDefault="004614FC">
      <w:pPr>
        <w:rPr>
          <w:rFonts w:ascii="Times New Roman" w:hAnsi="Times New Roman" w:cs="Times New Roman"/>
          <w:sz w:val="28"/>
          <w:szCs w:val="28"/>
        </w:rPr>
      </w:pPr>
      <w:r>
        <w:rPr>
          <w:rFonts w:ascii="Times New Roman" w:hAnsi="Times New Roman" w:cs="Times New Roman"/>
          <w:sz w:val="28"/>
          <w:szCs w:val="28"/>
        </w:rPr>
        <w:br w:type="page"/>
      </w:r>
    </w:p>
    <w:p w14:paraId="7A56924C" w14:textId="23702DFC" w:rsidR="00E92098" w:rsidRDefault="00E92098" w:rsidP="006E2B82">
      <w:pPr>
        <w:pStyle w:val="a3"/>
        <w:spacing w:after="0" w:line="360" w:lineRule="auto"/>
        <w:ind w:left="0"/>
        <w:jc w:val="center"/>
        <w:rPr>
          <w:rFonts w:ascii="Times New Roman" w:hAnsi="Times New Roman" w:cs="Times New Roman"/>
          <w:b/>
          <w:sz w:val="28"/>
          <w:szCs w:val="28"/>
        </w:rPr>
      </w:pPr>
      <w:r w:rsidRPr="00E92098">
        <w:rPr>
          <w:rFonts w:ascii="Times New Roman" w:hAnsi="Times New Roman" w:cs="Times New Roman"/>
          <w:b/>
          <w:sz w:val="28"/>
          <w:szCs w:val="28"/>
        </w:rPr>
        <w:lastRenderedPageBreak/>
        <w:t>ВСТУП</w:t>
      </w:r>
    </w:p>
    <w:p w14:paraId="6637748E"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787F4AAB"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46606F37" w14:textId="77777777" w:rsidR="00E92098" w:rsidRDefault="00CB3B35" w:rsidP="006E2B82">
      <w:pPr>
        <w:pStyle w:val="a3"/>
        <w:spacing w:after="0" w:line="360" w:lineRule="auto"/>
        <w:ind w:left="0" w:firstLine="709"/>
        <w:jc w:val="both"/>
        <w:rPr>
          <w:rFonts w:ascii="Times New Roman" w:hAnsi="Times New Roman" w:cs="Times New Roman"/>
          <w:b/>
          <w:sz w:val="28"/>
          <w:szCs w:val="28"/>
        </w:rPr>
      </w:pPr>
      <w:r w:rsidRPr="00EB1BAB">
        <w:rPr>
          <w:rFonts w:ascii="Times New Roman" w:hAnsi="Times New Roman" w:cs="Times New Roman"/>
          <w:spacing w:val="-4"/>
          <w:sz w:val="28"/>
          <w:szCs w:val="28"/>
        </w:rPr>
        <w:t>Розвиток інформаційно-комункаційних технологій надав безпрецедентного</w:t>
      </w:r>
      <w:r>
        <w:rPr>
          <w:rFonts w:ascii="Times New Roman" w:hAnsi="Times New Roman" w:cs="Times New Roman"/>
          <w:sz w:val="28"/>
          <w:szCs w:val="28"/>
        </w:rPr>
        <w:t xml:space="preserve"> поштовху розвитку глобального інформаційного суспільства. Україна не є винятком, і стоїть а авангарді цих трансформаційних процесів, особливо в останні роки розвитку своєї державності. Незважаючи на всі виклики, які стоять перед нашою державою, процес її цифрової трансформації, це, </w:t>
      </w:r>
      <w:r w:rsidR="00A262AD">
        <w:rPr>
          <w:rFonts w:ascii="Times New Roman" w:hAnsi="Times New Roman" w:cs="Times New Roman"/>
          <w:sz w:val="28"/>
          <w:szCs w:val="28"/>
        </w:rPr>
        <w:t>попри всі труднощі та недопрацювання, все ж</w:t>
      </w:r>
      <w:r w:rsidR="0039242B">
        <w:rPr>
          <w:rFonts w:ascii="Times New Roman" w:hAnsi="Times New Roman" w:cs="Times New Roman"/>
          <w:sz w:val="28"/>
          <w:szCs w:val="28"/>
        </w:rPr>
        <w:t>,</w:t>
      </w:r>
      <w:r w:rsidR="00A262AD">
        <w:rPr>
          <w:rFonts w:ascii="Times New Roman" w:hAnsi="Times New Roman" w:cs="Times New Roman"/>
          <w:sz w:val="28"/>
          <w:szCs w:val="28"/>
        </w:rPr>
        <w:t xml:space="preserve"> </w:t>
      </w:r>
      <w:r>
        <w:rPr>
          <w:rFonts w:ascii="Times New Roman" w:hAnsi="Times New Roman" w:cs="Times New Roman"/>
          <w:sz w:val="28"/>
          <w:szCs w:val="28"/>
        </w:rPr>
        <w:t>в переважній більшості, історія успіхів та досягнень</w:t>
      </w:r>
      <w:r w:rsidR="0039242B">
        <w:rPr>
          <w:rStyle w:val="ab"/>
          <w:rFonts w:ascii="Times New Roman" w:hAnsi="Times New Roman" w:cs="Times New Roman"/>
          <w:sz w:val="28"/>
          <w:szCs w:val="28"/>
        </w:rPr>
        <w:footnoteReference w:id="1"/>
      </w:r>
      <w:r>
        <w:rPr>
          <w:rFonts w:ascii="Times New Roman" w:hAnsi="Times New Roman" w:cs="Times New Roman"/>
          <w:sz w:val="28"/>
          <w:szCs w:val="28"/>
        </w:rPr>
        <w:t>.</w:t>
      </w:r>
    </w:p>
    <w:p w14:paraId="7C977CCD" w14:textId="77777777" w:rsidR="00CB3B35" w:rsidRDefault="00CB3B35" w:rsidP="006E2B82">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sz w:val="28"/>
          <w:szCs w:val="28"/>
        </w:rPr>
        <w:t>Яким би унікальним не був приклад України, в процесі розгляду світового досвіду побудови електронного уряду, ми, без сумнівів, повинні опиратися на закордонний досвід, на найкращі взірці імплементації цифрової демократії та електронного урядування у п</w:t>
      </w:r>
      <w:r w:rsidR="00E61625">
        <w:rPr>
          <w:rFonts w:ascii="Times New Roman" w:hAnsi="Times New Roman" w:cs="Times New Roman"/>
          <w:sz w:val="28"/>
          <w:szCs w:val="28"/>
        </w:rPr>
        <w:t>ровідних країнах світу. Вивчаючи</w:t>
      </w:r>
      <w:r>
        <w:rPr>
          <w:rFonts w:ascii="Times New Roman" w:hAnsi="Times New Roman" w:cs="Times New Roman"/>
          <w:sz w:val="28"/>
          <w:szCs w:val="28"/>
        </w:rPr>
        <w:t xml:space="preserve"> шлях першопрохідців в цій сфері, ми змогли уникнути багатьох помилок, а ділячись досвідом з провідними країнами, можемо чітко проаналізувати, який шлях вже пройдено, а який ще доведеться пройти. </w:t>
      </w:r>
    </w:p>
    <w:p w14:paraId="5A9BACEC" w14:textId="77777777" w:rsidR="00E92098" w:rsidRDefault="00E92098" w:rsidP="006E2B8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Pr>
          <w:rFonts w:ascii="Times New Roman" w:hAnsi="Times New Roman" w:cs="Times New Roman"/>
          <w:sz w:val="28"/>
          <w:szCs w:val="28"/>
        </w:rPr>
        <w:t xml:space="preserve">Сьогодні у другій декаді ХХІ століття неможливо уявити собі </w:t>
      </w:r>
      <w:r w:rsidR="00197375">
        <w:rPr>
          <w:rFonts w:ascii="Times New Roman" w:hAnsi="Times New Roman" w:cs="Times New Roman"/>
          <w:sz w:val="28"/>
          <w:szCs w:val="28"/>
        </w:rPr>
        <w:t>світ</w:t>
      </w:r>
      <w:r>
        <w:rPr>
          <w:rFonts w:ascii="Times New Roman" w:hAnsi="Times New Roman" w:cs="Times New Roman"/>
          <w:sz w:val="28"/>
          <w:szCs w:val="28"/>
        </w:rPr>
        <w:t xml:space="preserve"> без ІКТ. Наше життя, як приватне так і публічне</w:t>
      </w:r>
      <w:r w:rsidR="00CC44DE">
        <w:rPr>
          <w:rFonts w:ascii="Times New Roman" w:hAnsi="Times New Roman" w:cs="Times New Roman"/>
          <w:sz w:val="28"/>
          <w:szCs w:val="28"/>
        </w:rPr>
        <w:t>,</w:t>
      </w:r>
      <w:r>
        <w:rPr>
          <w:rFonts w:ascii="Times New Roman" w:hAnsi="Times New Roman" w:cs="Times New Roman"/>
          <w:sz w:val="28"/>
          <w:szCs w:val="28"/>
        </w:rPr>
        <w:t xml:space="preserve"> наскрізь </w:t>
      </w:r>
      <w:r w:rsidRPr="00EB1BAB">
        <w:rPr>
          <w:rFonts w:ascii="Times New Roman" w:hAnsi="Times New Roman" w:cs="Times New Roman"/>
          <w:spacing w:val="-6"/>
          <w:sz w:val="28"/>
          <w:szCs w:val="28"/>
        </w:rPr>
        <w:t>просякнуте інформацією, яку ми генеруємо, опрацьовуємо, подаємо та</w:t>
      </w:r>
      <w:r w:rsidR="00197375" w:rsidRPr="00EB1BAB">
        <w:rPr>
          <w:rFonts w:ascii="Times New Roman" w:hAnsi="Times New Roman" w:cs="Times New Roman"/>
          <w:spacing w:val="-6"/>
          <w:sz w:val="28"/>
          <w:szCs w:val="28"/>
        </w:rPr>
        <w:t xml:space="preserve"> споживаємо</w:t>
      </w:r>
      <w:r>
        <w:rPr>
          <w:rFonts w:ascii="Times New Roman" w:hAnsi="Times New Roman" w:cs="Times New Roman"/>
          <w:sz w:val="28"/>
          <w:szCs w:val="28"/>
        </w:rPr>
        <w:t xml:space="preserve"> майже виключно в цифровому вигляді. Сьогодні цифровізація повністю </w:t>
      </w:r>
      <w:r w:rsidR="00CC44DE">
        <w:rPr>
          <w:rFonts w:ascii="Times New Roman" w:hAnsi="Times New Roman" w:cs="Times New Roman"/>
          <w:sz w:val="28"/>
          <w:szCs w:val="28"/>
        </w:rPr>
        <w:t>охопила</w:t>
      </w:r>
      <w:r>
        <w:rPr>
          <w:rFonts w:ascii="Times New Roman" w:hAnsi="Times New Roman" w:cs="Times New Roman"/>
          <w:sz w:val="28"/>
          <w:szCs w:val="28"/>
        </w:rPr>
        <w:t xml:space="preserve"> наше життя, наше уявлення про роботу, дозвілля, спілкування та, що найважливіше в контексті даної роботи, взаємодію з державними органами, можливість громадянина впливати на локальну (на рівні громади) та д</w:t>
      </w:r>
      <w:r w:rsidR="00CC44DE">
        <w:rPr>
          <w:rFonts w:ascii="Times New Roman" w:hAnsi="Times New Roman" w:cs="Times New Roman"/>
          <w:sz w:val="28"/>
          <w:szCs w:val="28"/>
        </w:rPr>
        <w:t>ержавну (на рівні всієї країни)</w:t>
      </w:r>
      <w:r>
        <w:rPr>
          <w:rFonts w:ascii="Times New Roman" w:hAnsi="Times New Roman" w:cs="Times New Roman"/>
          <w:sz w:val="28"/>
          <w:szCs w:val="28"/>
        </w:rPr>
        <w:t xml:space="preserve"> </w:t>
      </w:r>
      <w:r w:rsidR="00CC44DE">
        <w:rPr>
          <w:rFonts w:ascii="Times New Roman" w:hAnsi="Times New Roman" w:cs="Times New Roman"/>
          <w:sz w:val="28"/>
          <w:szCs w:val="28"/>
        </w:rPr>
        <w:t xml:space="preserve">політику. </w:t>
      </w:r>
      <w:r w:rsidR="00DF1B18">
        <w:rPr>
          <w:rFonts w:ascii="Times New Roman" w:hAnsi="Times New Roman" w:cs="Times New Roman"/>
          <w:sz w:val="28"/>
          <w:szCs w:val="28"/>
        </w:rPr>
        <w:t>Не буде перебільшенням зазначити, що Україна вже зробила чималий стрибок та багато успіхів у формуванн</w:t>
      </w:r>
      <w:r w:rsidR="00CC44DE">
        <w:rPr>
          <w:rFonts w:ascii="Times New Roman" w:hAnsi="Times New Roman" w:cs="Times New Roman"/>
          <w:sz w:val="28"/>
          <w:szCs w:val="28"/>
        </w:rPr>
        <w:t>і електронного уряду, маючи ціле</w:t>
      </w:r>
      <w:r w:rsidR="00DF1B18">
        <w:rPr>
          <w:rFonts w:ascii="Times New Roman" w:hAnsi="Times New Roman" w:cs="Times New Roman"/>
          <w:sz w:val="28"/>
          <w:szCs w:val="28"/>
        </w:rPr>
        <w:t xml:space="preserve"> Міністерство цифрової трансформації, та ряд успішно </w:t>
      </w:r>
      <w:r w:rsidR="00DF1B18" w:rsidRPr="00EB1BAB">
        <w:rPr>
          <w:rFonts w:ascii="Times New Roman" w:hAnsi="Times New Roman" w:cs="Times New Roman"/>
          <w:spacing w:val="-6"/>
          <w:sz w:val="28"/>
          <w:szCs w:val="28"/>
        </w:rPr>
        <w:lastRenderedPageBreak/>
        <w:t>імплементованих рішень</w:t>
      </w:r>
      <w:r w:rsidR="00EB2B64" w:rsidRPr="00EB1BAB">
        <w:rPr>
          <w:rStyle w:val="ab"/>
          <w:rFonts w:ascii="Times New Roman" w:hAnsi="Times New Roman" w:cs="Times New Roman"/>
          <w:spacing w:val="-6"/>
          <w:sz w:val="28"/>
          <w:szCs w:val="28"/>
        </w:rPr>
        <w:footnoteReference w:id="2"/>
      </w:r>
      <w:r w:rsidR="00DF1B18" w:rsidRPr="00EB1BAB">
        <w:rPr>
          <w:rFonts w:ascii="Times New Roman" w:hAnsi="Times New Roman" w:cs="Times New Roman"/>
          <w:spacing w:val="-6"/>
          <w:sz w:val="28"/>
          <w:szCs w:val="28"/>
        </w:rPr>
        <w:t>. Проте аналізуючи досвід інших країн</w:t>
      </w:r>
      <w:r w:rsidR="00CC44DE" w:rsidRPr="00EB1BAB">
        <w:rPr>
          <w:rFonts w:ascii="Times New Roman" w:hAnsi="Times New Roman" w:cs="Times New Roman"/>
          <w:spacing w:val="-6"/>
          <w:sz w:val="28"/>
          <w:szCs w:val="28"/>
        </w:rPr>
        <w:t>, та порівнюючи</w:t>
      </w:r>
      <w:r w:rsidR="00CC44DE">
        <w:rPr>
          <w:rFonts w:ascii="Times New Roman" w:hAnsi="Times New Roman" w:cs="Times New Roman"/>
          <w:sz w:val="28"/>
          <w:szCs w:val="28"/>
        </w:rPr>
        <w:t xml:space="preserve"> його з нашим, ми</w:t>
      </w:r>
      <w:r w:rsidR="00DF1B18">
        <w:rPr>
          <w:rFonts w:ascii="Times New Roman" w:hAnsi="Times New Roman" w:cs="Times New Roman"/>
          <w:sz w:val="28"/>
          <w:szCs w:val="28"/>
        </w:rPr>
        <w:t xml:space="preserve"> м</w:t>
      </w:r>
      <w:r w:rsidR="001968D3">
        <w:rPr>
          <w:rFonts w:ascii="Times New Roman" w:hAnsi="Times New Roman" w:cs="Times New Roman"/>
          <w:sz w:val="28"/>
          <w:szCs w:val="28"/>
        </w:rPr>
        <w:t>ожемо набагато ефективніше омина</w:t>
      </w:r>
      <w:r w:rsidR="00DF1B18">
        <w:rPr>
          <w:rFonts w:ascii="Times New Roman" w:hAnsi="Times New Roman" w:cs="Times New Roman"/>
          <w:sz w:val="28"/>
          <w:szCs w:val="28"/>
        </w:rPr>
        <w:t xml:space="preserve">ти </w:t>
      </w:r>
      <w:r w:rsidR="001968D3">
        <w:rPr>
          <w:rFonts w:ascii="Times New Roman" w:hAnsi="Times New Roman" w:cs="Times New Roman"/>
          <w:sz w:val="28"/>
          <w:szCs w:val="28"/>
        </w:rPr>
        <w:t>труднощі</w:t>
      </w:r>
      <w:r w:rsidR="00DF1B18">
        <w:rPr>
          <w:rFonts w:ascii="Times New Roman" w:hAnsi="Times New Roman" w:cs="Times New Roman"/>
          <w:sz w:val="28"/>
          <w:szCs w:val="28"/>
        </w:rPr>
        <w:t>, та ще краще пристосувати роботу даних на благо нашої країни. Власне тому а</w:t>
      </w:r>
      <w:r>
        <w:rPr>
          <w:rFonts w:ascii="Times New Roman" w:hAnsi="Times New Roman" w:cs="Times New Roman"/>
          <w:sz w:val="28"/>
          <w:szCs w:val="28"/>
        </w:rPr>
        <w:t xml:space="preserve">ктуальність дослідження </w:t>
      </w:r>
      <w:r w:rsidR="00DF1B18">
        <w:rPr>
          <w:rFonts w:ascii="Times New Roman" w:hAnsi="Times New Roman" w:cs="Times New Roman"/>
          <w:sz w:val="28"/>
          <w:szCs w:val="28"/>
        </w:rPr>
        <w:t xml:space="preserve">світового досвіду побудови </w:t>
      </w:r>
      <w:r>
        <w:rPr>
          <w:rFonts w:ascii="Times New Roman" w:hAnsi="Times New Roman" w:cs="Times New Roman"/>
          <w:sz w:val="28"/>
          <w:szCs w:val="28"/>
        </w:rPr>
        <w:t xml:space="preserve">електронного уряду </w:t>
      </w:r>
      <w:r w:rsidR="00DF1B18">
        <w:rPr>
          <w:rFonts w:ascii="Times New Roman" w:hAnsi="Times New Roman" w:cs="Times New Roman"/>
          <w:sz w:val="28"/>
          <w:szCs w:val="28"/>
        </w:rPr>
        <w:t xml:space="preserve">та шляхів його реалізації в Україні, </w:t>
      </w:r>
      <w:r>
        <w:rPr>
          <w:rFonts w:ascii="Times New Roman" w:hAnsi="Times New Roman" w:cs="Times New Roman"/>
          <w:sz w:val="28"/>
          <w:szCs w:val="28"/>
        </w:rPr>
        <w:t>полягає у тому, щоб</w:t>
      </w:r>
      <w:r w:rsidR="00DF1B18">
        <w:rPr>
          <w:rFonts w:ascii="Times New Roman" w:hAnsi="Times New Roman" w:cs="Times New Roman"/>
          <w:sz w:val="28"/>
          <w:szCs w:val="28"/>
        </w:rPr>
        <w:t xml:space="preserve"> проаналізувати світовий досвід та конкретні кейс-</w:t>
      </w:r>
      <w:proofErr w:type="spellStart"/>
      <w:r w:rsidR="00DF1B18">
        <w:rPr>
          <w:rFonts w:ascii="Times New Roman" w:hAnsi="Times New Roman" w:cs="Times New Roman"/>
          <w:sz w:val="28"/>
          <w:szCs w:val="28"/>
        </w:rPr>
        <w:t>стадіс</w:t>
      </w:r>
      <w:proofErr w:type="spellEnd"/>
      <w:r w:rsidR="00DF1B18">
        <w:rPr>
          <w:rFonts w:ascii="Times New Roman" w:hAnsi="Times New Roman" w:cs="Times New Roman"/>
          <w:sz w:val="28"/>
          <w:szCs w:val="28"/>
        </w:rPr>
        <w:t>, які зможуть слугувати нам, як приклад, та допоможуть якомога легше та ефективніше пройти шлях до</w:t>
      </w:r>
      <w:r>
        <w:rPr>
          <w:rFonts w:ascii="Times New Roman" w:hAnsi="Times New Roman" w:cs="Times New Roman"/>
          <w:sz w:val="28"/>
          <w:szCs w:val="28"/>
        </w:rPr>
        <w:t>:</w:t>
      </w:r>
    </w:p>
    <w:p w14:paraId="2145BBAB" w14:textId="77777777" w:rsidR="00E92098" w:rsidRDefault="00DC17C2" w:rsidP="006E2B82">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E92098">
        <w:rPr>
          <w:rFonts w:ascii="Times New Roman" w:hAnsi="Times New Roman" w:cs="Times New Roman"/>
          <w:sz w:val="28"/>
          <w:szCs w:val="28"/>
        </w:rPr>
        <w:t>мплеме</w:t>
      </w:r>
      <w:r w:rsidR="00DF1B18">
        <w:rPr>
          <w:rFonts w:ascii="Times New Roman" w:hAnsi="Times New Roman" w:cs="Times New Roman"/>
          <w:sz w:val="28"/>
          <w:szCs w:val="28"/>
        </w:rPr>
        <w:t>нтації</w:t>
      </w:r>
      <w:r w:rsidR="00E92098">
        <w:rPr>
          <w:rFonts w:ascii="Times New Roman" w:hAnsi="Times New Roman" w:cs="Times New Roman"/>
          <w:sz w:val="28"/>
          <w:szCs w:val="28"/>
        </w:rPr>
        <w:t xml:space="preserve"> </w:t>
      </w:r>
      <w:r w:rsidR="00DF1B18">
        <w:rPr>
          <w:rFonts w:ascii="Times New Roman" w:hAnsi="Times New Roman" w:cs="Times New Roman"/>
          <w:sz w:val="28"/>
          <w:szCs w:val="28"/>
        </w:rPr>
        <w:t>якомога більшої кількості</w:t>
      </w:r>
      <w:r w:rsidR="00E92098">
        <w:rPr>
          <w:rFonts w:ascii="Times New Roman" w:hAnsi="Times New Roman" w:cs="Times New Roman"/>
          <w:sz w:val="28"/>
          <w:szCs w:val="28"/>
        </w:rPr>
        <w:t xml:space="preserve"> державних послуг в цифру;</w:t>
      </w:r>
    </w:p>
    <w:p w14:paraId="0B3D521C" w14:textId="77777777" w:rsidR="00E92098" w:rsidRDefault="00DC17C2" w:rsidP="006E2B82">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DF1B18">
        <w:rPr>
          <w:rFonts w:ascii="Times New Roman" w:hAnsi="Times New Roman" w:cs="Times New Roman"/>
          <w:sz w:val="28"/>
          <w:szCs w:val="28"/>
        </w:rPr>
        <w:t>абезпечення</w:t>
      </w:r>
      <w:r w:rsidR="00E92098">
        <w:rPr>
          <w:rFonts w:ascii="Times New Roman" w:hAnsi="Times New Roman" w:cs="Times New Roman"/>
          <w:sz w:val="28"/>
          <w:szCs w:val="28"/>
        </w:rPr>
        <w:t xml:space="preserve"> </w:t>
      </w:r>
      <w:r w:rsidR="00DF1B18">
        <w:rPr>
          <w:rFonts w:ascii="Times New Roman" w:hAnsi="Times New Roman" w:cs="Times New Roman"/>
          <w:sz w:val="28"/>
          <w:szCs w:val="28"/>
        </w:rPr>
        <w:t>постійного</w:t>
      </w:r>
      <w:r w:rsidR="00E92098">
        <w:rPr>
          <w:rFonts w:ascii="Times New Roman" w:hAnsi="Times New Roman" w:cs="Times New Roman"/>
          <w:sz w:val="28"/>
          <w:szCs w:val="28"/>
        </w:rPr>
        <w:t xml:space="preserve"> та безбар’</w:t>
      </w:r>
      <w:r w:rsidR="00DF1B18">
        <w:rPr>
          <w:rFonts w:ascii="Times New Roman" w:hAnsi="Times New Roman" w:cs="Times New Roman"/>
          <w:sz w:val="28"/>
          <w:szCs w:val="28"/>
        </w:rPr>
        <w:t>єрного</w:t>
      </w:r>
      <w:r w:rsidR="00E92098">
        <w:rPr>
          <w:rFonts w:ascii="Times New Roman" w:hAnsi="Times New Roman" w:cs="Times New Roman"/>
          <w:sz w:val="28"/>
          <w:szCs w:val="28"/>
        </w:rPr>
        <w:t xml:space="preserve"> доступ громадян до всіх сфер цифрової демократії та електронного урядування;</w:t>
      </w:r>
    </w:p>
    <w:p w14:paraId="4A83BE7C" w14:textId="77777777" w:rsidR="00E92098" w:rsidRDefault="00DC17C2" w:rsidP="006E2B82">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E92098">
        <w:rPr>
          <w:rFonts w:ascii="Times New Roman" w:hAnsi="Times New Roman" w:cs="Times New Roman"/>
          <w:sz w:val="28"/>
          <w:szCs w:val="28"/>
        </w:rPr>
        <w:t xml:space="preserve">провадити ефективні механізми впливу </w:t>
      </w:r>
      <w:r w:rsidR="00DF1B18">
        <w:rPr>
          <w:rFonts w:ascii="Times New Roman" w:hAnsi="Times New Roman" w:cs="Times New Roman"/>
          <w:sz w:val="28"/>
          <w:szCs w:val="28"/>
        </w:rPr>
        <w:t>суспільства</w:t>
      </w:r>
      <w:r w:rsidR="00E92098">
        <w:rPr>
          <w:rFonts w:ascii="Times New Roman" w:hAnsi="Times New Roman" w:cs="Times New Roman"/>
          <w:sz w:val="28"/>
          <w:szCs w:val="28"/>
        </w:rPr>
        <w:t xml:space="preserve"> через ІКТ</w:t>
      </w:r>
      <w:r>
        <w:rPr>
          <w:rFonts w:ascii="Times New Roman" w:hAnsi="Times New Roman" w:cs="Times New Roman"/>
          <w:sz w:val="28"/>
          <w:szCs w:val="28"/>
        </w:rPr>
        <w:t>,</w:t>
      </w:r>
      <w:r w:rsidR="00E92098">
        <w:rPr>
          <w:rFonts w:ascii="Times New Roman" w:hAnsi="Times New Roman" w:cs="Times New Roman"/>
          <w:sz w:val="28"/>
          <w:szCs w:val="28"/>
        </w:rPr>
        <w:t xml:space="preserve"> особливо на локальні питання, які стосуються політики в громадах та на</w:t>
      </w:r>
      <w:r w:rsidR="00DF1B18">
        <w:rPr>
          <w:rFonts w:ascii="Times New Roman" w:hAnsi="Times New Roman" w:cs="Times New Roman"/>
          <w:sz w:val="28"/>
          <w:szCs w:val="28"/>
        </w:rPr>
        <w:t xml:space="preserve"> </w:t>
      </w:r>
      <w:r w:rsidR="00E92098">
        <w:rPr>
          <w:rFonts w:ascii="Times New Roman" w:hAnsi="Times New Roman" w:cs="Times New Roman"/>
          <w:sz w:val="28"/>
          <w:szCs w:val="28"/>
        </w:rPr>
        <w:t>місцях;</w:t>
      </w:r>
    </w:p>
    <w:p w14:paraId="3B2F6B5F" w14:textId="77777777" w:rsidR="00DF1B18" w:rsidRDefault="00DC17C2" w:rsidP="006E2B82">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w:t>
      </w:r>
      <w:r w:rsidR="00DF1B18">
        <w:rPr>
          <w:rFonts w:ascii="Times New Roman" w:hAnsi="Times New Roman" w:cs="Times New Roman"/>
          <w:sz w:val="28"/>
          <w:szCs w:val="28"/>
        </w:rPr>
        <w:t>видка та своєчасна адаптація державного управління до викликів інформаційної ери;</w:t>
      </w:r>
    </w:p>
    <w:p w14:paraId="2536EA90" w14:textId="77777777" w:rsidR="00DF1B18" w:rsidRPr="008F7CDB" w:rsidRDefault="00DC17C2" w:rsidP="008F7CDB">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DF1B18">
        <w:rPr>
          <w:rFonts w:ascii="Times New Roman" w:hAnsi="Times New Roman" w:cs="Times New Roman"/>
          <w:sz w:val="28"/>
          <w:szCs w:val="28"/>
        </w:rPr>
        <w:t xml:space="preserve">акласти міцний фундамент для можливості подальшої глобальної інтеграції електронного урядування з напрацьованими моделями та країнами </w:t>
      </w:r>
      <w:r w:rsidR="00DF1B18" w:rsidRPr="008F7CDB">
        <w:rPr>
          <w:rFonts w:ascii="Times New Roman" w:hAnsi="Times New Roman" w:cs="Times New Roman"/>
          <w:sz w:val="28"/>
          <w:szCs w:val="28"/>
        </w:rPr>
        <w:t xml:space="preserve">ЄС, для кращого та швидшого вступу України до Європейського Союзу. </w:t>
      </w:r>
    </w:p>
    <w:p w14:paraId="1AE51AEE" w14:textId="0063D3E1" w:rsidR="00D840ED" w:rsidRPr="00D22BCC" w:rsidRDefault="00D840ED" w:rsidP="008F7CDB">
      <w:pPr>
        <w:spacing w:after="0" w:line="360" w:lineRule="auto"/>
        <w:ind w:firstLine="709"/>
        <w:jc w:val="both"/>
        <w:rPr>
          <w:rFonts w:ascii="Times New Roman" w:hAnsi="Times New Roman" w:cs="Times New Roman"/>
          <w:sz w:val="28"/>
          <w:szCs w:val="28"/>
        </w:rPr>
      </w:pPr>
      <w:r w:rsidRPr="00D22BCC">
        <w:rPr>
          <w:rFonts w:ascii="Times New Roman" w:hAnsi="Times New Roman" w:cs="Times New Roman"/>
          <w:b/>
          <w:bCs/>
          <w:spacing w:val="-8"/>
          <w:sz w:val="28"/>
          <w:szCs w:val="28"/>
        </w:rPr>
        <w:t>Мета магістерської роботи</w:t>
      </w:r>
      <w:r w:rsidRPr="00D22BCC">
        <w:rPr>
          <w:rFonts w:ascii="Times New Roman" w:hAnsi="Times New Roman" w:cs="Times New Roman"/>
          <w:spacing w:val="-8"/>
          <w:sz w:val="28"/>
          <w:szCs w:val="28"/>
        </w:rPr>
        <w:t xml:space="preserve"> полягає </w:t>
      </w:r>
      <w:r w:rsidR="00D22BCC" w:rsidRPr="00D22BCC">
        <w:rPr>
          <w:rFonts w:ascii="Times New Roman" w:hAnsi="Times New Roman" w:cs="Times New Roman"/>
          <w:spacing w:val="-8"/>
          <w:sz w:val="28"/>
          <w:szCs w:val="28"/>
        </w:rPr>
        <w:t>у виокремленні передового міжнародного</w:t>
      </w:r>
      <w:r w:rsidR="00D22BCC" w:rsidRPr="00D22BCC">
        <w:rPr>
          <w:rFonts w:ascii="Times New Roman" w:hAnsi="Times New Roman" w:cs="Times New Roman"/>
          <w:sz w:val="28"/>
          <w:szCs w:val="28"/>
        </w:rPr>
        <w:t xml:space="preserve"> досвіду функціонування електронного уряду та обґрунтуванні перспектив його реалізації в системі публічного управління та адміністрування України.</w:t>
      </w:r>
    </w:p>
    <w:p w14:paraId="719257BA" w14:textId="139EE5E5" w:rsidR="008F7CDB" w:rsidRPr="00D22BCC" w:rsidRDefault="008F7CDB" w:rsidP="008F7CDB">
      <w:pPr>
        <w:spacing w:after="0" w:line="360" w:lineRule="auto"/>
        <w:ind w:firstLine="709"/>
        <w:jc w:val="both"/>
        <w:rPr>
          <w:rFonts w:ascii="Times New Roman" w:hAnsi="Times New Roman" w:cs="Times New Roman"/>
          <w:sz w:val="28"/>
          <w:szCs w:val="28"/>
        </w:rPr>
      </w:pPr>
      <w:r w:rsidRPr="00D22BCC">
        <w:rPr>
          <w:rFonts w:ascii="Times New Roman" w:hAnsi="Times New Roman" w:cs="Times New Roman"/>
          <w:sz w:val="28"/>
          <w:szCs w:val="28"/>
        </w:rPr>
        <w:t xml:space="preserve">Досягнення поставленої мети реалізовується шляхом вирішення таких </w:t>
      </w:r>
      <w:r w:rsidRPr="00D22BCC">
        <w:rPr>
          <w:rFonts w:ascii="Times New Roman" w:hAnsi="Times New Roman" w:cs="Times New Roman"/>
          <w:b/>
          <w:sz w:val="28"/>
          <w:szCs w:val="28"/>
        </w:rPr>
        <w:t>завдань</w:t>
      </w:r>
      <w:r w:rsidRPr="00D22BCC">
        <w:rPr>
          <w:rFonts w:ascii="Times New Roman" w:hAnsi="Times New Roman" w:cs="Times New Roman"/>
          <w:sz w:val="28"/>
          <w:szCs w:val="28"/>
        </w:rPr>
        <w:t>:</w:t>
      </w:r>
      <w:r w:rsidR="0012298E" w:rsidRPr="00D22BCC">
        <w:rPr>
          <w:rFonts w:ascii="Times New Roman" w:hAnsi="Times New Roman" w:cs="Times New Roman"/>
          <w:sz w:val="28"/>
          <w:szCs w:val="28"/>
        </w:rPr>
        <w:t xml:space="preserve"> </w:t>
      </w:r>
    </w:p>
    <w:p w14:paraId="32787587" w14:textId="5BFE25D9" w:rsidR="0012298E" w:rsidRPr="00D22BCC" w:rsidRDefault="00D22BCC" w:rsidP="004F0293">
      <w:pPr>
        <w:pStyle w:val="a3"/>
        <w:numPr>
          <w:ilvl w:val="0"/>
          <w:numId w:val="23"/>
        </w:numPr>
        <w:spacing w:after="0" w:line="360" w:lineRule="auto"/>
        <w:ind w:left="0" w:firstLine="709"/>
        <w:jc w:val="both"/>
        <w:rPr>
          <w:rFonts w:ascii="Times New Roman" w:hAnsi="Times New Roman" w:cs="Times New Roman"/>
          <w:sz w:val="28"/>
          <w:szCs w:val="28"/>
        </w:rPr>
      </w:pPr>
      <w:r w:rsidRPr="00D22BCC">
        <w:rPr>
          <w:rFonts w:ascii="Times New Roman" w:hAnsi="Times New Roman" w:cs="Times New Roman"/>
          <w:sz w:val="28"/>
          <w:szCs w:val="28"/>
        </w:rPr>
        <w:t>обґрунтувати сутність концепції</w:t>
      </w:r>
      <w:r w:rsidR="0012298E" w:rsidRPr="00D22BCC">
        <w:rPr>
          <w:rFonts w:ascii="Times New Roman" w:hAnsi="Times New Roman" w:cs="Times New Roman"/>
          <w:sz w:val="28"/>
          <w:szCs w:val="28"/>
        </w:rPr>
        <w:t xml:space="preserve"> електронного уряду;</w:t>
      </w:r>
    </w:p>
    <w:p w14:paraId="223CC39D" w14:textId="6B425F73" w:rsidR="0012298E" w:rsidRPr="00D22BCC" w:rsidRDefault="00C27CA9" w:rsidP="004F0293">
      <w:pPr>
        <w:pStyle w:val="a3"/>
        <w:numPr>
          <w:ilvl w:val="0"/>
          <w:numId w:val="2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дослідити</w:t>
      </w:r>
      <w:r w:rsidR="0012298E" w:rsidRPr="00D22BCC">
        <w:rPr>
          <w:rFonts w:ascii="Times New Roman" w:hAnsi="Times New Roman" w:cs="Times New Roman"/>
          <w:sz w:val="28"/>
          <w:szCs w:val="28"/>
        </w:rPr>
        <w:t xml:space="preserve"> електронне урядування та цифров</w:t>
      </w:r>
      <w:r w:rsidR="00D22BCC" w:rsidRPr="00D22BCC">
        <w:rPr>
          <w:rFonts w:ascii="Times New Roman" w:hAnsi="Times New Roman" w:cs="Times New Roman"/>
          <w:sz w:val="28"/>
          <w:szCs w:val="28"/>
        </w:rPr>
        <w:t>у</w:t>
      </w:r>
      <w:r w:rsidR="0012298E" w:rsidRPr="00D22BCC">
        <w:rPr>
          <w:rFonts w:ascii="Times New Roman" w:hAnsi="Times New Roman" w:cs="Times New Roman"/>
          <w:sz w:val="28"/>
          <w:szCs w:val="28"/>
        </w:rPr>
        <w:t xml:space="preserve"> (електронн</w:t>
      </w:r>
      <w:r w:rsidR="00D22BCC" w:rsidRPr="00D22BCC">
        <w:rPr>
          <w:rFonts w:ascii="Times New Roman" w:hAnsi="Times New Roman" w:cs="Times New Roman"/>
          <w:sz w:val="28"/>
          <w:szCs w:val="28"/>
        </w:rPr>
        <w:t>у</w:t>
      </w:r>
      <w:r w:rsidR="0012298E" w:rsidRPr="00D22BCC">
        <w:rPr>
          <w:rFonts w:ascii="Times New Roman" w:hAnsi="Times New Roman" w:cs="Times New Roman"/>
          <w:sz w:val="28"/>
          <w:szCs w:val="28"/>
        </w:rPr>
        <w:t>) демократі</w:t>
      </w:r>
      <w:r w:rsidR="00D22BCC" w:rsidRPr="00D22BCC">
        <w:rPr>
          <w:rFonts w:ascii="Times New Roman" w:hAnsi="Times New Roman" w:cs="Times New Roman"/>
          <w:sz w:val="28"/>
          <w:szCs w:val="28"/>
        </w:rPr>
        <w:t xml:space="preserve">ю як </w:t>
      </w:r>
      <w:r w:rsidR="00D22BCC" w:rsidRPr="00D22BCC">
        <w:rPr>
          <w:rFonts w:ascii="Times New Roman" w:hAnsi="Times New Roman" w:cs="Times New Roman"/>
          <w:sz w:val="28"/>
          <w:szCs w:val="28"/>
        </w:rPr>
        <w:t>основні складові електронного уряду</w:t>
      </w:r>
      <w:r w:rsidR="00D22BCC" w:rsidRPr="00D22BCC">
        <w:rPr>
          <w:rFonts w:ascii="Times New Roman" w:hAnsi="Times New Roman" w:cs="Times New Roman"/>
          <w:sz w:val="28"/>
          <w:szCs w:val="28"/>
        </w:rPr>
        <w:t>;</w:t>
      </w:r>
    </w:p>
    <w:p w14:paraId="64E65D70" w14:textId="422AB5BB" w:rsidR="0012298E" w:rsidRPr="00D22BCC" w:rsidRDefault="00D22BCC" w:rsidP="004F0293">
      <w:pPr>
        <w:pStyle w:val="a3"/>
        <w:numPr>
          <w:ilvl w:val="0"/>
          <w:numId w:val="23"/>
        </w:numPr>
        <w:spacing w:after="0" w:line="360" w:lineRule="auto"/>
        <w:ind w:left="0" w:firstLine="709"/>
        <w:jc w:val="both"/>
        <w:rPr>
          <w:rFonts w:ascii="Times New Roman" w:hAnsi="Times New Roman" w:cs="Times New Roman"/>
          <w:sz w:val="28"/>
          <w:szCs w:val="28"/>
        </w:rPr>
      </w:pPr>
      <w:r w:rsidRPr="00D22BCC">
        <w:rPr>
          <w:rFonts w:ascii="Times New Roman" w:hAnsi="Times New Roman" w:cs="Times New Roman"/>
          <w:sz w:val="28"/>
          <w:szCs w:val="28"/>
        </w:rPr>
        <w:t>визначити</w:t>
      </w:r>
      <w:r w:rsidR="0012298E" w:rsidRPr="00D22BCC">
        <w:rPr>
          <w:rFonts w:ascii="Times New Roman" w:hAnsi="Times New Roman" w:cs="Times New Roman"/>
          <w:sz w:val="28"/>
          <w:szCs w:val="28"/>
        </w:rPr>
        <w:t xml:space="preserve"> моделі впровадження та реалізації електронного уряду;</w:t>
      </w:r>
    </w:p>
    <w:p w14:paraId="7EBBB610" w14:textId="02874B26" w:rsidR="0012298E" w:rsidRPr="00D22BCC" w:rsidRDefault="00D22BCC" w:rsidP="004F0293">
      <w:pPr>
        <w:pStyle w:val="a3"/>
        <w:numPr>
          <w:ilvl w:val="0"/>
          <w:numId w:val="23"/>
        </w:numPr>
        <w:spacing w:after="0" w:line="360" w:lineRule="auto"/>
        <w:ind w:left="0" w:firstLine="709"/>
        <w:jc w:val="both"/>
        <w:rPr>
          <w:rFonts w:ascii="Times New Roman" w:hAnsi="Times New Roman" w:cs="Times New Roman"/>
          <w:sz w:val="28"/>
          <w:szCs w:val="28"/>
        </w:rPr>
      </w:pPr>
      <w:r w:rsidRPr="00D22BCC">
        <w:rPr>
          <w:rFonts w:ascii="Times New Roman" w:hAnsi="Times New Roman" w:cs="Times New Roman"/>
          <w:sz w:val="28"/>
          <w:szCs w:val="28"/>
        </w:rPr>
        <w:t xml:space="preserve">класифікувати </w:t>
      </w:r>
      <w:r w:rsidR="0012298E" w:rsidRPr="00D22BCC">
        <w:rPr>
          <w:rFonts w:ascii="Times New Roman" w:hAnsi="Times New Roman" w:cs="Times New Roman"/>
          <w:sz w:val="28"/>
          <w:szCs w:val="28"/>
        </w:rPr>
        <w:t>типи взаємодій в електронному уряді на практичному та інституціональному рівнях реалізації;</w:t>
      </w:r>
    </w:p>
    <w:p w14:paraId="03E9CDF7" w14:textId="207F04F3" w:rsidR="0012298E" w:rsidRPr="00130899" w:rsidRDefault="0012298E" w:rsidP="004F0293">
      <w:pPr>
        <w:pStyle w:val="a3"/>
        <w:numPr>
          <w:ilvl w:val="0"/>
          <w:numId w:val="23"/>
        </w:numPr>
        <w:spacing w:after="0" w:line="360" w:lineRule="auto"/>
        <w:ind w:left="0" w:firstLine="709"/>
        <w:jc w:val="both"/>
        <w:rPr>
          <w:rFonts w:ascii="Times New Roman" w:hAnsi="Times New Roman" w:cs="Times New Roman"/>
          <w:sz w:val="28"/>
          <w:szCs w:val="28"/>
        </w:rPr>
      </w:pPr>
      <w:r w:rsidRPr="00130899">
        <w:rPr>
          <w:rFonts w:ascii="Times New Roman" w:hAnsi="Times New Roman" w:cs="Times New Roman"/>
          <w:sz w:val="28"/>
          <w:szCs w:val="28"/>
        </w:rPr>
        <w:lastRenderedPageBreak/>
        <w:t xml:space="preserve">провести аналіз кращих європейських </w:t>
      </w:r>
      <w:r w:rsidR="00130899" w:rsidRPr="00130899">
        <w:rPr>
          <w:rFonts w:ascii="Times New Roman" w:hAnsi="Times New Roman" w:cs="Times New Roman"/>
          <w:sz w:val="28"/>
          <w:szCs w:val="28"/>
        </w:rPr>
        <w:t>і</w:t>
      </w:r>
      <w:r w:rsidRPr="00130899">
        <w:rPr>
          <w:rFonts w:ascii="Times New Roman" w:hAnsi="Times New Roman" w:cs="Times New Roman"/>
          <w:sz w:val="28"/>
          <w:szCs w:val="28"/>
        </w:rPr>
        <w:t xml:space="preserve"> світових практик </w:t>
      </w:r>
      <w:r w:rsidR="00130899" w:rsidRPr="00130899">
        <w:rPr>
          <w:rFonts w:ascii="Times New Roman" w:hAnsi="Times New Roman" w:cs="Times New Roman"/>
          <w:sz w:val="28"/>
          <w:szCs w:val="28"/>
        </w:rPr>
        <w:t xml:space="preserve">із </w:t>
      </w:r>
      <w:r w:rsidRPr="00130899">
        <w:rPr>
          <w:rFonts w:ascii="Times New Roman" w:hAnsi="Times New Roman" w:cs="Times New Roman"/>
          <w:sz w:val="28"/>
          <w:szCs w:val="28"/>
        </w:rPr>
        <w:t>впровадженн</w:t>
      </w:r>
      <w:r w:rsidR="00130899" w:rsidRPr="00130899">
        <w:rPr>
          <w:rFonts w:ascii="Times New Roman" w:hAnsi="Times New Roman" w:cs="Times New Roman"/>
          <w:sz w:val="28"/>
          <w:szCs w:val="28"/>
        </w:rPr>
        <w:t>я</w:t>
      </w:r>
      <w:r w:rsidRPr="00130899">
        <w:rPr>
          <w:rFonts w:ascii="Times New Roman" w:hAnsi="Times New Roman" w:cs="Times New Roman"/>
          <w:sz w:val="28"/>
          <w:szCs w:val="28"/>
        </w:rPr>
        <w:t xml:space="preserve"> електронного уряду;</w:t>
      </w:r>
    </w:p>
    <w:p w14:paraId="71961A41" w14:textId="497F698E" w:rsidR="004F0293" w:rsidRPr="00C27CA9" w:rsidRDefault="00F97FFA" w:rsidP="0012298E">
      <w:pPr>
        <w:pStyle w:val="a3"/>
        <w:numPr>
          <w:ilvl w:val="0"/>
          <w:numId w:val="23"/>
        </w:numPr>
        <w:spacing w:after="0" w:line="360" w:lineRule="auto"/>
        <w:ind w:left="0" w:firstLine="709"/>
        <w:jc w:val="both"/>
        <w:rPr>
          <w:rFonts w:ascii="Times New Roman" w:hAnsi="Times New Roman" w:cs="Times New Roman"/>
          <w:sz w:val="28"/>
          <w:szCs w:val="28"/>
        </w:rPr>
      </w:pPr>
      <w:r w:rsidRPr="00C27CA9">
        <w:rPr>
          <w:rFonts w:ascii="Times New Roman" w:hAnsi="Times New Roman" w:cs="Times New Roman"/>
          <w:sz w:val="28"/>
          <w:szCs w:val="28"/>
        </w:rPr>
        <w:t>розглянути досвід України в контексті імплементації електронного уряду, її здобутки на цьому шляху та подальші перспективи</w:t>
      </w:r>
      <w:r w:rsidR="00C27CA9" w:rsidRPr="00C27CA9">
        <w:rPr>
          <w:rFonts w:ascii="Times New Roman" w:hAnsi="Times New Roman" w:cs="Times New Roman"/>
          <w:sz w:val="28"/>
          <w:szCs w:val="28"/>
        </w:rPr>
        <w:t xml:space="preserve"> розвитку</w:t>
      </w:r>
      <w:r w:rsidRPr="00C27CA9">
        <w:rPr>
          <w:rFonts w:ascii="Times New Roman" w:hAnsi="Times New Roman" w:cs="Times New Roman"/>
          <w:sz w:val="28"/>
          <w:szCs w:val="28"/>
        </w:rPr>
        <w:t>.</w:t>
      </w:r>
    </w:p>
    <w:p w14:paraId="69A91248" w14:textId="77777777" w:rsidR="00996DA9" w:rsidRDefault="00996DA9" w:rsidP="006E2B82">
      <w:pPr>
        <w:pStyle w:val="a3"/>
        <w:spacing w:after="0" w:line="360" w:lineRule="auto"/>
        <w:ind w:left="0" w:firstLine="709"/>
        <w:jc w:val="both"/>
        <w:rPr>
          <w:rFonts w:ascii="Times New Roman" w:hAnsi="Times New Roman" w:cs="Times New Roman"/>
          <w:sz w:val="28"/>
          <w:szCs w:val="28"/>
        </w:rPr>
      </w:pPr>
      <w:r w:rsidRPr="00996DA9">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виступає процес побудови електронного уряду та електронного урядування в Україні та світі.</w:t>
      </w:r>
    </w:p>
    <w:p w14:paraId="162F392A" w14:textId="77777777" w:rsidR="00996DA9" w:rsidRDefault="00996DA9" w:rsidP="006E2B82">
      <w:pPr>
        <w:pStyle w:val="a3"/>
        <w:spacing w:after="0" w:line="360" w:lineRule="auto"/>
        <w:ind w:left="0" w:firstLine="709"/>
        <w:jc w:val="both"/>
        <w:rPr>
          <w:rFonts w:ascii="Times New Roman" w:hAnsi="Times New Roman" w:cs="Times New Roman"/>
          <w:sz w:val="28"/>
          <w:szCs w:val="28"/>
        </w:rPr>
      </w:pPr>
      <w:r w:rsidRPr="00996DA9">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w:t>
      </w:r>
      <w:r w:rsidR="00164B96">
        <w:rPr>
          <w:rFonts w:ascii="Times New Roman" w:hAnsi="Times New Roman" w:cs="Times New Roman"/>
          <w:sz w:val="28"/>
          <w:szCs w:val="28"/>
        </w:rPr>
        <w:t xml:space="preserve">дослідження </w:t>
      </w:r>
      <w:r w:rsidRPr="00996DA9">
        <w:rPr>
          <w:rFonts w:ascii="Times New Roman" w:hAnsi="Times New Roman" w:cs="Times New Roman"/>
          <w:sz w:val="28"/>
          <w:szCs w:val="28"/>
        </w:rPr>
        <w:t xml:space="preserve">поняття </w:t>
      </w:r>
      <w:r w:rsidR="00164B96">
        <w:rPr>
          <w:rFonts w:ascii="Times New Roman" w:hAnsi="Times New Roman" w:cs="Times New Roman"/>
          <w:sz w:val="28"/>
          <w:szCs w:val="28"/>
        </w:rPr>
        <w:t>«</w:t>
      </w:r>
      <w:r>
        <w:rPr>
          <w:rFonts w:ascii="Times New Roman" w:hAnsi="Times New Roman" w:cs="Times New Roman"/>
          <w:sz w:val="28"/>
          <w:szCs w:val="28"/>
        </w:rPr>
        <w:t>електронного уряду</w:t>
      </w:r>
      <w:r w:rsidR="00164B96">
        <w:rPr>
          <w:rFonts w:ascii="Times New Roman" w:hAnsi="Times New Roman" w:cs="Times New Roman"/>
          <w:sz w:val="28"/>
          <w:szCs w:val="28"/>
        </w:rPr>
        <w:t>»</w:t>
      </w:r>
      <w:r w:rsidR="00281D04">
        <w:rPr>
          <w:rFonts w:ascii="Times New Roman" w:hAnsi="Times New Roman" w:cs="Times New Roman"/>
          <w:sz w:val="28"/>
          <w:szCs w:val="28"/>
        </w:rPr>
        <w:t xml:space="preserve">, </w:t>
      </w:r>
      <w:r w:rsidR="00164B96">
        <w:rPr>
          <w:rFonts w:ascii="Times New Roman" w:hAnsi="Times New Roman" w:cs="Times New Roman"/>
          <w:sz w:val="28"/>
          <w:szCs w:val="28"/>
        </w:rPr>
        <w:t xml:space="preserve">досвід </w:t>
      </w:r>
      <w:r w:rsidR="00281D04">
        <w:rPr>
          <w:rFonts w:ascii="Times New Roman" w:hAnsi="Times New Roman" w:cs="Times New Roman"/>
          <w:sz w:val="28"/>
          <w:szCs w:val="28"/>
        </w:rPr>
        <w:t>та процеси пов’язані з його розвитком, впровадженням та функціонуванням в світі, а також в Україні, що несе потужний</w:t>
      </w:r>
      <w:r w:rsidRPr="00996DA9">
        <w:rPr>
          <w:rFonts w:ascii="Times New Roman" w:hAnsi="Times New Roman" w:cs="Times New Roman"/>
          <w:sz w:val="28"/>
          <w:szCs w:val="28"/>
        </w:rPr>
        <w:t xml:space="preserve"> вплив на </w:t>
      </w:r>
      <w:r w:rsidR="00281D04">
        <w:rPr>
          <w:rFonts w:ascii="Times New Roman" w:hAnsi="Times New Roman" w:cs="Times New Roman"/>
          <w:sz w:val="28"/>
          <w:szCs w:val="28"/>
        </w:rPr>
        <w:t xml:space="preserve">державну </w:t>
      </w:r>
      <w:r w:rsidRPr="00996DA9">
        <w:rPr>
          <w:rFonts w:ascii="Times New Roman" w:hAnsi="Times New Roman" w:cs="Times New Roman"/>
          <w:sz w:val="28"/>
          <w:szCs w:val="28"/>
        </w:rPr>
        <w:t>політику</w:t>
      </w:r>
      <w:r w:rsidR="00281D04">
        <w:rPr>
          <w:rFonts w:ascii="Times New Roman" w:hAnsi="Times New Roman" w:cs="Times New Roman"/>
          <w:sz w:val="28"/>
          <w:szCs w:val="28"/>
        </w:rPr>
        <w:t>, на взаємодію громадянин – держава,</w:t>
      </w:r>
      <w:r w:rsidRPr="00996DA9">
        <w:rPr>
          <w:rFonts w:ascii="Times New Roman" w:hAnsi="Times New Roman" w:cs="Times New Roman"/>
          <w:sz w:val="28"/>
          <w:szCs w:val="28"/>
        </w:rPr>
        <w:t xml:space="preserve"> як на </w:t>
      </w:r>
      <w:proofErr w:type="spellStart"/>
      <w:r w:rsidRPr="00996DA9">
        <w:rPr>
          <w:rFonts w:ascii="Times New Roman" w:hAnsi="Times New Roman" w:cs="Times New Roman"/>
          <w:sz w:val="28"/>
          <w:szCs w:val="28"/>
        </w:rPr>
        <w:t>макро</w:t>
      </w:r>
      <w:proofErr w:type="spellEnd"/>
      <w:r w:rsidRPr="00996DA9">
        <w:rPr>
          <w:rFonts w:ascii="Times New Roman" w:hAnsi="Times New Roman" w:cs="Times New Roman"/>
          <w:sz w:val="28"/>
          <w:szCs w:val="28"/>
        </w:rPr>
        <w:t xml:space="preserve">-, так і на </w:t>
      </w:r>
      <w:r w:rsidR="00281D04">
        <w:rPr>
          <w:rFonts w:ascii="Times New Roman" w:hAnsi="Times New Roman" w:cs="Times New Roman"/>
          <w:sz w:val="28"/>
          <w:szCs w:val="28"/>
        </w:rPr>
        <w:t>макрорівнях,</w:t>
      </w:r>
      <w:r w:rsidRPr="00996DA9">
        <w:rPr>
          <w:rFonts w:ascii="Times New Roman" w:hAnsi="Times New Roman" w:cs="Times New Roman"/>
          <w:sz w:val="28"/>
          <w:szCs w:val="28"/>
        </w:rPr>
        <w:t xml:space="preserve"> як в міжнародних відноси</w:t>
      </w:r>
      <w:r w:rsidR="00281D04">
        <w:rPr>
          <w:rFonts w:ascii="Times New Roman" w:hAnsi="Times New Roman" w:cs="Times New Roman"/>
          <w:sz w:val="28"/>
          <w:szCs w:val="28"/>
        </w:rPr>
        <w:t>нах, так і в контексті окремих країн</w:t>
      </w:r>
      <w:r w:rsidRPr="00996DA9">
        <w:rPr>
          <w:rFonts w:ascii="Times New Roman" w:hAnsi="Times New Roman" w:cs="Times New Roman"/>
          <w:sz w:val="28"/>
          <w:szCs w:val="28"/>
        </w:rPr>
        <w:t>.</w:t>
      </w:r>
    </w:p>
    <w:p w14:paraId="2CB0AE0A" w14:textId="7681A2DF" w:rsidR="00EB2B64" w:rsidRDefault="00996DA9" w:rsidP="006E2B82">
      <w:pPr>
        <w:pStyle w:val="a3"/>
        <w:spacing w:after="0" w:line="360" w:lineRule="auto"/>
        <w:ind w:left="0" w:firstLine="709"/>
        <w:jc w:val="both"/>
        <w:rPr>
          <w:rFonts w:ascii="Times New Roman" w:hAnsi="Times New Roman" w:cs="Times New Roman"/>
          <w:sz w:val="28"/>
          <w:szCs w:val="28"/>
        </w:rPr>
      </w:pPr>
      <w:r w:rsidRPr="00996DA9">
        <w:rPr>
          <w:rFonts w:ascii="Times New Roman" w:hAnsi="Times New Roman" w:cs="Times New Roman"/>
          <w:b/>
          <w:sz w:val="28"/>
          <w:szCs w:val="28"/>
        </w:rPr>
        <w:t>Методологічна основа роботи.</w:t>
      </w:r>
      <w:r>
        <w:rPr>
          <w:rFonts w:ascii="Times New Roman" w:hAnsi="Times New Roman" w:cs="Times New Roman"/>
          <w:sz w:val="28"/>
          <w:szCs w:val="28"/>
        </w:rPr>
        <w:t xml:space="preserve"> В</w:t>
      </w:r>
      <w:r w:rsidRPr="00996DA9">
        <w:rPr>
          <w:rFonts w:ascii="Times New Roman" w:hAnsi="Times New Roman" w:cs="Times New Roman"/>
          <w:sz w:val="28"/>
          <w:szCs w:val="28"/>
        </w:rPr>
        <w:t xml:space="preserve"> даній роботі </w:t>
      </w:r>
      <w:r>
        <w:rPr>
          <w:rFonts w:ascii="Times New Roman" w:hAnsi="Times New Roman" w:cs="Times New Roman"/>
          <w:sz w:val="28"/>
          <w:szCs w:val="28"/>
        </w:rPr>
        <w:t>застосовується</w:t>
      </w:r>
      <w:r w:rsidRPr="00996DA9">
        <w:rPr>
          <w:rFonts w:ascii="Times New Roman" w:hAnsi="Times New Roman" w:cs="Times New Roman"/>
          <w:sz w:val="28"/>
          <w:szCs w:val="28"/>
        </w:rPr>
        <w:t xml:space="preserve"> широ</w:t>
      </w:r>
      <w:r>
        <w:rPr>
          <w:rFonts w:ascii="Times New Roman" w:hAnsi="Times New Roman" w:cs="Times New Roman"/>
          <w:sz w:val="28"/>
          <w:szCs w:val="28"/>
        </w:rPr>
        <w:t>кий спектр формально-логічних,</w:t>
      </w:r>
      <w:r w:rsidRPr="00996DA9">
        <w:rPr>
          <w:rFonts w:ascii="Times New Roman" w:hAnsi="Times New Roman" w:cs="Times New Roman"/>
          <w:sz w:val="28"/>
          <w:szCs w:val="28"/>
        </w:rPr>
        <w:t xml:space="preserve"> загальнонаукових та філософських методів, таких як</w:t>
      </w:r>
      <w:r>
        <w:rPr>
          <w:rFonts w:ascii="Times New Roman" w:hAnsi="Times New Roman" w:cs="Times New Roman"/>
          <w:sz w:val="28"/>
          <w:szCs w:val="28"/>
        </w:rPr>
        <w:t>:</w:t>
      </w:r>
      <w:r w:rsidRPr="00996DA9">
        <w:rPr>
          <w:rFonts w:ascii="Times New Roman" w:hAnsi="Times New Roman" w:cs="Times New Roman"/>
          <w:sz w:val="28"/>
          <w:szCs w:val="28"/>
        </w:rPr>
        <w:t xml:space="preserve"> дедукція, індукція, аналіз, синтез, порівняння, абстрагування, і т.п. Разом з тим, важлива роль буде відводитися спеціально науковим методам, як-от: </w:t>
      </w:r>
      <w:r w:rsidRPr="00C27CA9">
        <w:rPr>
          <w:rFonts w:ascii="Times New Roman" w:hAnsi="Times New Roman" w:cs="Times New Roman"/>
          <w:spacing w:val="-8"/>
          <w:sz w:val="28"/>
          <w:szCs w:val="28"/>
        </w:rPr>
        <w:t>політологічний, лінгвістичний, історичний, соціологічний, правовий. Слід зазначити</w:t>
      </w:r>
      <w:r>
        <w:rPr>
          <w:rFonts w:ascii="Times New Roman" w:hAnsi="Times New Roman" w:cs="Times New Roman"/>
          <w:sz w:val="28"/>
          <w:szCs w:val="28"/>
        </w:rPr>
        <w:t xml:space="preserve">, </w:t>
      </w:r>
      <w:r w:rsidRPr="00C27CA9">
        <w:rPr>
          <w:rFonts w:ascii="Times New Roman" w:hAnsi="Times New Roman" w:cs="Times New Roman"/>
          <w:spacing w:val="-6"/>
          <w:sz w:val="28"/>
          <w:szCs w:val="28"/>
        </w:rPr>
        <w:t>що розробка питань пов’язаних з сучасними цифровими технологіями, засобами</w:t>
      </w:r>
      <w:r>
        <w:rPr>
          <w:rFonts w:ascii="Times New Roman" w:hAnsi="Times New Roman" w:cs="Times New Roman"/>
          <w:sz w:val="28"/>
          <w:szCs w:val="28"/>
        </w:rPr>
        <w:t xml:space="preserve"> ІКТ, а також соціально-політичними тематиками, часто пов’язана з неточними перекладами та інтерпретацією певних термінів з англійської мови, тому щоб уникнути плутанини, цьому буде відведено окреме місце в даному дослідженні. </w:t>
      </w:r>
    </w:p>
    <w:p w14:paraId="11118ECD" w14:textId="0AD1BE4C" w:rsidR="00281D04" w:rsidRDefault="00281D04" w:rsidP="006E2B82">
      <w:pPr>
        <w:pStyle w:val="a3"/>
        <w:spacing w:after="0" w:line="360" w:lineRule="auto"/>
        <w:ind w:left="0" w:firstLine="709"/>
        <w:jc w:val="both"/>
        <w:rPr>
          <w:rFonts w:ascii="Times New Roman" w:hAnsi="Times New Roman" w:cs="Times New Roman"/>
          <w:sz w:val="28"/>
          <w:szCs w:val="28"/>
        </w:rPr>
      </w:pPr>
      <w:r w:rsidRPr="00EB1BAB">
        <w:rPr>
          <w:rFonts w:ascii="Times New Roman" w:hAnsi="Times New Roman" w:cs="Times New Roman"/>
          <w:b/>
          <w:spacing w:val="-6"/>
          <w:sz w:val="28"/>
          <w:szCs w:val="28"/>
        </w:rPr>
        <w:t xml:space="preserve">Практичне значення </w:t>
      </w:r>
      <w:r w:rsidR="00E27D8B" w:rsidRPr="00EB1BAB">
        <w:rPr>
          <w:rFonts w:ascii="Times New Roman" w:hAnsi="Times New Roman" w:cs="Times New Roman"/>
          <w:b/>
          <w:spacing w:val="-6"/>
          <w:sz w:val="28"/>
          <w:szCs w:val="28"/>
        </w:rPr>
        <w:t>одержаних результатів</w:t>
      </w:r>
      <w:r w:rsidRPr="00EB1BAB">
        <w:rPr>
          <w:rFonts w:ascii="Times New Roman" w:hAnsi="Times New Roman" w:cs="Times New Roman"/>
          <w:spacing w:val="-6"/>
          <w:sz w:val="28"/>
          <w:szCs w:val="28"/>
        </w:rPr>
        <w:t xml:space="preserve"> проявляється у формуванні</w:t>
      </w:r>
      <w:r>
        <w:rPr>
          <w:rFonts w:ascii="Times New Roman" w:hAnsi="Times New Roman" w:cs="Times New Roman"/>
          <w:sz w:val="28"/>
          <w:szCs w:val="28"/>
        </w:rPr>
        <w:t xml:space="preserve"> </w:t>
      </w:r>
      <w:r w:rsidRPr="00EB1BAB">
        <w:rPr>
          <w:rFonts w:ascii="Times New Roman" w:hAnsi="Times New Roman" w:cs="Times New Roman"/>
          <w:spacing w:val="-6"/>
          <w:sz w:val="28"/>
          <w:szCs w:val="28"/>
        </w:rPr>
        <w:t>актуальних та сучасних знань про передовий закордонний досвід у імплементації</w:t>
      </w:r>
      <w:r>
        <w:rPr>
          <w:rFonts w:ascii="Times New Roman" w:hAnsi="Times New Roman" w:cs="Times New Roman"/>
          <w:sz w:val="28"/>
          <w:szCs w:val="28"/>
        </w:rPr>
        <w:t xml:space="preserve"> політики електронного урядування. Також дається ґрунтовне дослідження та аналіз вітчизняного досвіду по впровадженню електронного урядування.</w:t>
      </w:r>
    </w:p>
    <w:p w14:paraId="69A007CA" w14:textId="4AB5F216" w:rsidR="00EB2B64" w:rsidRDefault="00E27D8B" w:rsidP="006E2B8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Опис с</w:t>
      </w:r>
      <w:r w:rsidR="00281D04" w:rsidRPr="00281D04">
        <w:rPr>
          <w:rFonts w:ascii="Times New Roman" w:hAnsi="Times New Roman" w:cs="Times New Roman"/>
          <w:b/>
          <w:sz w:val="28"/>
          <w:szCs w:val="28"/>
        </w:rPr>
        <w:t>труктур</w:t>
      </w:r>
      <w:r>
        <w:rPr>
          <w:rFonts w:ascii="Times New Roman" w:hAnsi="Times New Roman" w:cs="Times New Roman"/>
          <w:b/>
          <w:sz w:val="28"/>
          <w:szCs w:val="28"/>
        </w:rPr>
        <w:t>и</w:t>
      </w:r>
      <w:r w:rsidR="00281D04" w:rsidRPr="00281D04">
        <w:rPr>
          <w:rFonts w:ascii="Times New Roman" w:hAnsi="Times New Roman" w:cs="Times New Roman"/>
          <w:b/>
          <w:sz w:val="28"/>
          <w:szCs w:val="28"/>
        </w:rPr>
        <w:t xml:space="preserve"> роботи.</w:t>
      </w:r>
      <w:r w:rsidR="00281D04">
        <w:rPr>
          <w:rFonts w:ascii="Times New Roman" w:hAnsi="Times New Roman" w:cs="Times New Roman"/>
          <w:sz w:val="28"/>
          <w:szCs w:val="28"/>
        </w:rPr>
        <w:t xml:space="preserve"> Щоб д</w:t>
      </w:r>
      <w:r w:rsidR="00164B96">
        <w:rPr>
          <w:rFonts w:ascii="Times New Roman" w:hAnsi="Times New Roman" w:cs="Times New Roman"/>
          <w:sz w:val="28"/>
          <w:szCs w:val="28"/>
        </w:rPr>
        <w:t>осліджений та викладений матеріа</w:t>
      </w:r>
      <w:r w:rsidR="00281D04">
        <w:rPr>
          <w:rFonts w:ascii="Times New Roman" w:hAnsi="Times New Roman" w:cs="Times New Roman"/>
          <w:sz w:val="28"/>
          <w:szCs w:val="28"/>
        </w:rPr>
        <w:t>л відповідав поставленим цілям, логіка проведеного дослідження зумовила наступну структуру: вступ, 3 розділи, 1</w:t>
      </w:r>
      <w:r w:rsidR="006A3739">
        <w:rPr>
          <w:rFonts w:ascii="Times New Roman" w:hAnsi="Times New Roman" w:cs="Times New Roman"/>
          <w:sz w:val="28"/>
          <w:szCs w:val="28"/>
        </w:rPr>
        <w:t>6</w:t>
      </w:r>
      <w:r w:rsidR="00513B01">
        <w:rPr>
          <w:rFonts w:ascii="Times New Roman" w:hAnsi="Times New Roman" w:cs="Times New Roman"/>
          <w:sz w:val="28"/>
          <w:szCs w:val="28"/>
        </w:rPr>
        <w:t xml:space="preserve"> підрозділів, </w:t>
      </w:r>
      <w:r w:rsidR="006A3739">
        <w:rPr>
          <w:rFonts w:ascii="Times New Roman" w:hAnsi="Times New Roman" w:cs="Times New Roman"/>
          <w:sz w:val="28"/>
          <w:szCs w:val="28"/>
        </w:rPr>
        <w:t>висновки та</w:t>
      </w:r>
      <w:r w:rsidR="00281D04">
        <w:rPr>
          <w:rFonts w:ascii="Times New Roman" w:hAnsi="Times New Roman" w:cs="Times New Roman"/>
          <w:sz w:val="28"/>
          <w:szCs w:val="28"/>
        </w:rPr>
        <w:t xml:space="preserve"> </w:t>
      </w:r>
      <w:r w:rsidR="006A3739">
        <w:rPr>
          <w:rFonts w:ascii="Times New Roman" w:hAnsi="Times New Roman" w:cs="Times New Roman"/>
          <w:sz w:val="28"/>
          <w:szCs w:val="28"/>
        </w:rPr>
        <w:t xml:space="preserve">додатки. </w:t>
      </w:r>
      <w:r w:rsidR="00281D04">
        <w:rPr>
          <w:rFonts w:ascii="Times New Roman" w:hAnsi="Times New Roman" w:cs="Times New Roman"/>
          <w:sz w:val="28"/>
          <w:szCs w:val="28"/>
        </w:rPr>
        <w:t>Загальний об’єм – 8</w:t>
      </w:r>
      <w:r w:rsidR="006A3739">
        <w:rPr>
          <w:rFonts w:ascii="Times New Roman" w:hAnsi="Times New Roman" w:cs="Times New Roman"/>
          <w:sz w:val="28"/>
          <w:szCs w:val="28"/>
        </w:rPr>
        <w:t>4</w:t>
      </w:r>
      <w:r w:rsidR="00281D04">
        <w:rPr>
          <w:rFonts w:ascii="Times New Roman" w:hAnsi="Times New Roman" w:cs="Times New Roman"/>
          <w:sz w:val="28"/>
          <w:szCs w:val="28"/>
        </w:rPr>
        <w:t xml:space="preserve"> стор</w:t>
      </w:r>
      <w:r w:rsidR="00792C82">
        <w:rPr>
          <w:rFonts w:ascii="Times New Roman" w:hAnsi="Times New Roman" w:cs="Times New Roman"/>
          <w:sz w:val="28"/>
          <w:szCs w:val="28"/>
        </w:rPr>
        <w:t>ін</w:t>
      </w:r>
      <w:r w:rsidR="006A3739">
        <w:rPr>
          <w:rFonts w:ascii="Times New Roman" w:hAnsi="Times New Roman" w:cs="Times New Roman"/>
          <w:sz w:val="28"/>
          <w:szCs w:val="28"/>
        </w:rPr>
        <w:t>к</w:t>
      </w:r>
      <w:r w:rsidR="00792C82">
        <w:rPr>
          <w:rFonts w:ascii="Times New Roman" w:hAnsi="Times New Roman" w:cs="Times New Roman"/>
          <w:sz w:val="28"/>
          <w:szCs w:val="28"/>
        </w:rPr>
        <w:t>и</w:t>
      </w:r>
      <w:r w:rsidR="006A3739">
        <w:rPr>
          <w:rFonts w:ascii="Times New Roman" w:hAnsi="Times New Roman" w:cs="Times New Roman"/>
          <w:sz w:val="28"/>
          <w:szCs w:val="28"/>
        </w:rPr>
        <w:t xml:space="preserve">. </w:t>
      </w:r>
      <w:r w:rsidR="00281D04">
        <w:rPr>
          <w:rFonts w:ascii="Times New Roman" w:hAnsi="Times New Roman" w:cs="Times New Roman"/>
          <w:sz w:val="28"/>
          <w:szCs w:val="28"/>
        </w:rPr>
        <w:t xml:space="preserve">Список використаних джерел складається з </w:t>
      </w:r>
      <w:r w:rsidR="00730C2D">
        <w:rPr>
          <w:rFonts w:ascii="Times New Roman" w:hAnsi="Times New Roman" w:cs="Times New Roman"/>
          <w:sz w:val="28"/>
          <w:szCs w:val="28"/>
        </w:rPr>
        <w:t>8</w:t>
      </w:r>
      <w:r w:rsidR="00B90EB9">
        <w:rPr>
          <w:rFonts w:ascii="Times New Roman" w:hAnsi="Times New Roman" w:cs="Times New Roman"/>
          <w:sz w:val="28"/>
          <w:szCs w:val="28"/>
        </w:rPr>
        <w:t>0</w:t>
      </w:r>
      <w:r w:rsidR="00730C2D">
        <w:rPr>
          <w:rFonts w:ascii="Times New Roman" w:hAnsi="Times New Roman" w:cs="Times New Roman"/>
          <w:sz w:val="28"/>
          <w:szCs w:val="28"/>
        </w:rPr>
        <w:t xml:space="preserve"> </w:t>
      </w:r>
      <w:r w:rsidR="00281D04">
        <w:rPr>
          <w:rFonts w:ascii="Times New Roman" w:hAnsi="Times New Roman" w:cs="Times New Roman"/>
          <w:sz w:val="28"/>
          <w:szCs w:val="28"/>
        </w:rPr>
        <w:t xml:space="preserve">найменувань, у тому числі </w:t>
      </w:r>
      <w:r w:rsidR="007D42D3" w:rsidRPr="007D42D3">
        <w:rPr>
          <w:rFonts w:ascii="Times New Roman" w:hAnsi="Times New Roman" w:cs="Times New Roman"/>
          <w:sz w:val="28"/>
          <w:szCs w:val="28"/>
          <w:lang w:val="ru-RU"/>
        </w:rPr>
        <w:t xml:space="preserve">26 </w:t>
      </w:r>
      <w:r w:rsidR="00281D04">
        <w:rPr>
          <w:rFonts w:ascii="Times New Roman" w:hAnsi="Times New Roman" w:cs="Times New Roman"/>
          <w:sz w:val="28"/>
          <w:szCs w:val="28"/>
        </w:rPr>
        <w:t>іноземною мовою. Осн</w:t>
      </w:r>
      <w:r w:rsidR="00164B96">
        <w:rPr>
          <w:rFonts w:ascii="Times New Roman" w:hAnsi="Times New Roman" w:cs="Times New Roman"/>
          <w:sz w:val="28"/>
          <w:szCs w:val="28"/>
        </w:rPr>
        <w:t>овний текст доповнюється матеріа</w:t>
      </w:r>
      <w:r w:rsidR="00281D04">
        <w:rPr>
          <w:rFonts w:ascii="Times New Roman" w:hAnsi="Times New Roman" w:cs="Times New Roman"/>
          <w:sz w:val="28"/>
          <w:szCs w:val="28"/>
        </w:rPr>
        <w:t xml:space="preserve">лом викладеним у </w:t>
      </w:r>
      <w:r>
        <w:rPr>
          <w:rFonts w:ascii="Times New Roman" w:hAnsi="Times New Roman" w:cs="Times New Roman"/>
          <w:sz w:val="28"/>
          <w:szCs w:val="28"/>
        </w:rPr>
        <w:t xml:space="preserve">шести </w:t>
      </w:r>
      <w:r w:rsidR="00281D04">
        <w:rPr>
          <w:rFonts w:ascii="Times New Roman" w:hAnsi="Times New Roman" w:cs="Times New Roman"/>
          <w:sz w:val="28"/>
          <w:szCs w:val="28"/>
        </w:rPr>
        <w:t>додатках.</w:t>
      </w:r>
    </w:p>
    <w:p w14:paraId="08C1CCFF" w14:textId="77777777" w:rsidR="00DB3004" w:rsidRDefault="00281D04" w:rsidP="00DB3004">
      <w:pPr>
        <w:spacing w:after="0" w:line="360" w:lineRule="auto"/>
        <w:jc w:val="center"/>
        <w:rPr>
          <w:rFonts w:ascii="Times New Roman" w:hAnsi="Times New Roman" w:cs="Times New Roman"/>
          <w:b/>
          <w:sz w:val="28"/>
          <w:szCs w:val="28"/>
        </w:rPr>
      </w:pPr>
      <w:r w:rsidRPr="00DB3004">
        <w:rPr>
          <w:rFonts w:ascii="Times New Roman" w:hAnsi="Times New Roman" w:cs="Times New Roman"/>
          <w:b/>
          <w:sz w:val="28"/>
          <w:szCs w:val="28"/>
        </w:rPr>
        <w:lastRenderedPageBreak/>
        <w:t>РОЗДІЛ 1</w:t>
      </w:r>
    </w:p>
    <w:p w14:paraId="32A7BF24" w14:textId="34FA0239" w:rsidR="00281D04" w:rsidRPr="00DB3004" w:rsidRDefault="00281D04" w:rsidP="00DB3004">
      <w:pPr>
        <w:spacing w:after="0" w:line="360" w:lineRule="auto"/>
        <w:jc w:val="center"/>
        <w:rPr>
          <w:rFonts w:ascii="Times New Roman" w:hAnsi="Times New Roman" w:cs="Times New Roman"/>
          <w:b/>
          <w:sz w:val="28"/>
          <w:szCs w:val="28"/>
        </w:rPr>
      </w:pPr>
      <w:r w:rsidRPr="00DB3004">
        <w:rPr>
          <w:rFonts w:ascii="Times New Roman" w:hAnsi="Times New Roman" w:cs="Times New Roman"/>
          <w:b/>
          <w:sz w:val="28"/>
          <w:szCs w:val="28"/>
        </w:rPr>
        <w:t>ТЕОРІЯ ТА КОНЦЕПЦІЯ ЕЛЕКТРОННОГО УРЯДУ</w:t>
      </w:r>
    </w:p>
    <w:p w14:paraId="685C8D29"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41A049DE"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3D3E99AC" w14:textId="77777777" w:rsidR="00E34A0A" w:rsidRDefault="00E34A0A"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розуміння самої концепції «електронного уряду» та її ролі в суча</w:t>
      </w:r>
      <w:r w:rsidR="00AB17FF">
        <w:rPr>
          <w:rFonts w:ascii="Times New Roman" w:hAnsi="Times New Roman" w:cs="Times New Roman"/>
          <w:sz w:val="28"/>
          <w:szCs w:val="28"/>
        </w:rPr>
        <w:t>с</w:t>
      </w:r>
      <w:r>
        <w:rPr>
          <w:rFonts w:ascii="Times New Roman" w:hAnsi="Times New Roman" w:cs="Times New Roman"/>
          <w:sz w:val="28"/>
          <w:szCs w:val="28"/>
        </w:rPr>
        <w:t>них політичних суспільствах, слід відрефлексувати її витоки та сутність, а також сферу, де вона реалізовується та впливає на об’єктивну реальність. Логічним та закономірним є те,</w:t>
      </w:r>
      <w:r w:rsidR="009951B3">
        <w:rPr>
          <w:rFonts w:ascii="Times New Roman" w:hAnsi="Times New Roman" w:cs="Times New Roman"/>
          <w:sz w:val="28"/>
          <w:szCs w:val="28"/>
        </w:rPr>
        <w:t xml:space="preserve"> що без наявності суча</w:t>
      </w:r>
      <w:r w:rsidR="00D56B7A">
        <w:rPr>
          <w:rFonts w:ascii="Times New Roman" w:hAnsi="Times New Roman" w:cs="Times New Roman"/>
          <w:sz w:val="28"/>
          <w:szCs w:val="28"/>
        </w:rPr>
        <w:t>с</w:t>
      </w:r>
      <w:r w:rsidR="009951B3">
        <w:rPr>
          <w:rFonts w:ascii="Times New Roman" w:hAnsi="Times New Roman" w:cs="Times New Roman"/>
          <w:sz w:val="28"/>
          <w:szCs w:val="28"/>
        </w:rPr>
        <w:t xml:space="preserve">них ІКТ, </w:t>
      </w:r>
      <w:r>
        <w:rPr>
          <w:rFonts w:ascii="Times New Roman" w:hAnsi="Times New Roman" w:cs="Times New Roman"/>
          <w:sz w:val="28"/>
          <w:szCs w:val="28"/>
        </w:rPr>
        <w:t xml:space="preserve">кіберпростору та мережі Інтернет зокрема, саме його існування було б неможливим. </w:t>
      </w:r>
    </w:p>
    <w:p w14:paraId="259A3507" w14:textId="77777777" w:rsidR="00281D04" w:rsidRDefault="00A17D7F"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нашому повсякденному уявленні, реалізація цифрової взаємодії між державою та громадянином відбувається в мережі Інтернет. Проте це досить поверхневе уявлення. Ключовим в даному контексті виступає поняття «кіберпростору». </w:t>
      </w:r>
      <w:r w:rsidR="00E34A0A">
        <w:rPr>
          <w:rFonts w:ascii="Times New Roman" w:hAnsi="Times New Roman" w:cs="Times New Roman"/>
          <w:sz w:val="28"/>
          <w:szCs w:val="28"/>
        </w:rPr>
        <w:t>Слід зазначити, що поняття «кіберпростору» не є тотожним Інтернету. Хоча серед до</w:t>
      </w:r>
      <w:r w:rsidR="00164B96">
        <w:rPr>
          <w:rFonts w:ascii="Times New Roman" w:hAnsi="Times New Roman" w:cs="Times New Roman"/>
          <w:sz w:val="28"/>
          <w:szCs w:val="28"/>
        </w:rPr>
        <w:t>слідників досі точаться полеміка</w:t>
      </w:r>
      <w:r w:rsidR="00E34A0A">
        <w:rPr>
          <w:rFonts w:ascii="Times New Roman" w:hAnsi="Times New Roman" w:cs="Times New Roman"/>
          <w:sz w:val="28"/>
          <w:szCs w:val="28"/>
        </w:rPr>
        <w:t xml:space="preserve">, щодо </w:t>
      </w:r>
      <w:r w:rsidR="00B17484">
        <w:rPr>
          <w:rFonts w:ascii="Times New Roman" w:hAnsi="Times New Roman" w:cs="Times New Roman"/>
          <w:sz w:val="28"/>
          <w:szCs w:val="28"/>
        </w:rPr>
        <w:t>дефініції</w:t>
      </w:r>
      <w:r w:rsidR="00E34A0A">
        <w:rPr>
          <w:rFonts w:ascii="Times New Roman" w:hAnsi="Times New Roman" w:cs="Times New Roman"/>
          <w:sz w:val="28"/>
          <w:szCs w:val="28"/>
        </w:rPr>
        <w:t xml:space="preserve"> поняття «кіберпростору» ми будемо відштовхуватися від визначення даного </w:t>
      </w:r>
      <w:r w:rsidR="00E34A0A" w:rsidRPr="00E34A0A">
        <w:rPr>
          <w:rFonts w:ascii="Times New Roman" w:hAnsi="Times New Roman" w:cs="Times New Roman"/>
          <w:sz w:val="28"/>
          <w:szCs w:val="28"/>
        </w:rPr>
        <w:t>Оскар</w:t>
      </w:r>
      <w:r w:rsidR="00E34A0A">
        <w:rPr>
          <w:rFonts w:ascii="Times New Roman" w:hAnsi="Times New Roman" w:cs="Times New Roman"/>
          <w:sz w:val="28"/>
          <w:szCs w:val="28"/>
        </w:rPr>
        <w:t>ом</w:t>
      </w:r>
      <w:r w:rsidR="00E34A0A" w:rsidRPr="00E34A0A">
        <w:rPr>
          <w:rFonts w:ascii="Times New Roman" w:hAnsi="Times New Roman" w:cs="Times New Roman"/>
          <w:sz w:val="28"/>
          <w:szCs w:val="28"/>
        </w:rPr>
        <w:t xml:space="preserve"> </w:t>
      </w:r>
      <w:proofErr w:type="spellStart"/>
      <w:r w:rsidR="00E34A0A" w:rsidRPr="00E34A0A">
        <w:rPr>
          <w:rFonts w:ascii="Times New Roman" w:hAnsi="Times New Roman" w:cs="Times New Roman"/>
          <w:sz w:val="28"/>
          <w:szCs w:val="28"/>
        </w:rPr>
        <w:t>Шмідтке</w:t>
      </w:r>
      <w:proofErr w:type="spellEnd"/>
      <w:r w:rsidR="00E34A0A" w:rsidRPr="00E34A0A">
        <w:rPr>
          <w:rFonts w:ascii="Times New Roman" w:hAnsi="Times New Roman" w:cs="Times New Roman"/>
          <w:sz w:val="28"/>
          <w:szCs w:val="28"/>
        </w:rPr>
        <w:t xml:space="preserve"> (</w:t>
      </w:r>
      <w:proofErr w:type="spellStart"/>
      <w:r w:rsidR="00E34A0A" w:rsidRPr="00E34A0A">
        <w:rPr>
          <w:rFonts w:ascii="Times New Roman" w:hAnsi="Times New Roman" w:cs="Times New Roman"/>
          <w:sz w:val="28"/>
          <w:szCs w:val="28"/>
        </w:rPr>
        <w:t>Oskar</w:t>
      </w:r>
      <w:proofErr w:type="spellEnd"/>
      <w:r w:rsidR="00E34A0A" w:rsidRPr="00E34A0A">
        <w:rPr>
          <w:rFonts w:ascii="Times New Roman" w:hAnsi="Times New Roman" w:cs="Times New Roman"/>
          <w:sz w:val="28"/>
          <w:szCs w:val="28"/>
        </w:rPr>
        <w:t xml:space="preserve"> </w:t>
      </w:r>
      <w:proofErr w:type="spellStart"/>
      <w:r w:rsidR="00E34A0A" w:rsidRPr="00E34A0A">
        <w:rPr>
          <w:rFonts w:ascii="Times New Roman" w:hAnsi="Times New Roman" w:cs="Times New Roman"/>
          <w:sz w:val="28"/>
          <w:szCs w:val="28"/>
        </w:rPr>
        <w:t>Schmidtke</w:t>
      </w:r>
      <w:proofErr w:type="spellEnd"/>
      <w:r w:rsidR="00E34A0A" w:rsidRPr="00E34A0A">
        <w:rPr>
          <w:rFonts w:ascii="Times New Roman" w:hAnsi="Times New Roman" w:cs="Times New Roman"/>
          <w:sz w:val="28"/>
          <w:szCs w:val="28"/>
        </w:rPr>
        <w:t>)</w:t>
      </w:r>
      <w:r w:rsidR="00592CEC">
        <w:rPr>
          <w:rFonts w:ascii="Times New Roman" w:hAnsi="Times New Roman" w:cs="Times New Roman"/>
          <w:sz w:val="28"/>
          <w:szCs w:val="28"/>
        </w:rPr>
        <w:t>, який</w:t>
      </w:r>
      <w:r w:rsidR="00E34A0A" w:rsidRPr="00E34A0A">
        <w:rPr>
          <w:rFonts w:ascii="Times New Roman" w:hAnsi="Times New Roman" w:cs="Times New Roman"/>
          <w:sz w:val="28"/>
          <w:szCs w:val="28"/>
        </w:rPr>
        <w:t xml:space="preserve"> під кіберпростором розуміє область машинних процесів комунікації, в якій комунікаційні процеси здійснюються настільки незалежно, що </w:t>
      </w:r>
      <w:proofErr w:type="spellStart"/>
      <w:r w:rsidR="00E34A0A" w:rsidRPr="00E34A0A">
        <w:rPr>
          <w:rFonts w:ascii="Times New Roman" w:hAnsi="Times New Roman" w:cs="Times New Roman"/>
          <w:sz w:val="28"/>
          <w:szCs w:val="28"/>
        </w:rPr>
        <w:t>комуніканти</w:t>
      </w:r>
      <w:proofErr w:type="spellEnd"/>
      <w:r w:rsidR="00E34A0A" w:rsidRPr="00E34A0A">
        <w:rPr>
          <w:rFonts w:ascii="Times New Roman" w:hAnsi="Times New Roman" w:cs="Times New Roman"/>
          <w:sz w:val="28"/>
          <w:szCs w:val="28"/>
        </w:rPr>
        <w:t xml:space="preserve"> звільнені від необхідності зустрічатися фізично</w:t>
      </w:r>
      <w:r w:rsidR="00592CEC">
        <w:rPr>
          <w:rStyle w:val="ab"/>
          <w:rFonts w:ascii="Times New Roman" w:hAnsi="Times New Roman" w:cs="Times New Roman"/>
          <w:sz w:val="28"/>
          <w:szCs w:val="28"/>
        </w:rPr>
        <w:footnoteReference w:id="3"/>
      </w:r>
      <w:r w:rsidR="00592CEC">
        <w:rPr>
          <w:rFonts w:ascii="Times New Roman" w:hAnsi="Times New Roman" w:cs="Times New Roman"/>
          <w:sz w:val="28"/>
          <w:szCs w:val="28"/>
        </w:rPr>
        <w:t xml:space="preserve">, та доповнимо його визначенням </w:t>
      </w:r>
      <w:proofErr w:type="spellStart"/>
      <w:r w:rsidR="00592CEC" w:rsidRPr="00592CEC">
        <w:rPr>
          <w:rFonts w:ascii="Times New Roman" w:hAnsi="Times New Roman" w:cs="Times New Roman"/>
          <w:sz w:val="28"/>
          <w:szCs w:val="28"/>
        </w:rPr>
        <w:t>Мітчел</w:t>
      </w:r>
      <w:r w:rsidR="00592CEC">
        <w:rPr>
          <w:rFonts w:ascii="Times New Roman" w:hAnsi="Times New Roman" w:cs="Times New Roman"/>
          <w:sz w:val="28"/>
          <w:szCs w:val="28"/>
        </w:rPr>
        <w:t>а</w:t>
      </w:r>
      <w:proofErr w:type="spellEnd"/>
      <w:r w:rsidR="00592CEC" w:rsidRPr="00592CEC">
        <w:rPr>
          <w:rFonts w:ascii="Times New Roman" w:hAnsi="Times New Roman" w:cs="Times New Roman"/>
          <w:sz w:val="28"/>
          <w:szCs w:val="28"/>
        </w:rPr>
        <w:t xml:space="preserve"> </w:t>
      </w:r>
      <w:proofErr w:type="spellStart"/>
      <w:r w:rsidR="00592CEC" w:rsidRPr="00592CEC">
        <w:rPr>
          <w:rFonts w:ascii="Times New Roman" w:hAnsi="Times New Roman" w:cs="Times New Roman"/>
          <w:sz w:val="28"/>
          <w:szCs w:val="28"/>
        </w:rPr>
        <w:t>Кепор</w:t>
      </w:r>
      <w:r w:rsidR="00592CEC">
        <w:rPr>
          <w:rFonts w:ascii="Times New Roman" w:hAnsi="Times New Roman" w:cs="Times New Roman"/>
          <w:sz w:val="28"/>
          <w:szCs w:val="28"/>
        </w:rPr>
        <w:t>а</w:t>
      </w:r>
      <w:proofErr w:type="spellEnd"/>
      <w:r w:rsidR="00592CEC" w:rsidRPr="00592CEC">
        <w:rPr>
          <w:rFonts w:ascii="Times New Roman" w:hAnsi="Times New Roman" w:cs="Times New Roman"/>
          <w:sz w:val="28"/>
          <w:szCs w:val="28"/>
        </w:rPr>
        <w:t xml:space="preserve"> (</w:t>
      </w:r>
      <w:proofErr w:type="spellStart"/>
      <w:r w:rsidR="00592CEC" w:rsidRPr="00592CEC">
        <w:rPr>
          <w:rFonts w:ascii="Times New Roman" w:hAnsi="Times New Roman" w:cs="Times New Roman"/>
          <w:sz w:val="28"/>
          <w:szCs w:val="28"/>
        </w:rPr>
        <w:t>Mitchell</w:t>
      </w:r>
      <w:proofErr w:type="spellEnd"/>
      <w:r w:rsidR="00592CEC" w:rsidRPr="00592CEC">
        <w:rPr>
          <w:rFonts w:ascii="Times New Roman" w:hAnsi="Times New Roman" w:cs="Times New Roman"/>
          <w:sz w:val="28"/>
          <w:szCs w:val="28"/>
        </w:rPr>
        <w:t xml:space="preserve"> </w:t>
      </w:r>
      <w:proofErr w:type="spellStart"/>
      <w:r w:rsidR="00592CEC" w:rsidRPr="00592CEC">
        <w:rPr>
          <w:rFonts w:ascii="Times New Roman" w:hAnsi="Times New Roman" w:cs="Times New Roman"/>
          <w:sz w:val="28"/>
          <w:szCs w:val="28"/>
        </w:rPr>
        <w:t>Kapor</w:t>
      </w:r>
      <w:proofErr w:type="spellEnd"/>
      <w:r w:rsidR="00592CEC" w:rsidRPr="00592CEC">
        <w:rPr>
          <w:rFonts w:ascii="Times New Roman" w:hAnsi="Times New Roman" w:cs="Times New Roman"/>
          <w:sz w:val="28"/>
          <w:szCs w:val="28"/>
        </w:rPr>
        <w:t>) та Джон</w:t>
      </w:r>
      <w:r w:rsidR="00592CEC">
        <w:rPr>
          <w:rFonts w:ascii="Times New Roman" w:hAnsi="Times New Roman" w:cs="Times New Roman"/>
          <w:sz w:val="28"/>
          <w:szCs w:val="28"/>
        </w:rPr>
        <w:t>а</w:t>
      </w:r>
      <w:r w:rsidR="00592CEC" w:rsidRPr="00592CEC">
        <w:rPr>
          <w:rFonts w:ascii="Times New Roman" w:hAnsi="Times New Roman" w:cs="Times New Roman"/>
          <w:sz w:val="28"/>
          <w:szCs w:val="28"/>
        </w:rPr>
        <w:t xml:space="preserve"> Перрі (</w:t>
      </w:r>
      <w:proofErr w:type="spellStart"/>
      <w:r w:rsidR="00592CEC" w:rsidRPr="00592CEC">
        <w:rPr>
          <w:rFonts w:ascii="Times New Roman" w:hAnsi="Times New Roman" w:cs="Times New Roman"/>
          <w:sz w:val="28"/>
          <w:szCs w:val="28"/>
        </w:rPr>
        <w:t>John</w:t>
      </w:r>
      <w:proofErr w:type="spellEnd"/>
      <w:r w:rsidR="00592CEC" w:rsidRPr="00592CEC">
        <w:rPr>
          <w:rFonts w:ascii="Times New Roman" w:hAnsi="Times New Roman" w:cs="Times New Roman"/>
          <w:sz w:val="28"/>
          <w:szCs w:val="28"/>
        </w:rPr>
        <w:t xml:space="preserve"> </w:t>
      </w:r>
      <w:proofErr w:type="spellStart"/>
      <w:r w:rsidR="00592CEC" w:rsidRPr="00592CEC">
        <w:rPr>
          <w:rFonts w:ascii="Times New Roman" w:hAnsi="Times New Roman" w:cs="Times New Roman"/>
          <w:sz w:val="28"/>
          <w:szCs w:val="28"/>
        </w:rPr>
        <w:t>Perry</w:t>
      </w:r>
      <w:proofErr w:type="spellEnd"/>
      <w:r w:rsidR="00592CEC" w:rsidRPr="00592CEC">
        <w:rPr>
          <w:rFonts w:ascii="Times New Roman" w:hAnsi="Times New Roman" w:cs="Times New Roman"/>
          <w:sz w:val="28"/>
          <w:szCs w:val="28"/>
        </w:rPr>
        <w:t>)</w:t>
      </w:r>
      <w:r w:rsidR="00592CEC">
        <w:rPr>
          <w:rFonts w:ascii="Times New Roman" w:hAnsi="Times New Roman" w:cs="Times New Roman"/>
          <w:sz w:val="28"/>
          <w:szCs w:val="28"/>
        </w:rPr>
        <w:t xml:space="preserve">, які бачать кіберпростір, як </w:t>
      </w:r>
      <w:r w:rsidR="00592CEC" w:rsidRPr="00592CEC">
        <w:rPr>
          <w:rFonts w:ascii="Times New Roman" w:hAnsi="Times New Roman" w:cs="Times New Roman"/>
          <w:sz w:val="28"/>
          <w:szCs w:val="28"/>
        </w:rPr>
        <w:t>сховище  всієї інформації переданої в цифровий та електронний спосіб, область без фізичних вимірів та форм, яка існує в обширній мережі електронних систем комунікацій</w:t>
      </w:r>
      <w:r w:rsidR="00592CEC">
        <w:rPr>
          <w:rStyle w:val="ab"/>
          <w:rFonts w:ascii="Times New Roman" w:hAnsi="Times New Roman" w:cs="Times New Roman"/>
          <w:sz w:val="28"/>
          <w:szCs w:val="28"/>
        </w:rPr>
        <w:footnoteReference w:id="4"/>
      </w:r>
      <w:r w:rsidR="00592CEC">
        <w:rPr>
          <w:rFonts w:ascii="Times New Roman" w:hAnsi="Times New Roman" w:cs="Times New Roman"/>
          <w:sz w:val="28"/>
          <w:szCs w:val="28"/>
        </w:rPr>
        <w:t>.</w:t>
      </w:r>
    </w:p>
    <w:p w14:paraId="27F10358" w14:textId="248563D0" w:rsidR="00592CEC" w:rsidRDefault="00592CEC" w:rsidP="00DB3004">
      <w:pPr>
        <w:pStyle w:val="a3"/>
        <w:spacing w:after="0" w:line="360" w:lineRule="auto"/>
        <w:ind w:left="0" w:firstLine="709"/>
        <w:jc w:val="both"/>
        <w:rPr>
          <w:rFonts w:ascii="Times New Roman" w:hAnsi="Times New Roman" w:cs="Times New Roman"/>
          <w:sz w:val="28"/>
          <w:szCs w:val="28"/>
        </w:rPr>
      </w:pPr>
      <w:r w:rsidRPr="00592CEC">
        <w:rPr>
          <w:rFonts w:ascii="Times New Roman" w:hAnsi="Times New Roman" w:cs="Times New Roman"/>
          <w:sz w:val="28"/>
          <w:szCs w:val="28"/>
        </w:rPr>
        <w:t>У контексті розуміння проблематики даної робо</w:t>
      </w:r>
      <w:r w:rsidR="00AD26B7">
        <w:rPr>
          <w:rFonts w:ascii="Times New Roman" w:hAnsi="Times New Roman" w:cs="Times New Roman"/>
          <w:sz w:val="28"/>
          <w:szCs w:val="28"/>
        </w:rPr>
        <w:t>ти, важливо наголосити на тому,</w:t>
      </w:r>
      <w:r w:rsidRPr="00592CEC">
        <w:rPr>
          <w:rFonts w:ascii="Times New Roman" w:hAnsi="Times New Roman" w:cs="Times New Roman"/>
          <w:sz w:val="28"/>
          <w:szCs w:val="28"/>
        </w:rPr>
        <w:t xml:space="preserve"> що Інтернет, попри всю свою значущість не являється кіберпростором, а є лише його частиною, хоча і найважливішою. Ясна річ, що й  Інтернет речей (англ. </w:t>
      </w:r>
      <w:proofErr w:type="spellStart"/>
      <w:r w:rsidRPr="00592CEC">
        <w:rPr>
          <w:rFonts w:ascii="Times New Roman" w:hAnsi="Times New Roman" w:cs="Times New Roman"/>
          <w:sz w:val="28"/>
          <w:szCs w:val="28"/>
        </w:rPr>
        <w:t>Internet</w:t>
      </w:r>
      <w:proofErr w:type="spellEnd"/>
      <w:r w:rsidRPr="00592CEC">
        <w:rPr>
          <w:rFonts w:ascii="Times New Roman" w:hAnsi="Times New Roman" w:cs="Times New Roman"/>
          <w:sz w:val="28"/>
          <w:szCs w:val="28"/>
        </w:rPr>
        <w:t xml:space="preserve"> </w:t>
      </w:r>
      <w:proofErr w:type="spellStart"/>
      <w:r w:rsidRPr="00592CEC">
        <w:rPr>
          <w:rFonts w:ascii="Times New Roman" w:hAnsi="Times New Roman" w:cs="Times New Roman"/>
          <w:sz w:val="28"/>
          <w:szCs w:val="28"/>
        </w:rPr>
        <w:t>of</w:t>
      </w:r>
      <w:proofErr w:type="spellEnd"/>
      <w:r w:rsidRPr="00592CEC">
        <w:rPr>
          <w:rFonts w:ascii="Times New Roman" w:hAnsi="Times New Roman" w:cs="Times New Roman"/>
          <w:sz w:val="28"/>
          <w:szCs w:val="28"/>
        </w:rPr>
        <w:t xml:space="preserve"> </w:t>
      </w:r>
      <w:proofErr w:type="spellStart"/>
      <w:r w:rsidRPr="00592CEC">
        <w:rPr>
          <w:rFonts w:ascii="Times New Roman" w:hAnsi="Times New Roman" w:cs="Times New Roman"/>
          <w:sz w:val="28"/>
          <w:szCs w:val="28"/>
        </w:rPr>
        <w:t>Things</w:t>
      </w:r>
      <w:proofErr w:type="spellEnd"/>
      <w:r w:rsidRPr="00592CEC">
        <w:rPr>
          <w:rFonts w:ascii="Times New Roman" w:hAnsi="Times New Roman" w:cs="Times New Roman"/>
          <w:sz w:val="28"/>
          <w:szCs w:val="28"/>
        </w:rPr>
        <w:t xml:space="preserve">, або </w:t>
      </w:r>
      <w:proofErr w:type="spellStart"/>
      <w:r w:rsidRPr="00592CEC">
        <w:rPr>
          <w:rFonts w:ascii="Times New Roman" w:hAnsi="Times New Roman" w:cs="Times New Roman"/>
          <w:sz w:val="28"/>
          <w:szCs w:val="28"/>
        </w:rPr>
        <w:t>IoT</w:t>
      </w:r>
      <w:proofErr w:type="spellEnd"/>
      <w:r w:rsidRPr="00592CEC">
        <w:rPr>
          <w:rFonts w:ascii="Times New Roman" w:hAnsi="Times New Roman" w:cs="Times New Roman"/>
          <w:sz w:val="28"/>
          <w:szCs w:val="28"/>
        </w:rPr>
        <w:t xml:space="preserve">), - глобальна інфраструктура інформаційного суспільства, яка забезпечує можливість надання більш складних послуг шляхом підключення одних з одними фізичних та віртуальних речей на основі існуючих </w:t>
      </w:r>
      <w:r w:rsidRPr="00592CEC">
        <w:rPr>
          <w:rFonts w:ascii="Times New Roman" w:hAnsi="Times New Roman" w:cs="Times New Roman"/>
          <w:sz w:val="28"/>
          <w:szCs w:val="28"/>
        </w:rPr>
        <w:lastRenderedPageBreak/>
        <w:t>та тих, що розвиваються функціонально сумісних інформа</w:t>
      </w:r>
      <w:r w:rsidR="00164B96">
        <w:rPr>
          <w:rFonts w:ascii="Times New Roman" w:hAnsi="Times New Roman" w:cs="Times New Roman"/>
          <w:sz w:val="28"/>
          <w:szCs w:val="28"/>
        </w:rPr>
        <w:t>ційно-комунікаційних технологій</w:t>
      </w:r>
      <w:r w:rsidRPr="00592CEC">
        <w:rPr>
          <w:rFonts w:ascii="Times New Roman" w:hAnsi="Times New Roman" w:cs="Times New Roman"/>
          <w:sz w:val="28"/>
          <w:szCs w:val="28"/>
        </w:rPr>
        <w:t>, не є синонімом кіберпростору, а лише його складовою</w:t>
      </w:r>
      <w:r>
        <w:rPr>
          <w:rStyle w:val="ab"/>
          <w:rFonts w:ascii="Times New Roman" w:hAnsi="Times New Roman" w:cs="Times New Roman"/>
          <w:sz w:val="28"/>
          <w:szCs w:val="28"/>
        </w:rPr>
        <w:footnoteReference w:id="5"/>
      </w:r>
      <w:r w:rsidR="00D56B7A">
        <w:rPr>
          <w:rFonts w:ascii="Times New Roman" w:hAnsi="Times New Roman" w:cs="Times New Roman"/>
          <w:sz w:val="28"/>
          <w:szCs w:val="28"/>
        </w:rPr>
        <w:t xml:space="preserve">, без якої неможливо уявити електронний уряд. </w:t>
      </w:r>
    </w:p>
    <w:p w14:paraId="641A0A7A" w14:textId="77777777" w:rsidR="00EB2B64" w:rsidRDefault="00592CEC" w:rsidP="00DB3004">
      <w:pPr>
        <w:pStyle w:val="a3"/>
        <w:spacing w:after="0" w:line="360" w:lineRule="auto"/>
        <w:ind w:left="0" w:firstLine="709"/>
        <w:jc w:val="both"/>
        <w:rPr>
          <w:rFonts w:ascii="Times New Roman" w:hAnsi="Times New Roman" w:cs="Times New Roman"/>
          <w:sz w:val="28"/>
          <w:szCs w:val="28"/>
        </w:rPr>
      </w:pPr>
      <w:r w:rsidRPr="00592CEC">
        <w:rPr>
          <w:rFonts w:ascii="Times New Roman" w:hAnsi="Times New Roman" w:cs="Times New Roman"/>
          <w:sz w:val="28"/>
          <w:szCs w:val="28"/>
        </w:rPr>
        <w:t xml:space="preserve">Інтернет речей активно входить в життя людей, найперше,  через посередництво таких технологій, як: смартфони, мобільний інтернет, розумне телебачення (смарт </w:t>
      </w:r>
      <w:proofErr w:type="spellStart"/>
      <w:r w:rsidRPr="00592CEC">
        <w:rPr>
          <w:rFonts w:ascii="Times New Roman" w:hAnsi="Times New Roman" w:cs="Times New Roman"/>
          <w:sz w:val="28"/>
          <w:szCs w:val="28"/>
        </w:rPr>
        <w:t>тб</w:t>
      </w:r>
      <w:proofErr w:type="spellEnd"/>
      <w:r w:rsidRPr="00592CEC">
        <w:rPr>
          <w:rFonts w:ascii="Times New Roman" w:hAnsi="Times New Roman" w:cs="Times New Roman"/>
          <w:sz w:val="28"/>
          <w:szCs w:val="28"/>
        </w:rPr>
        <w:t xml:space="preserve"> або </w:t>
      </w:r>
      <w:proofErr w:type="spellStart"/>
      <w:r w:rsidRPr="00592CEC">
        <w:rPr>
          <w:rFonts w:ascii="Times New Roman" w:hAnsi="Times New Roman" w:cs="Times New Roman"/>
          <w:sz w:val="28"/>
          <w:szCs w:val="28"/>
        </w:rPr>
        <w:t>англ</w:t>
      </w:r>
      <w:proofErr w:type="spellEnd"/>
      <w:r w:rsidRPr="00592CEC">
        <w:rPr>
          <w:rFonts w:ascii="Times New Roman" w:hAnsi="Times New Roman" w:cs="Times New Roman"/>
          <w:sz w:val="28"/>
          <w:szCs w:val="28"/>
        </w:rPr>
        <w:t xml:space="preserve">. </w:t>
      </w:r>
      <w:proofErr w:type="spellStart"/>
      <w:r w:rsidRPr="00592CEC">
        <w:rPr>
          <w:rFonts w:ascii="Times New Roman" w:hAnsi="Times New Roman" w:cs="Times New Roman"/>
          <w:sz w:val="28"/>
          <w:szCs w:val="28"/>
        </w:rPr>
        <w:t>smart</w:t>
      </w:r>
      <w:proofErr w:type="spellEnd"/>
      <w:r w:rsidRPr="00592CEC">
        <w:rPr>
          <w:rFonts w:ascii="Times New Roman" w:hAnsi="Times New Roman" w:cs="Times New Roman"/>
          <w:sz w:val="28"/>
          <w:szCs w:val="28"/>
        </w:rPr>
        <w:t xml:space="preserve"> </w:t>
      </w:r>
      <w:proofErr w:type="spellStart"/>
      <w:r w:rsidRPr="00592CEC">
        <w:rPr>
          <w:rFonts w:ascii="Times New Roman" w:hAnsi="Times New Roman" w:cs="Times New Roman"/>
          <w:sz w:val="28"/>
          <w:szCs w:val="28"/>
        </w:rPr>
        <w:t>tv</w:t>
      </w:r>
      <w:proofErr w:type="spellEnd"/>
      <w:r w:rsidRPr="00592CEC">
        <w:rPr>
          <w:rFonts w:ascii="Times New Roman" w:hAnsi="Times New Roman" w:cs="Times New Roman"/>
          <w:sz w:val="28"/>
          <w:szCs w:val="28"/>
        </w:rPr>
        <w:t xml:space="preserve">), «розумний дім», доповнена реальність, та інші прилади, та пристрої, які можна підключити до Глобальної мережі (фізичний рівень).  На рівні віртуальному - це весь контент, інформація, мультимедійні та інші дані, які циркулюють мережею. І хоча вони поєднані та взаємодіють між собою, утворюючи специфічну мережу, все ж Інтернет речей є апаратно, машинно-орієнтованою мережею, де центральне місце відводиться «речам», а не людині, базуючись на технологіях </w:t>
      </w:r>
      <w:proofErr w:type="spellStart"/>
      <w:r w:rsidRPr="00592CEC">
        <w:rPr>
          <w:rFonts w:ascii="Times New Roman" w:hAnsi="Times New Roman" w:cs="Times New Roman"/>
          <w:sz w:val="28"/>
          <w:szCs w:val="28"/>
        </w:rPr>
        <w:t>міжмашинної</w:t>
      </w:r>
      <w:proofErr w:type="spellEnd"/>
      <w:r w:rsidRPr="00592CEC">
        <w:rPr>
          <w:rFonts w:ascii="Times New Roman" w:hAnsi="Times New Roman" w:cs="Times New Roman"/>
          <w:sz w:val="28"/>
          <w:szCs w:val="28"/>
        </w:rPr>
        <w:t xml:space="preserve"> взаємодії (</w:t>
      </w:r>
      <w:proofErr w:type="spellStart"/>
      <w:r w:rsidRPr="00592CEC">
        <w:rPr>
          <w:rFonts w:ascii="Times New Roman" w:hAnsi="Times New Roman" w:cs="Times New Roman"/>
          <w:sz w:val="28"/>
          <w:szCs w:val="28"/>
        </w:rPr>
        <w:t>Machine-to-Machine</w:t>
      </w:r>
      <w:proofErr w:type="spellEnd"/>
      <w:r w:rsidRPr="00592CEC">
        <w:rPr>
          <w:rFonts w:ascii="Times New Roman" w:hAnsi="Times New Roman" w:cs="Times New Roman"/>
          <w:sz w:val="28"/>
          <w:szCs w:val="28"/>
        </w:rPr>
        <w:t>, M2M</w:t>
      </w:r>
      <w:r>
        <w:rPr>
          <w:rStyle w:val="ab"/>
          <w:rFonts w:ascii="Times New Roman" w:hAnsi="Times New Roman" w:cs="Times New Roman"/>
          <w:sz w:val="28"/>
          <w:szCs w:val="28"/>
        </w:rPr>
        <w:footnoteReference w:id="6"/>
      </w:r>
      <w:r w:rsidRPr="00592CEC">
        <w:rPr>
          <w:rFonts w:ascii="Times New Roman" w:hAnsi="Times New Roman" w:cs="Times New Roman"/>
          <w:sz w:val="28"/>
          <w:szCs w:val="28"/>
        </w:rPr>
        <w:t xml:space="preserve"> ), у той час, як кіберпростір є мережею мереж, це є поле взаємодії всіх об’єктів та суб’єктів у віртуальному просторі як реальних, так і віртуальних</w:t>
      </w:r>
      <w:r w:rsidR="00A17D7F">
        <w:rPr>
          <w:rFonts w:ascii="Times New Roman" w:hAnsi="Times New Roman" w:cs="Times New Roman"/>
          <w:sz w:val="28"/>
          <w:szCs w:val="28"/>
        </w:rPr>
        <w:t xml:space="preserve">. </w:t>
      </w:r>
    </w:p>
    <w:p w14:paraId="5610DD69" w14:textId="77777777" w:rsidR="00D56B7A" w:rsidRDefault="00D56B7A"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ми можемо стверджувати, що </w:t>
      </w:r>
      <w:r w:rsidR="00410C9E">
        <w:rPr>
          <w:rFonts w:ascii="Times New Roman" w:hAnsi="Times New Roman" w:cs="Times New Roman"/>
          <w:sz w:val="28"/>
          <w:szCs w:val="28"/>
        </w:rPr>
        <w:t>онтологічно</w:t>
      </w:r>
      <w:r>
        <w:rPr>
          <w:rFonts w:ascii="Times New Roman" w:hAnsi="Times New Roman" w:cs="Times New Roman"/>
          <w:sz w:val="28"/>
          <w:szCs w:val="28"/>
        </w:rPr>
        <w:t>, сферою існування феномену електронного уряду, в його віртуальному розумінні, є кіберпростір, де через мережу Інтернет та засоби комунікації, з ним здатна вступати в інтеракцію емпірична фізична особа.</w:t>
      </w:r>
    </w:p>
    <w:p w14:paraId="600ADEFB" w14:textId="77777777" w:rsidR="00A17D7F" w:rsidRDefault="00A17D7F" w:rsidP="00DB3004">
      <w:pPr>
        <w:pStyle w:val="a3"/>
        <w:spacing w:after="0" w:line="360" w:lineRule="auto"/>
        <w:ind w:left="0" w:firstLine="709"/>
        <w:jc w:val="both"/>
        <w:rPr>
          <w:rFonts w:ascii="Times New Roman" w:hAnsi="Times New Roman" w:cs="Times New Roman"/>
          <w:sz w:val="28"/>
          <w:szCs w:val="28"/>
        </w:rPr>
      </w:pPr>
    </w:p>
    <w:p w14:paraId="1C193B39" w14:textId="5FA10B2D" w:rsidR="00A17D7F" w:rsidRPr="00716E9F" w:rsidRDefault="00716E9F" w:rsidP="00716E9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1.1 </w:t>
      </w:r>
      <w:r w:rsidR="00A17D7F" w:rsidRPr="00716E9F">
        <w:rPr>
          <w:rFonts w:ascii="Times New Roman" w:hAnsi="Times New Roman" w:cs="Times New Roman"/>
          <w:b/>
          <w:sz w:val="28"/>
          <w:szCs w:val="28"/>
        </w:rPr>
        <w:t>Історичні та науково-технічні передумови виникнення електронного урядування</w:t>
      </w:r>
    </w:p>
    <w:p w14:paraId="4E4C7685" w14:textId="77777777" w:rsidR="00AB2508" w:rsidRDefault="00957A14"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Pr="00957A14">
        <w:rPr>
          <w:rFonts w:ascii="Times New Roman" w:hAnsi="Times New Roman" w:cs="Times New Roman"/>
          <w:sz w:val="28"/>
          <w:szCs w:val="28"/>
        </w:rPr>
        <w:t>риза класичної політико-адміністративної моделі</w:t>
      </w:r>
      <w:r>
        <w:rPr>
          <w:rFonts w:ascii="Times New Roman" w:hAnsi="Times New Roman" w:cs="Times New Roman"/>
          <w:sz w:val="28"/>
          <w:szCs w:val="28"/>
        </w:rPr>
        <w:t xml:space="preserve"> управління слугує для багатьох дослідників відправною точкою для досліджен</w:t>
      </w:r>
      <w:r w:rsidR="00673F5A">
        <w:rPr>
          <w:rFonts w:ascii="Times New Roman" w:hAnsi="Times New Roman" w:cs="Times New Roman"/>
          <w:sz w:val="28"/>
          <w:szCs w:val="28"/>
        </w:rPr>
        <w:t>ня сучасних трансформаційних пр</w:t>
      </w:r>
      <w:r w:rsidR="00366798">
        <w:rPr>
          <w:rFonts w:ascii="Times New Roman" w:hAnsi="Times New Roman" w:cs="Times New Roman"/>
          <w:sz w:val="28"/>
          <w:szCs w:val="28"/>
        </w:rPr>
        <w:t>оцесів, зокрема і у впровадженні</w:t>
      </w:r>
      <w:r w:rsidR="00673F5A">
        <w:rPr>
          <w:rFonts w:ascii="Times New Roman" w:hAnsi="Times New Roman" w:cs="Times New Roman"/>
          <w:sz w:val="28"/>
          <w:szCs w:val="28"/>
        </w:rPr>
        <w:t xml:space="preserve"> електронного урядування. Посиленням </w:t>
      </w:r>
      <w:r w:rsidR="00AB2508">
        <w:rPr>
          <w:rFonts w:ascii="Times New Roman" w:hAnsi="Times New Roman" w:cs="Times New Roman"/>
          <w:sz w:val="28"/>
          <w:szCs w:val="28"/>
        </w:rPr>
        <w:t>інертності та невідповідності</w:t>
      </w:r>
      <w:r w:rsidR="00673F5A">
        <w:rPr>
          <w:rFonts w:ascii="Times New Roman" w:hAnsi="Times New Roman" w:cs="Times New Roman"/>
          <w:sz w:val="28"/>
          <w:szCs w:val="28"/>
        </w:rPr>
        <w:t xml:space="preserve"> класичних бюрократичних структур</w:t>
      </w:r>
      <w:r w:rsidR="00AB2508">
        <w:rPr>
          <w:rFonts w:ascii="Times New Roman" w:hAnsi="Times New Roman" w:cs="Times New Roman"/>
          <w:sz w:val="28"/>
          <w:szCs w:val="28"/>
        </w:rPr>
        <w:t xml:space="preserve"> вимогам та ритму часу</w:t>
      </w:r>
      <w:r w:rsidR="00673F5A">
        <w:rPr>
          <w:rFonts w:ascii="Times New Roman" w:hAnsi="Times New Roman" w:cs="Times New Roman"/>
          <w:sz w:val="28"/>
          <w:szCs w:val="28"/>
        </w:rPr>
        <w:t>, досягненням верхніх граней розвитку видаткового</w:t>
      </w:r>
      <w:r w:rsidRPr="00957A14">
        <w:rPr>
          <w:rFonts w:ascii="Times New Roman" w:hAnsi="Times New Roman" w:cs="Times New Roman"/>
          <w:sz w:val="28"/>
          <w:szCs w:val="28"/>
        </w:rPr>
        <w:t xml:space="preserve"> підходу </w:t>
      </w:r>
      <w:r w:rsidR="00673F5A">
        <w:rPr>
          <w:rFonts w:ascii="Times New Roman" w:hAnsi="Times New Roman" w:cs="Times New Roman"/>
          <w:sz w:val="28"/>
          <w:szCs w:val="28"/>
        </w:rPr>
        <w:t xml:space="preserve">до публічного управління, де </w:t>
      </w:r>
      <w:r w:rsidRPr="00957A14">
        <w:rPr>
          <w:rFonts w:ascii="Times New Roman" w:hAnsi="Times New Roman" w:cs="Times New Roman"/>
          <w:sz w:val="28"/>
          <w:szCs w:val="28"/>
        </w:rPr>
        <w:t xml:space="preserve">розширення обсягу </w:t>
      </w:r>
      <w:r w:rsidRPr="00957A14">
        <w:rPr>
          <w:rFonts w:ascii="Times New Roman" w:hAnsi="Times New Roman" w:cs="Times New Roman"/>
          <w:sz w:val="28"/>
          <w:szCs w:val="28"/>
        </w:rPr>
        <w:lastRenderedPageBreak/>
        <w:t>та якості публічних послуг</w:t>
      </w:r>
      <w:r w:rsidR="00673F5A">
        <w:rPr>
          <w:rFonts w:ascii="Times New Roman" w:hAnsi="Times New Roman" w:cs="Times New Roman"/>
          <w:sz w:val="28"/>
          <w:szCs w:val="28"/>
        </w:rPr>
        <w:t>, що надаються, безпосередньо та нерозривно зв’язана</w:t>
      </w:r>
      <w:r w:rsidRPr="00957A14">
        <w:rPr>
          <w:rFonts w:ascii="Times New Roman" w:hAnsi="Times New Roman" w:cs="Times New Roman"/>
          <w:sz w:val="28"/>
          <w:szCs w:val="28"/>
        </w:rPr>
        <w:t xml:space="preserve"> з підвищенням податков</w:t>
      </w:r>
      <w:r w:rsidR="00673F5A">
        <w:rPr>
          <w:rFonts w:ascii="Times New Roman" w:hAnsi="Times New Roman" w:cs="Times New Roman"/>
          <w:sz w:val="28"/>
          <w:szCs w:val="28"/>
        </w:rPr>
        <w:t>ого навантаження на суспільство, непропорційне збільшення та неефективність бюрократичного апарату, відсутність транспарентності, постійні скарги на якість послуг, що надаються державними органами, всі ці чинники призводять до бачення</w:t>
      </w:r>
      <w:r w:rsidRPr="00957A14">
        <w:rPr>
          <w:rFonts w:ascii="Times New Roman" w:hAnsi="Times New Roman" w:cs="Times New Roman"/>
          <w:sz w:val="28"/>
          <w:szCs w:val="28"/>
        </w:rPr>
        <w:t xml:space="preserve"> цієї кризи в </w:t>
      </w:r>
      <w:r w:rsidR="00673F5A">
        <w:rPr>
          <w:rFonts w:ascii="Times New Roman" w:hAnsi="Times New Roman" w:cs="Times New Roman"/>
          <w:sz w:val="28"/>
          <w:szCs w:val="28"/>
        </w:rPr>
        <w:t>рамках певного онтологічного</w:t>
      </w:r>
      <w:r w:rsidRPr="00957A14">
        <w:rPr>
          <w:rFonts w:ascii="Times New Roman" w:hAnsi="Times New Roman" w:cs="Times New Roman"/>
          <w:sz w:val="28"/>
          <w:szCs w:val="28"/>
        </w:rPr>
        <w:t xml:space="preserve"> зв’язку </w:t>
      </w:r>
      <w:r w:rsidR="00410C9E">
        <w:rPr>
          <w:rFonts w:ascii="Times New Roman" w:hAnsi="Times New Roman" w:cs="Times New Roman"/>
          <w:sz w:val="28"/>
          <w:szCs w:val="28"/>
        </w:rPr>
        <w:t>між державою</w:t>
      </w:r>
      <w:r w:rsidR="00673F5A">
        <w:rPr>
          <w:rFonts w:ascii="Times New Roman" w:hAnsi="Times New Roman" w:cs="Times New Roman"/>
          <w:sz w:val="28"/>
          <w:szCs w:val="28"/>
        </w:rPr>
        <w:t xml:space="preserve"> з одного боку, та громадянського суспільства з іншого. </w:t>
      </w:r>
    </w:p>
    <w:p w14:paraId="666BBE6E" w14:textId="77777777" w:rsidR="003E6232" w:rsidRDefault="00673F5A"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Разом з тим відбувається цифровізація всіх аспек</w:t>
      </w:r>
      <w:r w:rsidR="00AB2508">
        <w:rPr>
          <w:rFonts w:ascii="Times New Roman" w:hAnsi="Times New Roman" w:cs="Times New Roman"/>
          <w:sz w:val="28"/>
          <w:szCs w:val="28"/>
        </w:rPr>
        <w:t>тів життя людини та громадянина.</w:t>
      </w:r>
      <w:r>
        <w:rPr>
          <w:rFonts w:ascii="Times New Roman" w:hAnsi="Times New Roman" w:cs="Times New Roman"/>
          <w:sz w:val="28"/>
          <w:szCs w:val="28"/>
        </w:rPr>
        <w:t xml:space="preserve"> життя онлайн стає нормою, і даний поступ призводить до того, що держава в</w:t>
      </w:r>
      <w:r w:rsidR="00AB2508">
        <w:rPr>
          <w:rFonts w:ascii="Times New Roman" w:hAnsi="Times New Roman" w:cs="Times New Roman"/>
          <w:sz w:val="28"/>
          <w:szCs w:val="28"/>
        </w:rPr>
        <w:t>слід за суспільством переходить в мережу</w:t>
      </w:r>
      <w:r>
        <w:rPr>
          <w:rFonts w:ascii="Times New Roman" w:hAnsi="Times New Roman" w:cs="Times New Roman"/>
          <w:sz w:val="28"/>
          <w:szCs w:val="28"/>
        </w:rPr>
        <w:t>. Демократичному</w:t>
      </w:r>
      <w:r w:rsidRPr="00957A14">
        <w:rPr>
          <w:rFonts w:ascii="Times New Roman" w:hAnsi="Times New Roman" w:cs="Times New Roman"/>
          <w:sz w:val="28"/>
          <w:szCs w:val="28"/>
        </w:rPr>
        <w:t xml:space="preserve"> уряду необхідно забезпечувати </w:t>
      </w:r>
      <w:r>
        <w:rPr>
          <w:rFonts w:ascii="Times New Roman" w:hAnsi="Times New Roman" w:cs="Times New Roman"/>
          <w:sz w:val="28"/>
          <w:szCs w:val="28"/>
        </w:rPr>
        <w:t>надання якісних послуг г</w:t>
      </w:r>
      <w:r w:rsidRPr="00957A14">
        <w:rPr>
          <w:rFonts w:ascii="Times New Roman" w:hAnsi="Times New Roman" w:cs="Times New Roman"/>
          <w:sz w:val="28"/>
          <w:szCs w:val="28"/>
        </w:rPr>
        <w:t xml:space="preserve">ромадянам, </w:t>
      </w:r>
      <w:r>
        <w:rPr>
          <w:rFonts w:ascii="Times New Roman" w:hAnsi="Times New Roman" w:cs="Times New Roman"/>
          <w:sz w:val="28"/>
          <w:szCs w:val="28"/>
        </w:rPr>
        <w:t xml:space="preserve">і це веде </w:t>
      </w:r>
      <w:r w:rsidR="003E6232">
        <w:rPr>
          <w:rFonts w:ascii="Times New Roman" w:hAnsi="Times New Roman" w:cs="Times New Roman"/>
          <w:sz w:val="28"/>
          <w:szCs w:val="28"/>
        </w:rPr>
        <w:t xml:space="preserve">до перегляду </w:t>
      </w:r>
      <w:r w:rsidRPr="00957A14">
        <w:rPr>
          <w:rFonts w:ascii="Times New Roman" w:hAnsi="Times New Roman" w:cs="Times New Roman"/>
          <w:sz w:val="28"/>
          <w:szCs w:val="28"/>
        </w:rPr>
        <w:t>пр</w:t>
      </w:r>
      <w:r w:rsidR="003E6232">
        <w:rPr>
          <w:rFonts w:ascii="Times New Roman" w:hAnsi="Times New Roman" w:cs="Times New Roman"/>
          <w:sz w:val="28"/>
          <w:szCs w:val="28"/>
        </w:rPr>
        <w:t xml:space="preserve">инципів публічного управління, що в свою чергу, призводить до </w:t>
      </w:r>
      <w:r w:rsidRPr="00957A14">
        <w:rPr>
          <w:rFonts w:ascii="Times New Roman" w:hAnsi="Times New Roman" w:cs="Times New Roman"/>
          <w:sz w:val="28"/>
          <w:szCs w:val="28"/>
        </w:rPr>
        <w:t>реформ, спрямов</w:t>
      </w:r>
      <w:r w:rsidR="003E6232">
        <w:rPr>
          <w:rFonts w:ascii="Times New Roman" w:hAnsi="Times New Roman" w:cs="Times New Roman"/>
          <w:sz w:val="28"/>
          <w:szCs w:val="28"/>
        </w:rPr>
        <w:t xml:space="preserve">аних на підвищення ефективності, та </w:t>
      </w:r>
      <w:r w:rsidRPr="00957A14">
        <w:rPr>
          <w:rFonts w:ascii="Times New Roman" w:hAnsi="Times New Roman" w:cs="Times New Roman"/>
          <w:sz w:val="28"/>
          <w:szCs w:val="28"/>
        </w:rPr>
        <w:t>функціональної здатності держави</w:t>
      </w:r>
      <w:r w:rsidR="003E6232">
        <w:rPr>
          <w:rFonts w:ascii="Times New Roman" w:hAnsi="Times New Roman" w:cs="Times New Roman"/>
          <w:sz w:val="28"/>
          <w:szCs w:val="28"/>
        </w:rPr>
        <w:t xml:space="preserve"> та продуктивності держсектора</w:t>
      </w:r>
      <w:r w:rsidR="003E6232">
        <w:rPr>
          <w:rStyle w:val="ab"/>
          <w:rFonts w:ascii="Times New Roman" w:hAnsi="Times New Roman" w:cs="Times New Roman"/>
          <w:sz w:val="28"/>
          <w:szCs w:val="28"/>
        </w:rPr>
        <w:footnoteReference w:id="7"/>
      </w:r>
      <w:r w:rsidR="00957A14" w:rsidRPr="00957A14">
        <w:rPr>
          <w:rFonts w:ascii="Times New Roman" w:hAnsi="Times New Roman" w:cs="Times New Roman"/>
          <w:sz w:val="28"/>
          <w:szCs w:val="28"/>
        </w:rPr>
        <w:t>.</w:t>
      </w:r>
      <w:r w:rsidR="003E6232">
        <w:rPr>
          <w:rFonts w:ascii="Times New Roman" w:hAnsi="Times New Roman" w:cs="Times New Roman"/>
          <w:sz w:val="28"/>
          <w:szCs w:val="28"/>
        </w:rPr>
        <w:t xml:space="preserve"> </w:t>
      </w:r>
    </w:p>
    <w:p w14:paraId="4E75744D" w14:textId="77777777" w:rsidR="003E6232" w:rsidRDefault="003E6232" w:rsidP="00DB3004">
      <w:pPr>
        <w:pStyle w:val="a3"/>
        <w:spacing w:after="0" w:line="360" w:lineRule="auto"/>
        <w:ind w:left="0" w:firstLine="709"/>
        <w:jc w:val="both"/>
        <w:rPr>
          <w:rFonts w:ascii="Times New Roman" w:hAnsi="Times New Roman" w:cs="Times New Roman"/>
          <w:sz w:val="28"/>
          <w:szCs w:val="28"/>
        </w:rPr>
      </w:pPr>
      <w:r w:rsidRPr="003E6232">
        <w:rPr>
          <w:rFonts w:ascii="Times New Roman" w:hAnsi="Times New Roman" w:cs="Times New Roman"/>
          <w:sz w:val="28"/>
          <w:szCs w:val="28"/>
        </w:rPr>
        <w:t xml:space="preserve">Одним з </w:t>
      </w:r>
      <w:r>
        <w:rPr>
          <w:rFonts w:ascii="Times New Roman" w:hAnsi="Times New Roman" w:cs="Times New Roman"/>
          <w:sz w:val="28"/>
          <w:szCs w:val="28"/>
        </w:rPr>
        <w:t>найважливіших елементів такого</w:t>
      </w:r>
      <w:r w:rsidRPr="003E6232">
        <w:rPr>
          <w:rFonts w:ascii="Times New Roman" w:hAnsi="Times New Roman" w:cs="Times New Roman"/>
          <w:sz w:val="28"/>
          <w:szCs w:val="28"/>
        </w:rPr>
        <w:t xml:space="preserve"> реформ</w:t>
      </w:r>
      <w:r>
        <w:rPr>
          <w:rFonts w:ascii="Times New Roman" w:hAnsi="Times New Roman" w:cs="Times New Roman"/>
          <w:sz w:val="28"/>
          <w:szCs w:val="28"/>
        </w:rPr>
        <w:t>ування</w:t>
      </w:r>
      <w:r w:rsidRPr="003E6232">
        <w:rPr>
          <w:rFonts w:ascii="Times New Roman" w:hAnsi="Times New Roman" w:cs="Times New Roman"/>
          <w:sz w:val="28"/>
          <w:szCs w:val="28"/>
        </w:rPr>
        <w:t xml:space="preserve"> є розроблення</w:t>
      </w:r>
      <w:r>
        <w:rPr>
          <w:rFonts w:ascii="Times New Roman" w:hAnsi="Times New Roman" w:cs="Times New Roman"/>
          <w:sz w:val="28"/>
          <w:szCs w:val="28"/>
        </w:rPr>
        <w:t xml:space="preserve"> та впровадження систем електронного </w:t>
      </w:r>
      <w:r w:rsidRPr="003E6232">
        <w:rPr>
          <w:rFonts w:ascii="Times New Roman" w:hAnsi="Times New Roman" w:cs="Times New Roman"/>
          <w:sz w:val="28"/>
          <w:szCs w:val="28"/>
        </w:rPr>
        <w:t xml:space="preserve">уряду </w:t>
      </w:r>
      <w:r>
        <w:rPr>
          <w:rFonts w:ascii="Times New Roman" w:hAnsi="Times New Roman" w:cs="Times New Roman"/>
          <w:sz w:val="28"/>
          <w:szCs w:val="28"/>
        </w:rPr>
        <w:t>(e-</w:t>
      </w:r>
      <w:proofErr w:type="spellStart"/>
      <w:r>
        <w:rPr>
          <w:rFonts w:ascii="Times New Roman" w:hAnsi="Times New Roman" w:cs="Times New Roman"/>
          <w:sz w:val="28"/>
          <w:szCs w:val="28"/>
        </w:rPr>
        <w:t>government</w:t>
      </w:r>
      <w:proofErr w:type="spellEnd"/>
      <w:r>
        <w:rPr>
          <w:rFonts w:ascii="Times New Roman" w:hAnsi="Times New Roman" w:cs="Times New Roman"/>
          <w:sz w:val="28"/>
          <w:szCs w:val="28"/>
        </w:rPr>
        <w:t>).</w:t>
      </w:r>
      <w:r w:rsidRPr="003E6232">
        <w:rPr>
          <w:rFonts w:ascii="Times New Roman" w:hAnsi="Times New Roman" w:cs="Times New Roman"/>
          <w:sz w:val="28"/>
          <w:szCs w:val="28"/>
        </w:rPr>
        <w:t xml:space="preserve"> </w:t>
      </w:r>
      <w:r>
        <w:rPr>
          <w:rFonts w:ascii="Times New Roman" w:hAnsi="Times New Roman" w:cs="Times New Roman"/>
          <w:sz w:val="28"/>
          <w:szCs w:val="28"/>
        </w:rPr>
        <w:t>Його основне завдання -  перетворення та оптимізація</w:t>
      </w:r>
      <w:r w:rsidRPr="003E6232">
        <w:rPr>
          <w:rFonts w:ascii="Times New Roman" w:hAnsi="Times New Roman" w:cs="Times New Roman"/>
          <w:sz w:val="28"/>
          <w:szCs w:val="28"/>
        </w:rPr>
        <w:t xml:space="preserve"> процесів функціонування держави на основі використання сучасних ІКТ, насамперед Інтернету з можливістю надання публічно</w:t>
      </w:r>
      <w:r w:rsidR="00763933">
        <w:rPr>
          <w:rFonts w:ascii="Times New Roman" w:hAnsi="Times New Roman" w:cs="Times New Roman"/>
          <w:sz w:val="28"/>
          <w:szCs w:val="28"/>
        </w:rPr>
        <w:t xml:space="preserve">ї інформації та послуг в онлайн </w:t>
      </w:r>
      <w:r w:rsidRPr="003E6232">
        <w:rPr>
          <w:rFonts w:ascii="Times New Roman" w:hAnsi="Times New Roman" w:cs="Times New Roman"/>
          <w:sz w:val="28"/>
          <w:szCs w:val="28"/>
        </w:rPr>
        <w:t>режимі, як інструмента для досягнення кращого управління</w:t>
      </w:r>
      <w:r>
        <w:rPr>
          <w:rStyle w:val="ab"/>
          <w:rFonts w:ascii="Times New Roman" w:hAnsi="Times New Roman" w:cs="Times New Roman"/>
          <w:sz w:val="28"/>
          <w:szCs w:val="28"/>
        </w:rPr>
        <w:footnoteReference w:id="8"/>
      </w:r>
      <w:r w:rsidRPr="003E6232">
        <w:rPr>
          <w:rFonts w:ascii="Times New Roman" w:hAnsi="Times New Roman" w:cs="Times New Roman"/>
          <w:sz w:val="28"/>
          <w:szCs w:val="28"/>
        </w:rPr>
        <w:t xml:space="preserve">. </w:t>
      </w:r>
      <w:r w:rsidR="007A7C42">
        <w:rPr>
          <w:rFonts w:ascii="Times New Roman" w:hAnsi="Times New Roman" w:cs="Times New Roman"/>
          <w:sz w:val="28"/>
          <w:szCs w:val="28"/>
        </w:rPr>
        <w:t xml:space="preserve">Екзистенційною основою для появи такого феномену як електронний уряд є інформаційне суспільство. </w:t>
      </w:r>
    </w:p>
    <w:p w14:paraId="0AFB8EDC" w14:textId="77777777" w:rsidR="00763933" w:rsidRDefault="00763933"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Постання</w:t>
      </w:r>
      <w:r w:rsidR="007A7C42" w:rsidRPr="007A7C42">
        <w:rPr>
          <w:rFonts w:ascii="Times New Roman" w:hAnsi="Times New Roman" w:cs="Times New Roman"/>
          <w:sz w:val="28"/>
          <w:szCs w:val="28"/>
        </w:rPr>
        <w:t xml:space="preserve"> інформаційного суспільства </w:t>
      </w:r>
      <w:r>
        <w:rPr>
          <w:rFonts w:ascii="Times New Roman" w:hAnsi="Times New Roman" w:cs="Times New Roman"/>
          <w:sz w:val="28"/>
          <w:szCs w:val="28"/>
        </w:rPr>
        <w:t>абсолютно міняє формат</w:t>
      </w:r>
      <w:r w:rsidR="007A7C42" w:rsidRPr="007A7C42">
        <w:rPr>
          <w:rFonts w:ascii="Times New Roman" w:hAnsi="Times New Roman" w:cs="Times New Roman"/>
          <w:sz w:val="28"/>
          <w:szCs w:val="28"/>
        </w:rPr>
        <w:t xml:space="preserve"> взаємодії уряду зі своїми громадянами. Електронний уряд являє собою потужний інструмент, що дає змогу скористатися перевагами нових глобальних можливостей інформаційного суспільства </w:t>
      </w:r>
      <w:r>
        <w:rPr>
          <w:rFonts w:ascii="Times New Roman" w:hAnsi="Times New Roman" w:cs="Times New Roman"/>
          <w:sz w:val="28"/>
          <w:szCs w:val="28"/>
        </w:rPr>
        <w:t>та охопити максимальну частину</w:t>
      </w:r>
      <w:r w:rsidR="007A7C42" w:rsidRPr="007A7C42">
        <w:rPr>
          <w:rFonts w:ascii="Times New Roman" w:hAnsi="Times New Roman" w:cs="Times New Roman"/>
          <w:sz w:val="28"/>
          <w:szCs w:val="28"/>
        </w:rPr>
        <w:t xml:space="preserve"> населення. </w:t>
      </w:r>
    </w:p>
    <w:p w14:paraId="6FA43C13" w14:textId="77777777" w:rsidR="00763933" w:rsidRDefault="00763933"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 загальному уявленні, електронний уряд постає, як</w:t>
      </w:r>
      <w:r w:rsidR="007A7C42" w:rsidRPr="007A7C42">
        <w:rPr>
          <w:rFonts w:ascii="Times New Roman" w:hAnsi="Times New Roman" w:cs="Times New Roman"/>
          <w:sz w:val="28"/>
          <w:szCs w:val="28"/>
        </w:rPr>
        <w:t xml:space="preserve"> система заходів щодо надання державних послуг, упровадження сучасних методів управління, </w:t>
      </w:r>
      <w:r w:rsidR="007A7C42" w:rsidRPr="007A7C42">
        <w:rPr>
          <w:rFonts w:ascii="Times New Roman" w:hAnsi="Times New Roman" w:cs="Times New Roman"/>
          <w:sz w:val="28"/>
          <w:szCs w:val="28"/>
        </w:rPr>
        <w:lastRenderedPageBreak/>
        <w:t xml:space="preserve">підвищення ефективності діяльності та скорочення витрат. </w:t>
      </w:r>
      <w:r>
        <w:rPr>
          <w:rFonts w:ascii="Times New Roman" w:hAnsi="Times New Roman" w:cs="Times New Roman"/>
          <w:sz w:val="28"/>
          <w:szCs w:val="28"/>
        </w:rPr>
        <w:t>Говорячи про імплементацію електронного уряду, в нашій уяві поста</w:t>
      </w:r>
      <w:r w:rsidR="00366798">
        <w:rPr>
          <w:rFonts w:ascii="Times New Roman" w:hAnsi="Times New Roman" w:cs="Times New Roman"/>
          <w:sz w:val="28"/>
          <w:szCs w:val="28"/>
        </w:rPr>
        <w:t>є</w:t>
      </w:r>
      <w:r>
        <w:rPr>
          <w:rFonts w:ascii="Times New Roman" w:hAnsi="Times New Roman" w:cs="Times New Roman"/>
          <w:sz w:val="28"/>
          <w:szCs w:val="28"/>
        </w:rPr>
        <w:t xml:space="preserve"> чітка ідея про д</w:t>
      </w:r>
      <w:r w:rsidR="007A7C42" w:rsidRPr="007A7C42">
        <w:rPr>
          <w:rFonts w:ascii="Times New Roman" w:hAnsi="Times New Roman" w:cs="Times New Roman"/>
          <w:sz w:val="28"/>
          <w:szCs w:val="28"/>
        </w:rPr>
        <w:t>ержавні послуги</w:t>
      </w:r>
      <w:r>
        <w:rPr>
          <w:rFonts w:ascii="Times New Roman" w:hAnsi="Times New Roman" w:cs="Times New Roman"/>
          <w:sz w:val="28"/>
          <w:szCs w:val="28"/>
        </w:rPr>
        <w:t>, які</w:t>
      </w:r>
      <w:r w:rsidR="007A7C42" w:rsidRPr="007A7C42">
        <w:rPr>
          <w:rFonts w:ascii="Times New Roman" w:hAnsi="Times New Roman" w:cs="Times New Roman"/>
          <w:sz w:val="28"/>
          <w:szCs w:val="28"/>
        </w:rPr>
        <w:t xml:space="preserve"> можна </w:t>
      </w:r>
      <w:r>
        <w:rPr>
          <w:rFonts w:ascii="Times New Roman" w:hAnsi="Times New Roman" w:cs="Times New Roman"/>
          <w:sz w:val="28"/>
          <w:szCs w:val="28"/>
        </w:rPr>
        <w:t>легко отримати на одному веб сайті, порталі чи в додатку</w:t>
      </w:r>
      <w:r w:rsidR="007A7C42" w:rsidRPr="007A7C42">
        <w:rPr>
          <w:rFonts w:ascii="Times New Roman" w:hAnsi="Times New Roman" w:cs="Times New Roman"/>
          <w:sz w:val="28"/>
          <w:szCs w:val="28"/>
        </w:rPr>
        <w:t>. Державні службовці працюють у зручному комп’ютеризованому середовищі,</w:t>
      </w:r>
      <w:r>
        <w:rPr>
          <w:rFonts w:ascii="Times New Roman" w:hAnsi="Times New Roman" w:cs="Times New Roman"/>
          <w:sz w:val="28"/>
          <w:szCs w:val="28"/>
        </w:rPr>
        <w:t xml:space="preserve"> рідко або взагалі ніколи напряму, фізично не взаємодіють з замовниками послуг. В свою чергу, громадяни вільні від часових та просторових рамок, в будь який час доби, шляхом кількох натискань кноп</w:t>
      </w:r>
      <w:r w:rsidR="00366798">
        <w:rPr>
          <w:rFonts w:ascii="Times New Roman" w:hAnsi="Times New Roman" w:cs="Times New Roman"/>
          <w:sz w:val="28"/>
          <w:szCs w:val="28"/>
        </w:rPr>
        <w:t>ок отримують необхідні послуги та</w:t>
      </w:r>
      <w:r>
        <w:rPr>
          <w:rFonts w:ascii="Times New Roman" w:hAnsi="Times New Roman" w:cs="Times New Roman"/>
          <w:sz w:val="28"/>
          <w:szCs w:val="28"/>
        </w:rPr>
        <w:t xml:space="preserve"> документи, без необхідності відвідувати державну установу, сидіти в черзі та спілкуватися з чиновником. І</w:t>
      </w:r>
      <w:r w:rsidR="007A7C42" w:rsidRPr="007A7C42">
        <w:rPr>
          <w:rFonts w:ascii="Times New Roman" w:hAnsi="Times New Roman" w:cs="Times New Roman"/>
          <w:sz w:val="28"/>
          <w:szCs w:val="28"/>
        </w:rPr>
        <w:t>нформаційний обмін документами між різними співробітниками в різних урядових структурах є легким, швидким і безпечним</w:t>
      </w:r>
      <w:r w:rsidR="007A7C42">
        <w:rPr>
          <w:rFonts w:ascii="Times New Roman" w:hAnsi="Times New Roman" w:cs="Times New Roman"/>
          <w:sz w:val="28"/>
          <w:szCs w:val="28"/>
        </w:rPr>
        <w:t xml:space="preserve">. </w:t>
      </w:r>
      <w:r>
        <w:rPr>
          <w:rFonts w:ascii="Times New Roman" w:hAnsi="Times New Roman" w:cs="Times New Roman"/>
          <w:sz w:val="28"/>
          <w:szCs w:val="28"/>
        </w:rPr>
        <w:t xml:space="preserve">Всі дані є захищеними та конфіденційними, а у разі виникнення </w:t>
      </w:r>
      <w:r w:rsidR="00764C68">
        <w:rPr>
          <w:rFonts w:ascii="Times New Roman" w:hAnsi="Times New Roman" w:cs="Times New Roman"/>
          <w:sz w:val="28"/>
          <w:szCs w:val="28"/>
        </w:rPr>
        <w:t>якихось</w:t>
      </w:r>
      <w:r>
        <w:rPr>
          <w:rFonts w:ascii="Times New Roman" w:hAnsi="Times New Roman" w:cs="Times New Roman"/>
          <w:sz w:val="28"/>
          <w:szCs w:val="28"/>
        </w:rPr>
        <w:t xml:space="preserve"> труднощів, ввічливий фахівець зв’яжеться, та надасть підтримку. </w:t>
      </w:r>
    </w:p>
    <w:p w14:paraId="0AA1A0EA" w14:textId="77777777" w:rsidR="007A7C42" w:rsidRDefault="00763933"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Ці уявлення не є далекими від істини. Проте вони охоплюють сферу набагато ширшу за електронн</w:t>
      </w:r>
      <w:r w:rsidR="007304C1">
        <w:rPr>
          <w:rFonts w:ascii="Times New Roman" w:hAnsi="Times New Roman" w:cs="Times New Roman"/>
          <w:sz w:val="28"/>
          <w:szCs w:val="28"/>
        </w:rPr>
        <w:t xml:space="preserve">ий уряд, і включають вже в себе електронне урядування, електронну демократію. Ці питання не є взаємовиключними, навпаки, вони взаємодоповнюють одне одного і виступають одним цілим. </w:t>
      </w:r>
      <w:r w:rsidR="007A7C42">
        <w:rPr>
          <w:rFonts w:ascii="Times New Roman" w:hAnsi="Times New Roman" w:cs="Times New Roman"/>
          <w:sz w:val="28"/>
          <w:szCs w:val="28"/>
        </w:rPr>
        <w:t xml:space="preserve">Проте еволюційно даний процес мусів пройти чималий історичний шлях розвитку. </w:t>
      </w:r>
    </w:p>
    <w:p w14:paraId="75A6D5CB" w14:textId="77777777" w:rsidR="0002063D" w:rsidRDefault="0002063D" w:rsidP="00DB3004">
      <w:pPr>
        <w:pStyle w:val="a3"/>
        <w:spacing w:after="0" w:line="360" w:lineRule="auto"/>
        <w:ind w:left="0" w:firstLine="709"/>
        <w:jc w:val="both"/>
        <w:rPr>
          <w:rFonts w:ascii="Times New Roman" w:hAnsi="Times New Roman" w:cs="Times New Roman"/>
          <w:sz w:val="28"/>
          <w:szCs w:val="28"/>
        </w:rPr>
      </w:pPr>
      <w:r w:rsidRPr="0002063D">
        <w:rPr>
          <w:rFonts w:ascii="Times New Roman" w:hAnsi="Times New Roman" w:cs="Times New Roman"/>
          <w:sz w:val="28"/>
          <w:szCs w:val="28"/>
        </w:rPr>
        <w:t>Концепція електронного урядування пройшла досить тривалу еволюцію, та з’явилася чи не одночасно з поширенням інформаційних технологій, розвитком комп’ютерів і комп’ютерних мереж. Дослідники говорять про те, що в своєму початковому вигляді, вона виникла в Сінгапурі в 19</w:t>
      </w:r>
      <w:r w:rsidR="001E1EEA">
        <w:rPr>
          <w:rFonts w:ascii="Times New Roman" w:hAnsi="Times New Roman" w:cs="Times New Roman"/>
          <w:sz w:val="28"/>
          <w:szCs w:val="28"/>
        </w:rPr>
        <w:t>86 році</w:t>
      </w:r>
      <w:r w:rsidRPr="0002063D">
        <w:rPr>
          <w:rFonts w:ascii="Times New Roman" w:hAnsi="Times New Roman" w:cs="Times New Roman"/>
          <w:sz w:val="28"/>
          <w:szCs w:val="28"/>
        </w:rPr>
        <w:t>. Проте в сучасному уявленні, концепція електронного урядування та його складових була розроблена в Сполучених Штатах Америки в 1997 році . В Україні роботи в даному напрямку ведуться ще з 1998 року, коли було ухвалено Закон України «Про Національну програму інформатизації» , в статті 6 якого йдеться про ті функції державних органів влади, які ми можемо охарактеризувати, як електронне урядування.</w:t>
      </w:r>
    </w:p>
    <w:p w14:paraId="1C64D412" w14:textId="77777777" w:rsidR="00A17D7F" w:rsidRDefault="00B93F75"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Деякі дослідники вбачають витоки передвісників електронного </w:t>
      </w:r>
      <w:r w:rsidR="007304C1">
        <w:rPr>
          <w:rFonts w:ascii="Times New Roman" w:hAnsi="Times New Roman" w:cs="Times New Roman"/>
          <w:sz w:val="28"/>
          <w:szCs w:val="28"/>
        </w:rPr>
        <w:t>уряду</w:t>
      </w:r>
      <w:r>
        <w:rPr>
          <w:rFonts w:ascii="Times New Roman" w:hAnsi="Times New Roman" w:cs="Times New Roman"/>
          <w:sz w:val="28"/>
          <w:szCs w:val="28"/>
        </w:rPr>
        <w:t xml:space="preserve"> ще з етапу впровадження штучно створюваних техніч</w:t>
      </w:r>
      <w:r w:rsidR="007A7C42">
        <w:rPr>
          <w:rFonts w:ascii="Times New Roman" w:hAnsi="Times New Roman" w:cs="Times New Roman"/>
          <w:sz w:val="28"/>
          <w:szCs w:val="28"/>
        </w:rPr>
        <w:t xml:space="preserve">них засобів передачі </w:t>
      </w:r>
      <w:r w:rsidR="007A7C42">
        <w:rPr>
          <w:rFonts w:ascii="Times New Roman" w:hAnsi="Times New Roman" w:cs="Times New Roman"/>
          <w:sz w:val="28"/>
          <w:szCs w:val="28"/>
        </w:rPr>
        <w:lastRenderedPageBreak/>
        <w:t xml:space="preserve">інформації, пройшовши в процесі розвитку шлях до сучасних </w:t>
      </w:r>
      <w:proofErr w:type="spellStart"/>
      <w:r w:rsidR="007A7C42">
        <w:rPr>
          <w:rFonts w:ascii="Times New Roman" w:hAnsi="Times New Roman" w:cs="Times New Roman"/>
          <w:sz w:val="28"/>
          <w:szCs w:val="28"/>
        </w:rPr>
        <w:t>архітектур</w:t>
      </w:r>
      <w:proofErr w:type="spellEnd"/>
      <w:r w:rsidR="007A7C42">
        <w:rPr>
          <w:rFonts w:ascii="Times New Roman" w:hAnsi="Times New Roman" w:cs="Times New Roman"/>
          <w:sz w:val="28"/>
          <w:szCs w:val="28"/>
        </w:rPr>
        <w:t xml:space="preserve"> ІКТ</w:t>
      </w:r>
      <w:r w:rsidR="007A7C42">
        <w:rPr>
          <w:rStyle w:val="ab"/>
          <w:rFonts w:ascii="Times New Roman" w:hAnsi="Times New Roman" w:cs="Times New Roman"/>
          <w:sz w:val="28"/>
          <w:szCs w:val="28"/>
        </w:rPr>
        <w:footnoteReference w:id="9"/>
      </w:r>
      <w:r w:rsidR="007A7C42">
        <w:rPr>
          <w:rFonts w:ascii="Times New Roman" w:hAnsi="Times New Roman" w:cs="Times New Roman"/>
          <w:sz w:val="28"/>
          <w:szCs w:val="28"/>
        </w:rPr>
        <w:t>. Проте сучасні в</w:t>
      </w:r>
      <w:r w:rsidR="000E4AC4">
        <w:rPr>
          <w:rFonts w:ascii="Times New Roman" w:hAnsi="Times New Roman" w:cs="Times New Roman"/>
          <w:sz w:val="28"/>
          <w:szCs w:val="28"/>
        </w:rPr>
        <w:t xml:space="preserve">итоки ідеї е-уряду </w:t>
      </w:r>
      <w:r w:rsidR="00A17D7F" w:rsidRPr="00A17D7F">
        <w:rPr>
          <w:rFonts w:ascii="Times New Roman" w:hAnsi="Times New Roman" w:cs="Times New Roman"/>
          <w:sz w:val="28"/>
          <w:szCs w:val="28"/>
        </w:rPr>
        <w:t>ми можемо опосередковано просл</w:t>
      </w:r>
      <w:r w:rsidR="000E4AC4">
        <w:rPr>
          <w:rFonts w:ascii="Times New Roman" w:hAnsi="Times New Roman" w:cs="Times New Roman"/>
          <w:sz w:val="28"/>
          <w:szCs w:val="28"/>
        </w:rPr>
        <w:t>ідкувати ще на початку цифрової революції</w:t>
      </w:r>
      <w:r w:rsidR="00A17D7F" w:rsidRPr="00A17D7F">
        <w:rPr>
          <w:rFonts w:ascii="Times New Roman" w:hAnsi="Times New Roman" w:cs="Times New Roman"/>
          <w:sz w:val="28"/>
          <w:szCs w:val="28"/>
        </w:rPr>
        <w:t>.</w:t>
      </w:r>
    </w:p>
    <w:p w14:paraId="63286BD0" w14:textId="77777777" w:rsidR="00EB2B64" w:rsidRDefault="00A17D7F" w:rsidP="00DB3004">
      <w:pPr>
        <w:pStyle w:val="a3"/>
        <w:spacing w:after="0" w:line="360" w:lineRule="auto"/>
        <w:ind w:left="0" w:firstLine="709"/>
        <w:jc w:val="both"/>
        <w:rPr>
          <w:rFonts w:ascii="Times New Roman" w:hAnsi="Times New Roman" w:cs="Times New Roman"/>
          <w:sz w:val="28"/>
          <w:szCs w:val="28"/>
        </w:rPr>
      </w:pPr>
      <w:r w:rsidRPr="00A17D7F">
        <w:rPr>
          <w:rFonts w:ascii="Times New Roman" w:hAnsi="Times New Roman" w:cs="Times New Roman"/>
          <w:sz w:val="28"/>
          <w:szCs w:val="28"/>
        </w:rPr>
        <w:t>Наприкінці 60-х – початку</w:t>
      </w:r>
      <w:r w:rsidR="00AC4B92">
        <w:rPr>
          <w:rFonts w:ascii="Times New Roman" w:hAnsi="Times New Roman" w:cs="Times New Roman"/>
          <w:sz w:val="28"/>
          <w:szCs w:val="28"/>
        </w:rPr>
        <w:t xml:space="preserve"> </w:t>
      </w:r>
      <w:r w:rsidRPr="00A17D7F">
        <w:rPr>
          <w:rFonts w:ascii="Times New Roman" w:hAnsi="Times New Roman" w:cs="Times New Roman"/>
          <w:sz w:val="28"/>
          <w:szCs w:val="28"/>
        </w:rPr>
        <w:t>70-х років ХХ ст. починається так звана «інформаційна» або «цифрова» революція (</w:t>
      </w:r>
      <w:proofErr w:type="spellStart"/>
      <w:r w:rsidRPr="00A17D7F">
        <w:rPr>
          <w:rFonts w:ascii="Times New Roman" w:hAnsi="Times New Roman" w:cs="Times New Roman"/>
          <w:sz w:val="28"/>
          <w:szCs w:val="28"/>
        </w:rPr>
        <w:t>Digital</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Revolution</w:t>
      </w:r>
      <w:proofErr w:type="spellEnd"/>
      <w:r w:rsidRPr="00A17D7F">
        <w:rPr>
          <w:rFonts w:ascii="Times New Roman" w:hAnsi="Times New Roman" w:cs="Times New Roman"/>
          <w:sz w:val="28"/>
          <w:szCs w:val="28"/>
        </w:rPr>
        <w:t>), яка була викликана переходом з аналогових на цифрові технології, появою перших домашніх комп’ютерів, нових засобів зв’язку, комунікацій і т.п. Також в цей час починаються перші експерименти з комп’ютерними мережами, яку слугуватимуть прототипом для сучасної мережі Інтернет</w:t>
      </w:r>
      <w:r>
        <w:rPr>
          <w:rStyle w:val="ab"/>
          <w:rFonts w:ascii="Times New Roman" w:hAnsi="Times New Roman" w:cs="Times New Roman"/>
          <w:sz w:val="28"/>
          <w:szCs w:val="28"/>
        </w:rPr>
        <w:footnoteReference w:id="10"/>
      </w:r>
      <w:r>
        <w:rPr>
          <w:rFonts w:ascii="Times New Roman" w:hAnsi="Times New Roman" w:cs="Times New Roman"/>
          <w:sz w:val="28"/>
          <w:szCs w:val="28"/>
        </w:rPr>
        <w:t>.</w:t>
      </w:r>
    </w:p>
    <w:p w14:paraId="20BCEA06" w14:textId="77777777" w:rsidR="00A17D7F" w:rsidRDefault="00A17D7F" w:rsidP="00DB3004">
      <w:pPr>
        <w:pStyle w:val="a3"/>
        <w:spacing w:after="0" w:line="360" w:lineRule="auto"/>
        <w:ind w:left="0" w:firstLine="709"/>
        <w:jc w:val="both"/>
        <w:rPr>
          <w:rFonts w:ascii="Times New Roman" w:hAnsi="Times New Roman" w:cs="Times New Roman"/>
          <w:sz w:val="28"/>
          <w:szCs w:val="28"/>
        </w:rPr>
      </w:pPr>
      <w:r w:rsidRPr="00A17D7F">
        <w:rPr>
          <w:rFonts w:ascii="Times New Roman" w:hAnsi="Times New Roman" w:cs="Times New Roman"/>
          <w:sz w:val="28"/>
          <w:szCs w:val="28"/>
        </w:rPr>
        <w:t xml:space="preserve">Одним із перших, реально функціонуючих прототипів, стає створена Агентством Міністерства оборони США з перспективних досліджень (DARPA) в 1969 році мережа </w:t>
      </w:r>
      <w:proofErr w:type="spellStart"/>
      <w:r w:rsidRPr="00A17D7F">
        <w:rPr>
          <w:rFonts w:ascii="Times New Roman" w:hAnsi="Times New Roman" w:cs="Times New Roman"/>
          <w:sz w:val="28"/>
          <w:szCs w:val="28"/>
        </w:rPr>
        <w:t>ARPANet</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Advanced</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Research</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Projects</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Agency</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Network</w:t>
      </w:r>
      <w:proofErr w:type="spellEnd"/>
      <w:r w:rsidRPr="00A17D7F">
        <w:rPr>
          <w:rFonts w:ascii="Times New Roman" w:hAnsi="Times New Roman" w:cs="Times New Roman"/>
          <w:sz w:val="28"/>
          <w:szCs w:val="28"/>
        </w:rPr>
        <w:t>), що являла собою першу, відносно примітивну, комп’ютерну мережу, яка зв’язала між собою Каліфорнійський та Стенфордський університети через телекомунікаційні лінії. Спершу вона планувалася, як військова, експериментальна мережа альтернативного зв’язку для так званої «машини судного дня», здатної завдати автоматичного ядерного удару у відповідь у разі превентивного нападу противником, і знищення військово-необхідної інфраструктури</w:t>
      </w:r>
      <w:r>
        <w:rPr>
          <w:rStyle w:val="ab"/>
          <w:rFonts w:ascii="Times New Roman" w:hAnsi="Times New Roman" w:cs="Times New Roman"/>
          <w:sz w:val="28"/>
          <w:szCs w:val="28"/>
        </w:rPr>
        <w:footnoteReference w:id="11"/>
      </w:r>
      <w:r>
        <w:rPr>
          <w:rFonts w:ascii="Times New Roman" w:hAnsi="Times New Roman" w:cs="Times New Roman"/>
          <w:sz w:val="28"/>
          <w:szCs w:val="28"/>
        </w:rPr>
        <w:t>.</w:t>
      </w:r>
    </w:p>
    <w:p w14:paraId="0A6AAB65" w14:textId="77777777" w:rsidR="00A17D7F" w:rsidRDefault="00A17D7F" w:rsidP="00DB3004">
      <w:pPr>
        <w:pStyle w:val="a3"/>
        <w:spacing w:after="0" w:line="360" w:lineRule="auto"/>
        <w:ind w:left="0" w:firstLine="709"/>
        <w:jc w:val="both"/>
        <w:rPr>
          <w:rFonts w:ascii="Times New Roman" w:hAnsi="Times New Roman" w:cs="Times New Roman"/>
          <w:sz w:val="28"/>
          <w:szCs w:val="28"/>
        </w:rPr>
      </w:pPr>
      <w:r w:rsidRPr="00A17D7F">
        <w:rPr>
          <w:rFonts w:ascii="Times New Roman" w:hAnsi="Times New Roman" w:cs="Times New Roman"/>
          <w:sz w:val="28"/>
          <w:szCs w:val="28"/>
        </w:rPr>
        <w:t xml:space="preserve">З 1973 року мережа стає міжнародною. Вона швидко розвивалася і почала використовуватися не лише в цілях Міністерства оборони, але й вченими з різних галузей науки. Паралельно до неї почали створюватися та  розвиваються і інші мережі, побудовані на базах радіо та супутникового зв’язку (PRNET, SATNET), а також був винайдений універсальний протокол передачі даних TCP/IP. Одночасно, все доступнішими стають домашні комп’ютери, створюються перші операційні системи, інтерфейси стають все зрозумілішими, з’являються мультимедійні функції, електронна пошта, домашні модеми, перші </w:t>
      </w:r>
      <w:r w:rsidRPr="00A17D7F">
        <w:rPr>
          <w:rFonts w:ascii="Times New Roman" w:hAnsi="Times New Roman" w:cs="Times New Roman"/>
          <w:sz w:val="28"/>
          <w:szCs w:val="28"/>
        </w:rPr>
        <w:lastRenderedPageBreak/>
        <w:t xml:space="preserve">стільникові системи мобільного зв’язку, а з початку 1980-х років виникає мережа </w:t>
      </w:r>
      <w:proofErr w:type="spellStart"/>
      <w:r w:rsidRPr="00A17D7F">
        <w:rPr>
          <w:rFonts w:ascii="Times New Roman" w:hAnsi="Times New Roman" w:cs="Times New Roman"/>
          <w:sz w:val="28"/>
          <w:szCs w:val="28"/>
        </w:rPr>
        <w:t>Фідонет</w:t>
      </w:r>
      <w:proofErr w:type="spellEnd"/>
      <w:r w:rsidRPr="00A17D7F">
        <w:rPr>
          <w:rFonts w:ascii="Times New Roman" w:hAnsi="Times New Roman" w:cs="Times New Roman"/>
          <w:sz w:val="28"/>
          <w:szCs w:val="28"/>
        </w:rPr>
        <w:t xml:space="preserve"> - перша всесвітня комп’ютерна мережа, яка використовувала технології прямого підключення і об’єднала десятки тисяч користувачів по цілому світу</w:t>
      </w:r>
      <w:r>
        <w:rPr>
          <w:rStyle w:val="ab"/>
          <w:rFonts w:ascii="Times New Roman" w:hAnsi="Times New Roman" w:cs="Times New Roman"/>
          <w:sz w:val="28"/>
          <w:szCs w:val="28"/>
        </w:rPr>
        <w:footnoteReference w:id="12"/>
      </w:r>
      <w:r w:rsidRPr="00A17D7F">
        <w:rPr>
          <w:rFonts w:ascii="Times New Roman" w:hAnsi="Times New Roman" w:cs="Times New Roman"/>
          <w:sz w:val="28"/>
          <w:szCs w:val="28"/>
        </w:rPr>
        <w:t xml:space="preserve"> .</w:t>
      </w:r>
    </w:p>
    <w:p w14:paraId="393DF28C" w14:textId="77777777" w:rsidR="00A17D7F" w:rsidRDefault="00A17D7F" w:rsidP="00DB3004">
      <w:pPr>
        <w:pStyle w:val="a3"/>
        <w:spacing w:after="0" w:line="360" w:lineRule="auto"/>
        <w:ind w:left="0" w:firstLine="709"/>
        <w:jc w:val="both"/>
        <w:rPr>
          <w:rFonts w:ascii="Times New Roman" w:hAnsi="Times New Roman" w:cs="Times New Roman"/>
          <w:sz w:val="28"/>
          <w:szCs w:val="28"/>
        </w:rPr>
      </w:pPr>
      <w:r w:rsidRPr="00A17D7F">
        <w:rPr>
          <w:rFonts w:ascii="Times New Roman" w:hAnsi="Times New Roman" w:cs="Times New Roman"/>
          <w:sz w:val="28"/>
          <w:szCs w:val="28"/>
        </w:rPr>
        <w:t>Щодо Інтернету як найбільшої, невід’ємної, а в наш час і найважливішої складової кіберпростору, то тут історія бере початок із 80-х років ХХ ст., коли досліди британця Тіма Бернса-Лі (</w:t>
      </w:r>
      <w:proofErr w:type="spellStart"/>
      <w:r w:rsidRPr="00A17D7F">
        <w:rPr>
          <w:rFonts w:ascii="Times New Roman" w:hAnsi="Times New Roman" w:cs="Times New Roman"/>
          <w:sz w:val="28"/>
          <w:szCs w:val="28"/>
        </w:rPr>
        <w:t>Timothy</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John</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Tim</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Berners-Lee</w:t>
      </w:r>
      <w:proofErr w:type="spellEnd"/>
      <w:r w:rsidRPr="00A17D7F">
        <w:rPr>
          <w:rFonts w:ascii="Times New Roman" w:hAnsi="Times New Roman" w:cs="Times New Roman"/>
          <w:sz w:val="28"/>
          <w:szCs w:val="28"/>
        </w:rPr>
        <w:t xml:space="preserve">) в швейцарському </w:t>
      </w:r>
      <w:proofErr w:type="spellStart"/>
      <w:r w:rsidRPr="00A17D7F">
        <w:rPr>
          <w:rFonts w:ascii="Times New Roman" w:hAnsi="Times New Roman" w:cs="Times New Roman"/>
          <w:sz w:val="28"/>
          <w:szCs w:val="28"/>
        </w:rPr>
        <w:t>ЦЕРНі</w:t>
      </w:r>
      <w:proofErr w:type="spellEnd"/>
      <w:r w:rsidRPr="00A17D7F">
        <w:rPr>
          <w:rFonts w:ascii="Times New Roman" w:hAnsi="Times New Roman" w:cs="Times New Roman"/>
          <w:sz w:val="28"/>
          <w:szCs w:val="28"/>
        </w:rPr>
        <w:t xml:space="preserve"> (Європейський центр ядерних досліджень) призводять до появи гіпертексту, що дозволило створити Всесвітню павутину (</w:t>
      </w:r>
      <w:proofErr w:type="spellStart"/>
      <w:r w:rsidRPr="00A17D7F">
        <w:rPr>
          <w:rFonts w:ascii="Times New Roman" w:hAnsi="Times New Roman" w:cs="Times New Roman"/>
          <w:sz w:val="28"/>
          <w:szCs w:val="28"/>
        </w:rPr>
        <w:t>World</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Wide</w:t>
      </w:r>
      <w:proofErr w:type="spellEnd"/>
      <w:r w:rsidRPr="00A17D7F">
        <w:rPr>
          <w:rFonts w:ascii="Times New Roman" w:hAnsi="Times New Roman" w:cs="Times New Roman"/>
          <w:sz w:val="28"/>
          <w:szCs w:val="28"/>
        </w:rPr>
        <w:t xml:space="preserve"> </w:t>
      </w:r>
      <w:proofErr w:type="spellStart"/>
      <w:r w:rsidRPr="00A17D7F">
        <w:rPr>
          <w:rFonts w:ascii="Times New Roman" w:hAnsi="Times New Roman" w:cs="Times New Roman"/>
          <w:sz w:val="28"/>
          <w:szCs w:val="28"/>
        </w:rPr>
        <w:t>Web</w:t>
      </w:r>
      <w:proofErr w:type="spellEnd"/>
      <w:r w:rsidRPr="00A17D7F">
        <w:rPr>
          <w:rFonts w:ascii="Times New Roman" w:hAnsi="Times New Roman" w:cs="Times New Roman"/>
          <w:sz w:val="28"/>
          <w:szCs w:val="28"/>
        </w:rPr>
        <w:t xml:space="preserve"> або Веб чи павутина, також Мережа), що стало появою Інтернету в сучасному його розумінні. Починаючи з 90-х років ХХ ст., Інтернет починає проникнення в усі сфери життя як суспільства в цілому, так і кожного окремого індивіда зокрема. Процес цей не був миттєвим, проте за ефектом був схожий зі сходженням лавини</w:t>
      </w:r>
      <w:r>
        <w:rPr>
          <w:rStyle w:val="ab"/>
          <w:rFonts w:ascii="Times New Roman" w:hAnsi="Times New Roman" w:cs="Times New Roman"/>
          <w:sz w:val="28"/>
          <w:szCs w:val="28"/>
        </w:rPr>
        <w:footnoteReference w:id="13"/>
      </w:r>
      <w:r w:rsidRPr="00A17D7F">
        <w:rPr>
          <w:rFonts w:ascii="Times New Roman" w:hAnsi="Times New Roman" w:cs="Times New Roman"/>
          <w:sz w:val="28"/>
          <w:szCs w:val="28"/>
        </w:rPr>
        <w:t xml:space="preserve">.  </w:t>
      </w:r>
    </w:p>
    <w:p w14:paraId="188EA8D2" w14:textId="77777777" w:rsidR="005060F4" w:rsidRDefault="005060F4"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Власне із активним, масовим розвитком Інтернету, його охопленням все більшої кількості користувачів та проникнення у майже всі сфери життя людини і починається сучасний етап розвитку та впровадження електронного уряду. </w:t>
      </w:r>
      <w:r w:rsidR="002710E1" w:rsidRPr="002908F6">
        <w:rPr>
          <w:rFonts w:ascii="Times New Roman" w:hAnsi="Times New Roman" w:cs="Times New Roman"/>
          <w:sz w:val="28"/>
          <w:szCs w:val="28"/>
        </w:rPr>
        <w:t>Дослідники говорять про те, що в своєму початковому вигляді,</w:t>
      </w:r>
      <w:r w:rsidR="002710E1">
        <w:rPr>
          <w:rFonts w:ascii="Times New Roman" w:hAnsi="Times New Roman" w:cs="Times New Roman"/>
          <w:sz w:val="28"/>
          <w:szCs w:val="28"/>
        </w:rPr>
        <w:t xml:space="preserve"> ще до появи мережі Інтернет,</w:t>
      </w:r>
      <w:r w:rsidR="002710E1" w:rsidRPr="002908F6">
        <w:rPr>
          <w:rFonts w:ascii="Times New Roman" w:hAnsi="Times New Roman" w:cs="Times New Roman"/>
          <w:sz w:val="28"/>
          <w:szCs w:val="28"/>
        </w:rPr>
        <w:t xml:space="preserve"> </w:t>
      </w:r>
      <w:r w:rsidR="002710E1">
        <w:rPr>
          <w:rFonts w:ascii="Times New Roman" w:hAnsi="Times New Roman" w:cs="Times New Roman"/>
          <w:sz w:val="28"/>
          <w:szCs w:val="28"/>
        </w:rPr>
        <w:t>сама концепція</w:t>
      </w:r>
      <w:r w:rsidR="002710E1" w:rsidRPr="002908F6">
        <w:rPr>
          <w:rFonts w:ascii="Times New Roman" w:hAnsi="Times New Roman" w:cs="Times New Roman"/>
          <w:sz w:val="28"/>
          <w:szCs w:val="28"/>
        </w:rPr>
        <w:t xml:space="preserve"> виникла в Сінгапурі в 1986 році як програма обміну інформацією та даним</w:t>
      </w:r>
      <w:r w:rsidR="002710E1">
        <w:rPr>
          <w:rFonts w:ascii="Times New Roman" w:hAnsi="Times New Roman" w:cs="Times New Roman"/>
          <w:sz w:val="28"/>
          <w:szCs w:val="28"/>
        </w:rPr>
        <w:t>и між бізнесом та владою країни</w:t>
      </w:r>
      <w:r w:rsidR="002710E1">
        <w:rPr>
          <w:rStyle w:val="ab"/>
          <w:rFonts w:ascii="Times New Roman" w:hAnsi="Times New Roman" w:cs="Times New Roman"/>
          <w:sz w:val="28"/>
          <w:szCs w:val="28"/>
        </w:rPr>
        <w:footnoteReference w:id="14"/>
      </w:r>
      <w:r w:rsidR="002710E1" w:rsidRPr="002908F6">
        <w:rPr>
          <w:rFonts w:ascii="Times New Roman" w:hAnsi="Times New Roman" w:cs="Times New Roman"/>
          <w:sz w:val="28"/>
          <w:szCs w:val="28"/>
        </w:rPr>
        <w:t xml:space="preserve">. </w:t>
      </w:r>
      <w:r w:rsidR="00AC4B92">
        <w:rPr>
          <w:rFonts w:ascii="Times New Roman" w:hAnsi="Times New Roman" w:cs="Times New Roman"/>
          <w:sz w:val="28"/>
          <w:szCs w:val="28"/>
        </w:rPr>
        <w:t>У середині 90-х років ХХ ст. глобальна мережа набуває знайомого нам зараз образу і починає швидке проникнення у всі сфери життя. Це призводить до небачених трансформацій в сферах обробки, зберігання та поширення інформації, що напряму впливає на діяльність приватних та державних інститутів. Електронний документообіг стає нормою щоденного робочого процесу.</w:t>
      </w:r>
    </w:p>
    <w:p w14:paraId="33EF5077" w14:textId="77777777" w:rsidR="002908F6" w:rsidRDefault="002908F6" w:rsidP="00DB3004">
      <w:pPr>
        <w:pStyle w:val="a3"/>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lastRenderedPageBreak/>
        <w:t xml:space="preserve">Концепція електронного урядування пройшла досить тривалу еволюцію, та з’явилася чи не одночасно з поширенням інформаційних технологій, розвитком комп’ютерів і комп’ютерних мереж. </w:t>
      </w:r>
    </w:p>
    <w:p w14:paraId="7EEEA657" w14:textId="77777777" w:rsidR="002710E1" w:rsidRDefault="003E6232" w:rsidP="00DB3004">
      <w:pPr>
        <w:pStyle w:val="a3"/>
        <w:spacing w:after="0" w:line="360" w:lineRule="auto"/>
        <w:ind w:left="0" w:firstLine="709"/>
        <w:jc w:val="both"/>
        <w:rPr>
          <w:rFonts w:ascii="Times New Roman" w:hAnsi="Times New Roman" w:cs="Times New Roman"/>
          <w:sz w:val="28"/>
          <w:szCs w:val="28"/>
        </w:rPr>
      </w:pPr>
      <w:r w:rsidRPr="003E6232">
        <w:rPr>
          <w:rFonts w:ascii="Times New Roman" w:hAnsi="Times New Roman" w:cs="Times New Roman"/>
          <w:sz w:val="28"/>
          <w:szCs w:val="28"/>
        </w:rPr>
        <w:t xml:space="preserve">Термін “електронний уряд” став </w:t>
      </w:r>
      <w:r w:rsidR="0010578D">
        <w:rPr>
          <w:rFonts w:ascii="Times New Roman" w:hAnsi="Times New Roman" w:cs="Times New Roman"/>
          <w:sz w:val="28"/>
          <w:szCs w:val="28"/>
        </w:rPr>
        <w:t xml:space="preserve">широко </w:t>
      </w:r>
      <w:r w:rsidRPr="003E6232">
        <w:rPr>
          <w:rFonts w:ascii="Times New Roman" w:hAnsi="Times New Roman" w:cs="Times New Roman"/>
          <w:sz w:val="28"/>
          <w:szCs w:val="28"/>
        </w:rPr>
        <w:t>використовуватися в США в 1993 р.</w:t>
      </w:r>
      <w:r w:rsidR="002710E1">
        <w:rPr>
          <w:rFonts w:ascii="Times New Roman" w:hAnsi="Times New Roman" w:cs="Times New Roman"/>
          <w:sz w:val="28"/>
          <w:szCs w:val="28"/>
        </w:rPr>
        <w:t>,</w:t>
      </w:r>
      <w:r w:rsidRPr="003E6232">
        <w:rPr>
          <w:rFonts w:ascii="Times New Roman" w:hAnsi="Times New Roman" w:cs="Times New Roman"/>
          <w:sz w:val="28"/>
          <w:szCs w:val="28"/>
        </w:rPr>
        <w:t xml:space="preserve"> </w:t>
      </w:r>
      <w:r w:rsidR="002710E1">
        <w:rPr>
          <w:rFonts w:ascii="Times New Roman" w:hAnsi="Times New Roman" w:cs="Times New Roman"/>
          <w:sz w:val="28"/>
          <w:szCs w:val="28"/>
        </w:rPr>
        <w:t>п</w:t>
      </w:r>
      <w:r w:rsidR="002710E1" w:rsidRPr="002908F6">
        <w:rPr>
          <w:rFonts w:ascii="Times New Roman" w:hAnsi="Times New Roman" w:cs="Times New Roman"/>
          <w:sz w:val="28"/>
          <w:szCs w:val="28"/>
        </w:rPr>
        <w:t>роте в сучасному уявленні, концепція електронного урядування та його складових була розроблена в Сполучених Штатах Америки в 1997 році</w:t>
      </w:r>
      <w:r w:rsidR="002710E1">
        <w:rPr>
          <w:rStyle w:val="ab"/>
          <w:rFonts w:ascii="Times New Roman" w:hAnsi="Times New Roman" w:cs="Times New Roman"/>
          <w:sz w:val="28"/>
          <w:szCs w:val="28"/>
        </w:rPr>
        <w:footnoteReference w:id="15"/>
      </w:r>
      <w:r w:rsidR="002710E1" w:rsidRPr="002908F6">
        <w:rPr>
          <w:rFonts w:ascii="Times New Roman" w:hAnsi="Times New Roman" w:cs="Times New Roman"/>
          <w:sz w:val="28"/>
          <w:szCs w:val="28"/>
        </w:rPr>
        <w:t>.</w:t>
      </w:r>
      <w:r w:rsidR="002710E1">
        <w:rPr>
          <w:rFonts w:ascii="Times New Roman" w:hAnsi="Times New Roman" w:cs="Times New Roman"/>
          <w:sz w:val="28"/>
          <w:szCs w:val="28"/>
        </w:rPr>
        <w:t xml:space="preserve"> </w:t>
      </w:r>
      <w:r w:rsidRPr="003E6232">
        <w:rPr>
          <w:rFonts w:ascii="Times New Roman" w:hAnsi="Times New Roman" w:cs="Times New Roman"/>
          <w:sz w:val="28"/>
          <w:szCs w:val="28"/>
        </w:rPr>
        <w:t>Водночас з’явилися найбільш відомі визначення е-уряду в результаті активної глобальної та національної роботи мозкових центрів та організацій розвитку, таких як Організація економічного співробітництва та розвитку, Світовий банк та ООН</w:t>
      </w:r>
      <w:r>
        <w:rPr>
          <w:rFonts w:ascii="Times New Roman" w:hAnsi="Times New Roman" w:cs="Times New Roman"/>
          <w:sz w:val="28"/>
          <w:szCs w:val="28"/>
        </w:rPr>
        <w:t>.</w:t>
      </w:r>
      <w:r w:rsidR="00A4023C">
        <w:rPr>
          <w:rFonts w:ascii="Times New Roman" w:hAnsi="Times New Roman" w:cs="Times New Roman"/>
          <w:sz w:val="28"/>
          <w:szCs w:val="28"/>
        </w:rPr>
        <w:t xml:space="preserve"> </w:t>
      </w:r>
      <w:r w:rsidR="00A4023C" w:rsidRPr="003E6232">
        <w:rPr>
          <w:rFonts w:ascii="Times New Roman" w:hAnsi="Times New Roman" w:cs="Times New Roman"/>
          <w:sz w:val="28"/>
          <w:szCs w:val="28"/>
        </w:rPr>
        <w:t>Слід підкреслити, що е-уряд справедливо розглядається більшістю дослідників не тільки як засіб підвищення ефективності публічного управління, але і як основоположний елемент нової моделі демократії інформаційного суспільства, оскільки технології е-уряду створюють передумови для дієвого включення громадян і громадських організацій у процеси розроблення та реалізації публічної політики</w:t>
      </w:r>
      <w:r w:rsidR="00A4023C">
        <w:rPr>
          <w:rStyle w:val="ab"/>
          <w:rFonts w:ascii="Times New Roman" w:hAnsi="Times New Roman" w:cs="Times New Roman"/>
          <w:sz w:val="28"/>
          <w:szCs w:val="28"/>
        </w:rPr>
        <w:footnoteReference w:id="16"/>
      </w:r>
      <w:r w:rsidR="00A4023C" w:rsidRPr="003E6232">
        <w:rPr>
          <w:rFonts w:ascii="Times New Roman" w:hAnsi="Times New Roman" w:cs="Times New Roman"/>
          <w:sz w:val="28"/>
          <w:szCs w:val="28"/>
        </w:rPr>
        <w:t>.</w:t>
      </w:r>
      <w:r w:rsidR="002710E1" w:rsidRPr="002710E1">
        <w:rPr>
          <w:rFonts w:ascii="Times New Roman" w:hAnsi="Times New Roman" w:cs="Times New Roman"/>
          <w:sz w:val="28"/>
          <w:szCs w:val="28"/>
        </w:rPr>
        <w:t xml:space="preserve"> </w:t>
      </w:r>
    </w:p>
    <w:p w14:paraId="247051E4" w14:textId="69B29A59" w:rsidR="00A4023C" w:rsidRDefault="002710E1" w:rsidP="00DB3004">
      <w:pPr>
        <w:pStyle w:val="a3"/>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В Україні роботи в даному напрямку ведуться ще з 1998 року, коли було ухвалено Закон України «Про Націо</w:t>
      </w:r>
      <w:r>
        <w:rPr>
          <w:rFonts w:ascii="Times New Roman" w:hAnsi="Times New Roman" w:cs="Times New Roman"/>
          <w:sz w:val="28"/>
          <w:szCs w:val="28"/>
        </w:rPr>
        <w:t>нальну програму інформатизації»</w:t>
      </w:r>
      <w:r>
        <w:rPr>
          <w:rStyle w:val="ab"/>
          <w:rFonts w:ascii="Times New Roman" w:hAnsi="Times New Roman" w:cs="Times New Roman"/>
          <w:sz w:val="28"/>
          <w:szCs w:val="28"/>
        </w:rPr>
        <w:footnoteReference w:id="17"/>
      </w:r>
      <w:r w:rsidRPr="002908F6">
        <w:rPr>
          <w:rFonts w:ascii="Times New Roman" w:hAnsi="Times New Roman" w:cs="Times New Roman"/>
          <w:sz w:val="28"/>
          <w:szCs w:val="28"/>
        </w:rPr>
        <w:t>, в статті 6 якого йдеться про ті функції державних органів влади, які ми можемо охарактеризувати, як електронне урядування</w:t>
      </w:r>
      <w:r>
        <w:rPr>
          <w:rStyle w:val="ab"/>
          <w:rFonts w:ascii="Times New Roman" w:hAnsi="Times New Roman" w:cs="Times New Roman"/>
          <w:sz w:val="28"/>
          <w:szCs w:val="28"/>
        </w:rPr>
        <w:footnoteReference w:id="18"/>
      </w:r>
      <w:r w:rsidRPr="002908F6">
        <w:rPr>
          <w:rFonts w:ascii="Times New Roman" w:hAnsi="Times New Roman" w:cs="Times New Roman"/>
          <w:sz w:val="28"/>
          <w:szCs w:val="28"/>
        </w:rPr>
        <w:t>.</w:t>
      </w:r>
    </w:p>
    <w:p w14:paraId="5C2E0CD4" w14:textId="77777777" w:rsidR="00716E9F" w:rsidRDefault="00716E9F" w:rsidP="00716E9F">
      <w:pPr>
        <w:spacing w:after="0" w:line="360" w:lineRule="auto"/>
        <w:rPr>
          <w:rFonts w:ascii="Times New Roman" w:hAnsi="Times New Roman" w:cs="Times New Roman"/>
          <w:b/>
          <w:sz w:val="28"/>
          <w:szCs w:val="28"/>
        </w:rPr>
      </w:pPr>
    </w:p>
    <w:p w14:paraId="6993A409" w14:textId="5E604B51" w:rsidR="005060F4" w:rsidRPr="00716E9F" w:rsidRDefault="00716E9F" w:rsidP="00716E9F">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1.2 </w:t>
      </w:r>
      <w:r w:rsidR="007304C1" w:rsidRPr="00716E9F">
        <w:rPr>
          <w:rFonts w:ascii="Times New Roman" w:hAnsi="Times New Roman" w:cs="Times New Roman"/>
          <w:b/>
          <w:sz w:val="28"/>
          <w:szCs w:val="28"/>
        </w:rPr>
        <w:t>Етимологія, к</w:t>
      </w:r>
      <w:r w:rsidR="005060F4" w:rsidRPr="00716E9F">
        <w:rPr>
          <w:rFonts w:ascii="Times New Roman" w:hAnsi="Times New Roman" w:cs="Times New Roman"/>
          <w:b/>
          <w:sz w:val="28"/>
          <w:szCs w:val="28"/>
        </w:rPr>
        <w:t>лючові поняття</w:t>
      </w:r>
      <w:r w:rsidR="007304C1" w:rsidRPr="00716E9F">
        <w:rPr>
          <w:rFonts w:ascii="Times New Roman" w:hAnsi="Times New Roman" w:cs="Times New Roman"/>
          <w:b/>
          <w:sz w:val="28"/>
          <w:szCs w:val="28"/>
        </w:rPr>
        <w:t xml:space="preserve">, </w:t>
      </w:r>
      <w:r w:rsidR="00060858" w:rsidRPr="00716E9F">
        <w:rPr>
          <w:rFonts w:ascii="Times New Roman" w:hAnsi="Times New Roman" w:cs="Times New Roman"/>
          <w:b/>
          <w:sz w:val="28"/>
          <w:szCs w:val="28"/>
        </w:rPr>
        <w:t xml:space="preserve">та складові </w:t>
      </w:r>
      <w:r w:rsidR="005060F4" w:rsidRPr="00716E9F">
        <w:rPr>
          <w:rFonts w:ascii="Times New Roman" w:hAnsi="Times New Roman" w:cs="Times New Roman"/>
          <w:b/>
          <w:sz w:val="28"/>
          <w:szCs w:val="28"/>
        </w:rPr>
        <w:t>електронного уряду</w:t>
      </w:r>
    </w:p>
    <w:p w14:paraId="511DD18B" w14:textId="77777777" w:rsidR="00764FFB" w:rsidRPr="00764FFB" w:rsidRDefault="006D65E2"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того, щоб цілісно розкрити тему даного дослідження слід приділити належну увагу базовим поняттям та</w:t>
      </w:r>
      <w:r w:rsidR="00764FFB" w:rsidRPr="00764FFB">
        <w:rPr>
          <w:rFonts w:ascii="Times New Roman" w:hAnsi="Times New Roman" w:cs="Times New Roman"/>
          <w:sz w:val="28"/>
          <w:szCs w:val="28"/>
        </w:rPr>
        <w:t xml:space="preserve"> дефіні</w:t>
      </w:r>
      <w:r>
        <w:rPr>
          <w:rFonts w:ascii="Times New Roman" w:hAnsi="Times New Roman" w:cs="Times New Roman"/>
          <w:sz w:val="28"/>
          <w:szCs w:val="28"/>
        </w:rPr>
        <w:t>ціям</w:t>
      </w:r>
      <w:r w:rsidR="00764FFB" w:rsidRPr="00764FFB">
        <w:rPr>
          <w:rFonts w:ascii="Times New Roman" w:hAnsi="Times New Roman" w:cs="Times New Roman"/>
          <w:sz w:val="28"/>
          <w:szCs w:val="28"/>
        </w:rPr>
        <w:t xml:space="preserve"> понятійно-категоріального апарату</w:t>
      </w:r>
      <w:r>
        <w:rPr>
          <w:rFonts w:ascii="Times New Roman" w:hAnsi="Times New Roman" w:cs="Times New Roman"/>
          <w:sz w:val="28"/>
          <w:szCs w:val="28"/>
        </w:rPr>
        <w:t>, які стосуються</w:t>
      </w:r>
      <w:r w:rsidR="00764FFB" w:rsidRPr="00764FFB">
        <w:rPr>
          <w:rFonts w:ascii="Times New Roman" w:hAnsi="Times New Roman" w:cs="Times New Roman"/>
          <w:sz w:val="28"/>
          <w:szCs w:val="28"/>
        </w:rPr>
        <w:t xml:space="preserve"> сфери </w:t>
      </w:r>
      <w:r>
        <w:rPr>
          <w:rFonts w:ascii="Times New Roman" w:hAnsi="Times New Roman" w:cs="Times New Roman"/>
          <w:sz w:val="28"/>
          <w:szCs w:val="28"/>
        </w:rPr>
        <w:t>еле</w:t>
      </w:r>
      <w:r w:rsidR="00B93F75">
        <w:rPr>
          <w:rFonts w:ascii="Times New Roman" w:hAnsi="Times New Roman" w:cs="Times New Roman"/>
          <w:sz w:val="28"/>
          <w:szCs w:val="28"/>
        </w:rPr>
        <w:t>к</w:t>
      </w:r>
      <w:r>
        <w:rPr>
          <w:rFonts w:ascii="Times New Roman" w:hAnsi="Times New Roman" w:cs="Times New Roman"/>
          <w:sz w:val="28"/>
          <w:szCs w:val="28"/>
        </w:rPr>
        <w:t>тронного</w:t>
      </w:r>
      <w:r w:rsidR="00764FFB" w:rsidRPr="00764FFB">
        <w:rPr>
          <w:rFonts w:ascii="Times New Roman" w:hAnsi="Times New Roman" w:cs="Times New Roman"/>
          <w:sz w:val="28"/>
          <w:szCs w:val="28"/>
        </w:rPr>
        <w:t xml:space="preserve"> </w:t>
      </w:r>
      <w:r>
        <w:rPr>
          <w:rFonts w:ascii="Times New Roman" w:hAnsi="Times New Roman" w:cs="Times New Roman"/>
          <w:sz w:val="28"/>
          <w:szCs w:val="28"/>
        </w:rPr>
        <w:t>уряду та електронного урядування</w:t>
      </w:r>
      <w:r w:rsidR="00764FFB" w:rsidRPr="00764FFB">
        <w:rPr>
          <w:rFonts w:ascii="Times New Roman" w:hAnsi="Times New Roman" w:cs="Times New Roman"/>
          <w:sz w:val="28"/>
          <w:szCs w:val="28"/>
        </w:rPr>
        <w:t xml:space="preserve"> в Україні. </w:t>
      </w:r>
    </w:p>
    <w:p w14:paraId="7FFC9E07" w14:textId="77777777" w:rsidR="007F5BF2" w:rsidRDefault="006D65E2"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Аксіомою є те, що більшість </w:t>
      </w:r>
      <w:r w:rsidR="001E1EEA">
        <w:rPr>
          <w:rFonts w:ascii="Times New Roman" w:hAnsi="Times New Roman" w:cs="Times New Roman"/>
          <w:sz w:val="28"/>
          <w:szCs w:val="28"/>
        </w:rPr>
        <w:t>ключових термінів</w:t>
      </w:r>
      <w:r>
        <w:rPr>
          <w:rFonts w:ascii="Times New Roman" w:hAnsi="Times New Roman" w:cs="Times New Roman"/>
          <w:sz w:val="28"/>
          <w:szCs w:val="28"/>
        </w:rPr>
        <w:t xml:space="preserve">, які стосуються даної проблематики є похідними від </w:t>
      </w:r>
      <w:r w:rsidR="007304C1">
        <w:rPr>
          <w:rFonts w:ascii="Times New Roman" w:hAnsi="Times New Roman" w:cs="Times New Roman"/>
          <w:sz w:val="28"/>
          <w:szCs w:val="28"/>
        </w:rPr>
        <w:t xml:space="preserve">англомовних </w:t>
      </w:r>
      <w:r w:rsidR="001E1EEA">
        <w:rPr>
          <w:rFonts w:ascii="Times New Roman" w:hAnsi="Times New Roman" w:cs="Times New Roman"/>
          <w:sz w:val="28"/>
          <w:szCs w:val="28"/>
        </w:rPr>
        <w:t>слів</w:t>
      </w:r>
      <w:r>
        <w:rPr>
          <w:rFonts w:ascii="Times New Roman" w:hAnsi="Times New Roman" w:cs="Times New Roman"/>
          <w:sz w:val="28"/>
          <w:szCs w:val="28"/>
        </w:rPr>
        <w:t xml:space="preserve">. </w:t>
      </w:r>
      <w:r w:rsidR="00B93F75" w:rsidRPr="00B93F75">
        <w:rPr>
          <w:rFonts w:ascii="Times New Roman" w:hAnsi="Times New Roman" w:cs="Times New Roman"/>
          <w:sz w:val="28"/>
          <w:szCs w:val="28"/>
        </w:rPr>
        <w:t xml:space="preserve">Досліджуючи питання термінології, </w:t>
      </w:r>
      <w:r w:rsidR="00B93F75">
        <w:rPr>
          <w:rFonts w:ascii="Times New Roman" w:hAnsi="Times New Roman" w:cs="Times New Roman"/>
          <w:sz w:val="28"/>
          <w:szCs w:val="28"/>
        </w:rPr>
        <w:t xml:space="preserve">варто </w:t>
      </w:r>
      <w:r w:rsidR="0025089F">
        <w:rPr>
          <w:rFonts w:ascii="Times New Roman" w:hAnsi="Times New Roman" w:cs="Times New Roman"/>
          <w:sz w:val="28"/>
          <w:szCs w:val="28"/>
        </w:rPr>
        <w:t>звернути увагу на те</w:t>
      </w:r>
      <w:r w:rsidR="007304C1">
        <w:rPr>
          <w:rFonts w:ascii="Times New Roman" w:hAnsi="Times New Roman" w:cs="Times New Roman"/>
          <w:sz w:val="28"/>
          <w:szCs w:val="28"/>
        </w:rPr>
        <w:t>, що поняття «електронний уряд</w:t>
      </w:r>
      <w:r w:rsidR="00B93F75" w:rsidRPr="00B93F75">
        <w:rPr>
          <w:rFonts w:ascii="Times New Roman" w:hAnsi="Times New Roman" w:cs="Times New Roman"/>
          <w:sz w:val="28"/>
          <w:szCs w:val="28"/>
        </w:rPr>
        <w:t xml:space="preserve">» </w:t>
      </w:r>
      <w:r w:rsidR="00B93F75">
        <w:rPr>
          <w:rFonts w:ascii="Times New Roman" w:hAnsi="Times New Roman" w:cs="Times New Roman"/>
          <w:sz w:val="28"/>
          <w:szCs w:val="28"/>
        </w:rPr>
        <w:t>тісно пов’яза</w:t>
      </w:r>
      <w:r w:rsidR="007304C1">
        <w:rPr>
          <w:rFonts w:ascii="Times New Roman" w:hAnsi="Times New Roman" w:cs="Times New Roman"/>
          <w:sz w:val="28"/>
          <w:szCs w:val="28"/>
        </w:rPr>
        <w:t>ний</w:t>
      </w:r>
      <w:r w:rsidR="00B93F75">
        <w:rPr>
          <w:rFonts w:ascii="Times New Roman" w:hAnsi="Times New Roman" w:cs="Times New Roman"/>
          <w:sz w:val="28"/>
          <w:szCs w:val="28"/>
        </w:rPr>
        <w:t xml:space="preserve"> </w:t>
      </w:r>
      <w:r w:rsidR="00B93F75" w:rsidRPr="00B93F75">
        <w:rPr>
          <w:rFonts w:ascii="Times New Roman" w:hAnsi="Times New Roman" w:cs="Times New Roman"/>
          <w:sz w:val="28"/>
          <w:szCs w:val="28"/>
        </w:rPr>
        <w:t>із концепцією електронного уряду</w:t>
      </w:r>
      <w:r w:rsidR="006365AD">
        <w:rPr>
          <w:rFonts w:ascii="Times New Roman" w:hAnsi="Times New Roman" w:cs="Times New Roman"/>
          <w:sz w:val="28"/>
          <w:szCs w:val="28"/>
        </w:rPr>
        <w:t>вання.</w:t>
      </w:r>
      <w:r w:rsidR="00B93F75" w:rsidRPr="00B93F75">
        <w:rPr>
          <w:rFonts w:ascii="Times New Roman" w:hAnsi="Times New Roman" w:cs="Times New Roman"/>
          <w:sz w:val="28"/>
          <w:szCs w:val="28"/>
        </w:rPr>
        <w:t xml:space="preserve"> Крім того, на практиці використовуються й інші терміни, які ві</w:t>
      </w:r>
      <w:r w:rsidR="007347B2">
        <w:rPr>
          <w:rFonts w:ascii="Times New Roman" w:hAnsi="Times New Roman" w:cs="Times New Roman"/>
          <w:sz w:val="28"/>
          <w:szCs w:val="28"/>
        </w:rPr>
        <w:t>дповідають з</w:t>
      </w:r>
      <w:r w:rsidR="00B93F75" w:rsidRPr="00B93F75">
        <w:rPr>
          <w:rFonts w:ascii="Times New Roman" w:hAnsi="Times New Roman" w:cs="Times New Roman"/>
          <w:sz w:val="28"/>
          <w:szCs w:val="28"/>
        </w:rPr>
        <w:t>місту електронного уряду: «цифровий уряд», «е-уряд», «онлайн-уряд», «</w:t>
      </w:r>
      <w:proofErr w:type="spellStart"/>
      <w:r w:rsidR="00B93F75" w:rsidRPr="00B93F75">
        <w:rPr>
          <w:rFonts w:ascii="Times New Roman" w:hAnsi="Times New Roman" w:cs="Times New Roman"/>
          <w:sz w:val="28"/>
          <w:szCs w:val="28"/>
        </w:rPr>
        <w:t>дигітальний</w:t>
      </w:r>
      <w:proofErr w:type="spellEnd"/>
      <w:r w:rsidR="00B93F75" w:rsidRPr="00B93F75">
        <w:rPr>
          <w:rFonts w:ascii="Times New Roman" w:hAnsi="Times New Roman" w:cs="Times New Roman"/>
          <w:sz w:val="28"/>
          <w:szCs w:val="28"/>
        </w:rPr>
        <w:t xml:space="preserve"> уряд» (управління) і т. п. У науковому світі «електронне врядування» є терміном, який підсумовує використання (ІКТ) урядом і державними та муніципальними органами у сфері надання послуг громадянам</w:t>
      </w:r>
      <w:r w:rsidR="00B93F75">
        <w:rPr>
          <w:rStyle w:val="ab"/>
          <w:rFonts w:ascii="Times New Roman" w:hAnsi="Times New Roman" w:cs="Times New Roman"/>
          <w:sz w:val="28"/>
          <w:szCs w:val="28"/>
        </w:rPr>
        <w:footnoteReference w:id="19"/>
      </w:r>
      <w:r w:rsidR="00B93F75" w:rsidRPr="00B93F75">
        <w:rPr>
          <w:rFonts w:ascii="Times New Roman" w:hAnsi="Times New Roman" w:cs="Times New Roman"/>
          <w:sz w:val="28"/>
          <w:szCs w:val="28"/>
        </w:rPr>
        <w:t>.</w:t>
      </w:r>
      <w:r w:rsidR="007304C1">
        <w:rPr>
          <w:rFonts w:ascii="Times New Roman" w:hAnsi="Times New Roman" w:cs="Times New Roman"/>
          <w:sz w:val="28"/>
          <w:szCs w:val="28"/>
        </w:rPr>
        <w:t xml:space="preserve"> Тому ці 2 поняття «електронний уряд» та «електронне уряд</w:t>
      </w:r>
      <w:r w:rsidR="0002063D">
        <w:rPr>
          <w:rFonts w:ascii="Times New Roman" w:hAnsi="Times New Roman" w:cs="Times New Roman"/>
          <w:sz w:val="28"/>
          <w:szCs w:val="28"/>
        </w:rPr>
        <w:t>ування» вживаються як синоніми.</w:t>
      </w:r>
      <w:r w:rsidR="007F5BF2">
        <w:rPr>
          <w:rFonts w:ascii="Times New Roman" w:hAnsi="Times New Roman" w:cs="Times New Roman"/>
          <w:sz w:val="28"/>
          <w:szCs w:val="28"/>
        </w:rPr>
        <w:t xml:space="preserve"> </w:t>
      </w:r>
    </w:p>
    <w:p w14:paraId="19477F43" w14:textId="77777777" w:rsidR="006365AD" w:rsidRDefault="00815B31"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т</w:t>
      </w:r>
      <w:r w:rsidR="007F5BF2">
        <w:rPr>
          <w:rFonts w:ascii="Times New Roman" w:hAnsi="Times New Roman" w:cs="Times New Roman"/>
          <w:sz w:val="28"/>
          <w:szCs w:val="28"/>
        </w:rPr>
        <w:t xml:space="preserve">ут слід зазначити, що </w:t>
      </w:r>
      <w:r>
        <w:rPr>
          <w:rFonts w:ascii="Times New Roman" w:hAnsi="Times New Roman" w:cs="Times New Roman"/>
          <w:sz w:val="28"/>
          <w:szCs w:val="28"/>
        </w:rPr>
        <w:t>існують винятки з даної тенденції. Д</w:t>
      </w:r>
      <w:r w:rsidR="007F5BF2">
        <w:rPr>
          <w:rFonts w:ascii="Times New Roman" w:hAnsi="Times New Roman" w:cs="Times New Roman"/>
          <w:sz w:val="28"/>
          <w:szCs w:val="28"/>
        </w:rPr>
        <w:t>осить часто</w:t>
      </w:r>
      <w:r w:rsidR="0025089F">
        <w:rPr>
          <w:rFonts w:ascii="Times New Roman" w:hAnsi="Times New Roman" w:cs="Times New Roman"/>
          <w:sz w:val="28"/>
          <w:szCs w:val="28"/>
        </w:rPr>
        <w:t>,</w:t>
      </w:r>
      <w:r w:rsidR="007F5BF2">
        <w:rPr>
          <w:rFonts w:ascii="Times New Roman" w:hAnsi="Times New Roman" w:cs="Times New Roman"/>
          <w:sz w:val="28"/>
          <w:szCs w:val="28"/>
        </w:rPr>
        <w:t xml:space="preserve"> в ін</w:t>
      </w:r>
      <w:r w:rsidR="0025089F">
        <w:rPr>
          <w:rFonts w:ascii="Times New Roman" w:hAnsi="Times New Roman" w:cs="Times New Roman"/>
          <w:sz w:val="28"/>
          <w:szCs w:val="28"/>
        </w:rPr>
        <w:t>формаційному полі</w:t>
      </w:r>
      <w:r>
        <w:rPr>
          <w:rFonts w:ascii="Times New Roman" w:hAnsi="Times New Roman" w:cs="Times New Roman"/>
          <w:sz w:val="28"/>
          <w:szCs w:val="28"/>
        </w:rPr>
        <w:t>,</w:t>
      </w:r>
      <w:r w:rsidR="0025089F">
        <w:rPr>
          <w:rFonts w:ascii="Times New Roman" w:hAnsi="Times New Roman" w:cs="Times New Roman"/>
          <w:sz w:val="28"/>
          <w:szCs w:val="28"/>
        </w:rPr>
        <w:t xml:space="preserve"> таке</w:t>
      </w:r>
      <w:r w:rsidR="007F5BF2">
        <w:rPr>
          <w:rFonts w:ascii="Times New Roman" w:hAnsi="Times New Roman" w:cs="Times New Roman"/>
          <w:sz w:val="28"/>
          <w:szCs w:val="28"/>
        </w:rPr>
        <w:t xml:space="preserve"> поняття, як «цифрове врядування»</w:t>
      </w:r>
      <w:r w:rsidR="007F5BF2" w:rsidRPr="007F5BF2">
        <w:rPr>
          <w:rFonts w:ascii="Times New Roman" w:hAnsi="Times New Roman" w:cs="Times New Roman"/>
          <w:sz w:val="28"/>
          <w:szCs w:val="28"/>
        </w:rPr>
        <w:t xml:space="preserve"> </w:t>
      </w:r>
      <w:r>
        <w:rPr>
          <w:rFonts w:ascii="Times New Roman" w:hAnsi="Times New Roman" w:cs="Times New Roman"/>
          <w:sz w:val="28"/>
          <w:szCs w:val="28"/>
        </w:rPr>
        <w:t xml:space="preserve">вживається </w:t>
      </w:r>
      <w:r w:rsidR="007F5BF2">
        <w:rPr>
          <w:rFonts w:ascii="Times New Roman" w:hAnsi="Times New Roman" w:cs="Times New Roman"/>
          <w:sz w:val="28"/>
          <w:szCs w:val="28"/>
        </w:rPr>
        <w:t>син</w:t>
      </w:r>
      <w:r w:rsidR="00B94967">
        <w:rPr>
          <w:rFonts w:ascii="Times New Roman" w:hAnsi="Times New Roman" w:cs="Times New Roman"/>
          <w:sz w:val="28"/>
          <w:szCs w:val="28"/>
        </w:rPr>
        <w:t>онім до «електронного уряду</w:t>
      </w:r>
      <w:r>
        <w:rPr>
          <w:rFonts w:ascii="Times New Roman" w:hAnsi="Times New Roman" w:cs="Times New Roman"/>
          <w:sz w:val="28"/>
          <w:szCs w:val="28"/>
        </w:rPr>
        <w:t>», не зовсім к</w:t>
      </w:r>
      <w:r w:rsidR="003E13D6">
        <w:rPr>
          <w:rFonts w:ascii="Times New Roman" w:hAnsi="Times New Roman" w:cs="Times New Roman"/>
          <w:sz w:val="28"/>
          <w:szCs w:val="28"/>
        </w:rPr>
        <w:t>оректно. К</w:t>
      </w:r>
      <w:r>
        <w:rPr>
          <w:rFonts w:ascii="Times New Roman" w:hAnsi="Times New Roman" w:cs="Times New Roman"/>
          <w:sz w:val="28"/>
          <w:szCs w:val="28"/>
        </w:rPr>
        <w:t>оли йде мова</w:t>
      </w:r>
      <w:r w:rsidR="007F5BF2">
        <w:rPr>
          <w:rFonts w:ascii="Times New Roman" w:hAnsi="Times New Roman" w:cs="Times New Roman"/>
          <w:sz w:val="28"/>
          <w:szCs w:val="28"/>
        </w:rPr>
        <w:t xml:space="preserve"> власне про цифрове урядування, то </w:t>
      </w:r>
      <w:r w:rsidR="007F5BF2" w:rsidRPr="007F5BF2">
        <w:rPr>
          <w:rFonts w:ascii="Times New Roman" w:hAnsi="Times New Roman" w:cs="Times New Roman"/>
          <w:sz w:val="28"/>
          <w:szCs w:val="28"/>
        </w:rPr>
        <w:t>це</w:t>
      </w:r>
      <w:r w:rsidR="007F5BF2">
        <w:rPr>
          <w:rFonts w:ascii="Times New Roman" w:hAnsi="Times New Roman" w:cs="Times New Roman"/>
          <w:sz w:val="28"/>
          <w:szCs w:val="28"/>
        </w:rPr>
        <w:t>, в першу чергу,</w:t>
      </w:r>
      <w:r w:rsidR="007F5BF2" w:rsidRPr="007F5BF2">
        <w:rPr>
          <w:rFonts w:ascii="Times New Roman" w:hAnsi="Times New Roman" w:cs="Times New Roman"/>
          <w:sz w:val="28"/>
          <w:szCs w:val="28"/>
        </w:rPr>
        <w:t xml:space="preserve"> сервісно-орієнтована організація функціонування системи публічного врядування (управління) на основі цифрових технологій</w:t>
      </w:r>
      <w:r w:rsidR="007F5BF2">
        <w:rPr>
          <w:rFonts w:ascii="Times New Roman" w:hAnsi="Times New Roman" w:cs="Times New Roman"/>
          <w:sz w:val="28"/>
          <w:szCs w:val="28"/>
        </w:rPr>
        <w:t>, тобто це ще одна із с</w:t>
      </w:r>
      <w:r w:rsidR="003E13D6">
        <w:rPr>
          <w:rFonts w:ascii="Times New Roman" w:hAnsi="Times New Roman" w:cs="Times New Roman"/>
          <w:sz w:val="28"/>
          <w:szCs w:val="28"/>
        </w:rPr>
        <w:t>кладових електронного уряду, але</w:t>
      </w:r>
      <w:r w:rsidR="007F5BF2">
        <w:rPr>
          <w:rFonts w:ascii="Times New Roman" w:hAnsi="Times New Roman" w:cs="Times New Roman"/>
          <w:sz w:val="28"/>
          <w:szCs w:val="28"/>
        </w:rPr>
        <w:t xml:space="preserve"> не синонім</w:t>
      </w:r>
      <w:r w:rsidR="007F5BF2">
        <w:rPr>
          <w:rStyle w:val="ab"/>
          <w:rFonts w:ascii="Times New Roman" w:hAnsi="Times New Roman" w:cs="Times New Roman"/>
          <w:sz w:val="28"/>
          <w:szCs w:val="28"/>
        </w:rPr>
        <w:footnoteReference w:id="20"/>
      </w:r>
      <w:r w:rsidR="007F5BF2">
        <w:rPr>
          <w:rFonts w:ascii="Times New Roman" w:hAnsi="Times New Roman" w:cs="Times New Roman"/>
          <w:sz w:val="28"/>
          <w:szCs w:val="28"/>
        </w:rPr>
        <w:t>.</w:t>
      </w:r>
    </w:p>
    <w:p w14:paraId="66E9E59C" w14:textId="77777777" w:rsidR="00764FFB" w:rsidRDefault="006D65E2"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вітчизняном</w:t>
      </w:r>
      <w:r w:rsidR="007304C1">
        <w:rPr>
          <w:rFonts w:ascii="Times New Roman" w:hAnsi="Times New Roman" w:cs="Times New Roman"/>
          <w:sz w:val="28"/>
          <w:szCs w:val="28"/>
        </w:rPr>
        <w:t>у</w:t>
      </w:r>
      <w:r>
        <w:rPr>
          <w:rFonts w:ascii="Times New Roman" w:hAnsi="Times New Roman" w:cs="Times New Roman"/>
          <w:sz w:val="28"/>
          <w:szCs w:val="28"/>
        </w:rPr>
        <w:t xml:space="preserve"> науковому середовищ </w:t>
      </w:r>
      <w:r w:rsidR="00764FFB" w:rsidRPr="00764FFB">
        <w:rPr>
          <w:rFonts w:ascii="Times New Roman" w:hAnsi="Times New Roman" w:cs="Times New Roman"/>
          <w:sz w:val="28"/>
          <w:szCs w:val="28"/>
        </w:rPr>
        <w:t>етимологічний та семантичний аналіз термінів, які використовуються в</w:t>
      </w:r>
      <w:r>
        <w:rPr>
          <w:rFonts w:ascii="Times New Roman" w:hAnsi="Times New Roman" w:cs="Times New Roman"/>
          <w:sz w:val="28"/>
          <w:szCs w:val="28"/>
        </w:rPr>
        <w:t xml:space="preserve"> зарубіжних і вітчизняних науко</w:t>
      </w:r>
      <w:r w:rsidR="00764FFB" w:rsidRPr="00764FFB">
        <w:rPr>
          <w:rFonts w:ascii="Times New Roman" w:hAnsi="Times New Roman" w:cs="Times New Roman"/>
          <w:sz w:val="28"/>
          <w:szCs w:val="28"/>
        </w:rPr>
        <w:t>вих дослідження</w:t>
      </w:r>
      <w:r>
        <w:rPr>
          <w:rFonts w:ascii="Times New Roman" w:hAnsi="Times New Roman" w:cs="Times New Roman"/>
          <w:sz w:val="28"/>
          <w:szCs w:val="28"/>
        </w:rPr>
        <w:t>х із проблематики цифрової трансформації</w:t>
      </w:r>
      <w:r w:rsidR="00764FFB" w:rsidRPr="00764FFB">
        <w:rPr>
          <w:rFonts w:ascii="Times New Roman" w:hAnsi="Times New Roman" w:cs="Times New Roman"/>
          <w:sz w:val="28"/>
          <w:szCs w:val="28"/>
        </w:rPr>
        <w:t xml:space="preserve"> діяльності органів державної влади та о</w:t>
      </w:r>
      <w:r>
        <w:rPr>
          <w:rFonts w:ascii="Times New Roman" w:hAnsi="Times New Roman" w:cs="Times New Roman"/>
          <w:sz w:val="28"/>
          <w:szCs w:val="28"/>
        </w:rPr>
        <w:t xml:space="preserve">рганів місцевого самоврядування проводять дослідники В.С. Куйбіда, О.В. Карпенко, </w:t>
      </w:r>
      <w:proofErr w:type="spellStart"/>
      <w:r>
        <w:rPr>
          <w:rFonts w:ascii="Times New Roman" w:hAnsi="Times New Roman" w:cs="Times New Roman"/>
          <w:sz w:val="28"/>
          <w:szCs w:val="28"/>
        </w:rPr>
        <w:t>В.В.Намеснтнік</w:t>
      </w:r>
      <w:proofErr w:type="spellEnd"/>
      <w:r>
        <w:rPr>
          <w:rFonts w:ascii="Times New Roman" w:hAnsi="Times New Roman" w:cs="Times New Roman"/>
          <w:sz w:val="28"/>
          <w:szCs w:val="28"/>
        </w:rPr>
        <w:t>. Зокрема, вони логі</w:t>
      </w:r>
      <w:r w:rsidR="00B93F75">
        <w:rPr>
          <w:rFonts w:ascii="Times New Roman" w:hAnsi="Times New Roman" w:cs="Times New Roman"/>
          <w:sz w:val="28"/>
          <w:szCs w:val="28"/>
        </w:rPr>
        <w:t>ч</w:t>
      </w:r>
      <w:r>
        <w:rPr>
          <w:rFonts w:ascii="Times New Roman" w:hAnsi="Times New Roman" w:cs="Times New Roman"/>
          <w:sz w:val="28"/>
          <w:szCs w:val="28"/>
        </w:rPr>
        <w:t>но та послі</w:t>
      </w:r>
      <w:r w:rsidR="00F45964">
        <w:rPr>
          <w:rFonts w:ascii="Times New Roman" w:hAnsi="Times New Roman" w:cs="Times New Roman"/>
          <w:sz w:val="28"/>
          <w:szCs w:val="28"/>
        </w:rPr>
        <w:t>д</w:t>
      </w:r>
      <w:r>
        <w:rPr>
          <w:rFonts w:ascii="Times New Roman" w:hAnsi="Times New Roman" w:cs="Times New Roman"/>
          <w:sz w:val="28"/>
          <w:szCs w:val="28"/>
        </w:rPr>
        <w:t>овно аргументують хибність вжи</w:t>
      </w:r>
      <w:r w:rsidR="00FD5E8E">
        <w:rPr>
          <w:rFonts w:ascii="Times New Roman" w:hAnsi="Times New Roman" w:cs="Times New Roman"/>
          <w:sz w:val="28"/>
          <w:szCs w:val="28"/>
        </w:rPr>
        <w:t xml:space="preserve">вання та </w:t>
      </w:r>
      <w:r w:rsidR="00764FFB" w:rsidRPr="00764FFB">
        <w:rPr>
          <w:rFonts w:ascii="Times New Roman" w:hAnsi="Times New Roman" w:cs="Times New Roman"/>
          <w:sz w:val="28"/>
          <w:szCs w:val="28"/>
        </w:rPr>
        <w:t>практично</w:t>
      </w:r>
      <w:r>
        <w:rPr>
          <w:rFonts w:ascii="Times New Roman" w:hAnsi="Times New Roman" w:cs="Times New Roman"/>
          <w:sz w:val="28"/>
          <w:szCs w:val="28"/>
        </w:rPr>
        <w:t>го застосування в одному синоні</w:t>
      </w:r>
      <w:r w:rsidR="00764FFB" w:rsidRPr="00764FFB">
        <w:rPr>
          <w:rFonts w:ascii="Times New Roman" w:hAnsi="Times New Roman" w:cs="Times New Roman"/>
          <w:sz w:val="28"/>
          <w:szCs w:val="28"/>
        </w:rPr>
        <w:t>мічному ряду (значенні) таких дихотомічних термінів, як “</w:t>
      </w:r>
      <w:proofErr w:type="spellStart"/>
      <w:r w:rsidR="00764FFB" w:rsidRPr="00764FFB">
        <w:rPr>
          <w:rFonts w:ascii="Times New Roman" w:hAnsi="Times New Roman" w:cs="Times New Roman"/>
          <w:sz w:val="28"/>
          <w:szCs w:val="28"/>
        </w:rPr>
        <w:t>цифровізація</w:t>
      </w:r>
      <w:proofErr w:type="spellEnd"/>
      <w:r w:rsidR="00764FFB" w:rsidRPr="00764FFB">
        <w:rPr>
          <w:rFonts w:ascii="Times New Roman" w:hAnsi="Times New Roman" w:cs="Times New Roman"/>
          <w:sz w:val="28"/>
          <w:szCs w:val="28"/>
        </w:rPr>
        <w:t>” і “</w:t>
      </w:r>
      <w:proofErr w:type="spellStart"/>
      <w:r w:rsidR="00764FFB" w:rsidRPr="00764FFB">
        <w:rPr>
          <w:rFonts w:ascii="Times New Roman" w:hAnsi="Times New Roman" w:cs="Times New Roman"/>
          <w:sz w:val="28"/>
          <w:szCs w:val="28"/>
        </w:rPr>
        <w:t>оцифровування</w:t>
      </w:r>
      <w:proofErr w:type="spellEnd"/>
      <w:r w:rsidR="00764FFB" w:rsidRPr="00764FFB">
        <w:rPr>
          <w:rFonts w:ascii="Times New Roman" w:hAnsi="Times New Roman" w:cs="Times New Roman"/>
          <w:sz w:val="28"/>
          <w:szCs w:val="28"/>
        </w:rPr>
        <w:t>”, “цифрова стратегія” та “ІТ-стратегія”, “цифрові технології” й “інформаційні технології”, “цифрове врядува</w:t>
      </w:r>
      <w:r w:rsidR="00FD5E8E">
        <w:rPr>
          <w:rFonts w:ascii="Times New Roman" w:hAnsi="Times New Roman" w:cs="Times New Roman"/>
          <w:sz w:val="28"/>
          <w:szCs w:val="28"/>
        </w:rPr>
        <w:t>ння” та “електронне урядування”,</w:t>
      </w:r>
      <w:r w:rsidR="00764FFB" w:rsidRPr="00764FFB">
        <w:rPr>
          <w:rFonts w:ascii="Times New Roman" w:hAnsi="Times New Roman" w:cs="Times New Roman"/>
          <w:sz w:val="28"/>
          <w:szCs w:val="28"/>
        </w:rPr>
        <w:t xml:space="preserve"> </w:t>
      </w:r>
      <w:r w:rsidR="00F45964">
        <w:rPr>
          <w:rFonts w:ascii="Times New Roman" w:hAnsi="Times New Roman" w:cs="Times New Roman"/>
          <w:sz w:val="28"/>
          <w:szCs w:val="28"/>
        </w:rPr>
        <w:t>наво</w:t>
      </w:r>
      <w:r w:rsidR="00FD5E8E">
        <w:rPr>
          <w:rFonts w:ascii="Times New Roman" w:hAnsi="Times New Roman" w:cs="Times New Roman"/>
          <w:sz w:val="28"/>
          <w:szCs w:val="28"/>
        </w:rPr>
        <w:t>дять</w:t>
      </w:r>
      <w:r w:rsidR="00764FFB" w:rsidRPr="00764FFB">
        <w:rPr>
          <w:rFonts w:ascii="Times New Roman" w:hAnsi="Times New Roman" w:cs="Times New Roman"/>
          <w:sz w:val="28"/>
          <w:szCs w:val="28"/>
        </w:rPr>
        <w:t xml:space="preserve"> рекомендації щодо коректної адаптації й </w:t>
      </w:r>
      <w:r w:rsidR="00764FFB" w:rsidRPr="00764FFB">
        <w:rPr>
          <w:rFonts w:ascii="Times New Roman" w:hAnsi="Times New Roman" w:cs="Times New Roman"/>
          <w:sz w:val="28"/>
          <w:szCs w:val="28"/>
        </w:rPr>
        <w:lastRenderedPageBreak/>
        <w:t>належного використання термінологічних запозичень концепції “Ера цифрового врядування” (</w:t>
      </w:r>
      <w:proofErr w:type="spellStart"/>
      <w:r w:rsidR="00764FFB" w:rsidRPr="00764FFB">
        <w:rPr>
          <w:rFonts w:ascii="Times New Roman" w:hAnsi="Times New Roman" w:cs="Times New Roman"/>
          <w:sz w:val="28"/>
          <w:szCs w:val="28"/>
        </w:rPr>
        <w:t>Digital</w:t>
      </w:r>
      <w:proofErr w:type="spellEnd"/>
      <w:r w:rsidR="00764FFB" w:rsidRPr="00764FFB">
        <w:rPr>
          <w:rFonts w:ascii="Times New Roman" w:hAnsi="Times New Roman" w:cs="Times New Roman"/>
          <w:sz w:val="28"/>
          <w:szCs w:val="28"/>
        </w:rPr>
        <w:t xml:space="preserve"> </w:t>
      </w:r>
      <w:proofErr w:type="spellStart"/>
      <w:r w:rsidR="00764FFB" w:rsidRPr="00764FFB">
        <w:rPr>
          <w:rFonts w:ascii="Times New Roman" w:hAnsi="Times New Roman" w:cs="Times New Roman"/>
          <w:sz w:val="28"/>
          <w:szCs w:val="28"/>
        </w:rPr>
        <w:t>Era</w:t>
      </w:r>
      <w:proofErr w:type="spellEnd"/>
      <w:r w:rsidR="00764FFB" w:rsidRPr="00764FFB">
        <w:rPr>
          <w:rFonts w:ascii="Times New Roman" w:hAnsi="Times New Roman" w:cs="Times New Roman"/>
          <w:sz w:val="28"/>
          <w:szCs w:val="28"/>
        </w:rPr>
        <w:t xml:space="preserve"> </w:t>
      </w:r>
      <w:proofErr w:type="spellStart"/>
      <w:r w:rsidR="00764FFB" w:rsidRPr="00764FFB">
        <w:rPr>
          <w:rFonts w:ascii="Times New Roman" w:hAnsi="Times New Roman" w:cs="Times New Roman"/>
          <w:sz w:val="28"/>
          <w:szCs w:val="28"/>
        </w:rPr>
        <w:t>Governance</w:t>
      </w:r>
      <w:proofErr w:type="spellEnd"/>
      <w:r w:rsidR="00764FFB" w:rsidRPr="00764FFB">
        <w:rPr>
          <w:rFonts w:ascii="Times New Roman" w:hAnsi="Times New Roman" w:cs="Times New Roman"/>
          <w:sz w:val="28"/>
          <w:szCs w:val="28"/>
        </w:rPr>
        <w:t>, “DEG”) – світового наукового тренду реалізації цифрових управлінських трансформацій</w:t>
      </w:r>
      <w:r w:rsidR="00FD5E8E">
        <w:rPr>
          <w:rStyle w:val="ab"/>
          <w:rFonts w:ascii="Times New Roman" w:hAnsi="Times New Roman" w:cs="Times New Roman"/>
          <w:sz w:val="28"/>
          <w:szCs w:val="28"/>
        </w:rPr>
        <w:footnoteReference w:id="21"/>
      </w:r>
      <w:r w:rsidR="00764FFB" w:rsidRPr="00764FFB">
        <w:rPr>
          <w:rFonts w:ascii="Times New Roman" w:hAnsi="Times New Roman" w:cs="Times New Roman"/>
          <w:sz w:val="28"/>
          <w:szCs w:val="28"/>
        </w:rPr>
        <w:t>.</w:t>
      </w:r>
    </w:p>
    <w:p w14:paraId="361A7B52" w14:textId="77777777" w:rsidR="001568E3" w:rsidRDefault="00FD5E8E"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Правильне формування україномовного по</w:t>
      </w:r>
      <w:r w:rsidR="00DA631C" w:rsidRPr="00DA631C">
        <w:rPr>
          <w:rFonts w:ascii="Times New Roman" w:hAnsi="Times New Roman" w:cs="Times New Roman"/>
          <w:sz w:val="28"/>
          <w:szCs w:val="28"/>
        </w:rPr>
        <w:t>нятійно-категоріа</w:t>
      </w:r>
      <w:r w:rsidR="00F45964">
        <w:rPr>
          <w:rFonts w:ascii="Times New Roman" w:hAnsi="Times New Roman" w:cs="Times New Roman"/>
          <w:sz w:val="28"/>
          <w:szCs w:val="28"/>
        </w:rPr>
        <w:t xml:space="preserve">льного апарату </w:t>
      </w:r>
      <w:r>
        <w:rPr>
          <w:rFonts w:ascii="Times New Roman" w:hAnsi="Times New Roman" w:cs="Times New Roman"/>
          <w:sz w:val="28"/>
          <w:szCs w:val="28"/>
        </w:rPr>
        <w:t xml:space="preserve">не лише сфери електронного </w:t>
      </w:r>
      <w:r w:rsidR="00F45964">
        <w:rPr>
          <w:rFonts w:ascii="Times New Roman" w:hAnsi="Times New Roman" w:cs="Times New Roman"/>
          <w:sz w:val="28"/>
          <w:szCs w:val="28"/>
        </w:rPr>
        <w:t>уряду</w:t>
      </w:r>
      <w:r>
        <w:rPr>
          <w:rFonts w:ascii="Times New Roman" w:hAnsi="Times New Roman" w:cs="Times New Roman"/>
          <w:sz w:val="28"/>
          <w:szCs w:val="28"/>
        </w:rPr>
        <w:t>, але й дотичних галузей є дуже важливим для вірного та правильного тлумачення тих чи інших понять на всіх рівнях</w:t>
      </w:r>
      <w:r w:rsidR="00DA631C" w:rsidRPr="00DA631C">
        <w:rPr>
          <w:rFonts w:ascii="Times New Roman" w:hAnsi="Times New Roman" w:cs="Times New Roman"/>
          <w:sz w:val="28"/>
          <w:szCs w:val="28"/>
        </w:rPr>
        <w:t xml:space="preserve">. </w:t>
      </w:r>
      <w:r>
        <w:rPr>
          <w:rFonts w:ascii="Times New Roman" w:hAnsi="Times New Roman" w:cs="Times New Roman"/>
          <w:sz w:val="28"/>
          <w:szCs w:val="28"/>
        </w:rPr>
        <w:t>Так, вищезгадані автори обґрунтовують,</w:t>
      </w:r>
      <w:r w:rsidR="00A3286C">
        <w:rPr>
          <w:rFonts w:ascii="Times New Roman" w:hAnsi="Times New Roman" w:cs="Times New Roman"/>
          <w:sz w:val="28"/>
          <w:szCs w:val="28"/>
        </w:rPr>
        <w:t xml:space="preserve"> </w:t>
      </w:r>
      <w:r w:rsidR="00A3286C" w:rsidRPr="00DA631C">
        <w:rPr>
          <w:rFonts w:ascii="Times New Roman" w:hAnsi="Times New Roman" w:cs="Times New Roman"/>
          <w:sz w:val="28"/>
          <w:szCs w:val="28"/>
        </w:rPr>
        <w:t>що ел</w:t>
      </w:r>
      <w:r w:rsidR="00A3286C">
        <w:rPr>
          <w:rFonts w:ascii="Times New Roman" w:hAnsi="Times New Roman" w:cs="Times New Roman"/>
          <w:sz w:val="28"/>
          <w:szCs w:val="28"/>
        </w:rPr>
        <w:t xml:space="preserve">ектронне урядування є складовою </w:t>
      </w:r>
      <w:r w:rsidR="00A3286C" w:rsidRPr="00DA631C">
        <w:rPr>
          <w:rFonts w:ascii="Times New Roman" w:hAnsi="Times New Roman" w:cs="Times New Roman"/>
          <w:sz w:val="28"/>
          <w:szCs w:val="28"/>
        </w:rPr>
        <w:t>цифрового вр</w:t>
      </w:r>
      <w:r w:rsidR="00A3286C">
        <w:rPr>
          <w:rFonts w:ascii="Times New Roman" w:hAnsi="Times New Roman" w:cs="Times New Roman"/>
          <w:sz w:val="28"/>
          <w:szCs w:val="28"/>
        </w:rPr>
        <w:t>ядування, а не синонімічною наз</w:t>
      </w:r>
      <w:r w:rsidR="00A3286C" w:rsidRPr="00DA631C">
        <w:rPr>
          <w:rFonts w:ascii="Times New Roman" w:hAnsi="Times New Roman" w:cs="Times New Roman"/>
          <w:sz w:val="28"/>
          <w:szCs w:val="28"/>
        </w:rPr>
        <w:t xml:space="preserve">вою. </w:t>
      </w:r>
      <w:r w:rsidR="00537FBC">
        <w:rPr>
          <w:rFonts w:ascii="Times New Roman" w:hAnsi="Times New Roman" w:cs="Times New Roman"/>
          <w:sz w:val="28"/>
          <w:szCs w:val="28"/>
        </w:rPr>
        <w:t>Вони виходять із тези</w:t>
      </w:r>
      <w:r w:rsidR="00A3286C" w:rsidRPr="00537FBC">
        <w:rPr>
          <w:rFonts w:ascii="Times New Roman" w:hAnsi="Times New Roman" w:cs="Times New Roman"/>
          <w:sz w:val="28"/>
          <w:szCs w:val="28"/>
        </w:rPr>
        <w:t xml:space="preserve">, </w:t>
      </w:r>
      <w:r w:rsidR="00537FBC">
        <w:rPr>
          <w:rFonts w:ascii="Times New Roman" w:hAnsi="Times New Roman" w:cs="Times New Roman"/>
          <w:sz w:val="28"/>
          <w:szCs w:val="28"/>
        </w:rPr>
        <w:t xml:space="preserve">що </w:t>
      </w:r>
      <w:proofErr w:type="spellStart"/>
      <w:r w:rsidR="00537FBC">
        <w:rPr>
          <w:rFonts w:ascii="Times New Roman" w:hAnsi="Times New Roman" w:cs="Times New Roman"/>
          <w:sz w:val="28"/>
          <w:szCs w:val="28"/>
        </w:rPr>
        <w:t>цифровізацію</w:t>
      </w:r>
      <w:proofErr w:type="spellEnd"/>
      <w:r w:rsidR="00537FBC">
        <w:rPr>
          <w:rFonts w:ascii="Times New Roman" w:hAnsi="Times New Roman" w:cs="Times New Roman"/>
          <w:sz w:val="28"/>
          <w:szCs w:val="28"/>
        </w:rPr>
        <w:t xml:space="preserve"> (</w:t>
      </w:r>
      <w:proofErr w:type="spellStart"/>
      <w:r w:rsidR="00537FBC">
        <w:rPr>
          <w:rFonts w:ascii="Times New Roman" w:hAnsi="Times New Roman" w:cs="Times New Roman"/>
          <w:sz w:val="28"/>
          <w:szCs w:val="28"/>
        </w:rPr>
        <w:t>digitalization</w:t>
      </w:r>
      <w:proofErr w:type="spellEnd"/>
      <w:r w:rsidR="00F45964">
        <w:rPr>
          <w:rFonts w:ascii="Times New Roman" w:hAnsi="Times New Roman" w:cs="Times New Roman"/>
          <w:sz w:val="28"/>
          <w:szCs w:val="28"/>
        </w:rPr>
        <w:t>, як варіант</w:t>
      </w:r>
      <w:r w:rsidR="00CA68D0">
        <w:rPr>
          <w:rFonts w:ascii="Times New Roman" w:hAnsi="Times New Roman" w:cs="Times New Roman"/>
          <w:sz w:val="28"/>
          <w:szCs w:val="28"/>
        </w:rPr>
        <w:t xml:space="preserve"> синоніма</w:t>
      </w:r>
      <w:r w:rsidR="00F45964">
        <w:rPr>
          <w:rFonts w:ascii="Times New Roman" w:hAnsi="Times New Roman" w:cs="Times New Roman"/>
          <w:sz w:val="28"/>
          <w:szCs w:val="28"/>
        </w:rPr>
        <w:t xml:space="preserve"> - </w:t>
      </w:r>
      <w:proofErr w:type="spellStart"/>
      <w:r w:rsidR="00F45964">
        <w:rPr>
          <w:rFonts w:ascii="Times New Roman" w:hAnsi="Times New Roman" w:cs="Times New Roman"/>
          <w:sz w:val="28"/>
          <w:szCs w:val="28"/>
        </w:rPr>
        <w:t>диджіталізація</w:t>
      </w:r>
      <w:proofErr w:type="spellEnd"/>
      <w:r w:rsidR="00537FBC">
        <w:rPr>
          <w:rFonts w:ascii="Times New Roman" w:hAnsi="Times New Roman" w:cs="Times New Roman"/>
          <w:sz w:val="28"/>
          <w:szCs w:val="28"/>
        </w:rPr>
        <w:t xml:space="preserve">) у її широкому розумінні слід </w:t>
      </w:r>
      <w:r w:rsidR="00A3286C" w:rsidRPr="00537FBC">
        <w:rPr>
          <w:rFonts w:ascii="Times New Roman" w:hAnsi="Times New Roman" w:cs="Times New Roman"/>
          <w:sz w:val="28"/>
          <w:szCs w:val="28"/>
        </w:rPr>
        <w:t>трактувати</w:t>
      </w:r>
      <w:r w:rsidR="00537FBC">
        <w:rPr>
          <w:rFonts w:ascii="Times New Roman" w:hAnsi="Times New Roman" w:cs="Times New Roman"/>
          <w:sz w:val="28"/>
          <w:szCs w:val="28"/>
        </w:rPr>
        <w:t xml:space="preserve"> як процес імплементації цифрових технологій з метою вдоско</w:t>
      </w:r>
      <w:r w:rsidR="00A3286C" w:rsidRPr="00537FBC">
        <w:rPr>
          <w:rFonts w:ascii="Times New Roman" w:hAnsi="Times New Roman" w:cs="Times New Roman"/>
          <w:sz w:val="28"/>
          <w:szCs w:val="28"/>
        </w:rPr>
        <w:t xml:space="preserve">налення </w:t>
      </w:r>
      <w:r w:rsidR="00537FBC">
        <w:rPr>
          <w:rFonts w:ascii="Times New Roman" w:hAnsi="Times New Roman" w:cs="Times New Roman"/>
          <w:sz w:val="28"/>
          <w:szCs w:val="28"/>
        </w:rPr>
        <w:t xml:space="preserve">всіх аспектів </w:t>
      </w:r>
      <w:r w:rsidR="00A3286C" w:rsidRPr="00537FBC">
        <w:rPr>
          <w:rFonts w:ascii="Times New Roman" w:hAnsi="Times New Roman" w:cs="Times New Roman"/>
          <w:sz w:val="28"/>
          <w:szCs w:val="28"/>
        </w:rPr>
        <w:t>життєдіяльності</w:t>
      </w:r>
      <w:r w:rsidR="00537FBC">
        <w:rPr>
          <w:rFonts w:ascii="Times New Roman" w:hAnsi="Times New Roman" w:cs="Times New Roman"/>
          <w:sz w:val="28"/>
          <w:szCs w:val="28"/>
        </w:rPr>
        <w:t xml:space="preserve"> як</w:t>
      </w:r>
      <w:r w:rsidR="00A3286C" w:rsidRPr="00537FBC">
        <w:rPr>
          <w:rFonts w:ascii="Times New Roman" w:hAnsi="Times New Roman" w:cs="Times New Roman"/>
          <w:sz w:val="28"/>
          <w:szCs w:val="28"/>
        </w:rPr>
        <w:t xml:space="preserve"> людини, </w:t>
      </w:r>
      <w:r w:rsidR="00537FBC">
        <w:rPr>
          <w:rFonts w:ascii="Times New Roman" w:hAnsi="Times New Roman" w:cs="Times New Roman"/>
          <w:sz w:val="28"/>
          <w:szCs w:val="28"/>
        </w:rPr>
        <w:t>так і суспільства та держави. В результаті цифровізації, цифрове врядування онтологічно являється цифровою реалізацією</w:t>
      </w:r>
      <w:r w:rsidR="00A3286C" w:rsidRPr="00537FBC">
        <w:rPr>
          <w:rFonts w:ascii="Times New Roman" w:hAnsi="Times New Roman" w:cs="Times New Roman"/>
          <w:sz w:val="28"/>
          <w:szCs w:val="28"/>
        </w:rPr>
        <w:t xml:space="preserve"> публічної влади (цифрова форма публічного врядування), </w:t>
      </w:r>
      <w:r w:rsidR="00537FBC">
        <w:rPr>
          <w:rFonts w:ascii="Times New Roman" w:hAnsi="Times New Roman" w:cs="Times New Roman"/>
          <w:sz w:val="28"/>
          <w:szCs w:val="28"/>
        </w:rPr>
        <w:t>яка стає</w:t>
      </w:r>
      <w:r w:rsidR="00A3286C" w:rsidRPr="00537FBC">
        <w:rPr>
          <w:rFonts w:ascii="Times New Roman" w:hAnsi="Times New Roman" w:cs="Times New Roman"/>
          <w:sz w:val="28"/>
          <w:szCs w:val="28"/>
        </w:rPr>
        <w:t xml:space="preserve"> </w:t>
      </w:r>
      <w:r w:rsidR="00537FBC">
        <w:rPr>
          <w:rFonts w:ascii="Times New Roman" w:hAnsi="Times New Roman" w:cs="Times New Roman"/>
          <w:sz w:val="28"/>
          <w:szCs w:val="28"/>
        </w:rPr>
        <w:t xml:space="preserve">щаблем еволюційного впровадження ІКТ в процес </w:t>
      </w:r>
      <w:r w:rsidR="00247D1A">
        <w:rPr>
          <w:rFonts w:ascii="Times New Roman" w:hAnsi="Times New Roman" w:cs="Times New Roman"/>
          <w:sz w:val="28"/>
          <w:szCs w:val="28"/>
        </w:rPr>
        <w:t>діяльно</w:t>
      </w:r>
      <w:r w:rsidR="00247D1A" w:rsidRPr="00537FBC">
        <w:rPr>
          <w:rFonts w:ascii="Times New Roman" w:hAnsi="Times New Roman" w:cs="Times New Roman"/>
          <w:sz w:val="28"/>
          <w:szCs w:val="28"/>
        </w:rPr>
        <w:t>сті</w:t>
      </w:r>
      <w:r w:rsidR="00A3286C" w:rsidRPr="00537FBC">
        <w:rPr>
          <w:rFonts w:ascii="Times New Roman" w:hAnsi="Times New Roman" w:cs="Times New Roman"/>
          <w:sz w:val="28"/>
          <w:szCs w:val="28"/>
        </w:rPr>
        <w:t xml:space="preserve"> органів публічної влади</w:t>
      </w:r>
      <w:r w:rsidR="00537FBC">
        <w:rPr>
          <w:rFonts w:ascii="Times New Roman" w:hAnsi="Times New Roman" w:cs="Times New Roman"/>
          <w:sz w:val="28"/>
          <w:szCs w:val="28"/>
        </w:rPr>
        <w:t>, і утворює</w:t>
      </w:r>
      <w:r w:rsidR="00A3286C" w:rsidRPr="00537FBC">
        <w:rPr>
          <w:rFonts w:ascii="Times New Roman" w:hAnsi="Times New Roman" w:cs="Times New Roman"/>
          <w:sz w:val="28"/>
          <w:szCs w:val="28"/>
        </w:rPr>
        <w:t xml:space="preserve"> </w:t>
      </w:r>
      <w:r w:rsidR="00537FBC">
        <w:rPr>
          <w:rFonts w:ascii="Times New Roman" w:hAnsi="Times New Roman" w:cs="Times New Roman"/>
          <w:sz w:val="28"/>
          <w:szCs w:val="28"/>
        </w:rPr>
        <w:t>логічний ланцюжок</w:t>
      </w:r>
      <w:r w:rsidR="001568E3">
        <w:rPr>
          <w:rFonts w:ascii="Times New Roman" w:hAnsi="Times New Roman" w:cs="Times New Roman"/>
          <w:sz w:val="28"/>
          <w:szCs w:val="28"/>
        </w:rPr>
        <w:t>:</w:t>
      </w:r>
    </w:p>
    <w:p w14:paraId="30F9D6FA" w14:textId="77777777" w:rsidR="001568E3" w:rsidRDefault="001568E3" w:rsidP="00DB3004">
      <w:pPr>
        <w:pStyle w:val="a3"/>
        <w:spacing w:after="0" w:line="360" w:lineRule="auto"/>
        <w:ind w:left="0" w:firstLine="709"/>
        <w:jc w:val="both"/>
        <w:rPr>
          <w:rFonts w:ascii="Times New Roman" w:hAnsi="Times New Roman" w:cs="Times New Roman"/>
          <w:sz w:val="28"/>
          <w:szCs w:val="28"/>
        </w:rPr>
      </w:pPr>
    </w:p>
    <w:p w14:paraId="7BB8F4A8" w14:textId="77777777" w:rsidR="003A3579" w:rsidRDefault="00537FBC" w:rsidP="00DB3004">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 xml:space="preserve">інформатизація </w:t>
      </w:r>
      <w:r w:rsidR="00A3286C" w:rsidRPr="00537FBC">
        <w:rPr>
          <w:rFonts w:ascii="Times New Roman" w:hAnsi="Times New Roman" w:cs="Times New Roman"/>
          <w:sz w:val="28"/>
          <w:szCs w:val="28"/>
        </w:rPr>
        <w:t xml:space="preserve">державного </w:t>
      </w:r>
      <w:r w:rsidR="001568E3">
        <w:rPr>
          <w:rFonts w:ascii="Times New Roman" w:hAnsi="Times New Roman" w:cs="Times New Roman"/>
          <w:sz w:val="28"/>
          <w:szCs w:val="28"/>
        </w:rPr>
        <w:t xml:space="preserve">управління → </w:t>
      </w:r>
      <w:r>
        <w:rPr>
          <w:rFonts w:ascii="Times New Roman" w:hAnsi="Times New Roman" w:cs="Times New Roman"/>
          <w:sz w:val="28"/>
          <w:szCs w:val="28"/>
        </w:rPr>
        <w:t>електронне уряду</w:t>
      </w:r>
      <w:r w:rsidR="001568E3">
        <w:rPr>
          <w:rFonts w:ascii="Times New Roman" w:hAnsi="Times New Roman" w:cs="Times New Roman"/>
          <w:sz w:val="28"/>
          <w:szCs w:val="28"/>
        </w:rPr>
        <w:t xml:space="preserve">вання → </w:t>
      </w:r>
      <w:r w:rsidR="00A3286C" w:rsidRPr="00537FBC">
        <w:rPr>
          <w:rFonts w:ascii="Times New Roman" w:hAnsi="Times New Roman" w:cs="Times New Roman"/>
          <w:sz w:val="28"/>
          <w:szCs w:val="28"/>
        </w:rPr>
        <w:t>ц</w:t>
      </w:r>
      <w:r>
        <w:rPr>
          <w:rFonts w:ascii="Times New Roman" w:hAnsi="Times New Roman" w:cs="Times New Roman"/>
          <w:sz w:val="28"/>
          <w:szCs w:val="28"/>
        </w:rPr>
        <w:t>ифровізація публічного врядуван</w:t>
      </w:r>
      <w:r w:rsidR="001568E3">
        <w:rPr>
          <w:rFonts w:ascii="Times New Roman" w:hAnsi="Times New Roman" w:cs="Times New Roman"/>
          <w:sz w:val="28"/>
          <w:szCs w:val="28"/>
        </w:rPr>
        <w:t>ня</w:t>
      </w:r>
      <w:r w:rsidR="003A3579">
        <w:rPr>
          <w:rStyle w:val="ab"/>
          <w:rFonts w:ascii="Times New Roman" w:hAnsi="Times New Roman" w:cs="Times New Roman"/>
          <w:sz w:val="28"/>
          <w:szCs w:val="28"/>
        </w:rPr>
        <w:footnoteReference w:id="22"/>
      </w:r>
    </w:p>
    <w:p w14:paraId="018EC7F2" w14:textId="77777777" w:rsidR="001568E3" w:rsidRDefault="001568E3" w:rsidP="00DB3004">
      <w:pPr>
        <w:pStyle w:val="a3"/>
        <w:spacing w:after="0" w:line="360" w:lineRule="auto"/>
        <w:ind w:left="0" w:firstLine="709"/>
        <w:jc w:val="both"/>
        <w:rPr>
          <w:rFonts w:ascii="Times New Roman" w:hAnsi="Times New Roman" w:cs="Times New Roman"/>
          <w:sz w:val="28"/>
          <w:szCs w:val="28"/>
        </w:rPr>
      </w:pPr>
    </w:p>
    <w:p w14:paraId="5D994C94" w14:textId="77777777" w:rsidR="001E21C4" w:rsidRDefault="00CA68D0"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Така ц</w:t>
      </w:r>
      <w:r w:rsidR="00A3286C" w:rsidRPr="00537FBC">
        <w:rPr>
          <w:rFonts w:ascii="Times New Roman" w:hAnsi="Times New Roman" w:cs="Times New Roman"/>
          <w:sz w:val="28"/>
          <w:szCs w:val="28"/>
        </w:rPr>
        <w:t>иф</w:t>
      </w:r>
      <w:r w:rsidR="00F45964">
        <w:rPr>
          <w:rFonts w:ascii="Times New Roman" w:hAnsi="Times New Roman" w:cs="Times New Roman"/>
          <w:sz w:val="28"/>
          <w:szCs w:val="28"/>
        </w:rPr>
        <w:t xml:space="preserve">ровізація публічного врядування </w:t>
      </w:r>
      <w:r w:rsidR="00A3286C" w:rsidRPr="00F45964">
        <w:rPr>
          <w:rFonts w:ascii="Times New Roman" w:hAnsi="Times New Roman" w:cs="Times New Roman"/>
          <w:sz w:val="28"/>
          <w:szCs w:val="28"/>
        </w:rPr>
        <w:t xml:space="preserve">є процесом реалізації </w:t>
      </w:r>
      <w:r>
        <w:rPr>
          <w:rFonts w:ascii="Times New Roman" w:hAnsi="Times New Roman" w:cs="Times New Roman"/>
          <w:sz w:val="28"/>
          <w:szCs w:val="28"/>
        </w:rPr>
        <w:t xml:space="preserve">та імплементації цифрових </w:t>
      </w:r>
      <w:r w:rsidR="00A3286C" w:rsidRPr="00F45964">
        <w:rPr>
          <w:rFonts w:ascii="Times New Roman" w:hAnsi="Times New Roman" w:cs="Times New Roman"/>
          <w:sz w:val="28"/>
          <w:szCs w:val="28"/>
        </w:rPr>
        <w:t>трансформацій у публічній сфер</w:t>
      </w:r>
      <w:r w:rsidR="00F45964">
        <w:rPr>
          <w:rFonts w:ascii="Times New Roman" w:hAnsi="Times New Roman" w:cs="Times New Roman"/>
          <w:sz w:val="28"/>
          <w:szCs w:val="28"/>
        </w:rPr>
        <w:t>і (у контексті докорінного пере</w:t>
      </w:r>
      <w:r w:rsidR="00A3286C" w:rsidRPr="00F45964">
        <w:rPr>
          <w:rFonts w:ascii="Times New Roman" w:hAnsi="Times New Roman" w:cs="Times New Roman"/>
          <w:sz w:val="28"/>
          <w:szCs w:val="28"/>
        </w:rPr>
        <w:t xml:space="preserve">творення діяльності органів публічної влади), що приведе до стрибкоподібного переходу до цифрового врядування (цифрового управління) шляхом застосування цифрових технологій (інструментів цифрового робочого місця, штучного цифрового інтелекту прийняття типових управлінських рішень, blockchain-, </w:t>
      </w:r>
      <w:proofErr w:type="spellStart"/>
      <w:r w:rsidR="00A3286C" w:rsidRPr="00F45964">
        <w:rPr>
          <w:rFonts w:ascii="Times New Roman" w:hAnsi="Times New Roman" w:cs="Times New Roman"/>
          <w:sz w:val="28"/>
          <w:szCs w:val="28"/>
        </w:rPr>
        <w:t>smart</w:t>
      </w:r>
      <w:proofErr w:type="spellEnd"/>
      <w:r w:rsidR="00A3286C" w:rsidRPr="00F45964">
        <w:rPr>
          <w:rFonts w:ascii="Times New Roman" w:hAnsi="Times New Roman" w:cs="Times New Roman"/>
          <w:sz w:val="28"/>
          <w:szCs w:val="28"/>
        </w:rPr>
        <w:t xml:space="preserve">-, </w:t>
      </w:r>
      <w:proofErr w:type="spellStart"/>
      <w:r w:rsidR="00A3286C" w:rsidRPr="00F45964">
        <w:rPr>
          <w:rFonts w:ascii="Times New Roman" w:hAnsi="Times New Roman" w:cs="Times New Roman"/>
          <w:sz w:val="28"/>
          <w:szCs w:val="28"/>
        </w:rPr>
        <w:t>portal</w:t>
      </w:r>
      <w:proofErr w:type="spellEnd"/>
      <w:r w:rsidR="00A3286C" w:rsidRPr="00F4596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cloud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network</w:t>
      </w:r>
      <w:proofErr w:type="spellEnd"/>
      <w:r w:rsidR="00247D1A">
        <w:rPr>
          <w:rFonts w:ascii="Times New Roman" w:hAnsi="Times New Roman" w:cs="Times New Roman"/>
          <w:sz w:val="28"/>
          <w:szCs w:val="28"/>
        </w:rPr>
        <w:t xml:space="preserve"> </w:t>
      </w:r>
      <w:r>
        <w:rPr>
          <w:rFonts w:ascii="Times New Roman" w:hAnsi="Times New Roman" w:cs="Times New Roman"/>
          <w:sz w:val="28"/>
          <w:szCs w:val="28"/>
        </w:rPr>
        <w:t xml:space="preserve">сервісів тощо), а у </w:t>
      </w:r>
      <w:r w:rsidR="00A3286C" w:rsidRPr="00CA68D0">
        <w:rPr>
          <w:rFonts w:ascii="Times New Roman" w:hAnsi="Times New Roman" w:cs="Times New Roman"/>
          <w:sz w:val="28"/>
          <w:szCs w:val="28"/>
        </w:rPr>
        <w:t xml:space="preserve">більш вузькому розумінні </w:t>
      </w:r>
      <w:proofErr w:type="spellStart"/>
      <w:r>
        <w:rPr>
          <w:rFonts w:ascii="Times New Roman" w:hAnsi="Times New Roman" w:cs="Times New Roman"/>
          <w:sz w:val="28"/>
          <w:szCs w:val="28"/>
        </w:rPr>
        <w:t>диджіталізація</w:t>
      </w:r>
      <w:proofErr w:type="spellEnd"/>
      <w:r w:rsidR="00A3286C" w:rsidRPr="00CA68D0">
        <w:rPr>
          <w:rFonts w:ascii="Times New Roman" w:hAnsi="Times New Roman" w:cs="Times New Roman"/>
          <w:sz w:val="28"/>
          <w:szCs w:val="28"/>
        </w:rPr>
        <w:t xml:space="preserve"> публічного врядування є стрибкоподібним </w:t>
      </w:r>
      <w:r w:rsidR="00A3286C" w:rsidRPr="00CA68D0">
        <w:rPr>
          <w:rFonts w:ascii="Times New Roman" w:hAnsi="Times New Roman" w:cs="Times New Roman"/>
          <w:sz w:val="28"/>
          <w:szCs w:val="28"/>
        </w:rPr>
        <w:lastRenderedPageBreak/>
        <w:t>процесом цифрових трансформацій публічного врядування у цифрове врядування (цифрове управління)</w:t>
      </w:r>
      <w:r>
        <w:rPr>
          <w:rStyle w:val="ab"/>
          <w:rFonts w:ascii="Times New Roman" w:hAnsi="Times New Roman" w:cs="Times New Roman"/>
          <w:sz w:val="28"/>
          <w:szCs w:val="28"/>
        </w:rPr>
        <w:footnoteReference w:id="23"/>
      </w:r>
      <w:r w:rsidR="00A3286C" w:rsidRPr="00CA68D0">
        <w:rPr>
          <w:rFonts w:ascii="Times New Roman" w:hAnsi="Times New Roman" w:cs="Times New Roman"/>
          <w:sz w:val="28"/>
          <w:szCs w:val="28"/>
        </w:rPr>
        <w:t>.</w:t>
      </w:r>
    </w:p>
    <w:p w14:paraId="5D1BB669" w14:textId="77777777" w:rsidR="007F5BF2" w:rsidRDefault="007F5BF2" w:rsidP="00DB3004">
      <w:pPr>
        <w:pStyle w:val="a3"/>
        <w:spacing w:after="0" w:line="360" w:lineRule="auto"/>
        <w:ind w:left="0" w:firstLine="709"/>
        <w:jc w:val="both"/>
        <w:rPr>
          <w:rFonts w:ascii="Times New Roman" w:hAnsi="Times New Roman" w:cs="Times New Roman"/>
          <w:sz w:val="28"/>
          <w:szCs w:val="28"/>
        </w:rPr>
      </w:pPr>
    </w:p>
    <w:p w14:paraId="0B31CDFD" w14:textId="37AE09B9" w:rsidR="006365AD" w:rsidRPr="006365AD" w:rsidRDefault="0002063D" w:rsidP="00DB3004">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1.3</w:t>
      </w:r>
      <w:r w:rsidR="006365AD">
        <w:rPr>
          <w:rFonts w:ascii="Times New Roman" w:hAnsi="Times New Roman" w:cs="Times New Roman"/>
          <w:b/>
          <w:sz w:val="28"/>
          <w:szCs w:val="28"/>
        </w:rPr>
        <w:t xml:space="preserve"> </w:t>
      </w:r>
      <w:r w:rsidR="006365AD" w:rsidRPr="006365AD">
        <w:rPr>
          <w:rFonts w:ascii="Times New Roman" w:hAnsi="Times New Roman" w:cs="Times New Roman"/>
          <w:b/>
          <w:sz w:val="28"/>
          <w:szCs w:val="28"/>
        </w:rPr>
        <w:t>Електронний уряд</w:t>
      </w:r>
    </w:p>
    <w:p w14:paraId="003171CC" w14:textId="77777777" w:rsidR="00A4023C" w:rsidRDefault="00492C82"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Електронний уряд (також е-уряд; в англомовних джерелах «</w:t>
      </w:r>
      <w:proofErr w:type="spellStart"/>
      <w:r>
        <w:rPr>
          <w:rFonts w:ascii="Times New Roman" w:hAnsi="Times New Roman" w:cs="Times New Roman"/>
          <w:sz w:val="28"/>
          <w:szCs w:val="28"/>
        </w:rPr>
        <w:t>electronic</w:t>
      </w:r>
      <w:proofErr w:type="spellEnd"/>
      <w:r>
        <w:rPr>
          <w:rFonts w:ascii="Times New Roman" w:hAnsi="Times New Roman" w:cs="Times New Roman"/>
          <w:sz w:val="28"/>
          <w:szCs w:val="28"/>
        </w:rPr>
        <w:t xml:space="preserve"> </w:t>
      </w:r>
      <w:proofErr w:type="spellStart"/>
      <w:r w:rsidRPr="00AC4350">
        <w:rPr>
          <w:rFonts w:ascii="Times New Roman" w:hAnsi="Times New Roman" w:cs="Times New Roman"/>
          <w:sz w:val="28"/>
          <w:szCs w:val="28"/>
        </w:rPr>
        <w:t>government</w:t>
      </w:r>
      <w:proofErr w:type="spellEnd"/>
      <w:r>
        <w:rPr>
          <w:rFonts w:ascii="Times New Roman" w:hAnsi="Times New Roman" w:cs="Times New Roman"/>
          <w:sz w:val="28"/>
          <w:szCs w:val="28"/>
        </w:rPr>
        <w:t>», «е-</w:t>
      </w:r>
      <w:proofErr w:type="spellStart"/>
      <w:r>
        <w:rPr>
          <w:rFonts w:ascii="Times New Roman" w:hAnsi="Times New Roman" w:cs="Times New Roman"/>
          <w:sz w:val="28"/>
          <w:szCs w:val="28"/>
        </w:rPr>
        <w:t>government</w:t>
      </w:r>
      <w:proofErr w:type="spellEnd"/>
      <w:r>
        <w:rPr>
          <w:rFonts w:ascii="Times New Roman" w:hAnsi="Times New Roman" w:cs="Times New Roman"/>
          <w:sz w:val="28"/>
          <w:szCs w:val="28"/>
        </w:rPr>
        <w:t>»</w:t>
      </w:r>
      <w:r w:rsidRPr="00AC4350">
        <w:rPr>
          <w:rFonts w:ascii="Times New Roman" w:hAnsi="Times New Roman" w:cs="Times New Roman"/>
          <w:sz w:val="28"/>
          <w:szCs w:val="28"/>
        </w:rPr>
        <w:t>)</w:t>
      </w:r>
      <w:r>
        <w:rPr>
          <w:rFonts w:ascii="Times New Roman" w:hAnsi="Times New Roman" w:cs="Times New Roman"/>
          <w:sz w:val="28"/>
          <w:szCs w:val="28"/>
        </w:rPr>
        <w:t xml:space="preserve"> має досить багато визначень та трактувань.</w:t>
      </w:r>
      <w:r w:rsidR="00A4023C" w:rsidRPr="00A4023C">
        <w:rPr>
          <w:rFonts w:ascii="Times New Roman" w:hAnsi="Times New Roman" w:cs="Times New Roman"/>
          <w:sz w:val="28"/>
          <w:szCs w:val="28"/>
        </w:rPr>
        <w:t xml:space="preserve"> </w:t>
      </w:r>
      <w:r>
        <w:rPr>
          <w:rFonts w:ascii="Times New Roman" w:hAnsi="Times New Roman" w:cs="Times New Roman"/>
          <w:sz w:val="28"/>
          <w:szCs w:val="28"/>
        </w:rPr>
        <w:t>Однією із дефініцій</w:t>
      </w:r>
      <w:r w:rsidR="00A4023C" w:rsidRPr="00A4023C">
        <w:rPr>
          <w:rFonts w:ascii="Times New Roman" w:hAnsi="Times New Roman" w:cs="Times New Roman"/>
          <w:sz w:val="28"/>
          <w:szCs w:val="28"/>
        </w:rPr>
        <w:t xml:space="preserve"> е-уряду </w:t>
      </w:r>
      <w:r w:rsidR="002E6CC6">
        <w:rPr>
          <w:rFonts w:ascii="Times New Roman" w:hAnsi="Times New Roman" w:cs="Times New Roman"/>
          <w:sz w:val="28"/>
          <w:szCs w:val="28"/>
        </w:rPr>
        <w:t>є</w:t>
      </w:r>
      <w:r w:rsidR="00A4023C" w:rsidRPr="00A4023C">
        <w:rPr>
          <w:rFonts w:ascii="Times New Roman" w:hAnsi="Times New Roman" w:cs="Times New Roman"/>
          <w:sz w:val="28"/>
          <w:szCs w:val="28"/>
        </w:rPr>
        <w:t xml:space="preserve"> функціональне визначення Організації економічного співробітництва та розвитку: </w:t>
      </w:r>
      <w:r>
        <w:rPr>
          <w:rFonts w:ascii="Times New Roman" w:hAnsi="Times New Roman" w:cs="Times New Roman"/>
          <w:sz w:val="28"/>
          <w:szCs w:val="28"/>
        </w:rPr>
        <w:t>«</w:t>
      </w:r>
      <w:r w:rsidR="00A4023C" w:rsidRPr="00A4023C">
        <w:rPr>
          <w:rFonts w:ascii="Times New Roman" w:hAnsi="Times New Roman" w:cs="Times New Roman"/>
          <w:sz w:val="28"/>
          <w:szCs w:val="28"/>
        </w:rPr>
        <w:t>Електронний уряд надає можливість розвинути нові відносини між урядами, громадянами, користувачами послуг і фірмами, шляхом використання нових ІКТ, що дозволяють поширювати і збирати інформацію та послуги як всередині, так і зовні (уряд громадянину; уряд бізнесу; уряд уряду) з метою надання послуг, прийняття рішення і відповідальності</w:t>
      </w:r>
      <w:r>
        <w:rPr>
          <w:rFonts w:ascii="Times New Roman" w:hAnsi="Times New Roman" w:cs="Times New Roman"/>
          <w:sz w:val="28"/>
          <w:szCs w:val="28"/>
        </w:rPr>
        <w:t>»</w:t>
      </w:r>
      <w:r>
        <w:rPr>
          <w:rStyle w:val="ab"/>
          <w:rFonts w:ascii="Times New Roman" w:hAnsi="Times New Roman" w:cs="Times New Roman"/>
          <w:sz w:val="28"/>
          <w:szCs w:val="28"/>
        </w:rPr>
        <w:footnoteReference w:id="24"/>
      </w:r>
      <w:r>
        <w:rPr>
          <w:rFonts w:ascii="Times New Roman" w:hAnsi="Times New Roman" w:cs="Times New Roman"/>
          <w:sz w:val="28"/>
          <w:szCs w:val="28"/>
        </w:rPr>
        <w:t>.</w:t>
      </w:r>
    </w:p>
    <w:p w14:paraId="03E755E3" w14:textId="77777777" w:rsidR="002E6CC6" w:rsidRDefault="00060858"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визначенням </w:t>
      </w:r>
      <w:r w:rsidR="002E6CC6" w:rsidRPr="002E6CC6">
        <w:rPr>
          <w:rFonts w:ascii="Times New Roman" w:hAnsi="Times New Roman" w:cs="Times New Roman"/>
          <w:sz w:val="28"/>
          <w:szCs w:val="28"/>
        </w:rPr>
        <w:t>Європейської Комісії, е-уряд – це використання в державних структурах інформаційно-телекомунікаційних технологій на тлі проведення організаційних реформ і формування в публічних службовців навичок, спрямованих на поліпшення функціонування держструктур і підвищення р</w:t>
      </w:r>
      <w:r>
        <w:rPr>
          <w:rFonts w:ascii="Times New Roman" w:hAnsi="Times New Roman" w:cs="Times New Roman"/>
          <w:sz w:val="28"/>
          <w:szCs w:val="28"/>
        </w:rPr>
        <w:t>івня надаваних ними послуг</w:t>
      </w:r>
      <w:r w:rsidR="002E6CC6" w:rsidRPr="002E6CC6">
        <w:rPr>
          <w:rFonts w:ascii="Times New Roman" w:hAnsi="Times New Roman" w:cs="Times New Roman"/>
          <w:sz w:val="28"/>
          <w:szCs w:val="28"/>
        </w:rPr>
        <w:t xml:space="preserve">. </w:t>
      </w:r>
      <w:r>
        <w:rPr>
          <w:rFonts w:ascii="Times New Roman" w:hAnsi="Times New Roman" w:cs="Times New Roman"/>
          <w:sz w:val="28"/>
          <w:szCs w:val="28"/>
        </w:rPr>
        <w:t xml:space="preserve">У Світовому банку е-уряд </w:t>
      </w:r>
      <w:r w:rsidR="002E6CC6" w:rsidRPr="002E6CC6">
        <w:rPr>
          <w:rFonts w:ascii="Times New Roman" w:hAnsi="Times New Roman" w:cs="Times New Roman"/>
          <w:sz w:val="28"/>
          <w:szCs w:val="28"/>
        </w:rPr>
        <w:t>розуміють</w:t>
      </w:r>
      <w:r>
        <w:rPr>
          <w:rFonts w:ascii="Times New Roman" w:hAnsi="Times New Roman" w:cs="Times New Roman"/>
          <w:sz w:val="28"/>
          <w:szCs w:val="28"/>
        </w:rPr>
        <w:t>, як</w:t>
      </w:r>
      <w:r w:rsidR="002E6CC6" w:rsidRPr="002E6CC6">
        <w:rPr>
          <w:rFonts w:ascii="Times New Roman" w:hAnsi="Times New Roman" w:cs="Times New Roman"/>
          <w:sz w:val="28"/>
          <w:szCs w:val="28"/>
        </w:rPr>
        <w:t xml:space="preserve"> використання інформаційних та комунікаційних технологій для підвищення ефективності, економічності та прозорості уряду та можливості громадського контролю </w:t>
      </w:r>
      <w:r>
        <w:rPr>
          <w:rFonts w:ascii="Times New Roman" w:hAnsi="Times New Roman" w:cs="Times New Roman"/>
          <w:sz w:val="28"/>
          <w:szCs w:val="28"/>
        </w:rPr>
        <w:t>над ним</w:t>
      </w:r>
      <w:r>
        <w:rPr>
          <w:rStyle w:val="ab"/>
          <w:rFonts w:ascii="Times New Roman" w:hAnsi="Times New Roman" w:cs="Times New Roman"/>
          <w:sz w:val="28"/>
          <w:szCs w:val="28"/>
        </w:rPr>
        <w:footnoteReference w:id="25"/>
      </w:r>
      <w:r>
        <w:rPr>
          <w:rFonts w:ascii="Times New Roman" w:hAnsi="Times New Roman" w:cs="Times New Roman"/>
          <w:sz w:val="28"/>
          <w:szCs w:val="28"/>
        </w:rPr>
        <w:t>.</w:t>
      </w:r>
    </w:p>
    <w:p w14:paraId="5CD69079" w14:textId="77777777" w:rsidR="00610FA3" w:rsidRDefault="00060858"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Це далеко не повний перелік визначень, які даються е-уряду. Така велика кількість трактувань зумовлена тим, що ті чи інші дослідники роблять акцент на різних складових одного цілого. В будь якому випадку, підсумовуючи, можна стверджувати, що електронний уряд </w:t>
      </w:r>
      <w:r w:rsidR="00AC4350">
        <w:rPr>
          <w:rFonts w:ascii="Times New Roman" w:hAnsi="Times New Roman" w:cs="Times New Roman"/>
          <w:sz w:val="28"/>
          <w:szCs w:val="28"/>
        </w:rPr>
        <w:t xml:space="preserve">являє собою модель державного управління, </w:t>
      </w:r>
      <w:r w:rsidR="00A31EB3">
        <w:rPr>
          <w:rFonts w:ascii="Times New Roman" w:hAnsi="Times New Roman" w:cs="Times New Roman"/>
          <w:sz w:val="28"/>
          <w:szCs w:val="28"/>
        </w:rPr>
        <w:t xml:space="preserve">яка базується на сучасних інформаційних та комунікаційних технологіях, метою якої є підвищення ефективності та транспарентності влади, </w:t>
      </w:r>
      <w:r w:rsidR="00A31EB3">
        <w:rPr>
          <w:rFonts w:ascii="Times New Roman" w:hAnsi="Times New Roman" w:cs="Times New Roman"/>
          <w:sz w:val="28"/>
          <w:szCs w:val="28"/>
        </w:rPr>
        <w:lastRenderedPageBreak/>
        <w:t>та суспільного контролю над нею</w:t>
      </w:r>
      <w:r w:rsidR="00A31EB3">
        <w:rPr>
          <w:rStyle w:val="ab"/>
          <w:rFonts w:ascii="Times New Roman" w:hAnsi="Times New Roman" w:cs="Times New Roman"/>
          <w:sz w:val="28"/>
          <w:szCs w:val="28"/>
        </w:rPr>
        <w:footnoteReference w:id="26"/>
      </w:r>
      <w:r w:rsidR="00A31EB3">
        <w:rPr>
          <w:rFonts w:ascii="Times New Roman" w:hAnsi="Times New Roman" w:cs="Times New Roman"/>
          <w:sz w:val="28"/>
          <w:szCs w:val="28"/>
        </w:rPr>
        <w:t>.</w:t>
      </w:r>
      <w:r w:rsidR="00610FA3">
        <w:rPr>
          <w:rFonts w:ascii="Times New Roman" w:hAnsi="Times New Roman" w:cs="Times New Roman"/>
          <w:sz w:val="28"/>
          <w:szCs w:val="28"/>
        </w:rPr>
        <w:t xml:space="preserve"> Така модель управління являє собою базу для електронного урядування.</w:t>
      </w:r>
    </w:p>
    <w:p w14:paraId="2E716436" w14:textId="77777777" w:rsidR="006365AD" w:rsidRDefault="006365AD" w:rsidP="00DB3004">
      <w:pPr>
        <w:pStyle w:val="a3"/>
        <w:spacing w:after="0" w:line="360" w:lineRule="auto"/>
        <w:ind w:left="0" w:firstLine="709"/>
        <w:jc w:val="both"/>
        <w:rPr>
          <w:rFonts w:ascii="Times New Roman" w:hAnsi="Times New Roman" w:cs="Times New Roman"/>
          <w:sz w:val="28"/>
          <w:szCs w:val="28"/>
        </w:rPr>
      </w:pPr>
    </w:p>
    <w:p w14:paraId="4F1E2EAD" w14:textId="32B72909" w:rsidR="006365AD" w:rsidRPr="006365AD" w:rsidRDefault="0002063D" w:rsidP="00DB3004">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1.4</w:t>
      </w:r>
      <w:r w:rsidR="006365AD">
        <w:rPr>
          <w:rFonts w:ascii="Times New Roman" w:hAnsi="Times New Roman" w:cs="Times New Roman"/>
          <w:b/>
          <w:sz w:val="28"/>
          <w:szCs w:val="28"/>
        </w:rPr>
        <w:t xml:space="preserve"> </w:t>
      </w:r>
      <w:r w:rsidR="006365AD" w:rsidRPr="006365AD">
        <w:rPr>
          <w:rFonts w:ascii="Times New Roman" w:hAnsi="Times New Roman" w:cs="Times New Roman"/>
          <w:b/>
          <w:sz w:val="28"/>
          <w:szCs w:val="28"/>
        </w:rPr>
        <w:t>Електронне урядування</w:t>
      </w:r>
    </w:p>
    <w:p w14:paraId="758DB7F9" w14:textId="77777777" w:rsidR="007269E1" w:rsidRDefault="00610FA3"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Електронне урядування </w:t>
      </w:r>
      <w:r w:rsidR="00F6541E">
        <w:rPr>
          <w:rFonts w:ascii="Times New Roman" w:hAnsi="Times New Roman" w:cs="Times New Roman"/>
          <w:sz w:val="28"/>
          <w:szCs w:val="28"/>
        </w:rPr>
        <w:t xml:space="preserve">розглядається </w:t>
      </w:r>
      <w:r w:rsidR="003D22B7">
        <w:rPr>
          <w:rFonts w:ascii="Times New Roman" w:hAnsi="Times New Roman" w:cs="Times New Roman"/>
          <w:sz w:val="28"/>
          <w:szCs w:val="28"/>
        </w:rPr>
        <w:t xml:space="preserve">також </w:t>
      </w:r>
      <w:r w:rsidR="00F6541E">
        <w:rPr>
          <w:rFonts w:ascii="Times New Roman" w:hAnsi="Times New Roman" w:cs="Times New Roman"/>
          <w:sz w:val="28"/>
          <w:szCs w:val="28"/>
        </w:rPr>
        <w:t xml:space="preserve">в різних аспектах. </w:t>
      </w:r>
      <w:r w:rsidR="00DC07A9" w:rsidRPr="00DC07A9">
        <w:rPr>
          <w:rFonts w:ascii="Times New Roman" w:hAnsi="Times New Roman" w:cs="Times New Roman"/>
          <w:sz w:val="28"/>
          <w:szCs w:val="28"/>
        </w:rPr>
        <w:t xml:space="preserve">ООН </w:t>
      </w:r>
      <w:r w:rsidR="00FD6317">
        <w:rPr>
          <w:rFonts w:ascii="Times New Roman" w:hAnsi="Times New Roman" w:cs="Times New Roman"/>
          <w:sz w:val="28"/>
          <w:szCs w:val="28"/>
        </w:rPr>
        <w:t>визначає електронне урядування з двох підходів</w:t>
      </w:r>
      <w:r w:rsidR="00DC07A9" w:rsidRPr="00DC07A9">
        <w:rPr>
          <w:rFonts w:ascii="Times New Roman" w:hAnsi="Times New Roman" w:cs="Times New Roman"/>
          <w:sz w:val="28"/>
          <w:szCs w:val="28"/>
        </w:rPr>
        <w:t>: як системне в</w:t>
      </w:r>
      <w:r w:rsidR="00DC07A9">
        <w:rPr>
          <w:rFonts w:ascii="Times New Roman" w:hAnsi="Times New Roman" w:cs="Times New Roman"/>
          <w:sz w:val="28"/>
          <w:szCs w:val="28"/>
        </w:rPr>
        <w:t>икористання ІКТ урядом для взає</w:t>
      </w:r>
      <w:r w:rsidR="00DC07A9" w:rsidRPr="00DC07A9">
        <w:rPr>
          <w:rFonts w:ascii="Times New Roman" w:hAnsi="Times New Roman" w:cs="Times New Roman"/>
          <w:sz w:val="28"/>
          <w:szCs w:val="28"/>
        </w:rPr>
        <w:t>модії з громадянами і підприємствами та для спрощення й удосконалення демократичного управління</w:t>
      </w:r>
      <w:r w:rsidR="00DC07A9">
        <w:rPr>
          <w:rStyle w:val="ab"/>
          <w:rFonts w:ascii="Times New Roman" w:hAnsi="Times New Roman" w:cs="Times New Roman"/>
          <w:sz w:val="28"/>
          <w:szCs w:val="28"/>
        </w:rPr>
        <w:footnoteReference w:id="27"/>
      </w:r>
      <w:r w:rsidR="00DC07A9">
        <w:rPr>
          <w:rFonts w:ascii="Times New Roman" w:hAnsi="Times New Roman" w:cs="Times New Roman"/>
          <w:sz w:val="28"/>
          <w:szCs w:val="28"/>
        </w:rPr>
        <w:t xml:space="preserve">. </w:t>
      </w:r>
    </w:p>
    <w:p w14:paraId="58D7C13E" w14:textId="77777777" w:rsidR="007269E1" w:rsidRDefault="00F6541E"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Деякі дослідники виокремлюють дефініцію електронного урядування через контекст оптимізації процесів, якими надаються адміністративно-соціальні послуги, відбувається залучення громадян до політичних процесів через зміну системи відносин за допомогою засобів ІКТ</w:t>
      </w:r>
      <w:r>
        <w:rPr>
          <w:rStyle w:val="ab"/>
          <w:rFonts w:ascii="Times New Roman" w:hAnsi="Times New Roman" w:cs="Times New Roman"/>
          <w:sz w:val="28"/>
          <w:szCs w:val="28"/>
        </w:rPr>
        <w:footnoteReference w:id="28"/>
      </w:r>
      <w:r w:rsidR="007269E1">
        <w:rPr>
          <w:rFonts w:ascii="Times New Roman" w:hAnsi="Times New Roman" w:cs="Times New Roman"/>
          <w:sz w:val="28"/>
          <w:szCs w:val="28"/>
        </w:rPr>
        <w:t>,</w:t>
      </w:r>
      <w:r w:rsidR="00610FA3">
        <w:rPr>
          <w:rFonts w:ascii="Times New Roman" w:hAnsi="Times New Roman" w:cs="Times New Roman"/>
          <w:sz w:val="28"/>
          <w:szCs w:val="28"/>
        </w:rPr>
        <w:t xml:space="preserve"> </w:t>
      </w:r>
      <w:r w:rsidR="007269E1">
        <w:rPr>
          <w:rFonts w:ascii="Times New Roman" w:hAnsi="Times New Roman" w:cs="Times New Roman"/>
          <w:sz w:val="28"/>
          <w:szCs w:val="28"/>
        </w:rPr>
        <w:t>а</w:t>
      </w:r>
      <w:r>
        <w:rPr>
          <w:rFonts w:ascii="Times New Roman" w:hAnsi="Times New Roman" w:cs="Times New Roman"/>
          <w:sz w:val="28"/>
          <w:szCs w:val="28"/>
        </w:rPr>
        <w:t xml:space="preserve">бо </w:t>
      </w:r>
      <w:r w:rsidR="00610FA3">
        <w:rPr>
          <w:rFonts w:ascii="Times New Roman" w:hAnsi="Times New Roman" w:cs="Times New Roman"/>
          <w:sz w:val="28"/>
          <w:szCs w:val="28"/>
        </w:rPr>
        <w:t xml:space="preserve">як </w:t>
      </w:r>
      <w:r w:rsidR="00610FA3" w:rsidRPr="00610FA3">
        <w:rPr>
          <w:rFonts w:ascii="Times New Roman" w:hAnsi="Times New Roman" w:cs="Times New Roman"/>
          <w:sz w:val="28"/>
          <w:szCs w:val="28"/>
        </w:rPr>
        <w:t>ефективна технологія, яка спрощує та полегшує спілкування</w:t>
      </w:r>
      <w:r w:rsidR="00610FA3">
        <w:rPr>
          <w:rFonts w:ascii="Times New Roman" w:hAnsi="Times New Roman" w:cs="Times New Roman"/>
          <w:sz w:val="28"/>
          <w:szCs w:val="28"/>
        </w:rPr>
        <w:t xml:space="preserve"> </w:t>
      </w:r>
      <w:r w:rsidR="00610FA3" w:rsidRPr="00610FA3">
        <w:rPr>
          <w:rFonts w:ascii="Times New Roman" w:hAnsi="Times New Roman" w:cs="Times New Roman"/>
          <w:sz w:val="28"/>
          <w:szCs w:val="28"/>
        </w:rPr>
        <w:t>громадян, бізнес-структур і органів влади на будь-яких рівнях і в усіх сферах</w:t>
      </w:r>
      <w:r w:rsidR="00610FA3">
        <w:rPr>
          <w:rStyle w:val="ab"/>
          <w:rFonts w:ascii="Times New Roman" w:hAnsi="Times New Roman" w:cs="Times New Roman"/>
          <w:sz w:val="28"/>
          <w:szCs w:val="28"/>
        </w:rPr>
        <w:footnoteReference w:id="29"/>
      </w:r>
      <w:r w:rsidR="00610FA3">
        <w:rPr>
          <w:rFonts w:ascii="Times New Roman" w:hAnsi="Times New Roman" w:cs="Times New Roman"/>
          <w:sz w:val="28"/>
          <w:szCs w:val="28"/>
        </w:rPr>
        <w:t>. Також дослідники бачать його</w:t>
      </w:r>
      <w:r w:rsidR="007269E1">
        <w:rPr>
          <w:rFonts w:ascii="Times New Roman" w:hAnsi="Times New Roman" w:cs="Times New Roman"/>
          <w:sz w:val="28"/>
          <w:szCs w:val="28"/>
        </w:rPr>
        <w:t>,</w:t>
      </w:r>
      <w:r w:rsidR="00610FA3">
        <w:rPr>
          <w:rFonts w:ascii="Times New Roman" w:hAnsi="Times New Roman" w:cs="Times New Roman"/>
          <w:sz w:val="28"/>
          <w:szCs w:val="28"/>
        </w:rPr>
        <w:t xml:space="preserve"> як форму організації державного управління, яка </w:t>
      </w:r>
      <w:r w:rsidR="00610FA3" w:rsidRPr="00610FA3">
        <w:rPr>
          <w:rFonts w:ascii="Times New Roman" w:hAnsi="Times New Roman" w:cs="Times New Roman"/>
          <w:sz w:val="28"/>
          <w:szCs w:val="28"/>
        </w:rPr>
        <w:t>сприяє підвищенню</w:t>
      </w:r>
      <w:r>
        <w:rPr>
          <w:rFonts w:ascii="Times New Roman" w:hAnsi="Times New Roman" w:cs="Times New Roman"/>
          <w:sz w:val="28"/>
          <w:szCs w:val="28"/>
        </w:rPr>
        <w:t xml:space="preserve"> </w:t>
      </w:r>
      <w:r w:rsidR="00610FA3" w:rsidRPr="00610FA3">
        <w:rPr>
          <w:rFonts w:ascii="Times New Roman" w:hAnsi="Times New Roman" w:cs="Times New Roman"/>
          <w:sz w:val="28"/>
          <w:szCs w:val="28"/>
        </w:rPr>
        <w:t>ефективності, відкритості та прозорості діяльності органів державної влади</w:t>
      </w:r>
      <w:r>
        <w:rPr>
          <w:rFonts w:ascii="Times New Roman" w:hAnsi="Times New Roman" w:cs="Times New Roman"/>
          <w:sz w:val="28"/>
          <w:szCs w:val="28"/>
        </w:rPr>
        <w:t xml:space="preserve"> </w:t>
      </w:r>
      <w:r w:rsidR="00610FA3" w:rsidRPr="00610FA3">
        <w:rPr>
          <w:rFonts w:ascii="Times New Roman" w:hAnsi="Times New Roman" w:cs="Times New Roman"/>
          <w:sz w:val="28"/>
          <w:szCs w:val="28"/>
        </w:rPr>
        <w:t>та органів місцевого самоврядування з використанням інформаційно</w:t>
      </w:r>
      <w:r>
        <w:rPr>
          <w:rFonts w:ascii="Times New Roman" w:hAnsi="Times New Roman" w:cs="Times New Roman"/>
          <w:sz w:val="28"/>
          <w:szCs w:val="28"/>
        </w:rPr>
        <w:t>-</w:t>
      </w:r>
      <w:r w:rsidR="00610FA3" w:rsidRPr="00610FA3">
        <w:rPr>
          <w:rFonts w:ascii="Times New Roman" w:hAnsi="Times New Roman" w:cs="Times New Roman"/>
          <w:sz w:val="28"/>
          <w:szCs w:val="28"/>
        </w:rPr>
        <w:t>телекомунікаційних технологій для формування нового типу держави,</w:t>
      </w:r>
      <w:r>
        <w:rPr>
          <w:rFonts w:ascii="Times New Roman" w:hAnsi="Times New Roman" w:cs="Times New Roman"/>
          <w:sz w:val="28"/>
          <w:szCs w:val="28"/>
        </w:rPr>
        <w:t xml:space="preserve"> </w:t>
      </w:r>
      <w:r w:rsidR="00610FA3" w:rsidRPr="00610FA3">
        <w:rPr>
          <w:rFonts w:ascii="Times New Roman" w:hAnsi="Times New Roman" w:cs="Times New Roman"/>
          <w:sz w:val="28"/>
          <w:szCs w:val="28"/>
        </w:rPr>
        <w:t>орієнтованої на задоволення потреб громадян</w:t>
      </w:r>
      <w:r>
        <w:rPr>
          <w:rStyle w:val="ab"/>
          <w:rFonts w:ascii="Times New Roman" w:hAnsi="Times New Roman" w:cs="Times New Roman"/>
          <w:sz w:val="28"/>
          <w:szCs w:val="28"/>
        </w:rPr>
        <w:footnoteReference w:id="30"/>
      </w:r>
      <w:r>
        <w:rPr>
          <w:rFonts w:ascii="Times New Roman" w:hAnsi="Times New Roman" w:cs="Times New Roman"/>
          <w:sz w:val="28"/>
          <w:szCs w:val="28"/>
        </w:rPr>
        <w:t xml:space="preserve">. </w:t>
      </w:r>
    </w:p>
    <w:p w14:paraId="681D560A" w14:textId="77777777" w:rsidR="00F74CAC" w:rsidRDefault="00F6541E"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Всі </w:t>
      </w:r>
      <w:r w:rsidR="007269E1">
        <w:rPr>
          <w:rFonts w:ascii="Times New Roman" w:hAnsi="Times New Roman" w:cs="Times New Roman"/>
          <w:sz w:val="28"/>
          <w:szCs w:val="28"/>
        </w:rPr>
        <w:t xml:space="preserve">ці визначення, </w:t>
      </w:r>
      <w:r>
        <w:rPr>
          <w:rFonts w:ascii="Times New Roman" w:hAnsi="Times New Roman" w:cs="Times New Roman"/>
          <w:sz w:val="28"/>
          <w:szCs w:val="28"/>
        </w:rPr>
        <w:t>в якійсь мірі</w:t>
      </w:r>
      <w:r w:rsidR="007269E1">
        <w:rPr>
          <w:rFonts w:ascii="Times New Roman" w:hAnsi="Times New Roman" w:cs="Times New Roman"/>
          <w:sz w:val="28"/>
          <w:szCs w:val="28"/>
        </w:rPr>
        <w:t>, є</w:t>
      </w:r>
      <w:r>
        <w:rPr>
          <w:rFonts w:ascii="Times New Roman" w:hAnsi="Times New Roman" w:cs="Times New Roman"/>
          <w:sz w:val="28"/>
          <w:szCs w:val="28"/>
        </w:rPr>
        <w:t xml:space="preserve"> вірними, взаємодоповнюють та не виключають одна іншу. Проте ми будемо ще не раз повертатися до дефініції даного терміну, оскільки воно може мати різні акценти на різних етапах свого розгляду. Зараз ми можемо зупинитися на визначенні електронного урядування, як певного способу організації державної влади, </w:t>
      </w:r>
      <w:r w:rsidR="00FE4EC6">
        <w:rPr>
          <w:rFonts w:ascii="Times New Roman" w:hAnsi="Times New Roman" w:cs="Times New Roman"/>
          <w:sz w:val="28"/>
          <w:szCs w:val="28"/>
        </w:rPr>
        <w:t xml:space="preserve">який забезпечує роботу органів </w:t>
      </w:r>
      <w:r w:rsidR="00FE4EC6">
        <w:rPr>
          <w:rFonts w:ascii="Times New Roman" w:hAnsi="Times New Roman" w:cs="Times New Roman"/>
          <w:sz w:val="28"/>
          <w:szCs w:val="28"/>
        </w:rPr>
        <w:lastRenderedPageBreak/>
        <w:t>державної влади через та за допомогою інформаційних технологій з метою надання державних послуг</w:t>
      </w:r>
      <w:r w:rsidR="009D227C">
        <w:rPr>
          <w:rFonts w:ascii="Times New Roman" w:hAnsi="Times New Roman" w:cs="Times New Roman"/>
          <w:sz w:val="28"/>
          <w:szCs w:val="28"/>
        </w:rPr>
        <w:t xml:space="preserve"> </w:t>
      </w:r>
      <w:r w:rsidR="00FE4EC6">
        <w:rPr>
          <w:rFonts w:ascii="Times New Roman" w:hAnsi="Times New Roman" w:cs="Times New Roman"/>
          <w:sz w:val="28"/>
          <w:szCs w:val="28"/>
        </w:rPr>
        <w:t>у максимально швидкому та простому вигляді</w:t>
      </w:r>
      <w:r w:rsidR="005150F9">
        <w:rPr>
          <w:rFonts w:ascii="Times New Roman" w:hAnsi="Times New Roman" w:cs="Times New Roman"/>
          <w:sz w:val="28"/>
          <w:szCs w:val="28"/>
        </w:rPr>
        <w:t>.</w:t>
      </w:r>
    </w:p>
    <w:p w14:paraId="487ABAC3" w14:textId="77777777" w:rsidR="006365AD" w:rsidRDefault="006365AD" w:rsidP="00DB3004">
      <w:pPr>
        <w:pStyle w:val="a3"/>
        <w:spacing w:after="0" w:line="360" w:lineRule="auto"/>
        <w:ind w:left="0" w:firstLine="709"/>
        <w:jc w:val="both"/>
        <w:rPr>
          <w:rFonts w:ascii="Times New Roman" w:hAnsi="Times New Roman" w:cs="Times New Roman"/>
          <w:sz w:val="28"/>
          <w:szCs w:val="28"/>
        </w:rPr>
      </w:pPr>
    </w:p>
    <w:p w14:paraId="275BB1B8" w14:textId="16B4D760" w:rsidR="006365AD" w:rsidRPr="006365AD" w:rsidRDefault="0002063D" w:rsidP="00DB3004">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1.5</w:t>
      </w:r>
      <w:r w:rsidR="006365AD">
        <w:rPr>
          <w:rFonts w:ascii="Times New Roman" w:hAnsi="Times New Roman" w:cs="Times New Roman"/>
          <w:b/>
          <w:sz w:val="28"/>
          <w:szCs w:val="28"/>
        </w:rPr>
        <w:t xml:space="preserve"> </w:t>
      </w:r>
      <w:r w:rsidR="006365AD" w:rsidRPr="006365AD">
        <w:rPr>
          <w:rFonts w:ascii="Times New Roman" w:hAnsi="Times New Roman" w:cs="Times New Roman"/>
          <w:b/>
          <w:sz w:val="28"/>
          <w:szCs w:val="28"/>
        </w:rPr>
        <w:t>Електронна демократія</w:t>
      </w:r>
    </w:p>
    <w:p w14:paraId="1D0B4878" w14:textId="77777777" w:rsidR="004614C3" w:rsidRPr="00B47AD5" w:rsidRDefault="005150F9" w:rsidP="00DB3004">
      <w:pPr>
        <w:pStyle w:val="a3"/>
        <w:spacing w:after="0" w:line="360" w:lineRule="auto"/>
        <w:ind w:left="0" w:firstLine="709"/>
        <w:jc w:val="both"/>
        <w:rPr>
          <w:rFonts w:ascii="Times New Roman" w:hAnsi="Times New Roman" w:cs="Times New Roman"/>
          <w:sz w:val="28"/>
          <w:szCs w:val="28"/>
        </w:rPr>
      </w:pPr>
      <w:r w:rsidRPr="005150F9">
        <w:rPr>
          <w:rFonts w:ascii="Times New Roman" w:hAnsi="Times New Roman" w:cs="Times New Roman"/>
          <w:sz w:val="28"/>
          <w:szCs w:val="28"/>
        </w:rPr>
        <w:t xml:space="preserve">У </w:t>
      </w:r>
      <w:r>
        <w:rPr>
          <w:rFonts w:ascii="Times New Roman" w:hAnsi="Times New Roman" w:cs="Times New Roman"/>
          <w:sz w:val="28"/>
          <w:szCs w:val="28"/>
        </w:rPr>
        <w:t>модерному соціумі має місце</w:t>
      </w:r>
      <w:r w:rsidRPr="005150F9">
        <w:rPr>
          <w:rFonts w:ascii="Times New Roman" w:hAnsi="Times New Roman" w:cs="Times New Roman"/>
          <w:sz w:val="28"/>
          <w:szCs w:val="28"/>
        </w:rPr>
        <w:t xml:space="preserve"> становлення нових форм </w:t>
      </w:r>
      <w:r>
        <w:rPr>
          <w:rFonts w:ascii="Times New Roman" w:hAnsi="Times New Roman" w:cs="Times New Roman"/>
          <w:sz w:val="28"/>
          <w:szCs w:val="28"/>
        </w:rPr>
        <w:t>суспільно-політичних процесів на основі ІКТ</w:t>
      </w:r>
      <w:r w:rsidRPr="005150F9">
        <w:rPr>
          <w:rFonts w:ascii="Times New Roman" w:hAnsi="Times New Roman" w:cs="Times New Roman"/>
          <w:sz w:val="28"/>
          <w:szCs w:val="28"/>
        </w:rPr>
        <w:t xml:space="preserve">, </w:t>
      </w:r>
      <w:r>
        <w:rPr>
          <w:rFonts w:ascii="Times New Roman" w:hAnsi="Times New Roman" w:cs="Times New Roman"/>
          <w:sz w:val="28"/>
          <w:szCs w:val="28"/>
        </w:rPr>
        <w:t xml:space="preserve">що створює принципово нові механізми </w:t>
      </w:r>
      <w:r w:rsidRPr="005150F9">
        <w:rPr>
          <w:rFonts w:ascii="Times New Roman" w:hAnsi="Times New Roman" w:cs="Times New Roman"/>
          <w:sz w:val="28"/>
          <w:szCs w:val="28"/>
        </w:rPr>
        <w:t>організації взаємовідносин державних інституцій і грома</w:t>
      </w:r>
      <w:r>
        <w:rPr>
          <w:rFonts w:ascii="Times New Roman" w:hAnsi="Times New Roman" w:cs="Times New Roman"/>
          <w:sz w:val="28"/>
          <w:szCs w:val="28"/>
        </w:rPr>
        <w:t>дянського суспільства.</w:t>
      </w:r>
      <w:r w:rsidRPr="005150F9">
        <w:rPr>
          <w:rFonts w:ascii="Times New Roman" w:hAnsi="Times New Roman" w:cs="Times New Roman"/>
          <w:sz w:val="28"/>
          <w:szCs w:val="28"/>
        </w:rPr>
        <w:t xml:space="preserve"> </w:t>
      </w:r>
      <w:r>
        <w:rPr>
          <w:rFonts w:ascii="Times New Roman" w:hAnsi="Times New Roman" w:cs="Times New Roman"/>
          <w:sz w:val="28"/>
          <w:szCs w:val="28"/>
        </w:rPr>
        <w:t>Водночас держава вже не являється</w:t>
      </w:r>
      <w:r w:rsidRPr="005150F9">
        <w:rPr>
          <w:rFonts w:ascii="Times New Roman" w:hAnsi="Times New Roman" w:cs="Times New Roman"/>
          <w:sz w:val="28"/>
          <w:szCs w:val="28"/>
        </w:rPr>
        <w:t xml:space="preserve"> виключним суб’єктом політичного процесу, оскіль</w:t>
      </w:r>
      <w:r>
        <w:rPr>
          <w:rFonts w:ascii="Times New Roman" w:hAnsi="Times New Roman" w:cs="Times New Roman"/>
          <w:sz w:val="28"/>
          <w:szCs w:val="28"/>
        </w:rPr>
        <w:t>ки дані технології дають можливість</w:t>
      </w:r>
      <w:r w:rsidRPr="005150F9">
        <w:rPr>
          <w:rFonts w:ascii="Times New Roman" w:hAnsi="Times New Roman" w:cs="Times New Roman"/>
          <w:sz w:val="28"/>
          <w:szCs w:val="28"/>
        </w:rPr>
        <w:t xml:space="preserve"> громадянам поступово </w:t>
      </w:r>
      <w:r w:rsidR="00141728">
        <w:rPr>
          <w:rFonts w:ascii="Times New Roman" w:hAnsi="Times New Roman" w:cs="Times New Roman"/>
          <w:sz w:val="28"/>
          <w:szCs w:val="28"/>
        </w:rPr>
        <w:t>більше впливати</w:t>
      </w:r>
      <w:r w:rsidRPr="005150F9">
        <w:rPr>
          <w:rFonts w:ascii="Times New Roman" w:hAnsi="Times New Roman" w:cs="Times New Roman"/>
          <w:sz w:val="28"/>
          <w:szCs w:val="28"/>
        </w:rPr>
        <w:t xml:space="preserve"> на політичний процес, </w:t>
      </w:r>
      <w:r w:rsidR="00141728">
        <w:rPr>
          <w:rFonts w:ascii="Times New Roman" w:hAnsi="Times New Roman" w:cs="Times New Roman"/>
          <w:sz w:val="28"/>
          <w:szCs w:val="28"/>
        </w:rPr>
        <w:t xml:space="preserve">тобто вони теж стають </w:t>
      </w:r>
      <w:r w:rsidRPr="005150F9">
        <w:rPr>
          <w:rFonts w:ascii="Times New Roman" w:hAnsi="Times New Roman" w:cs="Times New Roman"/>
          <w:sz w:val="28"/>
          <w:szCs w:val="28"/>
        </w:rPr>
        <w:t>суб’єкт</w:t>
      </w:r>
      <w:r w:rsidR="00141728">
        <w:rPr>
          <w:rFonts w:ascii="Times New Roman" w:hAnsi="Times New Roman" w:cs="Times New Roman"/>
          <w:sz w:val="28"/>
          <w:szCs w:val="28"/>
        </w:rPr>
        <w:t>ом</w:t>
      </w:r>
      <w:r w:rsidRPr="005150F9">
        <w:rPr>
          <w:rFonts w:ascii="Times New Roman" w:hAnsi="Times New Roman" w:cs="Times New Roman"/>
          <w:sz w:val="28"/>
          <w:szCs w:val="28"/>
        </w:rPr>
        <w:t xml:space="preserve"> політичної діяльності.</w:t>
      </w:r>
      <w:r w:rsidR="00141728">
        <w:rPr>
          <w:rFonts w:ascii="Times New Roman" w:hAnsi="Times New Roman" w:cs="Times New Roman"/>
          <w:sz w:val="28"/>
          <w:szCs w:val="28"/>
        </w:rPr>
        <w:t xml:space="preserve"> Очевидно, що дані процеси, по мірі</w:t>
      </w:r>
      <w:r w:rsidRPr="005150F9">
        <w:rPr>
          <w:rFonts w:ascii="Times New Roman" w:hAnsi="Times New Roman" w:cs="Times New Roman"/>
          <w:sz w:val="28"/>
          <w:szCs w:val="28"/>
        </w:rPr>
        <w:t xml:space="preserve"> свого розвитку </w:t>
      </w:r>
      <w:r w:rsidR="00141728">
        <w:rPr>
          <w:rFonts w:ascii="Times New Roman" w:hAnsi="Times New Roman" w:cs="Times New Roman"/>
          <w:sz w:val="28"/>
          <w:szCs w:val="28"/>
        </w:rPr>
        <w:t xml:space="preserve">та поширення в суспільстві, можуть значно </w:t>
      </w:r>
      <w:r w:rsidRPr="005150F9">
        <w:rPr>
          <w:rFonts w:ascii="Times New Roman" w:hAnsi="Times New Roman" w:cs="Times New Roman"/>
          <w:sz w:val="28"/>
          <w:szCs w:val="28"/>
        </w:rPr>
        <w:t xml:space="preserve">трансформувати </w:t>
      </w:r>
      <w:r w:rsidR="00141728">
        <w:rPr>
          <w:rFonts w:ascii="Times New Roman" w:hAnsi="Times New Roman" w:cs="Times New Roman"/>
          <w:sz w:val="28"/>
          <w:szCs w:val="28"/>
        </w:rPr>
        <w:t>політичний ландшафт та</w:t>
      </w:r>
      <w:r w:rsidRPr="005150F9">
        <w:rPr>
          <w:rFonts w:ascii="Times New Roman" w:hAnsi="Times New Roman" w:cs="Times New Roman"/>
          <w:sz w:val="28"/>
          <w:szCs w:val="28"/>
        </w:rPr>
        <w:t xml:space="preserve"> структуру</w:t>
      </w:r>
      <w:r w:rsidR="00141728">
        <w:rPr>
          <w:rFonts w:ascii="Times New Roman" w:hAnsi="Times New Roman" w:cs="Times New Roman"/>
          <w:sz w:val="28"/>
          <w:szCs w:val="28"/>
        </w:rPr>
        <w:t>, а поза тим і весь характер політичних взаємовідносин у суспільстві. Це,</w:t>
      </w:r>
      <w:r w:rsidRPr="005150F9">
        <w:rPr>
          <w:rFonts w:ascii="Times New Roman" w:hAnsi="Times New Roman" w:cs="Times New Roman"/>
          <w:sz w:val="28"/>
          <w:szCs w:val="28"/>
        </w:rPr>
        <w:t xml:space="preserve"> в першу чергу</w:t>
      </w:r>
      <w:r w:rsidR="00141728">
        <w:rPr>
          <w:rFonts w:ascii="Times New Roman" w:hAnsi="Times New Roman" w:cs="Times New Roman"/>
          <w:sz w:val="28"/>
          <w:szCs w:val="28"/>
        </w:rPr>
        <w:t>,</w:t>
      </w:r>
      <w:r w:rsidRPr="005150F9">
        <w:rPr>
          <w:rFonts w:ascii="Times New Roman" w:hAnsi="Times New Roman" w:cs="Times New Roman"/>
          <w:sz w:val="28"/>
          <w:szCs w:val="28"/>
        </w:rPr>
        <w:t xml:space="preserve"> </w:t>
      </w:r>
      <w:r w:rsidR="00141728">
        <w:rPr>
          <w:rFonts w:ascii="Times New Roman" w:hAnsi="Times New Roman" w:cs="Times New Roman"/>
          <w:sz w:val="28"/>
          <w:szCs w:val="28"/>
        </w:rPr>
        <w:t>сприяє</w:t>
      </w:r>
      <w:r w:rsidR="00141728" w:rsidRPr="005150F9">
        <w:rPr>
          <w:rFonts w:ascii="Times New Roman" w:hAnsi="Times New Roman" w:cs="Times New Roman"/>
          <w:sz w:val="28"/>
          <w:szCs w:val="28"/>
        </w:rPr>
        <w:t xml:space="preserve"> </w:t>
      </w:r>
      <w:r w:rsidRPr="005150F9">
        <w:rPr>
          <w:rFonts w:ascii="Times New Roman" w:hAnsi="Times New Roman" w:cs="Times New Roman"/>
          <w:sz w:val="28"/>
          <w:szCs w:val="28"/>
        </w:rPr>
        <w:t>демок</w:t>
      </w:r>
      <w:r w:rsidR="00D70BE4">
        <w:rPr>
          <w:rFonts w:ascii="Times New Roman" w:hAnsi="Times New Roman" w:cs="Times New Roman"/>
          <w:sz w:val="28"/>
          <w:szCs w:val="28"/>
        </w:rPr>
        <w:t>ратизації соціуму, політичних інституцій, та держави. Сьогодні</w:t>
      </w:r>
      <w:r w:rsidRPr="005150F9">
        <w:rPr>
          <w:rFonts w:ascii="Times New Roman" w:hAnsi="Times New Roman" w:cs="Times New Roman"/>
          <w:sz w:val="28"/>
          <w:szCs w:val="28"/>
        </w:rPr>
        <w:t xml:space="preserve"> </w:t>
      </w:r>
      <w:r w:rsidR="007269E1">
        <w:rPr>
          <w:rFonts w:ascii="Times New Roman" w:hAnsi="Times New Roman" w:cs="Times New Roman"/>
          <w:sz w:val="28"/>
          <w:szCs w:val="28"/>
        </w:rPr>
        <w:t>загальнопоширеною є тенденція</w:t>
      </w:r>
      <w:r w:rsidR="00D70BE4">
        <w:rPr>
          <w:rFonts w:ascii="Times New Roman" w:hAnsi="Times New Roman" w:cs="Times New Roman"/>
          <w:sz w:val="28"/>
          <w:szCs w:val="28"/>
        </w:rPr>
        <w:t xml:space="preserve"> апелювати до актуальності</w:t>
      </w:r>
      <w:r w:rsidRPr="005150F9">
        <w:rPr>
          <w:rFonts w:ascii="Times New Roman" w:hAnsi="Times New Roman" w:cs="Times New Roman"/>
          <w:sz w:val="28"/>
          <w:szCs w:val="28"/>
        </w:rPr>
        <w:t xml:space="preserve"> ідеї використання </w:t>
      </w:r>
      <w:r w:rsidR="00D70BE4">
        <w:rPr>
          <w:rFonts w:ascii="Times New Roman" w:hAnsi="Times New Roman" w:cs="Times New Roman"/>
          <w:sz w:val="28"/>
          <w:szCs w:val="28"/>
        </w:rPr>
        <w:t xml:space="preserve">електронних </w:t>
      </w:r>
      <w:r w:rsidRPr="005150F9">
        <w:rPr>
          <w:rFonts w:ascii="Times New Roman" w:hAnsi="Times New Roman" w:cs="Times New Roman"/>
          <w:sz w:val="28"/>
          <w:szCs w:val="28"/>
        </w:rPr>
        <w:t>комунікацій</w:t>
      </w:r>
      <w:r w:rsidR="007269E1">
        <w:rPr>
          <w:rFonts w:ascii="Times New Roman" w:hAnsi="Times New Roman" w:cs="Times New Roman"/>
          <w:sz w:val="28"/>
          <w:szCs w:val="28"/>
        </w:rPr>
        <w:t>,</w:t>
      </w:r>
      <w:r w:rsidRPr="005150F9">
        <w:rPr>
          <w:rFonts w:ascii="Times New Roman" w:hAnsi="Times New Roman" w:cs="Times New Roman"/>
          <w:sz w:val="28"/>
          <w:szCs w:val="28"/>
        </w:rPr>
        <w:t xml:space="preserve"> як </w:t>
      </w:r>
      <w:r w:rsidR="00D70BE4">
        <w:rPr>
          <w:rFonts w:ascii="Times New Roman" w:hAnsi="Times New Roman" w:cs="Times New Roman"/>
          <w:sz w:val="28"/>
          <w:szCs w:val="28"/>
        </w:rPr>
        <w:t xml:space="preserve">якісно нової </w:t>
      </w:r>
      <w:r w:rsidRPr="005150F9">
        <w:rPr>
          <w:rFonts w:ascii="Times New Roman" w:hAnsi="Times New Roman" w:cs="Times New Roman"/>
          <w:sz w:val="28"/>
          <w:szCs w:val="28"/>
        </w:rPr>
        <w:t>основи для демократизації суспільно-політичної системи</w:t>
      </w:r>
      <w:r w:rsidR="00D70BE4">
        <w:rPr>
          <w:rFonts w:ascii="Times New Roman" w:hAnsi="Times New Roman" w:cs="Times New Roman"/>
          <w:sz w:val="28"/>
          <w:szCs w:val="28"/>
        </w:rPr>
        <w:t xml:space="preserve"> загалом</w:t>
      </w:r>
      <w:r w:rsidRPr="005150F9">
        <w:rPr>
          <w:rFonts w:ascii="Times New Roman" w:hAnsi="Times New Roman" w:cs="Times New Roman"/>
          <w:sz w:val="28"/>
          <w:szCs w:val="28"/>
        </w:rPr>
        <w:t xml:space="preserve">, </w:t>
      </w:r>
      <w:r w:rsidR="00D70BE4">
        <w:rPr>
          <w:rFonts w:ascii="Times New Roman" w:hAnsi="Times New Roman" w:cs="Times New Roman"/>
          <w:sz w:val="28"/>
          <w:szCs w:val="28"/>
        </w:rPr>
        <w:t xml:space="preserve">так і </w:t>
      </w:r>
      <w:r w:rsidRPr="005150F9">
        <w:rPr>
          <w:rFonts w:ascii="Times New Roman" w:hAnsi="Times New Roman" w:cs="Times New Roman"/>
          <w:sz w:val="28"/>
          <w:szCs w:val="28"/>
        </w:rPr>
        <w:t>моделі взаємовідносин влади і</w:t>
      </w:r>
      <w:r>
        <w:rPr>
          <w:rFonts w:ascii="Times New Roman" w:hAnsi="Times New Roman" w:cs="Times New Roman"/>
          <w:sz w:val="28"/>
          <w:szCs w:val="28"/>
        </w:rPr>
        <w:t xml:space="preserve"> суспільства</w:t>
      </w:r>
      <w:r w:rsidR="00A919B7">
        <w:rPr>
          <w:rFonts w:ascii="Times New Roman" w:hAnsi="Times New Roman" w:cs="Times New Roman"/>
          <w:sz w:val="28"/>
          <w:szCs w:val="28"/>
        </w:rPr>
        <w:t xml:space="preserve"> зокрема</w:t>
      </w:r>
      <w:r>
        <w:rPr>
          <w:rFonts w:ascii="Times New Roman" w:hAnsi="Times New Roman" w:cs="Times New Roman"/>
          <w:sz w:val="28"/>
          <w:szCs w:val="28"/>
        </w:rPr>
        <w:t>,</w:t>
      </w:r>
      <w:r w:rsidR="00A919B7">
        <w:rPr>
          <w:rFonts w:ascii="Times New Roman" w:hAnsi="Times New Roman" w:cs="Times New Roman"/>
          <w:sz w:val="28"/>
          <w:szCs w:val="28"/>
        </w:rPr>
        <w:t xml:space="preserve"> та</w:t>
      </w:r>
      <w:r>
        <w:rPr>
          <w:rFonts w:ascii="Times New Roman" w:hAnsi="Times New Roman" w:cs="Times New Roman"/>
          <w:sz w:val="28"/>
          <w:szCs w:val="28"/>
        </w:rPr>
        <w:t xml:space="preserve"> формування нового </w:t>
      </w:r>
      <w:r w:rsidRPr="005150F9">
        <w:rPr>
          <w:rFonts w:ascii="Times New Roman" w:hAnsi="Times New Roman" w:cs="Times New Roman"/>
          <w:sz w:val="28"/>
          <w:szCs w:val="28"/>
        </w:rPr>
        <w:t>соціального інтерфейсу влади та держави в очах пересічних громадян та громадськост</w:t>
      </w:r>
      <w:r>
        <w:rPr>
          <w:rFonts w:ascii="Times New Roman" w:hAnsi="Times New Roman" w:cs="Times New Roman"/>
          <w:sz w:val="28"/>
          <w:szCs w:val="28"/>
        </w:rPr>
        <w:t>і</w:t>
      </w:r>
      <w:r w:rsidR="00D70BE4">
        <w:rPr>
          <w:rStyle w:val="ab"/>
          <w:rFonts w:ascii="Times New Roman" w:hAnsi="Times New Roman" w:cs="Times New Roman"/>
          <w:sz w:val="28"/>
          <w:szCs w:val="28"/>
        </w:rPr>
        <w:footnoteReference w:id="31"/>
      </w:r>
      <w:r w:rsidR="004614C3">
        <w:rPr>
          <w:rFonts w:ascii="Times New Roman" w:hAnsi="Times New Roman" w:cs="Times New Roman"/>
          <w:sz w:val="28"/>
          <w:szCs w:val="28"/>
        </w:rPr>
        <w:t xml:space="preserve">. </w:t>
      </w:r>
    </w:p>
    <w:p w14:paraId="54E7E647" w14:textId="77777777" w:rsidR="00B47AD5" w:rsidRDefault="004614C3" w:rsidP="00DB3004">
      <w:pPr>
        <w:spacing w:after="0" w:line="360" w:lineRule="auto"/>
        <w:ind w:firstLine="709"/>
        <w:jc w:val="both"/>
        <w:rPr>
          <w:rFonts w:ascii="Times New Roman" w:hAnsi="Times New Roman" w:cs="Times New Roman"/>
          <w:sz w:val="28"/>
          <w:szCs w:val="28"/>
        </w:rPr>
      </w:pPr>
      <w:r w:rsidRPr="00F67763">
        <w:rPr>
          <w:rFonts w:ascii="Times New Roman" w:hAnsi="Times New Roman" w:cs="Times New Roman"/>
          <w:sz w:val="28"/>
          <w:szCs w:val="28"/>
        </w:rPr>
        <w:t>Таку модель в сучасній науковій думці називають загальним по</w:t>
      </w:r>
      <w:r w:rsidR="00A919B7">
        <w:rPr>
          <w:rFonts w:ascii="Times New Roman" w:hAnsi="Times New Roman" w:cs="Times New Roman"/>
          <w:sz w:val="28"/>
          <w:szCs w:val="28"/>
        </w:rPr>
        <w:t>няттям електронної демократії (е</w:t>
      </w:r>
      <w:r w:rsidRPr="00F67763">
        <w:rPr>
          <w:rFonts w:ascii="Times New Roman" w:hAnsi="Times New Roman" w:cs="Times New Roman"/>
          <w:sz w:val="28"/>
          <w:szCs w:val="28"/>
        </w:rPr>
        <w:t>-</w:t>
      </w:r>
      <w:proofErr w:type="spellStart"/>
      <w:r w:rsidRPr="00F67763">
        <w:rPr>
          <w:rFonts w:ascii="Times New Roman" w:hAnsi="Times New Roman" w:cs="Times New Roman"/>
          <w:sz w:val="28"/>
          <w:szCs w:val="28"/>
        </w:rPr>
        <w:t>democracy</w:t>
      </w:r>
      <w:proofErr w:type="spellEnd"/>
      <w:r w:rsidRPr="00F67763">
        <w:rPr>
          <w:rFonts w:ascii="Times New Roman" w:hAnsi="Times New Roman" w:cs="Times New Roman"/>
          <w:sz w:val="28"/>
          <w:szCs w:val="28"/>
        </w:rPr>
        <w:t xml:space="preserve">, </w:t>
      </w:r>
      <w:proofErr w:type="spellStart"/>
      <w:r w:rsidRPr="00F67763">
        <w:rPr>
          <w:rFonts w:ascii="Times New Roman" w:hAnsi="Times New Roman" w:cs="Times New Roman"/>
          <w:sz w:val="28"/>
          <w:szCs w:val="28"/>
        </w:rPr>
        <w:t>electronic</w:t>
      </w:r>
      <w:proofErr w:type="spellEnd"/>
      <w:r w:rsidRPr="00F67763">
        <w:rPr>
          <w:rFonts w:ascii="Times New Roman" w:hAnsi="Times New Roman" w:cs="Times New Roman"/>
          <w:sz w:val="28"/>
          <w:szCs w:val="28"/>
        </w:rPr>
        <w:t xml:space="preserve"> </w:t>
      </w:r>
      <w:proofErr w:type="spellStart"/>
      <w:r w:rsidRPr="00F67763">
        <w:rPr>
          <w:rFonts w:ascii="Times New Roman" w:hAnsi="Times New Roman" w:cs="Times New Roman"/>
          <w:sz w:val="28"/>
          <w:szCs w:val="28"/>
        </w:rPr>
        <w:t>democracy</w:t>
      </w:r>
      <w:proofErr w:type="spellEnd"/>
      <w:r w:rsidRPr="00F67763">
        <w:rPr>
          <w:rFonts w:ascii="Times New Roman" w:hAnsi="Times New Roman" w:cs="Times New Roman"/>
          <w:sz w:val="28"/>
          <w:szCs w:val="28"/>
        </w:rPr>
        <w:t>). Т</w:t>
      </w:r>
      <w:r w:rsidR="00033346" w:rsidRPr="00F67763">
        <w:rPr>
          <w:rFonts w:ascii="Times New Roman" w:hAnsi="Times New Roman" w:cs="Times New Roman"/>
          <w:sz w:val="28"/>
          <w:szCs w:val="28"/>
        </w:rPr>
        <w:t>а</w:t>
      </w:r>
      <w:r w:rsidRPr="00F67763">
        <w:rPr>
          <w:rFonts w:ascii="Times New Roman" w:hAnsi="Times New Roman" w:cs="Times New Roman"/>
          <w:sz w:val="28"/>
          <w:szCs w:val="28"/>
        </w:rPr>
        <w:t xml:space="preserve">кож відома як цифрова демократія або Інтернет-демократія - це використання інформаційно-комунікаційних технологій у політичних процесах та процесах управління. </w:t>
      </w:r>
      <w:r w:rsidR="00033346" w:rsidRPr="00F67763">
        <w:rPr>
          <w:rFonts w:ascii="Times New Roman" w:hAnsi="Times New Roman" w:cs="Times New Roman"/>
          <w:sz w:val="28"/>
          <w:szCs w:val="28"/>
        </w:rPr>
        <w:t xml:space="preserve">Спершу </w:t>
      </w:r>
      <w:r w:rsidR="00A919B7">
        <w:rPr>
          <w:rFonts w:ascii="Times New Roman" w:hAnsi="Times New Roman" w:cs="Times New Roman"/>
          <w:sz w:val="28"/>
          <w:szCs w:val="28"/>
        </w:rPr>
        <w:t>е-демократію трактували як форму</w:t>
      </w:r>
      <w:r w:rsidR="00033346" w:rsidRPr="00F67763">
        <w:rPr>
          <w:rFonts w:ascii="Times New Roman" w:hAnsi="Times New Roman" w:cs="Times New Roman"/>
          <w:sz w:val="28"/>
          <w:szCs w:val="28"/>
        </w:rPr>
        <w:t xml:space="preserve"> правління, при якій всі повнолітні громадяни мають право брати рівну участь у пропозиції , р</w:t>
      </w:r>
      <w:r w:rsidR="007269E1">
        <w:rPr>
          <w:rFonts w:ascii="Times New Roman" w:hAnsi="Times New Roman" w:cs="Times New Roman"/>
          <w:sz w:val="28"/>
          <w:szCs w:val="28"/>
        </w:rPr>
        <w:t>озробці та створенні законів. Тако</w:t>
      </w:r>
      <w:r w:rsidR="00F67763">
        <w:rPr>
          <w:rFonts w:ascii="Times New Roman" w:hAnsi="Times New Roman" w:cs="Times New Roman"/>
          <w:sz w:val="28"/>
          <w:szCs w:val="28"/>
        </w:rPr>
        <w:t>ж</w:t>
      </w:r>
      <w:r w:rsidR="00033346" w:rsidRPr="00F67763">
        <w:rPr>
          <w:rFonts w:ascii="Times New Roman" w:hAnsi="Times New Roman" w:cs="Times New Roman"/>
          <w:sz w:val="28"/>
          <w:szCs w:val="28"/>
        </w:rPr>
        <w:t xml:space="preserve"> під нею розуміють </w:t>
      </w:r>
      <w:r w:rsidR="00F67763">
        <w:rPr>
          <w:rFonts w:ascii="Times New Roman" w:hAnsi="Times New Roman" w:cs="Times New Roman"/>
          <w:sz w:val="28"/>
          <w:szCs w:val="28"/>
        </w:rPr>
        <w:t xml:space="preserve">можливість брати участь у виборах через електронне голосування. Проте </w:t>
      </w:r>
      <w:r w:rsidR="00B47AD5">
        <w:rPr>
          <w:rFonts w:ascii="Times New Roman" w:hAnsi="Times New Roman" w:cs="Times New Roman"/>
          <w:sz w:val="28"/>
          <w:szCs w:val="28"/>
        </w:rPr>
        <w:t xml:space="preserve">сьогодні </w:t>
      </w:r>
      <w:r w:rsidR="00F67763">
        <w:rPr>
          <w:rFonts w:ascii="Times New Roman" w:hAnsi="Times New Roman" w:cs="Times New Roman"/>
          <w:sz w:val="28"/>
          <w:szCs w:val="28"/>
        </w:rPr>
        <w:t>поняття е-демократії набагато ширше.</w:t>
      </w:r>
    </w:p>
    <w:p w14:paraId="5F7A24F5" w14:textId="77777777" w:rsidR="007269E1" w:rsidRDefault="00B47AD5"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Е-демократія трактується, не ли</w:t>
      </w:r>
      <w:r w:rsidR="0089673E">
        <w:rPr>
          <w:rFonts w:ascii="Times New Roman" w:hAnsi="Times New Roman" w:cs="Times New Roman"/>
          <w:sz w:val="28"/>
          <w:szCs w:val="28"/>
        </w:rPr>
        <w:t>ше як суспільно-політичний</w:t>
      </w:r>
      <w:r>
        <w:rPr>
          <w:rFonts w:ascii="Times New Roman" w:hAnsi="Times New Roman" w:cs="Times New Roman"/>
          <w:sz w:val="28"/>
          <w:szCs w:val="28"/>
        </w:rPr>
        <w:t xml:space="preserve"> інструментарій для прямого голосування</w:t>
      </w:r>
      <w:r w:rsidRPr="00F67763">
        <w:rPr>
          <w:rFonts w:ascii="Times New Roman" w:hAnsi="Times New Roman" w:cs="Times New Roman"/>
          <w:sz w:val="28"/>
          <w:szCs w:val="28"/>
        </w:rPr>
        <w:t xml:space="preserve">, </w:t>
      </w:r>
      <w:r>
        <w:rPr>
          <w:rFonts w:ascii="Times New Roman" w:hAnsi="Times New Roman" w:cs="Times New Roman"/>
          <w:sz w:val="28"/>
          <w:szCs w:val="28"/>
        </w:rPr>
        <w:t xml:space="preserve">проте </w:t>
      </w:r>
      <w:r w:rsidR="007269E1">
        <w:rPr>
          <w:rFonts w:ascii="Times New Roman" w:hAnsi="Times New Roman" w:cs="Times New Roman"/>
          <w:sz w:val="28"/>
          <w:szCs w:val="28"/>
        </w:rPr>
        <w:t>як набір механізмів та взаємозв’язків</w:t>
      </w:r>
      <w:r>
        <w:rPr>
          <w:rFonts w:ascii="Times New Roman" w:hAnsi="Times New Roman" w:cs="Times New Roman"/>
          <w:sz w:val="28"/>
          <w:szCs w:val="28"/>
        </w:rPr>
        <w:t>, що функціонують в інтересах покращення та оптимізації</w:t>
      </w:r>
      <w:r w:rsidRPr="00F67763">
        <w:rPr>
          <w:rFonts w:ascii="Times New Roman" w:hAnsi="Times New Roman" w:cs="Times New Roman"/>
          <w:sz w:val="28"/>
          <w:szCs w:val="28"/>
        </w:rPr>
        <w:t xml:space="preserve"> взаємин влади </w:t>
      </w:r>
      <w:r w:rsidR="0089673E">
        <w:rPr>
          <w:rFonts w:ascii="Times New Roman" w:hAnsi="Times New Roman" w:cs="Times New Roman"/>
          <w:sz w:val="28"/>
          <w:szCs w:val="28"/>
        </w:rPr>
        <w:t>і суспільства.</w:t>
      </w:r>
      <w:r w:rsidRPr="00F67763">
        <w:rPr>
          <w:rFonts w:ascii="Times New Roman" w:hAnsi="Times New Roman" w:cs="Times New Roman"/>
          <w:sz w:val="28"/>
          <w:szCs w:val="28"/>
        </w:rPr>
        <w:t xml:space="preserve"> </w:t>
      </w:r>
      <w:r w:rsidR="0089673E">
        <w:rPr>
          <w:rFonts w:ascii="Times New Roman" w:hAnsi="Times New Roman" w:cs="Times New Roman"/>
          <w:sz w:val="28"/>
          <w:szCs w:val="28"/>
        </w:rPr>
        <w:t>Це дає</w:t>
      </w:r>
      <w:r w:rsidRPr="00F67763">
        <w:rPr>
          <w:rFonts w:ascii="Times New Roman" w:hAnsi="Times New Roman" w:cs="Times New Roman"/>
          <w:sz w:val="28"/>
          <w:szCs w:val="28"/>
        </w:rPr>
        <w:t xml:space="preserve"> розширення про</w:t>
      </w:r>
      <w:r w:rsidR="0089673E">
        <w:rPr>
          <w:rFonts w:ascii="Times New Roman" w:hAnsi="Times New Roman" w:cs="Times New Roman"/>
          <w:sz w:val="28"/>
          <w:szCs w:val="28"/>
        </w:rPr>
        <w:t>стору прямої</w:t>
      </w:r>
      <w:r w:rsidRPr="00F67763">
        <w:rPr>
          <w:rFonts w:ascii="Times New Roman" w:hAnsi="Times New Roman" w:cs="Times New Roman"/>
          <w:sz w:val="28"/>
          <w:szCs w:val="28"/>
        </w:rPr>
        <w:t xml:space="preserve"> </w:t>
      </w:r>
      <w:r w:rsidR="0089673E">
        <w:rPr>
          <w:rFonts w:ascii="Times New Roman" w:hAnsi="Times New Roman" w:cs="Times New Roman"/>
          <w:sz w:val="28"/>
          <w:szCs w:val="28"/>
        </w:rPr>
        <w:t>взаємодії</w:t>
      </w:r>
      <w:r w:rsidRPr="00F67763">
        <w:rPr>
          <w:rFonts w:ascii="Times New Roman" w:hAnsi="Times New Roman" w:cs="Times New Roman"/>
          <w:sz w:val="28"/>
          <w:szCs w:val="28"/>
        </w:rPr>
        <w:t xml:space="preserve"> держави і громадян</w:t>
      </w:r>
      <w:r w:rsidR="007269E1">
        <w:rPr>
          <w:rFonts w:ascii="Times New Roman" w:hAnsi="Times New Roman" w:cs="Times New Roman"/>
          <w:sz w:val="28"/>
          <w:szCs w:val="28"/>
        </w:rPr>
        <w:t>, відповід</w:t>
      </w:r>
      <w:r w:rsidR="0089673E">
        <w:rPr>
          <w:rFonts w:ascii="Times New Roman" w:hAnsi="Times New Roman" w:cs="Times New Roman"/>
          <w:sz w:val="28"/>
          <w:szCs w:val="28"/>
        </w:rPr>
        <w:t xml:space="preserve">но роблячи державу більш транспарентною та демократичною. Це досягається через </w:t>
      </w:r>
      <w:r w:rsidRPr="00F67763">
        <w:rPr>
          <w:rFonts w:ascii="Times New Roman" w:hAnsi="Times New Roman" w:cs="Times New Roman"/>
          <w:sz w:val="28"/>
          <w:szCs w:val="28"/>
        </w:rPr>
        <w:t>підвищення реальної участі гром</w:t>
      </w:r>
      <w:r w:rsidR="0089673E">
        <w:rPr>
          <w:rFonts w:ascii="Times New Roman" w:hAnsi="Times New Roman" w:cs="Times New Roman"/>
          <w:sz w:val="28"/>
          <w:szCs w:val="28"/>
        </w:rPr>
        <w:t>адян у політичному житті, як на локальному так і на державному рівнях</w:t>
      </w:r>
      <w:r w:rsidRPr="00F67763">
        <w:rPr>
          <w:rFonts w:ascii="Times New Roman" w:hAnsi="Times New Roman" w:cs="Times New Roman"/>
          <w:sz w:val="28"/>
          <w:szCs w:val="28"/>
        </w:rPr>
        <w:t>.</w:t>
      </w:r>
      <w:r>
        <w:rPr>
          <w:rFonts w:ascii="Times New Roman" w:hAnsi="Times New Roman" w:cs="Times New Roman"/>
          <w:sz w:val="28"/>
          <w:szCs w:val="28"/>
        </w:rPr>
        <w:t xml:space="preserve"> </w:t>
      </w:r>
    </w:p>
    <w:p w14:paraId="6BE8ABCF" w14:textId="77777777" w:rsidR="0089673E" w:rsidRDefault="0089673E"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Деякі теоретики теорії держави, розглядають</w:t>
      </w:r>
      <w:r w:rsidR="00F67763" w:rsidRPr="00F67763">
        <w:rPr>
          <w:rFonts w:ascii="Times New Roman" w:hAnsi="Times New Roman" w:cs="Times New Roman"/>
          <w:sz w:val="28"/>
          <w:szCs w:val="28"/>
        </w:rPr>
        <w:t xml:space="preserve"> е-демократію як суспільно-політичну систему, у якій взаєм</w:t>
      </w:r>
      <w:r>
        <w:rPr>
          <w:rFonts w:ascii="Times New Roman" w:hAnsi="Times New Roman" w:cs="Times New Roman"/>
          <w:sz w:val="28"/>
          <w:szCs w:val="28"/>
        </w:rPr>
        <w:t xml:space="preserve">одії громадянин – держава максимально </w:t>
      </w:r>
      <w:proofErr w:type="spellStart"/>
      <w:r>
        <w:rPr>
          <w:rFonts w:ascii="Times New Roman" w:hAnsi="Times New Roman" w:cs="Times New Roman"/>
          <w:sz w:val="28"/>
          <w:szCs w:val="28"/>
        </w:rPr>
        <w:t>диґіталізовано</w:t>
      </w:r>
      <w:proofErr w:type="spellEnd"/>
      <w:r w:rsidR="00F67763" w:rsidRPr="00F67763">
        <w:rPr>
          <w:rFonts w:ascii="Times New Roman" w:hAnsi="Times New Roman" w:cs="Times New Roman"/>
          <w:sz w:val="28"/>
          <w:szCs w:val="28"/>
        </w:rPr>
        <w:t>,</w:t>
      </w:r>
      <w:r>
        <w:rPr>
          <w:rFonts w:ascii="Times New Roman" w:hAnsi="Times New Roman" w:cs="Times New Roman"/>
          <w:sz w:val="28"/>
          <w:szCs w:val="28"/>
        </w:rPr>
        <w:t xml:space="preserve"> і тому вбачають у ній, в порівнянні з</w:t>
      </w:r>
      <w:r w:rsidR="00F67763" w:rsidRPr="00F67763">
        <w:rPr>
          <w:rFonts w:ascii="Times New Roman" w:hAnsi="Times New Roman" w:cs="Times New Roman"/>
          <w:sz w:val="28"/>
          <w:szCs w:val="28"/>
        </w:rPr>
        <w:t xml:space="preserve"> іншими моделями політичної демократії</w:t>
      </w:r>
      <w:r>
        <w:rPr>
          <w:rFonts w:ascii="Times New Roman" w:hAnsi="Times New Roman" w:cs="Times New Roman"/>
          <w:sz w:val="28"/>
          <w:szCs w:val="28"/>
        </w:rPr>
        <w:t>,</w:t>
      </w:r>
      <w:r w:rsidR="00F67763" w:rsidRPr="00F67763">
        <w:rPr>
          <w:rFonts w:ascii="Times New Roman" w:hAnsi="Times New Roman" w:cs="Times New Roman"/>
          <w:sz w:val="28"/>
          <w:szCs w:val="28"/>
        </w:rPr>
        <w:t xml:space="preserve"> на</w:t>
      </w:r>
      <w:r>
        <w:rPr>
          <w:rFonts w:ascii="Times New Roman" w:hAnsi="Times New Roman" w:cs="Times New Roman"/>
          <w:sz w:val="28"/>
          <w:szCs w:val="28"/>
        </w:rPr>
        <w:t>ближеність до ідеалу демократії</w:t>
      </w:r>
      <w:r w:rsidR="00F67763" w:rsidRPr="00F67763">
        <w:rPr>
          <w:rFonts w:ascii="Times New Roman" w:hAnsi="Times New Roman" w:cs="Times New Roman"/>
          <w:sz w:val="28"/>
          <w:szCs w:val="28"/>
        </w:rPr>
        <w:t>,</w:t>
      </w:r>
      <w:r>
        <w:rPr>
          <w:rFonts w:ascii="Times New Roman" w:hAnsi="Times New Roman" w:cs="Times New Roman"/>
          <w:sz w:val="28"/>
          <w:szCs w:val="28"/>
        </w:rPr>
        <w:t xml:space="preserve"> в чистому її розумінні.</w:t>
      </w:r>
      <w:r w:rsidR="00F67763" w:rsidRPr="00F67763">
        <w:rPr>
          <w:rFonts w:ascii="Times New Roman" w:hAnsi="Times New Roman" w:cs="Times New Roman"/>
          <w:sz w:val="28"/>
          <w:szCs w:val="28"/>
        </w:rPr>
        <w:t xml:space="preserve"> </w:t>
      </w:r>
      <w:r>
        <w:rPr>
          <w:rFonts w:ascii="Times New Roman" w:hAnsi="Times New Roman" w:cs="Times New Roman"/>
          <w:sz w:val="28"/>
          <w:szCs w:val="28"/>
        </w:rPr>
        <w:t>Дане уявлення виходить із тези, що е-демократія дає можливість</w:t>
      </w:r>
      <w:r w:rsidR="00F67763" w:rsidRPr="00F67763">
        <w:rPr>
          <w:rFonts w:ascii="Times New Roman" w:hAnsi="Times New Roman" w:cs="Times New Roman"/>
          <w:sz w:val="28"/>
          <w:szCs w:val="28"/>
        </w:rPr>
        <w:t xml:space="preserve"> брати участь в обговоренні та прийнятті суспільно-політичних рішень найширшим масам населення країни за допомогою е-комунікацій. </w:t>
      </w:r>
    </w:p>
    <w:p w14:paraId="5814181D" w14:textId="77777777" w:rsidR="004E43C0" w:rsidRDefault="007269E1"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не буде перебільшенням розглядати </w:t>
      </w:r>
      <w:r w:rsidR="00F67763" w:rsidRPr="00F67763">
        <w:rPr>
          <w:rFonts w:ascii="Times New Roman" w:hAnsi="Times New Roman" w:cs="Times New Roman"/>
          <w:sz w:val="28"/>
          <w:szCs w:val="28"/>
        </w:rPr>
        <w:t>е-демократію</w:t>
      </w:r>
      <w:r>
        <w:rPr>
          <w:rFonts w:ascii="Times New Roman" w:hAnsi="Times New Roman" w:cs="Times New Roman"/>
          <w:sz w:val="28"/>
          <w:szCs w:val="28"/>
        </w:rPr>
        <w:t>, в тому числі,</w:t>
      </w:r>
      <w:r w:rsidR="00F67763" w:rsidRPr="00F67763">
        <w:rPr>
          <w:rFonts w:ascii="Times New Roman" w:hAnsi="Times New Roman" w:cs="Times New Roman"/>
          <w:sz w:val="28"/>
          <w:szCs w:val="28"/>
        </w:rPr>
        <w:t xml:space="preserve"> як механізм суспільно-політичної комунікації влади і суспільства, який найбільшою мірою відповідає потребам сучасного інформаційного суспільства. Е-демократія стимулює громадянську соціальну активність, оскільки в мережі громадяни отримують можливість дискутувати з найгостріших питань, що стосуються їхнього життя і життя країни. Інакше кажучи, однією з характерних ознак е-демократії є її націленість на ініціативу громадян. Е-демократія забезпечує</w:t>
      </w:r>
      <w:r w:rsidR="004E43C0">
        <w:rPr>
          <w:rFonts w:ascii="Times New Roman" w:hAnsi="Times New Roman" w:cs="Times New Roman"/>
          <w:sz w:val="28"/>
          <w:szCs w:val="28"/>
        </w:rPr>
        <w:t>,</w:t>
      </w:r>
      <w:r w:rsidR="00F67763" w:rsidRPr="00F67763">
        <w:rPr>
          <w:rFonts w:ascii="Times New Roman" w:hAnsi="Times New Roman" w:cs="Times New Roman"/>
          <w:sz w:val="28"/>
          <w:szCs w:val="28"/>
        </w:rPr>
        <w:t xml:space="preserve"> за рахунок широкого застосування ІКТ</w:t>
      </w:r>
      <w:r w:rsidR="004E43C0">
        <w:rPr>
          <w:rFonts w:ascii="Times New Roman" w:hAnsi="Times New Roman" w:cs="Times New Roman"/>
          <w:sz w:val="28"/>
          <w:szCs w:val="28"/>
        </w:rPr>
        <w:t>,</w:t>
      </w:r>
      <w:r w:rsidR="00F67763" w:rsidRPr="00F67763">
        <w:rPr>
          <w:rFonts w:ascii="Times New Roman" w:hAnsi="Times New Roman" w:cs="Times New Roman"/>
          <w:sz w:val="28"/>
          <w:szCs w:val="28"/>
        </w:rPr>
        <w:t xml:space="preserve"> якісно новий рівень взаємодії громадян одне з одним, з органами державної влади, ОМС, громадськими організаціями та комерційними структурами. </w:t>
      </w:r>
    </w:p>
    <w:p w14:paraId="15EDEA61" w14:textId="77777777" w:rsidR="004614C3" w:rsidRPr="00070FD1" w:rsidRDefault="00F67763" w:rsidP="00DB3004">
      <w:pPr>
        <w:spacing w:after="0" w:line="360" w:lineRule="auto"/>
        <w:ind w:firstLine="709"/>
        <w:jc w:val="both"/>
        <w:rPr>
          <w:rFonts w:ascii="Times New Roman" w:hAnsi="Times New Roman" w:cs="Times New Roman"/>
          <w:sz w:val="28"/>
          <w:szCs w:val="28"/>
        </w:rPr>
      </w:pPr>
      <w:r w:rsidRPr="00F67763">
        <w:rPr>
          <w:rFonts w:ascii="Times New Roman" w:hAnsi="Times New Roman" w:cs="Times New Roman"/>
          <w:sz w:val="28"/>
          <w:szCs w:val="28"/>
        </w:rPr>
        <w:t>У більшості демократичних країн розвиток демократії, включаючи її ключові інституції, спирається не тільки</w:t>
      </w:r>
      <w:r w:rsidR="004E43C0">
        <w:rPr>
          <w:rFonts w:ascii="Times New Roman" w:hAnsi="Times New Roman" w:cs="Times New Roman"/>
          <w:sz w:val="28"/>
          <w:szCs w:val="28"/>
        </w:rPr>
        <w:t>,</w:t>
      </w:r>
      <w:r w:rsidRPr="00F67763">
        <w:rPr>
          <w:rFonts w:ascii="Times New Roman" w:hAnsi="Times New Roman" w:cs="Times New Roman"/>
          <w:sz w:val="28"/>
          <w:szCs w:val="28"/>
        </w:rPr>
        <w:t xml:space="preserve"> і не стільки на владу, скільки на громадянське суспільство. У зв’язку з цим актуальним завданням ста</w:t>
      </w:r>
      <w:r w:rsidR="004E43C0">
        <w:rPr>
          <w:rFonts w:ascii="Times New Roman" w:hAnsi="Times New Roman" w:cs="Times New Roman"/>
          <w:sz w:val="28"/>
          <w:szCs w:val="28"/>
        </w:rPr>
        <w:t>є пошук і запро</w:t>
      </w:r>
      <w:r w:rsidRPr="00F67763">
        <w:rPr>
          <w:rFonts w:ascii="Times New Roman" w:hAnsi="Times New Roman" w:cs="Times New Roman"/>
          <w:sz w:val="28"/>
          <w:szCs w:val="28"/>
        </w:rPr>
        <w:t>вадження механізмів, що сприяють підвищенню активності громадян у су</w:t>
      </w:r>
      <w:r w:rsidR="00070FD1">
        <w:rPr>
          <w:rFonts w:ascii="Times New Roman" w:hAnsi="Times New Roman" w:cs="Times New Roman"/>
          <w:sz w:val="28"/>
          <w:szCs w:val="28"/>
        </w:rPr>
        <w:t>спільно-політичному житті країно</w:t>
      </w:r>
      <w:r>
        <w:rPr>
          <w:rFonts w:ascii="Times New Roman" w:hAnsi="Times New Roman" w:cs="Times New Roman"/>
          <w:sz w:val="28"/>
          <w:szCs w:val="28"/>
        </w:rPr>
        <w:t>ю</w:t>
      </w:r>
      <w:r w:rsidR="00FC6005">
        <w:rPr>
          <w:rFonts w:ascii="Times New Roman" w:hAnsi="Times New Roman" w:cs="Times New Roman"/>
          <w:sz w:val="28"/>
          <w:szCs w:val="28"/>
        </w:rPr>
        <w:t>.</w:t>
      </w:r>
    </w:p>
    <w:p w14:paraId="6345368C" w14:textId="77777777" w:rsidR="00070FD1" w:rsidRDefault="004614C3"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Мережа І</w:t>
      </w:r>
      <w:r w:rsidRPr="004614C3">
        <w:rPr>
          <w:rFonts w:ascii="Times New Roman" w:hAnsi="Times New Roman" w:cs="Times New Roman"/>
          <w:sz w:val="28"/>
          <w:szCs w:val="28"/>
        </w:rPr>
        <w:t xml:space="preserve">нтернет має кілька атрибутів, які спонукають </w:t>
      </w:r>
      <w:r w:rsidR="00070FD1">
        <w:rPr>
          <w:rFonts w:ascii="Times New Roman" w:hAnsi="Times New Roman" w:cs="Times New Roman"/>
          <w:sz w:val="28"/>
          <w:szCs w:val="28"/>
        </w:rPr>
        <w:t xml:space="preserve">трактувати його, </w:t>
      </w:r>
      <w:r w:rsidRPr="004614C3">
        <w:rPr>
          <w:rFonts w:ascii="Times New Roman" w:hAnsi="Times New Roman" w:cs="Times New Roman"/>
          <w:sz w:val="28"/>
          <w:szCs w:val="28"/>
        </w:rPr>
        <w:t>я</w:t>
      </w:r>
      <w:r w:rsidR="00070FD1">
        <w:rPr>
          <w:rFonts w:ascii="Times New Roman" w:hAnsi="Times New Roman" w:cs="Times New Roman"/>
          <w:sz w:val="28"/>
          <w:szCs w:val="28"/>
        </w:rPr>
        <w:t xml:space="preserve">к </w:t>
      </w:r>
      <w:r w:rsidRPr="004614C3">
        <w:rPr>
          <w:rFonts w:ascii="Times New Roman" w:hAnsi="Times New Roman" w:cs="Times New Roman"/>
          <w:sz w:val="28"/>
          <w:szCs w:val="28"/>
        </w:rPr>
        <w:t xml:space="preserve">демократичне середовище. </w:t>
      </w:r>
      <w:r w:rsidR="00070FD1" w:rsidRPr="004614C3">
        <w:rPr>
          <w:rFonts w:ascii="Times New Roman" w:hAnsi="Times New Roman" w:cs="Times New Roman"/>
          <w:sz w:val="28"/>
          <w:szCs w:val="28"/>
        </w:rPr>
        <w:t>Електронна демократія охоплює соціальні, економічні та культурні умови, які уможливлюють вільну та рівну практику політичного самовизн</w:t>
      </w:r>
      <w:r w:rsidR="00070FD1">
        <w:rPr>
          <w:rFonts w:ascii="Times New Roman" w:hAnsi="Times New Roman" w:cs="Times New Roman"/>
          <w:sz w:val="28"/>
          <w:szCs w:val="28"/>
        </w:rPr>
        <w:t>ачення</w:t>
      </w:r>
      <w:r w:rsidR="00070FD1" w:rsidRPr="004614C3">
        <w:rPr>
          <w:rFonts w:ascii="Times New Roman" w:hAnsi="Times New Roman" w:cs="Times New Roman"/>
          <w:sz w:val="28"/>
          <w:szCs w:val="28"/>
        </w:rPr>
        <w:t>.</w:t>
      </w:r>
      <w:r w:rsidR="00070FD1">
        <w:rPr>
          <w:rFonts w:ascii="Times New Roman" w:hAnsi="Times New Roman" w:cs="Times New Roman"/>
          <w:sz w:val="28"/>
          <w:szCs w:val="28"/>
        </w:rPr>
        <w:t xml:space="preserve"> </w:t>
      </w:r>
      <w:r w:rsidRPr="004614C3">
        <w:rPr>
          <w:rFonts w:ascii="Times New Roman" w:hAnsi="Times New Roman" w:cs="Times New Roman"/>
          <w:sz w:val="28"/>
          <w:szCs w:val="28"/>
        </w:rPr>
        <w:t>Електронне голосування повинно проводитися з</w:t>
      </w:r>
      <w:r w:rsidR="00070FD1">
        <w:rPr>
          <w:rFonts w:ascii="Times New Roman" w:hAnsi="Times New Roman" w:cs="Times New Roman"/>
          <w:sz w:val="28"/>
          <w:szCs w:val="28"/>
        </w:rPr>
        <w:t>а</w:t>
      </w:r>
      <w:r w:rsidRPr="004614C3">
        <w:rPr>
          <w:rFonts w:ascii="Times New Roman" w:hAnsi="Times New Roman" w:cs="Times New Roman"/>
          <w:sz w:val="28"/>
          <w:szCs w:val="28"/>
        </w:rPr>
        <w:t xml:space="preserve"> належною </w:t>
      </w:r>
      <w:r w:rsidR="00070FD1">
        <w:rPr>
          <w:rFonts w:ascii="Times New Roman" w:hAnsi="Times New Roman" w:cs="Times New Roman"/>
          <w:sz w:val="28"/>
          <w:szCs w:val="28"/>
        </w:rPr>
        <w:t xml:space="preserve">процедурою та досягненням конституційної мети та </w:t>
      </w:r>
      <w:r w:rsidRPr="004614C3">
        <w:rPr>
          <w:rFonts w:ascii="Times New Roman" w:hAnsi="Times New Roman" w:cs="Times New Roman"/>
          <w:sz w:val="28"/>
          <w:szCs w:val="28"/>
        </w:rPr>
        <w:t xml:space="preserve">має допомогти </w:t>
      </w:r>
      <w:r w:rsidR="00070FD1">
        <w:rPr>
          <w:rFonts w:ascii="Times New Roman" w:hAnsi="Times New Roman" w:cs="Times New Roman"/>
          <w:sz w:val="28"/>
          <w:szCs w:val="28"/>
        </w:rPr>
        <w:t>домогтися</w:t>
      </w:r>
      <w:r w:rsidRPr="004614C3">
        <w:rPr>
          <w:rFonts w:ascii="Times New Roman" w:hAnsi="Times New Roman" w:cs="Times New Roman"/>
          <w:sz w:val="28"/>
          <w:szCs w:val="28"/>
        </w:rPr>
        <w:t xml:space="preserve"> переваги електронного голосування порівняно з традиційними </w:t>
      </w:r>
      <w:r w:rsidR="00070FD1">
        <w:rPr>
          <w:rFonts w:ascii="Times New Roman" w:hAnsi="Times New Roman" w:cs="Times New Roman"/>
          <w:sz w:val="28"/>
          <w:szCs w:val="28"/>
        </w:rPr>
        <w:t xml:space="preserve">бюлетенями. </w:t>
      </w:r>
    </w:p>
    <w:p w14:paraId="714A723F" w14:textId="77777777" w:rsidR="00070FD1" w:rsidRDefault="00070FD1"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Проте і це ще не всі аспекти електронної демократії. Вона виступає також як соціально-політичне поле, для якого характерне в</w:t>
      </w:r>
      <w:r w:rsidRPr="004614C3">
        <w:rPr>
          <w:rFonts w:ascii="Times New Roman" w:hAnsi="Times New Roman" w:cs="Times New Roman"/>
          <w:sz w:val="28"/>
          <w:szCs w:val="28"/>
        </w:rPr>
        <w:t>ідсутність централізованого контролю</w:t>
      </w:r>
      <w:r>
        <w:rPr>
          <w:rFonts w:ascii="Times New Roman" w:hAnsi="Times New Roman" w:cs="Times New Roman"/>
          <w:sz w:val="28"/>
          <w:szCs w:val="28"/>
        </w:rPr>
        <w:t>,</w:t>
      </w:r>
      <w:r w:rsidRPr="004614C3">
        <w:rPr>
          <w:rFonts w:ascii="Times New Roman" w:hAnsi="Times New Roman" w:cs="Times New Roman"/>
          <w:sz w:val="28"/>
          <w:szCs w:val="28"/>
        </w:rPr>
        <w:t xml:space="preserve"> ускладнює цензуру</w:t>
      </w:r>
      <w:r>
        <w:rPr>
          <w:rFonts w:ascii="Times New Roman" w:hAnsi="Times New Roman" w:cs="Times New Roman"/>
          <w:sz w:val="28"/>
          <w:szCs w:val="28"/>
        </w:rPr>
        <w:t xml:space="preserve"> та</w:t>
      </w:r>
      <w:r w:rsidRPr="004614C3">
        <w:rPr>
          <w:rFonts w:ascii="Times New Roman" w:hAnsi="Times New Roman" w:cs="Times New Roman"/>
          <w:sz w:val="28"/>
          <w:szCs w:val="28"/>
        </w:rPr>
        <w:t xml:space="preserve"> </w:t>
      </w:r>
      <w:r>
        <w:rPr>
          <w:rFonts w:ascii="Times New Roman" w:hAnsi="Times New Roman" w:cs="Times New Roman"/>
          <w:sz w:val="28"/>
          <w:szCs w:val="28"/>
        </w:rPr>
        <w:t>сприяє доступу до знань</w:t>
      </w:r>
      <w:r w:rsidR="004614C3" w:rsidRPr="004614C3">
        <w:rPr>
          <w:rFonts w:ascii="Times New Roman" w:hAnsi="Times New Roman" w:cs="Times New Roman"/>
          <w:sz w:val="28"/>
          <w:szCs w:val="28"/>
        </w:rPr>
        <w:t xml:space="preserve">. </w:t>
      </w:r>
      <w:r>
        <w:rPr>
          <w:rFonts w:ascii="Times New Roman" w:hAnsi="Times New Roman" w:cs="Times New Roman"/>
          <w:sz w:val="28"/>
          <w:szCs w:val="28"/>
        </w:rPr>
        <w:t>Це виходить з самої сутн</w:t>
      </w:r>
      <w:r w:rsidR="00FC6005">
        <w:rPr>
          <w:rFonts w:ascii="Times New Roman" w:hAnsi="Times New Roman" w:cs="Times New Roman"/>
          <w:sz w:val="28"/>
          <w:szCs w:val="28"/>
        </w:rPr>
        <w:t xml:space="preserve">ості Інтернету, який від самої появи </w:t>
      </w:r>
      <w:r>
        <w:rPr>
          <w:rFonts w:ascii="Times New Roman" w:hAnsi="Times New Roman" w:cs="Times New Roman"/>
          <w:sz w:val="28"/>
          <w:szCs w:val="28"/>
        </w:rPr>
        <w:t>виступав як ініціатива з низу, з соціуму, де було мінімум втручань зі сторони держави, а правила та норми встановлювалися користувачами. Соціальний дизайн</w:t>
      </w:r>
      <w:r w:rsidR="004614C3" w:rsidRPr="004614C3">
        <w:rPr>
          <w:rFonts w:ascii="Times New Roman" w:hAnsi="Times New Roman" w:cs="Times New Roman"/>
          <w:sz w:val="28"/>
          <w:szCs w:val="28"/>
        </w:rPr>
        <w:t xml:space="preserve"> на </w:t>
      </w:r>
      <w:r>
        <w:rPr>
          <w:rFonts w:ascii="Times New Roman" w:hAnsi="Times New Roman" w:cs="Times New Roman"/>
          <w:sz w:val="28"/>
          <w:szCs w:val="28"/>
        </w:rPr>
        <w:t xml:space="preserve">зорі існування Інтернету, це суть </w:t>
      </w:r>
      <w:proofErr w:type="spellStart"/>
      <w:r w:rsidR="004614C3" w:rsidRPr="004614C3">
        <w:rPr>
          <w:rFonts w:ascii="Times New Roman" w:hAnsi="Times New Roman" w:cs="Times New Roman"/>
          <w:sz w:val="28"/>
          <w:szCs w:val="28"/>
        </w:rPr>
        <w:t>лібертаріанська</w:t>
      </w:r>
      <w:proofErr w:type="spellEnd"/>
      <w:r w:rsidR="004614C3" w:rsidRPr="004614C3">
        <w:rPr>
          <w:rFonts w:ascii="Times New Roman" w:hAnsi="Times New Roman" w:cs="Times New Roman"/>
          <w:sz w:val="28"/>
          <w:szCs w:val="28"/>
        </w:rPr>
        <w:t xml:space="preserve"> свободи сл</w:t>
      </w:r>
      <w:r>
        <w:rPr>
          <w:rFonts w:ascii="Times New Roman" w:hAnsi="Times New Roman" w:cs="Times New Roman"/>
          <w:sz w:val="28"/>
          <w:szCs w:val="28"/>
        </w:rPr>
        <w:t>ова</w:t>
      </w:r>
      <w:r w:rsidR="004614C3" w:rsidRPr="004614C3">
        <w:rPr>
          <w:rFonts w:ascii="Times New Roman" w:hAnsi="Times New Roman" w:cs="Times New Roman"/>
          <w:sz w:val="28"/>
          <w:szCs w:val="28"/>
        </w:rPr>
        <w:t xml:space="preserve">, </w:t>
      </w:r>
      <w:r>
        <w:rPr>
          <w:rFonts w:ascii="Times New Roman" w:hAnsi="Times New Roman" w:cs="Times New Roman"/>
          <w:sz w:val="28"/>
          <w:szCs w:val="28"/>
        </w:rPr>
        <w:t xml:space="preserve">дискурсу, обміну інформації, та </w:t>
      </w:r>
      <w:r w:rsidR="00FC6005">
        <w:rPr>
          <w:rFonts w:ascii="Times New Roman" w:hAnsi="Times New Roman" w:cs="Times New Roman"/>
          <w:sz w:val="28"/>
          <w:szCs w:val="28"/>
        </w:rPr>
        <w:t>між</w:t>
      </w:r>
      <w:r w:rsidR="00FC6005" w:rsidRPr="004614C3">
        <w:rPr>
          <w:rFonts w:ascii="Times New Roman" w:hAnsi="Times New Roman" w:cs="Times New Roman"/>
          <w:sz w:val="28"/>
          <w:szCs w:val="28"/>
        </w:rPr>
        <w:t>культурна</w:t>
      </w:r>
      <w:r w:rsidR="004614C3" w:rsidRPr="004614C3">
        <w:rPr>
          <w:rFonts w:ascii="Times New Roman" w:hAnsi="Times New Roman" w:cs="Times New Roman"/>
          <w:sz w:val="28"/>
          <w:szCs w:val="28"/>
        </w:rPr>
        <w:t xml:space="preserve"> </w:t>
      </w:r>
      <w:r>
        <w:rPr>
          <w:rFonts w:ascii="Times New Roman" w:hAnsi="Times New Roman" w:cs="Times New Roman"/>
          <w:sz w:val="28"/>
          <w:szCs w:val="28"/>
        </w:rPr>
        <w:t>інтеракція, і попри всі спроби регуляції, в тій чи іншій мірі він таким і залишається.</w:t>
      </w:r>
    </w:p>
    <w:p w14:paraId="500DCF79" w14:textId="2AB7D4AD" w:rsidR="00B0281E" w:rsidRPr="00440C74" w:rsidRDefault="00440C74"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Іншим прикладом є </w:t>
      </w:r>
      <w:r w:rsidR="004614C3" w:rsidRPr="004614C3">
        <w:rPr>
          <w:rFonts w:ascii="Times New Roman" w:hAnsi="Times New Roman" w:cs="Times New Roman"/>
          <w:sz w:val="28"/>
          <w:szCs w:val="28"/>
        </w:rPr>
        <w:t>опосередкована масова кому</w:t>
      </w:r>
      <w:r w:rsidR="00B0281E">
        <w:rPr>
          <w:rFonts w:ascii="Times New Roman" w:hAnsi="Times New Roman" w:cs="Times New Roman"/>
          <w:sz w:val="28"/>
          <w:szCs w:val="28"/>
        </w:rPr>
        <w:t>нікація в Інтернеті через групи, чати, форуми, дещо пізніше через блоги та соціальні мережі, а зараз через месенджери та соціальні медіа, які домінують в інформаційному</w:t>
      </w:r>
      <w:r w:rsidR="004614C3" w:rsidRPr="004614C3">
        <w:rPr>
          <w:rFonts w:ascii="Times New Roman" w:hAnsi="Times New Roman" w:cs="Times New Roman"/>
          <w:sz w:val="28"/>
          <w:szCs w:val="28"/>
        </w:rPr>
        <w:t xml:space="preserve"> </w:t>
      </w:r>
      <w:r>
        <w:rPr>
          <w:rFonts w:ascii="Times New Roman" w:hAnsi="Times New Roman" w:cs="Times New Roman"/>
          <w:sz w:val="28"/>
          <w:szCs w:val="28"/>
        </w:rPr>
        <w:t>полі, і дають майже кож</w:t>
      </w:r>
      <w:r w:rsidR="00B0281E">
        <w:rPr>
          <w:rFonts w:ascii="Times New Roman" w:hAnsi="Times New Roman" w:cs="Times New Roman"/>
          <w:sz w:val="28"/>
          <w:szCs w:val="28"/>
        </w:rPr>
        <w:t>н</w:t>
      </w:r>
      <w:r>
        <w:rPr>
          <w:rFonts w:ascii="Times New Roman" w:hAnsi="Times New Roman" w:cs="Times New Roman"/>
          <w:sz w:val="28"/>
          <w:szCs w:val="28"/>
        </w:rPr>
        <w:t>ому фактично безме</w:t>
      </w:r>
      <w:r w:rsidR="00B0281E">
        <w:rPr>
          <w:rFonts w:ascii="Times New Roman" w:hAnsi="Times New Roman" w:cs="Times New Roman"/>
          <w:sz w:val="28"/>
          <w:szCs w:val="28"/>
        </w:rPr>
        <w:t xml:space="preserve">жну свободу та можливості по генерації контенту. </w:t>
      </w:r>
      <w:r w:rsidR="004614C3" w:rsidRPr="004614C3">
        <w:rPr>
          <w:rFonts w:ascii="Times New Roman" w:hAnsi="Times New Roman" w:cs="Times New Roman"/>
          <w:sz w:val="28"/>
          <w:szCs w:val="28"/>
        </w:rPr>
        <w:t>Ця комунікація ігнорувала межі, вс</w:t>
      </w:r>
      <w:r w:rsidR="00B0281E">
        <w:rPr>
          <w:rFonts w:ascii="Times New Roman" w:hAnsi="Times New Roman" w:cs="Times New Roman"/>
          <w:sz w:val="28"/>
          <w:szCs w:val="28"/>
        </w:rPr>
        <w:t xml:space="preserve">тановлені телерадіомовленням та класичними ЗМІ, </w:t>
      </w:r>
      <w:r w:rsidR="00FC6005">
        <w:rPr>
          <w:rFonts w:ascii="Times New Roman" w:hAnsi="Times New Roman" w:cs="Times New Roman"/>
          <w:sz w:val="28"/>
          <w:szCs w:val="28"/>
        </w:rPr>
        <w:t xml:space="preserve">де </w:t>
      </w:r>
      <w:r w:rsidR="00B0281E">
        <w:rPr>
          <w:rFonts w:ascii="Times New Roman" w:hAnsi="Times New Roman" w:cs="Times New Roman"/>
          <w:sz w:val="28"/>
          <w:szCs w:val="28"/>
        </w:rPr>
        <w:t>фактично не існувало можливості інтерактивної взаємодії, могла існувати цензура, і був досить обмежений вибір контенту</w:t>
      </w:r>
      <w:r>
        <w:rPr>
          <w:rFonts w:ascii="Times New Roman" w:hAnsi="Times New Roman" w:cs="Times New Roman"/>
          <w:sz w:val="28"/>
          <w:szCs w:val="28"/>
        </w:rPr>
        <w:t>. Електронна демократія стає</w:t>
      </w:r>
      <w:r w:rsidR="00FC6005">
        <w:rPr>
          <w:rFonts w:ascii="Times New Roman" w:hAnsi="Times New Roman" w:cs="Times New Roman"/>
          <w:sz w:val="28"/>
          <w:szCs w:val="28"/>
        </w:rPr>
        <w:t xml:space="preserve"> можливою завдяки </w:t>
      </w:r>
      <w:r>
        <w:rPr>
          <w:rFonts w:ascii="Times New Roman" w:hAnsi="Times New Roman" w:cs="Times New Roman"/>
          <w:sz w:val="28"/>
          <w:szCs w:val="28"/>
        </w:rPr>
        <w:t>спів</w:t>
      </w:r>
      <w:r w:rsidRPr="00070FD1">
        <w:rPr>
          <w:rFonts w:ascii="Times New Roman" w:hAnsi="Times New Roman" w:cs="Times New Roman"/>
          <w:sz w:val="28"/>
          <w:szCs w:val="28"/>
        </w:rPr>
        <w:t>участі, соціальній конструкції</w:t>
      </w:r>
      <w:r>
        <w:rPr>
          <w:rFonts w:ascii="Times New Roman" w:hAnsi="Times New Roman" w:cs="Times New Roman"/>
          <w:sz w:val="28"/>
          <w:szCs w:val="28"/>
        </w:rPr>
        <w:t>,</w:t>
      </w:r>
      <w:r w:rsidRPr="00070FD1">
        <w:rPr>
          <w:rFonts w:ascii="Times New Roman" w:hAnsi="Times New Roman" w:cs="Times New Roman"/>
          <w:sz w:val="28"/>
          <w:szCs w:val="28"/>
        </w:rPr>
        <w:t xml:space="preserve"> інклюзивності, чутливос</w:t>
      </w:r>
      <w:r>
        <w:rPr>
          <w:rFonts w:ascii="Times New Roman" w:hAnsi="Times New Roman" w:cs="Times New Roman"/>
          <w:sz w:val="28"/>
          <w:szCs w:val="28"/>
        </w:rPr>
        <w:t>ті до особистості та гнучкості</w:t>
      </w:r>
      <w:r w:rsidRPr="00070FD1">
        <w:rPr>
          <w:rFonts w:ascii="Times New Roman" w:hAnsi="Times New Roman" w:cs="Times New Roman"/>
          <w:sz w:val="28"/>
          <w:szCs w:val="28"/>
        </w:rPr>
        <w:t xml:space="preserve">. Інтернет створює відчуття </w:t>
      </w:r>
      <w:r>
        <w:rPr>
          <w:rFonts w:ascii="Times New Roman" w:hAnsi="Times New Roman" w:cs="Times New Roman"/>
          <w:sz w:val="28"/>
          <w:szCs w:val="28"/>
        </w:rPr>
        <w:t>спів</w:t>
      </w:r>
      <w:r w:rsidRPr="00070FD1">
        <w:rPr>
          <w:rFonts w:ascii="Times New Roman" w:hAnsi="Times New Roman" w:cs="Times New Roman"/>
          <w:sz w:val="28"/>
          <w:szCs w:val="28"/>
        </w:rPr>
        <w:t xml:space="preserve">участі, дозволяючи голосу кожного бути </w:t>
      </w:r>
      <w:r w:rsidR="006629E7" w:rsidRPr="00070FD1">
        <w:rPr>
          <w:rFonts w:ascii="Times New Roman" w:hAnsi="Times New Roman" w:cs="Times New Roman"/>
          <w:sz w:val="28"/>
          <w:szCs w:val="28"/>
        </w:rPr>
        <w:t xml:space="preserve">висловленим </w:t>
      </w:r>
      <w:r w:rsidR="006629E7">
        <w:rPr>
          <w:rFonts w:ascii="Times New Roman" w:hAnsi="Times New Roman" w:cs="Times New Roman"/>
          <w:sz w:val="28"/>
          <w:szCs w:val="28"/>
        </w:rPr>
        <w:t>і почутим</w:t>
      </w:r>
      <w:r w:rsidRPr="00070FD1">
        <w:rPr>
          <w:rFonts w:ascii="Times New Roman" w:hAnsi="Times New Roman" w:cs="Times New Roman"/>
          <w:sz w:val="28"/>
          <w:szCs w:val="28"/>
        </w:rPr>
        <w:t>. Структура соціальної інтеграції також забезпечується через широкий спектр</w:t>
      </w:r>
      <w:r>
        <w:rPr>
          <w:rFonts w:ascii="Times New Roman" w:hAnsi="Times New Roman" w:cs="Times New Roman"/>
          <w:sz w:val="28"/>
          <w:szCs w:val="28"/>
        </w:rPr>
        <w:t xml:space="preserve"> сайтів</w:t>
      </w:r>
      <w:r w:rsidRPr="00070FD1">
        <w:rPr>
          <w:rFonts w:ascii="Times New Roman" w:hAnsi="Times New Roman" w:cs="Times New Roman"/>
          <w:sz w:val="28"/>
          <w:szCs w:val="28"/>
        </w:rPr>
        <w:t xml:space="preserve">, </w:t>
      </w:r>
      <w:r>
        <w:rPr>
          <w:rFonts w:ascii="Times New Roman" w:hAnsi="Times New Roman" w:cs="Times New Roman"/>
          <w:sz w:val="28"/>
          <w:szCs w:val="28"/>
        </w:rPr>
        <w:t xml:space="preserve">соціальних медіа, </w:t>
      </w:r>
      <w:r w:rsidRPr="00070FD1">
        <w:rPr>
          <w:rFonts w:ascii="Times New Roman" w:hAnsi="Times New Roman" w:cs="Times New Roman"/>
          <w:sz w:val="28"/>
          <w:szCs w:val="28"/>
        </w:rPr>
        <w:t>груп</w:t>
      </w:r>
      <w:r>
        <w:rPr>
          <w:rFonts w:ascii="Times New Roman" w:hAnsi="Times New Roman" w:cs="Times New Roman"/>
          <w:sz w:val="28"/>
          <w:szCs w:val="28"/>
        </w:rPr>
        <w:t xml:space="preserve"> та пабліків в</w:t>
      </w:r>
      <w:r w:rsidRPr="00070FD1">
        <w:rPr>
          <w:rFonts w:ascii="Times New Roman" w:hAnsi="Times New Roman" w:cs="Times New Roman"/>
          <w:sz w:val="28"/>
          <w:szCs w:val="28"/>
        </w:rPr>
        <w:t xml:space="preserve"> соціальних мереж</w:t>
      </w:r>
      <w:r>
        <w:rPr>
          <w:rFonts w:ascii="Times New Roman" w:hAnsi="Times New Roman" w:cs="Times New Roman"/>
          <w:sz w:val="28"/>
          <w:szCs w:val="28"/>
        </w:rPr>
        <w:t>ах</w:t>
      </w:r>
      <w:r w:rsidRPr="00070FD1">
        <w:rPr>
          <w:rFonts w:ascii="Times New Roman" w:hAnsi="Times New Roman" w:cs="Times New Roman"/>
          <w:sz w:val="28"/>
          <w:szCs w:val="28"/>
        </w:rPr>
        <w:t xml:space="preserve">, які представляють різні точки зору та ідеї. Чутливість до потреб особистості досягається через здатність публічно та швидко висловлювати індивідуальну </w:t>
      </w:r>
      <w:r w:rsidRPr="00070FD1">
        <w:rPr>
          <w:rFonts w:ascii="Times New Roman" w:hAnsi="Times New Roman" w:cs="Times New Roman"/>
          <w:sz w:val="28"/>
          <w:szCs w:val="28"/>
        </w:rPr>
        <w:lastRenderedPageBreak/>
        <w:t>думку. Нарешті</w:t>
      </w:r>
      <w:r>
        <w:rPr>
          <w:rFonts w:ascii="Times New Roman" w:hAnsi="Times New Roman" w:cs="Times New Roman"/>
          <w:sz w:val="28"/>
          <w:szCs w:val="28"/>
        </w:rPr>
        <w:t>, Інтернет є надзвичайно гнучк</w:t>
      </w:r>
      <w:r w:rsidR="00F34227">
        <w:rPr>
          <w:rFonts w:ascii="Times New Roman" w:hAnsi="Times New Roman" w:cs="Times New Roman"/>
          <w:sz w:val="28"/>
          <w:szCs w:val="28"/>
        </w:rPr>
        <w:t>им, як сфера участі через широкий</w:t>
      </w:r>
      <w:r w:rsidRPr="00070FD1">
        <w:rPr>
          <w:rFonts w:ascii="Times New Roman" w:hAnsi="Times New Roman" w:cs="Times New Roman"/>
          <w:sz w:val="28"/>
          <w:szCs w:val="28"/>
        </w:rPr>
        <w:t xml:space="preserve"> доступний для населення. </w:t>
      </w:r>
    </w:p>
    <w:p w14:paraId="3CDD4713" w14:textId="77777777" w:rsidR="00B0281E" w:rsidRDefault="004614C3" w:rsidP="00DB3004">
      <w:pPr>
        <w:pStyle w:val="a3"/>
        <w:spacing w:after="0" w:line="360" w:lineRule="auto"/>
        <w:ind w:left="0" w:firstLine="709"/>
        <w:jc w:val="both"/>
        <w:rPr>
          <w:rFonts w:ascii="Times New Roman" w:hAnsi="Times New Roman" w:cs="Times New Roman"/>
          <w:sz w:val="28"/>
          <w:szCs w:val="28"/>
        </w:rPr>
      </w:pPr>
      <w:r w:rsidRPr="004614C3">
        <w:rPr>
          <w:rFonts w:ascii="Times New Roman" w:hAnsi="Times New Roman" w:cs="Times New Roman"/>
          <w:sz w:val="28"/>
          <w:szCs w:val="28"/>
        </w:rPr>
        <w:t xml:space="preserve">Нарешті, оскільки Інтернет є </w:t>
      </w:r>
      <w:r w:rsidR="00AF756D">
        <w:rPr>
          <w:rFonts w:ascii="Times New Roman" w:hAnsi="Times New Roman" w:cs="Times New Roman"/>
          <w:sz w:val="28"/>
          <w:szCs w:val="28"/>
        </w:rPr>
        <w:t xml:space="preserve">і </w:t>
      </w:r>
      <w:r w:rsidRPr="004614C3">
        <w:rPr>
          <w:rFonts w:ascii="Times New Roman" w:hAnsi="Times New Roman" w:cs="Times New Roman"/>
          <w:sz w:val="28"/>
          <w:szCs w:val="28"/>
        </w:rPr>
        <w:t xml:space="preserve">великою цифровою мережею з відкритими стандартами, </w:t>
      </w:r>
      <w:r w:rsidR="00B0281E">
        <w:rPr>
          <w:rFonts w:ascii="Times New Roman" w:hAnsi="Times New Roman" w:cs="Times New Roman"/>
          <w:sz w:val="28"/>
          <w:szCs w:val="28"/>
        </w:rPr>
        <w:t xml:space="preserve">з </w:t>
      </w:r>
      <w:r w:rsidRPr="004614C3">
        <w:rPr>
          <w:rFonts w:ascii="Times New Roman" w:hAnsi="Times New Roman" w:cs="Times New Roman"/>
          <w:sz w:val="28"/>
          <w:szCs w:val="28"/>
        </w:rPr>
        <w:t>універ</w:t>
      </w:r>
      <w:r w:rsidR="00B0281E">
        <w:rPr>
          <w:rFonts w:ascii="Times New Roman" w:hAnsi="Times New Roman" w:cs="Times New Roman"/>
          <w:sz w:val="28"/>
          <w:szCs w:val="28"/>
        </w:rPr>
        <w:t>сальним</w:t>
      </w:r>
      <w:r w:rsidR="00AF756D">
        <w:rPr>
          <w:rFonts w:ascii="Times New Roman" w:hAnsi="Times New Roman" w:cs="Times New Roman"/>
          <w:sz w:val="28"/>
          <w:szCs w:val="28"/>
        </w:rPr>
        <w:t>,</w:t>
      </w:r>
      <w:r w:rsidRPr="004614C3">
        <w:rPr>
          <w:rFonts w:ascii="Times New Roman" w:hAnsi="Times New Roman" w:cs="Times New Roman"/>
          <w:sz w:val="28"/>
          <w:szCs w:val="28"/>
        </w:rPr>
        <w:t xml:space="preserve"> і </w:t>
      </w:r>
      <w:r w:rsidR="00B0281E">
        <w:rPr>
          <w:rFonts w:ascii="Times New Roman" w:hAnsi="Times New Roman" w:cs="Times New Roman"/>
          <w:sz w:val="28"/>
          <w:szCs w:val="28"/>
        </w:rPr>
        <w:t>відносно недорогим</w:t>
      </w:r>
      <w:r w:rsidRPr="004614C3">
        <w:rPr>
          <w:rFonts w:ascii="Times New Roman" w:hAnsi="Times New Roman" w:cs="Times New Roman"/>
          <w:sz w:val="28"/>
          <w:szCs w:val="28"/>
        </w:rPr>
        <w:t xml:space="preserve"> доступ</w:t>
      </w:r>
      <w:r w:rsidR="00B0281E">
        <w:rPr>
          <w:rFonts w:ascii="Times New Roman" w:hAnsi="Times New Roman" w:cs="Times New Roman"/>
          <w:sz w:val="28"/>
          <w:szCs w:val="28"/>
        </w:rPr>
        <w:t>ом</w:t>
      </w:r>
      <w:r w:rsidRPr="004614C3">
        <w:rPr>
          <w:rFonts w:ascii="Times New Roman" w:hAnsi="Times New Roman" w:cs="Times New Roman"/>
          <w:sz w:val="28"/>
          <w:szCs w:val="28"/>
        </w:rPr>
        <w:t xml:space="preserve"> до широкого спектру </w:t>
      </w:r>
      <w:r w:rsidR="00B0281E">
        <w:rPr>
          <w:rFonts w:ascii="Times New Roman" w:hAnsi="Times New Roman" w:cs="Times New Roman"/>
          <w:sz w:val="28"/>
          <w:szCs w:val="28"/>
        </w:rPr>
        <w:t>комунікаційних засобів</w:t>
      </w:r>
      <w:r w:rsidR="00AF756D">
        <w:rPr>
          <w:rFonts w:ascii="Times New Roman" w:hAnsi="Times New Roman" w:cs="Times New Roman"/>
          <w:sz w:val="28"/>
          <w:szCs w:val="28"/>
        </w:rPr>
        <w:t>, то</w:t>
      </w:r>
      <w:r w:rsidR="00B0281E">
        <w:rPr>
          <w:rFonts w:ascii="Times New Roman" w:hAnsi="Times New Roman" w:cs="Times New Roman"/>
          <w:sz w:val="28"/>
          <w:szCs w:val="28"/>
        </w:rPr>
        <w:t xml:space="preserve"> загал</w:t>
      </w:r>
      <w:r w:rsidR="00AF756D">
        <w:rPr>
          <w:rFonts w:ascii="Times New Roman" w:hAnsi="Times New Roman" w:cs="Times New Roman"/>
          <w:sz w:val="28"/>
          <w:szCs w:val="28"/>
        </w:rPr>
        <w:t>ьне</w:t>
      </w:r>
      <w:r w:rsidR="00B0281E">
        <w:rPr>
          <w:rFonts w:ascii="Times New Roman" w:hAnsi="Times New Roman" w:cs="Times New Roman"/>
          <w:sz w:val="28"/>
          <w:szCs w:val="28"/>
        </w:rPr>
        <w:t xml:space="preserve"> залучення всіх громад</w:t>
      </w:r>
      <w:r w:rsidR="00AF756D">
        <w:rPr>
          <w:rFonts w:ascii="Times New Roman" w:hAnsi="Times New Roman" w:cs="Times New Roman"/>
          <w:sz w:val="28"/>
          <w:szCs w:val="28"/>
        </w:rPr>
        <w:t>ян може бути фактично досягнутим</w:t>
      </w:r>
      <w:r w:rsidR="00B0281E">
        <w:rPr>
          <w:rFonts w:ascii="Times New Roman" w:hAnsi="Times New Roman" w:cs="Times New Roman"/>
          <w:sz w:val="28"/>
          <w:szCs w:val="28"/>
        </w:rPr>
        <w:t>. Тобто з практичної сторони це означає залучення громадян, як на локальному рівні (грома</w:t>
      </w:r>
      <w:r w:rsidR="00AF756D">
        <w:rPr>
          <w:rFonts w:ascii="Times New Roman" w:hAnsi="Times New Roman" w:cs="Times New Roman"/>
          <w:sz w:val="28"/>
          <w:szCs w:val="28"/>
        </w:rPr>
        <w:t xml:space="preserve">да) так і на </w:t>
      </w:r>
      <w:r w:rsidR="00440C74">
        <w:rPr>
          <w:rFonts w:ascii="Times New Roman" w:hAnsi="Times New Roman" w:cs="Times New Roman"/>
          <w:sz w:val="28"/>
          <w:szCs w:val="28"/>
        </w:rPr>
        <w:t>де</w:t>
      </w:r>
      <w:r w:rsidR="00AF756D">
        <w:rPr>
          <w:rFonts w:ascii="Times New Roman" w:hAnsi="Times New Roman" w:cs="Times New Roman"/>
          <w:sz w:val="28"/>
          <w:szCs w:val="28"/>
        </w:rPr>
        <w:t>ржавному</w:t>
      </w:r>
      <w:r w:rsidR="00B0281E">
        <w:rPr>
          <w:rFonts w:ascii="Times New Roman" w:hAnsi="Times New Roman" w:cs="Times New Roman"/>
          <w:sz w:val="28"/>
          <w:szCs w:val="28"/>
        </w:rPr>
        <w:t>, чи на</w:t>
      </w:r>
      <w:r w:rsidR="00AF756D">
        <w:rPr>
          <w:rFonts w:ascii="Times New Roman" w:hAnsi="Times New Roman" w:cs="Times New Roman"/>
          <w:sz w:val="28"/>
          <w:szCs w:val="28"/>
        </w:rPr>
        <w:t>віть на</w:t>
      </w:r>
      <w:r w:rsidR="00B0281E">
        <w:rPr>
          <w:rFonts w:ascii="Times New Roman" w:hAnsi="Times New Roman" w:cs="Times New Roman"/>
          <w:sz w:val="28"/>
          <w:szCs w:val="28"/>
        </w:rPr>
        <w:t xml:space="preserve"> </w:t>
      </w:r>
      <w:r w:rsidR="00B0281E" w:rsidRPr="00716E9F">
        <w:rPr>
          <w:rFonts w:ascii="Times New Roman" w:hAnsi="Times New Roman" w:cs="Times New Roman"/>
          <w:spacing w:val="-4"/>
          <w:sz w:val="28"/>
          <w:szCs w:val="28"/>
        </w:rPr>
        <w:t>глобальному рівні (напр. ЄС). Це</w:t>
      </w:r>
      <w:r w:rsidR="00AF756D" w:rsidRPr="00716E9F">
        <w:rPr>
          <w:rFonts w:ascii="Times New Roman" w:hAnsi="Times New Roman" w:cs="Times New Roman"/>
          <w:spacing w:val="-4"/>
          <w:sz w:val="28"/>
          <w:szCs w:val="28"/>
        </w:rPr>
        <w:t xml:space="preserve"> означає</w:t>
      </w:r>
      <w:r w:rsidRPr="00716E9F">
        <w:rPr>
          <w:rFonts w:ascii="Times New Roman" w:hAnsi="Times New Roman" w:cs="Times New Roman"/>
          <w:spacing w:val="-4"/>
          <w:sz w:val="28"/>
          <w:szCs w:val="28"/>
        </w:rPr>
        <w:t xml:space="preserve"> ефективну участь</w:t>
      </w:r>
      <w:r w:rsidR="00B0281E" w:rsidRPr="00716E9F">
        <w:rPr>
          <w:rFonts w:ascii="Times New Roman" w:hAnsi="Times New Roman" w:cs="Times New Roman"/>
          <w:spacing w:val="-4"/>
          <w:sz w:val="28"/>
          <w:szCs w:val="28"/>
        </w:rPr>
        <w:t xml:space="preserve"> громадян в процесах</w:t>
      </w:r>
      <w:r w:rsidR="00B0281E">
        <w:rPr>
          <w:rFonts w:ascii="Times New Roman" w:hAnsi="Times New Roman" w:cs="Times New Roman"/>
          <w:sz w:val="28"/>
          <w:szCs w:val="28"/>
        </w:rPr>
        <w:t xml:space="preserve"> ініціювання та ухвалення рішень</w:t>
      </w:r>
      <w:r w:rsidRPr="004614C3">
        <w:rPr>
          <w:rFonts w:ascii="Times New Roman" w:hAnsi="Times New Roman" w:cs="Times New Roman"/>
          <w:sz w:val="28"/>
          <w:szCs w:val="28"/>
        </w:rPr>
        <w:t xml:space="preserve">; рівність голосів на етапі </w:t>
      </w:r>
      <w:r w:rsidR="00B0281E">
        <w:rPr>
          <w:rFonts w:ascii="Times New Roman" w:hAnsi="Times New Roman" w:cs="Times New Roman"/>
          <w:sz w:val="28"/>
          <w:szCs w:val="28"/>
        </w:rPr>
        <w:t>їх прийняття; усвідомлене</w:t>
      </w:r>
      <w:r w:rsidRPr="004614C3">
        <w:rPr>
          <w:rFonts w:ascii="Times New Roman" w:hAnsi="Times New Roman" w:cs="Times New Roman"/>
          <w:sz w:val="28"/>
          <w:szCs w:val="28"/>
        </w:rPr>
        <w:t xml:space="preserve"> розуміння</w:t>
      </w:r>
      <w:r w:rsidR="00B0281E">
        <w:rPr>
          <w:rFonts w:ascii="Times New Roman" w:hAnsi="Times New Roman" w:cs="Times New Roman"/>
          <w:sz w:val="28"/>
          <w:szCs w:val="28"/>
        </w:rPr>
        <w:t xml:space="preserve"> процесів</w:t>
      </w:r>
      <w:r w:rsidRPr="004614C3">
        <w:rPr>
          <w:rFonts w:ascii="Times New Roman" w:hAnsi="Times New Roman" w:cs="Times New Roman"/>
          <w:sz w:val="28"/>
          <w:szCs w:val="28"/>
        </w:rPr>
        <w:t>; к</w:t>
      </w:r>
      <w:r w:rsidR="00B0281E">
        <w:rPr>
          <w:rFonts w:ascii="Times New Roman" w:hAnsi="Times New Roman" w:cs="Times New Roman"/>
          <w:sz w:val="28"/>
          <w:szCs w:val="28"/>
        </w:rPr>
        <w:t>онтроль адженди</w:t>
      </w:r>
      <w:r w:rsidRPr="004614C3">
        <w:rPr>
          <w:rFonts w:ascii="Times New Roman" w:hAnsi="Times New Roman" w:cs="Times New Roman"/>
          <w:sz w:val="28"/>
          <w:szCs w:val="28"/>
        </w:rPr>
        <w:t xml:space="preserve"> та інклюзивність. </w:t>
      </w:r>
    </w:p>
    <w:p w14:paraId="0FFC6FE2" w14:textId="77777777" w:rsidR="005D3997" w:rsidRDefault="005D3997"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Розглянувши феномен демократії, ми можемо резюмувати, що е</w:t>
      </w:r>
      <w:r w:rsidRPr="005D3997">
        <w:rPr>
          <w:rFonts w:ascii="Times New Roman" w:hAnsi="Times New Roman" w:cs="Times New Roman"/>
          <w:sz w:val="28"/>
          <w:szCs w:val="28"/>
        </w:rPr>
        <w:t>ле</w:t>
      </w:r>
      <w:r w:rsidR="00A853E1">
        <w:rPr>
          <w:rFonts w:ascii="Times New Roman" w:hAnsi="Times New Roman" w:cs="Times New Roman"/>
          <w:sz w:val="28"/>
          <w:szCs w:val="28"/>
        </w:rPr>
        <w:t xml:space="preserve">ктронна демократія </w:t>
      </w:r>
      <w:r w:rsidRPr="005D3997">
        <w:rPr>
          <w:rFonts w:ascii="Times New Roman" w:hAnsi="Times New Roman" w:cs="Times New Roman"/>
          <w:sz w:val="28"/>
          <w:szCs w:val="28"/>
        </w:rPr>
        <w:t>– нова «форма суспільних відносин, за якої громадяни та організації залучаються до державотворення та державного управління, а також до місцевого самоуправління шляхом широкого застосування інформаційно-комунікаційних технологій»</w:t>
      </w:r>
      <w:r>
        <w:rPr>
          <w:rStyle w:val="ab"/>
          <w:rFonts w:ascii="Times New Roman" w:hAnsi="Times New Roman" w:cs="Times New Roman"/>
          <w:sz w:val="28"/>
          <w:szCs w:val="28"/>
        </w:rPr>
        <w:footnoteReference w:id="32"/>
      </w:r>
      <w:r w:rsidRPr="005D3997">
        <w:rPr>
          <w:rFonts w:ascii="Times New Roman" w:hAnsi="Times New Roman" w:cs="Times New Roman"/>
          <w:sz w:val="28"/>
          <w:szCs w:val="28"/>
        </w:rPr>
        <w:t>. Це також одна із форм демократії, характерною особливістю якої є використання ІКТ в процесі прийняття рішень на всіх рівнях: від локального, місцевого до міжнародних відносин. Завдяки використанню новітніх інформаційно-комунікаційних технологій, принципи електронної демократії дозволяють значно розширити можливості громадян у державотворчих процесах, зробити органи влади більш прозорими та доступними для громадськості. Доволі часто е-демократія характеризується як можливість реалізації виборчих прав через посередництво Глобальної мережі, і як абсолютно новий рівень взаємозв’язку грома</w:t>
      </w:r>
      <w:r>
        <w:rPr>
          <w:rFonts w:ascii="Times New Roman" w:hAnsi="Times New Roman" w:cs="Times New Roman"/>
          <w:sz w:val="28"/>
          <w:szCs w:val="28"/>
        </w:rPr>
        <w:t>дян та держави, а її основними та невід’ємними складовими є електронний уряд та електронне урядування</w:t>
      </w:r>
      <w:r>
        <w:rPr>
          <w:rStyle w:val="ab"/>
          <w:rFonts w:ascii="Times New Roman" w:hAnsi="Times New Roman" w:cs="Times New Roman"/>
          <w:sz w:val="28"/>
          <w:szCs w:val="28"/>
        </w:rPr>
        <w:footnoteReference w:id="33"/>
      </w:r>
      <w:r>
        <w:rPr>
          <w:rFonts w:ascii="Times New Roman" w:hAnsi="Times New Roman" w:cs="Times New Roman"/>
          <w:sz w:val="28"/>
          <w:szCs w:val="28"/>
        </w:rPr>
        <w:t>.</w:t>
      </w:r>
    </w:p>
    <w:p w14:paraId="625CEB9E" w14:textId="77777777" w:rsidR="006239D5" w:rsidRDefault="006239D5" w:rsidP="00DB3004">
      <w:pPr>
        <w:pStyle w:val="a3"/>
        <w:spacing w:after="0" w:line="360" w:lineRule="auto"/>
        <w:ind w:left="0" w:firstLine="709"/>
        <w:jc w:val="both"/>
        <w:rPr>
          <w:rFonts w:ascii="Times New Roman" w:hAnsi="Times New Roman" w:cs="Times New Roman"/>
          <w:sz w:val="28"/>
          <w:szCs w:val="28"/>
        </w:rPr>
      </w:pPr>
    </w:p>
    <w:p w14:paraId="21C80748" w14:textId="165AB1C6" w:rsidR="006239D5" w:rsidRPr="006239D5" w:rsidRDefault="006239D5" w:rsidP="00716E9F">
      <w:pPr>
        <w:pStyle w:val="a3"/>
        <w:spacing w:after="0" w:line="360" w:lineRule="auto"/>
        <w:ind w:left="0" w:firstLine="709"/>
        <w:jc w:val="both"/>
        <w:rPr>
          <w:rFonts w:ascii="Times New Roman" w:hAnsi="Times New Roman" w:cs="Times New Roman"/>
          <w:b/>
          <w:sz w:val="28"/>
          <w:szCs w:val="28"/>
        </w:rPr>
      </w:pPr>
      <w:r w:rsidRPr="006239D5">
        <w:rPr>
          <w:rFonts w:ascii="Times New Roman" w:hAnsi="Times New Roman" w:cs="Times New Roman"/>
          <w:b/>
          <w:sz w:val="28"/>
          <w:szCs w:val="28"/>
        </w:rPr>
        <w:t>1.6</w:t>
      </w:r>
      <w:r w:rsidR="00716E9F">
        <w:rPr>
          <w:rFonts w:ascii="Times New Roman" w:hAnsi="Times New Roman" w:cs="Times New Roman"/>
          <w:b/>
          <w:sz w:val="28"/>
          <w:szCs w:val="28"/>
        </w:rPr>
        <w:t xml:space="preserve"> </w:t>
      </w:r>
      <w:r w:rsidR="0020532B">
        <w:rPr>
          <w:rFonts w:ascii="Times New Roman" w:hAnsi="Times New Roman" w:cs="Times New Roman"/>
          <w:b/>
          <w:sz w:val="28"/>
          <w:szCs w:val="28"/>
        </w:rPr>
        <w:t>Електронна</w:t>
      </w:r>
      <w:r w:rsidRPr="006239D5">
        <w:rPr>
          <w:rFonts w:ascii="Times New Roman" w:hAnsi="Times New Roman" w:cs="Times New Roman"/>
          <w:b/>
          <w:sz w:val="28"/>
          <w:szCs w:val="28"/>
        </w:rPr>
        <w:t xml:space="preserve"> дипломатія</w:t>
      </w:r>
    </w:p>
    <w:p w14:paraId="6092C58D" w14:textId="77777777" w:rsidR="006239D5" w:rsidRPr="006239D5" w:rsidRDefault="005F4BFC"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Ще однією складовою, яка поки хоч і перебуває в своєму зародковому стані, проте має дуже великі перспективи для росту та широку сферу </w:t>
      </w:r>
      <w:r>
        <w:rPr>
          <w:rFonts w:ascii="Times New Roman" w:hAnsi="Times New Roman" w:cs="Times New Roman"/>
          <w:sz w:val="28"/>
          <w:szCs w:val="28"/>
        </w:rPr>
        <w:lastRenderedPageBreak/>
        <w:t>застосування, є електронна дипломатія. Якщо е</w:t>
      </w:r>
      <w:r w:rsidR="006239D5" w:rsidRPr="006239D5">
        <w:rPr>
          <w:rFonts w:ascii="Times New Roman" w:hAnsi="Times New Roman" w:cs="Times New Roman"/>
          <w:sz w:val="28"/>
          <w:szCs w:val="28"/>
        </w:rPr>
        <w:t>лектронне урядування – це внутрішня політика держави в кіберпросторі, то, відповідно, має бути і політика зовнішня. Таким феномен</w:t>
      </w:r>
      <w:r>
        <w:rPr>
          <w:rFonts w:ascii="Times New Roman" w:hAnsi="Times New Roman" w:cs="Times New Roman"/>
          <w:sz w:val="28"/>
          <w:szCs w:val="28"/>
        </w:rPr>
        <w:t>ом є е</w:t>
      </w:r>
      <w:r w:rsidR="006239D5" w:rsidRPr="006239D5">
        <w:rPr>
          <w:rFonts w:ascii="Times New Roman" w:hAnsi="Times New Roman" w:cs="Times New Roman"/>
          <w:sz w:val="28"/>
          <w:szCs w:val="28"/>
        </w:rPr>
        <w:t>лектронна або Інтернет дипломатія.</w:t>
      </w:r>
    </w:p>
    <w:p w14:paraId="79B18C35" w14:textId="77777777" w:rsidR="006239D5" w:rsidRPr="006239D5" w:rsidRDefault="005F4BFC"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Електронною</w:t>
      </w:r>
      <w:r w:rsidR="006239D5" w:rsidRPr="006239D5">
        <w:rPr>
          <w:rFonts w:ascii="Times New Roman" w:hAnsi="Times New Roman" w:cs="Times New Roman"/>
          <w:sz w:val="28"/>
          <w:szCs w:val="28"/>
        </w:rPr>
        <w:t xml:space="preserve"> (або цифровою) дипломатією, відомою також як </w:t>
      </w:r>
      <w:proofErr w:type="spellStart"/>
      <w:r w:rsidR="006239D5" w:rsidRPr="006239D5">
        <w:rPr>
          <w:rFonts w:ascii="Times New Roman" w:hAnsi="Times New Roman" w:cs="Times New Roman"/>
          <w:sz w:val="28"/>
          <w:szCs w:val="28"/>
        </w:rPr>
        <w:t>digital</w:t>
      </w:r>
      <w:proofErr w:type="spellEnd"/>
      <w:r w:rsidR="006239D5" w:rsidRPr="006239D5">
        <w:rPr>
          <w:rFonts w:ascii="Times New Roman" w:hAnsi="Times New Roman" w:cs="Times New Roman"/>
          <w:sz w:val="28"/>
          <w:szCs w:val="28"/>
        </w:rPr>
        <w:t xml:space="preserve"> </w:t>
      </w:r>
      <w:proofErr w:type="spellStart"/>
      <w:r w:rsidR="006239D5" w:rsidRPr="00716E9F">
        <w:rPr>
          <w:rFonts w:ascii="Times New Roman" w:hAnsi="Times New Roman" w:cs="Times New Roman"/>
          <w:spacing w:val="-4"/>
          <w:sz w:val="28"/>
          <w:szCs w:val="28"/>
        </w:rPr>
        <w:t>diplomacy</w:t>
      </w:r>
      <w:proofErr w:type="spellEnd"/>
      <w:r w:rsidR="006239D5" w:rsidRPr="00716E9F">
        <w:rPr>
          <w:rFonts w:ascii="Times New Roman" w:hAnsi="Times New Roman" w:cs="Times New Roman"/>
          <w:spacing w:val="-4"/>
          <w:sz w:val="28"/>
          <w:szCs w:val="28"/>
        </w:rPr>
        <w:t xml:space="preserve"> або e-</w:t>
      </w:r>
      <w:proofErr w:type="spellStart"/>
      <w:r w:rsidR="006239D5" w:rsidRPr="00716E9F">
        <w:rPr>
          <w:rFonts w:ascii="Times New Roman" w:hAnsi="Times New Roman" w:cs="Times New Roman"/>
          <w:spacing w:val="-4"/>
          <w:sz w:val="28"/>
          <w:szCs w:val="28"/>
        </w:rPr>
        <w:t>diplomacy</w:t>
      </w:r>
      <w:proofErr w:type="spellEnd"/>
      <w:r w:rsidR="006239D5" w:rsidRPr="00716E9F">
        <w:rPr>
          <w:rFonts w:ascii="Times New Roman" w:hAnsi="Times New Roman" w:cs="Times New Roman"/>
          <w:spacing w:val="-4"/>
          <w:sz w:val="28"/>
          <w:szCs w:val="28"/>
        </w:rPr>
        <w:t>, називається використання можливостей кіберпростору</w:t>
      </w:r>
      <w:r w:rsidR="006239D5" w:rsidRPr="006239D5">
        <w:rPr>
          <w:rFonts w:ascii="Times New Roman" w:hAnsi="Times New Roman" w:cs="Times New Roman"/>
          <w:sz w:val="28"/>
          <w:szCs w:val="28"/>
        </w:rPr>
        <w:t xml:space="preserve"> для виконання тих чи інших дипломатичних завдань та досягнення дипломатичних цілей.  Її часто пов’язують з настанням епохи </w:t>
      </w:r>
      <w:proofErr w:type="spellStart"/>
      <w:r w:rsidR="006239D5" w:rsidRPr="006239D5">
        <w:rPr>
          <w:rFonts w:ascii="Times New Roman" w:hAnsi="Times New Roman" w:cs="Times New Roman"/>
          <w:sz w:val="28"/>
          <w:szCs w:val="28"/>
        </w:rPr>
        <w:t>Web</w:t>
      </w:r>
      <w:proofErr w:type="spellEnd"/>
      <w:r w:rsidR="006239D5" w:rsidRPr="006239D5">
        <w:rPr>
          <w:rFonts w:ascii="Times New Roman" w:hAnsi="Times New Roman" w:cs="Times New Roman"/>
          <w:sz w:val="28"/>
          <w:szCs w:val="28"/>
        </w:rPr>
        <w:t xml:space="preserve"> 2.0  і з тим різноманіттям комунікативних можливостей, які вона надає, а саме: соціальні мережі, блоги, т.зв. «нові медіа» і т.п. Саме тому цифрову дипломатію часто ще називають «</w:t>
      </w:r>
      <w:proofErr w:type="spellStart"/>
      <w:r w:rsidR="006239D5" w:rsidRPr="006239D5">
        <w:rPr>
          <w:rFonts w:ascii="Times New Roman" w:hAnsi="Times New Roman" w:cs="Times New Roman"/>
          <w:sz w:val="28"/>
          <w:szCs w:val="28"/>
        </w:rPr>
        <w:t>твіттер</w:t>
      </w:r>
      <w:proofErr w:type="spellEnd"/>
      <w:r w:rsidR="006239D5" w:rsidRPr="006239D5">
        <w:rPr>
          <w:rFonts w:ascii="Times New Roman" w:hAnsi="Times New Roman" w:cs="Times New Roman"/>
          <w:sz w:val="28"/>
          <w:szCs w:val="28"/>
        </w:rPr>
        <w:t>» дипломатією (</w:t>
      </w:r>
      <w:proofErr w:type="spellStart"/>
      <w:r w:rsidR="006239D5" w:rsidRPr="006239D5">
        <w:rPr>
          <w:rFonts w:ascii="Times New Roman" w:hAnsi="Times New Roman" w:cs="Times New Roman"/>
          <w:sz w:val="28"/>
          <w:szCs w:val="28"/>
        </w:rPr>
        <w:t>twitter</w:t>
      </w:r>
      <w:proofErr w:type="spellEnd"/>
      <w:r w:rsidR="006239D5" w:rsidRPr="006239D5">
        <w:rPr>
          <w:rFonts w:ascii="Times New Roman" w:hAnsi="Times New Roman" w:cs="Times New Roman"/>
          <w:sz w:val="28"/>
          <w:szCs w:val="28"/>
        </w:rPr>
        <w:t xml:space="preserve"> </w:t>
      </w:r>
      <w:proofErr w:type="spellStart"/>
      <w:r w:rsidR="006239D5" w:rsidRPr="006239D5">
        <w:rPr>
          <w:rFonts w:ascii="Times New Roman" w:hAnsi="Times New Roman" w:cs="Times New Roman"/>
          <w:sz w:val="28"/>
          <w:szCs w:val="28"/>
        </w:rPr>
        <w:t>diplomacy</w:t>
      </w:r>
      <w:proofErr w:type="spellEnd"/>
      <w:r w:rsidR="006239D5" w:rsidRPr="006239D5">
        <w:rPr>
          <w:rFonts w:ascii="Times New Roman" w:hAnsi="Times New Roman" w:cs="Times New Roman"/>
          <w:sz w:val="28"/>
          <w:szCs w:val="28"/>
        </w:rPr>
        <w:t xml:space="preserve">, або дипломатія соціальних мереж), або публічна дипломатія </w:t>
      </w:r>
      <w:proofErr w:type="spellStart"/>
      <w:r w:rsidR="006239D5" w:rsidRPr="006239D5">
        <w:rPr>
          <w:rFonts w:ascii="Times New Roman" w:hAnsi="Times New Roman" w:cs="Times New Roman"/>
          <w:sz w:val="28"/>
          <w:szCs w:val="28"/>
        </w:rPr>
        <w:t>Web</w:t>
      </w:r>
      <w:proofErr w:type="spellEnd"/>
      <w:r w:rsidR="00544E67">
        <w:rPr>
          <w:rFonts w:ascii="Times New Roman" w:hAnsi="Times New Roman" w:cs="Times New Roman"/>
          <w:sz w:val="28"/>
          <w:szCs w:val="28"/>
        </w:rPr>
        <w:t xml:space="preserve"> 2.0 (</w:t>
      </w:r>
      <w:proofErr w:type="spellStart"/>
      <w:r w:rsidR="00544E67">
        <w:rPr>
          <w:rFonts w:ascii="Times New Roman" w:hAnsi="Times New Roman" w:cs="Times New Roman"/>
          <w:sz w:val="28"/>
          <w:szCs w:val="28"/>
        </w:rPr>
        <w:t>public</w:t>
      </w:r>
      <w:proofErr w:type="spellEnd"/>
      <w:r w:rsidR="00544E67">
        <w:rPr>
          <w:rFonts w:ascii="Times New Roman" w:hAnsi="Times New Roman" w:cs="Times New Roman"/>
          <w:sz w:val="28"/>
          <w:szCs w:val="28"/>
        </w:rPr>
        <w:t xml:space="preserve"> </w:t>
      </w:r>
      <w:proofErr w:type="spellStart"/>
      <w:r w:rsidR="00544E67">
        <w:rPr>
          <w:rFonts w:ascii="Times New Roman" w:hAnsi="Times New Roman" w:cs="Times New Roman"/>
          <w:sz w:val="28"/>
          <w:szCs w:val="28"/>
        </w:rPr>
        <w:t>diplomacy</w:t>
      </w:r>
      <w:proofErr w:type="spellEnd"/>
      <w:r w:rsidR="00544E67">
        <w:rPr>
          <w:rFonts w:ascii="Times New Roman" w:hAnsi="Times New Roman" w:cs="Times New Roman"/>
          <w:sz w:val="28"/>
          <w:szCs w:val="28"/>
        </w:rPr>
        <w:t xml:space="preserve"> </w:t>
      </w:r>
      <w:proofErr w:type="spellStart"/>
      <w:r w:rsidR="00544E67">
        <w:rPr>
          <w:rFonts w:ascii="Times New Roman" w:hAnsi="Times New Roman" w:cs="Times New Roman"/>
          <w:sz w:val="28"/>
          <w:szCs w:val="28"/>
        </w:rPr>
        <w:t>Web</w:t>
      </w:r>
      <w:proofErr w:type="spellEnd"/>
      <w:r w:rsidR="00544E67">
        <w:rPr>
          <w:rFonts w:ascii="Times New Roman" w:hAnsi="Times New Roman" w:cs="Times New Roman"/>
          <w:sz w:val="28"/>
          <w:szCs w:val="28"/>
        </w:rPr>
        <w:t xml:space="preserve"> 2.0)</w:t>
      </w:r>
      <w:r w:rsidR="00544E67">
        <w:rPr>
          <w:rStyle w:val="ab"/>
          <w:rFonts w:ascii="Times New Roman" w:hAnsi="Times New Roman" w:cs="Times New Roman"/>
          <w:sz w:val="28"/>
          <w:szCs w:val="28"/>
        </w:rPr>
        <w:footnoteReference w:id="34"/>
      </w:r>
      <w:r w:rsidR="006239D5" w:rsidRPr="006239D5">
        <w:rPr>
          <w:rFonts w:ascii="Times New Roman" w:hAnsi="Times New Roman" w:cs="Times New Roman"/>
          <w:sz w:val="28"/>
          <w:szCs w:val="28"/>
        </w:rPr>
        <w:t xml:space="preserve">. </w:t>
      </w:r>
    </w:p>
    <w:p w14:paraId="2B5CD33A"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Дослідник </w:t>
      </w:r>
      <w:proofErr w:type="spellStart"/>
      <w:r w:rsidRPr="006239D5">
        <w:rPr>
          <w:rFonts w:ascii="Times New Roman" w:hAnsi="Times New Roman" w:cs="Times New Roman"/>
          <w:sz w:val="28"/>
          <w:szCs w:val="28"/>
        </w:rPr>
        <w:t>Ферґюс</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Генсон</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Fergus</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Hanson</w:t>
      </w:r>
      <w:proofErr w:type="spellEnd"/>
      <w:r w:rsidRPr="006239D5">
        <w:rPr>
          <w:rFonts w:ascii="Times New Roman" w:hAnsi="Times New Roman" w:cs="Times New Roman"/>
          <w:sz w:val="28"/>
          <w:szCs w:val="28"/>
        </w:rPr>
        <w:t>) називає цифрову дипломатію можливістю використання Глобальної мережі та нових видів інформаційно-комунікаційних технологій (ІКТ) для реалізації та підтримки зовнішньополітичних цілей, та в</w:t>
      </w:r>
      <w:r w:rsidR="00544E67">
        <w:rPr>
          <w:rFonts w:ascii="Times New Roman" w:hAnsi="Times New Roman" w:cs="Times New Roman"/>
          <w:sz w:val="28"/>
          <w:szCs w:val="28"/>
        </w:rPr>
        <w:t>иділив вісім основних напрямків</w:t>
      </w:r>
      <w:r w:rsidR="00544E67">
        <w:rPr>
          <w:rStyle w:val="ab"/>
          <w:rFonts w:ascii="Times New Roman" w:hAnsi="Times New Roman" w:cs="Times New Roman"/>
          <w:sz w:val="28"/>
          <w:szCs w:val="28"/>
        </w:rPr>
        <w:footnoteReference w:id="35"/>
      </w:r>
      <w:r w:rsidRPr="006239D5">
        <w:rPr>
          <w:rFonts w:ascii="Times New Roman" w:hAnsi="Times New Roman" w:cs="Times New Roman"/>
          <w:sz w:val="28"/>
          <w:szCs w:val="28"/>
        </w:rPr>
        <w:t xml:space="preserve">, а саме: </w:t>
      </w:r>
    </w:p>
    <w:p w14:paraId="23202938" w14:textId="77777777" w:rsidR="006239D5" w:rsidRPr="006239D5" w:rsidRDefault="0015755B" w:rsidP="00716E9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006239D5" w:rsidRPr="006239D5">
        <w:rPr>
          <w:rFonts w:ascii="Times New Roman" w:hAnsi="Times New Roman" w:cs="Times New Roman"/>
          <w:sz w:val="28"/>
          <w:szCs w:val="28"/>
        </w:rPr>
        <w:t>Управління знаннями (</w:t>
      </w:r>
      <w:proofErr w:type="spellStart"/>
      <w:r w:rsidR="006239D5" w:rsidRPr="006239D5">
        <w:rPr>
          <w:rFonts w:ascii="Times New Roman" w:hAnsi="Times New Roman" w:cs="Times New Roman"/>
          <w:sz w:val="28"/>
          <w:szCs w:val="28"/>
        </w:rPr>
        <w:t>Knowledge</w:t>
      </w:r>
      <w:proofErr w:type="spellEnd"/>
      <w:r w:rsidR="006239D5" w:rsidRPr="006239D5">
        <w:rPr>
          <w:rFonts w:ascii="Times New Roman" w:hAnsi="Times New Roman" w:cs="Times New Roman"/>
          <w:sz w:val="28"/>
          <w:szCs w:val="28"/>
        </w:rPr>
        <w:t xml:space="preserve"> </w:t>
      </w:r>
      <w:proofErr w:type="spellStart"/>
      <w:r w:rsidR="006239D5" w:rsidRPr="006239D5">
        <w:rPr>
          <w:rFonts w:ascii="Times New Roman" w:hAnsi="Times New Roman" w:cs="Times New Roman"/>
          <w:sz w:val="28"/>
          <w:szCs w:val="28"/>
        </w:rPr>
        <w:t>management</w:t>
      </w:r>
      <w:proofErr w:type="spellEnd"/>
      <w:r w:rsidR="006239D5" w:rsidRPr="006239D5">
        <w:rPr>
          <w:rFonts w:ascii="Times New Roman" w:hAnsi="Times New Roman" w:cs="Times New Roman"/>
          <w:sz w:val="28"/>
          <w:szCs w:val="28"/>
        </w:rPr>
        <w:t>) – використання загальних та відомчих знань, їх напрацювання та оптимізація з метою подальшої реалізації за кордоном задля досягнення поставлених цілей.</w:t>
      </w:r>
    </w:p>
    <w:p w14:paraId="23DA1852"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2.</w:t>
      </w:r>
      <w:r w:rsidRPr="006239D5">
        <w:rPr>
          <w:rFonts w:ascii="Times New Roman" w:hAnsi="Times New Roman" w:cs="Times New Roman"/>
          <w:sz w:val="28"/>
          <w:szCs w:val="28"/>
        </w:rPr>
        <w:tab/>
        <w:t>Суспільна  дипломатія (</w:t>
      </w:r>
      <w:proofErr w:type="spellStart"/>
      <w:r w:rsidRPr="006239D5">
        <w:rPr>
          <w:rFonts w:ascii="Times New Roman" w:hAnsi="Times New Roman" w:cs="Times New Roman"/>
          <w:sz w:val="28"/>
          <w:szCs w:val="28"/>
        </w:rPr>
        <w:t>Public</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diplomacy</w:t>
      </w:r>
      <w:proofErr w:type="spellEnd"/>
      <w:r w:rsidRPr="006239D5">
        <w:rPr>
          <w:rFonts w:ascii="Times New Roman" w:hAnsi="Times New Roman" w:cs="Times New Roman"/>
          <w:sz w:val="28"/>
          <w:szCs w:val="28"/>
        </w:rPr>
        <w:t>) – підтримання контакту з цільовою аудиторією по мірі їхньої інтеграції в Інтернет та використання новітніх видів ІКТ для накопичення та моніторингу основних тез та посилів з метою подальшого впливу на конкретні аудиторії.</w:t>
      </w:r>
    </w:p>
    <w:p w14:paraId="00E3C681"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3.</w:t>
      </w:r>
      <w:r w:rsidRPr="006239D5">
        <w:rPr>
          <w:rFonts w:ascii="Times New Roman" w:hAnsi="Times New Roman" w:cs="Times New Roman"/>
          <w:sz w:val="28"/>
          <w:szCs w:val="28"/>
        </w:rPr>
        <w:tab/>
        <w:t>Управління інформацією (</w:t>
      </w:r>
      <w:proofErr w:type="spellStart"/>
      <w:r w:rsidRPr="006239D5">
        <w:rPr>
          <w:rFonts w:ascii="Times New Roman" w:hAnsi="Times New Roman" w:cs="Times New Roman"/>
          <w:sz w:val="28"/>
          <w:szCs w:val="28"/>
        </w:rPr>
        <w:t>Information</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management</w:t>
      </w:r>
      <w:proofErr w:type="spellEnd"/>
      <w:r w:rsidRPr="006239D5">
        <w:rPr>
          <w:rFonts w:ascii="Times New Roman" w:hAnsi="Times New Roman" w:cs="Times New Roman"/>
          <w:sz w:val="28"/>
          <w:szCs w:val="28"/>
        </w:rPr>
        <w:t>) – об'єднання інформаційних потоків задля ефективнішого використання; допомога в прогнозуванні та реагуванні на нові соціально-політичні рухи та виклики.</w:t>
      </w:r>
    </w:p>
    <w:p w14:paraId="3D42E5A1"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4.</w:t>
      </w:r>
      <w:r w:rsidRPr="006239D5">
        <w:rPr>
          <w:rFonts w:ascii="Times New Roman" w:hAnsi="Times New Roman" w:cs="Times New Roman"/>
          <w:sz w:val="28"/>
          <w:szCs w:val="28"/>
        </w:rPr>
        <w:tab/>
        <w:t>Консульська комунікація та реакція (</w:t>
      </w:r>
      <w:proofErr w:type="spellStart"/>
      <w:r w:rsidRPr="006239D5">
        <w:rPr>
          <w:rFonts w:ascii="Times New Roman" w:hAnsi="Times New Roman" w:cs="Times New Roman"/>
          <w:sz w:val="28"/>
          <w:szCs w:val="28"/>
        </w:rPr>
        <w:t>Consular</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communications</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and</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response</w:t>
      </w:r>
      <w:proofErr w:type="spellEnd"/>
      <w:r w:rsidRPr="006239D5">
        <w:rPr>
          <w:rFonts w:ascii="Times New Roman" w:hAnsi="Times New Roman" w:cs="Times New Roman"/>
          <w:sz w:val="28"/>
          <w:szCs w:val="28"/>
        </w:rPr>
        <w:t>) - створення прямих, особистісних контактів та каналів зв'язку.</w:t>
      </w:r>
    </w:p>
    <w:p w14:paraId="4A70361E"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lastRenderedPageBreak/>
        <w:t>5.</w:t>
      </w:r>
      <w:r w:rsidRPr="006239D5">
        <w:rPr>
          <w:rFonts w:ascii="Times New Roman" w:hAnsi="Times New Roman" w:cs="Times New Roman"/>
          <w:sz w:val="28"/>
          <w:szCs w:val="28"/>
        </w:rPr>
        <w:tab/>
        <w:t>Реакція на катастрофи (</w:t>
      </w:r>
      <w:proofErr w:type="spellStart"/>
      <w:r w:rsidRPr="006239D5">
        <w:rPr>
          <w:rFonts w:ascii="Times New Roman" w:hAnsi="Times New Roman" w:cs="Times New Roman"/>
          <w:sz w:val="28"/>
          <w:szCs w:val="28"/>
        </w:rPr>
        <w:t>Disaster</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response</w:t>
      </w:r>
      <w:proofErr w:type="spellEnd"/>
      <w:r w:rsidRPr="006239D5">
        <w:rPr>
          <w:rFonts w:ascii="Times New Roman" w:hAnsi="Times New Roman" w:cs="Times New Roman"/>
          <w:sz w:val="28"/>
          <w:szCs w:val="28"/>
        </w:rPr>
        <w:t>) – використання можливостей ІКТ в реагуванні на стихійні біди чи катастрофи.</w:t>
      </w:r>
    </w:p>
    <w:p w14:paraId="4DD90007"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6.</w:t>
      </w:r>
      <w:r w:rsidRPr="006239D5">
        <w:rPr>
          <w:rFonts w:ascii="Times New Roman" w:hAnsi="Times New Roman" w:cs="Times New Roman"/>
          <w:sz w:val="28"/>
          <w:szCs w:val="28"/>
        </w:rPr>
        <w:tab/>
        <w:t>Вільний Інтернет (</w:t>
      </w:r>
      <w:proofErr w:type="spellStart"/>
      <w:r w:rsidRPr="006239D5">
        <w:rPr>
          <w:rFonts w:ascii="Times New Roman" w:hAnsi="Times New Roman" w:cs="Times New Roman"/>
          <w:sz w:val="28"/>
          <w:szCs w:val="28"/>
        </w:rPr>
        <w:t>Internet</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freedom</w:t>
      </w:r>
      <w:proofErr w:type="spellEnd"/>
      <w:r w:rsidRPr="006239D5">
        <w:rPr>
          <w:rFonts w:ascii="Times New Roman" w:hAnsi="Times New Roman" w:cs="Times New Roman"/>
          <w:sz w:val="28"/>
          <w:szCs w:val="28"/>
        </w:rPr>
        <w:t>) – створення можливостей та технологій для вільного доступу до Мережі. Це має пряме відношення до свободи слова і демократії, а також послаблює авторитарні режими.</w:t>
      </w:r>
    </w:p>
    <w:p w14:paraId="18E2F24C"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7.</w:t>
      </w:r>
      <w:r w:rsidRPr="006239D5">
        <w:rPr>
          <w:rFonts w:ascii="Times New Roman" w:hAnsi="Times New Roman" w:cs="Times New Roman"/>
          <w:sz w:val="28"/>
          <w:szCs w:val="28"/>
        </w:rPr>
        <w:tab/>
        <w:t>Зовнішні ресурси (</w:t>
      </w:r>
      <w:proofErr w:type="spellStart"/>
      <w:r w:rsidRPr="006239D5">
        <w:rPr>
          <w:rFonts w:ascii="Times New Roman" w:hAnsi="Times New Roman" w:cs="Times New Roman"/>
          <w:sz w:val="28"/>
          <w:szCs w:val="28"/>
        </w:rPr>
        <w:t>External</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resources</w:t>
      </w:r>
      <w:proofErr w:type="spellEnd"/>
      <w:r w:rsidRPr="006239D5">
        <w:rPr>
          <w:rFonts w:ascii="Times New Roman" w:hAnsi="Times New Roman" w:cs="Times New Roman"/>
          <w:sz w:val="28"/>
          <w:szCs w:val="28"/>
        </w:rPr>
        <w:t>) – створення цифрових механізмів для впровадження цілей ззовні.</w:t>
      </w:r>
    </w:p>
    <w:p w14:paraId="55761AB6" w14:textId="77777777" w:rsidR="006239D5" w:rsidRPr="006239D5" w:rsidRDefault="006239D5" w:rsidP="00716E9F">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8.</w:t>
      </w:r>
      <w:r w:rsidRPr="006239D5">
        <w:rPr>
          <w:rFonts w:ascii="Times New Roman" w:hAnsi="Times New Roman" w:cs="Times New Roman"/>
          <w:sz w:val="28"/>
          <w:szCs w:val="28"/>
        </w:rPr>
        <w:tab/>
        <w:t>Політичне планування (</w:t>
      </w:r>
      <w:proofErr w:type="spellStart"/>
      <w:r w:rsidRPr="006239D5">
        <w:rPr>
          <w:rFonts w:ascii="Times New Roman" w:hAnsi="Times New Roman" w:cs="Times New Roman"/>
          <w:sz w:val="28"/>
          <w:szCs w:val="28"/>
        </w:rPr>
        <w:t>Policy</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planning</w:t>
      </w:r>
      <w:proofErr w:type="spellEnd"/>
      <w:r w:rsidRPr="006239D5">
        <w:rPr>
          <w:rFonts w:ascii="Times New Roman" w:hAnsi="Times New Roman" w:cs="Times New Roman"/>
          <w:sz w:val="28"/>
          <w:szCs w:val="28"/>
        </w:rPr>
        <w:t xml:space="preserve">) – забезпечити ефективний нагляд, </w:t>
      </w:r>
      <w:proofErr w:type="spellStart"/>
      <w:r w:rsidRPr="006239D5">
        <w:rPr>
          <w:rFonts w:ascii="Times New Roman" w:hAnsi="Times New Roman" w:cs="Times New Roman"/>
          <w:sz w:val="28"/>
          <w:szCs w:val="28"/>
        </w:rPr>
        <w:t>кординацію</w:t>
      </w:r>
      <w:proofErr w:type="spellEnd"/>
      <w:r w:rsidRPr="006239D5">
        <w:rPr>
          <w:rFonts w:ascii="Times New Roman" w:hAnsi="Times New Roman" w:cs="Times New Roman"/>
          <w:sz w:val="28"/>
          <w:szCs w:val="28"/>
        </w:rPr>
        <w:t>, і планування міжнародної політики»</w:t>
      </w:r>
      <w:r w:rsidR="00D077D1">
        <w:rPr>
          <w:rStyle w:val="ab"/>
          <w:rFonts w:ascii="Times New Roman" w:hAnsi="Times New Roman" w:cs="Times New Roman"/>
          <w:sz w:val="28"/>
          <w:szCs w:val="28"/>
        </w:rPr>
        <w:footnoteReference w:id="36"/>
      </w:r>
      <w:r w:rsidRPr="006239D5">
        <w:rPr>
          <w:rFonts w:ascii="Times New Roman" w:hAnsi="Times New Roman" w:cs="Times New Roman"/>
          <w:sz w:val="28"/>
          <w:szCs w:val="28"/>
        </w:rPr>
        <w:t xml:space="preserve">   </w:t>
      </w:r>
    </w:p>
    <w:p w14:paraId="2EEB8E70"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Характерною особливістю цифрової дипломатії є те, що вона має в своєму арсеналі найширші методи і способи дії, використовуючи всі властивості кіберпростору та його можливості, впливати на реальну політичну діяльність. До таких можливостей можна віднести, як і «класичну» дипломатичну діяльність в кіберпросторі, яка включає в себе надання консульських послуг таких, як звичні вже подачі документів чи заявок до дипломатичних установ через Інтернет, так і більш складні інструменти, які охоплюють сферу </w:t>
      </w:r>
      <w:proofErr w:type="spellStart"/>
      <w:r w:rsidRPr="006239D5">
        <w:rPr>
          <w:rFonts w:ascii="Times New Roman" w:hAnsi="Times New Roman" w:cs="Times New Roman"/>
          <w:sz w:val="28"/>
          <w:szCs w:val="28"/>
        </w:rPr>
        <w:t>кіберполітичних</w:t>
      </w:r>
      <w:proofErr w:type="spellEnd"/>
      <w:r w:rsidRPr="006239D5">
        <w:rPr>
          <w:rFonts w:ascii="Times New Roman" w:hAnsi="Times New Roman" w:cs="Times New Roman"/>
          <w:sz w:val="28"/>
          <w:szCs w:val="28"/>
        </w:rPr>
        <w:t xml:space="preserve"> та міжнародних відносин, як, наприклад, підтримка та координація опозиційних режимів; відкриття віртуального посольства США в Ірані</w:t>
      </w:r>
      <w:r w:rsidR="00D077D1">
        <w:rPr>
          <w:rStyle w:val="ab"/>
          <w:rFonts w:ascii="Times New Roman" w:hAnsi="Times New Roman" w:cs="Times New Roman"/>
          <w:sz w:val="28"/>
          <w:szCs w:val="28"/>
        </w:rPr>
        <w:footnoteReference w:id="37"/>
      </w:r>
      <w:r w:rsidRPr="006239D5">
        <w:rPr>
          <w:rFonts w:ascii="Times New Roman" w:hAnsi="Times New Roman" w:cs="Times New Roman"/>
          <w:sz w:val="28"/>
          <w:szCs w:val="28"/>
        </w:rPr>
        <w:t xml:space="preserve">  чи Сан-Марино</w:t>
      </w:r>
      <w:r w:rsidR="00D077D1">
        <w:rPr>
          <w:rStyle w:val="ab"/>
          <w:rFonts w:ascii="Times New Roman" w:hAnsi="Times New Roman" w:cs="Times New Roman"/>
          <w:sz w:val="28"/>
          <w:szCs w:val="28"/>
        </w:rPr>
        <w:footnoteReference w:id="38"/>
      </w:r>
      <w:r w:rsidRPr="006239D5">
        <w:rPr>
          <w:rFonts w:ascii="Times New Roman" w:hAnsi="Times New Roman" w:cs="Times New Roman"/>
          <w:sz w:val="28"/>
          <w:szCs w:val="28"/>
        </w:rPr>
        <w:t xml:space="preserve"> . </w:t>
      </w:r>
    </w:p>
    <w:p w14:paraId="1DC41BC2"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Неабиякого успіху в даній сфері досягла Ісламська держава. Вона стала широковідома не стільки через традиційні ЗМІ, скільки через нецензуровані інформаційні та комунікаційні можливості Інтернету, які дозволили їй поширювати свою діяльність далеко за межі контрольованих нею територій, та, навіть, за межі арабського світу</w:t>
      </w:r>
      <w:r w:rsidR="00D077D1">
        <w:rPr>
          <w:rStyle w:val="ab"/>
          <w:rFonts w:ascii="Times New Roman" w:hAnsi="Times New Roman" w:cs="Times New Roman"/>
          <w:sz w:val="28"/>
          <w:szCs w:val="28"/>
        </w:rPr>
        <w:footnoteReference w:id="39"/>
      </w:r>
      <w:r w:rsidRPr="006239D5">
        <w:rPr>
          <w:rFonts w:ascii="Times New Roman" w:hAnsi="Times New Roman" w:cs="Times New Roman"/>
          <w:sz w:val="28"/>
          <w:szCs w:val="28"/>
        </w:rPr>
        <w:t xml:space="preserve">. Дипломатію соціальних мереж широко використовує останні кілька років більшість політичних діячів як міжнародного рівня, так і державного й локального. Найбільш часто згадуваним у даному </w:t>
      </w:r>
      <w:r w:rsidRPr="006239D5">
        <w:rPr>
          <w:rFonts w:ascii="Times New Roman" w:hAnsi="Times New Roman" w:cs="Times New Roman"/>
          <w:sz w:val="28"/>
          <w:szCs w:val="28"/>
        </w:rPr>
        <w:lastRenderedPageBreak/>
        <w:t xml:space="preserve">контексті є Дональд </w:t>
      </w:r>
      <w:proofErr w:type="spellStart"/>
      <w:r w:rsidRPr="006239D5">
        <w:rPr>
          <w:rFonts w:ascii="Times New Roman" w:hAnsi="Times New Roman" w:cs="Times New Roman"/>
          <w:sz w:val="28"/>
          <w:szCs w:val="28"/>
        </w:rPr>
        <w:t>Трамп</w:t>
      </w:r>
      <w:proofErr w:type="spellEnd"/>
      <w:r w:rsidRPr="006239D5">
        <w:rPr>
          <w:rFonts w:ascii="Times New Roman" w:hAnsi="Times New Roman" w:cs="Times New Roman"/>
          <w:sz w:val="28"/>
          <w:szCs w:val="28"/>
        </w:rPr>
        <w:t>, що неодноразово призводило до міжнародних скандалів</w:t>
      </w:r>
      <w:r w:rsidR="00D077D1">
        <w:rPr>
          <w:rStyle w:val="ab"/>
          <w:rFonts w:ascii="Times New Roman" w:hAnsi="Times New Roman" w:cs="Times New Roman"/>
          <w:sz w:val="28"/>
          <w:szCs w:val="28"/>
        </w:rPr>
        <w:footnoteReference w:id="40"/>
      </w:r>
      <w:r w:rsidRPr="006239D5">
        <w:rPr>
          <w:rFonts w:ascii="Times New Roman" w:hAnsi="Times New Roman" w:cs="Times New Roman"/>
          <w:sz w:val="28"/>
          <w:szCs w:val="28"/>
        </w:rPr>
        <w:t xml:space="preserve"> , та безліч інших прикладів.</w:t>
      </w:r>
    </w:p>
    <w:p w14:paraId="07699661"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 Проте  масово про Цифрову дипломатію заговорили в контексті та після подій так званої Арабської весни, коли інтернет-технології і засоби комунікації виступили, як засіб спілкування та самоорганізації між протестувальниками. Координація через Твіттер та Фейсбук, а також через різноманітні </w:t>
      </w:r>
      <w:proofErr w:type="spellStart"/>
      <w:r w:rsidRPr="006239D5">
        <w:rPr>
          <w:rFonts w:ascii="Times New Roman" w:hAnsi="Times New Roman" w:cs="Times New Roman"/>
          <w:sz w:val="28"/>
          <w:szCs w:val="28"/>
        </w:rPr>
        <w:t>мессенжери</w:t>
      </w:r>
      <w:proofErr w:type="spellEnd"/>
      <w:r w:rsidRPr="006239D5">
        <w:rPr>
          <w:rFonts w:ascii="Times New Roman" w:hAnsi="Times New Roman" w:cs="Times New Roman"/>
          <w:sz w:val="28"/>
          <w:szCs w:val="28"/>
        </w:rPr>
        <w:t xml:space="preserve"> , дозволила протестувальникам успішно узгоджувати плани власних дії. </w:t>
      </w:r>
    </w:p>
    <w:p w14:paraId="78BAC3DA"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Однією із причин, чому революційні події мали такий широкий резонанс, а також масову підтримку населення, стало те, що багато таємних і секретних документів, які попали до рук активістів, були поширені в Мережі через Фейсбук та Твіттер. Дослідження, проведені </w:t>
      </w:r>
      <w:proofErr w:type="spellStart"/>
      <w:r w:rsidRPr="006239D5">
        <w:rPr>
          <w:rFonts w:ascii="Times New Roman" w:hAnsi="Times New Roman" w:cs="Times New Roman"/>
          <w:sz w:val="28"/>
          <w:szCs w:val="28"/>
        </w:rPr>
        <w:t>Зейнепом</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Туфекші</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Zeynep</w:t>
      </w:r>
      <w:proofErr w:type="spellEnd"/>
      <w:r w:rsidRPr="006239D5">
        <w:rPr>
          <w:rFonts w:ascii="Times New Roman" w:hAnsi="Times New Roman" w:cs="Times New Roman"/>
          <w:sz w:val="28"/>
          <w:szCs w:val="28"/>
        </w:rPr>
        <w:t xml:space="preserve"> </w:t>
      </w:r>
      <w:proofErr w:type="spellStart"/>
      <w:r w:rsidRPr="006239D5">
        <w:rPr>
          <w:rFonts w:ascii="Times New Roman" w:hAnsi="Times New Roman" w:cs="Times New Roman"/>
          <w:sz w:val="28"/>
          <w:szCs w:val="28"/>
        </w:rPr>
        <w:t>Tufekci</w:t>
      </w:r>
      <w:proofErr w:type="spellEnd"/>
      <w:r w:rsidRPr="006239D5">
        <w:rPr>
          <w:rFonts w:ascii="Times New Roman" w:hAnsi="Times New Roman" w:cs="Times New Roman"/>
          <w:sz w:val="28"/>
          <w:szCs w:val="28"/>
        </w:rPr>
        <w:t xml:space="preserve">) та Крістофером </w:t>
      </w:r>
      <w:proofErr w:type="spellStart"/>
      <w:r w:rsidRPr="006239D5">
        <w:rPr>
          <w:rFonts w:ascii="Times New Roman" w:hAnsi="Times New Roman" w:cs="Times New Roman"/>
          <w:sz w:val="28"/>
          <w:szCs w:val="28"/>
        </w:rPr>
        <w:t>Вілсоном</w:t>
      </w:r>
      <w:proofErr w:type="spellEnd"/>
      <w:r w:rsidRPr="006239D5">
        <w:rPr>
          <w:rFonts w:ascii="Times New Roman" w:hAnsi="Times New Roman" w:cs="Times New Roman"/>
          <w:sz w:val="28"/>
          <w:szCs w:val="28"/>
        </w:rPr>
        <w:t xml:space="preserve"> (Christopher </w:t>
      </w:r>
      <w:proofErr w:type="spellStart"/>
      <w:r w:rsidRPr="006239D5">
        <w:rPr>
          <w:rFonts w:ascii="Times New Roman" w:hAnsi="Times New Roman" w:cs="Times New Roman"/>
          <w:sz w:val="28"/>
          <w:szCs w:val="28"/>
        </w:rPr>
        <w:t>Wilson</w:t>
      </w:r>
      <w:proofErr w:type="spellEnd"/>
      <w:r w:rsidRPr="006239D5">
        <w:rPr>
          <w:rFonts w:ascii="Times New Roman" w:hAnsi="Times New Roman" w:cs="Times New Roman"/>
          <w:sz w:val="28"/>
          <w:szCs w:val="28"/>
        </w:rPr>
        <w:t xml:space="preserve">), показали, що демонстрантів, які брали участь в першому дні протестів на площі </w:t>
      </w:r>
      <w:proofErr w:type="spellStart"/>
      <w:r w:rsidRPr="006239D5">
        <w:rPr>
          <w:rFonts w:ascii="Times New Roman" w:hAnsi="Times New Roman" w:cs="Times New Roman"/>
          <w:sz w:val="28"/>
          <w:szCs w:val="28"/>
        </w:rPr>
        <w:t>Тахрір</w:t>
      </w:r>
      <w:proofErr w:type="spellEnd"/>
      <w:r w:rsidRPr="006239D5">
        <w:rPr>
          <w:rFonts w:ascii="Times New Roman" w:hAnsi="Times New Roman" w:cs="Times New Roman"/>
          <w:sz w:val="28"/>
          <w:szCs w:val="28"/>
        </w:rPr>
        <w:t xml:space="preserve"> (Єгипет), можна умовно поділити на тих, хто користується традиційними ЗМІ, та тих, хто користується Інтернетом та соціальними мережами. Серед другої категорії, кількість тих, хто з більшою вірогідністю приймав участь в протестах, була в півтори рази більшою. Під час протестів 51% опитаних р</w:t>
      </w:r>
      <w:r w:rsidR="00D077D1">
        <w:rPr>
          <w:rFonts w:ascii="Times New Roman" w:hAnsi="Times New Roman" w:cs="Times New Roman"/>
          <w:sz w:val="28"/>
          <w:szCs w:val="28"/>
        </w:rPr>
        <w:t>егулярно користувався Фейсбуком</w:t>
      </w:r>
      <w:r w:rsidR="00D077D1">
        <w:rPr>
          <w:rStyle w:val="ab"/>
          <w:rFonts w:ascii="Times New Roman" w:hAnsi="Times New Roman" w:cs="Times New Roman"/>
          <w:sz w:val="28"/>
          <w:szCs w:val="28"/>
        </w:rPr>
        <w:footnoteReference w:id="41"/>
      </w:r>
      <w:r w:rsidRPr="006239D5">
        <w:rPr>
          <w:rFonts w:ascii="Times New Roman" w:hAnsi="Times New Roman" w:cs="Times New Roman"/>
          <w:sz w:val="28"/>
          <w:szCs w:val="28"/>
        </w:rPr>
        <w:t>.</w:t>
      </w:r>
    </w:p>
    <w:p w14:paraId="2FF88060"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Однак, Інтернет можна розглядати не лише як засіб комунікації чи організації сил протестувальників. В контексті зміни суспільно-політичного устрою, Глобальна мережа дає можливість для побудови прозорого, демократичного, вільного суспільства. І тут, власне, стають у нагоді описані вище електронна демократія та електронне урядування, які цю можливість втілюють. Вона також дає фактично необмежені можливості в реалізації права людей на свободу совісті та думки, для вираження різних поглядів, для незалежної журналістської діяльності, аналогічно, як і на нові торгово-економічні відносини, системи освіти, громадського контролю за владою і т.п. Чи може, таким чином, Інтернет замінити вуличний бунт? Навряд. Звісно, що </w:t>
      </w:r>
      <w:r w:rsidRPr="006239D5">
        <w:rPr>
          <w:rFonts w:ascii="Times New Roman" w:hAnsi="Times New Roman" w:cs="Times New Roman"/>
          <w:sz w:val="28"/>
          <w:szCs w:val="28"/>
        </w:rPr>
        <w:lastRenderedPageBreak/>
        <w:t xml:space="preserve">Глобальна мережа, є лише інструментом, може спонукати до певних дій або допомагати в їх реалізації. Але вона не може замінити вуличний протест у повному обсязі, як це </w:t>
      </w:r>
      <w:r w:rsidR="00D077D1">
        <w:rPr>
          <w:rFonts w:ascii="Times New Roman" w:hAnsi="Times New Roman" w:cs="Times New Roman"/>
          <w:sz w:val="28"/>
          <w:szCs w:val="28"/>
        </w:rPr>
        <w:t>показав приклад у Білорусі в 2020</w:t>
      </w:r>
      <w:r w:rsidRPr="006239D5">
        <w:rPr>
          <w:rFonts w:ascii="Times New Roman" w:hAnsi="Times New Roman" w:cs="Times New Roman"/>
          <w:sz w:val="28"/>
          <w:szCs w:val="28"/>
        </w:rPr>
        <w:t xml:space="preserve"> році . Хоча не виключено, що в недалекому майбутньому, ми зіткнемося з таким явищем, як «інтернет революція», яку зможемо досліджувати та спостерігати так само, як сьогодні можемо спостерігати та досліджувати </w:t>
      </w:r>
      <w:proofErr w:type="spellStart"/>
      <w:r w:rsidRPr="006239D5">
        <w:rPr>
          <w:rFonts w:ascii="Times New Roman" w:hAnsi="Times New Roman" w:cs="Times New Roman"/>
          <w:sz w:val="28"/>
          <w:szCs w:val="28"/>
        </w:rPr>
        <w:t>кібервійну</w:t>
      </w:r>
      <w:proofErr w:type="spellEnd"/>
      <w:r w:rsidRPr="006239D5">
        <w:rPr>
          <w:rFonts w:ascii="Times New Roman" w:hAnsi="Times New Roman" w:cs="Times New Roman"/>
          <w:sz w:val="28"/>
          <w:szCs w:val="28"/>
        </w:rPr>
        <w:t xml:space="preserve">.  </w:t>
      </w:r>
    </w:p>
    <w:p w14:paraId="6B61B837" w14:textId="77777777" w:rsidR="006239D5" w:rsidRP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Про роль Інтернету в контексті революційних подій на Близькому Сході написано чимало праць як вітчизняними,</w:t>
      </w:r>
      <w:r w:rsidR="00D077D1">
        <w:rPr>
          <w:rFonts w:ascii="Times New Roman" w:hAnsi="Times New Roman" w:cs="Times New Roman"/>
          <w:sz w:val="28"/>
          <w:szCs w:val="28"/>
        </w:rPr>
        <w:t xml:space="preserve"> так і зарубіжними дослідниками</w:t>
      </w:r>
      <w:r w:rsidR="00D077D1">
        <w:rPr>
          <w:rStyle w:val="ab"/>
          <w:rFonts w:ascii="Times New Roman" w:hAnsi="Times New Roman" w:cs="Times New Roman"/>
          <w:sz w:val="28"/>
          <w:szCs w:val="28"/>
        </w:rPr>
        <w:footnoteReference w:id="42"/>
      </w:r>
      <w:r w:rsidRPr="006239D5">
        <w:rPr>
          <w:rFonts w:ascii="Times New Roman" w:hAnsi="Times New Roman" w:cs="Times New Roman"/>
          <w:sz w:val="28"/>
          <w:szCs w:val="28"/>
        </w:rPr>
        <w:t xml:space="preserve">. В той же час, в контексті України є доцільність говорити про значущу та ефективну роль Інтернету та інструментів цифрової дипломатії ще за добре десятиліття до подій Арабської весни. Є всі підстави стверджувати, що механізми Інтернет дипломатії були застосовані в Україні ще наприкінці ХХ – початку ХХІ ст., в період, що передував Помаранчевій революції. Мова йде про серію акцій протесту, яка носила назву «Україна без Кучми». </w:t>
      </w:r>
    </w:p>
    <w:p w14:paraId="1EE511EA" w14:textId="77777777" w:rsidR="006239D5" w:rsidRDefault="006239D5" w:rsidP="00DB3004">
      <w:pPr>
        <w:pStyle w:val="a3"/>
        <w:spacing w:after="0" w:line="360" w:lineRule="auto"/>
        <w:ind w:left="0" w:firstLine="709"/>
        <w:jc w:val="both"/>
        <w:rPr>
          <w:rFonts w:ascii="Times New Roman" w:hAnsi="Times New Roman" w:cs="Times New Roman"/>
          <w:sz w:val="28"/>
          <w:szCs w:val="28"/>
        </w:rPr>
      </w:pPr>
      <w:r w:rsidRPr="006239D5">
        <w:rPr>
          <w:rFonts w:ascii="Times New Roman" w:hAnsi="Times New Roman" w:cs="Times New Roman"/>
          <w:sz w:val="28"/>
          <w:szCs w:val="28"/>
        </w:rPr>
        <w:t>Проте у всій силі значення та роль Інтернет дипломатії починає розкриватися вже з кінця 2000-х - початку 2010-х років. Саме в цей період часу починають формуватися ті явища та тенденції, які в середині 2010-х років стануть топ-заголовками в засобах масової інформації.</w:t>
      </w:r>
    </w:p>
    <w:p w14:paraId="54ED0244" w14:textId="77777777" w:rsidR="00D077D1" w:rsidRDefault="00D077D1" w:rsidP="00DB300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Резюмуючи, можна стверджувати, що хоча електронна демократія на даному етапі мало застосовується в практичній площині, проте є велика вірогідність того, що в недалекому майбутньому вона знайде більш широкий практичний спектр застосування, а дослідники приділять належну увагу даному явищу.</w:t>
      </w:r>
    </w:p>
    <w:p w14:paraId="07475ABF" w14:textId="77777777" w:rsidR="004B4969" w:rsidRDefault="004B4969" w:rsidP="00DB3004">
      <w:pPr>
        <w:pStyle w:val="a3"/>
        <w:spacing w:after="0" w:line="360" w:lineRule="auto"/>
        <w:ind w:left="0" w:firstLine="709"/>
        <w:jc w:val="both"/>
        <w:rPr>
          <w:rFonts w:ascii="Times New Roman" w:hAnsi="Times New Roman" w:cs="Times New Roman"/>
          <w:sz w:val="28"/>
          <w:szCs w:val="28"/>
        </w:rPr>
      </w:pPr>
    </w:p>
    <w:p w14:paraId="57710071" w14:textId="79179EB5" w:rsidR="0002063D" w:rsidRDefault="0002063D" w:rsidP="00DB3004">
      <w:pPr>
        <w:pStyle w:val="a3"/>
        <w:spacing w:after="0" w:line="360" w:lineRule="auto"/>
        <w:ind w:left="0" w:firstLine="709"/>
        <w:jc w:val="both"/>
        <w:rPr>
          <w:rFonts w:ascii="Times New Roman" w:hAnsi="Times New Roman" w:cs="Times New Roman"/>
          <w:b/>
          <w:sz w:val="28"/>
          <w:szCs w:val="28"/>
        </w:rPr>
      </w:pPr>
      <w:r w:rsidRPr="002908F6">
        <w:rPr>
          <w:rFonts w:ascii="Times New Roman" w:hAnsi="Times New Roman" w:cs="Times New Roman"/>
          <w:b/>
          <w:sz w:val="28"/>
          <w:szCs w:val="28"/>
        </w:rPr>
        <w:t>1.</w:t>
      </w:r>
      <w:r w:rsidR="006239D5">
        <w:rPr>
          <w:rFonts w:ascii="Times New Roman" w:hAnsi="Times New Roman" w:cs="Times New Roman"/>
          <w:b/>
          <w:sz w:val="28"/>
          <w:szCs w:val="28"/>
        </w:rPr>
        <w:t>7</w:t>
      </w:r>
      <w:r w:rsidRPr="002908F6">
        <w:rPr>
          <w:rFonts w:ascii="Times New Roman" w:hAnsi="Times New Roman" w:cs="Times New Roman"/>
          <w:b/>
          <w:sz w:val="28"/>
          <w:szCs w:val="28"/>
        </w:rPr>
        <w:t xml:space="preserve"> Моделі</w:t>
      </w:r>
      <w:r w:rsidR="007F5BF2">
        <w:rPr>
          <w:rFonts w:ascii="Times New Roman" w:hAnsi="Times New Roman" w:cs="Times New Roman"/>
          <w:b/>
          <w:sz w:val="28"/>
          <w:szCs w:val="28"/>
        </w:rPr>
        <w:t xml:space="preserve"> електронного урядування</w:t>
      </w:r>
    </w:p>
    <w:p w14:paraId="75D11FD7" w14:textId="77777777" w:rsidR="00BB32B4" w:rsidRDefault="00135D29"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 час</w:t>
      </w:r>
      <w:r w:rsidR="00BB32B4" w:rsidRPr="00BB32B4">
        <w:rPr>
          <w:rFonts w:ascii="Times New Roman" w:hAnsi="Times New Roman" w:cs="Times New Roman"/>
          <w:sz w:val="28"/>
          <w:szCs w:val="28"/>
        </w:rPr>
        <w:t xml:space="preserve"> у світі не існує </w:t>
      </w:r>
      <w:r w:rsidR="00BB32B4">
        <w:rPr>
          <w:rFonts w:ascii="Times New Roman" w:hAnsi="Times New Roman" w:cs="Times New Roman"/>
          <w:sz w:val="28"/>
          <w:szCs w:val="28"/>
        </w:rPr>
        <w:t>загальновизнаної чи</w:t>
      </w:r>
      <w:r w:rsidR="00BB32B4" w:rsidRPr="00BB32B4">
        <w:rPr>
          <w:rFonts w:ascii="Times New Roman" w:hAnsi="Times New Roman" w:cs="Times New Roman"/>
          <w:sz w:val="28"/>
          <w:szCs w:val="28"/>
        </w:rPr>
        <w:t xml:space="preserve"> уні</w:t>
      </w:r>
      <w:r w:rsidR="00BB32B4">
        <w:rPr>
          <w:rFonts w:ascii="Times New Roman" w:hAnsi="Times New Roman" w:cs="Times New Roman"/>
          <w:sz w:val="28"/>
          <w:szCs w:val="28"/>
        </w:rPr>
        <w:t>версальної моделі побудови електронного уряду. Проте є певні підходи щодо класифікацій моделей електронного урядування.</w:t>
      </w:r>
      <w:r w:rsidR="00BB32B4" w:rsidRPr="00BB32B4">
        <w:rPr>
          <w:rFonts w:ascii="Times New Roman" w:hAnsi="Times New Roman" w:cs="Times New Roman"/>
          <w:sz w:val="28"/>
          <w:szCs w:val="28"/>
        </w:rPr>
        <w:t xml:space="preserve"> </w:t>
      </w:r>
    </w:p>
    <w:p w14:paraId="72BF7FF3" w14:textId="51E92140" w:rsidR="00135D29" w:rsidRDefault="00135D29"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Станом на сьогодні домінує</w:t>
      </w:r>
      <w:r w:rsidR="002908F6" w:rsidRPr="007F5BF2">
        <w:rPr>
          <w:rFonts w:ascii="Times New Roman" w:hAnsi="Times New Roman" w:cs="Times New Roman"/>
          <w:sz w:val="28"/>
          <w:szCs w:val="28"/>
        </w:rPr>
        <w:t xml:space="preserve"> кілька основних моделей електронного урядування, як-от англо-американська, континентально-європейська та азійська. Відмінності між ними є досить незначні. Проте кожна з них має свої характерні особливості. </w:t>
      </w:r>
    </w:p>
    <w:p w14:paraId="379C8F6E" w14:textId="77777777" w:rsidR="00A853E1" w:rsidRDefault="002908F6" w:rsidP="00DB3004">
      <w:pPr>
        <w:spacing w:after="0" w:line="360" w:lineRule="auto"/>
        <w:ind w:firstLine="709"/>
        <w:jc w:val="both"/>
        <w:rPr>
          <w:rFonts w:ascii="Times New Roman" w:hAnsi="Times New Roman" w:cs="Times New Roman"/>
          <w:sz w:val="28"/>
          <w:szCs w:val="28"/>
        </w:rPr>
      </w:pPr>
      <w:r w:rsidRPr="007F5BF2">
        <w:rPr>
          <w:rFonts w:ascii="Times New Roman" w:hAnsi="Times New Roman" w:cs="Times New Roman"/>
          <w:sz w:val="28"/>
          <w:szCs w:val="28"/>
        </w:rPr>
        <w:t xml:space="preserve">Зокрема, </w:t>
      </w:r>
      <w:r w:rsidR="004D37A6" w:rsidRPr="007F5BF2">
        <w:rPr>
          <w:rFonts w:ascii="Times New Roman" w:hAnsi="Times New Roman" w:cs="Times New Roman"/>
          <w:sz w:val="28"/>
          <w:szCs w:val="28"/>
        </w:rPr>
        <w:t>англо-американська модель</w:t>
      </w:r>
      <w:r w:rsidR="004D37A6">
        <w:rPr>
          <w:rFonts w:ascii="Times New Roman" w:hAnsi="Times New Roman" w:cs="Times New Roman"/>
          <w:sz w:val="28"/>
          <w:szCs w:val="28"/>
        </w:rPr>
        <w:t xml:space="preserve"> характеризується</w:t>
      </w:r>
      <w:r w:rsidR="004D37A6" w:rsidRPr="007F5BF2">
        <w:rPr>
          <w:rFonts w:ascii="Times New Roman" w:hAnsi="Times New Roman" w:cs="Times New Roman"/>
          <w:sz w:val="28"/>
          <w:szCs w:val="28"/>
        </w:rPr>
        <w:t xml:space="preserve"> </w:t>
      </w:r>
      <w:r w:rsidR="004D37A6">
        <w:rPr>
          <w:rFonts w:ascii="Times New Roman" w:hAnsi="Times New Roman" w:cs="Times New Roman"/>
          <w:sz w:val="28"/>
          <w:szCs w:val="28"/>
        </w:rPr>
        <w:t>максимально широкою взаємодією</w:t>
      </w:r>
      <w:r w:rsidRPr="007F5BF2">
        <w:rPr>
          <w:rFonts w:ascii="Times New Roman" w:hAnsi="Times New Roman" w:cs="Times New Roman"/>
          <w:sz w:val="28"/>
          <w:szCs w:val="28"/>
        </w:rPr>
        <w:t xml:space="preserve"> громадян з органами влади та надання ними якомога ширшого спектру он-лайн послуг на локальном</w:t>
      </w:r>
      <w:r w:rsidR="004D37A6">
        <w:rPr>
          <w:rFonts w:ascii="Times New Roman" w:hAnsi="Times New Roman" w:cs="Times New Roman"/>
          <w:sz w:val="28"/>
          <w:szCs w:val="28"/>
        </w:rPr>
        <w:t>у рівні (</w:t>
      </w:r>
      <w:r w:rsidR="00A853E1">
        <w:rPr>
          <w:rFonts w:ascii="Times New Roman" w:hAnsi="Times New Roman" w:cs="Times New Roman"/>
          <w:sz w:val="28"/>
          <w:szCs w:val="28"/>
        </w:rPr>
        <w:t>громади, штату, провінції</w:t>
      </w:r>
      <w:r w:rsidR="004D37A6">
        <w:rPr>
          <w:rFonts w:ascii="Times New Roman" w:hAnsi="Times New Roman" w:cs="Times New Roman"/>
          <w:sz w:val="28"/>
          <w:szCs w:val="28"/>
        </w:rPr>
        <w:t xml:space="preserve">). </w:t>
      </w:r>
    </w:p>
    <w:p w14:paraId="0C373612" w14:textId="77777777" w:rsidR="00A853E1" w:rsidRDefault="004D37A6"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A853E1">
        <w:rPr>
          <w:rFonts w:ascii="Times New Roman" w:hAnsi="Times New Roman" w:cs="Times New Roman"/>
          <w:sz w:val="28"/>
          <w:szCs w:val="28"/>
        </w:rPr>
        <w:t xml:space="preserve">аявність централізованих </w:t>
      </w:r>
      <w:proofErr w:type="spellStart"/>
      <w:r w:rsidR="00A853E1">
        <w:rPr>
          <w:rFonts w:ascii="Times New Roman" w:hAnsi="Times New Roman" w:cs="Times New Roman"/>
          <w:sz w:val="28"/>
          <w:szCs w:val="28"/>
        </w:rPr>
        <w:t>над</w:t>
      </w:r>
      <w:r w:rsidR="002908F6" w:rsidRPr="007F5BF2">
        <w:rPr>
          <w:rFonts w:ascii="Times New Roman" w:hAnsi="Times New Roman" w:cs="Times New Roman"/>
          <w:sz w:val="28"/>
          <w:szCs w:val="28"/>
        </w:rPr>
        <w:t>інституцій</w:t>
      </w:r>
      <w:proofErr w:type="spellEnd"/>
      <w:r w:rsidR="002908F6" w:rsidRPr="007F5BF2">
        <w:rPr>
          <w:rFonts w:ascii="Times New Roman" w:hAnsi="Times New Roman" w:cs="Times New Roman"/>
          <w:sz w:val="28"/>
          <w:szCs w:val="28"/>
        </w:rPr>
        <w:t>, глибокої ін</w:t>
      </w:r>
      <w:r w:rsidR="00A853E1">
        <w:rPr>
          <w:rFonts w:ascii="Times New Roman" w:hAnsi="Times New Roman" w:cs="Times New Roman"/>
          <w:sz w:val="28"/>
          <w:szCs w:val="28"/>
        </w:rPr>
        <w:t>теграції між країнами-членами</w:t>
      </w:r>
      <w:r w:rsidR="002908F6" w:rsidRPr="007F5BF2">
        <w:rPr>
          <w:rFonts w:ascii="Times New Roman" w:hAnsi="Times New Roman" w:cs="Times New Roman"/>
          <w:sz w:val="28"/>
          <w:szCs w:val="28"/>
        </w:rPr>
        <w:t>, реалізація виборчих</w:t>
      </w:r>
      <w:r w:rsidR="00F02A18">
        <w:rPr>
          <w:rFonts w:ascii="Times New Roman" w:hAnsi="Times New Roman" w:cs="Times New Roman"/>
          <w:sz w:val="28"/>
          <w:szCs w:val="28"/>
        </w:rPr>
        <w:t xml:space="preserve"> та громадянських прав через он</w:t>
      </w:r>
      <w:r w:rsidR="002908F6" w:rsidRPr="007F5BF2">
        <w:rPr>
          <w:rFonts w:ascii="Times New Roman" w:hAnsi="Times New Roman" w:cs="Times New Roman"/>
          <w:sz w:val="28"/>
          <w:szCs w:val="28"/>
        </w:rPr>
        <w:t xml:space="preserve">лайн технології – </w:t>
      </w:r>
      <w:r>
        <w:rPr>
          <w:rFonts w:ascii="Times New Roman" w:hAnsi="Times New Roman" w:cs="Times New Roman"/>
          <w:sz w:val="28"/>
          <w:szCs w:val="28"/>
        </w:rPr>
        <w:t xml:space="preserve">це </w:t>
      </w:r>
      <w:r w:rsidR="002908F6" w:rsidRPr="007F5BF2">
        <w:rPr>
          <w:rFonts w:ascii="Times New Roman" w:hAnsi="Times New Roman" w:cs="Times New Roman"/>
          <w:sz w:val="28"/>
          <w:szCs w:val="28"/>
        </w:rPr>
        <w:t>континентально-європейська</w:t>
      </w:r>
      <w:r>
        <w:rPr>
          <w:rFonts w:ascii="Times New Roman" w:hAnsi="Times New Roman" w:cs="Times New Roman"/>
          <w:sz w:val="28"/>
          <w:szCs w:val="28"/>
        </w:rPr>
        <w:t xml:space="preserve"> модель.</w:t>
      </w:r>
      <w:r w:rsidR="002908F6" w:rsidRPr="007F5BF2">
        <w:rPr>
          <w:rFonts w:ascii="Times New Roman" w:hAnsi="Times New Roman" w:cs="Times New Roman"/>
          <w:sz w:val="28"/>
          <w:szCs w:val="28"/>
        </w:rPr>
        <w:t xml:space="preserve"> </w:t>
      </w:r>
    </w:p>
    <w:p w14:paraId="3D22127A" w14:textId="77777777" w:rsidR="002908F6" w:rsidRDefault="004D37A6"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азійської моделі</w:t>
      </w:r>
      <w:r w:rsidRPr="007F5BF2">
        <w:rPr>
          <w:rFonts w:ascii="Times New Roman" w:hAnsi="Times New Roman" w:cs="Times New Roman"/>
          <w:sz w:val="28"/>
          <w:szCs w:val="28"/>
        </w:rPr>
        <w:t xml:space="preserve"> </w:t>
      </w:r>
      <w:r>
        <w:rPr>
          <w:rFonts w:ascii="Times New Roman" w:hAnsi="Times New Roman" w:cs="Times New Roman"/>
          <w:sz w:val="28"/>
          <w:szCs w:val="28"/>
        </w:rPr>
        <w:t xml:space="preserve">властиве </w:t>
      </w:r>
      <w:r w:rsidR="002908F6" w:rsidRPr="007F5BF2">
        <w:rPr>
          <w:rFonts w:ascii="Times New Roman" w:hAnsi="Times New Roman" w:cs="Times New Roman"/>
          <w:sz w:val="28"/>
          <w:szCs w:val="28"/>
        </w:rPr>
        <w:t>акцентування на інформаційно-комунікаційних технологіях</w:t>
      </w:r>
      <w:r w:rsidR="00A853E1">
        <w:rPr>
          <w:rFonts w:ascii="Times New Roman" w:hAnsi="Times New Roman" w:cs="Times New Roman"/>
          <w:sz w:val="28"/>
          <w:szCs w:val="28"/>
        </w:rPr>
        <w:t xml:space="preserve"> в торгово-економічному</w:t>
      </w:r>
      <w:r w:rsidR="002908F6" w:rsidRPr="007F5BF2">
        <w:rPr>
          <w:rFonts w:ascii="Times New Roman" w:hAnsi="Times New Roman" w:cs="Times New Roman"/>
          <w:sz w:val="28"/>
          <w:szCs w:val="28"/>
        </w:rPr>
        <w:t>, а також на системі</w:t>
      </w:r>
      <w:r w:rsidR="00A853E1">
        <w:rPr>
          <w:rFonts w:ascii="Times New Roman" w:hAnsi="Times New Roman" w:cs="Times New Roman"/>
          <w:sz w:val="28"/>
          <w:szCs w:val="28"/>
        </w:rPr>
        <w:t xml:space="preserve"> контролю,</w:t>
      </w:r>
      <w:r w:rsidR="002908F6" w:rsidRPr="007F5BF2">
        <w:rPr>
          <w:rFonts w:ascii="Times New Roman" w:hAnsi="Times New Roman" w:cs="Times New Roman"/>
          <w:sz w:val="28"/>
          <w:szCs w:val="28"/>
        </w:rPr>
        <w:t xml:space="preserve"> культури та освіти. </w:t>
      </w:r>
      <w:r w:rsidR="00135D29">
        <w:rPr>
          <w:rFonts w:ascii="Times New Roman" w:hAnsi="Times New Roman" w:cs="Times New Roman"/>
          <w:sz w:val="28"/>
          <w:szCs w:val="28"/>
        </w:rPr>
        <w:t>Розглянемо їх детальніше.</w:t>
      </w:r>
    </w:p>
    <w:p w14:paraId="5F2BA62A" w14:textId="77777777" w:rsidR="00135D29" w:rsidRDefault="00135D29" w:rsidP="00DB3004">
      <w:pPr>
        <w:spacing w:after="0" w:line="360" w:lineRule="auto"/>
        <w:ind w:firstLine="709"/>
        <w:jc w:val="both"/>
        <w:rPr>
          <w:rFonts w:ascii="Times New Roman" w:hAnsi="Times New Roman" w:cs="Times New Roman"/>
          <w:sz w:val="28"/>
          <w:szCs w:val="28"/>
        </w:rPr>
      </w:pPr>
      <w:r w:rsidRPr="00BB32B4">
        <w:rPr>
          <w:rFonts w:ascii="Times New Roman" w:hAnsi="Times New Roman" w:cs="Times New Roman"/>
          <w:sz w:val="28"/>
          <w:szCs w:val="28"/>
        </w:rPr>
        <w:t xml:space="preserve">Континентально-європейська модель </w:t>
      </w:r>
      <w:r w:rsidR="00EC16C7">
        <w:rPr>
          <w:rFonts w:ascii="Times New Roman" w:hAnsi="Times New Roman" w:cs="Times New Roman"/>
          <w:sz w:val="28"/>
          <w:szCs w:val="28"/>
        </w:rPr>
        <w:t>характерна для</w:t>
      </w:r>
      <w:r w:rsidRPr="00BB32B4">
        <w:rPr>
          <w:rFonts w:ascii="Times New Roman" w:hAnsi="Times New Roman" w:cs="Times New Roman"/>
          <w:sz w:val="28"/>
          <w:szCs w:val="28"/>
        </w:rPr>
        <w:t xml:space="preserve"> </w:t>
      </w:r>
      <w:r>
        <w:rPr>
          <w:rFonts w:ascii="Times New Roman" w:hAnsi="Times New Roman" w:cs="Times New Roman"/>
          <w:sz w:val="28"/>
          <w:szCs w:val="28"/>
        </w:rPr>
        <w:t xml:space="preserve">країни </w:t>
      </w:r>
      <w:r w:rsidRPr="00BB32B4">
        <w:rPr>
          <w:rFonts w:ascii="Times New Roman" w:hAnsi="Times New Roman" w:cs="Times New Roman"/>
          <w:sz w:val="28"/>
          <w:szCs w:val="28"/>
        </w:rPr>
        <w:t xml:space="preserve">Європи, </w:t>
      </w:r>
      <w:r>
        <w:rPr>
          <w:rFonts w:ascii="Times New Roman" w:hAnsi="Times New Roman" w:cs="Times New Roman"/>
          <w:sz w:val="28"/>
          <w:szCs w:val="28"/>
        </w:rPr>
        <w:t>де має місце функціонування наддержавних</w:t>
      </w:r>
      <w:r w:rsidRPr="00BB32B4">
        <w:rPr>
          <w:rFonts w:ascii="Times New Roman" w:hAnsi="Times New Roman" w:cs="Times New Roman"/>
          <w:sz w:val="28"/>
          <w:szCs w:val="28"/>
        </w:rPr>
        <w:t xml:space="preserve"> </w:t>
      </w:r>
      <w:r>
        <w:rPr>
          <w:rFonts w:ascii="Times New Roman" w:hAnsi="Times New Roman" w:cs="Times New Roman"/>
          <w:sz w:val="28"/>
          <w:szCs w:val="28"/>
        </w:rPr>
        <w:t xml:space="preserve">політичних інститутів </w:t>
      </w:r>
      <w:r w:rsidRPr="00BB32B4">
        <w:rPr>
          <w:rFonts w:ascii="Times New Roman" w:hAnsi="Times New Roman" w:cs="Times New Roman"/>
          <w:sz w:val="28"/>
          <w:szCs w:val="28"/>
        </w:rPr>
        <w:t>– Європарламент, Європейський суд, Єврокомісії. Рекомендації цих інститутів</w:t>
      </w:r>
      <w:r>
        <w:rPr>
          <w:rFonts w:ascii="Times New Roman" w:hAnsi="Times New Roman" w:cs="Times New Roman"/>
          <w:sz w:val="28"/>
          <w:szCs w:val="28"/>
        </w:rPr>
        <w:t xml:space="preserve"> </w:t>
      </w:r>
      <w:r w:rsidR="004D37A6" w:rsidRPr="00BB32B4">
        <w:rPr>
          <w:rFonts w:ascii="Times New Roman" w:hAnsi="Times New Roman" w:cs="Times New Roman"/>
          <w:sz w:val="28"/>
          <w:szCs w:val="28"/>
        </w:rPr>
        <w:t>обов’язкові</w:t>
      </w:r>
      <w:r w:rsidRPr="00BB32B4">
        <w:rPr>
          <w:rFonts w:ascii="Times New Roman" w:hAnsi="Times New Roman" w:cs="Times New Roman"/>
          <w:sz w:val="28"/>
          <w:szCs w:val="28"/>
        </w:rPr>
        <w:t xml:space="preserve"> для виконання усіма членами Європейського Союзу та мають такі</w:t>
      </w:r>
      <w:r>
        <w:rPr>
          <w:rFonts w:ascii="Times New Roman" w:hAnsi="Times New Roman" w:cs="Times New Roman"/>
          <w:sz w:val="28"/>
          <w:szCs w:val="28"/>
        </w:rPr>
        <w:t xml:space="preserve"> основні характеристики:</w:t>
      </w:r>
      <w:r w:rsidRPr="00BB32B4">
        <w:rPr>
          <w:rFonts w:ascii="Times New Roman" w:hAnsi="Times New Roman" w:cs="Times New Roman"/>
          <w:sz w:val="28"/>
          <w:szCs w:val="28"/>
        </w:rPr>
        <w:t xml:space="preserve"> високий ступінь інтегрованості, до є</w:t>
      </w:r>
      <w:r>
        <w:rPr>
          <w:rFonts w:ascii="Times New Roman" w:hAnsi="Times New Roman" w:cs="Times New Roman"/>
          <w:sz w:val="28"/>
          <w:szCs w:val="28"/>
        </w:rPr>
        <w:t>диного інформаційного простору;</w:t>
      </w:r>
      <w:r w:rsidRPr="00BB32B4">
        <w:rPr>
          <w:rFonts w:ascii="Times New Roman" w:hAnsi="Times New Roman" w:cs="Times New Roman"/>
          <w:sz w:val="28"/>
          <w:szCs w:val="28"/>
        </w:rPr>
        <w:t xml:space="preserve"> жорстк</w:t>
      </w:r>
      <w:r w:rsidR="006D0E7C">
        <w:rPr>
          <w:rFonts w:ascii="Times New Roman" w:hAnsi="Times New Roman" w:cs="Times New Roman"/>
          <w:sz w:val="28"/>
          <w:szCs w:val="28"/>
        </w:rPr>
        <w:t>е законодавство, регуляція інформаційних</w:t>
      </w:r>
      <w:r>
        <w:rPr>
          <w:rFonts w:ascii="Times New Roman" w:hAnsi="Times New Roman" w:cs="Times New Roman"/>
          <w:sz w:val="28"/>
          <w:szCs w:val="28"/>
        </w:rPr>
        <w:t xml:space="preserve"> правовідносини; </w:t>
      </w:r>
      <w:r w:rsidRPr="00BB32B4">
        <w:rPr>
          <w:rFonts w:ascii="Times New Roman" w:hAnsi="Times New Roman" w:cs="Times New Roman"/>
          <w:sz w:val="28"/>
          <w:szCs w:val="28"/>
        </w:rPr>
        <w:t>використання високих технологій</w:t>
      </w:r>
      <w:r>
        <w:rPr>
          <w:rFonts w:ascii="Times New Roman" w:hAnsi="Times New Roman" w:cs="Times New Roman"/>
          <w:sz w:val="28"/>
          <w:szCs w:val="28"/>
        </w:rPr>
        <w:t xml:space="preserve"> з орієнтацією на користувачів; </w:t>
      </w:r>
      <w:r w:rsidRPr="00BB32B4">
        <w:rPr>
          <w:rFonts w:ascii="Times New Roman" w:hAnsi="Times New Roman" w:cs="Times New Roman"/>
          <w:sz w:val="28"/>
          <w:szCs w:val="28"/>
        </w:rPr>
        <w:t>отримання інформац</w:t>
      </w:r>
      <w:r>
        <w:rPr>
          <w:rFonts w:ascii="Times New Roman" w:hAnsi="Times New Roman" w:cs="Times New Roman"/>
          <w:sz w:val="28"/>
          <w:szCs w:val="28"/>
        </w:rPr>
        <w:t>ії в режимі реального часу</w:t>
      </w:r>
      <w:r>
        <w:rPr>
          <w:rStyle w:val="ab"/>
          <w:rFonts w:ascii="Times New Roman" w:hAnsi="Times New Roman" w:cs="Times New Roman"/>
          <w:sz w:val="28"/>
          <w:szCs w:val="28"/>
        </w:rPr>
        <w:footnoteReference w:id="43"/>
      </w:r>
      <w:r>
        <w:rPr>
          <w:rFonts w:ascii="Times New Roman" w:hAnsi="Times New Roman" w:cs="Times New Roman"/>
          <w:sz w:val="28"/>
          <w:szCs w:val="28"/>
        </w:rPr>
        <w:t>.</w:t>
      </w:r>
    </w:p>
    <w:p w14:paraId="28927CEA" w14:textId="77777777" w:rsidR="00135D29" w:rsidRPr="00BB32B4" w:rsidRDefault="00135D29" w:rsidP="00DB3004">
      <w:pPr>
        <w:spacing w:after="0" w:line="360" w:lineRule="auto"/>
        <w:ind w:firstLine="709"/>
        <w:jc w:val="both"/>
        <w:rPr>
          <w:rFonts w:ascii="Times New Roman" w:hAnsi="Times New Roman" w:cs="Times New Roman"/>
          <w:sz w:val="28"/>
          <w:szCs w:val="28"/>
        </w:rPr>
      </w:pPr>
      <w:r w:rsidRPr="00BB32B4">
        <w:rPr>
          <w:rFonts w:ascii="Times New Roman" w:hAnsi="Times New Roman" w:cs="Times New Roman"/>
          <w:sz w:val="28"/>
          <w:szCs w:val="28"/>
        </w:rPr>
        <w:t>Континентально-європейська модель – най</w:t>
      </w:r>
      <w:r>
        <w:rPr>
          <w:rFonts w:ascii="Times New Roman" w:hAnsi="Times New Roman" w:cs="Times New Roman"/>
          <w:sz w:val="28"/>
          <w:szCs w:val="28"/>
        </w:rPr>
        <w:t xml:space="preserve">більш збалансована через те, що </w:t>
      </w:r>
      <w:r w:rsidRPr="00BB32B4">
        <w:rPr>
          <w:rFonts w:ascii="Times New Roman" w:hAnsi="Times New Roman" w:cs="Times New Roman"/>
          <w:sz w:val="28"/>
          <w:szCs w:val="28"/>
        </w:rPr>
        <w:t>повинна враховувати значну відмінніс</w:t>
      </w:r>
      <w:r>
        <w:rPr>
          <w:rFonts w:ascii="Times New Roman" w:hAnsi="Times New Roman" w:cs="Times New Roman"/>
          <w:sz w:val="28"/>
          <w:szCs w:val="28"/>
        </w:rPr>
        <w:t xml:space="preserve">ть в економічному, політичному, </w:t>
      </w:r>
      <w:r w:rsidRPr="00BB32B4">
        <w:rPr>
          <w:rFonts w:ascii="Times New Roman" w:hAnsi="Times New Roman" w:cs="Times New Roman"/>
          <w:sz w:val="28"/>
          <w:szCs w:val="28"/>
        </w:rPr>
        <w:t>культурному та технічному потенціалі ч</w:t>
      </w:r>
      <w:r>
        <w:rPr>
          <w:rFonts w:ascii="Times New Roman" w:hAnsi="Times New Roman" w:cs="Times New Roman"/>
          <w:sz w:val="28"/>
          <w:szCs w:val="28"/>
        </w:rPr>
        <w:t xml:space="preserve">ленів Європейського товариства. </w:t>
      </w:r>
      <w:r w:rsidRPr="00BB32B4">
        <w:rPr>
          <w:rFonts w:ascii="Times New Roman" w:hAnsi="Times New Roman" w:cs="Times New Roman"/>
          <w:sz w:val="28"/>
          <w:szCs w:val="28"/>
        </w:rPr>
        <w:t>Найбільш успішно європейськ</w:t>
      </w:r>
      <w:r w:rsidR="009D36DA">
        <w:rPr>
          <w:rFonts w:ascii="Times New Roman" w:hAnsi="Times New Roman" w:cs="Times New Roman"/>
          <w:sz w:val="28"/>
          <w:szCs w:val="28"/>
        </w:rPr>
        <w:t>а модель реалізовується у Данії</w:t>
      </w:r>
      <w:r>
        <w:rPr>
          <w:rFonts w:ascii="Times New Roman" w:hAnsi="Times New Roman" w:cs="Times New Roman"/>
          <w:sz w:val="28"/>
          <w:szCs w:val="28"/>
        </w:rPr>
        <w:t xml:space="preserve">, </w:t>
      </w:r>
      <w:r w:rsidRPr="00BB32B4">
        <w:rPr>
          <w:rFonts w:ascii="Times New Roman" w:hAnsi="Times New Roman" w:cs="Times New Roman"/>
          <w:sz w:val="28"/>
          <w:szCs w:val="28"/>
        </w:rPr>
        <w:t>Естонії, Норвегії, Австрії,</w:t>
      </w:r>
      <w:r>
        <w:rPr>
          <w:rFonts w:ascii="Times New Roman" w:hAnsi="Times New Roman" w:cs="Times New Roman"/>
          <w:sz w:val="28"/>
          <w:szCs w:val="28"/>
        </w:rPr>
        <w:t xml:space="preserve"> </w:t>
      </w:r>
      <w:r w:rsidR="009D36DA">
        <w:rPr>
          <w:rFonts w:ascii="Times New Roman" w:hAnsi="Times New Roman" w:cs="Times New Roman"/>
          <w:sz w:val="28"/>
          <w:szCs w:val="28"/>
        </w:rPr>
        <w:t>Швеції</w:t>
      </w:r>
      <w:r>
        <w:rPr>
          <w:rFonts w:ascii="Times New Roman" w:hAnsi="Times New Roman" w:cs="Times New Roman"/>
          <w:sz w:val="28"/>
          <w:szCs w:val="28"/>
        </w:rPr>
        <w:t>, Ірландії, Іспанії</w:t>
      </w:r>
      <w:r>
        <w:rPr>
          <w:rStyle w:val="ab"/>
          <w:rFonts w:ascii="Times New Roman" w:hAnsi="Times New Roman" w:cs="Times New Roman"/>
          <w:sz w:val="28"/>
          <w:szCs w:val="28"/>
        </w:rPr>
        <w:footnoteReference w:id="44"/>
      </w:r>
      <w:r w:rsidRPr="00BB32B4">
        <w:rPr>
          <w:rFonts w:ascii="Times New Roman" w:hAnsi="Times New Roman" w:cs="Times New Roman"/>
          <w:sz w:val="28"/>
          <w:szCs w:val="28"/>
        </w:rPr>
        <w:t>.</w:t>
      </w:r>
    </w:p>
    <w:p w14:paraId="16CEE6D1" w14:textId="77777777" w:rsidR="00135D29" w:rsidRDefault="00F02A18"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Азіатській моделі притаманні</w:t>
      </w:r>
      <w:r w:rsidR="00135D29">
        <w:rPr>
          <w:rFonts w:ascii="Times New Roman" w:hAnsi="Times New Roman" w:cs="Times New Roman"/>
          <w:sz w:val="28"/>
          <w:szCs w:val="28"/>
        </w:rPr>
        <w:t xml:space="preserve">: </w:t>
      </w:r>
      <w:r>
        <w:rPr>
          <w:rFonts w:ascii="Times New Roman" w:hAnsi="Times New Roman" w:cs="Times New Roman"/>
          <w:sz w:val="28"/>
          <w:szCs w:val="28"/>
        </w:rPr>
        <w:t>азійський</w:t>
      </w:r>
      <w:r w:rsidR="00135D29">
        <w:rPr>
          <w:rFonts w:ascii="Times New Roman" w:hAnsi="Times New Roman" w:cs="Times New Roman"/>
          <w:sz w:val="28"/>
          <w:szCs w:val="28"/>
        </w:rPr>
        <w:t xml:space="preserve"> тип корпоративної культури; </w:t>
      </w:r>
      <w:r w:rsidR="00135D29" w:rsidRPr="00BB32B4">
        <w:rPr>
          <w:rFonts w:ascii="Times New Roman" w:hAnsi="Times New Roman" w:cs="Times New Roman"/>
          <w:sz w:val="28"/>
          <w:szCs w:val="28"/>
        </w:rPr>
        <w:t>ба</w:t>
      </w:r>
      <w:r w:rsidR="00135D29">
        <w:rPr>
          <w:rFonts w:ascii="Times New Roman" w:hAnsi="Times New Roman" w:cs="Times New Roman"/>
          <w:sz w:val="28"/>
          <w:szCs w:val="28"/>
        </w:rPr>
        <w:t xml:space="preserve">гаторівнева система управління; </w:t>
      </w:r>
      <w:r w:rsidR="00135D29" w:rsidRPr="00BB32B4">
        <w:rPr>
          <w:rFonts w:ascii="Times New Roman" w:hAnsi="Times New Roman" w:cs="Times New Roman"/>
          <w:sz w:val="28"/>
          <w:szCs w:val="28"/>
        </w:rPr>
        <w:t>спрямованість на інформатизацію</w:t>
      </w:r>
      <w:r w:rsidR="009D36DA">
        <w:rPr>
          <w:rFonts w:ascii="Times New Roman" w:hAnsi="Times New Roman" w:cs="Times New Roman"/>
          <w:sz w:val="28"/>
          <w:szCs w:val="28"/>
        </w:rPr>
        <w:t xml:space="preserve"> торгово-економічної та</w:t>
      </w:r>
      <w:r w:rsidR="00135D29" w:rsidRPr="00BB32B4">
        <w:rPr>
          <w:rFonts w:ascii="Times New Roman" w:hAnsi="Times New Roman" w:cs="Times New Roman"/>
          <w:sz w:val="28"/>
          <w:szCs w:val="28"/>
        </w:rPr>
        <w:t xml:space="preserve"> соціа</w:t>
      </w:r>
      <w:r w:rsidR="00135D29">
        <w:rPr>
          <w:rFonts w:ascii="Times New Roman" w:hAnsi="Times New Roman" w:cs="Times New Roman"/>
          <w:sz w:val="28"/>
          <w:szCs w:val="28"/>
        </w:rPr>
        <w:t xml:space="preserve">льної сфери – освіта, культура, охорона здоров’я. </w:t>
      </w:r>
      <w:r w:rsidR="00135D29" w:rsidRPr="00BB32B4">
        <w:rPr>
          <w:rFonts w:ascii="Times New Roman" w:hAnsi="Times New Roman" w:cs="Times New Roman"/>
          <w:sz w:val="28"/>
          <w:szCs w:val="28"/>
        </w:rPr>
        <w:t>Найбільш успішно азіатська модель реал</w:t>
      </w:r>
      <w:r w:rsidR="00135D29">
        <w:rPr>
          <w:rFonts w:ascii="Times New Roman" w:hAnsi="Times New Roman" w:cs="Times New Roman"/>
          <w:sz w:val="28"/>
          <w:szCs w:val="28"/>
        </w:rPr>
        <w:t xml:space="preserve">ізовується в Південній Кореї та </w:t>
      </w:r>
      <w:r w:rsidR="00135D29" w:rsidRPr="00BB32B4">
        <w:rPr>
          <w:rFonts w:ascii="Times New Roman" w:hAnsi="Times New Roman" w:cs="Times New Roman"/>
          <w:sz w:val="28"/>
          <w:szCs w:val="28"/>
        </w:rPr>
        <w:t>Сінгапурі, де під час формування головна увага була приділена механізмам</w:t>
      </w:r>
      <w:r w:rsidR="00135D29">
        <w:rPr>
          <w:rFonts w:ascii="Times New Roman" w:hAnsi="Times New Roman" w:cs="Times New Roman"/>
          <w:sz w:val="28"/>
          <w:szCs w:val="28"/>
        </w:rPr>
        <w:t xml:space="preserve"> </w:t>
      </w:r>
      <w:r w:rsidR="00135D29" w:rsidRPr="00BB32B4">
        <w:rPr>
          <w:rFonts w:ascii="Times New Roman" w:hAnsi="Times New Roman" w:cs="Times New Roman"/>
          <w:sz w:val="28"/>
          <w:szCs w:val="28"/>
        </w:rPr>
        <w:t xml:space="preserve">задоволення інформаційних потреб населення, </w:t>
      </w:r>
      <w:r w:rsidR="00135D29">
        <w:rPr>
          <w:rFonts w:ascii="Times New Roman" w:hAnsi="Times New Roman" w:cs="Times New Roman"/>
          <w:sz w:val="28"/>
          <w:szCs w:val="28"/>
        </w:rPr>
        <w:t xml:space="preserve">що дозволило громадянам </w:t>
      </w:r>
      <w:r w:rsidR="00135D29" w:rsidRPr="00BB32B4">
        <w:rPr>
          <w:rFonts w:ascii="Times New Roman" w:hAnsi="Times New Roman" w:cs="Times New Roman"/>
          <w:sz w:val="28"/>
          <w:szCs w:val="28"/>
        </w:rPr>
        <w:t>відчути індивідуальну значущість та реально впливати на думку суспільства та</w:t>
      </w:r>
      <w:r w:rsidR="00135D29">
        <w:rPr>
          <w:rFonts w:ascii="Times New Roman" w:hAnsi="Times New Roman" w:cs="Times New Roman"/>
          <w:sz w:val="28"/>
          <w:szCs w:val="28"/>
        </w:rPr>
        <w:t xml:space="preserve"> </w:t>
      </w:r>
      <w:r w:rsidR="00135D29" w:rsidRPr="00BB32B4">
        <w:rPr>
          <w:rFonts w:ascii="Times New Roman" w:hAnsi="Times New Roman" w:cs="Times New Roman"/>
          <w:sz w:val="28"/>
          <w:szCs w:val="28"/>
        </w:rPr>
        <w:t>державні справи.</w:t>
      </w:r>
    </w:p>
    <w:p w14:paraId="449D0DA7" w14:textId="55B27F84" w:rsidR="00135D29" w:rsidRDefault="00135D29" w:rsidP="00DB3004">
      <w:pPr>
        <w:spacing w:after="0" w:line="360" w:lineRule="auto"/>
        <w:ind w:firstLine="709"/>
        <w:jc w:val="both"/>
        <w:rPr>
          <w:rFonts w:ascii="Times New Roman" w:hAnsi="Times New Roman" w:cs="Times New Roman"/>
          <w:sz w:val="28"/>
          <w:szCs w:val="28"/>
        </w:rPr>
      </w:pPr>
      <w:r w:rsidRPr="00BB32B4">
        <w:rPr>
          <w:rFonts w:ascii="Times New Roman" w:hAnsi="Times New Roman" w:cs="Times New Roman"/>
          <w:sz w:val="28"/>
          <w:szCs w:val="28"/>
        </w:rPr>
        <w:t>Англо-американська модель – США, Велика Британія, Канада. Ця модель</w:t>
      </w:r>
      <w:r w:rsidR="00716E9F">
        <w:rPr>
          <w:rFonts w:ascii="Times New Roman" w:hAnsi="Times New Roman" w:cs="Times New Roman"/>
          <w:sz w:val="28"/>
          <w:szCs w:val="28"/>
        </w:rPr>
        <w:t xml:space="preserve"> </w:t>
      </w:r>
      <w:r w:rsidRPr="00BB32B4">
        <w:rPr>
          <w:rFonts w:ascii="Times New Roman" w:hAnsi="Times New Roman" w:cs="Times New Roman"/>
          <w:sz w:val="28"/>
          <w:szCs w:val="28"/>
        </w:rPr>
        <w:t>спрямована на спрощення механізмів взаємодії</w:t>
      </w:r>
      <w:r>
        <w:rPr>
          <w:rFonts w:ascii="Times New Roman" w:hAnsi="Times New Roman" w:cs="Times New Roman"/>
          <w:sz w:val="28"/>
          <w:szCs w:val="28"/>
        </w:rPr>
        <w:t xml:space="preserve"> влади та її громадян. В основі </w:t>
      </w:r>
      <w:r w:rsidRPr="00BB32B4">
        <w:rPr>
          <w:rFonts w:ascii="Times New Roman" w:hAnsi="Times New Roman" w:cs="Times New Roman"/>
          <w:sz w:val="28"/>
          <w:szCs w:val="28"/>
        </w:rPr>
        <w:t>англо-американсько</w:t>
      </w:r>
      <w:r w:rsidR="005742A3">
        <w:rPr>
          <w:rFonts w:ascii="Times New Roman" w:hAnsi="Times New Roman" w:cs="Times New Roman"/>
          <w:sz w:val="28"/>
          <w:szCs w:val="28"/>
        </w:rPr>
        <w:t>ї системи лежать три принципи</w:t>
      </w:r>
      <w:r>
        <w:rPr>
          <w:rFonts w:ascii="Times New Roman" w:hAnsi="Times New Roman" w:cs="Times New Roman"/>
          <w:sz w:val="28"/>
          <w:szCs w:val="28"/>
        </w:rPr>
        <w:t>:</w:t>
      </w:r>
      <w:r w:rsidRPr="00BB32B4">
        <w:rPr>
          <w:rFonts w:ascii="Times New Roman" w:hAnsi="Times New Roman" w:cs="Times New Roman"/>
          <w:sz w:val="28"/>
          <w:szCs w:val="28"/>
        </w:rPr>
        <w:t xml:space="preserve"> уряд повинен концентруватися на </w:t>
      </w:r>
      <w:r>
        <w:rPr>
          <w:rFonts w:ascii="Times New Roman" w:hAnsi="Times New Roman" w:cs="Times New Roman"/>
          <w:sz w:val="28"/>
          <w:szCs w:val="28"/>
        </w:rPr>
        <w:t xml:space="preserve">громадянах, а не на бюрократії; </w:t>
      </w:r>
      <w:r w:rsidRPr="00BB32B4">
        <w:rPr>
          <w:rFonts w:ascii="Times New Roman" w:hAnsi="Times New Roman" w:cs="Times New Roman"/>
          <w:sz w:val="28"/>
          <w:szCs w:val="28"/>
        </w:rPr>
        <w:t xml:space="preserve">уряд повинен орієнтуватися </w:t>
      </w:r>
      <w:r>
        <w:rPr>
          <w:rFonts w:ascii="Times New Roman" w:hAnsi="Times New Roman" w:cs="Times New Roman"/>
          <w:sz w:val="28"/>
          <w:szCs w:val="28"/>
        </w:rPr>
        <w:t xml:space="preserve">на результати своєї діяльності; </w:t>
      </w:r>
      <w:r w:rsidRPr="00BB32B4">
        <w:rPr>
          <w:rFonts w:ascii="Times New Roman" w:hAnsi="Times New Roman" w:cs="Times New Roman"/>
          <w:sz w:val="28"/>
          <w:szCs w:val="28"/>
        </w:rPr>
        <w:t>уряд повинен базуватися на ринку</w:t>
      </w:r>
      <w:r>
        <w:rPr>
          <w:rFonts w:ascii="Times New Roman" w:hAnsi="Times New Roman" w:cs="Times New Roman"/>
          <w:sz w:val="28"/>
          <w:szCs w:val="28"/>
        </w:rPr>
        <w:t xml:space="preserve">, активно просуваючи інновації. </w:t>
      </w:r>
      <w:r w:rsidRPr="00BB32B4">
        <w:rPr>
          <w:rFonts w:ascii="Times New Roman" w:hAnsi="Times New Roman" w:cs="Times New Roman"/>
          <w:sz w:val="28"/>
          <w:szCs w:val="28"/>
        </w:rPr>
        <w:t>Особливими ознаками англо-американської</w:t>
      </w:r>
      <w:r>
        <w:rPr>
          <w:rFonts w:ascii="Times New Roman" w:hAnsi="Times New Roman" w:cs="Times New Roman"/>
          <w:sz w:val="28"/>
          <w:szCs w:val="28"/>
        </w:rPr>
        <w:t xml:space="preserve"> моделі є те, що всі електронні </w:t>
      </w:r>
      <w:r w:rsidRPr="00BB32B4">
        <w:rPr>
          <w:rFonts w:ascii="Times New Roman" w:hAnsi="Times New Roman" w:cs="Times New Roman"/>
          <w:sz w:val="28"/>
          <w:szCs w:val="28"/>
        </w:rPr>
        <w:t xml:space="preserve">послуги надаються через будь-які </w:t>
      </w:r>
      <w:r>
        <w:rPr>
          <w:rFonts w:ascii="Times New Roman" w:hAnsi="Times New Roman" w:cs="Times New Roman"/>
          <w:sz w:val="28"/>
          <w:szCs w:val="28"/>
        </w:rPr>
        <w:t xml:space="preserve">інформаційні канали. Країни, що </w:t>
      </w:r>
      <w:r w:rsidRPr="00BB32B4">
        <w:rPr>
          <w:rFonts w:ascii="Times New Roman" w:hAnsi="Times New Roman" w:cs="Times New Roman"/>
          <w:sz w:val="28"/>
          <w:szCs w:val="28"/>
        </w:rPr>
        <w:t>використовують цю модель лідери з впровадження, застосування різних форм</w:t>
      </w:r>
      <w:r>
        <w:rPr>
          <w:rFonts w:ascii="Times New Roman" w:hAnsi="Times New Roman" w:cs="Times New Roman"/>
          <w:sz w:val="28"/>
          <w:szCs w:val="28"/>
        </w:rPr>
        <w:t xml:space="preserve"> дистанційного навчання</w:t>
      </w:r>
      <w:r>
        <w:rPr>
          <w:rStyle w:val="ab"/>
          <w:rFonts w:ascii="Times New Roman" w:hAnsi="Times New Roman" w:cs="Times New Roman"/>
          <w:sz w:val="28"/>
          <w:szCs w:val="28"/>
        </w:rPr>
        <w:footnoteReference w:id="45"/>
      </w:r>
      <w:r w:rsidRPr="00BB32B4">
        <w:rPr>
          <w:rFonts w:ascii="Times New Roman" w:hAnsi="Times New Roman" w:cs="Times New Roman"/>
          <w:sz w:val="28"/>
          <w:szCs w:val="28"/>
        </w:rPr>
        <w:t>.</w:t>
      </w:r>
    </w:p>
    <w:p w14:paraId="58218A72" w14:textId="77777777" w:rsidR="002D6CEC" w:rsidRPr="002D6CEC" w:rsidRDefault="002D6CEC"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також концепція поділу мод</w:t>
      </w:r>
      <w:r w:rsidR="0066192F">
        <w:rPr>
          <w:rFonts w:ascii="Times New Roman" w:hAnsi="Times New Roman" w:cs="Times New Roman"/>
          <w:sz w:val="28"/>
          <w:szCs w:val="28"/>
        </w:rPr>
        <w:t xml:space="preserve">елей електронного урядування на </w:t>
      </w:r>
      <w:r>
        <w:rPr>
          <w:rFonts w:ascii="Times New Roman" w:hAnsi="Times New Roman" w:cs="Times New Roman"/>
          <w:sz w:val="28"/>
          <w:szCs w:val="28"/>
          <w:lang w:val="en-US"/>
        </w:rPr>
        <w:t>e</w:t>
      </w:r>
      <w:r w:rsidRPr="002D6CEC">
        <w:rPr>
          <w:rFonts w:ascii="Times New Roman" w:hAnsi="Times New Roman" w:cs="Times New Roman"/>
          <w:sz w:val="28"/>
          <w:szCs w:val="28"/>
        </w:rPr>
        <w:t>-</w:t>
      </w:r>
      <w:r>
        <w:rPr>
          <w:rFonts w:ascii="Times New Roman" w:hAnsi="Times New Roman" w:cs="Times New Roman"/>
          <w:sz w:val="28"/>
          <w:szCs w:val="28"/>
          <w:lang w:val="en-US"/>
        </w:rPr>
        <w:t>Government</w:t>
      </w:r>
      <w:r w:rsidRPr="002D6CEC">
        <w:rPr>
          <w:rFonts w:ascii="Times New Roman" w:hAnsi="Times New Roman" w:cs="Times New Roman"/>
          <w:sz w:val="28"/>
          <w:szCs w:val="28"/>
        </w:rPr>
        <w:t xml:space="preserve"> 1.0 </w:t>
      </w:r>
      <w:r>
        <w:rPr>
          <w:rFonts w:ascii="Times New Roman" w:hAnsi="Times New Roman" w:cs="Times New Roman"/>
          <w:sz w:val="28"/>
          <w:szCs w:val="28"/>
        </w:rPr>
        <w:t xml:space="preserve">та </w:t>
      </w:r>
      <w:r>
        <w:rPr>
          <w:rFonts w:ascii="Times New Roman" w:hAnsi="Times New Roman" w:cs="Times New Roman"/>
          <w:sz w:val="28"/>
          <w:szCs w:val="28"/>
          <w:lang w:val="en-US"/>
        </w:rPr>
        <w:t>e</w:t>
      </w:r>
      <w:r w:rsidRPr="002D6CEC">
        <w:rPr>
          <w:rFonts w:ascii="Times New Roman" w:hAnsi="Times New Roman" w:cs="Times New Roman"/>
          <w:sz w:val="28"/>
          <w:szCs w:val="28"/>
        </w:rPr>
        <w:t>-</w:t>
      </w:r>
      <w:r>
        <w:rPr>
          <w:rFonts w:ascii="Times New Roman" w:hAnsi="Times New Roman" w:cs="Times New Roman"/>
          <w:sz w:val="28"/>
          <w:szCs w:val="28"/>
          <w:lang w:val="en-US"/>
        </w:rPr>
        <w:t>Government</w:t>
      </w:r>
      <w:r w:rsidRPr="002D6CEC">
        <w:rPr>
          <w:rFonts w:ascii="Times New Roman" w:hAnsi="Times New Roman" w:cs="Times New Roman"/>
          <w:sz w:val="28"/>
          <w:szCs w:val="28"/>
        </w:rPr>
        <w:t xml:space="preserve"> </w:t>
      </w:r>
      <w:r>
        <w:rPr>
          <w:rFonts w:ascii="Times New Roman" w:hAnsi="Times New Roman" w:cs="Times New Roman"/>
          <w:sz w:val="28"/>
          <w:szCs w:val="28"/>
        </w:rPr>
        <w:t xml:space="preserve">2.0, де в основі класифікації лежить </w:t>
      </w:r>
      <w:r w:rsidR="0066192F">
        <w:rPr>
          <w:rFonts w:ascii="Times New Roman" w:hAnsi="Times New Roman" w:cs="Times New Roman"/>
          <w:sz w:val="28"/>
          <w:szCs w:val="28"/>
        </w:rPr>
        <w:t>ідея</w:t>
      </w:r>
      <w:r>
        <w:rPr>
          <w:rFonts w:ascii="Times New Roman" w:hAnsi="Times New Roman" w:cs="Times New Roman"/>
          <w:sz w:val="28"/>
          <w:szCs w:val="28"/>
        </w:rPr>
        <w:t xml:space="preserve"> про те, що 1.0 є базовою моделлю для побудови електронного уряду на основі надання послуг шляхом доступу до електронних послуг через веб ресурси, які розроблені виключно органами державної влади (напр. урядові портали). У той час 2.0 це </w:t>
      </w:r>
      <w:r w:rsidR="00841741">
        <w:rPr>
          <w:rFonts w:ascii="Times New Roman" w:hAnsi="Times New Roman" w:cs="Times New Roman"/>
          <w:sz w:val="28"/>
          <w:szCs w:val="28"/>
        </w:rPr>
        <w:t xml:space="preserve">державна політика, яка спрямована на використання відкритого коду для створення спільних платформ створених місцевим самоврядуванням та органами центральної влади за прямої участі громадянського суспільства, недержавних інституцій і т.п., шляхом розробки з боку останніх рекомендацій, </w:t>
      </w:r>
      <w:r w:rsidR="00841741">
        <w:rPr>
          <w:rFonts w:ascii="Times New Roman" w:hAnsi="Times New Roman" w:cs="Times New Roman"/>
          <w:sz w:val="28"/>
          <w:szCs w:val="28"/>
        </w:rPr>
        <w:lastRenderedPageBreak/>
        <w:t>дорожніх карт, методів та шляхів надання відповідних послуг на своїх власних або на муніципальних веб ресурсах</w:t>
      </w:r>
      <w:r w:rsidR="00841741">
        <w:rPr>
          <w:rStyle w:val="ab"/>
          <w:rFonts w:ascii="Times New Roman" w:hAnsi="Times New Roman" w:cs="Times New Roman"/>
          <w:sz w:val="28"/>
          <w:szCs w:val="28"/>
        </w:rPr>
        <w:footnoteReference w:id="46"/>
      </w:r>
      <w:r w:rsidR="00841741">
        <w:rPr>
          <w:rFonts w:ascii="Times New Roman" w:hAnsi="Times New Roman" w:cs="Times New Roman"/>
          <w:sz w:val="28"/>
          <w:szCs w:val="28"/>
        </w:rPr>
        <w:t xml:space="preserve">. </w:t>
      </w:r>
    </w:p>
    <w:p w14:paraId="19C91BE5" w14:textId="38C187E0" w:rsidR="002908F6" w:rsidRPr="007F5BF2" w:rsidRDefault="004D37A6"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2908F6" w:rsidRPr="007F5BF2">
        <w:rPr>
          <w:rFonts w:ascii="Times New Roman" w:hAnsi="Times New Roman" w:cs="Times New Roman"/>
          <w:sz w:val="28"/>
          <w:szCs w:val="28"/>
        </w:rPr>
        <w:t>а практичному рівні моделі електронного урядування діляться за типами взаємодій між зацікавленими суб’єктами</w:t>
      </w:r>
      <w:r w:rsidR="00225423">
        <w:rPr>
          <w:rFonts w:ascii="Times New Roman" w:hAnsi="Times New Roman" w:cs="Times New Roman"/>
          <w:sz w:val="28"/>
          <w:szCs w:val="28"/>
        </w:rPr>
        <w:t xml:space="preserve"> (додаток 5</w:t>
      </w:r>
      <w:r w:rsidR="00C63EF3">
        <w:rPr>
          <w:rFonts w:ascii="Times New Roman" w:hAnsi="Times New Roman" w:cs="Times New Roman"/>
          <w:sz w:val="28"/>
          <w:szCs w:val="28"/>
        </w:rPr>
        <w:t>,6</w:t>
      </w:r>
      <w:r w:rsidR="00225423">
        <w:rPr>
          <w:rFonts w:ascii="Times New Roman" w:hAnsi="Times New Roman" w:cs="Times New Roman"/>
          <w:sz w:val="28"/>
          <w:szCs w:val="28"/>
        </w:rPr>
        <w:t>)</w:t>
      </w:r>
      <w:r w:rsidR="002908F6" w:rsidRPr="007F5BF2">
        <w:rPr>
          <w:rFonts w:ascii="Times New Roman" w:hAnsi="Times New Roman" w:cs="Times New Roman"/>
          <w:sz w:val="28"/>
          <w:szCs w:val="28"/>
        </w:rPr>
        <w:t>:</w:t>
      </w:r>
    </w:p>
    <w:p w14:paraId="533FE9EC" w14:textId="24761906" w:rsidR="002908F6" w:rsidRPr="00716E9F" w:rsidRDefault="002908F6" w:rsidP="00716E9F">
      <w:pPr>
        <w:pStyle w:val="a3"/>
        <w:numPr>
          <w:ilvl w:val="0"/>
          <w:numId w:val="24"/>
        </w:numPr>
        <w:spacing w:after="0" w:line="360" w:lineRule="auto"/>
        <w:ind w:left="0" w:firstLine="709"/>
        <w:jc w:val="both"/>
        <w:rPr>
          <w:rFonts w:ascii="Times New Roman" w:hAnsi="Times New Roman" w:cs="Times New Roman"/>
          <w:sz w:val="28"/>
          <w:szCs w:val="28"/>
        </w:rPr>
      </w:pPr>
      <w:r w:rsidRPr="00716E9F">
        <w:rPr>
          <w:rFonts w:ascii="Times New Roman" w:hAnsi="Times New Roman" w:cs="Times New Roman"/>
          <w:sz w:val="28"/>
          <w:szCs w:val="28"/>
        </w:rPr>
        <w:t xml:space="preserve">«Уряд для уряду» (англ. </w:t>
      </w:r>
      <w:r w:rsidR="00716E9F" w:rsidRPr="00716E9F">
        <w:rPr>
          <w:rFonts w:ascii="Times New Roman" w:hAnsi="Times New Roman" w:cs="Times New Roman"/>
          <w:sz w:val="28"/>
          <w:szCs w:val="28"/>
        </w:rPr>
        <w:t>–</w:t>
      </w:r>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government</w:t>
      </w:r>
      <w:proofErr w:type="spellEnd"/>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for</w:t>
      </w:r>
      <w:proofErr w:type="spellEnd"/>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government</w:t>
      </w:r>
      <w:proofErr w:type="spellEnd"/>
      <w:r w:rsidRPr="00716E9F">
        <w:rPr>
          <w:rFonts w:ascii="Times New Roman" w:hAnsi="Times New Roman" w:cs="Times New Roman"/>
          <w:sz w:val="28"/>
          <w:szCs w:val="28"/>
        </w:rPr>
        <w:t>) – некомерційна он-лайн взаємодія та електронне співробітництво на міжурядовому рівні (G4G);</w:t>
      </w:r>
    </w:p>
    <w:p w14:paraId="55FDD262" w14:textId="2A8273F8" w:rsidR="002908F6" w:rsidRPr="00716E9F" w:rsidRDefault="002908F6" w:rsidP="00716E9F">
      <w:pPr>
        <w:pStyle w:val="a3"/>
        <w:numPr>
          <w:ilvl w:val="0"/>
          <w:numId w:val="24"/>
        </w:numPr>
        <w:spacing w:after="0" w:line="360" w:lineRule="auto"/>
        <w:ind w:left="0" w:firstLine="709"/>
        <w:jc w:val="both"/>
        <w:rPr>
          <w:rFonts w:ascii="Times New Roman" w:hAnsi="Times New Roman" w:cs="Times New Roman"/>
          <w:sz w:val="28"/>
          <w:szCs w:val="28"/>
        </w:rPr>
      </w:pPr>
      <w:r w:rsidRPr="00716E9F">
        <w:rPr>
          <w:rFonts w:ascii="Times New Roman" w:hAnsi="Times New Roman" w:cs="Times New Roman"/>
          <w:sz w:val="28"/>
          <w:szCs w:val="28"/>
        </w:rPr>
        <w:t xml:space="preserve">«Уряд для бізнесу» (англ. </w:t>
      </w:r>
      <w:r w:rsidR="00716E9F" w:rsidRPr="00716E9F">
        <w:rPr>
          <w:rFonts w:ascii="Times New Roman" w:hAnsi="Times New Roman" w:cs="Times New Roman"/>
          <w:sz w:val="28"/>
          <w:szCs w:val="28"/>
        </w:rPr>
        <w:t>–</w:t>
      </w:r>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government</w:t>
      </w:r>
      <w:proofErr w:type="spellEnd"/>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for</w:t>
      </w:r>
      <w:proofErr w:type="spellEnd"/>
      <w:r w:rsidRPr="00716E9F">
        <w:rPr>
          <w:rFonts w:ascii="Times New Roman" w:hAnsi="Times New Roman" w:cs="Times New Roman"/>
          <w:sz w:val="28"/>
          <w:szCs w:val="28"/>
        </w:rPr>
        <w:t xml:space="preserve"> </w:t>
      </w:r>
      <w:proofErr w:type="spellStart"/>
      <w:r w:rsidRPr="00716E9F">
        <w:rPr>
          <w:rFonts w:ascii="Times New Roman" w:hAnsi="Times New Roman" w:cs="Times New Roman"/>
          <w:sz w:val="28"/>
          <w:szCs w:val="28"/>
        </w:rPr>
        <w:t>business</w:t>
      </w:r>
      <w:proofErr w:type="spellEnd"/>
      <w:r w:rsidRPr="00716E9F">
        <w:rPr>
          <w:rFonts w:ascii="Times New Roman" w:hAnsi="Times New Roman" w:cs="Times New Roman"/>
          <w:sz w:val="28"/>
          <w:szCs w:val="28"/>
        </w:rPr>
        <w:t>) – онлайн сфера, яка охоплює всі аспекти підприємницької та комерційної діяльності: дозволи, реєстрація, податки, а також соціальне страхування, декларування, державні закупівлі, і т.п. (G4B);</w:t>
      </w:r>
    </w:p>
    <w:p w14:paraId="057CD6AB" w14:textId="0021C4AB" w:rsidR="002908F6" w:rsidRPr="002908F6" w:rsidRDefault="002908F6" w:rsidP="00716E9F">
      <w:pPr>
        <w:pStyle w:val="a3"/>
        <w:numPr>
          <w:ilvl w:val="0"/>
          <w:numId w:val="24"/>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 xml:space="preserve">«Уряд для громадянина» (англ. </w:t>
      </w:r>
      <w:r w:rsidR="00716E9F" w:rsidRPr="00716E9F">
        <w:rPr>
          <w:rFonts w:ascii="Times New Roman" w:hAnsi="Times New Roman" w:cs="Times New Roman"/>
          <w:sz w:val="28"/>
          <w:szCs w:val="28"/>
        </w:rPr>
        <w:t>–</w:t>
      </w:r>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government</w:t>
      </w:r>
      <w:proofErr w:type="spellEnd"/>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for</w:t>
      </w:r>
      <w:proofErr w:type="spellEnd"/>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citizens</w:t>
      </w:r>
      <w:proofErr w:type="spellEnd"/>
      <w:r w:rsidRPr="002908F6">
        <w:rPr>
          <w:rFonts w:ascii="Times New Roman" w:hAnsi="Times New Roman" w:cs="Times New Roman"/>
          <w:sz w:val="28"/>
          <w:szCs w:val="28"/>
        </w:rPr>
        <w:t>) – об’єднує у собі широкий спектр послуг, які надаються різноманітними державними установами, а саме: допомога в працевлаштуванні, сплаті податків, отриманні дозвільних документів (будівництво, нотаріат, інше), особистої документації та витребування документів (водійське посвідчення, паспорт, свідоцтва, атестати, дипломи, акти реєстрації громадського стану і т.п.), послуги соціального страхування, а також доступ до публічних баз даних, бібліотек,  послуги пов’язані з сферою охорони здоров’я, освітою і т.п. (G4C);</w:t>
      </w:r>
    </w:p>
    <w:p w14:paraId="2144022A" w14:textId="6083A809" w:rsidR="001B3766" w:rsidRPr="00F86848" w:rsidRDefault="002908F6" w:rsidP="00716E9F">
      <w:pPr>
        <w:pStyle w:val="a3"/>
        <w:numPr>
          <w:ilvl w:val="0"/>
          <w:numId w:val="24"/>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 xml:space="preserve">«Уряд для службовців» (англ. </w:t>
      </w:r>
      <w:r w:rsidR="00716E9F" w:rsidRPr="00716E9F">
        <w:rPr>
          <w:rFonts w:ascii="Times New Roman" w:hAnsi="Times New Roman" w:cs="Times New Roman"/>
          <w:sz w:val="28"/>
          <w:szCs w:val="28"/>
        </w:rPr>
        <w:t>–</w:t>
      </w:r>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government</w:t>
      </w:r>
      <w:proofErr w:type="spellEnd"/>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for</w:t>
      </w:r>
      <w:proofErr w:type="spellEnd"/>
      <w:r w:rsidRPr="002908F6">
        <w:rPr>
          <w:rFonts w:ascii="Times New Roman" w:hAnsi="Times New Roman" w:cs="Times New Roman"/>
          <w:sz w:val="28"/>
          <w:szCs w:val="28"/>
        </w:rPr>
        <w:t xml:space="preserve"> </w:t>
      </w:r>
      <w:proofErr w:type="spellStart"/>
      <w:r w:rsidRPr="002908F6">
        <w:rPr>
          <w:rFonts w:ascii="Times New Roman" w:hAnsi="Times New Roman" w:cs="Times New Roman"/>
          <w:sz w:val="28"/>
          <w:szCs w:val="28"/>
        </w:rPr>
        <w:t>employers</w:t>
      </w:r>
      <w:proofErr w:type="spellEnd"/>
      <w:r w:rsidRPr="002908F6">
        <w:rPr>
          <w:rFonts w:ascii="Times New Roman" w:hAnsi="Times New Roman" w:cs="Times New Roman"/>
          <w:sz w:val="28"/>
          <w:szCs w:val="28"/>
        </w:rPr>
        <w:t>) – внутрішній он-лайн зв’язок між державними органами та відомствами (G4E)</w:t>
      </w:r>
      <w:r w:rsidR="00716E9F">
        <w:rPr>
          <w:rFonts w:ascii="Times New Roman" w:hAnsi="Times New Roman" w:cs="Times New Roman"/>
          <w:sz w:val="28"/>
          <w:szCs w:val="28"/>
        </w:rPr>
        <w:t>.</w:t>
      </w:r>
    </w:p>
    <w:p w14:paraId="4913C6E5" w14:textId="77777777" w:rsidR="00833F76" w:rsidRDefault="00833F76" w:rsidP="00DB3004">
      <w:pPr>
        <w:pStyle w:val="a3"/>
        <w:spacing w:after="0" w:line="360" w:lineRule="auto"/>
        <w:ind w:firstLine="709"/>
        <w:jc w:val="both"/>
        <w:rPr>
          <w:rFonts w:ascii="Times New Roman" w:hAnsi="Times New Roman" w:cs="Times New Roman"/>
          <w:sz w:val="28"/>
          <w:szCs w:val="28"/>
        </w:rPr>
      </w:pPr>
    </w:p>
    <w:p w14:paraId="16C21D87" w14:textId="788F084D" w:rsidR="00833F76" w:rsidRPr="00833F76" w:rsidRDefault="00833F76" w:rsidP="00DB3004">
      <w:pPr>
        <w:spacing w:after="0" w:line="360" w:lineRule="auto"/>
        <w:ind w:firstLine="709"/>
        <w:jc w:val="both"/>
        <w:rPr>
          <w:rFonts w:ascii="Times New Roman" w:hAnsi="Times New Roman" w:cs="Times New Roman"/>
          <w:b/>
          <w:sz w:val="28"/>
          <w:szCs w:val="28"/>
        </w:rPr>
      </w:pPr>
      <w:r w:rsidRPr="00833F76">
        <w:rPr>
          <w:rFonts w:ascii="Times New Roman" w:hAnsi="Times New Roman" w:cs="Times New Roman"/>
          <w:b/>
          <w:sz w:val="28"/>
          <w:szCs w:val="28"/>
        </w:rPr>
        <w:t>1.</w:t>
      </w:r>
      <w:r w:rsidR="006239D5">
        <w:rPr>
          <w:rFonts w:ascii="Times New Roman" w:hAnsi="Times New Roman" w:cs="Times New Roman"/>
          <w:b/>
          <w:sz w:val="28"/>
          <w:szCs w:val="28"/>
        </w:rPr>
        <w:t>8</w:t>
      </w:r>
      <w:r w:rsidRPr="00833F76">
        <w:rPr>
          <w:rFonts w:ascii="Times New Roman" w:hAnsi="Times New Roman" w:cs="Times New Roman"/>
          <w:b/>
          <w:sz w:val="28"/>
          <w:szCs w:val="28"/>
        </w:rPr>
        <w:t xml:space="preserve"> Інституціональні похідні електронного уряду</w:t>
      </w:r>
    </w:p>
    <w:p w14:paraId="2E2DED99" w14:textId="77777777" w:rsidR="002908F6" w:rsidRPr="007F5BF2" w:rsidRDefault="002908F6" w:rsidP="00DB3004">
      <w:pPr>
        <w:spacing w:after="0" w:line="360" w:lineRule="auto"/>
        <w:ind w:firstLine="709"/>
        <w:jc w:val="both"/>
        <w:rPr>
          <w:rFonts w:ascii="Times New Roman" w:hAnsi="Times New Roman" w:cs="Times New Roman"/>
          <w:sz w:val="28"/>
          <w:szCs w:val="28"/>
        </w:rPr>
      </w:pPr>
      <w:r w:rsidRPr="007F5BF2">
        <w:rPr>
          <w:rFonts w:ascii="Times New Roman" w:hAnsi="Times New Roman" w:cs="Times New Roman"/>
          <w:sz w:val="28"/>
          <w:szCs w:val="28"/>
        </w:rPr>
        <w:t xml:space="preserve">Як вже зазначалося раніше, е-урядування є невід’ємною частиною державної політики в контексті Глобальної мережі. Вона має безліч похідних, які покликані представити державу в кіберпросторі, надати їй максимально </w:t>
      </w:r>
      <w:proofErr w:type="spellStart"/>
      <w:r w:rsidRPr="007F5BF2">
        <w:rPr>
          <w:rFonts w:ascii="Times New Roman" w:hAnsi="Times New Roman" w:cs="Times New Roman"/>
          <w:sz w:val="28"/>
          <w:szCs w:val="28"/>
        </w:rPr>
        <w:t>атрактивного</w:t>
      </w:r>
      <w:proofErr w:type="spellEnd"/>
      <w:r w:rsidRPr="007F5BF2">
        <w:rPr>
          <w:rFonts w:ascii="Times New Roman" w:hAnsi="Times New Roman" w:cs="Times New Roman"/>
          <w:sz w:val="28"/>
          <w:szCs w:val="28"/>
        </w:rPr>
        <w:t xml:space="preserve"> образу через подачу чи можливість використання звичних послуг, сервісів та дій, властивих для держави. Прикладами таких похідних є:</w:t>
      </w:r>
    </w:p>
    <w:p w14:paraId="3300C4EC" w14:textId="748A348D" w:rsidR="002908F6" w:rsidRPr="002908F6" w:rsidRDefault="002908F6" w:rsidP="00716E9F">
      <w:pPr>
        <w:pStyle w:val="a3"/>
        <w:numPr>
          <w:ilvl w:val="0"/>
          <w:numId w:val="26"/>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lastRenderedPageBreak/>
        <w:t>Електронний парламент – он-лайн сфера доступу широких кіл громадськості до законотворчих процесів на всіх його етапах;</w:t>
      </w:r>
    </w:p>
    <w:p w14:paraId="3F8F705F" w14:textId="3E83809F" w:rsidR="002908F6" w:rsidRPr="002908F6" w:rsidRDefault="002908F6" w:rsidP="00716E9F">
      <w:pPr>
        <w:pStyle w:val="a3"/>
        <w:numPr>
          <w:ilvl w:val="0"/>
          <w:numId w:val="26"/>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 xml:space="preserve">Електронне правосуддя – засоби віртуального судочинства та процесу, пов’язаного з організацією діяльності суду (проте не пов’язана власне з правосуддям). Включає в себе також електронний суд (англ. </w:t>
      </w:r>
      <w:proofErr w:type="spellStart"/>
      <w:r w:rsidRPr="002908F6">
        <w:rPr>
          <w:rFonts w:ascii="Times New Roman" w:hAnsi="Times New Roman" w:cs="Times New Roman"/>
          <w:sz w:val="28"/>
          <w:szCs w:val="28"/>
        </w:rPr>
        <w:t>cybercourt</w:t>
      </w:r>
      <w:proofErr w:type="spellEnd"/>
      <w:r w:rsidRPr="002908F6">
        <w:rPr>
          <w:rFonts w:ascii="Times New Roman" w:hAnsi="Times New Roman" w:cs="Times New Roman"/>
          <w:sz w:val="28"/>
          <w:szCs w:val="28"/>
        </w:rPr>
        <w:t>, e-</w:t>
      </w:r>
      <w:proofErr w:type="spellStart"/>
      <w:r w:rsidRPr="002908F6">
        <w:rPr>
          <w:rFonts w:ascii="Times New Roman" w:hAnsi="Times New Roman" w:cs="Times New Roman"/>
          <w:sz w:val="28"/>
          <w:szCs w:val="28"/>
        </w:rPr>
        <w:t>court</w:t>
      </w:r>
      <w:proofErr w:type="spellEnd"/>
      <w:r w:rsidRPr="002908F6">
        <w:rPr>
          <w:rFonts w:ascii="Times New Roman" w:hAnsi="Times New Roman" w:cs="Times New Roman"/>
          <w:sz w:val="28"/>
          <w:szCs w:val="28"/>
        </w:rPr>
        <w:t>);</w:t>
      </w:r>
    </w:p>
    <w:p w14:paraId="7CD6AFCB" w14:textId="55EA2E33" w:rsidR="002908F6" w:rsidRPr="002908F6" w:rsidRDefault="002908F6" w:rsidP="00716E9F">
      <w:pPr>
        <w:pStyle w:val="a3"/>
        <w:numPr>
          <w:ilvl w:val="0"/>
          <w:numId w:val="26"/>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Електронний бізнес – комплекс підприємницької та бізнесової діяльності яка здійснюється з-за посередництва ІКТ; сюди належить також Електронна комерція (сфера торгівлі в Глобальній мережі);</w:t>
      </w:r>
    </w:p>
    <w:p w14:paraId="5323034B" w14:textId="13FB3D96" w:rsidR="002908F6" w:rsidRPr="002908F6" w:rsidRDefault="002908F6" w:rsidP="00716E9F">
      <w:pPr>
        <w:pStyle w:val="a3"/>
        <w:numPr>
          <w:ilvl w:val="0"/>
          <w:numId w:val="26"/>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Електронна освіта – система надання он-лайн послуг в галузі освіти від дошкільної до вищої, а також пов’язані з цим поза освітні процеси, та дистанційне навчання за допомогою Інтернету;</w:t>
      </w:r>
    </w:p>
    <w:p w14:paraId="01423A87" w14:textId="28765BEA" w:rsidR="002908F6" w:rsidRDefault="002908F6" w:rsidP="00716E9F">
      <w:pPr>
        <w:pStyle w:val="a3"/>
        <w:numPr>
          <w:ilvl w:val="0"/>
          <w:numId w:val="26"/>
        </w:numPr>
        <w:spacing w:after="0" w:line="360" w:lineRule="auto"/>
        <w:ind w:left="0" w:firstLine="709"/>
        <w:jc w:val="both"/>
        <w:rPr>
          <w:rFonts w:ascii="Times New Roman" w:hAnsi="Times New Roman" w:cs="Times New Roman"/>
          <w:sz w:val="28"/>
          <w:szCs w:val="28"/>
        </w:rPr>
      </w:pPr>
      <w:r w:rsidRPr="002908F6">
        <w:rPr>
          <w:rFonts w:ascii="Times New Roman" w:hAnsi="Times New Roman" w:cs="Times New Roman"/>
          <w:sz w:val="28"/>
          <w:szCs w:val="28"/>
        </w:rPr>
        <w:t xml:space="preserve">Е-Здоров’я – сфера охорони здоров’я, яка за посередництва он-лайн технологій дає можливість надавати медичну допомогу населенню та пов’язаних з даною сферою послуг (електронна черга, он-лайн консультація, отримання рецептів і т.п.) . </w:t>
      </w:r>
    </w:p>
    <w:p w14:paraId="00E3A401" w14:textId="3DE23F7C" w:rsidR="002908F6" w:rsidRPr="00833F76" w:rsidRDefault="002908F6" w:rsidP="00DB3004">
      <w:pPr>
        <w:spacing w:after="0" w:line="360" w:lineRule="auto"/>
        <w:ind w:firstLine="709"/>
        <w:jc w:val="both"/>
        <w:rPr>
          <w:rFonts w:ascii="Times New Roman" w:hAnsi="Times New Roman" w:cs="Times New Roman"/>
          <w:sz w:val="28"/>
          <w:szCs w:val="28"/>
        </w:rPr>
      </w:pPr>
      <w:r w:rsidRPr="00833F76">
        <w:rPr>
          <w:rFonts w:ascii="Times New Roman" w:hAnsi="Times New Roman" w:cs="Times New Roman"/>
          <w:sz w:val="28"/>
          <w:szCs w:val="28"/>
        </w:rPr>
        <w:t>Таким чином, ми бачимо, як державні інституції, шляхом впровадження ІКТ стають ближчими до широких верств громадян та бізнесу. Це, безперечно, позитивна тенденція, яка покликана, з одного боку, зменшити бюрократизацію та людський фактор в органах державної влади, значно полегшити доступ та отримання необхідних даних та документів, а, з іншого боку, зробити державу ближчою до громадян, розширити їх можливості в процесі державотворення. Дане нововведення є новим етапом розвитку демократії та громадянського суспільства.</w:t>
      </w:r>
    </w:p>
    <w:p w14:paraId="73AA3C20" w14:textId="77777777" w:rsidR="004B4969" w:rsidRDefault="004B4969" w:rsidP="00DB3004">
      <w:pPr>
        <w:pStyle w:val="a3"/>
        <w:spacing w:after="0" w:line="360" w:lineRule="auto"/>
        <w:ind w:left="0" w:firstLine="709"/>
        <w:jc w:val="both"/>
        <w:rPr>
          <w:rFonts w:ascii="Times New Roman" w:hAnsi="Times New Roman" w:cs="Times New Roman"/>
          <w:sz w:val="28"/>
          <w:szCs w:val="28"/>
        </w:rPr>
      </w:pPr>
    </w:p>
    <w:p w14:paraId="64D17E93" w14:textId="0E420CF8" w:rsidR="00705C06" w:rsidRDefault="0002063D" w:rsidP="00DB3004">
      <w:pPr>
        <w:pStyle w:val="a3"/>
        <w:spacing w:after="0" w:line="360" w:lineRule="auto"/>
        <w:ind w:left="0" w:firstLine="709"/>
        <w:jc w:val="both"/>
        <w:rPr>
          <w:rFonts w:ascii="Times New Roman" w:hAnsi="Times New Roman" w:cs="Times New Roman"/>
          <w:b/>
          <w:sz w:val="28"/>
          <w:szCs w:val="28"/>
        </w:rPr>
      </w:pPr>
      <w:r w:rsidRPr="002908F6">
        <w:rPr>
          <w:rFonts w:ascii="Times New Roman" w:hAnsi="Times New Roman" w:cs="Times New Roman"/>
          <w:b/>
          <w:sz w:val="28"/>
          <w:szCs w:val="28"/>
        </w:rPr>
        <w:t>1.</w:t>
      </w:r>
      <w:r w:rsidR="006239D5">
        <w:rPr>
          <w:rFonts w:ascii="Times New Roman" w:hAnsi="Times New Roman" w:cs="Times New Roman"/>
          <w:b/>
          <w:sz w:val="28"/>
          <w:szCs w:val="28"/>
        </w:rPr>
        <w:t>9</w:t>
      </w:r>
      <w:r w:rsidRPr="002908F6">
        <w:rPr>
          <w:rFonts w:ascii="Times New Roman" w:hAnsi="Times New Roman" w:cs="Times New Roman"/>
          <w:b/>
          <w:sz w:val="28"/>
          <w:szCs w:val="28"/>
        </w:rPr>
        <w:t xml:space="preserve"> Загрози</w:t>
      </w:r>
    </w:p>
    <w:p w14:paraId="7BFCA0E9" w14:textId="77777777" w:rsidR="00275AA7" w:rsidRDefault="00275AA7"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Враховуючи те, що електронний уряд впроваджується в мережі Інтернет, розміщується на інфраструктурі ІКТ, він піддається всім тим вразливостям та небезпекам, які характерні для мережі Інтернет зокрема та для кіберпростору в </w:t>
      </w:r>
      <w:r>
        <w:rPr>
          <w:rFonts w:ascii="Times New Roman" w:hAnsi="Times New Roman" w:cs="Times New Roman"/>
          <w:sz w:val="28"/>
          <w:szCs w:val="28"/>
        </w:rPr>
        <w:lastRenderedPageBreak/>
        <w:t xml:space="preserve">цілому. </w:t>
      </w:r>
      <w:r w:rsidR="00315BFA" w:rsidRPr="00315BFA">
        <w:rPr>
          <w:rFonts w:ascii="Times New Roman" w:hAnsi="Times New Roman" w:cs="Times New Roman"/>
          <w:sz w:val="28"/>
          <w:szCs w:val="28"/>
        </w:rPr>
        <w:t>Одним із найбільших викликі</w:t>
      </w:r>
      <w:r>
        <w:rPr>
          <w:rFonts w:ascii="Times New Roman" w:hAnsi="Times New Roman" w:cs="Times New Roman"/>
          <w:sz w:val="28"/>
          <w:szCs w:val="28"/>
        </w:rPr>
        <w:t>в для впровадження електронного уряду є його стійкість до</w:t>
      </w:r>
      <w:r w:rsidR="006239D5">
        <w:rPr>
          <w:rFonts w:ascii="Times New Roman" w:hAnsi="Times New Roman" w:cs="Times New Roman"/>
          <w:sz w:val="28"/>
          <w:szCs w:val="28"/>
        </w:rPr>
        <w:t xml:space="preserve"> кіберзлочинів та </w:t>
      </w:r>
      <w:r>
        <w:rPr>
          <w:rFonts w:ascii="Times New Roman" w:hAnsi="Times New Roman" w:cs="Times New Roman"/>
          <w:sz w:val="28"/>
          <w:szCs w:val="28"/>
        </w:rPr>
        <w:t xml:space="preserve"> хакерських або кібератак. </w:t>
      </w:r>
    </w:p>
    <w:p w14:paraId="25B61231"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Кіберзлочином прийнято вважати специфічні види злочинних дій за посередництвом кіберпростору та ІКТ. </w:t>
      </w:r>
    </w:p>
    <w:p w14:paraId="54E4ABE7" w14:textId="77777777" w:rsidR="008840A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Згідно Закону України «Про основні засади забезпечення </w:t>
      </w:r>
      <w:proofErr w:type="spellStart"/>
      <w:r w:rsidRPr="006239D5">
        <w:rPr>
          <w:rFonts w:ascii="Times New Roman" w:hAnsi="Times New Roman" w:cs="Times New Roman"/>
          <w:sz w:val="28"/>
          <w:szCs w:val="28"/>
        </w:rPr>
        <w:t>кібербезпеки</w:t>
      </w:r>
      <w:proofErr w:type="spellEnd"/>
      <w:r w:rsidRPr="006239D5">
        <w:rPr>
          <w:rFonts w:ascii="Times New Roman" w:hAnsi="Times New Roman" w:cs="Times New Roman"/>
          <w:sz w:val="28"/>
          <w:szCs w:val="28"/>
        </w:rPr>
        <w:t xml:space="preserve"> України», </w:t>
      </w:r>
      <w:proofErr w:type="spellStart"/>
      <w:r w:rsidRPr="006239D5">
        <w:rPr>
          <w:rFonts w:ascii="Times New Roman" w:hAnsi="Times New Roman" w:cs="Times New Roman"/>
          <w:sz w:val="28"/>
          <w:szCs w:val="28"/>
        </w:rPr>
        <w:t>кіберзлочин</w:t>
      </w:r>
      <w:proofErr w:type="spellEnd"/>
      <w:r w:rsidRPr="006239D5">
        <w:rPr>
          <w:rFonts w:ascii="Times New Roman" w:hAnsi="Times New Roman" w:cs="Times New Roman"/>
          <w:sz w:val="28"/>
          <w:szCs w:val="28"/>
        </w:rPr>
        <w:t xml:space="preserve"> – це «суспільно небезпечне винне діяння у кіберпросторі та/або з його використанням, відповідальність за яке передбачена законом України про кримінальну відповідальність та/або яке визнано злочином м</w:t>
      </w:r>
      <w:r w:rsidR="005C0BA6">
        <w:rPr>
          <w:rFonts w:ascii="Times New Roman" w:hAnsi="Times New Roman" w:cs="Times New Roman"/>
          <w:sz w:val="28"/>
          <w:szCs w:val="28"/>
        </w:rPr>
        <w:t>іжнародними договорами України»</w:t>
      </w:r>
      <w:r w:rsidR="005C0BA6">
        <w:rPr>
          <w:rStyle w:val="ab"/>
          <w:rFonts w:ascii="Times New Roman" w:hAnsi="Times New Roman" w:cs="Times New Roman"/>
          <w:sz w:val="28"/>
          <w:szCs w:val="28"/>
        </w:rPr>
        <w:footnoteReference w:id="47"/>
      </w:r>
      <w:r w:rsidRPr="006239D5">
        <w:rPr>
          <w:rFonts w:ascii="Times New Roman" w:hAnsi="Times New Roman" w:cs="Times New Roman"/>
          <w:sz w:val="28"/>
          <w:szCs w:val="28"/>
        </w:rPr>
        <w:t xml:space="preserve">; а кіберзлочинність </w:t>
      </w:r>
      <w:r w:rsidR="005C0BA6">
        <w:rPr>
          <w:rFonts w:ascii="Times New Roman" w:hAnsi="Times New Roman" w:cs="Times New Roman"/>
          <w:sz w:val="28"/>
          <w:szCs w:val="28"/>
        </w:rPr>
        <w:t>– це «сукупність кіберзлочинів»</w:t>
      </w:r>
      <w:r w:rsidR="005C0BA6">
        <w:rPr>
          <w:rStyle w:val="ab"/>
          <w:rFonts w:ascii="Times New Roman" w:hAnsi="Times New Roman" w:cs="Times New Roman"/>
          <w:sz w:val="28"/>
          <w:szCs w:val="28"/>
        </w:rPr>
        <w:footnoteReference w:id="48"/>
      </w:r>
      <w:r w:rsidRPr="006239D5">
        <w:rPr>
          <w:rFonts w:ascii="Times New Roman" w:hAnsi="Times New Roman" w:cs="Times New Roman"/>
          <w:sz w:val="28"/>
          <w:szCs w:val="28"/>
        </w:rPr>
        <w:t>. Схожим за своєю сутністю, яке теж часто зустрічається, є поняття Інформаційного злочину. Воно окреслює злочини, здійснені в сфері ІКТ. Також часто можна зустріти такі поняття, як «комп’ютерний злочин», «злочин в мережі Інтернет», «злочин в сфері інформаційних технологій»</w:t>
      </w:r>
      <w:r w:rsidR="005C0BA6">
        <w:rPr>
          <w:rStyle w:val="ab"/>
          <w:rFonts w:ascii="Times New Roman" w:hAnsi="Times New Roman" w:cs="Times New Roman"/>
          <w:sz w:val="28"/>
          <w:szCs w:val="28"/>
        </w:rPr>
        <w:footnoteReference w:id="49"/>
      </w:r>
      <w:r w:rsidRPr="006239D5">
        <w:rPr>
          <w:rFonts w:ascii="Times New Roman" w:hAnsi="Times New Roman" w:cs="Times New Roman"/>
          <w:sz w:val="28"/>
          <w:szCs w:val="28"/>
        </w:rPr>
        <w:t xml:space="preserve">  і т.п. Дана понятійно-термінологічна проблематика лежить більше в </w:t>
      </w:r>
      <w:r w:rsidR="008840A5">
        <w:rPr>
          <w:rFonts w:ascii="Times New Roman" w:hAnsi="Times New Roman" w:cs="Times New Roman"/>
          <w:sz w:val="28"/>
          <w:szCs w:val="28"/>
        </w:rPr>
        <w:t>юридичній</w:t>
      </w:r>
      <w:r w:rsidR="008840A5" w:rsidRPr="006239D5">
        <w:rPr>
          <w:rFonts w:ascii="Times New Roman" w:hAnsi="Times New Roman" w:cs="Times New Roman"/>
          <w:sz w:val="28"/>
          <w:szCs w:val="28"/>
        </w:rPr>
        <w:t xml:space="preserve"> </w:t>
      </w:r>
      <w:r w:rsidRPr="006239D5">
        <w:rPr>
          <w:rFonts w:ascii="Times New Roman" w:hAnsi="Times New Roman" w:cs="Times New Roman"/>
          <w:sz w:val="28"/>
          <w:szCs w:val="28"/>
        </w:rPr>
        <w:t>площин</w:t>
      </w:r>
      <w:r w:rsidR="008840A5">
        <w:rPr>
          <w:rFonts w:ascii="Times New Roman" w:hAnsi="Times New Roman" w:cs="Times New Roman"/>
          <w:sz w:val="28"/>
          <w:szCs w:val="28"/>
        </w:rPr>
        <w:t>і, проте має пр</w:t>
      </w:r>
      <w:r w:rsidR="00DC240C">
        <w:rPr>
          <w:rFonts w:ascii="Times New Roman" w:hAnsi="Times New Roman" w:cs="Times New Roman"/>
          <w:sz w:val="28"/>
          <w:szCs w:val="28"/>
        </w:rPr>
        <w:t>я</w:t>
      </w:r>
      <w:r w:rsidR="008840A5">
        <w:rPr>
          <w:rFonts w:ascii="Times New Roman" w:hAnsi="Times New Roman" w:cs="Times New Roman"/>
          <w:sz w:val="28"/>
          <w:szCs w:val="28"/>
        </w:rPr>
        <w:t xml:space="preserve">ме відношення до питань </w:t>
      </w:r>
      <w:r w:rsidR="00DC240C">
        <w:rPr>
          <w:rFonts w:ascii="Times New Roman" w:hAnsi="Times New Roman" w:cs="Times New Roman"/>
          <w:sz w:val="28"/>
          <w:szCs w:val="28"/>
        </w:rPr>
        <w:t>впровадження та захисту електронного уряду, його фізичних та віртуальних складових, баз даних і т.п.</w:t>
      </w:r>
      <w:r w:rsidRPr="006239D5">
        <w:rPr>
          <w:rFonts w:ascii="Times New Roman" w:hAnsi="Times New Roman" w:cs="Times New Roman"/>
          <w:sz w:val="28"/>
          <w:szCs w:val="28"/>
        </w:rPr>
        <w:t xml:space="preserve"> </w:t>
      </w:r>
    </w:p>
    <w:p w14:paraId="63A3AF68"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У контексті </w:t>
      </w:r>
      <w:r w:rsidR="008840A5">
        <w:rPr>
          <w:rFonts w:ascii="Times New Roman" w:hAnsi="Times New Roman" w:cs="Times New Roman"/>
          <w:sz w:val="28"/>
          <w:szCs w:val="28"/>
        </w:rPr>
        <w:t>електронного урядування</w:t>
      </w:r>
      <w:r w:rsidRPr="006239D5">
        <w:rPr>
          <w:rFonts w:ascii="Times New Roman" w:hAnsi="Times New Roman" w:cs="Times New Roman"/>
          <w:sz w:val="28"/>
          <w:szCs w:val="28"/>
        </w:rPr>
        <w:t xml:space="preserve"> будь-яку зловмисну дію, здійснену за посередництвом кіберпростору чи з метою впливу на </w:t>
      </w:r>
      <w:r w:rsidR="001D5C67">
        <w:rPr>
          <w:rFonts w:ascii="Times New Roman" w:hAnsi="Times New Roman" w:cs="Times New Roman"/>
          <w:sz w:val="28"/>
          <w:szCs w:val="28"/>
        </w:rPr>
        <w:t>інфраструктуру електронного уряду</w:t>
      </w:r>
      <w:r w:rsidRPr="006239D5">
        <w:rPr>
          <w:rFonts w:ascii="Times New Roman" w:hAnsi="Times New Roman" w:cs="Times New Roman"/>
          <w:sz w:val="28"/>
          <w:szCs w:val="28"/>
        </w:rPr>
        <w:t>, ми можемо класифікувати як кіберзлочин.</w:t>
      </w:r>
    </w:p>
    <w:p w14:paraId="198D179A"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 xml:space="preserve">Міжнародна конвенція про </w:t>
      </w:r>
      <w:proofErr w:type="spellStart"/>
      <w:r w:rsidRPr="006239D5">
        <w:rPr>
          <w:rFonts w:ascii="Times New Roman" w:hAnsi="Times New Roman" w:cs="Times New Roman"/>
          <w:sz w:val="28"/>
          <w:szCs w:val="28"/>
        </w:rPr>
        <w:t>кіберзлочини</w:t>
      </w:r>
      <w:proofErr w:type="spellEnd"/>
      <w:r w:rsidRPr="006239D5">
        <w:rPr>
          <w:rFonts w:ascii="Times New Roman" w:hAnsi="Times New Roman" w:cs="Times New Roman"/>
          <w:sz w:val="28"/>
          <w:szCs w:val="28"/>
        </w:rPr>
        <w:t xml:space="preserve">, прийнята Радою Європи 23.11.2001 р., розрізняє такі основні правопорушення: </w:t>
      </w:r>
    </w:p>
    <w:p w14:paraId="54CF3B39"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1.</w:t>
      </w:r>
      <w:r w:rsidRPr="006239D5">
        <w:rPr>
          <w:rFonts w:ascii="Times New Roman" w:hAnsi="Times New Roman" w:cs="Times New Roman"/>
          <w:sz w:val="28"/>
          <w:szCs w:val="28"/>
        </w:rPr>
        <w:tab/>
        <w:t>«Правопорушення, пов’язані з використанням комп’ютерних засобів. Сюди відносяться: фальшування та підробка даних і шахрайство з використанням комп’ютерних технологій.</w:t>
      </w:r>
    </w:p>
    <w:p w14:paraId="2D1FD01A"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2.</w:t>
      </w:r>
      <w:r w:rsidRPr="006239D5">
        <w:rPr>
          <w:rFonts w:ascii="Times New Roman" w:hAnsi="Times New Roman" w:cs="Times New Roman"/>
          <w:sz w:val="28"/>
          <w:szCs w:val="28"/>
        </w:rPr>
        <w:tab/>
        <w:t>Правопорушення, пов’язані зі змістом даних (напр., дитяча порнографія).</w:t>
      </w:r>
    </w:p>
    <w:p w14:paraId="387F397B"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lastRenderedPageBreak/>
        <w:t>3.</w:t>
      </w:r>
      <w:r w:rsidRPr="006239D5">
        <w:rPr>
          <w:rFonts w:ascii="Times New Roman" w:hAnsi="Times New Roman" w:cs="Times New Roman"/>
          <w:sz w:val="28"/>
          <w:szCs w:val="28"/>
        </w:rPr>
        <w:tab/>
        <w:t>Правопорушення, пов’язані з порушенням авторського права та суміжних прав.</w:t>
      </w:r>
    </w:p>
    <w:p w14:paraId="03CCFAD4" w14:textId="77777777" w:rsidR="006239D5" w:rsidRP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4.</w:t>
      </w:r>
      <w:r w:rsidRPr="006239D5">
        <w:rPr>
          <w:rFonts w:ascii="Times New Roman" w:hAnsi="Times New Roman" w:cs="Times New Roman"/>
          <w:sz w:val="28"/>
          <w:szCs w:val="28"/>
        </w:rPr>
        <w:tab/>
        <w:t>Додаткові види відповідальності та санкції (замах, співучасть або спонукання до здійснення злочину)</w:t>
      </w:r>
      <w:r w:rsidR="00F23867">
        <w:rPr>
          <w:rStyle w:val="ab"/>
          <w:rFonts w:ascii="Times New Roman" w:hAnsi="Times New Roman" w:cs="Times New Roman"/>
          <w:sz w:val="28"/>
          <w:szCs w:val="28"/>
        </w:rPr>
        <w:footnoteReference w:id="50"/>
      </w:r>
      <w:r w:rsidRPr="006239D5">
        <w:rPr>
          <w:rFonts w:ascii="Times New Roman" w:hAnsi="Times New Roman" w:cs="Times New Roman"/>
          <w:sz w:val="28"/>
          <w:szCs w:val="28"/>
        </w:rPr>
        <w:t>» .</w:t>
      </w:r>
    </w:p>
    <w:p w14:paraId="69BF5401" w14:textId="77777777" w:rsidR="006239D5" w:rsidRDefault="006239D5" w:rsidP="00DB3004">
      <w:pPr>
        <w:spacing w:after="0" w:line="360" w:lineRule="auto"/>
        <w:ind w:firstLine="709"/>
        <w:jc w:val="both"/>
        <w:rPr>
          <w:rFonts w:ascii="Times New Roman" w:hAnsi="Times New Roman" w:cs="Times New Roman"/>
          <w:sz w:val="28"/>
          <w:szCs w:val="28"/>
        </w:rPr>
      </w:pPr>
      <w:r w:rsidRPr="006239D5">
        <w:rPr>
          <w:rFonts w:ascii="Times New Roman" w:hAnsi="Times New Roman" w:cs="Times New Roman"/>
          <w:sz w:val="28"/>
          <w:szCs w:val="28"/>
        </w:rPr>
        <w:t>Зазвичай, кіберзлочин розглядається в контексті кібератаки.</w:t>
      </w:r>
    </w:p>
    <w:p w14:paraId="6C06A505" w14:textId="77777777" w:rsidR="00315BFA" w:rsidRPr="00315BFA" w:rsidRDefault="00315BFA" w:rsidP="00DB3004">
      <w:pPr>
        <w:spacing w:after="0" w:line="360" w:lineRule="auto"/>
        <w:ind w:firstLine="709"/>
        <w:jc w:val="both"/>
        <w:rPr>
          <w:rFonts w:ascii="Times New Roman" w:hAnsi="Times New Roman" w:cs="Times New Roman"/>
          <w:sz w:val="28"/>
          <w:szCs w:val="28"/>
        </w:rPr>
      </w:pPr>
      <w:r w:rsidRPr="00315BFA">
        <w:rPr>
          <w:rFonts w:ascii="Times New Roman" w:hAnsi="Times New Roman" w:cs="Times New Roman"/>
          <w:sz w:val="28"/>
          <w:szCs w:val="28"/>
        </w:rPr>
        <w:t xml:space="preserve">Кібератака (відома також як </w:t>
      </w:r>
      <w:proofErr w:type="spellStart"/>
      <w:r w:rsidRPr="00315BFA">
        <w:rPr>
          <w:rFonts w:ascii="Times New Roman" w:hAnsi="Times New Roman" w:cs="Times New Roman"/>
          <w:sz w:val="28"/>
          <w:szCs w:val="28"/>
        </w:rPr>
        <w:t>хакерська</w:t>
      </w:r>
      <w:proofErr w:type="spellEnd"/>
      <w:r w:rsidR="00357EC2">
        <w:rPr>
          <w:rStyle w:val="ab"/>
          <w:rFonts w:ascii="Times New Roman" w:hAnsi="Times New Roman" w:cs="Times New Roman"/>
          <w:sz w:val="28"/>
          <w:szCs w:val="28"/>
        </w:rPr>
        <w:footnoteReference w:id="51"/>
      </w:r>
      <w:r w:rsidRPr="00315BFA">
        <w:rPr>
          <w:rFonts w:ascii="Times New Roman" w:hAnsi="Times New Roman" w:cs="Times New Roman"/>
          <w:sz w:val="28"/>
          <w:szCs w:val="28"/>
        </w:rPr>
        <w:t xml:space="preserve">  атака</w:t>
      </w:r>
      <w:r w:rsidR="00275AA7">
        <w:rPr>
          <w:rFonts w:ascii="Times New Roman" w:hAnsi="Times New Roman" w:cs="Times New Roman"/>
          <w:sz w:val="28"/>
          <w:szCs w:val="28"/>
        </w:rPr>
        <w:t>, вірусна атака</w:t>
      </w:r>
      <w:r w:rsidRPr="00315BFA">
        <w:rPr>
          <w:rFonts w:ascii="Times New Roman" w:hAnsi="Times New Roman" w:cs="Times New Roman"/>
          <w:sz w:val="28"/>
          <w:szCs w:val="28"/>
        </w:rPr>
        <w:t xml:space="preserve">) – це спроба реалізації </w:t>
      </w:r>
      <w:proofErr w:type="spellStart"/>
      <w:r w:rsidRPr="00315BFA">
        <w:rPr>
          <w:rFonts w:ascii="Times New Roman" w:hAnsi="Times New Roman" w:cs="Times New Roman"/>
          <w:sz w:val="28"/>
          <w:szCs w:val="28"/>
        </w:rPr>
        <w:t>кіберзагрози</w:t>
      </w:r>
      <w:proofErr w:type="spellEnd"/>
      <w:r w:rsidR="00357EC2">
        <w:rPr>
          <w:rStyle w:val="ab"/>
          <w:rFonts w:ascii="Times New Roman" w:hAnsi="Times New Roman" w:cs="Times New Roman"/>
          <w:sz w:val="28"/>
          <w:szCs w:val="28"/>
        </w:rPr>
        <w:footnoteReference w:id="52"/>
      </w:r>
      <w:r w:rsidRPr="00315BFA">
        <w:rPr>
          <w:rFonts w:ascii="Times New Roman" w:hAnsi="Times New Roman" w:cs="Times New Roman"/>
          <w:sz w:val="28"/>
          <w:szCs w:val="28"/>
        </w:rPr>
        <w:t xml:space="preserve"> . Нею може бути дія </w:t>
      </w:r>
      <w:proofErr w:type="spellStart"/>
      <w:r w:rsidRPr="00315BFA">
        <w:rPr>
          <w:rFonts w:ascii="Times New Roman" w:hAnsi="Times New Roman" w:cs="Times New Roman"/>
          <w:sz w:val="28"/>
          <w:szCs w:val="28"/>
        </w:rPr>
        <w:t>кіберзловмисника</w:t>
      </w:r>
      <w:proofErr w:type="spellEnd"/>
      <w:r w:rsidRPr="00315BFA">
        <w:rPr>
          <w:rFonts w:ascii="Times New Roman" w:hAnsi="Times New Roman" w:cs="Times New Roman"/>
          <w:sz w:val="28"/>
          <w:szCs w:val="28"/>
        </w:rPr>
        <w:t xml:space="preserve"> (хакера</w:t>
      </w:r>
      <w:r w:rsidR="00357EC2">
        <w:rPr>
          <w:rStyle w:val="ab"/>
          <w:rFonts w:ascii="Times New Roman" w:hAnsi="Times New Roman" w:cs="Times New Roman"/>
          <w:sz w:val="28"/>
          <w:szCs w:val="28"/>
        </w:rPr>
        <w:footnoteReference w:id="53"/>
      </w:r>
      <w:r w:rsidRPr="00315BFA">
        <w:rPr>
          <w:rFonts w:ascii="Times New Roman" w:hAnsi="Times New Roman" w:cs="Times New Roman"/>
          <w:sz w:val="28"/>
          <w:szCs w:val="28"/>
        </w:rPr>
        <w:t xml:space="preserve">  або шкідливого програмного забезпечення), направлене на несанкціоноване отримання доступу до комп’ютерних та віртуальних мереж, баз даних, інформаційних та інших ресурсів. Саме поняття, як і визначення, хоч і досить загальне, проте, станом на сьогодні, впевнено ввійшло в широкий вжиток, і часто зустрічається як в громадському дискурсі, так і в ЗМІ, особливо в контек</w:t>
      </w:r>
      <w:r w:rsidR="00275AA7">
        <w:rPr>
          <w:rFonts w:ascii="Times New Roman" w:hAnsi="Times New Roman" w:cs="Times New Roman"/>
          <w:sz w:val="28"/>
          <w:szCs w:val="28"/>
        </w:rPr>
        <w:t xml:space="preserve">сті </w:t>
      </w:r>
      <w:r w:rsidRPr="00315BFA">
        <w:rPr>
          <w:rFonts w:ascii="Times New Roman" w:hAnsi="Times New Roman" w:cs="Times New Roman"/>
          <w:sz w:val="28"/>
          <w:szCs w:val="28"/>
        </w:rPr>
        <w:t xml:space="preserve">російсько-української </w:t>
      </w:r>
      <w:proofErr w:type="spellStart"/>
      <w:r w:rsidRPr="00315BFA">
        <w:rPr>
          <w:rFonts w:ascii="Times New Roman" w:hAnsi="Times New Roman" w:cs="Times New Roman"/>
          <w:sz w:val="28"/>
          <w:szCs w:val="28"/>
        </w:rPr>
        <w:t>кібервійни</w:t>
      </w:r>
      <w:proofErr w:type="spellEnd"/>
      <w:r w:rsidRPr="00315BFA">
        <w:rPr>
          <w:rFonts w:ascii="Times New Roman" w:hAnsi="Times New Roman" w:cs="Times New Roman"/>
          <w:sz w:val="28"/>
          <w:szCs w:val="28"/>
        </w:rPr>
        <w:t xml:space="preserve">, російських </w:t>
      </w:r>
      <w:proofErr w:type="spellStart"/>
      <w:r w:rsidRPr="00315BFA">
        <w:rPr>
          <w:rFonts w:ascii="Times New Roman" w:hAnsi="Times New Roman" w:cs="Times New Roman"/>
          <w:sz w:val="28"/>
          <w:szCs w:val="28"/>
        </w:rPr>
        <w:t>втручань</w:t>
      </w:r>
      <w:proofErr w:type="spellEnd"/>
      <w:r w:rsidRPr="00315BFA">
        <w:rPr>
          <w:rFonts w:ascii="Times New Roman" w:hAnsi="Times New Roman" w:cs="Times New Roman"/>
          <w:sz w:val="28"/>
          <w:szCs w:val="28"/>
        </w:rPr>
        <w:t xml:space="preserve"> у вибори інших країн і т.п. У кожному конкретному випадку застосовується один із типів </w:t>
      </w:r>
      <w:proofErr w:type="spellStart"/>
      <w:r w:rsidRPr="00315BFA">
        <w:rPr>
          <w:rFonts w:ascii="Times New Roman" w:hAnsi="Times New Roman" w:cs="Times New Roman"/>
          <w:sz w:val="28"/>
          <w:szCs w:val="28"/>
        </w:rPr>
        <w:t>хакерської</w:t>
      </w:r>
      <w:proofErr w:type="spellEnd"/>
      <w:r w:rsidRPr="00315BFA">
        <w:rPr>
          <w:rFonts w:ascii="Times New Roman" w:hAnsi="Times New Roman" w:cs="Times New Roman"/>
          <w:sz w:val="28"/>
          <w:szCs w:val="28"/>
        </w:rPr>
        <w:t xml:space="preserve"> атаки, або їх поєднання. </w:t>
      </w:r>
    </w:p>
    <w:p w14:paraId="55F597EB" w14:textId="77777777" w:rsidR="00315BFA" w:rsidRPr="00F23867" w:rsidRDefault="00315BFA" w:rsidP="00DB3004">
      <w:pPr>
        <w:spacing w:after="0" w:line="360" w:lineRule="auto"/>
        <w:ind w:firstLine="709"/>
        <w:jc w:val="both"/>
        <w:rPr>
          <w:rFonts w:ascii="Times New Roman" w:hAnsi="Times New Roman" w:cs="Times New Roman"/>
          <w:sz w:val="28"/>
          <w:szCs w:val="28"/>
        </w:rPr>
      </w:pPr>
      <w:r w:rsidRPr="00F23867">
        <w:rPr>
          <w:rFonts w:ascii="Times New Roman" w:hAnsi="Times New Roman" w:cs="Times New Roman"/>
          <w:sz w:val="28"/>
          <w:szCs w:val="28"/>
        </w:rPr>
        <w:t>У залежності від мети зловмисників, а також від засобів, які ними використовуються, розрізняють наступні основні види кібератак:</w:t>
      </w:r>
    </w:p>
    <w:p w14:paraId="49D1E9D0" w14:textId="2FF11219"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proofErr w:type="spellStart"/>
      <w:r w:rsidRPr="00315BFA">
        <w:rPr>
          <w:rFonts w:ascii="Times New Roman" w:hAnsi="Times New Roman" w:cs="Times New Roman"/>
          <w:sz w:val="28"/>
          <w:szCs w:val="28"/>
        </w:rPr>
        <w:t>DoS</w:t>
      </w:r>
      <w:proofErr w:type="spellEnd"/>
      <w:r w:rsidRPr="00315BFA">
        <w:rPr>
          <w:rFonts w:ascii="Times New Roman" w:hAnsi="Times New Roman" w:cs="Times New Roman"/>
          <w:sz w:val="28"/>
          <w:szCs w:val="28"/>
        </w:rPr>
        <w:t xml:space="preserve"> атака (</w:t>
      </w:r>
      <w:proofErr w:type="spellStart"/>
      <w:r w:rsidRPr="00315BFA">
        <w:rPr>
          <w:rFonts w:ascii="Times New Roman" w:hAnsi="Times New Roman" w:cs="Times New Roman"/>
          <w:sz w:val="28"/>
          <w:szCs w:val="28"/>
        </w:rPr>
        <w:t>Denial</w:t>
      </w:r>
      <w:proofErr w:type="spellEnd"/>
      <w:r w:rsidRPr="00315BFA">
        <w:rPr>
          <w:rFonts w:ascii="Times New Roman" w:hAnsi="Times New Roman" w:cs="Times New Roman"/>
          <w:sz w:val="28"/>
          <w:szCs w:val="28"/>
        </w:rPr>
        <w:t xml:space="preserve"> </w:t>
      </w:r>
      <w:proofErr w:type="spellStart"/>
      <w:r w:rsidRPr="00315BFA">
        <w:rPr>
          <w:rFonts w:ascii="Times New Roman" w:hAnsi="Times New Roman" w:cs="Times New Roman"/>
          <w:sz w:val="28"/>
          <w:szCs w:val="28"/>
        </w:rPr>
        <w:t>of</w:t>
      </w:r>
      <w:proofErr w:type="spellEnd"/>
      <w:r w:rsidRPr="00315BFA">
        <w:rPr>
          <w:rFonts w:ascii="Times New Roman" w:hAnsi="Times New Roman" w:cs="Times New Roman"/>
          <w:sz w:val="28"/>
          <w:szCs w:val="28"/>
        </w:rPr>
        <w:t xml:space="preserve"> </w:t>
      </w:r>
      <w:proofErr w:type="spellStart"/>
      <w:r w:rsidRPr="00315BFA">
        <w:rPr>
          <w:rFonts w:ascii="Times New Roman" w:hAnsi="Times New Roman" w:cs="Times New Roman"/>
          <w:sz w:val="28"/>
          <w:szCs w:val="28"/>
        </w:rPr>
        <w:t>Service</w:t>
      </w:r>
      <w:proofErr w:type="spellEnd"/>
      <w:r w:rsidRPr="00315BFA">
        <w:rPr>
          <w:rFonts w:ascii="Times New Roman" w:hAnsi="Times New Roman" w:cs="Times New Roman"/>
          <w:sz w:val="28"/>
          <w:szCs w:val="28"/>
        </w:rPr>
        <w:t xml:space="preserve">) – один з найпоширеніших видів атак, використовується з метою виведення з ладу серверів та мейнфреймів. Підвидом є </w:t>
      </w:r>
      <w:proofErr w:type="spellStart"/>
      <w:r w:rsidRPr="00315BFA">
        <w:rPr>
          <w:rFonts w:ascii="Times New Roman" w:hAnsi="Times New Roman" w:cs="Times New Roman"/>
          <w:sz w:val="28"/>
          <w:szCs w:val="28"/>
        </w:rPr>
        <w:t>DDoS</w:t>
      </w:r>
      <w:proofErr w:type="spellEnd"/>
      <w:r w:rsidRPr="00315BFA">
        <w:rPr>
          <w:rFonts w:ascii="Times New Roman" w:hAnsi="Times New Roman" w:cs="Times New Roman"/>
          <w:sz w:val="28"/>
          <w:szCs w:val="28"/>
        </w:rPr>
        <w:t xml:space="preserve"> атака – більш загрозливий тип атаки, коли напад проводиться як із декількох комп’ютерів, так і з допомогою комп’ютерних мереж, чи в комбінований спосіб. Часто використовується потужними недержавними та державними акторами.</w:t>
      </w:r>
    </w:p>
    <w:p w14:paraId="1503A96E" w14:textId="34253727"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lastRenderedPageBreak/>
        <w:t xml:space="preserve">Вірусна атака – введення сторонніх програм шкідливого змісту в комп’ютер, комп’ютерну систему та локальну мережу. Мають властивість до швидкого розповсюдження та блокування дії апаратного та програмного забезпечення. Використовуються в найрізноманітніших цілях: від хуліганства та вимагання з метою наживи, до шпигунства та виведення з ладу комп’ютерних мереж. Шкідливі програми бувають вірусами, троянами, черв’яками, </w:t>
      </w:r>
      <w:proofErr w:type="spellStart"/>
      <w:r w:rsidRPr="00315BFA">
        <w:rPr>
          <w:rFonts w:ascii="Times New Roman" w:hAnsi="Times New Roman" w:cs="Times New Roman"/>
          <w:sz w:val="28"/>
          <w:szCs w:val="28"/>
        </w:rPr>
        <w:t>сніфферами</w:t>
      </w:r>
      <w:proofErr w:type="spellEnd"/>
      <w:r w:rsidR="00357EC2">
        <w:rPr>
          <w:rStyle w:val="ab"/>
          <w:rFonts w:ascii="Times New Roman" w:hAnsi="Times New Roman" w:cs="Times New Roman"/>
          <w:sz w:val="28"/>
          <w:szCs w:val="28"/>
        </w:rPr>
        <w:footnoteReference w:id="54"/>
      </w:r>
      <w:r w:rsidRPr="00315BFA">
        <w:rPr>
          <w:rFonts w:ascii="Times New Roman" w:hAnsi="Times New Roman" w:cs="Times New Roman"/>
          <w:sz w:val="28"/>
          <w:szCs w:val="28"/>
        </w:rPr>
        <w:t xml:space="preserve"> .</w:t>
      </w:r>
    </w:p>
    <w:p w14:paraId="4887A4C5" w14:textId="12C19C27"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proofErr w:type="spellStart"/>
      <w:r w:rsidRPr="00315BFA">
        <w:rPr>
          <w:rFonts w:ascii="Times New Roman" w:hAnsi="Times New Roman" w:cs="Times New Roman"/>
          <w:sz w:val="28"/>
          <w:szCs w:val="28"/>
        </w:rPr>
        <w:t>Mailbombing</w:t>
      </w:r>
      <w:proofErr w:type="spellEnd"/>
      <w:r w:rsidRPr="00315BFA">
        <w:rPr>
          <w:rFonts w:ascii="Times New Roman" w:hAnsi="Times New Roman" w:cs="Times New Roman"/>
          <w:sz w:val="28"/>
          <w:szCs w:val="28"/>
        </w:rPr>
        <w:t xml:space="preserve"> – один із найстаріших видів атаки, полягає в надсиланні великої кількості електронних листів, що призводить до перевантаження та збою в системі, та відключення поштового сервера. В наш час майже втратила актуальність на глобальному рівні через розробку ефективних механізмів захисту, проте на локальному рівні може становити неабияку загрозу</w:t>
      </w:r>
      <w:r w:rsidR="00357EC2">
        <w:rPr>
          <w:rStyle w:val="ab"/>
          <w:rFonts w:ascii="Times New Roman" w:hAnsi="Times New Roman" w:cs="Times New Roman"/>
          <w:sz w:val="28"/>
          <w:szCs w:val="28"/>
        </w:rPr>
        <w:footnoteReference w:id="55"/>
      </w:r>
      <w:r w:rsidRPr="00315BFA">
        <w:rPr>
          <w:rFonts w:ascii="Times New Roman" w:hAnsi="Times New Roman" w:cs="Times New Roman"/>
          <w:sz w:val="28"/>
          <w:szCs w:val="28"/>
        </w:rPr>
        <w:t xml:space="preserve"> . </w:t>
      </w:r>
    </w:p>
    <w:p w14:paraId="16C9022B" w14:textId="28903480"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Мережева розвідка – не несе руйнівної дії напряму, проте слугує джерелом незаконного отримання інформації про стан системи як на програмному, так і на технічних рівнях. Зазвичай, мережева розвідка є першою ознакою кібератаки, і може відбуватися одночасно з нею, або передувати їй. При вмілому використанні хакерами прийомів розвідки, встановити, що вона ведеться, дуже складно</w:t>
      </w:r>
      <w:r w:rsidR="00357EC2">
        <w:rPr>
          <w:rStyle w:val="ab"/>
          <w:rFonts w:ascii="Times New Roman" w:hAnsi="Times New Roman" w:cs="Times New Roman"/>
          <w:sz w:val="28"/>
          <w:szCs w:val="28"/>
        </w:rPr>
        <w:footnoteReference w:id="56"/>
      </w:r>
      <w:r w:rsidRPr="00315BFA">
        <w:rPr>
          <w:rFonts w:ascii="Times New Roman" w:hAnsi="Times New Roman" w:cs="Times New Roman"/>
          <w:sz w:val="28"/>
          <w:szCs w:val="28"/>
        </w:rPr>
        <w:t xml:space="preserve"> . </w:t>
      </w:r>
    </w:p>
    <w:p w14:paraId="3864F4FA" w14:textId="3F3ACC0C"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Переповнення буфера – атака на буфер пам’яті системи, яка призводить або до її аварійного вимкнення, або до виконання певної команди, яка може бути дана з атакуючої сторони. Здійснюється з метою заволодінням доступу до системи.</w:t>
      </w:r>
    </w:p>
    <w:p w14:paraId="1416EDFE" w14:textId="4DB2AF04"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ІТ-</w:t>
      </w:r>
      <w:proofErr w:type="spellStart"/>
      <w:r w:rsidRPr="00315BFA">
        <w:rPr>
          <w:rFonts w:ascii="Times New Roman" w:hAnsi="Times New Roman" w:cs="Times New Roman"/>
          <w:sz w:val="28"/>
          <w:szCs w:val="28"/>
        </w:rPr>
        <w:t>спуфінг</w:t>
      </w:r>
      <w:proofErr w:type="spellEnd"/>
      <w:r w:rsidRPr="00315BFA">
        <w:rPr>
          <w:rFonts w:ascii="Times New Roman" w:hAnsi="Times New Roman" w:cs="Times New Roman"/>
          <w:sz w:val="28"/>
          <w:szCs w:val="28"/>
        </w:rPr>
        <w:t xml:space="preserve"> – атака на локальні мережі.</w:t>
      </w:r>
    </w:p>
    <w:p w14:paraId="4EB4F493" w14:textId="5AF1114E"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 xml:space="preserve">Man-in-the-middle – заволодіння певного каналу передачі даних між двома чи більше, переважно програмними, системами,  Використовується з </w:t>
      </w:r>
      <w:r w:rsidRPr="00315BFA">
        <w:rPr>
          <w:rFonts w:ascii="Times New Roman" w:hAnsi="Times New Roman" w:cs="Times New Roman"/>
          <w:sz w:val="28"/>
          <w:szCs w:val="28"/>
        </w:rPr>
        <w:lastRenderedPageBreak/>
        <w:t>метою викрадення необхідних даних, а також їх фальшування чи подальшого використання в зловмисних цілях</w:t>
      </w:r>
      <w:r w:rsidR="00357EC2">
        <w:rPr>
          <w:rStyle w:val="ab"/>
          <w:rFonts w:ascii="Times New Roman" w:hAnsi="Times New Roman" w:cs="Times New Roman"/>
          <w:sz w:val="28"/>
          <w:szCs w:val="28"/>
        </w:rPr>
        <w:footnoteReference w:id="57"/>
      </w:r>
      <w:r w:rsidRPr="00315BFA">
        <w:rPr>
          <w:rFonts w:ascii="Times New Roman" w:hAnsi="Times New Roman" w:cs="Times New Roman"/>
          <w:sz w:val="28"/>
          <w:szCs w:val="28"/>
        </w:rPr>
        <w:t xml:space="preserve"> .</w:t>
      </w:r>
    </w:p>
    <w:p w14:paraId="0F179A4D" w14:textId="6D31C9E8" w:rsidR="00315BFA" w:rsidRPr="00315BFA" w:rsidRDefault="00315BFA" w:rsidP="00716E9F">
      <w:pPr>
        <w:pStyle w:val="a3"/>
        <w:numPr>
          <w:ilvl w:val="0"/>
          <w:numId w:val="28"/>
        </w:numPr>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Ін’єкція – впровадження в інформаційну систему фрагмент коду, який не заважає його роботі, проте надає зловмиснику потенціал для виконання необхідних йому дій</w:t>
      </w:r>
      <w:r w:rsidR="00357EC2">
        <w:rPr>
          <w:rStyle w:val="ab"/>
          <w:rFonts w:ascii="Times New Roman" w:hAnsi="Times New Roman" w:cs="Times New Roman"/>
          <w:sz w:val="28"/>
          <w:szCs w:val="28"/>
        </w:rPr>
        <w:footnoteReference w:id="58"/>
      </w:r>
      <w:r w:rsidRPr="00315BFA">
        <w:rPr>
          <w:rFonts w:ascii="Times New Roman" w:hAnsi="Times New Roman" w:cs="Times New Roman"/>
          <w:sz w:val="28"/>
          <w:szCs w:val="28"/>
        </w:rPr>
        <w:t xml:space="preserve"> .</w:t>
      </w:r>
    </w:p>
    <w:p w14:paraId="178728DC" w14:textId="6C30EA5E" w:rsidR="00275AA7" w:rsidRDefault="00315BFA" w:rsidP="00DB3004">
      <w:pPr>
        <w:pStyle w:val="a3"/>
        <w:spacing w:after="0" w:line="360" w:lineRule="auto"/>
        <w:ind w:left="0" w:firstLine="709"/>
        <w:jc w:val="both"/>
        <w:rPr>
          <w:rFonts w:ascii="Times New Roman" w:hAnsi="Times New Roman" w:cs="Times New Roman"/>
          <w:sz w:val="28"/>
          <w:szCs w:val="28"/>
        </w:rPr>
      </w:pPr>
      <w:r w:rsidRPr="00315BFA">
        <w:rPr>
          <w:rFonts w:ascii="Times New Roman" w:hAnsi="Times New Roman" w:cs="Times New Roman"/>
          <w:sz w:val="28"/>
          <w:szCs w:val="28"/>
        </w:rPr>
        <w:t>Це далеко неповний перелік можливостей, якими володіють зловмисники</w:t>
      </w:r>
      <w:r w:rsidR="00357EC2">
        <w:rPr>
          <w:rStyle w:val="ab"/>
          <w:rFonts w:ascii="Times New Roman" w:hAnsi="Times New Roman" w:cs="Times New Roman"/>
          <w:sz w:val="28"/>
          <w:szCs w:val="28"/>
        </w:rPr>
        <w:footnoteReference w:id="59"/>
      </w:r>
      <w:r w:rsidRPr="00315BFA">
        <w:rPr>
          <w:rFonts w:ascii="Times New Roman" w:hAnsi="Times New Roman" w:cs="Times New Roman"/>
          <w:sz w:val="28"/>
          <w:szCs w:val="28"/>
        </w:rPr>
        <w:t>. Вони можуть комбінуватися і доповнюватися, в залежності від поставленої мети, а також від можливостей самих зловмисників. З розвитком ІКТ появляються все нові і нові види атак, а також цілі, на які вони направлені: акаунти в соціальних мережах, смартфони, електронні гаманці</w:t>
      </w:r>
      <w:r w:rsidR="00275AA7">
        <w:rPr>
          <w:rFonts w:ascii="Times New Roman" w:hAnsi="Times New Roman" w:cs="Times New Roman"/>
          <w:sz w:val="28"/>
          <w:szCs w:val="28"/>
        </w:rPr>
        <w:t xml:space="preserve">, урядові портали, веб сайти з </w:t>
      </w:r>
      <w:proofErr w:type="spellStart"/>
      <w:r w:rsidR="00275AA7">
        <w:rPr>
          <w:rFonts w:ascii="Times New Roman" w:hAnsi="Times New Roman" w:cs="Times New Roman"/>
          <w:sz w:val="28"/>
          <w:szCs w:val="28"/>
        </w:rPr>
        <w:t>держпослугами</w:t>
      </w:r>
      <w:proofErr w:type="spellEnd"/>
      <w:r w:rsidR="00275AA7">
        <w:rPr>
          <w:rFonts w:ascii="Times New Roman" w:hAnsi="Times New Roman" w:cs="Times New Roman"/>
          <w:sz w:val="28"/>
          <w:szCs w:val="28"/>
        </w:rPr>
        <w:t xml:space="preserve">, державні </w:t>
      </w:r>
      <w:proofErr w:type="spellStart"/>
      <w:r w:rsidR="00275AA7">
        <w:rPr>
          <w:rFonts w:ascii="Times New Roman" w:hAnsi="Times New Roman" w:cs="Times New Roman"/>
          <w:sz w:val="28"/>
          <w:szCs w:val="28"/>
        </w:rPr>
        <w:t>реєтри</w:t>
      </w:r>
      <w:proofErr w:type="spellEnd"/>
      <w:r w:rsidRPr="00315BFA">
        <w:rPr>
          <w:rFonts w:ascii="Times New Roman" w:hAnsi="Times New Roman" w:cs="Times New Roman"/>
          <w:sz w:val="28"/>
          <w:szCs w:val="28"/>
        </w:rPr>
        <w:t xml:space="preserve"> і </w:t>
      </w:r>
      <w:proofErr w:type="spellStart"/>
      <w:r w:rsidRPr="00315BFA">
        <w:rPr>
          <w:rFonts w:ascii="Times New Roman" w:hAnsi="Times New Roman" w:cs="Times New Roman"/>
          <w:sz w:val="28"/>
          <w:szCs w:val="28"/>
        </w:rPr>
        <w:t>т.п</w:t>
      </w:r>
      <w:proofErr w:type="spellEnd"/>
      <w:r w:rsidRPr="00315BFA">
        <w:rPr>
          <w:rFonts w:ascii="Times New Roman" w:hAnsi="Times New Roman" w:cs="Times New Roman"/>
          <w:sz w:val="28"/>
          <w:szCs w:val="28"/>
        </w:rPr>
        <w:t xml:space="preserve">. </w:t>
      </w:r>
    </w:p>
    <w:p w14:paraId="37372BD5" w14:textId="77777777" w:rsidR="004D37A6" w:rsidRPr="00275AA7" w:rsidRDefault="00315BFA" w:rsidP="00DB3004">
      <w:pPr>
        <w:pStyle w:val="a3"/>
        <w:spacing w:after="0" w:line="360" w:lineRule="auto"/>
        <w:ind w:left="0" w:firstLine="709"/>
        <w:jc w:val="both"/>
        <w:rPr>
          <w:rFonts w:ascii="Times New Roman" w:hAnsi="Times New Roman" w:cs="Times New Roman"/>
          <w:sz w:val="28"/>
          <w:szCs w:val="28"/>
        </w:rPr>
      </w:pPr>
      <w:proofErr w:type="spellStart"/>
      <w:r w:rsidRPr="00315BFA">
        <w:rPr>
          <w:rFonts w:ascii="Times New Roman" w:hAnsi="Times New Roman" w:cs="Times New Roman"/>
          <w:sz w:val="28"/>
          <w:szCs w:val="28"/>
        </w:rPr>
        <w:t>Прямопропорційно</w:t>
      </w:r>
      <w:proofErr w:type="spellEnd"/>
      <w:r w:rsidRPr="00315BFA">
        <w:rPr>
          <w:rFonts w:ascii="Times New Roman" w:hAnsi="Times New Roman" w:cs="Times New Roman"/>
          <w:sz w:val="28"/>
          <w:szCs w:val="28"/>
        </w:rPr>
        <w:t xml:space="preserve"> розвиваються і системи захисту, такі як антивірусні програми. Дана боротьба є перманентна, і притягти до відповідальності хакера дуже важко через складність його </w:t>
      </w:r>
      <w:proofErr w:type="spellStart"/>
      <w:r w:rsidRPr="00315BFA">
        <w:rPr>
          <w:rFonts w:ascii="Times New Roman" w:hAnsi="Times New Roman" w:cs="Times New Roman"/>
          <w:sz w:val="28"/>
          <w:szCs w:val="28"/>
        </w:rPr>
        <w:t>деанонімізацію</w:t>
      </w:r>
      <w:proofErr w:type="spellEnd"/>
      <w:r w:rsidRPr="00315BFA">
        <w:rPr>
          <w:rFonts w:ascii="Times New Roman" w:hAnsi="Times New Roman" w:cs="Times New Roman"/>
          <w:sz w:val="28"/>
          <w:szCs w:val="28"/>
        </w:rPr>
        <w:t xml:space="preserve"> та юридичні колізії, хоча існують і </w:t>
      </w:r>
      <w:proofErr w:type="spellStart"/>
      <w:r w:rsidRPr="00315BFA">
        <w:rPr>
          <w:rFonts w:ascii="Times New Roman" w:hAnsi="Times New Roman" w:cs="Times New Roman"/>
          <w:sz w:val="28"/>
          <w:szCs w:val="28"/>
        </w:rPr>
        <w:t>вийнятки</w:t>
      </w:r>
      <w:proofErr w:type="spellEnd"/>
      <w:r w:rsidRPr="00315BFA">
        <w:rPr>
          <w:rFonts w:ascii="Times New Roman" w:hAnsi="Times New Roman" w:cs="Times New Roman"/>
          <w:sz w:val="28"/>
          <w:szCs w:val="28"/>
        </w:rPr>
        <w:t xml:space="preserve"> та досить гучні процеси</w:t>
      </w:r>
      <w:r w:rsidR="00357EC2">
        <w:rPr>
          <w:rStyle w:val="ab"/>
          <w:rFonts w:ascii="Times New Roman" w:hAnsi="Times New Roman" w:cs="Times New Roman"/>
          <w:sz w:val="28"/>
          <w:szCs w:val="28"/>
        </w:rPr>
        <w:footnoteReference w:id="60"/>
      </w:r>
      <w:r w:rsidRPr="00315BFA">
        <w:rPr>
          <w:rFonts w:ascii="Times New Roman" w:hAnsi="Times New Roman" w:cs="Times New Roman"/>
          <w:sz w:val="28"/>
          <w:szCs w:val="28"/>
        </w:rPr>
        <w:t xml:space="preserve"> . Ще більше боротьбу зі зловмисниками ускладнює розвиток прихованої частини і</w:t>
      </w:r>
      <w:r w:rsidR="00C30435">
        <w:rPr>
          <w:rFonts w:ascii="Times New Roman" w:hAnsi="Times New Roman" w:cs="Times New Roman"/>
          <w:sz w:val="28"/>
          <w:szCs w:val="28"/>
        </w:rPr>
        <w:t xml:space="preserve">нтернету – </w:t>
      </w:r>
      <w:proofErr w:type="spellStart"/>
      <w:r w:rsidR="00C30435">
        <w:rPr>
          <w:rFonts w:ascii="Times New Roman" w:hAnsi="Times New Roman" w:cs="Times New Roman"/>
          <w:sz w:val="28"/>
          <w:szCs w:val="28"/>
        </w:rPr>
        <w:t>т.зв</w:t>
      </w:r>
      <w:proofErr w:type="spellEnd"/>
      <w:r w:rsidR="00C30435">
        <w:rPr>
          <w:rFonts w:ascii="Times New Roman" w:hAnsi="Times New Roman" w:cs="Times New Roman"/>
          <w:sz w:val="28"/>
          <w:szCs w:val="28"/>
        </w:rPr>
        <w:t>. «</w:t>
      </w:r>
      <w:proofErr w:type="spellStart"/>
      <w:r w:rsidR="00C30435">
        <w:rPr>
          <w:rFonts w:ascii="Times New Roman" w:hAnsi="Times New Roman" w:cs="Times New Roman"/>
          <w:sz w:val="28"/>
          <w:szCs w:val="28"/>
        </w:rPr>
        <w:t>Даркнет</w:t>
      </w:r>
      <w:proofErr w:type="spellEnd"/>
      <w:r w:rsidR="00C30435">
        <w:rPr>
          <w:rFonts w:ascii="Times New Roman" w:hAnsi="Times New Roman" w:cs="Times New Roman"/>
          <w:sz w:val="28"/>
          <w:szCs w:val="28"/>
        </w:rPr>
        <w:t>»</w:t>
      </w:r>
      <w:r w:rsidR="00782055">
        <w:rPr>
          <w:rStyle w:val="ab"/>
          <w:rFonts w:ascii="Times New Roman" w:hAnsi="Times New Roman" w:cs="Times New Roman"/>
          <w:sz w:val="28"/>
          <w:szCs w:val="28"/>
        </w:rPr>
        <w:footnoteReference w:id="61"/>
      </w:r>
      <w:r w:rsidRPr="00315BFA">
        <w:rPr>
          <w:rFonts w:ascii="Times New Roman" w:hAnsi="Times New Roman" w:cs="Times New Roman"/>
          <w:sz w:val="28"/>
          <w:szCs w:val="28"/>
        </w:rPr>
        <w:t>.</w:t>
      </w:r>
    </w:p>
    <w:p w14:paraId="5A994ECA" w14:textId="77777777" w:rsidR="002908F6" w:rsidRPr="002908F6" w:rsidRDefault="00BB32B4"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2908F6" w:rsidRPr="002908F6">
        <w:rPr>
          <w:rFonts w:ascii="Times New Roman" w:hAnsi="Times New Roman" w:cs="Times New Roman"/>
          <w:sz w:val="28"/>
          <w:szCs w:val="28"/>
        </w:rPr>
        <w:t xml:space="preserve">к </w:t>
      </w:r>
      <w:r>
        <w:rPr>
          <w:rFonts w:ascii="Times New Roman" w:hAnsi="Times New Roman" w:cs="Times New Roman"/>
          <w:sz w:val="28"/>
          <w:szCs w:val="28"/>
        </w:rPr>
        <w:t xml:space="preserve">уже було зазначено, </w:t>
      </w:r>
      <w:r w:rsidR="002908F6" w:rsidRPr="002908F6">
        <w:rPr>
          <w:rFonts w:ascii="Times New Roman" w:hAnsi="Times New Roman" w:cs="Times New Roman"/>
          <w:sz w:val="28"/>
          <w:szCs w:val="28"/>
        </w:rPr>
        <w:t xml:space="preserve">державні інституції, шляхом впровадження ІКТ стають ближчими до широких верств громадян та бізнесу. Це, безперечно, позитивна тенденція, яка покликана, з одного боку, зменшити бюрократизацію та людський фактор в органах державної влади, значно полегшити доступ та отримання необхідних даних та документів, а, з іншого боку, зробити державу ближчою до громадян, розширити їх можливості в процесі державотворення. </w:t>
      </w:r>
      <w:r w:rsidR="002908F6" w:rsidRPr="002908F6">
        <w:rPr>
          <w:rFonts w:ascii="Times New Roman" w:hAnsi="Times New Roman" w:cs="Times New Roman"/>
          <w:sz w:val="28"/>
          <w:szCs w:val="28"/>
        </w:rPr>
        <w:lastRenderedPageBreak/>
        <w:t>Дане нововведення є новим етапом розвитку демократії та громадянського суспільства.</w:t>
      </w:r>
    </w:p>
    <w:p w14:paraId="46706F01" w14:textId="77777777" w:rsidR="00BB32B4" w:rsidRDefault="00BB32B4"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w:t>
      </w:r>
      <w:r w:rsidR="002908F6" w:rsidRPr="002908F6">
        <w:rPr>
          <w:rFonts w:ascii="Times New Roman" w:hAnsi="Times New Roman" w:cs="Times New Roman"/>
          <w:sz w:val="28"/>
          <w:szCs w:val="28"/>
        </w:rPr>
        <w:t xml:space="preserve"> зазначити, що як і будь яке складне утворення, е-демократія разом з електронним урядом та електронним урядуванням не позбавлена </w:t>
      </w:r>
      <w:r w:rsidR="00275AA7">
        <w:rPr>
          <w:rFonts w:ascii="Times New Roman" w:hAnsi="Times New Roman" w:cs="Times New Roman"/>
          <w:sz w:val="28"/>
          <w:szCs w:val="28"/>
        </w:rPr>
        <w:t>власних специфічних ризиків, питомо властивих для даної системи. І, власне, с</w:t>
      </w:r>
      <w:r w:rsidR="002908F6" w:rsidRPr="002908F6">
        <w:rPr>
          <w:rFonts w:ascii="Times New Roman" w:hAnsi="Times New Roman" w:cs="Times New Roman"/>
          <w:sz w:val="28"/>
          <w:szCs w:val="28"/>
        </w:rPr>
        <w:t xml:space="preserve">еред </w:t>
      </w:r>
      <w:r w:rsidR="00275AA7">
        <w:rPr>
          <w:rFonts w:ascii="Times New Roman" w:hAnsi="Times New Roman" w:cs="Times New Roman"/>
          <w:sz w:val="28"/>
          <w:szCs w:val="28"/>
        </w:rPr>
        <w:t xml:space="preserve">таких </w:t>
      </w:r>
      <w:r w:rsidR="002908F6" w:rsidRPr="002908F6">
        <w:rPr>
          <w:rFonts w:ascii="Times New Roman" w:hAnsi="Times New Roman" w:cs="Times New Roman"/>
          <w:sz w:val="28"/>
          <w:szCs w:val="28"/>
        </w:rPr>
        <w:t>системних проблем, які стоять пер</w:t>
      </w:r>
      <w:r>
        <w:rPr>
          <w:rFonts w:ascii="Times New Roman" w:hAnsi="Times New Roman" w:cs="Times New Roman"/>
          <w:sz w:val="28"/>
          <w:szCs w:val="28"/>
        </w:rPr>
        <w:t xml:space="preserve">ед ними, </w:t>
      </w:r>
      <w:r w:rsidR="00275AA7">
        <w:rPr>
          <w:rFonts w:ascii="Times New Roman" w:hAnsi="Times New Roman" w:cs="Times New Roman"/>
          <w:sz w:val="28"/>
          <w:szCs w:val="28"/>
        </w:rPr>
        <w:t xml:space="preserve">крім вище описаних, </w:t>
      </w:r>
      <w:r>
        <w:rPr>
          <w:rFonts w:ascii="Times New Roman" w:hAnsi="Times New Roman" w:cs="Times New Roman"/>
          <w:sz w:val="28"/>
          <w:szCs w:val="28"/>
        </w:rPr>
        <w:t>є</w:t>
      </w:r>
      <w:r w:rsidR="00275AA7">
        <w:rPr>
          <w:rFonts w:ascii="Times New Roman" w:hAnsi="Times New Roman" w:cs="Times New Roman"/>
          <w:sz w:val="28"/>
          <w:szCs w:val="28"/>
        </w:rPr>
        <w:t xml:space="preserve">: </w:t>
      </w:r>
      <w:r w:rsidR="002908F6" w:rsidRPr="002908F6">
        <w:rPr>
          <w:rFonts w:ascii="Times New Roman" w:hAnsi="Times New Roman" w:cs="Times New Roman"/>
          <w:sz w:val="28"/>
          <w:szCs w:val="28"/>
        </w:rPr>
        <w:t>маніпуляція сусп</w:t>
      </w:r>
      <w:r w:rsidR="00275AA7">
        <w:rPr>
          <w:rFonts w:ascii="Times New Roman" w:hAnsi="Times New Roman" w:cs="Times New Roman"/>
          <w:sz w:val="28"/>
          <w:szCs w:val="28"/>
        </w:rPr>
        <w:t xml:space="preserve">ільною думкою (боти, фейк </w:t>
      </w:r>
      <w:proofErr w:type="spellStart"/>
      <w:r w:rsidR="00275AA7">
        <w:rPr>
          <w:rFonts w:ascii="Times New Roman" w:hAnsi="Times New Roman" w:cs="Times New Roman"/>
          <w:sz w:val="28"/>
          <w:szCs w:val="28"/>
        </w:rPr>
        <w:t>нювс</w:t>
      </w:r>
      <w:proofErr w:type="spellEnd"/>
      <w:r w:rsidR="00275AA7">
        <w:rPr>
          <w:rFonts w:ascii="Times New Roman" w:hAnsi="Times New Roman" w:cs="Times New Roman"/>
          <w:sz w:val="28"/>
          <w:szCs w:val="28"/>
        </w:rPr>
        <w:t>) та</w:t>
      </w:r>
      <w:r w:rsidR="002908F6" w:rsidRPr="002908F6">
        <w:rPr>
          <w:rFonts w:ascii="Times New Roman" w:hAnsi="Times New Roman" w:cs="Times New Roman"/>
          <w:sz w:val="28"/>
          <w:szCs w:val="28"/>
        </w:rPr>
        <w:t xml:space="preserve"> цифрова нерівність, і т.п.</w:t>
      </w:r>
    </w:p>
    <w:p w14:paraId="625F481C" w14:textId="2B9BF8F5" w:rsidR="002908F6" w:rsidRDefault="00BB32B4"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Іншим, не менш важливим аспектом є те, що</w:t>
      </w:r>
      <w:r w:rsidR="002908F6" w:rsidRPr="002908F6">
        <w:rPr>
          <w:rFonts w:ascii="Times New Roman" w:hAnsi="Times New Roman" w:cs="Times New Roman"/>
          <w:sz w:val="28"/>
          <w:szCs w:val="28"/>
        </w:rPr>
        <w:t xml:space="preserve"> Електронному демократичному процесу заважає цифровий розрив між активними учасниками та тими, хто не бере участі в електронних спільнотах. Прихильники електронної демократії можуть виступати за кроки уряду, щоб усунути цю прогалину. Розбіжності в електронному урядуванні та електронній демократії між розвиненими країнами та країнами, що розвиваються, пояснюють цифровим розривом.</w:t>
      </w:r>
    </w:p>
    <w:p w14:paraId="7C5E56B3" w14:textId="77777777" w:rsidR="00440C74" w:rsidRDefault="00440C74" w:rsidP="00DB3004">
      <w:pPr>
        <w:spacing w:after="0" w:line="360" w:lineRule="auto"/>
        <w:ind w:firstLine="709"/>
        <w:rPr>
          <w:rFonts w:ascii="Times New Roman" w:hAnsi="Times New Roman" w:cs="Times New Roman"/>
          <w:sz w:val="28"/>
          <w:szCs w:val="28"/>
        </w:rPr>
      </w:pPr>
    </w:p>
    <w:p w14:paraId="4A310CE2" w14:textId="0171753A" w:rsidR="00440C74" w:rsidRDefault="002908F6" w:rsidP="00716E9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1.</w:t>
      </w:r>
      <w:r w:rsidR="006239D5">
        <w:rPr>
          <w:rFonts w:ascii="Times New Roman" w:hAnsi="Times New Roman" w:cs="Times New Roman"/>
          <w:b/>
          <w:sz w:val="28"/>
          <w:szCs w:val="28"/>
        </w:rPr>
        <w:t>10</w:t>
      </w:r>
      <w:r>
        <w:rPr>
          <w:rFonts w:ascii="Times New Roman" w:hAnsi="Times New Roman" w:cs="Times New Roman"/>
          <w:b/>
          <w:sz w:val="28"/>
          <w:szCs w:val="28"/>
        </w:rPr>
        <w:t xml:space="preserve"> </w:t>
      </w:r>
      <w:r w:rsidRPr="002B773C">
        <w:rPr>
          <w:rFonts w:ascii="Times New Roman" w:hAnsi="Times New Roman" w:cs="Times New Roman"/>
          <w:b/>
          <w:sz w:val="28"/>
          <w:szCs w:val="28"/>
        </w:rPr>
        <w:t>Перешкоди на шляху до електронного уряду (проблеми цифрової нерівності</w:t>
      </w:r>
      <w:r>
        <w:rPr>
          <w:rFonts w:ascii="Times New Roman" w:hAnsi="Times New Roman" w:cs="Times New Roman"/>
          <w:b/>
          <w:sz w:val="28"/>
          <w:szCs w:val="28"/>
        </w:rPr>
        <w:t xml:space="preserve"> та цифровий розрив</w:t>
      </w:r>
      <w:r w:rsidRPr="002B773C">
        <w:rPr>
          <w:rFonts w:ascii="Times New Roman" w:hAnsi="Times New Roman" w:cs="Times New Roman"/>
          <w:b/>
          <w:sz w:val="28"/>
          <w:szCs w:val="28"/>
        </w:rPr>
        <w:t>)</w:t>
      </w:r>
    </w:p>
    <w:p w14:paraId="56278569" w14:textId="77777777" w:rsidR="00A9280B" w:rsidRDefault="004D37A6"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Сьогодні д</w:t>
      </w:r>
      <w:r w:rsidRPr="004D37A6">
        <w:rPr>
          <w:rFonts w:ascii="Times New Roman" w:hAnsi="Times New Roman" w:cs="Times New Roman"/>
          <w:sz w:val="28"/>
          <w:szCs w:val="28"/>
        </w:rPr>
        <w:t>оступ до сучасних</w:t>
      </w:r>
      <w:r>
        <w:rPr>
          <w:rFonts w:ascii="Times New Roman" w:hAnsi="Times New Roman" w:cs="Times New Roman"/>
          <w:sz w:val="28"/>
          <w:szCs w:val="28"/>
        </w:rPr>
        <w:t xml:space="preserve"> ІКТ</w:t>
      </w:r>
      <w:r w:rsidRPr="004D37A6">
        <w:rPr>
          <w:rFonts w:ascii="Times New Roman" w:hAnsi="Times New Roman" w:cs="Times New Roman"/>
          <w:sz w:val="28"/>
          <w:szCs w:val="28"/>
        </w:rPr>
        <w:t xml:space="preserve"> та Інтернету</w:t>
      </w:r>
      <w:r>
        <w:rPr>
          <w:rFonts w:ascii="Times New Roman" w:hAnsi="Times New Roman" w:cs="Times New Roman"/>
          <w:sz w:val="28"/>
          <w:szCs w:val="28"/>
        </w:rPr>
        <w:t xml:space="preserve"> </w:t>
      </w:r>
      <w:r w:rsidRPr="004D37A6">
        <w:rPr>
          <w:rFonts w:ascii="Times New Roman" w:hAnsi="Times New Roman" w:cs="Times New Roman"/>
          <w:sz w:val="28"/>
          <w:szCs w:val="28"/>
        </w:rPr>
        <w:t xml:space="preserve">є </w:t>
      </w:r>
      <w:r>
        <w:rPr>
          <w:rFonts w:ascii="Times New Roman" w:hAnsi="Times New Roman" w:cs="Times New Roman"/>
          <w:sz w:val="28"/>
          <w:szCs w:val="28"/>
        </w:rPr>
        <w:t>базовою ознакою розвитку та замученості до глобальних п</w:t>
      </w:r>
      <w:r w:rsidR="00C30435">
        <w:rPr>
          <w:rFonts w:ascii="Times New Roman" w:hAnsi="Times New Roman" w:cs="Times New Roman"/>
          <w:sz w:val="28"/>
          <w:szCs w:val="28"/>
        </w:rPr>
        <w:t xml:space="preserve">роцесів будь-якої людини </w:t>
      </w:r>
      <w:r>
        <w:rPr>
          <w:rFonts w:ascii="Times New Roman" w:hAnsi="Times New Roman" w:cs="Times New Roman"/>
          <w:sz w:val="28"/>
          <w:szCs w:val="28"/>
        </w:rPr>
        <w:t xml:space="preserve"> та </w:t>
      </w:r>
      <w:r w:rsidRPr="004D37A6">
        <w:rPr>
          <w:rFonts w:ascii="Times New Roman" w:hAnsi="Times New Roman" w:cs="Times New Roman"/>
          <w:sz w:val="28"/>
          <w:szCs w:val="28"/>
        </w:rPr>
        <w:t xml:space="preserve">країни </w:t>
      </w:r>
      <w:r>
        <w:rPr>
          <w:rFonts w:ascii="Times New Roman" w:hAnsi="Times New Roman" w:cs="Times New Roman"/>
          <w:sz w:val="28"/>
          <w:szCs w:val="28"/>
        </w:rPr>
        <w:t>в цілому</w:t>
      </w:r>
      <w:r w:rsidRPr="004D37A6">
        <w:rPr>
          <w:rFonts w:ascii="Times New Roman" w:hAnsi="Times New Roman" w:cs="Times New Roman"/>
          <w:sz w:val="28"/>
          <w:szCs w:val="28"/>
        </w:rPr>
        <w:t xml:space="preserve">. Цифрова революція, </w:t>
      </w:r>
      <w:r w:rsidR="00A9280B">
        <w:rPr>
          <w:rFonts w:ascii="Times New Roman" w:hAnsi="Times New Roman" w:cs="Times New Roman"/>
          <w:sz w:val="28"/>
          <w:szCs w:val="28"/>
        </w:rPr>
        <w:t xml:space="preserve">дозволила нам автоматизувати безліч щоденних рутинних завдань, а мережа Інтернет зробила передачу інформації майже миттєвою. </w:t>
      </w:r>
    </w:p>
    <w:p w14:paraId="4535E7E2" w14:textId="77777777" w:rsidR="00440C74" w:rsidRDefault="00A9280B"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наш час більшість </w:t>
      </w:r>
      <w:r w:rsidR="004D37A6" w:rsidRPr="004D37A6">
        <w:rPr>
          <w:rFonts w:ascii="Times New Roman" w:hAnsi="Times New Roman" w:cs="Times New Roman"/>
          <w:sz w:val="28"/>
          <w:szCs w:val="28"/>
        </w:rPr>
        <w:t>послуг</w:t>
      </w:r>
      <w:r w:rsidR="004D37A6">
        <w:rPr>
          <w:rFonts w:ascii="Times New Roman" w:hAnsi="Times New Roman" w:cs="Times New Roman"/>
          <w:sz w:val="28"/>
          <w:szCs w:val="28"/>
        </w:rPr>
        <w:t xml:space="preserve"> </w:t>
      </w:r>
      <w:r>
        <w:rPr>
          <w:rFonts w:ascii="Times New Roman" w:hAnsi="Times New Roman" w:cs="Times New Roman"/>
          <w:sz w:val="28"/>
          <w:szCs w:val="28"/>
        </w:rPr>
        <w:t>надаються через глобальну мережу</w:t>
      </w:r>
      <w:r w:rsidR="004D37A6" w:rsidRPr="004D37A6">
        <w:rPr>
          <w:rFonts w:ascii="Times New Roman" w:hAnsi="Times New Roman" w:cs="Times New Roman"/>
          <w:sz w:val="28"/>
          <w:szCs w:val="28"/>
        </w:rPr>
        <w:t>, щ</w:t>
      </w:r>
      <w:r>
        <w:rPr>
          <w:rFonts w:ascii="Times New Roman" w:hAnsi="Times New Roman" w:cs="Times New Roman"/>
          <w:sz w:val="28"/>
          <w:szCs w:val="28"/>
        </w:rPr>
        <w:t>о робить безперешкодний доступ до неї базовою</w:t>
      </w:r>
      <w:r w:rsidR="004D37A6">
        <w:rPr>
          <w:rFonts w:ascii="Times New Roman" w:hAnsi="Times New Roman" w:cs="Times New Roman"/>
          <w:sz w:val="28"/>
          <w:szCs w:val="28"/>
        </w:rPr>
        <w:t xml:space="preserve"> </w:t>
      </w:r>
      <w:r>
        <w:rPr>
          <w:rFonts w:ascii="Times New Roman" w:hAnsi="Times New Roman" w:cs="Times New Roman"/>
          <w:sz w:val="28"/>
          <w:szCs w:val="28"/>
        </w:rPr>
        <w:t xml:space="preserve">людською потребою, більше того, </w:t>
      </w:r>
      <w:r w:rsidR="004D37A6" w:rsidRPr="004D37A6">
        <w:rPr>
          <w:rFonts w:ascii="Times New Roman" w:hAnsi="Times New Roman" w:cs="Times New Roman"/>
          <w:sz w:val="28"/>
          <w:szCs w:val="28"/>
        </w:rPr>
        <w:t>Рада ООН з прав людини</w:t>
      </w:r>
      <w:r w:rsidR="004D37A6">
        <w:rPr>
          <w:rFonts w:ascii="Times New Roman" w:hAnsi="Times New Roman" w:cs="Times New Roman"/>
          <w:sz w:val="28"/>
          <w:szCs w:val="28"/>
        </w:rPr>
        <w:t xml:space="preserve"> </w:t>
      </w:r>
      <w:r>
        <w:rPr>
          <w:rFonts w:ascii="Times New Roman" w:hAnsi="Times New Roman" w:cs="Times New Roman"/>
          <w:sz w:val="28"/>
          <w:szCs w:val="28"/>
        </w:rPr>
        <w:t>характеризує</w:t>
      </w:r>
      <w:r w:rsidR="004D37A6" w:rsidRPr="004D37A6">
        <w:rPr>
          <w:rFonts w:ascii="Times New Roman" w:hAnsi="Times New Roman" w:cs="Times New Roman"/>
          <w:sz w:val="28"/>
          <w:szCs w:val="28"/>
        </w:rPr>
        <w:t xml:space="preserve"> доступ до Інте</w:t>
      </w:r>
      <w:r>
        <w:rPr>
          <w:rFonts w:ascii="Times New Roman" w:hAnsi="Times New Roman" w:cs="Times New Roman"/>
          <w:sz w:val="28"/>
          <w:szCs w:val="28"/>
        </w:rPr>
        <w:t>рнету, як одне із базових</w:t>
      </w:r>
      <w:r w:rsidR="004D37A6" w:rsidRPr="004D37A6">
        <w:rPr>
          <w:rFonts w:ascii="Times New Roman" w:hAnsi="Times New Roman" w:cs="Times New Roman"/>
          <w:sz w:val="28"/>
          <w:szCs w:val="28"/>
        </w:rPr>
        <w:t xml:space="preserve"> прав людини. </w:t>
      </w:r>
      <w:r>
        <w:rPr>
          <w:rFonts w:ascii="Times New Roman" w:hAnsi="Times New Roman" w:cs="Times New Roman"/>
          <w:sz w:val="28"/>
          <w:szCs w:val="28"/>
        </w:rPr>
        <w:t>Проте, не дивлячись на небачений прогрес, що відбувся</w:t>
      </w:r>
      <w:r w:rsidR="004D37A6" w:rsidRPr="004D37A6">
        <w:rPr>
          <w:rFonts w:ascii="Times New Roman" w:hAnsi="Times New Roman" w:cs="Times New Roman"/>
          <w:sz w:val="28"/>
          <w:szCs w:val="28"/>
        </w:rPr>
        <w:t xml:space="preserve"> в царині</w:t>
      </w:r>
      <w:r w:rsidR="004D37A6">
        <w:rPr>
          <w:rFonts w:ascii="Times New Roman" w:hAnsi="Times New Roman" w:cs="Times New Roman"/>
          <w:sz w:val="28"/>
          <w:szCs w:val="28"/>
        </w:rPr>
        <w:t xml:space="preserve"> </w:t>
      </w:r>
      <w:r w:rsidR="004D37A6" w:rsidRPr="004D37A6">
        <w:rPr>
          <w:rFonts w:ascii="Times New Roman" w:hAnsi="Times New Roman" w:cs="Times New Roman"/>
          <w:sz w:val="28"/>
          <w:szCs w:val="28"/>
        </w:rPr>
        <w:t>технологій протягом останніх двох десятиліть, мільярдів людей у світі</w:t>
      </w:r>
      <w:r>
        <w:rPr>
          <w:rFonts w:ascii="Times New Roman" w:hAnsi="Times New Roman" w:cs="Times New Roman"/>
          <w:sz w:val="28"/>
          <w:szCs w:val="28"/>
        </w:rPr>
        <w:t xml:space="preserve"> залишаються поза межами доступу до Інтернету та технологій, які дозволяють це робити. Це породжує абсолютно нове явище в історії людства, а саме </w:t>
      </w:r>
      <w:r w:rsidR="004D37A6" w:rsidRPr="004D37A6">
        <w:rPr>
          <w:rFonts w:ascii="Times New Roman" w:hAnsi="Times New Roman" w:cs="Times New Roman"/>
          <w:sz w:val="28"/>
          <w:szCs w:val="28"/>
        </w:rPr>
        <w:t>цифр</w:t>
      </w:r>
      <w:r>
        <w:rPr>
          <w:rFonts w:ascii="Times New Roman" w:hAnsi="Times New Roman" w:cs="Times New Roman"/>
          <w:sz w:val="28"/>
          <w:szCs w:val="28"/>
        </w:rPr>
        <w:t>ову</w:t>
      </w:r>
      <w:r w:rsidR="004D37A6">
        <w:rPr>
          <w:rFonts w:ascii="Times New Roman" w:hAnsi="Times New Roman" w:cs="Times New Roman"/>
          <w:sz w:val="28"/>
          <w:szCs w:val="28"/>
        </w:rPr>
        <w:t xml:space="preserve"> </w:t>
      </w:r>
      <w:r>
        <w:rPr>
          <w:rFonts w:ascii="Times New Roman" w:hAnsi="Times New Roman" w:cs="Times New Roman"/>
          <w:sz w:val="28"/>
          <w:szCs w:val="28"/>
        </w:rPr>
        <w:t>нерівність або цифровий розрив</w:t>
      </w:r>
      <w:r w:rsidR="004D37A6" w:rsidRPr="004D37A6">
        <w:rPr>
          <w:rFonts w:ascii="Times New Roman" w:hAnsi="Times New Roman" w:cs="Times New Roman"/>
          <w:sz w:val="28"/>
          <w:szCs w:val="28"/>
        </w:rPr>
        <w:t xml:space="preserve"> – </w:t>
      </w:r>
      <w:proofErr w:type="spellStart"/>
      <w:r w:rsidR="004D37A6" w:rsidRPr="004D37A6">
        <w:rPr>
          <w:rFonts w:ascii="Times New Roman" w:hAnsi="Times New Roman" w:cs="Times New Roman"/>
          <w:sz w:val="28"/>
          <w:szCs w:val="28"/>
        </w:rPr>
        <w:t>Digital</w:t>
      </w:r>
      <w:proofErr w:type="spellEnd"/>
      <w:r w:rsidR="004D37A6" w:rsidRPr="004D37A6">
        <w:rPr>
          <w:rFonts w:ascii="Times New Roman" w:hAnsi="Times New Roman" w:cs="Times New Roman"/>
          <w:sz w:val="28"/>
          <w:szCs w:val="28"/>
        </w:rPr>
        <w:t xml:space="preserve"> </w:t>
      </w:r>
      <w:proofErr w:type="spellStart"/>
      <w:r w:rsidR="004D37A6" w:rsidRPr="004D37A6">
        <w:rPr>
          <w:rFonts w:ascii="Times New Roman" w:hAnsi="Times New Roman" w:cs="Times New Roman"/>
          <w:sz w:val="28"/>
          <w:szCs w:val="28"/>
        </w:rPr>
        <w:t>divide</w:t>
      </w:r>
      <w:proofErr w:type="spellEnd"/>
      <w:r>
        <w:rPr>
          <w:rFonts w:ascii="Times New Roman" w:hAnsi="Times New Roman" w:cs="Times New Roman"/>
          <w:sz w:val="28"/>
          <w:szCs w:val="28"/>
        </w:rPr>
        <w:t>.</w:t>
      </w:r>
    </w:p>
    <w:p w14:paraId="400DA1AB" w14:textId="77777777" w:rsidR="00DF3877" w:rsidRDefault="00321788" w:rsidP="00DB3004">
      <w:pPr>
        <w:spacing w:after="0" w:line="360" w:lineRule="auto"/>
        <w:ind w:firstLine="709"/>
        <w:jc w:val="both"/>
        <w:rPr>
          <w:rFonts w:ascii="Times New Roman" w:hAnsi="Times New Roman" w:cs="Times New Roman"/>
          <w:sz w:val="28"/>
          <w:szCs w:val="28"/>
        </w:rPr>
      </w:pPr>
      <w:r w:rsidRPr="00A9280B">
        <w:rPr>
          <w:rFonts w:ascii="Times New Roman" w:hAnsi="Times New Roman" w:cs="Times New Roman"/>
          <w:sz w:val="28"/>
          <w:szCs w:val="28"/>
        </w:rPr>
        <w:lastRenderedPageBreak/>
        <w:t>В українській мові не існує єдиного еквівалента</w:t>
      </w:r>
      <w:r>
        <w:rPr>
          <w:rFonts w:ascii="Times New Roman" w:hAnsi="Times New Roman" w:cs="Times New Roman"/>
          <w:sz w:val="28"/>
          <w:szCs w:val="28"/>
        </w:rPr>
        <w:t xml:space="preserve"> </w:t>
      </w:r>
      <w:r w:rsidRPr="00A9280B">
        <w:rPr>
          <w:rFonts w:ascii="Times New Roman" w:hAnsi="Times New Roman" w:cs="Times New Roman"/>
          <w:sz w:val="28"/>
          <w:szCs w:val="28"/>
        </w:rPr>
        <w:t xml:space="preserve">усталеного в англійській мові терміну </w:t>
      </w:r>
      <w:proofErr w:type="spellStart"/>
      <w:r w:rsidRPr="00A9280B">
        <w:rPr>
          <w:rFonts w:ascii="Times New Roman" w:hAnsi="Times New Roman" w:cs="Times New Roman"/>
          <w:sz w:val="28"/>
          <w:szCs w:val="28"/>
        </w:rPr>
        <w:t>digital</w:t>
      </w:r>
      <w:proofErr w:type="spellEnd"/>
      <w:r w:rsidRPr="00A9280B">
        <w:rPr>
          <w:rFonts w:ascii="Times New Roman" w:hAnsi="Times New Roman" w:cs="Times New Roman"/>
          <w:sz w:val="28"/>
          <w:szCs w:val="28"/>
        </w:rPr>
        <w:t xml:space="preserve"> </w:t>
      </w:r>
      <w:proofErr w:type="spellStart"/>
      <w:r w:rsidRPr="00A9280B">
        <w:rPr>
          <w:rFonts w:ascii="Times New Roman" w:hAnsi="Times New Roman" w:cs="Times New Roman"/>
          <w:sz w:val="28"/>
          <w:szCs w:val="28"/>
        </w:rPr>
        <w:t>divide</w:t>
      </w:r>
      <w:proofErr w:type="spellEnd"/>
      <w:r w:rsidRPr="00A9280B">
        <w:rPr>
          <w:rFonts w:ascii="Times New Roman" w:hAnsi="Times New Roman" w:cs="Times New Roman"/>
          <w:sz w:val="28"/>
          <w:szCs w:val="28"/>
        </w:rPr>
        <w:t>.</w:t>
      </w:r>
      <w:r>
        <w:rPr>
          <w:rFonts w:ascii="Times New Roman" w:hAnsi="Times New Roman" w:cs="Times New Roman"/>
          <w:sz w:val="28"/>
          <w:szCs w:val="28"/>
        </w:rPr>
        <w:t xml:space="preserve"> </w:t>
      </w:r>
      <w:r w:rsidRPr="00A9280B">
        <w:rPr>
          <w:rFonts w:ascii="Times New Roman" w:hAnsi="Times New Roman" w:cs="Times New Roman"/>
          <w:sz w:val="28"/>
          <w:szCs w:val="28"/>
        </w:rPr>
        <w:t>Використовуються словосполучення «цифрова нерівність»,</w:t>
      </w:r>
      <w:r>
        <w:rPr>
          <w:rFonts w:ascii="Times New Roman" w:hAnsi="Times New Roman" w:cs="Times New Roman"/>
          <w:sz w:val="28"/>
          <w:szCs w:val="28"/>
        </w:rPr>
        <w:t xml:space="preserve"> </w:t>
      </w:r>
      <w:r w:rsidRPr="00A9280B">
        <w:rPr>
          <w:rFonts w:ascii="Times New Roman" w:hAnsi="Times New Roman" w:cs="Times New Roman"/>
          <w:sz w:val="28"/>
          <w:szCs w:val="28"/>
        </w:rPr>
        <w:t>«цифровий поділ», «цифровий розрив», «</w:t>
      </w:r>
      <w:proofErr w:type="spellStart"/>
      <w:r w:rsidRPr="00A9280B">
        <w:rPr>
          <w:rFonts w:ascii="Times New Roman" w:hAnsi="Times New Roman" w:cs="Times New Roman"/>
          <w:sz w:val="28"/>
          <w:szCs w:val="28"/>
        </w:rPr>
        <w:t>дигітальний</w:t>
      </w:r>
      <w:proofErr w:type="spellEnd"/>
      <w:r w:rsidRPr="00A9280B">
        <w:rPr>
          <w:rFonts w:ascii="Times New Roman" w:hAnsi="Times New Roman" w:cs="Times New Roman"/>
          <w:sz w:val="28"/>
          <w:szCs w:val="28"/>
        </w:rPr>
        <w:t xml:space="preserve"> розрив»,</w:t>
      </w:r>
      <w:r>
        <w:rPr>
          <w:rFonts w:ascii="Times New Roman" w:hAnsi="Times New Roman" w:cs="Times New Roman"/>
          <w:sz w:val="28"/>
          <w:szCs w:val="28"/>
        </w:rPr>
        <w:t xml:space="preserve"> </w:t>
      </w:r>
      <w:r w:rsidRPr="00A9280B">
        <w:rPr>
          <w:rFonts w:ascii="Times New Roman" w:hAnsi="Times New Roman" w:cs="Times New Roman"/>
          <w:sz w:val="28"/>
          <w:szCs w:val="28"/>
        </w:rPr>
        <w:t>«</w:t>
      </w:r>
      <w:proofErr w:type="spellStart"/>
      <w:r w:rsidRPr="00A9280B">
        <w:rPr>
          <w:rFonts w:ascii="Times New Roman" w:hAnsi="Times New Roman" w:cs="Times New Roman"/>
          <w:sz w:val="28"/>
          <w:szCs w:val="28"/>
        </w:rPr>
        <w:t>дигітальна</w:t>
      </w:r>
      <w:proofErr w:type="spellEnd"/>
      <w:r w:rsidRPr="00A9280B">
        <w:rPr>
          <w:rFonts w:ascii="Times New Roman" w:hAnsi="Times New Roman" w:cs="Times New Roman"/>
          <w:sz w:val="28"/>
          <w:szCs w:val="28"/>
        </w:rPr>
        <w:t xml:space="preserve"> яма» і т. п. У </w:t>
      </w:r>
      <w:r w:rsidR="00DF3877">
        <w:rPr>
          <w:rFonts w:ascii="Times New Roman" w:hAnsi="Times New Roman" w:cs="Times New Roman"/>
          <w:sz w:val="28"/>
          <w:szCs w:val="28"/>
        </w:rPr>
        <w:t>даній роботі</w:t>
      </w:r>
      <w:r w:rsidRPr="00A9280B">
        <w:rPr>
          <w:rFonts w:ascii="Times New Roman" w:hAnsi="Times New Roman" w:cs="Times New Roman"/>
          <w:sz w:val="28"/>
          <w:szCs w:val="28"/>
        </w:rPr>
        <w:t xml:space="preserve"> використовується термін </w:t>
      </w:r>
      <w:proofErr w:type="spellStart"/>
      <w:r w:rsidRPr="00A9280B">
        <w:rPr>
          <w:rFonts w:ascii="Times New Roman" w:hAnsi="Times New Roman" w:cs="Times New Roman"/>
          <w:sz w:val="28"/>
          <w:szCs w:val="28"/>
        </w:rPr>
        <w:t>digital</w:t>
      </w:r>
      <w:proofErr w:type="spellEnd"/>
      <w:r>
        <w:rPr>
          <w:rFonts w:ascii="Times New Roman" w:hAnsi="Times New Roman" w:cs="Times New Roman"/>
          <w:sz w:val="28"/>
          <w:szCs w:val="28"/>
        </w:rPr>
        <w:t xml:space="preserve"> </w:t>
      </w:r>
      <w:proofErr w:type="spellStart"/>
      <w:r w:rsidR="00DF3877">
        <w:rPr>
          <w:rFonts w:ascii="Times New Roman" w:hAnsi="Times New Roman" w:cs="Times New Roman"/>
          <w:sz w:val="28"/>
          <w:szCs w:val="28"/>
        </w:rPr>
        <w:t>divide</w:t>
      </w:r>
      <w:proofErr w:type="spellEnd"/>
      <w:r w:rsidR="00DF3877">
        <w:rPr>
          <w:rFonts w:ascii="Times New Roman" w:hAnsi="Times New Roman" w:cs="Times New Roman"/>
          <w:sz w:val="28"/>
          <w:szCs w:val="28"/>
        </w:rPr>
        <w:t xml:space="preserve"> переважно в значенні цифрова нерівність та </w:t>
      </w:r>
      <w:r w:rsidRPr="00A9280B">
        <w:rPr>
          <w:rFonts w:ascii="Times New Roman" w:hAnsi="Times New Roman" w:cs="Times New Roman"/>
          <w:sz w:val="28"/>
          <w:szCs w:val="28"/>
        </w:rPr>
        <w:t>цифровий</w:t>
      </w:r>
      <w:r>
        <w:rPr>
          <w:rFonts w:ascii="Times New Roman" w:hAnsi="Times New Roman" w:cs="Times New Roman"/>
          <w:sz w:val="28"/>
          <w:szCs w:val="28"/>
        </w:rPr>
        <w:t xml:space="preserve"> </w:t>
      </w:r>
      <w:r w:rsidR="00DF3877">
        <w:rPr>
          <w:rFonts w:ascii="Times New Roman" w:hAnsi="Times New Roman" w:cs="Times New Roman"/>
          <w:sz w:val="28"/>
          <w:szCs w:val="28"/>
        </w:rPr>
        <w:t>розриву</w:t>
      </w:r>
      <w:r w:rsidRPr="00A9280B">
        <w:rPr>
          <w:rFonts w:ascii="Times New Roman" w:hAnsi="Times New Roman" w:cs="Times New Roman"/>
          <w:sz w:val="28"/>
          <w:szCs w:val="28"/>
        </w:rPr>
        <w:t>.</w:t>
      </w:r>
    </w:p>
    <w:p w14:paraId="65FFEB6B" w14:textId="07E2ECFC" w:rsidR="00321788" w:rsidRDefault="00321788" w:rsidP="00DB3004">
      <w:pPr>
        <w:spacing w:after="0" w:line="360" w:lineRule="auto"/>
        <w:ind w:firstLine="709"/>
        <w:jc w:val="both"/>
        <w:rPr>
          <w:rFonts w:ascii="Times New Roman" w:hAnsi="Times New Roman" w:cs="Times New Roman"/>
          <w:sz w:val="28"/>
          <w:szCs w:val="28"/>
        </w:rPr>
      </w:pPr>
      <w:proofErr w:type="spellStart"/>
      <w:r w:rsidRPr="00A9280B">
        <w:rPr>
          <w:rFonts w:ascii="Times New Roman" w:hAnsi="Times New Roman" w:cs="Times New Roman"/>
          <w:sz w:val="28"/>
          <w:szCs w:val="28"/>
        </w:rPr>
        <w:t>Digital</w:t>
      </w:r>
      <w:proofErr w:type="spellEnd"/>
      <w:r w:rsidRPr="00A9280B">
        <w:rPr>
          <w:rFonts w:ascii="Times New Roman" w:hAnsi="Times New Roman" w:cs="Times New Roman"/>
          <w:sz w:val="28"/>
          <w:szCs w:val="28"/>
        </w:rPr>
        <w:t xml:space="preserve"> </w:t>
      </w:r>
      <w:proofErr w:type="spellStart"/>
      <w:r w:rsidRPr="00A9280B">
        <w:rPr>
          <w:rFonts w:ascii="Times New Roman" w:hAnsi="Times New Roman" w:cs="Times New Roman"/>
          <w:sz w:val="28"/>
          <w:szCs w:val="28"/>
        </w:rPr>
        <w:t>divide</w:t>
      </w:r>
      <w:proofErr w:type="spellEnd"/>
      <w:r w:rsidRPr="00A9280B">
        <w:rPr>
          <w:rFonts w:ascii="Times New Roman" w:hAnsi="Times New Roman" w:cs="Times New Roman"/>
          <w:sz w:val="28"/>
          <w:szCs w:val="28"/>
        </w:rPr>
        <w:t xml:space="preserve"> розуміється як розшарування суспільства</w:t>
      </w:r>
      <w:r>
        <w:rPr>
          <w:rFonts w:ascii="Times New Roman" w:hAnsi="Times New Roman" w:cs="Times New Roman"/>
          <w:sz w:val="28"/>
          <w:szCs w:val="28"/>
        </w:rPr>
        <w:t xml:space="preserve"> </w:t>
      </w:r>
      <w:r w:rsidRPr="00A9280B">
        <w:rPr>
          <w:rFonts w:ascii="Times New Roman" w:hAnsi="Times New Roman" w:cs="Times New Roman"/>
          <w:sz w:val="28"/>
          <w:szCs w:val="28"/>
        </w:rPr>
        <w:t>через відсутність або диспропорції доступу та використання</w:t>
      </w:r>
      <w:r>
        <w:rPr>
          <w:rFonts w:ascii="Times New Roman" w:hAnsi="Times New Roman" w:cs="Times New Roman"/>
          <w:sz w:val="28"/>
          <w:szCs w:val="28"/>
        </w:rPr>
        <w:t xml:space="preserve"> </w:t>
      </w:r>
      <w:r w:rsidRPr="00A9280B">
        <w:rPr>
          <w:rFonts w:ascii="Times New Roman" w:hAnsi="Times New Roman" w:cs="Times New Roman"/>
          <w:sz w:val="28"/>
          <w:szCs w:val="28"/>
        </w:rPr>
        <w:t>сучасних ІКТ. Обмеження стосуються доступу до пошуку</w:t>
      </w:r>
      <w:r>
        <w:rPr>
          <w:rFonts w:ascii="Times New Roman" w:hAnsi="Times New Roman" w:cs="Times New Roman"/>
          <w:sz w:val="28"/>
          <w:szCs w:val="28"/>
        </w:rPr>
        <w:t xml:space="preserve"> </w:t>
      </w:r>
      <w:r w:rsidRPr="00A9280B">
        <w:rPr>
          <w:rFonts w:ascii="Times New Roman" w:hAnsi="Times New Roman" w:cs="Times New Roman"/>
          <w:sz w:val="28"/>
          <w:szCs w:val="28"/>
        </w:rPr>
        <w:t>роботи, соціальних зв’язків, економічного добробуту, захисту</w:t>
      </w:r>
      <w:r>
        <w:rPr>
          <w:rFonts w:ascii="Times New Roman" w:hAnsi="Times New Roman" w:cs="Times New Roman"/>
          <w:sz w:val="28"/>
          <w:szCs w:val="28"/>
        </w:rPr>
        <w:t xml:space="preserve"> </w:t>
      </w:r>
      <w:r w:rsidRPr="00A9280B">
        <w:rPr>
          <w:rFonts w:ascii="Times New Roman" w:hAnsi="Times New Roman" w:cs="Times New Roman"/>
          <w:sz w:val="28"/>
          <w:szCs w:val="28"/>
        </w:rPr>
        <w:t>прав, культурного й освітнього розвитку тощо. До сучасних</w:t>
      </w:r>
      <w:r>
        <w:rPr>
          <w:rFonts w:ascii="Times New Roman" w:hAnsi="Times New Roman" w:cs="Times New Roman"/>
          <w:sz w:val="28"/>
          <w:szCs w:val="28"/>
        </w:rPr>
        <w:t xml:space="preserve"> </w:t>
      </w:r>
      <w:r w:rsidRPr="00A9280B">
        <w:rPr>
          <w:rFonts w:ascii="Times New Roman" w:hAnsi="Times New Roman" w:cs="Times New Roman"/>
          <w:sz w:val="28"/>
          <w:szCs w:val="28"/>
        </w:rPr>
        <w:t>засобів комунікації можуть відноситись Інтернет, комп’ютери,</w:t>
      </w:r>
      <w:r>
        <w:rPr>
          <w:rFonts w:ascii="Times New Roman" w:hAnsi="Times New Roman" w:cs="Times New Roman"/>
          <w:sz w:val="28"/>
          <w:szCs w:val="28"/>
        </w:rPr>
        <w:t xml:space="preserve"> </w:t>
      </w:r>
      <w:r w:rsidR="00A949E9">
        <w:rPr>
          <w:rFonts w:ascii="Times New Roman" w:hAnsi="Times New Roman" w:cs="Times New Roman"/>
          <w:sz w:val="28"/>
          <w:szCs w:val="28"/>
        </w:rPr>
        <w:t xml:space="preserve">смартфони, </w:t>
      </w:r>
      <w:r w:rsidR="00DF3877">
        <w:rPr>
          <w:rFonts w:ascii="Times New Roman" w:hAnsi="Times New Roman" w:cs="Times New Roman"/>
          <w:sz w:val="28"/>
          <w:szCs w:val="28"/>
        </w:rPr>
        <w:t xml:space="preserve"> та інші ґ</w:t>
      </w:r>
      <w:r w:rsidRPr="00A9280B">
        <w:rPr>
          <w:rFonts w:ascii="Times New Roman" w:hAnsi="Times New Roman" w:cs="Times New Roman"/>
          <w:sz w:val="28"/>
          <w:szCs w:val="28"/>
        </w:rPr>
        <w:t>аджети, пов’язані з</w:t>
      </w:r>
      <w:r>
        <w:rPr>
          <w:rFonts w:ascii="Times New Roman" w:hAnsi="Times New Roman" w:cs="Times New Roman"/>
          <w:sz w:val="28"/>
          <w:szCs w:val="28"/>
        </w:rPr>
        <w:t xml:space="preserve"> </w:t>
      </w:r>
      <w:r w:rsidRPr="00A9280B">
        <w:rPr>
          <w:rFonts w:ascii="Times New Roman" w:hAnsi="Times New Roman" w:cs="Times New Roman"/>
          <w:sz w:val="28"/>
          <w:szCs w:val="28"/>
        </w:rPr>
        <w:t>інформаційними технологіями</w:t>
      </w:r>
      <w:r>
        <w:rPr>
          <w:rStyle w:val="ab"/>
          <w:rFonts w:ascii="Times New Roman" w:hAnsi="Times New Roman" w:cs="Times New Roman"/>
          <w:sz w:val="28"/>
          <w:szCs w:val="28"/>
        </w:rPr>
        <w:footnoteReference w:id="62"/>
      </w:r>
      <w:r w:rsidRPr="00A9280B">
        <w:rPr>
          <w:rFonts w:ascii="Times New Roman" w:hAnsi="Times New Roman" w:cs="Times New Roman"/>
          <w:sz w:val="28"/>
          <w:szCs w:val="28"/>
        </w:rPr>
        <w:t>.</w:t>
      </w:r>
    </w:p>
    <w:p w14:paraId="25F760F5" w14:textId="77777777" w:rsidR="00A26D38" w:rsidRDefault="00A9280B" w:rsidP="00DB3004">
      <w:pPr>
        <w:spacing w:after="0" w:line="360" w:lineRule="auto"/>
        <w:ind w:firstLine="709"/>
        <w:jc w:val="both"/>
        <w:rPr>
          <w:rFonts w:ascii="Times New Roman" w:hAnsi="Times New Roman" w:cs="Times New Roman"/>
          <w:sz w:val="28"/>
          <w:szCs w:val="28"/>
        </w:rPr>
      </w:pPr>
      <w:r w:rsidRPr="00A9280B">
        <w:rPr>
          <w:rFonts w:ascii="Times New Roman" w:hAnsi="Times New Roman" w:cs="Times New Roman"/>
          <w:sz w:val="28"/>
          <w:szCs w:val="28"/>
        </w:rPr>
        <w:t xml:space="preserve">З кінця 1990-х рр. </w:t>
      </w:r>
      <w:r w:rsidR="00321788">
        <w:rPr>
          <w:rFonts w:ascii="Times New Roman" w:hAnsi="Times New Roman" w:cs="Times New Roman"/>
          <w:sz w:val="28"/>
          <w:szCs w:val="28"/>
        </w:rPr>
        <w:t>експерти</w:t>
      </w:r>
      <w:r w:rsidRPr="00A9280B">
        <w:rPr>
          <w:rFonts w:ascii="Times New Roman" w:hAnsi="Times New Roman" w:cs="Times New Roman"/>
          <w:sz w:val="28"/>
          <w:szCs w:val="28"/>
        </w:rPr>
        <w:t xml:space="preserve"> почали вживати поняття</w:t>
      </w:r>
      <w:r>
        <w:rPr>
          <w:rFonts w:ascii="Times New Roman" w:hAnsi="Times New Roman" w:cs="Times New Roman"/>
          <w:sz w:val="28"/>
          <w:szCs w:val="28"/>
        </w:rPr>
        <w:t xml:space="preserve"> </w:t>
      </w:r>
      <w:r w:rsidRPr="00A9280B">
        <w:rPr>
          <w:rFonts w:ascii="Times New Roman" w:hAnsi="Times New Roman" w:cs="Times New Roman"/>
          <w:sz w:val="28"/>
          <w:szCs w:val="28"/>
        </w:rPr>
        <w:t>інфор</w:t>
      </w:r>
      <w:r w:rsidR="00321788">
        <w:rPr>
          <w:rFonts w:ascii="Times New Roman" w:hAnsi="Times New Roman" w:cs="Times New Roman"/>
          <w:sz w:val="28"/>
          <w:szCs w:val="28"/>
        </w:rPr>
        <w:t>маційна або</w:t>
      </w:r>
      <w:r w:rsidRPr="00A9280B">
        <w:rPr>
          <w:rFonts w:ascii="Times New Roman" w:hAnsi="Times New Roman" w:cs="Times New Roman"/>
          <w:sz w:val="28"/>
          <w:szCs w:val="28"/>
        </w:rPr>
        <w:t xml:space="preserve"> цифрова</w:t>
      </w:r>
      <w:r w:rsidR="00321788">
        <w:rPr>
          <w:rFonts w:ascii="Times New Roman" w:hAnsi="Times New Roman" w:cs="Times New Roman"/>
          <w:sz w:val="28"/>
          <w:szCs w:val="28"/>
        </w:rPr>
        <w:t xml:space="preserve"> нерівність в якості окреслення тих </w:t>
      </w:r>
      <w:r w:rsidRPr="00A9280B">
        <w:rPr>
          <w:rFonts w:ascii="Times New Roman" w:hAnsi="Times New Roman" w:cs="Times New Roman"/>
          <w:sz w:val="28"/>
          <w:szCs w:val="28"/>
        </w:rPr>
        <w:t xml:space="preserve">проблем </w:t>
      </w:r>
      <w:r w:rsidR="00321788">
        <w:rPr>
          <w:rFonts w:ascii="Times New Roman" w:hAnsi="Times New Roman" w:cs="Times New Roman"/>
          <w:sz w:val="28"/>
          <w:szCs w:val="28"/>
        </w:rPr>
        <w:t xml:space="preserve">нового, </w:t>
      </w:r>
      <w:r w:rsidRPr="00A9280B">
        <w:rPr>
          <w:rFonts w:ascii="Times New Roman" w:hAnsi="Times New Roman" w:cs="Times New Roman"/>
          <w:sz w:val="28"/>
          <w:szCs w:val="28"/>
        </w:rPr>
        <w:t xml:space="preserve">інформаційного суспільства, </w:t>
      </w:r>
      <w:r w:rsidR="00321788">
        <w:rPr>
          <w:rFonts w:ascii="Times New Roman" w:hAnsi="Times New Roman" w:cs="Times New Roman"/>
          <w:sz w:val="28"/>
          <w:szCs w:val="28"/>
        </w:rPr>
        <w:t>які напряму пов’язані</w:t>
      </w:r>
      <w:r w:rsidRPr="00A9280B">
        <w:rPr>
          <w:rFonts w:ascii="Times New Roman" w:hAnsi="Times New Roman" w:cs="Times New Roman"/>
          <w:sz w:val="28"/>
          <w:szCs w:val="28"/>
        </w:rPr>
        <w:t xml:space="preserve"> з</w:t>
      </w:r>
      <w:r>
        <w:rPr>
          <w:rFonts w:ascii="Times New Roman" w:hAnsi="Times New Roman" w:cs="Times New Roman"/>
          <w:sz w:val="28"/>
          <w:szCs w:val="28"/>
        </w:rPr>
        <w:t xml:space="preserve"> </w:t>
      </w:r>
      <w:r w:rsidRPr="00A9280B">
        <w:rPr>
          <w:rFonts w:ascii="Times New Roman" w:hAnsi="Times New Roman" w:cs="Times New Roman"/>
          <w:sz w:val="28"/>
          <w:szCs w:val="28"/>
        </w:rPr>
        <w:t>розривом між тими, хто має доступ до сучасних інформаційних</w:t>
      </w:r>
      <w:r>
        <w:rPr>
          <w:rFonts w:ascii="Times New Roman" w:hAnsi="Times New Roman" w:cs="Times New Roman"/>
          <w:sz w:val="28"/>
          <w:szCs w:val="28"/>
        </w:rPr>
        <w:t xml:space="preserve"> </w:t>
      </w:r>
      <w:r w:rsidRPr="00A9280B">
        <w:rPr>
          <w:rFonts w:ascii="Times New Roman" w:hAnsi="Times New Roman" w:cs="Times New Roman"/>
          <w:sz w:val="28"/>
          <w:szCs w:val="28"/>
        </w:rPr>
        <w:t>і комунікаційних технологій, і тими, хто не має (або має</w:t>
      </w:r>
      <w:r>
        <w:rPr>
          <w:rFonts w:ascii="Times New Roman" w:hAnsi="Times New Roman" w:cs="Times New Roman"/>
          <w:sz w:val="28"/>
          <w:szCs w:val="28"/>
        </w:rPr>
        <w:t xml:space="preserve"> </w:t>
      </w:r>
      <w:r w:rsidR="00321788">
        <w:rPr>
          <w:rFonts w:ascii="Times New Roman" w:hAnsi="Times New Roman" w:cs="Times New Roman"/>
          <w:sz w:val="28"/>
          <w:szCs w:val="28"/>
        </w:rPr>
        <w:t>обмежений) доступ. Так, як</w:t>
      </w:r>
      <w:r w:rsidRPr="00A9280B">
        <w:rPr>
          <w:rFonts w:ascii="Times New Roman" w:hAnsi="Times New Roman" w:cs="Times New Roman"/>
          <w:sz w:val="28"/>
          <w:szCs w:val="28"/>
        </w:rPr>
        <w:t xml:space="preserve"> в основі суча</w:t>
      </w:r>
      <w:r w:rsidR="00321788">
        <w:rPr>
          <w:rFonts w:ascii="Times New Roman" w:hAnsi="Times New Roman" w:cs="Times New Roman"/>
          <w:sz w:val="28"/>
          <w:szCs w:val="28"/>
        </w:rPr>
        <w:t>сних ІКТ</w:t>
      </w:r>
      <w:r w:rsidRPr="00A9280B">
        <w:rPr>
          <w:rFonts w:ascii="Times New Roman" w:hAnsi="Times New Roman" w:cs="Times New Roman"/>
          <w:sz w:val="28"/>
          <w:szCs w:val="28"/>
        </w:rPr>
        <w:t xml:space="preserve"> знаходиться Інтернет, </w:t>
      </w:r>
      <w:r w:rsidR="00321788">
        <w:rPr>
          <w:rFonts w:ascii="Times New Roman" w:hAnsi="Times New Roman" w:cs="Times New Roman"/>
          <w:sz w:val="28"/>
          <w:szCs w:val="28"/>
        </w:rPr>
        <w:t>дане поняття переважно відносилося до поділу на тих</w:t>
      </w:r>
      <w:r w:rsidRPr="00A9280B">
        <w:rPr>
          <w:rFonts w:ascii="Times New Roman" w:hAnsi="Times New Roman" w:cs="Times New Roman"/>
          <w:sz w:val="28"/>
          <w:szCs w:val="28"/>
        </w:rPr>
        <w:t>, хто має і</w:t>
      </w:r>
      <w:r>
        <w:rPr>
          <w:rFonts w:ascii="Times New Roman" w:hAnsi="Times New Roman" w:cs="Times New Roman"/>
          <w:sz w:val="28"/>
          <w:szCs w:val="28"/>
        </w:rPr>
        <w:t xml:space="preserve"> </w:t>
      </w:r>
      <w:r w:rsidR="00321788">
        <w:rPr>
          <w:rFonts w:ascii="Times New Roman" w:hAnsi="Times New Roman" w:cs="Times New Roman"/>
          <w:sz w:val="28"/>
          <w:szCs w:val="28"/>
        </w:rPr>
        <w:t>немає до нього доступу</w:t>
      </w:r>
      <w:r w:rsidRPr="00A9280B">
        <w:rPr>
          <w:rFonts w:ascii="Times New Roman" w:hAnsi="Times New Roman" w:cs="Times New Roman"/>
          <w:sz w:val="28"/>
          <w:szCs w:val="28"/>
        </w:rPr>
        <w:t>.</w:t>
      </w:r>
      <w:r w:rsidR="00321788">
        <w:rPr>
          <w:rFonts w:ascii="Times New Roman" w:hAnsi="Times New Roman" w:cs="Times New Roman"/>
          <w:sz w:val="28"/>
          <w:szCs w:val="28"/>
        </w:rPr>
        <w:t xml:space="preserve"> Це</w:t>
      </w:r>
      <w:r w:rsidRPr="00A9280B">
        <w:rPr>
          <w:rFonts w:ascii="Times New Roman" w:hAnsi="Times New Roman" w:cs="Times New Roman"/>
          <w:sz w:val="28"/>
          <w:szCs w:val="28"/>
        </w:rPr>
        <w:t xml:space="preserve"> </w:t>
      </w:r>
      <w:r w:rsidR="00321788">
        <w:rPr>
          <w:rFonts w:ascii="Times New Roman" w:hAnsi="Times New Roman" w:cs="Times New Roman"/>
          <w:sz w:val="28"/>
          <w:szCs w:val="28"/>
        </w:rPr>
        <w:t>також стосується цілих країн,</w:t>
      </w:r>
      <w:r w:rsidRPr="00A9280B">
        <w:rPr>
          <w:rFonts w:ascii="Times New Roman" w:hAnsi="Times New Roman" w:cs="Times New Roman"/>
          <w:sz w:val="28"/>
          <w:szCs w:val="28"/>
        </w:rPr>
        <w:t xml:space="preserve"> де брак доступу до ІКТ уповільнює</w:t>
      </w:r>
      <w:r>
        <w:rPr>
          <w:rFonts w:ascii="Times New Roman" w:hAnsi="Times New Roman" w:cs="Times New Roman"/>
          <w:sz w:val="28"/>
          <w:szCs w:val="28"/>
        </w:rPr>
        <w:t xml:space="preserve"> </w:t>
      </w:r>
      <w:r w:rsidRPr="00A9280B">
        <w:rPr>
          <w:rFonts w:ascii="Times New Roman" w:hAnsi="Times New Roman" w:cs="Times New Roman"/>
          <w:sz w:val="28"/>
          <w:szCs w:val="28"/>
        </w:rPr>
        <w:t xml:space="preserve">розвиток і якість життя населення. </w:t>
      </w:r>
      <w:r w:rsidR="00321788">
        <w:rPr>
          <w:rFonts w:ascii="Times New Roman" w:hAnsi="Times New Roman" w:cs="Times New Roman"/>
          <w:sz w:val="28"/>
          <w:szCs w:val="28"/>
        </w:rPr>
        <w:t>Ще у 2000-му році саміт</w:t>
      </w:r>
      <w:r w:rsidRPr="00A9280B">
        <w:rPr>
          <w:rFonts w:ascii="Times New Roman" w:hAnsi="Times New Roman" w:cs="Times New Roman"/>
          <w:sz w:val="28"/>
          <w:szCs w:val="28"/>
        </w:rPr>
        <w:t xml:space="preserve"> Великої вісімки</w:t>
      </w:r>
      <w:r w:rsidR="00321788">
        <w:rPr>
          <w:rFonts w:ascii="Times New Roman" w:hAnsi="Times New Roman" w:cs="Times New Roman"/>
          <w:sz w:val="28"/>
          <w:szCs w:val="28"/>
        </w:rPr>
        <w:t xml:space="preserve"> було прийняв</w:t>
      </w:r>
      <w:r w:rsidRPr="00A9280B">
        <w:rPr>
          <w:rFonts w:ascii="Times New Roman" w:hAnsi="Times New Roman" w:cs="Times New Roman"/>
          <w:sz w:val="28"/>
          <w:szCs w:val="28"/>
        </w:rPr>
        <w:t xml:space="preserve"> «</w:t>
      </w:r>
      <w:proofErr w:type="spellStart"/>
      <w:r w:rsidRPr="00A9280B">
        <w:rPr>
          <w:rFonts w:ascii="Times New Roman" w:hAnsi="Times New Roman" w:cs="Times New Roman"/>
          <w:sz w:val="28"/>
          <w:szCs w:val="28"/>
        </w:rPr>
        <w:t>Окінавську</w:t>
      </w:r>
      <w:proofErr w:type="spellEnd"/>
      <w:r w:rsidRPr="00A9280B">
        <w:rPr>
          <w:rFonts w:ascii="Times New Roman" w:hAnsi="Times New Roman" w:cs="Times New Roman"/>
          <w:sz w:val="28"/>
          <w:szCs w:val="28"/>
        </w:rPr>
        <w:t xml:space="preserve"> хартію глобального</w:t>
      </w:r>
      <w:r>
        <w:rPr>
          <w:rFonts w:ascii="Times New Roman" w:hAnsi="Times New Roman" w:cs="Times New Roman"/>
          <w:sz w:val="28"/>
          <w:szCs w:val="28"/>
        </w:rPr>
        <w:t xml:space="preserve"> </w:t>
      </w:r>
      <w:r w:rsidRPr="00A9280B">
        <w:rPr>
          <w:rFonts w:ascii="Times New Roman" w:hAnsi="Times New Roman" w:cs="Times New Roman"/>
          <w:sz w:val="28"/>
          <w:szCs w:val="28"/>
        </w:rPr>
        <w:t>інф</w:t>
      </w:r>
      <w:r w:rsidR="00321788">
        <w:rPr>
          <w:rFonts w:ascii="Times New Roman" w:hAnsi="Times New Roman" w:cs="Times New Roman"/>
          <w:sz w:val="28"/>
          <w:szCs w:val="28"/>
        </w:rPr>
        <w:t>ормаційного суспільства», де окремим пунктом було поставлено</w:t>
      </w:r>
      <w:r>
        <w:rPr>
          <w:rFonts w:ascii="Times New Roman" w:hAnsi="Times New Roman" w:cs="Times New Roman"/>
          <w:sz w:val="28"/>
          <w:szCs w:val="28"/>
        </w:rPr>
        <w:t xml:space="preserve"> </w:t>
      </w:r>
      <w:r w:rsidR="00321788">
        <w:rPr>
          <w:rFonts w:ascii="Times New Roman" w:hAnsi="Times New Roman" w:cs="Times New Roman"/>
          <w:sz w:val="28"/>
          <w:szCs w:val="28"/>
        </w:rPr>
        <w:t>питання про боротьбу та подолання</w:t>
      </w:r>
      <w:r w:rsidR="00A26D38">
        <w:rPr>
          <w:rFonts w:ascii="Times New Roman" w:hAnsi="Times New Roman" w:cs="Times New Roman"/>
          <w:sz w:val="28"/>
          <w:szCs w:val="28"/>
        </w:rPr>
        <w:t xml:space="preserve"> «цифрової нерівності»</w:t>
      </w:r>
      <w:r w:rsidRPr="00A9280B">
        <w:rPr>
          <w:rFonts w:ascii="Times New Roman" w:hAnsi="Times New Roman" w:cs="Times New Roman"/>
          <w:sz w:val="28"/>
          <w:szCs w:val="28"/>
        </w:rPr>
        <w:t>.</w:t>
      </w:r>
    </w:p>
    <w:p w14:paraId="1E4F5EDD" w14:textId="77777777" w:rsidR="00A26D38" w:rsidRDefault="00A26D38" w:rsidP="00DB30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Цифровий розрив характерний для</w:t>
      </w:r>
      <w:r w:rsidR="00A9280B" w:rsidRPr="00A9280B">
        <w:rPr>
          <w:rFonts w:ascii="Times New Roman" w:hAnsi="Times New Roman" w:cs="Times New Roman"/>
          <w:sz w:val="28"/>
          <w:szCs w:val="28"/>
        </w:rPr>
        <w:t xml:space="preserve"> усіх</w:t>
      </w:r>
      <w:r w:rsidR="00321788">
        <w:rPr>
          <w:rFonts w:ascii="Times New Roman" w:hAnsi="Times New Roman" w:cs="Times New Roman"/>
          <w:sz w:val="28"/>
          <w:szCs w:val="28"/>
        </w:rPr>
        <w:t xml:space="preserve"> </w:t>
      </w:r>
      <w:r w:rsidR="00355E71">
        <w:rPr>
          <w:rFonts w:ascii="Times New Roman" w:hAnsi="Times New Roman" w:cs="Times New Roman"/>
          <w:sz w:val="28"/>
          <w:szCs w:val="28"/>
        </w:rPr>
        <w:t>суспільств</w:t>
      </w:r>
      <w:r>
        <w:rPr>
          <w:rFonts w:ascii="Times New Roman" w:hAnsi="Times New Roman" w:cs="Times New Roman"/>
          <w:sz w:val="28"/>
          <w:szCs w:val="28"/>
        </w:rPr>
        <w:t xml:space="preserve">, в тому чи іншому прояві, і є одним з </w:t>
      </w:r>
      <w:r w:rsidR="00A9280B" w:rsidRPr="00A9280B">
        <w:rPr>
          <w:rFonts w:ascii="Times New Roman" w:hAnsi="Times New Roman" w:cs="Times New Roman"/>
          <w:sz w:val="28"/>
          <w:szCs w:val="28"/>
        </w:rPr>
        <w:t>головн</w:t>
      </w:r>
      <w:r>
        <w:rPr>
          <w:rFonts w:ascii="Times New Roman" w:hAnsi="Times New Roman" w:cs="Times New Roman"/>
          <w:sz w:val="28"/>
          <w:szCs w:val="28"/>
        </w:rPr>
        <w:t>их викликів, які</w:t>
      </w:r>
      <w:r w:rsidR="00A9280B" w:rsidRPr="00A9280B">
        <w:rPr>
          <w:rFonts w:ascii="Times New Roman" w:hAnsi="Times New Roman" w:cs="Times New Roman"/>
          <w:sz w:val="28"/>
          <w:szCs w:val="28"/>
        </w:rPr>
        <w:t xml:space="preserve"> мають </w:t>
      </w:r>
      <w:r>
        <w:rPr>
          <w:rFonts w:ascii="Times New Roman" w:hAnsi="Times New Roman" w:cs="Times New Roman"/>
          <w:sz w:val="28"/>
          <w:szCs w:val="28"/>
        </w:rPr>
        <w:t>бути подолані</w:t>
      </w:r>
      <w:r w:rsidR="00A9280B" w:rsidRPr="00A9280B">
        <w:rPr>
          <w:rFonts w:ascii="Times New Roman" w:hAnsi="Times New Roman" w:cs="Times New Roman"/>
          <w:sz w:val="28"/>
          <w:szCs w:val="28"/>
        </w:rPr>
        <w:t xml:space="preserve"> на</w:t>
      </w:r>
      <w:r>
        <w:rPr>
          <w:rFonts w:ascii="Times New Roman" w:hAnsi="Times New Roman" w:cs="Times New Roman"/>
          <w:sz w:val="28"/>
          <w:szCs w:val="28"/>
        </w:rPr>
        <w:t xml:space="preserve"> всіх рівнях, як національному так і</w:t>
      </w:r>
      <w:r w:rsidR="00321788">
        <w:rPr>
          <w:rFonts w:ascii="Times New Roman" w:hAnsi="Times New Roman" w:cs="Times New Roman"/>
          <w:sz w:val="28"/>
          <w:szCs w:val="28"/>
        </w:rPr>
        <w:t xml:space="preserve"> </w:t>
      </w:r>
      <w:r>
        <w:rPr>
          <w:rFonts w:ascii="Times New Roman" w:hAnsi="Times New Roman" w:cs="Times New Roman"/>
          <w:sz w:val="28"/>
          <w:szCs w:val="28"/>
        </w:rPr>
        <w:t>міжнародному</w:t>
      </w:r>
      <w:r w:rsidR="00A9280B" w:rsidRPr="00A9280B">
        <w:rPr>
          <w:rFonts w:ascii="Times New Roman" w:hAnsi="Times New Roman" w:cs="Times New Roman"/>
          <w:sz w:val="28"/>
          <w:szCs w:val="28"/>
        </w:rPr>
        <w:t xml:space="preserve">. </w:t>
      </w:r>
      <w:r>
        <w:rPr>
          <w:rFonts w:ascii="Times New Roman" w:hAnsi="Times New Roman" w:cs="Times New Roman"/>
          <w:sz w:val="28"/>
          <w:szCs w:val="28"/>
        </w:rPr>
        <w:t>Очевидним є те, що б</w:t>
      </w:r>
      <w:r w:rsidR="00A9280B" w:rsidRPr="00A9280B">
        <w:rPr>
          <w:rFonts w:ascii="Times New Roman" w:hAnsi="Times New Roman" w:cs="Times New Roman"/>
          <w:sz w:val="28"/>
          <w:szCs w:val="28"/>
        </w:rPr>
        <w:t xml:space="preserve">ез </w:t>
      </w:r>
      <w:r>
        <w:rPr>
          <w:rFonts w:ascii="Times New Roman" w:hAnsi="Times New Roman" w:cs="Times New Roman"/>
          <w:sz w:val="28"/>
          <w:szCs w:val="28"/>
        </w:rPr>
        <w:t>сучасних інформаційно-</w:t>
      </w:r>
      <w:r w:rsidR="00A9280B" w:rsidRPr="00A9280B">
        <w:rPr>
          <w:rFonts w:ascii="Times New Roman" w:hAnsi="Times New Roman" w:cs="Times New Roman"/>
          <w:sz w:val="28"/>
          <w:szCs w:val="28"/>
        </w:rPr>
        <w:t>комунікаційних технологій</w:t>
      </w:r>
      <w:r w:rsidR="00321788">
        <w:rPr>
          <w:rFonts w:ascii="Times New Roman" w:hAnsi="Times New Roman" w:cs="Times New Roman"/>
          <w:sz w:val="28"/>
          <w:szCs w:val="28"/>
        </w:rPr>
        <w:t xml:space="preserve"> </w:t>
      </w:r>
      <w:r>
        <w:rPr>
          <w:rFonts w:ascii="Times New Roman" w:hAnsi="Times New Roman" w:cs="Times New Roman"/>
          <w:sz w:val="28"/>
          <w:szCs w:val="28"/>
        </w:rPr>
        <w:t>в наш час</w:t>
      </w:r>
      <w:r w:rsidR="00A9280B" w:rsidRPr="00A9280B">
        <w:rPr>
          <w:rFonts w:ascii="Times New Roman" w:hAnsi="Times New Roman" w:cs="Times New Roman"/>
          <w:sz w:val="28"/>
          <w:szCs w:val="28"/>
        </w:rPr>
        <w:t xml:space="preserve"> неможливо досягнути економічного зростання</w:t>
      </w:r>
      <w:r>
        <w:rPr>
          <w:rFonts w:ascii="Times New Roman" w:hAnsi="Times New Roman" w:cs="Times New Roman"/>
          <w:sz w:val="28"/>
          <w:szCs w:val="28"/>
        </w:rPr>
        <w:t xml:space="preserve"> ні для індивіда ні для країни</w:t>
      </w:r>
      <w:r w:rsidR="00A9280B" w:rsidRPr="00A9280B">
        <w:rPr>
          <w:rFonts w:ascii="Times New Roman" w:hAnsi="Times New Roman" w:cs="Times New Roman"/>
          <w:sz w:val="28"/>
          <w:szCs w:val="28"/>
        </w:rPr>
        <w:t>.</w:t>
      </w:r>
      <w:r>
        <w:rPr>
          <w:rFonts w:ascii="Times New Roman" w:hAnsi="Times New Roman" w:cs="Times New Roman"/>
          <w:sz w:val="28"/>
          <w:szCs w:val="28"/>
        </w:rPr>
        <w:t xml:space="preserve"> Основними соціальними факторами</w:t>
      </w:r>
      <w:r w:rsidR="00A9280B" w:rsidRPr="00A9280B">
        <w:rPr>
          <w:rFonts w:ascii="Times New Roman" w:hAnsi="Times New Roman" w:cs="Times New Roman"/>
          <w:sz w:val="28"/>
          <w:szCs w:val="28"/>
        </w:rPr>
        <w:t xml:space="preserve">, що впливають на </w:t>
      </w:r>
      <w:proofErr w:type="spellStart"/>
      <w:r w:rsidR="00A9280B" w:rsidRPr="00A9280B">
        <w:rPr>
          <w:rFonts w:ascii="Times New Roman" w:hAnsi="Times New Roman" w:cs="Times New Roman"/>
          <w:sz w:val="28"/>
          <w:szCs w:val="28"/>
        </w:rPr>
        <w:t>digital</w:t>
      </w:r>
      <w:proofErr w:type="spellEnd"/>
      <w:r w:rsidR="00A9280B" w:rsidRPr="00A9280B">
        <w:rPr>
          <w:rFonts w:ascii="Times New Roman" w:hAnsi="Times New Roman" w:cs="Times New Roman"/>
          <w:sz w:val="28"/>
          <w:szCs w:val="28"/>
        </w:rPr>
        <w:t xml:space="preserve"> </w:t>
      </w:r>
      <w:proofErr w:type="spellStart"/>
      <w:r w:rsidR="00A9280B" w:rsidRPr="00A9280B">
        <w:rPr>
          <w:rFonts w:ascii="Times New Roman" w:hAnsi="Times New Roman" w:cs="Times New Roman"/>
          <w:sz w:val="28"/>
          <w:szCs w:val="28"/>
        </w:rPr>
        <w:t>divide</w:t>
      </w:r>
      <w:proofErr w:type="spellEnd"/>
      <w:r w:rsidR="00A9280B" w:rsidRPr="00A9280B">
        <w:rPr>
          <w:rFonts w:ascii="Times New Roman" w:hAnsi="Times New Roman" w:cs="Times New Roman"/>
          <w:sz w:val="28"/>
          <w:szCs w:val="28"/>
        </w:rPr>
        <w:t>,</w:t>
      </w:r>
      <w:r w:rsidR="00321788">
        <w:rPr>
          <w:rFonts w:ascii="Times New Roman" w:hAnsi="Times New Roman" w:cs="Times New Roman"/>
          <w:sz w:val="28"/>
          <w:szCs w:val="28"/>
        </w:rPr>
        <w:t xml:space="preserve"> </w:t>
      </w:r>
      <w:r>
        <w:rPr>
          <w:rFonts w:ascii="Times New Roman" w:hAnsi="Times New Roman" w:cs="Times New Roman"/>
          <w:sz w:val="28"/>
          <w:szCs w:val="28"/>
        </w:rPr>
        <w:t xml:space="preserve">є такі умовні </w:t>
      </w:r>
      <w:r w:rsidR="00A9280B" w:rsidRPr="00A9280B">
        <w:rPr>
          <w:rFonts w:ascii="Times New Roman" w:hAnsi="Times New Roman" w:cs="Times New Roman"/>
          <w:sz w:val="28"/>
          <w:szCs w:val="28"/>
        </w:rPr>
        <w:t xml:space="preserve">чотири групи: </w:t>
      </w:r>
    </w:p>
    <w:p w14:paraId="65F6FF2D" w14:textId="77777777" w:rsidR="00A26D38" w:rsidRPr="00A26D38" w:rsidRDefault="00A26D38" w:rsidP="00B75273">
      <w:pPr>
        <w:pStyle w:val="a3"/>
        <w:numPr>
          <w:ilvl w:val="0"/>
          <w:numId w:val="6"/>
        </w:numPr>
        <w:spacing w:after="0" w:line="360" w:lineRule="auto"/>
        <w:ind w:left="0" w:firstLine="709"/>
        <w:jc w:val="both"/>
        <w:rPr>
          <w:rFonts w:ascii="Times New Roman" w:hAnsi="Times New Roman" w:cs="Times New Roman"/>
          <w:sz w:val="28"/>
          <w:szCs w:val="28"/>
        </w:rPr>
      </w:pPr>
      <w:r w:rsidRPr="00A26D38">
        <w:rPr>
          <w:rFonts w:ascii="Times New Roman" w:hAnsi="Times New Roman" w:cs="Times New Roman"/>
          <w:sz w:val="28"/>
          <w:szCs w:val="28"/>
        </w:rPr>
        <w:lastRenderedPageBreak/>
        <w:t>Г</w:t>
      </w:r>
      <w:r>
        <w:rPr>
          <w:rFonts w:ascii="Times New Roman" w:hAnsi="Times New Roman" w:cs="Times New Roman"/>
          <w:sz w:val="28"/>
          <w:szCs w:val="28"/>
        </w:rPr>
        <w:t>еографічні обмеження. Це стосується людей</w:t>
      </w:r>
      <w:r w:rsidR="00A9280B" w:rsidRPr="00A26D38">
        <w:rPr>
          <w:rFonts w:ascii="Times New Roman" w:hAnsi="Times New Roman" w:cs="Times New Roman"/>
          <w:sz w:val="28"/>
          <w:szCs w:val="28"/>
        </w:rPr>
        <w:t>, які мешкають у</w:t>
      </w:r>
      <w:r>
        <w:rPr>
          <w:rFonts w:ascii="Times New Roman" w:hAnsi="Times New Roman" w:cs="Times New Roman"/>
          <w:sz w:val="28"/>
          <w:szCs w:val="28"/>
        </w:rPr>
        <w:t xml:space="preserve"> місцевості де зв’язок є важкодоступний в силу географічних чинників.</w:t>
      </w:r>
      <w:r w:rsidR="00A9280B" w:rsidRPr="00A26D38">
        <w:rPr>
          <w:rFonts w:ascii="Times New Roman" w:hAnsi="Times New Roman" w:cs="Times New Roman"/>
          <w:sz w:val="28"/>
          <w:szCs w:val="28"/>
        </w:rPr>
        <w:t xml:space="preserve"> </w:t>
      </w:r>
    </w:p>
    <w:p w14:paraId="4FA858B5" w14:textId="77777777" w:rsidR="00A26D38" w:rsidRDefault="00A26D38" w:rsidP="00B75273">
      <w:pPr>
        <w:pStyle w:val="a3"/>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Соціально-економічні</w:t>
      </w:r>
      <w:r w:rsidR="00A9280B" w:rsidRPr="00A26D38">
        <w:rPr>
          <w:rFonts w:ascii="Times New Roman" w:hAnsi="Times New Roman" w:cs="Times New Roman"/>
          <w:sz w:val="28"/>
          <w:szCs w:val="28"/>
        </w:rPr>
        <w:t xml:space="preserve"> та</w:t>
      </w:r>
      <w:r w:rsidR="00321788" w:rsidRPr="00A26D38">
        <w:rPr>
          <w:rFonts w:ascii="Times New Roman" w:hAnsi="Times New Roman" w:cs="Times New Roman"/>
          <w:sz w:val="28"/>
          <w:szCs w:val="28"/>
        </w:rPr>
        <w:t xml:space="preserve"> </w:t>
      </w:r>
      <w:r>
        <w:rPr>
          <w:rFonts w:ascii="Times New Roman" w:hAnsi="Times New Roman" w:cs="Times New Roman"/>
          <w:sz w:val="28"/>
          <w:szCs w:val="28"/>
        </w:rPr>
        <w:t>демографічні чинники визначаються як такі, що не всі здатні дозволити собі оплачувати доступ до Глобальної мережі, чи засоби, які дозволяють такий доступ здійснювати (ПК, ноутбуки, планшети, смартфони і т.п.). Щодо демографічної складової, то це переважно про важкість освоєння сучасних ІКТ людям старшої вікової категорії.</w:t>
      </w:r>
      <w:r w:rsidR="00A9280B" w:rsidRPr="00A26D38">
        <w:rPr>
          <w:rFonts w:ascii="Times New Roman" w:hAnsi="Times New Roman" w:cs="Times New Roman"/>
          <w:sz w:val="28"/>
          <w:szCs w:val="28"/>
        </w:rPr>
        <w:t xml:space="preserve"> </w:t>
      </w:r>
    </w:p>
    <w:p w14:paraId="085FFF29" w14:textId="77777777" w:rsidR="00A26D38" w:rsidRDefault="00A26D38" w:rsidP="00B75273">
      <w:pPr>
        <w:pStyle w:val="a3"/>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00A9280B" w:rsidRPr="00A26D38">
        <w:rPr>
          <w:rFonts w:ascii="Times New Roman" w:hAnsi="Times New Roman" w:cs="Times New Roman"/>
          <w:sz w:val="28"/>
          <w:szCs w:val="28"/>
        </w:rPr>
        <w:t>іж економічно розвинутими і</w:t>
      </w:r>
      <w:r w:rsidR="00321788" w:rsidRPr="00A26D38">
        <w:rPr>
          <w:rFonts w:ascii="Times New Roman" w:hAnsi="Times New Roman" w:cs="Times New Roman"/>
          <w:sz w:val="28"/>
          <w:szCs w:val="28"/>
        </w:rPr>
        <w:t xml:space="preserve"> </w:t>
      </w:r>
      <w:r>
        <w:rPr>
          <w:rFonts w:ascii="Times New Roman" w:hAnsi="Times New Roman" w:cs="Times New Roman"/>
          <w:sz w:val="28"/>
          <w:szCs w:val="28"/>
        </w:rPr>
        <w:t>нерозвинутими країнами.</w:t>
      </w:r>
      <w:r w:rsidR="00A9280B" w:rsidRPr="00A26D38">
        <w:rPr>
          <w:rFonts w:ascii="Times New Roman" w:hAnsi="Times New Roman" w:cs="Times New Roman"/>
          <w:sz w:val="28"/>
          <w:szCs w:val="28"/>
        </w:rPr>
        <w:t xml:space="preserve"> </w:t>
      </w:r>
    </w:p>
    <w:p w14:paraId="65CC6E7B" w14:textId="77777777" w:rsidR="00A9280B" w:rsidRPr="00A26D38" w:rsidRDefault="00A26D38" w:rsidP="00B75273">
      <w:pPr>
        <w:pStyle w:val="a3"/>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00A9280B" w:rsidRPr="00A26D38">
        <w:rPr>
          <w:rFonts w:ascii="Times New Roman" w:hAnsi="Times New Roman" w:cs="Times New Roman"/>
          <w:sz w:val="28"/>
          <w:szCs w:val="28"/>
        </w:rPr>
        <w:t>іж освіченими і неосвіченими</w:t>
      </w:r>
      <w:r w:rsidR="00321788" w:rsidRPr="00A26D38">
        <w:rPr>
          <w:rFonts w:ascii="Times New Roman" w:hAnsi="Times New Roman" w:cs="Times New Roman"/>
          <w:sz w:val="28"/>
          <w:szCs w:val="28"/>
        </w:rPr>
        <w:t xml:space="preserve"> </w:t>
      </w:r>
      <w:r w:rsidR="00A9280B" w:rsidRPr="00A26D38">
        <w:rPr>
          <w:rFonts w:ascii="Times New Roman" w:hAnsi="Times New Roman" w:cs="Times New Roman"/>
          <w:sz w:val="28"/>
          <w:szCs w:val="28"/>
        </w:rPr>
        <w:t>групами населенням. Розрив при цьому визначається не лише</w:t>
      </w:r>
      <w:r w:rsidR="00321788" w:rsidRPr="00A26D38">
        <w:rPr>
          <w:rFonts w:ascii="Times New Roman" w:hAnsi="Times New Roman" w:cs="Times New Roman"/>
          <w:sz w:val="28"/>
          <w:szCs w:val="28"/>
        </w:rPr>
        <w:t xml:space="preserve"> </w:t>
      </w:r>
      <w:r w:rsidR="00A9280B" w:rsidRPr="00A26D38">
        <w:rPr>
          <w:rFonts w:ascii="Times New Roman" w:hAnsi="Times New Roman" w:cs="Times New Roman"/>
          <w:sz w:val="28"/>
          <w:szCs w:val="28"/>
        </w:rPr>
        <w:t>доступом до Інтернету (переважно широкосмугового) та ІКТ,</w:t>
      </w:r>
      <w:r w:rsidR="00321788" w:rsidRPr="00A26D38">
        <w:rPr>
          <w:rFonts w:ascii="Times New Roman" w:hAnsi="Times New Roman" w:cs="Times New Roman"/>
          <w:sz w:val="28"/>
          <w:szCs w:val="28"/>
        </w:rPr>
        <w:t xml:space="preserve"> </w:t>
      </w:r>
      <w:r w:rsidR="00A9280B" w:rsidRPr="00A26D38">
        <w:rPr>
          <w:rFonts w:ascii="Times New Roman" w:hAnsi="Times New Roman" w:cs="Times New Roman"/>
          <w:sz w:val="28"/>
          <w:szCs w:val="28"/>
        </w:rPr>
        <w:t>а і їхньою якістю</w:t>
      </w:r>
      <w:r>
        <w:rPr>
          <w:rStyle w:val="ab"/>
          <w:rFonts w:ascii="Times New Roman" w:hAnsi="Times New Roman" w:cs="Times New Roman"/>
          <w:sz w:val="28"/>
          <w:szCs w:val="28"/>
        </w:rPr>
        <w:footnoteReference w:id="63"/>
      </w:r>
      <w:r w:rsidR="00A9280B" w:rsidRPr="00A26D38">
        <w:rPr>
          <w:rFonts w:ascii="Times New Roman" w:hAnsi="Times New Roman" w:cs="Times New Roman"/>
          <w:sz w:val="28"/>
          <w:szCs w:val="28"/>
        </w:rPr>
        <w:t>.</w:t>
      </w:r>
    </w:p>
    <w:p w14:paraId="6EB7536D" w14:textId="2ED884E3" w:rsidR="00B75273" w:rsidRDefault="00B75273">
      <w:pPr>
        <w:rPr>
          <w:rFonts w:ascii="Times New Roman" w:hAnsi="Times New Roman" w:cs="Times New Roman"/>
          <w:sz w:val="28"/>
          <w:szCs w:val="28"/>
        </w:rPr>
      </w:pPr>
      <w:r>
        <w:rPr>
          <w:rFonts w:ascii="Times New Roman" w:hAnsi="Times New Roman" w:cs="Times New Roman"/>
          <w:sz w:val="28"/>
          <w:szCs w:val="28"/>
        </w:rPr>
        <w:br w:type="page"/>
      </w:r>
    </w:p>
    <w:p w14:paraId="5FCC9A7F" w14:textId="77777777" w:rsidR="00B75273" w:rsidRDefault="00984C41" w:rsidP="00B75273">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lastRenderedPageBreak/>
        <w:t>РОЗДІЛ 2</w:t>
      </w:r>
    </w:p>
    <w:p w14:paraId="50E5320E" w14:textId="74A720B8" w:rsidR="00984C41" w:rsidRDefault="00984C41" w:rsidP="00B75273">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t xml:space="preserve">ЕЛЕКТРОННИЙ УРЯД ЯК ДЕРЖАВНА </w:t>
      </w:r>
      <w:r w:rsidR="00FD2552">
        <w:rPr>
          <w:rFonts w:ascii="Times New Roman" w:hAnsi="Times New Roman" w:cs="Times New Roman"/>
          <w:b/>
          <w:sz w:val="28"/>
          <w:szCs w:val="28"/>
        </w:rPr>
        <w:t>ПОЛІТИКА</w:t>
      </w:r>
      <w:r w:rsidR="00B75273">
        <w:rPr>
          <w:rFonts w:ascii="Times New Roman" w:hAnsi="Times New Roman" w:cs="Times New Roman"/>
          <w:b/>
          <w:sz w:val="28"/>
          <w:szCs w:val="28"/>
        </w:rPr>
        <w:t>:</w:t>
      </w:r>
      <w:r w:rsidR="00FD2552" w:rsidRPr="00984C41">
        <w:rPr>
          <w:rFonts w:ascii="Times New Roman" w:hAnsi="Times New Roman" w:cs="Times New Roman"/>
          <w:b/>
          <w:sz w:val="28"/>
          <w:szCs w:val="28"/>
        </w:rPr>
        <w:t xml:space="preserve"> ВПРОВАДЖЕННЯ</w:t>
      </w:r>
      <w:r w:rsidR="00FD2552">
        <w:rPr>
          <w:rFonts w:ascii="Times New Roman" w:hAnsi="Times New Roman" w:cs="Times New Roman"/>
          <w:b/>
          <w:sz w:val="28"/>
          <w:szCs w:val="28"/>
        </w:rPr>
        <w:t xml:space="preserve"> ТА ДОСВІД ЗАРУБІЖНИХ КРАЇН</w:t>
      </w:r>
    </w:p>
    <w:p w14:paraId="7890E874" w14:textId="77777777" w:rsidR="00B75273" w:rsidRPr="00984C41" w:rsidRDefault="00B75273" w:rsidP="00447B43">
      <w:pPr>
        <w:spacing w:after="0" w:line="360" w:lineRule="auto"/>
        <w:ind w:firstLine="709"/>
        <w:rPr>
          <w:rFonts w:ascii="Times New Roman" w:hAnsi="Times New Roman" w:cs="Times New Roman"/>
          <w:b/>
          <w:sz w:val="28"/>
          <w:szCs w:val="28"/>
        </w:rPr>
      </w:pPr>
    </w:p>
    <w:p w14:paraId="03BE1C2E" w14:textId="77777777" w:rsidR="00984C41" w:rsidRDefault="00984C41" w:rsidP="00447B43">
      <w:pPr>
        <w:spacing w:after="0" w:line="360" w:lineRule="auto"/>
        <w:ind w:firstLine="709"/>
        <w:jc w:val="both"/>
        <w:rPr>
          <w:rFonts w:ascii="Times New Roman" w:hAnsi="Times New Roman" w:cs="Times New Roman"/>
          <w:sz w:val="28"/>
          <w:szCs w:val="28"/>
        </w:rPr>
      </w:pPr>
    </w:p>
    <w:p w14:paraId="2F4BC310" w14:textId="77777777" w:rsidR="00984C41" w:rsidRDefault="00C9536C"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сучасних умовах </w:t>
      </w:r>
      <w:r w:rsidR="00984C41" w:rsidRPr="00984C41">
        <w:rPr>
          <w:rFonts w:ascii="Times New Roman" w:hAnsi="Times New Roman" w:cs="Times New Roman"/>
          <w:sz w:val="28"/>
          <w:szCs w:val="28"/>
        </w:rPr>
        <w:t xml:space="preserve">розвитку </w:t>
      </w:r>
      <w:r>
        <w:rPr>
          <w:rFonts w:ascii="Times New Roman" w:hAnsi="Times New Roman" w:cs="Times New Roman"/>
          <w:sz w:val="28"/>
          <w:szCs w:val="28"/>
        </w:rPr>
        <w:t>інформаційного суспільства досить нагально стоїть питання</w:t>
      </w:r>
      <w:r w:rsidR="00984C41" w:rsidRPr="00984C41">
        <w:rPr>
          <w:rFonts w:ascii="Times New Roman" w:hAnsi="Times New Roman" w:cs="Times New Roman"/>
          <w:sz w:val="28"/>
          <w:szCs w:val="28"/>
        </w:rPr>
        <w:t xml:space="preserve"> необхідності</w:t>
      </w:r>
      <w:r>
        <w:rPr>
          <w:rFonts w:ascii="Times New Roman" w:hAnsi="Times New Roman" w:cs="Times New Roman"/>
          <w:sz w:val="28"/>
          <w:szCs w:val="28"/>
        </w:rPr>
        <w:t xml:space="preserve"> та невідворотності</w:t>
      </w:r>
      <w:r w:rsidR="00984C41" w:rsidRPr="00984C41">
        <w:rPr>
          <w:rFonts w:ascii="Times New Roman" w:hAnsi="Times New Roman" w:cs="Times New Roman"/>
          <w:sz w:val="28"/>
          <w:szCs w:val="28"/>
        </w:rPr>
        <w:t xml:space="preserve"> трансформації </w:t>
      </w:r>
      <w:r>
        <w:rPr>
          <w:rFonts w:ascii="Times New Roman" w:hAnsi="Times New Roman" w:cs="Times New Roman"/>
          <w:sz w:val="28"/>
          <w:szCs w:val="28"/>
        </w:rPr>
        <w:t>загалом всієї системи державного управління. Це викликано не лише</w:t>
      </w:r>
      <w:r w:rsidR="00984C41" w:rsidRPr="00984C41">
        <w:rPr>
          <w:rFonts w:ascii="Times New Roman" w:hAnsi="Times New Roman" w:cs="Times New Roman"/>
          <w:sz w:val="28"/>
          <w:szCs w:val="28"/>
        </w:rPr>
        <w:t xml:space="preserve"> переходом від</w:t>
      </w:r>
      <w:r w:rsidR="00984C41">
        <w:rPr>
          <w:rFonts w:ascii="Times New Roman" w:hAnsi="Times New Roman" w:cs="Times New Roman"/>
          <w:sz w:val="28"/>
          <w:szCs w:val="28"/>
        </w:rPr>
        <w:t xml:space="preserve"> </w:t>
      </w:r>
      <w:r w:rsidR="00984C41" w:rsidRPr="00984C41">
        <w:rPr>
          <w:rFonts w:ascii="Times New Roman" w:hAnsi="Times New Roman" w:cs="Times New Roman"/>
          <w:sz w:val="28"/>
          <w:szCs w:val="28"/>
        </w:rPr>
        <w:t>інф</w:t>
      </w:r>
      <w:r>
        <w:rPr>
          <w:rFonts w:ascii="Times New Roman" w:hAnsi="Times New Roman" w:cs="Times New Roman"/>
          <w:sz w:val="28"/>
          <w:szCs w:val="28"/>
        </w:rPr>
        <w:t xml:space="preserve">ормаційного </w:t>
      </w:r>
      <w:r w:rsidR="00984C41" w:rsidRPr="00984C41">
        <w:rPr>
          <w:rFonts w:ascii="Times New Roman" w:hAnsi="Times New Roman" w:cs="Times New Roman"/>
          <w:sz w:val="28"/>
          <w:szCs w:val="28"/>
        </w:rPr>
        <w:t xml:space="preserve">до </w:t>
      </w:r>
      <w:r>
        <w:rPr>
          <w:rFonts w:ascii="Times New Roman" w:hAnsi="Times New Roman" w:cs="Times New Roman"/>
          <w:sz w:val="28"/>
          <w:szCs w:val="28"/>
        </w:rPr>
        <w:t xml:space="preserve">пост-інформаційного </w:t>
      </w:r>
      <w:r w:rsidR="00984C41">
        <w:rPr>
          <w:rFonts w:ascii="Times New Roman" w:hAnsi="Times New Roman" w:cs="Times New Roman"/>
          <w:sz w:val="28"/>
          <w:szCs w:val="28"/>
        </w:rPr>
        <w:t xml:space="preserve">суспільства, </w:t>
      </w:r>
      <w:r>
        <w:rPr>
          <w:rFonts w:ascii="Times New Roman" w:hAnsi="Times New Roman" w:cs="Times New Roman"/>
          <w:sz w:val="28"/>
          <w:szCs w:val="28"/>
        </w:rPr>
        <w:t xml:space="preserve">але й зміною місця ролі, функцій та взаємозв’язків громадянина та держави. Сукупність цих процесів </w:t>
      </w:r>
      <w:r w:rsidR="00984C41">
        <w:rPr>
          <w:rFonts w:ascii="Times New Roman" w:hAnsi="Times New Roman" w:cs="Times New Roman"/>
          <w:sz w:val="28"/>
          <w:szCs w:val="28"/>
        </w:rPr>
        <w:t xml:space="preserve">докорінно </w:t>
      </w:r>
      <w:r>
        <w:rPr>
          <w:rFonts w:ascii="Times New Roman" w:hAnsi="Times New Roman" w:cs="Times New Roman"/>
          <w:sz w:val="28"/>
          <w:szCs w:val="28"/>
        </w:rPr>
        <w:t>міняє всі комунікації в соціумі та державі і ставить нові вимоги до</w:t>
      </w:r>
      <w:r w:rsidR="00984C41">
        <w:rPr>
          <w:rFonts w:ascii="Times New Roman" w:hAnsi="Times New Roman" w:cs="Times New Roman"/>
          <w:sz w:val="28"/>
          <w:szCs w:val="28"/>
        </w:rPr>
        <w:t xml:space="preserve"> </w:t>
      </w:r>
      <w:r>
        <w:rPr>
          <w:rFonts w:ascii="Times New Roman" w:hAnsi="Times New Roman" w:cs="Times New Roman"/>
          <w:sz w:val="28"/>
          <w:szCs w:val="28"/>
        </w:rPr>
        <w:t>якості послуг, які державні служби та органи надають своїм громадянам</w:t>
      </w:r>
      <w:r w:rsidR="00984C41">
        <w:rPr>
          <w:rFonts w:ascii="Times New Roman" w:hAnsi="Times New Roman" w:cs="Times New Roman"/>
          <w:sz w:val="28"/>
          <w:szCs w:val="28"/>
        </w:rPr>
        <w:t xml:space="preserve">. </w:t>
      </w:r>
    </w:p>
    <w:p w14:paraId="0887190E" w14:textId="77777777" w:rsidR="00984C41" w:rsidRDefault="00C9536C"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в минулому і десь до початку ХХ</w:t>
      </w:r>
      <w:r w:rsidR="006539C1">
        <w:rPr>
          <w:rFonts w:ascii="Times New Roman" w:hAnsi="Times New Roman" w:cs="Times New Roman"/>
          <w:sz w:val="28"/>
          <w:szCs w:val="28"/>
        </w:rPr>
        <w:t>І</w:t>
      </w:r>
      <w:r>
        <w:rPr>
          <w:rFonts w:ascii="Times New Roman" w:hAnsi="Times New Roman" w:cs="Times New Roman"/>
          <w:sz w:val="28"/>
          <w:szCs w:val="28"/>
        </w:rPr>
        <w:t xml:space="preserve"> </w:t>
      </w:r>
      <w:r w:rsidR="00833F76">
        <w:rPr>
          <w:rFonts w:ascii="Times New Roman" w:hAnsi="Times New Roman" w:cs="Times New Roman"/>
          <w:sz w:val="28"/>
          <w:szCs w:val="28"/>
        </w:rPr>
        <w:t>ст.</w:t>
      </w:r>
      <w:r>
        <w:rPr>
          <w:rFonts w:ascii="Times New Roman" w:hAnsi="Times New Roman" w:cs="Times New Roman"/>
          <w:sz w:val="28"/>
          <w:szCs w:val="28"/>
        </w:rPr>
        <w:t xml:space="preserve">, </w:t>
      </w:r>
      <w:r w:rsidR="00984C41">
        <w:rPr>
          <w:rFonts w:ascii="Times New Roman" w:hAnsi="Times New Roman" w:cs="Times New Roman"/>
          <w:sz w:val="28"/>
          <w:szCs w:val="28"/>
        </w:rPr>
        <w:t>акцент</w:t>
      </w:r>
      <w:r>
        <w:rPr>
          <w:rFonts w:ascii="Times New Roman" w:hAnsi="Times New Roman" w:cs="Times New Roman"/>
          <w:sz w:val="28"/>
          <w:szCs w:val="28"/>
        </w:rPr>
        <w:t xml:space="preserve"> робився </w:t>
      </w:r>
      <w:r w:rsidR="00984C41">
        <w:rPr>
          <w:rFonts w:ascii="Times New Roman" w:hAnsi="Times New Roman" w:cs="Times New Roman"/>
          <w:sz w:val="28"/>
          <w:szCs w:val="28"/>
        </w:rPr>
        <w:t>на тому,</w:t>
      </w:r>
      <w:r>
        <w:rPr>
          <w:rFonts w:ascii="Times New Roman" w:hAnsi="Times New Roman" w:cs="Times New Roman"/>
          <w:sz w:val="28"/>
          <w:szCs w:val="28"/>
        </w:rPr>
        <w:t>що держава повинна лише надавати послуги</w:t>
      </w:r>
      <w:r w:rsidR="00984C41" w:rsidRPr="00984C41">
        <w:rPr>
          <w:rFonts w:ascii="Times New Roman" w:hAnsi="Times New Roman" w:cs="Times New Roman"/>
          <w:sz w:val="28"/>
          <w:szCs w:val="28"/>
        </w:rPr>
        <w:t xml:space="preserve"> с</w:t>
      </w:r>
      <w:r>
        <w:rPr>
          <w:rFonts w:ascii="Times New Roman" w:hAnsi="Times New Roman" w:cs="Times New Roman"/>
          <w:sz w:val="28"/>
          <w:szCs w:val="28"/>
        </w:rPr>
        <w:t>воїм</w:t>
      </w:r>
      <w:r w:rsidR="00984C41">
        <w:rPr>
          <w:rFonts w:ascii="Times New Roman" w:hAnsi="Times New Roman" w:cs="Times New Roman"/>
          <w:sz w:val="28"/>
          <w:szCs w:val="28"/>
        </w:rPr>
        <w:t xml:space="preserve"> громадян</w:t>
      </w:r>
      <w:r>
        <w:rPr>
          <w:rFonts w:ascii="Times New Roman" w:hAnsi="Times New Roman" w:cs="Times New Roman"/>
          <w:sz w:val="28"/>
          <w:szCs w:val="28"/>
        </w:rPr>
        <w:t>ам, то зараз мова йде про абсолютно новий тим взаємодії,  про становлення</w:t>
      </w:r>
      <w:r w:rsidR="00984C41" w:rsidRPr="00984C41">
        <w:rPr>
          <w:rFonts w:ascii="Times New Roman" w:hAnsi="Times New Roman" w:cs="Times New Roman"/>
          <w:sz w:val="28"/>
          <w:szCs w:val="28"/>
        </w:rPr>
        <w:t xml:space="preserve"> партн</w:t>
      </w:r>
      <w:r>
        <w:rPr>
          <w:rFonts w:ascii="Times New Roman" w:hAnsi="Times New Roman" w:cs="Times New Roman"/>
          <w:sz w:val="28"/>
          <w:szCs w:val="28"/>
        </w:rPr>
        <w:t>ерських відносин між державою та</w:t>
      </w:r>
      <w:r w:rsidR="00984C41">
        <w:rPr>
          <w:rFonts w:ascii="Times New Roman" w:hAnsi="Times New Roman" w:cs="Times New Roman"/>
          <w:sz w:val="28"/>
          <w:szCs w:val="28"/>
        </w:rPr>
        <w:t xml:space="preserve"> </w:t>
      </w:r>
      <w:r>
        <w:rPr>
          <w:rFonts w:ascii="Times New Roman" w:hAnsi="Times New Roman" w:cs="Times New Roman"/>
          <w:sz w:val="28"/>
          <w:szCs w:val="28"/>
        </w:rPr>
        <w:t>громадянином.</w:t>
      </w:r>
    </w:p>
    <w:p w14:paraId="41D8D234" w14:textId="51B1F0E3" w:rsidR="00984C41" w:rsidRPr="00984C41" w:rsidRDefault="00C9536C"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тому е</w:t>
      </w:r>
      <w:r w:rsidR="00984C41" w:rsidRPr="00984C41">
        <w:rPr>
          <w:rFonts w:ascii="Times New Roman" w:hAnsi="Times New Roman" w:cs="Times New Roman"/>
          <w:sz w:val="28"/>
          <w:szCs w:val="28"/>
        </w:rPr>
        <w:t>ле</w:t>
      </w:r>
      <w:r>
        <w:rPr>
          <w:rFonts w:ascii="Times New Roman" w:hAnsi="Times New Roman" w:cs="Times New Roman"/>
          <w:sz w:val="28"/>
          <w:szCs w:val="28"/>
        </w:rPr>
        <w:t xml:space="preserve">ктронне урядування </w:t>
      </w:r>
      <w:r w:rsidR="00447B43">
        <w:rPr>
          <w:rFonts w:ascii="Times New Roman" w:hAnsi="Times New Roman" w:cs="Times New Roman"/>
          <w:sz w:val="28"/>
          <w:szCs w:val="28"/>
        </w:rPr>
        <w:t xml:space="preserve">– </w:t>
      </w:r>
      <w:r>
        <w:rPr>
          <w:rFonts w:ascii="Times New Roman" w:hAnsi="Times New Roman" w:cs="Times New Roman"/>
          <w:sz w:val="28"/>
          <w:szCs w:val="28"/>
        </w:rPr>
        <w:t>це, за великим рахунком</w:t>
      </w:r>
      <w:r w:rsidR="00984C41" w:rsidRPr="00984C41">
        <w:rPr>
          <w:rFonts w:ascii="Times New Roman" w:hAnsi="Times New Roman" w:cs="Times New Roman"/>
          <w:sz w:val="28"/>
          <w:szCs w:val="28"/>
        </w:rPr>
        <w:t>, модернізація всієї систе</w:t>
      </w:r>
      <w:r w:rsidR="002B773C">
        <w:rPr>
          <w:rFonts w:ascii="Times New Roman" w:hAnsi="Times New Roman" w:cs="Times New Roman"/>
          <w:sz w:val="28"/>
          <w:szCs w:val="28"/>
        </w:rPr>
        <w:t>ми</w:t>
      </w:r>
      <w:r w:rsidR="00984C41" w:rsidRPr="00984C41">
        <w:rPr>
          <w:rFonts w:ascii="Times New Roman" w:hAnsi="Times New Roman" w:cs="Times New Roman"/>
          <w:sz w:val="28"/>
          <w:szCs w:val="28"/>
        </w:rPr>
        <w:t xml:space="preserve"> ми державного управління, яка охоплює як надання якісних по слуг для громадян і бізнесу, так і</w:t>
      </w:r>
      <w:r w:rsidR="002B773C">
        <w:rPr>
          <w:rFonts w:ascii="Times New Roman" w:hAnsi="Times New Roman" w:cs="Times New Roman"/>
          <w:sz w:val="28"/>
          <w:szCs w:val="28"/>
        </w:rPr>
        <w:t xml:space="preserve"> налагодження новітніх комуніка</w:t>
      </w:r>
      <w:r w:rsidR="00984C41" w:rsidRPr="00984C41">
        <w:rPr>
          <w:rFonts w:ascii="Times New Roman" w:hAnsi="Times New Roman" w:cs="Times New Roman"/>
          <w:sz w:val="28"/>
          <w:szCs w:val="28"/>
        </w:rPr>
        <w:t>тивних каналів між владою і г</w:t>
      </w:r>
      <w:r w:rsidR="002B773C">
        <w:rPr>
          <w:rFonts w:ascii="Times New Roman" w:hAnsi="Times New Roman" w:cs="Times New Roman"/>
          <w:sz w:val="28"/>
          <w:szCs w:val="28"/>
        </w:rPr>
        <w:t>ромадянським суспільством, реін</w:t>
      </w:r>
      <w:r w:rsidR="00984C41" w:rsidRPr="00984C41">
        <w:rPr>
          <w:rFonts w:ascii="Times New Roman" w:hAnsi="Times New Roman" w:cs="Times New Roman"/>
          <w:sz w:val="28"/>
          <w:szCs w:val="28"/>
        </w:rPr>
        <w:t>жиніринг всієї державної служби.</w:t>
      </w:r>
    </w:p>
    <w:p w14:paraId="3604DD7F" w14:textId="76BF2E04" w:rsidR="00FD2552" w:rsidRDefault="00FD2552"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контексті даної роботи виглядає логічним не розглядати </w:t>
      </w:r>
      <w:r w:rsidR="006914AD">
        <w:rPr>
          <w:rFonts w:ascii="Times New Roman" w:hAnsi="Times New Roman" w:cs="Times New Roman"/>
          <w:sz w:val="28"/>
          <w:szCs w:val="28"/>
        </w:rPr>
        <w:t>досвід</w:t>
      </w:r>
      <w:r>
        <w:rPr>
          <w:rFonts w:ascii="Times New Roman" w:hAnsi="Times New Roman" w:cs="Times New Roman"/>
          <w:sz w:val="28"/>
          <w:szCs w:val="28"/>
        </w:rPr>
        <w:t xml:space="preserve"> окремо взятих країн, а розглянути найбільш яскраві </w:t>
      </w:r>
      <w:r w:rsidR="006914AD">
        <w:rPr>
          <w:rFonts w:ascii="Times New Roman" w:hAnsi="Times New Roman" w:cs="Times New Roman"/>
          <w:sz w:val="28"/>
          <w:szCs w:val="28"/>
        </w:rPr>
        <w:t>кейси</w:t>
      </w:r>
      <w:r>
        <w:rPr>
          <w:rFonts w:ascii="Times New Roman" w:hAnsi="Times New Roman" w:cs="Times New Roman"/>
          <w:sz w:val="28"/>
          <w:szCs w:val="28"/>
        </w:rPr>
        <w:t xml:space="preserve"> в контексті моделей електронного врядування. Як було вже зазначено, м</w:t>
      </w:r>
      <w:r w:rsidRPr="00FD2552">
        <w:rPr>
          <w:rFonts w:ascii="Times New Roman" w:hAnsi="Times New Roman" w:cs="Times New Roman"/>
          <w:sz w:val="28"/>
          <w:szCs w:val="28"/>
        </w:rPr>
        <w:t xml:space="preserve">оделі е-урядування – це </w:t>
      </w:r>
      <w:r>
        <w:rPr>
          <w:rFonts w:ascii="Times New Roman" w:hAnsi="Times New Roman" w:cs="Times New Roman"/>
          <w:sz w:val="28"/>
          <w:szCs w:val="28"/>
        </w:rPr>
        <w:t>певні</w:t>
      </w:r>
      <w:r w:rsidRPr="00FD2552">
        <w:rPr>
          <w:rFonts w:ascii="Times New Roman" w:hAnsi="Times New Roman" w:cs="Times New Roman"/>
          <w:sz w:val="28"/>
          <w:szCs w:val="28"/>
        </w:rPr>
        <w:t xml:space="preserve"> </w:t>
      </w:r>
      <w:r>
        <w:rPr>
          <w:rFonts w:ascii="Times New Roman" w:hAnsi="Times New Roman" w:cs="Times New Roman"/>
          <w:sz w:val="28"/>
          <w:szCs w:val="28"/>
        </w:rPr>
        <w:t>особливі, специфічні ознаки та властивості</w:t>
      </w:r>
      <w:r w:rsidRPr="00FD2552">
        <w:rPr>
          <w:rFonts w:ascii="Times New Roman" w:hAnsi="Times New Roman" w:cs="Times New Roman"/>
          <w:sz w:val="28"/>
          <w:szCs w:val="28"/>
        </w:rPr>
        <w:t xml:space="preserve"> </w:t>
      </w:r>
      <w:r>
        <w:rPr>
          <w:rFonts w:ascii="Times New Roman" w:hAnsi="Times New Roman" w:cs="Times New Roman"/>
          <w:sz w:val="28"/>
          <w:szCs w:val="28"/>
        </w:rPr>
        <w:t>е-урядування у тих чи інших країнах. Їм властив</w:t>
      </w:r>
      <w:r w:rsidR="006914AD">
        <w:rPr>
          <w:rFonts w:ascii="Times New Roman" w:hAnsi="Times New Roman" w:cs="Times New Roman"/>
          <w:sz w:val="28"/>
          <w:szCs w:val="28"/>
        </w:rPr>
        <w:t>і схожі ознаки, також вони можуть включати</w:t>
      </w:r>
      <w:r w:rsidRPr="00FD2552">
        <w:rPr>
          <w:rFonts w:ascii="Times New Roman" w:hAnsi="Times New Roman" w:cs="Times New Roman"/>
          <w:sz w:val="28"/>
          <w:szCs w:val="28"/>
        </w:rPr>
        <w:t xml:space="preserve"> в себе </w:t>
      </w:r>
      <w:r w:rsidR="006914AD">
        <w:rPr>
          <w:rFonts w:ascii="Times New Roman" w:hAnsi="Times New Roman" w:cs="Times New Roman"/>
          <w:sz w:val="28"/>
          <w:szCs w:val="28"/>
        </w:rPr>
        <w:t>певні</w:t>
      </w:r>
      <w:r w:rsidRPr="00FD2552">
        <w:rPr>
          <w:rFonts w:ascii="Times New Roman" w:hAnsi="Times New Roman" w:cs="Times New Roman"/>
          <w:sz w:val="28"/>
          <w:szCs w:val="28"/>
        </w:rPr>
        <w:t xml:space="preserve"> вимог</w:t>
      </w:r>
      <w:r w:rsidR="006914AD">
        <w:rPr>
          <w:rFonts w:ascii="Times New Roman" w:hAnsi="Times New Roman" w:cs="Times New Roman"/>
          <w:sz w:val="28"/>
          <w:szCs w:val="28"/>
        </w:rPr>
        <w:t>и, завдання, критерії,</w:t>
      </w:r>
      <w:r w:rsidRPr="00FD2552">
        <w:rPr>
          <w:rFonts w:ascii="Times New Roman" w:hAnsi="Times New Roman" w:cs="Times New Roman"/>
          <w:sz w:val="28"/>
          <w:szCs w:val="28"/>
        </w:rPr>
        <w:t xml:space="preserve"> які </w:t>
      </w:r>
      <w:r w:rsidR="006914AD">
        <w:rPr>
          <w:rFonts w:ascii="Times New Roman" w:hAnsi="Times New Roman" w:cs="Times New Roman"/>
          <w:sz w:val="28"/>
          <w:szCs w:val="28"/>
        </w:rPr>
        <w:t>потрібно виконати для ефективнішої роботи</w:t>
      </w:r>
      <w:r w:rsidRPr="00FD2552">
        <w:rPr>
          <w:rFonts w:ascii="Times New Roman" w:hAnsi="Times New Roman" w:cs="Times New Roman"/>
          <w:sz w:val="28"/>
          <w:szCs w:val="28"/>
        </w:rPr>
        <w:t xml:space="preserve"> публічної адміністрації, </w:t>
      </w:r>
      <w:r w:rsidR="006914AD">
        <w:rPr>
          <w:rFonts w:ascii="Times New Roman" w:hAnsi="Times New Roman" w:cs="Times New Roman"/>
          <w:sz w:val="28"/>
          <w:szCs w:val="28"/>
        </w:rPr>
        <w:t>та її взаємовідносин з</w:t>
      </w:r>
      <w:r w:rsidRPr="00FD2552">
        <w:rPr>
          <w:rFonts w:ascii="Times New Roman" w:hAnsi="Times New Roman" w:cs="Times New Roman"/>
          <w:sz w:val="28"/>
          <w:szCs w:val="28"/>
        </w:rPr>
        <w:t xml:space="preserve"> </w:t>
      </w:r>
      <w:r w:rsidR="006914AD">
        <w:rPr>
          <w:rFonts w:ascii="Times New Roman" w:hAnsi="Times New Roman" w:cs="Times New Roman"/>
          <w:sz w:val="28"/>
          <w:szCs w:val="28"/>
        </w:rPr>
        <w:t>усіма зацікавленими сторонами</w:t>
      </w:r>
      <w:r w:rsidR="00122805">
        <w:rPr>
          <w:rFonts w:ascii="Times New Roman" w:hAnsi="Times New Roman" w:cs="Times New Roman"/>
          <w:sz w:val="28"/>
          <w:szCs w:val="28"/>
        </w:rPr>
        <w:t xml:space="preserve"> (додаток 1)</w:t>
      </w:r>
      <w:r w:rsidRPr="00FD2552">
        <w:rPr>
          <w:rFonts w:ascii="Times New Roman" w:hAnsi="Times New Roman" w:cs="Times New Roman"/>
          <w:sz w:val="28"/>
          <w:szCs w:val="28"/>
        </w:rPr>
        <w:t xml:space="preserve">. </w:t>
      </w:r>
    </w:p>
    <w:p w14:paraId="73B22B59" w14:textId="341D8606" w:rsidR="00920B5E" w:rsidRDefault="006914AD"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Приклади країн, які досліджені в даній роботі, досить різні - за площею, розташування, демографією, проте вони єдині в прагненні</w:t>
      </w:r>
      <w:r w:rsidRPr="00984C41">
        <w:rPr>
          <w:rFonts w:ascii="Times New Roman" w:hAnsi="Times New Roman" w:cs="Times New Roman"/>
          <w:sz w:val="28"/>
          <w:szCs w:val="28"/>
        </w:rPr>
        <w:t xml:space="preserve"> розвиватися </w:t>
      </w:r>
      <w:r>
        <w:rPr>
          <w:rFonts w:ascii="Times New Roman" w:hAnsi="Times New Roman" w:cs="Times New Roman"/>
          <w:sz w:val="28"/>
          <w:szCs w:val="28"/>
        </w:rPr>
        <w:t>стр</w:t>
      </w:r>
      <w:r w:rsidR="006539C1">
        <w:rPr>
          <w:rFonts w:ascii="Times New Roman" w:hAnsi="Times New Roman" w:cs="Times New Roman"/>
          <w:sz w:val="28"/>
          <w:szCs w:val="28"/>
        </w:rPr>
        <w:t>і</w:t>
      </w:r>
      <w:r>
        <w:rPr>
          <w:rFonts w:ascii="Times New Roman" w:hAnsi="Times New Roman" w:cs="Times New Roman"/>
          <w:sz w:val="28"/>
          <w:szCs w:val="28"/>
        </w:rPr>
        <w:t>мкими</w:t>
      </w:r>
      <w:r w:rsidRPr="00984C41">
        <w:rPr>
          <w:rFonts w:ascii="Times New Roman" w:hAnsi="Times New Roman" w:cs="Times New Roman"/>
          <w:sz w:val="28"/>
          <w:szCs w:val="28"/>
        </w:rPr>
        <w:t xml:space="preserve"> </w:t>
      </w:r>
      <w:r>
        <w:rPr>
          <w:rFonts w:ascii="Times New Roman" w:hAnsi="Times New Roman" w:cs="Times New Roman"/>
          <w:sz w:val="28"/>
          <w:szCs w:val="28"/>
        </w:rPr>
        <w:t>темпами, викорис</w:t>
      </w:r>
      <w:r w:rsidRPr="00984C41">
        <w:rPr>
          <w:rFonts w:ascii="Times New Roman" w:hAnsi="Times New Roman" w:cs="Times New Roman"/>
          <w:sz w:val="28"/>
          <w:szCs w:val="28"/>
        </w:rPr>
        <w:t xml:space="preserve">товуючи </w:t>
      </w:r>
      <w:r>
        <w:rPr>
          <w:rFonts w:ascii="Times New Roman" w:hAnsi="Times New Roman" w:cs="Times New Roman"/>
          <w:sz w:val="28"/>
          <w:szCs w:val="28"/>
        </w:rPr>
        <w:t>для цього</w:t>
      </w:r>
      <w:r w:rsidR="006539C1">
        <w:rPr>
          <w:rFonts w:ascii="Times New Roman" w:hAnsi="Times New Roman" w:cs="Times New Roman"/>
          <w:sz w:val="28"/>
          <w:szCs w:val="28"/>
        </w:rPr>
        <w:t>,</w:t>
      </w:r>
      <w:r w:rsidRPr="00984C41">
        <w:rPr>
          <w:rFonts w:ascii="Times New Roman" w:hAnsi="Times New Roman" w:cs="Times New Roman"/>
          <w:sz w:val="28"/>
          <w:szCs w:val="28"/>
        </w:rPr>
        <w:t xml:space="preserve"> </w:t>
      </w:r>
      <w:r>
        <w:rPr>
          <w:rFonts w:ascii="Times New Roman" w:hAnsi="Times New Roman" w:cs="Times New Roman"/>
          <w:sz w:val="28"/>
          <w:szCs w:val="28"/>
        </w:rPr>
        <w:t>в тому числі</w:t>
      </w:r>
      <w:r w:rsidR="006539C1">
        <w:rPr>
          <w:rFonts w:ascii="Times New Roman" w:hAnsi="Times New Roman" w:cs="Times New Roman"/>
          <w:sz w:val="28"/>
          <w:szCs w:val="28"/>
        </w:rPr>
        <w:t>,</w:t>
      </w:r>
      <w:r>
        <w:rPr>
          <w:rFonts w:ascii="Times New Roman" w:hAnsi="Times New Roman" w:cs="Times New Roman"/>
          <w:sz w:val="28"/>
          <w:szCs w:val="28"/>
        </w:rPr>
        <w:t xml:space="preserve"> і можливості </w:t>
      </w:r>
      <w:r w:rsidRPr="00984C41">
        <w:rPr>
          <w:rFonts w:ascii="Times New Roman" w:hAnsi="Times New Roman" w:cs="Times New Roman"/>
          <w:sz w:val="28"/>
          <w:szCs w:val="28"/>
        </w:rPr>
        <w:t xml:space="preserve"> е</w:t>
      </w:r>
      <w:r>
        <w:rPr>
          <w:rFonts w:ascii="Times New Roman" w:hAnsi="Times New Roman" w:cs="Times New Roman"/>
          <w:sz w:val="28"/>
          <w:szCs w:val="28"/>
        </w:rPr>
        <w:t>лектронного урядування. Це не лише ефективно вирішує</w:t>
      </w:r>
      <w:r w:rsidRPr="00984C41">
        <w:rPr>
          <w:rFonts w:ascii="Times New Roman" w:hAnsi="Times New Roman" w:cs="Times New Roman"/>
          <w:sz w:val="28"/>
          <w:szCs w:val="28"/>
        </w:rPr>
        <w:t xml:space="preserve"> </w:t>
      </w:r>
      <w:r>
        <w:rPr>
          <w:rFonts w:ascii="Times New Roman" w:hAnsi="Times New Roman" w:cs="Times New Roman"/>
          <w:sz w:val="28"/>
          <w:szCs w:val="28"/>
        </w:rPr>
        <w:t>ряд внутрішніх проблем країни</w:t>
      </w:r>
      <w:r w:rsidRPr="00984C41">
        <w:rPr>
          <w:rFonts w:ascii="Times New Roman" w:hAnsi="Times New Roman" w:cs="Times New Roman"/>
          <w:sz w:val="28"/>
          <w:szCs w:val="28"/>
        </w:rPr>
        <w:t>, але й пр</w:t>
      </w:r>
      <w:r>
        <w:rPr>
          <w:rFonts w:ascii="Times New Roman" w:hAnsi="Times New Roman" w:cs="Times New Roman"/>
          <w:sz w:val="28"/>
          <w:szCs w:val="28"/>
        </w:rPr>
        <w:t xml:space="preserve">опонує  громадянам </w:t>
      </w:r>
      <w:r w:rsidRPr="00984C41">
        <w:rPr>
          <w:rFonts w:ascii="Times New Roman" w:hAnsi="Times New Roman" w:cs="Times New Roman"/>
          <w:sz w:val="28"/>
          <w:szCs w:val="28"/>
        </w:rPr>
        <w:t>якісні</w:t>
      </w:r>
      <w:r>
        <w:rPr>
          <w:rFonts w:ascii="Times New Roman" w:hAnsi="Times New Roman" w:cs="Times New Roman"/>
          <w:sz w:val="28"/>
          <w:szCs w:val="28"/>
        </w:rPr>
        <w:t xml:space="preserve"> онлайн</w:t>
      </w:r>
      <w:r w:rsidRPr="00984C41">
        <w:rPr>
          <w:rFonts w:ascii="Times New Roman" w:hAnsi="Times New Roman" w:cs="Times New Roman"/>
          <w:sz w:val="28"/>
          <w:szCs w:val="28"/>
        </w:rPr>
        <w:t xml:space="preserve"> послуги, </w:t>
      </w:r>
      <w:r>
        <w:rPr>
          <w:rFonts w:ascii="Times New Roman" w:hAnsi="Times New Roman" w:cs="Times New Roman"/>
          <w:sz w:val="28"/>
          <w:szCs w:val="28"/>
        </w:rPr>
        <w:t xml:space="preserve">доступні </w:t>
      </w:r>
      <w:r w:rsidRPr="00984C41">
        <w:rPr>
          <w:rFonts w:ascii="Times New Roman" w:hAnsi="Times New Roman" w:cs="Times New Roman"/>
          <w:sz w:val="28"/>
          <w:szCs w:val="28"/>
        </w:rPr>
        <w:t xml:space="preserve">24 години на добу 7 днів на тиждень. Завдяки </w:t>
      </w:r>
      <w:r>
        <w:rPr>
          <w:rFonts w:ascii="Times New Roman" w:hAnsi="Times New Roman" w:cs="Times New Roman"/>
          <w:sz w:val="28"/>
          <w:szCs w:val="28"/>
        </w:rPr>
        <w:t>електронному урядуванню</w:t>
      </w:r>
      <w:r w:rsidRPr="00984C41">
        <w:rPr>
          <w:rFonts w:ascii="Times New Roman" w:hAnsi="Times New Roman" w:cs="Times New Roman"/>
          <w:sz w:val="28"/>
          <w:szCs w:val="28"/>
        </w:rPr>
        <w:t xml:space="preserve"> відбувається </w:t>
      </w:r>
      <w:r>
        <w:rPr>
          <w:rFonts w:ascii="Times New Roman" w:hAnsi="Times New Roman" w:cs="Times New Roman"/>
          <w:sz w:val="28"/>
          <w:szCs w:val="28"/>
        </w:rPr>
        <w:t xml:space="preserve">економія та оптимізація часу, </w:t>
      </w:r>
      <w:r w:rsidRPr="00984C41">
        <w:rPr>
          <w:rFonts w:ascii="Times New Roman" w:hAnsi="Times New Roman" w:cs="Times New Roman"/>
          <w:sz w:val="28"/>
          <w:szCs w:val="28"/>
        </w:rPr>
        <w:t xml:space="preserve">коштів та ризиків, </w:t>
      </w:r>
      <w:r>
        <w:rPr>
          <w:rFonts w:ascii="Times New Roman" w:hAnsi="Times New Roman" w:cs="Times New Roman"/>
          <w:sz w:val="28"/>
          <w:szCs w:val="28"/>
        </w:rPr>
        <w:t>разом з тим</w:t>
      </w:r>
      <w:r w:rsidRPr="00984C41">
        <w:rPr>
          <w:rFonts w:ascii="Times New Roman" w:hAnsi="Times New Roman" w:cs="Times New Roman"/>
          <w:sz w:val="28"/>
          <w:szCs w:val="28"/>
        </w:rPr>
        <w:t xml:space="preserve"> під</w:t>
      </w:r>
      <w:r>
        <w:rPr>
          <w:rFonts w:ascii="Times New Roman" w:hAnsi="Times New Roman" w:cs="Times New Roman"/>
          <w:sz w:val="28"/>
          <w:szCs w:val="28"/>
        </w:rPr>
        <w:t>вищується ефективність та якість виконаних робіт та наданих послуг.</w:t>
      </w:r>
    </w:p>
    <w:p w14:paraId="1535E9D9" w14:textId="77777777" w:rsidR="006539C1" w:rsidRPr="00D6738F" w:rsidRDefault="006539C1" w:rsidP="00447B43">
      <w:pPr>
        <w:pStyle w:val="a3"/>
        <w:spacing w:after="0" w:line="360" w:lineRule="auto"/>
        <w:ind w:left="0" w:firstLine="709"/>
        <w:jc w:val="both"/>
        <w:rPr>
          <w:rFonts w:ascii="Times New Roman" w:hAnsi="Times New Roman" w:cs="Times New Roman"/>
          <w:sz w:val="28"/>
          <w:szCs w:val="28"/>
        </w:rPr>
      </w:pPr>
    </w:p>
    <w:p w14:paraId="5058EEB1" w14:textId="31A1DB8D" w:rsidR="006539C1" w:rsidRPr="006539C1" w:rsidRDefault="00F81528" w:rsidP="00447B43">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2</w:t>
      </w:r>
      <w:r w:rsidR="00B21340">
        <w:rPr>
          <w:rFonts w:ascii="Times New Roman" w:hAnsi="Times New Roman" w:cs="Times New Roman"/>
          <w:b/>
          <w:sz w:val="28"/>
          <w:szCs w:val="28"/>
        </w:rPr>
        <w:t>.1 П</w:t>
      </w:r>
      <w:r w:rsidR="006539C1" w:rsidRPr="006539C1">
        <w:rPr>
          <w:rFonts w:ascii="Times New Roman" w:hAnsi="Times New Roman" w:cs="Times New Roman"/>
          <w:b/>
          <w:sz w:val="28"/>
          <w:szCs w:val="28"/>
        </w:rPr>
        <w:t xml:space="preserve">риклади </w:t>
      </w:r>
      <w:r w:rsidR="00B21340">
        <w:rPr>
          <w:rFonts w:ascii="Times New Roman" w:hAnsi="Times New Roman" w:cs="Times New Roman"/>
          <w:b/>
          <w:sz w:val="28"/>
          <w:szCs w:val="28"/>
        </w:rPr>
        <w:t xml:space="preserve">європейської моделі </w:t>
      </w:r>
      <w:r w:rsidR="006539C1" w:rsidRPr="006539C1">
        <w:rPr>
          <w:rFonts w:ascii="Times New Roman" w:hAnsi="Times New Roman" w:cs="Times New Roman"/>
          <w:b/>
          <w:sz w:val="28"/>
          <w:szCs w:val="28"/>
        </w:rPr>
        <w:t>впровадження електронного уряду</w:t>
      </w:r>
    </w:p>
    <w:p w14:paraId="1FBE998A" w14:textId="0942C49C" w:rsidR="007A7C42" w:rsidRPr="0006594B" w:rsidRDefault="002F09AD" w:rsidP="00447B4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Як ми </w:t>
      </w:r>
      <w:r w:rsidRPr="00B60413">
        <w:rPr>
          <w:rFonts w:ascii="Times New Roman" w:hAnsi="Times New Roman" w:cs="Times New Roman"/>
          <w:sz w:val="28"/>
          <w:szCs w:val="28"/>
        </w:rPr>
        <w:t>вже</w:t>
      </w:r>
      <w:r>
        <w:rPr>
          <w:rFonts w:ascii="Times New Roman" w:hAnsi="Times New Roman" w:cs="Times New Roman"/>
          <w:sz w:val="28"/>
          <w:szCs w:val="28"/>
          <w:lang w:val="ru-RU"/>
        </w:rPr>
        <w:t xml:space="preserve"> </w:t>
      </w:r>
      <w:r w:rsidRPr="00B60413">
        <w:rPr>
          <w:rFonts w:ascii="Times New Roman" w:hAnsi="Times New Roman" w:cs="Times New Roman"/>
          <w:sz w:val="28"/>
          <w:szCs w:val="28"/>
        </w:rPr>
        <w:t>встановили</w:t>
      </w:r>
      <w:r>
        <w:rPr>
          <w:rFonts w:ascii="Times New Roman" w:hAnsi="Times New Roman" w:cs="Times New Roman"/>
          <w:sz w:val="28"/>
          <w:szCs w:val="28"/>
          <w:lang w:val="ru-RU"/>
        </w:rPr>
        <w:t xml:space="preserve">, є </w:t>
      </w:r>
      <w:r>
        <w:rPr>
          <w:rFonts w:ascii="Times New Roman" w:hAnsi="Times New Roman" w:cs="Times New Roman"/>
          <w:sz w:val="28"/>
          <w:szCs w:val="28"/>
        </w:rPr>
        <w:t>3 основні моделі впровадження та розвитку електронного уряду, а саме: контине</w:t>
      </w:r>
      <w:r w:rsidR="00122805">
        <w:rPr>
          <w:rFonts w:ascii="Times New Roman" w:hAnsi="Times New Roman" w:cs="Times New Roman"/>
          <w:sz w:val="28"/>
          <w:szCs w:val="28"/>
        </w:rPr>
        <w:t>н</w:t>
      </w:r>
      <w:r>
        <w:rPr>
          <w:rFonts w:ascii="Times New Roman" w:hAnsi="Times New Roman" w:cs="Times New Roman"/>
          <w:sz w:val="28"/>
          <w:szCs w:val="28"/>
        </w:rPr>
        <w:t>тально-європейська, азіатська та англо</w:t>
      </w:r>
      <w:r w:rsidR="00122805">
        <w:rPr>
          <w:rFonts w:ascii="Times New Roman" w:hAnsi="Times New Roman" w:cs="Times New Roman"/>
          <w:sz w:val="28"/>
          <w:szCs w:val="28"/>
        </w:rPr>
        <w:t>-</w:t>
      </w:r>
      <w:r>
        <w:rPr>
          <w:rFonts w:ascii="Times New Roman" w:hAnsi="Times New Roman" w:cs="Times New Roman"/>
          <w:sz w:val="28"/>
          <w:szCs w:val="28"/>
        </w:rPr>
        <w:t xml:space="preserve">американська. </w:t>
      </w:r>
      <w:r w:rsidR="006914AD">
        <w:rPr>
          <w:rFonts w:ascii="Times New Roman" w:hAnsi="Times New Roman" w:cs="Times New Roman"/>
          <w:sz w:val="28"/>
          <w:szCs w:val="28"/>
        </w:rPr>
        <w:t>Також нами було встановлено, щ</w:t>
      </w:r>
      <w:r w:rsidR="00B60413">
        <w:rPr>
          <w:rFonts w:ascii="Times New Roman" w:hAnsi="Times New Roman" w:cs="Times New Roman"/>
          <w:sz w:val="28"/>
          <w:szCs w:val="28"/>
        </w:rPr>
        <w:t xml:space="preserve">о хоча </w:t>
      </w:r>
      <w:r w:rsidR="00AC6CA1">
        <w:rPr>
          <w:rFonts w:ascii="Times New Roman" w:hAnsi="Times New Roman" w:cs="Times New Roman"/>
          <w:sz w:val="28"/>
          <w:szCs w:val="28"/>
        </w:rPr>
        <w:t xml:space="preserve">термін </w:t>
      </w:r>
      <w:r w:rsidR="00B60413">
        <w:rPr>
          <w:rFonts w:ascii="Times New Roman" w:hAnsi="Times New Roman" w:cs="Times New Roman"/>
          <w:sz w:val="28"/>
          <w:szCs w:val="28"/>
        </w:rPr>
        <w:t>«</w:t>
      </w:r>
      <w:r w:rsidR="00AC6CA1">
        <w:rPr>
          <w:rFonts w:ascii="Times New Roman" w:hAnsi="Times New Roman" w:cs="Times New Roman"/>
          <w:sz w:val="28"/>
          <w:szCs w:val="28"/>
        </w:rPr>
        <w:t>електронний уряд</w:t>
      </w:r>
      <w:r w:rsidR="00B60413">
        <w:rPr>
          <w:rFonts w:ascii="Times New Roman" w:hAnsi="Times New Roman" w:cs="Times New Roman"/>
          <w:sz w:val="28"/>
          <w:szCs w:val="28"/>
        </w:rPr>
        <w:t>»</w:t>
      </w:r>
      <w:r w:rsidR="00AC6CA1">
        <w:rPr>
          <w:rFonts w:ascii="Times New Roman" w:hAnsi="Times New Roman" w:cs="Times New Roman"/>
          <w:sz w:val="28"/>
          <w:szCs w:val="28"/>
        </w:rPr>
        <w:t xml:space="preserve"> появився в США, все ж піонерами в цьому напрямку можна назвати Сінгапур. Може здатися, що континентальна Європа пасе задніх, проте це далеко не так. </w:t>
      </w:r>
      <w:r w:rsidR="0006594B">
        <w:rPr>
          <w:rFonts w:ascii="Times New Roman" w:hAnsi="Times New Roman" w:cs="Times New Roman"/>
          <w:sz w:val="28"/>
          <w:szCs w:val="28"/>
        </w:rPr>
        <w:t xml:space="preserve">Відносно до нашого вітчизняного досвіду, а також враховуючи євроатлантичні прагнення України, та її заявку на вступ до Європейського Союзу, саме європейський досвід виглядає для нас найбільш релевантним. Це в жодній мірі не означає, що ми повинні нехтувати </w:t>
      </w:r>
      <w:r w:rsidR="00A4499D">
        <w:rPr>
          <w:rFonts w:ascii="Times New Roman" w:hAnsi="Times New Roman" w:cs="Times New Roman"/>
          <w:sz w:val="28"/>
          <w:szCs w:val="28"/>
        </w:rPr>
        <w:t xml:space="preserve">досвідом інших країн, з поза меж Європи, навпаки, </w:t>
      </w:r>
      <w:r w:rsidR="00CD674D">
        <w:rPr>
          <w:rFonts w:ascii="Times New Roman" w:hAnsi="Times New Roman" w:cs="Times New Roman"/>
          <w:sz w:val="28"/>
          <w:szCs w:val="28"/>
        </w:rPr>
        <w:t>ми повинні вивчати всі кейси, засвоювати та</w:t>
      </w:r>
      <w:r w:rsidR="00A4499D">
        <w:rPr>
          <w:rFonts w:ascii="Times New Roman" w:hAnsi="Times New Roman" w:cs="Times New Roman"/>
          <w:sz w:val="28"/>
          <w:szCs w:val="28"/>
        </w:rPr>
        <w:t xml:space="preserve"> пристосовувати найкращі практики в наших реаліях. Проте це завдання зовсім іншого типу дослідження. В контексті даної роботи і даного дослідження вважатимемо за доцільне розглянути саме найбільш близькі та найбільш актуальні нам приклади.</w:t>
      </w:r>
    </w:p>
    <w:p w14:paraId="6E14F542" w14:textId="77777777" w:rsidR="002501E3" w:rsidRPr="002501E3" w:rsidRDefault="00CD674D"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буде перебільшенням стверджувати, що однією з найважливіших складових реформи державного управління в контексті імплементації</w:t>
      </w:r>
      <w:r w:rsidR="00291ED9">
        <w:rPr>
          <w:rFonts w:ascii="Times New Roman" w:hAnsi="Times New Roman" w:cs="Times New Roman"/>
          <w:sz w:val="28"/>
          <w:szCs w:val="28"/>
        </w:rPr>
        <w:t xml:space="preserve"> електронного уряду</w:t>
      </w:r>
      <w:r w:rsidR="002501E3" w:rsidRPr="002501E3">
        <w:rPr>
          <w:rFonts w:ascii="Times New Roman" w:hAnsi="Times New Roman" w:cs="Times New Roman"/>
          <w:sz w:val="28"/>
          <w:szCs w:val="28"/>
        </w:rPr>
        <w:t xml:space="preserve"> є запровадження </w:t>
      </w:r>
      <w:r>
        <w:rPr>
          <w:rFonts w:ascii="Times New Roman" w:hAnsi="Times New Roman" w:cs="Times New Roman"/>
          <w:sz w:val="28"/>
          <w:szCs w:val="28"/>
        </w:rPr>
        <w:t xml:space="preserve">цілої низки </w:t>
      </w:r>
      <w:r w:rsidR="002501E3" w:rsidRPr="002501E3">
        <w:rPr>
          <w:rFonts w:ascii="Times New Roman" w:hAnsi="Times New Roman" w:cs="Times New Roman"/>
          <w:sz w:val="28"/>
          <w:szCs w:val="28"/>
        </w:rPr>
        <w:t xml:space="preserve">електронних </w:t>
      </w:r>
      <w:r w:rsidR="00291ED9">
        <w:rPr>
          <w:rFonts w:ascii="Times New Roman" w:hAnsi="Times New Roman" w:cs="Times New Roman"/>
          <w:sz w:val="28"/>
          <w:szCs w:val="28"/>
        </w:rPr>
        <w:t xml:space="preserve">послуг. </w:t>
      </w:r>
      <w:r>
        <w:rPr>
          <w:rFonts w:ascii="Times New Roman" w:hAnsi="Times New Roman" w:cs="Times New Roman"/>
          <w:sz w:val="28"/>
          <w:szCs w:val="28"/>
        </w:rPr>
        <w:t>Вони роблять</w:t>
      </w:r>
      <w:r w:rsidR="00291ED9">
        <w:rPr>
          <w:rFonts w:ascii="Times New Roman" w:hAnsi="Times New Roman" w:cs="Times New Roman"/>
          <w:sz w:val="28"/>
          <w:szCs w:val="28"/>
        </w:rPr>
        <w:t xml:space="preserve"> </w:t>
      </w:r>
      <w:r w:rsidR="006539C1">
        <w:rPr>
          <w:rFonts w:ascii="Times New Roman" w:hAnsi="Times New Roman" w:cs="Times New Roman"/>
          <w:sz w:val="28"/>
          <w:szCs w:val="28"/>
        </w:rPr>
        <w:t xml:space="preserve">державне  </w:t>
      </w:r>
      <w:r>
        <w:rPr>
          <w:rFonts w:ascii="Times New Roman" w:hAnsi="Times New Roman" w:cs="Times New Roman"/>
          <w:sz w:val="28"/>
          <w:szCs w:val="28"/>
        </w:rPr>
        <w:t>управління відкритим для громадян, воно стає якісним та ефективним. А</w:t>
      </w:r>
      <w:r w:rsidR="006539C1">
        <w:rPr>
          <w:rFonts w:ascii="Times New Roman" w:hAnsi="Times New Roman" w:cs="Times New Roman"/>
          <w:sz w:val="28"/>
          <w:szCs w:val="28"/>
        </w:rPr>
        <w:t xml:space="preserve">дміністративні </w:t>
      </w:r>
      <w:r w:rsidR="00291ED9">
        <w:rPr>
          <w:rFonts w:ascii="Times New Roman" w:hAnsi="Times New Roman" w:cs="Times New Roman"/>
          <w:sz w:val="28"/>
          <w:szCs w:val="28"/>
        </w:rPr>
        <w:t xml:space="preserve">послуги </w:t>
      </w:r>
      <w:r>
        <w:rPr>
          <w:rFonts w:ascii="Times New Roman" w:hAnsi="Times New Roman" w:cs="Times New Roman"/>
          <w:sz w:val="28"/>
          <w:szCs w:val="28"/>
        </w:rPr>
        <w:t>надаються та отримуються онлайн швидко</w:t>
      </w:r>
      <w:r w:rsidR="00291ED9">
        <w:rPr>
          <w:rFonts w:ascii="Times New Roman" w:hAnsi="Times New Roman" w:cs="Times New Roman"/>
          <w:sz w:val="28"/>
          <w:szCs w:val="28"/>
        </w:rPr>
        <w:t>,</w:t>
      </w:r>
      <w:r>
        <w:rPr>
          <w:rFonts w:ascii="Times New Roman" w:hAnsi="Times New Roman" w:cs="Times New Roman"/>
          <w:sz w:val="28"/>
          <w:szCs w:val="28"/>
        </w:rPr>
        <w:t>зручно, без витрачання</w:t>
      </w:r>
      <w:r w:rsidR="002501E3" w:rsidRPr="002501E3">
        <w:rPr>
          <w:rFonts w:ascii="Times New Roman" w:hAnsi="Times New Roman" w:cs="Times New Roman"/>
          <w:sz w:val="28"/>
          <w:szCs w:val="28"/>
        </w:rPr>
        <w:t xml:space="preserve"> ч</w:t>
      </w:r>
      <w:r w:rsidR="00291ED9">
        <w:rPr>
          <w:rFonts w:ascii="Times New Roman" w:hAnsi="Times New Roman" w:cs="Times New Roman"/>
          <w:sz w:val="28"/>
          <w:szCs w:val="28"/>
        </w:rPr>
        <w:t>ас</w:t>
      </w:r>
      <w:r>
        <w:rPr>
          <w:rFonts w:ascii="Times New Roman" w:hAnsi="Times New Roman" w:cs="Times New Roman"/>
          <w:sz w:val="28"/>
          <w:szCs w:val="28"/>
        </w:rPr>
        <w:t>у та ресурсів</w:t>
      </w:r>
      <w:r w:rsidR="00291ED9">
        <w:rPr>
          <w:rFonts w:ascii="Times New Roman" w:hAnsi="Times New Roman" w:cs="Times New Roman"/>
          <w:sz w:val="28"/>
          <w:szCs w:val="28"/>
        </w:rPr>
        <w:t xml:space="preserve"> на </w:t>
      </w:r>
      <w:r w:rsidR="002501E3" w:rsidRPr="002501E3">
        <w:rPr>
          <w:rFonts w:ascii="Times New Roman" w:hAnsi="Times New Roman" w:cs="Times New Roman"/>
          <w:sz w:val="28"/>
          <w:szCs w:val="28"/>
        </w:rPr>
        <w:t>черги</w:t>
      </w:r>
      <w:r w:rsidR="00291ED9">
        <w:rPr>
          <w:rFonts w:ascii="Times New Roman" w:hAnsi="Times New Roman" w:cs="Times New Roman"/>
          <w:sz w:val="28"/>
          <w:szCs w:val="28"/>
        </w:rPr>
        <w:t>, дорогу і т.п</w:t>
      </w:r>
      <w:r w:rsidR="002501E3" w:rsidRPr="002501E3">
        <w:rPr>
          <w:rFonts w:ascii="Times New Roman" w:hAnsi="Times New Roman" w:cs="Times New Roman"/>
          <w:sz w:val="28"/>
          <w:szCs w:val="28"/>
        </w:rPr>
        <w:t xml:space="preserve">. </w:t>
      </w:r>
      <w:r w:rsidR="00291ED9">
        <w:rPr>
          <w:rFonts w:ascii="Times New Roman" w:hAnsi="Times New Roman" w:cs="Times New Roman"/>
          <w:sz w:val="28"/>
          <w:szCs w:val="28"/>
        </w:rPr>
        <w:t xml:space="preserve">Також </w:t>
      </w:r>
      <w:r>
        <w:rPr>
          <w:rFonts w:ascii="Times New Roman" w:hAnsi="Times New Roman" w:cs="Times New Roman"/>
          <w:sz w:val="28"/>
          <w:szCs w:val="28"/>
        </w:rPr>
        <w:t xml:space="preserve">не </w:t>
      </w:r>
      <w:r>
        <w:rPr>
          <w:rFonts w:ascii="Times New Roman" w:hAnsi="Times New Roman" w:cs="Times New Roman"/>
          <w:sz w:val="28"/>
          <w:szCs w:val="28"/>
        </w:rPr>
        <w:lastRenderedPageBreak/>
        <w:t>витрачаються державні кошти</w:t>
      </w:r>
      <w:r w:rsidR="00291ED9">
        <w:rPr>
          <w:rFonts w:ascii="Times New Roman" w:hAnsi="Times New Roman" w:cs="Times New Roman"/>
          <w:sz w:val="28"/>
          <w:szCs w:val="28"/>
        </w:rPr>
        <w:t xml:space="preserve"> по утриманню офісів, та бюрократичного апарату. Це максимально зменшує корупцію у державі, так як </w:t>
      </w:r>
      <w:r w:rsidR="002501E3" w:rsidRPr="002501E3">
        <w:rPr>
          <w:rFonts w:ascii="Times New Roman" w:hAnsi="Times New Roman" w:cs="Times New Roman"/>
          <w:sz w:val="28"/>
          <w:szCs w:val="28"/>
        </w:rPr>
        <w:t>чин</w:t>
      </w:r>
      <w:r w:rsidR="00291ED9">
        <w:rPr>
          <w:rFonts w:ascii="Times New Roman" w:hAnsi="Times New Roman" w:cs="Times New Roman"/>
          <w:sz w:val="28"/>
          <w:szCs w:val="28"/>
        </w:rPr>
        <w:t xml:space="preserve">овники не виконують </w:t>
      </w:r>
      <w:r w:rsidR="002501E3" w:rsidRPr="002501E3">
        <w:rPr>
          <w:rFonts w:ascii="Times New Roman" w:hAnsi="Times New Roman" w:cs="Times New Roman"/>
          <w:sz w:val="28"/>
          <w:szCs w:val="28"/>
        </w:rPr>
        <w:t>функції посередників</w:t>
      </w:r>
      <w:r w:rsidR="00291ED9">
        <w:rPr>
          <w:rFonts w:ascii="Times New Roman" w:hAnsi="Times New Roman" w:cs="Times New Roman"/>
          <w:sz w:val="28"/>
          <w:szCs w:val="28"/>
        </w:rPr>
        <w:t xml:space="preserve"> між громадянином та державою</w:t>
      </w:r>
      <w:r w:rsidR="002501E3" w:rsidRPr="002501E3">
        <w:rPr>
          <w:rFonts w:ascii="Times New Roman" w:hAnsi="Times New Roman" w:cs="Times New Roman"/>
          <w:sz w:val="28"/>
          <w:szCs w:val="28"/>
        </w:rPr>
        <w:t>.</w:t>
      </w:r>
    </w:p>
    <w:p w14:paraId="3511D2AC" w14:textId="7EFC5F9B" w:rsidR="000F753D" w:rsidRDefault="00CD674D"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Більшості країн ЄС вдалося ви</w:t>
      </w:r>
      <w:r w:rsidR="002501E3" w:rsidRPr="002501E3">
        <w:rPr>
          <w:rFonts w:ascii="Times New Roman" w:hAnsi="Times New Roman" w:cs="Times New Roman"/>
          <w:sz w:val="28"/>
          <w:szCs w:val="28"/>
        </w:rPr>
        <w:t>будувати якісн</w:t>
      </w:r>
      <w:r w:rsidR="006539C1">
        <w:rPr>
          <w:rFonts w:ascii="Times New Roman" w:hAnsi="Times New Roman" w:cs="Times New Roman"/>
          <w:sz w:val="28"/>
          <w:szCs w:val="28"/>
        </w:rPr>
        <w:t xml:space="preserve">у взаємодію органів </w:t>
      </w:r>
      <w:r w:rsidR="002501E3" w:rsidRPr="002501E3">
        <w:rPr>
          <w:rFonts w:ascii="Times New Roman" w:hAnsi="Times New Roman" w:cs="Times New Roman"/>
          <w:sz w:val="28"/>
          <w:szCs w:val="28"/>
        </w:rPr>
        <w:t>державної влади з громадянським суспільст</w:t>
      </w:r>
      <w:r w:rsidR="00291ED9">
        <w:rPr>
          <w:rFonts w:ascii="Times New Roman" w:hAnsi="Times New Roman" w:cs="Times New Roman"/>
          <w:sz w:val="28"/>
          <w:szCs w:val="28"/>
        </w:rPr>
        <w:t>в</w:t>
      </w:r>
      <w:r w:rsidR="002501E3" w:rsidRPr="002501E3">
        <w:rPr>
          <w:rFonts w:ascii="Times New Roman" w:hAnsi="Times New Roman" w:cs="Times New Roman"/>
          <w:sz w:val="28"/>
          <w:szCs w:val="28"/>
        </w:rPr>
        <w:t>о</w:t>
      </w:r>
      <w:r w:rsidR="006539C1">
        <w:rPr>
          <w:rFonts w:ascii="Times New Roman" w:hAnsi="Times New Roman" w:cs="Times New Roman"/>
          <w:sz w:val="28"/>
          <w:szCs w:val="28"/>
        </w:rPr>
        <w:t xml:space="preserve">м та бізнесом. </w:t>
      </w:r>
      <w:r>
        <w:rPr>
          <w:rFonts w:ascii="Times New Roman" w:hAnsi="Times New Roman" w:cs="Times New Roman"/>
          <w:sz w:val="28"/>
          <w:szCs w:val="28"/>
        </w:rPr>
        <w:t xml:space="preserve">В контексті даної роботи, розглядаючи приклади </w:t>
      </w:r>
      <w:r w:rsidR="002501E3" w:rsidRPr="002501E3">
        <w:rPr>
          <w:rFonts w:ascii="Times New Roman" w:hAnsi="Times New Roman" w:cs="Times New Roman"/>
          <w:sz w:val="28"/>
          <w:szCs w:val="28"/>
        </w:rPr>
        <w:t>етапів запровадження електронного врядуван</w:t>
      </w:r>
      <w:r w:rsidR="006539C1">
        <w:rPr>
          <w:rFonts w:ascii="Times New Roman" w:hAnsi="Times New Roman" w:cs="Times New Roman"/>
          <w:sz w:val="28"/>
          <w:szCs w:val="28"/>
        </w:rPr>
        <w:t>ня</w:t>
      </w:r>
      <w:r>
        <w:rPr>
          <w:rFonts w:ascii="Times New Roman" w:hAnsi="Times New Roman" w:cs="Times New Roman"/>
          <w:sz w:val="28"/>
          <w:szCs w:val="28"/>
        </w:rPr>
        <w:t xml:space="preserve">, хотілось би розглянути приклади </w:t>
      </w:r>
      <w:r w:rsidR="00E25C4F">
        <w:rPr>
          <w:rFonts w:ascii="Times New Roman" w:hAnsi="Times New Roman" w:cs="Times New Roman"/>
          <w:sz w:val="28"/>
          <w:szCs w:val="28"/>
        </w:rPr>
        <w:t xml:space="preserve">Данії, </w:t>
      </w:r>
      <w:r>
        <w:rPr>
          <w:rFonts w:ascii="Times New Roman" w:hAnsi="Times New Roman" w:cs="Times New Roman"/>
          <w:sz w:val="28"/>
          <w:szCs w:val="28"/>
        </w:rPr>
        <w:t>Швеції,</w:t>
      </w:r>
      <w:r w:rsidRPr="002501E3">
        <w:rPr>
          <w:rFonts w:ascii="Times New Roman" w:hAnsi="Times New Roman" w:cs="Times New Roman"/>
          <w:sz w:val="28"/>
          <w:szCs w:val="28"/>
        </w:rPr>
        <w:t xml:space="preserve"> </w:t>
      </w:r>
      <w:r>
        <w:rPr>
          <w:rFonts w:ascii="Times New Roman" w:hAnsi="Times New Roman" w:cs="Times New Roman"/>
          <w:sz w:val="28"/>
          <w:szCs w:val="28"/>
        </w:rPr>
        <w:t>та Естонії, як такі, що визнані найуспішнішими</w:t>
      </w:r>
      <w:r w:rsidR="00D72ECB">
        <w:rPr>
          <w:rFonts w:ascii="Times New Roman" w:hAnsi="Times New Roman" w:cs="Times New Roman"/>
          <w:sz w:val="28"/>
          <w:szCs w:val="28"/>
        </w:rPr>
        <w:t xml:space="preserve"> (додаток 3)</w:t>
      </w:r>
      <w:r>
        <w:rPr>
          <w:rFonts w:ascii="Times New Roman" w:hAnsi="Times New Roman" w:cs="Times New Roman"/>
          <w:sz w:val="28"/>
          <w:szCs w:val="28"/>
        </w:rPr>
        <w:t xml:space="preserve">. </w:t>
      </w:r>
    </w:p>
    <w:p w14:paraId="07CBE754" w14:textId="77777777" w:rsidR="008E09CD" w:rsidRDefault="000F753D" w:rsidP="00447B43">
      <w:pPr>
        <w:spacing w:after="0" w:line="360" w:lineRule="auto"/>
        <w:ind w:firstLine="709"/>
        <w:jc w:val="both"/>
        <w:rPr>
          <w:rFonts w:ascii="Times New Roman" w:hAnsi="Times New Roman" w:cs="Times New Roman"/>
          <w:sz w:val="28"/>
          <w:szCs w:val="28"/>
        </w:rPr>
      </w:pPr>
      <w:r w:rsidRPr="000F753D">
        <w:rPr>
          <w:rFonts w:ascii="Times New Roman" w:hAnsi="Times New Roman" w:cs="Times New Roman"/>
          <w:sz w:val="28"/>
          <w:szCs w:val="28"/>
        </w:rPr>
        <w:t xml:space="preserve">Королівство </w:t>
      </w:r>
      <w:r w:rsidR="00E25C4F">
        <w:rPr>
          <w:rFonts w:ascii="Times New Roman" w:hAnsi="Times New Roman" w:cs="Times New Roman"/>
          <w:sz w:val="28"/>
          <w:szCs w:val="28"/>
        </w:rPr>
        <w:t xml:space="preserve">Данія є </w:t>
      </w:r>
      <w:r w:rsidR="00FF424E">
        <w:rPr>
          <w:rFonts w:ascii="Times New Roman" w:hAnsi="Times New Roman" w:cs="Times New Roman"/>
          <w:sz w:val="28"/>
          <w:szCs w:val="28"/>
        </w:rPr>
        <w:t xml:space="preserve">одним </w:t>
      </w:r>
      <w:r w:rsidRPr="000F753D">
        <w:rPr>
          <w:rFonts w:ascii="Times New Roman" w:hAnsi="Times New Roman" w:cs="Times New Roman"/>
          <w:sz w:val="28"/>
          <w:szCs w:val="28"/>
        </w:rPr>
        <w:t xml:space="preserve">з </w:t>
      </w:r>
      <w:r w:rsidR="00FF424E">
        <w:rPr>
          <w:rFonts w:ascii="Times New Roman" w:hAnsi="Times New Roman" w:cs="Times New Roman"/>
          <w:sz w:val="28"/>
          <w:szCs w:val="28"/>
        </w:rPr>
        <w:t>лідерів</w:t>
      </w:r>
      <w:r w:rsidRPr="000F753D">
        <w:rPr>
          <w:rFonts w:ascii="Times New Roman" w:hAnsi="Times New Roman" w:cs="Times New Roman"/>
          <w:sz w:val="28"/>
          <w:szCs w:val="28"/>
        </w:rPr>
        <w:t xml:space="preserve"> країн за рівнем життя</w:t>
      </w:r>
      <w:r w:rsidR="00E25C4F">
        <w:rPr>
          <w:rFonts w:ascii="Times New Roman" w:hAnsi="Times New Roman" w:cs="Times New Roman"/>
          <w:sz w:val="28"/>
          <w:szCs w:val="28"/>
        </w:rPr>
        <w:t xml:space="preserve"> не лише в Європі, але у світі.</w:t>
      </w:r>
      <w:r w:rsidR="00FF424E">
        <w:rPr>
          <w:rFonts w:ascii="Times New Roman" w:hAnsi="Times New Roman" w:cs="Times New Roman"/>
          <w:sz w:val="28"/>
          <w:szCs w:val="28"/>
        </w:rPr>
        <w:t xml:space="preserve"> Ц</w:t>
      </w:r>
      <w:r w:rsidRPr="000F753D">
        <w:rPr>
          <w:rFonts w:ascii="Times New Roman" w:hAnsi="Times New Roman" w:cs="Times New Roman"/>
          <w:sz w:val="28"/>
          <w:szCs w:val="28"/>
        </w:rPr>
        <w:t xml:space="preserve">е дуже </w:t>
      </w:r>
      <w:proofErr w:type="spellStart"/>
      <w:r w:rsidR="00B60413">
        <w:rPr>
          <w:rFonts w:ascii="Times New Roman" w:hAnsi="Times New Roman" w:cs="Times New Roman"/>
          <w:sz w:val="28"/>
          <w:szCs w:val="28"/>
        </w:rPr>
        <w:t>високо</w:t>
      </w:r>
      <w:r w:rsidR="00B60413" w:rsidRPr="000F753D">
        <w:rPr>
          <w:rFonts w:ascii="Times New Roman" w:hAnsi="Times New Roman" w:cs="Times New Roman"/>
          <w:sz w:val="28"/>
          <w:szCs w:val="28"/>
        </w:rPr>
        <w:t>розвинута</w:t>
      </w:r>
      <w:proofErr w:type="spellEnd"/>
      <w:r w:rsidRPr="000F753D">
        <w:rPr>
          <w:rFonts w:ascii="Times New Roman" w:hAnsi="Times New Roman" w:cs="Times New Roman"/>
          <w:sz w:val="28"/>
          <w:szCs w:val="28"/>
        </w:rPr>
        <w:t xml:space="preserve"> </w:t>
      </w:r>
      <w:r w:rsidR="00FF424E">
        <w:rPr>
          <w:rFonts w:ascii="Times New Roman" w:hAnsi="Times New Roman" w:cs="Times New Roman"/>
          <w:sz w:val="28"/>
          <w:szCs w:val="28"/>
        </w:rPr>
        <w:t>країна</w:t>
      </w:r>
      <w:r w:rsidRPr="000F753D">
        <w:rPr>
          <w:rFonts w:ascii="Times New Roman" w:hAnsi="Times New Roman" w:cs="Times New Roman"/>
          <w:sz w:val="28"/>
          <w:szCs w:val="28"/>
        </w:rPr>
        <w:t xml:space="preserve">, </w:t>
      </w:r>
      <w:r w:rsidR="00FF424E">
        <w:rPr>
          <w:rFonts w:ascii="Times New Roman" w:hAnsi="Times New Roman" w:cs="Times New Roman"/>
          <w:sz w:val="28"/>
          <w:szCs w:val="28"/>
        </w:rPr>
        <w:t>у</w:t>
      </w:r>
      <w:r w:rsidRPr="000F753D">
        <w:rPr>
          <w:rFonts w:ascii="Times New Roman" w:hAnsi="Times New Roman" w:cs="Times New Roman"/>
          <w:sz w:val="28"/>
          <w:szCs w:val="28"/>
        </w:rPr>
        <w:t xml:space="preserve"> </w:t>
      </w:r>
      <w:r w:rsidR="00FF424E">
        <w:rPr>
          <w:rFonts w:ascii="Times New Roman" w:hAnsi="Times New Roman" w:cs="Times New Roman"/>
          <w:sz w:val="28"/>
          <w:szCs w:val="28"/>
        </w:rPr>
        <w:t>якій один з найвищих рівнів</w:t>
      </w:r>
      <w:r w:rsidRPr="000F753D">
        <w:rPr>
          <w:rFonts w:ascii="Times New Roman" w:hAnsi="Times New Roman" w:cs="Times New Roman"/>
          <w:sz w:val="28"/>
          <w:szCs w:val="28"/>
        </w:rPr>
        <w:t xml:space="preserve"> соціального захисту населення. </w:t>
      </w:r>
      <w:r w:rsidR="008E09CD" w:rsidRPr="000F753D">
        <w:rPr>
          <w:rFonts w:ascii="Times New Roman" w:hAnsi="Times New Roman" w:cs="Times New Roman"/>
          <w:sz w:val="28"/>
          <w:szCs w:val="28"/>
        </w:rPr>
        <w:t xml:space="preserve">Данія </w:t>
      </w:r>
      <w:r w:rsidR="008E09CD">
        <w:rPr>
          <w:rFonts w:ascii="Times New Roman" w:hAnsi="Times New Roman" w:cs="Times New Roman"/>
          <w:sz w:val="28"/>
          <w:szCs w:val="28"/>
        </w:rPr>
        <w:t>являється для нас цікавим прикладом, з точки зору залученості громадян до процесів електронної демократії. Влада країни доклала неабияких зусиль</w:t>
      </w:r>
      <w:r w:rsidR="008E09CD" w:rsidRPr="000F753D">
        <w:rPr>
          <w:rFonts w:ascii="Times New Roman" w:hAnsi="Times New Roman" w:cs="Times New Roman"/>
          <w:sz w:val="28"/>
          <w:szCs w:val="28"/>
        </w:rPr>
        <w:t xml:space="preserve"> для </w:t>
      </w:r>
      <w:r w:rsidR="008E09CD">
        <w:rPr>
          <w:rFonts w:ascii="Times New Roman" w:hAnsi="Times New Roman" w:cs="Times New Roman"/>
          <w:sz w:val="28"/>
          <w:szCs w:val="28"/>
        </w:rPr>
        <w:t>навчання та адаптації населення, щоб перехід на використання нових можливостей</w:t>
      </w:r>
      <w:r w:rsidR="008E09CD" w:rsidRPr="000F753D">
        <w:rPr>
          <w:rFonts w:ascii="Times New Roman" w:hAnsi="Times New Roman" w:cs="Times New Roman"/>
          <w:sz w:val="28"/>
          <w:szCs w:val="28"/>
        </w:rPr>
        <w:t xml:space="preserve"> сучасних технологій, </w:t>
      </w:r>
      <w:r w:rsidR="008E09CD">
        <w:rPr>
          <w:rFonts w:ascii="Times New Roman" w:hAnsi="Times New Roman" w:cs="Times New Roman"/>
          <w:sz w:val="28"/>
          <w:szCs w:val="28"/>
        </w:rPr>
        <w:t>був якомога легший для всіх верств населення</w:t>
      </w:r>
      <w:r w:rsidR="008E09CD">
        <w:rPr>
          <w:rStyle w:val="ab"/>
          <w:rFonts w:ascii="Times New Roman" w:hAnsi="Times New Roman" w:cs="Times New Roman"/>
          <w:sz w:val="28"/>
          <w:szCs w:val="28"/>
        </w:rPr>
        <w:footnoteReference w:id="64"/>
      </w:r>
      <w:r w:rsidR="008E09CD" w:rsidRPr="000F753D">
        <w:rPr>
          <w:rFonts w:ascii="Times New Roman" w:hAnsi="Times New Roman" w:cs="Times New Roman"/>
          <w:sz w:val="28"/>
          <w:szCs w:val="28"/>
        </w:rPr>
        <w:t xml:space="preserve">. </w:t>
      </w:r>
      <w:r w:rsidR="008E09CD">
        <w:rPr>
          <w:rFonts w:ascii="Times New Roman" w:hAnsi="Times New Roman" w:cs="Times New Roman"/>
          <w:sz w:val="28"/>
          <w:szCs w:val="28"/>
        </w:rPr>
        <w:t>Це легко прослідкувати на прикладі соціальної платформи</w:t>
      </w:r>
      <w:r w:rsidR="008E09CD" w:rsidRPr="00FF424E">
        <w:rPr>
          <w:rFonts w:ascii="Times New Roman" w:hAnsi="Times New Roman" w:cs="Times New Roman"/>
          <w:sz w:val="28"/>
          <w:szCs w:val="28"/>
        </w:rPr>
        <w:t xml:space="preserve"> </w:t>
      </w:r>
      <w:r w:rsidR="008E09CD" w:rsidRPr="000F753D">
        <w:rPr>
          <w:rFonts w:ascii="Times New Roman" w:hAnsi="Times New Roman" w:cs="Times New Roman"/>
          <w:sz w:val="28"/>
          <w:szCs w:val="28"/>
        </w:rPr>
        <w:t>Digitaliser.dk,</w:t>
      </w:r>
      <w:r w:rsidR="005F22F8">
        <w:rPr>
          <w:rFonts w:ascii="Times New Roman" w:hAnsi="Times New Roman" w:cs="Times New Roman"/>
          <w:sz w:val="28"/>
          <w:szCs w:val="28"/>
        </w:rPr>
        <w:t xml:space="preserve"> дуже зручний проект</w:t>
      </w:r>
      <w:r w:rsidR="008E09CD">
        <w:rPr>
          <w:rFonts w:ascii="Times New Roman" w:hAnsi="Times New Roman" w:cs="Times New Roman"/>
          <w:sz w:val="28"/>
          <w:szCs w:val="28"/>
        </w:rPr>
        <w:t>, з відмінним інтерфейсом, який поєднує риси і соціальних мереж</w:t>
      </w:r>
      <w:r w:rsidR="008E09CD" w:rsidRPr="000F753D">
        <w:rPr>
          <w:rFonts w:ascii="Times New Roman" w:hAnsi="Times New Roman" w:cs="Times New Roman"/>
          <w:sz w:val="28"/>
          <w:szCs w:val="28"/>
        </w:rPr>
        <w:t xml:space="preserve">, </w:t>
      </w:r>
      <w:r w:rsidR="008E09CD">
        <w:rPr>
          <w:rFonts w:ascii="Times New Roman" w:hAnsi="Times New Roman" w:cs="Times New Roman"/>
          <w:sz w:val="28"/>
          <w:szCs w:val="28"/>
        </w:rPr>
        <w:t>і є порталом надання електронних послуг населенню. Характерною його рисою є те, що там не тільки можна замовити послуги громадянам та бізнесу, але, й наприклад, можна обговорити</w:t>
      </w:r>
      <w:r w:rsidR="008E09CD" w:rsidRPr="000F753D">
        <w:rPr>
          <w:rFonts w:ascii="Times New Roman" w:hAnsi="Times New Roman" w:cs="Times New Roman"/>
          <w:sz w:val="28"/>
          <w:szCs w:val="28"/>
        </w:rPr>
        <w:t>,</w:t>
      </w:r>
      <w:r w:rsidR="008E09CD">
        <w:rPr>
          <w:rFonts w:ascii="Times New Roman" w:hAnsi="Times New Roman" w:cs="Times New Roman"/>
          <w:sz w:val="28"/>
          <w:szCs w:val="28"/>
        </w:rPr>
        <w:t xml:space="preserve"> законопроєкти, рішення чи постанови місцевих або центрального урядів</w:t>
      </w:r>
      <w:r w:rsidR="008E09CD">
        <w:rPr>
          <w:rStyle w:val="ab"/>
          <w:rFonts w:ascii="Times New Roman" w:hAnsi="Times New Roman" w:cs="Times New Roman"/>
          <w:sz w:val="28"/>
          <w:szCs w:val="28"/>
        </w:rPr>
        <w:footnoteReference w:id="65"/>
      </w:r>
      <w:r w:rsidR="008E09CD" w:rsidRPr="000F753D">
        <w:rPr>
          <w:rFonts w:ascii="Times New Roman" w:hAnsi="Times New Roman" w:cs="Times New Roman"/>
          <w:sz w:val="28"/>
          <w:szCs w:val="28"/>
        </w:rPr>
        <w:t xml:space="preserve">. </w:t>
      </w:r>
      <w:r w:rsidR="008E09CD">
        <w:rPr>
          <w:rFonts w:ascii="Times New Roman" w:hAnsi="Times New Roman" w:cs="Times New Roman"/>
          <w:sz w:val="28"/>
          <w:szCs w:val="28"/>
        </w:rPr>
        <w:t>Це призвело до того, що н</w:t>
      </w:r>
      <w:r w:rsidR="008E09CD" w:rsidRPr="000F753D">
        <w:rPr>
          <w:rFonts w:ascii="Times New Roman" w:hAnsi="Times New Roman" w:cs="Times New Roman"/>
          <w:sz w:val="28"/>
          <w:szCs w:val="28"/>
        </w:rPr>
        <w:t xml:space="preserve">аселення Данії </w:t>
      </w:r>
      <w:r w:rsidR="008E09CD">
        <w:rPr>
          <w:rFonts w:ascii="Times New Roman" w:hAnsi="Times New Roman" w:cs="Times New Roman"/>
          <w:sz w:val="28"/>
          <w:szCs w:val="28"/>
        </w:rPr>
        <w:t xml:space="preserve">характеризується високим рівнем освіти і сприйнятті </w:t>
      </w:r>
      <w:r w:rsidR="008E09CD" w:rsidRPr="000F753D">
        <w:rPr>
          <w:rFonts w:ascii="Times New Roman" w:hAnsi="Times New Roman" w:cs="Times New Roman"/>
          <w:sz w:val="28"/>
          <w:szCs w:val="28"/>
        </w:rPr>
        <w:t>новітніх цифрових технологій.</w:t>
      </w:r>
    </w:p>
    <w:p w14:paraId="34764900" w14:textId="617D3903" w:rsidR="00CE685C" w:rsidRPr="000F753D" w:rsidRDefault="002A199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8E09CD">
        <w:rPr>
          <w:rFonts w:ascii="Times New Roman" w:hAnsi="Times New Roman" w:cs="Times New Roman"/>
          <w:sz w:val="28"/>
          <w:szCs w:val="28"/>
        </w:rPr>
        <w:t>ласне запровадження електронного уряду</w:t>
      </w:r>
      <w:r w:rsidRPr="000F753D">
        <w:rPr>
          <w:rFonts w:ascii="Times New Roman" w:hAnsi="Times New Roman" w:cs="Times New Roman"/>
          <w:sz w:val="28"/>
          <w:szCs w:val="28"/>
        </w:rPr>
        <w:t xml:space="preserve"> </w:t>
      </w:r>
      <w:r w:rsidR="008E09CD">
        <w:rPr>
          <w:rFonts w:ascii="Times New Roman" w:hAnsi="Times New Roman" w:cs="Times New Roman"/>
          <w:sz w:val="28"/>
          <w:szCs w:val="28"/>
        </w:rPr>
        <w:t xml:space="preserve">почалося ще в </w:t>
      </w:r>
      <w:r w:rsidRPr="000F753D">
        <w:rPr>
          <w:rFonts w:ascii="Times New Roman" w:hAnsi="Times New Roman" w:cs="Times New Roman"/>
          <w:sz w:val="28"/>
          <w:szCs w:val="28"/>
        </w:rPr>
        <w:t>2001 році</w:t>
      </w:r>
      <w:r w:rsidR="008E09CD">
        <w:rPr>
          <w:rFonts w:ascii="Times New Roman" w:hAnsi="Times New Roman" w:cs="Times New Roman"/>
          <w:sz w:val="28"/>
          <w:szCs w:val="28"/>
        </w:rPr>
        <w:t>, коли розпочалися</w:t>
      </w:r>
      <w:r w:rsidRPr="000F753D">
        <w:rPr>
          <w:rFonts w:ascii="Times New Roman" w:hAnsi="Times New Roman" w:cs="Times New Roman"/>
          <w:sz w:val="28"/>
          <w:szCs w:val="28"/>
        </w:rPr>
        <w:t xml:space="preserve"> </w:t>
      </w:r>
      <w:r>
        <w:rPr>
          <w:rFonts w:ascii="Times New Roman" w:hAnsi="Times New Roman" w:cs="Times New Roman"/>
          <w:sz w:val="28"/>
          <w:szCs w:val="28"/>
        </w:rPr>
        <w:t>процеси</w:t>
      </w:r>
      <w:r w:rsidRPr="000F753D">
        <w:rPr>
          <w:rFonts w:ascii="Times New Roman" w:hAnsi="Times New Roman" w:cs="Times New Roman"/>
          <w:sz w:val="28"/>
          <w:szCs w:val="28"/>
        </w:rPr>
        <w:t xml:space="preserve"> </w:t>
      </w:r>
      <w:r>
        <w:rPr>
          <w:rFonts w:ascii="Times New Roman" w:hAnsi="Times New Roman" w:cs="Times New Roman"/>
          <w:sz w:val="28"/>
          <w:szCs w:val="28"/>
        </w:rPr>
        <w:t>по цифровізції державного сектору</w:t>
      </w:r>
      <w:r>
        <w:rPr>
          <w:rStyle w:val="ab"/>
          <w:rFonts w:ascii="Times New Roman" w:hAnsi="Times New Roman" w:cs="Times New Roman"/>
          <w:sz w:val="28"/>
          <w:szCs w:val="28"/>
        </w:rPr>
        <w:footnoteReference w:id="66"/>
      </w:r>
      <w:r w:rsidRPr="000F753D">
        <w:rPr>
          <w:rFonts w:ascii="Times New Roman" w:hAnsi="Times New Roman" w:cs="Times New Roman"/>
          <w:sz w:val="28"/>
          <w:szCs w:val="28"/>
        </w:rPr>
        <w:t>.</w:t>
      </w:r>
      <w:r>
        <w:rPr>
          <w:rFonts w:ascii="Times New Roman" w:hAnsi="Times New Roman" w:cs="Times New Roman"/>
          <w:sz w:val="28"/>
          <w:szCs w:val="28"/>
        </w:rPr>
        <w:t xml:space="preserve"> </w:t>
      </w:r>
      <w:r w:rsidR="00FF424E">
        <w:rPr>
          <w:rFonts w:ascii="Times New Roman" w:hAnsi="Times New Roman" w:cs="Times New Roman"/>
          <w:sz w:val="28"/>
          <w:szCs w:val="28"/>
        </w:rPr>
        <w:t>В процесі впровадження електронного уряду,</w:t>
      </w:r>
      <w:r w:rsidR="000F753D" w:rsidRPr="000F753D">
        <w:rPr>
          <w:rFonts w:ascii="Times New Roman" w:hAnsi="Times New Roman" w:cs="Times New Roman"/>
          <w:sz w:val="28"/>
          <w:szCs w:val="28"/>
        </w:rPr>
        <w:t xml:space="preserve"> </w:t>
      </w:r>
      <w:r w:rsidR="00FF424E">
        <w:rPr>
          <w:rFonts w:ascii="Times New Roman" w:hAnsi="Times New Roman" w:cs="Times New Roman"/>
          <w:sz w:val="28"/>
          <w:szCs w:val="28"/>
        </w:rPr>
        <w:t xml:space="preserve">Данія </w:t>
      </w:r>
      <w:r w:rsidR="000F753D" w:rsidRPr="000F753D">
        <w:rPr>
          <w:rFonts w:ascii="Times New Roman" w:hAnsi="Times New Roman" w:cs="Times New Roman"/>
          <w:sz w:val="28"/>
          <w:szCs w:val="28"/>
        </w:rPr>
        <w:t>досягл</w:t>
      </w:r>
      <w:r w:rsidR="00FF424E">
        <w:rPr>
          <w:rFonts w:ascii="Times New Roman" w:hAnsi="Times New Roman" w:cs="Times New Roman"/>
          <w:sz w:val="28"/>
          <w:szCs w:val="28"/>
        </w:rPr>
        <w:t>а значного успіху, через чітко</w:t>
      </w:r>
      <w:r w:rsidR="000F753D" w:rsidRPr="000F753D">
        <w:rPr>
          <w:rFonts w:ascii="Times New Roman" w:hAnsi="Times New Roman" w:cs="Times New Roman"/>
          <w:sz w:val="28"/>
          <w:szCs w:val="28"/>
        </w:rPr>
        <w:t xml:space="preserve"> </w:t>
      </w:r>
      <w:r w:rsidR="000F753D" w:rsidRPr="000F753D">
        <w:rPr>
          <w:rFonts w:ascii="Times New Roman" w:hAnsi="Times New Roman" w:cs="Times New Roman"/>
          <w:sz w:val="28"/>
          <w:szCs w:val="28"/>
        </w:rPr>
        <w:lastRenderedPageBreak/>
        <w:t xml:space="preserve">сплановану </w:t>
      </w:r>
      <w:r w:rsidR="00FF424E">
        <w:rPr>
          <w:rFonts w:ascii="Times New Roman" w:hAnsi="Times New Roman" w:cs="Times New Roman"/>
          <w:sz w:val="28"/>
          <w:szCs w:val="28"/>
        </w:rPr>
        <w:t xml:space="preserve">та узгоджену </w:t>
      </w:r>
      <w:r w:rsidR="000F753D" w:rsidRPr="000F753D">
        <w:rPr>
          <w:rFonts w:ascii="Times New Roman" w:hAnsi="Times New Roman" w:cs="Times New Roman"/>
          <w:sz w:val="28"/>
          <w:szCs w:val="28"/>
        </w:rPr>
        <w:t>вза</w:t>
      </w:r>
      <w:r w:rsidR="00FF424E">
        <w:rPr>
          <w:rFonts w:ascii="Times New Roman" w:hAnsi="Times New Roman" w:cs="Times New Roman"/>
          <w:sz w:val="28"/>
          <w:szCs w:val="28"/>
        </w:rPr>
        <w:t>ємодію центрального уряду та місцевого самоврядування</w:t>
      </w:r>
      <w:r w:rsidR="000F753D" w:rsidRPr="000F753D">
        <w:rPr>
          <w:rFonts w:ascii="Times New Roman" w:hAnsi="Times New Roman" w:cs="Times New Roman"/>
          <w:sz w:val="28"/>
          <w:szCs w:val="28"/>
        </w:rPr>
        <w:t xml:space="preserve">. </w:t>
      </w:r>
      <w:r w:rsidR="00CE685C">
        <w:rPr>
          <w:rFonts w:ascii="Times New Roman" w:hAnsi="Times New Roman" w:cs="Times New Roman"/>
          <w:sz w:val="28"/>
          <w:szCs w:val="28"/>
        </w:rPr>
        <w:t>Ще у  2008 році в країні</w:t>
      </w:r>
      <w:r w:rsidR="00CE685C" w:rsidRPr="000F753D">
        <w:rPr>
          <w:rFonts w:ascii="Times New Roman" w:hAnsi="Times New Roman" w:cs="Times New Roman"/>
          <w:sz w:val="28"/>
          <w:szCs w:val="28"/>
        </w:rPr>
        <w:t xml:space="preserve"> </w:t>
      </w:r>
      <w:r w:rsidR="00CE685C">
        <w:rPr>
          <w:rFonts w:ascii="Times New Roman" w:hAnsi="Times New Roman" w:cs="Times New Roman"/>
          <w:sz w:val="28"/>
          <w:szCs w:val="28"/>
        </w:rPr>
        <w:t xml:space="preserve">були введені </w:t>
      </w:r>
      <w:r w:rsidR="00AA1118">
        <w:rPr>
          <w:rFonts w:ascii="Times New Roman" w:hAnsi="Times New Roman" w:cs="Times New Roman"/>
          <w:sz w:val="28"/>
          <w:szCs w:val="28"/>
        </w:rPr>
        <w:t>можливості</w:t>
      </w:r>
      <w:r w:rsidR="00CE685C">
        <w:rPr>
          <w:rFonts w:ascii="Times New Roman" w:hAnsi="Times New Roman" w:cs="Times New Roman"/>
          <w:sz w:val="28"/>
          <w:szCs w:val="28"/>
        </w:rPr>
        <w:t>, по</w:t>
      </w:r>
      <w:r w:rsidR="00AA1118">
        <w:rPr>
          <w:rFonts w:ascii="Times New Roman" w:hAnsi="Times New Roman" w:cs="Times New Roman"/>
          <w:sz w:val="28"/>
          <w:szCs w:val="28"/>
        </w:rPr>
        <w:t xml:space="preserve"> оплаті</w:t>
      </w:r>
      <w:r w:rsidR="00CE685C" w:rsidRPr="000F753D">
        <w:rPr>
          <w:rFonts w:ascii="Times New Roman" w:hAnsi="Times New Roman" w:cs="Times New Roman"/>
          <w:sz w:val="28"/>
          <w:szCs w:val="28"/>
        </w:rPr>
        <w:t xml:space="preserve"> </w:t>
      </w:r>
      <w:r w:rsidR="00CE685C">
        <w:rPr>
          <w:rFonts w:ascii="Times New Roman" w:hAnsi="Times New Roman" w:cs="Times New Roman"/>
          <w:sz w:val="28"/>
          <w:szCs w:val="28"/>
        </w:rPr>
        <w:t xml:space="preserve">адміністративних послуг онлайн: </w:t>
      </w:r>
      <w:r w:rsidR="00CE685C" w:rsidRPr="000F753D">
        <w:rPr>
          <w:rFonts w:ascii="Times New Roman" w:hAnsi="Times New Roman" w:cs="Times New Roman"/>
          <w:sz w:val="28"/>
          <w:szCs w:val="28"/>
        </w:rPr>
        <w:t>податки, збори та штрафи, комунальні послуги</w:t>
      </w:r>
      <w:r w:rsidR="00CE685C">
        <w:rPr>
          <w:rFonts w:ascii="Times New Roman" w:hAnsi="Times New Roman" w:cs="Times New Roman"/>
          <w:sz w:val="28"/>
          <w:szCs w:val="28"/>
        </w:rPr>
        <w:t xml:space="preserve"> і т.п</w:t>
      </w:r>
      <w:r w:rsidR="00CE685C" w:rsidRPr="000F753D">
        <w:rPr>
          <w:rFonts w:ascii="Times New Roman" w:hAnsi="Times New Roman" w:cs="Times New Roman"/>
          <w:sz w:val="28"/>
          <w:szCs w:val="28"/>
        </w:rPr>
        <w:t xml:space="preserve">. </w:t>
      </w:r>
      <w:r w:rsidR="00CE685C">
        <w:rPr>
          <w:rFonts w:ascii="Times New Roman" w:hAnsi="Times New Roman" w:cs="Times New Roman"/>
          <w:sz w:val="28"/>
          <w:szCs w:val="28"/>
        </w:rPr>
        <w:t>Згодом появилася можливість</w:t>
      </w:r>
      <w:r w:rsidR="00CE685C" w:rsidRPr="000F753D">
        <w:rPr>
          <w:rFonts w:ascii="Times New Roman" w:hAnsi="Times New Roman" w:cs="Times New Roman"/>
          <w:sz w:val="28"/>
          <w:szCs w:val="28"/>
        </w:rPr>
        <w:t xml:space="preserve"> </w:t>
      </w:r>
      <w:r w:rsidR="00CE685C">
        <w:rPr>
          <w:rFonts w:ascii="Times New Roman" w:hAnsi="Times New Roman" w:cs="Times New Roman"/>
          <w:sz w:val="28"/>
          <w:szCs w:val="28"/>
        </w:rPr>
        <w:t>запису</w:t>
      </w:r>
      <w:r w:rsidR="00CE685C" w:rsidRPr="000F753D">
        <w:rPr>
          <w:rFonts w:ascii="Times New Roman" w:hAnsi="Times New Roman" w:cs="Times New Roman"/>
          <w:sz w:val="28"/>
          <w:szCs w:val="28"/>
        </w:rPr>
        <w:t xml:space="preserve"> дитину до дитячого садочку </w:t>
      </w:r>
      <w:r w:rsidR="00CE685C">
        <w:rPr>
          <w:rFonts w:ascii="Times New Roman" w:hAnsi="Times New Roman" w:cs="Times New Roman"/>
          <w:sz w:val="28"/>
          <w:szCs w:val="28"/>
        </w:rPr>
        <w:t>чи інших навчальних комунальних закладів</w:t>
      </w:r>
      <w:r w:rsidR="00CE685C" w:rsidRPr="000F753D">
        <w:rPr>
          <w:rFonts w:ascii="Times New Roman" w:hAnsi="Times New Roman" w:cs="Times New Roman"/>
          <w:sz w:val="28"/>
          <w:szCs w:val="28"/>
        </w:rPr>
        <w:t>.</w:t>
      </w:r>
      <w:r w:rsidR="00CE685C">
        <w:rPr>
          <w:rFonts w:ascii="Times New Roman" w:hAnsi="Times New Roman" w:cs="Times New Roman"/>
          <w:sz w:val="28"/>
          <w:szCs w:val="28"/>
        </w:rPr>
        <w:t xml:space="preserve"> Одночасно з цим, була запроваджена функція</w:t>
      </w:r>
      <w:r w:rsidR="00CE685C" w:rsidRPr="000F753D">
        <w:rPr>
          <w:rFonts w:ascii="Times New Roman" w:hAnsi="Times New Roman" w:cs="Times New Roman"/>
          <w:sz w:val="28"/>
          <w:szCs w:val="28"/>
        </w:rPr>
        <w:t xml:space="preserve"> електрон</w:t>
      </w:r>
      <w:r w:rsidR="00CE685C">
        <w:rPr>
          <w:rFonts w:ascii="Times New Roman" w:hAnsi="Times New Roman" w:cs="Times New Roman"/>
          <w:sz w:val="28"/>
          <w:szCs w:val="28"/>
        </w:rPr>
        <w:t xml:space="preserve">ного підпису, сервіси з </w:t>
      </w:r>
      <w:r w:rsidR="00CE685C" w:rsidRPr="000F753D">
        <w:rPr>
          <w:rFonts w:ascii="Times New Roman" w:hAnsi="Times New Roman" w:cs="Times New Roman"/>
          <w:sz w:val="28"/>
          <w:szCs w:val="28"/>
        </w:rPr>
        <w:t>реєстрації юридичних осіб та підприємців. Видача паспортів, водійських прав, реєстрація громадян за місцем проживання у цифровому форматі у тому ж році в</w:t>
      </w:r>
      <w:r w:rsidR="00CE685C">
        <w:rPr>
          <w:rFonts w:ascii="Times New Roman" w:hAnsi="Times New Roman" w:cs="Times New Roman"/>
          <w:sz w:val="28"/>
          <w:szCs w:val="28"/>
        </w:rPr>
        <w:t>ідбулася у тестовому режимі</w:t>
      </w:r>
      <w:r w:rsidR="00CE685C">
        <w:rPr>
          <w:rStyle w:val="ab"/>
          <w:rFonts w:ascii="Times New Roman" w:hAnsi="Times New Roman" w:cs="Times New Roman"/>
          <w:sz w:val="28"/>
          <w:szCs w:val="28"/>
        </w:rPr>
        <w:footnoteReference w:id="67"/>
      </w:r>
      <w:r w:rsidR="00CE685C" w:rsidRPr="000F753D">
        <w:rPr>
          <w:rFonts w:ascii="Times New Roman" w:hAnsi="Times New Roman" w:cs="Times New Roman"/>
          <w:sz w:val="28"/>
          <w:szCs w:val="28"/>
        </w:rPr>
        <w:t xml:space="preserve">. </w:t>
      </w:r>
    </w:p>
    <w:p w14:paraId="38DB436B" w14:textId="77777777" w:rsidR="00CE685C" w:rsidRPr="000F753D" w:rsidRDefault="002A199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2011 році була</w:t>
      </w:r>
      <w:r w:rsidR="00CE685C" w:rsidRPr="000F753D">
        <w:rPr>
          <w:rFonts w:ascii="Times New Roman" w:hAnsi="Times New Roman" w:cs="Times New Roman"/>
          <w:sz w:val="28"/>
          <w:szCs w:val="28"/>
        </w:rPr>
        <w:t xml:space="preserve"> </w:t>
      </w:r>
      <w:r>
        <w:rPr>
          <w:rFonts w:ascii="Times New Roman" w:hAnsi="Times New Roman" w:cs="Times New Roman"/>
          <w:sz w:val="28"/>
          <w:szCs w:val="28"/>
        </w:rPr>
        <w:t>запроваджена</w:t>
      </w:r>
      <w:r w:rsidRPr="000F753D">
        <w:rPr>
          <w:rFonts w:ascii="Times New Roman" w:hAnsi="Times New Roman" w:cs="Times New Roman"/>
          <w:sz w:val="28"/>
          <w:szCs w:val="28"/>
        </w:rPr>
        <w:t xml:space="preserve"> Стратегії розвитку</w:t>
      </w:r>
      <w:r>
        <w:rPr>
          <w:rFonts w:ascii="Times New Roman" w:hAnsi="Times New Roman" w:cs="Times New Roman"/>
          <w:sz w:val="28"/>
          <w:szCs w:val="28"/>
        </w:rPr>
        <w:t xml:space="preserve"> електронного уряду, </w:t>
      </w:r>
      <w:r w:rsidRPr="000F753D">
        <w:rPr>
          <w:rFonts w:ascii="Times New Roman" w:hAnsi="Times New Roman" w:cs="Times New Roman"/>
          <w:sz w:val="28"/>
          <w:szCs w:val="28"/>
        </w:rPr>
        <w:t xml:space="preserve"> </w:t>
      </w:r>
      <w:r w:rsidR="00CE685C" w:rsidRPr="000F753D">
        <w:rPr>
          <w:rFonts w:ascii="Times New Roman" w:hAnsi="Times New Roman" w:cs="Times New Roman"/>
          <w:sz w:val="28"/>
          <w:szCs w:val="28"/>
        </w:rPr>
        <w:t xml:space="preserve">яка </w:t>
      </w:r>
      <w:r w:rsidR="00CE685C">
        <w:rPr>
          <w:rFonts w:ascii="Times New Roman" w:hAnsi="Times New Roman" w:cs="Times New Roman"/>
          <w:sz w:val="28"/>
          <w:szCs w:val="28"/>
        </w:rPr>
        <w:t xml:space="preserve">акцентувалася на запровадженні електронних послуг </w:t>
      </w:r>
      <w:r w:rsidR="00CE685C" w:rsidRPr="000F753D">
        <w:rPr>
          <w:rFonts w:ascii="Times New Roman" w:hAnsi="Times New Roman" w:cs="Times New Roman"/>
          <w:sz w:val="28"/>
          <w:szCs w:val="28"/>
        </w:rPr>
        <w:t>почалися помітні зміни у розбудові системи електронного врядування Данії, що і зробило її однією з передових у світі у сфері нові</w:t>
      </w:r>
      <w:r w:rsidR="00CE685C">
        <w:rPr>
          <w:rFonts w:ascii="Times New Roman" w:hAnsi="Times New Roman" w:cs="Times New Roman"/>
          <w:sz w:val="28"/>
          <w:szCs w:val="28"/>
        </w:rPr>
        <w:t>тніх електронних технологій</w:t>
      </w:r>
      <w:r w:rsidR="00CE685C">
        <w:rPr>
          <w:rStyle w:val="ab"/>
          <w:rFonts w:ascii="Times New Roman" w:hAnsi="Times New Roman" w:cs="Times New Roman"/>
          <w:sz w:val="28"/>
          <w:szCs w:val="28"/>
        </w:rPr>
        <w:footnoteReference w:id="68"/>
      </w:r>
      <w:r w:rsidR="00CE685C" w:rsidRPr="000F753D">
        <w:rPr>
          <w:rFonts w:ascii="Times New Roman" w:hAnsi="Times New Roman" w:cs="Times New Roman"/>
          <w:sz w:val="28"/>
          <w:szCs w:val="28"/>
        </w:rPr>
        <w:t>.</w:t>
      </w:r>
      <w:r w:rsidR="00CE685C">
        <w:rPr>
          <w:rFonts w:ascii="Times New Roman" w:hAnsi="Times New Roman" w:cs="Times New Roman"/>
          <w:sz w:val="28"/>
          <w:szCs w:val="28"/>
        </w:rPr>
        <w:t xml:space="preserve"> </w:t>
      </w:r>
      <w:r>
        <w:rPr>
          <w:rFonts w:ascii="Times New Roman" w:hAnsi="Times New Roman" w:cs="Times New Roman"/>
          <w:sz w:val="28"/>
          <w:szCs w:val="28"/>
        </w:rPr>
        <w:t>На заміну їй прийшла сучасніша Цифрова</w:t>
      </w:r>
      <w:r w:rsidR="00CE685C" w:rsidRPr="000F753D">
        <w:rPr>
          <w:rFonts w:ascii="Times New Roman" w:hAnsi="Times New Roman" w:cs="Times New Roman"/>
          <w:sz w:val="28"/>
          <w:szCs w:val="28"/>
        </w:rPr>
        <w:t xml:space="preserve"> стратегі</w:t>
      </w:r>
      <w:r w:rsidR="00AA1118">
        <w:rPr>
          <w:rFonts w:ascii="Times New Roman" w:hAnsi="Times New Roman" w:cs="Times New Roman"/>
          <w:sz w:val="28"/>
          <w:szCs w:val="28"/>
        </w:rPr>
        <w:t>я</w:t>
      </w:r>
      <w:r w:rsidR="00CE685C" w:rsidRPr="000F753D">
        <w:rPr>
          <w:rFonts w:ascii="Times New Roman" w:hAnsi="Times New Roman" w:cs="Times New Roman"/>
          <w:sz w:val="28"/>
          <w:szCs w:val="28"/>
        </w:rPr>
        <w:t xml:space="preserve"> 2016-2020</w:t>
      </w:r>
      <w:r>
        <w:rPr>
          <w:rFonts w:ascii="Times New Roman" w:hAnsi="Times New Roman" w:cs="Times New Roman"/>
          <w:sz w:val="28"/>
          <w:szCs w:val="28"/>
        </w:rPr>
        <w:t>,</w:t>
      </w:r>
      <w:r w:rsidR="00CE685C" w:rsidRPr="000F753D">
        <w:rPr>
          <w:rFonts w:ascii="Times New Roman" w:hAnsi="Times New Roman" w:cs="Times New Roman"/>
          <w:sz w:val="28"/>
          <w:szCs w:val="28"/>
        </w:rPr>
        <w:t xml:space="preserve"> </w:t>
      </w:r>
      <w:r w:rsidR="00AA1118">
        <w:rPr>
          <w:rFonts w:ascii="Times New Roman" w:hAnsi="Times New Roman" w:cs="Times New Roman"/>
          <w:sz w:val="28"/>
          <w:szCs w:val="28"/>
        </w:rPr>
        <w:t>яка продовжувала попередню стратегію і стала</w:t>
      </w:r>
      <w:r w:rsidRPr="000F753D">
        <w:rPr>
          <w:rFonts w:ascii="Times New Roman" w:hAnsi="Times New Roman" w:cs="Times New Roman"/>
          <w:sz w:val="28"/>
          <w:szCs w:val="28"/>
        </w:rPr>
        <w:t xml:space="preserve"> більш</w:t>
      </w:r>
      <w:r>
        <w:rPr>
          <w:rFonts w:ascii="Times New Roman" w:hAnsi="Times New Roman" w:cs="Times New Roman"/>
          <w:sz w:val="28"/>
          <w:szCs w:val="28"/>
        </w:rPr>
        <w:t xml:space="preserve"> досконалою у сфері електронног</w:t>
      </w:r>
      <w:r w:rsidRPr="000F753D">
        <w:rPr>
          <w:rFonts w:ascii="Times New Roman" w:hAnsi="Times New Roman" w:cs="Times New Roman"/>
          <w:sz w:val="28"/>
          <w:szCs w:val="28"/>
        </w:rPr>
        <w:t>о врядув</w:t>
      </w:r>
      <w:r>
        <w:rPr>
          <w:rFonts w:ascii="Times New Roman" w:hAnsi="Times New Roman" w:cs="Times New Roman"/>
          <w:sz w:val="28"/>
          <w:szCs w:val="28"/>
        </w:rPr>
        <w:t>ання.</w:t>
      </w:r>
      <w:r w:rsidRPr="000F753D">
        <w:rPr>
          <w:rFonts w:ascii="Times New Roman" w:hAnsi="Times New Roman" w:cs="Times New Roman"/>
          <w:sz w:val="28"/>
          <w:szCs w:val="28"/>
        </w:rPr>
        <w:t xml:space="preserve"> </w:t>
      </w:r>
      <w:r>
        <w:rPr>
          <w:rFonts w:ascii="Times New Roman" w:hAnsi="Times New Roman" w:cs="Times New Roman"/>
          <w:sz w:val="28"/>
          <w:szCs w:val="28"/>
        </w:rPr>
        <w:t xml:space="preserve">На сучасному етапі, уряд </w:t>
      </w:r>
      <w:r w:rsidR="00CE685C" w:rsidRPr="000F753D">
        <w:rPr>
          <w:rFonts w:ascii="Times New Roman" w:hAnsi="Times New Roman" w:cs="Times New Roman"/>
          <w:sz w:val="28"/>
          <w:szCs w:val="28"/>
        </w:rPr>
        <w:t>Д</w:t>
      </w:r>
      <w:r>
        <w:rPr>
          <w:rFonts w:ascii="Times New Roman" w:hAnsi="Times New Roman" w:cs="Times New Roman"/>
          <w:sz w:val="28"/>
          <w:szCs w:val="28"/>
        </w:rPr>
        <w:t>анія приділяє найбільшу увагу безпеці</w:t>
      </w:r>
      <w:r w:rsidR="00CE685C" w:rsidRPr="000F753D">
        <w:rPr>
          <w:rFonts w:ascii="Times New Roman" w:hAnsi="Times New Roman" w:cs="Times New Roman"/>
          <w:sz w:val="28"/>
          <w:szCs w:val="28"/>
        </w:rPr>
        <w:t xml:space="preserve"> цифрової держави</w:t>
      </w:r>
      <w:r>
        <w:rPr>
          <w:rFonts w:ascii="Times New Roman" w:hAnsi="Times New Roman" w:cs="Times New Roman"/>
          <w:sz w:val="28"/>
          <w:szCs w:val="28"/>
        </w:rPr>
        <w:t xml:space="preserve"> та максимальному залученню громадян до електронної демократії</w:t>
      </w:r>
      <w:r w:rsidR="00CE685C">
        <w:rPr>
          <w:rStyle w:val="ab"/>
          <w:rFonts w:ascii="Times New Roman" w:hAnsi="Times New Roman" w:cs="Times New Roman"/>
          <w:sz w:val="28"/>
          <w:szCs w:val="28"/>
        </w:rPr>
        <w:footnoteReference w:id="69"/>
      </w:r>
      <w:r w:rsidR="00CE685C" w:rsidRPr="000F753D">
        <w:rPr>
          <w:rFonts w:ascii="Times New Roman" w:hAnsi="Times New Roman" w:cs="Times New Roman"/>
          <w:sz w:val="28"/>
          <w:szCs w:val="28"/>
        </w:rPr>
        <w:t xml:space="preserve">. </w:t>
      </w:r>
    </w:p>
    <w:p w14:paraId="4EB61F1C" w14:textId="77777777" w:rsidR="008424F8" w:rsidRDefault="002A199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Іншим цікавим для нас прикладом</w:t>
      </w:r>
      <w:r w:rsidR="008E09CD">
        <w:rPr>
          <w:rFonts w:ascii="Times New Roman" w:hAnsi="Times New Roman" w:cs="Times New Roman"/>
          <w:sz w:val="28"/>
          <w:szCs w:val="28"/>
        </w:rPr>
        <w:t xml:space="preserve"> є </w:t>
      </w:r>
      <w:r w:rsidR="000F753D" w:rsidRPr="000F753D">
        <w:rPr>
          <w:rFonts w:ascii="Times New Roman" w:hAnsi="Times New Roman" w:cs="Times New Roman"/>
          <w:sz w:val="28"/>
          <w:szCs w:val="28"/>
        </w:rPr>
        <w:t>Королівство Швеція</w:t>
      </w:r>
      <w:r w:rsidR="00E3029B">
        <w:rPr>
          <w:rFonts w:ascii="Times New Roman" w:hAnsi="Times New Roman" w:cs="Times New Roman"/>
          <w:sz w:val="28"/>
          <w:szCs w:val="28"/>
        </w:rPr>
        <w:t>, яке є</w:t>
      </w:r>
      <w:r w:rsidR="008E09CD">
        <w:rPr>
          <w:rFonts w:ascii="Times New Roman" w:hAnsi="Times New Roman" w:cs="Times New Roman"/>
          <w:sz w:val="28"/>
          <w:szCs w:val="28"/>
        </w:rPr>
        <w:t xml:space="preserve"> </w:t>
      </w:r>
      <w:r w:rsidR="00E3029B">
        <w:rPr>
          <w:rFonts w:ascii="Times New Roman" w:hAnsi="Times New Roman" w:cs="Times New Roman"/>
          <w:sz w:val="28"/>
          <w:szCs w:val="28"/>
        </w:rPr>
        <w:t xml:space="preserve">піонером в галузі е-уряду серед європейських країн. </w:t>
      </w:r>
      <w:r w:rsidR="008424F8">
        <w:rPr>
          <w:rFonts w:ascii="Times New Roman" w:hAnsi="Times New Roman" w:cs="Times New Roman"/>
          <w:sz w:val="28"/>
          <w:szCs w:val="28"/>
        </w:rPr>
        <w:t xml:space="preserve">Досвід Швеції є унікальним через призму доступності та відкритості державних послуг, чого вдалося </w:t>
      </w:r>
      <w:r w:rsidR="00510BDF">
        <w:rPr>
          <w:rFonts w:ascii="Times New Roman" w:hAnsi="Times New Roman" w:cs="Times New Roman"/>
          <w:sz w:val="28"/>
          <w:szCs w:val="28"/>
        </w:rPr>
        <w:t>д</w:t>
      </w:r>
      <w:r w:rsidR="008424F8">
        <w:rPr>
          <w:rFonts w:ascii="Times New Roman" w:hAnsi="Times New Roman" w:cs="Times New Roman"/>
          <w:sz w:val="28"/>
          <w:szCs w:val="28"/>
        </w:rPr>
        <w:t>осягнути завдяки ініціативі</w:t>
      </w:r>
      <w:r w:rsidR="008424F8" w:rsidRPr="000F753D">
        <w:rPr>
          <w:rFonts w:ascii="Times New Roman" w:hAnsi="Times New Roman" w:cs="Times New Roman"/>
          <w:sz w:val="28"/>
          <w:szCs w:val="28"/>
        </w:rPr>
        <w:t xml:space="preserve"> </w:t>
      </w:r>
      <w:r w:rsidR="008424F8">
        <w:rPr>
          <w:rFonts w:ascii="Times New Roman" w:hAnsi="Times New Roman" w:cs="Times New Roman"/>
          <w:sz w:val="28"/>
          <w:szCs w:val="28"/>
        </w:rPr>
        <w:t>–</w:t>
      </w:r>
      <w:r w:rsidR="008424F8" w:rsidRPr="000F753D">
        <w:rPr>
          <w:rFonts w:ascii="Times New Roman" w:hAnsi="Times New Roman" w:cs="Times New Roman"/>
          <w:sz w:val="28"/>
          <w:szCs w:val="28"/>
        </w:rPr>
        <w:t xml:space="preserve"> «Інформаційне суспільство для всіх»</w:t>
      </w:r>
      <w:r w:rsidR="008424F8" w:rsidRPr="00E3029B">
        <w:rPr>
          <w:rFonts w:ascii="Times New Roman" w:hAnsi="Times New Roman" w:cs="Times New Roman"/>
          <w:sz w:val="28"/>
          <w:szCs w:val="28"/>
        </w:rPr>
        <w:t xml:space="preserve"> </w:t>
      </w:r>
      <w:r w:rsidR="008424F8">
        <w:rPr>
          <w:rFonts w:ascii="Times New Roman" w:hAnsi="Times New Roman" w:cs="Times New Roman"/>
          <w:sz w:val="28"/>
          <w:szCs w:val="28"/>
        </w:rPr>
        <w:t xml:space="preserve">та </w:t>
      </w:r>
      <w:r w:rsidR="008424F8" w:rsidRPr="000F753D">
        <w:rPr>
          <w:rFonts w:ascii="Times New Roman" w:hAnsi="Times New Roman" w:cs="Times New Roman"/>
          <w:sz w:val="28"/>
          <w:szCs w:val="28"/>
        </w:rPr>
        <w:t xml:space="preserve">програми дій під назвою </w:t>
      </w:r>
      <w:r w:rsidR="008424F8">
        <w:rPr>
          <w:rFonts w:ascii="Times New Roman" w:hAnsi="Times New Roman" w:cs="Times New Roman"/>
          <w:sz w:val="28"/>
          <w:szCs w:val="28"/>
        </w:rPr>
        <w:t>«</w:t>
      </w:r>
      <w:r w:rsidR="00510BDF">
        <w:rPr>
          <w:rFonts w:ascii="Times New Roman" w:hAnsi="Times New Roman" w:cs="Times New Roman"/>
          <w:sz w:val="28"/>
          <w:szCs w:val="28"/>
        </w:rPr>
        <w:t>Державне управління на</w:t>
      </w:r>
      <w:r w:rsidR="008424F8" w:rsidRPr="000F753D">
        <w:rPr>
          <w:rFonts w:ascii="Times New Roman" w:hAnsi="Times New Roman" w:cs="Times New Roman"/>
          <w:sz w:val="28"/>
          <w:szCs w:val="28"/>
        </w:rPr>
        <w:t xml:space="preserve"> службі демократії</w:t>
      </w:r>
      <w:r w:rsidR="008424F8">
        <w:rPr>
          <w:rFonts w:ascii="Times New Roman" w:hAnsi="Times New Roman" w:cs="Times New Roman"/>
          <w:sz w:val="28"/>
          <w:szCs w:val="28"/>
        </w:rPr>
        <w:t>»</w:t>
      </w:r>
      <w:r w:rsidR="008424F8" w:rsidRPr="000F753D">
        <w:rPr>
          <w:rFonts w:ascii="Times New Roman" w:hAnsi="Times New Roman" w:cs="Times New Roman"/>
          <w:sz w:val="28"/>
          <w:szCs w:val="28"/>
        </w:rPr>
        <w:t xml:space="preserve">, </w:t>
      </w:r>
      <w:r w:rsidR="008424F8">
        <w:rPr>
          <w:rFonts w:ascii="Times New Roman" w:hAnsi="Times New Roman" w:cs="Times New Roman"/>
          <w:sz w:val="28"/>
          <w:szCs w:val="28"/>
        </w:rPr>
        <w:t xml:space="preserve">основною особливістю якої було те, </w:t>
      </w:r>
      <w:r w:rsidR="008424F8" w:rsidRPr="000F753D">
        <w:rPr>
          <w:rFonts w:ascii="Times New Roman" w:hAnsi="Times New Roman" w:cs="Times New Roman"/>
          <w:sz w:val="28"/>
          <w:szCs w:val="28"/>
        </w:rPr>
        <w:t xml:space="preserve"> що послуги громадянам та бізнесу </w:t>
      </w:r>
      <w:r w:rsidR="008424F8">
        <w:rPr>
          <w:rFonts w:ascii="Times New Roman" w:hAnsi="Times New Roman" w:cs="Times New Roman"/>
          <w:sz w:val="28"/>
          <w:szCs w:val="28"/>
        </w:rPr>
        <w:t>були доступні</w:t>
      </w:r>
      <w:r w:rsidR="008424F8" w:rsidRPr="000F753D">
        <w:rPr>
          <w:rFonts w:ascii="Times New Roman" w:hAnsi="Times New Roman" w:cs="Times New Roman"/>
          <w:sz w:val="28"/>
          <w:szCs w:val="28"/>
        </w:rPr>
        <w:t xml:space="preserve"> </w:t>
      </w:r>
      <w:r w:rsidR="008424F8">
        <w:rPr>
          <w:rFonts w:ascii="Times New Roman" w:hAnsi="Times New Roman" w:cs="Times New Roman"/>
          <w:sz w:val="28"/>
          <w:szCs w:val="28"/>
        </w:rPr>
        <w:t xml:space="preserve">в режимі </w:t>
      </w:r>
      <w:r w:rsidR="008424F8" w:rsidRPr="000F753D">
        <w:rPr>
          <w:rFonts w:ascii="Times New Roman" w:hAnsi="Times New Roman" w:cs="Times New Roman"/>
          <w:sz w:val="28"/>
          <w:szCs w:val="28"/>
        </w:rPr>
        <w:t>онлайн</w:t>
      </w:r>
      <w:r w:rsidR="008424F8">
        <w:rPr>
          <w:rFonts w:ascii="Times New Roman" w:hAnsi="Times New Roman" w:cs="Times New Roman"/>
          <w:sz w:val="28"/>
          <w:szCs w:val="28"/>
        </w:rPr>
        <w:t xml:space="preserve"> одним із перших в Європі</w:t>
      </w:r>
      <w:r w:rsidR="008424F8">
        <w:rPr>
          <w:rStyle w:val="ab"/>
          <w:rFonts w:ascii="Times New Roman" w:hAnsi="Times New Roman" w:cs="Times New Roman"/>
          <w:sz w:val="28"/>
          <w:szCs w:val="28"/>
        </w:rPr>
        <w:footnoteReference w:id="70"/>
      </w:r>
      <w:r w:rsidR="008424F8" w:rsidRPr="000F753D">
        <w:rPr>
          <w:rFonts w:ascii="Times New Roman" w:hAnsi="Times New Roman" w:cs="Times New Roman"/>
          <w:sz w:val="28"/>
          <w:szCs w:val="28"/>
        </w:rPr>
        <w:t>.</w:t>
      </w:r>
    </w:p>
    <w:p w14:paraId="3BD45AB3" w14:textId="4CBA1970" w:rsidR="006541D0" w:rsidRDefault="00E3029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Впровадження е-уряду там розпочалося ще з 1997 року з </w:t>
      </w:r>
      <w:proofErr w:type="spellStart"/>
      <w:r>
        <w:rPr>
          <w:rFonts w:ascii="Times New Roman" w:hAnsi="Times New Roman" w:cs="Times New Roman"/>
          <w:sz w:val="28"/>
          <w:szCs w:val="28"/>
        </w:rPr>
        <w:t>проє</w:t>
      </w:r>
      <w:r w:rsidRPr="000F753D">
        <w:rPr>
          <w:rFonts w:ascii="Times New Roman" w:hAnsi="Times New Roman" w:cs="Times New Roman"/>
          <w:sz w:val="28"/>
          <w:szCs w:val="28"/>
        </w:rPr>
        <w:t>кт</w:t>
      </w:r>
      <w:r>
        <w:rPr>
          <w:rFonts w:ascii="Times New Roman" w:hAnsi="Times New Roman" w:cs="Times New Roman"/>
          <w:sz w:val="28"/>
          <w:szCs w:val="28"/>
        </w:rPr>
        <w:t>у</w:t>
      </w:r>
      <w:proofErr w:type="spellEnd"/>
      <w:r w:rsidRPr="000F753D">
        <w:rPr>
          <w:rFonts w:ascii="Times New Roman" w:hAnsi="Times New Roman" w:cs="Times New Roman"/>
          <w:sz w:val="28"/>
          <w:szCs w:val="28"/>
        </w:rPr>
        <w:t xml:space="preserve"> </w:t>
      </w:r>
      <w:proofErr w:type="spellStart"/>
      <w:r w:rsidRPr="000F753D">
        <w:rPr>
          <w:rFonts w:ascii="Times New Roman" w:hAnsi="Times New Roman" w:cs="Times New Roman"/>
          <w:sz w:val="28"/>
          <w:szCs w:val="28"/>
        </w:rPr>
        <w:t>Government</w:t>
      </w:r>
      <w:proofErr w:type="spellEnd"/>
      <w:r w:rsidRPr="000F753D">
        <w:rPr>
          <w:rFonts w:ascii="Times New Roman" w:hAnsi="Times New Roman" w:cs="Times New Roman"/>
          <w:sz w:val="28"/>
          <w:szCs w:val="28"/>
        </w:rPr>
        <w:t xml:space="preserve"> </w:t>
      </w:r>
      <w:proofErr w:type="spellStart"/>
      <w:r w:rsidRPr="000F753D">
        <w:rPr>
          <w:rFonts w:ascii="Times New Roman" w:hAnsi="Times New Roman" w:cs="Times New Roman"/>
          <w:sz w:val="28"/>
          <w:szCs w:val="28"/>
        </w:rPr>
        <w:t>eLink</w:t>
      </w:r>
      <w:proofErr w:type="spellEnd"/>
      <w:r w:rsidR="008424F8" w:rsidRPr="008424F8">
        <w:rPr>
          <w:rFonts w:ascii="Times New Roman" w:hAnsi="Times New Roman" w:cs="Times New Roman"/>
          <w:sz w:val="28"/>
          <w:szCs w:val="28"/>
        </w:rPr>
        <w:t xml:space="preserve"> </w:t>
      </w:r>
      <w:r w:rsidR="00122805">
        <w:rPr>
          <w:rFonts w:ascii="Times New Roman" w:hAnsi="Times New Roman" w:cs="Times New Roman"/>
          <w:sz w:val="28"/>
          <w:szCs w:val="28"/>
        </w:rPr>
        <w:t xml:space="preserve">– </w:t>
      </w:r>
      <w:r w:rsidR="008424F8">
        <w:rPr>
          <w:rFonts w:ascii="Times New Roman" w:hAnsi="Times New Roman" w:cs="Times New Roman"/>
          <w:sz w:val="28"/>
          <w:szCs w:val="28"/>
        </w:rPr>
        <w:t>безпечний обмін даних між держ</w:t>
      </w:r>
      <w:r w:rsidR="00C25846">
        <w:rPr>
          <w:rFonts w:ascii="Times New Roman" w:hAnsi="Times New Roman" w:cs="Times New Roman"/>
          <w:sz w:val="28"/>
          <w:szCs w:val="28"/>
        </w:rPr>
        <w:t xml:space="preserve">установами та </w:t>
      </w:r>
      <w:r w:rsidR="008424F8">
        <w:rPr>
          <w:rFonts w:ascii="Times New Roman" w:hAnsi="Times New Roman" w:cs="Times New Roman"/>
          <w:sz w:val="28"/>
          <w:szCs w:val="28"/>
        </w:rPr>
        <w:t xml:space="preserve"> громадянами</w:t>
      </w:r>
      <w:r w:rsidR="008424F8">
        <w:rPr>
          <w:rStyle w:val="ab"/>
          <w:rFonts w:ascii="Times New Roman" w:hAnsi="Times New Roman" w:cs="Times New Roman"/>
          <w:sz w:val="28"/>
          <w:szCs w:val="28"/>
        </w:rPr>
        <w:footnoteReference w:id="71"/>
      </w:r>
      <w:r>
        <w:rPr>
          <w:rFonts w:ascii="Times New Roman" w:hAnsi="Times New Roman" w:cs="Times New Roman"/>
          <w:sz w:val="28"/>
          <w:szCs w:val="28"/>
        </w:rPr>
        <w:t xml:space="preserve">. Крім цього, основною концепцією програми є </w:t>
      </w:r>
      <w:r w:rsidRPr="000F753D">
        <w:rPr>
          <w:rFonts w:ascii="Times New Roman" w:hAnsi="Times New Roman" w:cs="Times New Roman"/>
          <w:sz w:val="28"/>
          <w:szCs w:val="28"/>
        </w:rPr>
        <w:t xml:space="preserve">«Агенції </w:t>
      </w:r>
      <w:r w:rsidR="008424F8" w:rsidRPr="000F753D">
        <w:rPr>
          <w:rFonts w:ascii="Times New Roman" w:hAnsi="Times New Roman" w:cs="Times New Roman"/>
          <w:sz w:val="28"/>
          <w:szCs w:val="28"/>
        </w:rPr>
        <w:t>24/7</w:t>
      </w:r>
      <w:r w:rsidRPr="000F753D">
        <w:rPr>
          <w:rFonts w:ascii="Times New Roman" w:hAnsi="Times New Roman" w:cs="Times New Roman"/>
          <w:sz w:val="28"/>
          <w:szCs w:val="28"/>
        </w:rPr>
        <w:t xml:space="preserve">», </w:t>
      </w:r>
      <w:r>
        <w:rPr>
          <w:rFonts w:ascii="Times New Roman" w:hAnsi="Times New Roman" w:cs="Times New Roman"/>
          <w:sz w:val="28"/>
          <w:szCs w:val="28"/>
        </w:rPr>
        <w:t>тобто</w:t>
      </w:r>
      <w:r w:rsidRPr="000F753D">
        <w:rPr>
          <w:rFonts w:ascii="Times New Roman" w:hAnsi="Times New Roman" w:cs="Times New Roman"/>
          <w:sz w:val="28"/>
          <w:szCs w:val="28"/>
        </w:rPr>
        <w:t xml:space="preserve"> цілодобовий доступ до публічних послуг незалежно від часу та географічного положення.</w:t>
      </w:r>
      <w:r w:rsidR="008424F8" w:rsidRPr="008424F8">
        <w:rPr>
          <w:rFonts w:ascii="Times New Roman" w:hAnsi="Times New Roman" w:cs="Times New Roman"/>
          <w:sz w:val="28"/>
          <w:szCs w:val="28"/>
        </w:rPr>
        <w:t xml:space="preserve"> </w:t>
      </w:r>
      <w:r w:rsidR="008424F8">
        <w:rPr>
          <w:rFonts w:ascii="Times New Roman" w:hAnsi="Times New Roman" w:cs="Times New Roman"/>
          <w:sz w:val="28"/>
          <w:szCs w:val="28"/>
        </w:rPr>
        <w:t>Основними принципами е-уряду в Швеції є безпека та</w:t>
      </w:r>
      <w:r w:rsidR="008424F8" w:rsidRPr="000F753D">
        <w:rPr>
          <w:rFonts w:ascii="Times New Roman" w:hAnsi="Times New Roman" w:cs="Times New Roman"/>
          <w:sz w:val="28"/>
          <w:szCs w:val="28"/>
        </w:rPr>
        <w:t xml:space="preserve"> </w:t>
      </w:r>
      <w:r w:rsidR="008424F8">
        <w:rPr>
          <w:rFonts w:ascii="Times New Roman" w:hAnsi="Times New Roman" w:cs="Times New Roman"/>
          <w:sz w:val="28"/>
          <w:szCs w:val="28"/>
        </w:rPr>
        <w:t xml:space="preserve">конфіденційність </w:t>
      </w:r>
      <w:r w:rsidR="008424F8" w:rsidRPr="000F753D">
        <w:rPr>
          <w:rFonts w:ascii="Times New Roman" w:hAnsi="Times New Roman" w:cs="Times New Roman"/>
          <w:sz w:val="28"/>
          <w:szCs w:val="28"/>
        </w:rPr>
        <w:t xml:space="preserve">інформації; легкість </w:t>
      </w:r>
      <w:r w:rsidR="008424F8">
        <w:rPr>
          <w:rFonts w:ascii="Times New Roman" w:hAnsi="Times New Roman" w:cs="Times New Roman"/>
          <w:sz w:val="28"/>
          <w:szCs w:val="28"/>
        </w:rPr>
        <w:t xml:space="preserve">для користувача, зручний інтерфейс; прозорість та </w:t>
      </w:r>
      <w:r w:rsidR="008424F8" w:rsidRPr="000F753D">
        <w:rPr>
          <w:rFonts w:ascii="Times New Roman" w:hAnsi="Times New Roman" w:cs="Times New Roman"/>
          <w:sz w:val="28"/>
          <w:szCs w:val="28"/>
        </w:rPr>
        <w:t xml:space="preserve">надання послуг цілодобово. </w:t>
      </w:r>
      <w:r w:rsidR="006541D0">
        <w:rPr>
          <w:rFonts w:ascii="Times New Roman" w:hAnsi="Times New Roman" w:cs="Times New Roman"/>
          <w:sz w:val="28"/>
          <w:szCs w:val="28"/>
        </w:rPr>
        <w:t>Сучасна</w:t>
      </w:r>
      <w:r w:rsidR="00515D13" w:rsidRPr="000F753D">
        <w:rPr>
          <w:rFonts w:ascii="Times New Roman" w:hAnsi="Times New Roman" w:cs="Times New Roman"/>
          <w:sz w:val="28"/>
          <w:szCs w:val="28"/>
        </w:rPr>
        <w:t xml:space="preserve"> </w:t>
      </w:r>
      <w:r w:rsidR="006541D0">
        <w:rPr>
          <w:rFonts w:ascii="Times New Roman" w:hAnsi="Times New Roman" w:cs="Times New Roman"/>
          <w:sz w:val="28"/>
          <w:szCs w:val="28"/>
        </w:rPr>
        <w:t xml:space="preserve">стратегія державного управління </w:t>
      </w:r>
      <w:r w:rsidR="00515D13" w:rsidRPr="000F753D">
        <w:rPr>
          <w:rFonts w:ascii="Times New Roman" w:hAnsi="Times New Roman" w:cs="Times New Roman"/>
          <w:sz w:val="28"/>
          <w:szCs w:val="28"/>
        </w:rPr>
        <w:t xml:space="preserve"> полягає</w:t>
      </w:r>
      <w:r w:rsidR="006541D0">
        <w:rPr>
          <w:rFonts w:ascii="Times New Roman" w:hAnsi="Times New Roman" w:cs="Times New Roman"/>
          <w:sz w:val="28"/>
          <w:szCs w:val="28"/>
        </w:rPr>
        <w:t>,</w:t>
      </w:r>
      <w:r w:rsidR="00515D13" w:rsidRPr="000F753D">
        <w:rPr>
          <w:rFonts w:ascii="Times New Roman" w:hAnsi="Times New Roman" w:cs="Times New Roman"/>
          <w:sz w:val="28"/>
          <w:szCs w:val="28"/>
        </w:rPr>
        <w:t xml:space="preserve"> в </w:t>
      </w:r>
      <w:r w:rsidR="006541D0">
        <w:rPr>
          <w:rFonts w:ascii="Times New Roman" w:hAnsi="Times New Roman" w:cs="Times New Roman"/>
          <w:sz w:val="28"/>
          <w:szCs w:val="28"/>
        </w:rPr>
        <w:t>першу чергу, в орієнтації на потреби громадян, визначаючи ІКТ</w:t>
      </w:r>
      <w:r w:rsidR="00515D13" w:rsidRPr="000F753D">
        <w:rPr>
          <w:rFonts w:ascii="Times New Roman" w:hAnsi="Times New Roman" w:cs="Times New Roman"/>
          <w:sz w:val="28"/>
          <w:szCs w:val="28"/>
        </w:rPr>
        <w:t xml:space="preserve">, як </w:t>
      </w:r>
      <w:r w:rsidR="006541D0">
        <w:rPr>
          <w:rFonts w:ascii="Times New Roman" w:hAnsi="Times New Roman" w:cs="Times New Roman"/>
          <w:sz w:val="28"/>
          <w:szCs w:val="28"/>
        </w:rPr>
        <w:t>основний і найважливіший</w:t>
      </w:r>
      <w:r w:rsidR="00515D13" w:rsidRPr="000F753D">
        <w:rPr>
          <w:rFonts w:ascii="Times New Roman" w:hAnsi="Times New Roman" w:cs="Times New Roman"/>
          <w:sz w:val="28"/>
          <w:szCs w:val="28"/>
        </w:rPr>
        <w:t xml:space="preserve"> інструмент </w:t>
      </w:r>
      <w:r w:rsidR="006541D0">
        <w:rPr>
          <w:rFonts w:ascii="Times New Roman" w:hAnsi="Times New Roman" w:cs="Times New Roman"/>
          <w:sz w:val="28"/>
          <w:szCs w:val="28"/>
        </w:rPr>
        <w:t xml:space="preserve">надання державних послуг. </w:t>
      </w:r>
    </w:p>
    <w:p w14:paraId="5CA86396" w14:textId="1A6EAC5D" w:rsidR="00BF24FB" w:rsidRDefault="00BF24F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0F753D">
        <w:rPr>
          <w:rFonts w:ascii="Times New Roman" w:hAnsi="Times New Roman" w:cs="Times New Roman"/>
          <w:sz w:val="28"/>
          <w:szCs w:val="28"/>
        </w:rPr>
        <w:t xml:space="preserve">ідповідальність за </w:t>
      </w:r>
      <w:r w:rsidR="00F254F1">
        <w:rPr>
          <w:rFonts w:ascii="Times New Roman" w:hAnsi="Times New Roman" w:cs="Times New Roman"/>
          <w:sz w:val="28"/>
          <w:szCs w:val="28"/>
        </w:rPr>
        <w:t>впровадження системи</w:t>
      </w:r>
      <w:r w:rsidRPr="000F753D">
        <w:rPr>
          <w:rFonts w:ascii="Times New Roman" w:hAnsi="Times New Roman" w:cs="Times New Roman"/>
          <w:sz w:val="28"/>
          <w:szCs w:val="28"/>
        </w:rPr>
        <w:t xml:space="preserve"> електронного врядування у Швеції покладено на Міністерство фінансів. Уряд та урядові органи підтримує шведське Аген</w:t>
      </w:r>
      <w:r w:rsidR="00122805">
        <w:rPr>
          <w:rFonts w:ascii="Times New Roman" w:hAnsi="Times New Roman" w:cs="Times New Roman"/>
          <w:sz w:val="28"/>
          <w:szCs w:val="28"/>
        </w:rPr>
        <w:t>т</w:t>
      </w:r>
      <w:r w:rsidRPr="000F753D">
        <w:rPr>
          <w:rFonts w:ascii="Times New Roman" w:hAnsi="Times New Roman" w:cs="Times New Roman"/>
          <w:sz w:val="28"/>
          <w:szCs w:val="28"/>
        </w:rPr>
        <w:t xml:space="preserve">ство державного управління, що загалом займається покращенням та модернізацією державного управління. «Громадський </w:t>
      </w:r>
      <w:proofErr w:type="spellStart"/>
      <w:r w:rsidRPr="000F753D">
        <w:rPr>
          <w:rFonts w:ascii="Times New Roman" w:hAnsi="Times New Roman" w:cs="Times New Roman"/>
          <w:sz w:val="28"/>
          <w:szCs w:val="28"/>
        </w:rPr>
        <w:t>еФорум</w:t>
      </w:r>
      <w:proofErr w:type="spellEnd"/>
      <w:r w:rsidRPr="000F753D">
        <w:rPr>
          <w:rFonts w:ascii="Times New Roman" w:hAnsi="Times New Roman" w:cs="Times New Roman"/>
          <w:sz w:val="28"/>
          <w:szCs w:val="28"/>
        </w:rPr>
        <w:t xml:space="preserve">» (VERVA), </w:t>
      </w:r>
      <w:r w:rsidR="00515D13">
        <w:rPr>
          <w:rFonts w:ascii="Times New Roman" w:hAnsi="Times New Roman" w:cs="Times New Roman"/>
          <w:sz w:val="28"/>
          <w:szCs w:val="28"/>
        </w:rPr>
        <w:t xml:space="preserve">та </w:t>
      </w:r>
      <w:r w:rsidRPr="000F753D">
        <w:rPr>
          <w:rFonts w:ascii="Times New Roman" w:hAnsi="Times New Roman" w:cs="Times New Roman"/>
          <w:sz w:val="28"/>
          <w:szCs w:val="28"/>
        </w:rPr>
        <w:t>Рада для державних установ</w:t>
      </w:r>
      <w:r w:rsidR="00515D13">
        <w:rPr>
          <w:rFonts w:ascii="Times New Roman" w:hAnsi="Times New Roman" w:cs="Times New Roman"/>
          <w:sz w:val="28"/>
          <w:szCs w:val="28"/>
        </w:rPr>
        <w:t>, яка</w:t>
      </w:r>
      <w:r w:rsidRPr="000F753D">
        <w:rPr>
          <w:rFonts w:ascii="Times New Roman" w:hAnsi="Times New Roman" w:cs="Times New Roman"/>
          <w:sz w:val="28"/>
          <w:szCs w:val="28"/>
        </w:rPr>
        <w:t xml:space="preserve"> складається з членів правління різних агентств і </w:t>
      </w:r>
      <w:r w:rsidR="00515D13">
        <w:rPr>
          <w:rFonts w:ascii="Times New Roman" w:hAnsi="Times New Roman" w:cs="Times New Roman"/>
          <w:sz w:val="28"/>
          <w:szCs w:val="28"/>
        </w:rPr>
        <w:t xml:space="preserve">є </w:t>
      </w:r>
      <w:r w:rsidRPr="000F753D">
        <w:rPr>
          <w:rFonts w:ascii="Times New Roman" w:hAnsi="Times New Roman" w:cs="Times New Roman"/>
          <w:sz w:val="28"/>
          <w:szCs w:val="28"/>
        </w:rPr>
        <w:t>форумом для обговорення стратегій та розвитку електронного уряду</w:t>
      </w:r>
      <w:r w:rsidR="000A69D0">
        <w:rPr>
          <w:rStyle w:val="ab"/>
          <w:rFonts w:ascii="Times New Roman" w:hAnsi="Times New Roman" w:cs="Times New Roman"/>
          <w:sz w:val="28"/>
          <w:szCs w:val="28"/>
        </w:rPr>
        <w:footnoteReference w:id="72"/>
      </w:r>
      <w:r w:rsidR="000A69D0">
        <w:rPr>
          <w:rFonts w:ascii="Times New Roman" w:hAnsi="Times New Roman" w:cs="Times New Roman"/>
          <w:sz w:val="28"/>
          <w:szCs w:val="28"/>
        </w:rPr>
        <w:t>.</w:t>
      </w:r>
      <w:r w:rsidRPr="000F753D">
        <w:rPr>
          <w:rFonts w:ascii="Times New Roman" w:hAnsi="Times New Roman" w:cs="Times New Roman"/>
          <w:sz w:val="28"/>
          <w:szCs w:val="28"/>
        </w:rPr>
        <w:t xml:space="preserve"> </w:t>
      </w:r>
    </w:p>
    <w:p w14:paraId="4301542C" w14:textId="77777777" w:rsidR="00A77718" w:rsidRDefault="000A69D0"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говорять про найуспішніші кейси по імплементації е-уряду, </w:t>
      </w:r>
      <w:r w:rsidR="002501E3" w:rsidRPr="002501E3">
        <w:rPr>
          <w:rFonts w:ascii="Times New Roman" w:hAnsi="Times New Roman" w:cs="Times New Roman"/>
          <w:sz w:val="28"/>
          <w:szCs w:val="28"/>
        </w:rPr>
        <w:t xml:space="preserve">Естонія </w:t>
      </w:r>
      <w:r>
        <w:rPr>
          <w:rFonts w:ascii="Times New Roman" w:hAnsi="Times New Roman" w:cs="Times New Roman"/>
          <w:sz w:val="28"/>
          <w:szCs w:val="28"/>
        </w:rPr>
        <w:t xml:space="preserve">завжди згадується однією із перших. </w:t>
      </w:r>
      <w:r w:rsidR="00F47524">
        <w:rPr>
          <w:rFonts w:ascii="Times New Roman" w:hAnsi="Times New Roman" w:cs="Times New Roman"/>
          <w:sz w:val="28"/>
          <w:szCs w:val="28"/>
        </w:rPr>
        <w:t xml:space="preserve">Естонія </w:t>
      </w:r>
      <w:r w:rsidR="00F47524" w:rsidRPr="002501E3">
        <w:rPr>
          <w:rFonts w:ascii="Times New Roman" w:hAnsi="Times New Roman" w:cs="Times New Roman"/>
          <w:sz w:val="28"/>
          <w:szCs w:val="28"/>
        </w:rPr>
        <w:t xml:space="preserve">перетворилася </w:t>
      </w:r>
      <w:r w:rsidR="00F47524">
        <w:rPr>
          <w:rFonts w:ascii="Times New Roman" w:hAnsi="Times New Roman" w:cs="Times New Roman"/>
          <w:sz w:val="28"/>
          <w:szCs w:val="28"/>
        </w:rPr>
        <w:t xml:space="preserve">з пост радянської країни </w:t>
      </w:r>
      <w:r w:rsidR="00F47524" w:rsidRPr="002501E3">
        <w:rPr>
          <w:rFonts w:ascii="Times New Roman" w:hAnsi="Times New Roman" w:cs="Times New Roman"/>
          <w:sz w:val="28"/>
          <w:szCs w:val="28"/>
        </w:rPr>
        <w:t>в потужну цифрову</w:t>
      </w:r>
      <w:r w:rsidR="00F47524">
        <w:rPr>
          <w:rFonts w:ascii="Times New Roman" w:hAnsi="Times New Roman" w:cs="Times New Roman"/>
          <w:sz w:val="28"/>
          <w:szCs w:val="28"/>
        </w:rPr>
        <w:t xml:space="preserve"> державу, яка має реально діючу </w:t>
      </w:r>
      <w:r w:rsidR="00F47524" w:rsidRPr="002501E3">
        <w:rPr>
          <w:rFonts w:ascii="Times New Roman" w:hAnsi="Times New Roman" w:cs="Times New Roman"/>
          <w:sz w:val="28"/>
          <w:szCs w:val="28"/>
        </w:rPr>
        <w:t>електронну демократію</w:t>
      </w:r>
      <w:r w:rsidR="00F47524">
        <w:rPr>
          <w:rFonts w:ascii="Times New Roman" w:hAnsi="Times New Roman" w:cs="Times New Roman"/>
          <w:sz w:val="28"/>
          <w:szCs w:val="28"/>
        </w:rPr>
        <w:t xml:space="preserve"> та електронне урядування.</w:t>
      </w:r>
      <w:r w:rsidR="008C5A71">
        <w:rPr>
          <w:rFonts w:ascii="Times New Roman" w:hAnsi="Times New Roman" w:cs="Times New Roman"/>
          <w:sz w:val="28"/>
          <w:szCs w:val="28"/>
        </w:rPr>
        <w:t xml:space="preserve"> </w:t>
      </w:r>
      <w:r w:rsidR="00F47524">
        <w:rPr>
          <w:rFonts w:ascii="Times New Roman" w:hAnsi="Times New Roman" w:cs="Times New Roman"/>
          <w:sz w:val="28"/>
          <w:szCs w:val="28"/>
        </w:rPr>
        <w:t xml:space="preserve"> </w:t>
      </w:r>
      <w:r w:rsidR="004E2208">
        <w:rPr>
          <w:rFonts w:ascii="Times New Roman" w:hAnsi="Times New Roman" w:cs="Times New Roman"/>
          <w:sz w:val="28"/>
          <w:szCs w:val="28"/>
        </w:rPr>
        <w:t>Попри</w:t>
      </w:r>
      <w:r w:rsidR="002501E3" w:rsidRPr="002501E3">
        <w:rPr>
          <w:rFonts w:ascii="Times New Roman" w:hAnsi="Times New Roman" w:cs="Times New Roman"/>
          <w:sz w:val="28"/>
          <w:szCs w:val="28"/>
        </w:rPr>
        <w:t xml:space="preserve"> </w:t>
      </w:r>
      <w:r w:rsidR="004E2208">
        <w:rPr>
          <w:rFonts w:ascii="Times New Roman" w:hAnsi="Times New Roman" w:cs="Times New Roman"/>
          <w:sz w:val="28"/>
          <w:szCs w:val="28"/>
        </w:rPr>
        <w:t xml:space="preserve">невелику </w:t>
      </w:r>
      <w:r w:rsidR="002501E3" w:rsidRPr="002501E3">
        <w:rPr>
          <w:rFonts w:ascii="Times New Roman" w:hAnsi="Times New Roman" w:cs="Times New Roman"/>
          <w:sz w:val="28"/>
          <w:szCs w:val="28"/>
        </w:rPr>
        <w:t xml:space="preserve">чисельність </w:t>
      </w:r>
      <w:r w:rsidR="004E2208">
        <w:rPr>
          <w:rFonts w:ascii="Times New Roman" w:hAnsi="Times New Roman" w:cs="Times New Roman"/>
          <w:sz w:val="28"/>
          <w:szCs w:val="28"/>
        </w:rPr>
        <w:t xml:space="preserve">населення, показник ВВП на особу є одним із найвищих. </w:t>
      </w:r>
    </w:p>
    <w:p w14:paraId="2506FE4B" w14:textId="77777777" w:rsidR="00291ED9" w:rsidRDefault="004E2208"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нас Естонія слугує прикладом, як завдяки впровадженню електронного уряду можна дати потужний імпульс для розвитку економіки та інвестицій</w:t>
      </w:r>
      <w:r w:rsidR="006539C1">
        <w:rPr>
          <w:rFonts w:ascii="Times New Roman" w:hAnsi="Times New Roman" w:cs="Times New Roman"/>
          <w:sz w:val="28"/>
          <w:szCs w:val="28"/>
        </w:rPr>
        <w:t xml:space="preserve">. </w:t>
      </w:r>
      <w:r w:rsidR="00590386">
        <w:rPr>
          <w:rFonts w:ascii="Times New Roman" w:hAnsi="Times New Roman" w:cs="Times New Roman"/>
          <w:sz w:val="28"/>
          <w:szCs w:val="28"/>
        </w:rPr>
        <w:t>Інвестуючи у власні напрацювання, розробки та ІТ інженерів</w:t>
      </w:r>
      <w:r w:rsidR="00590386" w:rsidRPr="002501E3">
        <w:rPr>
          <w:rFonts w:ascii="Times New Roman" w:hAnsi="Times New Roman" w:cs="Times New Roman"/>
          <w:sz w:val="28"/>
          <w:szCs w:val="28"/>
        </w:rPr>
        <w:t>, забезпечивши при ц</w:t>
      </w:r>
      <w:r w:rsidR="00590386">
        <w:rPr>
          <w:rFonts w:ascii="Times New Roman" w:hAnsi="Times New Roman" w:cs="Times New Roman"/>
          <w:sz w:val="28"/>
          <w:szCs w:val="28"/>
        </w:rPr>
        <w:t xml:space="preserve">ьому додаткові робочі місця, країна </w:t>
      </w:r>
      <w:r w:rsidR="00590386" w:rsidRPr="002501E3">
        <w:rPr>
          <w:rFonts w:ascii="Times New Roman" w:hAnsi="Times New Roman" w:cs="Times New Roman"/>
          <w:sz w:val="28"/>
          <w:szCs w:val="28"/>
        </w:rPr>
        <w:t>набула ва</w:t>
      </w:r>
      <w:r w:rsidR="00590386">
        <w:rPr>
          <w:rFonts w:ascii="Times New Roman" w:hAnsi="Times New Roman" w:cs="Times New Roman"/>
          <w:sz w:val="28"/>
          <w:szCs w:val="28"/>
        </w:rPr>
        <w:t>гомого досвіду, який зараз</w:t>
      </w:r>
      <w:r w:rsidR="00590386" w:rsidRPr="002501E3">
        <w:rPr>
          <w:rFonts w:ascii="Times New Roman" w:hAnsi="Times New Roman" w:cs="Times New Roman"/>
          <w:sz w:val="28"/>
          <w:szCs w:val="28"/>
        </w:rPr>
        <w:t xml:space="preserve"> вже ка</w:t>
      </w:r>
      <w:r w:rsidR="00491222">
        <w:rPr>
          <w:rFonts w:ascii="Times New Roman" w:hAnsi="Times New Roman" w:cs="Times New Roman"/>
          <w:sz w:val="28"/>
          <w:szCs w:val="28"/>
        </w:rPr>
        <w:t>піталіз</w:t>
      </w:r>
      <w:r w:rsidR="00590386">
        <w:rPr>
          <w:rFonts w:ascii="Times New Roman" w:hAnsi="Times New Roman" w:cs="Times New Roman"/>
          <w:sz w:val="28"/>
          <w:szCs w:val="28"/>
        </w:rPr>
        <w:t>ується і приносить державі прибуток</w:t>
      </w:r>
      <w:r w:rsidR="00491222">
        <w:rPr>
          <w:rFonts w:ascii="Times New Roman" w:hAnsi="Times New Roman" w:cs="Times New Roman"/>
          <w:sz w:val="28"/>
          <w:szCs w:val="28"/>
        </w:rPr>
        <w:t>.</w:t>
      </w:r>
      <w:r w:rsidR="00590386">
        <w:rPr>
          <w:rFonts w:ascii="Times New Roman" w:hAnsi="Times New Roman" w:cs="Times New Roman"/>
          <w:sz w:val="28"/>
          <w:szCs w:val="28"/>
        </w:rPr>
        <w:t xml:space="preserve"> </w:t>
      </w:r>
      <w:r w:rsidR="00781AAB">
        <w:rPr>
          <w:rFonts w:ascii="Times New Roman" w:hAnsi="Times New Roman" w:cs="Times New Roman"/>
          <w:sz w:val="28"/>
          <w:szCs w:val="28"/>
        </w:rPr>
        <w:t xml:space="preserve">На запровадження </w:t>
      </w:r>
      <w:r w:rsidR="00781AAB" w:rsidRPr="002501E3">
        <w:rPr>
          <w:rFonts w:ascii="Times New Roman" w:hAnsi="Times New Roman" w:cs="Times New Roman"/>
          <w:sz w:val="28"/>
          <w:szCs w:val="28"/>
        </w:rPr>
        <w:t>електронних послуг в Естонії пішло близьк</w:t>
      </w:r>
      <w:r w:rsidR="00781AAB">
        <w:rPr>
          <w:rFonts w:ascii="Times New Roman" w:hAnsi="Times New Roman" w:cs="Times New Roman"/>
          <w:sz w:val="28"/>
          <w:szCs w:val="28"/>
        </w:rPr>
        <w:t xml:space="preserve">о 15 років та 60 </w:t>
      </w:r>
      <w:r w:rsidR="00781AAB">
        <w:rPr>
          <w:rFonts w:ascii="Times New Roman" w:hAnsi="Times New Roman" w:cs="Times New Roman"/>
          <w:sz w:val="28"/>
          <w:szCs w:val="28"/>
        </w:rPr>
        <w:lastRenderedPageBreak/>
        <w:t>міль</w:t>
      </w:r>
      <w:r w:rsidR="007D0A5B">
        <w:rPr>
          <w:rFonts w:ascii="Times New Roman" w:hAnsi="Times New Roman" w:cs="Times New Roman"/>
          <w:sz w:val="28"/>
          <w:szCs w:val="28"/>
        </w:rPr>
        <w:t>й</w:t>
      </w:r>
      <w:r w:rsidR="00781AAB">
        <w:rPr>
          <w:rFonts w:ascii="Times New Roman" w:hAnsi="Times New Roman" w:cs="Times New Roman"/>
          <w:sz w:val="28"/>
          <w:szCs w:val="28"/>
        </w:rPr>
        <w:t xml:space="preserve">онів євро </w:t>
      </w:r>
      <w:r w:rsidR="00781AAB" w:rsidRPr="002501E3">
        <w:rPr>
          <w:rFonts w:ascii="Times New Roman" w:hAnsi="Times New Roman" w:cs="Times New Roman"/>
          <w:sz w:val="28"/>
          <w:szCs w:val="28"/>
        </w:rPr>
        <w:t>(інвестиції, розробка, запровадження, заробітні плати). Майже 99 % в</w:t>
      </w:r>
      <w:r w:rsidR="00781AAB">
        <w:rPr>
          <w:rFonts w:ascii="Times New Roman" w:hAnsi="Times New Roman" w:cs="Times New Roman"/>
          <w:sz w:val="28"/>
          <w:szCs w:val="28"/>
        </w:rPr>
        <w:t xml:space="preserve">сіх послуг, </w:t>
      </w:r>
      <w:r w:rsidR="00781AAB" w:rsidRPr="002501E3">
        <w:rPr>
          <w:rFonts w:ascii="Times New Roman" w:hAnsi="Times New Roman" w:cs="Times New Roman"/>
          <w:sz w:val="28"/>
          <w:szCs w:val="28"/>
        </w:rPr>
        <w:t>яких надає держава нині можна отримати у елект</w:t>
      </w:r>
      <w:r w:rsidR="00781AAB">
        <w:rPr>
          <w:rFonts w:ascii="Times New Roman" w:hAnsi="Times New Roman" w:cs="Times New Roman"/>
          <w:sz w:val="28"/>
          <w:szCs w:val="28"/>
        </w:rPr>
        <w:t xml:space="preserve">ронному форматі, а близько 40% </w:t>
      </w:r>
      <w:r w:rsidR="00781AAB" w:rsidRPr="002501E3">
        <w:rPr>
          <w:rFonts w:ascii="Times New Roman" w:hAnsi="Times New Roman" w:cs="Times New Roman"/>
          <w:sz w:val="28"/>
          <w:szCs w:val="28"/>
        </w:rPr>
        <w:t xml:space="preserve">естонців на минулих парламентських виборах </w:t>
      </w:r>
      <w:r w:rsidR="007D0A5B">
        <w:rPr>
          <w:rFonts w:ascii="Times New Roman" w:hAnsi="Times New Roman" w:cs="Times New Roman"/>
          <w:sz w:val="28"/>
          <w:szCs w:val="28"/>
        </w:rPr>
        <w:t>проголосували</w:t>
      </w:r>
      <w:r w:rsidR="00781AAB">
        <w:rPr>
          <w:rFonts w:ascii="Times New Roman" w:hAnsi="Times New Roman" w:cs="Times New Roman"/>
          <w:sz w:val="28"/>
          <w:szCs w:val="28"/>
        </w:rPr>
        <w:t xml:space="preserve"> не виходячи з дому</w:t>
      </w:r>
      <w:r w:rsidR="008A7106">
        <w:rPr>
          <w:rFonts w:ascii="Times New Roman" w:hAnsi="Times New Roman" w:cs="Times New Roman"/>
          <w:sz w:val="28"/>
          <w:szCs w:val="28"/>
        </w:rPr>
        <w:t>:</w:t>
      </w:r>
      <w:r w:rsidR="008A7106" w:rsidRPr="008A7106">
        <w:rPr>
          <w:rFonts w:ascii="Times New Roman" w:hAnsi="Times New Roman" w:cs="Times New Roman"/>
          <w:sz w:val="28"/>
          <w:szCs w:val="28"/>
        </w:rPr>
        <w:t xml:space="preserve"> </w:t>
      </w:r>
      <w:r w:rsidR="007D0A5B">
        <w:rPr>
          <w:rFonts w:ascii="Times New Roman" w:hAnsi="Times New Roman" w:cs="Times New Roman"/>
          <w:sz w:val="28"/>
          <w:szCs w:val="28"/>
        </w:rPr>
        <w:t xml:space="preserve">Естонія стала </w:t>
      </w:r>
      <w:r w:rsidR="008A7106" w:rsidRPr="002501E3">
        <w:rPr>
          <w:rFonts w:ascii="Times New Roman" w:hAnsi="Times New Roman" w:cs="Times New Roman"/>
          <w:sz w:val="28"/>
          <w:szCs w:val="28"/>
        </w:rPr>
        <w:t>першою європей</w:t>
      </w:r>
      <w:r w:rsidR="008A7106">
        <w:rPr>
          <w:rFonts w:ascii="Times New Roman" w:hAnsi="Times New Roman" w:cs="Times New Roman"/>
          <w:sz w:val="28"/>
          <w:szCs w:val="28"/>
        </w:rPr>
        <w:t xml:space="preserve">ської країною, яка у 2007 році </w:t>
      </w:r>
      <w:r w:rsidR="008A7106" w:rsidRPr="002501E3">
        <w:rPr>
          <w:rFonts w:ascii="Times New Roman" w:hAnsi="Times New Roman" w:cs="Times New Roman"/>
          <w:sz w:val="28"/>
          <w:szCs w:val="28"/>
        </w:rPr>
        <w:t>провела електронні парламентські вибор</w:t>
      </w:r>
      <w:r w:rsidR="008A7106">
        <w:rPr>
          <w:rFonts w:ascii="Times New Roman" w:hAnsi="Times New Roman" w:cs="Times New Roman"/>
          <w:sz w:val="28"/>
          <w:szCs w:val="28"/>
        </w:rPr>
        <w:t>и, за що була відзначена нагородою «</w:t>
      </w:r>
      <w:proofErr w:type="spellStart"/>
      <w:r w:rsidR="008A7106" w:rsidRPr="002501E3">
        <w:rPr>
          <w:rFonts w:ascii="Times New Roman" w:hAnsi="Times New Roman" w:cs="Times New Roman"/>
          <w:sz w:val="28"/>
          <w:szCs w:val="28"/>
        </w:rPr>
        <w:t>eGovernment</w:t>
      </w:r>
      <w:proofErr w:type="spellEnd"/>
      <w:r w:rsidR="008A7106" w:rsidRPr="002501E3">
        <w:rPr>
          <w:rFonts w:ascii="Times New Roman" w:hAnsi="Times New Roman" w:cs="Times New Roman"/>
          <w:sz w:val="28"/>
          <w:szCs w:val="28"/>
        </w:rPr>
        <w:t xml:space="preserve"> </w:t>
      </w:r>
      <w:proofErr w:type="spellStart"/>
      <w:r w:rsidR="008A7106" w:rsidRPr="002501E3">
        <w:rPr>
          <w:rFonts w:ascii="Times New Roman" w:hAnsi="Times New Roman" w:cs="Times New Roman"/>
          <w:sz w:val="28"/>
          <w:szCs w:val="28"/>
        </w:rPr>
        <w:t>A</w:t>
      </w:r>
      <w:r w:rsidR="008A7106">
        <w:rPr>
          <w:rFonts w:ascii="Times New Roman" w:hAnsi="Times New Roman" w:cs="Times New Roman"/>
          <w:sz w:val="28"/>
          <w:szCs w:val="28"/>
        </w:rPr>
        <w:t>ward</w:t>
      </w:r>
      <w:proofErr w:type="spellEnd"/>
      <w:r w:rsidR="008A7106">
        <w:rPr>
          <w:rFonts w:ascii="Times New Roman" w:hAnsi="Times New Roman" w:cs="Times New Roman"/>
          <w:sz w:val="28"/>
          <w:szCs w:val="28"/>
        </w:rPr>
        <w:t xml:space="preserve">» як </w:t>
      </w:r>
      <w:proofErr w:type="spellStart"/>
      <w:r w:rsidR="008A7106">
        <w:rPr>
          <w:rFonts w:ascii="Times New Roman" w:hAnsi="Times New Roman" w:cs="Times New Roman"/>
          <w:sz w:val="28"/>
          <w:szCs w:val="28"/>
        </w:rPr>
        <w:t>Best</w:t>
      </w:r>
      <w:proofErr w:type="spellEnd"/>
      <w:r w:rsidR="008A7106">
        <w:rPr>
          <w:rFonts w:ascii="Times New Roman" w:hAnsi="Times New Roman" w:cs="Times New Roman"/>
          <w:sz w:val="28"/>
          <w:szCs w:val="28"/>
        </w:rPr>
        <w:t xml:space="preserve"> </w:t>
      </w:r>
      <w:proofErr w:type="spellStart"/>
      <w:r w:rsidR="008A7106">
        <w:rPr>
          <w:rFonts w:ascii="Times New Roman" w:hAnsi="Times New Roman" w:cs="Times New Roman"/>
          <w:sz w:val="28"/>
          <w:szCs w:val="28"/>
        </w:rPr>
        <w:t>Practice</w:t>
      </w:r>
      <w:proofErr w:type="spellEnd"/>
      <w:r w:rsidR="008A7106">
        <w:rPr>
          <w:rFonts w:ascii="Times New Roman" w:hAnsi="Times New Roman" w:cs="Times New Roman"/>
          <w:sz w:val="28"/>
          <w:szCs w:val="28"/>
        </w:rPr>
        <w:t xml:space="preserve"> </w:t>
      </w:r>
      <w:proofErr w:type="spellStart"/>
      <w:r w:rsidR="008A7106">
        <w:rPr>
          <w:rFonts w:ascii="Times New Roman" w:hAnsi="Times New Roman" w:cs="Times New Roman"/>
          <w:sz w:val="28"/>
          <w:szCs w:val="28"/>
        </w:rPr>
        <w:t>Label</w:t>
      </w:r>
      <w:proofErr w:type="spellEnd"/>
      <w:r w:rsidR="00781AAB">
        <w:rPr>
          <w:rStyle w:val="ab"/>
          <w:rFonts w:ascii="Times New Roman" w:hAnsi="Times New Roman" w:cs="Times New Roman"/>
          <w:sz w:val="28"/>
          <w:szCs w:val="28"/>
        </w:rPr>
        <w:footnoteReference w:id="73"/>
      </w:r>
      <w:r w:rsidR="00781AAB">
        <w:rPr>
          <w:rFonts w:ascii="Times New Roman" w:hAnsi="Times New Roman" w:cs="Times New Roman"/>
          <w:sz w:val="28"/>
          <w:szCs w:val="28"/>
        </w:rPr>
        <w:t>.</w:t>
      </w:r>
      <w:r w:rsidR="006539C1">
        <w:rPr>
          <w:rFonts w:ascii="Times New Roman" w:hAnsi="Times New Roman" w:cs="Times New Roman"/>
          <w:sz w:val="28"/>
          <w:szCs w:val="28"/>
        </w:rPr>
        <w:t xml:space="preserve"> </w:t>
      </w:r>
    </w:p>
    <w:p w14:paraId="185642B7" w14:textId="77777777" w:rsidR="002501E3" w:rsidRPr="002501E3" w:rsidRDefault="00590386"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Прийнято вважати, що саме із </w:t>
      </w:r>
      <w:r w:rsidR="002501E3" w:rsidRPr="002501E3">
        <w:rPr>
          <w:rFonts w:ascii="Times New Roman" w:hAnsi="Times New Roman" w:cs="Times New Roman"/>
          <w:sz w:val="28"/>
          <w:szCs w:val="28"/>
        </w:rPr>
        <w:t>запровадження</w:t>
      </w:r>
      <w:r>
        <w:rPr>
          <w:rFonts w:ascii="Times New Roman" w:hAnsi="Times New Roman" w:cs="Times New Roman"/>
          <w:sz w:val="28"/>
          <w:szCs w:val="28"/>
        </w:rPr>
        <w:t>м</w:t>
      </w:r>
      <w:r w:rsidR="002501E3" w:rsidRPr="002501E3">
        <w:rPr>
          <w:rFonts w:ascii="Times New Roman" w:hAnsi="Times New Roman" w:cs="Times New Roman"/>
          <w:sz w:val="28"/>
          <w:szCs w:val="28"/>
        </w:rPr>
        <w:t xml:space="preserve"> системи «X-Road», </w:t>
      </w:r>
      <w:r>
        <w:rPr>
          <w:rFonts w:ascii="Times New Roman" w:hAnsi="Times New Roman" w:cs="Times New Roman"/>
          <w:sz w:val="28"/>
          <w:szCs w:val="28"/>
        </w:rPr>
        <w:t xml:space="preserve">створеної для взаємодії </w:t>
      </w:r>
      <w:r w:rsidRPr="002501E3">
        <w:rPr>
          <w:rFonts w:ascii="Times New Roman" w:hAnsi="Times New Roman" w:cs="Times New Roman"/>
          <w:sz w:val="28"/>
          <w:szCs w:val="28"/>
        </w:rPr>
        <w:t>між урядовими організа</w:t>
      </w:r>
      <w:r>
        <w:rPr>
          <w:rFonts w:ascii="Times New Roman" w:hAnsi="Times New Roman" w:cs="Times New Roman"/>
          <w:sz w:val="28"/>
          <w:szCs w:val="28"/>
        </w:rPr>
        <w:t>ціями та приватним сектором,</w:t>
      </w:r>
      <w:r w:rsidRPr="002501E3">
        <w:rPr>
          <w:rFonts w:ascii="Times New Roman" w:hAnsi="Times New Roman" w:cs="Times New Roman"/>
          <w:sz w:val="28"/>
          <w:szCs w:val="28"/>
        </w:rPr>
        <w:t xml:space="preserve"> </w:t>
      </w:r>
      <w:r w:rsidR="002501E3" w:rsidRPr="002501E3">
        <w:rPr>
          <w:rFonts w:ascii="Times New Roman" w:hAnsi="Times New Roman" w:cs="Times New Roman"/>
          <w:sz w:val="28"/>
          <w:szCs w:val="28"/>
        </w:rPr>
        <w:t>яка вис</w:t>
      </w:r>
      <w:r w:rsidR="006539C1">
        <w:rPr>
          <w:rFonts w:ascii="Times New Roman" w:hAnsi="Times New Roman" w:cs="Times New Roman"/>
          <w:sz w:val="28"/>
          <w:szCs w:val="28"/>
        </w:rPr>
        <w:t xml:space="preserve">тупає посередником між різними </w:t>
      </w:r>
      <w:r w:rsidR="002501E3" w:rsidRPr="002501E3">
        <w:rPr>
          <w:rFonts w:ascii="Times New Roman" w:hAnsi="Times New Roman" w:cs="Times New Roman"/>
          <w:sz w:val="28"/>
          <w:szCs w:val="28"/>
        </w:rPr>
        <w:t>базами даних, які підпорядковуються дер</w:t>
      </w:r>
      <w:r>
        <w:rPr>
          <w:rFonts w:ascii="Times New Roman" w:hAnsi="Times New Roman" w:cs="Times New Roman"/>
          <w:sz w:val="28"/>
          <w:szCs w:val="28"/>
        </w:rPr>
        <w:t>жаві, почався активний процес впровадження практик електронного урядування в країні.</w:t>
      </w:r>
      <w:r w:rsidR="006539C1">
        <w:rPr>
          <w:rFonts w:ascii="Times New Roman" w:hAnsi="Times New Roman" w:cs="Times New Roman"/>
          <w:sz w:val="28"/>
          <w:szCs w:val="28"/>
        </w:rPr>
        <w:t xml:space="preserve"> Ця система була створена </w:t>
      </w:r>
      <w:r w:rsidR="002501E3" w:rsidRPr="002501E3">
        <w:rPr>
          <w:rFonts w:ascii="Times New Roman" w:hAnsi="Times New Roman" w:cs="Times New Roman"/>
          <w:sz w:val="28"/>
          <w:szCs w:val="28"/>
        </w:rPr>
        <w:t>приватними естонськими компаніями за за</w:t>
      </w:r>
      <w:r>
        <w:rPr>
          <w:rFonts w:ascii="Times New Roman" w:hAnsi="Times New Roman" w:cs="Times New Roman"/>
          <w:sz w:val="28"/>
          <w:szCs w:val="28"/>
        </w:rPr>
        <w:t>мовленням Уряду, з характерно</w:t>
      </w:r>
      <w:r w:rsidR="007D0A5B">
        <w:rPr>
          <w:rFonts w:ascii="Times New Roman" w:hAnsi="Times New Roman" w:cs="Times New Roman"/>
          <w:sz w:val="28"/>
          <w:szCs w:val="28"/>
        </w:rPr>
        <w:t>ю</w:t>
      </w:r>
      <w:r>
        <w:rPr>
          <w:rFonts w:ascii="Times New Roman" w:hAnsi="Times New Roman" w:cs="Times New Roman"/>
          <w:sz w:val="28"/>
          <w:szCs w:val="28"/>
        </w:rPr>
        <w:t xml:space="preserve"> особливістю: в </w:t>
      </w:r>
      <w:r w:rsidR="006539C1">
        <w:rPr>
          <w:rFonts w:ascii="Times New Roman" w:hAnsi="Times New Roman" w:cs="Times New Roman"/>
          <w:sz w:val="28"/>
          <w:szCs w:val="28"/>
        </w:rPr>
        <w:t xml:space="preserve">системі </w:t>
      </w:r>
      <w:r w:rsidR="002501E3" w:rsidRPr="002501E3">
        <w:rPr>
          <w:rFonts w:ascii="Times New Roman" w:hAnsi="Times New Roman" w:cs="Times New Roman"/>
          <w:sz w:val="28"/>
          <w:szCs w:val="28"/>
        </w:rPr>
        <w:t>завжди залишається слід, через який можна легко відслід</w:t>
      </w:r>
      <w:r w:rsidR="006539C1">
        <w:rPr>
          <w:rFonts w:ascii="Times New Roman" w:hAnsi="Times New Roman" w:cs="Times New Roman"/>
          <w:sz w:val="28"/>
          <w:szCs w:val="28"/>
        </w:rPr>
        <w:t xml:space="preserve">кувати хто, коли та </w:t>
      </w:r>
      <w:r w:rsidR="002501E3" w:rsidRPr="002501E3">
        <w:rPr>
          <w:rFonts w:ascii="Times New Roman" w:hAnsi="Times New Roman" w:cs="Times New Roman"/>
          <w:sz w:val="28"/>
          <w:szCs w:val="28"/>
        </w:rPr>
        <w:t>навіщо, а найгол</w:t>
      </w:r>
      <w:r>
        <w:rPr>
          <w:rFonts w:ascii="Times New Roman" w:hAnsi="Times New Roman" w:cs="Times New Roman"/>
          <w:sz w:val="28"/>
          <w:szCs w:val="28"/>
        </w:rPr>
        <w:t>овніше, які дані хотів побачити</w:t>
      </w:r>
      <w:r w:rsidR="00E13275">
        <w:rPr>
          <w:rFonts w:ascii="Times New Roman" w:hAnsi="Times New Roman" w:cs="Times New Roman"/>
          <w:sz w:val="28"/>
          <w:szCs w:val="28"/>
        </w:rPr>
        <w:t xml:space="preserve">. Сьогодні </w:t>
      </w:r>
      <w:r w:rsidR="00E13275" w:rsidRPr="002501E3">
        <w:rPr>
          <w:rFonts w:ascii="Times New Roman" w:hAnsi="Times New Roman" w:cs="Times New Roman"/>
          <w:sz w:val="28"/>
          <w:szCs w:val="28"/>
        </w:rPr>
        <w:t xml:space="preserve"> 99%</w:t>
      </w:r>
      <w:r w:rsidR="00E13275">
        <w:rPr>
          <w:rFonts w:ascii="Times New Roman" w:hAnsi="Times New Roman" w:cs="Times New Roman"/>
          <w:sz w:val="28"/>
          <w:szCs w:val="28"/>
        </w:rPr>
        <w:t xml:space="preserve"> </w:t>
      </w:r>
      <w:r w:rsidR="00E13275" w:rsidRPr="002501E3">
        <w:rPr>
          <w:rFonts w:ascii="Times New Roman" w:hAnsi="Times New Roman" w:cs="Times New Roman"/>
          <w:sz w:val="28"/>
          <w:szCs w:val="28"/>
        </w:rPr>
        <w:t xml:space="preserve"> адміністративних послуг представленні в онлайн режимі та 2773 сервіси, які</w:t>
      </w:r>
      <w:r w:rsidR="00E13275">
        <w:rPr>
          <w:rFonts w:ascii="Times New Roman" w:hAnsi="Times New Roman" w:cs="Times New Roman"/>
          <w:sz w:val="28"/>
          <w:szCs w:val="28"/>
        </w:rPr>
        <w:t xml:space="preserve"> підпорядковані системі X-Road</w:t>
      </w:r>
      <w:r w:rsidR="00291ED9">
        <w:rPr>
          <w:rStyle w:val="ab"/>
          <w:rFonts w:ascii="Times New Roman" w:hAnsi="Times New Roman" w:cs="Times New Roman"/>
          <w:sz w:val="28"/>
          <w:szCs w:val="28"/>
        </w:rPr>
        <w:footnoteReference w:id="74"/>
      </w:r>
      <w:r w:rsidR="002501E3" w:rsidRPr="002501E3">
        <w:rPr>
          <w:rFonts w:ascii="Times New Roman" w:hAnsi="Times New Roman" w:cs="Times New Roman"/>
          <w:sz w:val="28"/>
          <w:szCs w:val="28"/>
        </w:rPr>
        <w:t>.</w:t>
      </w:r>
    </w:p>
    <w:p w14:paraId="404A1430" w14:textId="77777777" w:rsidR="002501E3" w:rsidRPr="002501E3" w:rsidRDefault="00590386" w:rsidP="00447B43">
      <w:pPr>
        <w:spacing w:after="0" w:line="360" w:lineRule="auto"/>
        <w:ind w:firstLine="709"/>
        <w:jc w:val="both"/>
        <w:rPr>
          <w:rFonts w:ascii="Times New Roman" w:hAnsi="Times New Roman" w:cs="Times New Roman"/>
          <w:sz w:val="28"/>
          <w:szCs w:val="28"/>
        </w:rPr>
      </w:pPr>
      <w:r w:rsidRPr="002501E3">
        <w:rPr>
          <w:rFonts w:ascii="Times New Roman" w:hAnsi="Times New Roman" w:cs="Times New Roman"/>
          <w:sz w:val="28"/>
          <w:szCs w:val="28"/>
        </w:rPr>
        <w:t xml:space="preserve">Естонія </w:t>
      </w:r>
      <w:r>
        <w:rPr>
          <w:rFonts w:ascii="Times New Roman" w:hAnsi="Times New Roman" w:cs="Times New Roman"/>
          <w:sz w:val="28"/>
          <w:szCs w:val="28"/>
        </w:rPr>
        <w:t>належить пальма першості з випуску Ідентифікаційної картки</w:t>
      </w:r>
      <w:r w:rsidR="00A77718">
        <w:rPr>
          <w:rFonts w:ascii="Times New Roman" w:hAnsi="Times New Roman" w:cs="Times New Roman"/>
          <w:sz w:val="28"/>
          <w:szCs w:val="28"/>
        </w:rPr>
        <w:t xml:space="preserve"> (</w:t>
      </w:r>
      <w:r w:rsidR="00A77718">
        <w:rPr>
          <w:rFonts w:ascii="Times New Roman" w:hAnsi="Times New Roman" w:cs="Times New Roman"/>
          <w:sz w:val="28"/>
          <w:szCs w:val="28"/>
          <w:lang w:val="en-US"/>
        </w:rPr>
        <w:t>ID</w:t>
      </w:r>
      <w:r w:rsidR="00A77718">
        <w:rPr>
          <w:rFonts w:ascii="Times New Roman" w:hAnsi="Times New Roman" w:cs="Times New Roman"/>
          <w:sz w:val="28"/>
          <w:szCs w:val="28"/>
        </w:rPr>
        <w:t>)</w:t>
      </w:r>
      <w:r>
        <w:rPr>
          <w:rFonts w:ascii="Times New Roman" w:hAnsi="Times New Roman" w:cs="Times New Roman"/>
          <w:sz w:val="28"/>
          <w:szCs w:val="28"/>
        </w:rPr>
        <w:t xml:space="preserve"> у </w:t>
      </w:r>
      <w:r w:rsidR="00A77718">
        <w:rPr>
          <w:rFonts w:ascii="Times New Roman" w:hAnsi="Times New Roman" w:cs="Times New Roman"/>
          <w:sz w:val="28"/>
          <w:szCs w:val="28"/>
        </w:rPr>
        <w:t xml:space="preserve">Європі </w:t>
      </w:r>
      <w:r>
        <w:rPr>
          <w:rFonts w:ascii="Times New Roman" w:hAnsi="Times New Roman" w:cs="Times New Roman"/>
          <w:sz w:val="28"/>
          <w:szCs w:val="28"/>
        </w:rPr>
        <w:t xml:space="preserve">2002 році. В 2005 </w:t>
      </w:r>
      <w:r w:rsidR="006539C1">
        <w:rPr>
          <w:rFonts w:ascii="Times New Roman" w:hAnsi="Times New Roman" w:cs="Times New Roman"/>
          <w:sz w:val="28"/>
          <w:szCs w:val="28"/>
        </w:rPr>
        <w:t xml:space="preserve">близько 80% </w:t>
      </w:r>
      <w:r w:rsidR="002501E3" w:rsidRPr="002501E3">
        <w:rPr>
          <w:rFonts w:ascii="Times New Roman" w:hAnsi="Times New Roman" w:cs="Times New Roman"/>
          <w:sz w:val="28"/>
          <w:szCs w:val="28"/>
        </w:rPr>
        <w:t>відсотків населення</w:t>
      </w:r>
      <w:r w:rsidR="00E13275">
        <w:rPr>
          <w:rFonts w:ascii="Times New Roman" w:hAnsi="Times New Roman" w:cs="Times New Roman"/>
          <w:sz w:val="28"/>
          <w:szCs w:val="28"/>
        </w:rPr>
        <w:t xml:space="preserve"> активно користувалос</w:t>
      </w:r>
      <w:r>
        <w:rPr>
          <w:rFonts w:ascii="Times New Roman" w:hAnsi="Times New Roman" w:cs="Times New Roman"/>
          <w:sz w:val="28"/>
          <w:szCs w:val="28"/>
        </w:rPr>
        <w:t xml:space="preserve">я ними. </w:t>
      </w:r>
      <w:r w:rsidR="002501E3" w:rsidRPr="002501E3">
        <w:rPr>
          <w:rFonts w:ascii="Times New Roman" w:hAnsi="Times New Roman" w:cs="Times New Roman"/>
          <w:sz w:val="28"/>
          <w:szCs w:val="28"/>
        </w:rPr>
        <w:t>Естон</w:t>
      </w:r>
      <w:r w:rsidR="006539C1">
        <w:rPr>
          <w:rFonts w:ascii="Times New Roman" w:hAnsi="Times New Roman" w:cs="Times New Roman"/>
          <w:sz w:val="28"/>
          <w:szCs w:val="28"/>
        </w:rPr>
        <w:t xml:space="preserve">ія заощаджує 2% ВВП </w:t>
      </w:r>
      <w:r>
        <w:rPr>
          <w:rFonts w:ascii="Times New Roman" w:hAnsi="Times New Roman" w:cs="Times New Roman"/>
          <w:sz w:val="28"/>
          <w:szCs w:val="28"/>
        </w:rPr>
        <w:t xml:space="preserve">завдяки ним, бо це </w:t>
      </w:r>
      <w:r w:rsidR="006539C1">
        <w:rPr>
          <w:rFonts w:ascii="Times New Roman" w:hAnsi="Times New Roman" w:cs="Times New Roman"/>
          <w:sz w:val="28"/>
          <w:szCs w:val="28"/>
        </w:rPr>
        <w:t xml:space="preserve">дозволяє </w:t>
      </w:r>
      <w:r w:rsidR="002501E3" w:rsidRPr="002501E3">
        <w:rPr>
          <w:rFonts w:ascii="Times New Roman" w:hAnsi="Times New Roman" w:cs="Times New Roman"/>
          <w:sz w:val="28"/>
          <w:szCs w:val="28"/>
        </w:rPr>
        <w:t>надавати послуги у зручному для громадян форматі</w:t>
      </w:r>
      <w:r w:rsidR="006539C1">
        <w:rPr>
          <w:rFonts w:ascii="Times New Roman" w:hAnsi="Times New Roman" w:cs="Times New Roman"/>
          <w:sz w:val="28"/>
          <w:szCs w:val="28"/>
        </w:rPr>
        <w:t xml:space="preserve">. </w:t>
      </w:r>
      <w:r>
        <w:rPr>
          <w:rFonts w:ascii="Times New Roman" w:hAnsi="Times New Roman" w:cs="Times New Roman"/>
          <w:sz w:val="28"/>
          <w:szCs w:val="28"/>
        </w:rPr>
        <w:t>У ній</w:t>
      </w:r>
      <w:r w:rsidR="006539C1">
        <w:rPr>
          <w:rFonts w:ascii="Times New Roman" w:hAnsi="Times New Roman" w:cs="Times New Roman"/>
          <w:sz w:val="28"/>
          <w:szCs w:val="28"/>
        </w:rPr>
        <w:t xml:space="preserve"> містить</w:t>
      </w:r>
      <w:r>
        <w:rPr>
          <w:rFonts w:ascii="Times New Roman" w:hAnsi="Times New Roman" w:cs="Times New Roman"/>
          <w:sz w:val="28"/>
          <w:szCs w:val="28"/>
        </w:rPr>
        <w:t xml:space="preserve">ся </w:t>
      </w:r>
      <w:r w:rsidR="006539C1">
        <w:rPr>
          <w:rFonts w:ascii="Times New Roman" w:hAnsi="Times New Roman" w:cs="Times New Roman"/>
          <w:sz w:val="28"/>
          <w:szCs w:val="28"/>
        </w:rPr>
        <w:t xml:space="preserve">паспорт, </w:t>
      </w:r>
      <w:r w:rsidR="002501E3" w:rsidRPr="002501E3">
        <w:rPr>
          <w:rFonts w:ascii="Times New Roman" w:hAnsi="Times New Roman" w:cs="Times New Roman"/>
          <w:sz w:val="28"/>
          <w:szCs w:val="28"/>
        </w:rPr>
        <w:t>посвідчення водія, проїзний квиток і навіть амбул</w:t>
      </w:r>
      <w:r w:rsidR="006539C1">
        <w:rPr>
          <w:rFonts w:ascii="Times New Roman" w:hAnsi="Times New Roman" w:cs="Times New Roman"/>
          <w:sz w:val="28"/>
          <w:szCs w:val="28"/>
        </w:rPr>
        <w:t xml:space="preserve">аторну картку. Зараз у Естонії </w:t>
      </w:r>
      <w:r w:rsidR="002501E3" w:rsidRPr="002501E3">
        <w:rPr>
          <w:rFonts w:ascii="Times New Roman" w:hAnsi="Times New Roman" w:cs="Times New Roman"/>
          <w:sz w:val="28"/>
          <w:szCs w:val="28"/>
        </w:rPr>
        <w:t>ID-картка є обов’язковим документом для ус</w:t>
      </w:r>
      <w:r>
        <w:rPr>
          <w:rFonts w:ascii="Times New Roman" w:hAnsi="Times New Roman" w:cs="Times New Roman"/>
          <w:sz w:val="28"/>
          <w:szCs w:val="28"/>
        </w:rPr>
        <w:t>іх громадян, що засвідчує особу</w:t>
      </w:r>
      <w:r w:rsidR="000F753D">
        <w:rPr>
          <w:rStyle w:val="ab"/>
          <w:rFonts w:ascii="Times New Roman" w:hAnsi="Times New Roman" w:cs="Times New Roman"/>
          <w:sz w:val="28"/>
          <w:szCs w:val="28"/>
        </w:rPr>
        <w:footnoteReference w:id="75"/>
      </w:r>
      <w:r w:rsidR="002501E3" w:rsidRPr="002501E3">
        <w:rPr>
          <w:rFonts w:ascii="Times New Roman" w:hAnsi="Times New Roman" w:cs="Times New Roman"/>
          <w:sz w:val="28"/>
          <w:szCs w:val="28"/>
        </w:rPr>
        <w:t>.</w:t>
      </w:r>
    </w:p>
    <w:p w14:paraId="74F547A2" w14:textId="77777777" w:rsidR="008A7106" w:rsidRDefault="008A7106"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Всі соціальні виплати здійснюються у </w:t>
      </w:r>
      <w:r w:rsidRPr="002501E3">
        <w:rPr>
          <w:rFonts w:ascii="Times New Roman" w:hAnsi="Times New Roman" w:cs="Times New Roman"/>
          <w:sz w:val="28"/>
          <w:szCs w:val="28"/>
        </w:rPr>
        <w:t>електронному варіанті. Усі анкети заповнюютьс</w:t>
      </w:r>
      <w:r>
        <w:rPr>
          <w:rFonts w:ascii="Times New Roman" w:hAnsi="Times New Roman" w:cs="Times New Roman"/>
          <w:sz w:val="28"/>
          <w:szCs w:val="28"/>
        </w:rPr>
        <w:t xml:space="preserve">я через електронну форму. </w:t>
      </w:r>
      <w:r w:rsidRPr="002501E3">
        <w:rPr>
          <w:rFonts w:ascii="Times New Roman" w:hAnsi="Times New Roman" w:cs="Times New Roman"/>
          <w:sz w:val="28"/>
          <w:szCs w:val="28"/>
        </w:rPr>
        <w:t>Реєстрація транспортних засобів здійснюєтьс</w:t>
      </w:r>
      <w:r>
        <w:rPr>
          <w:rFonts w:ascii="Times New Roman" w:hAnsi="Times New Roman" w:cs="Times New Roman"/>
          <w:sz w:val="28"/>
          <w:szCs w:val="28"/>
        </w:rPr>
        <w:t xml:space="preserve">я через </w:t>
      </w:r>
      <w:proofErr w:type="spellStart"/>
      <w:r w:rsidRPr="002501E3">
        <w:rPr>
          <w:rFonts w:ascii="Times New Roman" w:hAnsi="Times New Roman" w:cs="Times New Roman"/>
          <w:sz w:val="28"/>
          <w:szCs w:val="28"/>
        </w:rPr>
        <w:t>Estonian</w:t>
      </w:r>
      <w:proofErr w:type="spellEnd"/>
      <w:r w:rsidRPr="002501E3">
        <w:rPr>
          <w:rFonts w:ascii="Times New Roman" w:hAnsi="Times New Roman" w:cs="Times New Roman"/>
          <w:sz w:val="28"/>
          <w:szCs w:val="28"/>
        </w:rPr>
        <w:t xml:space="preserve"> </w:t>
      </w:r>
      <w:proofErr w:type="spellStart"/>
      <w:r w:rsidRPr="002501E3">
        <w:rPr>
          <w:rFonts w:ascii="Times New Roman" w:hAnsi="Times New Roman" w:cs="Times New Roman"/>
          <w:sz w:val="28"/>
          <w:szCs w:val="28"/>
        </w:rPr>
        <w:t>Motor</w:t>
      </w:r>
      <w:proofErr w:type="spellEnd"/>
      <w:r w:rsidRPr="002501E3">
        <w:rPr>
          <w:rFonts w:ascii="Times New Roman" w:hAnsi="Times New Roman" w:cs="Times New Roman"/>
          <w:sz w:val="28"/>
          <w:szCs w:val="28"/>
        </w:rPr>
        <w:t xml:space="preserve"> </w:t>
      </w:r>
      <w:proofErr w:type="spellStart"/>
      <w:r w:rsidRPr="002501E3">
        <w:rPr>
          <w:rFonts w:ascii="Times New Roman" w:hAnsi="Times New Roman" w:cs="Times New Roman"/>
          <w:sz w:val="28"/>
          <w:szCs w:val="28"/>
        </w:rPr>
        <w:t>Vehicle</w:t>
      </w:r>
      <w:proofErr w:type="spellEnd"/>
      <w:r w:rsidRPr="002501E3">
        <w:rPr>
          <w:rFonts w:ascii="Times New Roman" w:hAnsi="Times New Roman" w:cs="Times New Roman"/>
          <w:sz w:val="28"/>
          <w:szCs w:val="28"/>
        </w:rPr>
        <w:t xml:space="preserve"> </w:t>
      </w:r>
      <w:proofErr w:type="spellStart"/>
      <w:r w:rsidRPr="002501E3">
        <w:rPr>
          <w:rFonts w:ascii="Times New Roman" w:hAnsi="Times New Roman" w:cs="Times New Roman"/>
          <w:sz w:val="28"/>
          <w:szCs w:val="28"/>
        </w:rPr>
        <w:t>R</w:t>
      </w:r>
      <w:r>
        <w:rPr>
          <w:rFonts w:ascii="Times New Roman" w:hAnsi="Times New Roman" w:cs="Times New Roman"/>
          <w:sz w:val="28"/>
          <w:szCs w:val="28"/>
        </w:rPr>
        <w:t>egistration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Centre</w:t>
      </w:r>
      <w:proofErr w:type="spellEnd"/>
      <w:r>
        <w:rPr>
          <w:rFonts w:ascii="Times New Roman" w:hAnsi="Times New Roman" w:cs="Times New Roman"/>
          <w:sz w:val="28"/>
          <w:szCs w:val="28"/>
        </w:rPr>
        <w:t xml:space="preserve"> також в електронному форматі. Також в Естонії існує система </w:t>
      </w:r>
      <w:proofErr w:type="spellStart"/>
      <w:r w:rsidRPr="002501E3">
        <w:rPr>
          <w:rFonts w:ascii="Times New Roman" w:hAnsi="Times New Roman" w:cs="Times New Roman"/>
          <w:sz w:val="28"/>
          <w:szCs w:val="28"/>
        </w:rPr>
        <w:t>еTaxBoard</w:t>
      </w:r>
      <w:proofErr w:type="spellEnd"/>
      <w:r w:rsidRPr="002501E3">
        <w:rPr>
          <w:rFonts w:ascii="Times New Roman" w:hAnsi="Times New Roman" w:cs="Times New Roman"/>
          <w:sz w:val="28"/>
          <w:szCs w:val="28"/>
        </w:rPr>
        <w:t xml:space="preserve">, яка </w:t>
      </w:r>
      <w:proofErr w:type="spellStart"/>
      <w:r w:rsidRPr="002501E3">
        <w:rPr>
          <w:rFonts w:ascii="Times New Roman" w:hAnsi="Times New Roman" w:cs="Times New Roman"/>
          <w:sz w:val="28"/>
          <w:szCs w:val="28"/>
        </w:rPr>
        <w:t>допомагае</w:t>
      </w:r>
      <w:proofErr w:type="spellEnd"/>
      <w:r w:rsidRPr="002501E3">
        <w:rPr>
          <w:rFonts w:ascii="Times New Roman" w:hAnsi="Times New Roman" w:cs="Times New Roman"/>
          <w:sz w:val="28"/>
          <w:szCs w:val="28"/>
        </w:rPr>
        <w:t xml:space="preserve"> громадянам даної країни</w:t>
      </w:r>
      <w:r>
        <w:rPr>
          <w:rFonts w:ascii="Times New Roman" w:hAnsi="Times New Roman" w:cs="Times New Roman"/>
          <w:sz w:val="28"/>
          <w:szCs w:val="28"/>
        </w:rPr>
        <w:t xml:space="preserve"> у сфері оподаткування. Тобто, </w:t>
      </w:r>
      <w:r w:rsidRPr="002501E3">
        <w:rPr>
          <w:rFonts w:ascii="Times New Roman" w:hAnsi="Times New Roman" w:cs="Times New Roman"/>
          <w:sz w:val="28"/>
          <w:szCs w:val="28"/>
        </w:rPr>
        <w:t>кожний резидент Естонії може зручно і швидко</w:t>
      </w:r>
      <w:r>
        <w:rPr>
          <w:rFonts w:ascii="Times New Roman" w:hAnsi="Times New Roman" w:cs="Times New Roman"/>
          <w:sz w:val="28"/>
          <w:szCs w:val="28"/>
        </w:rPr>
        <w:t xml:space="preserve"> займатися своїми «податковими </w:t>
      </w:r>
      <w:r w:rsidRPr="002501E3">
        <w:rPr>
          <w:rFonts w:ascii="Times New Roman" w:hAnsi="Times New Roman" w:cs="Times New Roman"/>
          <w:sz w:val="28"/>
          <w:szCs w:val="28"/>
        </w:rPr>
        <w:t xml:space="preserve">справами» </w:t>
      </w:r>
      <w:r w:rsidRPr="002501E3">
        <w:rPr>
          <w:rFonts w:ascii="Times New Roman" w:hAnsi="Times New Roman" w:cs="Times New Roman"/>
          <w:sz w:val="28"/>
          <w:szCs w:val="28"/>
        </w:rPr>
        <w:lastRenderedPageBreak/>
        <w:t>(заповнювати податкову дек</w:t>
      </w:r>
      <w:r>
        <w:rPr>
          <w:rFonts w:ascii="Times New Roman" w:hAnsi="Times New Roman" w:cs="Times New Roman"/>
          <w:sz w:val="28"/>
          <w:szCs w:val="28"/>
        </w:rPr>
        <w:t xml:space="preserve">ларацію, відшкодовувати ПДВ та </w:t>
      </w:r>
      <w:r w:rsidRPr="002501E3">
        <w:rPr>
          <w:rFonts w:ascii="Times New Roman" w:hAnsi="Times New Roman" w:cs="Times New Roman"/>
          <w:sz w:val="28"/>
          <w:szCs w:val="28"/>
        </w:rPr>
        <w:t>ко</w:t>
      </w:r>
      <w:r>
        <w:rPr>
          <w:rFonts w:ascii="Times New Roman" w:hAnsi="Times New Roman" w:cs="Times New Roman"/>
          <w:sz w:val="28"/>
          <w:szCs w:val="28"/>
        </w:rPr>
        <w:t>нтролювати його повернення)</w:t>
      </w:r>
      <w:r>
        <w:rPr>
          <w:rStyle w:val="ab"/>
          <w:rFonts w:ascii="Times New Roman" w:hAnsi="Times New Roman" w:cs="Times New Roman"/>
          <w:sz w:val="28"/>
          <w:szCs w:val="28"/>
        </w:rPr>
        <w:footnoteReference w:id="76"/>
      </w:r>
      <w:r w:rsidRPr="002501E3">
        <w:rPr>
          <w:rFonts w:ascii="Times New Roman" w:hAnsi="Times New Roman" w:cs="Times New Roman"/>
          <w:sz w:val="28"/>
          <w:szCs w:val="28"/>
        </w:rPr>
        <w:t xml:space="preserve">. </w:t>
      </w:r>
    </w:p>
    <w:p w14:paraId="00C9F5A9" w14:textId="77777777" w:rsidR="002501E3" w:rsidRPr="002501E3" w:rsidRDefault="002D788B"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Досвід Естонії в </w:t>
      </w:r>
      <w:r w:rsidR="00A77718">
        <w:rPr>
          <w:rFonts w:ascii="Times New Roman" w:hAnsi="Times New Roman" w:cs="Times New Roman"/>
          <w:sz w:val="28"/>
          <w:szCs w:val="28"/>
        </w:rPr>
        <w:t>сфері</w:t>
      </w:r>
      <w:r>
        <w:rPr>
          <w:rFonts w:ascii="Times New Roman" w:hAnsi="Times New Roman" w:cs="Times New Roman"/>
          <w:sz w:val="28"/>
          <w:szCs w:val="28"/>
        </w:rPr>
        <w:t xml:space="preserve"> конфіденційності міг би бути особливо цікавим та актуальним для України.</w:t>
      </w:r>
      <w:r w:rsidR="002501E3" w:rsidRPr="002501E3">
        <w:rPr>
          <w:rFonts w:ascii="Times New Roman" w:hAnsi="Times New Roman" w:cs="Times New Roman"/>
          <w:sz w:val="28"/>
          <w:szCs w:val="28"/>
        </w:rPr>
        <w:t xml:space="preserve"> </w:t>
      </w:r>
      <w:r w:rsidR="008A7106">
        <w:rPr>
          <w:rFonts w:ascii="Times New Roman" w:hAnsi="Times New Roman" w:cs="Times New Roman"/>
          <w:sz w:val="28"/>
          <w:szCs w:val="28"/>
        </w:rPr>
        <w:t>Д</w:t>
      </w:r>
      <w:r w:rsidR="002501E3" w:rsidRPr="002501E3">
        <w:rPr>
          <w:rFonts w:ascii="Times New Roman" w:hAnsi="Times New Roman" w:cs="Times New Roman"/>
          <w:sz w:val="28"/>
          <w:szCs w:val="28"/>
        </w:rPr>
        <w:t xml:space="preserve">оступ </w:t>
      </w:r>
      <w:r w:rsidR="008A7106">
        <w:rPr>
          <w:rFonts w:ascii="Times New Roman" w:hAnsi="Times New Roman" w:cs="Times New Roman"/>
          <w:sz w:val="28"/>
          <w:szCs w:val="28"/>
        </w:rPr>
        <w:t xml:space="preserve">до баз даних </w:t>
      </w:r>
      <w:r w:rsidR="002501E3" w:rsidRPr="002501E3">
        <w:rPr>
          <w:rFonts w:ascii="Times New Roman" w:hAnsi="Times New Roman" w:cs="Times New Roman"/>
          <w:sz w:val="28"/>
          <w:szCs w:val="28"/>
        </w:rPr>
        <w:t xml:space="preserve">є тільки у певного кола чиновників і є обмеженим, </w:t>
      </w:r>
      <w:r w:rsidR="008A7106">
        <w:rPr>
          <w:rFonts w:ascii="Times New Roman" w:hAnsi="Times New Roman" w:cs="Times New Roman"/>
          <w:sz w:val="28"/>
          <w:szCs w:val="28"/>
        </w:rPr>
        <w:t>оскільки є можливість відслідковувати</w:t>
      </w:r>
      <w:r w:rsidR="002501E3" w:rsidRPr="002501E3">
        <w:rPr>
          <w:rFonts w:ascii="Times New Roman" w:hAnsi="Times New Roman" w:cs="Times New Roman"/>
          <w:sz w:val="28"/>
          <w:szCs w:val="28"/>
        </w:rPr>
        <w:t>, коли</w:t>
      </w:r>
      <w:r w:rsidR="008A7106">
        <w:rPr>
          <w:rFonts w:ascii="Times New Roman" w:hAnsi="Times New Roman" w:cs="Times New Roman"/>
          <w:sz w:val="28"/>
          <w:szCs w:val="28"/>
        </w:rPr>
        <w:t>, ким і з якою метою</w:t>
      </w:r>
      <w:r w:rsidR="002501E3" w:rsidRPr="002501E3">
        <w:rPr>
          <w:rFonts w:ascii="Times New Roman" w:hAnsi="Times New Roman" w:cs="Times New Roman"/>
          <w:sz w:val="28"/>
          <w:szCs w:val="28"/>
        </w:rPr>
        <w:t xml:space="preserve"> робився за</w:t>
      </w:r>
      <w:r w:rsidR="008A7106">
        <w:rPr>
          <w:rFonts w:ascii="Times New Roman" w:hAnsi="Times New Roman" w:cs="Times New Roman"/>
          <w:sz w:val="28"/>
          <w:szCs w:val="28"/>
        </w:rPr>
        <w:t>пит до інформації</w:t>
      </w:r>
      <w:r w:rsidR="006539C1">
        <w:rPr>
          <w:rFonts w:ascii="Times New Roman" w:hAnsi="Times New Roman" w:cs="Times New Roman"/>
          <w:sz w:val="28"/>
          <w:szCs w:val="28"/>
        </w:rPr>
        <w:t xml:space="preserve">. </w:t>
      </w:r>
      <w:r w:rsidR="008A7106">
        <w:rPr>
          <w:rFonts w:ascii="Times New Roman" w:hAnsi="Times New Roman" w:cs="Times New Roman"/>
          <w:sz w:val="28"/>
          <w:szCs w:val="28"/>
        </w:rPr>
        <w:t>Є прецеденти</w:t>
      </w:r>
      <w:r w:rsidR="006539C1">
        <w:rPr>
          <w:rFonts w:ascii="Times New Roman" w:hAnsi="Times New Roman" w:cs="Times New Roman"/>
          <w:sz w:val="28"/>
          <w:szCs w:val="28"/>
        </w:rPr>
        <w:t xml:space="preserve">, коли навіть у </w:t>
      </w:r>
      <w:r w:rsidR="00A77718">
        <w:rPr>
          <w:rFonts w:ascii="Times New Roman" w:hAnsi="Times New Roman" w:cs="Times New Roman"/>
          <w:sz w:val="28"/>
          <w:szCs w:val="28"/>
        </w:rPr>
        <w:t>на</w:t>
      </w:r>
      <w:r w:rsidR="002501E3" w:rsidRPr="002501E3">
        <w:rPr>
          <w:rFonts w:ascii="Times New Roman" w:hAnsi="Times New Roman" w:cs="Times New Roman"/>
          <w:sz w:val="28"/>
          <w:szCs w:val="28"/>
        </w:rPr>
        <w:t>дзвичайних ситуаціях були спроби знайти ін</w:t>
      </w:r>
      <w:r w:rsidR="006539C1">
        <w:rPr>
          <w:rFonts w:ascii="Times New Roman" w:hAnsi="Times New Roman" w:cs="Times New Roman"/>
          <w:sz w:val="28"/>
          <w:szCs w:val="28"/>
        </w:rPr>
        <w:t xml:space="preserve">формацію про громадян і одразу </w:t>
      </w:r>
      <w:r w:rsidR="002501E3" w:rsidRPr="002501E3">
        <w:rPr>
          <w:rFonts w:ascii="Times New Roman" w:hAnsi="Times New Roman" w:cs="Times New Roman"/>
          <w:sz w:val="28"/>
          <w:szCs w:val="28"/>
        </w:rPr>
        <w:t>ж чиновники втрачали роботу. У громадян спочатку був великий рівень нед</w:t>
      </w:r>
      <w:r w:rsidR="006539C1">
        <w:rPr>
          <w:rFonts w:ascii="Times New Roman" w:hAnsi="Times New Roman" w:cs="Times New Roman"/>
          <w:sz w:val="28"/>
          <w:szCs w:val="28"/>
        </w:rPr>
        <w:t xml:space="preserve">овіри, </w:t>
      </w:r>
      <w:r w:rsidR="002501E3" w:rsidRPr="002501E3">
        <w:rPr>
          <w:rFonts w:ascii="Times New Roman" w:hAnsi="Times New Roman" w:cs="Times New Roman"/>
          <w:sz w:val="28"/>
          <w:szCs w:val="28"/>
        </w:rPr>
        <w:t>тому й вводилися такі санкції, щоб населення н</w:t>
      </w:r>
      <w:r w:rsidR="006539C1">
        <w:rPr>
          <w:rFonts w:ascii="Times New Roman" w:hAnsi="Times New Roman" w:cs="Times New Roman"/>
          <w:sz w:val="28"/>
          <w:szCs w:val="28"/>
        </w:rPr>
        <w:t xml:space="preserve">е турбувалося за свою приватну </w:t>
      </w:r>
      <w:r w:rsidR="000F753D">
        <w:rPr>
          <w:rFonts w:ascii="Times New Roman" w:hAnsi="Times New Roman" w:cs="Times New Roman"/>
          <w:sz w:val="28"/>
          <w:szCs w:val="28"/>
        </w:rPr>
        <w:t>інформацію</w:t>
      </w:r>
      <w:r w:rsidR="000F753D">
        <w:rPr>
          <w:rStyle w:val="ab"/>
          <w:rFonts w:ascii="Times New Roman" w:hAnsi="Times New Roman" w:cs="Times New Roman"/>
          <w:sz w:val="28"/>
          <w:szCs w:val="28"/>
        </w:rPr>
        <w:footnoteReference w:id="77"/>
      </w:r>
      <w:r w:rsidR="002501E3" w:rsidRPr="002501E3">
        <w:rPr>
          <w:rFonts w:ascii="Times New Roman" w:hAnsi="Times New Roman" w:cs="Times New Roman"/>
          <w:sz w:val="28"/>
          <w:szCs w:val="28"/>
        </w:rPr>
        <w:t xml:space="preserve">. </w:t>
      </w:r>
    </w:p>
    <w:p w14:paraId="5EE205C5" w14:textId="77777777" w:rsidR="00B21340" w:rsidRDefault="00B21340" w:rsidP="00447B43">
      <w:pPr>
        <w:spacing w:after="0" w:line="360" w:lineRule="auto"/>
        <w:ind w:firstLine="709"/>
        <w:jc w:val="both"/>
        <w:rPr>
          <w:rFonts w:ascii="Times New Roman" w:hAnsi="Times New Roman" w:cs="Times New Roman"/>
          <w:sz w:val="28"/>
          <w:szCs w:val="28"/>
        </w:rPr>
      </w:pPr>
    </w:p>
    <w:p w14:paraId="5FC9D47D" w14:textId="06929B07" w:rsidR="00B21340" w:rsidRPr="00B21340" w:rsidRDefault="00F81528" w:rsidP="00447B4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w:t>
      </w:r>
      <w:r w:rsidR="008A7106">
        <w:rPr>
          <w:rFonts w:ascii="Times New Roman" w:hAnsi="Times New Roman" w:cs="Times New Roman"/>
          <w:b/>
          <w:sz w:val="28"/>
          <w:szCs w:val="28"/>
        </w:rPr>
        <w:t>.2</w:t>
      </w:r>
      <w:r w:rsidR="00122805">
        <w:rPr>
          <w:rFonts w:ascii="Times New Roman" w:hAnsi="Times New Roman" w:cs="Times New Roman"/>
          <w:b/>
          <w:sz w:val="28"/>
          <w:szCs w:val="28"/>
        </w:rPr>
        <w:t> </w:t>
      </w:r>
      <w:r w:rsidR="00B21340" w:rsidRPr="00B21340">
        <w:rPr>
          <w:rFonts w:ascii="Times New Roman" w:hAnsi="Times New Roman" w:cs="Times New Roman"/>
          <w:b/>
          <w:sz w:val="28"/>
          <w:szCs w:val="28"/>
        </w:rPr>
        <w:t xml:space="preserve">Приклади </w:t>
      </w:r>
      <w:r w:rsidR="00B21340">
        <w:rPr>
          <w:rFonts w:ascii="Times New Roman" w:hAnsi="Times New Roman" w:cs="Times New Roman"/>
          <w:b/>
          <w:sz w:val="28"/>
          <w:szCs w:val="28"/>
        </w:rPr>
        <w:t>англо-американської</w:t>
      </w:r>
      <w:r w:rsidR="00B21340" w:rsidRPr="00B21340">
        <w:rPr>
          <w:rFonts w:ascii="Times New Roman" w:hAnsi="Times New Roman" w:cs="Times New Roman"/>
          <w:b/>
          <w:sz w:val="28"/>
          <w:szCs w:val="28"/>
        </w:rPr>
        <w:t xml:space="preserve"> моделі впровадження електронного уряду</w:t>
      </w:r>
    </w:p>
    <w:p w14:paraId="09E52FB3" w14:textId="66948518" w:rsidR="00A77718" w:rsidRDefault="00754A7E" w:rsidP="00447B43">
      <w:pPr>
        <w:spacing w:after="0" w:line="360" w:lineRule="auto"/>
        <w:ind w:firstLine="709"/>
        <w:jc w:val="both"/>
        <w:rPr>
          <w:rFonts w:ascii="Times New Roman" w:hAnsi="Times New Roman" w:cs="Times New Roman"/>
          <w:sz w:val="28"/>
          <w:szCs w:val="28"/>
        </w:rPr>
      </w:pPr>
      <w:r w:rsidRPr="00754A7E">
        <w:rPr>
          <w:rFonts w:ascii="Times New Roman" w:hAnsi="Times New Roman" w:cs="Times New Roman"/>
          <w:sz w:val="28"/>
          <w:szCs w:val="28"/>
        </w:rPr>
        <w:t>Англо-американська модель характерна</w:t>
      </w:r>
      <w:r w:rsidR="003376FF">
        <w:rPr>
          <w:rFonts w:ascii="Times New Roman" w:hAnsi="Times New Roman" w:cs="Times New Roman"/>
          <w:sz w:val="28"/>
          <w:szCs w:val="28"/>
        </w:rPr>
        <w:t xml:space="preserve"> побудови електронного уряду</w:t>
      </w:r>
      <w:r w:rsidRPr="00754A7E">
        <w:rPr>
          <w:rFonts w:ascii="Times New Roman" w:hAnsi="Times New Roman" w:cs="Times New Roman"/>
          <w:sz w:val="28"/>
          <w:szCs w:val="28"/>
        </w:rPr>
        <w:t xml:space="preserve"> для таких країн як США, Канада, Ве</w:t>
      </w:r>
      <w:r w:rsidR="003376FF">
        <w:rPr>
          <w:rFonts w:ascii="Times New Roman" w:hAnsi="Times New Roman" w:cs="Times New Roman"/>
          <w:sz w:val="28"/>
          <w:szCs w:val="28"/>
        </w:rPr>
        <w:t>ликобританія і Австралія. Типовими рисами</w:t>
      </w:r>
      <w:r w:rsidRPr="00754A7E">
        <w:rPr>
          <w:rFonts w:ascii="Times New Roman" w:hAnsi="Times New Roman" w:cs="Times New Roman"/>
          <w:sz w:val="28"/>
          <w:szCs w:val="28"/>
        </w:rPr>
        <w:t xml:space="preserve"> англо-американської моделі </w:t>
      </w:r>
      <w:r w:rsidR="003376FF">
        <w:rPr>
          <w:rFonts w:ascii="Times New Roman" w:hAnsi="Times New Roman" w:cs="Times New Roman"/>
          <w:sz w:val="28"/>
          <w:szCs w:val="28"/>
        </w:rPr>
        <w:t>являються:</w:t>
      </w:r>
      <w:r w:rsidR="00F647B9">
        <w:rPr>
          <w:rFonts w:ascii="Times New Roman" w:hAnsi="Times New Roman" w:cs="Times New Roman"/>
          <w:sz w:val="28"/>
          <w:szCs w:val="28"/>
        </w:rPr>
        <w:t xml:space="preserve"> </w:t>
      </w:r>
      <w:r w:rsidR="003376FF">
        <w:rPr>
          <w:rFonts w:ascii="Times New Roman" w:hAnsi="Times New Roman" w:cs="Times New Roman"/>
          <w:sz w:val="28"/>
          <w:szCs w:val="28"/>
        </w:rPr>
        <w:t>вагома ступінь</w:t>
      </w:r>
      <w:r w:rsidRPr="00754A7E">
        <w:rPr>
          <w:rFonts w:ascii="Times New Roman" w:hAnsi="Times New Roman" w:cs="Times New Roman"/>
          <w:sz w:val="28"/>
          <w:szCs w:val="28"/>
        </w:rPr>
        <w:t xml:space="preserve"> незалежності </w:t>
      </w:r>
      <w:r w:rsidR="003376FF">
        <w:rPr>
          <w:rFonts w:ascii="Times New Roman" w:hAnsi="Times New Roman" w:cs="Times New Roman"/>
          <w:sz w:val="28"/>
          <w:szCs w:val="28"/>
        </w:rPr>
        <w:t>адміністративно-територіальних утворень</w:t>
      </w:r>
      <w:r w:rsidRPr="00754A7E">
        <w:rPr>
          <w:rFonts w:ascii="Times New Roman" w:hAnsi="Times New Roman" w:cs="Times New Roman"/>
          <w:sz w:val="28"/>
          <w:szCs w:val="28"/>
        </w:rPr>
        <w:t xml:space="preserve"> (штати</w:t>
      </w:r>
      <w:r w:rsidR="003376FF">
        <w:rPr>
          <w:rFonts w:ascii="Times New Roman" w:hAnsi="Times New Roman" w:cs="Times New Roman"/>
          <w:sz w:val="28"/>
          <w:szCs w:val="28"/>
        </w:rPr>
        <w:t>, провінції і т.п.</w:t>
      </w:r>
      <w:r w:rsidRPr="00754A7E">
        <w:rPr>
          <w:rFonts w:ascii="Times New Roman" w:hAnsi="Times New Roman" w:cs="Times New Roman"/>
          <w:sz w:val="28"/>
          <w:szCs w:val="28"/>
        </w:rPr>
        <w:t xml:space="preserve">) в </w:t>
      </w:r>
      <w:r w:rsidR="003376FF">
        <w:rPr>
          <w:rFonts w:ascii="Times New Roman" w:hAnsi="Times New Roman" w:cs="Times New Roman"/>
          <w:sz w:val="28"/>
          <w:szCs w:val="28"/>
        </w:rPr>
        <w:t>поєднанні з сильним центром</w:t>
      </w:r>
      <w:r w:rsidRPr="00754A7E">
        <w:rPr>
          <w:rFonts w:ascii="Times New Roman" w:hAnsi="Times New Roman" w:cs="Times New Roman"/>
          <w:sz w:val="28"/>
          <w:szCs w:val="28"/>
        </w:rPr>
        <w:t xml:space="preserve">. </w:t>
      </w:r>
      <w:r w:rsidR="003376FF">
        <w:rPr>
          <w:rFonts w:ascii="Times New Roman" w:hAnsi="Times New Roman" w:cs="Times New Roman"/>
          <w:sz w:val="28"/>
          <w:szCs w:val="28"/>
        </w:rPr>
        <w:t>Дані властивості витікають з політико-історичних, соціальних та державотворчих традицій.</w:t>
      </w:r>
      <w:r w:rsidR="003376FF" w:rsidRPr="00754A7E">
        <w:rPr>
          <w:rFonts w:ascii="Times New Roman" w:hAnsi="Times New Roman" w:cs="Times New Roman"/>
          <w:sz w:val="28"/>
          <w:szCs w:val="28"/>
        </w:rPr>
        <w:t xml:space="preserve"> </w:t>
      </w:r>
      <w:r w:rsidR="00A77718">
        <w:rPr>
          <w:rFonts w:ascii="Times New Roman" w:hAnsi="Times New Roman" w:cs="Times New Roman"/>
          <w:sz w:val="28"/>
          <w:szCs w:val="28"/>
        </w:rPr>
        <w:t>Дана</w:t>
      </w:r>
      <w:r w:rsidR="00EA0697" w:rsidRPr="00EA0697">
        <w:rPr>
          <w:rFonts w:ascii="Times New Roman" w:hAnsi="Times New Roman" w:cs="Times New Roman"/>
          <w:sz w:val="28"/>
          <w:szCs w:val="28"/>
        </w:rPr>
        <w:t xml:space="preserve"> модель</w:t>
      </w:r>
      <w:r w:rsidR="00A77718">
        <w:rPr>
          <w:rFonts w:ascii="Times New Roman" w:hAnsi="Times New Roman" w:cs="Times New Roman"/>
          <w:sz w:val="28"/>
          <w:szCs w:val="28"/>
        </w:rPr>
        <w:t>,</w:t>
      </w:r>
      <w:r w:rsidR="00EA0697" w:rsidRPr="00EA0697">
        <w:rPr>
          <w:rFonts w:ascii="Times New Roman" w:hAnsi="Times New Roman" w:cs="Times New Roman"/>
          <w:sz w:val="28"/>
          <w:szCs w:val="28"/>
        </w:rPr>
        <w:t xml:space="preserve"> з одного б</w:t>
      </w:r>
      <w:r w:rsidR="00EA0697">
        <w:rPr>
          <w:rFonts w:ascii="Times New Roman" w:hAnsi="Times New Roman" w:cs="Times New Roman"/>
          <w:sz w:val="28"/>
          <w:szCs w:val="28"/>
        </w:rPr>
        <w:t xml:space="preserve">оку допускає значну відмінність </w:t>
      </w:r>
      <w:r w:rsidR="00EA0697" w:rsidRPr="00EA0697">
        <w:rPr>
          <w:rFonts w:ascii="Times New Roman" w:hAnsi="Times New Roman" w:cs="Times New Roman"/>
          <w:sz w:val="28"/>
          <w:szCs w:val="28"/>
        </w:rPr>
        <w:t xml:space="preserve">процесів місцевого електронного управління, а з іншого чітко стандартизує правила обміну інформацією «громадянин — уряд» на загальнодержавному рівні. Система місцевої влади в штатах будується на основі адміністративно-територіального ділення, тому схеми самоврядування в різних штатах різні. </w:t>
      </w:r>
      <w:r w:rsidR="00A77718">
        <w:rPr>
          <w:rFonts w:ascii="Times New Roman" w:hAnsi="Times New Roman" w:cs="Times New Roman"/>
          <w:sz w:val="28"/>
          <w:szCs w:val="28"/>
        </w:rPr>
        <w:t>Саме тому х</w:t>
      </w:r>
      <w:r w:rsidR="00B21340" w:rsidRPr="00B21340">
        <w:rPr>
          <w:rFonts w:ascii="Times New Roman" w:hAnsi="Times New Roman" w:cs="Times New Roman"/>
          <w:sz w:val="28"/>
          <w:szCs w:val="28"/>
        </w:rPr>
        <w:t xml:space="preserve">арактерною особливістю цієї моделі є значна </w:t>
      </w:r>
      <w:r w:rsidR="00A77718">
        <w:rPr>
          <w:rFonts w:ascii="Times New Roman" w:hAnsi="Times New Roman" w:cs="Times New Roman"/>
          <w:sz w:val="28"/>
          <w:szCs w:val="28"/>
        </w:rPr>
        <w:t>відмінність процесів локального е-урядування</w:t>
      </w:r>
      <w:r w:rsidR="00B21340" w:rsidRPr="00B21340">
        <w:rPr>
          <w:rFonts w:ascii="Times New Roman" w:hAnsi="Times New Roman" w:cs="Times New Roman"/>
          <w:sz w:val="28"/>
          <w:szCs w:val="28"/>
        </w:rPr>
        <w:t xml:space="preserve"> на місцях </w:t>
      </w:r>
      <w:r w:rsidR="00A77718">
        <w:rPr>
          <w:rFonts w:ascii="Times New Roman" w:hAnsi="Times New Roman" w:cs="Times New Roman"/>
          <w:sz w:val="28"/>
          <w:szCs w:val="28"/>
        </w:rPr>
        <w:t>та</w:t>
      </w:r>
      <w:r w:rsidR="00B21340" w:rsidRPr="00B21340">
        <w:rPr>
          <w:rFonts w:ascii="Times New Roman" w:hAnsi="Times New Roman" w:cs="Times New Roman"/>
          <w:sz w:val="28"/>
          <w:szCs w:val="28"/>
        </w:rPr>
        <w:t xml:space="preserve"> існує чітка регламентація «громадянин </w:t>
      </w:r>
      <w:r w:rsidR="00122805">
        <w:rPr>
          <w:rFonts w:ascii="Times New Roman" w:hAnsi="Times New Roman" w:cs="Times New Roman"/>
          <w:sz w:val="28"/>
          <w:szCs w:val="28"/>
        </w:rPr>
        <w:t>–</w:t>
      </w:r>
      <w:r w:rsidR="00B21340" w:rsidRPr="00B21340">
        <w:rPr>
          <w:rFonts w:ascii="Times New Roman" w:hAnsi="Times New Roman" w:cs="Times New Roman"/>
          <w:sz w:val="28"/>
          <w:szCs w:val="28"/>
        </w:rPr>
        <w:t xml:space="preserve"> уряд» на загальнодержавному рівні. </w:t>
      </w:r>
    </w:p>
    <w:p w14:paraId="3863A019" w14:textId="77777777" w:rsidR="00A77718" w:rsidRDefault="00A77718"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Однозначним є те, що для України, як для унітарної держави, такий підхід є не зовсім властивим. Все ж і тут є цікаві кейси, досвід яких може бути для нас релевантний. </w:t>
      </w:r>
    </w:p>
    <w:p w14:paraId="6101B027" w14:textId="77777777" w:rsidR="00A77718" w:rsidRDefault="00B21340" w:rsidP="00447B43">
      <w:pPr>
        <w:spacing w:after="0" w:line="360" w:lineRule="auto"/>
        <w:ind w:firstLine="709"/>
        <w:jc w:val="both"/>
        <w:rPr>
          <w:rFonts w:ascii="Times New Roman" w:hAnsi="Times New Roman" w:cs="Times New Roman"/>
          <w:sz w:val="28"/>
          <w:szCs w:val="28"/>
        </w:rPr>
      </w:pPr>
      <w:r w:rsidRPr="00B21340">
        <w:rPr>
          <w:rFonts w:ascii="Times New Roman" w:hAnsi="Times New Roman" w:cs="Times New Roman"/>
          <w:sz w:val="28"/>
          <w:szCs w:val="28"/>
        </w:rPr>
        <w:t xml:space="preserve">Так, до прикладу, місцева влада в штатах Австралії базується на основі адміністративно-територіального поділу, </w:t>
      </w:r>
      <w:r w:rsidR="004F4A7B">
        <w:rPr>
          <w:rFonts w:ascii="Times New Roman" w:hAnsi="Times New Roman" w:cs="Times New Roman"/>
          <w:sz w:val="28"/>
          <w:szCs w:val="28"/>
        </w:rPr>
        <w:t>де</w:t>
      </w:r>
      <w:r w:rsidRPr="00B21340">
        <w:rPr>
          <w:rFonts w:ascii="Times New Roman" w:hAnsi="Times New Roman" w:cs="Times New Roman"/>
          <w:sz w:val="28"/>
          <w:szCs w:val="28"/>
        </w:rPr>
        <w:t xml:space="preserve"> форма самов</w:t>
      </w:r>
      <w:r w:rsidR="004F4A7B">
        <w:rPr>
          <w:rFonts w:ascii="Times New Roman" w:hAnsi="Times New Roman" w:cs="Times New Roman"/>
          <w:sz w:val="28"/>
          <w:szCs w:val="28"/>
        </w:rPr>
        <w:t>рядування в різних штатах різна. Р</w:t>
      </w:r>
      <w:r w:rsidR="00A77718">
        <w:rPr>
          <w:rFonts w:ascii="Times New Roman" w:hAnsi="Times New Roman" w:cs="Times New Roman"/>
          <w:sz w:val="28"/>
          <w:szCs w:val="28"/>
        </w:rPr>
        <w:t>обота над впровадженням е-ур</w:t>
      </w:r>
      <w:r w:rsidRPr="00B21340">
        <w:rPr>
          <w:rFonts w:ascii="Times New Roman" w:hAnsi="Times New Roman" w:cs="Times New Roman"/>
          <w:sz w:val="28"/>
          <w:szCs w:val="28"/>
        </w:rPr>
        <w:t xml:space="preserve">яду </w:t>
      </w:r>
      <w:r w:rsidR="00A77718">
        <w:rPr>
          <w:rFonts w:ascii="Times New Roman" w:hAnsi="Times New Roman" w:cs="Times New Roman"/>
          <w:sz w:val="28"/>
          <w:szCs w:val="28"/>
        </w:rPr>
        <w:t xml:space="preserve">на загальнодержавному рівні </w:t>
      </w:r>
      <w:r w:rsidRPr="00B21340">
        <w:rPr>
          <w:rFonts w:ascii="Times New Roman" w:hAnsi="Times New Roman" w:cs="Times New Roman"/>
          <w:sz w:val="28"/>
          <w:szCs w:val="28"/>
        </w:rPr>
        <w:t>в Австралі</w:t>
      </w:r>
      <w:r w:rsidR="00A77718">
        <w:rPr>
          <w:rFonts w:ascii="Times New Roman" w:hAnsi="Times New Roman" w:cs="Times New Roman"/>
          <w:sz w:val="28"/>
          <w:szCs w:val="28"/>
        </w:rPr>
        <w:t>ї розпочалася ще в 1997 році зі</w:t>
      </w:r>
      <w:r w:rsidRPr="00B21340">
        <w:rPr>
          <w:rFonts w:ascii="Times New Roman" w:hAnsi="Times New Roman" w:cs="Times New Roman"/>
          <w:sz w:val="28"/>
          <w:szCs w:val="28"/>
        </w:rPr>
        <w:t xml:space="preserve"> створенням всіма департаментами та відомствами власних веб сайт</w:t>
      </w:r>
      <w:r w:rsidR="00A77718">
        <w:rPr>
          <w:rFonts w:ascii="Times New Roman" w:hAnsi="Times New Roman" w:cs="Times New Roman"/>
          <w:sz w:val="28"/>
          <w:szCs w:val="28"/>
        </w:rPr>
        <w:t xml:space="preserve">ів та ресурсів, а також </w:t>
      </w:r>
      <w:r w:rsidRPr="00B21340">
        <w:rPr>
          <w:rFonts w:ascii="Times New Roman" w:hAnsi="Times New Roman" w:cs="Times New Roman"/>
          <w:sz w:val="28"/>
          <w:szCs w:val="28"/>
        </w:rPr>
        <w:t>цифровізації робочих процесів</w:t>
      </w:r>
      <w:r w:rsidR="00BB353B">
        <w:rPr>
          <w:rStyle w:val="ab"/>
          <w:rFonts w:ascii="Times New Roman" w:hAnsi="Times New Roman" w:cs="Times New Roman"/>
          <w:sz w:val="28"/>
          <w:szCs w:val="28"/>
        </w:rPr>
        <w:footnoteReference w:id="78"/>
      </w:r>
      <w:r w:rsidRPr="00B21340">
        <w:rPr>
          <w:rFonts w:ascii="Times New Roman" w:hAnsi="Times New Roman" w:cs="Times New Roman"/>
          <w:sz w:val="28"/>
          <w:szCs w:val="28"/>
        </w:rPr>
        <w:t xml:space="preserve">. </w:t>
      </w:r>
    </w:p>
    <w:p w14:paraId="18CFB68A" w14:textId="77777777" w:rsidR="00B21340" w:rsidRPr="00B21340" w:rsidRDefault="00B21340" w:rsidP="00447B43">
      <w:pPr>
        <w:spacing w:after="0" w:line="360" w:lineRule="auto"/>
        <w:ind w:firstLine="709"/>
        <w:jc w:val="both"/>
        <w:rPr>
          <w:rFonts w:ascii="Times New Roman" w:hAnsi="Times New Roman" w:cs="Times New Roman"/>
          <w:sz w:val="28"/>
          <w:szCs w:val="28"/>
        </w:rPr>
      </w:pPr>
      <w:r w:rsidRPr="00B21340">
        <w:rPr>
          <w:rFonts w:ascii="Times New Roman" w:hAnsi="Times New Roman" w:cs="Times New Roman"/>
          <w:sz w:val="28"/>
          <w:szCs w:val="28"/>
        </w:rPr>
        <w:t xml:space="preserve">Адженда розвитку електронного уряду </w:t>
      </w:r>
      <w:r w:rsidRPr="00A77718">
        <w:rPr>
          <w:rFonts w:ascii="Times New Roman" w:hAnsi="Times New Roman" w:cs="Times New Roman"/>
          <w:sz w:val="28"/>
          <w:szCs w:val="28"/>
          <w:lang w:val="en-US"/>
        </w:rPr>
        <w:t>Government</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Online</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the</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Commonwealth</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Government</w:t>
      </w:r>
      <w:r w:rsidRPr="002D1A29">
        <w:rPr>
          <w:rFonts w:ascii="Times New Roman" w:hAnsi="Times New Roman" w:cs="Times New Roman"/>
          <w:sz w:val="28"/>
          <w:szCs w:val="28"/>
        </w:rPr>
        <w:t>'</w:t>
      </w:r>
      <w:r w:rsidRPr="00A77718">
        <w:rPr>
          <w:rFonts w:ascii="Times New Roman" w:hAnsi="Times New Roman" w:cs="Times New Roman"/>
          <w:sz w:val="28"/>
          <w:szCs w:val="28"/>
          <w:lang w:val="en-US"/>
        </w:rPr>
        <w:t>s</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Strategy</w:t>
      </w:r>
      <w:r w:rsidRPr="00B21340">
        <w:rPr>
          <w:rFonts w:ascii="Times New Roman" w:hAnsi="Times New Roman" w:cs="Times New Roman"/>
          <w:sz w:val="28"/>
          <w:szCs w:val="28"/>
        </w:rPr>
        <w:t xml:space="preserve"> була визначена в 2000-му році. Досягнення Австралії по розробці е-уряду була представлена у 2002 році. «Кращі послуги, кращий уряд — стратегія Уряду в області електронного уряду» (</w:t>
      </w:r>
      <w:r w:rsidRPr="00A77718">
        <w:rPr>
          <w:rFonts w:ascii="Times New Roman" w:hAnsi="Times New Roman" w:cs="Times New Roman"/>
          <w:sz w:val="28"/>
          <w:szCs w:val="28"/>
          <w:lang w:val="en-US"/>
        </w:rPr>
        <w:t>Better</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Services</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Better</w:t>
      </w:r>
      <w:r w:rsidRPr="002D1A29">
        <w:rPr>
          <w:rFonts w:ascii="Times New Roman" w:hAnsi="Times New Roman" w:cs="Times New Roman"/>
          <w:sz w:val="28"/>
          <w:szCs w:val="28"/>
        </w:rPr>
        <w:t xml:space="preserve">  </w:t>
      </w:r>
      <w:r w:rsidRPr="00A77718">
        <w:rPr>
          <w:rFonts w:ascii="Times New Roman" w:hAnsi="Times New Roman" w:cs="Times New Roman"/>
          <w:sz w:val="28"/>
          <w:szCs w:val="28"/>
          <w:lang w:val="en-US"/>
        </w:rPr>
        <w:t>Government</w:t>
      </w:r>
      <w:r w:rsidRPr="00B21340">
        <w:rPr>
          <w:rFonts w:ascii="Times New Roman" w:hAnsi="Times New Roman" w:cs="Times New Roman"/>
          <w:sz w:val="28"/>
          <w:szCs w:val="28"/>
        </w:rPr>
        <w:t xml:space="preserve">). Вона демонструвала </w:t>
      </w:r>
      <w:r w:rsidR="00EB73FF">
        <w:rPr>
          <w:rFonts w:ascii="Times New Roman" w:hAnsi="Times New Roman" w:cs="Times New Roman"/>
          <w:sz w:val="28"/>
          <w:szCs w:val="28"/>
        </w:rPr>
        <w:t>еволюцію</w:t>
      </w:r>
      <w:r w:rsidRPr="00B21340">
        <w:rPr>
          <w:rFonts w:ascii="Times New Roman" w:hAnsi="Times New Roman" w:cs="Times New Roman"/>
          <w:sz w:val="28"/>
          <w:szCs w:val="28"/>
        </w:rPr>
        <w:t xml:space="preserve"> електронного уряду: від односторонньої публікації інформації про уряд та сервіси на відповідних сайтах, до складних, інтерактивних, інтегров</w:t>
      </w:r>
      <w:r w:rsidR="00A77718">
        <w:rPr>
          <w:rFonts w:ascii="Times New Roman" w:hAnsi="Times New Roman" w:cs="Times New Roman"/>
          <w:sz w:val="28"/>
          <w:szCs w:val="28"/>
        </w:rPr>
        <w:t xml:space="preserve">аних порталів та застосунків у </w:t>
      </w:r>
      <w:r w:rsidRPr="00B21340">
        <w:rPr>
          <w:rFonts w:ascii="Times New Roman" w:hAnsi="Times New Roman" w:cs="Times New Roman"/>
          <w:sz w:val="28"/>
          <w:szCs w:val="28"/>
        </w:rPr>
        <w:t xml:space="preserve">сфері надання послуг державою громадянам. Головним досягненням даного етапу став розвиток інтегрованих міжвідомчих послуг. Стратегія була націлена на виконання декількох завдань: </w:t>
      </w:r>
    </w:p>
    <w:p w14:paraId="739A94F6" w14:textId="59A6C708"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 xml:space="preserve">державні інвестицій в сучасні ІКТ в сфері управління; </w:t>
      </w:r>
    </w:p>
    <w:p w14:paraId="0C51907D" w14:textId="42187304"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 xml:space="preserve">відкритість та доступність держави та державних послуг; </w:t>
      </w:r>
    </w:p>
    <w:p w14:paraId="3020CD46" w14:textId="3BE3D1F0"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 xml:space="preserve">надання в першу чергу найбільш необхідних громадянам і бізнесу послуг; </w:t>
      </w:r>
    </w:p>
    <w:p w14:paraId="756FC34E" w14:textId="3AA40C1D"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 xml:space="preserve">впровадження комплексних та інтегрованих послуг; </w:t>
      </w:r>
    </w:p>
    <w:p w14:paraId="5BA46F1C" w14:textId="7BD3AC46"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 xml:space="preserve">збільшення рівня довіри громадян до онлайн послуг; </w:t>
      </w:r>
    </w:p>
    <w:p w14:paraId="4E47750A" w14:textId="6DB97E1C" w:rsidR="00B21340" w:rsidRPr="00122805" w:rsidRDefault="00B21340" w:rsidP="00122805">
      <w:pPr>
        <w:pStyle w:val="a3"/>
        <w:numPr>
          <w:ilvl w:val="0"/>
          <w:numId w:val="30"/>
        </w:numPr>
        <w:spacing w:after="0" w:line="360" w:lineRule="auto"/>
        <w:ind w:left="0" w:firstLine="709"/>
        <w:jc w:val="both"/>
        <w:rPr>
          <w:rFonts w:ascii="Times New Roman" w:hAnsi="Times New Roman" w:cs="Times New Roman"/>
          <w:sz w:val="28"/>
          <w:szCs w:val="28"/>
        </w:rPr>
      </w:pPr>
      <w:r w:rsidRPr="00122805">
        <w:rPr>
          <w:rFonts w:ascii="Times New Roman" w:hAnsi="Times New Roman" w:cs="Times New Roman"/>
          <w:sz w:val="28"/>
          <w:szCs w:val="28"/>
        </w:rPr>
        <w:t>всестороннє залучення громадян до державного управління</w:t>
      </w:r>
      <w:r w:rsidR="00BB353B">
        <w:rPr>
          <w:rStyle w:val="ab"/>
          <w:rFonts w:ascii="Times New Roman" w:hAnsi="Times New Roman" w:cs="Times New Roman"/>
          <w:sz w:val="28"/>
          <w:szCs w:val="28"/>
        </w:rPr>
        <w:footnoteReference w:id="79"/>
      </w:r>
      <w:r w:rsidRPr="00122805">
        <w:rPr>
          <w:rFonts w:ascii="Times New Roman" w:hAnsi="Times New Roman" w:cs="Times New Roman"/>
          <w:sz w:val="28"/>
          <w:szCs w:val="28"/>
        </w:rPr>
        <w:t xml:space="preserve">. </w:t>
      </w:r>
    </w:p>
    <w:p w14:paraId="2661E1BE" w14:textId="77777777" w:rsidR="00B21340" w:rsidRPr="00B21340" w:rsidRDefault="00B21340" w:rsidP="00447B43">
      <w:pPr>
        <w:spacing w:after="0" w:line="360" w:lineRule="auto"/>
        <w:ind w:firstLine="709"/>
        <w:jc w:val="both"/>
        <w:rPr>
          <w:rFonts w:ascii="Times New Roman" w:hAnsi="Times New Roman" w:cs="Times New Roman"/>
          <w:sz w:val="28"/>
          <w:szCs w:val="28"/>
        </w:rPr>
      </w:pPr>
      <w:r w:rsidRPr="00B21340">
        <w:rPr>
          <w:rFonts w:ascii="Times New Roman" w:hAnsi="Times New Roman" w:cs="Times New Roman"/>
          <w:sz w:val="28"/>
          <w:szCs w:val="28"/>
        </w:rPr>
        <w:lastRenderedPageBreak/>
        <w:t xml:space="preserve">Це, безумовно, дало свої плоди. У 2015 році відбувається презентація порталу електронного уряду, з можливістю зворотного зв'язку з громадянами. Його основним завданням є збір пропозицій та відгуків від громадян . Окрім цього, є можливість доступу до </w:t>
      </w:r>
      <w:r w:rsidR="00A77718">
        <w:rPr>
          <w:rFonts w:ascii="Times New Roman" w:hAnsi="Times New Roman" w:cs="Times New Roman"/>
          <w:sz w:val="28"/>
          <w:szCs w:val="28"/>
        </w:rPr>
        <w:t>загально</w:t>
      </w:r>
      <w:r w:rsidRPr="00B21340">
        <w:rPr>
          <w:rFonts w:ascii="Times New Roman" w:hAnsi="Times New Roman" w:cs="Times New Roman"/>
          <w:sz w:val="28"/>
          <w:szCs w:val="28"/>
        </w:rPr>
        <w:t>державної інформації та послуг (охорона здоров'я, законодавство, освіта, податки і т.п.). Станом на сьогодні в Австралії найбільш диґіталізованими є  сфери податків, державних закупівель, поліції,</w:t>
      </w:r>
      <w:r w:rsidR="00362B6F">
        <w:rPr>
          <w:rFonts w:ascii="Times New Roman" w:hAnsi="Times New Roman" w:cs="Times New Roman"/>
          <w:sz w:val="28"/>
          <w:szCs w:val="28"/>
        </w:rPr>
        <w:t xml:space="preserve"> правосуддя, працевлаштування</w:t>
      </w:r>
      <w:r w:rsidRPr="00B21340">
        <w:rPr>
          <w:rFonts w:ascii="Times New Roman" w:hAnsi="Times New Roman" w:cs="Times New Roman"/>
          <w:sz w:val="28"/>
          <w:szCs w:val="28"/>
        </w:rPr>
        <w:t>, охорони здоров'я</w:t>
      </w:r>
      <w:r w:rsidR="00BB353B">
        <w:rPr>
          <w:rStyle w:val="ab"/>
          <w:rFonts w:ascii="Times New Roman" w:hAnsi="Times New Roman" w:cs="Times New Roman"/>
          <w:sz w:val="28"/>
          <w:szCs w:val="28"/>
        </w:rPr>
        <w:footnoteReference w:id="80"/>
      </w:r>
      <w:r w:rsidR="00BB353B" w:rsidRPr="00EA0697">
        <w:rPr>
          <w:rFonts w:ascii="Times New Roman" w:hAnsi="Times New Roman" w:cs="Times New Roman"/>
          <w:sz w:val="28"/>
          <w:szCs w:val="28"/>
        </w:rPr>
        <w:t>.</w:t>
      </w:r>
      <w:r w:rsidR="00BB353B">
        <w:rPr>
          <w:rFonts w:ascii="Times New Roman" w:hAnsi="Times New Roman" w:cs="Times New Roman"/>
          <w:sz w:val="28"/>
          <w:szCs w:val="28"/>
        </w:rPr>
        <w:t xml:space="preserve"> </w:t>
      </w:r>
    </w:p>
    <w:p w14:paraId="141DF916" w14:textId="77777777" w:rsidR="00EA0697" w:rsidRPr="00EA0697" w:rsidRDefault="00DB1575"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Інший представник цією моделі Великобританія має чималий досвід в побудові електронного уряду. Характерною особливістю програми</w:t>
      </w:r>
      <w:r w:rsidR="00EA0697" w:rsidRPr="00EA0697">
        <w:rPr>
          <w:rFonts w:ascii="Times New Roman" w:hAnsi="Times New Roman" w:cs="Times New Roman"/>
          <w:sz w:val="28"/>
          <w:szCs w:val="28"/>
        </w:rPr>
        <w:t xml:space="preserve"> створення електронного уряду по англо-американській моделей </w:t>
      </w:r>
      <w:r>
        <w:rPr>
          <w:rFonts w:ascii="Times New Roman" w:hAnsi="Times New Roman" w:cs="Times New Roman"/>
          <w:sz w:val="28"/>
          <w:szCs w:val="28"/>
        </w:rPr>
        <w:t>є</w:t>
      </w:r>
      <w:r w:rsidR="00EA0697" w:rsidRPr="00EA0697">
        <w:rPr>
          <w:rFonts w:ascii="Times New Roman" w:hAnsi="Times New Roman" w:cs="Times New Roman"/>
          <w:sz w:val="28"/>
          <w:szCs w:val="28"/>
        </w:rPr>
        <w:t xml:space="preserve"> </w:t>
      </w:r>
      <w:r>
        <w:rPr>
          <w:rFonts w:ascii="Times New Roman" w:hAnsi="Times New Roman" w:cs="Times New Roman"/>
          <w:sz w:val="28"/>
          <w:szCs w:val="28"/>
        </w:rPr>
        <w:t xml:space="preserve">в першу чергу </w:t>
      </w:r>
      <w:r w:rsidR="00EA0697" w:rsidRPr="00EA0697">
        <w:rPr>
          <w:rFonts w:ascii="Times New Roman" w:hAnsi="Times New Roman" w:cs="Times New Roman"/>
          <w:sz w:val="28"/>
          <w:szCs w:val="28"/>
        </w:rPr>
        <w:t>спростити взаємодію громадян і представників бізнесу з державними структурами, а також зробити можливим пряме</w:t>
      </w:r>
      <w:r w:rsidR="00755841">
        <w:rPr>
          <w:rFonts w:ascii="Times New Roman" w:hAnsi="Times New Roman" w:cs="Times New Roman"/>
          <w:sz w:val="28"/>
          <w:szCs w:val="28"/>
        </w:rPr>
        <w:t xml:space="preserve"> звернення громадян до уряду</w:t>
      </w:r>
      <w:r w:rsidR="00EA0697" w:rsidRPr="00EA0697">
        <w:rPr>
          <w:rFonts w:ascii="Times New Roman" w:hAnsi="Times New Roman" w:cs="Times New Roman"/>
          <w:sz w:val="28"/>
          <w:szCs w:val="28"/>
        </w:rPr>
        <w:t xml:space="preserve">. </w:t>
      </w:r>
      <w:r>
        <w:rPr>
          <w:rFonts w:ascii="Times New Roman" w:hAnsi="Times New Roman" w:cs="Times New Roman"/>
          <w:sz w:val="28"/>
          <w:szCs w:val="28"/>
        </w:rPr>
        <w:t xml:space="preserve">Ще в 1994 році Британія розпочала процес </w:t>
      </w:r>
      <w:r w:rsidRPr="00EA0697">
        <w:rPr>
          <w:rFonts w:ascii="Times New Roman" w:hAnsi="Times New Roman" w:cs="Times New Roman"/>
          <w:sz w:val="28"/>
          <w:szCs w:val="28"/>
        </w:rPr>
        <w:t>відкритого доступу до інформації дер</w:t>
      </w:r>
      <w:r>
        <w:rPr>
          <w:rFonts w:ascii="Times New Roman" w:hAnsi="Times New Roman" w:cs="Times New Roman"/>
          <w:sz w:val="28"/>
          <w:szCs w:val="28"/>
        </w:rPr>
        <w:t xml:space="preserve">жавних структур. </w:t>
      </w:r>
      <w:r w:rsidR="00AA7663" w:rsidRPr="00EA0697">
        <w:rPr>
          <w:rFonts w:ascii="Times New Roman" w:hAnsi="Times New Roman" w:cs="Times New Roman"/>
          <w:sz w:val="28"/>
          <w:szCs w:val="28"/>
        </w:rPr>
        <w:t xml:space="preserve">Було затверджено акт електронного підпису, який узаконив використання електронної цифрової підписи. </w:t>
      </w:r>
      <w:r w:rsidR="00B62AF1">
        <w:rPr>
          <w:rFonts w:ascii="Times New Roman" w:hAnsi="Times New Roman" w:cs="Times New Roman"/>
          <w:sz w:val="28"/>
          <w:szCs w:val="28"/>
        </w:rPr>
        <w:t>В</w:t>
      </w:r>
      <w:r w:rsidR="00B62AF1" w:rsidRPr="00EA0697">
        <w:rPr>
          <w:rFonts w:ascii="Times New Roman" w:hAnsi="Times New Roman" w:cs="Times New Roman"/>
          <w:sz w:val="28"/>
          <w:szCs w:val="28"/>
        </w:rPr>
        <w:t xml:space="preserve"> 1999 році </w:t>
      </w:r>
      <w:r w:rsidR="00B62AF1">
        <w:rPr>
          <w:rFonts w:ascii="Times New Roman" w:hAnsi="Times New Roman" w:cs="Times New Roman"/>
          <w:sz w:val="28"/>
          <w:szCs w:val="28"/>
        </w:rPr>
        <w:t xml:space="preserve">була </w:t>
      </w:r>
      <w:r w:rsidR="00B62AF1" w:rsidRPr="00EA0697">
        <w:rPr>
          <w:rFonts w:ascii="Times New Roman" w:hAnsi="Times New Roman" w:cs="Times New Roman"/>
          <w:sz w:val="28"/>
          <w:szCs w:val="28"/>
        </w:rPr>
        <w:t xml:space="preserve">прийнята </w:t>
      </w:r>
      <w:r w:rsidR="00EA0697" w:rsidRPr="00EA0697">
        <w:rPr>
          <w:rFonts w:ascii="Times New Roman" w:hAnsi="Times New Roman" w:cs="Times New Roman"/>
          <w:sz w:val="28"/>
          <w:szCs w:val="28"/>
        </w:rPr>
        <w:t>Стратегічна програма Великобританії</w:t>
      </w:r>
      <w:r w:rsidR="00B62AF1">
        <w:rPr>
          <w:rFonts w:ascii="Times New Roman" w:hAnsi="Times New Roman" w:cs="Times New Roman"/>
          <w:sz w:val="28"/>
          <w:szCs w:val="28"/>
        </w:rPr>
        <w:t xml:space="preserve"> «Модернізація державної влади», яка дала старт урядовому</w:t>
      </w:r>
      <w:r w:rsidR="00EA0697" w:rsidRPr="00EA0697">
        <w:rPr>
          <w:rFonts w:ascii="Times New Roman" w:hAnsi="Times New Roman" w:cs="Times New Roman"/>
          <w:sz w:val="28"/>
          <w:szCs w:val="28"/>
        </w:rPr>
        <w:t xml:space="preserve"> портал</w:t>
      </w:r>
      <w:r w:rsidR="00B62AF1">
        <w:rPr>
          <w:rFonts w:ascii="Times New Roman" w:hAnsi="Times New Roman" w:cs="Times New Roman"/>
          <w:sz w:val="28"/>
          <w:szCs w:val="28"/>
        </w:rPr>
        <w:t>у</w:t>
      </w:r>
      <w:r w:rsidR="00EA0697" w:rsidRPr="00EA0697">
        <w:rPr>
          <w:rFonts w:ascii="Times New Roman" w:hAnsi="Times New Roman" w:cs="Times New Roman"/>
          <w:sz w:val="28"/>
          <w:szCs w:val="28"/>
        </w:rPr>
        <w:t xml:space="preserve"> «Великобританія онлайн», проект</w:t>
      </w:r>
      <w:r w:rsidR="00B62AF1">
        <w:rPr>
          <w:rFonts w:ascii="Times New Roman" w:hAnsi="Times New Roman" w:cs="Times New Roman"/>
          <w:sz w:val="28"/>
          <w:szCs w:val="28"/>
        </w:rPr>
        <w:t>у</w:t>
      </w:r>
      <w:r w:rsidR="00EA0697" w:rsidRPr="00EA0697">
        <w:rPr>
          <w:rFonts w:ascii="Times New Roman" w:hAnsi="Times New Roman" w:cs="Times New Roman"/>
          <w:sz w:val="28"/>
          <w:szCs w:val="28"/>
        </w:rPr>
        <w:t xml:space="preserve"> «Прямий доступ» (</w:t>
      </w:r>
      <w:proofErr w:type="spellStart"/>
      <w:r w:rsidR="00EA0697" w:rsidRPr="00EA0697">
        <w:rPr>
          <w:rFonts w:ascii="Times New Roman" w:hAnsi="Times New Roman" w:cs="Times New Roman"/>
          <w:sz w:val="28"/>
          <w:szCs w:val="28"/>
        </w:rPr>
        <w:t>Direct</w:t>
      </w:r>
      <w:proofErr w:type="spellEnd"/>
      <w:r w:rsidR="00EA0697" w:rsidRPr="00EA0697">
        <w:rPr>
          <w:rFonts w:ascii="Times New Roman" w:hAnsi="Times New Roman" w:cs="Times New Roman"/>
          <w:sz w:val="28"/>
          <w:szCs w:val="28"/>
        </w:rPr>
        <w:t xml:space="preserve"> Access), який дозволив державним органам надавати громадянам в зручний для них час електронний доступу до всіх форм документів, використовувати електронний-цифровий підпис для заповнення форм, необхідних для отриманн</w:t>
      </w:r>
      <w:r w:rsidR="00AA7663">
        <w:rPr>
          <w:rFonts w:ascii="Times New Roman" w:hAnsi="Times New Roman" w:cs="Times New Roman"/>
          <w:sz w:val="28"/>
          <w:szCs w:val="28"/>
        </w:rPr>
        <w:t>я електронних державних послуг</w:t>
      </w:r>
      <w:r w:rsidR="0041150D">
        <w:rPr>
          <w:rStyle w:val="ab"/>
          <w:rFonts w:ascii="Times New Roman" w:hAnsi="Times New Roman" w:cs="Times New Roman"/>
          <w:sz w:val="28"/>
          <w:szCs w:val="28"/>
        </w:rPr>
        <w:footnoteReference w:id="81"/>
      </w:r>
    </w:p>
    <w:p w14:paraId="5CE98A45" w14:textId="77777777" w:rsidR="00EA0697" w:rsidRPr="00DB1575" w:rsidRDefault="00EA0697" w:rsidP="00447B43">
      <w:pPr>
        <w:spacing w:after="0" w:line="360" w:lineRule="auto"/>
        <w:ind w:firstLine="709"/>
        <w:jc w:val="both"/>
        <w:rPr>
          <w:rFonts w:ascii="Times New Roman" w:hAnsi="Times New Roman" w:cs="Times New Roman"/>
          <w:sz w:val="28"/>
          <w:szCs w:val="28"/>
        </w:rPr>
      </w:pPr>
      <w:r w:rsidRPr="00EA0697">
        <w:rPr>
          <w:rFonts w:ascii="Times New Roman" w:hAnsi="Times New Roman" w:cs="Times New Roman"/>
          <w:sz w:val="28"/>
          <w:szCs w:val="28"/>
        </w:rPr>
        <w:t>В лютому 2017 року Британська державна цифрова служба (</w:t>
      </w:r>
      <w:proofErr w:type="spellStart"/>
      <w:r w:rsidRPr="00EA0697">
        <w:rPr>
          <w:rFonts w:ascii="Times New Roman" w:hAnsi="Times New Roman" w:cs="Times New Roman"/>
          <w:sz w:val="28"/>
          <w:szCs w:val="28"/>
        </w:rPr>
        <w:t>Government</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Digital</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Service</w:t>
      </w:r>
      <w:proofErr w:type="spellEnd"/>
      <w:r w:rsidRPr="00EA0697">
        <w:rPr>
          <w:rFonts w:ascii="Times New Roman" w:hAnsi="Times New Roman" w:cs="Times New Roman"/>
          <w:sz w:val="28"/>
          <w:szCs w:val="28"/>
        </w:rPr>
        <w:t>) опублікувала національну стратегію цифрових перетворень (</w:t>
      </w:r>
      <w:proofErr w:type="spellStart"/>
      <w:r w:rsidRPr="00EA0697">
        <w:rPr>
          <w:rFonts w:ascii="Times New Roman" w:hAnsi="Times New Roman" w:cs="Times New Roman"/>
          <w:sz w:val="28"/>
          <w:szCs w:val="28"/>
        </w:rPr>
        <w:t>Digital</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Strategy</w:t>
      </w:r>
      <w:proofErr w:type="spellEnd"/>
      <w:r w:rsidRPr="00EA0697">
        <w:rPr>
          <w:rFonts w:ascii="Times New Roman" w:hAnsi="Times New Roman" w:cs="Times New Roman"/>
          <w:sz w:val="28"/>
          <w:szCs w:val="28"/>
        </w:rPr>
        <w:t xml:space="preserve">). </w:t>
      </w:r>
      <w:r w:rsidRPr="00DB1575">
        <w:rPr>
          <w:rFonts w:ascii="Times New Roman" w:hAnsi="Times New Roman" w:cs="Times New Roman"/>
          <w:sz w:val="28"/>
          <w:szCs w:val="28"/>
        </w:rPr>
        <w:t>Ця стратегія включає в себе сім напрямів, за якими країна має намір розвинути "провідну цифрову економіку" у світі</w:t>
      </w:r>
      <w:r w:rsidR="00283BC3">
        <w:rPr>
          <w:rStyle w:val="ab"/>
          <w:rFonts w:ascii="Times New Roman" w:hAnsi="Times New Roman" w:cs="Times New Roman"/>
          <w:sz w:val="28"/>
          <w:szCs w:val="28"/>
        </w:rPr>
        <w:footnoteReference w:id="82"/>
      </w:r>
      <w:r w:rsidRPr="00DB1575">
        <w:rPr>
          <w:rFonts w:ascii="Times New Roman" w:hAnsi="Times New Roman" w:cs="Times New Roman"/>
          <w:sz w:val="28"/>
          <w:szCs w:val="28"/>
        </w:rPr>
        <w:t xml:space="preserve">: </w:t>
      </w:r>
    </w:p>
    <w:p w14:paraId="066A6BA3"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інфраструктура - побудова в Великобританії цифрової інфраструктури світового класу; </w:t>
      </w:r>
    </w:p>
    <w:p w14:paraId="3BAFF547"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lastRenderedPageBreak/>
        <w:t xml:space="preserve">навики та залученість - надання кожному доступу до необхідних цифрових послуг; </w:t>
      </w:r>
    </w:p>
    <w:p w14:paraId="68616CF2"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цифровий сектор - створення умов у країн, щоб почати і розвивати цифровий бізнес; </w:t>
      </w:r>
    </w:p>
    <w:p w14:paraId="7C9D7D0A"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розширення економіки - допомогти кожному британському бізнесу стати цифровим; </w:t>
      </w:r>
    </w:p>
    <w:p w14:paraId="40D2F5DF"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кіберпростір - створення в Великобританії самого безпечного в світі місця, щоб жити і працювати в </w:t>
      </w:r>
      <w:proofErr w:type="spellStart"/>
      <w:r w:rsidRPr="00EA0697">
        <w:rPr>
          <w:rFonts w:ascii="Times New Roman" w:hAnsi="Times New Roman" w:cs="Times New Roman"/>
          <w:sz w:val="28"/>
          <w:szCs w:val="28"/>
        </w:rPr>
        <w:t>онлайні</w:t>
      </w:r>
      <w:proofErr w:type="spellEnd"/>
      <w:r w:rsidRPr="00EA0697">
        <w:rPr>
          <w:rFonts w:ascii="Times New Roman" w:hAnsi="Times New Roman" w:cs="Times New Roman"/>
          <w:sz w:val="28"/>
          <w:szCs w:val="28"/>
        </w:rPr>
        <w:t xml:space="preserve">; </w:t>
      </w:r>
    </w:p>
    <w:p w14:paraId="782F54FC"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цифрове управління - підтримка Великобританії в якості світового лідера в обслуговуванні своїх громадян в Інтернеті; </w:t>
      </w:r>
    </w:p>
    <w:p w14:paraId="4ADC33BE" w14:textId="77777777" w:rsidR="00EA0697" w:rsidRPr="00EA0697" w:rsidRDefault="00EA0697" w:rsidP="00122805">
      <w:pPr>
        <w:pStyle w:val="a3"/>
        <w:numPr>
          <w:ilvl w:val="0"/>
          <w:numId w:val="32"/>
        </w:numPr>
        <w:spacing w:after="0" w:line="360" w:lineRule="auto"/>
        <w:ind w:left="0" w:firstLine="709"/>
        <w:jc w:val="both"/>
        <w:rPr>
          <w:rFonts w:ascii="Times New Roman" w:hAnsi="Times New Roman" w:cs="Times New Roman"/>
          <w:sz w:val="28"/>
          <w:szCs w:val="28"/>
        </w:rPr>
      </w:pPr>
      <w:r w:rsidRPr="00EA0697">
        <w:rPr>
          <w:rFonts w:ascii="Times New Roman" w:hAnsi="Times New Roman" w:cs="Times New Roman"/>
          <w:sz w:val="28"/>
          <w:szCs w:val="28"/>
        </w:rPr>
        <w:t>економіка даних - розширення можливостей використання даних в економіці Великобританії та підвищення суспільн</w:t>
      </w:r>
      <w:r w:rsidR="00755841">
        <w:rPr>
          <w:rFonts w:ascii="Times New Roman" w:hAnsi="Times New Roman" w:cs="Times New Roman"/>
          <w:sz w:val="28"/>
          <w:szCs w:val="28"/>
        </w:rPr>
        <w:t>ої довіри до їх використання</w:t>
      </w:r>
      <w:r w:rsidRPr="00EA0697">
        <w:rPr>
          <w:rFonts w:ascii="Times New Roman" w:hAnsi="Times New Roman" w:cs="Times New Roman"/>
          <w:sz w:val="28"/>
          <w:szCs w:val="28"/>
        </w:rPr>
        <w:t xml:space="preserve">. </w:t>
      </w:r>
    </w:p>
    <w:p w14:paraId="7CB9E4F3" w14:textId="77777777" w:rsidR="00EA0697" w:rsidRPr="00EA0697" w:rsidRDefault="00EA0697" w:rsidP="00447B43">
      <w:pPr>
        <w:spacing w:after="0" w:line="360" w:lineRule="auto"/>
        <w:ind w:firstLine="709"/>
        <w:jc w:val="both"/>
        <w:rPr>
          <w:rFonts w:ascii="Times New Roman" w:hAnsi="Times New Roman" w:cs="Times New Roman"/>
          <w:sz w:val="28"/>
          <w:szCs w:val="28"/>
        </w:rPr>
      </w:pPr>
      <w:r w:rsidRPr="00122805">
        <w:rPr>
          <w:rFonts w:ascii="Times New Roman" w:hAnsi="Times New Roman" w:cs="Times New Roman"/>
          <w:spacing w:val="-6"/>
          <w:sz w:val="28"/>
          <w:szCs w:val="28"/>
        </w:rPr>
        <w:t>Стратегія, зокрема, передбачає створення п'яти міжнародних технологічних</w:t>
      </w:r>
      <w:r w:rsidRPr="00EA0697">
        <w:rPr>
          <w:rFonts w:ascii="Times New Roman" w:hAnsi="Times New Roman" w:cs="Times New Roman"/>
          <w:sz w:val="28"/>
          <w:szCs w:val="28"/>
        </w:rPr>
        <w:t xml:space="preserve"> центрів, щоб дозволити британським компаніям підтримувати свою глобальну перевагу. </w:t>
      </w:r>
    </w:p>
    <w:p w14:paraId="029131D2" w14:textId="77777777" w:rsidR="00B21340" w:rsidRDefault="00EA0697" w:rsidP="00447B43">
      <w:pPr>
        <w:spacing w:after="0" w:line="360" w:lineRule="auto"/>
        <w:ind w:firstLine="709"/>
        <w:jc w:val="both"/>
        <w:rPr>
          <w:rFonts w:ascii="Times New Roman" w:hAnsi="Times New Roman" w:cs="Times New Roman"/>
          <w:sz w:val="28"/>
          <w:szCs w:val="28"/>
        </w:rPr>
      </w:pPr>
      <w:r w:rsidRPr="00EA0697">
        <w:rPr>
          <w:rFonts w:ascii="Times New Roman" w:hAnsi="Times New Roman" w:cs="Times New Roman"/>
          <w:sz w:val="28"/>
          <w:szCs w:val="28"/>
        </w:rPr>
        <w:t xml:space="preserve">Для того, щоб допомогти громадянам, які недостатньо обізнані в цифрових навиках, британська влада має намір надавати їм безкоштовну освіту. У навчанні дорослих і дітей будуть брати участь і організації приватного сектора, такі як </w:t>
      </w:r>
      <w:proofErr w:type="spellStart"/>
      <w:r w:rsidRPr="00EA0697">
        <w:rPr>
          <w:rFonts w:ascii="Times New Roman" w:hAnsi="Times New Roman" w:cs="Times New Roman"/>
          <w:sz w:val="28"/>
          <w:szCs w:val="28"/>
        </w:rPr>
        <w:t>Google</w:t>
      </w:r>
      <w:proofErr w:type="spellEnd"/>
      <w:r w:rsidRPr="00EA0697">
        <w:rPr>
          <w:rFonts w:ascii="Times New Roman" w:hAnsi="Times New Roman" w:cs="Times New Roman"/>
          <w:sz w:val="28"/>
          <w:szCs w:val="28"/>
        </w:rPr>
        <w:t xml:space="preserve">, банки </w:t>
      </w:r>
      <w:proofErr w:type="spellStart"/>
      <w:r w:rsidRPr="00EA0697">
        <w:rPr>
          <w:rFonts w:ascii="Times New Roman" w:hAnsi="Times New Roman" w:cs="Times New Roman"/>
          <w:sz w:val="28"/>
          <w:szCs w:val="28"/>
        </w:rPr>
        <w:t>Lloyds</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Banking</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Group</w:t>
      </w:r>
      <w:proofErr w:type="spellEnd"/>
      <w:r w:rsidRPr="00EA0697">
        <w:rPr>
          <w:rFonts w:ascii="Times New Roman" w:hAnsi="Times New Roman" w:cs="Times New Roman"/>
          <w:sz w:val="28"/>
          <w:szCs w:val="28"/>
        </w:rPr>
        <w:t xml:space="preserve">, </w:t>
      </w:r>
      <w:proofErr w:type="spellStart"/>
      <w:r w:rsidRPr="00EA0697">
        <w:rPr>
          <w:rFonts w:ascii="Times New Roman" w:hAnsi="Times New Roman" w:cs="Times New Roman"/>
          <w:sz w:val="28"/>
          <w:szCs w:val="28"/>
        </w:rPr>
        <w:t>Barclays</w:t>
      </w:r>
      <w:proofErr w:type="spellEnd"/>
      <w:r w:rsidRPr="00EA0697">
        <w:rPr>
          <w:rFonts w:ascii="Times New Roman" w:hAnsi="Times New Roman" w:cs="Times New Roman"/>
          <w:sz w:val="28"/>
          <w:szCs w:val="28"/>
        </w:rPr>
        <w:t xml:space="preserve">. Стратегія розрахована на те, що користувачі отримають послуги, що відповідають їх вимогам; уряд зможе </w:t>
      </w:r>
      <w:r w:rsidR="00755841">
        <w:rPr>
          <w:rFonts w:ascii="Times New Roman" w:hAnsi="Times New Roman" w:cs="Times New Roman"/>
          <w:sz w:val="28"/>
          <w:szCs w:val="28"/>
        </w:rPr>
        <w:t>оперативно</w:t>
      </w:r>
      <w:r w:rsidRPr="00EA0697">
        <w:rPr>
          <w:rFonts w:ascii="Times New Roman" w:hAnsi="Times New Roman" w:cs="Times New Roman"/>
          <w:sz w:val="28"/>
          <w:szCs w:val="28"/>
        </w:rPr>
        <w:t xml:space="preserve"> реагувати на запити і потреби громадян, доставляючи інформацію і сервіси швидше; вартість і час розробки, зміни і запуску сервісів зменшаться; довіра громадян до уряду в частині зберігання і розпорядження їх персональними даними підвищиться, а робота влади стане прозоріша; будуть побудовані системи, безпечні «за умовч</w:t>
      </w:r>
      <w:r w:rsidR="00755841">
        <w:rPr>
          <w:rFonts w:ascii="Times New Roman" w:hAnsi="Times New Roman" w:cs="Times New Roman"/>
          <w:sz w:val="28"/>
          <w:szCs w:val="28"/>
        </w:rPr>
        <w:t xml:space="preserve">анням», стійкі до </w:t>
      </w:r>
      <w:proofErr w:type="spellStart"/>
      <w:r w:rsidR="00755841">
        <w:rPr>
          <w:rFonts w:ascii="Times New Roman" w:hAnsi="Times New Roman" w:cs="Times New Roman"/>
          <w:sz w:val="28"/>
          <w:szCs w:val="28"/>
        </w:rPr>
        <w:t>кіберзагороз</w:t>
      </w:r>
      <w:proofErr w:type="spellEnd"/>
      <w:r w:rsidRPr="00EA0697">
        <w:rPr>
          <w:rFonts w:ascii="Times New Roman" w:hAnsi="Times New Roman" w:cs="Times New Roman"/>
          <w:sz w:val="28"/>
          <w:szCs w:val="28"/>
        </w:rPr>
        <w:t xml:space="preserve"> на будь-яком</w:t>
      </w:r>
      <w:r w:rsidR="00755841">
        <w:rPr>
          <w:rFonts w:ascii="Times New Roman" w:hAnsi="Times New Roman" w:cs="Times New Roman"/>
          <w:sz w:val="28"/>
          <w:szCs w:val="28"/>
        </w:rPr>
        <w:t>у етапі цифрової трансформації. Впровадження е-урядування на даному етапі ставит</w:t>
      </w:r>
      <w:r w:rsidR="001C6FEC">
        <w:rPr>
          <w:rFonts w:ascii="Times New Roman" w:hAnsi="Times New Roman" w:cs="Times New Roman"/>
          <w:sz w:val="28"/>
          <w:szCs w:val="28"/>
        </w:rPr>
        <w:t>ь перед собою наступні завдання</w:t>
      </w:r>
      <w:r w:rsidR="001C6FEC">
        <w:rPr>
          <w:rStyle w:val="ab"/>
          <w:rFonts w:ascii="Times New Roman" w:hAnsi="Times New Roman" w:cs="Times New Roman"/>
          <w:sz w:val="28"/>
          <w:szCs w:val="28"/>
        </w:rPr>
        <w:footnoteReference w:id="83"/>
      </w:r>
      <w:r w:rsidRPr="00EA0697">
        <w:rPr>
          <w:rFonts w:ascii="Times New Roman" w:hAnsi="Times New Roman" w:cs="Times New Roman"/>
          <w:sz w:val="28"/>
          <w:szCs w:val="28"/>
        </w:rPr>
        <w:t xml:space="preserve">: </w:t>
      </w:r>
    </w:p>
    <w:p w14:paraId="1730FC5D" w14:textId="77777777" w:rsidR="00EA0697" w:rsidRPr="00DB1575" w:rsidRDefault="00EA0697" w:rsidP="00122805">
      <w:pPr>
        <w:pStyle w:val="a3"/>
        <w:numPr>
          <w:ilvl w:val="0"/>
          <w:numId w:val="33"/>
        </w:numPr>
        <w:spacing w:after="0" w:line="360" w:lineRule="auto"/>
        <w:ind w:left="0" w:firstLine="709"/>
        <w:jc w:val="both"/>
        <w:rPr>
          <w:rFonts w:ascii="Times New Roman" w:hAnsi="Times New Roman" w:cs="Times New Roman"/>
          <w:sz w:val="28"/>
          <w:szCs w:val="28"/>
        </w:rPr>
      </w:pPr>
      <w:r w:rsidRPr="00DB1575">
        <w:rPr>
          <w:rFonts w:ascii="Times New Roman" w:hAnsi="Times New Roman" w:cs="Times New Roman"/>
          <w:sz w:val="28"/>
          <w:szCs w:val="28"/>
        </w:rPr>
        <w:lastRenderedPageBreak/>
        <w:t>продовжувати надавати електронні посл</w:t>
      </w:r>
      <w:r w:rsidR="00B21340" w:rsidRPr="00DB1575">
        <w:rPr>
          <w:rFonts w:ascii="Times New Roman" w:hAnsi="Times New Roman" w:cs="Times New Roman"/>
          <w:sz w:val="28"/>
          <w:szCs w:val="28"/>
        </w:rPr>
        <w:t xml:space="preserve">уги «світового рівня» і </w:t>
      </w:r>
      <w:r w:rsidRPr="00DB1575">
        <w:rPr>
          <w:rFonts w:ascii="Times New Roman" w:hAnsi="Times New Roman" w:cs="Times New Roman"/>
          <w:sz w:val="28"/>
          <w:szCs w:val="28"/>
        </w:rPr>
        <w:t xml:space="preserve">модернізувати методи своєї роботи; </w:t>
      </w:r>
    </w:p>
    <w:p w14:paraId="4D4E42AB" w14:textId="77777777" w:rsidR="00EA0697" w:rsidRPr="00DB1575" w:rsidRDefault="00EA0697" w:rsidP="00122805">
      <w:pPr>
        <w:pStyle w:val="a3"/>
        <w:numPr>
          <w:ilvl w:val="0"/>
          <w:numId w:val="33"/>
        </w:numPr>
        <w:spacing w:after="0" w:line="360" w:lineRule="auto"/>
        <w:ind w:left="0" w:firstLine="709"/>
        <w:jc w:val="both"/>
        <w:rPr>
          <w:rFonts w:ascii="Times New Roman" w:hAnsi="Times New Roman" w:cs="Times New Roman"/>
          <w:sz w:val="28"/>
          <w:szCs w:val="28"/>
        </w:rPr>
      </w:pPr>
      <w:r w:rsidRPr="00DB1575">
        <w:rPr>
          <w:rFonts w:ascii="Times New Roman" w:hAnsi="Times New Roman" w:cs="Times New Roman"/>
          <w:sz w:val="28"/>
          <w:szCs w:val="28"/>
        </w:rPr>
        <w:t>розвивати необхідні навички і куль</w:t>
      </w:r>
      <w:r w:rsidR="00B21340" w:rsidRPr="00DB1575">
        <w:rPr>
          <w:rFonts w:ascii="Times New Roman" w:hAnsi="Times New Roman" w:cs="Times New Roman"/>
          <w:sz w:val="28"/>
          <w:szCs w:val="28"/>
        </w:rPr>
        <w:t xml:space="preserve">туру населення, фокусуючись на  </w:t>
      </w:r>
      <w:r w:rsidRPr="00DB1575">
        <w:rPr>
          <w:rFonts w:ascii="Times New Roman" w:hAnsi="Times New Roman" w:cs="Times New Roman"/>
          <w:sz w:val="28"/>
          <w:szCs w:val="28"/>
        </w:rPr>
        <w:t xml:space="preserve">кінцевому результаті надання послуг для громадян; </w:t>
      </w:r>
    </w:p>
    <w:p w14:paraId="4E608485" w14:textId="77777777" w:rsidR="00B21340" w:rsidRPr="00DB1575" w:rsidRDefault="00EA0697" w:rsidP="00122805">
      <w:pPr>
        <w:pStyle w:val="a3"/>
        <w:numPr>
          <w:ilvl w:val="0"/>
          <w:numId w:val="33"/>
        </w:numPr>
        <w:spacing w:after="0" w:line="360" w:lineRule="auto"/>
        <w:ind w:left="0" w:firstLine="709"/>
        <w:jc w:val="both"/>
        <w:rPr>
          <w:rFonts w:ascii="Times New Roman" w:hAnsi="Times New Roman" w:cs="Times New Roman"/>
          <w:sz w:val="28"/>
          <w:szCs w:val="28"/>
        </w:rPr>
      </w:pPr>
      <w:r w:rsidRPr="00DB1575">
        <w:rPr>
          <w:rFonts w:ascii="Times New Roman" w:hAnsi="Times New Roman" w:cs="Times New Roman"/>
          <w:sz w:val="28"/>
          <w:szCs w:val="28"/>
        </w:rPr>
        <w:t>розробляти поліпшені і</w:t>
      </w:r>
      <w:r w:rsidR="00B21340" w:rsidRPr="00DB1575">
        <w:rPr>
          <w:rFonts w:ascii="Times New Roman" w:hAnsi="Times New Roman" w:cs="Times New Roman"/>
          <w:sz w:val="28"/>
          <w:szCs w:val="28"/>
        </w:rPr>
        <w:t xml:space="preserve">нструменти для держслужбовців; </w:t>
      </w:r>
      <w:r w:rsidRPr="00DB1575">
        <w:rPr>
          <w:rFonts w:ascii="Times New Roman" w:hAnsi="Times New Roman" w:cs="Times New Roman"/>
          <w:sz w:val="28"/>
          <w:szCs w:val="28"/>
        </w:rPr>
        <w:t xml:space="preserve">ефективніше використовувати дані; </w:t>
      </w:r>
    </w:p>
    <w:p w14:paraId="67C8B975" w14:textId="77777777" w:rsidR="00EA0697" w:rsidRPr="00DB1575" w:rsidRDefault="00EA0697" w:rsidP="00122805">
      <w:pPr>
        <w:pStyle w:val="a3"/>
        <w:numPr>
          <w:ilvl w:val="0"/>
          <w:numId w:val="33"/>
        </w:numPr>
        <w:spacing w:after="0" w:line="360" w:lineRule="auto"/>
        <w:ind w:left="0" w:firstLine="709"/>
        <w:jc w:val="both"/>
        <w:rPr>
          <w:rFonts w:ascii="Times New Roman" w:hAnsi="Times New Roman" w:cs="Times New Roman"/>
          <w:sz w:val="28"/>
          <w:szCs w:val="28"/>
        </w:rPr>
      </w:pPr>
      <w:r w:rsidRPr="00DB1575">
        <w:rPr>
          <w:rFonts w:ascii="Times New Roman" w:hAnsi="Times New Roman" w:cs="Times New Roman"/>
          <w:sz w:val="28"/>
          <w:szCs w:val="28"/>
        </w:rPr>
        <w:t>створювати, використовувати, впроваджувати єдині пл</w:t>
      </w:r>
      <w:r w:rsidR="00755841">
        <w:rPr>
          <w:rFonts w:ascii="Times New Roman" w:hAnsi="Times New Roman" w:cs="Times New Roman"/>
          <w:sz w:val="28"/>
          <w:szCs w:val="28"/>
        </w:rPr>
        <w:t>атформи і відкриті стандарти</w:t>
      </w:r>
      <w:r w:rsidRPr="00DB1575">
        <w:rPr>
          <w:rFonts w:ascii="Times New Roman" w:hAnsi="Times New Roman" w:cs="Times New Roman"/>
          <w:sz w:val="28"/>
          <w:szCs w:val="28"/>
        </w:rPr>
        <w:t xml:space="preserve">. </w:t>
      </w:r>
    </w:p>
    <w:p w14:paraId="1A7FA0DD" w14:textId="77777777" w:rsidR="00B21340" w:rsidRDefault="00B21340" w:rsidP="00447B43">
      <w:pPr>
        <w:spacing w:after="0" w:line="360" w:lineRule="auto"/>
        <w:ind w:firstLine="709"/>
        <w:jc w:val="both"/>
        <w:rPr>
          <w:rFonts w:ascii="Times New Roman" w:hAnsi="Times New Roman" w:cs="Times New Roman"/>
          <w:sz w:val="28"/>
          <w:szCs w:val="28"/>
        </w:rPr>
      </w:pPr>
    </w:p>
    <w:p w14:paraId="2D4AEC38" w14:textId="46F7218C" w:rsidR="00B21340" w:rsidRDefault="00F81528" w:rsidP="00447B4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w:t>
      </w:r>
      <w:r w:rsidR="00B21340" w:rsidRPr="00B21340">
        <w:rPr>
          <w:rFonts w:ascii="Times New Roman" w:hAnsi="Times New Roman" w:cs="Times New Roman"/>
          <w:b/>
          <w:sz w:val="28"/>
          <w:szCs w:val="28"/>
        </w:rPr>
        <w:t>.</w:t>
      </w:r>
      <w:r w:rsidR="00F540D0">
        <w:rPr>
          <w:rFonts w:ascii="Times New Roman" w:hAnsi="Times New Roman" w:cs="Times New Roman"/>
          <w:b/>
          <w:sz w:val="28"/>
          <w:szCs w:val="28"/>
        </w:rPr>
        <w:t>3</w:t>
      </w:r>
      <w:r w:rsidR="00B21340" w:rsidRPr="00B21340">
        <w:rPr>
          <w:rFonts w:ascii="Times New Roman" w:hAnsi="Times New Roman" w:cs="Times New Roman"/>
          <w:b/>
          <w:sz w:val="28"/>
          <w:szCs w:val="28"/>
        </w:rPr>
        <w:t xml:space="preserve"> Приклади азійської моделі впровадження електронного уряду</w:t>
      </w:r>
    </w:p>
    <w:p w14:paraId="094BBA13" w14:textId="11CECE41" w:rsidR="00F540D0" w:rsidRDefault="00F540D0"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Азійська модель електронного уряду хоча і є однією з найдавніших, проте все ж вона має дещо інші площини, ніж європейська чи англо-американська модель. Ті процеси, які розпочалися у 80-х роках ХХ ст., ми можемо лише умовно назвати «електронним урядом», бо направлені вони були на комерційну та інвестиційну галузі, а не впровадження принципів електронної демократії. Опосередковано проглянути дані процеси найкраще </w:t>
      </w:r>
      <w:r w:rsidR="00036AA2">
        <w:rPr>
          <w:rFonts w:ascii="Times New Roman" w:hAnsi="Times New Roman" w:cs="Times New Roman"/>
          <w:sz w:val="28"/>
          <w:szCs w:val="28"/>
        </w:rPr>
        <w:t>ч</w:t>
      </w:r>
      <w:r>
        <w:rPr>
          <w:rFonts w:ascii="Times New Roman" w:hAnsi="Times New Roman" w:cs="Times New Roman"/>
          <w:sz w:val="28"/>
          <w:szCs w:val="28"/>
        </w:rPr>
        <w:t>ерез приклад Південної Кореї.</w:t>
      </w:r>
    </w:p>
    <w:p w14:paraId="392E1D68" w14:textId="77777777" w:rsidR="00036AA2" w:rsidRDefault="00F540D0"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1980-ті роки, розпочався процес демократизації суспільства у Республіці Корея, і саме тоді урядом було видане розпорядження </w:t>
      </w:r>
      <w:r w:rsidRPr="00B21340">
        <w:rPr>
          <w:rFonts w:ascii="Times New Roman" w:hAnsi="Times New Roman" w:cs="Times New Roman"/>
          <w:sz w:val="28"/>
          <w:szCs w:val="28"/>
        </w:rPr>
        <w:t xml:space="preserve"> Міністерс</w:t>
      </w:r>
      <w:r>
        <w:rPr>
          <w:rFonts w:ascii="Times New Roman" w:hAnsi="Times New Roman" w:cs="Times New Roman"/>
          <w:sz w:val="28"/>
          <w:szCs w:val="28"/>
        </w:rPr>
        <w:t>тву</w:t>
      </w:r>
      <w:r w:rsidRPr="00B21340">
        <w:rPr>
          <w:rFonts w:ascii="Times New Roman" w:hAnsi="Times New Roman" w:cs="Times New Roman"/>
          <w:sz w:val="28"/>
          <w:szCs w:val="28"/>
        </w:rPr>
        <w:t xml:space="preserve"> урядової адміністрації та внутрішніх справ </w:t>
      </w:r>
      <w:r>
        <w:rPr>
          <w:rFonts w:ascii="Times New Roman" w:hAnsi="Times New Roman" w:cs="Times New Roman"/>
          <w:sz w:val="28"/>
          <w:szCs w:val="28"/>
        </w:rPr>
        <w:t xml:space="preserve">на використання ІКТ </w:t>
      </w:r>
      <w:r w:rsidRPr="00B21340">
        <w:rPr>
          <w:rFonts w:ascii="Times New Roman" w:hAnsi="Times New Roman" w:cs="Times New Roman"/>
          <w:sz w:val="28"/>
          <w:szCs w:val="28"/>
        </w:rPr>
        <w:t>на базі Національної магістральної комп’ютерної мережі, що включала п’ять національних мереж</w:t>
      </w:r>
      <w:r>
        <w:rPr>
          <w:rFonts w:ascii="Times New Roman" w:hAnsi="Times New Roman" w:cs="Times New Roman"/>
          <w:sz w:val="28"/>
          <w:szCs w:val="28"/>
        </w:rPr>
        <w:t xml:space="preserve">. А вже у 1993 році </w:t>
      </w:r>
      <w:r w:rsidRPr="00B21340">
        <w:rPr>
          <w:rFonts w:ascii="Times New Roman" w:hAnsi="Times New Roman" w:cs="Times New Roman"/>
          <w:sz w:val="28"/>
          <w:szCs w:val="28"/>
        </w:rPr>
        <w:t>було створене Міністерство інформації та зв’язку</w:t>
      </w:r>
      <w:r>
        <w:rPr>
          <w:rFonts w:ascii="Times New Roman" w:hAnsi="Times New Roman" w:cs="Times New Roman"/>
          <w:sz w:val="28"/>
          <w:szCs w:val="28"/>
        </w:rPr>
        <w:t xml:space="preserve">, ключовим завданням якого на тому етапі були </w:t>
      </w:r>
      <w:r w:rsidR="00036AA2">
        <w:rPr>
          <w:rFonts w:ascii="Times New Roman" w:hAnsi="Times New Roman" w:cs="Times New Roman"/>
          <w:sz w:val="28"/>
          <w:szCs w:val="28"/>
        </w:rPr>
        <w:t>полегшення та оптимізації зовнішньої е</w:t>
      </w:r>
      <w:r w:rsidR="002D1A29">
        <w:rPr>
          <w:rFonts w:ascii="Times New Roman" w:hAnsi="Times New Roman" w:cs="Times New Roman"/>
          <w:sz w:val="28"/>
          <w:szCs w:val="28"/>
        </w:rPr>
        <w:t>к</w:t>
      </w:r>
      <w:r w:rsidR="00036AA2">
        <w:rPr>
          <w:rFonts w:ascii="Times New Roman" w:hAnsi="Times New Roman" w:cs="Times New Roman"/>
          <w:sz w:val="28"/>
          <w:szCs w:val="28"/>
        </w:rPr>
        <w:t>он</w:t>
      </w:r>
      <w:r w:rsidR="002D1A29">
        <w:rPr>
          <w:rFonts w:ascii="Times New Roman" w:hAnsi="Times New Roman" w:cs="Times New Roman"/>
          <w:sz w:val="28"/>
          <w:szCs w:val="28"/>
        </w:rPr>
        <w:t>о</w:t>
      </w:r>
      <w:r w:rsidR="00036AA2">
        <w:rPr>
          <w:rFonts w:ascii="Times New Roman" w:hAnsi="Times New Roman" w:cs="Times New Roman"/>
          <w:sz w:val="28"/>
          <w:szCs w:val="28"/>
        </w:rPr>
        <w:t xml:space="preserve">мічної діяльності, оптимізація податків та звітностей великих корпорацій. Таким чином на першому, цифровізації державних послуг вони були направлені більше на економічну сферу а не на соціальну. </w:t>
      </w:r>
      <w:r w:rsidR="00B41C7A">
        <w:rPr>
          <w:rFonts w:ascii="Times New Roman" w:hAnsi="Times New Roman" w:cs="Times New Roman"/>
          <w:sz w:val="28"/>
          <w:szCs w:val="28"/>
        </w:rPr>
        <w:t>Цей п</w:t>
      </w:r>
      <w:r w:rsidR="00B41C7A" w:rsidRPr="00B21340">
        <w:rPr>
          <w:rFonts w:ascii="Times New Roman" w:hAnsi="Times New Roman" w:cs="Times New Roman"/>
          <w:sz w:val="28"/>
          <w:szCs w:val="28"/>
        </w:rPr>
        <w:t xml:space="preserve">ерший етап був орієнтований сам на себе (внутрішня </w:t>
      </w:r>
      <w:r w:rsidR="00B41C7A" w:rsidRPr="00B21340">
        <w:rPr>
          <w:rFonts w:ascii="Times New Roman" w:hAnsi="Times New Roman" w:cs="Times New Roman"/>
          <w:sz w:val="28"/>
          <w:szCs w:val="28"/>
        </w:rPr>
        <w:lastRenderedPageBreak/>
        <w:t xml:space="preserve">автоматизація обробки даних, взаємодія з громадянами здійснюється в односторонньому порядку і </w:t>
      </w:r>
      <w:proofErr w:type="spellStart"/>
      <w:r w:rsidR="00B41C7A" w:rsidRPr="00B21340">
        <w:rPr>
          <w:rFonts w:ascii="Times New Roman" w:hAnsi="Times New Roman" w:cs="Times New Roman"/>
          <w:sz w:val="28"/>
          <w:szCs w:val="28"/>
        </w:rPr>
        <w:t>офлайн</w:t>
      </w:r>
      <w:proofErr w:type="spellEnd"/>
      <w:r w:rsidR="00B41C7A" w:rsidRPr="00B21340">
        <w:rPr>
          <w:rFonts w:ascii="Times New Roman" w:hAnsi="Times New Roman" w:cs="Times New Roman"/>
          <w:sz w:val="28"/>
          <w:szCs w:val="28"/>
        </w:rPr>
        <w:t>)</w:t>
      </w:r>
      <w:r w:rsidR="005C5BB0">
        <w:rPr>
          <w:rStyle w:val="ab"/>
          <w:rFonts w:ascii="Times New Roman" w:hAnsi="Times New Roman" w:cs="Times New Roman"/>
          <w:sz w:val="28"/>
          <w:szCs w:val="28"/>
        </w:rPr>
        <w:footnoteReference w:id="84"/>
      </w:r>
      <w:r w:rsidR="00B41C7A" w:rsidRPr="00B21340">
        <w:rPr>
          <w:rFonts w:ascii="Times New Roman" w:hAnsi="Times New Roman" w:cs="Times New Roman"/>
          <w:sz w:val="28"/>
          <w:szCs w:val="28"/>
        </w:rPr>
        <w:t>.</w:t>
      </w:r>
    </w:p>
    <w:p w14:paraId="392AE298" w14:textId="77777777" w:rsidR="006D15FA" w:rsidRDefault="00B41C7A" w:rsidP="00447B43">
      <w:pPr>
        <w:spacing w:after="0" w:line="360" w:lineRule="auto"/>
        <w:ind w:firstLine="709"/>
        <w:jc w:val="both"/>
        <w:rPr>
          <w:rFonts w:ascii="Times New Roman" w:hAnsi="Times New Roman" w:cs="Times New Roman"/>
          <w:sz w:val="28"/>
          <w:szCs w:val="28"/>
        </w:rPr>
      </w:pPr>
      <w:r w:rsidRPr="00B21340">
        <w:rPr>
          <w:rFonts w:ascii="Times New Roman" w:hAnsi="Times New Roman" w:cs="Times New Roman"/>
          <w:sz w:val="28"/>
          <w:szCs w:val="28"/>
        </w:rPr>
        <w:t>У період з 1987 до 2000 року в органах влади здійснювалося переведення робочих процесів на цифрові технології, формувалася інфраструктура електронного уряду. На даному етапі тривала автоматизація діяльності основних відомств, таких як митна служба, податкова служба, патентне відомство тощо. Було створено інфраструктуру електронного уряду, портал е</w:t>
      </w:r>
      <w:r>
        <w:rPr>
          <w:rFonts w:ascii="Times New Roman" w:hAnsi="Times New Roman" w:cs="Times New Roman"/>
          <w:sz w:val="28"/>
          <w:szCs w:val="28"/>
        </w:rPr>
        <w:t xml:space="preserve">лектронних закупівель, запущено </w:t>
      </w:r>
      <w:r w:rsidRPr="00B21340">
        <w:rPr>
          <w:rFonts w:ascii="Times New Roman" w:hAnsi="Times New Roman" w:cs="Times New Roman"/>
          <w:sz w:val="28"/>
          <w:szCs w:val="28"/>
        </w:rPr>
        <w:t xml:space="preserve">сервіс інформування громадян через </w:t>
      </w:r>
      <w:r w:rsidR="006D15FA">
        <w:rPr>
          <w:rFonts w:ascii="Times New Roman" w:hAnsi="Times New Roman" w:cs="Times New Roman"/>
          <w:sz w:val="28"/>
          <w:szCs w:val="28"/>
        </w:rPr>
        <w:t>мобільн</w:t>
      </w:r>
      <w:r w:rsidR="005C5BB0">
        <w:rPr>
          <w:rFonts w:ascii="Times New Roman" w:hAnsi="Times New Roman" w:cs="Times New Roman"/>
          <w:sz w:val="28"/>
          <w:szCs w:val="28"/>
        </w:rPr>
        <w:t>і</w:t>
      </w:r>
      <w:r w:rsidR="006D15FA">
        <w:rPr>
          <w:rFonts w:ascii="Times New Roman" w:hAnsi="Times New Roman" w:cs="Times New Roman"/>
          <w:sz w:val="28"/>
          <w:szCs w:val="28"/>
        </w:rPr>
        <w:t xml:space="preserve"> телефони</w:t>
      </w:r>
      <w:r w:rsidRPr="00B21340">
        <w:rPr>
          <w:rFonts w:ascii="Times New Roman" w:hAnsi="Times New Roman" w:cs="Times New Roman"/>
          <w:sz w:val="28"/>
          <w:szCs w:val="28"/>
        </w:rPr>
        <w:t>.</w:t>
      </w:r>
      <w:r>
        <w:rPr>
          <w:rFonts w:ascii="Times New Roman" w:hAnsi="Times New Roman" w:cs="Times New Roman"/>
          <w:sz w:val="28"/>
          <w:szCs w:val="28"/>
        </w:rPr>
        <w:t xml:space="preserve"> </w:t>
      </w:r>
    </w:p>
    <w:p w14:paraId="3D43A375" w14:textId="77777777" w:rsidR="00B21340" w:rsidRDefault="00036AA2"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Починаючи з 2002 року урядом оголошено про побудову</w:t>
      </w:r>
      <w:r w:rsidR="00B21340" w:rsidRPr="00B21340">
        <w:rPr>
          <w:rFonts w:ascii="Times New Roman" w:hAnsi="Times New Roman" w:cs="Times New Roman"/>
          <w:sz w:val="28"/>
          <w:szCs w:val="28"/>
        </w:rPr>
        <w:t xml:space="preserve"> </w:t>
      </w:r>
      <w:r>
        <w:rPr>
          <w:rFonts w:ascii="Times New Roman" w:hAnsi="Times New Roman" w:cs="Times New Roman"/>
          <w:sz w:val="28"/>
          <w:szCs w:val="28"/>
        </w:rPr>
        <w:t>«</w:t>
      </w:r>
      <w:r w:rsidR="00B21340" w:rsidRPr="00B21340">
        <w:rPr>
          <w:rFonts w:ascii="Times New Roman" w:hAnsi="Times New Roman" w:cs="Times New Roman"/>
          <w:sz w:val="28"/>
          <w:szCs w:val="28"/>
        </w:rPr>
        <w:t>Уряду участі</w:t>
      </w:r>
      <w:r>
        <w:rPr>
          <w:rFonts w:ascii="Times New Roman" w:hAnsi="Times New Roman" w:cs="Times New Roman"/>
          <w:sz w:val="28"/>
          <w:szCs w:val="28"/>
        </w:rPr>
        <w:t>»</w:t>
      </w:r>
      <w:r w:rsidR="006D15FA">
        <w:rPr>
          <w:rFonts w:ascii="Times New Roman" w:hAnsi="Times New Roman" w:cs="Times New Roman"/>
          <w:sz w:val="28"/>
          <w:szCs w:val="28"/>
        </w:rPr>
        <w:t>,</w:t>
      </w:r>
      <w:r w:rsidR="00B21340" w:rsidRPr="00B21340">
        <w:rPr>
          <w:rFonts w:ascii="Times New Roman" w:hAnsi="Times New Roman" w:cs="Times New Roman"/>
          <w:sz w:val="28"/>
          <w:szCs w:val="28"/>
        </w:rPr>
        <w:t xml:space="preserve"> </w:t>
      </w:r>
      <w:r>
        <w:rPr>
          <w:rFonts w:ascii="Times New Roman" w:hAnsi="Times New Roman" w:cs="Times New Roman"/>
          <w:sz w:val="28"/>
          <w:szCs w:val="28"/>
        </w:rPr>
        <w:t>тобто розробка та імплементація електронного уряду, який пройшов</w:t>
      </w:r>
      <w:r w:rsidR="00B21340" w:rsidRPr="00B21340">
        <w:rPr>
          <w:rFonts w:ascii="Times New Roman" w:hAnsi="Times New Roman" w:cs="Times New Roman"/>
          <w:sz w:val="28"/>
          <w:szCs w:val="28"/>
        </w:rPr>
        <w:t xml:space="preserve"> декілька ета</w:t>
      </w:r>
      <w:r w:rsidR="00FA78F0">
        <w:rPr>
          <w:rFonts w:ascii="Times New Roman" w:hAnsi="Times New Roman" w:cs="Times New Roman"/>
          <w:sz w:val="28"/>
          <w:szCs w:val="28"/>
        </w:rPr>
        <w:t xml:space="preserve">пів: </w:t>
      </w:r>
      <w:r w:rsidR="00B21340" w:rsidRPr="00B21340">
        <w:rPr>
          <w:rFonts w:ascii="Times New Roman" w:hAnsi="Times New Roman" w:cs="Times New Roman"/>
          <w:sz w:val="28"/>
          <w:szCs w:val="28"/>
        </w:rPr>
        <w:t xml:space="preserve">від ідеї побудови до світового лідера, що впевнено тримає перші </w:t>
      </w:r>
      <w:r w:rsidR="00FA78F0">
        <w:rPr>
          <w:rFonts w:ascii="Times New Roman" w:hAnsi="Times New Roman" w:cs="Times New Roman"/>
          <w:sz w:val="28"/>
          <w:szCs w:val="28"/>
        </w:rPr>
        <w:t>позиції всіх світових рейтингів</w:t>
      </w:r>
      <w:r w:rsidR="00B21340" w:rsidRPr="00B21340">
        <w:rPr>
          <w:rFonts w:ascii="Times New Roman" w:hAnsi="Times New Roman" w:cs="Times New Roman"/>
          <w:sz w:val="28"/>
          <w:szCs w:val="28"/>
        </w:rPr>
        <w:t xml:space="preserve">. </w:t>
      </w:r>
      <w:r w:rsidR="00FA78F0">
        <w:rPr>
          <w:rFonts w:ascii="Times New Roman" w:hAnsi="Times New Roman" w:cs="Times New Roman"/>
          <w:sz w:val="28"/>
          <w:szCs w:val="28"/>
        </w:rPr>
        <w:t xml:space="preserve">Так, </w:t>
      </w:r>
      <w:r w:rsidR="00D07A94" w:rsidRPr="00B21340">
        <w:rPr>
          <w:rFonts w:ascii="Times New Roman" w:hAnsi="Times New Roman" w:cs="Times New Roman"/>
          <w:sz w:val="28"/>
          <w:szCs w:val="28"/>
        </w:rPr>
        <w:t xml:space="preserve">З 2010 року Республіка Корея займає перше місце за індексом </w:t>
      </w:r>
      <w:r w:rsidR="006D15FA">
        <w:rPr>
          <w:rFonts w:ascii="Times New Roman" w:hAnsi="Times New Roman" w:cs="Times New Roman"/>
          <w:sz w:val="28"/>
          <w:szCs w:val="28"/>
        </w:rPr>
        <w:t>залучено</w:t>
      </w:r>
      <w:r w:rsidR="00D07A94" w:rsidRPr="00B21340">
        <w:rPr>
          <w:rFonts w:ascii="Times New Roman" w:hAnsi="Times New Roman" w:cs="Times New Roman"/>
          <w:sz w:val="28"/>
          <w:szCs w:val="28"/>
        </w:rPr>
        <w:t xml:space="preserve">сті всіх відомств в електронному урядуванні. Зокрема, </w:t>
      </w:r>
      <w:r w:rsidR="006D15FA">
        <w:rPr>
          <w:rFonts w:ascii="Times New Roman" w:hAnsi="Times New Roman" w:cs="Times New Roman"/>
          <w:sz w:val="28"/>
          <w:szCs w:val="28"/>
        </w:rPr>
        <w:t>у</w:t>
      </w:r>
      <w:r w:rsidR="00D07A94" w:rsidRPr="00B21340">
        <w:rPr>
          <w:rFonts w:ascii="Times New Roman" w:hAnsi="Times New Roman" w:cs="Times New Roman"/>
          <w:sz w:val="28"/>
          <w:szCs w:val="28"/>
        </w:rPr>
        <w:t xml:space="preserve"> доповіді за 2012 рік ООН відзначила, що Республіка Корея разом з США, Норвегією та Данією є тією країною, де повністю впроваджена система електронного єдиного вікна, тобто усі сервіси електронного урядування зібрані в одному електронном</w:t>
      </w:r>
      <w:r w:rsidR="00D07A94">
        <w:rPr>
          <w:rFonts w:ascii="Times New Roman" w:hAnsi="Times New Roman" w:cs="Times New Roman"/>
          <w:sz w:val="28"/>
          <w:szCs w:val="28"/>
        </w:rPr>
        <w:t>у порталі</w:t>
      </w:r>
      <w:r w:rsidR="00D07A94">
        <w:rPr>
          <w:rStyle w:val="ab"/>
          <w:rFonts w:ascii="Times New Roman" w:hAnsi="Times New Roman" w:cs="Times New Roman"/>
          <w:sz w:val="28"/>
          <w:szCs w:val="28"/>
        </w:rPr>
        <w:footnoteReference w:id="85"/>
      </w:r>
      <w:r w:rsidR="00D07A94">
        <w:rPr>
          <w:rFonts w:ascii="Times New Roman" w:hAnsi="Times New Roman" w:cs="Times New Roman"/>
          <w:sz w:val="28"/>
          <w:szCs w:val="28"/>
        </w:rPr>
        <w:t xml:space="preserve">, а </w:t>
      </w:r>
      <w:r w:rsidR="00FA78F0">
        <w:rPr>
          <w:rFonts w:ascii="Times New Roman" w:hAnsi="Times New Roman" w:cs="Times New Roman"/>
          <w:sz w:val="28"/>
          <w:szCs w:val="28"/>
        </w:rPr>
        <w:t xml:space="preserve">в </w:t>
      </w:r>
      <w:r w:rsidR="00FA78F0" w:rsidRPr="00B21340">
        <w:rPr>
          <w:rFonts w:ascii="Times New Roman" w:hAnsi="Times New Roman" w:cs="Times New Roman"/>
          <w:sz w:val="28"/>
          <w:szCs w:val="28"/>
        </w:rPr>
        <w:t>2010, 2012 та 2014 роках Республіка Корея займала перше місце, в 2016 та 2018 роках – третє (після Британії та Австралії, Данії та Австралії)</w:t>
      </w:r>
      <w:r w:rsidR="00FA78F0">
        <w:rPr>
          <w:rStyle w:val="ab"/>
          <w:rFonts w:ascii="Times New Roman" w:hAnsi="Times New Roman" w:cs="Times New Roman"/>
          <w:sz w:val="28"/>
          <w:szCs w:val="28"/>
        </w:rPr>
        <w:footnoteReference w:id="86"/>
      </w:r>
      <w:r w:rsidR="00FA78F0" w:rsidRPr="00B21340">
        <w:rPr>
          <w:rFonts w:ascii="Times New Roman" w:hAnsi="Times New Roman" w:cs="Times New Roman"/>
          <w:sz w:val="28"/>
          <w:szCs w:val="28"/>
        </w:rPr>
        <w:t xml:space="preserve">. </w:t>
      </w:r>
    </w:p>
    <w:p w14:paraId="4519EB06" w14:textId="45CB57A6" w:rsidR="005C5BB0" w:rsidRPr="00447B43" w:rsidRDefault="00B41C7A" w:rsidP="00447B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резюмуючи вище викладені кейси, ми можемо прослідкувати, що попри різні моделі електронного уряду, та різні підходи до його впровадження, на певному етапі історичного розвитку, всі вони призводять до надання якісних державних послуг громадянам на основі ІКТ, впровадження цифрових технологій в управлінні державою, та більш широким залученням громадськості до державотворчих процесів. Для України принципово важливим є дослідження та аналіз передових світових практик, але </w:t>
      </w:r>
      <w:r>
        <w:rPr>
          <w:rFonts w:ascii="Times New Roman" w:hAnsi="Times New Roman" w:cs="Times New Roman"/>
          <w:sz w:val="28"/>
          <w:szCs w:val="28"/>
        </w:rPr>
        <w:lastRenderedPageBreak/>
        <w:t xml:space="preserve">враховуючи географічну та ментальну близькість, а також майбутнє членство в ЄС, ключовим для нашої країни є досвід </w:t>
      </w:r>
      <w:r w:rsidR="0083630C">
        <w:rPr>
          <w:rFonts w:ascii="Times New Roman" w:hAnsi="Times New Roman" w:cs="Times New Roman"/>
          <w:sz w:val="28"/>
          <w:szCs w:val="28"/>
        </w:rPr>
        <w:t>провідних європейських країн по впровадженню електронного уряду.</w:t>
      </w:r>
    </w:p>
    <w:p w14:paraId="32F072A7" w14:textId="77777777"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656913E" w14:textId="77777777" w:rsidR="00A827E9" w:rsidRDefault="00B21340" w:rsidP="00A827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14:paraId="0E5A0DB7" w14:textId="420EAC6C" w:rsidR="00984C41" w:rsidRDefault="00984C41" w:rsidP="00A827E9">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t>РЕАЛІЗАЦІЯ ЕЛЕКТРОННО</w:t>
      </w:r>
      <w:r w:rsidR="00496FD0">
        <w:rPr>
          <w:rFonts w:ascii="Times New Roman" w:hAnsi="Times New Roman" w:cs="Times New Roman"/>
          <w:b/>
          <w:sz w:val="28"/>
          <w:szCs w:val="28"/>
        </w:rPr>
        <w:t>ГО УРЯДУ</w:t>
      </w:r>
      <w:r w:rsidRPr="00984C41">
        <w:rPr>
          <w:rFonts w:ascii="Times New Roman" w:hAnsi="Times New Roman" w:cs="Times New Roman"/>
          <w:b/>
          <w:sz w:val="28"/>
          <w:szCs w:val="28"/>
        </w:rPr>
        <w:t xml:space="preserve"> В УКРАЇНІ</w:t>
      </w:r>
    </w:p>
    <w:p w14:paraId="2FCCD25D" w14:textId="1F428A9D" w:rsidR="006D15FA" w:rsidRDefault="006D15FA" w:rsidP="00A827E9">
      <w:pPr>
        <w:spacing w:after="0" w:line="360" w:lineRule="auto"/>
        <w:ind w:firstLine="708"/>
        <w:jc w:val="both"/>
        <w:rPr>
          <w:rFonts w:ascii="Times New Roman" w:hAnsi="Times New Roman" w:cs="Times New Roman"/>
          <w:b/>
          <w:sz w:val="28"/>
          <w:szCs w:val="28"/>
        </w:rPr>
      </w:pPr>
    </w:p>
    <w:p w14:paraId="56CC7CF4" w14:textId="77777777" w:rsidR="00A827E9" w:rsidRDefault="00A827E9" w:rsidP="00A827E9">
      <w:pPr>
        <w:spacing w:after="0" w:line="360" w:lineRule="auto"/>
        <w:ind w:firstLine="708"/>
        <w:jc w:val="both"/>
        <w:rPr>
          <w:rFonts w:ascii="Times New Roman" w:hAnsi="Times New Roman" w:cs="Times New Roman"/>
          <w:b/>
          <w:sz w:val="28"/>
          <w:szCs w:val="28"/>
        </w:rPr>
      </w:pPr>
    </w:p>
    <w:p w14:paraId="5FAF0C0E" w14:textId="4B846F73" w:rsidR="00FD2552" w:rsidRPr="004F0293" w:rsidRDefault="000F7166" w:rsidP="004F0293">
      <w:pPr>
        <w:spacing w:after="0" w:line="360" w:lineRule="auto"/>
        <w:ind w:firstLine="709"/>
        <w:jc w:val="both"/>
        <w:rPr>
          <w:rFonts w:ascii="Times New Roman" w:hAnsi="Times New Roman" w:cs="Times New Roman"/>
          <w:b/>
          <w:sz w:val="28"/>
          <w:szCs w:val="28"/>
        </w:rPr>
      </w:pPr>
      <w:r w:rsidRPr="004F0293">
        <w:rPr>
          <w:rFonts w:ascii="Times New Roman" w:hAnsi="Times New Roman" w:cs="Times New Roman"/>
          <w:b/>
          <w:sz w:val="28"/>
          <w:szCs w:val="28"/>
        </w:rPr>
        <w:t>3</w:t>
      </w:r>
      <w:r w:rsidR="00FD2552" w:rsidRPr="004F0293">
        <w:rPr>
          <w:rFonts w:ascii="Times New Roman" w:hAnsi="Times New Roman" w:cs="Times New Roman"/>
          <w:b/>
          <w:sz w:val="28"/>
          <w:szCs w:val="28"/>
        </w:rPr>
        <w:t xml:space="preserve">.1 </w:t>
      </w:r>
      <w:r w:rsidR="005C3671" w:rsidRPr="004F0293">
        <w:rPr>
          <w:rFonts w:ascii="Times New Roman" w:hAnsi="Times New Roman" w:cs="Times New Roman"/>
          <w:b/>
          <w:sz w:val="28"/>
          <w:szCs w:val="28"/>
        </w:rPr>
        <w:t>Досвід впроваджен</w:t>
      </w:r>
      <w:r w:rsidRPr="004F0293">
        <w:rPr>
          <w:rFonts w:ascii="Times New Roman" w:hAnsi="Times New Roman" w:cs="Times New Roman"/>
          <w:b/>
          <w:sz w:val="28"/>
          <w:szCs w:val="28"/>
        </w:rPr>
        <w:t>ня електронного уряду в Україні та його</w:t>
      </w:r>
      <w:r w:rsidR="005C3671" w:rsidRPr="004F0293">
        <w:rPr>
          <w:rFonts w:ascii="Times New Roman" w:hAnsi="Times New Roman" w:cs="Times New Roman"/>
          <w:b/>
          <w:sz w:val="28"/>
          <w:szCs w:val="28"/>
        </w:rPr>
        <w:t xml:space="preserve"> </w:t>
      </w:r>
      <w:r w:rsidRPr="004F0293">
        <w:rPr>
          <w:rFonts w:ascii="Times New Roman" w:hAnsi="Times New Roman" w:cs="Times New Roman"/>
          <w:b/>
          <w:sz w:val="28"/>
          <w:szCs w:val="28"/>
        </w:rPr>
        <w:t xml:space="preserve">правове </w:t>
      </w:r>
      <w:r w:rsidR="00FD2552" w:rsidRPr="004F0293">
        <w:rPr>
          <w:rFonts w:ascii="Times New Roman" w:hAnsi="Times New Roman" w:cs="Times New Roman"/>
          <w:b/>
          <w:sz w:val="28"/>
          <w:szCs w:val="28"/>
        </w:rPr>
        <w:t>забезпечення</w:t>
      </w:r>
    </w:p>
    <w:p w14:paraId="7A604E8A" w14:textId="77777777" w:rsidR="000A0560" w:rsidRPr="004F0293" w:rsidRDefault="000A0560"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В умовах екстраординарних викликів, які стоять перед нашою державою сьогодні, важливим є активізація, пришвидшення реформ та трансформацій у всіх сферах. Післявоєнна відбудова, зростання економіки, боротьба з корупцією, побудова якісного громадянського суспільства, розбудова державних та громадських інституцій, все це  можливо лише за умови вживання заходів, направлених на  перетворення суспільного життя, взаємовідносин держава-громадянин на основі ефективного використання ІКТ. Це не просто вимога часу, це набуває принципової р</w:t>
      </w:r>
      <w:r w:rsidR="003849FF" w:rsidRPr="004F0293">
        <w:rPr>
          <w:rFonts w:ascii="Times New Roman" w:hAnsi="Times New Roman" w:cs="Times New Roman"/>
          <w:sz w:val="28"/>
          <w:szCs w:val="28"/>
        </w:rPr>
        <w:t>олі в контексті тих екзистенцій</w:t>
      </w:r>
      <w:r w:rsidRPr="004F0293">
        <w:rPr>
          <w:rFonts w:ascii="Times New Roman" w:hAnsi="Times New Roman" w:cs="Times New Roman"/>
          <w:sz w:val="28"/>
          <w:szCs w:val="28"/>
        </w:rPr>
        <w:t>них та онтологічних викликів, які стоять перед нашою державою та суспільством. Являючись тим засобом, який відіграватиме ключову роль в побудові післявоєнного життя в нашій країні, інформатизація процесів діяльності органів влади та управління</w:t>
      </w:r>
      <w:r w:rsidR="003849FF" w:rsidRPr="004F0293">
        <w:rPr>
          <w:rFonts w:ascii="Times New Roman" w:hAnsi="Times New Roman" w:cs="Times New Roman"/>
          <w:sz w:val="28"/>
          <w:szCs w:val="28"/>
        </w:rPr>
        <w:t>,</w:t>
      </w:r>
      <w:r w:rsidRPr="004F0293">
        <w:rPr>
          <w:rFonts w:ascii="Times New Roman" w:hAnsi="Times New Roman" w:cs="Times New Roman"/>
          <w:sz w:val="28"/>
          <w:szCs w:val="28"/>
        </w:rPr>
        <w:t xml:space="preserve"> сприятиме їх транспарентності та доступності, що є одним з наріжни</w:t>
      </w:r>
      <w:r w:rsidR="003849FF" w:rsidRPr="004F0293">
        <w:rPr>
          <w:rFonts w:ascii="Times New Roman" w:hAnsi="Times New Roman" w:cs="Times New Roman"/>
          <w:sz w:val="28"/>
          <w:szCs w:val="28"/>
        </w:rPr>
        <w:t>х</w:t>
      </w:r>
      <w:r w:rsidRPr="004F0293">
        <w:rPr>
          <w:rFonts w:ascii="Times New Roman" w:hAnsi="Times New Roman" w:cs="Times New Roman"/>
          <w:sz w:val="28"/>
          <w:szCs w:val="28"/>
        </w:rPr>
        <w:t xml:space="preserve"> принципом, на нашому шляху до євроінтеграції.</w:t>
      </w:r>
    </w:p>
    <w:p w14:paraId="5BB1F93F" w14:textId="77777777" w:rsidR="00F85052" w:rsidRPr="004F0293" w:rsidRDefault="00F85052"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Питання цифрової трансформації займає чільне місце в контексті тих реформ та перетворень, які відбуваються в Україні. Імплементація електронного урядування це комплексний процес</w:t>
      </w:r>
      <w:r w:rsidR="000A0560" w:rsidRPr="004F0293">
        <w:rPr>
          <w:rFonts w:ascii="Times New Roman" w:hAnsi="Times New Roman" w:cs="Times New Roman"/>
          <w:sz w:val="28"/>
          <w:szCs w:val="28"/>
        </w:rPr>
        <w:t>, який розпочався досить давно, враховуючи відносно молодий вік нашої держави.</w:t>
      </w:r>
      <w:r w:rsidRPr="004F0293">
        <w:rPr>
          <w:rFonts w:ascii="Times New Roman" w:hAnsi="Times New Roman" w:cs="Times New Roman"/>
          <w:sz w:val="28"/>
          <w:szCs w:val="28"/>
        </w:rPr>
        <w:t xml:space="preserve"> У формуванні державної політики електронного уряду та розвитку інформаційного суспільства виділяють декілька етапів. </w:t>
      </w:r>
    </w:p>
    <w:p w14:paraId="55B3BC21" w14:textId="77777777" w:rsidR="00B061FE" w:rsidRPr="004F0293" w:rsidRDefault="00B061FE"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На початку 1990-х років були прийняті перші інформатизацій ні закони, проте якісні зрушення появилися з кінця 90-х років ХХ</w:t>
      </w:r>
      <w:r w:rsidR="003E4D4B"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ст. Умовно, цей період </w:t>
      </w:r>
      <w:r w:rsidRPr="004F0293">
        <w:rPr>
          <w:rFonts w:ascii="Times New Roman" w:hAnsi="Times New Roman" w:cs="Times New Roman"/>
          <w:sz w:val="28"/>
          <w:szCs w:val="28"/>
        </w:rPr>
        <w:lastRenderedPageBreak/>
        <w:t>можна назвати першим етапом</w:t>
      </w:r>
      <w:r w:rsidR="00F85052" w:rsidRPr="004F0293">
        <w:rPr>
          <w:rFonts w:ascii="Times New Roman" w:hAnsi="Times New Roman" w:cs="Times New Roman"/>
          <w:sz w:val="28"/>
          <w:szCs w:val="28"/>
        </w:rPr>
        <w:t xml:space="preserve"> (1998–2006), </w:t>
      </w:r>
      <w:r w:rsidRPr="004F0293">
        <w:rPr>
          <w:rFonts w:ascii="Times New Roman" w:hAnsi="Times New Roman" w:cs="Times New Roman"/>
          <w:sz w:val="28"/>
          <w:szCs w:val="28"/>
        </w:rPr>
        <w:t xml:space="preserve">коли </w:t>
      </w:r>
      <w:r w:rsidR="00F85052" w:rsidRPr="004F0293">
        <w:rPr>
          <w:rFonts w:ascii="Times New Roman" w:hAnsi="Times New Roman" w:cs="Times New Roman"/>
          <w:sz w:val="28"/>
          <w:szCs w:val="28"/>
        </w:rPr>
        <w:t>було розроблено концепцію розвитку та сприяння інформатизації України</w:t>
      </w:r>
      <w:r w:rsidRPr="004F0293">
        <w:rPr>
          <w:rStyle w:val="ab"/>
          <w:rFonts w:ascii="Times New Roman" w:hAnsi="Times New Roman" w:cs="Times New Roman"/>
          <w:sz w:val="28"/>
          <w:szCs w:val="28"/>
        </w:rPr>
        <w:footnoteReference w:id="87"/>
      </w:r>
      <w:r w:rsidR="00F85052" w:rsidRPr="004F0293">
        <w:rPr>
          <w:rFonts w:ascii="Times New Roman" w:hAnsi="Times New Roman" w:cs="Times New Roman"/>
          <w:sz w:val="28"/>
          <w:szCs w:val="28"/>
        </w:rPr>
        <w:t>.</w:t>
      </w:r>
    </w:p>
    <w:p w14:paraId="6B451A73" w14:textId="77777777" w:rsidR="00331FB6" w:rsidRPr="004F0293" w:rsidRDefault="00F85052"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 В ті часи було прийнято низку законів, які сформували умови для подальшого розвитку цього процесу в Україні. </w:t>
      </w:r>
      <w:r w:rsidR="00634297" w:rsidRPr="004F0293">
        <w:rPr>
          <w:rFonts w:ascii="Times New Roman" w:hAnsi="Times New Roman" w:cs="Times New Roman"/>
          <w:sz w:val="28"/>
          <w:szCs w:val="28"/>
        </w:rPr>
        <w:t>Термін «електронний уряд» тоді все ще не набув загальнопоширеного використання, і йшлося більше про впровадження актуальних тоді засобів ІКТ у всі сфери життя держави. Розуміння того, що інформатизація не дорівнює електронне урядування прийшло лише з часом, коли ці практики почали активно та успішно впроваджуватися в інших країнах. Усвідомлюючи те що електронне урядування не є суто механічним поєднанням ІКТ з публічним адмініструванням, а являється абсолютно новою філософією державного управління, новим етапом його розвитку, призвело до того,  що для реального втілення цієї ко</w:t>
      </w:r>
      <w:r w:rsidR="00B061FE" w:rsidRPr="004F0293">
        <w:rPr>
          <w:rFonts w:ascii="Times New Roman" w:hAnsi="Times New Roman" w:cs="Times New Roman"/>
          <w:sz w:val="28"/>
          <w:szCs w:val="28"/>
        </w:rPr>
        <w:t>н</w:t>
      </w:r>
      <w:r w:rsidR="00634297" w:rsidRPr="004F0293">
        <w:rPr>
          <w:rFonts w:ascii="Times New Roman" w:hAnsi="Times New Roman" w:cs="Times New Roman"/>
          <w:sz w:val="28"/>
          <w:szCs w:val="28"/>
        </w:rPr>
        <w:t xml:space="preserve">цепції в життя необхідно проводити абсолютно новий комплекс заходів, розробити відповідну законодавчої бази, адаптацію нормативної бази, що регламентує діловодство в органах державної влади та органах місцевого самоврядування, до особливостей, обумовлених наданням електронних державних послуг, вирішення питання визначення правового статусу електронних інформаційних ресурсів, які розміщуються в комп’ютерних мережах органами державної влади та органами місцевого самоврядування як для міжвідомчого, так і для загальнодоступного використання. </w:t>
      </w:r>
    </w:p>
    <w:p w14:paraId="55148D29" w14:textId="77777777" w:rsidR="004132CF" w:rsidRPr="004F0293" w:rsidRDefault="00331FB6"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Другий етап</w:t>
      </w:r>
      <w:r w:rsidR="00DE1824" w:rsidRPr="004F0293">
        <w:rPr>
          <w:rFonts w:ascii="Times New Roman" w:hAnsi="Times New Roman" w:cs="Times New Roman"/>
          <w:sz w:val="28"/>
          <w:szCs w:val="28"/>
        </w:rPr>
        <w:t xml:space="preserve"> формування сучасного</w:t>
      </w:r>
      <w:r w:rsidRPr="004F0293">
        <w:rPr>
          <w:rFonts w:ascii="Times New Roman" w:hAnsi="Times New Roman" w:cs="Times New Roman"/>
          <w:sz w:val="28"/>
          <w:szCs w:val="28"/>
        </w:rPr>
        <w:t xml:space="preserve"> </w:t>
      </w:r>
      <w:r w:rsidR="00DE1824" w:rsidRPr="004F0293">
        <w:rPr>
          <w:rFonts w:ascii="Times New Roman" w:hAnsi="Times New Roman" w:cs="Times New Roman"/>
          <w:sz w:val="28"/>
          <w:szCs w:val="28"/>
        </w:rPr>
        <w:t>інформаційного суспільства в Україні, який заклав підвалини для теперішнього впровадження ефективних практик електронного врядування, ознамен</w:t>
      </w:r>
      <w:r w:rsidR="0015452D" w:rsidRPr="004F0293">
        <w:rPr>
          <w:rFonts w:ascii="Times New Roman" w:hAnsi="Times New Roman" w:cs="Times New Roman"/>
          <w:sz w:val="28"/>
          <w:szCs w:val="28"/>
        </w:rPr>
        <w:t>у</w:t>
      </w:r>
      <w:r w:rsidR="00DE1824" w:rsidRPr="004F0293">
        <w:rPr>
          <w:rFonts w:ascii="Times New Roman" w:hAnsi="Times New Roman" w:cs="Times New Roman"/>
          <w:sz w:val="28"/>
          <w:szCs w:val="28"/>
        </w:rPr>
        <w:t>в</w:t>
      </w:r>
      <w:r w:rsidR="0015452D" w:rsidRPr="004F0293">
        <w:rPr>
          <w:rFonts w:ascii="Times New Roman" w:hAnsi="Times New Roman" w:cs="Times New Roman"/>
          <w:sz w:val="28"/>
          <w:szCs w:val="28"/>
        </w:rPr>
        <w:t>а</w:t>
      </w:r>
      <w:r w:rsidR="00DE1824" w:rsidRPr="004F0293">
        <w:rPr>
          <w:rFonts w:ascii="Times New Roman" w:hAnsi="Times New Roman" w:cs="Times New Roman"/>
          <w:sz w:val="28"/>
          <w:szCs w:val="28"/>
        </w:rPr>
        <w:t>вся</w:t>
      </w:r>
      <w:r w:rsidRPr="004F0293">
        <w:rPr>
          <w:rFonts w:ascii="Times New Roman" w:hAnsi="Times New Roman" w:cs="Times New Roman"/>
          <w:sz w:val="28"/>
          <w:szCs w:val="28"/>
        </w:rPr>
        <w:t xml:space="preserve"> ухваленням законів</w:t>
      </w:r>
      <w:r w:rsidR="00F85052" w:rsidRPr="004F0293">
        <w:rPr>
          <w:rFonts w:ascii="Times New Roman" w:hAnsi="Times New Roman" w:cs="Times New Roman"/>
          <w:sz w:val="28"/>
          <w:szCs w:val="28"/>
        </w:rPr>
        <w:t xml:space="preserve"> України «Про основні засади розвитку інформаційного суспільст</w:t>
      </w:r>
      <w:r w:rsidRPr="004F0293">
        <w:rPr>
          <w:rFonts w:ascii="Times New Roman" w:hAnsi="Times New Roman" w:cs="Times New Roman"/>
          <w:sz w:val="28"/>
          <w:szCs w:val="28"/>
        </w:rPr>
        <w:t>ва в Україні на 2007–2015 роки»</w:t>
      </w:r>
      <w:r w:rsidR="00B061FE" w:rsidRPr="004F0293">
        <w:rPr>
          <w:rStyle w:val="ab"/>
          <w:rFonts w:ascii="Times New Roman" w:hAnsi="Times New Roman" w:cs="Times New Roman"/>
          <w:sz w:val="28"/>
          <w:szCs w:val="28"/>
        </w:rPr>
        <w:footnoteReference w:id="88"/>
      </w:r>
      <w:r w:rsidRPr="004F0293">
        <w:rPr>
          <w:rFonts w:ascii="Times New Roman" w:hAnsi="Times New Roman" w:cs="Times New Roman"/>
          <w:sz w:val="28"/>
          <w:szCs w:val="28"/>
        </w:rPr>
        <w:t xml:space="preserve"> та</w:t>
      </w:r>
      <w:r w:rsidR="00F85052" w:rsidRPr="004F0293">
        <w:rPr>
          <w:rFonts w:ascii="Times New Roman" w:hAnsi="Times New Roman" w:cs="Times New Roman"/>
          <w:sz w:val="28"/>
          <w:szCs w:val="28"/>
        </w:rPr>
        <w:t xml:space="preserve"> «Про захист інформації в інформаційно-телекомунікаційних системах». </w:t>
      </w:r>
    </w:p>
    <w:p w14:paraId="10784094" w14:textId="071F757B" w:rsidR="00F5577E" w:rsidRPr="004F0293" w:rsidRDefault="00EF0947"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Незважаючи на прийнятий Закон України «Про основні засади розвитку</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інформаційного суспільства в Україні на 2007- 2015 роки» складність реалізації</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lastRenderedPageBreak/>
        <w:t xml:space="preserve">державної політики </w:t>
      </w:r>
      <w:r w:rsidR="002B4F44" w:rsidRPr="004F0293">
        <w:rPr>
          <w:rFonts w:ascii="Times New Roman" w:hAnsi="Times New Roman" w:cs="Times New Roman"/>
          <w:sz w:val="28"/>
          <w:szCs w:val="28"/>
        </w:rPr>
        <w:t xml:space="preserve">була </w:t>
      </w:r>
      <w:r w:rsidRPr="004F0293">
        <w:rPr>
          <w:rFonts w:ascii="Times New Roman" w:hAnsi="Times New Roman" w:cs="Times New Roman"/>
          <w:sz w:val="28"/>
          <w:szCs w:val="28"/>
        </w:rPr>
        <w:t xml:space="preserve">обумовлена відсутністю в Україні </w:t>
      </w:r>
      <w:r w:rsidR="002B4F44" w:rsidRPr="004F0293">
        <w:rPr>
          <w:rFonts w:ascii="Times New Roman" w:hAnsi="Times New Roman" w:cs="Times New Roman"/>
          <w:sz w:val="28"/>
          <w:szCs w:val="28"/>
        </w:rPr>
        <w:t xml:space="preserve">стратегій, концепцій та планів </w:t>
      </w:r>
      <w:r w:rsidRPr="004F0293">
        <w:rPr>
          <w:rFonts w:ascii="Times New Roman" w:hAnsi="Times New Roman" w:cs="Times New Roman"/>
          <w:sz w:val="28"/>
          <w:szCs w:val="28"/>
        </w:rPr>
        <w:t>розвитку інформаційного суспільства в цілому, так і електронного</w:t>
      </w:r>
      <w:r w:rsidR="004132CF" w:rsidRPr="004F0293">
        <w:rPr>
          <w:rFonts w:ascii="Times New Roman" w:hAnsi="Times New Roman" w:cs="Times New Roman"/>
          <w:sz w:val="28"/>
          <w:szCs w:val="28"/>
        </w:rPr>
        <w:t xml:space="preserve"> урядування зокрема. </w:t>
      </w:r>
      <w:r w:rsidR="002B4F44" w:rsidRPr="004F0293">
        <w:rPr>
          <w:rFonts w:ascii="Times New Roman" w:hAnsi="Times New Roman" w:cs="Times New Roman"/>
          <w:sz w:val="28"/>
          <w:szCs w:val="28"/>
        </w:rPr>
        <w:t>Попри позитивну динаміку</w:t>
      </w:r>
      <w:r w:rsidRPr="004F0293">
        <w:rPr>
          <w:rFonts w:ascii="Times New Roman" w:hAnsi="Times New Roman" w:cs="Times New Roman"/>
          <w:sz w:val="28"/>
          <w:szCs w:val="28"/>
        </w:rPr>
        <w:t xml:space="preserve"> роз</w:t>
      </w:r>
      <w:r w:rsidR="002B4F44" w:rsidRPr="004F0293">
        <w:rPr>
          <w:rFonts w:ascii="Times New Roman" w:hAnsi="Times New Roman" w:cs="Times New Roman"/>
          <w:sz w:val="28"/>
          <w:szCs w:val="28"/>
        </w:rPr>
        <w:t>витку ІКТ</w:t>
      </w:r>
      <w:r w:rsidRPr="004F0293">
        <w:rPr>
          <w:rFonts w:ascii="Times New Roman" w:hAnsi="Times New Roman" w:cs="Times New Roman"/>
          <w:sz w:val="28"/>
          <w:szCs w:val="28"/>
        </w:rPr>
        <w:t xml:space="preserve"> в Україні</w:t>
      </w:r>
      <w:r w:rsidR="002B4F44" w:rsidRPr="004F0293">
        <w:rPr>
          <w:rFonts w:ascii="Times New Roman" w:hAnsi="Times New Roman" w:cs="Times New Roman"/>
          <w:sz w:val="28"/>
          <w:szCs w:val="28"/>
        </w:rPr>
        <w:t>, довший час невирішеними проблемами залишалися бюрократія</w:t>
      </w:r>
      <w:r w:rsidRPr="004F0293">
        <w:rPr>
          <w:rFonts w:ascii="Times New Roman" w:hAnsi="Times New Roman" w:cs="Times New Roman"/>
          <w:sz w:val="28"/>
          <w:szCs w:val="28"/>
        </w:rPr>
        <w:t>, яка суттєво</w:t>
      </w:r>
      <w:r w:rsidR="004132CF" w:rsidRPr="004F0293">
        <w:rPr>
          <w:rFonts w:ascii="Times New Roman" w:hAnsi="Times New Roman" w:cs="Times New Roman"/>
          <w:sz w:val="28"/>
          <w:szCs w:val="28"/>
        </w:rPr>
        <w:t xml:space="preserve"> </w:t>
      </w:r>
      <w:r w:rsidR="002B4F44" w:rsidRPr="004F0293">
        <w:rPr>
          <w:rFonts w:ascii="Times New Roman" w:hAnsi="Times New Roman" w:cs="Times New Roman"/>
          <w:sz w:val="28"/>
          <w:szCs w:val="28"/>
        </w:rPr>
        <w:t xml:space="preserve">знижувала </w:t>
      </w:r>
      <w:r w:rsidRPr="004F0293">
        <w:rPr>
          <w:rFonts w:ascii="Times New Roman" w:hAnsi="Times New Roman" w:cs="Times New Roman"/>
          <w:sz w:val="28"/>
          <w:szCs w:val="28"/>
        </w:rPr>
        <w:t>ефек</w:t>
      </w:r>
      <w:r w:rsidR="002B4F44" w:rsidRPr="004F0293">
        <w:rPr>
          <w:rFonts w:ascii="Times New Roman" w:hAnsi="Times New Roman" w:cs="Times New Roman"/>
          <w:sz w:val="28"/>
          <w:szCs w:val="28"/>
        </w:rPr>
        <w:t xml:space="preserve">тивність, відомчий підхід до </w:t>
      </w:r>
      <w:r w:rsidRPr="004F0293">
        <w:rPr>
          <w:rFonts w:ascii="Times New Roman" w:hAnsi="Times New Roman" w:cs="Times New Roman"/>
          <w:sz w:val="28"/>
          <w:szCs w:val="28"/>
        </w:rPr>
        <w:t>створення</w:t>
      </w:r>
      <w:r w:rsidR="002B4F44" w:rsidRPr="004F0293">
        <w:rPr>
          <w:rFonts w:ascii="Times New Roman" w:hAnsi="Times New Roman" w:cs="Times New Roman"/>
          <w:sz w:val="28"/>
          <w:szCs w:val="28"/>
        </w:rPr>
        <w:t xml:space="preserve"> е-уряду, аналогове використання</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інформації, відсутність єдиних стандартів та несумісність ресурсів, складність</w:t>
      </w:r>
      <w:r w:rsidR="004132CF" w:rsidRPr="004F0293">
        <w:rPr>
          <w:rFonts w:ascii="Times New Roman" w:hAnsi="Times New Roman" w:cs="Times New Roman"/>
          <w:sz w:val="28"/>
          <w:szCs w:val="28"/>
        </w:rPr>
        <w:t xml:space="preserve"> </w:t>
      </w:r>
      <w:r w:rsidR="002B4F44" w:rsidRPr="004F0293">
        <w:rPr>
          <w:rFonts w:ascii="Times New Roman" w:hAnsi="Times New Roman" w:cs="Times New Roman"/>
          <w:sz w:val="28"/>
          <w:szCs w:val="28"/>
        </w:rPr>
        <w:t>доступу тощо. Це дуже погіршувало</w:t>
      </w:r>
      <w:r w:rsidRPr="004F0293">
        <w:rPr>
          <w:rFonts w:ascii="Times New Roman" w:hAnsi="Times New Roman" w:cs="Times New Roman"/>
          <w:sz w:val="28"/>
          <w:szCs w:val="28"/>
        </w:rPr>
        <w:t xml:space="preserve"> умови </w:t>
      </w:r>
      <w:r w:rsidR="002B4F44" w:rsidRPr="004F0293">
        <w:rPr>
          <w:rFonts w:ascii="Times New Roman" w:hAnsi="Times New Roman" w:cs="Times New Roman"/>
          <w:sz w:val="28"/>
          <w:szCs w:val="28"/>
        </w:rPr>
        <w:t xml:space="preserve">саму можливість впровадження та надання </w:t>
      </w:r>
      <w:r w:rsidRPr="004F0293">
        <w:rPr>
          <w:rFonts w:ascii="Times New Roman" w:hAnsi="Times New Roman" w:cs="Times New Roman"/>
          <w:sz w:val="28"/>
          <w:szCs w:val="28"/>
        </w:rPr>
        <w:t>державних послуг</w:t>
      </w:r>
      <w:r w:rsidR="004132CF" w:rsidRPr="004F0293">
        <w:rPr>
          <w:rFonts w:ascii="Times New Roman" w:hAnsi="Times New Roman" w:cs="Times New Roman"/>
          <w:sz w:val="28"/>
          <w:szCs w:val="28"/>
        </w:rPr>
        <w:t xml:space="preserve"> </w:t>
      </w:r>
      <w:r w:rsidR="002B4F44" w:rsidRPr="004F0293">
        <w:rPr>
          <w:rFonts w:ascii="Times New Roman" w:hAnsi="Times New Roman" w:cs="Times New Roman"/>
          <w:sz w:val="28"/>
          <w:szCs w:val="28"/>
        </w:rPr>
        <w:t>в електронному вигляді</w:t>
      </w:r>
      <w:r w:rsidR="004132CF" w:rsidRPr="004F0293">
        <w:rPr>
          <w:rFonts w:ascii="Times New Roman" w:hAnsi="Times New Roman" w:cs="Times New Roman"/>
          <w:sz w:val="28"/>
          <w:szCs w:val="28"/>
        </w:rPr>
        <w:t xml:space="preserve">. </w:t>
      </w:r>
      <w:r w:rsidR="002B4F44" w:rsidRPr="004F0293">
        <w:rPr>
          <w:rFonts w:ascii="Times New Roman" w:hAnsi="Times New Roman" w:cs="Times New Roman"/>
          <w:sz w:val="28"/>
          <w:szCs w:val="28"/>
        </w:rPr>
        <w:t>Також н</w:t>
      </w:r>
      <w:r w:rsidRPr="004F0293">
        <w:rPr>
          <w:rFonts w:ascii="Times New Roman" w:hAnsi="Times New Roman" w:cs="Times New Roman"/>
          <w:sz w:val="28"/>
          <w:szCs w:val="28"/>
        </w:rPr>
        <w:t xml:space="preserve">е </w:t>
      </w:r>
      <w:r w:rsidR="002B4F44" w:rsidRPr="004F0293">
        <w:rPr>
          <w:rFonts w:ascii="Times New Roman" w:hAnsi="Times New Roman" w:cs="Times New Roman"/>
          <w:sz w:val="28"/>
          <w:szCs w:val="28"/>
        </w:rPr>
        <w:t xml:space="preserve">було </w:t>
      </w:r>
      <w:r w:rsidRPr="004F0293">
        <w:rPr>
          <w:rFonts w:ascii="Times New Roman" w:hAnsi="Times New Roman" w:cs="Times New Roman"/>
          <w:sz w:val="28"/>
          <w:szCs w:val="28"/>
        </w:rPr>
        <w:t>сформовано єдину інфраструкту</w:t>
      </w:r>
      <w:r w:rsidR="004132CF" w:rsidRPr="004F0293">
        <w:rPr>
          <w:rFonts w:ascii="Times New Roman" w:hAnsi="Times New Roman" w:cs="Times New Roman"/>
          <w:sz w:val="28"/>
          <w:szCs w:val="28"/>
        </w:rPr>
        <w:t>ру міжвідомчого обміну даними</w:t>
      </w:r>
      <w:r w:rsidR="00634297" w:rsidRPr="004F0293">
        <w:rPr>
          <w:rFonts w:ascii="Times New Roman" w:hAnsi="Times New Roman" w:cs="Times New Roman"/>
          <w:sz w:val="28"/>
          <w:szCs w:val="28"/>
        </w:rPr>
        <w:t>, звичною практикою було в</w:t>
      </w:r>
      <w:r w:rsidRPr="004F0293">
        <w:rPr>
          <w:rFonts w:ascii="Times New Roman" w:hAnsi="Times New Roman" w:cs="Times New Roman"/>
          <w:sz w:val="28"/>
          <w:szCs w:val="28"/>
        </w:rPr>
        <w:t>икористання нестандартизованих форматів</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даних, протоколів обміну і відсутність єдиних класифікаторів, довідників, а також</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доступу до них</w:t>
      </w:r>
      <w:r w:rsidR="00634297" w:rsidRPr="004F0293">
        <w:rPr>
          <w:rFonts w:ascii="Times New Roman" w:hAnsi="Times New Roman" w:cs="Times New Roman"/>
          <w:sz w:val="28"/>
          <w:szCs w:val="28"/>
        </w:rPr>
        <w:t>,</w:t>
      </w:r>
      <w:r w:rsidRPr="004F0293">
        <w:rPr>
          <w:rFonts w:ascii="Times New Roman" w:hAnsi="Times New Roman" w:cs="Times New Roman"/>
          <w:sz w:val="28"/>
          <w:szCs w:val="28"/>
        </w:rPr>
        <w:t xml:space="preserve"> </w:t>
      </w:r>
      <w:r w:rsidR="00634297" w:rsidRPr="004F0293">
        <w:rPr>
          <w:rFonts w:ascii="Times New Roman" w:hAnsi="Times New Roman" w:cs="Times New Roman"/>
          <w:sz w:val="28"/>
          <w:szCs w:val="28"/>
        </w:rPr>
        <w:t>що обмежувало</w:t>
      </w:r>
      <w:r w:rsidRPr="004F0293">
        <w:rPr>
          <w:rFonts w:ascii="Times New Roman" w:hAnsi="Times New Roman" w:cs="Times New Roman"/>
          <w:sz w:val="28"/>
          <w:szCs w:val="28"/>
        </w:rPr>
        <w:t xml:space="preserve"> можливість застосування автоматизованих засобів</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пошуку та аналітичної обробки інформації. </w:t>
      </w:r>
      <w:r w:rsidR="00634297" w:rsidRPr="004F0293">
        <w:rPr>
          <w:rFonts w:ascii="Times New Roman" w:hAnsi="Times New Roman" w:cs="Times New Roman"/>
          <w:sz w:val="28"/>
          <w:szCs w:val="28"/>
        </w:rPr>
        <w:t xml:space="preserve"> Всі ці проблеми, що перешкоджали</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в</w:t>
      </w:r>
      <w:r w:rsidR="00634297" w:rsidRPr="004F0293">
        <w:rPr>
          <w:rFonts w:ascii="Times New Roman" w:hAnsi="Times New Roman" w:cs="Times New Roman"/>
          <w:sz w:val="28"/>
          <w:szCs w:val="28"/>
        </w:rPr>
        <w:t xml:space="preserve">провадженню </w:t>
      </w:r>
      <w:r w:rsidRPr="004F0293">
        <w:rPr>
          <w:rFonts w:ascii="Times New Roman" w:hAnsi="Times New Roman" w:cs="Times New Roman"/>
          <w:sz w:val="28"/>
          <w:szCs w:val="28"/>
        </w:rPr>
        <w:t>е-урядування у діяльність органів державної влади та</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органів </w:t>
      </w:r>
      <w:r w:rsidR="00634297" w:rsidRPr="004F0293">
        <w:rPr>
          <w:rFonts w:ascii="Times New Roman" w:hAnsi="Times New Roman" w:cs="Times New Roman"/>
          <w:sz w:val="28"/>
          <w:szCs w:val="28"/>
        </w:rPr>
        <w:t>місцевого самоврядування, носили</w:t>
      </w:r>
      <w:r w:rsidRPr="004F0293">
        <w:rPr>
          <w:rFonts w:ascii="Times New Roman" w:hAnsi="Times New Roman" w:cs="Times New Roman"/>
          <w:sz w:val="28"/>
          <w:szCs w:val="28"/>
        </w:rPr>
        <w:t xml:space="preserve"> комплексний міжвідомчий характер</w:t>
      </w:r>
      <w:r w:rsidR="00634297" w:rsidRPr="004F0293">
        <w:rPr>
          <w:rFonts w:ascii="Times New Roman" w:hAnsi="Times New Roman" w:cs="Times New Roman"/>
          <w:sz w:val="28"/>
          <w:szCs w:val="28"/>
        </w:rPr>
        <w:t>,</w:t>
      </w:r>
      <w:r w:rsidRPr="004F0293">
        <w:rPr>
          <w:rFonts w:ascii="Times New Roman" w:hAnsi="Times New Roman" w:cs="Times New Roman"/>
          <w:sz w:val="28"/>
          <w:szCs w:val="28"/>
        </w:rPr>
        <w:t xml:space="preserve"> і не</w:t>
      </w:r>
      <w:r w:rsidR="004132CF" w:rsidRPr="004F0293">
        <w:rPr>
          <w:rFonts w:ascii="Times New Roman" w:hAnsi="Times New Roman" w:cs="Times New Roman"/>
          <w:sz w:val="28"/>
          <w:szCs w:val="28"/>
        </w:rPr>
        <w:t xml:space="preserve"> </w:t>
      </w:r>
      <w:r w:rsidR="00634297" w:rsidRPr="004F0293">
        <w:rPr>
          <w:rFonts w:ascii="Times New Roman" w:hAnsi="Times New Roman" w:cs="Times New Roman"/>
          <w:sz w:val="28"/>
          <w:szCs w:val="28"/>
        </w:rPr>
        <w:t>могли</w:t>
      </w:r>
      <w:r w:rsidRPr="004F0293">
        <w:rPr>
          <w:rFonts w:ascii="Times New Roman" w:hAnsi="Times New Roman" w:cs="Times New Roman"/>
          <w:sz w:val="28"/>
          <w:szCs w:val="28"/>
        </w:rPr>
        <w:t xml:space="preserve"> бути вирішені на рівні окремих органів влади.</w:t>
      </w:r>
      <w:r w:rsidR="00543D67" w:rsidRPr="004F0293">
        <w:rPr>
          <w:rFonts w:ascii="Times New Roman" w:hAnsi="Times New Roman" w:cs="Times New Roman"/>
          <w:sz w:val="28"/>
          <w:szCs w:val="28"/>
        </w:rPr>
        <w:t xml:space="preserve"> </w:t>
      </w:r>
      <w:r w:rsidRPr="004F0293">
        <w:rPr>
          <w:rFonts w:ascii="Times New Roman" w:hAnsi="Times New Roman" w:cs="Times New Roman"/>
          <w:sz w:val="28"/>
          <w:szCs w:val="28"/>
        </w:rPr>
        <w:t>Розвиток е-урядування потребу</w:t>
      </w:r>
      <w:r w:rsidR="00543D67" w:rsidRPr="004F0293">
        <w:rPr>
          <w:rFonts w:ascii="Times New Roman" w:hAnsi="Times New Roman" w:cs="Times New Roman"/>
          <w:sz w:val="28"/>
          <w:szCs w:val="28"/>
        </w:rPr>
        <w:t>вав</w:t>
      </w:r>
      <w:r w:rsidRPr="004F0293">
        <w:rPr>
          <w:rFonts w:ascii="Times New Roman" w:hAnsi="Times New Roman" w:cs="Times New Roman"/>
          <w:sz w:val="28"/>
          <w:szCs w:val="28"/>
        </w:rPr>
        <w:t xml:space="preserve"> побудови гнучких с</w:t>
      </w:r>
      <w:r w:rsidR="004132CF" w:rsidRPr="004F0293">
        <w:rPr>
          <w:rFonts w:ascii="Times New Roman" w:hAnsi="Times New Roman" w:cs="Times New Roman"/>
          <w:sz w:val="28"/>
          <w:szCs w:val="28"/>
        </w:rPr>
        <w:t xml:space="preserve">истем, вимагає </w:t>
      </w:r>
      <w:r w:rsidRPr="004F0293">
        <w:rPr>
          <w:rFonts w:ascii="Times New Roman" w:hAnsi="Times New Roman" w:cs="Times New Roman"/>
          <w:sz w:val="28"/>
          <w:szCs w:val="28"/>
        </w:rPr>
        <w:t>проведення скоординованих організаційно-технологічних заходів і погодження дій</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органів державної влади та органів місцевого самоврядування в рамках єдиної</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державної політики</w:t>
      </w:r>
      <w:r w:rsidRPr="004F0293">
        <w:rPr>
          <w:rStyle w:val="ab"/>
          <w:rFonts w:ascii="Times New Roman" w:hAnsi="Times New Roman" w:cs="Times New Roman"/>
          <w:sz w:val="28"/>
          <w:szCs w:val="28"/>
        </w:rPr>
        <w:footnoteReference w:id="89"/>
      </w:r>
      <w:r w:rsidR="00096EED">
        <w:rPr>
          <w:rFonts w:ascii="Times New Roman" w:hAnsi="Times New Roman" w:cs="Times New Roman"/>
          <w:sz w:val="28"/>
          <w:szCs w:val="28"/>
        </w:rPr>
        <w:t xml:space="preserve"> (додаток 2)</w:t>
      </w:r>
      <w:r w:rsidR="0083630C" w:rsidRPr="004F0293">
        <w:rPr>
          <w:rFonts w:ascii="Times New Roman" w:hAnsi="Times New Roman" w:cs="Times New Roman"/>
          <w:sz w:val="28"/>
          <w:szCs w:val="28"/>
        </w:rPr>
        <w:t>.</w:t>
      </w:r>
      <w:r w:rsidR="004132CF" w:rsidRPr="004F0293">
        <w:rPr>
          <w:rFonts w:ascii="Times New Roman" w:hAnsi="Times New Roman" w:cs="Times New Roman"/>
          <w:sz w:val="28"/>
          <w:szCs w:val="28"/>
        </w:rPr>
        <w:t xml:space="preserve"> </w:t>
      </w:r>
    </w:p>
    <w:p w14:paraId="705229B5" w14:textId="77777777" w:rsidR="009C77DF" w:rsidRPr="004F0293" w:rsidRDefault="00EF0947"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Ефективне впровадження технологій </w:t>
      </w:r>
      <w:r w:rsidR="004132CF" w:rsidRPr="004F0293">
        <w:rPr>
          <w:rFonts w:ascii="Times New Roman" w:hAnsi="Times New Roman" w:cs="Times New Roman"/>
          <w:sz w:val="28"/>
          <w:szCs w:val="28"/>
        </w:rPr>
        <w:t xml:space="preserve">електронного урядування </w:t>
      </w:r>
      <w:r w:rsidR="00F5577E" w:rsidRPr="004F0293">
        <w:rPr>
          <w:rFonts w:ascii="Times New Roman" w:hAnsi="Times New Roman" w:cs="Times New Roman"/>
          <w:sz w:val="28"/>
          <w:szCs w:val="28"/>
        </w:rPr>
        <w:t xml:space="preserve">в ті часи було фактично неможливим, через відсутність політичної волі до </w:t>
      </w:r>
      <w:r w:rsidRPr="004F0293">
        <w:rPr>
          <w:rFonts w:ascii="Times New Roman" w:hAnsi="Times New Roman" w:cs="Times New Roman"/>
          <w:sz w:val="28"/>
          <w:szCs w:val="28"/>
        </w:rPr>
        <w:t>реформу</w:t>
      </w:r>
      <w:r w:rsidR="00F5577E" w:rsidRPr="004F0293">
        <w:rPr>
          <w:rFonts w:ascii="Times New Roman" w:hAnsi="Times New Roman" w:cs="Times New Roman"/>
          <w:sz w:val="28"/>
          <w:szCs w:val="28"/>
        </w:rPr>
        <w:t xml:space="preserve">вання </w:t>
      </w:r>
      <w:r w:rsidRPr="004F0293">
        <w:rPr>
          <w:rFonts w:ascii="Times New Roman" w:hAnsi="Times New Roman" w:cs="Times New Roman"/>
          <w:sz w:val="28"/>
          <w:szCs w:val="28"/>
        </w:rPr>
        <w:t>системи</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органів державної влади та ор</w:t>
      </w:r>
      <w:r w:rsidR="00F5577E" w:rsidRPr="004F0293">
        <w:rPr>
          <w:rFonts w:ascii="Times New Roman" w:hAnsi="Times New Roman" w:cs="Times New Roman"/>
          <w:sz w:val="28"/>
          <w:szCs w:val="28"/>
        </w:rPr>
        <w:t>ганів місцевого самоврядування на сучасних, актуальних засадах. Стан</w:t>
      </w:r>
      <w:r w:rsidRPr="004F0293">
        <w:rPr>
          <w:rFonts w:ascii="Times New Roman" w:hAnsi="Times New Roman" w:cs="Times New Roman"/>
          <w:sz w:val="28"/>
          <w:szCs w:val="28"/>
        </w:rPr>
        <w:t xml:space="preserve"> законодавства, що регулює су</w:t>
      </w:r>
      <w:r w:rsidR="004132CF" w:rsidRPr="004F0293">
        <w:rPr>
          <w:rFonts w:ascii="Times New Roman" w:hAnsi="Times New Roman" w:cs="Times New Roman"/>
          <w:sz w:val="28"/>
          <w:szCs w:val="28"/>
        </w:rPr>
        <w:t xml:space="preserve">спільні </w:t>
      </w:r>
      <w:r w:rsidR="00F5577E" w:rsidRPr="004F0293">
        <w:rPr>
          <w:rFonts w:ascii="Times New Roman" w:hAnsi="Times New Roman" w:cs="Times New Roman"/>
          <w:sz w:val="28"/>
          <w:szCs w:val="28"/>
        </w:rPr>
        <w:t>відносини та</w:t>
      </w:r>
      <w:r w:rsidR="004132CF" w:rsidRPr="004F0293">
        <w:rPr>
          <w:rFonts w:ascii="Times New Roman" w:hAnsi="Times New Roman" w:cs="Times New Roman"/>
          <w:sz w:val="28"/>
          <w:szCs w:val="28"/>
        </w:rPr>
        <w:t xml:space="preserve"> застосування </w:t>
      </w:r>
      <w:r w:rsidRPr="004F0293">
        <w:rPr>
          <w:rFonts w:ascii="Times New Roman" w:hAnsi="Times New Roman" w:cs="Times New Roman"/>
          <w:sz w:val="28"/>
          <w:szCs w:val="28"/>
        </w:rPr>
        <w:t>технологій елек</w:t>
      </w:r>
      <w:r w:rsidR="00F5577E" w:rsidRPr="004F0293">
        <w:rPr>
          <w:rFonts w:ascii="Times New Roman" w:hAnsi="Times New Roman" w:cs="Times New Roman"/>
          <w:sz w:val="28"/>
          <w:szCs w:val="28"/>
        </w:rPr>
        <w:t>тронного урядування були фрагментарними, неповними</w:t>
      </w:r>
      <w:r w:rsidRPr="004F0293">
        <w:rPr>
          <w:rFonts w:ascii="Times New Roman" w:hAnsi="Times New Roman" w:cs="Times New Roman"/>
          <w:sz w:val="28"/>
          <w:szCs w:val="28"/>
        </w:rPr>
        <w:t xml:space="preserve">, </w:t>
      </w:r>
      <w:r w:rsidR="009C77DF" w:rsidRPr="004F0293">
        <w:rPr>
          <w:rFonts w:ascii="Times New Roman" w:hAnsi="Times New Roman" w:cs="Times New Roman"/>
          <w:sz w:val="28"/>
          <w:szCs w:val="28"/>
        </w:rPr>
        <w:t xml:space="preserve">нерідко траплялися </w:t>
      </w:r>
      <w:r w:rsidRPr="004F0293">
        <w:rPr>
          <w:rFonts w:ascii="Times New Roman" w:hAnsi="Times New Roman" w:cs="Times New Roman"/>
          <w:sz w:val="28"/>
          <w:szCs w:val="28"/>
        </w:rPr>
        <w:t>дублювання і суперечності нормативно-правових актів у цій</w:t>
      </w:r>
      <w:r w:rsidR="004132CF" w:rsidRPr="004F0293">
        <w:rPr>
          <w:rFonts w:ascii="Times New Roman" w:hAnsi="Times New Roman" w:cs="Times New Roman"/>
          <w:sz w:val="28"/>
          <w:szCs w:val="28"/>
        </w:rPr>
        <w:t xml:space="preserve"> </w:t>
      </w:r>
      <w:r w:rsidR="009C77DF" w:rsidRPr="004F0293">
        <w:rPr>
          <w:rFonts w:ascii="Times New Roman" w:hAnsi="Times New Roman" w:cs="Times New Roman"/>
          <w:sz w:val="28"/>
          <w:szCs w:val="28"/>
        </w:rPr>
        <w:t>сфері</w:t>
      </w:r>
      <w:r w:rsidR="009C77DF" w:rsidRPr="004F0293">
        <w:rPr>
          <w:rStyle w:val="ab"/>
          <w:rFonts w:ascii="Times New Roman" w:hAnsi="Times New Roman" w:cs="Times New Roman"/>
          <w:sz w:val="28"/>
          <w:szCs w:val="28"/>
        </w:rPr>
        <w:footnoteReference w:id="90"/>
      </w:r>
      <w:r w:rsidR="009C77DF" w:rsidRPr="004F0293">
        <w:rPr>
          <w:rFonts w:ascii="Times New Roman" w:hAnsi="Times New Roman" w:cs="Times New Roman"/>
          <w:sz w:val="28"/>
          <w:szCs w:val="28"/>
        </w:rPr>
        <w:t>.</w:t>
      </w:r>
      <w:r w:rsidR="00634297" w:rsidRPr="004F0293">
        <w:rPr>
          <w:rFonts w:ascii="Times New Roman" w:hAnsi="Times New Roman" w:cs="Times New Roman"/>
          <w:sz w:val="28"/>
          <w:szCs w:val="28"/>
        </w:rPr>
        <w:t xml:space="preserve"> </w:t>
      </w:r>
    </w:p>
    <w:p w14:paraId="1B16EA96" w14:textId="7F80DEF3" w:rsidR="00EF0947" w:rsidRPr="004F0293" w:rsidRDefault="009C77DF"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lastRenderedPageBreak/>
        <w:t>Проте основною проблемою</w:t>
      </w:r>
      <w:r w:rsidR="00EF0947" w:rsidRPr="004F0293">
        <w:rPr>
          <w:rFonts w:ascii="Times New Roman" w:hAnsi="Times New Roman" w:cs="Times New Roman"/>
          <w:sz w:val="28"/>
          <w:szCs w:val="28"/>
        </w:rPr>
        <w:t xml:space="preserve"> </w:t>
      </w:r>
      <w:r w:rsidRPr="004F0293">
        <w:rPr>
          <w:rFonts w:ascii="Times New Roman" w:hAnsi="Times New Roman" w:cs="Times New Roman"/>
          <w:sz w:val="28"/>
          <w:szCs w:val="28"/>
        </w:rPr>
        <w:t>була правова регламентація</w:t>
      </w:r>
      <w:r w:rsidR="004132CF" w:rsidRPr="004F0293">
        <w:rPr>
          <w:rFonts w:ascii="Times New Roman" w:hAnsi="Times New Roman" w:cs="Times New Roman"/>
          <w:sz w:val="28"/>
          <w:szCs w:val="28"/>
        </w:rPr>
        <w:t xml:space="preserve"> надання </w:t>
      </w:r>
      <w:r w:rsidR="00EF0947" w:rsidRPr="004F0293">
        <w:rPr>
          <w:rFonts w:ascii="Times New Roman" w:hAnsi="Times New Roman" w:cs="Times New Roman"/>
          <w:sz w:val="28"/>
          <w:szCs w:val="28"/>
        </w:rPr>
        <w:t xml:space="preserve">електронних державних послуг фізичним та юридичним особам. </w:t>
      </w:r>
      <w:r w:rsidRPr="004F0293">
        <w:rPr>
          <w:rFonts w:ascii="Times New Roman" w:hAnsi="Times New Roman" w:cs="Times New Roman"/>
          <w:sz w:val="28"/>
          <w:szCs w:val="28"/>
        </w:rPr>
        <w:t>Законодавчо</w:t>
      </w:r>
      <w:r w:rsidR="00EF0947"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не було </w:t>
      </w:r>
      <w:r w:rsidR="00EF0947" w:rsidRPr="004F0293">
        <w:rPr>
          <w:rFonts w:ascii="Times New Roman" w:hAnsi="Times New Roman" w:cs="Times New Roman"/>
          <w:sz w:val="28"/>
          <w:szCs w:val="28"/>
        </w:rPr>
        <w:t>чітко</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визначено </w:t>
      </w:r>
      <w:r w:rsidR="00EF0947" w:rsidRPr="004F0293">
        <w:rPr>
          <w:rFonts w:ascii="Times New Roman" w:hAnsi="Times New Roman" w:cs="Times New Roman"/>
          <w:sz w:val="28"/>
          <w:szCs w:val="28"/>
        </w:rPr>
        <w:t>умови</w:t>
      </w:r>
      <w:r w:rsidRPr="004F0293">
        <w:rPr>
          <w:rFonts w:ascii="Times New Roman" w:hAnsi="Times New Roman" w:cs="Times New Roman"/>
          <w:sz w:val="28"/>
          <w:szCs w:val="28"/>
        </w:rPr>
        <w:t xml:space="preserve"> надання таких послуг, </w:t>
      </w:r>
      <w:r w:rsidR="00EF0947" w:rsidRPr="004F0293">
        <w:rPr>
          <w:rFonts w:ascii="Times New Roman" w:hAnsi="Times New Roman" w:cs="Times New Roman"/>
          <w:sz w:val="28"/>
          <w:szCs w:val="28"/>
        </w:rPr>
        <w:t>особливості надання комплексних електронних державних послуг, які потребують</w:t>
      </w:r>
      <w:r w:rsidR="004132CF" w:rsidRPr="004F0293">
        <w:rPr>
          <w:rFonts w:ascii="Times New Roman" w:hAnsi="Times New Roman" w:cs="Times New Roman"/>
          <w:sz w:val="28"/>
          <w:szCs w:val="28"/>
        </w:rPr>
        <w:t xml:space="preserve"> </w:t>
      </w:r>
      <w:r w:rsidR="00EF0947" w:rsidRPr="004F0293">
        <w:rPr>
          <w:rFonts w:ascii="Times New Roman" w:hAnsi="Times New Roman" w:cs="Times New Roman"/>
          <w:sz w:val="28"/>
          <w:szCs w:val="28"/>
        </w:rPr>
        <w:t xml:space="preserve">об’єднання зусиль декількох органів </w:t>
      </w:r>
      <w:r w:rsidRPr="004F0293">
        <w:rPr>
          <w:rFonts w:ascii="Times New Roman" w:hAnsi="Times New Roman" w:cs="Times New Roman"/>
          <w:sz w:val="28"/>
          <w:szCs w:val="28"/>
        </w:rPr>
        <w:t>влади.</w:t>
      </w:r>
      <w:r w:rsidR="00EF0947" w:rsidRPr="004F0293">
        <w:rPr>
          <w:rFonts w:ascii="Times New Roman" w:hAnsi="Times New Roman" w:cs="Times New Roman"/>
          <w:sz w:val="28"/>
          <w:szCs w:val="28"/>
        </w:rPr>
        <w:t xml:space="preserve"> </w:t>
      </w:r>
      <w:r w:rsidRPr="004F0293">
        <w:rPr>
          <w:rFonts w:ascii="Times New Roman" w:hAnsi="Times New Roman" w:cs="Times New Roman"/>
          <w:sz w:val="28"/>
          <w:szCs w:val="28"/>
        </w:rPr>
        <w:t xml:space="preserve">Крім </w:t>
      </w:r>
      <w:r w:rsidR="00EF0947" w:rsidRPr="004F0293">
        <w:rPr>
          <w:rFonts w:ascii="Times New Roman" w:hAnsi="Times New Roman" w:cs="Times New Roman"/>
          <w:sz w:val="28"/>
          <w:szCs w:val="28"/>
        </w:rPr>
        <w:t>упор</w:t>
      </w:r>
      <w:r w:rsidR="0083630C" w:rsidRPr="004F0293">
        <w:rPr>
          <w:rFonts w:ascii="Times New Roman" w:hAnsi="Times New Roman" w:cs="Times New Roman"/>
          <w:sz w:val="28"/>
          <w:szCs w:val="28"/>
        </w:rPr>
        <w:t>я</w:t>
      </w:r>
      <w:r w:rsidRPr="004F0293">
        <w:rPr>
          <w:rFonts w:ascii="Times New Roman" w:hAnsi="Times New Roman" w:cs="Times New Roman"/>
          <w:sz w:val="28"/>
          <w:szCs w:val="28"/>
        </w:rPr>
        <w:t>дкування, регламентації,</w:t>
      </w:r>
      <w:r w:rsidR="004132CF" w:rsidRPr="004F0293">
        <w:rPr>
          <w:rFonts w:ascii="Times New Roman" w:hAnsi="Times New Roman" w:cs="Times New Roman"/>
          <w:sz w:val="28"/>
          <w:szCs w:val="28"/>
        </w:rPr>
        <w:t xml:space="preserve"> </w:t>
      </w:r>
      <w:r w:rsidRPr="004F0293">
        <w:rPr>
          <w:rFonts w:ascii="Times New Roman" w:hAnsi="Times New Roman" w:cs="Times New Roman"/>
          <w:sz w:val="28"/>
          <w:szCs w:val="28"/>
        </w:rPr>
        <w:t>стандартизації,</w:t>
      </w:r>
      <w:r w:rsidR="00EF0947" w:rsidRPr="004F0293">
        <w:rPr>
          <w:rFonts w:ascii="Times New Roman" w:hAnsi="Times New Roman" w:cs="Times New Roman"/>
          <w:sz w:val="28"/>
          <w:szCs w:val="28"/>
        </w:rPr>
        <w:t xml:space="preserve"> </w:t>
      </w:r>
      <w:r w:rsidRPr="004F0293">
        <w:rPr>
          <w:rFonts w:ascii="Times New Roman" w:hAnsi="Times New Roman" w:cs="Times New Roman"/>
          <w:sz w:val="28"/>
          <w:szCs w:val="28"/>
        </w:rPr>
        <w:t>забезпечення законодавчих гарантій наданих послуг, цей процес вимагав основного: політичної волі, якісної зміни в керівництві держави. В умовах «реставрації авторит</w:t>
      </w:r>
      <w:r w:rsidR="004F0293">
        <w:rPr>
          <w:rFonts w:ascii="Times New Roman" w:hAnsi="Times New Roman" w:cs="Times New Roman"/>
          <w:sz w:val="28"/>
          <w:szCs w:val="28"/>
        </w:rPr>
        <w:t>ари</w:t>
      </w:r>
      <w:r w:rsidRPr="004F0293">
        <w:rPr>
          <w:rFonts w:ascii="Times New Roman" w:hAnsi="Times New Roman" w:cs="Times New Roman"/>
          <w:sz w:val="28"/>
          <w:szCs w:val="28"/>
        </w:rPr>
        <w:t xml:space="preserve">зму» часів Януковича, громадянське суспільство, що вже зародилося і заявляло про себе, могло лише мріяти про подібний до естонського поступ. </w:t>
      </w:r>
    </w:p>
    <w:p w14:paraId="59322A46" w14:textId="77777777" w:rsidR="00EF6082" w:rsidRPr="004F0293" w:rsidRDefault="009C77DF"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Подібні зміни стали можливими лише після перемоги Революції Гідності. Події, які почали розгортатися в сфері впровадження електронного уряду, можна без сумнівно назвати революційними. Поштовхом до цього був старт реформи децентралізації, залучення західних партнерів, та ухвалення необхідних державних політик, та, головне, політична воля та запит суспільства. </w:t>
      </w:r>
    </w:p>
    <w:p w14:paraId="748C9897" w14:textId="77777777" w:rsidR="00B2172A" w:rsidRPr="004F0293" w:rsidRDefault="009C77DF"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Так була схвалена Указом Президента України від 12.01.2015 № 5/2015 Стратегія сталого розвитку “Україна – 2020”, що ознаменувало початок наступний етап розвитку в сфері впровадження електронного уряду в Україні. Так, зокрема на цьому етапі</w:t>
      </w:r>
      <w:r w:rsidR="00EF6082" w:rsidRPr="004F0293">
        <w:rPr>
          <w:rFonts w:ascii="Times New Roman" w:hAnsi="Times New Roman" w:cs="Times New Roman"/>
          <w:sz w:val="28"/>
          <w:szCs w:val="28"/>
        </w:rPr>
        <w:t xml:space="preserve"> ключовими стали 2018-2019 роки, коли результати реформи стали відчутними та явними. Тоді</w:t>
      </w:r>
      <w:r w:rsidRPr="004F0293">
        <w:rPr>
          <w:rFonts w:ascii="Times New Roman" w:hAnsi="Times New Roman" w:cs="Times New Roman"/>
          <w:sz w:val="28"/>
          <w:szCs w:val="28"/>
        </w:rPr>
        <w:t xml:space="preserve"> на урядовому порталі запрацювало 118 електронних посл</w:t>
      </w:r>
      <w:r w:rsidR="00EF6082" w:rsidRPr="004F0293">
        <w:rPr>
          <w:rFonts w:ascii="Times New Roman" w:hAnsi="Times New Roman" w:cs="Times New Roman"/>
          <w:sz w:val="28"/>
          <w:szCs w:val="28"/>
        </w:rPr>
        <w:t xml:space="preserve">уг, а </w:t>
      </w:r>
      <w:r w:rsidR="00B2172A" w:rsidRPr="004F0293">
        <w:rPr>
          <w:rFonts w:ascii="Times New Roman" w:hAnsi="Times New Roman" w:cs="Times New Roman"/>
          <w:sz w:val="28"/>
          <w:szCs w:val="28"/>
        </w:rPr>
        <w:t xml:space="preserve">Україна </w:t>
      </w:r>
      <w:r w:rsidR="0083630C" w:rsidRPr="004F0293">
        <w:rPr>
          <w:rFonts w:ascii="Times New Roman" w:hAnsi="Times New Roman" w:cs="Times New Roman"/>
          <w:sz w:val="28"/>
          <w:szCs w:val="28"/>
        </w:rPr>
        <w:t xml:space="preserve">уже мала </w:t>
      </w:r>
      <w:r w:rsidR="00B2172A" w:rsidRPr="004F0293">
        <w:rPr>
          <w:rFonts w:ascii="Times New Roman" w:hAnsi="Times New Roman" w:cs="Times New Roman"/>
          <w:sz w:val="28"/>
          <w:szCs w:val="28"/>
        </w:rPr>
        <w:t>одні з найшвидших в світі темпи відкриття даних, більше 5 000 електронних документів щодня переси</w:t>
      </w:r>
      <w:r w:rsidR="00EF6082" w:rsidRPr="004F0293">
        <w:rPr>
          <w:rFonts w:ascii="Times New Roman" w:hAnsi="Times New Roman" w:cs="Times New Roman"/>
          <w:sz w:val="28"/>
          <w:szCs w:val="28"/>
        </w:rPr>
        <w:t xml:space="preserve">лалося </w:t>
      </w:r>
      <w:r w:rsidR="00F5577E" w:rsidRPr="004F0293">
        <w:rPr>
          <w:rFonts w:ascii="Times New Roman" w:hAnsi="Times New Roman" w:cs="Times New Roman"/>
          <w:sz w:val="28"/>
          <w:szCs w:val="28"/>
        </w:rPr>
        <w:t>між державними органами</w:t>
      </w:r>
      <w:r w:rsidR="00F5577E" w:rsidRPr="004F0293">
        <w:rPr>
          <w:rStyle w:val="ab"/>
          <w:rFonts w:ascii="Times New Roman" w:hAnsi="Times New Roman" w:cs="Times New Roman"/>
          <w:sz w:val="28"/>
          <w:szCs w:val="28"/>
        </w:rPr>
        <w:footnoteReference w:id="91"/>
      </w:r>
      <w:r w:rsidR="00F5577E" w:rsidRPr="004F0293">
        <w:rPr>
          <w:rFonts w:ascii="Times New Roman" w:hAnsi="Times New Roman" w:cs="Times New Roman"/>
          <w:sz w:val="28"/>
          <w:szCs w:val="28"/>
        </w:rPr>
        <w:t xml:space="preserve">. </w:t>
      </w:r>
      <w:r w:rsidR="00B2172A" w:rsidRPr="004F0293">
        <w:rPr>
          <w:rFonts w:ascii="Times New Roman" w:hAnsi="Times New Roman" w:cs="Times New Roman"/>
          <w:sz w:val="28"/>
          <w:szCs w:val="28"/>
        </w:rPr>
        <w:t xml:space="preserve">Реалізація проектів електронного урядування відбувається у співпраці всіх державних структур, органів місцевого самоврядування за підтримки міжнародних партнерів. </w:t>
      </w:r>
      <w:r w:rsidRPr="004F0293">
        <w:rPr>
          <w:rFonts w:ascii="Times New Roman" w:hAnsi="Times New Roman" w:cs="Times New Roman"/>
          <w:sz w:val="28"/>
          <w:szCs w:val="28"/>
        </w:rPr>
        <w:t xml:space="preserve">Електронне урядування </w:t>
      </w:r>
      <w:r w:rsidRPr="004F0293">
        <w:rPr>
          <w:rFonts w:ascii="Times New Roman" w:hAnsi="Times New Roman" w:cs="Times New Roman"/>
          <w:sz w:val="28"/>
          <w:szCs w:val="28"/>
        </w:rPr>
        <w:lastRenderedPageBreak/>
        <w:t>стало</w:t>
      </w:r>
      <w:r w:rsidR="00B2172A" w:rsidRPr="004F0293">
        <w:rPr>
          <w:rFonts w:ascii="Times New Roman" w:hAnsi="Times New Roman" w:cs="Times New Roman"/>
          <w:sz w:val="28"/>
          <w:szCs w:val="28"/>
        </w:rPr>
        <w:t xml:space="preserve"> ключем до реформ в Україні. Бо в жодній сфері неможливо досягти високих темпів перетворень без впровадження цифрових технологій</w:t>
      </w:r>
      <w:r w:rsidRPr="004F0293">
        <w:rPr>
          <w:rStyle w:val="ab"/>
          <w:rFonts w:ascii="Times New Roman" w:hAnsi="Times New Roman" w:cs="Times New Roman"/>
          <w:sz w:val="28"/>
          <w:szCs w:val="28"/>
        </w:rPr>
        <w:footnoteReference w:id="92"/>
      </w:r>
      <w:r w:rsidR="00B2172A" w:rsidRPr="004F0293">
        <w:rPr>
          <w:rFonts w:ascii="Times New Roman" w:hAnsi="Times New Roman" w:cs="Times New Roman"/>
          <w:sz w:val="28"/>
          <w:szCs w:val="28"/>
        </w:rPr>
        <w:t xml:space="preserve">. </w:t>
      </w:r>
    </w:p>
    <w:p w14:paraId="50C6DEE7" w14:textId="77777777" w:rsidR="0003585A" w:rsidRPr="004F0293" w:rsidRDefault="00E94C78"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На цьому етапі розвитку були закладені міцні підвалини та здійснено, без перебільшення, карколомний прогрес у сфері впровадження електронного уряду. </w:t>
      </w:r>
      <w:r w:rsidR="0003585A" w:rsidRPr="004F0293">
        <w:rPr>
          <w:rFonts w:ascii="Times New Roman" w:hAnsi="Times New Roman" w:cs="Times New Roman"/>
          <w:sz w:val="28"/>
          <w:szCs w:val="28"/>
        </w:rPr>
        <w:t>Було створено Державне агентство з питань електронного урядування України, за участі якого</w:t>
      </w:r>
      <w:r w:rsidRPr="004F0293">
        <w:rPr>
          <w:rFonts w:ascii="Times New Roman" w:hAnsi="Times New Roman" w:cs="Times New Roman"/>
          <w:sz w:val="28"/>
          <w:szCs w:val="28"/>
        </w:rPr>
        <w:t xml:space="preserve"> було впроваджено</w:t>
      </w:r>
      <w:r w:rsidR="00B2172A" w:rsidRPr="004F0293">
        <w:rPr>
          <w:rFonts w:ascii="Times New Roman" w:hAnsi="Times New Roman" w:cs="Times New Roman"/>
          <w:sz w:val="28"/>
          <w:szCs w:val="28"/>
        </w:rPr>
        <w:t xml:space="preserve"> 1</w:t>
      </w:r>
      <w:r w:rsidRPr="004F0293">
        <w:rPr>
          <w:rFonts w:ascii="Times New Roman" w:hAnsi="Times New Roman" w:cs="Times New Roman"/>
          <w:sz w:val="28"/>
          <w:szCs w:val="28"/>
        </w:rPr>
        <w:t>18</w:t>
      </w:r>
      <w:r w:rsidR="00B2172A" w:rsidRPr="004F0293">
        <w:rPr>
          <w:rFonts w:ascii="Times New Roman" w:hAnsi="Times New Roman" w:cs="Times New Roman"/>
          <w:sz w:val="28"/>
          <w:szCs w:val="28"/>
        </w:rPr>
        <w:t xml:space="preserve"> електро</w:t>
      </w:r>
      <w:r w:rsidRPr="004F0293">
        <w:rPr>
          <w:rFonts w:ascii="Times New Roman" w:hAnsi="Times New Roman" w:cs="Times New Roman"/>
          <w:sz w:val="28"/>
          <w:szCs w:val="28"/>
        </w:rPr>
        <w:t xml:space="preserve">нних послуг в форматі «єдине вікно» до кінця 2018 року з числа найбільш пріоритетні з боку бізнесу та громадян та які </w:t>
      </w:r>
      <w:r w:rsidR="00B2172A" w:rsidRPr="004F0293">
        <w:rPr>
          <w:rFonts w:ascii="Times New Roman" w:hAnsi="Times New Roman" w:cs="Times New Roman"/>
          <w:sz w:val="28"/>
          <w:szCs w:val="28"/>
        </w:rPr>
        <w:t xml:space="preserve">мінімізували корупційні ризики. </w:t>
      </w:r>
      <w:r w:rsidR="0003585A" w:rsidRPr="004F0293">
        <w:rPr>
          <w:rFonts w:ascii="Times New Roman" w:hAnsi="Times New Roman" w:cs="Times New Roman"/>
          <w:sz w:val="28"/>
          <w:szCs w:val="28"/>
        </w:rPr>
        <w:t>Н</w:t>
      </w:r>
      <w:r w:rsidR="00B2172A" w:rsidRPr="004F0293">
        <w:rPr>
          <w:rFonts w:ascii="Times New Roman" w:hAnsi="Times New Roman" w:cs="Times New Roman"/>
          <w:sz w:val="28"/>
          <w:szCs w:val="28"/>
        </w:rPr>
        <w:t xml:space="preserve">а Урядовому порталі, який слугує </w:t>
      </w:r>
      <w:r w:rsidR="0003585A" w:rsidRPr="004F0293">
        <w:rPr>
          <w:rFonts w:ascii="Times New Roman" w:hAnsi="Times New Roman" w:cs="Times New Roman"/>
          <w:sz w:val="28"/>
          <w:szCs w:val="28"/>
        </w:rPr>
        <w:t xml:space="preserve">доступу до всіх онлайн </w:t>
      </w:r>
      <w:r w:rsidR="00B2172A" w:rsidRPr="004F0293">
        <w:rPr>
          <w:rFonts w:ascii="Times New Roman" w:hAnsi="Times New Roman" w:cs="Times New Roman"/>
          <w:sz w:val="28"/>
          <w:szCs w:val="28"/>
        </w:rPr>
        <w:t>послу</w:t>
      </w:r>
      <w:r w:rsidRPr="004F0293">
        <w:rPr>
          <w:rFonts w:ascii="Times New Roman" w:hAnsi="Times New Roman" w:cs="Times New Roman"/>
          <w:sz w:val="28"/>
          <w:szCs w:val="28"/>
        </w:rPr>
        <w:t xml:space="preserve">г, вже </w:t>
      </w:r>
      <w:r w:rsidR="0003585A" w:rsidRPr="004F0293">
        <w:rPr>
          <w:rFonts w:ascii="Times New Roman" w:hAnsi="Times New Roman" w:cs="Times New Roman"/>
          <w:sz w:val="28"/>
          <w:szCs w:val="28"/>
        </w:rPr>
        <w:t>було</w:t>
      </w:r>
      <w:r w:rsidRPr="004F0293">
        <w:rPr>
          <w:rFonts w:ascii="Times New Roman" w:hAnsi="Times New Roman" w:cs="Times New Roman"/>
          <w:sz w:val="28"/>
          <w:szCs w:val="28"/>
        </w:rPr>
        <w:t xml:space="preserve"> 118 електронних послуг, таких як:</w:t>
      </w:r>
      <w:r w:rsidR="00B2172A" w:rsidRPr="004F0293">
        <w:rPr>
          <w:rFonts w:ascii="Times New Roman" w:hAnsi="Times New Roman" w:cs="Times New Roman"/>
          <w:sz w:val="28"/>
          <w:szCs w:val="28"/>
        </w:rPr>
        <w:t xml:space="preserve"> </w:t>
      </w:r>
      <w:r w:rsidRPr="004F0293">
        <w:rPr>
          <w:rFonts w:ascii="Times New Roman" w:hAnsi="Times New Roman" w:cs="Times New Roman"/>
          <w:sz w:val="28"/>
          <w:szCs w:val="28"/>
        </w:rPr>
        <w:t>оформлення допомоги при народженні дитини</w:t>
      </w:r>
      <w:r w:rsidR="000A3E3D" w:rsidRPr="004F0293">
        <w:rPr>
          <w:rFonts w:ascii="Times New Roman" w:hAnsi="Times New Roman" w:cs="Times New Roman"/>
          <w:sz w:val="28"/>
          <w:szCs w:val="28"/>
        </w:rPr>
        <w:t xml:space="preserve"> «Е-малятко» (об’єднує дев’ять адміністративних послуг)</w:t>
      </w:r>
      <w:r w:rsidRPr="004F0293">
        <w:rPr>
          <w:rFonts w:ascii="Times New Roman" w:hAnsi="Times New Roman" w:cs="Times New Roman"/>
          <w:sz w:val="28"/>
          <w:szCs w:val="28"/>
        </w:rPr>
        <w:t xml:space="preserve">, послуги з реєстрації бізнесу, </w:t>
      </w:r>
      <w:r w:rsidR="0003585A" w:rsidRPr="004F0293">
        <w:rPr>
          <w:rFonts w:ascii="Times New Roman" w:hAnsi="Times New Roman" w:cs="Times New Roman"/>
          <w:sz w:val="28"/>
          <w:szCs w:val="28"/>
        </w:rPr>
        <w:t xml:space="preserve">послуги для водіїв та перевізників, </w:t>
      </w:r>
      <w:r w:rsidRPr="004F0293">
        <w:rPr>
          <w:rFonts w:ascii="Times New Roman" w:hAnsi="Times New Roman" w:cs="Times New Roman"/>
          <w:sz w:val="28"/>
          <w:szCs w:val="28"/>
        </w:rPr>
        <w:t>послуги в земельній та будівельній сферах</w:t>
      </w:r>
      <w:r w:rsidR="0003585A" w:rsidRPr="004F0293">
        <w:rPr>
          <w:rFonts w:ascii="Times New Roman" w:hAnsi="Times New Roman" w:cs="Times New Roman"/>
          <w:sz w:val="28"/>
          <w:szCs w:val="28"/>
        </w:rPr>
        <w:t>, з’явилася перша повністю автоматична послуга, рішення за якою приймає не чиновник: про початок будівельних робіт для класу СС1</w:t>
      </w:r>
      <w:r w:rsidR="0003585A" w:rsidRPr="004F0293">
        <w:rPr>
          <w:rStyle w:val="ab"/>
          <w:rFonts w:ascii="Times New Roman" w:hAnsi="Times New Roman" w:cs="Times New Roman"/>
          <w:sz w:val="28"/>
          <w:szCs w:val="28"/>
        </w:rPr>
        <w:footnoteReference w:id="93"/>
      </w:r>
      <w:r w:rsidR="0003585A" w:rsidRPr="004F0293">
        <w:rPr>
          <w:rFonts w:ascii="Times New Roman" w:hAnsi="Times New Roman" w:cs="Times New Roman"/>
          <w:sz w:val="28"/>
          <w:szCs w:val="28"/>
        </w:rPr>
        <w:t xml:space="preserve">. </w:t>
      </w:r>
    </w:p>
    <w:p w14:paraId="78621C1B" w14:textId="27391F84" w:rsidR="00B2172A" w:rsidRPr="004F0293" w:rsidRDefault="0003585A"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Важливим чинником який спонукав громадян довіряти та користуватися електронними послугами було впровадження </w:t>
      </w:r>
      <w:proofErr w:type="spellStart"/>
      <w:r w:rsidRPr="004F0293">
        <w:rPr>
          <w:rFonts w:ascii="Times New Roman" w:hAnsi="Times New Roman" w:cs="Times New Roman"/>
          <w:sz w:val="28"/>
          <w:szCs w:val="28"/>
        </w:rPr>
        <w:t>MobileID</w:t>
      </w:r>
      <w:proofErr w:type="spellEnd"/>
      <w:r w:rsidRPr="004F0293">
        <w:rPr>
          <w:rFonts w:ascii="Times New Roman" w:hAnsi="Times New Roman" w:cs="Times New Roman"/>
          <w:sz w:val="28"/>
          <w:szCs w:val="28"/>
        </w:rPr>
        <w:t xml:space="preserve"> (сервіс мобільної ідентифікації)</w:t>
      </w:r>
      <w:r w:rsidR="000A3E3D" w:rsidRPr="004F0293">
        <w:rPr>
          <w:rFonts w:ascii="Times New Roman" w:hAnsi="Times New Roman" w:cs="Times New Roman"/>
          <w:sz w:val="28"/>
          <w:szCs w:val="28"/>
        </w:rPr>
        <w:t xml:space="preserve"> та принципу </w:t>
      </w:r>
      <w:proofErr w:type="spellStart"/>
      <w:r w:rsidR="000A3E3D" w:rsidRPr="004F0293">
        <w:rPr>
          <w:rFonts w:ascii="Times New Roman" w:hAnsi="Times New Roman" w:cs="Times New Roman"/>
          <w:sz w:val="28"/>
          <w:szCs w:val="28"/>
        </w:rPr>
        <w:t>Digital</w:t>
      </w:r>
      <w:proofErr w:type="spellEnd"/>
      <w:r w:rsidR="000A3E3D" w:rsidRPr="004F0293">
        <w:rPr>
          <w:rFonts w:ascii="Times New Roman" w:hAnsi="Times New Roman" w:cs="Times New Roman"/>
          <w:sz w:val="28"/>
          <w:szCs w:val="28"/>
        </w:rPr>
        <w:t xml:space="preserve"> </w:t>
      </w:r>
      <w:proofErr w:type="spellStart"/>
      <w:r w:rsidR="000A3E3D" w:rsidRPr="004F0293">
        <w:rPr>
          <w:rFonts w:ascii="Times New Roman" w:hAnsi="Times New Roman" w:cs="Times New Roman"/>
          <w:sz w:val="28"/>
          <w:szCs w:val="28"/>
        </w:rPr>
        <w:t>by</w:t>
      </w:r>
      <w:proofErr w:type="spellEnd"/>
      <w:r w:rsidR="000A3E3D" w:rsidRPr="004F0293">
        <w:rPr>
          <w:rFonts w:ascii="Times New Roman" w:hAnsi="Times New Roman" w:cs="Times New Roman"/>
          <w:sz w:val="28"/>
          <w:szCs w:val="28"/>
        </w:rPr>
        <w:t xml:space="preserve"> </w:t>
      </w:r>
      <w:proofErr w:type="spellStart"/>
      <w:r w:rsidR="000A3E3D" w:rsidRPr="004F0293">
        <w:rPr>
          <w:rFonts w:ascii="Times New Roman" w:hAnsi="Times New Roman" w:cs="Times New Roman"/>
          <w:sz w:val="28"/>
          <w:szCs w:val="28"/>
        </w:rPr>
        <w:t>Default</w:t>
      </w:r>
      <w:proofErr w:type="spellEnd"/>
      <w:r w:rsidR="000A3E3D" w:rsidRPr="004F0293">
        <w:rPr>
          <w:rFonts w:ascii="Times New Roman" w:hAnsi="Times New Roman" w:cs="Times New Roman"/>
          <w:sz w:val="28"/>
          <w:szCs w:val="28"/>
        </w:rPr>
        <w:t xml:space="preserve"> </w:t>
      </w:r>
      <w:r w:rsidR="004F0293">
        <w:rPr>
          <w:rFonts w:ascii="Times New Roman" w:hAnsi="Times New Roman" w:cs="Times New Roman"/>
          <w:sz w:val="28"/>
          <w:szCs w:val="28"/>
        </w:rPr>
        <w:t>–</w:t>
      </w:r>
      <w:r w:rsidR="000A3E3D" w:rsidRPr="004F0293">
        <w:rPr>
          <w:rFonts w:ascii="Times New Roman" w:hAnsi="Times New Roman" w:cs="Times New Roman"/>
          <w:sz w:val="28"/>
          <w:szCs w:val="28"/>
        </w:rPr>
        <w:t xml:space="preserve"> </w:t>
      </w:r>
      <w:proofErr w:type="spellStart"/>
      <w:r w:rsidR="000A3E3D" w:rsidRPr="004F0293">
        <w:rPr>
          <w:rFonts w:ascii="Times New Roman" w:hAnsi="Times New Roman" w:cs="Times New Roman"/>
          <w:sz w:val="28"/>
          <w:szCs w:val="28"/>
        </w:rPr>
        <w:t>пріоретизація</w:t>
      </w:r>
      <w:proofErr w:type="spellEnd"/>
      <w:r w:rsidR="000A3E3D" w:rsidRPr="004F0293">
        <w:rPr>
          <w:rFonts w:ascii="Times New Roman" w:hAnsi="Times New Roman" w:cs="Times New Roman"/>
          <w:sz w:val="28"/>
          <w:szCs w:val="28"/>
        </w:rPr>
        <w:t xml:space="preserve"> </w:t>
      </w:r>
      <w:r w:rsidR="00582DE2" w:rsidRPr="004F0293">
        <w:rPr>
          <w:rFonts w:ascii="Times New Roman" w:hAnsi="Times New Roman" w:cs="Times New Roman"/>
          <w:sz w:val="28"/>
          <w:szCs w:val="28"/>
        </w:rPr>
        <w:t xml:space="preserve">цифрового, </w:t>
      </w:r>
      <w:r w:rsidR="000A3E3D" w:rsidRPr="004F0293">
        <w:rPr>
          <w:rFonts w:ascii="Times New Roman" w:hAnsi="Times New Roman" w:cs="Times New Roman"/>
          <w:sz w:val="28"/>
          <w:szCs w:val="28"/>
        </w:rPr>
        <w:t>електронного способу реалізації описаного в докуме</w:t>
      </w:r>
      <w:r w:rsidR="00582DE2" w:rsidRPr="004F0293">
        <w:rPr>
          <w:rFonts w:ascii="Times New Roman" w:hAnsi="Times New Roman" w:cs="Times New Roman"/>
          <w:sz w:val="28"/>
          <w:szCs w:val="28"/>
        </w:rPr>
        <w:t xml:space="preserve">нті процесу за замовчанням </w:t>
      </w:r>
      <w:r w:rsidR="000A3E3D" w:rsidRPr="004F0293">
        <w:rPr>
          <w:rFonts w:ascii="Times New Roman" w:hAnsi="Times New Roman" w:cs="Times New Roman"/>
          <w:sz w:val="28"/>
          <w:szCs w:val="28"/>
        </w:rPr>
        <w:t xml:space="preserve">визначений саме цифровий. </w:t>
      </w:r>
    </w:p>
    <w:p w14:paraId="66DD2FFE" w14:textId="77777777" w:rsidR="00B2172A" w:rsidRPr="004F0293" w:rsidRDefault="00582DE2"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Наступною важливою реформою стало впровадження електронного документообігу в органах влади: станом на початок 2019-го року 193 органи влади, установи та організації. Відтак електронна міжвідомча взаємодія на сьогодні впроваджена у 673 організаціях. Щоденно в системі пересилається близько 5 400 електронних документів. </w:t>
      </w:r>
      <w:r w:rsidR="000F51BA" w:rsidRPr="004F0293">
        <w:rPr>
          <w:rFonts w:ascii="Times New Roman" w:hAnsi="Times New Roman" w:cs="Times New Roman"/>
          <w:sz w:val="28"/>
          <w:szCs w:val="28"/>
        </w:rPr>
        <w:t xml:space="preserve">2018 рік став також ключовим для впровадження </w:t>
      </w:r>
      <w:r w:rsidR="00B2172A" w:rsidRPr="004F0293">
        <w:rPr>
          <w:rFonts w:ascii="Times New Roman" w:hAnsi="Times New Roman" w:cs="Times New Roman"/>
          <w:sz w:val="28"/>
          <w:szCs w:val="28"/>
        </w:rPr>
        <w:t>електронної взаємодії державних електронних ін</w:t>
      </w:r>
      <w:r w:rsidR="000F51BA" w:rsidRPr="004F0293">
        <w:rPr>
          <w:rFonts w:ascii="Times New Roman" w:hAnsi="Times New Roman" w:cs="Times New Roman"/>
          <w:sz w:val="28"/>
          <w:szCs w:val="28"/>
        </w:rPr>
        <w:t xml:space="preserve">формаційних ресурсів «Трембіта». В тому ж році </w:t>
      </w:r>
      <w:r w:rsidR="00B2172A" w:rsidRPr="004F0293">
        <w:rPr>
          <w:rFonts w:ascii="Times New Roman" w:hAnsi="Times New Roman" w:cs="Times New Roman"/>
          <w:sz w:val="28"/>
          <w:szCs w:val="28"/>
        </w:rPr>
        <w:t xml:space="preserve">Україна посіла 17 сходинку в світі у сфері відкритих даних, та друге місце – за темпами розвитку за чотири роки. </w:t>
      </w:r>
      <w:r w:rsidR="000F51BA" w:rsidRPr="004F0293">
        <w:rPr>
          <w:rFonts w:ascii="Times New Roman" w:hAnsi="Times New Roman" w:cs="Times New Roman"/>
          <w:sz w:val="28"/>
          <w:szCs w:val="28"/>
        </w:rPr>
        <w:lastRenderedPageBreak/>
        <w:t>У</w:t>
      </w:r>
      <w:r w:rsidR="00B2172A" w:rsidRPr="004F0293">
        <w:rPr>
          <w:rFonts w:ascii="Times New Roman" w:hAnsi="Times New Roman" w:cs="Times New Roman"/>
          <w:sz w:val="28"/>
          <w:szCs w:val="28"/>
        </w:rPr>
        <w:t>країнцям відкрилися найбільш очікувані набори даних, починаючи від транспортної сфери і закінчуючи дани</w:t>
      </w:r>
      <w:r w:rsidR="004132CF" w:rsidRPr="004F0293">
        <w:rPr>
          <w:rFonts w:ascii="Times New Roman" w:hAnsi="Times New Roman" w:cs="Times New Roman"/>
          <w:sz w:val="28"/>
          <w:szCs w:val="28"/>
        </w:rPr>
        <w:t>ми місцевих бюджетів.</w:t>
      </w:r>
      <w:r w:rsidR="00E903BE" w:rsidRPr="004F0293">
        <w:rPr>
          <w:rFonts w:ascii="Times New Roman" w:hAnsi="Times New Roman" w:cs="Times New Roman"/>
          <w:sz w:val="28"/>
          <w:szCs w:val="28"/>
        </w:rPr>
        <w:t xml:space="preserve"> </w:t>
      </w:r>
      <w:r w:rsidR="00B2172A" w:rsidRPr="004F0293">
        <w:rPr>
          <w:rFonts w:ascii="Times New Roman" w:hAnsi="Times New Roman" w:cs="Times New Roman"/>
          <w:sz w:val="28"/>
          <w:szCs w:val="28"/>
        </w:rPr>
        <w:t>Так, відомості від МВС про зареєстровані транспортні засоби стали одними з найпопулярніших, оскільки демонструють реальний стан авторинку України. На їх основі були створені корисні онлайн-сервіси, якими громадяни вже скористалися по</w:t>
      </w:r>
      <w:r w:rsidR="004132CF" w:rsidRPr="004F0293">
        <w:rPr>
          <w:rFonts w:ascii="Times New Roman" w:hAnsi="Times New Roman" w:cs="Times New Roman"/>
          <w:sz w:val="28"/>
          <w:szCs w:val="28"/>
        </w:rPr>
        <w:t>над мільйон разів</w:t>
      </w:r>
      <w:r w:rsidR="00E903BE" w:rsidRPr="004F0293">
        <w:rPr>
          <w:rStyle w:val="ab"/>
          <w:rFonts w:ascii="Times New Roman" w:hAnsi="Times New Roman" w:cs="Times New Roman"/>
          <w:sz w:val="28"/>
          <w:szCs w:val="28"/>
        </w:rPr>
        <w:footnoteReference w:id="94"/>
      </w:r>
      <w:r w:rsidR="004132CF" w:rsidRPr="004F0293">
        <w:rPr>
          <w:rFonts w:ascii="Times New Roman" w:hAnsi="Times New Roman" w:cs="Times New Roman"/>
          <w:sz w:val="28"/>
          <w:szCs w:val="28"/>
        </w:rPr>
        <w:t>.</w:t>
      </w:r>
    </w:p>
    <w:p w14:paraId="4E870A99" w14:textId="7AE629E4" w:rsidR="00B2172A" w:rsidRPr="004F0293" w:rsidRDefault="00A46371"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Це далеко неповний перелік досягнень нашої країни на тому етапі розвитку. Ключовим елементом тут є те, що загальна демократизація суспільства, зародження громадянського суспільства, бажання громадян приймати участь в державотворчому процесі, зародження та розвиток інституцій громадянського суспільства. Все це </w:t>
      </w:r>
      <w:r w:rsidR="005D21AA" w:rsidRPr="004F0293">
        <w:rPr>
          <w:rFonts w:ascii="Times New Roman" w:hAnsi="Times New Roman" w:cs="Times New Roman"/>
          <w:sz w:val="28"/>
          <w:szCs w:val="28"/>
        </w:rPr>
        <w:t>стає добрим ґрунтом для впровадження електронного уряду та електронного урядування. Можна сміливо стверджувати, що завдяки цим процесам, ми маємо зараз міцний фундамент, який дозволяє нашій електронній системі п</w:t>
      </w:r>
      <w:r w:rsidR="004F0293">
        <w:rPr>
          <w:rFonts w:ascii="Times New Roman" w:hAnsi="Times New Roman" w:cs="Times New Roman"/>
          <w:sz w:val="28"/>
          <w:szCs w:val="28"/>
        </w:rPr>
        <w:t>р</w:t>
      </w:r>
      <w:r w:rsidR="005D21AA" w:rsidRPr="004F0293">
        <w:rPr>
          <w:rFonts w:ascii="Times New Roman" w:hAnsi="Times New Roman" w:cs="Times New Roman"/>
          <w:sz w:val="28"/>
          <w:szCs w:val="28"/>
        </w:rPr>
        <w:t>отистояти викликам військового часу.</w:t>
      </w:r>
    </w:p>
    <w:p w14:paraId="2DAE7BEE" w14:textId="77777777" w:rsidR="006F3C78" w:rsidRPr="004F0293" w:rsidRDefault="006F3C78" w:rsidP="004F0293">
      <w:pPr>
        <w:spacing w:after="0" w:line="360" w:lineRule="auto"/>
        <w:ind w:firstLine="709"/>
        <w:jc w:val="both"/>
        <w:rPr>
          <w:rFonts w:ascii="Times New Roman" w:hAnsi="Times New Roman" w:cs="Times New Roman"/>
          <w:sz w:val="28"/>
          <w:szCs w:val="28"/>
        </w:rPr>
      </w:pPr>
    </w:p>
    <w:p w14:paraId="19D525F7" w14:textId="6AE219C5" w:rsidR="006F3C78" w:rsidRPr="004F0293" w:rsidRDefault="00CC7475" w:rsidP="004F0293">
      <w:pPr>
        <w:spacing w:after="0" w:line="360" w:lineRule="auto"/>
        <w:ind w:firstLine="709"/>
        <w:jc w:val="both"/>
        <w:rPr>
          <w:rFonts w:ascii="Times New Roman" w:hAnsi="Times New Roman" w:cs="Times New Roman"/>
          <w:b/>
          <w:sz w:val="28"/>
          <w:szCs w:val="28"/>
        </w:rPr>
      </w:pPr>
      <w:r w:rsidRPr="004F0293">
        <w:rPr>
          <w:rFonts w:ascii="Times New Roman" w:hAnsi="Times New Roman" w:cs="Times New Roman"/>
          <w:b/>
          <w:sz w:val="28"/>
          <w:szCs w:val="28"/>
        </w:rPr>
        <w:t>3</w:t>
      </w:r>
      <w:r w:rsidR="006F3C78" w:rsidRPr="004F0293">
        <w:rPr>
          <w:rFonts w:ascii="Times New Roman" w:hAnsi="Times New Roman" w:cs="Times New Roman"/>
          <w:b/>
          <w:sz w:val="28"/>
          <w:szCs w:val="28"/>
        </w:rPr>
        <w:t>.2 Сучасний стан електронного урядування в Україні</w:t>
      </w:r>
    </w:p>
    <w:p w14:paraId="1F970CCC" w14:textId="77777777" w:rsidR="0052727D" w:rsidRPr="004F0293" w:rsidRDefault="0052727D"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Сучасний етап розвитку електронного врядування в Україні характеризується щораз активнішим впровадженням нових послуг для населення та, відповідно, все більшим охопленням громадян України.</w:t>
      </w:r>
      <w:r w:rsidR="002E5756" w:rsidRPr="004F0293">
        <w:rPr>
          <w:rFonts w:ascii="Times New Roman" w:hAnsi="Times New Roman" w:cs="Times New Roman"/>
          <w:sz w:val="28"/>
          <w:szCs w:val="28"/>
        </w:rPr>
        <w:t xml:space="preserve"> Умовно його відлік можна почати зі вступу на посаду президента Володимира Зеленського, який неодноразово заявляв про своє зацікавлення в </w:t>
      </w:r>
      <w:proofErr w:type="spellStart"/>
      <w:r w:rsidR="00676973" w:rsidRPr="004F0293">
        <w:rPr>
          <w:rFonts w:ascii="Times New Roman" w:hAnsi="Times New Roman" w:cs="Times New Roman"/>
          <w:sz w:val="28"/>
          <w:szCs w:val="28"/>
        </w:rPr>
        <w:t>ц</w:t>
      </w:r>
      <w:r w:rsidR="002E5756" w:rsidRPr="004F0293">
        <w:rPr>
          <w:rFonts w:ascii="Times New Roman" w:hAnsi="Times New Roman" w:cs="Times New Roman"/>
          <w:sz w:val="28"/>
          <w:szCs w:val="28"/>
        </w:rPr>
        <w:t>ифровізації</w:t>
      </w:r>
      <w:proofErr w:type="spellEnd"/>
      <w:r w:rsidR="002E5756" w:rsidRPr="004F0293">
        <w:rPr>
          <w:rFonts w:ascii="Times New Roman" w:hAnsi="Times New Roman" w:cs="Times New Roman"/>
          <w:sz w:val="28"/>
          <w:szCs w:val="28"/>
        </w:rPr>
        <w:t xml:space="preserve"> державних послуг, та став </w:t>
      </w:r>
      <w:r w:rsidR="00312D28" w:rsidRPr="004F0293">
        <w:rPr>
          <w:rFonts w:ascii="Times New Roman" w:hAnsi="Times New Roman" w:cs="Times New Roman"/>
          <w:sz w:val="28"/>
          <w:szCs w:val="28"/>
        </w:rPr>
        <w:t>ініціатором щорічного заходу у сфері інформаційних технологій</w:t>
      </w:r>
      <w:r w:rsidR="00676973" w:rsidRPr="004F0293">
        <w:rPr>
          <w:rFonts w:ascii="Times New Roman" w:hAnsi="Times New Roman" w:cs="Times New Roman"/>
          <w:sz w:val="28"/>
          <w:szCs w:val="28"/>
        </w:rPr>
        <w:t xml:space="preserve"> </w:t>
      </w:r>
      <w:proofErr w:type="spellStart"/>
      <w:r w:rsidR="00676973" w:rsidRPr="004F0293">
        <w:rPr>
          <w:rFonts w:ascii="Times New Roman" w:hAnsi="Times New Roman" w:cs="Times New Roman"/>
          <w:sz w:val="28"/>
          <w:szCs w:val="28"/>
          <w:lang w:val="en-US"/>
        </w:rPr>
        <w:t>Diia</w:t>
      </w:r>
      <w:proofErr w:type="spellEnd"/>
      <w:r w:rsidR="00676973" w:rsidRPr="004F0293">
        <w:rPr>
          <w:rFonts w:ascii="Times New Roman" w:hAnsi="Times New Roman" w:cs="Times New Roman"/>
          <w:sz w:val="28"/>
          <w:szCs w:val="28"/>
        </w:rPr>
        <w:t xml:space="preserve"> </w:t>
      </w:r>
      <w:r w:rsidR="00676973" w:rsidRPr="004F0293">
        <w:rPr>
          <w:rFonts w:ascii="Times New Roman" w:hAnsi="Times New Roman" w:cs="Times New Roman"/>
          <w:sz w:val="28"/>
          <w:szCs w:val="28"/>
          <w:lang w:val="en-US"/>
        </w:rPr>
        <w:t>Summit</w:t>
      </w:r>
      <w:r w:rsidR="00676973" w:rsidRPr="004F0293">
        <w:rPr>
          <w:rStyle w:val="ab"/>
          <w:rFonts w:ascii="Times New Roman" w:hAnsi="Times New Roman" w:cs="Times New Roman"/>
          <w:sz w:val="28"/>
          <w:szCs w:val="28"/>
          <w:lang w:val="en-US"/>
        </w:rPr>
        <w:footnoteReference w:id="95"/>
      </w:r>
      <w:r w:rsidR="00676973" w:rsidRPr="004F0293">
        <w:rPr>
          <w:rFonts w:ascii="Times New Roman" w:hAnsi="Times New Roman" w:cs="Times New Roman"/>
          <w:sz w:val="28"/>
          <w:szCs w:val="28"/>
        </w:rPr>
        <w:t>.</w:t>
      </w:r>
      <w:r w:rsidR="00B94B8C" w:rsidRPr="004F0293">
        <w:rPr>
          <w:rFonts w:ascii="Times New Roman" w:hAnsi="Times New Roman" w:cs="Times New Roman"/>
          <w:sz w:val="28"/>
          <w:szCs w:val="28"/>
        </w:rPr>
        <w:t xml:space="preserve"> </w:t>
      </w:r>
      <w:r w:rsidR="0044106D" w:rsidRPr="004F0293">
        <w:rPr>
          <w:rFonts w:ascii="Times New Roman" w:hAnsi="Times New Roman" w:cs="Times New Roman"/>
          <w:sz w:val="28"/>
          <w:szCs w:val="28"/>
        </w:rPr>
        <w:t xml:space="preserve">Саме на цих форумах було представлено оновлення додатку Дія (Дія 2.0), де з'явилася можливість передачі копії документів по телефону, а також перегляду штрафів за порушення правил дорожнього руху та </w:t>
      </w:r>
      <w:r w:rsidR="0044106D" w:rsidRPr="004F0293">
        <w:rPr>
          <w:rFonts w:ascii="Times New Roman" w:hAnsi="Times New Roman" w:cs="Times New Roman"/>
          <w:sz w:val="28"/>
          <w:szCs w:val="28"/>
        </w:rPr>
        <w:lastRenderedPageBreak/>
        <w:t>боргів у виконавчих провадженнях. Також на порталі були представлені такі нові послуги, як онлайн-версія комплексної послуги при народженні дитини «</w:t>
      </w:r>
      <w:proofErr w:type="spellStart"/>
      <w:r w:rsidR="0044106D" w:rsidRPr="004F0293">
        <w:rPr>
          <w:rFonts w:ascii="Times New Roman" w:hAnsi="Times New Roman" w:cs="Times New Roman"/>
          <w:sz w:val="28"/>
          <w:szCs w:val="28"/>
        </w:rPr>
        <w:t>єМалятко</w:t>
      </w:r>
      <w:proofErr w:type="spellEnd"/>
      <w:r w:rsidR="0044106D" w:rsidRPr="004F0293">
        <w:rPr>
          <w:rFonts w:ascii="Times New Roman" w:hAnsi="Times New Roman" w:cs="Times New Roman"/>
          <w:sz w:val="28"/>
          <w:szCs w:val="28"/>
        </w:rPr>
        <w:t>», будівельні послуги та можливість зареєструвати ТОВ</w:t>
      </w:r>
      <w:r w:rsidR="0044106D" w:rsidRPr="004F0293">
        <w:rPr>
          <w:rStyle w:val="ab"/>
          <w:rFonts w:ascii="Times New Roman" w:hAnsi="Times New Roman" w:cs="Times New Roman"/>
          <w:sz w:val="28"/>
          <w:szCs w:val="28"/>
        </w:rPr>
        <w:footnoteReference w:id="96"/>
      </w:r>
      <w:r w:rsidR="0044106D" w:rsidRPr="004F0293">
        <w:rPr>
          <w:rFonts w:ascii="Times New Roman" w:hAnsi="Times New Roman" w:cs="Times New Roman"/>
          <w:sz w:val="28"/>
          <w:szCs w:val="28"/>
        </w:rPr>
        <w:t>. Згодом до цих послуг були додані Серед нових послуг були представлені: можливість зміни реєстрації онлайн, автоматична реєстрація ФОП[9], сплата податків та подання декларацій, «Дія. Підпис», авторизація за допомогою програми ID-карти до смартфону (NFC-авторизація), статичний QR-код</w:t>
      </w:r>
      <w:r w:rsidR="0044106D" w:rsidRPr="004F0293">
        <w:rPr>
          <w:rStyle w:val="ab"/>
          <w:rFonts w:ascii="Times New Roman" w:hAnsi="Times New Roman" w:cs="Times New Roman"/>
          <w:sz w:val="28"/>
          <w:szCs w:val="28"/>
        </w:rPr>
        <w:footnoteReference w:id="97"/>
      </w:r>
      <w:r w:rsidR="0044106D" w:rsidRPr="004F0293">
        <w:rPr>
          <w:rFonts w:ascii="Times New Roman" w:hAnsi="Times New Roman" w:cs="Times New Roman"/>
          <w:sz w:val="28"/>
          <w:szCs w:val="28"/>
        </w:rPr>
        <w:t>, декларування місця проживання, автоматичний дозвіл на будівництво, отримання довідки про несудимість, опитування, а також особливий податковий режим для IT-індустрії «</w:t>
      </w:r>
      <w:proofErr w:type="spellStart"/>
      <w:r w:rsidR="0044106D" w:rsidRPr="004F0293">
        <w:rPr>
          <w:rFonts w:ascii="Times New Roman" w:hAnsi="Times New Roman" w:cs="Times New Roman"/>
          <w:sz w:val="28"/>
          <w:szCs w:val="28"/>
        </w:rPr>
        <w:t>Дія.City»та</w:t>
      </w:r>
      <w:proofErr w:type="spellEnd"/>
      <w:r w:rsidR="0044106D" w:rsidRPr="004F0293">
        <w:rPr>
          <w:rFonts w:ascii="Times New Roman" w:hAnsi="Times New Roman" w:cs="Times New Roman"/>
          <w:sz w:val="28"/>
          <w:szCs w:val="28"/>
        </w:rPr>
        <w:t xml:space="preserve"> інші</w:t>
      </w:r>
      <w:r w:rsidR="0044106D" w:rsidRPr="004F0293">
        <w:rPr>
          <w:rStyle w:val="ab"/>
          <w:rFonts w:ascii="Times New Roman" w:hAnsi="Times New Roman" w:cs="Times New Roman"/>
          <w:sz w:val="28"/>
          <w:szCs w:val="28"/>
        </w:rPr>
        <w:footnoteReference w:id="98"/>
      </w:r>
      <w:r w:rsidR="0044106D" w:rsidRPr="004F0293">
        <w:rPr>
          <w:rFonts w:ascii="Times New Roman" w:hAnsi="Times New Roman" w:cs="Times New Roman"/>
          <w:sz w:val="28"/>
          <w:szCs w:val="28"/>
        </w:rPr>
        <w:t>. Слід зазначити, що додаток Дія, як і веб портал, перебувають в процесі постійного вдосконалення, додаються нові функції. Зокрема після початку повномасштабного вторгнення Росії в Україну у 2022 році, було додано можливість через додаток надавати компетентним спецслужбам інформацію про ворога, дивитися телебачення, слухати радіо, подати заявку на допомогу для внутрішньо переміщених осіб і т.п.</w:t>
      </w:r>
    </w:p>
    <w:p w14:paraId="00D2A004" w14:textId="77777777" w:rsidR="00B274D9" w:rsidRPr="004F0293" w:rsidRDefault="008367E2"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В</w:t>
      </w:r>
      <w:r w:rsidR="00270AC3" w:rsidRPr="004F0293">
        <w:rPr>
          <w:rFonts w:ascii="Times New Roman" w:hAnsi="Times New Roman" w:cs="Times New Roman"/>
          <w:sz w:val="28"/>
          <w:szCs w:val="28"/>
        </w:rPr>
        <w:t xml:space="preserve">ажливим аспектом </w:t>
      </w:r>
      <w:r w:rsidRPr="004F0293">
        <w:rPr>
          <w:rFonts w:ascii="Times New Roman" w:hAnsi="Times New Roman" w:cs="Times New Roman"/>
          <w:sz w:val="28"/>
          <w:szCs w:val="28"/>
        </w:rPr>
        <w:t xml:space="preserve"> </w:t>
      </w:r>
      <w:r w:rsidR="00270AC3" w:rsidRPr="004F0293">
        <w:rPr>
          <w:rFonts w:ascii="Times New Roman" w:hAnsi="Times New Roman" w:cs="Times New Roman"/>
          <w:sz w:val="28"/>
          <w:szCs w:val="28"/>
        </w:rPr>
        <w:t>розвит</w:t>
      </w:r>
      <w:r w:rsidRPr="004F0293">
        <w:rPr>
          <w:rFonts w:ascii="Times New Roman" w:hAnsi="Times New Roman" w:cs="Times New Roman"/>
          <w:sz w:val="28"/>
          <w:szCs w:val="28"/>
        </w:rPr>
        <w:t>к</w:t>
      </w:r>
      <w:r w:rsidR="00270AC3" w:rsidRPr="004F0293">
        <w:rPr>
          <w:rFonts w:ascii="Times New Roman" w:hAnsi="Times New Roman" w:cs="Times New Roman"/>
          <w:sz w:val="28"/>
          <w:szCs w:val="28"/>
        </w:rPr>
        <w:t>у</w:t>
      </w:r>
      <w:r w:rsidRPr="004F0293">
        <w:rPr>
          <w:rFonts w:ascii="Times New Roman" w:hAnsi="Times New Roman" w:cs="Times New Roman"/>
          <w:sz w:val="28"/>
          <w:szCs w:val="28"/>
        </w:rPr>
        <w:t xml:space="preserve"> електронного урядування </w:t>
      </w:r>
      <w:r w:rsidR="00270AC3" w:rsidRPr="004F0293">
        <w:rPr>
          <w:rFonts w:ascii="Times New Roman" w:hAnsi="Times New Roman" w:cs="Times New Roman"/>
          <w:sz w:val="28"/>
          <w:szCs w:val="28"/>
        </w:rPr>
        <w:t>в Україні є те, що дані процеси мають місце не тільки</w:t>
      </w:r>
      <w:r w:rsidRPr="004F0293">
        <w:rPr>
          <w:rFonts w:ascii="Times New Roman" w:hAnsi="Times New Roman" w:cs="Times New Roman"/>
          <w:sz w:val="28"/>
          <w:szCs w:val="28"/>
        </w:rPr>
        <w:t xml:space="preserve"> на </w:t>
      </w:r>
      <w:r w:rsidR="00270AC3" w:rsidRPr="004F0293">
        <w:rPr>
          <w:rFonts w:ascii="Times New Roman" w:hAnsi="Times New Roman" w:cs="Times New Roman"/>
          <w:sz w:val="28"/>
          <w:szCs w:val="28"/>
        </w:rPr>
        <w:t xml:space="preserve">загальнодержавному, але так само і  на </w:t>
      </w:r>
      <w:r w:rsidRPr="004F0293">
        <w:rPr>
          <w:rFonts w:ascii="Times New Roman" w:hAnsi="Times New Roman" w:cs="Times New Roman"/>
          <w:sz w:val="28"/>
          <w:szCs w:val="28"/>
        </w:rPr>
        <w:t xml:space="preserve">регіональному </w:t>
      </w:r>
      <w:r w:rsidR="00270AC3" w:rsidRPr="004F0293">
        <w:rPr>
          <w:rFonts w:ascii="Times New Roman" w:hAnsi="Times New Roman" w:cs="Times New Roman"/>
          <w:sz w:val="28"/>
          <w:szCs w:val="28"/>
        </w:rPr>
        <w:t>та місцевому рівнях. Т</w:t>
      </w:r>
      <w:r w:rsidRPr="004F0293">
        <w:rPr>
          <w:rFonts w:ascii="Times New Roman" w:hAnsi="Times New Roman" w:cs="Times New Roman"/>
          <w:sz w:val="28"/>
          <w:szCs w:val="28"/>
        </w:rPr>
        <w:t xml:space="preserve">ому </w:t>
      </w:r>
      <w:r w:rsidR="00270AC3" w:rsidRPr="004F0293">
        <w:rPr>
          <w:rFonts w:ascii="Times New Roman" w:hAnsi="Times New Roman" w:cs="Times New Roman"/>
          <w:sz w:val="28"/>
          <w:szCs w:val="28"/>
        </w:rPr>
        <w:t xml:space="preserve">вкрай важливим завданням є безперервне та постійне </w:t>
      </w:r>
      <w:r w:rsidRPr="004F0293">
        <w:rPr>
          <w:rFonts w:ascii="Times New Roman" w:hAnsi="Times New Roman" w:cs="Times New Roman"/>
          <w:sz w:val="28"/>
          <w:szCs w:val="28"/>
        </w:rPr>
        <w:t xml:space="preserve">забезпечення </w:t>
      </w:r>
      <w:r w:rsidR="00270AC3" w:rsidRPr="004F0293">
        <w:rPr>
          <w:rFonts w:ascii="Times New Roman" w:hAnsi="Times New Roman" w:cs="Times New Roman"/>
          <w:sz w:val="28"/>
          <w:szCs w:val="28"/>
        </w:rPr>
        <w:t xml:space="preserve">абсолютної </w:t>
      </w:r>
      <w:r w:rsidRPr="004F0293">
        <w:rPr>
          <w:rFonts w:ascii="Times New Roman" w:hAnsi="Times New Roman" w:cs="Times New Roman"/>
          <w:sz w:val="28"/>
          <w:szCs w:val="28"/>
        </w:rPr>
        <w:t xml:space="preserve">сумісності між </w:t>
      </w:r>
      <w:r w:rsidR="00270AC3" w:rsidRPr="004F0293">
        <w:rPr>
          <w:rFonts w:ascii="Times New Roman" w:hAnsi="Times New Roman" w:cs="Times New Roman"/>
          <w:sz w:val="28"/>
          <w:szCs w:val="28"/>
        </w:rPr>
        <w:t xml:space="preserve">процесами та </w:t>
      </w:r>
      <w:r w:rsidRPr="004F0293">
        <w:rPr>
          <w:rFonts w:ascii="Times New Roman" w:hAnsi="Times New Roman" w:cs="Times New Roman"/>
          <w:sz w:val="28"/>
          <w:szCs w:val="28"/>
        </w:rPr>
        <w:t xml:space="preserve">інструментами, які необхідні для </w:t>
      </w:r>
      <w:r w:rsidR="00270AC3" w:rsidRPr="004F0293">
        <w:rPr>
          <w:rFonts w:ascii="Times New Roman" w:hAnsi="Times New Roman" w:cs="Times New Roman"/>
          <w:sz w:val="28"/>
          <w:szCs w:val="28"/>
        </w:rPr>
        <w:t>якісного впровадження та розвитку е-уряду. В</w:t>
      </w:r>
      <w:r w:rsidRPr="004F0293">
        <w:rPr>
          <w:rFonts w:ascii="Times New Roman" w:hAnsi="Times New Roman" w:cs="Times New Roman"/>
          <w:sz w:val="28"/>
          <w:szCs w:val="28"/>
        </w:rPr>
        <w:t xml:space="preserve">тілення </w:t>
      </w:r>
      <w:r w:rsidR="00270AC3" w:rsidRPr="004F0293">
        <w:rPr>
          <w:rFonts w:ascii="Times New Roman" w:hAnsi="Times New Roman" w:cs="Times New Roman"/>
          <w:sz w:val="28"/>
          <w:szCs w:val="28"/>
        </w:rPr>
        <w:t xml:space="preserve">даних проектів відбувається </w:t>
      </w:r>
      <w:r w:rsidRPr="004F0293">
        <w:rPr>
          <w:rFonts w:ascii="Times New Roman" w:hAnsi="Times New Roman" w:cs="Times New Roman"/>
          <w:sz w:val="28"/>
          <w:szCs w:val="28"/>
        </w:rPr>
        <w:t xml:space="preserve">у тісній співпраці всіх державних </w:t>
      </w:r>
      <w:r w:rsidR="00270AC3" w:rsidRPr="004F0293">
        <w:rPr>
          <w:rFonts w:ascii="Times New Roman" w:hAnsi="Times New Roman" w:cs="Times New Roman"/>
          <w:sz w:val="28"/>
          <w:szCs w:val="28"/>
        </w:rPr>
        <w:t xml:space="preserve">органів та </w:t>
      </w:r>
      <w:r w:rsidRPr="004F0293">
        <w:rPr>
          <w:rFonts w:ascii="Times New Roman" w:hAnsi="Times New Roman" w:cs="Times New Roman"/>
          <w:sz w:val="28"/>
          <w:szCs w:val="28"/>
        </w:rPr>
        <w:t>структур,</w:t>
      </w:r>
      <w:r w:rsidR="00270AC3" w:rsidRPr="004F0293">
        <w:rPr>
          <w:rFonts w:ascii="Times New Roman" w:hAnsi="Times New Roman" w:cs="Times New Roman"/>
          <w:sz w:val="28"/>
          <w:szCs w:val="28"/>
        </w:rPr>
        <w:t xml:space="preserve"> органів</w:t>
      </w:r>
      <w:r w:rsidRPr="004F0293">
        <w:rPr>
          <w:rFonts w:ascii="Times New Roman" w:hAnsi="Times New Roman" w:cs="Times New Roman"/>
          <w:sz w:val="28"/>
          <w:szCs w:val="28"/>
        </w:rPr>
        <w:t xml:space="preserve"> місцевого самоврядування, </w:t>
      </w:r>
      <w:r w:rsidR="00270AC3" w:rsidRPr="004F0293">
        <w:rPr>
          <w:rFonts w:ascii="Times New Roman" w:hAnsi="Times New Roman" w:cs="Times New Roman"/>
          <w:sz w:val="28"/>
          <w:szCs w:val="28"/>
        </w:rPr>
        <w:t xml:space="preserve">та з </w:t>
      </w:r>
      <w:r w:rsidRPr="004F0293">
        <w:rPr>
          <w:rFonts w:ascii="Times New Roman" w:hAnsi="Times New Roman" w:cs="Times New Roman"/>
          <w:sz w:val="28"/>
          <w:szCs w:val="28"/>
        </w:rPr>
        <w:t xml:space="preserve"> підтримкою міжнародних </w:t>
      </w:r>
      <w:r w:rsidR="00270AC3" w:rsidRPr="004F0293">
        <w:rPr>
          <w:rFonts w:ascii="Times New Roman" w:hAnsi="Times New Roman" w:cs="Times New Roman"/>
          <w:sz w:val="28"/>
          <w:szCs w:val="28"/>
        </w:rPr>
        <w:t xml:space="preserve">партнерів. Принциповим є також питання дотримання основних </w:t>
      </w:r>
      <w:r w:rsidR="00B274D9" w:rsidRPr="004F0293">
        <w:rPr>
          <w:rFonts w:ascii="Times New Roman" w:hAnsi="Times New Roman" w:cs="Times New Roman"/>
          <w:sz w:val="28"/>
          <w:szCs w:val="28"/>
        </w:rPr>
        <w:t xml:space="preserve">принципів інформаційної політики: </w:t>
      </w:r>
      <w:r w:rsidR="00270AC3" w:rsidRPr="004F0293">
        <w:rPr>
          <w:rFonts w:ascii="Times New Roman" w:hAnsi="Times New Roman" w:cs="Times New Roman"/>
          <w:sz w:val="28"/>
          <w:szCs w:val="28"/>
        </w:rPr>
        <w:t>транспарентності</w:t>
      </w:r>
      <w:r w:rsidR="00B274D9" w:rsidRPr="004F0293">
        <w:rPr>
          <w:rFonts w:ascii="Times New Roman" w:hAnsi="Times New Roman" w:cs="Times New Roman"/>
          <w:sz w:val="28"/>
          <w:szCs w:val="28"/>
        </w:rPr>
        <w:t>, рівності інтересів усіх громадян, системності, регулярності і плано</w:t>
      </w:r>
      <w:r w:rsidR="00270AC3" w:rsidRPr="004F0293">
        <w:rPr>
          <w:rFonts w:ascii="Times New Roman" w:hAnsi="Times New Roman" w:cs="Times New Roman"/>
          <w:sz w:val="28"/>
          <w:szCs w:val="28"/>
        </w:rPr>
        <w:t>вості інформування суспільства.</w:t>
      </w:r>
    </w:p>
    <w:p w14:paraId="2B516BE2" w14:textId="77777777" w:rsidR="00B274D9" w:rsidRPr="004F0293" w:rsidRDefault="00B274D9" w:rsidP="004F0293">
      <w:pPr>
        <w:pStyle w:val="a3"/>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lastRenderedPageBreak/>
        <w:t xml:space="preserve">Також </w:t>
      </w:r>
      <w:r w:rsidR="00270AC3" w:rsidRPr="004F0293">
        <w:rPr>
          <w:rFonts w:ascii="Times New Roman" w:hAnsi="Times New Roman" w:cs="Times New Roman"/>
          <w:sz w:val="28"/>
          <w:szCs w:val="28"/>
        </w:rPr>
        <w:t xml:space="preserve">важливим аспектом є безумовне прагнення </w:t>
      </w:r>
      <w:r w:rsidRPr="004F0293">
        <w:rPr>
          <w:rFonts w:ascii="Times New Roman" w:hAnsi="Times New Roman" w:cs="Times New Roman"/>
          <w:sz w:val="28"/>
          <w:szCs w:val="28"/>
        </w:rPr>
        <w:t>України в</w:t>
      </w:r>
      <w:r w:rsidR="00270AC3" w:rsidRPr="004F0293">
        <w:rPr>
          <w:rFonts w:ascii="Times New Roman" w:hAnsi="Times New Roman" w:cs="Times New Roman"/>
          <w:sz w:val="28"/>
          <w:szCs w:val="28"/>
        </w:rPr>
        <w:t>ступити до Європейського Союзу, а отже зацікавленість</w:t>
      </w:r>
      <w:r w:rsidRPr="004F0293">
        <w:rPr>
          <w:rFonts w:ascii="Times New Roman" w:hAnsi="Times New Roman" w:cs="Times New Roman"/>
          <w:sz w:val="28"/>
          <w:szCs w:val="28"/>
        </w:rPr>
        <w:t xml:space="preserve"> у </w:t>
      </w:r>
      <w:r w:rsidR="00270AC3" w:rsidRPr="004F0293">
        <w:rPr>
          <w:rFonts w:ascii="Times New Roman" w:hAnsi="Times New Roman" w:cs="Times New Roman"/>
          <w:sz w:val="28"/>
          <w:szCs w:val="28"/>
        </w:rPr>
        <w:t>тому, щоб нас сприймали, як рівноправного партнера.</w:t>
      </w:r>
      <w:r w:rsidRPr="004F0293">
        <w:rPr>
          <w:rFonts w:ascii="Times New Roman" w:hAnsi="Times New Roman" w:cs="Times New Roman"/>
          <w:sz w:val="28"/>
          <w:szCs w:val="28"/>
        </w:rPr>
        <w:t xml:space="preserve"> </w:t>
      </w:r>
      <w:r w:rsidR="00270AC3" w:rsidRPr="004F0293">
        <w:rPr>
          <w:rFonts w:ascii="Times New Roman" w:hAnsi="Times New Roman" w:cs="Times New Roman"/>
          <w:sz w:val="28"/>
          <w:szCs w:val="28"/>
        </w:rPr>
        <w:t xml:space="preserve">Для цього, крім виконання формальних умов для вступу, має бути вибудувана структура </w:t>
      </w:r>
      <w:r w:rsidRPr="004F0293">
        <w:rPr>
          <w:rFonts w:ascii="Times New Roman" w:hAnsi="Times New Roman" w:cs="Times New Roman"/>
          <w:sz w:val="28"/>
          <w:szCs w:val="28"/>
        </w:rPr>
        <w:t>державного управління на</w:t>
      </w:r>
      <w:r w:rsidR="00270AC3" w:rsidRPr="004F0293">
        <w:rPr>
          <w:rFonts w:ascii="Times New Roman" w:hAnsi="Times New Roman" w:cs="Times New Roman"/>
          <w:sz w:val="28"/>
          <w:szCs w:val="28"/>
        </w:rPr>
        <w:t xml:space="preserve"> основі електронного урядування та електронної демократії.</w:t>
      </w:r>
      <w:r w:rsidRPr="004F0293">
        <w:rPr>
          <w:rFonts w:ascii="Times New Roman" w:hAnsi="Times New Roman" w:cs="Times New Roman"/>
          <w:sz w:val="28"/>
          <w:szCs w:val="28"/>
        </w:rPr>
        <w:t xml:space="preserve"> </w:t>
      </w:r>
      <w:r w:rsidR="00270AC3" w:rsidRPr="004F0293">
        <w:rPr>
          <w:rFonts w:ascii="Times New Roman" w:hAnsi="Times New Roman" w:cs="Times New Roman"/>
          <w:sz w:val="28"/>
          <w:szCs w:val="28"/>
        </w:rPr>
        <w:t>До всього</w:t>
      </w:r>
      <w:r w:rsidRPr="004F0293">
        <w:rPr>
          <w:rFonts w:ascii="Times New Roman" w:hAnsi="Times New Roman" w:cs="Times New Roman"/>
          <w:sz w:val="28"/>
          <w:szCs w:val="28"/>
        </w:rPr>
        <w:t xml:space="preserve">, </w:t>
      </w:r>
      <w:r w:rsidR="00385FC7" w:rsidRPr="004F0293">
        <w:rPr>
          <w:rFonts w:ascii="Times New Roman" w:hAnsi="Times New Roman" w:cs="Times New Roman"/>
          <w:sz w:val="28"/>
          <w:szCs w:val="28"/>
        </w:rPr>
        <w:t xml:space="preserve">це </w:t>
      </w:r>
      <w:r w:rsidRPr="004F0293">
        <w:rPr>
          <w:rFonts w:ascii="Times New Roman" w:hAnsi="Times New Roman" w:cs="Times New Roman"/>
          <w:sz w:val="28"/>
          <w:szCs w:val="28"/>
        </w:rPr>
        <w:t xml:space="preserve">дозволить країні бути більш конкурентоспроможною в мінливих умовах </w:t>
      </w:r>
      <w:r w:rsidR="00385FC7" w:rsidRPr="004F0293">
        <w:rPr>
          <w:rFonts w:ascii="Times New Roman" w:hAnsi="Times New Roman" w:cs="Times New Roman"/>
          <w:sz w:val="28"/>
          <w:szCs w:val="28"/>
        </w:rPr>
        <w:t>економіки</w:t>
      </w:r>
      <w:r w:rsidR="00385FC7" w:rsidRPr="004F0293">
        <w:rPr>
          <w:rStyle w:val="ab"/>
          <w:rFonts w:ascii="Times New Roman" w:hAnsi="Times New Roman" w:cs="Times New Roman"/>
          <w:sz w:val="28"/>
          <w:szCs w:val="28"/>
        </w:rPr>
        <w:footnoteReference w:id="99"/>
      </w:r>
      <w:r w:rsidR="00385FC7" w:rsidRPr="004F0293">
        <w:rPr>
          <w:rFonts w:ascii="Times New Roman" w:hAnsi="Times New Roman" w:cs="Times New Roman"/>
          <w:sz w:val="28"/>
          <w:szCs w:val="28"/>
        </w:rPr>
        <w:t>.</w:t>
      </w:r>
    </w:p>
    <w:p w14:paraId="02E14C45" w14:textId="77777777" w:rsidR="004F0293" w:rsidRDefault="004F0293" w:rsidP="004F0293">
      <w:pPr>
        <w:spacing w:after="0" w:line="360" w:lineRule="auto"/>
        <w:jc w:val="both"/>
        <w:rPr>
          <w:rFonts w:ascii="Times New Roman" w:hAnsi="Times New Roman" w:cs="Times New Roman"/>
          <w:b/>
          <w:sz w:val="28"/>
          <w:szCs w:val="28"/>
        </w:rPr>
      </w:pPr>
    </w:p>
    <w:p w14:paraId="59E70AC6" w14:textId="0344D9AD" w:rsidR="0006594B" w:rsidRPr="004F0293" w:rsidRDefault="004F0293" w:rsidP="004F029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3.3 </w:t>
      </w:r>
      <w:r w:rsidR="0006594B" w:rsidRPr="004F0293">
        <w:rPr>
          <w:rFonts w:ascii="Times New Roman" w:hAnsi="Times New Roman" w:cs="Times New Roman"/>
          <w:b/>
          <w:sz w:val="28"/>
          <w:szCs w:val="28"/>
        </w:rPr>
        <w:t>П</w:t>
      </w:r>
      <w:r w:rsidR="00EA73B5" w:rsidRPr="004F0293">
        <w:rPr>
          <w:rFonts w:ascii="Times New Roman" w:hAnsi="Times New Roman" w:cs="Times New Roman"/>
          <w:b/>
          <w:sz w:val="28"/>
          <w:szCs w:val="28"/>
        </w:rPr>
        <w:t>ерспективи електронного уряду в Україні та п</w:t>
      </w:r>
      <w:r w:rsidR="0006594B" w:rsidRPr="004F0293">
        <w:rPr>
          <w:rFonts w:ascii="Times New Roman" w:hAnsi="Times New Roman" w:cs="Times New Roman"/>
          <w:b/>
          <w:sz w:val="28"/>
          <w:szCs w:val="28"/>
        </w:rPr>
        <w:t>лани на майбутнє</w:t>
      </w:r>
    </w:p>
    <w:p w14:paraId="67D305DB" w14:textId="77777777" w:rsidR="00EA73B5" w:rsidRPr="004F0293" w:rsidRDefault="00EA73B5"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Без перебільшення можна констатувати, що електронний уряд та електронне урядування в Україні досягли значних результатів. Позитивний вплив від їх впровадження важко переоцінити, що особливо проявилося під час повномасштабної війти Росії проти України, коли електронні державні послуги проявили себе найкращим чином, а цифрова інфраструктура встояла і нарощувала якісні показники.</w:t>
      </w:r>
    </w:p>
    <w:p w14:paraId="2594A29D" w14:textId="77777777" w:rsidR="00282264" w:rsidRPr="004F0293" w:rsidRDefault="0006594B"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У </w:t>
      </w:r>
      <w:r w:rsidR="00282264" w:rsidRPr="004F0293">
        <w:rPr>
          <w:rFonts w:ascii="Times New Roman" w:hAnsi="Times New Roman" w:cs="Times New Roman"/>
          <w:sz w:val="28"/>
          <w:szCs w:val="28"/>
        </w:rPr>
        <w:t xml:space="preserve">контексті поглядів на майбутнє електронного уряду в Україні важливим аспектом є інтеграція України в Європейський Союз. Надання нашій державі статусу кандидата в члени ЄС створює додатковий поштовх для синхронізації підходів до цифрових перетворень, тому власне вже сьогодні важко переоцінити </w:t>
      </w:r>
      <w:r w:rsidRPr="004F0293">
        <w:rPr>
          <w:rFonts w:ascii="Times New Roman" w:hAnsi="Times New Roman" w:cs="Times New Roman"/>
          <w:sz w:val="28"/>
          <w:szCs w:val="28"/>
        </w:rPr>
        <w:t xml:space="preserve">міжнародний, </w:t>
      </w:r>
      <w:r w:rsidR="00282264" w:rsidRPr="004F0293">
        <w:rPr>
          <w:rFonts w:ascii="Times New Roman" w:hAnsi="Times New Roman" w:cs="Times New Roman"/>
          <w:sz w:val="28"/>
          <w:szCs w:val="28"/>
        </w:rPr>
        <w:t>а саме</w:t>
      </w:r>
      <w:r w:rsidRPr="004F0293">
        <w:rPr>
          <w:rFonts w:ascii="Times New Roman" w:hAnsi="Times New Roman" w:cs="Times New Roman"/>
          <w:sz w:val="28"/>
          <w:szCs w:val="28"/>
        </w:rPr>
        <w:t xml:space="preserve"> європейський, контекст</w:t>
      </w:r>
      <w:r w:rsidR="00282264" w:rsidRPr="004F0293">
        <w:rPr>
          <w:rFonts w:ascii="Times New Roman" w:hAnsi="Times New Roman" w:cs="Times New Roman"/>
          <w:sz w:val="28"/>
          <w:szCs w:val="28"/>
        </w:rPr>
        <w:t xml:space="preserve"> в цифрових трансформаціях України, який в умовах війни </w:t>
      </w:r>
      <w:proofErr w:type="spellStart"/>
      <w:r w:rsidR="00282264" w:rsidRPr="004F0293">
        <w:rPr>
          <w:rFonts w:ascii="Times New Roman" w:hAnsi="Times New Roman" w:cs="Times New Roman"/>
          <w:sz w:val="28"/>
          <w:szCs w:val="28"/>
        </w:rPr>
        <w:t>пріоретизувався</w:t>
      </w:r>
      <w:proofErr w:type="spellEnd"/>
      <w:r w:rsidR="00282264" w:rsidRPr="004F0293">
        <w:rPr>
          <w:rFonts w:ascii="Times New Roman" w:hAnsi="Times New Roman" w:cs="Times New Roman"/>
          <w:sz w:val="28"/>
          <w:szCs w:val="28"/>
        </w:rPr>
        <w:t xml:space="preserve"> в сферах інтеграції цифрового сектора України до європейського та створення єдиного цифрового ринку з ЄС</w:t>
      </w:r>
      <w:r w:rsidRPr="004F0293">
        <w:rPr>
          <w:rFonts w:ascii="Times New Roman" w:hAnsi="Times New Roman" w:cs="Times New Roman"/>
          <w:sz w:val="28"/>
          <w:szCs w:val="28"/>
        </w:rPr>
        <w:t xml:space="preserve">. </w:t>
      </w:r>
    </w:p>
    <w:p w14:paraId="522F24C5" w14:textId="77777777" w:rsidR="00166BCF" w:rsidRPr="004F0293" w:rsidRDefault="00282264" w:rsidP="004F0293">
      <w:pPr>
        <w:pStyle w:val="a3"/>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Станом на сьогодні створюється </w:t>
      </w:r>
      <w:proofErr w:type="spellStart"/>
      <w:r w:rsidRPr="004F0293">
        <w:rPr>
          <w:rFonts w:ascii="Times New Roman" w:hAnsi="Times New Roman" w:cs="Times New Roman"/>
          <w:sz w:val="28"/>
          <w:szCs w:val="28"/>
        </w:rPr>
        <w:t>п</w:t>
      </w:r>
      <w:r w:rsidR="0006594B" w:rsidRPr="004F0293">
        <w:rPr>
          <w:rFonts w:ascii="Times New Roman" w:hAnsi="Times New Roman" w:cs="Times New Roman"/>
          <w:sz w:val="28"/>
          <w:szCs w:val="28"/>
        </w:rPr>
        <w:t>роєкт</w:t>
      </w:r>
      <w:proofErr w:type="spellEnd"/>
      <w:r w:rsidR="0006594B" w:rsidRPr="004F0293">
        <w:rPr>
          <w:rFonts w:ascii="Times New Roman" w:hAnsi="Times New Roman" w:cs="Times New Roman"/>
          <w:sz w:val="28"/>
          <w:szCs w:val="28"/>
        </w:rPr>
        <w:t xml:space="preserve"> державної програми «Україна – цифровий хаб для Азійського та Європейського магістрального трафіку»</w:t>
      </w:r>
      <w:r w:rsidRPr="004F0293">
        <w:rPr>
          <w:rFonts w:ascii="Times New Roman" w:hAnsi="Times New Roman" w:cs="Times New Roman"/>
          <w:sz w:val="28"/>
          <w:szCs w:val="28"/>
        </w:rPr>
        <w:t xml:space="preserve">, основною концепцією якого є створення </w:t>
      </w:r>
      <w:r w:rsidR="0006594B" w:rsidRPr="004F0293">
        <w:rPr>
          <w:rFonts w:ascii="Times New Roman" w:hAnsi="Times New Roman" w:cs="Times New Roman"/>
          <w:sz w:val="28"/>
          <w:szCs w:val="28"/>
        </w:rPr>
        <w:t xml:space="preserve">в Україні найбільшого ІТ-хабу Східної Європи та </w:t>
      </w:r>
      <w:proofErr w:type="spellStart"/>
      <w:r w:rsidR="0006594B" w:rsidRPr="004F0293">
        <w:rPr>
          <w:rFonts w:ascii="Times New Roman" w:hAnsi="Times New Roman" w:cs="Times New Roman"/>
          <w:sz w:val="28"/>
          <w:szCs w:val="28"/>
        </w:rPr>
        <w:t>проєктів</w:t>
      </w:r>
      <w:proofErr w:type="spellEnd"/>
      <w:r w:rsidR="0006594B" w:rsidRPr="004F0293">
        <w:rPr>
          <w:rFonts w:ascii="Times New Roman" w:hAnsi="Times New Roman" w:cs="Times New Roman"/>
          <w:sz w:val="28"/>
          <w:szCs w:val="28"/>
        </w:rPr>
        <w:t xml:space="preserve"> цифрового відновлення й розвитку нашої держави в напрямах: комплексної системи моніторингу післявоєнного відновлення на основі відкритих даних; програми державних гарантій для сприяння </w:t>
      </w:r>
      <w:r w:rsidR="0006594B" w:rsidRPr="004F0293">
        <w:rPr>
          <w:rFonts w:ascii="Times New Roman" w:hAnsi="Times New Roman" w:cs="Times New Roman"/>
          <w:sz w:val="28"/>
          <w:szCs w:val="28"/>
        </w:rPr>
        <w:lastRenderedPageBreak/>
        <w:t>відновленню електронних комунікаційних мереж; стратегії розвитку хмарної інфраструктури; державної програми щодо будівництва споруд електронних комунікацій та розроблення Цифрового порядку денн</w:t>
      </w:r>
      <w:r w:rsidRPr="004F0293">
        <w:rPr>
          <w:rFonts w:ascii="Times New Roman" w:hAnsi="Times New Roman" w:cs="Times New Roman"/>
          <w:sz w:val="28"/>
          <w:szCs w:val="28"/>
        </w:rPr>
        <w:t>ого України на 2022–2025 роки</w:t>
      </w:r>
      <w:r w:rsidR="008D1F8F" w:rsidRPr="004F0293">
        <w:rPr>
          <w:rStyle w:val="ab"/>
          <w:rFonts w:ascii="Times New Roman" w:hAnsi="Times New Roman" w:cs="Times New Roman"/>
          <w:sz w:val="28"/>
          <w:szCs w:val="28"/>
        </w:rPr>
        <w:footnoteReference w:id="100"/>
      </w:r>
      <w:r w:rsidRPr="004F0293">
        <w:rPr>
          <w:rFonts w:ascii="Times New Roman" w:hAnsi="Times New Roman" w:cs="Times New Roman"/>
          <w:sz w:val="28"/>
          <w:szCs w:val="28"/>
        </w:rPr>
        <w:t>.</w:t>
      </w:r>
      <w:r w:rsidR="008D1F8F" w:rsidRPr="004F0293">
        <w:rPr>
          <w:rStyle w:val="ab"/>
          <w:rFonts w:ascii="Times New Roman" w:hAnsi="Times New Roman" w:cs="Times New Roman"/>
          <w:sz w:val="28"/>
          <w:szCs w:val="28"/>
        </w:rPr>
        <w:t xml:space="preserve"> </w:t>
      </w:r>
      <w:r w:rsidR="001B25D8" w:rsidRPr="004F0293">
        <w:rPr>
          <w:rFonts w:ascii="Times New Roman" w:hAnsi="Times New Roman" w:cs="Times New Roman"/>
          <w:sz w:val="28"/>
          <w:szCs w:val="28"/>
        </w:rPr>
        <w:t xml:space="preserve">Також розробляється і впроваджується програма цифрового </w:t>
      </w:r>
      <w:proofErr w:type="spellStart"/>
      <w:r w:rsidR="001B25D8" w:rsidRPr="004F0293">
        <w:rPr>
          <w:rFonts w:ascii="Times New Roman" w:hAnsi="Times New Roman" w:cs="Times New Roman"/>
          <w:sz w:val="28"/>
          <w:szCs w:val="28"/>
        </w:rPr>
        <w:t>лендлізу</w:t>
      </w:r>
      <w:proofErr w:type="spellEnd"/>
      <w:r w:rsidR="001B25D8" w:rsidRPr="004F0293">
        <w:rPr>
          <w:rFonts w:ascii="Times New Roman" w:hAnsi="Times New Roman" w:cs="Times New Roman"/>
          <w:sz w:val="28"/>
          <w:szCs w:val="28"/>
        </w:rPr>
        <w:t xml:space="preserve"> для України зі с</w:t>
      </w:r>
      <w:r w:rsidR="0006594B" w:rsidRPr="004F0293">
        <w:rPr>
          <w:rFonts w:ascii="Times New Roman" w:hAnsi="Times New Roman" w:cs="Times New Roman"/>
          <w:sz w:val="28"/>
          <w:szCs w:val="28"/>
        </w:rPr>
        <w:t>творення</w:t>
      </w:r>
      <w:r w:rsidR="001B25D8" w:rsidRPr="004F0293">
        <w:rPr>
          <w:rFonts w:ascii="Times New Roman" w:hAnsi="Times New Roman" w:cs="Times New Roman"/>
          <w:sz w:val="28"/>
          <w:szCs w:val="28"/>
        </w:rPr>
        <w:t>м</w:t>
      </w:r>
      <w:r w:rsidR="0006594B" w:rsidRPr="004F0293">
        <w:rPr>
          <w:rFonts w:ascii="Times New Roman" w:hAnsi="Times New Roman" w:cs="Times New Roman"/>
          <w:sz w:val="28"/>
          <w:szCs w:val="28"/>
        </w:rPr>
        <w:t xml:space="preserve"> спеціалізованого центру пожертвувань ІКТ/технічного обладнання для України (</w:t>
      </w:r>
      <w:proofErr w:type="spellStart"/>
      <w:r w:rsidR="0006594B" w:rsidRPr="004F0293">
        <w:rPr>
          <w:rFonts w:ascii="Times New Roman" w:hAnsi="Times New Roman" w:cs="Times New Roman"/>
          <w:sz w:val="28"/>
          <w:szCs w:val="28"/>
        </w:rPr>
        <w:t>Digital</w:t>
      </w:r>
      <w:proofErr w:type="spellEnd"/>
      <w:r w:rsidR="0006594B" w:rsidRPr="004F0293">
        <w:rPr>
          <w:rFonts w:ascii="Times New Roman" w:hAnsi="Times New Roman" w:cs="Times New Roman"/>
          <w:sz w:val="28"/>
          <w:szCs w:val="28"/>
        </w:rPr>
        <w:t xml:space="preserve"> </w:t>
      </w:r>
      <w:proofErr w:type="spellStart"/>
      <w:r w:rsidR="0006594B" w:rsidRPr="004F0293">
        <w:rPr>
          <w:rFonts w:ascii="Times New Roman" w:hAnsi="Times New Roman" w:cs="Times New Roman"/>
          <w:sz w:val="28"/>
          <w:szCs w:val="28"/>
        </w:rPr>
        <w:t>Tech</w:t>
      </w:r>
      <w:proofErr w:type="spellEnd"/>
      <w:r w:rsidR="0006594B" w:rsidRPr="004F0293">
        <w:rPr>
          <w:rFonts w:ascii="Times New Roman" w:hAnsi="Times New Roman" w:cs="Times New Roman"/>
          <w:sz w:val="28"/>
          <w:szCs w:val="28"/>
        </w:rPr>
        <w:t xml:space="preserve"> </w:t>
      </w:r>
      <w:proofErr w:type="spellStart"/>
      <w:r w:rsidR="0006594B" w:rsidRPr="004F0293">
        <w:rPr>
          <w:rFonts w:ascii="Times New Roman" w:hAnsi="Times New Roman" w:cs="Times New Roman"/>
          <w:sz w:val="28"/>
          <w:szCs w:val="28"/>
        </w:rPr>
        <w:t>Hub</w:t>
      </w:r>
      <w:proofErr w:type="spellEnd"/>
      <w:r w:rsidR="0006594B" w:rsidRPr="004F0293">
        <w:rPr>
          <w:rFonts w:ascii="Times New Roman" w:hAnsi="Times New Roman" w:cs="Times New Roman"/>
          <w:sz w:val="28"/>
          <w:szCs w:val="28"/>
        </w:rPr>
        <w:t>) у межах ініціативи «</w:t>
      </w:r>
      <w:proofErr w:type="spellStart"/>
      <w:r w:rsidR="0006594B" w:rsidRPr="004F0293">
        <w:rPr>
          <w:rFonts w:ascii="Times New Roman" w:hAnsi="Times New Roman" w:cs="Times New Roman"/>
          <w:sz w:val="28"/>
          <w:szCs w:val="28"/>
        </w:rPr>
        <w:t>Scale</w:t>
      </w:r>
      <w:proofErr w:type="spellEnd"/>
      <w:r w:rsidR="0006594B" w:rsidRPr="004F0293">
        <w:rPr>
          <w:rFonts w:ascii="Times New Roman" w:hAnsi="Times New Roman" w:cs="Times New Roman"/>
          <w:sz w:val="28"/>
          <w:szCs w:val="28"/>
        </w:rPr>
        <w:t xml:space="preserve"> </w:t>
      </w:r>
      <w:proofErr w:type="spellStart"/>
      <w:r w:rsidR="0006594B" w:rsidRPr="004F0293">
        <w:rPr>
          <w:rFonts w:ascii="Times New Roman" w:hAnsi="Times New Roman" w:cs="Times New Roman"/>
          <w:sz w:val="28"/>
          <w:szCs w:val="28"/>
        </w:rPr>
        <w:t>Up</w:t>
      </w:r>
      <w:proofErr w:type="spellEnd"/>
      <w:r w:rsidR="0006594B" w:rsidRPr="004F0293">
        <w:rPr>
          <w:rFonts w:ascii="Times New Roman" w:hAnsi="Times New Roman" w:cs="Times New Roman"/>
          <w:sz w:val="28"/>
          <w:szCs w:val="28"/>
        </w:rPr>
        <w:t xml:space="preserve"> </w:t>
      </w:r>
      <w:proofErr w:type="spellStart"/>
      <w:r w:rsidR="0006594B" w:rsidRPr="004F0293">
        <w:rPr>
          <w:rFonts w:ascii="Times New Roman" w:hAnsi="Times New Roman" w:cs="Times New Roman"/>
          <w:sz w:val="28"/>
          <w:szCs w:val="28"/>
        </w:rPr>
        <w:t>Europe</w:t>
      </w:r>
      <w:proofErr w:type="spellEnd"/>
      <w:r w:rsidR="0006594B" w:rsidRPr="004F0293">
        <w:rPr>
          <w:rFonts w:ascii="Times New Roman" w:hAnsi="Times New Roman" w:cs="Times New Roman"/>
          <w:sz w:val="28"/>
          <w:szCs w:val="28"/>
        </w:rPr>
        <w:t>» для подальшої технічної підтримки та приєднання Укра</w:t>
      </w:r>
      <w:r w:rsidR="001B25D8" w:rsidRPr="004F0293">
        <w:rPr>
          <w:rFonts w:ascii="Times New Roman" w:hAnsi="Times New Roman" w:cs="Times New Roman"/>
          <w:sz w:val="28"/>
          <w:szCs w:val="28"/>
        </w:rPr>
        <w:t xml:space="preserve">їни до Програми цифрової Європи. </w:t>
      </w:r>
      <w:r w:rsidR="0006594B" w:rsidRPr="004F0293">
        <w:rPr>
          <w:rFonts w:ascii="Times New Roman" w:hAnsi="Times New Roman" w:cs="Times New Roman"/>
          <w:sz w:val="28"/>
          <w:szCs w:val="28"/>
        </w:rPr>
        <w:t xml:space="preserve">Так, щоб забезпечити під’єднання та </w:t>
      </w:r>
      <w:proofErr w:type="spellStart"/>
      <w:r w:rsidR="0006594B" w:rsidRPr="004F0293">
        <w:rPr>
          <w:rFonts w:ascii="Times New Roman" w:hAnsi="Times New Roman" w:cs="Times New Roman"/>
          <w:sz w:val="28"/>
          <w:szCs w:val="28"/>
        </w:rPr>
        <w:t>кібербезпеку</w:t>
      </w:r>
      <w:proofErr w:type="spellEnd"/>
      <w:r w:rsidR="0006594B" w:rsidRPr="004F0293">
        <w:rPr>
          <w:rFonts w:ascii="Times New Roman" w:hAnsi="Times New Roman" w:cs="Times New Roman"/>
          <w:sz w:val="28"/>
          <w:szCs w:val="28"/>
        </w:rPr>
        <w:t>, компанія «</w:t>
      </w:r>
      <w:proofErr w:type="spellStart"/>
      <w:r w:rsidR="0006594B" w:rsidRPr="004F0293">
        <w:rPr>
          <w:rFonts w:ascii="Times New Roman" w:hAnsi="Times New Roman" w:cs="Times New Roman"/>
          <w:sz w:val="28"/>
          <w:szCs w:val="28"/>
        </w:rPr>
        <w:t>Cisco</w:t>
      </w:r>
      <w:proofErr w:type="spellEnd"/>
      <w:r w:rsidR="0006594B" w:rsidRPr="004F0293">
        <w:rPr>
          <w:rFonts w:ascii="Times New Roman" w:hAnsi="Times New Roman" w:cs="Times New Roman"/>
          <w:sz w:val="28"/>
          <w:szCs w:val="28"/>
        </w:rPr>
        <w:t xml:space="preserve">» безплатно надала Україні мережеве обладнання на понад 5 млн </w:t>
      </w:r>
      <w:proofErr w:type="spellStart"/>
      <w:r w:rsidR="0006594B" w:rsidRPr="004F0293">
        <w:rPr>
          <w:rFonts w:ascii="Times New Roman" w:hAnsi="Times New Roman" w:cs="Times New Roman"/>
          <w:sz w:val="28"/>
          <w:szCs w:val="28"/>
        </w:rPr>
        <w:t>дол</w:t>
      </w:r>
      <w:proofErr w:type="spellEnd"/>
      <w:r w:rsidR="0006594B" w:rsidRPr="004F0293">
        <w:rPr>
          <w:rFonts w:ascii="Times New Roman" w:hAnsi="Times New Roman" w:cs="Times New Roman"/>
          <w:sz w:val="28"/>
          <w:szCs w:val="28"/>
        </w:rPr>
        <w:t>. США</w:t>
      </w:r>
      <w:r w:rsidR="00E1759C" w:rsidRPr="004F0293">
        <w:rPr>
          <w:rStyle w:val="ab"/>
          <w:rFonts w:ascii="Times New Roman" w:hAnsi="Times New Roman" w:cs="Times New Roman"/>
          <w:sz w:val="28"/>
          <w:szCs w:val="28"/>
        </w:rPr>
        <w:footnoteReference w:id="101"/>
      </w:r>
      <w:r w:rsidR="0006594B" w:rsidRPr="004F0293">
        <w:rPr>
          <w:rFonts w:ascii="Times New Roman" w:hAnsi="Times New Roman" w:cs="Times New Roman"/>
          <w:sz w:val="28"/>
          <w:szCs w:val="28"/>
        </w:rPr>
        <w:t>.</w:t>
      </w:r>
      <w:r w:rsidR="00E1759C" w:rsidRPr="004F0293">
        <w:rPr>
          <w:rFonts w:ascii="Times New Roman" w:hAnsi="Times New Roman" w:cs="Times New Roman"/>
          <w:sz w:val="28"/>
          <w:szCs w:val="28"/>
        </w:rPr>
        <w:tab/>
      </w:r>
    </w:p>
    <w:p w14:paraId="75A27B32" w14:textId="77777777" w:rsidR="00166BCF" w:rsidRPr="004F0293" w:rsidRDefault="00166BCF" w:rsidP="004F0293">
      <w:pPr>
        <w:pStyle w:val="a3"/>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Також урядом оголошено ключові проекти цифрового майбутнього України для залучення коштів до програми «цифрового </w:t>
      </w:r>
      <w:proofErr w:type="spellStart"/>
      <w:r w:rsidRPr="004F0293">
        <w:rPr>
          <w:rFonts w:ascii="Times New Roman" w:hAnsi="Times New Roman" w:cs="Times New Roman"/>
          <w:sz w:val="28"/>
          <w:szCs w:val="28"/>
        </w:rPr>
        <w:t>лендлізу</w:t>
      </w:r>
      <w:proofErr w:type="spellEnd"/>
      <w:r w:rsidRPr="004F0293">
        <w:rPr>
          <w:rFonts w:ascii="Times New Roman" w:hAnsi="Times New Roman" w:cs="Times New Roman"/>
          <w:sz w:val="28"/>
          <w:szCs w:val="28"/>
        </w:rPr>
        <w:t xml:space="preserve">»: </w:t>
      </w:r>
    </w:p>
    <w:p w14:paraId="755D2100"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упровадження електронної гривні та розвиток інфраструктури для безготівкових розрахунків (</w:t>
      </w:r>
      <w:proofErr w:type="spellStart"/>
      <w:r w:rsidRPr="004F0293">
        <w:rPr>
          <w:rFonts w:ascii="Times New Roman" w:hAnsi="Times New Roman" w:cs="Times New Roman"/>
          <w:sz w:val="28"/>
          <w:szCs w:val="28"/>
        </w:rPr>
        <w:t>кешлес</w:t>
      </w:r>
      <w:proofErr w:type="spellEnd"/>
      <w:r w:rsidRPr="004F0293">
        <w:rPr>
          <w:rFonts w:ascii="Times New Roman" w:hAnsi="Times New Roman" w:cs="Times New Roman"/>
          <w:sz w:val="28"/>
          <w:szCs w:val="28"/>
        </w:rPr>
        <w:t xml:space="preserve">-програма); </w:t>
      </w:r>
    </w:p>
    <w:p w14:paraId="10C7F650"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перехід на 100 % державних послуг в онлайн; </w:t>
      </w:r>
    </w:p>
    <w:p w14:paraId="62411189"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захист ключових державних реєстрів; </w:t>
      </w:r>
    </w:p>
    <w:p w14:paraId="754A90A1"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посилення </w:t>
      </w:r>
      <w:proofErr w:type="spellStart"/>
      <w:r w:rsidRPr="004F0293">
        <w:rPr>
          <w:rFonts w:ascii="Times New Roman" w:hAnsi="Times New Roman" w:cs="Times New Roman"/>
          <w:sz w:val="28"/>
          <w:szCs w:val="28"/>
        </w:rPr>
        <w:t>кібербезпеки</w:t>
      </w:r>
      <w:proofErr w:type="spellEnd"/>
      <w:r w:rsidRPr="004F0293">
        <w:rPr>
          <w:rFonts w:ascii="Times New Roman" w:hAnsi="Times New Roman" w:cs="Times New Roman"/>
          <w:sz w:val="28"/>
          <w:szCs w:val="28"/>
        </w:rPr>
        <w:t xml:space="preserve">; </w:t>
      </w:r>
    </w:p>
    <w:p w14:paraId="489B64DA"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створення системи електронного суду й нотаріату з використанням штучного інтелекту в судочинстві;</w:t>
      </w:r>
    </w:p>
    <w:p w14:paraId="0C78DC7C"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розвиток цифрових навичок для осіб, старших за 60 років; </w:t>
      </w:r>
    </w:p>
    <w:p w14:paraId="13AF39FF"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розвиток електронної освіти, зокрема дистанційного навчання;</w:t>
      </w:r>
    </w:p>
    <w:p w14:paraId="4450A0E9" w14:textId="77777777" w:rsidR="00166BCF" w:rsidRPr="004F0293" w:rsidRDefault="00166BCF" w:rsidP="004F0293">
      <w:pPr>
        <w:pStyle w:val="a3"/>
        <w:numPr>
          <w:ilvl w:val="0"/>
          <w:numId w:val="12"/>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формування цифрової митниці для боротьби з корупцією та електронної охорони здоров’я</w:t>
      </w:r>
      <w:r w:rsidRPr="004F0293">
        <w:rPr>
          <w:rStyle w:val="ab"/>
          <w:rFonts w:ascii="Times New Roman" w:hAnsi="Times New Roman" w:cs="Times New Roman"/>
          <w:sz w:val="28"/>
          <w:szCs w:val="28"/>
        </w:rPr>
        <w:footnoteReference w:id="102"/>
      </w:r>
      <w:r w:rsidRPr="004F0293">
        <w:rPr>
          <w:rFonts w:ascii="Times New Roman" w:hAnsi="Times New Roman" w:cs="Times New Roman"/>
          <w:sz w:val="28"/>
          <w:szCs w:val="28"/>
        </w:rPr>
        <w:t>.</w:t>
      </w:r>
    </w:p>
    <w:p w14:paraId="6439EA1A" w14:textId="77777777" w:rsidR="0006594B" w:rsidRPr="004F0293" w:rsidRDefault="0006594B"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Координація спільних заходів Міністерства цифрової трансформації України з інвесторами у формуванні цифрової стійкої економіки України та </w:t>
      </w:r>
      <w:r w:rsidRPr="004F0293">
        <w:rPr>
          <w:rFonts w:ascii="Times New Roman" w:hAnsi="Times New Roman" w:cs="Times New Roman"/>
          <w:sz w:val="28"/>
          <w:szCs w:val="28"/>
        </w:rPr>
        <w:lastRenderedPageBreak/>
        <w:t xml:space="preserve">залучення 100 млн </w:t>
      </w:r>
      <w:proofErr w:type="spellStart"/>
      <w:r w:rsidRPr="004F0293">
        <w:rPr>
          <w:rFonts w:ascii="Times New Roman" w:hAnsi="Times New Roman" w:cs="Times New Roman"/>
          <w:sz w:val="28"/>
          <w:szCs w:val="28"/>
        </w:rPr>
        <w:t>дол</w:t>
      </w:r>
      <w:proofErr w:type="spellEnd"/>
      <w:r w:rsidRPr="004F0293">
        <w:rPr>
          <w:rFonts w:ascii="Times New Roman" w:hAnsi="Times New Roman" w:cs="Times New Roman"/>
          <w:sz w:val="28"/>
          <w:szCs w:val="28"/>
        </w:rPr>
        <w:t>. США відповідно до Національної про</w:t>
      </w:r>
      <w:r w:rsidR="00E1759C" w:rsidRPr="004F0293">
        <w:rPr>
          <w:rFonts w:ascii="Times New Roman" w:hAnsi="Times New Roman" w:cs="Times New Roman"/>
          <w:sz w:val="28"/>
          <w:szCs w:val="28"/>
        </w:rPr>
        <w:t>грами із цифровізації України</w:t>
      </w:r>
      <w:r w:rsidRPr="004F0293">
        <w:rPr>
          <w:rFonts w:ascii="Times New Roman" w:hAnsi="Times New Roman" w:cs="Times New Roman"/>
          <w:sz w:val="28"/>
          <w:szCs w:val="28"/>
        </w:rPr>
        <w:t>. Отримання внеску від «</w:t>
      </w:r>
      <w:proofErr w:type="spellStart"/>
      <w:r w:rsidRPr="004F0293">
        <w:rPr>
          <w:rFonts w:ascii="Times New Roman" w:hAnsi="Times New Roman" w:cs="Times New Roman"/>
          <w:sz w:val="28"/>
          <w:szCs w:val="28"/>
        </w:rPr>
        <w:t>NextGenerationEU</w:t>
      </w:r>
      <w:proofErr w:type="spellEnd"/>
      <w:r w:rsidRPr="004F0293">
        <w:rPr>
          <w:rFonts w:ascii="Times New Roman" w:hAnsi="Times New Roman" w:cs="Times New Roman"/>
          <w:sz w:val="28"/>
          <w:szCs w:val="28"/>
        </w:rPr>
        <w:t>», зокрема Фонду відновлення та стійкості ЄС (</w:t>
      </w:r>
      <w:proofErr w:type="spellStart"/>
      <w:r w:rsidRPr="004F0293">
        <w:rPr>
          <w:rFonts w:ascii="Times New Roman" w:hAnsi="Times New Roman" w:cs="Times New Roman"/>
          <w:sz w:val="28"/>
          <w:szCs w:val="28"/>
        </w:rPr>
        <w:t>Recovery</w:t>
      </w:r>
      <w:proofErr w:type="spellEnd"/>
      <w:r w:rsidRPr="004F0293">
        <w:rPr>
          <w:rFonts w:ascii="Times New Roman" w:hAnsi="Times New Roman" w:cs="Times New Roman"/>
          <w:sz w:val="28"/>
          <w:szCs w:val="28"/>
        </w:rPr>
        <w:t xml:space="preserve"> </w:t>
      </w:r>
      <w:proofErr w:type="spellStart"/>
      <w:r w:rsidRPr="004F0293">
        <w:rPr>
          <w:rFonts w:ascii="Times New Roman" w:hAnsi="Times New Roman" w:cs="Times New Roman"/>
          <w:sz w:val="28"/>
          <w:szCs w:val="28"/>
        </w:rPr>
        <w:t>and</w:t>
      </w:r>
      <w:proofErr w:type="spellEnd"/>
      <w:r w:rsidRPr="004F0293">
        <w:rPr>
          <w:rFonts w:ascii="Times New Roman" w:hAnsi="Times New Roman" w:cs="Times New Roman"/>
          <w:sz w:val="28"/>
          <w:szCs w:val="28"/>
        </w:rPr>
        <w:t xml:space="preserve"> </w:t>
      </w:r>
      <w:proofErr w:type="spellStart"/>
      <w:r w:rsidRPr="004F0293">
        <w:rPr>
          <w:rFonts w:ascii="Times New Roman" w:hAnsi="Times New Roman" w:cs="Times New Roman"/>
          <w:sz w:val="28"/>
          <w:szCs w:val="28"/>
        </w:rPr>
        <w:t>Resilience</w:t>
      </w:r>
      <w:proofErr w:type="spellEnd"/>
      <w:r w:rsidRPr="004F0293">
        <w:rPr>
          <w:rFonts w:ascii="Times New Roman" w:hAnsi="Times New Roman" w:cs="Times New Roman"/>
          <w:sz w:val="28"/>
          <w:szCs w:val="28"/>
        </w:rPr>
        <w:t xml:space="preserve"> </w:t>
      </w:r>
      <w:proofErr w:type="spellStart"/>
      <w:r w:rsidRPr="004F0293">
        <w:rPr>
          <w:rFonts w:ascii="Times New Roman" w:hAnsi="Times New Roman" w:cs="Times New Roman"/>
          <w:sz w:val="28"/>
          <w:szCs w:val="28"/>
        </w:rPr>
        <w:t>Facility</w:t>
      </w:r>
      <w:proofErr w:type="spellEnd"/>
      <w:r w:rsidRPr="004F0293">
        <w:rPr>
          <w:rFonts w:ascii="Times New Roman" w:hAnsi="Times New Roman" w:cs="Times New Roman"/>
          <w:sz w:val="28"/>
          <w:szCs w:val="28"/>
        </w:rPr>
        <w:t>, RRF), є важливим кроком, що сприяє інтеграції України до ЄС. Цьому має передувати фінансування цифрового переходу через гранти, що зумовлює потребу пришвидшити цифрові трансформаційні зрушення в усіх галузях економіки</w:t>
      </w:r>
      <w:r w:rsidR="00E1759C" w:rsidRPr="004F0293">
        <w:rPr>
          <w:rStyle w:val="ab"/>
          <w:rFonts w:ascii="Times New Roman" w:hAnsi="Times New Roman" w:cs="Times New Roman"/>
          <w:sz w:val="28"/>
          <w:szCs w:val="28"/>
        </w:rPr>
        <w:footnoteReference w:id="103"/>
      </w:r>
      <w:r w:rsidRPr="004F0293">
        <w:rPr>
          <w:rFonts w:ascii="Times New Roman" w:hAnsi="Times New Roman" w:cs="Times New Roman"/>
          <w:sz w:val="28"/>
          <w:szCs w:val="28"/>
        </w:rPr>
        <w:t>.</w:t>
      </w:r>
    </w:p>
    <w:p w14:paraId="1CD6D106" w14:textId="77777777" w:rsidR="0006594B" w:rsidRPr="004F0293" w:rsidRDefault="0006594B"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На розгляд В</w:t>
      </w:r>
      <w:r w:rsidR="002E5756" w:rsidRPr="004F0293">
        <w:rPr>
          <w:rFonts w:ascii="Times New Roman" w:hAnsi="Times New Roman" w:cs="Times New Roman"/>
          <w:sz w:val="28"/>
          <w:szCs w:val="28"/>
        </w:rPr>
        <w:t>ерховної Ради України (літо</w:t>
      </w:r>
      <w:r w:rsidRPr="004F0293">
        <w:rPr>
          <w:rFonts w:ascii="Times New Roman" w:hAnsi="Times New Roman" w:cs="Times New Roman"/>
          <w:sz w:val="28"/>
          <w:szCs w:val="28"/>
        </w:rPr>
        <w:t xml:space="preserve"> 2022 р.) внесено законопроєкти щодо: поліпшення управління у сфері електронних </w:t>
      </w:r>
      <w:r w:rsidR="00E1759C" w:rsidRPr="004F0293">
        <w:rPr>
          <w:rFonts w:ascii="Times New Roman" w:hAnsi="Times New Roman" w:cs="Times New Roman"/>
          <w:sz w:val="28"/>
          <w:szCs w:val="28"/>
        </w:rPr>
        <w:t>комунікацій</w:t>
      </w:r>
      <w:r w:rsidR="00E1759C" w:rsidRPr="004F0293">
        <w:rPr>
          <w:rStyle w:val="ab"/>
          <w:rFonts w:ascii="Times New Roman" w:hAnsi="Times New Roman" w:cs="Times New Roman"/>
          <w:sz w:val="28"/>
          <w:szCs w:val="28"/>
        </w:rPr>
        <w:footnoteReference w:id="104"/>
      </w:r>
      <w:r w:rsidRPr="004F0293">
        <w:rPr>
          <w:rFonts w:ascii="Times New Roman" w:hAnsi="Times New Roman" w:cs="Times New Roman"/>
          <w:sz w:val="28"/>
          <w:szCs w:val="28"/>
        </w:rPr>
        <w:t>, забезпечення умов для розвитку та відновлення еле</w:t>
      </w:r>
      <w:r w:rsidR="00E1759C" w:rsidRPr="004F0293">
        <w:rPr>
          <w:rFonts w:ascii="Times New Roman" w:hAnsi="Times New Roman" w:cs="Times New Roman"/>
          <w:sz w:val="28"/>
          <w:szCs w:val="28"/>
        </w:rPr>
        <w:t>ктронних комунікаційних мереж</w:t>
      </w:r>
      <w:r w:rsidR="00E1759C" w:rsidRPr="004F0293">
        <w:rPr>
          <w:rStyle w:val="ab"/>
          <w:rFonts w:ascii="Times New Roman" w:hAnsi="Times New Roman" w:cs="Times New Roman"/>
          <w:sz w:val="28"/>
          <w:szCs w:val="28"/>
        </w:rPr>
        <w:footnoteReference w:id="105"/>
      </w:r>
      <w:r w:rsidRPr="004F0293">
        <w:rPr>
          <w:rFonts w:ascii="Times New Roman" w:hAnsi="Times New Roman" w:cs="Times New Roman"/>
          <w:sz w:val="28"/>
          <w:szCs w:val="28"/>
        </w:rPr>
        <w:t xml:space="preserve">, доступу до об’єктів будівництва, </w:t>
      </w:r>
      <w:r w:rsidR="00E1759C" w:rsidRPr="004F0293">
        <w:rPr>
          <w:rFonts w:ascii="Times New Roman" w:hAnsi="Times New Roman" w:cs="Times New Roman"/>
          <w:sz w:val="28"/>
          <w:szCs w:val="28"/>
        </w:rPr>
        <w:t>транспорту, електроенергетики</w:t>
      </w:r>
      <w:r w:rsidR="00E1759C" w:rsidRPr="004F0293">
        <w:rPr>
          <w:rStyle w:val="ab"/>
          <w:rFonts w:ascii="Times New Roman" w:hAnsi="Times New Roman" w:cs="Times New Roman"/>
          <w:sz w:val="28"/>
          <w:szCs w:val="28"/>
        </w:rPr>
        <w:footnoteReference w:id="106"/>
      </w:r>
      <w:r w:rsidRPr="004F0293">
        <w:rPr>
          <w:rFonts w:ascii="Times New Roman" w:hAnsi="Times New Roman" w:cs="Times New Roman"/>
          <w:sz w:val="28"/>
          <w:szCs w:val="28"/>
        </w:rPr>
        <w:t>; також запропоновано зміни до деяких законів України стосовно формування та реалізації державної політики у сфері зах</w:t>
      </w:r>
      <w:r w:rsidR="00E1759C" w:rsidRPr="004F0293">
        <w:rPr>
          <w:rFonts w:ascii="Times New Roman" w:hAnsi="Times New Roman" w:cs="Times New Roman"/>
          <w:sz w:val="28"/>
          <w:szCs w:val="28"/>
        </w:rPr>
        <w:t>исту критичної інфраструктури</w:t>
      </w:r>
      <w:r w:rsidR="00E1759C" w:rsidRPr="004F0293">
        <w:rPr>
          <w:rStyle w:val="ab"/>
          <w:rFonts w:ascii="Times New Roman" w:hAnsi="Times New Roman" w:cs="Times New Roman"/>
          <w:sz w:val="28"/>
          <w:szCs w:val="28"/>
        </w:rPr>
        <w:footnoteReference w:id="107"/>
      </w:r>
      <w:r w:rsidRPr="004F0293">
        <w:rPr>
          <w:rFonts w:ascii="Times New Roman" w:hAnsi="Times New Roman" w:cs="Times New Roman"/>
          <w:sz w:val="28"/>
          <w:szCs w:val="28"/>
        </w:rPr>
        <w:t>. Такі ініціативи стосуються самої суті нової цифрової парадигми як одного з вимірів відновлення в післявоєнний період – вона полягає в розробленні нового формату відносин між регуляторами та ключовими учасниками цифрових ринків і дасть змогу мобілізувати додаткові ресурси для цілей відновлення, створить нові можливості зменшити вплив цифрового сектора на довкілля та співпрацюв</w:t>
      </w:r>
      <w:r w:rsidR="00F67AB7" w:rsidRPr="004F0293">
        <w:rPr>
          <w:rFonts w:ascii="Times New Roman" w:hAnsi="Times New Roman" w:cs="Times New Roman"/>
          <w:sz w:val="28"/>
          <w:szCs w:val="28"/>
        </w:rPr>
        <w:t>ати з європейськими партнерами.</w:t>
      </w:r>
    </w:p>
    <w:p w14:paraId="781D8408" w14:textId="159C78C0" w:rsidR="00676973" w:rsidRPr="004F0293" w:rsidRDefault="00676973"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Подальше впровадження електронного урядування та цифрова трансформація важливі не лише на загальнодержавному, але й на місцевому рівнях. Так, до прикладу, 5 серпня 2021 року Уряд ухвалив Державну стратегію </w:t>
      </w:r>
      <w:r w:rsidRPr="004F0293">
        <w:rPr>
          <w:rFonts w:ascii="Times New Roman" w:hAnsi="Times New Roman" w:cs="Times New Roman"/>
          <w:sz w:val="28"/>
          <w:szCs w:val="28"/>
        </w:rPr>
        <w:lastRenderedPageBreak/>
        <w:t>регіонального розвитку до 2027 року</w:t>
      </w:r>
      <w:r w:rsidRPr="004F0293">
        <w:rPr>
          <w:rStyle w:val="ab"/>
          <w:rFonts w:ascii="Times New Roman" w:hAnsi="Times New Roman" w:cs="Times New Roman"/>
          <w:sz w:val="28"/>
          <w:szCs w:val="28"/>
        </w:rPr>
        <w:footnoteReference w:id="108"/>
      </w:r>
      <w:r w:rsidRPr="004F0293">
        <w:rPr>
          <w:rFonts w:ascii="Times New Roman" w:hAnsi="Times New Roman" w:cs="Times New Roman"/>
          <w:sz w:val="28"/>
          <w:szCs w:val="28"/>
        </w:rPr>
        <w:t>, де одне із найважливіших місць було відведено саме цифровій трансформації (понад 60 завдань цифрової трансформації)</w:t>
      </w:r>
      <w:r w:rsidR="00AE0823">
        <w:rPr>
          <w:rFonts w:ascii="Times New Roman" w:hAnsi="Times New Roman" w:cs="Times New Roman"/>
          <w:sz w:val="28"/>
          <w:szCs w:val="28"/>
        </w:rPr>
        <w:t xml:space="preserve"> (додаток 6)</w:t>
      </w:r>
      <w:r w:rsidRPr="004F0293">
        <w:rPr>
          <w:rFonts w:ascii="Times New Roman" w:hAnsi="Times New Roman" w:cs="Times New Roman"/>
          <w:sz w:val="28"/>
          <w:szCs w:val="28"/>
        </w:rPr>
        <w:t>. Серед них пріоритетними  є наступні цілі та завдання:</w:t>
      </w:r>
    </w:p>
    <w:p w14:paraId="1F5F113B"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 підвищення рівня цифрової грамотності населення;</w:t>
      </w:r>
    </w:p>
    <w:p w14:paraId="1D24D4AF"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 забезпечення безперешкодного доступу до високошвидкісного Інтернету всіх населених пунктів (насамперед сільських та малих міст) та соціальних закладів;</w:t>
      </w:r>
    </w:p>
    <w:p w14:paraId="290005A8"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запровадження можливості отримання електронних послуг через смартфон;</w:t>
      </w:r>
    </w:p>
    <w:p w14:paraId="00E5CDD6"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впровадження електронного документообігу;</w:t>
      </w:r>
    </w:p>
    <w:p w14:paraId="0B162904"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забезпечення електронної взаємодії між національними реєстрами, реєстрами органів місцевого самоврядування;</w:t>
      </w:r>
    </w:p>
    <w:p w14:paraId="6C30409D"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переведення пріоритетних публічних послуг в електронну форму;</w:t>
      </w:r>
    </w:p>
    <w:p w14:paraId="122BBB4A"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впровадження регіональними органами влади відкритих даних;</w:t>
      </w:r>
    </w:p>
    <w:p w14:paraId="32BCC580" w14:textId="77777777"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розвиток інструментів електронної демократії</w:t>
      </w:r>
      <w:r w:rsidRPr="004F0293">
        <w:rPr>
          <w:rStyle w:val="ab"/>
          <w:rFonts w:ascii="Times New Roman" w:hAnsi="Times New Roman" w:cs="Times New Roman"/>
          <w:sz w:val="28"/>
          <w:szCs w:val="28"/>
        </w:rPr>
        <w:footnoteReference w:id="109"/>
      </w:r>
      <w:r w:rsidRPr="004F0293">
        <w:rPr>
          <w:rFonts w:ascii="Times New Roman" w:hAnsi="Times New Roman" w:cs="Times New Roman"/>
          <w:sz w:val="28"/>
          <w:szCs w:val="28"/>
        </w:rPr>
        <w:t>.</w:t>
      </w:r>
    </w:p>
    <w:p w14:paraId="0EF17B25" w14:textId="77777777" w:rsidR="00676973" w:rsidRPr="004F0293" w:rsidRDefault="00676973"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Не менш важливим є те, що документом передбачено впровадження системи електронного прийому документів та забезпечення можливості звернення за послугами сфери соціального захисту через онлайн сервіси, та впровадження системи електронних черг. Перший етап реалізації стратегії розрахований до 2023 року, наступний 2024-2027 роки.</w:t>
      </w:r>
    </w:p>
    <w:p w14:paraId="610E0465" w14:textId="77777777" w:rsidR="00676973" w:rsidRPr="004F0293" w:rsidRDefault="00676973"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З метою досягнення встановлених цілей, до стратегії було включено 3 цифрових KPI:</w:t>
      </w:r>
    </w:p>
    <w:p w14:paraId="71CB7B3E" w14:textId="4755C033"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 xml:space="preserve">відсоток соціальних закладів, що використовують фіксований широкосмуговий доступ до Інтернету (до 2023 року – школи, заклади первинної та вторинної допомоги,  ЦНАПИ 100%; інші заклади 95%); </w:t>
      </w:r>
    </w:p>
    <w:p w14:paraId="2643F096" w14:textId="5227285B"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lastRenderedPageBreak/>
        <w:t>охоплення територій області мобільними мережами 4G (до 2023 року – 90% населення);</w:t>
      </w:r>
    </w:p>
    <w:p w14:paraId="17717619" w14:textId="2BC3F67C" w:rsidR="00676973" w:rsidRPr="004F0293" w:rsidRDefault="00676973" w:rsidP="004F0293">
      <w:pPr>
        <w:pStyle w:val="a3"/>
        <w:numPr>
          <w:ilvl w:val="0"/>
          <w:numId w:val="21"/>
        </w:numPr>
        <w:spacing w:after="0" w:line="360" w:lineRule="auto"/>
        <w:ind w:left="0" w:firstLine="709"/>
        <w:jc w:val="both"/>
        <w:rPr>
          <w:rFonts w:ascii="Times New Roman" w:hAnsi="Times New Roman" w:cs="Times New Roman"/>
          <w:sz w:val="28"/>
          <w:szCs w:val="28"/>
        </w:rPr>
      </w:pPr>
      <w:r w:rsidRPr="004F0293">
        <w:rPr>
          <w:rFonts w:ascii="Times New Roman" w:hAnsi="Times New Roman" w:cs="Times New Roman"/>
          <w:sz w:val="28"/>
          <w:szCs w:val="28"/>
        </w:rPr>
        <w:t>рівень цифрової грамотності у населення (до 2023 року – 55%)</w:t>
      </w:r>
      <w:r w:rsidRPr="004F0293">
        <w:rPr>
          <w:rStyle w:val="ab"/>
          <w:rFonts w:ascii="Times New Roman" w:hAnsi="Times New Roman" w:cs="Times New Roman"/>
          <w:sz w:val="28"/>
          <w:szCs w:val="28"/>
        </w:rPr>
        <w:footnoteReference w:id="110"/>
      </w:r>
      <w:r w:rsidRPr="004F0293">
        <w:rPr>
          <w:rFonts w:ascii="Times New Roman" w:hAnsi="Times New Roman" w:cs="Times New Roman"/>
          <w:sz w:val="28"/>
          <w:szCs w:val="28"/>
        </w:rPr>
        <w:t>.</w:t>
      </w:r>
    </w:p>
    <w:p w14:paraId="76CC5B1F" w14:textId="77777777" w:rsidR="0006594B" w:rsidRPr="004F0293" w:rsidRDefault="0006594B" w:rsidP="004F0293">
      <w:pPr>
        <w:spacing w:after="0" w:line="360" w:lineRule="auto"/>
        <w:ind w:firstLine="709"/>
        <w:jc w:val="both"/>
        <w:rPr>
          <w:rFonts w:ascii="Times New Roman" w:hAnsi="Times New Roman" w:cs="Times New Roman"/>
          <w:sz w:val="28"/>
          <w:szCs w:val="28"/>
        </w:rPr>
      </w:pPr>
      <w:r w:rsidRPr="004F0293">
        <w:rPr>
          <w:rFonts w:ascii="Times New Roman" w:hAnsi="Times New Roman" w:cs="Times New Roman"/>
          <w:sz w:val="28"/>
          <w:szCs w:val="28"/>
        </w:rPr>
        <w:t>Упровадження запланованих заходів сприятиме прискоренню міжнародної, зокрема європейської, інтеграції України до міжнародного цифрового простору на стратегічних засадах. Активізація відповідних процесів сприятиме залученню фінансування в межах Плану відновлення України для наступної цифрової трансформації економіки України та підвищення цифрового потенціалу українських компаній, їх структурної модернізації і, як наслідок, підвищення їхньої стійкості в післявоєнний період.</w:t>
      </w:r>
    </w:p>
    <w:p w14:paraId="0CCDAE77" w14:textId="77777777"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27C8A55D" w14:textId="0D7FD690" w:rsidR="00D525DE" w:rsidRDefault="00D525DE" w:rsidP="00A827E9">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C5701BD" w14:textId="77777777" w:rsidR="00A827E9" w:rsidRDefault="00A827E9" w:rsidP="00A827E9">
      <w:pPr>
        <w:pStyle w:val="a3"/>
        <w:spacing w:after="0" w:line="360" w:lineRule="auto"/>
        <w:ind w:left="0"/>
        <w:jc w:val="center"/>
        <w:rPr>
          <w:rFonts w:ascii="Times New Roman" w:hAnsi="Times New Roman" w:cs="Times New Roman"/>
          <w:b/>
          <w:sz w:val="28"/>
          <w:szCs w:val="28"/>
        </w:rPr>
      </w:pPr>
    </w:p>
    <w:p w14:paraId="577CB767" w14:textId="77777777" w:rsidR="00D525DE" w:rsidRDefault="00D525DE" w:rsidP="00A827E9">
      <w:pPr>
        <w:pStyle w:val="a3"/>
        <w:spacing w:after="0" w:line="360" w:lineRule="auto"/>
        <w:ind w:left="0" w:firstLine="709"/>
        <w:jc w:val="both"/>
        <w:rPr>
          <w:rFonts w:ascii="Times New Roman" w:hAnsi="Times New Roman" w:cs="Times New Roman"/>
          <w:b/>
          <w:sz w:val="28"/>
          <w:szCs w:val="28"/>
        </w:rPr>
      </w:pPr>
    </w:p>
    <w:p w14:paraId="6694C35B" w14:textId="10DCF6A4" w:rsidR="00C16447" w:rsidRDefault="00C16447" w:rsidP="00A827E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світовий досвід по впровадженню електронного уряду в країнах світу та в Україні, дослідивши його феномен</w:t>
      </w:r>
      <w:r w:rsidR="00A827E9">
        <w:rPr>
          <w:rFonts w:ascii="Times New Roman" w:hAnsi="Times New Roman" w:cs="Times New Roman"/>
          <w:sz w:val="28"/>
          <w:szCs w:val="28"/>
        </w:rPr>
        <w:t>,</w:t>
      </w:r>
      <w:r>
        <w:rPr>
          <w:rFonts w:ascii="Times New Roman" w:hAnsi="Times New Roman" w:cs="Times New Roman"/>
          <w:sz w:val="28"/>
          <w:szCs w:val="28"/>
        </w:rPr>
        <w:t xml:space="preserve"> а також його невід’ємн</w:t>
      </w:r>
      <w:r w:rsidR="00A827E9">
        <w:rPr>
          <w:rFonts w:ascii="Times New Roman" w:hAnsi="Times New Roman" w:cs="Times New Roman"/>
          <w:sz w:val="28"/>
          <w:szCs w:val="28"/>
        </w:rPr>
        <w:t>і</w:t>
      </w:r>
      <w:r>
        <w:rPr>
          <w:rFonts w:ascii="Times New Roman" w:hAnsi="Times New Roman" w:cs="Times New Roman"/>
          <w:sz w:val="28"/>
          <w:szCs w:val="28"/>
        </w:rPr>
        <w:t xml:space="preserve"> складов</w:t>
      </w:r>
      <w:r w:rsidR="00A827E9">
        <w:rPr>
          <w:rFonts w:ascii="Times New Roman" w:hAnsi="Times New Roman" w:cs="Times New Roman"/>
          <w:sz w:val="28"/>
          <w:szCs w:val="28"/>
        </w:rPr>
        <w:t>і</w:t>
      </w:r>
      <w:r>
        <w:rPr>
          <w:rFonts w:ascii="Times New Roman" w:hAnsi="Times New Roman" w:cs="Times New Roman"/>
          <w:sz w:val="28"/>
          <w:szCs w:val="28"/>
        </w:rPr>
        <w:t xml:space="preserve"> (електронне урядування, електронна демократія), розглянувши його історичну ретроспективу та сучасний стан, зробивши аналіз його складових, визначень, та дефініцій, можна зробити наступні висновки:</w:t>
      </w:r>
    </w:p>
    <w:p w14:paraId="74176B33" w14:textId="77777777" w:rsidR="00C16447" w:rsidRDefault="00C16447" w:rsidP="00A827E9">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Електронний </w:t>
      </w:r>
      <w:r w:rsidRPr="00C16447">
        <w:rPr>
          <w:rFonts w:ascii="Times New Roman" w:hAnsi="Times New Roman" w:cs="Times New Roman"/>
          <w:sz w:val="28"/>
          <w:szCs w:val="28"/>
        </w:rPr>
        <w:t>уряд – це використання інформаційних та комунікаційних технологій для підвищення ефективності, економічності та прозорості уряду та можливості</w:t>
      </w:r>
      <w:r>
        <w:rPr>
          <w:rFonts w:ascii="Times New Roman" w:hAnsi="Times New Roman" w:cs="Times New Roman"/>
          <w:sz w:val="28"/>
          <w:szCs w:val="28"/>
        </w:rPr>
        <w:t xml:space="preserve"> громадського контролю над ним. Він є</w:t>
      </w:r>
      <w:r w:rsidRPr="00433796">
        <w:rPr>
          <w:rFonts w:ascii="Times New Roman" w:hAnsi="Times New Roman" w:cs="Times New Roman"/>
          <w:sz w:val="28"/>
          <w:szCs w:val="28"/>
        </w:rPr>
        <w:t xml:space="preserve"> </w:t>
      </w:r>
      <w:r>
        <w:rPr>
          <w:rFonts w:ascii="Times New Roman" w:hAnsi="Times New Roman" w:cs="Times New Roman"/>
          <w:sz w:val="28"/>
          <w:szCs w:val="28"/>
        </w:rPr>
        <w:t xml:space="preserve">одним із </w:t>
      </w:r>
      <w:r w:rsidRPr="00433796">
        <w:rPr>
          <w:rFonts w:ascii="Times New Roman" w:hAnsi="Times New Roman" w:cs="Times New Roman"/>
          <w:sz w:val="28"/>
          <w:szCs w:val="28"/>
        </w:rPr>
        <w:t>багатьох інстру</w:t>
      </w:r>
      <w:r>
        <w:rPr>
          <w:rFonts w:ascii="Times New Roman" w:hAnsi="Times New Roman" w:cs="Times New Roman"/>
          <w:sz w:val="28"/>
          <w:szCs w:val="28"/>
        </w:rPr>
        <w:t xml:space="preserve">ментів розвитку інформаційного </w:t>
      </w:r>
      <w:r w:rsidRPr="00433796">
        <w:rPr>
          <w:rFonts w:ascii="Times New Roman" w:hAnsi="Times New Roman" w:cs="Times New Roman"/>
          <w:sz w:val="28"/>
          <w:szCs w:val="28"/>
        </w:rPr>
        <w:t>суспільств</w:t>
      </w:r>
      <w:r>
        <w:rPr>
          <w:rFonts w:ascii="Times New Roman" w:hAnsi="Times New Roman" w:cs="Times New Roman"/>
          <w:sz w:val="28"/>
          <w:szCs w:val="28"/>
        </w:rPr>
        <w:t>а, запровадження якого сприяє</w:t>
      </w:r>
      <w:r w:rsidRPr="00433796">
        <w:rPr>
          <w:rFonts w:ascii="Times New Roman" w:hAnsi="Times New Roman" w:cs="Times New Roman"/>
          <w:sz w:val="28"/>
          <w:szCs w:val="28"/>
        </w:rPr>
        <w:t xml:space="preserve"> </w:t>
      </w:r>
      <w:r>
        <w:rPr>
          <w:rFonts w:ascii="Times New Roman" w:hAnsi="Times New Roman" w:cs="Times New Roman"/>
          <w:sz w:val="28"/>
          <w:szCs w:val="28"/>
        </w:rPr>
        <w:t>створенню</w:t>
      </w:r>
      <w:r w:rsidRPr="00433796">
        <w:rPr>
          <w:rFonts w:ascii="Times New Roman" w:hAnsi="Times New Roman" w:cs="Times New Roman"/>
          <w:sz w:val="28"/>
          <w:szCs w:val="28"/>
        </w:rPr>
        <w:t xml:space="preserve"> умов для відкритого і прозо</w:t>
      </w:r>
      <w:r>
        <w:rPr>
          <w:rFonts w:ascii="Times New Roman" w:hAnsi="Times New Roman" w:cs="Times New Roman"/>
          <w:sz w:val="28"/>
          <w:szCs w:val="28"/>
        </w:rPr>
        <w:t>рого державного управління</w:t>
      </w:r>
      <w:r w:rsidRPr="00433796">
        <w:rPr>
          <w:rFonts w:ascii="Times New Roman" w:hAnsi="Times New Roman" w:cs="Times New Roman"/>
          <w:sz w:val="28"/>
          <w:szCs w:val="28"/>
        </w:rPr>
        <w:t xml:space="preserve">, </w:t>
      </w:r>
      <w:r w:rsidR="00CF72D7">
        <w:rPr>
          <w:rFonts w:ascii="Times New Roman" w:hAnsi="Times New Roman" w:cs="Times New Roman"/>
          <w:sz w:val="28"/>
          <w:szCs w:val="28"/>
        </w:rPr>
        <w:t xml:space="preserve">та взаємодії держава-громадянин. Разом з тим, це </w:t>
      </w:r>
      <w:r w:rsidRPr="00433796">
        <w:rPr>
          <w:rFonts w:ascii="Times New Roman" w:hAnsi="Times New Roman" w:cs="Times New Roman"/>
          <w:sz w:val="28"/>
          <w:szCs w:val="28"/>
        </w:rPr>
        <w:t xml:space="preserve">форму організації державного управління, яка сприяє підвищенню ефективності, відкритості та </w:t>
      </w:r>
      <w:r w:rsidR="00CF72D7">
        <w:rPr>
          <w:rFonts w:ascii="Times New Roman" w:hAnsi="Times New Roman" w:cs="Times New Roman"/>
          <w:sz w:val="28"/>
          <w:szCs w:val="28"/>
        </w:rPr>
        <w:t>транспарентності</w:t>
      </w:r>
      <w:r w:rsidRPr="00433796">
        <w:rPr>
          <w:rFonts w:ascii="Times New Roman" w:hAnsi="Times New Roman" w:cs="Times New Roman"/>
          <w:sz w:val="28"/>
          <w:szCs w:val="28"/>
        </w:rPr>
        <w:t xml:space="preserve"> діяльності органів державної влади та ор</w:t>
      </w:r>
      <w:r w:rsidR="00CF72D7">
        <w:rPr>
          <w:rFonts w:ascii="Times New Roman" w:hAnsi="Times New Roman" w:cs="Times New Roman"/>
          <w:sz w:val="28"/>
          <w:szCs w:val="28"/>
        </w:rPr>
        <w:t xml:space="preserve">ганів місцевого самоврядування, </w:t>
      </w:r>
      <w:r w:rsidRPr="00433796">
        <w:rPr>
          <w:rFonts w:ascii="Times New Roman" w:hAnsi="Times New Roman" w:cs="Times New Roman"/>
          <w:sz w:val="28"/>
          <w:szCs w:val="28"/>
        </w:rPr>
        <w:t xml:space="preserve">із застосуванням </w:t>
      </w:r>
      <w:r w:rsidR="00CF72D7">
        <w:rPr>
          <w:rFonts w:ascii="Times New Roman" w:hAnsi="Times New Roman" w:cs="Times New Roman"/>
          <w:sz w:val="28"/>
          <w:szCs w:val="28"/>
        </w:rPr>
        <w:t>ІКТ</w:t>
      </w:r>
      <w:r w:rsidRPr="00433796">
        <w:rPr>
          <w:rFonts w:ascii="Times New Roman" w:hAnsi="Times New Roman" w:cs="Times New Roman"/>
          <w:sz w:val="28"/>
          <w:szCs w:val="28"/>
        </w:rPr>
        <w:t xml:space="preserve"> </w:t>
      </w:r>
      <w:r w:rsidR="00CF72D7">
        <w:rPr>
          <w:rFonts w:ascii="Times New Roman" w:hAnsi="Times New Roman" w:cs="Times New Roman"/>
          <w:sz w:val="28"/>
          <w:szCs w:val="28"/>
        </w:rPr>
        <w:t>з метою</w:t>
      </w:r>
      <w:r w:rsidRPr="00433796">
        <w:rPr>
          <w:rFonts w:ascii="Times New Roman" w:hAnsi="Times New Roman" w:cs="Times New Roman"/>
          <w:sz w:val="28"/>
          <w:szCs w:val="28"/>
        </w:rPr>
        <w:t xml:space="preserve"> формування нового типу держави, яке в першу чергу спрямоване</w:t>
      </w:r>
      <w:r w:rsidR="00CF72D7">
        <w:rPr>
          <w:rFonts w:ascii="Times New Roman" w:hAnsi="Times New Roman" w:cs="Times New Roman"/>
          <w:sz w:val="28"/>
          <w:szCs w:val="28"/>
        </w:rPr>
        <w:t xml:space="preserve"> на задоволення потреб громадян</w:t>
      </w:r>
      <w:r w:rsidRPr="00433796">
        <w:rPr>
          <w:rFonts w:ascii="Times New Roman" w:hAnsi="Times New Roman" w:cs="Times New Roman"/>
          <w:sz w:val="28"/>
          <w:szCs w:val="28"/>
        </w:rPr>
        <w:t xml:space="preserve">. </w:t>
      </w:r>
    </w:p>
    <w:p w14:paraId="41786802" w14:textId="77777777" w:rsidR="00CF72D7" w:rsidRDefault="00CF72D7" w:rsidP="00A827E9">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Невід’ємними складовими електронного уряду є електронне урядування як певний спосіб</w:t>
      </w:r>
      <w:r w:rsidRPr="00CF72D7">
        <w:rPr>
          <w:rFonts w:ascii="Times New Roman" w:hAnsi="Times New Roman" w:cs="Times New Roman"/>
          <w:sz w:val="28"/>
          <w:szCs w:val="28"/>
        </w:rPr>
        <w:t xml:space="preserve"> організації державної влади, який забезпечує роботу органів державної влади через та за допомогою інформаційних технологій з метою надання державних послуг у максимально швидкому та простому вигляді</w:t>
      </w:r>
      <w:r>
        <w:rPr>
          <w:rFonts w:ascii="Times New Roman" w:hAnsi="Times New Roman" w:cs="Times New Roman"/>
          <w:sz w:val="28"/>
          <w:szCs w:val="28"/>
        </w:rPr>
        <w:t xml:space="preserve">, та електронна демократія, як </w:t>
      </w:r>
      <w:r w:rsidRPr="00CF72D7">
        <w:rPr>
          <w:rFonts w:ascii="Times New Roman" w:hAnsi="Times New Roman" w:cs="Times New Roman"/>
          <w:sz w:val="28"/>
          <w:szCs w:val="28"/>
        </w:rPr>
        <w:t>форма суспільних відносин, за якої громадяни та організації залучаються до державотворення та державного управління, а також до місцевого самоуправління шляхом широкого застосування інформаційно-комунікаційних технологій</w:t>
      </w:r>
      <w:r>
        <w:rPr>
          <w:rFonts w:ascii="Times New Roman" w:hAnsi="Times New Roman" w:cs="Times New Roman"/>
          <w:sz w:val="28"/>
          <w:szCs w:val="28"/>
        </w:rPr>
        <w:t>.</w:t>
      </w:r>
    </w:p>
    <w:p w14:paraId="433ADE88" w14:textId="77777777" w:rsidR="00CF72D7" w:rsidRDefault="00CF72D7" w:rsidP="00A827E9">
      <w:pPr>
        <w:pStyle w:val="a3"/>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Станом на сьогодні існує 3 загальноприйняті моделі побудови електронного уряду, а саме </w:t>
      </w:r>
      <w:r w:rsidRPr="00CF72D7">
        <w:rPr>
          <w:rFonts w:ascii="Times New Roman" w:hAnsi="Times New Roman" w:cs="Times New Roman"/>
          <w:sz w:val="28"/>
          <w:szCs w:val="28"/>
        </w:rPr>
        <w:t>англо-американська, контине</w:t>
      </w:r>
      <w:r>
        <w:rPr>
          <w:rFonts w:ascii="Times New Roman" w:hAnsi="Times New Roman" w:cs="Times New Roman"/>
          <w:sz w:val="28"/>
          <w:szCs w:val="28"/>
        </w:rPr>
        <w:t>нтально-європейська та азійська</w:t>
      </w:r>
      <w:r w:rsidRPr="00CF72D7">
        <w:rPr>
          <w:rFonts w:ascii="Times New Roman" w:hAnsi="Times New Roman" w:cs="Times New Roman"/>
          <w:sz w:val="28"/>
          <w:szCs w:val="28"/>
        </w:rPr>
        <w:t>. Відміннос</w:t>
      </w:r>
      <w:r>
        <w:rPr>
          <w:rFonts w:ascii="Times New Roman" w:hAnsi="Times New Roman" w:cs="Times New Roman"/>
          <w:sz w:val="28"/>
          <w:szCs w:val="28"/>
        </w:rPr>
        <w:t>ті між ними є досить незначні, п</w:t>
      </w:r>
      <w:r w:rsidRPr="00CF72D7">
        <w:rPr>
          <w:rFonts w:ascii="Times New Roman" w:hAnsi="Times New Roman" w:cs="Times New Roman"/>
          <w:sz w:val="28"/>
          <w:szCs w:val="28"/>
        </w:rPr>
        <w:t>роте кожна з них має свої характерні особ</w:t>
      </w:r>
      <w:r>
        <w:rPr>
          <w:rFonts w:ascii="Times New Roman" w:hAnsi="Times New Roman" w:cs="Times New Roman"/>
          <w:sz w:val="28"/>
          <w:szCs w:val="28"/>
        </w:rPr>
        <w:t xml:space="preserve">ливості. Для України, в силу її географічного розташування та </w:t>
      </w:r>
      <w:r>
        <w:rPr>
          <w:rFonts w:ascii="Times New Roman" w:hAnsi="Times New Roman" w:cs="Times New Roman"/>
          <w:sz w:val="28"/>
          <w:szCs w:val="28"/>
        </w:rPr>
        <w:lastRenderedPageBreak/>
        <w:t xml:space="preserve">прагнення до вступу в Європейський Союз найбільш релевантною є європейська модель, зокрема розглянуті в цій роботі приклади та досвід по впровадженню електронного уряду в таких країнах, як Естонія, Данія та Швеція, які володіють високим рівнем добробуту, </w:t>
      </w:r>
      <w:r w:rsidR="008C2D01">
        <w:rPr>
          <w:rFonts w:ascii="Times New Roman" w:hAnsi="Times New Roman" w:cs="Times New Roman"/>
          <w:sz w:val="28"/>
          <w:szCs w:val="28"/>
        </w:rPr>
        <w:t xml:space="preserve">надзвичайно розвинутою системою електронного урядування та електронної демократії. Приклади цих країн можуть слугувати взірцем для нашої держави в подальшому впровадженні та розвитку електронного урядування. </w:t>
      </w:r>
    </w:p>
    <w:p w14:paraId="4577777E" w14:textId="77777777" w:rsidR="00130899" w:rsidRDefault="008C2D01" w:rsidP="00130899">
      <w:pPr>
        <w:pStyle w:val="a3"/>
        <w:numPr>
          <w:ilvl w:val="0"/>
          <w:numId w:val="13"/>
        </w:numPr>
        <w:spacing w:after="0" w:line="360" w:lineRule="auto"/>
        <w:ind w:left="0" w:firstLine="709"/>
        <w:jc w:val="both"/>
        <w:rPr>
          <w:rFonts w:ascii="Times New Roman" w:hAnsi="Times New Roman" w:cs="Times New Roman"/>
          <w:sz w:val="28"/>
          <w:szCs w:val="28"/>
        </w:rPr>
      </w:pPr>
      <w:r w:rsidRPr="008C2D01">
        <w:rPr>
          <w:rFonts w:ascii="Times New Roman" w:hAnsi="Times New Roman" w:cs="Times New Roman"/>
          <w:sz w:val="28"/>
          <w:szCs w:val="28"/>
        </w:rPr>
        <w:t>На практичному рівні моделі електронного урядування діляться за типами взаємодій між зацікавленими суб’єктами</w:t>
      </w:r>
      <w:r>
        <w:rPr>
          <w:rFonts w:ascii="Times New Roman" w:hAnsi="Times New Roman" w:cs="Times New Roman"/>
          <w:sz w:val="28"/>
          <w:szCs w:val="28"/>
        </w:rPr>
        <w:t xml:space="preserve"> на</w:t>
      </w:r>
      <w:r w:rsidRPr="008C2D01">
        <w:rPr>
          <w:rFonts w:ascii="Times New Roman" w:hAnsi="Times New Roman" w:cs="Times New Roman"/>
          <w:sz w:val="28"/>
          <w:szCs w:val="28"/>
        </w:rPr>
        <w:t xml:space="preserve">: «Уряд для уряду» </w:t>
      </w:r>
      <w:r>
        <w:rPr>
          <w:rFonts w:ascii="Times New Roman" w:hAnsi="Times New Roman" w:cs="Times New Roman"/>
          <w:sz w:val="28"/>
          <w:szCs w:val="28"/>
        </w:rPr>
        <w:t>некомерційна он</w:t>
      </w:r>
      <w:r w:rsidRPr="008C2D01">
        <w:rPr>
          <w:rFonts w:ascii="Times New Roman" w:hAnsi="Times New Roman" w:cs="Times New Roman"/>
          <w:sz w:val="28"/>
          <w:szCs w:val="28"/>
        </w:rPr>
        <w:t>лайн взаємодія та електронне співробітництво на міжурядовому рівні</w:t>
      </w:r>
      <w:r>
        <w:rPr>
          <w:rFonts w:ascii="Times New Roman" w:hAnsi="Times New Roman" w:cs="Times New Roman"/>
          <w:sz w:val="28"/>
          <w:szCs w:val="28"/>
        </w:rPr>
        <w:t>;</w:t>
      </w:r>
      <w:r w:rsidRPr="008C2D01">
        <w:rPr>
          <w:rFonts w:ascii="Times New Roman" w:hAnsi="Times New Roman" w:cs="Times New Roman"/>
          <w:sz w:val="28"/>
          <w:szCs w:val="28"/>
        </w:rPr>
        <w:t xml:space="preserve"> </w:t>
      </w:r>
      <w:r>
        <w:rPr>
          <w:rFonts w:ascii="Times New Roman" w:hAnsi="Times New Roman" w:cs="Times New Roman"/>
          <w:sz w:val="28"/>
          <w:szCs w:val="28"/>
        </w:rPr>
        <w:t xml:space="preserve">Уряд для бізнесу» </w:t>
      </w:r>
      <w:r w:rsidRPr="008C2D01">
        <w:rPr>
          <w:rFonts w:ascii="Times New Roman" w:hAnsi="Times New Roman" w:cs="Times New Roman"/>
          <w:sz w:val="28"/>
          <w:szCs w:val="28"/>
        </w:rPr>
        <w:t>– он-лайн сфера, яка охоплює всі аспекти підприємницької та комерційної діяльності: дозволи, реєстрація, податки, а також соціальне страхування, декларування, державні закупівлі, і т.п.</w:t>
      </w:r>
      <w:r>
        <w:rPr>
          <w:rFonts w:ascii="Times New Roman" w:hAnsi="Times New Roman" w:cs="Times New Roman"/>
          <w:sz w:val="28"/>
          <w:szCs w:val="28"/>
        </w:rPr>
        <w:t>;</w:t>
      </w:r>
      <w:r w:rsidRPr="008C2D01">
        <w:rPr>
          <w:rFonts w:ascii="Times New Roman" w:hAnsi="Times New Roman" w:cs="Times New Roman"/>
          <w:sz w:val="28"/>
          <w:szCs w:val="28"/>
        </w:rPr>
        <w:t xml:space="preserve"> «Уряд для громадянина» – об’єднує у собі широкий спектр послуг, які надаються різноманітними державними установами, а саме: допомога в працевлаштуванні, сплаті податків, отриманні дозвільних документів (будівництво, нотаріат, інше), особистої документації та витребування документів (водійське посвідчення, паспорт, свідоцтва, атестати, дипломи, акти реєстрації громадського стану і т.п.), послуги соціального страхування, а також доступ до публічних баз даних, бібліотек,  послуги пов’язані з сферою охорони здоров’я, освітою і т.п.</w:t>
      </w:r>
      <w:r>
        <w:rPr>
          <w:rFonts w:ascii="Times New Roman" w:hAnsi="Times New Roman" w:cs="Times New Roman"/>
          <w:sz w:val="28"/>
          <w:szCs w:val="28"/>
        </w:rPr>
        <w:t>;</w:t>
      </w:r>
      <w:r w:rsidRPr="008C2D01">
        <w:rPr>
          <w:rFonts w:ascii="Times New Roman" w:hAnsi="Times New Roman" w:cs="Times New Roman"/>
          <w:sz w:val="28"/>
          <w:szCs w:val="28"/>
        </w:rPr>
        <w:t xml:space="preserve"> «Уряд для службовців – внутрішній он-лайн зв’язок між державними органами та відомствами</w:t>
      </w:r>
      <w:r>
        <w:rPr>
          <w:rFonts w:ascii="Times New Roman" w:hAnsi="Times New Roman" w:cs="Times New Roman"/>
          <w:sz w:val="28"/>
          <w:szCs w:val="28"/>
        </w:rPr>
        <w:t xml:space="preserve">. </w:t>
      </w:r>
    </w:p>
    <w:p w14:paraId="458D651F" w14:textId="1A298246" w:rsidR="008C2D01" w:rsidRPr="00130899" w:rsidRDefault="008C2D01" w:rsidP="00130899">
      <w:pPr>
        <w:spacing w:after="0" w:line="360" w:lineRule="auto"/>
        <w:ind w:firstLine="709"/>
        <w:jc w:val="both"/>
        <w:rPr>
          <w:rFonts w:ascii="Times New Roman" w:hAnsi="Times New Roman" w:cs="Times New Roman"/>
          <w:sz w:val="28"/>
          <w:szCs w:val="28"/>
        </w:rPr>
      </w:pPr>
      <w:r w:rsidRPr="00130899">
        <w:rPr>
          <w:rFonts w:ascii="Times New Roman" w:hAnsi="Times New Roman" w:cs="Times New Roman"/>
          <w:sz w:val="28"/>
          <w:szCs w:val="28"/>
        </w:rPr>
        <w:t xml:space="preserve">На інституціональному рівні електронний уряд включає в себе: електронний парламент – он-лайн сфера доступу широких кіл громадськості до законотворчих процесів на всіх його етапах; електронне правосуддя – засоби віртуального судочинства та процесу, пов’язаного з організацією діяльності суду (проте не пов’язана власне з правосуддям); електронний бізнес – комплекс підприємницької та бізнесової діяльності яка здійснюється з-за посередництва ІКТ; електронна освіта – система надання он-лайн послуг в галузі освіти від дошкільної до вищої, а також пов’язані з цим поза освітні процеси, та </w:t>
      </w:r>
      <w:r w:rsidRPr="00130899">
        <w:rPr>
          <w:rFonts w:ascii="Times New Roman" w:hAnsi="Times New Roman" w:cs="Times New Roman"/>
          <w:sz w:val="28"/>
          <w:szCs w:val="28"/>
        </w:rPr>
        <w:lastRenderedPageBreak/>
        <w:t xml:space="preserve">дистанційне навчання за допомогою Інтернету; е-здоров’я – сфера охорони здоров’я, яка за посередництва он-лайн технологій дає можливість надавати медичну допомогу населенню та пов’язаних з даною сферою послуг (електронна черга, он-лайн консультація, отримання рецептів і </w:t>
      </w:r>
      <w:proofErr w:type="spellStart"/>
      <w:r w:rsidRPr="00130899">
        <w:rPr>
          <w:rFonts w:ascii="Times New Roman" w:hAnsi="Times New Roman" w:cs="Times New Roman"/>
          <w:sz w:val="28"/>
          <w:szCs w:val="28"/>
        </w:rPr>
        <w:t>т.п</w:t>
      </w:r>
      <w:proofErr w:type="spellEnd"/>
      <w:r w:rsidRPr="00130899">
        <w:rPr>
          <w:rFonts w:ascii="Times New Roman" w:hAnsi="Times New Roman" w:cs="Times New Roman"/>
          <w:sz w:val="28"/>
          <w:szCs w:val="28"/>
        </w:rPr>
        <w:t>.)</w:t>
      </w:r>
      <w:r w:rsidR="00D22BCC" w:rsidRPr="00130899">
        <w:rPr>
          <w:rFonts w:ascii="Times New Roman" w:hAnsi="Times New Roman" w:cs="Times New Roman"/>
          <w:sz w:val="28"/>
          <w:szCs w:val="28"/>
        </w:rPr>
        <w:t>.</w:t>
      </w:r>
    </w:p>
    <w:p w14:paraId="5C6D210A" w14:textId="4DD2F77B" w:rsidR="00FC6AF8" w:rsidRDefault="008C2D01" w:rsidP="00A827E9">
      <w:pPr>
        <w:pStyle w:val="a3"/>
        <w:numPr>
          <w:ilvl w:val="0"/>
          <w:numId w:val="13"/>
        </w:numPr>
        <w:spacing w:after="0" w:line="360" w:lineRule="auto"/>
        <w:ind w:left="0" w:firstLine="709"/>
        <w:jc w:val="both"/>
        <w:rPr>
          <w:rFonts w:ascii="Times New Roman" w:hAnsi="Times New Roman" w:cs="Times New Roman"/>
          <w:sz w:val="28"/>
          <w:szCs w:val="28"/>
        </w:rPr>
      </w:pPr>
      <w:r w:rsidRPr="00433796">
        <w:rPr>
          <w:rFonts w:ascii="Times New Roman" w:hAnsi="Times New Roman" w:cs="Times New Roman"/>
          <w:sz w:val="28"/>
          <w:szCs w:val="28"/>
        </w:rPr>
        <w:t>Дослідження кращих європейських</w:t>
      </w:r>
      <w:r>
        <w:rPr>
          <w:rFonts w:ascii="Times New Roman" w:hAnsi="Times New Roman" w:cs="Times New Roman"/>
          <w:sz w:val="28"/>
          <w:szCs w:val="28"/>
        </w:rPr>
        <w:t xml:space="preserve"> та світових</w:t>
      </w:r>
      <w:r w:rsidRPr="00433796">
        <w:rPr>
          <w:rFonts w:ascii="Times New Roman" w:hAnsi="Times New Roman" w:cs="Times New Roman"/>
          <w:sz w:val="28"/>
          <w:szCs w:val="28"/>
        </w:rPr>
        <w:t xml:space="preserve"> практик </w:t>
      </w:r>
      <w:r>
        <w:rPr>
          <w:rFonts w:ascii="Times New Roman" w:hAnsi="Times New Roman" w:cs="Times New Roman"/>
          <w:sz w:val="28"/>
          <w:szCs w:val="28"/>
        </w:rPr>
        <w:t xml:space="preserve">по імплементації електронного уряду яскраво демонструє, що такі процеси сприяють демократизації суспільства, збільшенню довіри громадян до державних інституцій, </w:t>
      </w:r>
      <w:r w:rsidR="00FC6AF8">
        <w:rPr>
          <w:rFonts w:ascii="Times New Roman" w:hAnsi="Times New Roman" w:cs="Times New Roman"/>
          <w:sz w:val="28"/>
          <w:szCs w:val="28"/>
        </w:rPr>
        <w:t xml:space="preserve">залученості широких верств населення до розроблення державних політик, ангажованість людей до локальних процесів в середині громади, </w:t>
      </w:r>
      <w:r>
        <w:rPr>
          <w:rFonts w:ascii="Times New Roman" w:hAnsi="Times New Roman" w:cs="Times New Roman"/>
          <w:sz w:val="28"/>
          <w:szCs w:val="28"/>
        </w:rPr>
        <w:t>усуваються бюрократичні перепони, мінімізується людський факто</w:t>
      </w:r>
      <w:r w:rsidR="00FC6AF8">
        <w:rPr>
          <w:rFonts w:ascii="Times New Roman" w:hAnsi="Times New Roman" w:cs="Times New Roman"/>
          <w:sz w:val="28"/>
          <w:szCs w:val="28"/>
        </w:rPr>
        <w:t xml:space="preserve">р, зменшується рівень корупції, збільшується громадянська та бізнесова активність в середині країни, покращується інвестиційний клімат. До ризиків впровадження електронного уряду можна віднести фактори захищеності інфраструктури ІКТ від зловмисних дій, кібератак, захищеність персональних даних. </w:t>
      </w:r>
    </w:p>
    <w:p w14:paraId="542F5F44" w14:textId="2CA1A1B0" w:rsidR="00932683" w:rsidRPr="00130899" w:rsidRDefault="00932683" w:rsidP="00136723">
      <w:pPr>
        <w:pStyle w:val="a3"/>
        <w:numPr>
          <w:ilvl w:val="0"/>
          <w:numId w:val="13"/>
        </w:numPr>
        <w:spacing w:after="0" w:line="360" w:lineRule="auto"/>
        <w:ind w:left="0" w:firstLine="709"/>
        <w:jc w:val="both"/>
        <w:rPr>
          <w:rFonts w:ascii="Times New Roman" w:hAnsi="Times New Roman" w:cs="Times New Roman"/>
          <w:sz w:val="28"/>
          <w:szCs w:val="28"/>
        </w:rPr>
      </w:pPr>
      <w:r w:rsidRPr="00130899">
        <w:rPr>
          <w:rFonts w:ascii="Times New Roman" w:hAnsi="Times New Roman" w:cs="Times New Roman"/>
          <w:sz w:val="28"/>
          <w:szCs w:val="28"/>
        </w:rPr>
        <w:t xml:space="preserve">Український досвід впровадження електронного уряду бере свої витоки з перших років Незалежності, та справжній поступ відбувся після Революції Гідності. В останні роки Україна демонструє стрімкий прогрес у впровадженні практик електронного урядування. За останні кілька років було створено Міністерство цифрової трансформації України, яке відповідає за формування та реалізацію державної політики у сфері цифровізації, відкритих даних, національних електронних інформаційних ресурсів, </w:t>
      </w:r>
      <w:proofErr w:type="spellStart"/>
      <w:r w:rsidRPr="00130899">
        <w:rPr>
          <w:rFonts w:ascii="Times New Roman" w:hAnsi="Times New Roman" w:cs="Times New Roman"/>
          <w:sz w:val="28"/>
          <w:szCs w:val="28"/>
        </w:rPr>
        <w:t>інтероперабельності</w:t>
      </w:r>
      <w:proofErr w:type="spellEnd"/>
      <w:r w:rsidRPr="00130899">
        <w:rPr>
          <w:rFonts w:ascii="Times New Roman" w:hAnsi="Times New Roman" w:cs="Times New Roman"/>
          <w:sz w:val="28"/>
          <w:szCs w:val="28"/>
        </w:rPr>
        <w:t xml:space="preserve">, впровадження електронних послуг та розвиток цифрової грамотності громадян. Так, вже впроваджено електронний документообіг, електронну ідентифікацію, портал </w:t>
      </w:r>
      <w:proofErr w:type="spellStart"/>
      <w:r w:rsidRPr="00130899">
        <w:rPr>
          <w:rFonts w:ascii="Times New Roman" w:hAnsi="Times New Roman" w:cs="Times New Roman"/>
          <w:sz w:val="28"/>
          <w:szCs w:val="28"/>
        </w:rPr>
        <w:t>держпослуг</w:t>
      </w:r>
      <w:proofErr w:type="spellEnd"/>
      <w:r w:rsidRPr="00130899">
        <w:rPr>
          <w:rFonts w:ascii="Times New Roman" w:hAnsi="Times New Roman" w:cs="Times New Roman"/>
          <w:sz w:val="28"/>
          <w:szCs w:val="28"/>
        </w:rPr>
        <w:t xml:space="preserve"> Дія, мобільний додаток Дія, портал допомоги малому та середньому бізнесу Дія. Бізнес, </w:t>
      </w:r>
      <w:proofErr w:type="spellStart"/>
      <w:r w:rsidRPr="00130899">
        <w:rPr>
          <w:rFonts w:ascii="Times New Roman" w:hAnsi="Times New Roman" w:cs="Times New Roman"/>
          <w:sz w:val="28"/>
          <w:szCs w:val="28"/>
        </w:rPr>
        <w:t>єМалятко</w:t>
      </w:r>
      <w:proofErr w:type="spellEnd"/>
      <w:r w:rsidRPr="00130899">
        <w:rPr>
          <w:rFonts w:ascii="Times New Roman" w:hAnsi="Times New Roman" w:cs="Times New Roman"/>
          <w:sz w:val="28"/>
          <w:szCs w:val="28"/>
        </w:rPr>
        <w:t xml:space="preserve"> та безліч інших. В планах на найближчі роки </w:t>
      </w:r>
      <w:r w:rsidR="00130899" w:rsidRPr="00130899">
        <w:rPr>
          <w:rFonts w:ascii="Times New Roman" w:hAnsi="Times New Roman" w:cs="Times New Roman"/>
          <w:sz w:val="28"/>
          <w:szCs w:val="28"/>
        </w:rPr>
        <w:t xml:space="preserve">планується </w:t>
      </w:r>
      <w:r w:rsidRPr="00130899">
        <w:rPr>
          <w:rFonts w:ascii="Times New Roman" w:hAnsi="Times New Roman" w:cs="Times New Roman"/>
          <w:sz w:val="28"/>
          <w:szCs w:val="28"/>
        </w:rPr>
        <w:t>забезпечити 100 % покриття населених пунктів та їхніх соціальних об'єктів високошвидкісним інтернетом та покрити 95 % транспортної інфраструктури мобільним інтернетом (</w:t>
      </w:r>
      <w:proofErr w:type="spellStart"/>
      <w:r w:rsidRPr="00130899">
        <w:rPr>
          <w:rFonts w:ascii="Times New Roman" w:hAnsi="Times New Roman" w:cs="Times New Roman"/>
          <w:sz w:val="28"/>
          <w:szCs w:val="28"/>
        </w:rPr>
        <w:t>проєкт</w:t>
      </w:r>
      <w:proofErr w:type="spellEnd"/>
      <w:r w:rsidRPr="00130899">
        <w:rPr>
          <w:rFonts w:ascii="Times New Roman" w:hAnsi="Times New Roman" w:cs="Times New Roman"/>
          <w:sz w:val="28"/>
          <w:szCs w:val="28"/>
        </w:rPr>
        <w:t xml:space="preserve">  </w:t>
      </w:r>
      <w:proofErr w:type="spellStart"/>
      <w:r w:rsidRPr="00130899">
        <w:rPr>
          <w:rFonts w:ascii="Times New Roman" w:hAnsi="Times New Roman" w:cs="Times New Roman"/>
          <w:sz w:val="28"/>
          <w:szCs w:val="28"/>
        </w:rPr>
        <w:t>BroadBand</w:t>
      </w:r>
      <w:proofErr w:type="spellEnd"/>
      <w:r w:rsidRPr="00130899">
        <w:rPr>
          <w:rFonts w:ascii="Times New Roman" w:hAnsi="Times New Roman" w:cs="Times New Roman"/>
          <w:sz w:val="28"/>
          <w:szCs w:val="28"/>
        </w:rPr>
        <w:t>); впровадження е-</w:t>
      </w:r>
      <w:proofErr w:type="spellStart"/>
      <w:r w:rsidRPr="00130899">
        <w:rPr>
          <w:rFonts w:ascii="Times New Roman" w:hAnsi="Times New Roman" w:cs="Times New Roman"/>
          <w:sz w:val="28"/>
          <w:szCs w:val="28"/>
        </w:rPr>
        <w:t>резиденства</w:t>
      </w:r>
      <w:proofErr w:type="spellEnd"/>
      <w:r w:rsidRPr="00130899">
        <w:rPr>
          <w:rFonts w:ascii="Times New Roman" w:hAnsi="Times New Roman" w:cs="Times New Roman"/>
          <w:sz w:val="28"/>
          <w:szCs w:val="28"/>
        </w:rPr>
        <w:t xml:space="preserve">,  перевести 100 % усіх публічних </w:t>
      </w:r>
      <w:r w:rsidRPr="00130899">
        <w:rPr>
          <w:rFonts w:ascii="Times New Roman" w:hAnsi="Times New Roman" w:cs="Times New Roman"/>
          <w:sz w:val="28"/>
          <w:szCs w:val="28"/>
        </w:rPr>
        <w:lastRenderedPageBreak/>
        <w:t>послуг для громадян та бізнесу онлайн; забезпечити 95 % транспортної інфраструктури, населених пунктів та їхні соціальні об'єкти доступом до високошвидкісного інтернету; навчити 6 млн. українців цифрових навичок; підвищити частку ІТ у ВВП країни до 10 %.</w:t>
      </w:r>
    </w:p>
    <w:p w14:paraId="3866835A" w14:textId="68D76069" w:rsidR="00A827E9" w:rsidRDefault="00A827E9">
      <w:pPr>
        <w:rPr>
          <w:rFonts w:ascii="Times New Roman" w:hAnsi="Times New Roman" w:cs="Times New Roman"/>
          <w:sz w:val="28"/>
          <w:szCs w:val="28"/>
        </w:rPr>
      </w:pPr>
      <w:r>
        <w:rPr>
          <w:rFonts w:ascii="Times New Roman" w:hAnsi="Times New Roman" w:cs="Times New Roman"/>
          <w:sz w:val="28"/>
          <w:szCs w:val="28"/>
        </w:rPr>
        <w:br w:type="page"/>
      </w:r>
    </w:p>
    <w:p w14:paraId="0C92D9F3" w14:textId="77777777" w:rsidR="00EB2B64" w:rsidRDefault="00EB2B64" w:rsidP="00A827E9">
      <w:pPr>
        <w:pStyle w:val="a3"/>
        <w:spacing w:after="0" w:line="360" w:lineRule="auto"/>
        <w:ind w:left="0"/>
        <w:jc w:val="center"/>
        <w:rPr>
          <w:rFonts w:ascii="Times New Roman" w:hAnsi="Times New Roman" w:cs="Times New Roman"/>
          <w:b/>
          <w:sz w:val="28"/>
          <w:szCs w:val="28"/>
        </w:rPr>
      </w:pPr>
      <w:r w:rsidRPr="00EB2B64">
        <w:rPr>
          <w:rFonts w:ascii="Times New Roman" w:hAnsi="Times New Roman" w:cs="Times New Roman"/>
          <w:b/>
          <w:sz w:val="28"/>
          <w:szCs w:val="28"/>
        </w:rPr>
        <w:lastRenderedPageBreak/>
        <w:t>СПИСОК ВИКОРИСТАНИХ ДЖЕРЕЛ</w:t>
      </w:r>
    </w:p>
    <w:p w14:paraId="78C00209" w14:textId="77777777" w:rsidR="00F67763" w:rsidRDefault="00F67763" w:rsidP="00A827E9">
      <w:pPr>
        <w:pStyle w:val="a3"/>
        <w:spacing w:after="0" w:line="360" w:lineRule="auto"/>
        <w:ind w:left="0"/>
        <w:jc w:val="both"/>
        <w:rPr>
          <w:rFonts w:ascii="Times New Roman" w:hAnsi="Times New Roman" w:cs="Times New Roman"/>
          <w:sz w:val="28"/>
          <w:szCs w:val="28"/>
        </w:rPr>
      </w:pPr>
    </w:p>
    <w:p w14:paraId="791B0D66" w14:textId="77777777" w:rsidR="00EB2B64" w:rsidRDefault="00EB2B64" w:rsidP="00A827E9">
      <w:pPr>
        <w:pStyle w:val="a3"/>
        <w:spacing w:after="0" w:line="360" w:lineRule="auto"/>
        <w:ind w:left="0"/>
        <w:jc w:val="center"/>
        <w:rPr>
          <w:rFonts w:ascii="Times New Roman" w:hAnsi="Times New Roman" w:cs="Times New Roman"/>
          <w:b/>
          <w:sz w:val="28"/>
          <w:szCs w:val="28"/>
        </w:rPr>
      </w:pPr>
    </w:p>
    <w:p w14:paraId="1DDE0542"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Разумей</w:t>
      </w:r>
      <w:proofErr w:type="spellEnd"/>
      <w:r w:rsidRPr="00A450C5">
        <w:rPr>
          <w:rFonts w:ascii="Times New Roman" w:hAnsi="Times New Roman" w:cs="Times New Roman"/>
          <w:sz w:val="28"/>
          <w:szCs w:val="28"/>
        </w:rPr>
        <w:t xml:space="preserve"> Г. Ю. </w:t>
      </w:r>
      <w:proofErr w:type="spellStart"/>
      <w:r w:rsidRPr="00A450C5">
        <w:rPr>
          <w:rFonts w:ascii="Times New Roman" w:hAnsi="Times New Roman" w:cs="Times New Roman"/>
          <w:sz w:val="28"/>
          <w:szCs w:val="28"/>
        </w:rPr>
        <w:t>Діджиталізація</w:t>
      </w:r>
      <w:proofErr w:type="spellEnd"/>
      <w:r w:rsidRPr="00A450C5">
        <w:rPr>
          <w:rFonts w:ascii="Times New Roman" w:hAnsi="Times New Roman" w:cs="Times New Roman"/>
          <w:sz w:val="28"/>
          <w:szCs w:val="28"/>
        </w:rPr>
        <w:t xml:space="preserve"> публічного управління як складник цифрової трансформації України / Г. Ю. </w:t>
      </w:r>
      <w:proofErr w:type="spellStart"/>
      <w:r w:rsidRPr="00A450C5">
        <w:rPr>
          <w:rFonts w:ascii="Times New Roman" w:hAnsi="Times New Roman" w:cs="Times New Roman"/>
          <w:sz w:val="28"/>
          <w:szCs w:val="28"/>
        </w:rPr>
        <w:t>Разумей</w:t>
      </w:r>
      <w:proofErr w:type="spellEnd"/>
      <w:r w:rsidRPr="00A450C5">
        <w:rPr>
          <w:rFonts w:ascii="Times New Roman" w:hAnsi="Times New Roman" w:cs="Times New Roman"/>
          <w:sz w:val="28"/>
          <w:szCs w:val="28"/>
        </w:rPr>
        <w:t xml:space="preserve">, М. М. </w:t>
      </w:r>
      <w:proofErr w:type="spellStart"/>
      <w:r w:rsidRPr="00A450C5">
        <w:rPr>
          <w:rFonts w:ascii="Times New Roman" w:hAnsi="Times New Roman" w:cs="Times New Roman"/>
          <w:sz w:val="28"/>
          <w:szCs w:val="28"/>
        </w:rPr>
        <w:t>Разумей</w:t>
      </w:r>
      <w:proofErr w:type="spellEnd"/>
      <w:r w:rsidRPr="00A450C5">
        <w:rPr>
          <w:rFonts w:ascii="Times New Roman" w:hAnsi="Times New Roman" w:cs="Times New Roman"/>
          <w:sz w:val="28"/>
          <w:szCs w:val="28"/>
        </w:rPr>
        <w:t xml:space="preserve"> // Публічне управління та митне адміністрування. – 2020. - № 2(25). – С. 142</w:t>
      </w:r>
    </w:p>
    <w:p w14:paraId="697C6A8C"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Plantera</w:t>
      </w:r>
      <w:proofErr w:type="spellEnd"/>
      <w:r w:rsidRPr="00A450C5">
        <w:rPr>
          <w:rFonts w:ascii="Times New Roman" w:hAnsi="Times New Roman" w:cs="Times New Roman"/>
          <w:sz w:val="28"/>
          <w:szCs w:val="28"/>
        </w:rPr>
        <w:t xml:space="preserve"> F.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path</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towards</w:t>
      </w:r>
      <w:proofErr w:type="spellEnd"/>
      <w:r w:rsidRPr="00A450C5">
        <w:rPr>
          <w:rFonts w:ascii="Times New Roman" w:hAnsi="Times New Roman" w:cs="Times New Roman"/>
          <w:sz w:val="28"/>
          <w:szCs w:val="28"/>
        </w:rPr>
        <w:t xml:space="preserve"> e-</w:t>
      </w:r>
      <w:proofErr w:type="spellStart"/>
      <w:r w:rsidRPr="00A450C5">
        <w:rPr>
          <w:rFonts w:ascii="Times New Roman" w:hAnsi="Times New Roman" w:cs="Times New Roman"/>
          <w:sz w:val="28"/>
          <w:szCs w:val="28"/>
        </w:rPr>
        <w:t>governance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Ukraine</w:t>
      </w:r>
      <w:proofErr w:type="spellEnd"/>
      <w:r w:rsidRPr="00A450C5">
        <w:rPr>
          <w:rFonts w:ascii="Times New Roman" w:hAnsi="Times New Roman" w:cs="Times New Roman"/>
          <w:sz w:val="28"/>
          <w:szCs w:val="28"/>
        </w:rPr>
        <w:t>. EGA e-</w:t>
      </w:r>
      <w:proofErr w:type="spellStart"/>
      <w:r w:rsidRPr="00A450C5">
        <w:rPr>
          <w:rFonts w:ascii="Times New Roman" w:hAnsi="Times New Roman" w:cs="Times New Roman"/>
          <w:sz w:val="28"/>
          <w:szCs w:val="28"/>
        </w:rPr>
        <w:t>governan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academy</w:t>
      </w:r>
      <w:proofErr w:type="spellEnd"/>
      <w:r w:rsidRPr="00A450C5">
        <w:rPr>
          <w:rFonts w:ascii="Times New Roman" w:hAnsi="Times New Roman" w:cs="Times New Roman"/>
          <w:sz w:val="28"/>
          <w:szCs w:val="28"/>
        </w:rPr>
        <w:t>. URL: https://ega.ee/success_story/path-towards-egovernance-ukraine/</w:t>
      </w:r>
    </w:p>
    <w:p w14:paraId="6510783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Schmidtke</w:t>
      </w:r>
      <w:proofErr w:type="spellEnd"/>
      <w:r w:rsidRPr="00A450C5">
        <w:rPr>
          <w:rFonts w:ascii="Times New Roman" w:hAnsi="Times New Roman" w:cs="Times New Roman"/>
          <w:sz w:val="28"/>
          <w:szCs w:val="28"/>
        </w:rPr>
        <w:t>, O. “</w:t>
      </w:r>
      <w:proofErr w:type="spellStart"/>
      <w:r w:rsidRPr="00A450C5">
        <w:rPr>
          <w:rFonts w:ascii="Times New Roman" w:hAnsi="Times New Roman" w:cs="Times New Roman"/>
          <w:sz w:val="28"/>
          <w:szCs w:val="28"/>
        </w:rPr>
        <w:t>Berlin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net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prospects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for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cyberdemocracy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from</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above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from</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below</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Tsagarousianou</w:t>
      </w:r>
      <w:proofErr w:type="spellEnd"/>
      <w:r w:rsidRPr="00A450C5">
        <w:rPr>
          <w:rFonts w:ascii="Times New Roman" w:hAnsi="Times New Roman" w:cs="Times New Roman"/>
          <w:sz w:val="28"/>
          <w:szCs w:val="28"/>
        </w:rPr>
        <w:t xml:space="preserve"> R, </w:t>
      </w:r>
      <w:proofErr w:type="spellStart"/>
      <w:r w:rsidRPr="00A450C5">
        <w:rPr>
          <w:rFonts w:ascii="Times New Roman" w:hAnsi="Times New Roman" w:cs="Times New Roman"/>
          <w:sz w:val="28"/>
          <w:szCs w:val="28"/>
        </w:rPr>
        <w:t>Cyberdemocracy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Routledge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London</w:t>
      </w:r>
      <w:proofErr w:type="spellEnd"/>
      <w:r w:rsidRPr="00A450C5">
        <w:rPr>
          <w:rFonts w:ascii="Times New Roman" w:hAnsi="Times New Roman" w:cs="Times New Roman"/>
          <w:sz w:val="28"/>
          <w:szCs w:val="28"/>
        </w:rPr>
        <w:t>, 1998, p. 81</w:t>
      </w:r>
    </w:p>
    <w:p w14:paraId="43DFC8E4"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Mitchell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Kapor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John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Perry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Electronic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Frontier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Foundation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About</w:t>
      </w:r>
      <w:proofErr w:type="spellEnd"/>
      <w:r w:rsidRPr="00A450C5">
        <w:rPr>
          <w:rFonts w:ascii="Times New Roman" w:hAnsi="Times New Roman" w:cs="Times New Roman"/>
          <w:sz w:val="28"/>
          <w:szCs w:val="28"/>
        </w:rPr>
        <w:t xml:space="preserve"> EFF https://www.eff.org/about</w:t>
      </w:r>
    </w:p>
    <w:p w14:paraId="7B2AAB8A" w14:textId="1155E208"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Дрогомирецький</w:t>
      </w:r>
      <w:proofErr w:type="spellEnd"/>
      <w:r w:rsidRPr="00A450C5">
        <w:rPr>
          <w:rFonts w:ascii="Times New Roman" w:hAnsi="Times New Roman" w:cs="Times New Roman"/>
          <w:sz w:val="28"/>
          <w:szCs w:val="28"/>
        </w:rPr>
        <w:t xml:space="preserve"> Б. </w:t>
      </w:r>
      <w:proofErr w:type="spellStart"/>
      <w:r w:rsidRPr="00A450C5">
        <w:rPr>
          <w:rFonts w:ascii="Times New Roman" w:hAnsi="Times New Roman" w:cs="Times New Roman"/>
          <w:sz w:val="28"/>
          <w:szCs w:val="28"/>
        </w:rPr>
        <w:t>Кіберполітика</w:t>
      </w:r>
      <w:proofErr w:type="spellEnd"/>
      <w:r w:rsidRPr="00A450C5">
        <w:rPr>
          <w:rFonts w:ascii="Times New Roman" w:hAnsi="Times New Roman" w:cs="Times New Roman"/>
          <w:sz w:val="28"/>
          <w:szCs w:val="28"/>
        </w:rPr>
        <w:t xml:space="preserve"> як нова форма політичної діяльності. </w:t>
      </w:r>
      <w:proofErr w:type="spellStart"/>
      <w:r w:rsidRPr="00A450C5">
        <w:rPr>
          <w:rFonts w:ascii="Times New Roman" w:hAnsi="Times New Roman" w:cs="Times New Roman"/>
          <w:sz w:val="28"/>
          <w:szCs w:val="28"/>
        </w:rPr>
        <w:t>Магістреська</w:t>
      </w:r>
      <w:proofErr w:type="spellEnd"/>
      <w:r w:rsidRPr="00A450C5">
        <w:rPr>
          <w:rFonts w:ascii="Times New Roman" w:hAnsi="Times New Roman" w:cs="Times New Roman"/>
          <w:sz w:val="28"/>
          <w:szCs w:val="28"/>
        </w:rPr>
        <w:t xml:space="preserve"> робота. На правах рукопису. Мюнхен, 2018,  88 стор., ст. 17</w:t>
      </w:r>
      <w:r w:rsidR="00B90EB9">
        <w:rPr>
          <w:rFonts w:ascii="Times New Roman" w:hAnsi="Times New Roman" w:cs="Times New Roman"/>
          <w:sz w:val="28"/>
          <w:szCs w:val="28"/>
        </w:rPr>
        <w:t>.</w:t>
      </w:r>
    </w:p>
    <w:p w14:paraId="2F03CFBC"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Економіка підприємства: теорія і практика [Електронний ресурс] : зб. матеріалів VІ </w:t>
      </w:r>
      <w:proofErr w:type="spellStart"/>
      <w:r w:rsidRPr="00A450C5">
        <w:rPr>
          <w:rFonts w:ascii="Times New Roman" w:hAnsi="Times New Roman" w:cs="Times New Roman"/>
          <w:sz w:val="28"/>
          <w:szCs w:val="28"/>
        </w:rPr>
        <w:t>Міжнар</w:t>
      </w:r>
      <w:proofErr w:type="spellEnd"/>
      <w:r w:rsidRPr="00A450C5">
        <w:rPr>
          <w:rFonts w:ascii="Times New Roman" w:hAnsi="Times New Roman" w:cs="Times New Roman"/>
          <w:sz w:val="28"/>
          <w:szCs w:val="28"/>
        </w:rPr>
        <w:t>. наук.-</w:t>
      </w:r>
      <w:proofErr w:type="spellStart"/>
      <w:r w:rsidRPr="00A450C5">
        <w:rPr>
          <w:rFonts w:ascii="Times New Roman" w:hAnsi="Times New Roman" w:cs="Times New Roman"/>
          <w:sz w:val="28"/>
          <w:szCs w:val="28"/>
        </w:rPr>
        <w:t>практ</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конф</w:t>
      </w:r>
      <w:proofErr w:type="spellEnd"/>
      <w:r w:rsidRPr="00A450C5">
        <w:rPr>
          <w:rFonts w:ascii="Times New Roman" w:hAnsi="Times New Roman" w:cs="Times New Roman"/>
          <w:sz w:val="28"/>
          <w:szCs w:val="28"/>
        </w:rPr>
        <w:t>. — К. : КНЕУ, 2016. — 185 с., С. 36</w:t>
      </w:r>
    </w:p>
    <w:p w14:paraId="404529DA" w14:textId="7DCF35F5"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Механізми електронного урядування в інформаційному суспільстві: М55 [монографія] [П. С. </w:t>
      </w:r>
      <w:proofErr w:type="spellStart"/>
      <w:r w:rsidRPr="00A450C5">
        <w:rPr>
          <w:rFonts w:ascii="Times New Roman" w:hAnsi="Times New Roman" w:cs="Times New Roman"/>
          <w:sz w:val="28"/>
          <w:szCs w:val="28"/>
        </w:rPr>
        <w:t>Клімушин</w:t>
      </w:r>
      <w:proofErr w:type="spellEnd"/>
      <w:r w:rsidRPr="00A450C5">
        <w:rPr>
          <w:rFonts w:ascii="Times New Roman" w:hAnsi="Times New Roman" w:cs="Times New Roman"/>
          <w:sz w:val="28"/>
          <w:szCs w:val="28"/>
        </w:rPr>
        <w:t xml:space="preserve">, Д. В. </w:t>
      </w:r>
      <w:proofErr w:type="spellStart"/>
      <w:r w:rsidRPr="00A450C5">
        <w:rPr>
          <w:rFonts w:ascii="Times New Roman" w:hAnsi="Times New Roman" w:cs="Times New Roman"/>
          <w:sz w:val="28"/>
          <w:szCs w:val="28"/>
        </w:rPr>
        <w:t>Спасібов</w:t>
      </w:r>
      <w:proofErr w:type="spellEnd"/>
      <w:r w:rsidRPr="00A450C5">
        <w:rPr>
          <w:rFonts w:ascii="Times New Roman" w:hAnsi="Times New Roman" w:cs="Times New Roman"/>
          <w:sz w:val="28"/>
          <w:szCs w:val="28"/>
        </w:rPr>
        <w:t>]; за ред. О. В. Радченка. – Х.</w:t>
      </w:r>
      <w:r w:rsidR="00B90EB9">
        <w:rPr>
          <w:rFonts w:ascii="Times New Roman" w:hAnsi="Times New Roman" w:cs="Times New Roman"/>
          <w:sz w:val="28"/>
          <w:szCs w:val="28"/>
        </w:rPr>
        <w:t> </w:t>
      </w:r>
      <w:r w:rsidRPr="00A450C5">
        <w:rPr>
          <w:rFonts w:ascii="Times New Roman" w:hAnsi="Times New Roman" w:cs="Times New Roman"/>
          <w:sz w:val="28"/>
          <w:szCs w:val="28"/>
        </w:rPr>
        <w:t xml:space="preserve">: Вид-во </w:t>
      </w:r>
      <w:proofErr w:type="spellStart"/>
      <w:r w:rsidRPr="00A450C5">
        <w:rPr>
          <w:rFonts w:ascii="Times New Roman" w:hAnsi="Times New Roman" w:cs="Times New Roman"/>
          <w:sz w:val="28"/>
          <w:szCs w:val="28"/>
        </w:rPr>
        <w:t>ХарРІ</w:t>
      </w:r>
      <w:proofErr w:type="spellEnd"/>
      <w:r w:rsidRPr="00A450C5">
        <w:rPr>
          <w:rFonts w:ascii="Times New Roman" w:hAnsi="Times New Roman" w:cs="Times New Roman"/>
          <w:sz w:val="28"/>
          <w:szCs w:val="28"/>
        </w:rPr>
        <w:t xml:space="preserve"> НАДУ “Магістр”, 2017. – 116 с. С. 23</w:t>
      </w:r>
    </w:p>
    <w:p w14:paraId="38635FC5" w14:textId="50C14946"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Механізми електронного урядування в інформаційному суспільстві: М55 [монографія] [П. С. </w:t>
      </w:r>
      <w:proofErr w:type="spellStart"/>
      <w:r w:rsidRPr="00A450C5">
        <w:rPr>
          <w:rFonts w:ascii="Times New Roman" w:hAnsi="Times New Roman" w:cs="Times New Roman"/>
          <w:sz w:val="28"/>
          <w:szCs w:val="28"/>
        </w:rPr>
        <w:t>Клімушин</w:t>
      </w:r>
      <w:proofErr w:type="spellEnd"/>
      <w:r w:rsidRPr="00A450C5">
        <w:rPr>
          <w:rFonts w:ascii="Times New Roman" w:hAnsi="Times New Roman" w:cs="Times New Roman"/>
          <w:sz w:val="28"/>
          <w:szCs w:val="28"/>
        </w:rPr>
        <w:t xml:space="preserve">, Д. В. </w:t>
      </w:r>
      <w:proofErr w:type="spellStart"/>
      <w:r w:rsidRPr="00A450C5">
        <w:rPr>
          <w:rFonts w:ascii="Times New Roman" w:hAnsi="Times New Roman" w:cs="Times New Roman"/>
          <w:sz w:val="28"/>
          <w:szCs w:val="28"/>
        </w:rPr>
        <w:t>Спасібов</w:t>
      </w:r>
      <w:proofErr w:type="spellEnd"/>
      <w:r w:rsidRPr="00A450C5">
        <w:rPr>
          <w:rFonts w:ascii="Times New Roman" w:hAnsi="Times New Roman" w:cs="Times New Roman"/>
          <w:sz w:val="28"/>
          <w:szCs w:val="28"/>
        </w:rPr>
        <w:t>]; за ред. О. В. Радченка. – Х.</w:t>
      </w:r>
      <w:r w:rsidR="00B90EB9">
        <w:rPr>
          <w:rFonts w:ascii="Times New Roman" w:hAnsi="Times New Roman" w:cs="Times New Roman"/>
          <w:sz w:val="28"/>
          <w:szCs w:val="28"/>
        </w:rPr>
        <w:t> </w:t>
      </w:r>
      <w:r w:rsidRPr="00A450C5">
        <w:rPr>
          <w:rFonts w:ascii="Times New Roman" w:hAnsi="Times New Roman" w:cs="Times New Roman"/>
          <w:sz w:val="28"/>
          <w:szCs w:val="28"/>
        </w:rPr>
        <w:t xml:space="preserve">: Вид-во </w:t>
      </w:r>
      <w:proofErr w:type="spellStart"/>
      <w:r w:rsidRPr="00A450C5">
        <w:rPr>
          <w:rFonts w:ascii="Times New Roman" w:hAnsi="Times New Roman" w:cs="Times New Roman"/>
          <w:sz w:val="28"/>
          <w:szCs w:val="28"/>
        </w:rPr>
        <w:t>ХарРІ</w:t>
      </w:r>
      <w:proofErr w:type="spellEnd"/>
      <w:r w:rsidRPr="00A450C5">
        <w:rPr>
          <w:rFonts w:ascii="Times New Roman" w:hAnsi="Times New Roman" w:cs="Times New Roman"/>
          <w:sz w:val="28"/>
          <w:szCs w:val="28"/>
        </w:rPr>
        <w:t xml:space="preserve"> НАДУ “Магістр”, 2017. – 116 с. С. 23</w:t>
      </w:r>
    </w:p>
    <w:p w14:paraId="575DDEA8"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Godfroij</w:t>
      </w:r>
      <w:proofErr w:type="spellEnd"/>
      <w:r w:rsidRPr="00A450C5">
        <w:rPr>
          <w:rFonts w:ascii="Times New Roman" w:hAnsi="Times New Roman" w:cs="Times New Roman"/>
          <w:sz w:val="28"/>
          <w:szCs w:val="28"/>
        </w:rPr>
        <w:t xml:space="preserve"> A.J. 1995. </w:t>
      </w:r>
      <w:proofErr w:type="spellStart"/>
      <w:r w:rsidRPr="00A450C5">
        <w:rPr>
          <w:rFonts w:ascii="Times New Roman" w:hAnsi="Times New Roman" w:cs="Times New Roman"/>
          <w:sz w:val="28"/>
          <w:szCs w:val="28"/>
        </w:rPr>
        <w:t>Evaluation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Private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Sector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Evolution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Professionalization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Quality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Management</w:t>
      </w:r>
      <w:proofErr w:type="spellEnd"/>
      <w:r w:rsidRPr="00A450C5">
        <w:rPr>
          <w:rFonts w:ascii="Times New Roman" w:hAnsi="Times New Roman" w:cs="Times New Roman"/>
          <w:sz w:val="28"/>
          <w:szCs w:val="28"/>
        </w:rPr>
        <w:t xml:space="preserve">. –- </w:t>
      </w:r>
      <w:proofErr w:type="spellStart"/>
      <w:r w:rsidRPr="00A450C5">
        <w:rPr>
          <w:rFonts w:ascii="Times New Roman" w:hAnsi="Times New Roman" w:cs="Times New Roman"/>
          <w:sz w:val="28"/>
          <w:szCs w:val="28"/>
        </w:rPr>
        <w:t>Knowledge</w:t>
      </w:r>
      <w:proofErr w:type="spellEnd"/>
      <w:r w:rsidRPr="00A450C5">
        <w:rPr>
          <w:rFonts w:ascii="Times New Roman" w:hAnsi="Times New Roman" w:cs="Times New Roman"/>
          <w:sz w:val="28"/>
          <w:szCs w:val="28"/>
        </w:rPr>
        <w:t xml:space="preserve"> &amp; </w:t>
      </w:r>
      <w:proofErr w:type="spellStart"/>
      <w:r w:rsidRPr="00A450C5">
        <w:rPr>
          <w:rFonts w:ascii="Times New Roman" w:hAnsi="Times New Roman" w:cs="Times New Roman"/>
          <w:sz w:val="28"/>
          <w:szCs w:val="28"/>
        </w:rPr>
        <w:t>Policy</w:t>
      </w:r>
      <w:proofErr w:type="spellEnd"/>
      <w:r w:rsidRPr="00A450C5">
        <w:rPr>
          <w:rFonts w:ascii="Times New Roman" w:hAnsi="Times New Roman" w:cs="Times New Roman"/>
          <w:sz w:val="28"/>
          <w:szCs w:val="28"/>
        </w:rPr>
        <w:t>. – № 8 (3). – P. 55–71</w:t>
      </w:r>
    </w:p>
    <w:p w14:paraId="4733C7EB"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E. </w:t>
      </w:r>
      <w:proofErr w:type="spellStart"/>
      <w:r w:rsidRPr="00A450C5">
        <w:rPr>
          <w:rFonts w:ascii="Times New Roman" w:hAnsi="Times New Roman" w:cs="Times New Roman"/>
          <w:sz w:val="28"/>
          <w:szCs w:val="28"/>
        </w:rPr>
        <w:t>Schoenherr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Steven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Digital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Revolution</w:t>
      </w:r>
      <w:proofErr w:type="spellEnd"/>
      <w:r w:rsidRPr="00A450C5">
        <w:rPr>
          <w:rFonts w:ascii="Times New Roman" w:hAnsi="Times New Roman" w:cs="Times New Roman"/>
          <w:sz w:val="28"/>
          <w:szCs w:val="28"/>
        </w:rPr>
        <w:t>, 2004. http://history.sandiego.edu/gen/recording/digital.html</w:t>
      </w:r>
    </w:p>
    <w:p w14:paraId="28896A0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lastRenderedPageBreak/>
        <w:t>Sokolski</w:t>
      </w:r>
      <w:proofErr w:type="spellEnd"/>
      <w:r w:rsidRPr="00A450C5">
        <w:rPr>
          <w:rFonts w:ascii="Times New Roman" w:hAnsi="Times New Roman" w:cs="Times New Roman"/>
          <w:sz w:val="28"/>
          <w:szCs w:val="28"/>
        </w:rPr>
        <w:t xml:space="preserve">, H.D. </w:t>
      </w:r>
      <w:proofErr w:type="spellStart"/>
      <w:r w:rsidRPr="00A450C5">
        <w:rPr>
          <w:rFonts w:ascii="Times New Roman" w:hAnsi="Times New Roman" w:cs="Times New Roman"/>
          <w:sz w:val="28"/>
          <w:szCs w:val="28"/>
        </w:rPr>
        <w:t>Getting</w:t>
      </w:r>
      <w:proofErr w:type="spellEnd"/>
      <w:r w:rsidRPr="00A450C5">
        <w:rPr>
          <w:rFonts w:ascii="Times New Roman" w:hAnsi="Times New Roman" w:cs="Times New Roman"/>
          <w:sz w:val="28"/>
          <w:szCs w:val="28"/>
        </w:rPr>
        <w:t xml:space="preserve"> MAD: </w:t>
      </w:r>
      <w:proofErr w:type="spellStart"/>
      <w:r w:rsidRPr="00A450C5">
        <w:rPr>
          <w:rFonts w:ascii="Times New Roman" w:hAnsi="Times New Roman" w:cs="Times New Roman"/>
          <w:sz w:val="28"/>
          <w:szCs w:val="28"/>
        </w:rPr>
        <w:t>Nuclear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Mutual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Assured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Destruction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Its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Origins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Practice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Strategic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Studies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Institute</w:t>
      </w:r>
      <w:proofErr w:type="spellEnd"/>
      <w:r w:rsidRPr="00A450C5">
        <w:rPr>
          <w:rFonts w:ascii="Times New Roman" w:hAnsi="Times New Roman" w:cs="Times New Roman"/>
          <w:sz w:val="28"/>
          <w:szCs w:val="28"/>
        </w:rPr>
        <w:t xml:space="preserve"> (SSI), </w:t>
      </w:r>
      <w:proofErr w:type="spellStart"/>
      <w:r w:rsidRPr="00A450C5">
        <w:rPr>
          <w:rFonts w:ascii="Times New Roman" w:hAnsi="Times New Roman" w:cs="Times New Roman"/>
          <w:sz w:val="28"/>
          <w:szCs w:val="28"/>
        </w:rPr>
        <w:t>November</w:t>
      </w:r>
      <w:proofErr w:type="spellEnd"/>
      <w:r w:rsidRPr="00A450C5">
        <w:rPr>
          <w:rFonts w:ascii="Times New Roman" w:hAnsi="Times New Roman" w:cs="Times New Roman"/>
          <w:sz w:val="28"/>
          <w:szCs w:val="28"/>
        </w:rPr>
        <w:t xml:space="preserve"> 2004. p. v</w:t>
      </w:r>
    </w:p>
    <w:p w14:paraId="3AB43D7E"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Naughtona</w:t>
      </w:r>
      <w:proofErr w:type="spellEnd"/>
      <w:r w:rsidRPr="00A450C5">
        <w:rPr>
          <w:rFonts w:ascii="Times New Roman" w:hAnsi="Times New Roman" w:cs="Times New Roman"/>
          <w:sz w:val="28"/>
          <w:szCs w:val="28"/>
        </w:rPr>
        <w:t xml:space="preserve">, J.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Evolution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Internet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from</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military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experiment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to</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General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Purpose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Technology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Journal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Cyber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Policy</w:t>
      </w:r>
      <w:proofErr w:type="spellEnd"/>
      <w:r w:rsidRPr="00A450C5">
        <w:rPr>
          <w:rFonts w:ascii="Times New Roman" w:hAnsi="Times New Roman" w:cs="Times New Roman"/>
          <w:sz w:val="28"/>
          <w:szCs w:val="28"/>
        </w:rPr>
        <w:t>, 1:1, 5-28, 2016. p. 9-12</w:t>
      </w:r>
    </w:p>
    <w:p w14:paraId="2FA7ED28"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Андрій Красний. «</w:t>
      </w:r>
      <w:proofErr w:type="spellStart"/>
      <w:r w:rsidRPr="00A450C5">
        <w:rPr>
          <w:rFonts w:ascii="Times New Roman" w:hAnsi="Times New Roman" w:cs="Times New Roman"/>
          <w:sz w:val="28"/>
          <w:szCs w:val="28"/>
        </w:rPr>
        <w:t>Електронни</w:t>
      </w:r>
      <w:proofErr w:type="spellEnd"/>
      <w:r w:rsidRPr="00A450C5">
        <w:rPr>
          <w:rFonts w:ascii="Times New Roman" w:hAnsi="Times New Roman" w:cs="Times New Roman"/>
          <w:sz w:val="28"/>
          <w:szCs w:val="28"/>
        </w:rPr>
        <w:t xml:space="preserve"> уряд </w:t>
      </w:r>
      <w:proofErr w:type="spellStart"/>
      <w:r w:rsidRPr="00A450C5">
        <w:rPr>
          <w:rFonts w:ascii="Times New Roman" w:hAnsi="Times New Roman" w:cs="Times New Roman"/>
          <w:sz w:val="28"/>
          <w:szCs w:val="28"/>
        </w:rPr>
        <w:t>Сингапуру</w:t>
      </w:r>
      <w:proofErr w:type="spellEnd"/>
      <w:r w:rsidRPr="00A450C5">
        <w:rPr>
          <w:rFonts w:ascii="Times New Roman" w:hAnsi="Times New Roman" w:cs="Times New Roman"/>
          <w:sz w:val="28"/>
          <w:szCs w:val="28"/>
        </w:rPr>
        <w:t>»  //  [Електронний ресурс]. — Режим доступу: https://www2.deloitte.com/content/dam/Deloitte/ua/Documents/public-sector/e-government/Electronic%20government%20of%20Singapore.pdf</w:t>
      </w:r>
    </w:p>
    <w:p w14:paraId="5841DDF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A </w:t>
      </w:r>
      <w:proofErr w:type="spellStart"/>
      <w:r w:rsidRPr="00A450C5">
        <w:rPr>
          <w:rFonts w:ascii="Times New Roman" w:hAnsi="Times New Roman" w:cs="Times New Roman"/>
          <w:sz w:val="28"/>
          <w:szCs w:val="28"/>
        </w:rPr>
        <w:t>Short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History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Social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Security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Administration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Electronic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Service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Provision</w:t>
      </w:r>
      <w:proofErr w:type="spellEnd"/>
      <w:r w:rsidRPr="00A450C5">
        <w:rPr>
          <w:rFonts w:ascii="Times New Roman" w:hAnsi="Times New Roman" w:cs="Times New Roman"/>
          <w:sz w:val="28"/>
          <w:szCs w:val="28"/>
        </w:rPr>
        <w:t xml:space="preserve">: A </w:t>
      </w:r>
      <w:proofErr w:type="spellStart"/>
      <w:r w:rsidRPr="00A450C5">
        <w:rPr>
          <w:rFonts w:ascii="Times New Roman" w:hAnsi="Times New Roman" w:cs="Times New Roman"/>
          <w:sz w:val="28"/>
          <w:szCs w:val="28"/>
        </w:rPr>
        <w:t>Strategic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Assessment</w:t>
      </w:r>
      <w:proofErr w:type="spellEnd"/>
      <w:r w:rsidRPr="00A450C5">
        <w:rPr>
          <w:rFonts w:ascii="Times New Roman" w:hAnsi="Times New Roman" w:cs="Times New Roman"/>
          <w:sz w:val="28"/>
          <w:szCs w:val="28"/>
        </w:rPr>
        <w:t xml:space="preserve">; p. 150 </w:t>
      </w:r>
    </w:p>
    <w:p w14:paraId="71ED1CAD" w14:textId="34C33EB9"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Механізми електронного урядування в інформаційному суспільстві: М55 [монографія] [П. С. </w:t>
      </w:r>
      <w:proofErr w:type="spellStart"/>
      <w:r w:rsidRPr="00A450C5">
        <w:rPr>
          <w:rFonts w:ascii="Times New Roman" w:hAnsi="Times New Roman" w:cs="Times New Roman"/>
          <w:sz w:val="28"/>
          <w:szCs w:val="28"/>
        </w:rPr>
        <w:t>Клімушин</w:t>
      </w:r>
      <w:proofErr w:type="spellEnd"/>
      <w:r w:rsidRPr="00A450C5">
        <w:rPr>
          <w:rFonts w:ascii="Times New Roman" w:hAnsi="Times New Roman" w:cs="Times New Roman"/>
          <w:sz w:val="28"/>
          <w:szCs w:val="28"/>
        </w:rPr>
        <w:t xml:space="preserve">, Д. В. </w:t>
      </w:r>
      <w:proofErr w:type="spellStart"/>
      <w:r w:rsidRPr="00A450C5">
        <w:rPr>
          <w:rFonts w:ascii="Times New Roman" w:hAnsi="Times New Roman" w:cs="Times New Roman"/>
          <w:sz w:val="28"/>
          <w:szCs w:val="28"/>
        </w:rPr>
        <w:t>Спасібов</w:t>
      </w:r>
      <w:proofErr w:type="spellEnd"/>
      <w:r w:rsidRPr="00A450C5">
        <w:rPr>
          <w:rFonts w:ascii="Times New Roman" w:hAnsi="Times New Roman" w:cs="Times New Roman"/>
          <w:sz w:val="28"/>
          <w:szCs w:val="28"/>
        </w:rPr>
        <w:t>]; за ред. О. В. Радченка. – Х.</w:t>
      </w:r>
      <w:r w:rsidR="00B90EB9">
        <w:rPr>
          <w:rFonts w:ascii="Times New Roman" w:hAnsi="Times New Roman" w:cs="Times New Roman"/>
          <w:sz w:val="28"/>
          <w:szCs w:val="28"/>
        </w:rPr>
        <w:t> </w:t>
      </w:r>
      <w:r w:rsidRPr="00A450C5">
        <w:rPr>
          <w:rFonts w:ascii="Times New Roman" w:hAnsi="Times New Roman" w:cs="Times New Roman"/>
          <w:sz w:val="28"/>
          <w:szCs w:val="28"/>
        </w:rPr>
        <w:t xml:space="preserve">: Вид-во </w:t>
      </w:r>
      <w:proofErr w:type="spellStart"/>
      <w:r w:rsidRPr="00A450C5">
        <w:rPr>
          <w:rFonts w:ascii="Times New Roman" w:hAnsi="Times New Roman" w:cs="Times New Roman"/>
          <w:sz w:val="28"/>
          <w:szCs w:val="28"/>
        </w:rPr>
        <w:t>ХарРІ</w:t>
      </w:r>
      <w:proofErr w:type="spellEnd"/>
      <w:r w:rsidRPr="00A450C5">
        <w:rPr>
          <w:rFonts w:ascii="Times New Roman" w:hAnsi="Times New Roman" w:cs="Times New Roman"/>
          <w:sz w:val="28"/>
          <w:szCs w:val="28"/>
        </w:rPr>
        <w:t xml:space="preserve"> НАДУ “Магістр”, 2017. – 116 с. С. 23</w:t>
      </w:r>
    </w:p>
    <w:p w14:paraId="307211C9"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Закон України «Про національну програму інформатизації»  //  [Електронний ресурс]. – Режим доступу: http://zakon5.rada.gov.ua/laws/show/74/98-%D0%B2%D1%80</w:t>
      </w:r>
    </w:p>
    <w:p w14:paraId="2321061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Горячкова</w:t>
      </w:r>
      <w:proofErr w:type="spellEnd"/>
      <w:r w:rsidRPr="00A450C5">
        <w:rPr>
          <w:rFonts w:ascii="Times New Roman" w:hAnsi="Times New Roman" w:cs="Times New Roman"/>
          <w:sz w:val="28"/>
          <w:szCs w:val="28"/>
        </w:rPr>
        <w:t xml:space="preserve"> М.О. </w:t>
      </w:r>
      <w:proofErr w:type="spellStart"/>
      <w:r w:rsidRPr="00A450C5">
        <w:rPr>
          <w:rFonts w:ascii="Times New Roman" w:hAnsi="Times New Roman" w:cs="Times New Roman"/>
          <w:sz w:val="28"/>
          <w:szCs w:val="28"/>
        </w:rPr>
        <w:t>Ручинська</w:t>
      </w:r>
      <w:proofErr w:type="spellEnd"/>
      <w:r w:rsidRPr="00A450C5">
        <w:rPr>
          <w:rFonts w:ascii="Times New Roman" w:hAnsi="Times New Roman" w:cs="Times New Roman"/>
          <w:sz w:val="28"/>
          <w:szCs w:val="28"/>
        </w:rPr>
        <w:t xml:space="preserve"> М.С. Зарубіжний досвід побудови електронного уряду. Глобальні та національні проблеми економіки. Миколаївський національний університет імені В.О. Сухомлинського. № 19, 2017. С. 9-12. Ст.9.</w:t>
      </w:r>
    </w:p>
    <w:p w14:paraId="44F3716E"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В.С. Куйбіда, О.В. Карпенко, </w:t>
      </w:r>
      <w:proofErr w:type="spellStart"/>
      <w:r w:rsidRPr="00A450C5">
        <w:rPr>
          <w:rFonts w:ascii="Times New Roman" w:hAnsi="Times New Roman" w:cs="Times New Roman"/>
          <w:sz w:val="28"/>
          <w:szCs w:val="28"/>
        </w:rPr>
        <w:t>В.В.Намеснтнік</w:t>
      </w:r>
      <w:proofErr w:type="spellEnd"/>
      <w:r w:rsidRPr="00A450C5">
        <w:rPr>
          <w:rFonts w:ascii="Times New Roman" w:hAnsi="Times New Roman" w:cs="Times New Roman"/>
          <w:sz w:val="28"/>
          <w:szCs w:val="28"/>
        </w:rPr>
        <w:t>. ЦИФРОВЕ ВРЯДУВАННЯ В УКРАЇНІ: БАЗОВІ ДЕФІНІЦІЇ ПОНЯТІЙНОКАТЕГОРІАЛЬНОГО АПАРАТУ. Вісник НАДУ при Президентові України (Серія “Державне управління”), № 1’2018. С. 6-10, ст. 8</w:t>
      </w:r>
    </w:p>
    <w:p w14:paraId="4A5350F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Public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Governance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Management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Definitions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Concepts</w:t>
      </w:r>
      <w:proofErr w:type="spellEnd"/>
      <w:r w:rsidRPr="00A450C5">
        <w:rPr>
          <w:rFonts w:ascii="Times New Roman" w:hAnsi="Times New Roman" w:cs="Times New Roman"/>
          <w:sz w:val="28"/>
          <w:szCs w:val="28"/>
        </w:rPr>
        <w:t>: 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Web</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site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OECD / OECD. – 2002. – URL: http://www.oecd.org/EN/about_further_page/0,,EN-about_further_page-300-nodirectorateno-no--11-no-no-1,FF.ht</w:t>
      </w:r>
    </w:p>
    <w:p w14:paraId="795602EC"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lastRenderedPageBreak/>
        <w:t xml:space="preserve">Механізми електронного урядування в інформаційному суспільстві: М55 [монографія] [П. С. </w:t>
      </w:r>
      <w:proofErr w:type="spellStart"/>
      <w:r w:rsidRPr="00A450C5">
        <w:rPr>
          <w:rFonts w:ascii="Times New Roman" w:hAnsi="Times New Roman" w:cs="Times New Roman"/>
          <w:sz w:val="28"/>
          <w:szCs w:val="28"/>
        </w:rPr>
        <w:t>Клімушин</w:t>
      </w:r>
      <w:proofErr w:type="spellEnd"/>
      <w:r w:rsidRPr="00A450C5">
        <w:rPr>
          <w:rFonts w:ascii="Times New Roman" w:hAnsi="Times New Roman" w:cs="Times New Roman"/>
          <w:sz w:val="28"/>
          <w:szCs w:val="28"/>
        </w:rPr>
        <w:t xml:space="preserve">, Д. В. </w:t>
      </w:r>
      <w:proofErr w:type="spellStart"/>
      <w:r w:rsidRPr="00A450C5">
        <w:rPr>
          <w:rFonts w:ascii="Times New Roman" w:hAnsi="Times New Roman" w:cs="Times New Roman"/>
          <w:sz w:val="28"/>
          <w:szCs w:val="28"/>
        </w:rPr>
        <w:t>Спасібов</w:t>
      </w:r>
      <w:proofErr w:type="spellEnd"/>
      <w:r w:rsidRPr="00A450C5">
        <w:rPr>
          <w:rFonts w:ascii="Times New Roman" w:hAnsi="Times New Roman" w:cs="Times New Roman"/>
          <w:sz w:val="28"/>
          <w:szCs w:val="28"/>
        </w:rPr>
        <w:t xml:space="preserve">]; за ред. О. В. Радченка. – Х. : Вид-во </w:t>
      </w:r>
      <w:proofErr w:type="spellStart"/>
      <w:r w:rsidRPr="00A450C5">
        <w:rPr>
          <w:rFonts w:ascii="Times New Roman" w:hAnsi="Times New Roman" w:cs="Times New Roman"/>
          <w:sz w:val="28"/>
          <w:szCs w:val="28"/>
        </w:rPr>
        <w:t>ХарРІ</w:t>
      </w:r>
      <w:proofErr w:type="spellEnd"/>
      <w:r w:rsidRPr="00A450C5">
        <w:rPr>
          <w:rFonts w:ascii="Times New Roman" w:hAnsi="Times New Roman" w:cs="Times New Roman"/>
          <w:sz w:val="28"/>
          <w:szCs w:val="28"/>
        </w:rPr>
        <w:t xml:space="preserve"> НАДУ “Магістр”, 2017. – 116 с. С. 24</w:t>
      </w:r>
    </w:p>
    <w:p w14:paraId="73BB06DA"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Steven</w:t>
      </w:r>
      <w:proofErr w:type="spellEnd"/>
      <w:r w:rsidRPr="00A450C5">
        <w:rPr>
          <w:rFonts w:ascii="Times New Roman" w:hAnsi="Times New Roman" w:cs="Times New Roman"/>
          <w:sz w:val="28"/>
          <w:szCs w:val="28"/>
        </w:rPr>
        <w:t xml:space="preserve"> L. </w:t>
      </w:r>
      <w:proofErr w:type="spellStart"/>
      <w:r w:rsidRPr="00A450C5">
        <w:rPr>
          <w:rFonts w:ascii="Times New Roman" w:hAnsi="Times New Roman" w:cs="Times New Roman"/>
          <w:sz w:val="28"/>
          <w:szCs w:val="28"/>
        </w:rPr>
        <w:t>Clift</w:t>
      </w:r>
      <w:proofErr w:type="spellEnd"/>
      <w:r w:rsidRPr="00A450C5">
        <w:rPr>
          <w:rFonts w:ascii="Times New Roman" w:hAnsi="Times New Roman" w:cs="Times New Roman"/>
          <w:sz w:val="28"/>
          <w:szCs w:val="28"/>
        </w:rPr>
        <w:t>. 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Democracy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Representation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Citizen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Engagement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Information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Age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Public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Version</w:t>
      </w:r>
      <w:proofErr w:type="spellEnd"/>
      <w:r w:rsidRPr="00A450C5">
        <w:rPr>
          <w:rFonts w:ascii="Times New Roman" w:hAnsi="Times New Roman" w:cs="Times New Roman"/>
          <w:sz w:val="28"/>
          <w:szCs w:val="28"/>
        </w:rPr>
        <w:t xml:space="preserve"> 1.0, </w:t>
      </w:r>
      <w:proofErr w:type="spellStart"/>
      <w:r w:rsidRPr="00A450C5">
        <w:rPr>
          <w:rFonts w:ascii="Times New Roman" w:hAnsi="Times New Roman" w:cs="Times New Roman"/>
          <w:sz w:val="28"/>
          <w:szCs w:val="28"/>
        </w:rPr>
        <w:t>Released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February</w:t>
      </w:r>
      <w:proofErr w:type="spellEnd"/>
      <w:r w:rsidRPr="00A450C5">
        <w:rPr>
          <w:rFonts w:ascii="Times New Roman" w:hAnsi="Times New Roman" w:cs="Times New Roman"/>
          <w:sz w:val="28"/>
          <w:szCs w:val="28"/>
        </w:rPr>
        <w:t xml:space="preserve"> 2004. </w:t>
      </w:r>
    </w:p>
    <w:p w14:paraId="6902C16B"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І.В. Костенко. Основні принципи електронного урядування. Часопис Київського університету права, 2019/4. С. 117</w:t>
      </w:r>
    </w:p>
    <w:p w14:paraId="29C3193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Електронне урядування. Опорний конспект лекцій. Дзюба С.В., Жиляєв І.Б., </w:t>
      </w:r>
      <w:proofErr w:type="spellStart"/>
      <w:r w:rsidRPr="00A450C5">
        <w:rPr>
          <w:rFonts w:ascii="Times New Roman" w:hAnsi="Times New Roman" w:cs="Times New Roman"/>
          <w:sz w:val="28"/>
          <w:szCs w:val="28"/>
        </w:rPr>
        <w:t>Полумієнко</w:t>
      </w:r>
      <w:proofErr w:type="spellEnd"/>
      <w:r w:rsidRPr="00A450C5">
        <w:rPr>
          <w:rFonts w:ascii="Times New Roman" w:hAnsi="Times New Roman" w:cs="Times New Roman"/>
          <w:sz w:val="28"/>
          <w:szCs w:val="28"/>
        </w:rPr>
        <w:t xml:space="preserve"> С.К., Рубан І.А., Семенченко А.І. За ред. А.І. Семенченка. – Київ, 2012.</w:t>
      </w:r>
    </w:p>
    <w:p w14:paraId="3CAA0ED2"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Демкова М. Матеріали дистанційного курсу ―Технології </w:t>
      </w:r>
      <w:proofErr w:type="spellStart"/>
      <w:r w:rsidRPr="00A450C5">
        <w:rPr>
          <w:rFonts w:ascii="Times New Roman" w:hAnsi="Times New Roman" w:cs="Times New Roman"/>
          <w:sz w:val="28"/>
          <w:szCs w:val="28"/>
        </w:rPr>
        <w:t>еурядування</w:t>
      </w:r>
      <w:proofErr w:type="spellEnd"/>
      <w:r w:rsidRPr="00A450C5">
        <w:rPr>
          <w:rFonts w:ascii="Times New Roman" w:hAnsi="Times New Roman" w:cs="Times New Roman"/>
          <w:sz w:val="28"/>
          <w:szCs w:val="28"/>
        </w:rPr>
        <w:t>‖ / М. Демкова [Електронний ресурс]: Матеріали дистанційного курсу. – Режим доступу : http://www.znannya.org/?view=concept:318</w:t>
      </w:r>
    </w:p>
    <w:p w14:paraId="63075399" w14:textId="0B33B6B8"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Бабаєв</w:t>
      </w:r>
      <w:proofErr w:type="spellEnd"/>
      <w:r w:rsidRPr="00A450C5">
        <w:rPr>
          <w:rFonts w:ascii="Times New Roman" w:hAnsi="Times New Roman" w:cs="Times New Roman"/>
          <w:sz w:val="28"/>
          <w:szCs w:val="28"/>
        </w:rPr>
        <w:t xml:space="preserve"> В.М. Текст лекцій з дисципліни «Електронне урядування» (для студентів 5 курсу спеціальності 8.03060101 „Менеджмент організацій і адміністрування денної форми навчання) / В.М. </w:t>
      </w:r>
      <w:proofErr w:type="spellStart"/>
      <w:r w:rsidRPr="00A450C5">
        <w:rPr>
          <w:rFonts w:ascii="Times New Roman" w:hAnsi="Times New Roman" w:cs="Times New Roman"/>
          <w:sz w:val="28"/>
          <w:szCs w:val="28"/>
        </w:rPr>
        <w:t>Бабаєв</w:t>
      </w:r>
      <w:proofErr w:type="spellEnd"/>
      <w:r w:rsidRPr="00A450C5">
        <w:rPr>
          <w:rFonts w:ascii="Times New Roman" w:hAnsi="Times New Roman" w:cs="Times New Roman"/>
          <w:sz w:val="28"/>
          <w:szCs w:val="28"/>
        </w:rPr>
        <w:t xml:space="preserve">, М.М. Новікова, С.О. </w:t>
      </w:r>
      <w:proofErr w:type="spellStart"/>
      <w:r w:rsidRPr="00A450C5">
        <w:rPr>
          <w:rFonts w:ascii="Times New Roman" w:hAnsi="Times New Roman" w:cs="Times New Roman"/>
          <w:sz w:val="28"/>
          <w:szCs w:val="28"/>
        </w:rPr>
        <w:t>Гайдученко</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Харк</w:t>
      </w:r>
      <w:proofErr w:type="spellEnd"/>
      <w:r w:rsidRPr="00A450C5">
        <w:rPr>
          <w:rFonts w:ascii="Times New Roman" w:hAnsi="Times New Roman" w:cs="Times New Roman"/>
          <w:sz w:val="28"/>
          <w:szCs w:val="28"/>
        </w:rPr>
        <w:t xml:space="preserve">. нац. ун-т </w:t>
      </w:r>
      <w:proofErr w:type="spellStart"/>
      <w:r w:rsidRPr="00A450C5">
        <w:rPr>
          <w:rFonts w:ascii="Times New Roman" w:hAnsi="Times New Roman" w:cs="Times New Roman"/>
          <w:sz w:val="28"/>
          <w:szCs w:val="28"/>
        </w:rPr>
        <w:t>міськ</w:t>
      </w:r>
      <w:proofErr w:type="spellEnd"/>
      <w:r w:rsidRPr="00A450C5">
        <w:rPr>
          <w:rFonts w:ascii="Times New Roman" w:hAnsi="Times New Roman" w:cs="Times New Roman"/>
          <w:sz w:val="28"/>
          <w:szCs w:val="28"/>
        </w:rPr>
        <w:t>. госп-ва ім. О. М. Бекетова. – Х.: ХНУМГ, 2014. – 127 с., с. 7</w:t>
      </w:r>
    </w:p>
    <w:p w14:paraId="2B1EEF19" w14:textId="664549F9"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Механізми електронного урядування в інформаційному суспільстві: М55 [монографія] [П. С. </w:t>
      </w:r>
      <w:proofErr w:type="spellStart"/>
      <w:r w:rsidRPr="00A450C5">
        <w:rPr>
          <w:rFonts w:ascii="Times New Roman" w:hAnsi="Times New Roman" w:cs="Times New Roman"/>
          <w:sz w:val="28"/>
          <w:szCs w:val="28"/>
        </w:rPr>
        <w:t>Клімушин</w:t>
      </w:r>
      <w:proofErr w:type="spellEnd"/>
      <w:r w:rsidRPr="00A450C5">
        <w:rPr>
          <w:rFonts w:ascii="Times New Roman" w:hAnsi="Times New Roman" w:cs="Times New Roman"/>
          <w:sz w:val="28"/>
          <w:szCs w:val="28"/>
        </w:rPr>
        <w:t xml:space="preserve">, Д. В. </w:t>
      </w:r>
      <w:proofErr w:type="spellStart"/>
      <w:r w:rsidRPr="00A450C5">
        <w:rPr>
          <w:rFonts w:ascii="Times New Roman" w:hAnsi="Times New Roman" w:cs="Times New Roman"/>
          <w:sz w:val="28"/>
          <w:szCs w:val="28"/>
        </w:rPr>
        <w:t>Спасібов</w:t>
      </w:r>
      <w:proofErr w:type="spellEnd"/>
      <w:r w:rsidRPr="00A450C5">
        <w:rPr>
          <w:rFonts w:ascii="Times New Roman" w:hAnsi="Times New Roman" w:cs="Times New Roman"/>
          <w:sz w:val="28"/>
          <w:szCs w:val="28"/>
        </w:rPr>
        <w:t>]; за ред. О. В. Радченка. – Х.</w:t>
      </w:r>
      <w:r w:rsidR="00B90EB9">
        <w:rPr>
          <w:rFonts w:ascii="Times New Roman" w:hAnsi="Times New Roman" w:cs="Times New Roman"/>
          <w:sz w:val="28"/>
          <w:szCs w:val="28"/>
        </w:rPr>
        <w:t> </w:t>
      </w:r>
      <w:r w:rsidRPr="00A450C5">
        <w:rPr>
          <w:rFonts w:ascii="Times New Roman" w:hAnsi="Times New Roman" w:cs="Times New Roman"/>
          <w:sz w:val="28"/>
          <w:szCs w:val="28"/>
        </w:rPr>
        <w:t xml:space="preserve">: Вид-во </w:t>
      </w:r>
      <w:proofErr w:type="spellStart"/>
      <w:r w:rsidRPr="00A450C5">
        <w:rPr>
          <w:rFonts w:ascii="Times New Roman" w:hAnsi="Times New Roman" w:cs="Times New Roman"/>
          <w:sz w:val="28"/>
          <w:szCs w:val="28"/>
        </w:rPr>
        <w:t>ХарРІ</w:t>
      </w:r>
      <w:proofErr w:type="spellEnd"/>
      <w:r w:rsidRPr="00A450C5">
        <w:rPr>
          <w:rFonts w:ascii="Times New Roman" w:hAnsi="Times New Roman" w:cs="Times New Roman"/>
          <w:sz w:val="28"/>
          <w:szCs w:val="28"/>
        </w:rPr>
        <w:t xml:space="preserve"> НАДУ “Магістр”, 2017. – 116 с. С. 50</w:t>
      </w:r>
    </w:p>
    <w:p w14:paraId="5CC755BE"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Стратегія розвитку інформаційного суспільства в Україні, схвалена розпорядженням Кабінету Міністрів України від 15.05.2013 р. № 386-р. // [Електронний ресурс]. – Режим доступу: http://zakon2.rada.gov.ua/laws/show/386-2013-%D1%80</w:t>
      </w:r>
    </w:p>
    <w:p w14:paraId="663134AF"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Hanson</w:t>
      </w:r>
      <w:proofErr w:type="spellEnd"/>
      <w:r w:rsidRPr="00A450C5">
        <w:rPr>
          <w:rFonts w:ascii="Times New Roman" w:hAnsi="Times New Roman" w:cs="Times New Roman"/>
          <w:sz w:val="28"/>
          <w:szCs w:val="28"/>
        </w:rPr>
        <w:t>, F. “</w:t>
      </w:r>
      <w:proofErr w:type="spellStart"/>
      <w:r w:rsidRPr="00A450C5">
        <w:rPr>
          <w:rFonts w:ascii="Times New Roman" w:hAnsi="Times New Roman" w:cs="Times New Roman"/>
          <w:sz w:val="28"/>
          <w:szCs w:val="28"/>
        </w:rPr>
        <w:t>Revolution</w:t>
      </w:r>
      <w:proofErr w:type="spellEnd"/>
      <w:r w:rsidRPr="00A450C5">
        <w:rPr>
          <w:rFonts w:ascii="Times New Roman" w:hAnsi="Times New Roman" w:cs="Times New Roman"/>
          <w:sz w:val="28"/>
          <w:szCs w:val="28"/>
        </w:rPr>
        <w:t xml:space="preserve"> @State:The </w:t>
      </w:r>
      <w:proofErr w:type="spellStart"/>
      <w:r w:rsidRPr="00A450C5">
        <w:rPr>
          <w:rFonts w:ascii="Times New Roman" w:hAnsi="Times New Roman" w:cs="Times New Roman"/>
          <w:sz w:val="28"/>
          <w:szCs w:val="28"/>
        </w:rPr>
        <w:t>Spread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Ediplomacy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LOWY INSTITUTE FOR INTERNATIONAL POLICY, </w:t>
      </w:r>
      <w:proofErr w:type="spellStart"/>
      <w:r w:rsidRPr="00A450C5">
        <w:rPr>
          <w:rFonts w:ascii="Times New Roman" w:hAnsi="Times New Roman" w:cs="Times New Roman"/>
          <w:sz w:val="28"/>
          <w:szCs w:val="28"/>
        </w:rPr>
        <w:t>March</w:t>
      </w:r>
      <w:proofErr w:type="spellEnd"/>
      <w:r w:rsidRPr="00A450C5">
        <w:rPr>
          <w:rFonts w:ascii="Times New Roman" w:hAnsi="Times New Roman" w:cs="Times New Roman"/>
          <w:sz w:val="28"/>
          <w:szCs w:val="28"/>
        </w:rPr>
        <w:t>, 2012. https://www.brookings.edu/wp-content/uploads/2016/06/03_ediplomacy_hanson.pdf</w:t>
      </w:r>
    </w:p>
    <w:p w14:paraId="25A9FB31" w14:textId="09ECC822" w:rsidR="00F31BC3" w:rsidRPr="00B90EB9" w:rsidRDefault="00F31BC3" w:rsidP="00AB6AB2">
      <w:pPr>
        <w:pStyle w:val="a3"/>
        <w:numPr>
          <w:ilvl w:val="0"/>
          <w:numId w:val="18"/>
        </w:numPr>
        <w:spacing w:after="0" w:line="360" w:lineRule="auto"/>
        <w:ind w:left="0" w:firstLine="709"/>
        <w:jc w:val="both"/>
        <w:rPr>
          <w:rFonts w:ascii="Times New Roman" w:hAnsi="Times New Roman" w:cs="Times New Roman"/>
          <w:sz w:val="28"/>
          <w:szCs w:val="28"/>
        </w:rPr>
      </w:pPr>
      <w:r w:rsidRPr="00B90EB9">
        <w:rPr>
          <w:rFonts w:ascii="Times New Roman" w:hAnsi="Times New Roman" w:cs="Times New Roman"/>
          <w:sz w:val="28"/>
          <w:szCs w:val="28"/>
        </w:rPr>
        <w:lastRenderedPageBreak/>
        <w:t xml:space="preserve">U.S. </w:t>
      </w:r>
      <w:proofErr w:type="spellStart"/>
      <w:r w:rsidRPr="00B90EB9">
        <w:rPr>
          <w:rFonts w:ascii="Times New Roman" w:hAnsi="Times New Roman" w:cs="Times New Roman"/>
          <w:sz w:val="28"/>
          <w:szCs w:val="28"/>
        </w:rPr>
        <w:t>Virtual</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Embassy</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Iran</w:t>
      </w:r>
      <w:proofErr w:type="spellEnd"/>
      <w:r w:rsidRPr="00B90EB9">
        <w:rPr>
          <w:rFonts w:ascii="Times New Roman" w:hAnsi="Times New Roman" w:cs="Times New Roman"/>
          <w:sz w:val="28"/>
          <w:szCs w:val="28"/>
        </w:rPr>
        <w:t xml:space="preserve">. https://ir.usembassy.gov/u-s-citizen-services/U.S. </w:t>
      </w:r>
      <w:proofErr w:type="spellStart"/>
      <w:r w:rsidRPr="00B90EB9">
        <w:rPr>
          <w:rFonts w:ascii="Times New Roman" w:hAnsi="Times New Roman" w:cs="Times New Roman"/>
          <w:sz w:val="28"/>
          <w:szCs w:val="28"/>
        </w:rPr>
        <w:t>Virtual</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Embassy</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to</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San</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Marino</w:t>
      </w:r>
      <w:proofErr w:type="spellEnd"/>
      <w:r w:rsidRPr="00B90EB9">
        <w:rPr>
          <w:rFonts w:ascii="Times New Roman" w:hAnsi="Times New Roman" w:cs="Times New Roman"/>
          <w:sz w:val="28"/>
          <w:szCs w:val="28"/>
        </w:rPr>
        <w:t>. https://sm.usmission.gov/</w:t>
      </w:r>
    </w:p>
    <w:p w14:paraId="0516592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Дар'я </w:t>
      </w:r>
      <w:proofErr w:type="spellStart"/>
      <w:r w:rsidRPr="00A450C5">
        <w:rPr>
          <w:rFonts w:ascii="Times New Roman" w:hAnsi="Times New Roman" w:cs="Times New Roman"/>
          <w:sz w:val="28"/>
          <w:szCs w:val="28"/>
        </w:rPr>
        <w:t>Тарадай</w:t>
      </w:r>
      <w:proofErr w:type="spellEnd"/>
      <w:r w:rsidRPr="00A450C5">
        <w:rPr>
          <w:rFonts w:ascii="Times New Roman" w:hAnsi="Times New Roman" w:cs="Times New Roman"/>
          <w:sz w:val="28"/>
          <w:szCs w:val="28"/>
        </w:rPr>
        <w:t>. Як "Ісламська держава" приваблює молодь? ВВС Україна // [Електронний ресурс]. - Режим доступу:  http://www.bbc.com/ukrainian/politics/2015/06/150610_isis_reasons_to_join_dt</w:t>
      </w:r>
    </w:p>
    <w:p w14:paraId="4566D22F"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Твіт і ретвіт: як посварилися Вашингтон з Лондоном. Радіо Свобода. // [Електронний ресурс]. - Режим доступу: https://www.radiosvoboda.org/a/28889007.html</w:t>
      </w:r>
    </w:p>
    <w:p w14:paraId="149A2493"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Tufekci</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Zeynep</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Wilson</w:t>
      </w:r>
      <w:proofErr w:type="spellEnd"/>
      <w:r w:rsidRPr="00A450C5">
        <w:rPr>
          <w:rFonts w:ascii="Times New Roman" w:hAnsi="Times New Roman" w:cs="Times New Roman"/>
          <w:sz w:val="28"/>
          <w:szCs w:val="28"/>
        </w:rPr>
        <w:t>, Christopher. “</w:t>
      </w:r>
      <w:proofErr w:type="spellStart"/>
      <w:r w:rsidRPr="00A450C5">
        <w:rPr>
          <w:rFonts w:ascii="Times New Roman" w:hAnsi="Times New Roman" w:cs="Times New Roman"/>
          <w:sz w:val="28"/>
          <w:szCs w:val="28"/>
        </w:rPr>
        <w:t>Social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Media</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Decision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to</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Participate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Political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Protest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Observations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From</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Tahrir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Square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Journal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Communication</w:t>
      </w:r>
      <w:proofErr w:type="spellEnd"/>
      <w:r w:rsidRPr="00A450C5">
        <w:rPr>
          <w:rFonts w:ascii="Times New Roman" w:hAnsi="Times New Roman" w:cs="Times New Roman"/>
          <w:sz w:val="28"/>
          <w:szCs w:val="28"/>
        </w:rPr>
        <w:t xml:space="preserve"> 62, </w:t>
      </w:r>
      <w:proofErr w:type="spellStart"/>
      <w:r w:rsidRPr="00A450C5">
        <w:rPr>
          <w:rFonts w:ascii="Times New Roman" w:hAnsi="Times New Roman" w:cs="Times New Roman"/>
          <w:sz w:val="28"/>
          <w:szCs w:val="28"/>
        </w:rPr>
        <w:t>no</w:t>
      </w:r>
      <w:proofErr w:type="spellEnd"/>
      <w:r w:rsidRPr="00A450C5">
        <w:rPr>
          <w:rFonts w:ascii="Times New Roman" w:hAnsi="Times New Roman" w:cs="Times New Roman"/>
          <w:sz w:val="28"/>
          <w:szCs w:val="28"/>
        </w:rPr>
        <w:t>. 2 (2012): p. 369–371.</w:t>
      </w:r>
    </w:p>
    <w:p w14:paraId="7879EA8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Олена </w:t>
      </w:r>
      <w:proofErr w:type="spellStart"/>
      <w:r w:rsidRPr="00A450C5">
        <w:rPr>
          <w:rFonts w:ascii="Times New Roman" w:hAnsi="Times New Roman" w:cs="Times New Roman"/>
          <w:sz w:val="28"/>
          <w:szCs w:val="28"/>
        </w:rPr>
        <w:t>Ремовська</w:t>
      </w:r>
      <w:proofErr w:type="spellEnd"/>
      <w:r w:rsidRPr="00A450C5">
        <w:rPr>
          <w:rFonts w:ascii="Times New Roman" w:hAnsi="Times New Roman" w:cs="Times New Roman"/>
          <w:sz w:val="28"/>
          <w:szCs w:val="28"/>
        </w:rPr>
        <w:t>. «Арабська весна й інтернет як осередок зародження протесту». Радіо Свобода від 07.09.2012; // [Електронний ресурс]. - Режим доступу: https://www.radiosvoboda.org/a/24700020.html</w:t>
      </w:r>
    </w:p>
    <w:p w14:paraId="78270FB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Яхтенфукс</w:t>
      </w:r>
      <w:proofErr w:type="spellEnd"/>
      <w:r w:rsidRPr="00A450C5">
        <w:rPr>
          <w:rFonts w:ascii="Times New Roman" w:hAnsi="Times New Roman" w:cs="Times New Roman"/>
          <w:sz w:val="28"/>
          <w:szCs w:val="28"/>
        </w:rPr>
        <w:t xml:space="preserve"> М., </w:t>
      </w:r>
      <w:proofErr w:type="spellStart"/>
      <w:r w:rsidRPr="00A450C5">
        <w:rPr>
          <w:rFonts w:ascii="Times New Roman" w:hAnsi="Times New Roman" w:cs="Times New Roman"/>
          <w:sz w:val="28"/>
          <w:szCs w:val="28"/>
        </w:rPr>
        <w:t>Колєр</w:t>
      </w:r>
      <w:proofErr w:type="spellEnd"/>
      <w:r w:rsidRPr="00A450C5">
        <w:rPr>
          <w:rFonts w:ascii="Times New Roman" w:hAnsi="Times New Roman" w:cs="Times New Roman"/>
          <w:sz w:val="28"/>
          <w:szCs w:val="28"/>
        </w:rPr>
        <w:t>-Кох Б. Європейська інтеграція. Київ: Видавничий дім «Києво-Могилянська академія», 2007. 394с.</w:t>
      </w:r>
    </w:p>
    <w:p w14:paraId="0D91BA44"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Кудрявцев О.Ю. Електронне урядування у сучасному-</w:t>
      </w:r>
      <w:proofErr w:type="spellStart"/>
      <w:r w:rsidRPr="00A450C5">
        <w:rPr>
          <w:rFonts w:ascii="Times New Roman" w:hAnsi="Times New Roman" w:cs="Times New Roman"/>
          <w:sz w:val="28"/>
          <w:szCs w:val="28"/>
        </w:rPr>
        <w:t>політикоадміністративному</w:t>
      </w:r>
      <w:proofErr w:type="spellEnd"/>
      <w:r w:rsidRPr="00A450C5">
        <w:rPr>
          <w:rFonts w:ascii="Times New Roman" w:hAnsi="Times New Roman" w:cs="Times New Roman"/>
          <w:sz w:val="28"/>
          <w:szCs w:val="28"/>
        </w:rPr>
        <w:t xml:space="preserve"> просторі : монографія. Харків: ХНУМГ ім. </w:t>
      </w:r>
      <w:proofErr w:type="spellStart"/>
      <w:r w:rsidRPr="00A450C5">
        <w:rPr>
          <w:rFonts w:ascii="Times New Roman" w:hAnsi="Times New Roman" w:cs="Times New Roman"/>
          <w:sz w:val="28"/>
          <w:szCs w:val="28"/>
        </w:rPr>
        <w:t>О.М.Бекетова</w:t>
      </w:r>
      <w:proofErr w:type="spellEnd"/>
      <w:r w:rsidRPr="00A450C5">
        <w:rPr>
          <w:rFonts w:ascii="Times New Roman" w:hAnsi="Times New Roman" w:cs="Times New Roman"/>
          <w:sz w:val="28"/>
          <w:szCs w:val="28"/>
        </w:rPr>
        <w:t>, 2016. 216 с.</w:t>
      </w:r>
    </w:p>
    <w:p w14:paraId="2AA388C3"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Гриценко І.С., Мельник Р.С., </w:t>
      </w:r>
      <w:proofErr w:type="spellStart"/>
      <w:r w:rsidRPr="00A450C5">
        <w:rPr>
          <w:rFonts w:ascii="Times New Roman" w:hAnsi="Times New Roman" w:cs="Times New Roman"/>
          <w:sz w:val="28"/>
          <w:szCs w:val="28"/>
        </w:rPr>
        <w:t>Пухтецька</w:t>
      </w:r>
      <w:proofErr w:type="spellEnd"/>
      <w:r w:rsidRPr="00A450C5">
        <w:rPr>
          <w:rFonts w:ascii="Times New Roman" w:hAnsi="Times New Roman" w:cs="Times New Roman"/>
          <w:sz w:val="28"/>
          <w:szCs w:val="28"/>
        </w:rPr>
        <w:t xml:space="preserve"> А.А. Загальне адміністративне право: підручник; за </w:t>
      </w:r>
      <w:proofErr w:type="spellStart"/>
      <w:r w:rsidRPr="00A450C5">
        <w:rPr>
          <w:rFonts w:ascii="Times New Roman" w:hAnsi="Times New Roman" w:cs="Times New Roman"/>
          <w:sz w:val="28"/>
          <w:szCs w:val="28"/>
        </w:rPr>
        <w:t>заг</w:t>
      </w:r>
      <w:proofErr w:type="spellEnd"/>
      <w:r w:rsidRPr="00A450C5">
        <w:rPr>
          <w:rFonts w:ascii="Times New Roman" w:hAnsi="Times New Roman" w:cs="Times New Roman"/>
          <w:sz w:val="28"/>
          <w:szCs w:val="28"/>
        </w:rPr>
        <w:t>. ред. І.С. Гриценка. Київ: Юрінком Інтер, 2015. 568 с.</w:t>
      </w:r>
    </w:p>
    <w:p w14:paraId="5EC2744F"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Політанський</w:t>
      </w:r>
      <w:proofErr w:type="spellEnd"/>
      <w:r w:rsidRPr="00A450C5">
        <w:rPr>
          <w:rFonts w:ascii="Times New Roman" w:hAnsi="Times New Roman" w:cs="Times New Roman"/>
          <w:sz w:val="28"/>
          <w:szCs w:val="28"/>
        </w:rPr>
        <w:t xml:space="preserve"> В.С. Світові моделі електронного урядування: виклики правової сучасності. Науковий вісник публічного та приватного права. Випуск 2, 2018. Ст. 36</w:t>
      </w:r>
    </w:p>
    <w:p w14:paraId="64F4E1E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ЗАКОН УКРАЇНИ «Про основні засади забезпечення </w:t>
      </w:r>
      <w:proofErr w:type="spellStart"/>
      <w:r w:rsidRPr="00A450C5">
        <w:rPr>
          <w:rFonts w:ascii="Times New Roman" w:hAnsi="Times New Roman" w:cs="Times New Roman"/>
          <w:sz w:val="28"/>
          <w:szCs w:val="28"/>
        </w:rPr>
        <w:t>кібербезпеки</w:t>
      </w:r>
      <w:proofErr w:type="spellEnd"/>
      <w:r w:rsidRPr="00A450C5">
        <w:rPr>
          <w:rFonts w:ascii="Times New Roman" w:hAnsi="Times New Roman" w:cs="Times New Roman"/>
          <w:sz w:val="28"/>
          <w:szCs w:val="28"/>
        </w:rPr>
        <w:t xml:space="preserve"> України» (Відомості Верховної Ради (ВВР), 2017, № 45, ст.403) // [Електронний ресурс]. – Режим доступу: http://zakon3.rada.gov.ua/laws/show/2163-19</w:t>
      </w:r>
    </w:p>
    <w:p w14:paraId="4CE4EFC3"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Council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Europe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Convention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Cybercrime</w:t>
      </w:r>
      <w:proofErr w:type="spellEnd"/>
      <w:r w:rsidRPr="00A450C5">
        <w:rPr>
          <w:rFonts w:ascii="Times New Roman" w:hAnsi="Times New Roman" w:cs="Times New Roman"/>
          <w:sz w:val="28"/>
          <w:szCs w:val="28"/>
        </w:rPr>
        <w:t xml:space="preserve">. ETS No.185; </w:t>
      </w:r>
      <w:proofErr w:type="spellStart"/>
      <w:r w:rsidRPr="00A450C5">
        <w:rPr>
          <w:rFonts w:ascii="Times New Roman" w:hAnsi="Times New Roman" w:cs="Times New Roman"/>
          <w:sz w:val="28"/>
          <w:szCs w:val="28"/>
        </w:rPr>
        <w:t>Budapest</w:t>
      </w:r>
      <w:proofErr w:type="spellEnd"/>
      <w:r w:rsidRPr="00A450C5">
        <w:rPr>
          <w:rFonts w:ascii="Times New Roman" w:hAnsi="Times New Roman" w:cs="Times New Roman"/>
          <w:sz w:val="28"/>
          <w:szCs w:val="28"/>
        </w:rPr>
        <w:t xml:space="preserve">, 23/11/2001  - </w:t>
      </w:r>
      <w:proofErr w:type="spellStart"/>
      <w:r w:rsidRPr="00A450C5">
        <w:rPr>
          <w:rFonts w:ascii="Times New Roman" w:hAnsi="Times New Roman" w:cs="Times New Roman"/>
          <w:sz w:val="28"/>
          <w:szCs w:val="28"/>
        </w:rPr>
        <w:t>Treaty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open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for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signature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by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member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States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non-member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lastRenderedPageBreak/>
        <w:t>States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which</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have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participated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its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elaboration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for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accession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by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other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non-member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States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Title</w:t>
      </w:r>
      <w:proofErr w:type="spellEnd"/>
      <w:r w:rsidRPr="00A450C5">
        <w:rPr>
          <w:rFonts w:ascii="Times New Roman" w:hAnsi="Times New Roman" w:cs="Times New Roman"/>
          <w:sz w:val="28"/>
          <w:szCs w:val="28"/>
        </w:rPr>
        <w:t xml:space="preserve"> 2-5.  https://www.coe.int/en/web/conventions/full-list/-/conventions/treaty/185</w:t>
      </w:r>
    </w:p>
    <w:p w14:paraId="05CEF664"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Департамент спеціальних телекомунікаційних систем та захисту інформації Служби безпеки України. «Термінологія в галузі захисту інформації в комп’ютерних системах від несанкціонованого доступу».  Нормативний документ системи технічного захисту інформації; Київ, 1999; - 38 с.; С. 11</w:t>
      </w:r>
    </w:p>
    <w:p w14:paraId="6FCF190A" w14:textId="148A930C"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ВИТЯГ ІЗ ПРОТОКОЛУ № 6 засідання погоджувальної комісії з проблемних питань українського слововживання, словотворення та написання слів від 23.03.11 р. // [Електронний ресурс]. – Режим доступу: http://dspace.nbuv.gov.ua/bitstream/handle/123456789/42858/17-Protokol.pdf?sequence=1</w:t>
      </w:r>
    </w:p>
    <w:p w14:paraId="7700961B"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Антоненко В.М., </w:t>
      </w:r>
      <w:proofErr w:type="spellStart"/>
      <w:r w:rsidRPr="00A450C5">
        <w:rPr>
          <w:rFonts w:ascii="Times New Roman" w:hAnsi="Times New Roman" w:cs="Times New Roman"/>
          <w:sz w:val="28"/>
          <w:szCs w:val="28"/>
        </w:rPr>
        <w:t>Терейковський</w:t>
      </w:r>
      <w:proofErr w:type="spellEnd"/>
      <w:r w:rsidRPr="00A450C5">
        <w:rPr>
          <w:rFonts w:ascii="Times New Roman" w:hAnsi="Times New Roman" w:cs="Times New Roman"/>
          <w:sz w:val="28"/>
          <w:szCs w:val="28"/>
        </w:rPr>
        <w:t xml:space="preserve"> І.А., </w:t>
      </w:r>
      <w:proofErr w:type="spellStart"/>
      <w:r w:rsidRPr="00A450C5">
        <w:rPr>
          <w:rFonts w:ascii="Times New Roman" w:hAnsi="Times New Roman" w:cs="Times New Roman"/>
          <w:sz w:val="28"/>
          <w:szCs w:val="28"/>
        </w:rPr>
        <w:t>Терейковська</w:t>
      </w:r>
      <w:proofErr w:type="spellEnd"/>
      <w:r w:rsidRPr="00A450C5">
        <w:rPr>
          <w:rFonts w:ascii="Times New Roman" w:hAnsi="Times New Roman" w:cs="Times New Roman"/>
          <w:sz w:val="28"/>
          <w:szCs w:val="28"/>
        </w:rPr>
        <w:t xml:space="preserve"> Л.О. Internet для користувача. Частина 2. Захист інформації в глобальних комп’ютерних мережах. </w:t>
      </w:r>
      <w:proofErr w:type="spellStart"/>
      <w:r w:rsidRPr="00A450C5">
        <w:rPr>
          <w:rFonts w:ascii="Times New Roman" w:hAnsi="Times New Roman" w:cs="Times New Roman"/>
          <w:sz w:val="28"/>
          <w:szCs w:val="28"/>
        </w:rPr>
        <w:t>Навч</w:t>
      </w:r>
      <w:proofErr w:type="spellEnd"/>
      <w:r w:rsidRPr="00A450C5">
        <w:rPr>
          <w:rFonts w:ascii="Times New Roman" w:hAnsi="Times New Roman" w:cs="Times New Roman"/>
          <w:sz w:val="28"/>
          <w:szCs w:val="28"/>
        </w:rPr>
        <w:t>. посібник. – К.: МІЕМ КСУ, 2008. – 243 с.; С. 13-14</w:t>
      </w:r>
    </w:p>
    <w:p w14:paraId="6C8B853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inSite</w:t>
      </w:r>
      <w:proofErr w:type="spellEnd"/>
      <w:r w:rsidRPr="00A450C5">
        <w:rPr>
          <w:rFonts w:ascii="Times New Roman" w:hAnsi="Times New Roman" w:cs="Times New Roman"/>
          <w:sz w:val="28"/>
          <w:szCs w:val="28"/>
        </w:rPr>
        <w:t xml:space="preserve"> IT </w:t>
      </w:r>
      <w:proofErr w:type="spellStart"/>
      <w:r w:rsidRPr="00A450C5">
        <w:rPr>
          <w:rFonts w:ascii="Times New Roman" w:hAnsi="Times New Roman" w:cs="Times New Roman"/>
          <w:sz w:val="28"/>
          <w:szCs w:val="28"/>
        </w:rPr>
        <w:t>Company</w:t>
      </w:r>
      <w:proofErr w:type="spellEnd"/>
      <w:r w:rsidRPr="00A450C5">
        <w:rPr>
          <w:rFonts w:ascii="Times New Roman" w:hAnsi="Times New Roman" w:cs="Times New Roman"/>
          <w:sz w:val="28"/>
          <w:szCs w:val="28"/>
        </w:rPr>
        <w:t xml:space="preserve">. Види </w:t>
      </w:r>
      <w:proofErr w:type="spellStart"/>
      <w:r w:rsidRPr="00A450C5">
        <w:rPr>
          <w:rFonts w:ascii="Times New Roman" w:hAnsi="Times New Roman" w:cs="Times New Roman"/>
          <w:sz w:val="28"/>
          <w:szCs w:val="28"/>
        </w:rPr>
        <w:t>хакерських</w:t>
      </w:r>
      <w:proofErr w:type="spellEnd"/>
      <w:r w:rsidRPr="00A450C5">
        <w:rPr>
          <w:rFonts w:ascii="Times New Roman" w:hAnsi="Times New Roman" w:cs="Times New Roman"/>
          <w:sz w:val="28"/>
          <w:szCs w:val="28"/>
        </w:rPr>
        <w:t xml:space="preserve"> атак на веб-ресурси.  // [Електронний ресурс]. – Режим доступу: https://insite.cc/blog/code/vidi-hakerskih-atak-na-veb-resursi.html</w:t>
      </w:r>
    </w:p>
    <w:p w14:paraId="3F826F1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Антоненко В.М., </w:t>
      </w:r>
      <w:proofErr w:type="spellStart"/>
      <w:r w:rsidRPr="00A450C5">
        <w:rPr>
          <w:rFonts w:ascii="Times New Roman" w:hAnsi="Times New Roman" w:cs="Times New Roman"/>
          <w:sz w:val="28"/>
          <w:szCs w:val="28"/>
        </w:rPr>
        <w:t>Терейковський</w:t>
      </w:r>
      <w:proofErr w:type="spellEnd"/>
      <w:r w:rsidRPr="00A450C5">
        <w:rPr>
          <w:rFonts w:ascii="Times New Roman" w:hAnsi="Times New Roman" w:cs="Times New Roman"/>
          <w:sz w:val="28"/>
          <w:szCs w:val="28"/>
        </w:rPr>
        <w:t xml:space="preserve"> І.А., </w:t>
      </w:r>
      <w:proofErr w:type="spellStart"/>
      <w:r w:rsidRPr="00A450C5">
        <w:rPr>
          <w:rFonts w:ascii="Times New Roman" w:hAnsi="Times New Roman" w:cs="Times New Roman"/>
          <w:sz w:val="28"/>
          <w:szCs w:val="28"/>
        </w:rPr>
        <w:t>Терейковська</w:t>
      </w:r>
      <w:proofErr w:type="spellEnd"/>
      <w:r w:rsidRPr="00A450C5">
        <w:rPr>
          <w:rFonts w:ascii="Times New Roman" w:hAnsi="Times New Roman" w:cs="Times New Roman"/>
          <w:sz w:val="28"/>
          <w:szCs w:val="28"/>
        </w:rPr>
        <w:t xml:space="preserve"> Л.О. Internet для користувача. Частина 2. Захист інформації в глобальних комп’ютерних мережах. </w:t>
      </w:r>
      <w:proofErr w:type="spellStart"/>
      <w:r w:rsidRPr="00A450C5">
        <w:rPr>
          <w:rFonts w:ascii="Times New Roman" w:hAnsi="Times New Roman" w:cs="Times New Roman"/>
          <w:sz w:val="28"/>
          <w:szCs w:val="28"/>
        </w:rPr>
        <w:t>Навч</w:t>
      </w:r>
      <w:proofErr w:type="spellEnd"/>
      <w:r w:rsidRPr="00A450C5">
        <w:rPr>
          <w:rFonts w:ascii="Times New Roman" w:hAnsi="Times New Roman" w:cs="Times New Roman"/>
          <w:sz w:val="28"/>
          <w:szCs w:val="28"/>
        </w:rPr>
        <w:t>. посібник. – К.: МІЕМ КСУ, 2008. – 243 с.; С. 12</w:t>
      </w:r>
    </w:p>
    <w:p w14:paraId="09ED872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Більш детально про види Інтернет атак, їх опис, способи див.: </w:t>
      </w:r>
      <w:proofErr w:type="spellStart"/>
      <w:r w:rsidRPr="00A450C5">
        <w:rPr>
          <w:rFonts w:ascii="Times New Roman" w:hAnsi="Times New Roman" w:cs="Times New Roman"/>
          <w:sz w:val="28"/>
          <w:szCs w:val="28"/>
        </w:rPr>
        <w:t>ThePiratBay</w:t>
      </w:r>
      <w:proofErr w:type="spellEnd"/>
      <w:r w:rsidRPr="00A450C5">
        <w:rPr>
          <w:rFonts w:ascii="Times New Roman" w:hAnsi="Times New Roman" w:cs="Times New Roman"/>
          <w:sz w:val="28"/>
          <w:szCs w:val="28"/>
        </w:rPr>
        <w:t>. Види Інтернет атак. // [Електронний ресурс]. – Режим доступу: http://thepiratbay.at.ua/news/vidi_internet_atak/2012-07-24-9</w:t>
      </w:r>
    </w:p>
    <w:p w14:paraId="78678271"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Див.: Roem.ru: «Хакер-</w:t>
      </w:r>
      <w:proofErr w:type="spellStart"/>
      <w:r w:rsidRPr="00A450C5">
        <w:rPr>
          <w:rFonts w:ascii="Times New Roman" w:hAnsi="Times New Roman" w:cs="Times New Roman"/>
          <w:sz w:val="28"/>
          <w:szCs w:val="28"/>
        </w:rPr>
        <w:t>сын</w:t>
      </w:r>
      <w:proofErr w:type="spellEnd"/>
      <w:r w:rsidRPr="00A450C5">
        <w:rPr>
          <w:rFonts w:ascii="Times New Roman" w:hAnsi="Times New Roman" w:cs="Times New Roman"/>
          <w:sz w:val="28"/>
          <w:szCs w:val="28"/>
        </w:rPr>
        <w:t xml:space="preserve"> депутата ЛДПР </w:t>
      </w:r>
      <w:proofErr w:type="spellStart"/>
      <w:r w:rsidRPr="00A450C5">
        <w:rPr>
          <w:rFonts w:ascii="Times New Roman" w:hAnsi="Times New Roman" w:cs="Times New Roman"/>
          <w:sz w:val="28"/>
          <w:szCs w:val="28"/>
        </w:rPr>
        <w:t>установил</w:t>
      </w:r>
      <w:proofErr w:type="spellEnd"/>
      <w:r w:rsidRPr="00A450C5">
        <w:rPr>
          <w:rFonts w:ascii="Times New Roman" w:hAnsi="Times New Roman" w:cs="Times New Roman"/>
          <w:sz w:val="28"/>
          <w:szCs w:val="28"/>
        </w:rPr>
        <w:t xml:space="preserve"> рекорд, </w:t>
      </w:r>
      <w:proofErr w:type="spellStart"/>
      <w:r w:rsidRPr="00A450C5">
        <w:rPr>
          <w:rFonts w:ascii="Times New Roman" w:hAnsi="Times New Roman" w:cs="Times New Roman"/>
          <w:sz w:val="28"/>
          <w:szCs w:val="28"/>
        </w:rPr>
        <w:t>загремев</w:t>
      </w:r>
      <w:proofErr w:type="spellEnd"/>
      <w:r w:rsidRPr="00A450C5">
        <w:rPr>
          <w:rFonts w:ascii="Times New Roman" w:hAnsi="Times New Roman" w:cs="Times New Roman"/>
          <w:sz w:val="28"/>
          <w:szCs w:val="28"/>
        </w:rPr>
        <w:t xml:space="preserve"> в </w:t>
      </w:r>
      <w:proofErr w:type="spellStart"/>
      <w:r w:rsidRPr="00A450C5">
        <w:rPr>
          <w:rFonts w:ascii="Times New Roman" w:hAnsi="Times New Roman" w:cs="Times New Roman"/>
          <w:sz w:val="28"/>
          <w:szCs w:val="28"/>
        </w:rPr>
        <w:t>американскую</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тюрьму</w:t>
      </w:r>
      <w:proofErr w:type="spellEnd"/>
      <w:r w:rsidRPr="00A450C5">
        <w:rPr>
          <w:rFonts w:ascii="Times New Roman" w:hAnsi="Times New Roman" w:cs="Times New Roman"/>
          <w:sz w:val="28"/>
          <w:szCs w:val="28"/>
        </w:rPr>
        <w:t xml:space="preserve"> на 27 лет» // [</w:t>
      </w:r>
      <w:proofErr w:type="spellStart"/>
      <w:r w:rsidRPr="00A450C5">
        <w:rPr>
          <w:rFonts w:ascii="Times New Roman" w:hAnsi="Times New Roman" w:cs="Times New Roman"/>
          <w:sz w:val="28"/>
          <w:szCs w:val="28"/>
        </w:rPr>
        <w:t>Электронный</w:t>
      </w:r>
      <w:proofErr w:type="spellEnd"/>
      <w:r w:rsidRPr="00A450C5">
        <w:rPr>
          <w:rFonts w:ascii="Times New Roman" w:hAnsi="Times New Roman" w:cs="Times New Roman"/>
          <w:sz w:val="28"/>
          <w:szCs w:val="28"/>
        </w:rPr>
        <w:t xml:space="preserve"> ресурс]. — Режим </w:t>
      </w:r>
      <w:proofErr w:type="spellStart"/>
      <w:r w:rsidRPr="00A450C5">
        <w:rPr>
          <w:rFonts w:ascii="Times New Roman" w:hAnsi="Times New Roman" w:cs="Times New Roman"/>
          <w:sz w:val="28"/>
          <w:szCs w:val="28"/>
        </w:rPr>
        <w:t>доступа</w:t>
      </w:r>
      <w:proofErr w:type="spellEnd"/>
      <w:r w:rsidRPr="00A450C5">
        <w:rPr>
          <w:rFonts w:ascii="Times New Roman" w:hAnsi="Times New Roman" w:cs="Times New Roman"/>
          <w:sz w:val="28"/>
          <w:szCs w:val="28"/>
        </w:rPr>
        <w:t xml:space="preserve">: https://roem.ru/24-04-2017/248338/syn-deputata-gosdumy/; </w:t>
      </w:r>
      <w:proofErr w:type="spellStart"/>
      <w:r w:rsidRPr="00A450C5">
        <w:rPr>
          <w:rFonts w:ascii="Times New Roman" w:hAnsi="Times New Roman" w:cs="Times New Roman"/>
          <w:sz w:val="28"/>
          <w:szCs w:val="28"/>
        </w:rPr>
        <w:t>Nate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Raymond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Ukrainian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hacker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sentenced</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U.S. </w:t>
      </w:r>
      <w:proofErr w:type="spellStart"/>
      <w:r w:rsidRPr="00A450C5">
        <w:rPr>
          <w:rFonts w:ascii="Times New Roman" w:hAnsi="Times New Roman" w:cs="Times New Roman"/>
          <w:sz w:val="28"/>
          <w:szCs w:val="28"/>
        </w:rPr>
        <w:t>to</w:t>
      </w:r>
      <w:proofErr w:type="spellEnd"/>
      <w:r w:rsidRPr="00A450C5">
        <w:rPr>
          <w:rFonts w:ascii="Times New Roman" w:hAnsi="Times New Roman" w:cs="Times New Roman"/>
          <w:sz w:val="28"/>
          <w:szCs w:val="28"/>
        </w:rPr>
        <w:t xml:space="preserve"> 41 </w:t>
      </w:r>
      <w:proofErr w:type="spellStart"/>
      <w:r w:rsidRPr="00A450C5">
        <w:rPr>
          <w:rFonts w:ascii="Times New Roman" w:hAnsi="Times New Roman" w:cs="Times New Roman"/>
          <w:sz w:val="28"/>
          <w:szCs w:val="28"/>
        </w:rPr>
        <w:t>months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prison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from</w:t>
      </w:r>
      <w:proofErr w:type="spellEnd"/>
      <w:r w:rsidRPr="00A450C5">
        <w:rPr>
          <w:rFonts w:ascii="Times New Roman" w:hAnsi="Times New Roman" w:cs="Times New Roman"/>
          <w:sz w:val="28"/>
          <w:szCs w:val="28"/>
        </w:rPr>
        <w:t xml:space="preserve"> 16.02.2017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Reuters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Юлия</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Трепалина</w:t>
      </w:r>
      <w:proofErr w:type="spellEnd"/>
      <w:r w:rsidRPr="00A450C5">
        <w:rPr>
          <w:rFonts w:ascii="Times New Roman" w:hAnsi="Times New Roman" w:cs="Times New Roman"/>
          <w:sz w:val="28"/>
          <w:szCs w:val="28"/>
        </w:rPr>
        <w:t xml:space="preserve">. «Хакера посадили и лишили </w:t>
      </w:r>
      <w:proofErr w:type="spellStart"/>
      <w:r w:rsidRPr="00A450C5">
        <w:rPr>
          <w:rFonts w:ascii="Times New Roman" w:hAnsi="Times New Roman" w:cs="Times New Roman"/>
          <w:sz w:val="28"/>
          <w:szCs w:val="28"/>
        </w:rPr>
        <w:t>доступа</w:t>
      </w:r>
      <w:proofErr w:type="spellEnd"/>
      <w:r w:rsidRPr="00A450C5">
        <w:rPr>
          <w:rFonts w:ascii="Times New Roman" w:hAnsi="Times New Roman" w:cs="Times New Roman"/>
          <w:sz w:val="28"/>
          <w:szCs w:val="28"/>
        </w:rPr>
        <w:t xml:space="preserve"> в </w:t>
      </w:r>
      <w:proofErr w:type="spellStart"/>
      <w:r w:rsidRPr="00A450C5">
        <w:rPr>
          <w:rFonts w:ascii="Times New Roman" w:hAnsi="Times New Roman" w:cs="Times New Roman"/>
          <w:sz w:val="28"/>
          <w:szCs w:val="28"/>
        </w:rPr>
        <w:lastRenderedPageBreak/>
        <w:t>интернет</w:t>
      </w:r>
      <w:proofErr w:type="spellEnd"/>
      <w:r w:rsidRPr="00A450C5">
        <w:rPr>
          <w:rFonts w:ascii="Times New Roman" w:hAnsi="Times New Roman" w:cs="Times New Roman"/>
          <w:sz w:val="28"/>
          <w:szCs w:val="28"/>
        </w:rPr>
        <w:t>» // [</w:t>
      </w:r>
      <w:proofErr w:type="spellStart"/>
      <w:r w:rsidRPr="00A450C5">
        <w:rPr>
          <w:rFonts w:ascii="Times New Roman" w:hAnsi="Times New Roman" w:cs="Times New Roman"/>
          <w:sz w:val="28"/>
          <w:szCs w:val="28"/>
        </w:rPr>
        <w:t>Электронный</w:t>
      </w:r>
      <w:proofErr w:type="spellEnd"/>
      <w:r w:rsidRPr="00A450C5">
        <w:rPr>
          <w:rFonts w:ascii="Times New Roman" w:hAnsi="Times New Roman" w:cs="Times New Roman"/>
          <w:sz w:val="28"/>
          <w:szCs w:val="28"/>
        </w:rPr>
        <w:t xml:space="preserve"> ресурс]. — Режим </w:t>
      </w:r>
      <w:proofErr w:type="spellStart"/>
      <w:r w:rsidRPr="00A450C5">
        <w:rPr>
          <w:rFonts w:ascii="Times New Roman" w:hAnsi="Times New Roman" w:cs="Times New Roman"/>
          <w:sz w:val="28"/>
          <w:szCs w:val="28"/>
        </w:rPr>
        <w:t>доступа</w:t>
      </w:r>
      <w:proofErr w:type="spellEnd"/>
      <w:r w:rsidRPr="00A450C5">
        <w:rPr>
          <w:rFonts w:ascii="Times New Roman" w:hAnsi="Times New Roman" w:cs="Times New Roman"/>
          <w:sz w:val="28"/>
          <w:szCs w:val="28"/>
        </w:rPr>
        <w:t>: https://nag.ru/news/newsline/31908/hakera-posadili-i-lishili-dostupa-v-internet.html</w:t>
      </w:r>
    </w:p>
    <w:p w14:paraId="360412A0"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Ігор </w:t>
      </w:r>
      <w:proofErr w:type="spellStart"/>
      <w:r w:rsidRPr="00A450C5">
        <w:rPr>
          <w:rFonts w:ascii="Times New Roman" w:hAnsi="Times New Roman" w:cs="Times New Roman"/>
          <w:sz w:val="28"/>
          <w:szCs w:val="28"/>
        </w:rPr>
        <w:t>Довжук</w:t>
      </w:r>
      <w:proofErr w:type="spellEnd"/>
      <w:r w:rsidRPr="00A450C5">
        <w:rPr>
          <w:rFonts w:ascii="Times New Roman" w:hAnsi="Times New Roman" w:cs="Times New Roman"/>
          <w:sz w:val="28"/>
          <w:szCs w:val="28"/>
        </w:rPr>
        <w:t xml:space="preserve">. Цифрова нерівність в інформаційному суспільстві. </w:t>
      </w:r>
      <w:proofErr w:type="spellStart"/>
      <w:r w:rsidRPr="00A450C5">
        <w:rPr>
          <w:rFonts w:ascii="Times New Roman" w:hAnsi="Times New Roman" w:cs="Times New Roman"/>
          <w:sz w:val="28"/>
          <w:szCs w:val="28"/>
        </w:rPr>
        <w:t>Society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Document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Communication</w:t>
      </w:r>
      <w:proofErr w:type="spellEnd"/>
      <w:r w:rsidRPr="00A450C5">
        <w:rPr>
          <w:rFonts w:ascii="Times New Roman" w:hAnsi="Times New Roman" w:cs="Times New Roman"/>
          <w:sz w:val="28"/>
          <w:szCs w:val="28"/>
        </w:rPr>
        <w:t xml:space="preserve"> (2022) </w:t>
      </w:r>
      <w:proofErr w:type="spellStart"/>
      <w:r w:rsidRPr="00A450C5">
        <w:rPr>
          <w:rFonts w:ascii="Times New Roman" w:hAnsi="Times New Roman" w:cs="Times New Roman"/>
          <w:sz w:val="28"/>
          <w:szCs w:val="28"/>
        </w:rPr>
        <w:t>Ed</w:t>
      </w:r>
      <w:proofErr w:type="spellEnd"/>
      <w:r w:rsidRPr="00A450C5">
        <w:rPr>
          <w:rFonts w:ascii="Times New Roman" w:hAnsi="Times New Roman" w:cs="Times New Roman"/>
          <w:sz w:val="28"/>
          <w:szCs w:val="28"/>
        </w:rPr>
        <w:t xml:space="preserve">. 14. 233 – 252. Ст. 238 </w:t>
      </w:r>
    </w:p>
    <w:p w14:paraId="554B5B6A"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Полярна В. Л. Електронне урядування як показник успішної організації державного управління. Досвід Данії /Сучасні проблеми управління: діалектика централізації та децентралізації. Матеріали VIII міжнародної наук.-</w:t>
      </w:r>
      <w:proofErr w:type="spellStart"/>
      <w:r w:rsidRPr="00A450C5">
        <w:rPr>
          <w:rFonts w:ascii="Times New Roman" w:hAnsi="Times New Roman" w:cs="Times New Roman"/>
          <w:sz w:val="28"/>
          <w:szCs w:val="28"/>
        </w:rPr>
        <w:t>практ</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конф</w:t>
      </w:r>
      <w:proofErr w:type="spellEnd"/>
      <w:r w:rsidRPr="00A450C5">
        <w:rPr>
          <w:rFonts w:ascii="Times New Roman" w:hAnsi="Times New Roman" w:cs="Times New Roman"/>
          <w:sz w:val="28"/>
          <w:szCs w:val="28"/>
        </w:rPr>
        <w:t xml:space="preserve">. (м. Київ,10 грудня 2015 р.) / Укладачі: А.А. Мельниченко, І.В. </w:t>
      </w:r>
      <w:proofErr w:type="spellStart"/>
      <w:r w:rsidRPr="00A450C5">
        <w:rPr>
          <w:rFonts w:ascii="Times New Roman" w:hAnsi="Times New Roman" w:cs="Times New Roman"/>
          <w:sz w:val="28"/>
          <w:szCs w:val="28"/>
        </w:rPr>
        <w:t>Виселко</w:t>
      </w:r>
      <w:proofErr w:type="spellEnd"/>
      <w:r w:rsidRPr="00A450C5">
        <w:rPr>
          <w:rFonts w:ascii="Times New Roman" w:hAnsi="Times New Roman" w:cs="Times New Roman"/>
          <w:sz w:val="28"/>
          <w:szCs w:val="28"/>
        </w:rPr>
        <w:t>. – К: ТОВ НВП "</w:t>
      </w:r>
      <w:proofErr w:type="spellStart"/>
      <w:r w:rsidRPr="00A450C5">
        <w:rPr>
          <w:rFonts w:ascii="Times New Roman" w:hAnsi="Times New Roman" w:cs="Times New Roman"/>
          <w:sz w:val="28"/>
          <w:szCs w:val="28"/>
        </w:rPr>
        <w:t>Iнтерсервic</w:t>
      </w:r>
      <w:proofErr w:type="spellEnd"/>
      <w:r w:rsidRPr="00A450C5">
        <w:rPr>
          <w:rFonts w:ascii="Times New Roman" w:hAnsi="Times New Roman" w:cs="Times New Roman"/>
          <w:sz w:val="28"/>
          <w:szCs w:val="28"/>
        </w:rPr>
        <w:t>", 2015. С.111-112</w:t>
      </w:r>
    </w:p>
    <w:p w14:paraId="46FEE2C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strategy</w:t>
      </w:r>
      <w:proofErr w:type="spellEnd"/>
      <w:r w:rsidRPr="00A450C5">
        <w:rPr>
          <w:rFonts w:ascii="Times New Roman" w:hAnsi="Times New Roman" w:cs="Times New Roman"/>
          <w:sz w:val="28"/>
          <w:szCs w:val="28"/>
        </w:rPr>
        <w:t xml:space="preserve"> 2011-2015.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digital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path</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to</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future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welfare</w:t>
      </w:r>
      <w:proofErr w:type="spellEnd"/>
      <w:r w:rsidRPr="00A450C5">
        <w:rPr>
          <w:rFonts w:ascii="Times New Roman" w:hAnsi="Times New Roman" w:cs="Times New Roman"/>
          <w:sz w:val="28"/>
          <w:szCs w:val="28"/>
        </w:rPr>
        <w:t>. URL: http://www.digst.dk/servicemenu/english/policy-and-strategy/egov-strategy</w:t>
      </w:r>
    </w:p>
    <w:p w14:paraId="78816287" w14:textId="69B1E171" w:rsidR="00F31BC3" w:rsidRPr="00B90EB9" w:rsidRDefault="00F31BC3" w:rsidP="00AB6AB2">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B90EB9">
        <w:rPr>
          <w:rFonts w:ascii="Times New Roman" w:hAnsi="Times New Roman" w:cs="Times New Roman"/>
          <w:sz w:val="28"/>
          <w:szCs w:val="28"/>
        </w:rPr>
        <w:t>Agency</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of</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Digitisation</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by</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Ministry</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of</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Finance</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Denmark</w:t>
      </w:r>
      <w:proofErr w:type="spellEnd"/>
      <w:r w:rsidRPr="00B90EB9">
        <w:rPr>
          <w:rFonts w:ascii="Times New Roman" w:hAnsi="Times New Roman" w:cs="Times New Roman"/>
          <w:sz w:val="28"/>
          <w:szCs w:val="28"/>
        </w:rPr>
        <w:t>. URL: https://digst.dk/</w:t>
      </w:r>
    </w:p>
    <w:p w14:paraId="16ADCBCF"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Galeva</w:t>
      </w:r>
      <w:proofErr w:type="spellEnd"/>
      <w:r w:rsidRPr="00A450C5">
        <w:rPr>
          <w:rFonts w:ascii="Times New Roman" w:hAnsi="Times New Roman" w:cs="Times New Roman"/>
          <w:sz w:val="28"/>
          <w:szCs w:val="28"/>
        </w:rPr>
        <w:t xml:space="preserve"> S, </w:t>
      </w:r>
      <w:proofErr w:type="spellStart"/>
      <w:r w:rsidRPr="00A450C5">
        <w:rPr>
          <w:rFonts w:ascii="Times New Roman" w:hAnsi="Times New Roman" w:cs="Times New Roman"/>
          <w:sz w:val="28"/>
          <w:szCs w:val="28"/>
        </w:rPr>
        <w:t>Grigorov</w:t>
      </w:r>
      <w:proofErr w:type="spellEnd"/>
      <w:r w:rsidRPr="00A450C5">
        <w:rPr>
          <w:rFonts w:ascii="Times New Roman" w:hAnsi="Times New Roman" w:cs="Times New Roman"/>
          <w:sz w:val="28"/>
          <w:szCs w:val="28"/>
        </w:rPr>
        <w:t xml:space="preserve"> 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Scandinavian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Countries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Experience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Implementation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Electronic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Prescription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Scr</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Sci</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Pharm</w:t>
      </w:r>
      <w:proofErr w:type="spellEnd"/>
      <w:r w:rsidRPr="00A450C5">
        <w:rPr>
          <w:rFonts w:ascii="Times New Roman" w:hAnsi="Times New Roman" w:cs="Times New Roman"/>
          <w:sz w:val="28"/>
          <w:szCs w:val="28"/>
        </w:rPr>
        <w:t>. 2016. URL: http://journals.mu-varna.bg/index.php/ssp/article/view/2450</w:t>
      </w:r>
    </w:p>
    <w:p w14:paraId="247073EE"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strategy</w:t>
      </w:r>
      <w:proofErr w:type="spellEnd"/>
      <w:r w:rsidRPr="00A450C5">
        <w:rPr>
          <w:rFonts w:ascii="Times New Roman" w:hAnsi="Times New Roman" w:cs="Times New Roman"/>
          <w:sz w:val="28"/>
          <w:szCs w:val="28"/>
        </w:rPr>
        <w:t xml:space="preserve"> 2011-2015.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digital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path</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to</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future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welfare</w:t>
      </w:r>
      <w:proofErr w:type="spellEnd"/>
      <w:r w:rsidRPr="00A450C5">
        <w:rPr>
          <w:rFonts w:ascii="Times New Roman" w:hAnsi="Times New Roman" w:cs="Times New Roman"/>
          <w:sz w:val="28"/>
          <w:szCs w:val="28"/>
        </w:rPr>
        <w:t>. URL: http://www.digst.dk/servicemenu/english/policy-and-strategy/egov-strategy</w:t>
      </w:r>
    </w:p>
    <w:p w14:paraId="091C3FF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Соціальна платформа для обміну досвіду і знаннями з суспільних оцифрувань у Королівстві Данія. URL: https://digitaliser.dk/resource/432458</w:t>
      </w:r>
    </w:p>
    <w:p w14:paraId="1BCF8E2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Yevhen A. </w:t>
      </w:r>
      <w:proofErr w:type="spellStart"/>
      <w:r w:rsidRPr="00A450C5">
        <w:rPr>
          <w:rFonts w:ascii="Times New Roman" w:hAnsi="Times New Roman" w:cs="Times New Roman"/>
          <w:sz w:val="28"/>
          <w:szCs w:val="28"/>
        </w:rPr>
        <w:t>Hetman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Viacheslav</w:t>
      </w:r>
      <w:proofErr w:type="spellEnd"/>
      <w:r w:rsidRPr="00A450C5">
        <w:rPr>
          <w:rFonts w:ascii="Times New Roman" w:hAnsi="Times New Roman" w:cs="Times New Roman"/>
          <w:sz w:val="28"/>
          <w:szCs w:val="28"/>
        </w:rPr>
        <w:t xml:space="preserve"> S. </w:t>
      </w:r>
      <w:proofErr w:type="spellStart"/>
      <w:r w:rsidRPr="00A450C5">
        <w:rPr>
          <w:rFonts w:ascii="Times New Roman" w:hAnsi="Times New Roman" w:cs="Times New Roman"/>
          <w:sz w:val="28"/>
          <w:szCs w:val="28"/>
        </w:rPr>
        <w:t>Politanskyі</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Kateryna</w:t>
      </w:r>
      <w:proofErr w:type="spellEnd"/>
      <w:r w:rsidRPr="00A450C5">
        <w:rPr>
          <w:rFonts w:ascii="Times New Roman" w:hAnsi="Times New Roman" w:cs="Times New Roman"/>
          <w:sz w:val="28"/>
          <w:szCs w:val="28"/>
        </w:rPr>
        <w:t xml:space="preserve"> O. </w:t>
      </w:r>
      <w:proofErr w:type="spellStart"/>
      <w:r w:rsidRPr="00A450C5">
        <w:rPr>
          <w:rFonts w:ascii="Times New Roman" w:hAnsi="Times New Roman" w:cs="Times New Roman"/>
          <w:sz w:val="28"/>
          <w:szCs w:val="28"/>
        </w:rPr>
        <w:t>Hetman</w:t>
      </w:r>
      <w:proofErr w:type="spellEnd"/>
      <w:r w:rsidRPr="00A450C5">
        <w:rPr>
          <w:rFonts w:ascii="Times New Roman" w:hAnsi="Times New Roman" w:cs="Times New Roman"/>
          <w:sz w:val="28"/>
          <w:szCs w:val="28"/>
        </w:rPr>
        <w:t xml:space="preserve">. GLOBAL EXPERIENCE IN IMPLEMENTING ELECTRONIC ADMINISTRATIVE SERVICES. </w:t>
      </w:r>
      <w:proofErr w:type="spellStart"/>
      <w:r w:rsidRPr="00A450C5">
        <w:rPr>
          <w:rFonts w:ascii="Times New Roman" w:hAnsi="Times New Roman" w:cs="Times New Roman"/>
          <w:sz w:val="28"/>
          <w:szCs w:val="28"/>
        </w:rPr>
        <w:t>Journal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the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National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Academy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Legal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Sciences</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Ukraine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Vol</w:t>
      </w:r>
      <w:proofErr w:type="spellEnd"/>
      <w:r w:rsidRPr="00A450C5">
        <w:rPr>
          <w:rFonts w:ascii="Times New Roman" w:hAnsi="Times New Roman" w:cs="Times New Roman"/>
          <w:sz w:val="28"/>
          <w:szCs w:val="28"/>
        </w:rPr>
        <w:t xml:space="preserve">. 28, </w:t>
      </w:r>
      <w:proofErr w:type="spellStart"/>
      <w:r w:rsidRPr="00A450C5">
        <w:rPr>
          <w:rFonts w:ascii="Times New Roman" w:hAnsi="Times New Roman" w:cs="Times New Roman"/>
          <w:sz w:val="28"/>
          <w:szCs w:val="28"/>
        </w:rPr>
        <w:t>No</w:t>
      </w:r>
      <w:proofErr w:type="spellEnd"/>
      <w:r w:rsidRPr="00A450C5">
        <w:rPr>
          <w:rFonts w:ascii="Times New Roman" w:hAnsi="Times New Roman" w:cs="Times New Roman"/>
          <w:sz w:val="28"/>
          <w:szCs w:val="28"/>
        </w:rPr>
        <w:t>. 1, 2021., р. 79-87</w:t>
      </w:r>
    </w:p>
    <w:p w14:paraId="59028D7C" w14:textId="20202465" w:rsidR="00F31BC3" w:rsidRPr="00B90EB9" w:rsidRDefault="00F31BC3" w:rsidP="00AB6AB2">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B90EB9">
        <w:rPr>
          <w:rFonts w:ascii="Times New Roman" w:hAnsi="Times New Roman" w:cs="Times New Roman"/>
          <w:sz w:val="28"/>
          <w:szCs w:val="28"/>
        </w:rPr>
        <w:t>Andrieieva</w:t>
      </w:r>
      <w:proofErr w:type="spellEnd"/>
      <w:r w:rsidRPr="00B90EB9">
        <w:rPr>
          <w:rFonts w:ascii="Times New Roman" w:hAnsi="Times New Roman" w:cs="Times New Roman"/>
          <w:sz w:val="28"/>
          <w:szCs w:val="28"/>
        </w:rPr>
        <w:t>, O.M. (2014). E-</w:t>
      </w:r>
      <w:proofErr w:type="spellStart"/>
      <w:r w:rsidRPr="00B90EB9">
        <w:rPr>
          <w:rFonts w:ascii="Times New Roman" w:hAnsi="Times New Roman" w:cs="Times New Roman"/>
          <w:sz w:val="28"/>
          <w:szCs w:val="28"/>
        </w:rPr>
        <w:t>government</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of</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the</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Scandinavian</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countries</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The</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formation</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and</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development</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Problems</w:t>
      </w:r>
      <w:proofErr w:type="spellEnd"/>
      <w:r w:rsidR="00B90EB9"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of</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International</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Relations</w:t>
      </w:r>
      <w:proofErr w:type="spellEnd"/>
      <w:r w:rsidRPr="00B90EB9">
        <w:rPr>
          <w:rFonts w:ascii="Times New Roman" w:hAnsi="Times New Roman" w:cs="Times New Roman"/>
          <w:sz w:val="28"/>
          <w:szCs w:val="28"/>
        </w:rPr>
        <w:t>, 9, 154-168.</w:t>
      </w:r>
    </w:p>
    <w:p w14:paraId="51FABAD8"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Estonian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Digital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Society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website</w:t>
      </w:r>
      <w:proofErr w:type="spellEnd"/>
      <w:r w:rsidRPr="00A450C5">
        <w:rPr>
          <w:rFonts w:ascii="Times New Roman" w:hAnsi="Times New Roman" w:cs="Times New Roman"/>
          <w:sz w:val="28"/>
          <w:szCs w:val="28"/>
        </w:rPr>
        <w:t>. URL: https://e-estonia.com/</w:t>
      </w:r>
    </w:p>
    <w:p w14:paraId="1ADEC06B"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Republic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Estonia</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Information</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System</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Authority</w:t>
      </w:r>
      <w:proofErr w:type="spellEnd"/>
      <w:r w:rsidRPr="00A450C5">
        <w:rPr>
          <w:rFonts w:ascii="Times New Roman" w:hAnsi="Times New Roman" w:cs="Times New Roman"/>
          <w:sz w:val="28"/>
          <w:szCs w:val="28"/>
        </w:rPr>
        <w:t>. URL: X-Road http://www.ria.ee/26259</w:t>
      </w:r>
    </w:p>
    <w:p w14:paraId="6E889B71"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lastRenderedPageBreak/>
        <w:t>Департамент поліції та прикордонної охорони Естонії. URL: http://www.pass.ee/index.php/pass/est/mis_on_id_kaart.</w:t>
      </w:r>
    </w:p>
    <w:p w14:paraId="09C01E5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A450C5">
        <w:rPr>
          <w:rFonts w:ascii="Times New Roman" w:hAnsi="Times New Roman" w:cs="Times New Roman"/>
          <w:sz w:val="28"/>
          <w:szCs w:val="28"/>
        </w:rPr>
        <w:t>Republic</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Estonia</w:t>
      </w:r>
      <w:proofErr w:type="spellEnd"/>
      <w:r w:rsidRPr="00A450C5">
        <w:rPr>
          <w:rFonts w:ascii="Times New Roman" w:hAnsi="Times New Roman" w:cs="Times New Roman"/>
          <w:sz w:val="28"/>
          <w:szCs w:val="28"/>
        </w:rPr>
        <w:t>: e-</w:t>
      </w:r>
      <w:proofErr w:type="spellStart"/>
      <w:r w:rsidRPr="00A450C5">
        <w:rPr>
          <w:rFonts w:ascii="Times New Roman" w:hAnsi="Times New Roman" w:cs="Times New Roman"/>
          <w:sz w:val="28"/>
          <w:szCs w:val="28"/>
        </w:rPr>
        <w:t>Residency</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Offical</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website</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of</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Estonia</w:t>
      </w:r>
      <w:proofErr w:type="spellEnd"/>
      <w:r w:rsidRPr="00A450C5">
        <w:rPr>
          <w:rFonts w:ascii="Times New Roman" w:hAnsi="Times New Roman" w:cs="Times New Roman"/>
          <w:sz w:val="28"/>
          <w:szCs w:val="28"/>
        </w:rPr>
        <w:t>. URL: https://eresident.gov.e</w:t>
      </w:r>
    </w:p>
    <w:p w14:paraId="2211155C" w14:textId="08401A44" w:rsidR="00F31BC3" w:rsidRPr="00B90EB9" w:rsidRDefault="00F31BC3" w:rsidP="00AB6AB2">
      <w:pPr>
        <w:pStyle w:val="a3"/>
        <w:numPr>
          <w:ilvl w:val="0"/>
          <w:numId w:val="18"/>
        </w:numPr>
        <w:spacing w:after="0" w:line="360" w:lineRule="auto"/>
        <w:ind w:left="0" w:firstLine="709"/>
        <w:jc w:val="both"/>
        <w:rPr>
          <w:rFonts w:ascii="Times New Roman" w:hAnsi="Times New Roman" w:cs="Times New Roman"/>
          <w:sz w:val="28"/>
          <w:szCs w:val="28"/>
        </w:rPr>
      </w:pPr>
      <w:proofErr w:type="spellStart"/>
      <w:r w:rsidRPr="00B90EB9">
        <w:rPr>
          <w:rFonts w:ascii="Times New Roman" w:hAnsi="Times New Roman" w:cs="Times New Roman"/>
          <w:sz w:val="28"/>
          <w:szCs w:val="28"/>
        </w:rPr>
        <w:t>Republic</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of</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Estonia</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Information</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System</w:t>
      </w:r>
      <w:proofErr w:type="spellEnd"/>
      <w:r w:rsidRPr="00B90EB9">
        <w:rPr>
          <w:rFonts w:ascii="Times New Roman" w:hAnsi="Times New Roman" w:cs="Times New Roman"/>
          <w:sz w:val="28"/>
          <w:szCs w:val="28"/>
        </w:rPr>
        <w:t xml:space="preserve"> </w:t>
      </w:r>
      <w:proofErr w:type="spellStart"/>
      <w:r w:rsidRPr="00B90EB9">
        <w:rPr>
          <w:rFonts w:ascii="Times New Roman" w:hAnsi="Times New Roman" w:cs="Times New Roman"/>
          <w:sz w:val="28"/>
          <w:szCs w:val="28"/>
        </w:rPr>
        <w:t>Authority</w:t>
      </w:r>
      <w:proofErr w:type="spellEnd"/>
      <w:r w:rsidRPr="00B90EB9">
        <w:rPr>
          <w:rFonts w:ascii="Times New Roman" w:hAnsi="Times New Roman" w:cs="Times New Roman"/>
          <w:sz w:val="28"/>
          <w:szCs w:val="28"/>
        </w:rPr>
        <w:t>. URL: http://www.ria.ee/26259</w:t>
      </w:r>
    </w:p>
    <w:p w14:paraId="046D2E63"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Андрєєва О.М. Е-УРЯДУВАННЯ ПІВДЕННОЇ КОРЕЇ: СТРАТЕГІЯ УСПІХУ. Регіональні студії, 2019. Ст. 67-72</w:t>
      </w:r>
    </w:p>
    <w:p w14:paraId="6B9935C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UN E-</w:t>
      </w:r>
      <w:proofErr w:type="spellStart"/>
      <w:r w:rsidRPr="00A450C5">
        <w:rPr>
          <w:rFonts w:ascii="Times New Roman" w:hAnsi="Times New Roman" w:cs="Times New Roman"/>
          <w:sz w:val="28"/>
          <w:szCs w:val="28"/>
        </w:rPr>
        <w:t>Government</w:t>
      </w:r>
      <w:proofErr w:type="spellEnd"/>
      <w:r w:rsidRPr="00A450C5">
        <w:rPr>
          <w:rFonts w:ascii="Times New Roman" w:hAnsi="Times New Roman" w:cs="Times New Roman"/>
          <w:sz w:val="28"/>
          <w:szCs w:val="28"/>
        </w:rPr>
        <w:t xml:space="preserve"> </w:t>
      </w:r>
      <w:proofErr w:type="spellStart"/>
      <w:r w:rsidRPr="00A450C5">
        <w:rPr>
          <w:rFonts w:ascii="Times New Roman" w:hAnsi="Times New Roman" w:cs="Times New Roman"/>
          <w:sz w:val="28"/>
          <w:szCs w:val="28"/>
        </w:rPr>
        <w:t>Survey</w:t>
      </w:r>
      <w:proofErr w:type="spellEnd"/>
      <w:r w:rsidRPr="00A450C5">
        <w:rPr>
          <w:rFonts w:ascii="Times New Roman" w:hAnsi="Times New Roman" w:cs="Times New Roman"/>
          <w:sz w:val="28"/>
          <w:szCs w:val="28"/>
        </w:rPr>
        <w:t xml:space="preserve"> https://publicadministration.un.org/egovkb/en-us/</w:t>
      </w:r>
    </w:p>
    <w:p w14:paraId="6FB0D46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Про Концепцію Національної програми інформатизації : Закон України від 4 лютого 1998 р.№ 75/98-ВР [Електронний ресурс]. – Режим доступу :</w:t>
      </w:r>
      <w:proofErr w:type="spellStart"/>
      <w:r w:rsidRPr="00A450C5">
        <w:rPr>
          <w:rFonts w:ascii="Times New Roman" w:hAnsi="Times New Roman" w:cs="Times New Roman"/>
          <w:sz w:val="28"/>
          <w:szCs w:val="28"/>
        </w:rPr>
        <w:t>http</w:t>
      </w:r>
      <w:proofErr w:type="spellEnd"/>
      <w:r w:rsidRPr="00A450C5">
        <w:rPr>
          <w:rFonts w:ascii="Times New Roman" w:hAnsi="Times New Roman" w:cs="Times New Roman"/>
          <w:sz w:val="28"/>
          <w:szCs w:val="28"/>
        </w:rPr>
        <w:t>://zakon0.rada.gov.ua/</w:t>
      </w:r>
      <w:proofErr w:type="spellStart"/>
      <w:r w:rsidRPr="00A450C5">
        <w:rPr>
          <w:rFonts w:ascii="Times New Roman" w:hAnsi="Times New Roman" w:cs="Times New Roman"/>
          <w:sz w:val="28"/>
          <w:szCs w:val="28"/>
        </w:rPr>
        <w:t>laws</w:t>
      </w:r>
      <w:proofErr w:type="spellEnd"/>
      <w:r w:rsidRPr="00A450C5">
        <w:rPr>
          <w:rFonts w:ascii="Times New Roman" w:hAnsi="Times New Roman" w:cs="Times New Roman"/>
          <w:sz w:val="28"/>
          <w:szCs w:val="28"/>
        </w:rPr>
        <w:t>/</w:t>
      </w:r>
      <w:proofErr w:type="spellStart"/>
      <w:r w:rsidRPr="00A450C5">
        <w:rPr>
          <w:rFonts w:ascii="Times New Roman" w:hAnsi="Times New Roman" w:cs="Times New Roman"/>
          <w:sz w:val="28"/>
          <w:szCs w:val="28"/>
        </w:rPr>
        <w:t>show</w:t>
      </w:r>
      <w:proofErr w:type="spellEnd"/>
      <w:r w:rsidRPr="00A450C5">
        <w:rPr>
          <w:rFonts w:ascii="Times New Roman" w:hAnsi="Times New Roman" w:cs="Times New Roman"/>
          <w:sz w:val="28"/>
          <w:szCs w:val="28"/>
        </w:rPr>
        <w:t>/75/98-вр.</w:t>
      </w:r>
    </w:p>
    <w:p w14:paraId="6DD16DC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Про Основні засади розвитку інформаційного суспільства в Україні на 2007–2015 роки : Закон України від 9 січня 2007 р. № 537-V // Відомості Верховної Ради України. – 2007. – № 12. – Ст. 102</w:t>
      </w:r>
    </w:p>
    <w:p w14:paraId="166D3699"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С.В. Дзюба, А.І. Семенченко, О.І. </w:t>
      </w:r>
      <w:proofErr w:type="spellStart"/>
      <w:r w:rsidRPr="00A450C5">
        <w:rPr>
          <w:rFonts w:ascii="Times New Roman" w:hAnsi="Times New Roman" w:cs="Times New Roman"/>
          <w:sz w:val="28"/>
          <w:szCs w:val="28"/>
        </w:rPr>
        <w:t>Архипська</w:t>
      </w:r>
      <w:proofErr w:type="spellEnd"/>
      <w:r w:rsidRPr="00A450C5">
        <w:rPr>
          <w:rFonts w:ascii="Times New Roman" w:hAnsi="Times New Roman" w:cs="Times New Roman"/>
          <w:sz w:val="28"/>
          <w:szCs w:val="28"/>
        </w:rPr>
        <w:t>. КОНЦЕПЦІЯ РОЗВИТКУ ЕЛЕКТРОННОГО УРЯДУВАННЯ В УКРАЇНІ. За ред. А.І. Семенченко, підготовлена за організаційної та фінансової підтримки Міжнародного фонду "Відродження". Київ 2009р. – 16 с.</w:t>
      </w:r>
    </w:p>
    <w:p w14:paraId="4AAE8FA7"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Україна впевнено йде шляхом відкриття даних, маючи одні з найшвидших темпів у світі [Електронний ресурс]  // Режим доступу: https://www.kmu.gov.ua/news/ukrayina-vpevneno-jde-shlyahom-vidkrittya-danih-mayuchi-odni-z-najshvidshih-tempiv-u-sviti</w:t>
      </w:r>
    </w:p>
    <w:p w14:paraId="25C9C7D2"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Е-урядування – ключ до реформ в Україні. Агенція інформації та аналітики «Гал-</w:t>
      </w:r>
      <w:proofErr w:type="spellStart"/>
      <w:r w:rsidRPr="00A450C5">
        <w:rPr>
          <w:rFonts w:ascii="Times New Roman" w:hAnsi="Times New Roman" w:cs="Times New Roman"/>
          <w:sz w:val="28"/>
          <w:szCs w:val="28"/>
        </w:rPr>
        <w:t>інфо</w:t>
      </w:r>
      <w:proofErr w:type="spellEnd"/>
      <w:r w:rsidRPr="00A450C5">
        <w:rPr>
          <w:rFonts w:ascii="Times New Roman" w:hAnsi="Times New Roman" w:cs="Times New Roman"/>
          <w:sz w:val="28"/>
          <w:szCs w:val="28"/>
        </w:rPr>
        <w:t>» від 30 січня 2019 [Електронний ресурс]  // Режим доступу: https://galinfo.com.ua/articles/euryaduvannya__klyuch_do_reform_v_ukraini_307023.html</w:t>
      </w:r>
    </w:p>
    <w:p w14:paraId="49038813"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lastRenderedPageBreak/>
        <w:t>Державне агентство з питань електронного урядування України, опубліковано 30 січня 2019 року о 15:25 [Електронний ресурс]  // Режим доступу: https://www.kmu.gov.ua/news/e-uryaduvannya-klyuch-do-reform-v-ukrayini</w:t>
      </w:r>
    </w:p>
    <w:p w14:paraId="27881101"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Урядовий портал. Єдиний веб портал органів виконавчої влади. Державна стратегія регіонального розвитку на 2021- 2027 роки та план заходів з її реалізації [Електронний ресурс]  // Режим доступу: https://www.kmu.gov.ua/diyalnist/regionalna-politika/strategichne-planuvannya-regionalnogo-rozvitku/derzhavna-strategiya-regionalnogo-rozvitku-na-2021-2027-roki-ta-plan-zahodiv-z-yiyi-realizaciyi</w:t>
      </w:r>
    </w:p>
    <w:p w14:paraId="2A010D82"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КАБІНЕТ МІНІСТРІВ УКРАЇНИ ПОСТАНОВА від 5 серпня 2020 р. № 695 Київ Про затвердження Державної стратегії регіонального розвитку на 2021-2027 року https://zakon.rada.gov.ua/laws/show/695-2020-%D0%BF#Text</w:t>
      </w:r>
    </w:p>
    <w:p w14:paraId="05700C45"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Асоціація міст України. </w:t>
      </w:r>
      <w:proofErr w:type="spellStart"/>
      <w:r w:rsidRPr="00A450C5">
        <w:rPr>
          <w:rFonts w:ascii="Times New Roman" w:hAnsi="Times New Roman" w:cs="Times New Roman"/>
          <w:sz w:val="28"/>
          <w:szCs w:val="28"/>
        </w:rPr>
        <w:t>Цифровізація</w:t>
      </w:r>
      <w:proofErr w:type="spellEnd"/>
      <w:r w:rsidRPr="00A450C5">
        <w:rPr>
          <w:rFonts w:ascii="Times New Roman" w:hAnsi="Times New Roman" w:cs="Times New Roman"/>
          <w:sz w:val="28"/>
          <w:szCs w:val="28"/>
        </w:rPr>
        <w:t xml:space="preserve"> - один з головних пріоритетів </w:t>
      </w:r>
      <w:proofErr w:type="spellStart"/>
      <w:r w:rsidRPr="00A450C5">
        <w:rPr>
          <w:rFonts w:ascii="Times New Roman" w:hAnsi="Times New Roman" w:cs="Times New Roman"/>
          <w:sz w:val="28"/>
          <w:szCs w:val="28"/>
        </w:rPr>
        <w:t>держстратегії</w:t>
      </w:r>
      <w:proofErr w:type="spellEnd"/>
      <w:r w:rsidRPr="00A450C5">
        <w:rPr>
          <w:rFonts w:ascii="Times New Roman" w:hAnsi="Times New Roman" w:cs="Times New Roman"/>
          <w:sz w:val="28"/>
          <w:szCs w:val="28"/>
        </w:rPr>
        <w:t xml:space="preserve"> регіонального розвитку. [Електронний ресурс] Режим доступу: https://www.auc.org.ua/novyna/cyfrovizaciya-odyn-z-golovnyh-priorytetiv-derzhstrategiyi-regionalnogo-rozvytku</w:t>
      </w:r>
    </w:p>
    <w:p w14:paraId="369376F4"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Андрєєва Ольга Європейські перспективи розбудови електронного уряду / Політичний менеджмент. – №1-2. – 2013. – с.179-186</w:t>
      </w:r>
    </w:p>
    <w:p w14:paraId="524737D8"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Офіс Президента розробив </w:t>
      </w:r>
      <w:proofErr w:type="spellStart"/>
      <w:r w:rsidRPr="00A450C5">
        <w:rPr>
          <w:rFonts w:ascii="Times New Roman" w:hAnsi="Times New Roman" w:cs="Times New Roman"/>
          <w:sz w:val="28"/>
          <w:szCs w:val="28"/>
        </w:rPr>
        <w:t>проєкт</w:t>
      </w:r>
      <w:proofErr w:type="spellEnd"/>
      <w:r w:rsidRPr="00A450C5">
        <w:rPr>
          <w:rFonts w:ascii="Times New Roman" w:hAnsi="Times New Roman" w:cs="Times New Roman"/>
          <w:sz w:val="28"/>
          <w:szCs w:val="28"/>
        </w:rPr>
        <w:t xml:space="preserve"> відновлення критично важливої пошкодженої інфраструктури ukrinform.ua, опубліковано 05 липня 2022 року о 17:57 [Електронний ресурс] // Режим доступу: https://eukraine.org.ua/ua/news/ofis-prezidenta-rozrobiv-proyekt-vidnovlennya-kritichno-vazhlivoyi-poshkodzhenoyi-infrastrukturi</w:t>
      </w:r>
    </w:p>
    <w:p w14:paraId="11364512"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Цифровий ленд-ліз. Ключові пункти плану цифрової трансформації України від </w:t>
      </w:r>
      <w:proofErr w:type="spellStart"/>
      <w:r w:rsidRPr="00A450C5">
        <w:rPr>
          <w:rFonts w:ascii="Times New Roman" w:hAnsi="Times New Roman" w:cs="Times New Roman"/>
          <w:sz w:val="28"/>
          <w:szCs w:val="28"/>
        </w:rPr>
        <w:t>Мінцифри</w:t>
      </w:r>
      <w:proofErr w:type="spellEnd"/>
      <w:r w:rsidRPr="00A450C5">
        <w:rPr>
          <w:rFonts w:ascii="Times New Roman" w:hAnsi="Times New Roman" w:cs="Times New Roman"/>
          <w:sz w:val="28"/>
          <w:szCs w:val="28"/>
        </w:rPr>
        <w:t xml:space="preserve">. Валентина </w:t>
      </w:r>
      <w:proofErr w:type="spellStart"/>
      <w:r w:rsidRPr="00A450C5">
        <w:rPr>
          <w:rFonts w:ascii="Times New Roman" w:hAnsi="Times New Roman" w:cs="Times New Roman"/>
          <w:sz w:val="28"/>
          <w:szCs w:val="28"/>
        </w:rPr>
        <w:t>Дудко,Forbes</w:t>
      </w:r>
      <w:proofErr w:type="spellEnd"/>
      <w:r w:rsidRPr="00A450C5">
        <w:rPr>
          <w:rFonts w:ascii="Times New Roman" w:hAnsi="Times New Roman" w:cs="Times New Roman"/>
          <w:sz w:val="28"/>
          <w:szCs w:val="28"/>
        </w:rPr>
        <w:t xml:space="preserve"> від 04 липня 2022  [Електронний ресурс] // Режим доступу: https://forbes.ua/news/tsifroviy-lend-liz-klyuchovi-punkti-planu-tsifrovoi-transformatsii-ukraini-vid-mintsifri-04072022-6974</w:t>
      </w:r>
    </w:p>
    <w:p w14:paraId="6A0470B8"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lastRenderedPageBreak/>
        <w:t>Національний інститут стратегічних досліджень. ОГЛЯД ЦИФРОВОЇ ТРАНСФОРМАЦІЇ ЕКОНОМІКИ УКРАЇНИ. [Електронний ресурс] // Режим доступу: https://niss.gov.ua/en/node/4638</w:t>
      </w:r>
    </w:p>
    <w:p w14:paraId="476530FD"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 xml:space="preserve">Національна програма із цифровізації України передбачає $ 100 мільйонів інвестицій. </w:t>
      </w:r>
      <w:proofErr w:type="spellStart"/>
      <w:r w:rsidRPr="00A450C5">
        <w:rPr>
          <w:rFonts w:ascii="Times New Roman" w:hAnsi="Times New Roman" w:cs="Times New Roman"/>
          <w:sz w:val="28"/>
          <w:szCs w:val="28"/>
        </w:rPr>
        <w:t>Цензор.Нет</w:t>
      </w:r>
      <w:proofErr w:type="spellEnd"/>
      <w:r w:rsidRPr="00A450C5">
        <w:rPr>
          <w:rFonts w:ascii="Times New Roman" w:hAnsi="Times New Roman" w:cs="Times New Roman"/>
          <w:sz w:val="28"/>
          <w:szCs w:val="28"/>
        </w:rPr>
        <w:t xml:space="preserve"> [Електр</w:t>
      </w:r>
      <w:r w:rsidR="005422E1">
        <w:rPr>
          <w:rFonts w:ascii="Times New Roman" w:hAnsi="Times New Roman" w:cs="Times New Roman"/>
          <w:sz w:val="28"/>
          <w:szCs w:val="28"/>
        </w:rPr>
        <w:t>онний ресурс] // Режим доступу:</w:t>
      </w:r>
      <w:r w:rsidRPr="00A450C5">
        <w:rPr>
          <w:rFonts w:ascii="Times New Roman" w:hAnsi="Times New Roman" w:cs="Times New Roman"/>
          <w:sz w:val="28"/>
          <w:szCs w:val="28"/>
        </w:rPr>
        <w:t>https://biz.censor.net/news/3352112/natsionalna_programa_iz_tsyfrovizatsiyi_ukrayiny_peredbachaye_100_milyioniv_investytsiyi</w:t>
      </w:r>
    </w:p>
    <w:p w14:paraId="10153434"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Верховна Рада України прийняла законопроект, який забезпечить покращення управління у сфері електронних комунікацій в умовах воєнного стану. [Електронний ресурс] // Режим доступу: https://www.rada.gov.ua/news/razom/225679.html</w:t>
      </w:r>
    </w:p>
    <w:p w14:paraId="18805DA6"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Про прийняття за основу проекту Закону України про внесення змін до деяких законодавчих актів України щодо забезпечення умов для розвитку та відновлення електронних комунікаційних мереж : Постанова Верховної Ради України від 18 липня 2022 року № 2407-I . [Електронний ресурс] // Режим доступу: https://zakon.rada.gov.ua/laws/show/2407-20#Text</w:t>
      </w:r>
    </w:p>
    <w:p w14:paraId="0F9569F9" w14:textId="77777777" w:rsidR="00F31BC3"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Про внесення змін до Закону України «Про доступ до об’єктів будівництва, транспорту, електроенергетики з метою розвитку електронних комунікаційних мереж» (щодо забезпечення умов для розвитку та відновлення електронних комунікаційних мереж) : Проект Закону від 22.07.2022 № 7544-1 [Електронний ресурс] // Режим доступу: https://itd.rada.gov.ua/billInfo/Bills/Card/40095</w:t>
      </w:r>
    </w:p>
    <w:p w14:paraId="720F1F90" w14:textId="77777777" w:rsidR="00EB2B64" w:rsidRPr="00A450C5" w:rsidRDefault="00F31BC3" w:rsidP="00A827E9">
      <w:pPr>
        <w:pStyle w:val="a3"/>
        <w:numPr>
          <w:ilvl w:val="0"/>
          <w:numId w:val="18"/>
        </w:numPr>
        <w:spacing w:after="0" w:line="360" w:lineRule="auto"/>
        <w:ind w:left="0" w:firstLine="709"/>
        <w:jc w:val="both"/>
        <w:rPr>
          <w:rFonts w:ascii="Times New Roman" w:hAnsi="Times New Roman" w:cs="Times New Roman"/>
          <w:sz w:val="28"/>
          <w:szCs w:val="28"/>
        </w:rPr>
      </w:pPr>
      <w:r w:rsidRPr="00A450C5">
        <w:rPr>
          <w:rFonts w:ascii="Times New Roman" w:hAnsi="Times New Roman" w:cs="Times New Roman"/>
          <w:sz w:val="28"/>
          <w:szCs w:val="28"/>
        </w:rPr>
        <w:t>Про внесення змін до деяких законів України щодо формування та реалізації державної політики сфері захисту критичної інфраструктури : Проект Закону  від 28.07.2022. № 7607 [Електронний ресурс] // Режим доступу: https://itd.rada.gov.ua/billInfo/Bills/Card/40121</w:t>
      </w:r>
    </w:p>
    <w:p w14:paraId="493ADAA9" w14:textId="65F80F90"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74A2397" w14:textId="5DE859B9" w:rsidR="00984C41" w:rsidRDefault="00984C41" w:rsidP="00A827E9">
      <w:pPr>
        <w:spacing w:after="0" w:line="360" w:lineRule="auto"/>
        <w:jc w:val="center"/>
        <w:rPr>
          <w:rFonts w:ascii="Times New Roman" w:hAnsi="Times New Roman" w:cs="Times New Roman"/>
          <w:b/>
          <w:sz w:val="28"/>
          <w:szCs w:val="28"/>
        </w:rPr>
      </w:pPr>
      <w:r w:rsidRPr="00A827E9">
        <w:rPr>
          <w:rFonts w:ascii="Times New Roman" w:hAnsi="Times New Roman" w:cs="Times New Roman"/>
          <w:b/>
          <w:sz w:val="28"/>
          <w:szCs w:val="28"/>
        </w:rPr>
        <w:lastRenderedPageBreak/>
        <w:t>ДОДАТКИ</w:t>
      </w:r>
    </w:p>
    <w:p w14:paraId="35C70079" w14:textId="77777777" w:rsidR="00A827E9" w:rsidRPr="00A827E9" w:rsidRDefault="00A827E9" w:rsidP="00A827E9">
      <w:pPr>
        <w:spacing w:after="0" w:line="360" w:lineRule="auto"/>
        <w:jc w:val="center"/>
        <w:rPr>
          <w:rFonts w:ascii="Times New Roman" w:hAnsi="Times New Roman" w:cs="Times New Roman"/>
          <w:b/>
          <w:sz w:val="28"/>
          <w:szCs w:val="28"/>
          <w:lang w:val="ru-RU"/>
        </w:rPr>
      </w:pPr>
    </w:p>
    <w:p w14:paraId="23E2592E" w14:textId="77777777" w:rsidR="00A83B7E" w:rsidRDefault="0039540A" w:rsidP="00A83B7E">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Додаток 1</w:t>
      </w:r>
    </w:p>
    <w:p w14:paraId="463A3BA6" w14:textId="59F4EAD8" w:rsidR="001B3766" w:rsidRPr="001B3766" w:rsidRDefault="001B3766" w:rsidP="00A83B7E">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Моделі е-урядування та їх особливості</w:t>
      </w:r>
    </w:p>
    <w:p w14:paraId="71EA0AEA" w14:textId="67D4D7FF" w:rsidR="0039540A" w:rsidRPr="0010231B" w:rsidRDefault="0039540A" w:rsidP="0039540A">
      <w:pPr>
        <w:pStyle w:val="a3"/>
        <w:ind w:left="0"/>
        <w:rPr>
          <w:rFonts w:ascii="Times New Roman" w:hAnsi="Times New Roman" w:cs="Times New Roman"/>
          <w:sz w:val="20"/>
          <w:szCs w:val="20"/>
        </w:rPr>
      </w:pPr>
      <w:r w:rsidRPr="001B3766">
        <w:rPr>
          <w:rFonts w:ascii="Times New Roman" w:hAnsi="Times New Roman" w:cs="Times New Roman"/>
          <w:b/>
          <w:noProof/>
          <w:sz w:val="28"/>
          <w:szCs w:val="28"/>
          <w:lang w:eastAsia="uk-UA"/>
        </w:rPr>
        <w:drawing>
          <wp:anchor distT="0" distB="0" distL="114300" distR="114300" simplePos="0" relativeHeight="251658240" behindDoc="0" locked="0" layoutInCell="1" allowOverlap="1" wp14:anchorId="556BCF9E" wp14:editId="6B6F488C">
            <wp:simplePos x="0" y="0"/>
            <wp:positionH relativeFrom="column">
              <wp:posOffset>-204470</wp:posOffset>
            </wp:positionH>
            <wp:positionV relativeFrom="paragraph">
              <wp:posOffset>108585</wp:posOffset>
            </wp:positionV>
            <wp:extent cx="6119495" cy="7501890"/>
            <wp:effectExtent l="0" t="0" r="0" b="381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6119495" cy="7501890"/>
                    </a:xfrm>
                    <a:prstGeom prst="rect">
                      <a:avLst/>
                    </a:prstGeom>
                  </pic:spPr>
                </pic:pic>
              </a:graphicData>
            </a:graphic>
            <wp14:sizeRelH relativeFrom="margin">
              <wp14:pctWidth>0</wp14:pctWidth>
            </wp14:sizeRelH>
            <wp14:sizeRelV relativeFrom="margin">
              <wp14:pctHeight>0</wp14:pctHeight>
            </wp14:sizeRelV>
          </wp:anchor>
        </w:drawing>
      </w:r>
      <w:r w:rsidRPr="0010231B">
        <w:rPr>
          <w:rFonts w:ascii="Times New Roman" w:hAnsi="Times New Roman" w:cs="Times New Roman"/>
          <w:sz w:val="20"/>
          <w:szCs w:val="20"/>
        </w:rPr>
        <w:t xml:space="preserve">Крамаренко А.О. МОДЕЛІ E-УРЯДУВАННЯ В КРАЇНАХ ЄС: МОЖЛИВОСТІ ТА ДОЦІЛЬНІСТЬ ІМПЛЕМЕНТАЦІЇ В УКРАЇНІ </w:t>
      </w:r>
      <w:r>
        <w:rPr>
          <w:rFonts w:ascii="Times New Roman" w:hAnsi="Times New Roman" w:cs="Times New Roman"/>
          <w:sz w:val="20"/>
          <w:szCs w:val="20"/>
        </w:rPr>
        <w:t xml:space="preserve"> </w:t>
      </w:r>
      <w:r w:rsidRPr="0010231B">
        <w:rPr>
          <w:rFonts w:ascii="Times New Roman" w:hAnsi="Times New Roman" w:cs="Times New Roman"/>
          <w:sz w:val="20"/>
          <w:szCs w:val="20"/>
        </w:rPr>
        <w:t>https://conferencekneu.wordpress.com/крамаренко-а-о-моделі-е-урядування-в-кр</w:t>
      </w:r>
    </w:p>
    <w:p w14:paraId="373D6306" w14:textId="77777777" w:rsidR="00A83B7E" w:rsidRDefault="00B521D9" w:rsidP="001B3766">
      <w:pPr>
        <w:pStyle w:val="a3"/>
        <w:ind w:left="0"/>
        <w:jc w:val="center"/>
        <w:rPr>
          <w:rFonts w:ascii="Times New Roman" w:hAnsi="Times New Roman" w:cs="Times New Roman"/>
          <w:sz w:val="28"/>
          <w:szCs w:val="28"/>
        </w:rPr>
      </w:pPr>
      <w:r>
        <w:rPr>
          <w:rFonts w:ascii="Times New Roman" w:hAnsi="Times New Roman" w:cs="Times New Roman"/>
          <w:sz w:val="28"/>
          <w:szCs w:val="28"/>
        </w:rPr>
        <w:lastRenderedPageBreak/>
        <w:t>Додаток 2</w:t>
      </w:r>
    </w:p>
    <w:p w14:paraId="250062B6" w14:textId="50BB29BF" w:rsidR="001B3766" w:rsidRDefault="001B3766" w:rsidP="001B3766">
      <w:pPr>
        <w:pStyle w:val="a3"/>
        <w:ind w:left="0"/>
        <w:jc w:val="center"/>
        <w:rPr>
          <w:rFonts w:ascii="Times New Roman" w:hAnsi="Times New Roman" w:cs="Times New Roman"/>
          <w:sz w:val="28"/>
          <w:szCs w:val="28"/>
        </w:rPr>
      </w:pPr>
      <w:r>
        <w:rPr>
          <w:rFonts w:ascii="Times New Roman" w:hAnsi="Times New Roman" w:cs="Times New Roman"/>
          <w:sz w:val="28"/>
          <w:szCs w:val="28"/>
          <w:lang w:val="en-US"/>
        </w:rPr>
        <w:t>SWOT</w:t>
      </w:r>
      <w:r w:rsidRPr="001B3766">
        <w:rPr>
          <w:rFonts w:ascii="Times New Roman" w:hAnsi="Times New Roman" w:cs="Times New Roman"/>
          <w:sz w:val="28"/>
          <w:szCs w:val="28"/>
          <w:lang w:val="ru-RU"/>
        </w:rPr>
        <w:t>-</w:t>
      </w:r>
      <w:r>
        <w:rPr>
          <w:rFonts w:ascii="Times New Roman" w:hAnsi="Times New Roman" w:cs="Times New Roman"/>
          <w:sz w:val="28"/>
          <w:szCs w:val="28"/>
        </w:rPr>
        <w:t>аналіз е-урядування в Україні</w:t>
      </w:r>
    </w:p>
    <w:p w14:paraId="1AD7B5C3" w14:textId="580BD3D6" w:rsidR="001B3766" w:rsidRDefault="00B521D9" w:rsidP="001B3766">
      <w:pPr>
        <w:pStyle w:val="a3"/>
        <w:ind w:left="0"/>
        <w:jc w:val="center"/>
        <w:rPr>
          <w:rFonts w:ascii="Times New Roman" w:hAnsi="Times New Roman" w:cs="Times New Roman"/>
          <w:sz w:val="28"/>
          <w:szCs w:val="28"/>
        </w:rPr>
      </w:pPr>
      <w:r w:rsidRPr="004D4AEF">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0136214C" wp14:editId="13341127">
            <wp:simplePos x="0" y="0"/>
            <wp:positionH relativeFrom="column">
              <wp:posOffset>766445</wp:posOffset>
            </wp:positionH>
            <wp:positionV relativeFrom="paragraph">
              <wp:posOffset>99695</wp:posOffset>
            </wp:positionV>
            <wp:extent cx="4533900" cy="7806055"/>
            <wp:effectExtent l="0" t="0" r="0" b="4445"/>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533900" cy="7806055"/>
                    </a:xfrm>
                    <a:prstGeom prst="rect">
                      <a:avLst/>
                    </a:prstGeom>
                  </pic:spPr>
                </pic:pic>
              </a:graphicData>
            </a:graphic>
            <wp14:sizeRelH relativeFrom="page">
              <wp14:pctWidth>0</wp14:pctWidth>
            </wp14:sizeRelH>
            <wp14:sizeRelV relativeFrom="page">
              <wp14:pctHeight>0</wp14:pctHeight>
            </wp14:sizeRelV>
          </wp:anchor>
        </w:drawing>
      </w:r>
    </w:p>
    <w:p w14:paraId="6064C4EB" w14:textId="7BBB35CC" w:rsidR="004D4AEF" w:rsidRDefault="004D4AEF" w:rsidP="001B3766">
      <w:pPr>
        <w:pStyle w:val="a3"/>
        <w:ind w:left="0"/>
        <w:rPr>
          <w:rFonts w:ascii="Times New Roman" w:hAnsi="Times New Roman" w:cs="Times New Roman"/>
          <w:sz w:val="28"/>
          <w:szCs w:val="28"/>
        </w:rPr>
      </w:pPr>
    </w:p>
    <w:p w14:paraId="14E3455D" w14:textId="77777777" w:rsidR="004D4AEF" w:rsidRDefault="004D4AEF" w:rsidP="001B3766">
      <w:pPr>
        <w:pStyle w:val="a3"/>
        <w:ind w:left="0"/>
        <w:rPr>
          <w:rFonts w:ascii="Times New Roman" w:hAnsi="Times New Roman" w:cs="Times New Roman"/>
          <w:sz w:val="28"/>
          <w:szCs w:val="28"/>
        </w:rPr>
      </w:pPr>
    </w:p>
    <w:p w14:paraId="05EEA892" w14:textId="77777777" w:rsidR="00B521D9" w:rsidRDefault="00B521D9" w:rsidP="001B3766">
      <w:pPr>
        <w:pStyle w:val="a3"/>
        <w:ind w:left="0"/>
        <w:rPr>
          <w:rFonts w:ascii="Times New Roman" w:hAnsi="Times New Roman" w:cs="Times New Roman"/>
          <w:sz w:val="28"/>
          <w:szCs w:val="28"/>
        </w:rPr>
      </w:pPr>
    </w:p>
    <w:p w14:paraId="2FC5AECC" w14:textId="77777777" w:rsidR="00B521D9" w:rsidRDefault="00B521D9" w:rsidP="001B3766">
      <w:pPr>
        <w:pStyle w:val="a3"/>
        <w:ind w:left="0"/>
        <w:rPr>
          <w:rFonts w:ascii="Times New Roman" w:hAnsi="Times New Roman" w:cs="Times New Roman"/>
          <w:sz w:val="28"/>
          <w:szCs w:val="28"/>
        </w:rPr>
      </w:pPr>
    </w:p>
    <w:p w14:paraId="4DCFA612" w14:textId="77777777" w:rsidR="00B521D9" w:rsidRDefault="00B521D9" w:rsidP="001B3766">
      <w:pPr>
        <w:pStyle w:val="a3"/>
        <w:ind w:left="0"/>
        <w:rPr>
          <w:rFonts w:ascii="Times New Roman" w:hAnsi="Times New Roman" w:cs="Times New Roman"/>
          <w:sz w:val="28"/>
          <w:szCs w:val="28"/>
        </w:rPr>
      </w:pPr>
    </w:p>
    <w:p w14:paraId="3222D1D6" w14:textId="77777777" w:rsidR="00B521D9" w:rsidRDefault="00B521D9" w:rsidP="001B3766">
      <w:pPr>
        <w:pStyle w:val="a3"/>
        <w:ind w:left="0"/>
        <w:rPr>
          <w:rFonts w:ascii="Times New Roman" w:hAnsi="Times New Roman" w:cs="Times New Roman"/>
          <w:sz w:val="28"/>
          <w:szCs w:val="28"/>
        </w:rPr>
      </w:pPr>
    </w:p>
    <w:p w14:paraId="7CD8DBA6" w14:textId="77777777" w:rsidR="00B521D9" w:rsidRDefault="00B521D9" w:rsidP="001B3766">
      <w:pPr>
        <w:pStyle w:val="a3"/>
        <w:ind w:left="0"/>
        <w:rPr>
          <w:rFonts w:ascii="Times New Roman" w:hAnsi="Times New Roman" w:cs="Times New Roman"/>
          <w:sz w:val="28"/>
          <w:szCs w:val="28"/>
        </w:rPr>
      </w:pPr>
    </w:p>
    <w:p w14:paraId="266F7880" w14:textId="77777777" w:rsidR="00B521D9" w:rsidRDefault="00B521D9" w:rsidP="001B3766">
      <w:pPr>
        <w:pStyle w:val="a3"/>
        <w:ind w:left="0"/>
        <w:rPr>
          <w:rFonts w:ascii="Times New Roman" w:hAnsi="Times New Roman" w:cs="Times New Roman"/>
          <w:sz w:val="28"/>
          <w:szCs w:val="28"/>
        </w:rPr>
      </w:pPr>
    </w:p>
    <w:p w14:paraId="1D6E9075" w14:textId="77777777" w:rsidR="00B521D9" w:rsidRDefault="00B521D9" w:rsidP="001B3766">
      <w:pPr>
        <w:pStyle w:val="a3"/>
        <w:ind w:left="0"/>
        <w:rPr>
          <w:rFonts w:ascii="Times New Roman" w:hAnsi="Times New Roman" w:cs="Times New Roman"/>
          <w:sz w:val="28"/>
          <w:szCs w:val="28"/>
        </w:rPr>
      </w:pPr>
    </w:p>
    <w:p w14:paraId="35A896B2" w14:textId="77777777" w:rsidR="00B521D9" w:rsidRDefault="00B521D9" w:rsidP="001B3766">
      <w:pPr>
        <w:pStyle w:val="a3"/>
        <w:ind w:left="0"/>
        <w:rPr>
          <w:rFonts w:ascii="Times New Roman" w:hAnsi="Times New Roman" w:cs="Times New Roman"/>
          <w:sz w:val="28"/>
          <w:szCs w:val="28"/>
        </w:rPr>
      </w:pPr>
    </w:p>
    <w:p w14:paraId="1C7F124F" w14:textId="77777777" w:rsidR="00B521D9" w:rsidRDefault="00B521D9" w:rsidP="001B3766">
      <w:pPr>
        <w:pStyle w:val="a3"/>
        <w:ind w:left="0"/>
        <w:rPr>
          <w:rFonts w:ascii="Times New Roman" w:hAnsi="Times New Roman" w:cs="Times New Roman"/>
          <w:sz w:val="28"/>
          <w:szCs w:val="28"/>
        </w:rPr>
      </w:pPr>
    </w:p>
    <w:p w14:paraId="51EE1B5E" w14:textId="77777777" w:rsidR="00B521D9" w:rsidRDefault="00B521D9" w:rsidP="001B3766">
      <w:pPr>
        <w:pStyle w:val="a3"/>
        <w:ind w:left="0"/>
        <w:rPr>
          <w:rFonts w:ascii="Times New Roman" w:hAnsi="Times New Roman" w:cs="Times New Roman"/>
          <w:sz w:val="28"/>
          <w:szCs w:val="28"/>
        </w:rPr>
      </w:pPr>
    </w:p>
    <w:p w14:paraId="369CC79B" w14:textId="77777777" w:rsidR="00B521D9" w:rsidRDefault="00B521D9" w:rsidP="001B3766">
      <w:pPr>
        <w:pStyle w:val="a3"/>
        <w:ind w:left="0"/>
        <w:rPr>
          <w:rFonts w:ascii="Times New Roman" w:hAnsi="Times New Roman" w:cs="Times New Roman"/>
          <w:sz w:val="28"/>
          <w:szCs w:val="28"/>
        </w:rPr>
      </w:pPr>
    </w:p>
    <w:p w14:paraId="37A252B6" w14:textId="77777777" w:rsidR="00B521D9" w:rsidRDefault="00B521D9" w:rsidP="001B3766">
      <w:pPr>
        <w:pStyle w:val="a3"/>
        <w:ind w:left="0"/>
        <w:rPr>
          <w:rFonts w:ascii="Times New Roman" w:hAnsi="Times New Roman" w:cs="Times New Roman"/>
          <w:sz w:val="28"/>
          <w:szCs w:val="28"/>
        </w:rPr>
      </w:pPr>
    </w:p>
    <w:p w14:paraId="0685D6FC" w14:textId="77777777" w:rsidR="00B521D9" w:rsidRDefault="00B521D9" w:rsidP="001B3766">
      <w:pPr>
        <w:pStyle w:val="a3"/>
        <w:ind w:left="0"/>
        <w:rPr>
          <w:rFonts w:ascii="Times New Roman" w:hAnsi="Times New Roman" w:cs="Times New Roman"/>
          <w:sz w:val="20"/>
          <w:szCs w:val="20"/>
        </w:rPr>
      </w:pPr>
    </w:p>
    <w:p w14:paraId="5795267C" w14:textId="77777777" w:rsidR="00B521D9" w:rsidRDefault="00B521D9" w:rsidP="001B3766">
      <w:pPr>
        <w:pStyle w:val="a3"/>
        <w:ind w:left="0"/>
        <w:rPr>
          <w:rFonts w:ascii="Times New Roman" w:hAnsi="Times New Roman" w:cs="Times New Roman"/>
          <w:sz w:val="20"/>
          <w:szCs w:val="20"/>
        </w:rPr>
      </w:pPr>
    </w:p>
    <w:p w14:paraId="0FF251F2" w14:textId="77777777" w:rsidR="00B521D9" w:rsidRDefault="00B521D9" w:rsidP="001B3766">
      <w:pPr>
        <w:pStyle w:val="a3"/>
        <w:ind w:left="0"/>
        <w:rPr>
          <w:rFonts w:ascii="Times New Roman" w:hAnsi="Times New Roman" w:cs="Times New Roman"/>
          <w:sz w:val="20"/>
          <w:szCs w:val="20"/>
        </w:rPr>
      </w:pPr>
    </w:p>
    <w:p w14:paraId="5E3E5DCB" w14:textId="77777777" w:rsidR="00B521D9" w:rsidRDefault="00B521D9" w:rsidP="001B3766">
      <w:pPr>
        <w:pStyle w:val="a3"/>
        <w:ind w:left="0"/>
        <w:rPr>
          <w:rFonts w:ascii="Times New Roman" w:hAnsi="Times New Roman" w:cs="Times New Roman"/>
          <w:sz w:val="20"/>
          <w:szCs w:val="20"/>
        </w:rPr>
      </w:pPr>
    </w:p>
    <w:p w14:paraId="19A12D62" w14:textId="77777777" w:rsidR="00B521D9" w:rsidRDefault="00B521D9" w:rsidP="001B3766">
      <w:pPr>
        <w:pStyle w:val="a3"/>
        <w:ind w:left="0"/>
        <w:rPr>
          <w:rFonts w:ascii="Times New Roman" w:hAnsi="Times New Roman" w:cs="Times New Roman"/>
          <w:sz w:val="20"/>
          <w:szCs w:val="20"/>
        </w:rPr>
      </w:pPr>
    </w:p>
    <w:p w14:paraId="5756CD03" w14:textId="77777777" w:rsidR="00B521D9" w:rsidRDefault="00B521D9" w:rsidP="001B3766">
      <w:pPr>
        <w:pStyle w:val="a3"/>
        <w:ind w:left="0"/>
        <w:rPr>
          <w:rFonts w:ascii="Times New Roman" w:hAnsi="Times New Roman" w:cs="Times New Roman"/>
          <w:sz w:val="20"/>
          <w:szCs w:val="20"/>
        </w:rPr>
      </w:pPr>
    </w:p>
    <w:p w14:paraId="3803BFB6" w14:textId="77777777" w:rsidR="00B521D9" w:rsidRDefault="00B521D9" w:rsidP="001B3766">
      <w:pPr>
        <w:pStyle w:val="a3"/>
        <w:ind w:left="0"/>
        <w:rPr>
          <w:rFonts w:ascii="Times New Roman" w:hAnsi="Times New Roman" w:cs="Times New Roman"/>
          <w:sz w:val="20"/>
          <w:szCs w:val="20"/>
        </w:rPr>
      </w:pPr>
    </w:p>
    <w:p w14:paraId="02DE77DF" w14:textId="77777777" w:rsidR="00B521D9" w:rsidRDefault="00B521D9" w:rsidP="001B3766">
      <w:pPr>
        <w:pStyle w:val="a3"/>
        <w:ind w:left="0"/>
        <w:rPr>
          <w:rFonts w:ascii="Times New Roman" w:hAnsi="Times New Roman" w:cs="Times New Roman"/>
          <w:sz w:val="20"/>
          <w:szCs w:val="20"/>
        </w:rPr>
      </w:pPr>
    </w:p>
    <w:p w14:paraId="2BA955D1" w14:textId="77777777" w:rsidR="00B521D9" w:rsidRDefault="00B521D9" w:rsidP="001B3766">
      <w:pPr>
        <w:pStyle w:val="a3"/>
        <w:ind w:left="0"/>
        <w:rPr>
          <w:rFonts w:ascii="Times New Roman" w:hAnsi="Times New Roman" w:cs="Times New Roman"/>
          <w:sz w:val="20"/>
          <w:szCs w:val="20"/>
        </w:rPr>
      </w:pPr>
    </w:p>
    <w:p w14:paraId="1A4E086D" w14:textId="77777777" w:rsidR="00B521D9" w:rsidRDefault="00B521D9" w:rsidP="001B3766">
      <w:pPr>
        <w:pStyle w:val="a3"/>
        <w:ind w:left="0"/>
        <w:rPr>
          <w:rFonts w:ascii="Times New Roman" w:hAnsi="Times New Roman" w:cs="Times New Roman"/>
          <w:sz w:val="20"/>
          <w:szCs w:val="20"/>
        </w:rPr>
      </w:pPr>
    </w:p>
    <w:p w14:paraId="3EA5EB61" w14:textId="77777777" w:rsidR="00B521D9" w:rsidRDefault="00B521D9" w:rsidP="001B3766">
      <w:pPr>
        <w:pStyle w:val="a3"/>
        <w:ind w:left="0"/>
        <w:rPr>
          <w:rFonts w:ascii="Times New Roman" w:hAnsi="Times New Roman" w:cs="Times New Roman"/>
          <w:sz w:val="20"/>
          <w:szCs w:val="20"/>
        </w:rPr>
      </w:pPr>
    </w:p>
    <w:p w14:paraId="7E43C166" w14:textId="77777777" w:rsidR="00B521D9" w:rsidRDefault="00B521D9" w:rsidP="001B3766">
      <w:pPr>
        <w:pStyle w:val="a3"/>
        <w:ind w:left="0"/>
        <w:rPr>
          <w:rFonts w:ascii="Times New Roman" w:hAnsi="Times New Roman" w:cs="Times New Roman"/>
          <w:sz w:val="20"/>
          <w:szCs w:val="20"/>
        </w:rPr>
      </w:pPr>
    </w:p>
    <w:p w14:paraId="085F6C1B" w14:textId="77777777" w:rsidR="00B521D9" w:rsidRDefault="00B521D9" w:rsidP="001B3766">
      <w:pPr>
        <w:pStyle w:val="a3"/>
        <w:ind w:left="0"/>
        <w:rPr>
          <w:rFonts w:ascii="Times New Roman" w:hAnsi="Times New Roman" w:cs="Times New Roman"/>
          <w:sz w:val="20"/>
          <w:szCs w:val="20"/>
        </w:rPr>
      </w:pPr>
    </w:p>
    <w:p w14:paraId="4FC2F9A3" w14:textId="77777777" w:rsidR="00B521D9" w:rsidRDefault="00B521D9" w:rsidP="001B3766">
      <w:pPr>
        <w:pStyle w:val="a3"/>
        <w:ind w:left="0"/>
        <w:rPr>
          <w:rFonts w:ascii="Times New Roman" w:hAnsi="Times New Roman" w:cs="Times New Roman"/>
          <w:sz w:val="20"/>
          <w:szCs w:val="20"/>
        </w:rPr>
      </w:pPr>
    </w:p>
    <w:p w14:paraId="05EFB40A" w14:textId="77777777" w:rsidR="00B521D9" w:rsidRDefault="00B521D9" w:rsidP="001B3766">
      <w:pPr>
        <w:pStyle w:val="a3"/>
        <w:ind w:left="0"/>
        <w:rPr>
          <w:rFonts w:ascii="Times New Roman" w:hAnsi="Times New Roman" w:cs="Times New Roman"/>
          <w:sz w:val="20"/>
          <w:szCs w:val="20"/>
        </w:rPr>
      </w:pPr>
    </w:p>
    <w:p w14:paraId="03B20E72" w14:textId="77777777" w:rsidR="00B521D9" w:rsidRDefault="00B521D9" w:rsidP="00B521D9">
      <w:pPr>
        <w:pStyle w:val="a3"/>
        <w:ind w:left="0"/>
        <w:rPr>
          <w:rFonts w:ascii="Times New Roman" w:hAnsi="Times New Roman" w:cs="Times New Roman"/>
          <w:sz w:val="20"/>
          <w:szCs w:val="20"/>
        </w:rPr>
      </w:pPr>
    </w:p>
    <w:p w14:paraId="60E0DA78" w14:textId="77777777" w:rsidR="00B521D9" w:rsidRDefault="00B521D9" w:rsidP="00B521D9">
      <w:pPr>
        <w:pStyle w:val="a3"/>
        <w:ind w:left="0"/>
        <w:rPr>
          <w:rFonts w:ascii="Times New Roman" w:hAnsi="Times New Roman" w:cs="Times New Roman"/>
          <w:sz w:val="20"/>
          <w:szCs w:val="20"/>
        </w:rPr>
      </w:pPr>
    </w:p>
    <w:p w14:paraId="2D2A0A22" w14:textId="77777777" w:rsidR="00B521D9" w:rsidRDefault="00B521D9" w:rsidP="00B521D9">
      <w:pPr>
        <w:pStyle w:val="a3"/>
        <w:ind w:left="0"/>
        <w:rPr>
          <w:rFonts w:ascii="Times New Roman" w:hAnsi="Times New Roman" w:cs="Times New Roman"/>
          <w:sz w:val="20"/>
          <w:szCs w:val="20"/>
        </w:rPr>
      </w:pPr>
    </w:p>
    <w:p w14:paraId="40D37A57" w14:textId="77777777" w:rsidR="00B521D9" w:rsidRDefault="00B521D9" w:rsidP="00B521D9">
      <w:pPr>
        <w:pStyle w:val="a3"/>
        <w:ind w:left="0"/>
        <w:rPr>
          <w:rFonts w:ascii="Times New Roman" w:hAnsi="Times New Roman" w:cs="Times New Roman"/>
          <w:sz w:val="20"/>
          <w:szCs w:val="20"/>
        </w:rPr>
      </w:pPr>
    </w:p>
    <w:p w14:paraId="0C093A18" w14:textId="77777777" w:rsidR="00B521D9" w:rsidRDefault="00B521D9" w:rsidP="00B521D9">
      <w:pPr>
        <w:pStyle w:val="a3"/>
        <w:ind w:left="0"/>
        <w:rPr>
          <w:rFonts w:ascii="Times New Roman" w:hAnsi="Times New Roman" w:cs="Times New Roman"/>
          <w:sz w:val="20"/>
          <w:szCs w:val="20"/>
        </w:rPr>
      </w:pPr>
    </w:p>
    <w:p w14:paraId="59066011" w14:textId="77777777" w:rsidR="00B521D9" w:rsidRDefault="00B521D9" w:rsidP="00B521D9">
      <w:pPr>
        <w:pStyle w:val="a3"/>
        <w:ind w:left="0"/>
        <w:rPr>
          <w:rFonts w:ascii="Times New Roman" w:hAnsi="Times New Roman" w:cs="Times New Roman"/>
          <w:sz w:val="20"/>
          <w:szCs w:val="20"/>
        </w:rPr>
      </w:pPr>
    </w:p>
    <w:p w14:paraId="64A0529A" w14:textId="77777777" w:rsidR="00B521D9" w:rsidRDefault="00B521D9" w:rsidP="00B521D9">
      <w:pPr>
        <w:pStyle w:val="a3"/>
        <w:ind w:left="0"/>
        <w:rPr>
          <w:rFonts w:ascii="Times New Roman" w:hAnsi="Times New Roman" w:cs="Times New Roman"/>
          <w:sz w:val="20"/>
          <w:szCs w:val="20"/>
        </w:rPr>
      </w:pPr>
    </w:p>
    <w:p w14:paraId="758DC365" w14:textId="77777777" w:rsidR="00B521D9" w:rsidRDefault="00B521D9" w:rsidP="00B521D9">
      <w:pPr>
        <w:pStyle w:val="a3"/>
        <w:ind w:left="0"/>
        <w:rPr>
          <w:rFonts w:ascii="Times New Roman" w:hAnsi="Times New Roman" w:cs="Times New Roman"/>
          <w:sz w:val="20"/>
          <w:szCs w:val="20"/>
        </w:rPr>
      </w:pPr>
    </w:p>
    <w:p w14:paraId="5A8DF7A5" w14:textId="77777777" w:rsidR="00B521D9" w:rsidRDefault="00B521D9" w:rsidP="00B521D9">
      <w:pPr>
        <w:pStyle w:val="a3"/>
        <w:ind w:left="0"/>
        <w:rPr>
          <w:rFonts w:ascii="Times New Roman" w:hAnsi="Times New Roman" w:cs="Times New Roman"/>
          <w:sz w:val="20"/>
          <w:szCs w:val="20"/>
        </w:rPr>
      </w:pPr>
    </w:p>
    <w:p w14:paraId="13625BD2" w14:textId="77777777" w:rsidR="00B521D9" w:rsidRDefault="00B521D9" w:rsidP="00B521D9">
      <w:pPr>
        <w:pStyle w:val="a3"/>
        <w:ind w:left="0"/>
        <w:rPr>
          <w:rFonts w:ascii="Times New Roman" w:hAnsi="Times New Roman" w:cs="Times New Roman"/>
          <w:sz w:val="20"/>
          <w:szCs w:val="20"/>
        </w:rPr>
      </w:pPr>
    </w:p>
    <w:p w14:paraId="3F6949D3" w14:textId="77777777" w:rsidR="00B521D9" w:rsidRDefault="00B521D9" w:rsidP="00B521D9">
      <w:pPr>
        <w:pStyle w:val="a3"/>
        <w:ind w:left="0"/>
        <w:rPr>
          <w:rFonts w:ascii="Times New Roman" w:hAnsi="Times New Roman" w:cs="Times New Roman"/>
          <w:sz w:val="20"/>
          <w:szCs w:val="20"/>
        </w:rPr>
      </w:pPr>
    </w:p>
    <w:p w14:paraId="454208E1" w14:textId="77777777" w:rsidR="00B521D9" w:rsidRDefault="00B521D9" w:rsidP="00B521D9">
      <w:pPr>
        <w:pStyle w:val="a3"/>
        <w:ind w:left="0"/>
        <w:rPr>
          <w:rFonts w:ascii="Times New Roman" w:hAnsi="Times New Roman" w:cs="Times New Roman"/>
          <w:sz w:val="20"/>
          <w:szCs w:val="20"/>
        </w:rPr>
      </w:pPr>
    </w:p>
    <w:p w14:paraId="115B88CA" w14:textId="77777777" w:rsidR="00B521D9" w:rsidRDefault="00B521D9" w:rsidP="00B521D9">
      <w:pPr>
        <w:pStyle w:val="a3"/>
        <w:ind w:left="0"/>
        <w:rPr>
          <w:rFonts w:ascii="Times New Roman" w:hAnsi="Times New Roman" w:cs="Times New Roman"/>
          <w:sz w:val="20"/>
          <w:szCs w:val="20"/>
        </w:rPr>
      </w:pPr>
    </w:p>
    <w:p w14:paraId="10460AC4" w14:textId="7F9B7A2E" w:rsidR="00B521D9" w:rsidRDefault="00B521D9" w:rsidP="00B521D9">
      <w:pPr>
        <w:pStyle w:val="a3"/>
        <w:ind w:left="0"/>
        <w:rPr>
          <w:rFonts w:ascii="Times New Roman" w:hAnsi="Times New Roman" w:cs="Times New Roman"/>
          <w:sz w:val="20"/>
          <w:szCs w:val="20"/>
        </w:rPr>
      </w:pPr>
      <w:r w:rsidRPr="0010231B">
        <w:rPr>
          <w:rFonts w:ascii="Times New Roman" w:hAnsi="Times New Roman" w:cs="Times New Roman"/>
          <w:sz w:val="20"/>
          <w:szCs w:val="20"/>
        </w:rPr>
        <w:t>Крамаренко А.О. МОДЕЛІ E-</w:t>
      </w:r>
      <w:r w:rsidRPr="00B521D9">
        <w:rPr>
          <w:rFonts w:ascii="Times New Roman" w:hAnsi="Times New Roman" w:cs="Times New Roman"/>
          <w:sz w:val="20"/>
          <w:szCs w:val="20"/>
        </w:rPr>
        <w:t xml:space="preserve"> </w:t>
      </w:r>
      <w:r w:rsidRPr="0010231B">
        <w:rPr>
          <w:rFonts w:ascii="Times New Roman" w:hAnsi="Times New Roman" w:cs="Times New Roman"/>
          <w:sz w:val="20"/>
          <w:szCs w:val="20"/>
        </w:rPr>
        <w:t>УРЯДУВАННЯ В КРАЇНАХ ЄС: МОЖЛИВОСТІ ТА ДОЦІЛ</w:t>
      </w:r>
      <w:r>
        <w:rPr>
          <w:rFonts w:ascii="Times New Roman" w:hAnsi="Times New Roman" w:cs="Times New Roman"/>
          <w:sz w:val="20"/>
          <w:szCs w:val="20"/>
        </w:rPr>
        <w:t xml:space="preserve">ЬНІСТЬ ІМПЛЕМЕНТАЦІЇ В УКРАЇНІ </w:t>
      </w:r>
      <w:r w:rsidRPr="0010231B">
        <w:rPr>
          <w:rFonts w:ascii="Times New Roman" w:hAnsi="Times New Roman" w:cs="Times New Roman"/>
          <w:sz w:val="20"/>
          <w:szCs w:val="20"/>
        </w:rPr>
        <w:t>https://conferencekneu.wordpress.com/крамаренко-а-о-моделі-е-урядування-в-кр</w:t>
      </w:r>
    </w:p>
    <w:p w14:paraId="1E978329" w14:textId="77777777" w:rsidR="00B521D9" w:rsidRDefault="00B521D9" w:rsidP="00B521D9">
      <w:pPr>
        <w:pStyle w:val="a3"/>
        <w:ind w:left="0"/>
        <w:rPr>
          <w:rFonts w:ascii="Times New Roman" w:hAnsi="Times New Roman" w:cs="Times New Roman"/>
          <w:sz w:val="20"/>
          <w:szCs w:val="20"/>
        </w:rPr>
      </w:pPr>
    </w:p>
    <w:p w14:paraId="66CD69AA" w14:textId="77777777" w:rsidR="00A83B7E" w:rsidRDefault="00B521D9" w:rsidP="00A83B7E">
      <w:pPr>
        <w:pStyle w:val="a3"/>
        <w:ind w:left="0"/>
        <w:jc w:val="center"/>
        <w:rPr>
          <w:rFonts w:ascii="Times New Roman" w:hAnsi="Times New Roman" w:cs="Times New Roman"/>
          <w:sz w:val="28"/>
          <w:szCs w:val="28"/>
        </w:rPr>
      </w:pPr>
      <w:r>
        <w:rPr>
          <w:rFonts w:ascii="Times New Roman" w:hAnsi="Times New Roman" w:cs="Times New Roman"/>
          <w:sz w:val="28"/>
          <w:szCs w:val="28"/>
        </w:rPr>
        <w:lastRenderedPageBreak/>
        <w:t>Додаток 3</w:t>
      </w:r>
    </w:p>
    <w:p w14:paraId="7DBD1864" w14:textId="10DF6FB7" w:rsidR="002501E3" w:rsidRDefault="002501E3" w:rsidP="00A83B7E">
      <w:pPr>
        <w:pStyle w:val="a3"/>
        <w:ind w:left="0"/>
        <w:jc w:val="center"/>
        <w:rPr>
          <w:rFonts w:ascii="Times New Roman" w:hAnsi="Times New Roman" w:cs="Times New Roman"/>
          <w:sz w:val="28"/>
          <w:szCs w:val="28"/>
        </w:rPr>
      </w:pPr>
      <w:r>
        <w:rPr>
          <w:rFonts w:ascii="Times New Roman" w:hAnsi="Times New Roman" w:cs="Times New Roman"/>
          <w:sz w:val="28"/>
          <w:szCs w:val="28"/>
        </w:rPr>
        <w:t>Індекси кращих практик електронного врядування в порівнянні з Україною</w:t>
      </w:r>
    </w:p>
    <w:p w14:paraId="5A5D9FB3" w14:textId="77777777" w:rsidR="002501E3" w:rsidRDefault="002501E3" w:rsidP="001B3766">
      <w:pPr>
        <w:pStyle w:val="a3"/>
        <w:ind w:left="0"/>
        <w:rPr>
          <w:rFonts w:ascii="Times New Roman" w:hAnsi="Times New Roman" w:cs="Times New Roman"/>
          <w:sz w:val="28"/>
          <w:szCs w:val="28"/>
        </w:rPr>
      </w:pPr>
    </w:p>
    <w:p w14:paraId="54C47B1B" w14:textId="77777777" w:rsidR="006539C1" w:rsidRDefault="0010231B" w:rsidP="001B3766">
      <w:pPr>
        <w:pStyle w:val="a3"/>
        <w:ind w:left="0"/>
        <w:rPr>
          <w:rFonts w:ascii="Times New Roman" w:hAnsi="Times New Roman" w:cs="Times New Roman"/>
          <w:sz w:val="28"/>
          <w:szCs w:val="28"/>
        </w:rPr>
      </w:pPr>
      <w:r w:rsidRPr="002501E3">
        <w:rPr>
          <w:rFonts w:ascii="Times New Roman" w:hAnsi="Times New Roman" w:cs="Times New Roman"/>
          <w:noProof/>
          <w:sz w:val="28"/>
          <w:szCs w:val="28"/>
          <w:lang w:eastAsia="uk-UA"/>
        </w:rPr>
        <w:drawing>
          <wp:anchor distT="0" distB="0" distL="114300" distR="114300" simplePos="0" relativeHeight="251660288" behindDoc="0" locked="0" layoutInCell="1" allowOverlap="1" wp14:anchorId="0EF4E338" wp14:editId="63BDA4F5">
            <wp:simplePos x="0" y="0"/>
            <wp:positionH relativeFrom="column">
              <wp:posOffset>-90170</wp:posOffset>
            </wp:positionH>
            <wp:positionV relativeFrom="paragraph">
              <wp:posOffset>123190</wp:posOffset>
            </wp:positionV>
            <wp:extent cx="6120765" cy="1042670"/>
            <wp:effectExtent l="0" t="0" r="0" b="508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6120765" cy="1042670"/>
                    </a:xfrm>
                    <a:prstGeom prst="rect">
                      <a:avLst/>
                    </a:prstGeom>
                  </pic:spPr>
                </pic:pic>
              </a:graphicData>
            </a:graphic>
            <wp14:sizeRelH relativeFrom="page">
              <wp14:pctWidth>0</wp14:pctWidth>
            </wp14:sizeRelH>
            <wp14:sizeRelV relativeFrom="page">
              <wp14:pctHeight>0</wp14:pctHeight>
            </wp14:sizeRelV>
          </wp:anchor>
        </w:drawing>
      </w:r>
    </w:p>
    <w:p w14:paraId="10B395ED" w14:textId="77777777" w:rsidR="006539C1" w:rsidRDefault="006539C1" w:rsidP="006539C1"/>
    <w:p w14:paraId="548B53C7" w14:textId="77777777" w:rsidR="0010231B" w:rsidRDefault="006539C1" w:rsidP="006539C1">
      <w:pPr>
        <w:rPr>
          <w:rFonts w:ascii="Times New Roman" w:hAnsi="Times New Roman" w:cs="Times New Roman"/>
          <w:sz w:val="28"/>
          <w:szCs w:val="28"/>
        </w:rPr>
      </w:pPr>
      <w:r w:rsidRPr="0010231B">
        <w:rPr>
          <w:rFonts w:ascii="Times New Roman" w:hAnsi="Times New Roman" w:cs="Times New Roman"/>
          <w:sz w:val="28"/>
          <w:szCs w:val="28"/>
        </w:rPr>
        <w:t xml:space="preserve">TII – Індекс телекомунікаційної інфраструктури; </w:t>
      </w:r>
    </w:p>
    <w:p w14:paraId="0019D95B" w14:textId="77777777" w:rsidR="0010231B" w:rsidRDefault="0010231B" w:rsidP="006539C1">
      <w:pPr>
        <w:rPr>
          <w:rFonts w:ascii="Times New Roman" w:hAnsi="Times New Roman" w:cs="Times New Roman"/>
          <w:sz w:val="28"/>
          <w:szCs w:val="28"/>
        </w:rPr>
      </w:pPr>
      <w:r>
        <w:rPr>
          <w:rFonts w:ascii="Times New Roman" w:hAnsi="Times New Roman" w:cs="Times New Roman"/>
          <w:sz w:val="28"/>
          <w:szCs w:val="28"/>
        </w:rPr>
        <w:t xml:space="preserve">EPI – Індекс </w:t>
      </w:r>
      <w:r w:rsidR="006539C1" w:rsidRPr="0010231B">
        <w:rPr>
          <w:rFonts w:ascii="Times New Roman" w:hAnsi="Times New Roman" w:cs="Times New Roman"/>
          <w:sz w:val="28"/>
          <w:szCs w:val="28"/>
        </w:rPr>
        <w:t xml:space="preserve">електронної участі; </w:t>
      </w:r>
    </w:p>
    <w:p w14:paraId="7AB42649" w14:textId="77777777" w:rsidR="0010231B" w:rsidRDefault="006539C1" w:rsidP="006539C1">
      <w:pPr>
        <w:rPr>
          <w:rFonts w:ascii="Times New Roman" w:hAnsi="Times New Roman" w:cs="Times New Roman"/>
          <w:sz w:val="28"/>
          <w:szCs w:val="28"/>
        </w:rPr>
      </w:pPr>
      <w:r w:rsidRPr="0010231B">
        <w:rPr>
          <w:rFonts w:ascii="Times New Roman" w:hAnsi="Times New Roman" w:cs="Times New Roman"/>
          <w:sz w:val="28"/>
          <w:szCs w:val="28"/>
        </w:rPr>
        <w:t xml:space="preserve">EGDI – Індекс розвитку електронного уряду; </w:t>
      </w:r>
    </w:p>
    <w:p w14:paraId="6C2DC17E" w14:textId="77777777" w:rsidR="006539C1" w:rsidRPr="0010231B" w:rsidRDefault="0010231B" w:rsidP="006539C1">
      <w:pPr>
        <w:rPr>
          <w:rFonts w:ascii="Times New Roman" w:hAnsi="Times New Roman" w:cs="Times New Roman"/>
          <w:sz w:val="28"/>
          <w:szCs w:val="28"/>
        </w:rPr>
      </w:pPr>
      <w:r>
        <w:rPr>
          <w:rFonts w:ascii="Times New Roman" w:hAnsi="Times New Roman" w:cs="Times New Roman"/>
          <w:sz w:val="28"/>
          <w:szCs w:val="28"/>
        </w:rPr>
        <w:t xml:space="preserve">OSI – Індекс </w:t>
      </w:r>
      <w:r w:rsidR="006539C1" w:rsidRPr="0010231B">
        <w:rPr>
          <w:rFonts w:ascii="Times New Roman" w:hAnsi="Times New Roman" w:cs="Times New Roman"/>
          <w:sz w:val="28"/>
          <w:szCs w:val="28"/>
        </w:rPr>
        <w:t>онлайн-обслуговування</w:t>
      </w:r>
    </w:p>
    <w:p w14:paraId="3264F9E2" w14:textId="1E3F4F51" w:rsidR="006539C1" w:rsidRDefault="006539C1" w:rsidP="006539C1"/>
    <w:p w14:paraId="7DD28F38" w14:textId="11CD4B69" w:rsidR="00A83B7E" w:rsidRDefault="00A83B7E" w:rsidP="006539C1"/>
    <w:p w14:paraId="0BD2BC8F" w14:textId="2E988361" w:rsidR="00A83B7E" w:rsidRDefault="00A83B7E" w:rsidP="006539C1"/>
    <w:p w14:paraId="2BF4FA61" w14:textId="7036226B" w:rsidR="00A83B7E" w:rsidRDefault="00A83B7E" w:rsidP="006539C1"/>
    <w:p w14:paraId="67D35223" w14:textId="3102FEE1" w:rsidR="00A83B7E" w:rsidRDefault="00A83B7E" w:rsidP="006539C1"/>
    <w:p w14:paraId="5AF8C25F" w14:textId="14459F0A" w:rsidR="00A83B7E" w:rsidRDefault="00A83B7E" w:rsidP="006539C1"/>
    <w:p w14:paraId="4DF30505" w14:textId="7F14681B" w:rsidR="00A83B7E" w:rsidRDefault="00A83B7E" w:rsidP="006539C1"/>
    <w:p w14:paraId="4CEAC51A" w14:textId="6598427F" w:rsidR="00A83B7E" w:rsidRDefault="00A83B7E" w:rsidP="006539C1"/>
    <w:p w14:paraId="1D3BE9FD" w14:textId="1E8C5F50" w:rsidR="00A83B7E" w:rsidRDefault="00A83B7E" w:rsidP="006539C1"/>
    <w:p w14:paraId="0A312FB8" w14:textId="1C006D67" w:rsidR="00A83B7E" w:rsidRDefault="00A83B7E" w:rsidP="006539C1"/>
    <w:p w14:paraId="5771CDCD" w14:textId="43F112F4" w:rsidR="00A83B7E" w:rsidRDefault="00A83B7E" w:rsidP="006539C1"/>
    <w:p w14:paraId="1271008C" w14:textId="142EAF89" w:rsidR="00A83B7E" w:rsidRDefault="00A83B7E" w:rsidP="006539C1"/>
    <w:p w14:paraId="0B8BD33C" w14:textId="0E335547" w:rsidR="00A83B7E" w:rsidRDefault="00A83B7E" w:rsidP="006539C1"/>
    <w:p w14:paraId="625B4C46" w14:textId="77777777" w:rsidR="00A83B7E" w:rsidRPr="006539C1" w:rsidRDefault="00A83B7E" w:rsidP="006539C1"/>
    <w:p w14:paraId="3FEA1CDB" w14:textId="1361E317" w:rsidR="006539C1" w:rsidRPr="0010231B" w:rsidRDefault="006539C1" w:rsidP="006539C1">
      <w:pPr>
        <w:rPr>
          <w:rFonts w:ascii="Times New Roman" w:hAnsi="Times New Roman" w:cs="Times New Roman"/>
          <w:sz w:val="20"/>
          <w:szCs w:val="20"/>
        </w:rPr>
      </w:pPr>
      <w:proofErr w:type="spellStart"/>
      <w:r w:rsidRPr="0010231B">
        <w:rPr>
          <w:rFonts w:ascii="Times New Roman" w:hAnsi="Times New Roman" w:cs="Times New Roman"/>
          <w:sz w:val="20"/>
          <w:szCs w:val="20"/>
        </w:rPr>
        <w:t>United</w:t>
      </w:r>
      <w:proofErr w:type="spellEnd"/>
      <w:r w:rsidRPr="0010231B">
        <w:rPr>
          <w:rFonts w:ascii="Times New Roman" w:hAnsi="Times New Roman" w:cs="Times New Roman"/>
          <w:sz w:val="20"/>
          <w:szCs w:val="20"/>
        </w:rPr>
        <w:t xml:space="preserve"> </w:t>
      </w:r>
      <w:proofErr w:type="spellStart"/>
      <w:r w:rsidRPr="0010231B">
        <w:rPr>
          <w:rFonts w:ascii="Times New Roman" w:hAnsi="Times New Roman" w:cs="Times New Roman"/>
          <w:sz w:val="20"/>
          <w:szCs w:val="20"/>
        </w:rPr>
        <w:t>Nation</w:t>
      </w:r>
      <w:proofErr w:type="spellEnd"/>
      <w:r w:rsidR="0010231B">
        <w:rPr>
          <w:rFonts w:ascii="Times New Roman" w:hAnsi="Times New Roman" w:cs="Times New Roman"/>
          <w:sz w:val="20"/>
          <w:szCs w:val="20"/>
        </w:rPr>
        <w:t xml:space="preserve"> E-</w:t>
      </w:r>
      <w:proofErr w:type="spellStart"/>
      <w:r w:rsidR="0010231B">
        <w:rPr>
          <w:rFonts w:ascii="Times New Roman" w:hAnsi="Times New Roman" w:cs="Times New Roman"/>
          <w:sz w:val="20"/>
          <w:szCs w:val="20"/>
        </w:rPr>
        <w:t>Government</w:t>
      </w:r>
      <w:proofErr w:type="spellEnd"/>
      <w:r w:rsidR="0010231B">
        <w:rPr>
          <w:rFonts w:ascii="Times New Roman" w:hAnsi="Times New Roman" w:cs="Times New Roman"/>
          <w:sz w:val="20"/>
          <w:szCs w:val="20"/>
        </w:rPr>
        <w:t xml:space="preserve"> </w:t>
      </w:r>
      <w:proofErr w:type="spellStart"/>
      <w:r w:rsidR="0010231B">
        <w:rPr>
          <w:rFonts w:ascii="Times New Roman" w:hAnsi="Times New Roman" w:cs="Times New Roman"/>
          <w:sz w:val="20"/>
          <w:szCs w:val="20"/>
        </w:rPr>
        <w:t>Survey</w:t>
      </w:r>
      <w:proofErr w:type="spellEnd"/>
      <w:r w:rsidR="0010231B">
        <w:rPr>
          <w:rFonts w:ascii="Times New Roman" w:hAnsi="Times New Roman" w:cs="Times New Roman"/>
          <w:sz w:val="20"/>
          <w:szCs w:val="20"/>
        </w:rPr>
        <w:t xml:space="preserve"> 2018. URL:</w:t>
      </w:r>
      <w:r w:rsidRPr="0010231B">
        <w:rPr>
          <w:rFonts w:ascii="Times New Roman" w:hAnsi="Times New Roman" w:cs="Times New Roman"/>
          <w:sz w:val="20"/>
          <w:szCs w:val="20"/>
        </w:rPr>
        <w:t>https://publicadministration.un.org/egovkb/en-us/</w:t>
      </w:r>
      <w:r w:rsidR="0010231B">
        <w:rPr>
          <w:rFonts w:ascii="Times New Roman" w:hAnsi="Times New Roman" w:cs="Times New Roman"/>
          <w:sz w:val="20"/>
          <w:szCs w:val="20"/>
        </w:rPr>
        <w:t xml:space="preserve">Reports/UN-E-Government-Survey </w:t>
      </w:r>
      <w:r w:rsidRPr="0010231B">
        <w:rPr>
          <w:rFonts w:ascii="Times New Roman" w:hAnsi="Times New Roman" w:cs="Times New Roman"/>
          <w:sz w:val="20"/>
          <w:szCs w:val="20"/>
        </w:rPr>
        <w:t>2018</w:t>
      </w:r>
      <w:r w:rsidRPr="0010231B">
        <w:rPr>
          <w:rFonts w:ascii="Times New Roman" w:hAnsi="Times New Roman" w:cs="Times New Roman"/>
          <w:sz w:val="20"/>
          <w:szCs w:val="20"/>
        </w:rPr>
        <w:cr/>
      </w:r>
      <w:r w:rsidR="00A83B7E">
        <w:rPr>
          <w:rFonts w:ascii="Times New Roman" w:hAnsi="Times New Roman" w:cs="Times New Roman"/>
          <w:sz w:val="20"/>
          <w:szCs w:val="20"/>
        </w:rPr>
        <w:br w:type="page"/>
      </w:r>
    </w:p>
    <w:p w14:paraId="528A49D5" w14:textId="77777777" w:rsidR="00A83B7E" w:rsidRDefault="00B521D9" w:rsidP="00A83B7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Додаток 4</w:t>
      </w:r>
    </w:p>
    <w:p w14:paraId="3C2D7385" w14:textId="7CF80950" w:rsidR="005D02C2" w:rsidRPr="0010231B" w:rsidRDefault="005D02C2" w:rsidP="00A83B7E">
      <w:pPr>
        <w:spacing w:after="0" w:line="360" w:lineRule="auto"/>
        <w:jc w:val="center"/>
        <w:rPr>
          <w:rFonts w:ascii="Times New Roman" w:hAnsi="Times New Roman" w:cs="Times New Roman"/>
          <w:sz w:val="28"/>
          <w:szCs w:val="28"/>
        </w:rPr>
      </w:pPr>
      <w:r w:rsidRPr="0010231B">
        <w:rPr>
          <w:rFonts w:ascii="Times New Roman" w:hAnsi="Times New Roman" w:cs="Times New Roman"/>
          <w:sz w:val="28"/>
          <w:szCs w:val="28"/>
        </w:rPr>
        <w:t>Порівняльна характеристика підходів до формування та реалізації окремих елементів державної регіональної політики в рамках реалізації Державної стратегії регіонального розвитку</w:t>
      </w:r>
    </w:p>
    <w:p w14:paraId="36B59693" w14:textId="77777777" w:rsidR="006539C1" w:rsidRPr="006539C1" w:rsidRDefault="005D02C2" w:rsidP="006539C1">
      <w:r w:rsidRPr="005D02C2">
        <w:rPr>
          <w:noProof/>
          <w:lang w:eastAsia="uk-UA"/>
        </w:rPr>
        <w:drawing>
          <wp:anchor distT="0" distB="0" distL="114300" distR="114300" simplePos="0" relativeHeight="251661312" behindDoc="0" locked="0" layoutInCell="1" allowOverlap="1" wp14:anchorId="7D6E49BE" wp14:editId="6ECE0BA0">
            <wp:simplePos x="0" y="0"/>
            <wp:positionH relativeFrom="column">
              <wp:posOffset>463550</wp:posOffset>
            </wp:positionH>
            <wp:positionV relativeFrom="paragraph">
              <wp:posOffset>125730</wp:posOffset>
            </wp:positionV>
            <wp:extent cx="4739640" cy="8087360"/>
            <wp:effectExtent l="0" t="0" r="3810" b="889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739640" cy="8087360"/>
                    </a:xfrm>
                    <a:prstGeom prst="rect">
                      <a:avLst/>
                    </a:prstGeom>
                  </pic:spPr>
                </pic:pic>
              </a:graphicData>
            </a:graphic>
            <wp14:sizeRelH relativeFrom="page">
              <wp14:pctWidth>0</wp14:pctWidth>
            </wp14:sizeRelH>
            <wp14:sizeRelV relativeFrom="page">
              <wp14:pctHeight>0</wp14:pctHeight>
            </wp14:sizeRelV>
          </wp:anchor>
        </w:drawing>
      </w:r>
    </w:p>
    <w:p w14:paraId="6F5E5666" w14:textId="77777777" w:rsidR="006539C1" w:rsidRPr="006539C1" w:rsidRDefault="006539C1" w:rsidP="006539C1"/>
    <w:p w14:paraId="11256E75" w14:textId="77777777" w:rsidR="002501E3" w:rsidRDefault="002501E3" w:rsidP="006539C1"/>
    <w:p w14:paraId="640B4B74" w14:textId="77777777" w:rsidR="005D02C2" w:rsidRDefault="005D02C2" w:rsidP="006539C1"/>
    <w:p w14:paraId="205A8FE3" w14:textId="77777777" w:rsidR="005D02C2" w:rsidRDefault="005D02C2" w:rsidP="006539C1"/>
    <w:p w14:paraId="4D4EBCC6" w14:textId="77777777" w:rsidR="005D02C2" w:rsidRDefault="005D02C2" w:rsidP="006539C1"/>
    <w:p w14:paraId="60ACD271" w14:textId="77777777" w:rsidR="005D02C2" w:rsidRDefault="005D02C2" w:rsidP="006539C1"/>
    <w:p w14:paraId="61122313" w14:textId="77777777" w:rsidR="005D02C2" w:rsidRDefault="005D02C2" w:rsidP="006539C1"/>
    <w:p w14:paraId="0FD86A92" w14:textId="77777777" w:rsidR="005D02C2" w:rsidRDefault="005D02C2" w:rsidP="006539C1"/>
    <w:p w14:paraId="7C7D0E45" w14:textId="77777777" w:rsidR="005D02C2" w:rsidRDefault="005D02C2" w:rsidP="006539C1"/>
    <w:p w14:paraId="649965D9" w14:textId="77777777" w:rsidR="005D02C2" w:rsidRDefault="005D02C2" w:rsidP="006539C1"/>
    <w:p w14:paraId="6BE52E8A" w14:textId="77777777" w:rsidR="005D02C2" w:rsidRDefault="005D02C2" w:rsidP="006539C1"/>
    <w:p w14:paraId="523755E0" w14:textId="77777777" w:rsidR="005D02C2" w:rsidRDefault="005D02C2" w:rsidP="006539C1"/>
    <w:p w14:paraId="2FE64206" w14:textId="77777777" w:rsidR="005D02C2" w:rsidRDefault="005D02C2" w:rsidP="006539C1"/>
    <w:p w14:paraId="2F7FBD3E" w14:textId="77777777" w:rsidR="005D02C2" w:rsidRDefault="005D02C2" w:rsidP="006539C1"/>
    <w:p w14:paraId="528BBDED" w14:textId="77777777" w:rsidR="005D02C2" w:rsidRDefault="005D02C2" w:rsidP="006539C1"/>
    <w:p w14:paraId="56021519" w14:textId="77777777" w:rsidR="005D02C2" w:rsidRDefault="005D02C2" w:rsidP="006539C1"/>
    <w:p w14:paraId="28F03E6B" w14:textId="77777777" w:rsidR="005D02C2" w:rsidRDefault="005D02C2" w:rsidP="006539C1"/>
    <w:p w14:paraId="23975CA6" w14:textId="77777777" w:rsidR="005D02C2" w:rsidRDefault="005D02C2" w:rsidP="006539C1"/>
    <w:p w14:paraId="00CA149D" w14:textId="77777777" w:rsidR="005D02C2" w:rsidRDefault="005D02C2" w:rsidP="006539C1"/>
    <w:p w14:paraId="63858960" w14:textId="77777777" w:rsidR="005D02C2" w:rsidRDefault="005D02C2" w:rsidP="006539C1"/>
    <w:p w14:paraId="14F40683" w14:textId="77777777" w:rsidR="005D02C2" w:rsidRDefault="005D02C2" w:rsidP="006539C1"/>
    <w:p w14:paraId="70AA9E56" w14:textId="77777777" w:rsidR="005D02C2" w:rsidRDefault="005D02C2" w:rsidP="006539C1"/>
    <w:p w14:paraId="5C8945C6" w14:textId="77777777" w:rsidR="005D02C2" w:rsidRDefault="005D02C2" w:rsidP="006539C1"/>
    <w:p w14:paraId="0D0FC583" w14:textId="77777777" w:rsidR="00A83B7E" w:rsidRDefault="00B521D9" w:rsidP="0010231B">
      <w:pPr>
        <w:jc w:val="center"/>
        <w:rPr>
          <w:rFonts w:ascii="Times New Roman" w:hAnsi="Times New Roman" w:cs="Times New Roman"/>
          <w:sz w:val="28"/>
          <w:szCs w:val="28"/>
        </w:rPr>
      </w:pPr>
      <w:r>
        <w:rPr>
          <w:rFonts w:ascii="Times New Roman" w:hAnsi="Times New Roman" w:cs="Times New Roman"/>
          <w:sz w:val="28"/>
          <w:szCs w:val="28"/>
        </w:rPr>
        <w:lastRenderedPageBreak/>
        <w:t>Додаток 5</w:t>
      </w:r>
    </w:p>
    <w:p w14:paraId="42F5A9A0" w14:textId="532D5481" w:rsidR="00166BCF" w:rsidRPr="0010231B" w:rsidRDefault="00166BCF" w:rsidP="0010231B">
      <w:pPr>
        <w:jc w:val="center"/>
        <w:rPr>
          <w:rFonts w:ascii="Times New Roman" w:hAnsi="Times New Roman" w:cs="Times New Roman"/>
          <w:sz w:val="28"/>
          <w:szCs w:val="28"/>
        </w:rPr>
      </w:pPr>
      <w:r w:rsidRPr="0010231B">
        <w:rPr>
          <w:rFonts w:ascii="Times New Roman" w:hAnsi="Times New Roman" w:cs="Times New Roman"/>
          <w:sz w:val="28"/>
          <w:szCs w:val="28"/>
        </w:rPr>
        <w:t>Основні форми взаємодії електронного урядування з різними суб’єктами</w:t>
      </w:r>
    </w:p>
    <w:p w14:paraId="65794121" w14:textId="77777777" w:rsidR="002A4522" w:rsidRDefault="00166BCF" w:rsidP="005D02C2">
      <w:pPr>
        <w:jc w:val="both"/>
      </w:pPr>
      <w:r w:rsidRPr="00166BCF">
        <w:rPr>
          <w:noProof/>
          <w:lang w:eastAsia="uk-UA"/>
        </w:rPr>
        <w:drawing>
          <wp:anchor distT="0" distB="0" distL="114300" distR="114300" simplePos="0" relativeHeight="251662336" behindDoc="0" locked="0" layoutInCell="1" allowOverlap="1" wp14:anchorId="7E2039AE" wp14:editId="3551CABD">
            <wp:simplePos x="0" y="0"/>
            <wp:positionH relativeFrom="column">
              <wp:posOffset>-372745</wp:posOffset>
            </wp:positionH>
            <wp:positionV relativeFrom="paragraph">
              <wp:posOffset>175260</wp:posOffset>
            </wp:positionV>
            <wp:extent cx="6659880" cy="2352675"/>
            <wp:effectExtent l="0" t="0" r="7620" b="9525"/>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6659880" cy="2352675"/>
                    </a:xfrm>
                    <a:prstGeom prst="rect">
                      <a:avLst/>
                    </a:prstGeom>
                  </pic:spPr>
                </pic:pic>
              </a:graphicData>
            </a:graphic>
            <wp14:sizeRelH relativeFrom="page">
              <wp14:pctWidth>0</wp14:pctWidth>
            </wp14:sizeRelH>
            <wp14:sizeRelV relativeFrom="page">
              <wp14:pctHeight>0</wp14:pctHeight>
            </wp14:sizeRelV>
          </wp:anchor>
        </w:drawing>
      </w:r>
    </w:p>
    <w:p w14:paraId="77C47F4D" w14:textId="77777777" w:rsidR="002A4522" w:rsidRPr="002A4522" w:rsidRDefault="002A4522" w:rsidP="002A4522"/>
    <w:p w14:paraId="4854B7E4" w14:textId="3118F49A" w:rsidR="002A4522" w:rsidRDefault="002A4522" w:rsidP="002A4522">
      <w:pPr>
        <w:rPr>
          <w:rFonts w:ascii="Times New Roman" w:hAnsi="Times New Roman" w:cs="Times New Roman"/>
          <w:sz w:val="20"/>
          <w:szCs w:val="20"/>
        </w:rPr>
      </w:pPr>
    </w:p>
    <w:p w14:paraId="256C92C3" w14:textId="5146FC02" w:rsidR="00A83B7E" w:rsidRDefault="00A83B7E" w:rsidP="002A4522">
      <w:pPr>
        <w:rPr>
          <w:rFonts w:ascii="Times New Roman" w:hAnsi="Times New Roman" w:cs="Times New Roman"/>
          <w:sz w:val="20"/>
          <w:szCs w:val="20"/>
        </w:rPr>
      </w:pPr>
    </w:p>
    <w:p w14:paraId="2B3EC945" w14:textId="22BC2F2A" w:rsidR="00A83B7E" w:rsidRDefault="00A83B7E" w:rsidP="002A4522">
      <w:pPr>
        <w:rPr>
          <w:rFonts w:ascii="Times New Roman" w:hAnsi="Times New Roman" w:cs="Times New Roman"/>
          <w:sz w:val="20"/>
          <w:szCs w:val="20"/>
        </w:rPr>
      </w:pPr>
    </w:p>
    <w:p w14:paraId="286A2298" w14:textId="0ABDEDE0" w:rsidR="00A83B7E" w:rsidRDefault="00A83B7E" w:rsidP="002A4522">
      <w:pPr>
        <w:rPr>
          <w:rFonts w:ascii="Times New Roman" w:hAnsi="Times New Roman" w:cs="Times New Roman"/>
          <w:sz w:val="20"/>
          <w:szCs w:val="20"/>
        </w:rPr>
      </w:pPr>
    </w:p>
    <w:p w14:paraId="335B56E2" w14:textId="5220F1E5" w:rsidR="00A83B7E" w:rsidRDefault="00A83B7E" w:rsidP="002A4522">
      <w:pPr>
        <w:rPr>
          <w:rFonts w:ascii="Times New Roman" w:hAnsi="Times New Roman" w:cs="Times New Roman"/>
          <w:sz w:val="20"/>
          <w:szCs w:val="20"/>
        </w:rPr>
      </w:pPr>
    </w:p>
    <w:p w14:paraId="54ECB735" w14:textId="183D3E01" w:rsidR="00A83B7E" w:rsidRDefault="00A83B7E" w:rsidP="002A4522">
      <w:pPr>
        <w:rPr>
          <w:rFonts w:ascii="Times New Roman" w:hAnsi="Times New Roman" w:cs="Times New Roman"/>
          <w:sz w:val="20"/>
          <w:szCs w:val="20"/>
        </w:rPr>
      </w:pPr>
    </w:p>
    <w:p w14:paraId="0080665D" w14:textId="58E3A186" w:rsidR="00A83B7E" w:rsidRDefault="00A83B7E" w:rsidP="002A4522">
      <w:pPr>
        <w:rPr>
          <w:rFonts w:ascii="Times New Roman" w:hAnsi="Times New Roman" w:cs="Times New Roman"/>
          <w:sz w:val="20"/>
          <w:szCs w:val="20"/>
        </w:rPr>
      </w:pPr>
    </w:p>
    <w:p w14:paraId="2FB8842C" w14:textId="54B35FE7" w:rsidR="00A83B7E" w:rsidRDefault="00A83B7E" w:rsidP="002A4522">
      <w:pPr>
        <w:rPr>
          <w:rFonts w:ascii="Times New Roman" w:hAnsi="Times New Roman" w:cs="Times New Roman"/>
          <w:sz w:val="20"/>
          <w:szCs w:val="20"/>
        </w:rPr>
      </w:pPr>
    </w:p>
    <w:p w14:paraId="00730B8C" w14:textId="588E992E" w:rsidR="00A83B7E" w:rsidRDefault="00A83B7E" w:rsidP="002A4522">
      <w:pPr>
        <w:rPr>
          <w:rFonts w:ascii="Times New Roman" w:hAnsi="Times New Roman" w:cs="Times New Roman"/>
          <w:sz w:val="20"/>
          <w:szCs w:val="20"/>
        </w:rPr>
      </w:pPr>
    </w:p>
    <w:p w14:paraId="719750B3" w14:textId="54FFEA46" w:rsidR="00A83B7E" w:rsidRDefault="00A83B7E" w:rsidP="002A4522">
      <w:pPr>
        <w:rPr>
          <w:rFonts w:ascii="Times New Roman" w:hAnsi="Times New Roman" w:cs="Times New Roman"/>
          <w:sz w:val="20"/>
          <w:szCs w:val="20"/>
        </w:rPr>
      </w:pPr>
    </w:p>
    <w:p w14:paraId="78CB5405" w14:textId="2B6346CB" w:rsidR="00A83B7E" w:rsidRDefault="00A83B7E" w:rsidP="002A4522">
      <w:pPr>
        <w:rPr>
          <w:rFonts w:ascii="Times New Roman" w:hAnsi="Times New Roman" w:cs="Times New Roman"/>
          <w:sz w:val="20"/>
          <w:szCs w:val="20"/>
        </w:rPr>
      </w:pPr>
    </w:p>
    <w:p w14:paraId="1A9FA0B5" w14:textId="78E4F3C0" w:rsidR="00A83B7E" w:rsidRDefault="00A83B7E" w:rsidP="002A4522">
      <w:pPr>
        <w:rPr>
          <w:rFonts w:ascii="Times New Roman" w:hAnsi="Times New Roman" w:cs="Times New Roman"/>
          <w:sz w:val="20"/>
          <w:szCs w:val="20"/>
        </w:rPr>
      </w:pPr>
    </w:p>
    <w:p w14:paraId="02680F34" w14:textId="6D1BFA81" w:rsidR="00A83B7E" w:rsidRDefault="00A83B7E" w:rsidP="002A4522">
      <w:pPr>
        <w:rPr>
          <w:rFonts w:ascii="Times New Roman" w:hAnsi="Times New Roman" w:cs="Times New Roman"/>
          <w:sz w:val="20"/>
          <w:szCs w:val="20"/>
        </w:rPr>
      </w:pPr>
    </w:p>
    <w:p w14:paraId="6566250B" w14:textId="1AA8036C" w:rsidR="00A83B7E" w:rsidRDefault="00A83B7E" w:rsidP="002A4522">
      <w:pPr>
        <w:rPr>
          <w:rFonts w:ascii="Times New Roman" w:hAnsi="Times New Roman" w:cs="Times New Roman"/>
          <w:sz w:val="20"/>
          <w:szCs w:val="20"/>
        </w:rPr>
      </w:pPr>
    </w:p>
    <w:p w14:paraId="3A97F358" w14:textId="725F37C7" w:rsidR="00A83B7E" w:rsidRDefault="00A83B7E" w:rsidP="002A4522">
      <w:pPr>
        <w:rPr>
          <w:rFonts w:ascii="Times New Roman" w:hAnsi="Times New Roman" w:cs="Times New Roman"/>
          <w:sz w:val="20"/>
          <w:szCs w:val="20"/>
        </w:rPr>
      </w:pPr>
    </w:p>
    <w:p w14:paraId="0A37E3EC" w14:textId="1D2F939A" w:rsidR="00A83B7E" w:rsidRDefault="00A83B7E" w:rsidP="002A4522">
      <w:pPr>
        <w:rPr>
          <w:rFonts w:ascii="Times New Roman" w:hAnsi="Times New Roman" w:cs="Times New Roman"/>
          <w:sz w:val="20"/>
          <w:szCs w:val="20"/>
        </w:rPr>
      </w:pPr>
    </w:p>
    <w:p w14:paraId="453E3DA2" w14:textId="77777777" w:rsidR="00A83B7E" w:rsidRPr="0010231B" w:rsidRDefault="00A83B7E" w:rsidP="002A4522">
      <w:pPr>
        <w:rPr>
          <w:rFonts w:ascii="Times New Roman" w:hAnsi="Times New Roman" w:cs="Times New Roman"/>
          <w:sz w:val="20"/>
          <w:szCs w:val="20"/>
        </w:rPr>
      </w:pPr>
    </w:p>
    <w:p w14:paraId="751F76AC" w14:textId="77777777" w:rsidR="002A4522" w:rsidRPr="0010231B" w:rsidRDefault="0010231B" w:rsidP="002A4522">
      <w:pPr>
        <w:rPr>
          <w:rFonts w:ascii="Times New Roman" w:hAnsi="Times New Roman" w:cs="Times New Roman"/>
          <w:sz w:val="20"/>
          <w:szCs w:val="20"/>
        </w:rPr>
      </w:pPr>
      <w:r w:rsidRPr="0010231B">
        <w:rPr>
          <w:rFonts w:ascii="Times New Roman" w:hAnsi="Times New Roman" w:cs="Times New Roman"/>
          <w:sz w:val="20"/>
          <w:szCs w:val="20"/>
        </w:rPr>
        <w:t>Електронне самоврядування в місті Харкові. Форми взаємодії електронного урядування. http://eu.infocity.kharkov.ua/?page_id=1530</w:t>
      </w:r>
    </w:p>
    <w:p w14:paraId="35301CDF" w14:textId="269C1961" w:rsidR="00A83B7E" w:rsidRDefault="00B521D9" w:rsidP="0010231B">
      <w:pPr>
        <w:jc w:val="center"/>
        <w:rPr>
          <w:rFonts w:ascii="Times New Roman" w:hAnsi="Times New Roman" w:cs="Times New Roman"/>
          <w:sz w:val="28"/>
          <w:szCs w:val="28"/>
        </w:rPr>
      </w:pPr>
      <w:r>
        <w:rPr>
          <w:rFonts w:ascii="Times New Roman" w:hAnsi="Times New Roman" w:cs="Times New Roman"/>
          <w:sz w:val="28"/>
          <w:szCs w:val="28"/>
        </w:rPr>
        <w:lastRenderedPageBreak/>
        <w:t>Додаток 6.</w:t>
      </w:r>
    </w:p>
    <w:p w14:paraId="338A9649" w14:textId="751DC468" w:rsidR="002A4522" w:rsidRDefault="002A4522" w:rsidP="0010231B">
      <w:pPr>
        <w:jc w:val="center"/>
        <w:rPr>
          <w:rFonts w:ascii="Times New Roman" w:hAnsi="Times New Roman" w:cs="Times New Roman"/>
          <w:sz w:val="28"/>
          <w:szCs w:val="28"/>
        </w:rPr>
      </w:pPr>
      <w:r w:rsidRPr="0010231B">
        <w:rPr>
          <w:rFonts w:ascii="Times New Roman" w:hAnsi="Times New Roman" w:cs="Times New Roman"/>
          <w:sz w:val="28"/>
          <w:szCs w:val="28"/>
        </w:rPr>
        <w:t>Архітектура електронного уряду: організації внутрішніх та зовнішніх взаємодій</w:t>
      </w:r>
    </w:p>
    <w:p w14:paraId="04834D00" w14:textId="4D8667AB" w:rsidR="00A83B7E" w:rsidRPr="0010231B" w:rsidRDefault="00A83B7E" w:rsidP="0010231B">
      <w:pPr>
        <w:jc w:val="center"/>
        <w:rPr>
          <w:rFonts w:ascii="Times New Roman" w:hAnsi="Times New Roman" w:cs="Times New Roman"/>
          <w:sz w:val="28"/>
          <w:szCs w:val="28"/>
        </w:rPr>
      </w:pPr>
      <w:r w:rsidRPr="0010231B">
        <w:rPr>
          <w:rFonts w:ascii="Times New Roman" w:hAnsi="Times New Roman" w:cs="Times New Roman"/>
          <w:noProof/>
          <w:sz w:val="28"/>
          <w:szCs w:val="28"/>
          <w:lang w:eastAsia="uk-UA"/>
        </w:rPr>
        <w:drawing>
          <wp:anchor distT="0" distB="0" distL="114300" distR="114300" simplePos="0" relativeHeight="251658240" behindDoc="0" locked="0" layoutInCell="1" allowOverlap="1" wp14:anchorId="1DDB7853" wp14:editId="42A54E48">
            <wp:simplePos x="0" y="0"/>
            <wp:positionH relativeFrom="column">
              <wp:posOffset>125095</wp:posOffset>
            </wp:positionH>
            <wp:positionV relativeFrom="paragraph">
              <wp:posOffset>452755</wp:posOffset>
            </wp:positionV>
            <wp:extent cx="5857875" cy="4676775"/>
            <wp:effectExtent l="0" t="0" r="9525" b="9525"/>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857875" cy="4676775"/>
                    </a:xfrm>
                    <a:prstGeom prst="rect">
                      <a:avLst/>
                    </a:prstGeom>
                  </pic:spPr>
                </pic:pic>
              </a:graphicData>
            </a:graphic>
            <wp14:sizeRelH relativeFrom="page">
              <wp14:pctWidth>0</wp14:pctWidth>
            </wp14:sizeRelH>
            <wp14:sizeRelV relativeFrom="page">
              <wp14:pctHeight>0</wp14:pctHeight>
            </wp14:sizeRelV>
          </wp:anchor>
        </w:drawing>
      </w:r>
    </w:p>
    <w:p w14:paraId="66B44D14" w14:textId="77777777" w:rsidR="002A4522" w:rsidRDefault="002A4522" w:rsidP="002A4522"/>
    <w:p w14:paraId="2DFDDAF3" w14:textId="77777777" w:rsidR="0010231B" w:rsidRDefault="0010231B" w:rsidP="002A4522"/>
    <w:p w14:paraId="7EC55837" w14:textId="77777777" w:rsidR="0010231B" w:rsidRDefault="0010231B" w:rsidP="002A4522"/>
    <w:p w14:paraId="73D6422B" w14:textId="3843E543" w:rsidR="0010231B" w:rsidRDefault="0010231B" w:rsidP="002A4522"/>
    <w:p w14:paraId="1FBF0286" w14:textId="7DD09795" w:rsidR="00A83B7E" w:rsidRDefault="00A83B7E" w:rsidP="002A4522"/>
    <w:p w14:paraId="46542537" w14:textId="25249303" w:rsidR="00A83B7E" w:rsidRDefault="00A83B7E" w:rsidP="002A4522"/>
    <w:p w14:paraId="0728A060" w14:textId="3C9D44E3" w:rsidR="00A83B7E" w:rsidRDefault="00A83B7E" w:rsidP="002A4522"/>
    <w:p w14:paraId="78689346" w14:textId="77777777" w:rsidR="00A83B7E" w:rsidRDefault="00A83B7E" w:rsidP="002A4522"/>
    <w:p w14:paraId="7DB56620" w14:textId="77777777" w:rsidR="0010231B" w:rsidRDefault="0010231B" w:rsidP="002A4522"/>
    <w:p w14:paraId="47A30E63" w14:textId="5EE6EA53" w:rsidR="002A4522" w:rsidRPr="002A4522" w:rsidRDefault="002A4522" w:rsidP="00A83B7E">
      <w:pPr>
        <w:jc w:val="both"/>
      </w:pPr>
      <w:r w:rsidRPr="00B521D9">
        <w:rPr>
          <w:rFonts w:ascii="Times New Roman" w:hAnsi="Times New Roman" w:cs="Times New Roman"/>
          <w:iCs/>
          <w:sz w:val="20"/>
          <w:szCs w:val="20"/>
          <w:shd w:val="clear" w:color="auto" w:fill="FFFFFF"/>
        </w:rPr>
        <w:t xml:space="preserve">Ю. Ю. </w:t>
      </w:r>
      <w:proofErr w:type="spellStart"/>
      <w:r w:rsidRPr="00B521D9">
        <w:rPr>
          <w:rFonts w:ascii="Times New Roman" w:hAnsi="Times New Roman" w:cs="Times New Roman"/>
          <w:iCs/>
          <w:sz w:val="20"/>
          <w:szCs w:val="20"/>
          <w:shd w:val="clear" w:color="auto" w:fill="FFFFFF"/>
        </w:rPr>
        <w:t>Ряховська</w:t>
      </w:r>
      <w:proofErr w:type="spellEnd"/>
      <w:r w:rsidRPr="00B521D9">
        <w:rPr>
          <w:rFonts w:ascii="Times New Roman" w:hAnsi="Times New Roman" w:cs="Times New Roman"/>
          <w:iCs/>
          <w:sz w:val="20"/>
          <w:szCs w:val="20"/>
          <w:shd w:val="clear" w:color="auto" w:fill="FFFFFF"/>
        </w:rPr>
        <w:t>,</w:t>
      </w:r>
      <w:r w:rsidRPr="00B521D9">
        <w:rPr>
          <w:rFonts w:ascii="Times New Roman" w:hAnsi="Times New Roman" w:cs="Times New Roman"/>
          <w:bCs/>
          <w:sz w:val="20"/>
          <w:szCs w:val="20"/>
        </w:rPr>
        <w:t xml:space="preserve"> ПЕРЕВАГИ ТА НЕДОЛІКИ ВПРОВАДЖЕННЯ ЕЛЕКТРОННОГО УРЯДУ В КРАЇНІ </w:t>
      </w:r>
      <w:r w:rsidRPr="00B521D9">
        <w:rPr>
          <w:rFonts w:ascii="Times New Roman" w:hAnsi="Times New Roman" w:cs="Times New Roman"/>
          <w:bCs/>
          <w:sz w:val="20"/>
          <w:szCs w:val="20"/>
          <w:shd w:val="clear" w:color="auto" w:fill="FFFFFF"/>
        </w:rPr>
        <w:t>Державне управління: удосконалення та розвиток № 10, 2015  http://www.dy.nayka.com.ua/?op=1&amp;z=1380</w:t>
      </w:r>
    </w:p>
    <w:sectPr w:rsidR="002A4522" w:rsidRPr="002A4522" w:rsidSect="006D632B">
      <w:headerReference w:type="default" r:id="rId14"/>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177A7" w14:textId="77777777" w:rsidR="007272FA" w:rsidRDefault="007272FA" w:rsidP="00E92098">
      <w:pPr>
        <w:spacing w:after="0" w:line="240" w:lineRule="auto"/>
      </w:pPr>
      <w:r>
        <w:separator/>
      </w:r>
    </w:p>
  </w:endnote>
  <w:endnote w:type="continuationSeparator" w:id="0">
    <w:p w14:paraId="3CC45E1D" w14:textId="77777777" w:rsidR="007272FA" w:rsidRDefault="007272FA" w:rsidP="00E92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06C59" w14:textId="77777777" w:rsidR="007272FA" w:rsidRDefault="007272FA" w:rsidP="00E92098">
      <w:pPr>
        <w:spacing w:after="0" w:line="240" w:lineRule="auto"/>
      </w:pPr>
      <w:r>
        <w:separator/>
      </w:r>
    </w:p>
  </w:footnote>
  <w:footnote w:type="continuationSeparator" w:id="0">
    <w:p w14:paraId="5C6C262C" w14:textId="77777777" w:rsidR="007272FA" w:rsidRDefault="007272FA" w:rsidP="00E92098">
      <w:pPr>
        <w:spacing w:after="0" w:line="240" w:lineRule="auto"/>
      </w:pPr>
      <w:r>
        <w:continuationSeparator/>
      </w:r>
    </w:p>
  </w:footnote>
  <w:footnote w:id="1">
    <w:p w14:paraId="37CB9E71" w14:textId="0E65B2EE" w:rsidR="00AB6AB2" w:rsidRPr="00F67763" w:rsidRDefault="00AB6AB2" w:rsidP="00F67763">
      <w:pPr>
        <w:pStyle w:val="a9"/>
        <w:jc w:val="both"/>
        <w:rPr>
          <w:rFonts w:ascii="Times New Roman" w:hAnsi="Times New Roman" w:cs="Times New Roman"/>
        </w:rPr>
      </w:pPr>
      <w:r w:rsidRPr="00F67763">
        <w:rPr>
          <w:rStyle w:val="ab"/>
          <w:rFonts w:ascii="Times New Roman" w:hAnsi="Times New Roman" w:cs="Times New Roman"/>
        </w:rPr>
        <w:footnoteRef/>
      </w:r>
      <w:r w:rsidRPr="00F67763">
        <w:rPr>
          <w:rFonts w:ascii="Times New Roman" w:hAnsi="Times New Roman" w:cs="Times New Roman"/>
        </w:rPr>
        <w:t xml:space="preserve"> </w:t>
      </w:r>
      <w:proofErr w:type="spellStart"/>
      <w:r w:rsidRPr="00F67763">
        <w:rPr>
          <w:rFonts w:ascii="Times New Roman" w:hAnsi="Times New Roman" w:cs="Times New Roman"/>
        </w:rPr>
        <w:t>Разумей</w:t>
      </w:r>
      <w:proofErr w:type="spellEnd"/>
      <w:r w:rsidRPr="00F67763">
        <w:rPr>
          <w:rFonts w:ascii="Times New Roman" w:hAnsi="Times New Roman" w:cs="Times New Roman"/>
        </w:rPr>
        <w:t xml:space="preserve"> Г. Ю. </w:t>
      </w:r>
      <w:proofErr w:type="spellStart"/>
      <w:r w:rsidRPr="00F67763">
        <w:rPr>
          <w:rFonts w:ascii="Times New Roman" w:hAnsi="Times New Roman" w:cs="Times New Roman"/>
        </w:rPr>
        <w:t>Діджиталізація</w:t>
      </w:r>
      <w:proofErr w:type="spellEnd"/>
      <w:r w:rsidRPr="00F67763">
        <w:rPr>
          <w:rFonts w:ascii="Times New Roman" w:hAnsi="Times New Roman" w:cs="Times New Roman"/>
        </w:rPr>
        <w:t xml:space="preserve"> публічного управління як складник цифрової трансформації України / Г.</w:t>
      </w:r>
      <w:r>
        <w:rPr>
          <w:rFonts w:ascii="Times New Roman" w:hAnsi="Times New Roman" w:cs="Times New Roman"/>
        </w:rPr>
        <w:t> </w:t>
      </w:r>
      <w:r w:rsidRPr="00F67763">
        <w:rPr>
          <w:rFonts w:ascii="Times New Roman" w:hAnsi="Times New Roman" w:cs="Times New Roman"/>
        </w:rPr>
        <w:t>Ю</w:t>
      </w:r>
      <w:r>
        <w:rPr>
          <w:rFonts w:ascii="Times New Roman" w:hAnsi="Times New Roman" w:cs="Times New Roman"/>
        </w:rPr>
        <w:t>. </w:t>
      </w:r>
      <w:proofErr w:type="spellStart"/>
      <w:r w:rsidRPr="00F67763">
        <w:rPr>
          <w:rFonts w:ascii="Times New Roman" w:hAnsi="Times New Roman" w:cs="Times New Roman"/>
        </w:rPr>
        <w:t>Разумей</w:t>
      </w:r>
      <w:proofErr w:type="spellEnd"/>
      <w:r w:rsidRPr="00F67763">
        <w:rPr>
          <w:rFonts w:ascii="Times New Roman" w:hAnsi="Times New Roman" w:cs="Times New Roman"/>
        </w:rPr>
        <w:t xml:space="preserve">, М. М. </w:t>
      </w:r>
      <w:proofErr w:type="spellStart"/>
      <w:r w:rsidRPr="00F67763">
        <w:rPr>
          <w:rFonts w:ascii="Times New Roman" w:hAnsi="Times New Roman" w:cs="Times New Roman"/>
        </w:rPr>
        <w:t>Разумей</w:t>
      </w:r>
      <w:proofErr w:type="spellEnd"/>
      <w:r w:rsidRPr="00F67763">
        <w:rPr>
          <w:rFonts w:ascii="Times New Roman" w:hAnsi="Times New Roman" w:cs="Times New Roman"/>
        </w:rPr>
        <w:t xml:space="preserve"> // Публічне управління та митне адміністрування. – 2020. - № 2(25). – С. 142</w:t>
      </w:r>
    </w:p>
  </w:footnote>
  <w:footnote w:id="2">
    <w:p w14:paraId="198A2BF8" w14:textId="45F22BA8" w:rsidR="00AB6AB2" w:rsidRPr="00EB2B64" w:rsidRDefault="00AB6AB2" w:rsidP="00F67763">
      <w:pPr>
        <w:pStyle w:val="a9"/>
        <w:jc w:val="both"/>
        <w:rPr>
          <w:lang w:val="en-US"/>
        </w:rPr>
      </w:pPr>
      <w:r w:rsidRPr="00F67763">
        <w:rPr>
          <w:rStyle w:val="ab"/>
          <w:rFonts w:ascii="Times New Roman" w:hAnsi="Times New Roman" w:cs="Times New Roman"/>
        </w:rPr>
        <w:footnoteRef/>
      </w:r>
      <w:r>
        <w:rPr>
          <w:rFonts w:ascii="Times New Roman" w:hAnsi="Times New Roman" w:cs="Times New Roman"/>
        </w:rPr>
        <w:t> </w:t>
      </w:r>
      <w:proofErr w:type="spellStart"/>
      <w:r w:rsidRPr="00F67763">
        <w:rPr>
          <w:rFonts w:ascii="Times New Roman" w:hAnsi="Times New Roman" w:cs="Times New Roman"/>
          <w:lang w:val="en-US"/>
        </w:rPr>
        <w:t>Plantera</w:t>
      </w:r>
      <w:proofErr w:type="spellEnd"/>
      <w:r w:rsidRPr="00F67763">
        <w:rPr>
          <w:rFonts w:ascii="Times New Roman" w:hAnsi="Times New Roman" w:cs="Times New Roman"/>
          <w:lang w:val="en-US"/>
        </w:rPr>
        <w:t xml:space="preserve"> F. The path towards e-governance in Ukraine. EGA e-governance academy. URL: https://ega.ee/success_story/path-towards-egovernance-ukraine/</w:t>
      </w:r>
    </w:p>
  </w:footnote>
  <w:footnote w:id="3">
    <w:p w14:paraId="64C5978B" w14:textId="77777777" w:rsidR="00AB6AB2" w:rsidRPr="00F67763" w:rsidRDefault="00AB6AB2" w:rsidP="00F67763">
      <w:pPr>
        <w:pStyle w:val="a9"/>
        <w:jc w:val="both"/>
        <w:rPr>
          <w:rFonts w:ascii="Times New Roman" w:hAnsi="Times New Roman" w:cs="Times New Roman"/>
        </w:rPr>
      </w:pPr>
      <w:r w:rsidRPr="00F67763">
        <w:rPr>
          <w:rStyle w:val="ab"/>
          <w:rFonts w:ascii="Times New Roman" w:hAnsi="Times New Roman" w:cs="Times New Roman"/>
        </w:rPr>
        <w:footnoteRef/>
      </w:r>
      <w:r w:rsidRPr="00F67763">
        <w:rPr>
          <w:rFonts w:ascii="Times New Roman" w:hAnsi="Times New Roman" w:cs="Times New Roman"/>
        </w:rPr>
        <w:t xml:space="preserve"> </w:t>
      </w:r>
      <w:proofErr w:type="spellStart"/>
      <w:r w:rsidRPr="00F67763">
        <w:rPr>
          <w:rFonts w:ascii="Times New Roman" w:hAnsi="Times New Roman" w:cs="Times New Roman"/>
        </w:rPr>
        <w:t>Schmidtke</w:t>
      </w:r>
      <w:proofErr w:type="spellEnd"/>
      <w:r w:rsidRPr="00F67763">
        <w:rPr>
          <w:rFonts w:ascii="Times New Roman" w:hAnsi="Times New Roman" w:cs="Times New Roman"/>
        </w:rPr>
        <w:t>, O. “</w:t>
      </w:r>
      <w:proofErr w:type="spellStart"/>
      <w:r w:rsidRPr="00F67763">
        <w:rPr>
          <w:rFonts w:ascii="Times New Roman" w:hAnsi="Times New Roman" w:cs="Times New Roman"/>
        </w:rPr>
        <w:t>Berlin</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in</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the</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net</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prospects</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for</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cyberdemocracy</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from</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above</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and</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from</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below</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in</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Tsagarousianou</w:t>
      </w:r>
      <w:proofErr w:type="spellEnd"/>
      <w:r w:rsidRPr="00F67763">
        <w:rPr>
          <w:rFonts w:ascii="Times New Roman" w:hAnsi="Times New Roman" w:cs="Times New Roman"/>
        </w:rPr>
        <w:t xml:space="preserve"> R, </w:t>
      </w:r>
      <w:proofErr w:type="spellStart"/>
      <w:r w:rsidRPr="00F67763">
        <w:rPr>
          <w:rFonts w:ascii="Times New Roman" w:hAnsi="Times New Roman" w:cs="Times New Roman"/>
        </w:rPr>
        <w:t>Cyberdemocracy</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Routledge</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London</w:t>
      </w:r>
      <w:proofErr w:type="spellEnd"/>
      <w:r w:rsidRPr="00F67763">
        <w:rPr>
          <w:rFonts w:ascii="Times New Roman" w:hAnsi="Times New Roman" w:cs="Times New Roman"/>
        </w:rPr>
        <w:t>, 1998, p. 81</w:t>
      </w:r>
    </w:p>
  </w:footnote>
  <w:footnote w:id="4">
    <w:p w14:paraId="0B539028" w14:textId="77777777" w:rsidR="00AB6AB2" w:rsidRPr="00F67763" w:rsidRDefault="00AB6AB2" w:rsidP="00F67763">
      <w:pPr>
        <w:pStyle w:val="a9"/>
        <w:jc w:val="both"/>
        <w:rPr>
          <w:rFonts w:ascii="Times New Roman" w:hAnsi="Times New Roman" w:cs="Times New Roman"/>
        </w:rPr>
      </w:pPr>
      <w:r w:rsidRPr="00F67763">
        <w:rPr>
          <w:rStyle w:val="ab"/>
          <w:rFonts w:ascii="Times New Roman" w:hAnsi="Times New Roman" w:cs="Times New Roman"/>
        </w:rPr>
        <w:footnoteRef/>
      </w:r>
      <w:r w:rsidRPr="00F67763">
        <w:rPr>
          <w:rFonts w:ascii="Times New Roman" w:hAnsi="Times New Roman" w:cs="Times New Roman"/>
        </w:rPr>
        <w:t xml:space="preserve"> </w:t>
      </w:r>
      <w:proofErr w:type="spellStart"/>
      <w:r w:rsidRPr="00F67763">
        <w:rPr>
          <w:rFonts w:ascii="Times New Roman" w:hAnsi="Times New Roman" w:cs="Times New Roman"/>
        </w:rPr>
        <w:t>Mitchell</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Kapor</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John</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Perry</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Electronic</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Frontier</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Foundation</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About</w:t>
      </w:r>
      <w:proofErr w:type="spellEnd"/>
      <w:r w:rsidRPr="00F67763">
        <w:rPr>
          <w:rFonts w:ascii="Times New Roman" w:hAnsi="Times New Roman" w:cs="Times New Roman"/>
        </w:rPr>
        <w:t xml:space="preserve"> EFF https://www.eff.org/about</w:t>
      </w:r>
    </w:p>
  </w:footnote>
  <w:footnote w:id="5">
    <w:p w14:paraId="1FCE0E26" w14:textId="77777777" w:rsidR="00AB6AB2" w:rsidRPr="00A17D7F" w:rsidRDefault="00AB6AB2" w:rsidP="00F67763">
      <w:pPr>
        <w:pStyle w:val="a9"/>
        <w:jc w:val="both"/>
      </w:pPr>
      <w:r w:rsidRPr="00F67763">
        <w:rPr>
          <w:rStyle w:val="ab"/>
          <w:rFonts w:ascii="Times New Roman" w:hAnsi="Times New Roman" w:cs="Times New Roman"/>
        </w:rPr>
        <w:footnoteRef/>
      </w:r>
      <w:r w:rsidRPr="00F67763">
        <w:rPr>
          <w:rFonts w:ascii="Times New Roman" w:hAnsi="Times New Roman" w:cs="Times New Roman"/>
        </w:rPr>
        <w:t xml:space="preserve"> </w:t>
      </w:r>
      <w:proofErr w:type="spellStart"/>
      <w:r w:rsidRPr="00F67763">
        <w:rPr>
          <w:rFonts w:ascii="Times New Roman" w:hAnsi="Times New Roman" w:cs="Times New Roman"/>
        </w:rPr>
        <w:t>Дрогомирецький</w:t>
      </w:r>
      <w:proofErr w:type="spellEnd"/>
      <w:r w:rsidRPr="00F67763">
        <w:rPr>
          <w:rFonts w:ascii="Times New Roman" w:hAnsi="Times New Roman" w:cs="Times New Roman"/>
        </w:rPr>
        <w:t xml:space="preserve"> Б. </w:t>
      </w:r>
      <w:proofErr w:type="spellStart"/>
      <w:r w:rsidRPr="00F67763">
        <w:rPr>
          <w:rFonts w:ascii="Times New Roman" w:hAnsi="Times New Roman" w:cs="Times New Roman"/>
        </w:rPr>
        <w:t>Кіберполітика</w:t>
      </w:r>
      <w:proofErr w:type="spellEnd"/>
      <w:r w:rsidRPr="00F67763">
        <w:rPr>
          <w:rFonts w:ascii="Times New Roman" w:hAnsi="Times New Roman" w:cs="Times New Roman"/>
        </w:rPr>
        <w:t xml:space="preserve"> як нова форма політичної діяльності. </w:t>
      </w:r>
      <w:proofErr w:type="spellStart"/>
      <w:r w:rsidRPr="00F67763">
        <w:rPr>
          <w:rFonts w:ascii="Times New Roman" w:hAnsi="Times New Roman" w:cs="Times New Roman"/>
        </w:rPr>
        <w:t>Магістреська</w:t>
      </w:r>
      <w:proofErr w:type="spellEnd"/>
      <w:r w:rsidRPr="00F67763">
        <w:rPr>
          <w:rFonts w:ascii="Times New Roman" w:hAnsi="Times New Roman" w:cs="Times New Roman"/>
        </w:rPr>
        <w:t xml:space="preserve"> робота. На правах рукопису. Мюнхен, 2018,  88 стор., ст. 17</w:t>
      </w:r>
    </w:p>
  </w:footnote>
  <w:footnote w:id="6">
    <w:p w14:paraId="3F018373" w14:textId="77777777" w:rsidR="00AB6AB2" w:rsidRPr="00F67763" w:rsidRDefault="00AB6AB2" w:rsidP="00F67763">
      <w:pPr>
        <w:pStyle w:val="a9"/>
        <w:jc w:val="both"/>
        <w:rPr>
          <w:rFonts w:ascii="Times New Roman" w:hAnsi="Times New Roman" w:cs="Times New Roman"/>
        </w:rPr>
      </w:pPr>
      <w:r w:rsidRPr="00F67763">
        <w:rPr>
          <w:rStyle w:val="ab"/>
          <w:rFonts w:ascii="Times New Roman" w:hAnsi="Times New Roman" w:cs="Times New Roman"/>
        </w:rPr>
        <w:footnoteRef/>
      </w:r>
      <w:r w:rsidRPr="00F67763">
        <w:rPr>
          <w:rFonts w:ascii="Times New Roman" w:hAnsi="Times New Roman" w:cs="Times New Roman"/>
        </w:rPr>
        <w:t xml:space="preserve"> Економіка підприємства: теорія і практика [Електронний ресурс] : зб. матеріалів VІ </w:t>
      </w:r>
      <w:proofErr w:type="spellStart"/>
      <w:r w:rsidRPr="00F67763">
        <w:rPr>
          <w:rFonts w:ascii="Times New Roman" w:hAnsi="Times New Roman" w:cs="Times New Roman"/>
        </w:rPr>
        <w:t>Міжнар</w:t>
      </w:r>
      <w:proofErr w:type="spellEnd"/>
      <w:r w:rsidRPr="00F67763">
        <w:rPr>
          <w:rFonts w:ascii="Times New Roman" w:hAnsi="Times New Roman" w:cs="Times New Roman"/>
        </w:rPr>
        <w:t>. наук.-</w:t>
      </w:r>
      <w:proofErr w:type="spellStart"/>
      <w:r w:rsidRPr="00F67763">
        <w:rPr>
          <w:rFonts w:ascii="Times New Roman" w:hAnsi="Times New Roman" w:cs="Times New Roman"/>
        </w:rPr>
        <w:t>практ</w:t>
      </w:r>
      <w:proofErr w:type="spellEnd"/>
      <w:r w:rsidRPr="00F67763">
        <w:rPr>
          <w:rFonts w:ascii="Times New Roman" w:hAnsi="Times New Roman" w:cs="Times New Roman"/>
        </w:rPr>
        <w:t xml:space="preserve">. </w:t>
      </w:r>
      <w:proofErr w:type="spellStart"/>
      <w:r w:rsidRPr="00F67763">
        <w:rPr>
          <w:rFonts w:ascii="Times New Roman" w:hAnsi="Times New Roman" w:cs="Times New Roman"/>
        </w:rPr>
        <w:t>конф</w:t>
      </w:r>
      <w:proofErr w:type="spellEnd"/>
      <w:r w:rsidRPr="00F67763">
        <w:rPr>
          <w:rFonts w:ascii="Times New Roman" w:hAnsi="Times New Roman" w:cs="Times New Roman"/>
        </w:rPr>
        <w:t>. — К. : КНЕУ, 2016. — 185 с., С. 36</w:t>
      </w:r>
    </w:p>
  </w:footnote>
  <w:footnote w:id="7">
    <w:p w14:paraId="381C9CBB" w14:textId="77777777" w:rsidR="00AB6AB2" w:rsidRPr="00F67763" w:rsidRDefault="00AB6AB2" w:rsidP="00F67763">
      <w:pPr>
        <w:pStyle w:val="a9"/>
        <w:jc w:val="both"/>
        <w:rPr>
          <w:rFonts w:ascii="Times New Roman" w:hAnsi="Times New Roman" w:cs="Times New Roman"/>
        </w:rPr>
      </w:pPr>
      <w:r w:rsidRPr="00F67763">
        <w:rPr>
          <w:rStyle w:val="ab"/>
          <w:rFonts w:ascii="Times New Roman" w:hAnsi="Times New Roman" w:cs="Times New Roman"/>
        </w:rPr>
        <w:footnoteRef/>
      </w:r>
      <w:r w:rsidRPr="00F67763">
        <w:rPr>
          <w:rFonts w:ascii="Times New Roman" w:hAnsi="Times New Roman" w:cs="Times New Roman"/>
        </w:rPr>
        <w:t xml:space="preserve"> Механізми електронного урядування в інформаційному суспільстві: М55 [монографія] [П. С. </w:t>
      </w:r>
      <w:proofErr w:type="spellStart"/>
      <w:r w:rsidRPr="00F67763">
        <w:rPr>
          <w:rFonts w:ascii="Times New Roman" w:hAnsi="Times New Roman" w:cs="Times New Roman"/>
        </w:rPr>
        <w:t>Клімушин</w:t>
      </w:r>
      <w:proofErr w:type="spellEnd"/>
      <w:r w:rsidRPr="00F67763">
        <w:rPr>
          <w:rFonts w:ascii="Times New Roman" w:hAnsi="Times New Roman" w:cs="Times New Roman"/>
        </w:rPr>
        <w:t xml:space="preserve">, Д. В. </w:t>
      </w:r>
      <w:proofErr w:type="spellStart"/>
      <w:r w:rsidRPr="00F67763">
        <w:rPr>
          <w:rFonts w:ascii="Times New Roman" w:hAnsi="Times New Roman" w:cs="Times New Roman"/>
        </w:rPr>
        <w:t>Спасібов</w:t>
      </w:r>
      <w:proofErr w:type="spellEnd"/>
      <w:r w:rsidRPr="00F67763">
        <w:rPr>
          <w:rFonts w:ascii="Times New Roman" w:hAnsi="Times New Roman" w:cs="Times New Roman"/>
        </w:rPr>
        <w:t xml:space="preserve">]; за ред. О. В. Радченка. – Х. : Вид-во </w:t>
      </w:r>
      <w:proofErr w:type="spellStart"/>
      <w:r w:rsidRPr="00F67763">
        <w:rPr>
          <w:rFonts w:ascii="Times New Roman" w:hAnsi="Times New Roman" w:cs="Times New Roman"/>
        </w:rPr>
        <w:t>ХарРІ</w:t>
      </w:r>
      <w:proofErr w:type="spellEnd"/>
      <w:r w:rsidRPr="00F67763">
        <w:rPr>
          <w:rFonts w:ascii="Times New Roman" w:hAnsi="Times New Roman" w:cs="Times New Roman"/>
        </w:rPr>
        <w:t xml:space="preserve"> НАДУ “Магістр”, 2017. – 116 с. С. 23</w:t>
      </w:r>
    </w:p>
  </w:footnote>
  <w:footnote w:id="8">
    <w:p w14:paraId="3CB5967D" w14:textId="77777777" w:rsidR="00AB6AB2" w:rsidRDefault="00AB6AB2" w:rsidP="00F67763">
      <w:pPr>
        <w:pStyle w:val="a9"/>
        <w:jc w:val="both"/>
      </w:pPr>
      <w:r w:rsidRPr="00F67763">
        <w:rPr>
          <w:rStyle w:val="ab"/>
          <w:rFonts w:ascii="Times New Roman" w:hAnsi="Times New Roman" w:cs="Times New Roman"/>
        </w:rPr>
        <w:footnoteRef/>
      </w:r>
      <w:r>
        <w:rPr>
          <w:rFonts w:ascii="Times New Roman" w:hAnsi="Times New Roman" w:cs="Times New Roman"/>
        </w:rPr>
        <w:t xml:space="preserve"> </w:t>
      </w:r>
      <w:r w:rsidRPr="00121555">
        <w:rPr>
          <w:rFonts w:ascii="Times New Roman" w:hAnsi="Times New Roman" w:cs="Times New Roman"/>
        </w:rPr>
        <w:t xml:space="preserve">Механізми електронного урядування в інформаційному суспільстві: М55 [монографія] [П. С. </w:t>
      </w:r>
      <w:proofErr w:type="spellStart"/>
      <w:r w:rsidRPr="00121555">
        <w:rPr>
          <w:rFonts w:ascii="Times New Roman" w:hAnsi="Times New Roman" w:cs="Times New Roman"/>
        </w:rPr>
        <w:t>Клімушин</w:t>
      </w:r>
      <w:proofErr w:type="spellEnd"/>
      <w:r w:rsidRPr="00121555">
        <w:rPr>
          <w:rFonts w:ascii="Times New Roman" w:hAnsi="Times New Roman" w:cs="Times New Roman"/>
        </w:rPr>
        <w:t xml:space="preserve">, Д. В. </w:t>
      </w:r>
      <w:proofErr w:type="spellStart"/>
      <w:r w:rsidRPr="00121555">
        <w:rPr>
          <w:rFonts w:ascii="Times New Roman" w:hAnsi="Times New Roman" w:cs="Times New Roman"/>
        </w:rPr>
        <w:t>Спасібов</w:t>
      </w:r>
      <w:proofErr w:type="spellEnd"/>
      <w:r w:rsidRPr="00121555">
        <w:rPr>
          <w:rFonts w:ascii="Times New Roman" w:hAnsi="Times New Roman" w:cs="Times New Roman"/>
        </w:rPr>
        <w:t xml:space="preserve">]; за ред. О. В. Радченка. – Х. : Вид-во </w:t>
      </w:r>
      <w:proofErr w:type="spellStart"/>
      <w:r w:rsidRPr="00121555">
        <w:rPr>
          <w:rFonts w:ascii="Times New Roman" w:hAnsi="Times New Roman" w:cs="Times New Roman"/>
        </w:rPr>
        <w:t>ХарРІ</w:t>
      </w:r>
      <w:proofErr w:type="spellEnd"/>
      <w:r w:rsidRPr="00121555">
        <w:rPr>
          <w:rFonts w:ascii="Times New Roman" w:hAnsi="Times New Roman" w:cs="Times New Roman"/>
        </w:rPr>
        <w:t xml:space="preserve"> НАДУ “Магістр”, 2017. – 116 с. С. 23</w:t>
      </w:r>
    </w:p>
  </w:footnote>
  <w:footnote w:id="9">
    <w:p w14:paraId="1D5B0A1C" w14:textId="77777777" w:rsidR="00AB6AB2" w:rsidRPr="007A7C42" w:rsidRDefault="00AB6AB2" w:rsidP="007A7C42">
      <w:pPr>
        <w:pStyle w:val="a9"/>
        <w:jc w:val="both"/>
        <w:rPr>
          <w:rFonts w:ascii="Times New Roman" w:hAnsi="Times New Roman" w:cs="Times New Roman"/>
        </w:rPr>
      </w:pPr>
      <w:r w:rsidRPr="007A7C42">
        <w:rPr>
          <w:rStyle w:val="ab"/>
          <w:rFonts w:ascii="Times New Roman" w:hAnsi="Times New Roman" w:cs="Times New Roman"/>
        </w:rPr>
        <w:footnoteRef/>
      </w:r>
      <w:r w:rsidRPr="007A7C42">
        <w:rPr>
          <w:rFonts w:ascii="Times New Roman" w:hAnsi="Times New Roman" w:cs="Times New Roman"/>
        </w:rPr>
        <w:t xml:space="preserve"> </w:t>
      </w:r>
      <w:proofErr w:type="spellStart"/>
      <w:r w:rsidRPr="007A7C42">
        <w:rPr>
          <w:rFonts w:ascii="Times New Roman" w:hAnsi="Times New Roman" w:cs="Times New Roman"/>
        </w:rPr>
        <w:t>Godfroij</w:t>
      </w:r>
      <w:proofErr w:type="spellEnd"/>
      <w:r w:rsidRPr="007A7C42">
        <w:rPr>
          <w:rFonts w:ascii="Times New Roman" w:hAnsi="Times New Roman" w:cs="Times New Roman"/>
        </w:rPr>
        <w:t xml:space="preserve"> A.J. 1995. </w:t>
      </w:r>
      <w:proofErr w:type="spellStart"/>
      <w:r w:rsidRPr="007A7C42">
        <w:rPr>
          <w:rFonts w:ascii="Times New Roman" w:hAnsi="Times New Roman" w:cs="Times New Roman"/>
        </w:rPr>
        <w:t>Evaluation</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in</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the</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Private</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Sector</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Evolution</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and</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Professionalization</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of</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Quality</w:t>
      </w:r>
      <w:proofErr w:type="spellEnd"/>
      <w:r w:rsidRPr="007A7C42">
        <w:rPr>
          <w:rFonts w:ascii="Times New Roman" w:hAnsi="Times New Roman" w:cs="Times New Roman"/>
        </w:rPr>
        <w:t xml:space="preserve"> </w:t>
      </w:r>
      <w:proofErr w:type="spellStart"/>
      <w:r w:rsidRPr="007A7C42">
        <w:rPr>
          <w:rFonts w:ascii="Times New Roman" w:hAnsi="Times New Roman" w:cs="Times New Roman"/>
        </w:rPr>
        <w:t>Management</w:t>
      </w:r>
      <w:proofErr w:type="spellEnd"/>
      <w:r w:rsidRPr="007A7C42">
        <w:rPr>
          <w:rFonts w:ascii="Times New Roman" w:hAnsi="Times New Roman" w:cs="Times New Roman"/>
        </w:rPr>
        <w:t xml:space="preserve">. –- </w:t>
      </w:r>
      <w:proofErr w:type="spellStart"/>
      <w:r w:rsidRPr="007A7C42">
        <w:rPr>
          <w:rFonts w:ascii="Times New Roman" w:hAnsi="Times New Roman" w:cs="Times New Roman"/>
        </w:rPr>
        <w:t>Knowledge</w:t>
      </w:r>
      <w:proofErr w:type="spellEnd"/>
      <w:r w:rsidRPr="007A7C42">
        <w:rPr>
          <w:rFonts w:ascii="Times New Roman" w:hAnsi="Times New Roman" w:cs="Times New Roman"/>
        </w:rPr>
        <w:t xml:space="preserve"> &amp; </w:t>
      </w:r>
      <w:proofErr w:type="spellStart"/>
      <w:r w:rsidRPr="007A7C42">
        <w:rPr>
          <w:rFonts w:ascii="Times New Roman" w:hAnsi="Times New Roman" w:cs="Times New Roman"/>
        </w:rPr>
        <w:t>Policy</w:t>
      </w:r>
      <w:proofErr w:type="spellEnd"/>
      <w:r w:rsidRPr="007A7C42">
        <w:rPr>
          <w:rFonts w:ascii="Times New Roman" w:hAnsi="Times New Roman" w:cs="Times New Roman"/>
        </w:rPr>
        <w:t>. – № 8 (3). – P. 55–71</w:t>
      </w:r>
    </w:p>
  </w:footnote>
  <w:footnote w:id="10">
    <w:p w14:paraId="489F9FB3" w14:textId="77777777" w:rsidR="00AB6AB2" w:rsidRPr="00397B57" w:rsidRDefault="00AB6AB2" w:rsidP="00397B57">
      <w:pPr>
        <w:pStyle w:val="a9"/>
        <w:jc w:val="both"/>
        <w:rPr>
          <w:rFonts w:ascii="Times New Roman" w:hAnsi="Times New Roman" w:cs="Times New Roman"/>
        </w:rPr>
      </w:pPr>
      <w:r w:rsidRPr="00397B57">
        <w:rPr>
          <w:rStyle w:val="ab"/>
          <w:rFonts w:ascii="Times New Roman" w:hAnsi="Times New Roman" w:cs="Times New Roman"/>
        </w:rPr>
        <w:footnoteRef/>
      </w:r>
      <w:r w:rsidRPr="00397B57">
        <w:rPr>
          <w:rFonts w:ascii="Times New Roman" w:hAnsi="Times New Roman" w:cs="Times New Roman"/>
        </w:rPr>
        <w:t xml:space="preserve"> E. </w:t>
      </w:r>
      <w:proofErr w:type="spellStart"/>
      <w:r w:rsidRPr="00397B57">
        <w:rPr>
          <w:rFonts w:ascii="Times New Roman" w:hAnsi="Times New Roman" w:cs="Times New Roman"/>
        </w:rPr>
        <w:t>Schoenherr</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Steven</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The</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Digital</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Revolution</w:t>
      </w:r>
      <w:proofErr w:type="spellEnd"/>
      <w:r w:rsidRPr="00397B57">
        <w:rPr>
          <w:rFonts w:ascii="Times New Roman" w:hAnsi="Times New Roman" w:cs="Times New Roman"/>
        </w:rPr>
        <w:t>, 2004. http://history.sandiego.edu/gen/recording/digital.html</w:t>
      </w:r>
    </w:p>
  </w:footnote>
  <w:footnote w:id="11">
    <w:p w14:paraId="2EBE7377" w14:textId="77777777" w:rsidR="00AB6AB2" w:rsidRPr="00397B57" w:rsidRDefault="00AB6AB2" w:rsidP="00397B57">
      <w:pPr>
        <w:pStyle w:val="a9"/>
        <w:jc w:val="both"/>
        <w:rPr>
          <w:rFonts w:ascii="Times New Roman" w:hAnsi="Times New Roman" w:cs="Times New Roman"/>
        </w:rPr>
      </w:pPr>
      <w:r w:rsidRPr="00397B57">
        <w:rPr>
          <w:rStyle w:val="ab"/>
          <w:rFonts w:ascii="Times New Roman" w:hAnsi="Times New Roman" w:cs="Times New Roman"/>
        </w:rPr>
        <w:footnoteRef/>
      </w:r>
      <w:r w:rsidRPr="00397B57">
        <w:rPr>
          <w:rFonts w:ascii="Times New Roman" w:hAnsi="Times New Roman" w:cs="Times New Roman"/>
        </w:rPr>
        <w:t xml:space="preserve"> </w:t>
      </w:r>
      <w:proofErr w:type="spellStart"/>
      <w:r w:rsidRPr="00397B57">
        <w:rPr>
          <w:rFonts w:ascii="Times New Roman" w:hAnsi="Times New Roman" w:cs="Times New Roman"/>
        </w:rPr>
        <w:t>Sokolski</w:t>
      </w:r>
      <w:proofErr w:type="spellEnd"/>
      <w:r w:rsidRPr="00397B57">
        <w:rPr>
          <w:rFonts w:ascii="Times New Roman" w:hAnsi="Times New Roman" w:cs="Times New Roman"/>
        </w:rPr>
        <w:t xml:space="preserve">, H.D. </w:t>
      </w:r>
      <w:proofErr w:type="spellStart"/>
      <w:r w:rsidRPr="00397B57">
        <w:rPr>
          <w:rFonts w:ascii="Times New Roman" w:hAnsi="Times New Roman" w:cs="Times New Roman"/>
        </w:rPr>
        <w:t>Getting</w:t>
      </w:r>
      <w:proofErr w:type="spellEnd"/>
      <w:r w:rsidRPr="00397B57">
        <w:rPr>
          <w:rFonts w:ascii="Times New Roman" w:hAnsi="Times New Roman" w:cs="Times New Roman"/>
        </w:rPr>
        <w:t xml:space="preserve"> MAD: </w:t>
      </w:r>
      <w:proofErr w:type="spellStart"/>
      <w:r w:rsidRPr="00397B57">
        <w:rPr>
          <w:rFonts w:ascii="Times New Roman" w:hAnsi="Times New Roman" w:cs="Times New Roman"/>
        </w:rPr>
        <w:t>Nuclear</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Mutual</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Assured</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Destruction</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Its</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Origins</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and</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Practice</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Strategic</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Studies</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Institute</w:t>
      </w:r>
      <w:proofErr w:type="spellEnd"/>
      <w:r w:rsidRPr="00397B57">
        <w:rPr>
          <w:rFonts w:ascii="Times New Roman" w:hAnsi="Times New Roman" w:cs="Times New Roman"/>
        </w:rPr>
        <w:t xml:space="preserve"> (SSI), </w:t>
      </w:r>
      <w:proofErr w:type="spellStart"/>
      <w:r w:rsidRPr="00397B57">
        <w:rPr>
          <w:rFonts w:ascii="Times New Roman" w:hAnsi="Times New Roman" w:cs="Times New Roman"/>
        </w:rPr>
        <w:t>November</w:t>
      </w:r>
      <w:proofErr w:type="spellEnd"/>
      <w:r w:rsidRPr="00397B57">
        <w:rPr>
          <w:rFonts w:ascii="Times New Roman" w:hAnsi="Times New Roman" w:cs="Times New Roman"/>
        </w:rPr>
        <w:t xml:space="preserve"> 2004. p. v</w:t>
      </w:r>
    </w:p>
  </w:footnote>
  <w:footnote w:id="12">
    <w:p w14:paraId="5B60631C" w14:textId="77777777" w:rsidR="00AB6AB2" w:rsidRDefault="00AB6AB2" w:rsidP="00397B57">
      <w:pPr>
        <w:pStyle w:val="a9"/>
        <w:jc w:val="both"/>
      </w:pPr>
      <w:r w:rsidRPr="00397B57">
        <w:rPr>
          <w:rStyle w:val="ab"/>
          <w:rFonts w:ascii="Times New Roman" w:hAnsi="Times New Roman" w:cs="Times New Roman"/>
        </w:rPr>
        <w:footnoteRef/>
      </w:r>
      <w:r w:rsidRPr="00397B57">
        <w:rPr>
          <w:rFonts w:ascii="Times New Roman" w:hAnsi="Times New Roman" w:cs="Times New Roman"/>
        </w:rPr>
        <w:t xml:space="preserve"> </w:t>
      </w:r>
      <w:proofErr w:type="spellStart"/>
      <w:r w:rsidRPr="00397B57">
        <w:rPr>
          <w:rFonts w:ascii="Times New Roman" w:hAnsi="Times New Roman" w:cs="Times New Roman"/>
        </w:rPr>
        <w:t>Naughtona</w:t>
      </w:r>
      <w:proofErr w:type="spellEnd"/>
      <w:r w:rsidRPr="00397B57">
        <w:rPr>
          <w:rFonts w:ascii="Times New Roman" w:hAnsi="Times New Roman" w:cs="Times New Roman"/>
        </w:rPr>
        <w:t xml:space="preserve">, J. </w:t>
      </w:r>
      <w:proofErr w:type="spellStart"/>
      <w:r w:rsidRPr="00397B57">
        <w:rPr>
          <w:rFonts w:ascii="Times New Roman" w:hAnsi="Times New Roman" w:cs="Times New Roman"/>
        </w:rPr>
        <w:t>The</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Evolution</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of</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the</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Internet</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from</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military</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experiment</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to</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General</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Purpose</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Technology</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Journal</w:t>
      </w:r>
      <w:proofErr w:type="spellEnd"/>
      <w:r w:rsidRPr="00397B57">
        <w:rPr>
          <w:rFonts w:ascii="Times New Roman" w:hAnsi="Times New Roman" w:cs="Times New Roman"/>
        </w:rPr>
        <w:t xml:space="preserve"> of </w:t>
      </w:r>
      <w:proofErr w:type="spellStart"/>
      <w:r w:rsidRPr="00397B57">
        <w:rPr>
          <w:rFonts w:ascii="Times New Roman" w:hAnsi="Times New Roman" w:cs="Times New Roman"/>
        </w:rPr>
        <w:t>Cyber</w:t>
      </w:r>
      <w:proofErr w:type="spellEnd"/>
      <w:r w:rsidRPr="00397B57">
        <w:rPr>
          <w:rFonts w:ascii="Times New Roman" w:hAnsi="Times New Roman" w:cs="Times New Roman"/>
        </w:rPr>
        <w:t xml:space="preserve"> </w:t>
      </w:r>
      <w:proofErr w:type="spellStart"/>
      <w:r w:rsidRPr="00397B57">
        <w:rPr>
          <w:rFonts w:ascii="Times New Roman" w:hAnsi="Times New Roman" w:cs="Times New Roman"/>
        </w:rPr>
        <w:t>Policy</w:t>
      </w:r>
      <w:proofErr w:type="spellEnd"/>
      <w:r w:rsidRPr="00397B57">
        <w:rPr>
          <w:rFonts w:ascii="Times New Roman" w:hAnsi="Times New Roman" w:cs="Times New Roman"/>
        </w:rPr>
        <w:t>, 1:1, 5-28, 2016. p. 9-12</w:t>
      </w:r>
    </w:p>
  </w:footnote>
  <w:footnote w:id="13">
    <w:p w14:paraId="1BC722EF" w14:textId="77777777" w:rsidR="00AB6AB2" w:rsidRPr="001568E3" w:rsidRDefault="00AB6AB2" w:rsidP="00B47AD5">
      <w:pPr>
        <w:pStyle w:val="a9"/>
        <w:jc w:val="both"/>
        <w:rPr>
          <w:rFonts w:ascii="Times New Roman" w:hAnsi="Times New Roman" w:cs="Times New Roman"/>
        </w:rPr>
      </w:pPr>
      <w:r w:rsidRPr="001568E3">
        <w:rPr>
          <w:rStyle w:val="ab"/>
          <w:rFonts w:ascii="Times New Roman" w:hAnsi="Times New Roman" w:cs="Times New Roman"/>
        </w:rPr>
        <w:footnoteRef/>
      </w:r>
      <w:r w:rsidRPr="001568E3">
        <w:rPr>
          <w:rFonts w:ascii="Times New Roman" w:hAnsi="Times New Roman" w:cs="Times New Roman"/>
        </w:rPr>
        <w:t xml:space="preserve"> </w:t>
      </w:r>
      <w:proofErr w:type="spellStart"/>
      <w:r w:rsidRPr="001568E3">
        <w:rPr>
          <w:rFonts w:ascii="Times New Roman" w:hAnsi="Times New Roman" w:cs="Times New Roman"/>
        </w:rPr>
        <w:t>Дрогомирецький</w:t>
      </w:r>
      <w:proofErr w:type="spellEnd"/>
      <w:r w:rsidRPr="001568E3">
        <w:rPr>
          <w:rFonts w:ascii="Times New Roman" w:hAnsi="Times New Roman" w:cs="Times New Roman"/>
        </w:rPr>
        <w:t xml:space="preserve"> Б. </w:t>
      </w:r>
      <w:proofErr w:type="spellStart"/>
      <w:r w:rsidRPr="001568E3">
        <w:rPr>
          <w:rFonts w:ascii="Times New Roman" w:hAnsi="Times New Roman" w:cs="Times New Roman"/>
        </w:rPr>
        <w:t>Кіберполітика</w:t>
      </w:r>
      <w:proofErr w:type="spellEnd"/>
      <w:r w:rsidRPr="001568E3">
        <w:rPr>
          <w:rFonts w:ascii="Times New Roman" w:hAnsi="Times New Roman" w:cs="Times New Roman"/>
        </w:rPr>
        <w:t xml:space="preserve"> як нова форма політичної діяльності, ст. 13</w:t>
      </w:r>
    </w:p>
  </w:footnote>
  <w:footnote w:id="14">
    <w:p w14:paraId="4193E4AB" w14:textId="77777777" w:rsidR="00AB6AB2" w:rsidRPr="001568E3" w:rsidRDefault="00AB6AB2" w:rsidP="002710E1">
      <w:pPr>
        <w:pStyle w:val="a9"/>
        <w:jc w:val="both"/>
        <w:rPr>
          <w:rFonts w:ascii="Times New Roman" w:hAnsi="Times New Roman" w:cs="Times New Roman"/>
        </w:rPr>
      </w:pPr>
      <w:r w:rsidRPr="001568E3">
        <w:rPr>
          <w:rStyle w:val="ab"/>
          <w:rFonts w:ascii="Times New Roman" w:hAnsi="Times New Roman" w:cs="Times New Roman"/>
        </w:rPr>
        <w:footnoteRef/>
      </w:r>
      <w:r w:rsidRPr="001568E3">
        <w:rPr>
          <w:rFonts w:ascii="Times New Roman" w:hAnsi="Times New Roman" w:cs="Times New Roman"/>
        </w:rPr>
        <w:t xml:space="preserve"> Андрій Красний. «</w:t>
      </w:r>
      <w:proofErr w:type="spellStart"/>
      <w:r w:rsidRPr="001568E3">
        <w:rPr>
          <w:rFonts w:ascii="Times New Roman" w:hAnsi="Times New Roman" w:cs="Times New Roman"/>
        </w:rPr>
        <w:t>Електронни</w:t>
      </w:r>
      <w:proofErr w:type="spellEnd"/>
      <w:r w:rsidRPr="001568E3">
        <w:rPr>
          <w:rFonts w:ascii="Times New Roman" w:hAnsi="Times New Roman" w:cs="Times New Roman"/>
        </w:rPr>
        <w:t xml:space="preserve"> уряд </w:t>
      </w:r>
      <w:proofErr w:type="spellStart"/>
      <w:r w:rsidRPr="001568E3">
        <w:rPr>
          <w:rFonts w:ascii="Times New Roman" w:hAnsi="Times New Roman" w:cs="Times New Roman"/>
        </w:rPr>
        <w:t>Сингапуру</w:t>
      </w:r>
      <w:proofErr w:type="spellEnd"/>
      <w:r w:rsidRPr="001568E3">
        <w:rPr>
          <w:rFonts w:ascii="Times New Roman" w:hAnsi="Times New Roman" w:cs="Times New Roman"/>
        </w:rPr>
        <w:t>»  //  [Електронний ресурс]. — Режим доступу: https://www2.deloitte.com/content/dam/Deloitte/ua/Documents/public-sector/e-government/Electronic%20government%20of%20Singapore.pdf</w:t>
      </w:r>
    </w:p>
  </w:footnote>
  <w:footnote w:id="15">
    <w:p w14:paraId="61B856A6" w14:textId="77777777" w:rsidR="00AB6AB2" w:rsidRPr="001568E3" w:rsidRDefault="00AB6AB2" w:rsidP="002710E1">
      <w:pPr>
        <w:pStyle w:val="a9"/>
        <w:jc w:val="both"/>
        <w:rPr>
          <w:rFonts w:ascii="Times New Roman" w:hAnsi="Times New Roman" w:cs="Times New Roman"/>
        </w:rPr>
      </w:pPr>
      <w:r w:rsidRPr="001568E3">
        <w:rPr>
          <w:rStyle w:val="ab"/>
          <w:rFonts w:ascii="Times New Roman" w:hAnsi="Times New Roman" w:cs="Times New Roman"/>
        </w:rPr>
        <w:footnoteRef/>
      </w:r>
      <w:r w:rsidRPr="001568E3">
        <w:rPr>
          <w:rFonts w:ascii="Times New Roman" w:hAnsi="Times New Roman" w:cs="Times New Roman"/>
        </w:rPr>
        <w:t xml:space="preserve"> A </w:t>
      </w:r>
      <w:proofErr w:type="spellStart"/>
      <w:r w:rsidRPr="001568E3">
        <w:rPr>
          <w:rFonts w:ascii="Times New Roman" w:hAnsi="Times New Roman" w:cs="Times New Roman"/>
        </w:rPr>
        <w:t>Short</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History</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of</w:t>
      </w:r>
      <w:proofErr w:type="spellEnd"/>
      <w:r w:rsidRPr="001568E3">
        <w:rPr>
          <w:rFonts w:ascii="Times New Roman" w:hAnsi="Times New Roman" w:cs="Times New Roman"/>
        </w:rPr>
        <w:t xml:space="preserve"> E-</w:t>
      </w:r>
      <w:proofErr w:type="spellStart"/>
      <w:r w:rsidRPr="001568E3">
        <w:rPr>
          <w:rFonts w:ascii="Times New Roman" w:hAnsi="Times New Roman" w:cs="Times New Roman"/>
        </w:rPr>
        <w:t>Government</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in</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Social</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Security</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Administration</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Electronic</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Service</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Provision</w:t>
      </w:r>
      <w:proofErr w:type="spellEnd"/>
      <w:r w:rsidRPr="001568E3">
        <w:rPr>
          <w:rFonts w:ascii="Times New Roman" w:hAnsi="Times New Roman" w:cs="Times New Roman"/>
        </w:rPr>
        <w:t xml:space="preserve">: A </w:t>
      </w:r>
      <w:proofErr w:type="spellStart"/>
      <w:r w:rsidRPr="001568E3">
        <w:rPr>
          <w:rFonts w:ascii="Times New Roman" w:hAnsi="Times New Roman" w:cs="Times New Roman"/>
        </w:rPr>
        <w:t>Strategic</w:t>
      </w:r>
      <w:proofErr w:type="spellEnd"/>
      <w:r w:rsidRPr="001568E3">
        <w:rPr>
          <w:rFonts w:ascii="Times New Roman" w:hAnsi="Times New Roman" w:cs="Times New Roman"/>
        </w:rPr>
        <w:t xml:space="preserve"> </w:t>
      </w:r>
      <w:proofErr w:type="spellStart"/>
      <w:r w:rsidRPr="001568E3">
        <w:rPr>
          <w:rFonts w:ascii="Times New Roman" w:hAnsi="Times New Roman" w:cs="Times New Roman"/>
        </w:rPr>
        <w:t>Assessment</w:t>
      </w:r>
      <w:proofErr w:type="spellEnd"/>
      <w:r w:rsidRPr="001568E3">
        <w:rPr>
          <w:rFonts w:ascii="Times New Roman" w:hAnsi="Times New Roman" w:cs="Times New Roman"/>
        </w:rPr>
        <w:t xml:space="preserve">; p. 150 </w:t>
      </w:r>
    </w:p>
  </w:footnote>
  <w:footnote w:id="16">
    <w:p w14:paraId="77E11909" w14:textId="77777777" w:rsidR="00AB6AB2" w:rsidRPr="00B47AD5" w:rsidRDefault="00AB6AB2" w:rsidP="00B47AD5">
      <w:pPr>
        <w:pStyle w:val="a9"/>
        <w:jc w:val="both"/>
        <w:rPr>
          <w:rFonts w:ascii="Times New Roman" w:hAnsi="Times New Roman" w:cs="Times New Roman"/>
        </w:rPr>
      </w:pPr>
      <w:r w:rsidRPr="001568E3">
        <w:rPr>
          <w:rStyle w:val="ab"/>
          <w:rFonts w:ascii="Times New Roman" w:hAnsi="Times New Roman" w:cs="Times New Roman"/>
        </w:rPr>
        <w:footnoteRef/>
      </w:r>
      <w:r w:rsidRPr="001568E3">
        <w:rPr>
          <w:rFonts w:ascii="Times New Roman" w:hAnsi="Times New Roman" w:cs="Times New Roman"/>
        </w:rPr>
        <w:t xml:space="preserve"> Механізми електронного урядування в інформаційному суспільстві: М55 [монографія] [П. С. </w:t>
      </w:r>
      <w:proofErr w:type="spellStart"/>
      <w:r w:rsidRPr="001568E3">
        <w:rPr>
          <w:rFonts w:ascii="Times New Roman" w:hAnsi="Times New Roman" w:cs="Times New Roman"/>
        </w:rPr>
        <w:t>Клімушин</w:t>
      </w:r>
      <w:proofErr w:type="spellEnd"/>
      <w:r w:rsidRPr="001568E3">
        <w:rPr>
          <w:rFonts w:ascii="Times New Roman" w:hAnsi="Times New Roman" w:cs="Times New Roman"/>
        </w:rPr>
        <w:t xml:space="preserve">, Д. В. </w:t>
      </w:r>
      <w:proofErr w:type="spellStart"/>
      <w:r w:rsidRPr="001568E3">
        <w:rPr>
          <w:rFonts w:ascii="Times New Roman" w:hAnsi="Times New Roman" w:cs="Times New Roman"/>
        </w:rPr>
        <w:t>Спасібов</w:t>
      </w:r>
      <w:proofErr w:type="spellEnd"/>
      <w:r w:rsidRPr="001568E3">
        <w:rPr>
          <w:rFonts w:ascii="Times New Roman" w:hAnsi="Times New Roman" w:cs="Times New Roman"/>
        </w:rPr>
        <w:t xml:space="preserve">]; за ред. О. В. Радченка. – Х. : Вид-во </w:t>
      </w:r>
      <w:proofErr w:type="spellStart"/>
      <w:r w:rsidRPr="001568E3">
        <w:rPr>
          <w:rFonts w:ascii="Times New Roman" w:hAnsi="Times New Roman" w:cs="Times New Roman"/>
        </w:rPr>
        <w:t>ХарРІ</w:t>
      </w:r>
      <w:proofErr w:type="spellEnd"/>
      <w:r w:rsidRPr="001568E3">
        <w:rPr>
          <w:rFonts w:ascii="Times New Roman" w:hAnsi="Times New Roman" w:cs="Times New Roman"/>
        </w:rPr>
        <w:t xml:space="preserve"> НАДУ “Магістр”, 2017. – 116 с. С. 23</w:t>
      </w:r>
    </w:p>
  </w:footnote>
  <w:footnote w:id="17">
    <w:p w14:paraId="118A5C58" w14:textId="77777777" w:rsidR="00AB6AB2" w:rsidRPr="002710E1" w:rsidRDefault="00AB6AB2" w:rsidP="002710E1">
      <w:pPr>
        <w:pStyle w:val="a9"/>
        <w:jc w:val="both"/>
        <w:rPr>
          <w:rFonts w:ascii="Times New Roman" w:hAnsi="Times New Roman" w:cs="Times New Roman"/>
        </w:rPr>
      </w:pPr>
      <w:r w:rsidRPr="002710E1">
        <w:rPr>
          <w:rStyle w:val="ab"/>
          <w:rFonts w:ascii="Times New Roman" w:hAnsi="Times New Roman" w:cs="Times New Roman"/>
        </w:rPr>
        <w:footnoteRef/>
      </w:r>
      <w:r w:rsidRPr="002710E1">
        <w:rPr>
          <w:rFonts w:ascii="Times New Roman" w:hAnsi="Times New Roman" w:cs="Times New Roman"/>
        </w:rPr>
        <w:t xml:space="preserve"> Закон України «Про національну програму інформатизації»  //  [Електронний ресурс]. – Режим доступу: http://zakon5.rada.gov.ua/laws/show/74/98-%D0%B2%D1%80</w:t>
      </w:r>
    </w:p>
  </w:footnote>
  <w:footnote w:id="18">
    <w:p w14:paraId="04054901" w14:textId="77777777" w:rsidR="00AB6AB2" w:rsidRPr="002710E1" w:rsidRDefault="00AB6AB2" w:rsidP="002710E1">
      <w:pPr>
        <w:pStyle w:val="a9"/>
        <w:rPr>
          <w:rFonts w:ascii="Times New Roman" w:hAnsi="Times New Roman" w:cs="Times New Roman"/>
        </w:rPr>
      </w:pPr>
      <w:r w:rsidRPr="002710E1">
        <w:rPr>
          <w:rStyle w:val="ab"/>
          <w:rFonts w:ascii="Times New Roman" w:hAnsi="Times New Roman" w:cs="Times New Roman"/>
        </w:rPr>
        <w:footnoteRef/>
      </w:r>
      <w:r w:rsidRPr="002710E1">
        <w:rPr>
          <w:rFonts w:ascii="Times New Roman" w:hAnsi="Times New Roman" w:cs="Times New Roman"/>
        </w:rPr>
        <w:t xml:space="preserve"> </w:t>
      </w:r>
      <w:proofErr w:type="spellStart"/>
      <w:r w:rsidRPr="002710E1">
        <w:rPr>
          <w:rFonts w:ascii="Times New Roman" w:hAnsi="Times New Roman" w:cs="Times New Roman"/>
        </w:rPr>
        <w:t>Дрогомирецький</w:t>
      </w:r>
      <w:proofErr w:type="spellEnd"/>
      <w:r w:rsidRPr="002710E1">
        <w:rPr>
          <w:rFonts w:ascii="Times New Roman" w:hAnsi="Times New Roman" w:cs="Times New Roman"/>
        </w:rPr>
        <w:t xml:space="preserve"> Б. </w:t>
      </w:r>
      <w:proofErr w:type="spellStart"/>
      <w:r w:rsidRPr="002710E1">
        <w:rPr>
          <w:rFonts w:ascii="Times New Roman" w:hAnsi="Times New Roman" w:cs="Times New Roman"/>
        </w:rPr>
        <w:t>Кіберполітика</w:t>
      </w:r>
      <w:proofErr w:type="spellEnd"/>
      <w:r w:rsidRPr="002710E1">
        <w:rPr>
          <w:rFonts w:ascii="Times New Roman" w:hAnsi="Times New Roman" w:cs="Times New Roman"/>
        </w:rPr>
        <w:t xml:space="preserve"> як нова форма політичної діяльності, ст. 39</w:t>
      </w:r>
    </w:p>
  </w:footnote>
  <w:footnote w:id="19">
    <w:p w14:paraId="59CE6535" w14:textId="77777777" w:rsidR="00AB6AB2" w:rsidRPr="00B93F75" w:rsidRDefault="00AB6AB2" w:rsidP="00B93F75">
      <w:pPr>
        <w:pStyle w:val="a9"/>
        <w:jc w:val="both"/>
        <w:rPr>
          <w:rFonts w:ascii="Times New Roman" w:hAnsi="Times New Roman" w:cs="Times New Roman"/>
        </w:rPr>
      </w:pPr>
      <w:r w:rsidRPr="00B93F75">
        <w:rPr>
          <w:rStyle w:val="ab"/>
          <w:rFonts w:ascii="Times New Roman" w:hAnsi="Times New Roman" w:cs="Times New Roman"/>
        </w:rPr>
        <w:footnoteRef/>
      </w:r>
      <w:r w:rsidRPr="00B93F75">
        <w:rPr>
          <w:rFonts w:ascii="Times New Roman" w:hAnsi="Times New Roman" w:cs="Times New Roman"/>
        </w:rPr>
        <w:t xml:space="preserve"> </w:t>
      </w:r>
      <w:proofErr w:type="spellStart"/>
      <w:r w:rsidRPr="00B93F75">
        <w:rPr>
          <w:rFonts w:ascii="Times New Roman" w:hAnsi="Times New Roman" w:cs="Times New Roman"/>
        </w:rPr>
        <w:t>Горячкова</w:t>
      </w:r>
      <w:proofErr w:type="spellEnd"/>
      <w:r w:rsidRPr="00B93F75">
        <w:rPr>
          <w:rFonts w:ascii="Times New Roman" w:hAnsi="Times New Roman" w:cs="Times New Roman"/>
        </w:rPr>
        <w:t xml:space="preserve"> М.О. </w:t>
      </w:r>
      <w:proofErr w:type="spellStart"/>
      <w:r w:rsidRPr="00B93F75">
        <w:rPr>
          <w:rFonts w:ascii="Times New Roman" w:hAnsi="Times New Roman" w:cs="Times New Roman"/>
        </w:rPr>
        <w:t>Ручинська</w:t>
      </w:r>
      <w:proofErr w:type="spellEnd"/>
      <w:r w:rsidRPr="00B93F75">
        <w:rPr>
          <w:rFonts w:ascii="Times New Roman" w:hAnsi="Times New Roman" w:cs="Times New Roman"/>
        </w:rPr>
        <w:t xml:space="preserve"> М.С. Зарубіжний досвід побудови електронного уряду. Глобальні та національні проблеми економіки. Миколаївський національний університет імені В.О. Сухомлинського. № 19, 2017. С. 9-12. Ст.9.</w:t>
      </w:r>
    </w:p>
  </w:footnote>
  <w:footnote w:id="20">
    <w:p w14:paraId="5E0D84C8" w14:textId="77777777" w:rsidR="00AB6AB2" w:rsidRPr="007F5BF2" w:rsidRDefault="00AB6AB2" w:rsidP="007F5BF2">
      <w:pPr>
        <w:pStyle w:val="a9"/>
        <w:jc w:val="both"/>
        <w:rPr>
          <w:rFonts w:ascii="Times New Roman" w:hAnsi="Times New Roman" w:cs="Times New Roman"/>
        </w:rPr>
      </w:pPr>
      <w:r w:rsidRPr="007F5BF2">
        <w:rPr>
          <w:rStyle w:val="ab"/>
          <w:rFonts w:ascii="Times New Roman" w:hAnsi="Times New Roman" w:cs="Times New Roman"/>
        </w:rPr>
        <w:footnoteRef/>
      </w:r>
      <w:r w:rsidRPr="007F5BF2">
        <w:rPr>
          <w:rFonts w:ascii="Times New Roman" w:hAnsi="Times New Roman" w:cs="Times New Roman"/>
        </w:rPr>
        <w:t xml:space="preserve"> В.С. Куйбіда, О.В. Карпенко, </w:t>
      </w:r>
      <w:proofErr w:type="spellStart"/>
      <w:r w:rsidRPr="007F5BF2">
        <w:rPr>
          <w:rFonts w:ascii="Times New Roman" w:hAnsi="Times New Roman" w:cs="Times New Roman"/>
        </w:rPr>
        <w:t>В.В.Намеснтнік</w:t>
      </w:r>
      <w:proofErr w:type="spellEnd"/>
      <w:r w:rsidRPr="007F5BF2">
        <w:rPr>
          <w:rFonts w:ascii="Times New Roman" w:hAnsi="Times New Roman" w:cs="Times New Roman"/>
        </w:rPr>
        <w:t>. ЦИФРОВЕ ВРЯДУВАННЯ В УКРАЇНІ: БАЗОВІ ДЕФІНІЦІЇ ПОНЯТІЙНОКАТЕГОРІАЛЬНОГО АПАРАТУ. Вісник НАДУ при Президентові України (Серія “Державне управління”), № 1’2018. С. 6-10</w:t>
      </w:r>
      <w:r>
        <w:rPr>
          <w:rFonts w:ascii="Times New Roman" w:hAnsi="Times New Roman" w:cs="Times New Roman"/>
        </w:rPr>
        <w:t>, ст. 8</w:t>
      </w:r>
    </w:p>
  </w:footnote>
  <w:footnote w:id="21">
    <w:p w14:paraId="47ABE763" w14:textId="77777777" w:rsidR="00AB6AB2" w:rsidRDefault="00AB6AB2" w:rsidP="00FD5E8E">
      <w:pPr>
        <w:pStyle w:val="a9"/>
        <w:jc w:val="both"/>
      </w:pPr>
      <w:r>
        <w:rPr>
          <w:rStyle w:val="ab"/>
        </w:rPr>
        <w:footnoteRef/>
      </w:r>
      <w:r>
        <w:t xml:space="preserve"> </w:t>
      </w:r>
      <w:r w:rsidRPr="00FD5E8E">
        <w:rPr>
          <w:rFonts w:ascii="Times New Roman" w:hAnsi="Times New Roman" w:cs="Times New Roman"/>
        </w:rPr>
        <w:t xml:space="preserve">В.С. Куйбіда, О.В. Карпенко, </w:t>
      </w:r>
      <w:proofErr w:type="spellStart"/>
      <w:r w:rsidRPr="00FD5E8E">
        <w:rPr>
          <w:rFonts w:ascii="Times New Roman" w:hAnsi="Times New Roman" w:cs="Times New Roman"/>
        </w:rPr>
        <w:t>В.В.Намеснтнік</w:t>
      </w:r>
      <w:proofErr w:type="spellEnd"/>
      <w:r w:rsidRPr="00FD5E8E">
        <w:rPr>
          <w:rFonts w:ascii="Times New Roman" w:hAnsi="Times New Roman" w:cs="Times New Roman"/>
        </w:rPr>
        <w:t>. ЦИФРОВЕ ВРЯДУВАННЯ В УКРАЇНІ: БАЗОВІ ДЕФІНІЦІЇ ПОНЯТІЙНОКАТЕГОРІАЛЬНОГО АПАРАТУ. Вісник НАДУ при Президентові України (Серія “Державне управління”), № 1’2018. С. 6-10</w:t>
      </w:r>
    </w:p>
  </w:footnote>
  <w:footnote w:id="22">
    <w:p w14:paraId="28D8AF09" w14:textId="77777777" w:rsidR="00AB6AB2" w:rsidRPr="003A3579" w:rsidRDefault="00AB6AB2">
      <w:pPr>
        <w:pStyle w:val="a9"/>
        <w:rPr>
          <w:rFonts w:ascii="Times New Roman" w:hAnsi="Times New Roman" w:cs="Times New Roman"/>
        </w:rPr>
      </w:pPr>
      <w:r w:rsidRPr="003A3579">
        <w:rPr>
          <w:rStyle w:val="ab"/>
          <w:rFonts w:ascii="Times New Roman" w:hAnsi="Times New Roman" w:cs="Times New Roman"/>
        </w:rPr>
        <w:footnoteRef/>
      </w:r>
      <w:r w:rsidRPr="003A3579">
        <w:rPr>
          <w:rFonts w:ascii="Times New Roman" w:hAnsi="Times New Roman" w:cs="Times New Roman"/>
        </w:rPr>
        <w:t xml:space="preserve"> Там же, ст. 8</w:t>
      </w:r>
    </w:p>
  </w:footnote>
  <w:footnote w:id="23">
    <w:p w14:paraId="1BBFBF98" w14:textId="77777777" w:rsidR="00AB6AB2" w:rsidRDefault="00AB6AB2">
      <w:pPr>
        <w:pStyle w:val="a9"/>
      </w:pPr>
      <w:r>
        <w:rPr>
          <w:rStyle w:val="ab"/>
        </w:rPr>
        <w:footnoteRef/>
      </w:r>
      <w:r>
        <w:t xml:space="preserve"> </w:t>
      </w:r>
      <w:r w:rsidRPr="001E21C4">
        <w:rPr>
          <w:rFonts w:ascii="Times New Roman" w:hAnsi="Times New Roman" w:cs="Times New Roman"/>
        </w:rPr>
        <w:t>Там же, ст.. 8</w:t>
      </w:r>
    </w:p>
  </w:footnote>
  <w:footnote w:id="24">
    <w:p w14:paraId="2625DD19" w14:textId="77777777" w:rsidR="00AB6AB2" w:rsidRDefault="00AB6AB2" w:rsidP="00B47AD5">
      <w:pPr>
        <w:pStyle w:val="a9"/>
        <w:jc w:val="both"/>
      </w:pPr>
      <w:r w:rsidRPr="00B47AD5">
        <w:rPr>
          <w:rStyle w:val="ab"/>
          <w:rFonts w:ascii="Times New Roman" w:hAnsi="Times New Roman" w:cs="Times New Roman"/>
        </w:rPr>
        <w:footnoteRef/>
      </w:r>
      <w:r w:rsidRPr="00B47AD5">
        <w:rPr>
          <w:rFonts w:ascii="Times New Roman" w:hAnsi="Times New Roman" w:cs="Times New Roman"/>
        </w:rPr>
        <w:t xml:space="preserve"> </w:t>
      </w:r>
      <w:proofErr w:type="spellStart"/>
      <w:r w:rsidRPr="00B47AD5">
        <w:rPr>
          <w:rFonts w:ascii="Times New Roman" w:hAnsi="Times New Roman" w:cs="Times New Roman"/>
        </w:rPr>
        <w:t>Public</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Governance</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and</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Management</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De</w:t>
      </w:r>
      <w:proofErr w:type="spellEnd"/>
      <w:r w:rsidRPr="00B47AD5">
        <w:rPr>
          <w:rFonts w:ascii="Times New Roman" w:hAnsi="Times New Roman" w:cs="Times New Roman"/>
          <w:lang w:val="en-US"/>
        </w:rPr>
        <w:t>fi</w:t>
      </w:r>
      <w:proofErr w:type="spellStart"/>
      <w:r w:rsidRPr="00B47AD5">
        <w:rPr>
          <w:rFonts w:ascii="Times New Roman" w:hAnsi="Times New Roman" w:cs="Times New Roman"/>
        </w:rPr>
        <w:t>nitions</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and</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Concepts</w:t>
      </w:r>
      <w:proofErr w:type="spellEnd"/>
      <w:r w:rsidRPr="00B47AD5">
        <w:rPr>
          <w:rFonts w:ascii="Times New Roman" w:hAnsi="Times New Roman" w:cs="Times New Roman"/>
        </w:rPr>
        <w:t>: E-</w:t>
      </w:r>
      <w:proofErr w:type="spellStart"/>
      <w:r w:rsidRPr="00B47AD5">
        <w:rPr>
          <w:rFonts w:ascii="Times New Roman" w:hAnsi="Times New Roman" w:cs="Times New Roman"/>
        </w:rPr>
        <w:t>government</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Web</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site</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of</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the</w:t>
      </w:r>
      <w:proofErr w:type="spellEnd"/>
      <w:r w:rsidRPr="00B47AD5">
        <w:rPr>
          <w:rFonts w:ascii="Times New Roman" w:hAnsi="Times New Roman" w:cs="Times New Roman"/>
        </w:rPr>
        <w:t xml:space="preserve"> OECD / OECD. – 2002. – URL: http://www.oecd.org/EN/about_further_page/0,,EN-about_further_page-300-nodirectorateno-no--11-no-no-1,FF.ht</w:t>
      </w:r>
    </w:p>
  </w:footnote>
  <w:footnote w:id="25">
    <w:p w14:paraId="159FC860" w14:textId="77777777" w:rsidR="00AB6AB2" w:rsidRPr="00B47AD5" w:rsidRDefault="00AB6AB2" w:rsidP="00B47AD5">
      <w:pPr>
        <w:pStyle w:val="a9"/>
        <w:jc w:val="both"/>
        <w:rPr>
          <w:rFonts w:ascii="Times New Roman" w:hAnsi="Times New Roman" w:cs="Times New Roman"/>
        </w:rPr>
      </w:pPr>
      <w:r w:rsidRPr="00B47AD5">
        <w:rPr>
          <w:rStyle w:val="ab"/>
          <w:rFonts w:ascii="Times New Roman" w:hAnsi="Times New Roman" w:cs="Times New Roman"/>
        </w:rPr>
        <w:footnoteRef/>
      </w:r>
      <w:r w:rsidRPr="00B47AD5">
        <w:rPr>
          <w:rFonts w:ascii="Times New Roman" w:hAnsi="Times New Roman" w:cs="Times New Roman"/>
        </w:rPr>
        <w:t xml:space="preserve"> Механізми електронного урядування в інформаційному суспільстві: М55 [монографія] [П. С. </w:t>
      </w:r>
      <w:proofErr w:type="spellStart"/>
      <w:r w:rsidRPr="00B47AD5">
        <w:rPr>
          <w:rFonts w:ascii="Times New Roman" w:hAnsi="Times New Roman" w:cs="Times New Roman"/>
        </w:rPr>
        <w:t>Клімушин</w:t>
      </w:r>
      <w:proofErr w:type="spellEnd"/>
      <w:r w:rsidRPr="00B47AD5">
        <w:rPr>
          <w:rFonts w:ascii="Times New Roman" w:hAnsi="Times New Roman" w:cs="Times New Roman"/>
        </w:rPr>
        <w:t xml:space="preserve">, Д. В. </w:t>
      </w:r>
      <w:proofErr w:type="spellStart"/>
      <w:r w:rsidRPr="00B47AD5">
        <w:rPr>
          <w:rFonts w:ascii="Times New Roman" w:hAnsi="Times New Roman" w:cs="Times New Roman"/>
        </w:rPr>
        <w:t>Спасібов</w:t>
      </w:r>
      <w:proofErr w:type="spellEnd"/>
      <w:r w:rsidRPr="00B47AD5">
        <w:rPr>
          <w:rFonts w:ascii="Times New Roman" w:hAnsi="Times New Roman" w:cs="Times New Roman"/>
        </w:rPr>
        <w:t xml:space="preserve">]; за ред. О. В. Радченка. – Х. : Вид-во </w:t>
      </w:r>
      <w:proofErr w:type="spellStart"/>
      <w:r w:rsidRPr="00B47AD5">
        <w:rPr>
          <w:rFonts w:ascii="Times New Roman" w:hAnsi="Times New Roman" w:cs="Times New Roman"/>
        </w:rPr>
        <w:t>ХарРІ</w:t>
      </w:r>
      <w:proofErr w:type="spellEnd"/>
      <w:r w:rsidRPr="00B47AD5">
        <w:rPr>
          <w:rFonts w:ascii="Times New Roman" w:hAnsi="Times New Roman" w:cs="Times New Roman"/>
        </w:rPr>
        <w:t xml:space="preserve"> НАДУ “Магістр”, 2017. – 116 с. С. 24</w:t>
      </w:r>
    </w:p>
  </w:footnote>
  <w:footnote w:id="26">
    <w:p w14:paraId="2DD6B882" w14:textId="77777777" w:rsidR="00AB6AB2" w:rsidRPr="00B47AD5" w:rsidRDefault="00AB6AB2" w:rsidP="00B47AD5">
      <w:pPr>
        <w:pStyle w:val="a9"/>
        <w:jc w:val="both"/>
        <w:rPr>
          <w:rFonts w:ascii="Times New Roman" w:hAnsi="Times New Roman" w:cs="Times New Roman"/>
          <w:lang w:val="en-US"/>
        </w:rPr>
      </w:pPr>
      <w:r w:rsidRPr="00B47AD5">
        <w:rPr>
          <w:rStyle w:val="ab"/>
          <w:rFonts w:ascii="Times New Roman" w:hAnsi="Times New Roman" w:cs="Times New Roman"/>
        </w:rPr>
        <w:footnoteRef/>
      </w:r>
      <w:r w:rsidRPr="00B47AD5">
        <w:rPr>
          <w:rFonts w:ascii="Times New Roman" w:hAnsi="Times New Roman" w:cs="Times New Roman"/>
          <w:lang w:val="en-US"/>
        </w:rPr>
        <w:t xml:space="preserve"> Steven L. Clift. E-Government and Democracy. Representation and Citizen Engagement in the Information Age. Public Version 1.0, Released February 2004. </w:t>
      </w:r>
    </w:p>
  </w:footnote>
  <w:footnote w:id="27">
    <w:p w14:paraId="21711E75" w14:textId="77777777" w:rsidR="00AB6AB2" w:rsidRPr="00B47AD5" w:rsidRDefault="00AB6AB2" w:rsidP="00B47AD5">
      <w:pPr>
        <w:pStyle w:val="a9"/>
        <w:jc w:val="both"/>
        <w:rPr>
          <w:rFonts w:ascii="Times New Roman" w:hAnsi="Times New Roman" w:cs="Times New Roman"/>
        </w:rPr>
      </w:pPr>
      <w:r w:rsidRPr="00B47AD5">
        <w:rPr>
          <w:rStyle w:val="ab"/>
          <w:rFonts w:ascii="Times New Roman" w:hAnsi="Times New Roman" w:cs="Times New Roman"/>
        </w:rPr>
        <w:footnoteRef/>
      </w:r>
      <w:r w:rsidRPr="00B47AD5">
        <w:rPr>
          <w:rFonts w:ascii="Times New Roman" w:hAnsi="Times New Roman" w:cs="Times New Roman"/>
        </w:rPr>
        <w:t xml:space="preserve"> І.В. Костенко. Основні принципи електронного урядування. Часопис Київського університету права, 2019/4. С. 117</w:t>
      </w:r>
    </w:p>
  </w:footnote>
  <w:footnote w:id="28">
    <w:p w14:paraId="0BAA3012" w14:textId="77777777" w:rsidR="00AB6AB2" w:rsidRPr="00B47AD5" w:rsidRDefault="00AB6AB2" w:rsidP="00B47AD5">
      <w:pPr>
        <w:pStyle w:val="a9"/>
        <w:jc w:val="both"/>
        <w:rPr>
          <w:rFonts w:ascii="Times New Roman" w:hAnsi="Times New Roman" w:cs="Times New Roman"/>
        </w:rPr>
      </w:pPr>
      <w:r w:rsidRPr="00B47AD5">
        <w:rPr>
          <w:rStyle w:val="ab"/>
          <w:rFonts w:ascii="Times New Roman" w:hAnsi="Times New Roman" w:cs="Times New Roman"/>
        </w:rPr>
        <w:footnoteRef/>
      </w:r>
      <w:r w:rsidRPr="00B47AD5">
        <w:rPr>
          <w:rFonts w:ascii="Times New Roman" w:hAnsi="Times New Roman" w:cs="Times New Roman"/>
        </w:rPr>
        <w:t xml:space="preserve"> Електронне урядування. Опорний конспект лекцій. Дзюба С.В., Жиляєв І.Б., </w:t>
      </w:r>
      <w:proofErr w:type="spellStart"/>
      <w:r w:rsidRPr="00B47AD5">
        <w:rPr>
          <w:rFonts w:ascii="Times New Roman" w:hAnsi="Times New Roman" w:cs="Times New Roman"/>
        </w:rPr>
        <w:t>Полумієнко</w:t>
      </w:r>
      <w:proofErr w:type="spellEnd"/>
      <w:r w:rsidRPr="00B47AD5">
        <w:rPr>
          <w:rFonts w:ascii="Times New Roman" w:hAnsi="Times New Roman" w:cs="Times New Roman"/>
        </w:rPr>
        <w:t xml:space="preserve"> С.К., Рубан І.А., Семенченко А.І. За ред. А.І. Семенченка. – Київ, 2012.</w:t>
      </w:r>
    </w:p>
  </w:footnote>
  <w:footnote w:id="29">
    <w:p w14:paraId="1B02D38B" w14:textId="77777777" w:rsidR="00AB6AB2" w:rsidRPr="00B47AD5" w:rsidRDefault="00AB6AB2" w:rsidP="00B47AD5">
      <w:pPr>
        <w:pStyle w:val="a9"/>
        <w:jc w:val="both"/>
        <w:rPr>
          <w:rFonts w:ascii="Times New Roman" w:hAnsi="Times New Roman" w:cs="Times New Roman"/>
        </w:rPr>
      </w:pPr>
      <w:r w:rsidRPr="00B47AD5">
        <w:rPr>
          <w:rStyle w:val="ab"/>
          <w:rFonts w:ascii="Times New Roman" w:hAnsi="Times New Roman" w:cs="Times New Roman"/>
        </w:rPr>
        <w:footnoteRef/>
      </w:r>
      <w:r w:rsidRPr="00B47AD5">
        <w:rPr>
          <w:rFonts w:ascii="Times New Roman" w:hAnsi="Times New Roman" w:cs="Times New Roman"/>
        </w:rPr>
        <w:t xml:space="preserve"> Демкова М. Матеріали дистанційного курсу ―Технології </w:t>
      </w:r>
      <w:proofErr w:type="spellStart"/>
      <w:r w:rsidRPr="00B47AD5">
        <w:rPr>
          <w:rFonts w:ascii="Times New Roman" w:hAnsi="Times New Roman" w:cs="Times New Roman"/>
        </w:rPr>
        <w:t>еурядування</w:t>
      </w:r>
      <w:proofErr w:type="spellEnd"/>
      <w:r w:rsidRPr="00B47AD5">
        <w:rPr>
          <w:rFonts w:ascii="Times New Roman" w:hAnsi="Times New Roman" w:cs="Times New Roman"/>
        </w:rPr>
        <w:t>‖ / М. Демкова [Електронний ресурс]: Матеріали дистанційного курсу. – Режим доступу : http://www.znannya.org/?view=concept:318</w:t>
      </w:r>
    </w:p>
  </w:footnote>
  <w:footnote w:id="30">
    <w:p w14:paraId="567A4D64" w14:textId="77777777" w:rsidR="00AB6AB2" w:rsidRDefault="00AB6AB2" w:rsidP="00B47AD5">
      <w:pPr>
        <w:pStyle w:val="a9"/>
        <w:jc w:val="both"/>
      </w:pPr>
      <w:r w:rsidRPr="00B47AD5">
        <w:rPr>
          <w:rStyle w:val="ab"/>
          <w:rFonts w:ascii="Times New Roman" w:hAnsi="Times New Roman" w:cs="Times New Roman"/>
        </w:rPr>
        <w:footnoteRef/>
      </w:r>
      <w:r w:rsidRPr="00B47AD5">
        <w:rPr>
          <w:rFonts w:ascii="Times New Roman" w:hAnsi="Times New Roman" w:cs="Times New Roman"/>
        </w:rPr>
        <w:t xml:space="preserve"> </w:t>
      </w:r>
      <w:proofErr w:type="spellStart"/>
      <w:r w:rsidRPr="00B47AD5">
        <w:rPr>
          <w:rFonts w:ascii="Times New Roman" w:hAnsi="Times New Roman" w:cs="Times New Roman"/>
        </w:rPr>
        <w:t>Бабаєв</w:t>
      </w:r>
      <w:proofErr w:type="spellEnd"/>
      <w:r w:rsidRPr="00B47AD5">
        <w:rPr>
          <w:rFonts w:ascii="Times New Roman" w:hAnsi="Times New Roman" w:cs="Times New Roman"/>
        </w:rPr>
        <w:t xml:space="preserve"> В.М. Текст лекцій з дисципліни «Електронне урядування» (для студентів 5 курсу спеціальності 8.03060101 „Менеджмент організацій і адміністрування‖ денної форми навчання) / В.М. </w:t>
      </w:r>
      <w:proofErr w:type="spellStart"/>
      <w:r w:rsidRPr="00B47AD5">
        <w:rPr>
          <w:rFonts w:ascii="Times New Roman" w:hAnsi="Times New Roman" w:cs="Times New Roman"/>
        </w:rPr>
        <w:t>Бабаєв</w:t>
      </w:r>
      <w:proofErr w:type="spellEnd"/>
      <w:r w:rsidRPr="00B47AD5">
        <w:rPr>
          <w:rFonts w:ascii="Times New Roman" w:hAnsi="Times New Roman" w:cs="Times New Roman"/>
        </w:rPr>
        <w:t xml:space="preserve">, М.М. Новікова, С.О. </w:t>
      </w:r>
      <w:proofErr w:type="spellStart"/>
      <w:r w:rsidRPr="00B47AD5">
        <w:rPr>
          <w:rFonts w:ascii="Times New Roman" w:hAnsi="Times New Roman" w:cs="Times New Roman"/>
        </w:rPr>
        <w:t>Гайдученко</w:t>
      </w:r>
      <w:proofErr w:type="spellEnd"/>
      <w:r w:rsidRPr="00B47AD5">
        <w:rPr>
          <w:rFonts w:ascii="Times New Roman" w:hAnsi="Times New Roman" w:cs="Times New Roman"/>
        </w:rPr>
        <w:t xml:space="preserve">; </w:t>
      </w:r>
      <w:proofErr w:type="spellStart"/>
      <w:r w:rsidRPr="00B47AD5">
        <w:rPr>
          <w:rFonts w:ascii="Times New Roman" w:hAnsi="Times New Roman" w:cs="Times New Roman"/>
        </w:rPr>
        <w:t>Харк</w:t>
      </w:r>
      <w:proofErr w:type="spellEnd"/>
      <w:r w:rsidRPr="00B47AD5">
        <w:rPr>
          <w:rFonts w:ascii="Times New Roman" w:hAnsi="Times New Roman" w:cs="Times New Roman"/>
        </w:rPr>
        <w:t xml:space="preserve">. нац. ун-т </w:t>
      </w:r>
      <w:proofErr w:type="spellStart"/>
      <w:r w:rsidRPr="00B47AD5">
        <w:rPr>
          <w:rFonts w:ascii="Times New Roman" w:hAnsi="Times New Roman" w:cs="Times New Roman"/>
        </w:rPr>
        <w:t>міськ</w:t>
      </w:r>
      <w:proofErr w:type="spellEnd"/>
      <w:r w:rsidRPr="00B47AD5">
        <w:rPr>
          <w:rFonts w:ascii="Times New Roman" w:hAnsi="Times New Roman" w:cs="Times New Roman"/>
        </w:rPr>
        <w:t>. госп-ва ім. О. М. Бекетова. – Х.: ХНУМГ, 2014. – 127 с., с. 7</w:t>
      </w:r>
    </w:p>
  </w:footnote>
  <w:footnote w:id="31">
    <w:p w14:paraId="2CF7E3A0" w14:textId="77777777" w:rsidR="00AB6AB2" w:rsidRPr="00B47AD5" w:rsidRDefault="00AB6AB2" w:rsidP="00B47AD5">
      <w:pPr>
        <w:pStyle w:val="a9"/>
        <w:jc w:val="both"/>
        <w:rPr>
          <w:rFonts w:ascii="Times New Roman" w:hAnsi="Times New Roman" w:cs="Times New Roman"/>
        </w:rPr>
      </w:pPr>
      <w:r w:rsidRPr="00B47AD5">
        <w:rPr>
          <w:rStyle w:val="ab"/>
          <w:rFonts w:ascii="Times New Roman" w:hAnsi="Times New Roman" w:cs="Times New Roman"/>
        </w:rPr>
        <w:footnoteRef/>
      </w:r>
      <w:r w:rsidRPr="00B47AD5">
        <w:rPr>
          <w:rFonts w:ascii="Times New Roman" w:hAnsi="Times New Roman" w:cs="Times New Roman"/>
        </w:rPr>
        <w:t xml:space="preserve"> Механізми електронного урядування в інформаційному суспільстві: М55 [монографія] [П. С. </w:t>
      </w:r>
      <w:proofErr w:type="spellStart"/>
      <w:r w:rsidRPr="00B47AD5">
        <w:rPr>
          <w:rFonts w:ascii="Times New Roman" w:hAnsi="Times New Roman" w:cs="Times New Roman"/>
        </w:rPr>
        <w:t>Клімушин</w:t>
      </w:r>
      <w:proofErr w:type="spellEnd"/>
      <w:r w:rsidRPr="00B47AD5">
        <w:rPr>
          <w:rFonts w:ascii="Times New Roman" w:hAnsi="Times New Roman" w:cs="Times New Roman"/>
        </w:rPr>
        <w:t xml:space="preserve">, Д. В. </w:t>
      </w:r>
      <w:proofErr w:type="spellStart"/>
      <w:r w:rsidRPr="00B47AD5">
        <w:rPr>
          <w:rFonts w:ascii="Times New Roman" w:hAnsi="Times New Roman" w:cs="Times New Roman"/>
        </w:rPr>
        <w:t>Спасібов</w:t>
      </w:r>
      <w:proofErr w:type="spellEnd"/>
      <w:r w:rsidRPr="00B47AD5">
        <w:rPr>
          <w:rFonts w:ascii="Times New Roman" w:hAnsi="Times New Roman" w:cs="Times New Roman"/>
        </w:rPr>
        <w:t xml:space="preserve">]; за ред. О. В. Радченка. – Х. : Вид-во </w:t>
      </w:r>
      <w:proofErr w:type="spellStart"/>
      <w:r w:rsidRPr="00B47AD5">
        <w:rPr>
          <w:rFonts w:ascii="Times New Roman" w:hAnsi="Times New Roman" w:cs="Times New Roman"/>
        </w:rPr>
        <w:t>ХарРІ</w:t>
      </w:r>
      <w:proofErr w:type="spellEnd"/>
      <w:r w:rsidRPr="00B47AD5">
        <w:rPr>
          <w:rFonts w:ascii="Times New Roman" w:hAnsi="Times New Roman" w:cs="Times New Roman"/>
        </w:rPr>
        <w:t xml:space="preserve"> НАДУ “Магістр”, 2017. – 116 с. С. 50</w:t>
      </w:r>
    </w:p>
  </w:footnote>
  <w:footnote w:id="32">
    <w:p w14:paraId="3CE432FD" w14:textId="77777777" w:rsidR="00AB6AB2" w:rsidRPr="00544E67" w:rsidRDefault="00AB6AB2" w:rsidP="005D3997">
      <w:pPr>
        <w:pStyle w:val="a9"/>
        <w:jc w:val="both"/>
        <w:rPr>
          <w:rFonts w:ascii="Times New Roman" w:hAnsi="Times New Roman" w:cs="Times New Roman"/>
        </w:rPr>
      </w:pPr>
      <w:r w:rsidRPr="005D3997">
        <w:rPr>
          <w:rStyle w:val="ab"/>
          <w:rFonts w:ascii="Times New Roman" w:hAnsi="Times New Roman" w:cs="Times New Roman"/>
        </w:rPr>
        <w:footnoteRef/>
      </w:r>
      <w:r w:rsidRPr="005D3997">
        <w:rPr>
          <w:rFonts w:ascii="Times New Roman" w:hAnsi="Times New Roman" w:cs="Times New Roman"/>
        </w:rPr>
        <w:t xml:space="preserve"> Стратегія розвитку інформаційного суспільства в Україні, схвалена розпорядженням Кабінету Міністрів </w:t>
      </w:r>
      <w:r w:rsidRPr="00544E67">
        <w:rPr>
          <w:rFonts w:ascii="Times New Roman" w:hAnsi="Times New Roman" w:cs="Times New Roman"/>
        </w:rPr>
        <w:t>України від 15.05.2013 р. № 386-р. // [Електронний ресурс]. – Режим доступу: http://zakon2.rada.gov.ua/laws/show/386-2013-%D1%80</w:t>
      </w:r>
    </w:p>
  </w:footnote>
  <w:footnote w:id="33">
    <w:p w14:paraId="1984E0CA" w14:textId="77777777" w:rsidR="00AB6AB2" w:rsidRPr="00544E67" w:rsidRDefault="00AB6AB2" w:rsidP="005D3997">
      <w:pPr>
        <w:pStyle w:val="a9"/>
        <w:jc w:val="both"/>
        <w:rPr>
          <w:rFonts w:ascii="Times New Roman" w:hAnsi="Times New Roman" w:cs="Times New Roman"/>
        </w:rPr>
      </w:pPr>
      <w:r w:rsidRPr="00544E67">
        <w:rPr>
          <w:rStyle w:val="ab"/>
          <w:rFonts w:ascii="Times New Roman" w:hAnsi="Times New Roman" w:cs="Times New Roman"/>
        </w:rPr>
        <w:footnoteRef/>
      </w:r>
      <w:r w:rsidRPr="00544E67">
        <w:rPr>
          <w:rFonts w:ascii="Times New Roman" w:hAnsi="Times New Roman" w:cs="Times New Roman"/>
        </w:rPr>
        <w:t xml:space="preserve"> </w:t>
      </w:r>
      <w:proofErr w:type="spellStart"/>
      <w:r w:rsidRPr="00544E67">
        <w:rPr>
          <w:rFonts w:ascii="Times New Roman" w:hAnsi="Times New Roman" w:cs="Times New Roman"/>
        </w:rPr>
        <w:t>Дрогомирецький</w:t>
      </w:r>
      <w:proofErr w:type="spellEnd"/>
      <w:r w:rsidRPr="00544E67">
        <w:rPr>
          <w:rFonts w:ascii="Times New Roman" w:hAnsi="Times New Roman" w:cs="Times New Roman"/>
        </w:rPr>
        <w:t xml:space="preserve"> Б. </w:t>
      </w:r>
      <w:proofErr w:type="spellStart"/>
      <w:r w:rsidRPr="00544E67">
        <w:rPr>
          <w:rFonts w:ascii="Times New Roman" w:hAnsi="Times New Roman" w:cs="Times New Roman"/>
        </w:rPr>
        <w:t>Кіберполітика</w:t>
      </w:r>
      <w:proofErr w:type="spellEnd"/>
      <w:r w:rsidRPr="00544E67">
        <w:rPr>
          <w:rFonts w:ascii="Times New Roman" w:hAnsi="Times New Roman" w:cs="Times New Roman"/>
        </w:rPr>
        <w:t xml:space="preserve"> як нова форма політичної діяльності, ст. 38</w:t>
      </w:r>
    </w:p>
  </w:footnote>
  <w:footnote w:id="34">
    <w:p w14:paraId="19B066CC" w14:textId="77777777" w:rsidR="00AB6AB2" w:rsidRDefault="00AB6AB2">
      <w:pPr>
        <w:pStyle w:val="a9"/>
      </w:pPr>
      <w:r w:rsidRPr="00544E67">
        <w:rPr>
          <w:rStyle w:val="ab"/>
          <w:rFonts w:ascii="Times New Roman" w:hAnsi="Times New Roman" w:cs="Times New Roman"/>
        </w:rPr>
        <w:footnoteRef/>
      </w:r>
      <w:r w:rsidRPr="00544E67">
        <w:rPr>
          <w:rFonts w:ascii="Times New Roman" w:hAnsi="Times New Roman" w:cs="Times New Roman"/>
        </w:rPr>
        <w:t xml:space="preserve"> Там же, ст. 42</w:t>
      </w:r>
    </w:p>
  </w:footnote>
  <w:footnote w:id="35">
    <w:p w14:paraId="1F64698B"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w:t>
      </w:r>
      <w:proofErr w:type="spellStart"/>
      <w:r w:rsidRPr="00D077D1">
        <w:rPr>
          <w:rFonts w:ascii="Times New Roman" w:hAnsi="Times New Roman" w:cs="Times New Roman"/>
        </w:rPr>
        <w:t>Hanson</w:t>
      </w:r>
      <w:proofErr w:type="spellEnd"/>
      <w:r w:rsidRPr="00D077D1">
        <w:rPr>
          <w:rFonts w:ascii="Times New Roman" w:hAnsi="Times New Roman" w:cs="Times New Roman"/>
        </w:rPr>
        <w:t>, F. “</w:t>
      </w:r>
      <w:proofErr w:type="spellStart"/>
      <w:r w:rsidRPr="00D077D1">
        <w:rPr>
          <w:rFonts w:ascii="Times New Roman" w:hAnsi="Times New Roman" w:cs="Times New Roman"/>
        </w:rPr>
        <w:t>Revolution</w:t>
      </w:r>
      <w:proofErr w:type="spellEnd"/>
      <w:r w:rsidRPr="00D077D1">
        <w:rPr>
          <w:rFonts w:ascii="Times New Roman" w:hAnsi="Times New Roman" w:cs="Times New Roman"/>
        </w:rPr>
        <w:t xml:space="preserve"> @State:The </w:t>
      </w:r>
      <w:proofErr w:type="spellStart"/>
      <w:r w:rsidRPr="00D077D1">
        <w:rPr>
          <w:rFonts w:ascii="Times New Roman" w:hAnsi="Times New Roman" w:cs="Times New Roman"/>
        </w:rPr>
        <w:t>Spread</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of</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Ediplomacy</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in</w:t>
      </w:r>
      <w:proofErr w:type="spellEnd"/>
      <w:r w:rsidRPr="00D077D1">
        <w:rPr>
          <w:rFonts w:ascii="Times New Roman" w:hAnsi="Times New Roman" w:cs="Times New Roman"/>
        </w:rPr>
        <w:t xml:space="preserve"> LOWY INSTITUTE FOR INTERNATIONAL POLICY, </w:t>
      </w:r>
      <w:proofErr w:type="spellStart"/>
      <w:r w:rsidRPr="00D077D1">
        <w:rPr>
          <w:rFonts w:ascii="Times New Roman" w:hAnsi="Times New Roman" w:cs="Times New Roman"/>
        </w:rPr>
        <w:t>March</w:t>
      </w:r>
      <w:proofErr w:type="spellEnd"/>
      <w:r w:rsidRPr="00D077D1">
        <w:rPr>
          <w:rFonts w:ascii="Times New Roman" w:hAnsi="Times New Roman" w:cs="Times New Roman"/>
        </w:rPr>
        <w:t>, 2012. https://www.brookings.edu/wp-content/uploads/2016/06/03_ediplomacy_hanson.pdf</w:t>
      </w:r>
    </w:p>
  </w:footnote>
  <w:footnote w:id="36">
    <w:p w14:paraId="6A31AD45"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Там же, ст. 4-5 </w:t>
      </w:r>
    </w:p>
  </w:footnote>
  <w:footnote w:id="37">
    <w:p w14:paraId="0ED11D9D"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U.S. </w:t>
      </w:r>
      <w:proofErr w:type="spellStart"/>
      <w:r w:rsidRPr="00D077D1">
        <w:rPr>
          <w:rFonts w:ascii="Times New Roman" w:hAnsi="Times New Roman" w:cs="Times New Roman"/>
        </w:rPr>
        <w:t>Virtual</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Embassy</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Iran</w:t>
      </w:r>
      <w:proofErr w:type="spellEnd"/>
      <w:r w:rsidRPr="00D077D1">
        <w:rPr>
          <w:rFonts w:ascii="Times New Roman" w:hAnsi="Times New Roman" w:cs="Times New Roman"/>
        </w:rPr>
        <w:t>. https://ir.usembassy.gov/u-s-citizen-services/</w:t>
      </w:r>
    </w:p>
  </w:footnote>
  <w:footnote w:id="38">
    <w:p w14:paraId="0769D8F2" w14:textId="77777777" w:rsidR="00AB6AB2" w:rsidRDefault="00AB6AB2" w:rsidP="00D077D1">
      <w:pPr>
        <w:pStyle w:val="a9"/>
        <w:jc w:val="both"/>
      </w:pPr>
      <w:r w:rsidRPr="00D077D1">
        <w:rPr>
          <w:rStyle w:val="ab"/>
          <w:rFonts w:ascii="Times New Roman" w:hAnsi="Times New Roman" w:cs="Times New Roman"/>
        </w:rPr>
        <w:footnoteRef/>
      </w:r>
      <w:r w:rsidRPr="00D077D1">
        <w:rPr>
          <w:rFonts w:ascii="Times New Roman" w:hAnsi="Times New Roman" w:cs="Times New Roman"/>
        </w:rPr>
        <w:t xml:space="preserve"> U.S. </w:t>
      </w:r>
      <w:proofErr w:type="spellStart"/>
      <w:r w:rsidRPr="00D077D1">
        <w:rPr>
          <w:rFonts w:ascii="Times New Roman" w:hAnsi="Times New Roman" w:cs="Times New Roman"/>
        </w:rPr>
        <w:t>Virtual</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Embassy</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to</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San</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Marino</w:t>
      </w:r>
      <w:proofErr w:type="spellEnd"/>
      <w:r w:rsidRPr="00D077D1">
        <w:rPr>
          <w:rFonts w:ascii="Times New Roman" w:hAnsi="Times New Roman" w:cs="Times New Roman"/>
        </w:rPr>
        <w:t>. https://sm.usmission.gov/</w:t>
      </w:r>
    </w:p>
  </w:footnote>
  <w:footnote w:id="39">
    <w:p w14:paraId="02B46547"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Дар'я </w:t>
      </w:r>
      <w:proofErr w:type="spellStart"/>
      <w:r w:rsidRPr="00D077D1">
        <w:rPr>
          <w:rFonts w:ascii="Times New Roman" w:hAnsi="Times New Roman" w:cs="Times New Roman"/>
        </w:rPr>
        <w:t>Тарадай</w:t>
      </w:r>
      <w:proofErr w:type="spellEnd"/>
      <w:r w:rsidRPr="00D077D1">
        <w:rPr>
          <w:rFonts w:ascii="Times New Roman" w:hAnsi="Times New Roman" w:cs="Times New Roman"/>
        </w:rPr>
        <w:t>. Як "Ісламська держава" приваблює молодь? ВВС Україна // [Електронний ресурс]. - Режим доступу:  http://www.bbc.com/ukrainian/politics/2015/06/150610_isis_reasons_to_join_dt</w:t>
      </w:r>
    </w:p>
  </w:footnote>
  <w:footnote w:id="40">
    <w:p w14:paraId="5D9E1275"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Твіт і ретвіт: як посварилися Вашингтон з Лондоном. Радіо Свобода. // [Електронний ресурс]. - Режим доступу: https://www.radiosvoboda.org/a/28889007.html</w:t>
      </w:r>
    </w:p>
  </w:footnote>
  <w:footnote w:id="41">
    <w:p w14:paraId="1436FF28" w14:textId="77777777" w:rsidR="00AB6AB2" w:rsidRDefault="00AB6AB2" w:rsidP="00D077D1">
      <w:pPr>
        <w:pStyle w:val="a9"/>
        <w:jc w:val="both"/>
      </w:pPr>
      <w:r w:rsidRPr="00D077D1">
        <w:rPr>
          <w:rStyle w:val="ab"/>
          <w:rFonts w:ascii="Times New Roman" w:hAnsi="Times New Roman" w:cs="Times New Roman"/>
        </w:rPr>
        <w:footnoteRef/>
      </w:r>
      <w:r w:rsidRPr="00D077D1">
        <w:rPr>
          <w:rFonts w:ascii="Times New Roman" w:hAnsi="Times New Roman" w:cs="Times New Roman"/>
        </w:rPr>
        <w:t xml:space="preserve">   </w:t>
      </w:r>
      <w:proofErr w:type="spellStart"/>
      <w:r w:rsidRPr="00D077D1">
        <w:rPr>
          <w:rFonts w:ascii="Times New Roman" w:hAnsi="Times New Roman" w:cs="Times New Roman"/>
        </w:rPr>
        <w:t>Tufekci</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Zeynep</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and</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Wilson</w:t>
      </w:r>
      <w:proofErr w:type="spellEnd"/>
      <w:r w:rsidRPr="00D077D1">
        <w:rPr>
          <w:rFonts w:ascii="Times New Roman" w:hAnsi="Times New Roman" w:cs="Times New Roman"/>
        </w:rPr>
        <w:t>, Christopher. “</w:t>
      </w:r>
      <w:proofErr w:type="spellStart"/>
      <w:r w:rsidRPr="00D077D1">
        <w:rPr>
          <w:rFonts w:ascii="Times New Roman" w:hAnsi="Times New Roman" w:cs="Times New Roman"/>
        </w:rPr>
        <w:t>Social</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Media</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and</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the</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Decision</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to</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Participate</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in</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Political</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Protest</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Observations</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From</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Tahrir</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Square</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In</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Journal</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of</w:t>
      </w:r>
      <w:proofErr w:type="spellEnd"/>
      <w:r w:rsidRPr="00D077D1">
        <w:rPr>
          <w:rFonts w:ascii="Times New Roman" w:hAnsi="Times New Roman" w:cs="Times New Roman"/>
        </w:rPr>
        <w:t xml:space="preserve"> </w:t>
      </w:r>
      <w:proofErr w:type="spellStart"/>
      <w:r w:rsidRPr="00D077D1">
        <w:rPr>
          <w:rFonts w:ascii="Times New Roman" w:hAnsi="Times New Roman" w:cs="Times New Roman"/>
        </w:rPr>
        <w:t>Communication</w:t>
      </w:r>
      <w:proofErr w:type="spellEnd"/>
      <w:r w:rsidRPr="00D077D1">
        <w:rPr>
          <w:rFonts w:ascii="Times New Roman" w:hAnsi="Times New Roman" w:cs="Times New Roman"/>
        </w:rPr>
        <w:t xml:space="preserve"> 62, </w:t>
      </w:r>
      <w:proofErr w:type="spellStart"/>
      <w:r w:rsidRPr="00D077D1">
        <w:rPr>
          <w:rFonts w:ascii="Times New Roman" w:hAnsi="Times New Roman" w:cs="Times New Roman"/>
        </w:rPr>
        <w:t>no</w:t>
      </w:r>
      <w:proofErr w:type="spellEnd"/>
      <w:r w:rsidRPr="00D077D1">
        <w:rPr>
          <w:rFonts w:ascii="Times New Roman" w:hAnsi="Times New Roman" w:cs="Times New Roman"/>
        </w:rPr>
        <w:t>. 2 (2012): p. 369–371.</w:t>
      </w:r>
    </w:p>
  </w:footnote>
  <w:footnote w:id="42">
    <w:p w14:paraId="1CE7542F" w14:textId="77777777" w:rsidR="00AB6AB2" w:rsidRPr="00D077D1" w:rsidRDefault="00AB6AB2" w:rsidP="00D077D1">
      <w:pPr>
        <w:pStyle w:val="a9"/>
        <w:jc w:val="both"/>
        <w:rPr>
          <w:rFonts w:ascii="Times New Roman" w:hAnsi="Times New Roman" w:cs="Times New Roman"/>
        </w:rPr>
      </w:pPr>
      <w:r w:rsidRPr="00D077D1">
        <w:rPr>
          <w:rStyle w:val="ab"/>
          <w:rFonts w:ascii="Times New Roman" w:hAnsi="Times New Roman" w:cs="Times New Roman"/>
        </w:rPr>
        <w:footnoteRef/>
      </w:r>
      <w:r w:rsidRPr="00D077D1">
        <w:rPr>
          <w:rFonts w:ascii="Times New Roman" w:hAnsi="Times New Roman" w:cs="Times New Roman"/>
        </w:rPr>
        <w:t xml:space="preserve"> Олена </w:t>
      </w:r>
      <w:proofErr w:type="spellStart"/>
      <w:r w:rsidRPr="00D077D1">
        <w:rPr>
          <w:rFonts w:ascii="Times New Roman" w:hAnsi="Times New Roman" w:cs="Times New Roman"/>
        </w:rPr>
        <w:t>Ремовська</w:t>
      </w:r>
      <w:proofErr w:type="spellEnd"/>
      <w:r w:rsidRPr="00D077D1">
        <w:rPr>
          <w:rFonts w:ascii="Times New Roman" w:hAnsi="Times New Roman" w:cs="Times New Roman"/>
        </w:rPr>
        <w:t>. «Арабська весна й інтернет як осередок зародження протесту». Радіо Свобода від 07.09.2012; // [Електронний ресурс]. - Режим доступу: https://www.radiosvoboda.org/a/24700020.html</w:t>
      </w:r>
    </w:p>
  </w:footnote>
  <w:footnote w:id="43">
    <w:p w14:paraId="719560D1" w14:textId="77777777" w:rsidR="00AB6AB2" w:rsidRDefault="00AB6AB2" w:rsidP="00135D29">
      <w:pPr>
        <w:pStyle w:val="a9"/>
        <w:jc w:val="both"/>
      </w:pPr>
      <w:r w:rsidRPr="008367E2">
        <w:rPr>
          <w:rStyle w:val="ab"/>
          <w:rFonts w:ascii="Times New Roman" w:hAnsi="Times New Roman" w:cs="Times New Roman"/>
        </w:rPr>
        <w:footnoteRef/>
      </w:r>
      <w:r w:rsidRPr="008367E2">
        <w:rPr>
          <w:rFonts w:ascii="Times New Roman" w:hAnsi="Times New Roman" w:cs="Times New Roman"/>
        </w:rPr>
        <w:t xml:space="preserve"> </w:t>
      </w:r>
      <w:proofErr w:type="spellStart"/>
      <w:r w:rsidRPr="008367E2">
        <w:rPr>
          <w:rFonts w:ascii="Times New Roman" w:hAnsi="Times New Roman" w:cs="Times New Roman"/>
        </w:rPr>
        <w:t>Яхтенфукс</w:t>
      </w:r>
      <w:proofErr w:type="spellEnd"/>
      <w:r w:rsidRPr="008367E2">
        <w:rPr>
          <w:rFonts w:ascii="Times New Roman" w:hAnsi="Times New Roman" w:cs="Times New Roman"/>
        </w:rPr>
        <w:t xml:space="preserve"> М., </w:t>
      </w:r>
      <w:proofErr w:type="spellStart"/>
      <w:r w:rsidRPr="008367E2">
        <w:rPr>
          <w:rFonts w:ascii="Times New Roman" w:hAnsi="Times New Roman" w:cs="Times New Roman"/>
        </w:rPr>
        <w:t>Колєр</w:t>
      </w:r>
      <w:proofErr w:type="spellEnd"/>
      <w:r w:rsidRPr="008367E2">
        <w:rPr>
          <w:rFonts w:ascii="Times New Roman" w:hAnsi="Times New Roman" w:cs="Times New Roman"/>
        </w:rPr>
        <w:t>-Кох Б. Європейська інтеграція. Київ: Видавничий дім «Києво-Могилянська академія», 2007. 394с</w:t>
      </w:r>
      <w:r>
        <w:t>.</w:t>
      </w:r>
    </w:p>
  </w:footnote>
  <w:footnote w:id="44">
    <w:p w14:paraId="0AB038A7" w14:textId="77777777" w:rsidR="00AB6AB2" w:rsidRPr="008367E2" w:rsidRDefault="00AB6AB2" w:rsidP="00135D29">
      <w:pPr>
        <w:pStyle w:val="a9"/>
        <w:jc w:val="both"/>
        <w:rPr>
          <w:rFonts w:ascii="Times New Roman" w:hAnsi="Times New Roman" w:cs="Times New Roman"/>
        </w:rPr>
      </w:pPr>
      <w:r w:rsidRPr="008367E2">
        <w:rPr>
          <w:rStyle w:val="ab"/>
          <w:rFonts w:ascii="Times New Roman" w:hAnsi="Times New Roman" w:cs="Times New Roman"/>
        </w:rPr>
        <w:footnoteRef/>
      </w:r>
      <w:r w:rsidRPr="008367E2">
        <w:rPr>
          <w:rFonts w:ascii="Times New Roman" w:hAnsi="Times New Roman" w:cs="Times New Roman"/>
        </w:rPr>
        <w:t xml:space="preserve"> Кудрявцев О.Ю. Електронне урядування у сучасному-</w:t>
      </w:r>
      <w:proofErr w:type="spellStart"/>
      <w:r w:rsidRPr="008367E2">
        <w:rPr>
          <w:rFonts w:ascii="Times New Roman" w:hAnsi="Times New Roman" w:cs="Times New Roman"/>
        </w:rPr>
        <w:t>політикоадміністративному</w:t>
      </w:r>
      <w:proofErr w:type="spellEnd"/>
      <w:r w:rsidRPr="008367E2">
        <w:rPr>
          <w:rFonts w:ascii="Times New Roman" w:hAnsi="Times New Roman" w:cs="Times New Roman"/>
        </w:rPr>
        <w:t xml:space="preserve"> просторі : монографія. Харків: ХНУМГ ім. </w:t>
      </w:r>
      <w:proofErr w:type="spellStart"/>
      <w:r w:rsidRPr="008367E2">
        <w:rPr>
          <w:rFonts w:ascii="Times New Roman" w:hAnsi="Times New Roman" w:cs="Times New Roman"/>
        </w:rPr>
        <w:t>О.М.Бекетова</w:t>
      </w:r>
      <w:proofErr w:type="spellEnd"/>
      <w:r w:rsidRPr="008367E2">
        <w:rPr>
          <w:rFonts w:ascii="Times New Roman" w:hAnsi="Times New Roman" w:cs="Times New Roman"/>
        </w:rPr>
        <w:t>, 2016. 216 с.</w:t>
      </w:r>
    </w:p>
  </w:footnote>
  <w:footnote w:id="45">
    <w:p w14:paraId="257A0290" w14:textId="77777777" w:rsidR="00AB6AB2" w:rsidRPr="008367E2" w:rsidRDefault="00AB6AB2" w:rsidP="00135D29">
      <w:pPr>
        <w:pStyle w:val="a9"/>
        <w:jc w:val="both"/>
        <w:rPr>
          <w:rFonts w:ascii="Times New Roman" w:hAnsi="Times New Roman" w:cs="Times New Roman"/>
        </w:rPr>
      </w:pPr>
      <w:r w:rsidRPr="008367E2">
        <w:rPr>
          <w:rStyle w:val="ab"/>
          <w:rFonts w:ascii="Times New Roman" w:hAnsi="Times New Roman" w:cs="Times New Roman"/>
        </w:rPr>
        <w:footnoteRef/>
      </w:r>
      <w:r w:rsidRPr="008367E2">
        <w:rPr>
          <w:rFonts w:ascii="Times New Roman" w:hAnsi="Times New Roman" w:cs="Times New Roman"/>
        </w:rPr>
        <w:t xml:space="preserve"> Гриценко І.С., Мельник Р.С., </w:t>
      </w:r>
      <w:proofErr w:type="spellStart"/>
      <w:r w:rsidRPr="008367E2">
        <w:rPr>
          <w:rFonts w:ascii="Times New Roman" w:hAnsi="Times New Roman" w:cs="Times New Roman"/>
        </w:rPr>
        <w:t>Пухтецька</w:t>
      </w:r>
      <w:proofErr w:type="spellEnd"/>
      <w:r w:rsidRPr="008367E2">
        <w:rPr>
          <w:rFonts w:ascii="Times New Roman" w:hAnsi="Times New Roman" w:cs="Times New Roman"/>
        </w:rPr>
        <w:t xml:space="preserve"> А.А. Загальне адміністративне право: підручник; за </w:t>
      </w:r>
      <w:proofErr w:type="spellStart"/>
      <w:r w:rsidRPr="008367E2">
        <w:rPr>
          <w:rFonts w:ascii="Times New Roman" w:hAnsi="Times New Roman" w:cs="Times New Roman"/>
        </w:rPr>
        <w:t>заг</w:t>
      </w:r>
      <w:proofErr w:type="spellEnd"/>
      <w:r w:rsidRPr="008367E2">
        <w:rPr>
          <w:rFonts w:ascii="Times New Roman" w:hAnsi="Times New Roman" w:cs="Times New Roman"/>
        </w:rPr>
        <w:t>. ред. І.С. Гриценка. Київ: Юрінком Інтер, 2015. 568 с.</w:t>
      </w:r>
    </w:p>
  </w:footnote>
  <w:footnote w:id="46">
    <w:p w14:paraId="54C10203" w14:textId="77777777" w:rsidR="00AB6AB2" w:rsidRPr="00841741" w:rsidRDefault="00AB6AB2" w:rsidP="00841741">
      <w:pPr>
        <w:pStyle w:val="a9"/>
        <w:jc w:val="both"/>
        <w:rPr>
          <w:rFonts w:ascii="Times New Roman" w:hAnsi="Times New Roman" w:cs="Times New Roman"/>
        </w:rPr>
      </w:pPr>
      <w:r w:rsidRPr="00841741">
        <w:rPr>
          <w:rStyle w:val="ab"/>
          <w:rFonts w:ascii="Times New Roman" w:hAnsi="Times New Roman" w:cs="Times New Roman"/>
        </w:rPr>
        <w:footnoteRef/>
      </w:r>
      <w:r w:rsidRPr="00841741">
        <w:rPr>
          <w:rFonts w:ascii="Times New Roman" w:hAnsi="Times New Roman" w:cs="Times New Roman"/>
        </w:rPr>
        <w:t xml:space="preserve"> </w:t>
      </w:r>
      <w:proofErr w:type="spellStart"/>
      <w:r w:rsidRPr="00841741">
        <w:rPr>
          <w:rFonts w:ascii="Times New Roman" w:hAnsi="Times New Roman" w:cs="Times New Roman"/>
        </w:rPr>
        <w:t>Політанський</w:t>
      </w:r>
      <w:proofErr w:type="spellEnd"/>
      <w:r w:rsidRPr="00841741">
        <w:rPr>
          <w:rFonts w:ascii="Times New Roman" w:hAnsi="Times New Roman" w:cs="Times New Roman"/>
        </w:rPr>
        <w:t xml:space="preserve"> В.С. Світові моделі електронного урядування: виклики правової сучасності. Науковий вісник публічного та приватного права. Випуск 2, 2018. Ст. 36</w:t>
      </w:r>
    </w:p>
  </w:footnote>
  <w:footnote w:id="47">
    <w:p w14:paraId="0B7713AC" w14:textId="77777777" w:rsidR="00AB6AB2" w:rsidRPr="00AF61E0" w:rsidRDefault="00AB6AB2" w:rsidP="00AF61E0">
      <w:pPr>
        <w:pStyle w:val="a9"/>
        <w:jc w:val="both"/>
        <w:rPr>
          <w:rFonts w:ascii="Times New Roman" w:hAnsi="Times New Roman" w:cs="Times New Roman"/>
        </w:rPr>
      </w:pPr>
      <w:r w:rsidRPr="005C0BA6">
        <w:rPr>
          <w:rStyle w:val="ab"/>
          <w:rFonts w:ascii="Times New Roman" w:hAnsi="Times New Roman" w:cs="Times New Roman"/>
        </w:rPr>
        <w:footnoteRef/>
      </w:r>
      <w:r w:rsidRPr="005C0BA6">
        <w:rPr>
          <w:rFonts w:ascii="Times New Roman" w:hAnsi="Times New Roman" w:cs="Times New Roman"/>
        </w:rPr>
        <w:t xml:space="preserve"> ЗАКОН УКРАЇНИ «Про основні засади забезпечення </w:t>
      </w:r>
      <w:proofErr w:type="spellStart"/>
      <w:r w:rsidRPr="005C0BA6">
        <w:rPr>
          <w:rFonts w:ascii="Times New Roman" w:hAnsi="Times New Roman" w:cs="Times New Roman"/>
        </w:rPr>
        <w:t>кібербезпеки</w:t>
      </w:r>
      <w:proofErr w:type="spellEnd"/>
      <w:r w:rsidRPr="005C0BA6">
        <w:rPr>
          <w:rFonts w:ascii="Times New Roman" w:hAnsi="Times New Roman" w:cs="Times New Roman"/>
        </w:rPr>
        <w:t xml:space="preserve"> України» (Відомості Верховної Ради (ВВР), 2017, № 45, ст.403) // [Електронний ресурс]. – Режим доступу: http://zakon</w:t>
      </w:r>
      <w:r>
        <w:rPr>
          <w:rFonts w:ascii="Times New Roman" w:hAnsi="Times New Roman" w:cs="Times New Roman"/>
        </w:rPr>
        <w:t>3.rada.gov.ua/laws/show/2163-19</w:t>
      </w:r>
    </w:p>
  </w:footnote>
  <w:footnote w:id="48">
    <w:p w14:paraId="723A5425" w14:textId="77777777" w:rsidR="00AB6AB2" w:rsidRPr="00F23867" w:rsidRDefault="00AB6AB2" w:rsidP="00F23867">
      <w:pPr>
        <w:pStyle w:val="a9"/>
        <w:jc w:val="both"/>
        <w:rPr>
          <w:rFonts w:ascii="Times New Roman" w:hAnsi="Times New Roman" w:cs="Times New Roman"/>
        </w:rPr>
      </w:pPr>
      <w:r w:rsidRPr="00F23867">
        <w:rPr>
          <w:rStyle w:val="ab"/>
          <w:rFonts w:ascii="Times New Roman" w:hAnsi="Times New Roman" w:cs="Times New Roman"/>
        </w:rPr>
        <w:footnoteRef/>
      </w:r>
      <w:r w:rsidRPr="00F23867">
        <w:rPr>
          <w:rFonts w:ascii="Times New Roman" w:hAnsi="Times New Roman" w:cs="Times New Roman"/>
        </w:rPr>
        <w:t xml:space="preserve"> </w:t>
      </w:r>
      <w:r>
        <w:rPr>
          <w:rFonts w:ascii="Times New Roman" w:hAnsi="Times New Roman" w:cs="Times New Roman"/>
        </w:rPr>
        <w:t>Там же.</w:t>
      </w:r>
    </w:p>
  </w:footnote>
  <w:footnote w:id="49">
    <w:p w14:paraId="42BB0527" w14:textId="77777777" w:rsidR="00AB6AB2" w:rsidRPr="00F23867" w:rsidRDefault="00AB6AB2" w:rsidP="00F23867">
      <w:pPr>
        <w:pStyle w:val="a9"/>
        <w:jc w:val="both"/>
        <w:rPr>
          <w:rFonts w:ascii="Times New Roman" w:hAnsi="Times New Roman" w:cs="Times New Roman"/>
        </w:rPr>
      </w:pPr>
      <w:r w:rsidRPr="00F23867">
        <w:rPr>
          <w:rStyle w:val="ab"/>
          <w:rFonts w:ascii="Times New Roman" w:hAnsi="Times New Roman" w:cs="Times New Roman"/>
        </w:rPr>
        <w:footnoteRef/>
      </w:r>
      <w:r w:rsidRPr="00F23867">
        <w:rPr>
          <w:rFonts w:ascii="Times New Roman" w:hAnsi="Times New Roman" w:cs="Times New Roman"/>
        </w:rPr>
        <w:t xml:space="preserve"> Там же.</w:t>
      </w:r>
    </w:p>
  </w:footnote>
  <w:footnote w:id="50">
    <w:p w14:paraId="1BC190CC" w14:textId="77777777" w:rsidR="00AB6AB2" w:rsidRPr="00F23867" w:rsidRDefault="00AB6AB2" w:rsidP="00F23867">
      <w:pPr>
        <w:pStyle w:val="a9"/>
        <w:jc w:val="both"/>
        <w:rPr>
          <w:rFonts w:ascii="Times New Roman" w:hAnsi="Times New Roman" w:cs="Times New Roman"/>
        </w:rPr>
      </w:pPr>
      <w:r w:rsidRPr="00F23867">
        <w:rPr>
          <w:rStyle w:val="ab"/>
          <w:rFonts w:ascii="Times New Roman" w:hAnsi="Times New Roman" w:cs="Times New Roman"/>
        </w:rPr>
        <w:footnoteRef/>
      </w:r>
      <w:r w:rsidRPr="00F23867">
        <w:rPr>
          <w:rFonts w:ascii="Times New Roman" w:hAnsi="Times New Roman" w:cs="Times New Roman"/>
        </w:rPr>
        <w:t xml:space="preserve"> </w:t>
      </w:r>
      <w:proofErr w:type="spellStart"/>
      <w:r w:rsidRPr="00F23867">
        <w:rPr>
          <w:rFonts w:ascii="Times New Roman" w:hAnsi="Times New Roman" w:cs="Times New Roman"/>
        </w:rPr>
        <w:t>Council</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of</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Europe</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Convention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on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Cybercrime</w:t>
      </w:r>
      <w:proofErr w:type="spellEnd"/>
      <w:r w:rsidRPr="00F23867">
        <w:rPr>
          <w:rFonts w:ascii="Times New Roman" w:hAnsi="Times New Roman" w:cs="Times New Roman"/>
        </w:rPr>
        <w:t xml:space="preserve">. ETS No.185; </w:t>
      </w:r>
      <w:proofErr w:type="spellStart"/>
      <w:r w:rsidRPr="00F23867">
        <w:rPr>
          <w:rFonts w:ascii="Times New Roman" w:hAnsi="Times New Roman" w:cs="Times New Roman"/>
        </w:rPr>
        <w:t>Budapest</w:t>
      </w:r>
      <w:proofErr w:type="spellEnd"/>
      <w:r w:rsidRPr="00F23867">
        <w:rPr>
          <w:rFonts w:ascii="Times New Roman" w:hAnsi="Times New Roman" w:cs="Times New Roman"/>
        </w:rPr>
        <w:t xml:space="preserve">, 23/11/2001  - </w:t>
      </w:r>
      <w:proofErr w:type="spellStart"/>
      <w:r w:rsidRPr="00F23867">
        <w:rPr>
          <w:rFonts w:ascii="Times New Roman" w:hAnsi="Times New Roman" w:cs="Times New Roman"/>
        </w:rPr>
        <w:t>Treaty</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open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for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signature</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by</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the</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member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States</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and</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the</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non-member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States</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which</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have</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participated</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in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its</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elaboration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and</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for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accession</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by</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other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non-member</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States</w:t>
      </w:r>
      <w:proofErr w:type="spellEnd"/>
      <w:r w:rsidRPr="00F23867">
        <w:rPr>
          <w:rFonts w:ascii="Times New Roman" w:hAnsi="Times New Roman" w:cs="Times New Roman"/>
        </w:rPr>
        <w:t xml:space="preserve">. </w:t>
      </w:r>
      <w:proofErr w:type="spellStart"/>
      <w:r w:rsidRPr="00F23867">
        <w:rPr>
          <w:rFonts w:ascii="Times New Roman" w:hAnsi="Times New Roman" w:cs="Times New Roman"/>
        </w:rPr>
        <w:t>Title</w:t>
      </w:r>
      <w:proofErr w:type="spellEnd"/>
      <w:r w:rsidRPr="00F23867">
        <w:rPr>
          <w:rFonts w:ascii="Times New Roman" w:hAnsi="Times New Roman" w:cs="Times New Roman"/>
        </w:rPr>
        <w:t xml:space="preserve"> 2-5.  https://www.coe.int/en/web/conventions/full-list/-/conventions/treaty/185</w:t>
      </w:r>
    </w:p>
  </w:footnote>
  <w:footnote w:id="51">
    <w:p w14:paraId="6BDC9D9A" w14:textId="77777777" w:rsidR="00AB6AB2" w:rsidRPr="00F23867" w:rsidRDefault="00AB6AB2" w:rsidP="00F23867">
      <w:pPr>
        <w:pStyle w:val="a9"/>
        <w:jc w:val="both"/>
        <w:rPr>
          <w:rFonts w:ascii="Times New Roman" w:hAnsi="Times New Roman" w:cs="Times New Roman"/>
        </w:rPr>
      </w:pPr>
      <w:r w:rsidRPr="00F23867">
        <w:rPr>
          <w:rStyle w:val="ab"/>
          <w:rFonts w:ascii="Times New Roman" w:hAnsi="Times New Roman" w:cs="Times New Roman"/>
        </w:rPr>
        <w:footnoteRef/>
      </w:r>
      <w:r w:rsidRPr="00F23867">
        <w:rPr>
          <w:rFonts w:ascii="Times New Roman" w:hAnsi="Times New Roman" w:cs="Times New Roman"/>
        </w:rPr>
        <w:t xml:space="preserve">  Хакер – досвідчений програміст або комп’ютерний користувач; особа,яка здійснює  найширший спектр несанкціонованих дій в кіберпросторі (прим. Авт.)</w:t>
      </w:r>
    </w:p>
  </w:footnote>
  <w:footnote w:id="52">
    <w:p w14:paraId="0996FF54"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Департамент спеціальних телекомунікаційних систем та захисту інформації Служби безпеки України. «Термінологія в галузі захисту інформації в комп’ютерних системах від несанкціонованого доступу».  Нормативний документ системи технічного захисту інформації; Київ, 1999; - 38 с.; С. 11</w:t>
      </w:r>
    </w:p>
  </w:footnote>
  <w:footnote w:id="53">
    <w:p w14:paraId="00CE0007"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В українській мові допускається подвійне написання хакер – </w:t>
      </w:r>
      <w:proofErr w:type="spellStart"/>
      <w:r w:rsidRPr="00AF61E0">
        <w:rPr>
          <w:rFonts w:ascii="Times New Roman" w:hAnsi="Times New Roman" w:cs="Times New Roman"/>
        </w:rPr>
        <w:t>гакер</w:t>
      </w:r>
      <w:proofErr w:type="spellEnd"/>
      <w:r w:rsidRPr="00AF61E0">
        <w:rPr>
          <w:rFonts w:ascii="Times New Roman" w:hAnsi="Times New Roman" w:cs="Times New Roman"/>
        </w:rPr>
        <w:t>. Див.: ВИТЯГ ІЗ ПРОТОКОЛУ № 6 засідання погоджувальної комісії з проблемних питань українського слововживання, словотворення та написання слів від 23.03.11 р.  //  [Електронний ресурс]. – Режим доступу: http://dspace.nbuv.gov.ua/bitstream/handle/123456789/42858/17-Protokol.pdf?sequence=1</w:t>
      </w:r>
    </w:p>
  </w:footnote>
  <w:footnote w:id="54">
    <w:p w14:paraId="79E3BD18"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Антоненко В.М., </w:t>
      </w:r>
      <w:proofErr w:type="spellStart"/>
      <w:r w:rsidRPr="00AF61E0">
        <w:rPr>
          <w:rFonts w:ascii="Times New Roman" w:hAnsi="Times New Roman" w:cs="Times New Roman"/>
        </w:rPr>
        <w:t>Терейковський</w:t>
      </w:r>
      <w:proofErr w:type="spellEnd"/>
      <w:r w:rsidRPr="00AF61E0">
        <w:rPr>
          <w:rFonts w:ascii="Times New Roman" w:hAnsi="Times New Roman" w:cs="Times New Roman"/>
        </w:rPr>
        <w:t xml:space="preserve"> І.А., </w:t>
      </w:r>
      <w:proofErr w:type="spellStart"/>
      <w:r w:rsidRPr="00AF61E0">
        <w:rPr>
          <w:rFonts w:ascii="Times New Roman" w:hAnsi="Times New Roman" w:cs="Times New Roman"/>
        </w:rPr>
        <w:t>Терейковська</w:t>
      </w:r>
      <w:proofErr w:type="spellEnd"/>
      <w:r w:rsidRPr="00AF61E0">
        <w:rPr>
          <w:rFonts w:ascii="Times New Roman" w:hAnsi="Times New Roman" w:cs="Times New Roman"/>
        </w:rPr>
        <w:t xml:space="preserve"> Л.О. Internet для користувача. Частина 2. Захист інформації в глобальних комп’ютерних мережах. </w:t>
      </w:r>
      <w:proofErr w:type="spellStart"/>
      <w:r w:rsidRPr="00AF61E0">
        <w:rPr>
          <w:rFonts w:ascii="Times New Roman" w:hAnsi="Times New Roman" w:cs="Times New Roman"/>
        </w:rPr>
        <w:t>Навч</w:t>
      </w:r>
      <w:proofErr w:type="spellEnd"/>
      <w:r w:rsidRPr="00AF61E0">
        <w:rPr>
          <w:rFonts w:ascii="Times New Roman" w:hAnsi="Times New Roman" w:cs="Times New Roman"/>
        </w:rPr>
        <w:t>. посібник. – К.: МІЕМ КСУ, 2008. – 243 с.; С. 13-14</w:t>
      </w:r>
    </w:p>
  </w:footnote>
  <w:footnote w:id="55">
    <w:p w14:paraId="30DA3689"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inSite</w:t>
      </w:r>
      <w:proofErr w:type="spellEnd"/>
      <w:r w:rsidRPr="00AF61E0">
        <w:rPr>
          <w:rFonts w:ascii="Times New Roman" w:hAnsi="Times New Roman" w:cs="Times New Roman"/>
        </w:rPr>
        <w:t xml:space="preserve"> IT </w:t>
      </w:r>
      <w:proofErr w:type="spellStart"/>
      <w:r w:rsidRPr="00AF61E0">
        <w:rPr>
          <w:rFonts w:ascii="Times New Roman" w:hAnsi="Times New Roman" w:cs="Times New Roman"/>
        </w:rPr>
        <w:t>Company</w:t>
      </w:r>
      <w:proofErr w:type="spellEnd"/>
      <w:r w:rsidRPr="00AF61E0">
        <w:rPr>
          <w:rFonts w:ascii="Times New Roman" w:hAnsi="Times New Roman" w:cs="Times New Roman"/>
        </w:rPr>
        <w:t xml:space="preserve">. Види </w:t>
      </w:r>
      <w:proofErr w:type="spellStart"/>
      <w:r w:rsidRPr="00AF61E0">
        <w:rPr>
          <w:rFonts w:ascii="Times New Roman" w:hAnsi="Times New Roman" w:cs="Times New Roman"/>
        </w:rPr>
        <w:t>хакерських</w:t>
      </w:r>
      <w:proofErr w:type="spellEnd"/>
      <w:r w:rsidRPr="00AF61E0">
        <w:rPr>
          <w:rFonts w:ascii="Times New Roman" w:hAnsi="Times New Roman" w:cs="Times New Roman"/>
        </w:rPr>
        <w:t xml:space="preserve"> атак на веб-ресурси.  // [Електронний ресурс]. – Режим доступу: https://insite.cc/blog/code/vidi-hakerskih-atak-na-veb-resursi.html</w:t>
      </w:r>
    </w:p>
  </w:footnote>
  <w:footnote w:id="56">
    <w:p w14:paraId="3E6AEBAE"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Антоненко В.М., </w:t>
      </w:r>
      <w:proofErr w:type="spellStart"/>
      <w:r w:rsidRPr="00AF61E0">
        <w:rPr>
          <w:rFonts w:ascii="Times New Roman" w:hAnsi="Times New Roman" w:cs="Times New Roman"/>
        </w:rPr>
        <w:t>Терейковський</w:t>
      </w:r>
      <w:proofErr w:type="spellEnd"/>
      <w:r w:rsidRPr="00AF61E0">
        <w:rPr>
          <w:rFonts w:ascii="Times New Roman" w:hAnsi="Times New Roman" w:cs="Times New Roman"/>
        </w:rPr>
        <w:t xml:space="preserve"> І.А., </w:t>
      </w:r>
      <w:proofErr w:type="spellStart"/>
      <w:r w:rsidRPr="00AF61E0">
        <w:rPr>
          <w:rFonts w:ascii="Times New Roman" w:hAnsi="Times New Roman" w:cs="Times New Roman"/>
        </w:rPr>
        <w:t>Терейковська</w:t>
      </w:r>
      <w:proofErr w:type="spellEnd"/>
      <w:r w:rsidRPr="00AF61E0">
        <w:rPr>
          <w:rFonts w:ascii="Times New Roman" w:hAnsi="Times New Roman" w:cs="Times New Roman"/>
        </w:rPr>
        <w:t xml:space="preserve"> Л.О. Internet для користувача. Частина 2. Захист інформації в глобальних комп’ютерних мережах. </w:t>
      </w:r>
      <w:proofErr w:type="spellStart"/>
      <w:r w:rsidRPr="00AF61E0">
        <w:rPr>
          <w:rFonts w:ascii="Times New Roman" w:hAnsi="Times New Roman" w:cs="Times New Roman"/>
        </w:rPr>
        <w:t>Навч</w:t>
      </w:r>
      <w:proofErr w:type="spellEnd"/>
      <w:r w:rsidRPr="00AF61E0">
        <w:rPr>
          <w:rFonts w:ascii="Times New Roman" w:hAnsi="Times New Roman" w:cs="Times New Roman"/>
        </w:rPr>
        <w:t>. посібник. – К.: МІЕМ КСУ, 2008. – 243 с.; С. 12</w:t>
      </w:r>
    </w:p>
  </w:footnote>
  <w:footnote w:id="57">
    <w:p w14:paraId="26E037BF"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Там же, С.11</w:t>
      </w:r>
    </w:p>
  </w:footnote>
  <w:footnote w:id="58">
    <w:p w14:paraId="02C76372"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inSite</w:t>
      </w:r>
      <w:proofErr w:type="spellEnd"/>
      <w:r w:rsidRPr="00AF61E0">
        <w:rPr>
          <w:rFonts w:ascii="Times New Roman" w:hAnsi="Times New Roman" w:cs="Times New Roman"/>
        </w:rPr>
        <w:t xml:space="preserve"> IT </w:t>
      </w:r>
      <w:proofErr w:type="spellStart"/>
      <w:r w:rsidRPr="00AF61E0">
        <w:rPr>
          <w:rFonts w:ascii="Times New Roman" w:hAnsi="Times New Roman" w:cs="Times New Roman"/>
        </w:rPr>
        <w:t>Company</w:t>
      </w:r>
      <w:proofErr w:type="spellEnd"/>
      <w:r w:rsidRPr="00AF61E0">
        <w:rPr>
          <w:rFonts w:ascii="Times New Roman" w:hAnsi="Times New Roman" w:cs="Times New Roman"/>
        </w:rPr>
        <w:t xml:space="preserve">. Види </w:t>
      </w:r>
      <w:proofErr w:type="spellStart"/>
      <w:r w:rsidRPr="00AF61E0">
        <w:rPr>
          <w:rFonts w:ascii="Times New Roman" w:hAnsi="Times New Roman" w:cs="Times New Roman"/>
        </w:rPr>
        <w:t>хакерських</w:t>
      </w:r>
      <w:proofErr w:type="spellEnd"/>
      <w:r w:rsidRPr="00AF61E0">
        <w:rPr>
          <w:rFonts w:ascii="Times New Roman" w:hAnsi="Times New Roman" w:cs="Times New Roman"/>
        </w:rPr>
        <w:t xml:space="preserve"> атак на веб-ресурси.  // [Електронний ресурс]. – Режим доступу: https://insite.cc/blog/code/vidi-hakerskih-atak-na-veb-resursi.html</w:t>
      </w:r>
    </w:p>
  </w:footnote>
  <w:footnote w:id="59">
    <w:p w14:paraId="363EC3B6"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Більш детально про види Інтернет атак, їх опис, способи див.: </w:t>
      </w:r>
      <w:proofErr w:type="spellStart"/>
      <w:r w:rsidRPr="00AF61E0">
        <w:rPr>
          <w:rFonts w:ascii="Times New Roman" w:hAnsi="Times New Roman" w:cs="Times New Roman"/>
        </w:rPr>
        <w:t>ThePiratBay</w:t>
      </w:r>
      <w:proofErr w:type="spellEnd"/>
      <w:r w:rsidRPr="00AF61E0">
        <w:rPr>
          <w:rFonts w:ascii="Times New Roman" w:hAnsi="Times New Roman" w:cs="Times New Roman"/>
        </w:rPr>
        <w:t>. Види Інтернет атак. // [Електронний ресурс]. – Режим доступу: http://thepiratbay.at.ua/news/vidi_internet_atak/2012-07-24-9</w:t>
      </w:r>
    </w:p>
  </w:footnote>
  <w:footnote w:id="60">
    <w:p w14:paraId="20E6F8E9"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Див.: Roem.ru: «Хакер-</w:t>
      </w:r>
      <w:proofErr w:type="spellStart"/>
      <w:r w:rsidRPr="00AF61E0">
        <w:rPr>
          <w:rFonts w:ascii="Times New Roman" w:hAnsi="Times New Roman" w:cs="Times New Roman"/>
        </w:rPr>
        <w:t>сын</w:t>
      </w:r>
      <w:proofErr w:type="spellEnd"/>
      <w:r w:rsidRPr="00AF61E0">
        <w:rPr>
          <w:rFonts w:ascii="Times New Roman" w:hAnsi="Times New Roman" w:cs="Times New Roman"/>
        </w:rPr>
        <w:t xml:space="preserve"> депутата ЛДПР </w:t>
      </w:r>
      <w:proofErr w:type="spellStart"/>
      <w:r w:rsidRPr="00AF61E0">
        <w:rPr>
          <w:rFonts w:ascii="Times New Roman" w:hAnsi="Times New Roman" w:cs="Times New Roman"/>
        </w:rPr>
        <w:t>установил</w:t>
      </w:r>
      <w:proofErr w:type="spellEnd"/>
      <w:r w:rsidRPr="00AF61E0">
        <w:rPr>
          <w:rFonts w:ascii="Times New Roman" w:hAnsi="Times New Roman" w:cs="Times New Roman"/>
        </w:rPr>
        <w:t xml:space="preserve"> рекорд, </w:t>
      </w:r>
      <w:proofErr w:type="spellStart"/>
      <w:r w:rsidRPr="00AF61E0">
        <w:rPr>
          <w:rFonts w:ascii="Times New Roman" w:hAnsi="Times New Roman" w:cs="Times New Roman"/>
        </w:rPr>
        <w:t>загремев</w:t>
      </w:r>
      <w:proofErr w:type="spellEnd"/>
      <w:r w:rsidRPr="00AF61E0">
        <w:rPr>
          <w:rFonts w:ascii="Times New Roman" w:hAnsi="Times New Roman" w:cs="Times New Roman"/>
        </w:rPr>
        <w:t xml:space="preserve"> в </w:t>
      </w:r>
      <w:proofErr w:type="spellStart"/>
      <w:r w:rsidRPr="00AF61E0">
        <w:rPr>
          <w:rFonts w:ascii="Times New Roman" w:hAnsi="Times New Roman" w:cs="Times New Roman"/>
        </w:rPr>
        <w:t>американскую</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тюрьму</w:t>
      </w:r>
      <w:proofErr w:type="spellEnd"/>
      <w:r w:rsidRPr="00AF61E0">
        <w:rPr>
          <w:rFonts w:ascii="Times New Roman" w:hAnsi="Times New Roman" w:cs="Times New Roman"/>
        </w:rPr>
        <w:t xml:space="preserve"> на 27 лет» // [</w:t>
      </w:r>
      <w:proofErr w:type="spellStart"/>
      <w:r w:rsidRPr="00AF61E0">
        <w:rPr>
          <w:rFonts w:ascii="Times New Roman" w:hAnsi="Times New Roman" w:cs="Times New Roman"/>
        </w:rPr>
        <w:t>Электронный</w:t>
      </w:r>
      <w:proofErr w:type="spellEnd"/>
      <w:r w:rsidRPr="00AF61E0">
        <w:rPr>
          <w:rFonts w:ascii="Times New Roman" w:hAnsi="Times New Roman" w:cs="Times New Roman"/>
        </w:rPr>
        <w:t xml:space="preserve"> ресурс]. — Режим </w:t>
      </w:r>
      <w:proofErr w:type="spellStart"/>
      <w:r w:rsidRPr="00AF61E0">
        <w:rPr>
          <w:rFonts w:ascii="Times New Roman" w:hAnsi="Times New Roman" w:cs="Times New Roman"/>
        </w:rPr>
        <w:t>доступа</w:t>
      </w:r>
      <w:proofErr w:type="spellEnd"/>
      <w:r w:rsidRPr="00AF61E0">
        <w:rPr>
          <w:rFonts w:ascii="Times New Roman" w:hAnsi="Times New Roman" w:cs="Times New Roman"/>
        </w:rPr>
        <w:t xml:space="preserve">: https://roem.ru/24-04-2017/248338/syn-deputata-gosdumy/; </w:t>
      </w:r>
      <w:proofErr w:type="spellStart"/>
      <w:r w:rsidRPr="00AF61E0">
        <w:rPr>
          <w:rFonts w:ascii="Times New Roman" w:hAnsi="Times New Roman" w:cs="Times New Roman"/>
        </w:rPr>
        <w:t>Nate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Raymond</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Ukrainian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hacker</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sentenced</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w:t>
      </w:r>
      <w:proofErr w:type="spellEnd"/>
      <w:r w:rsidRPr="00AF61E0">
        <w:rPr>
          <w:rFonts w:ascii="Times New Roman" w:hAnsi="Times New Roman" w:cs="Times New Roman"/>
        </w:rPr>
        <w:t xml:space="preserve"> U.S. </w:t>
      </w:r>
      <w:proofErr w:type="spellStart"/>
      <w:r w:rsidRPr="00AF61E0">
        <w:rPr>
          <w:rFonts w:ascii="Times New Roman" w:hAnsi="Times New Roman" w:cs="Times New Roman"/>
        </w:rPr>
        <w:t>to</w:t>
      </w:r>
      <w:proofErr w:type="spellEnd"/>
      <w:r w:rsidRPr="00AF61E0">
        <w:rPr>
          <w:rFonts w:ascii="Times New Roman" w:hAnsi="Times New Roman" w:cs="Times New Roman"/>
        </w:rPr>
        <w:t xml:space="preserve"> 41 </w:t>
      </w:r>
      <w:proofErr w:type="spellStart"/>
      <w:r w:rsidRPr="00AF61E0">
        <w:rPr>
          <w:rFonts w:ascii="Times New Roman" w:hAnsi="Times New Roman" w:cs="Times New Roman"/>
        </w:rPr>
        <w:t>months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prison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from</w:t>
      </w:r>
      <w:proofErr w:type="spellEnd"/>
      <w:r w:rsidRPr="00AF61E0">
        <w:rPr>
          <w:rFonts w:ascii="Times New Roman" w:hAnsi="Times New Roman" w:cs="Times New Roman"/>
        </w:rPr>
        <w:t xml:space="preserve"> 16.02.2017 </w:t>
      </w:r>
      <w:proofErr w:type="spellStart"/>
      <w:r w:rsidRPr="00AF61E0">
        <w:rPr>
          <w:rFonts w:ascii="Times New Roman" w:hAnsi="Times New Roman" w:cs="Times New Roman"/>
        </w:rPr>
        <w:t>in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Reuters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Юлия</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Трепалина</w:t>
      </w:r>
      <w:proofErr w:type="spellEnd"/>
      <w:r w:rsidRPr="00AF61E0">
        <w:rPr>
          <w:rFonts w:ascii="Times New Roman" w:hAnsi="Times New Roman" w:cs="Times New Roman"/>
        </w:rPr>
        <w:t xml:space="preserve">. «Хакера посадили и лишили </w:t>
      </w:r>
      <w:proofErr w:type="spellStart"/>
      <w:r w:rsidRPr="00AF61E0">
        <w:rPr>
          <w:rFonts w:ascii="Times New Roman" w:hAnsi="Times New Roman" w:cs="Times New Roman"/>
        </w:rPr>
        <w:t>доступа</w:t>
      </w:r>
      <w:proofErr w:type="spellEnd"/>
      <w:r w:rsidRPr="00AF61E0">
        <w:rPr>
          <w:rFonts w:ascii="Times New Roman" w:hAnsi="Times New Roman" w:cs="Times New Roman"/>
        </w:rPr>
        <w:t xml:space="preserve"> в </w:t>
      </w:r>
      <w:proofErr w:type="spellStart"/>
      <w:r w:rsidRPr="00AF61E0">
        <w:rPr>
          <w:rFonts w:ascii="Times New Roman" w:hAnsi="Times New Roman" w:cs="Times New Roman"/>
        </w:rPr>
        <w:t>интернет</w:t>
      </w:r>
      <w:proofErr w:type="spellEnd"/>
      <w:r w:rsidRPr="00AF61E0">
        <w:rPr>
          <w:rFonts w:ascii="Times New Roman" w:hAnsi="Times New Roman" w:cs="Times New Roman"/>
        </w:rPr>
        <w:t>» // [</w:t>
      </w:r>
      <w:proofErr w:type="spellStart"/>
      <w:r w:rsidRPr="00AF61E0">
        <w:rPr>
          <w:rFonts w:ascii="Times New Roman" w:hAnsi="Times New Roman" w:cs="Times New Roman"/>
        </w:rPr>
        <w:t>Электронный</w:t>
      </w:r>
      <w:proofErr w:type="spellEnd"/>
      <w:r w:rsidRPr="00AF61E0">
        <w:rPr>
          <w:rFonts w:ascii="Times New Roman" w:hAnsi="Times New Roman" w:cs="Times New Roman"/>
        </w:rPr>
        <w:t xml:space="preserve"> ресурс]. — Режим </w:t>
      </w:r>
      <w:proofErr w:type="spellStart"/>
      <w:r w:rsidRPr="00AF61E0">
        <w:rPr>
          <w:rFonts w:ascii="Times New Roman" w:hAnsi="Times New Roman" w:cs="Times New Roman"/>
        </w:rPr>
        <w:t>доступа</w:t>
      </w:r>
      <w:proofErr w:type="spellEnd"/>
      <w:r w:rsidRPr="00AF61E0">
        <w:rPr>
          <w:rFonts w:ascii="Times New Roman" w:hAnsi="Times New Roman" w:cs="Times New Roman"/>
        </w:rPr>
        <w:t>: https://nag.ru/news/newsline/31908/hakera-posadili-i-lishili-dostupa-v-internet.html</w:t>
      </w:r>
    </w:p>
  </w:footnote>
  <w:footnote w:id="61">
    <w:p w14:paraId="57E7BA51" w14:textId="0111186E"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Дрогомирецький</w:t>
      </w:r>
      <w:proofErr w:type="spellEnd"/>
      <w:r w:rsidRPr="00AF61E0">
        <w:rPr>
          <w:rFonts w:ascii="Times New Roman" w:hAnsi="Times New Roman" w:cs="Times New Roman"/>
        </w:rPr>
        <w:t xml:space="preserve"> Б.Я. </w:t>
      </w:r>
      <w:proofErr w:type="spellStart"/>
      <w:r w:rsidRPr="00AF61E0">
        <w:rPr>
          <w:rFonts w:ascii="Times New Roman" w:hAnsi="Times New Roman" w:cs="Times New Roman"/>
        </w:rPr>
        <w:t>Кіберполітика</w:t>
      </w:r>
      <w:proofErr w:type="spellEnd"/>
      <w:r>
        <w:rPr>
          <w:rFonts w:ascii="Times New Roman" w:hAnsi="Times New Roman" w:cs="Times New Roman"/>
        </w:rPr>
        <w:t>…</w:t>
      </w:r>
      <w:r w:rsidRPr="00AF61E0">
        <w:rPr>
          <w:rFonts w:ascii="Times New Roman" w:hAnsi="Times New Roman" w:cs="Times New Roman"/>
        </w:rPr>
        <w:t xml:space="preserve"> С. 50</w:t>
      </w:r>
    </w:p>
  </w:footnote>
  <w:footnote w:id="62">
    <w:p w14:paraId="6FE38DB0" w14:textId="77777777" w:rsidR="00AB6AB2" w:rsidRPr="00321788" w:rsidRDefault="00AB6AB2" w:rsidP="00321788">
      <w:pPr>
        <w:pStyle w:val="a9"/>
        <w:jc w:val="both"/>
        <w:rPr>
          <w:rFonts w:ascii="Times New Roman" w:hAnsi="Times New Roman" w:cs="Times New Roman"/>
        </w:rPr>
      </w:pPr>
      <w:r w:rsidRPr="00321788">
        <w:rPr>
          <w:rStyle w:val="ab"/>
          <w:rFonts w:ascii="Times New Roman" w:hAnsi="Times New Roman" w:cs="Times New Roman"/>
        </w:rPr>
        <w:footnoteRef/>
      </w:r>
      <w:r>
        <w:rPr>
          <w:rFonts w:ascii="Times New Roman" w:hAnsi="Times New Roman" w:cs="Times New Roman"/>
        </w:rPr>
        <w:t xml:space="preserve"> І</w:t>
      </w:r>
      <w:r w:rsidRPr="00321788">
        <w:rPr>
          <w:rFonts w:ascii="Times New Roman" w:hAnsi="Times New Roman" w:cs="Times New Roman"/>
        </w:rPr>
        <w:t xml:space="preserve">гор </w:t>
      </w:r>
      <w:proofErr w:type="spellStart"/>
      <w:r w:rsidRPr="00321788">
        <w:rPr>
          <w:rFonts w:ascii="Times New Roman" w:hAnsi="Times New Roman" w:cs="Times New Roman"/>
        </w:rPr>
        <w:t>Довжук</w:t>
      </w:r>
      <w:proofErr w:type="spellEnd"/>
      <w:r w:rsidRPr="00321788">
        <w:rPr>
          <w:rFonts w:ascii="Times New Roman" w:hAnsi="Times New Roman" w:cs="Times New Roman"/>
        </w:rPr>
        <w:t xml:space="preserve">. Цифрова нерівність в інформаційному суспільстві. </w:t>
      </w:r>
      <w:proofErr w:type="spellStart"/>
      <w:r w:rsidRPr="00321788">
        <w:rPr>
          <w:rFonts w:ascii="Times New Roman" w:hAnsi="Times New Roman" w:cs="Times New Roman"/>
        </w:rPr>
        <w:t>Society</w:t>
      </w:r>
      <w:proofErr w:type="spellEnd"/>
      <w:r w:rsidRPr="00321788">
        <w:rPr>
          <w:rFonts w:ascii="Times New Roman" w:hAnsi="Times New Roman" w:cs="Times New Roman"/>
        </w:rPr>
        <w:t xml:space="preserve">. </w:t>
      </w:r>
      <w:proofErr w:type="spellStart"/>
      <w:r w:rsidRPr="00321788">
        <w:rPr>
          <w:rFonts w:ascii="Times New Roman" w:hAnsi="Times New Roman" w:cs="Times New Roman"/>
        </w:rPr>
        <w:t>Document</w:t>
      </w:r>
      <w:proofErr w:type="spellEnd"/>
      <w:r w:rsidRPr="00321788">
        <w:rPr>
          <w:rFonts w:ascii="Times New Roman" w:hAnsi="Times New Roman" w:cs="Times New Roman"/>
        </w:rPr>
        <w:t xml:space="preserve">. </w:t>
      </w:r>
      <w:proofErr w:type="spellStart"/>
      <w:r w:rsidRPr="00321788">
        <w:rPr>
          <w:rFonts w:ascii="Times New Roman" w:hAnsi="Times New Roman" w:cs="Times New Roman"/>
        </w:rPr>
        <w:t>Communication</w:t>
      </w:r>
      <w:proofErr w:type="spellEnd"/>
      <w:r w:rsidRPr="00321788">
        <w:rPr>
          <w:rFonts w:ascii="Times New Roman" w:hAnsi="Times New Roman" w:cs="Times New Roman"/>
        </w:rPr>
        <w:t xml:space="preserve"> (2022) </w:t>
      </w:r>
      <w:proofErr w:type="spellStart"/>
      <w:r w:rsidRPr="00321788">
        <w:rPr>
          <w:rFonts w:ascii="Times New Roman" w:hAnsi="Times New Roman" w:cs="Times New Roman"/>
        </w:rPr>
        <w:t>Ed</w:t>
      </w:r>
      <w:proofErr w:type="spellEnd"/>
      <w:r w:rsidRPr="00321788">
        <w:rPr>
          <w:rFonts w:ascii="Times New Roman" w:hAnsi="Times New Roman" w:cs="Times New Roman"/>
        </w:rPr>
        <w:t xml:space="preserve">. 14. 233 – 252. Ст. 238 </w:t>
      </w:r>
    </w:p>
  </w:footnote>
  <w:footnote w:id="63">
    <w:p w14:paraId="07BF9818"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Ігор </w:t>
      </w:r>
      <w:proofErr w:type="spellStart"/>
      <w:r w:rsidRPr="00AF61E0">
        <w:rPr>
          <w:rFonts w:ascii="Times New Roman" w:hAnsi="Times New Roman" w:cs="Times New Roman"/>
        </w:rPr>
        <w:t>Довжук</w:t>
      </w:r>
      <w:proofErr w:type="spellEnd"/>
      <w:r w:rsidRPr="00AF61E0">
        <w:rPr>
          <w:rFonts w:ascii="Times New Roman" w:hAnsi="Times New Roman" w:cs="Times New Roman"/>
        </w:rPr>
        <w:t xml:space="preserve">. Цифрова нерівність в інформаційному суспільстві. </w:t>
      </w:r>
      <w:proofErr w:type="spellStart"/>
      <w:r w:rsidRPr="00AF61E0">
        <w:rPr>
          <w:rFonts w:ascii="Times New Roman" w:hAnsi="Times New Roman" w:cs="Times New Roman"/>
        </w:rPr>
        <w:t>Society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Document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Communication</w:t>
      </w:r>
      <w:proofErr w:type="spellEnd"/>
      <w:r w:rsidRPr="00AF61E0">
        <w:rPr>
          <w:rFonts w:ascii="Times New Roman" w:hAnsi="Times New Roman" w:cs="Times New Roman"/>
        </w:rPr>
        <w:t xml:space="preserve"> (2022) </w:t>
      </w:r>
      <w:proofErr w:type="spellStart"/>
      <w:r w:rsidRPr="00AF61E0">
        <w:rPr>
          <w:rFonts w:ascii="Times New Roman" w:hAnsi="Times New Roman" w:cs="Times New Roman"/>
        </w:rPr>
        <w:t>Ed</w:t>
      </w:r>
      <w:proofErr w:type="spellEnd"/>
      <w:r w:rsidRPr="00AF61E0">
        <w:rPr>
          <w:rFonts w:ascii="Times New Roman" w:hAnsi="Times New Roman" w:cs="Times New Roman"/>
        </w:rPr>
        <w:t>. 14. 233 – 252. Ст. 239</w:t>
      </w:r>
    </w:p>
  </w:footnote>
  <w:footnote w:id="64">
    <w:p w14:paraId="4D58738A"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Полярна В. Л. Електронне урядування як показник успішної організації державного управління. Досвід Данії /Сучасні проблеми управління: діалектика централізації та децентралізації. Матеріали VIII міжнародної наук.-</w:t>
      </w:r>
      <w:proofErr w:type="spellStart"/>
      <w:r w:rsidRPr="00AF61E0">
        <w:rPr>
          <w:rFonts w:ascii="Times New Roman" w:hAnsi="Times New Roman" w:cs="Times New Roman"/>
        </w:rPr>
        <w:t>практ</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конф</w:t>
      </w:r>
      <w:proofErr w:type="spellEnd"/>
      <w:r w:rsidRPr="00AF61E0">
        <w:rPr>
          <w:rFonts w:ascii="Times New Roman" w:hAnsi="Times New Roman" w:cs="Times New Roman"/>
        </w:rPr>
        <w:t xml:space="preserve">. (м. Київ,10 грудня 2015 р.) / Укладачі: А.А. Мельниченко, І.В. </w:t>
      </w:r>
      <w:proofErr w:type="spellStart"/>
      <w:r w:rsidRPr="00AF61E0">
        <w:rPr>
          <w:rFonts w:ascii="Times New Roman" w:hAnsi="Times New Roman" w:cs="Times New Roman"/>
        </w:rPr>
        <w:t>Виселко</w:t>
      </w:r>
      <w:proofErr w:type="spellEnd"/>
      <w:r w:rsidRPr="00AF61E0">
        <w:rPr>
          <w:rFonts w:ascii="Times New Roman" w:hAnsi="Times New Roman" w:cs="Times New Roman"/>
        </w:rPr>
        <w:t>. – К: ТОВ НВП "</w:t>
      </w:r>
      <w:proofErr w:type="spellStart"/>
      <w:r w:rsidRPr="00AF61E0">
        <w:rPr>
          <w:rFonts w:ascii="Times New Roman" w:hAnsi="Times New Roman" w:cs="Times New Roman"/>
        </w:rPr>
        <w:t>Iнтерсервic</w:t>
      </w:r>
      <w:proofErr w:type="spellEnd"/>
      <w:r w:rsidRPr="00AF61E0">
        <w:rPr>
          <w:rFonts w:ascii="Times New Roman" w:hAnsi="Times New Roman" w:cs="Times New Roman"/>
        </w:rPr>
        <w:t>", 2015. С.111-112</w:t>
      </w:r>
    </w:p>
  </w:footnote>
  <w:footnote w:id="65">
    <w:p w14:paraId="5555605B"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E-</w:t>
      </w:r>
      <w:proofErr w:type="spellStart"/>
      <w:r w:rsidRPr="00AF61E0">
        <w:rPr>
          <w:rFonts w:ascii="Times New Roman" w:hAnsi="Times New Roman" w:cs="Times New Roman"/>
        </w:rPr>
        <w:t>government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strategy</w:t>
      </w:r>
      <w:proofErr w:type="spellEnd"/>
      <w:r w:rsidRPr="00AF61E0">
        <w:rPr>
          <w:rFonts w:ascii="Times New Roman" w:hAnsi="Times New Roman" w:cs="Times New Roman"/>
        </w:rPr>
        <w:t xml:space="preserve"> 2011-2015.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digital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path</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to</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future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welfare</w:t>
      </w:r>
      <w:proofErr w:type="spellEnd"/>
      <w:r w:rsidRPr="00AF61E0">
        <w:rPr>
          <w:rFonts w:ascii="Times New Roman" w:hAnsi="Times New Roman" w:cs="Times New Roman"/>
        </w:rPr>
        <w:t>. URL: http://www.digst.dk/servicemenu/english/policy-and-strategy/egov-strategy</w:t>
      </w:r>
    </w:p>
  </w:footnote>
  <w:footnote w:id="66">
    <w:p w14:paraId="475E5A20"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Agency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Digitisation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by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Ministry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Finance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Denmark</w:t>
      </w:r>
      <w:proofErr w:type="spellEnd"/>
      <w:r w:rsidRPr="00AF61E0">
        <w:rPr>
          <w:rFonts w:ascii="Times New Roman" w:hAnsi="Times New Roman" w:cs="Times New Roman"/>
        </w:rPr>
        <w:t xml:space="preserve">. URL: </w:t>
      </w:r>
    </w:p>
    <w:p w14:paraId="09B45A04" w14:textId="77777777" w:rsidR="00AB6AB2" w:rsidRPr="00AF61E0" w:rsidRDefault="00AB6AB2" w:rsidP="00AF61E0">
      <w:pPr>
        <w:pStyle w:val="a9"/>
        <w:jc w:val="both"/>
        <w:rPr>
          <w:rFonts w:ascii="Times New Roman" w:hAnsi="Times New Roman" w:cs="Times New Roman"/>
        </w:rPr>
      </w:pPr>
      <w:r w:rsidRPr="00AF61E0">
        <w:rPr>
          <w:rFonts w:ascii="Times New Roman" w:hAnsi="Times New Roman" w:cs="Times New Roman"/>
        </w:rPr>
        <w:t>: https://digst.dk/</w:t>
      </w:r>
    </w:p>
  </w:footnote>
  <w:footnote w:id="67">
    <w:p w14:paraId="66EDFD81"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Galeva</w:t>
      </w:r>
      <w:proofErr w:type="spellEnd"/>
      <w:r w:rsidRPr="00AF61E0">
        <w:rPr>
          <w:rFonts w:ascii="Times New Roman" w:hAnsi="Times New Roman" w:cs="Times New Roman"/>
        </w:rPr>
        <w:t xml:space="preserve"> S, </w:t>
      </w:r>
      <w:proofErr w:type="spellStart"/>
      <w:r w:rsidRPr="00AF61E0">
        <w:rPr>
          <w:rFonts w:ascii="Times New Roman" w:hAnsi="Times New Roman" w:cs="Times New Roman"/>
        </w:rPr>
        <w:t>Grigorov</w:t>
      </w:r>
      <w:proofErr w:type="spellEnd"/>
      <w:r w:rsidRPr="00AF61E0">
        <w:rPr>
          <w:rFonts w:ascii="Times New Roman" w:hAnsi="Times New Roman" w:cs="Times New Roman"/>
        </w:rPr>
        <w:t xml:space="preserve"> 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Scandinavian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Countries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Experience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Implementation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Electronic</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Prescription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Scr</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Sci</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Pharm</w:t>
      </w:r>
      <w:proofErr w:type="spellEnd"/>
      <w:r w:rsidRPr="00AF61E0">
        <w:rPr>
          <w:rFonts w:ascii="Times New Roman" w:hAnsi="Times New Roman" w:cs="Times New Roman"/>
        </w:rPr>
        <w:t>. 2016. URL: http://journals.mu-varna.bg/index.php/ssp/article/view/2450</w:t>
      </w:r>
    </w:p>
  </w:footnote>
  <w:footnote w:id="68">
    <w:p w14:paraId="53232497"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E-</w:t>
      </w:r>
      <w:proofErr w:type="spellStart"/>
      <w:r w:rsidRPr="00AF61E0">
        <w:rPr>
          <w:rFonts w:ascii="Times New Roman" w:hAnsi="Times New Roman" w:cs="Times New Roman"/>
        </w:rPr>
        <w:t>government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strategy</w:t>
      </w:r>
      <w:proofErr w:type="spellEnd"/>
      <w:r w:rsidRPr="00AF61E0">
        <w:rPr>
          <w:rFonts w:ascii="Times New Roman" w:hAnsi="Times New Roman" w:cs="Times New Roman"/>
        </w:rPr>
        <w:t xml:space="preserve"> 2011-2015.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digital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path</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to</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future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welfare</w:t>
      </w:r>
      <w:proofErr w:type="spellEnd"/>
      <w:r w:rsidRPr="00AF61E0">
        <w:rPr>
          <w:rFonts w:ascii="Times New Roman" w:hAnsi="Times New Roman" w:cs="Times New Roman"/>
        </w:rPr>
        <w:t>. URL: http://www.digst.dk/servicemenu/english/policy-and-strategy/egov-strategy</w:t>
      </w:r>
    </w:p>
  </w:footnote>
  <w:footnote w:id="69">
    <w:p w14:paraId="063F8FD3"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Соціальна платформа для обміну досвіду і знаннями з суспільних оцифрувань у Королівстві Данія. URL: https://digitaliser.dk/resource/432458</w:t>
      </w:r>
    </w:p>
  </w:footnote>
  <w:footnote w:id="70">
    <w:p w14:paraId="4F7D3265"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Yevhen A. </w:t>
      </w:r>
      <w:proofErr w:type="spellStart"/>
      <w:r w:rsidRPr="00AF61E0">
        <w:rPr>
          <w:rFonts w:ascii="Times New Roman" w:hAnsi="Times New Roman" w:cs="Times New Roman"/>
        </w:rPr>
        <w:t>Hetman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Viacheslav</w:t>
      </w:r>
      <w:proofErr w:type="spellEnd"/>
      <w:r w:rsidRPr="00AF61E0">
        <w:rPr>
          <w:rFonts w:ascii="Times New Roman" w:hAnsi="Times New Roman" w:cs="Times New Roman"/>
        </w:rPr>
        <w:t xml:space="preserve"> S. </w:t>
      </w:r>
      <w:proofErr w:type="spellStart"/>
      <w:r w:rsidRPr="00AF61E0">
        <w:rPr>
          <w:rFonts w:ascii="Times New Roman" w:hAnsi="Times New Roman" w:cs="Times New Roman"/>
        </w:rPr>
        <w:t>Politanskyі</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Kateryna</w:t>
      </w:r>
      <w:proofErr w:type="spellEnd"/>
      <w:r w:rsidRPr="00AF61E0">
        <w:rPr>
          <w:rFonts w:ascii="Times New Roman" w:hAnsi="Times New Roman" w:cs="Times New Roman"/>
        </w:rPr>
        <w:t xml:space="preserve"> O. </w:t>
      </w:r>
      <w:proofErr w:type="spellStart"/>
      <w:r w:rsidRPr="00AF61E0">
        <w:rPr>
          <w:rFonts w:ascii="Times New Roman" w:hAnsi="Times New Roman" w:cs="Times New Roman"/>
        </w:rPr>
        <w:t>Hetma</w:t>
      </w:r>
      <w:proofErr w:type="spellEnd"/>
      <w:r w:rsidRPr="00AF61E0">
        <w:rPr>
          <w:rFonts w:ascii="Times New Roman" w:hAnsi="Times New Roman" w:cs="Times New Roman"/>
          <w:lang w:val="en-US"/>
        </w:rPr>
        <w:t>n</w:t>
      </w:r>
      <w:r w:rsidRPr="00AF61E0">
        <w:rPr>
          <w:rFonts w:ascii="Times New Roman" w:hAnsi="Times New Roman" w:cs="Times New Roman"/>
        </w:rPr>
        <w:t xml:space="preserve">. GLOBAL EXPERIENCE IN IMPLEMENTING ELECTRONIC ADMINISTRATIVE SERVICES. </w:t>
      </w:r>
      <w:proofErr w:type="spellStart"/>
      <w:r w:rsidRPr="00AF61E0">
        <w:rPr>
          <w:rFonts w:ascii="Times New Roman" w:hAnsi="Times New Roman" w:cs="Times New Roman"/>
        </w:rPr>
        <w:t>Journal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National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Academy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Legal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Sciences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Ukraine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Vol</w:t>
      </w:r>
      <w:proofErr w:type="spellEnd"/>
      <w:r w:rsidRPr="00AF61E0">
        <w:rPr>
          <w:rFonts w:ascii="Times New Roman" w:hAnsi="Times New Roman" w:cs="Times New Roman"/>
        </w:rPr>
        <w:t xml:space="preserve">. 28, </w:t>
      </w:r>
      <w:proofErr w:type="spellStart"/>
      <w:r w:rsidRPr="00AF61E0">
        <w:rPr>
          <w:rFonts w:ascii="Times New Roman" w:hAnsi="Times New Roman" w:cs="Times New Roman"/>
        </w:rPr>
        <w:t>No</w:t>
      </w:r>
      <w:proofErr w:type="spellEnd"/>
      <w:r w:rsidRPr="00AF61E0">
        <w:rPr>
          <w:rFonts w:ascii="Times New Roman" w:hAnsi="Times New Roman" w:cs="Times New Roman"/>
        </w:rPr>
        <w:t>. 1, 2021., р. 79-87</w:t>
      </w:r>
    </w:p>
  </w:footnote>
  <w:footnote w:id="71">
    <w:p w14:paraId="110334FF"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Andrieieva</w:t>
      </w:r>
      <w:proofErr w:type="spellEnd"/>
      <w:r w:rsidRPr="00AF61E0">
        <w:rPr>
          <w:rFonts w:ascii="Times New Roman" w:hAnsi="Times New Roman" w:cs="Times New Roman"/>
        </w:rPr>
        <w:t>, O.M. (2014). E-</w:t>
      </w:r>
      <w:proofErr w:type="spellStart"/>
      <w:r w:rsidRPr="00AF61E0">
        <w:rPr>
          <w:rFonts w:ascii="Times New Roman" w:hAnsi="Times New Roman" w:cs="Times New Roman"/>
        </w:rPr>
        <w:t>government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Scandinavian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countries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formation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and</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development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Problems</w:t>
      </w:r>
      <w:proofErr w:type="spellEnd"/>
    </w:p>
    <w:p w14:paraId="4314C81E" w14:textId="77777777" w:rsidR="00AB6AB2" w:rsidRDefault="00AB6AB2" w:rsidP="00AF61E0">
      <w:pPr>
        <w:pStyle w:val="a9"/>
        <w:jc w:val="both"/>
      </w:pP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International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Relations</w:t>
      </w:r>
      <w:proofErr w:type="spellEnd"/>
      <w:r w:rsidRPr="00AF61E0">
        <w:rPr>
          <w:rFonts w:ascii="Times New Roman" w:hAnsi="Times New Roman" w:cs="Times New Roman"/>
        </w:rPr>
        <w:t>, 9, 154-168.</w:t>
      </w:r>
    </w:p>
  </w:footnote>
  <w:footnote w:id="72">
    <w:p w14:paraId="0F4E0A8E"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Andrieieva</w:t>
      </w:r>
      <w:proofErr w:type="spellEnd"/>
      <w:r w:rsidRPr="00AF61E0">
        <w:rPr>
          <w:rFonts w:ascii="Times New Roman" w:hAnsi="Times New Roman" w:cs="Times New Roman"/>
        </w:rPr>
        <w:t>, O.M. (2014). E-</w:t>
      </w:r>
      <w:proofErr w:type="spellStart"/>
      <w:r w:rsidRPr="00AF61E0">
        <w:rPr>
          <w:rFonts w:ascii="Times New Roman" w:hAnsi="Times New Roman" w:cs="Times New Roman"/>
        </w:rPr>
        <w:t>government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Scandinavian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countries</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The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formation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and</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development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Problems</w:t>
      </w:r>
      <w:proofErr w:type="spellEnd"/>
    </w:p>
    <w:p w14:paraId="3FF7B364" w14:textId="77777777" w:rsidR="00AB6AB2" w:rsidRPr="00AF61E0" w:rsidRDefault="00AB6AB2" w:rsidP="00AF61E0">
      <w:pPr>
        <w:pStyle w:val="a9"/>
        <w:jc w:val="both"/>
        <w:rPr>
          <w:rFonts w:ascii="Times New Roman" w:hAnsi="Times New Roman" w:cs="Times New Roman"/>
        </w:rPr>
      </w:pP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International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Relations</w:t>
      </w:r>
      <w:proofErr w:type="spellEnd"/>
      <w:r w:rsidRPr="00AF61E0">
        <w:rPr>
          <w:rFonts w:ascii="Times New Roman" w:hAnsi="Times New Roman" w:cs="Times New Roman"/>
        </w:rPr>
        <w:t>, 9, 154-168.</w:t>
      </w:r>
    </w:p>
  </w:footnote>
  <w:footnote w:id="73">
    <w:p w14:paraId="1CA9D9F3"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Estonian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Digital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Society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website</w:t>
      </w:r>
      <w:proofErr w:type="spellEnd"/>
      <w:r w:rsidRPr="00AF61E0">
        <w:rPr>
          <w:rFonts w:ascii="Times New Roman" w:hAnsi="Times New Roman" w:cs="Times New Roman"/>
        </w:rPr>
        <w:t>. URL: https://e-estonia.com/</w:t>
      </w:r>
    </w:p>
  </w:footnote>
  <w:footnote w:id="74">
    <w:p w14:paraId="3B1AF1DB"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Republic</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Estonia</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Information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System</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Authority</w:t>
      </w:r>
      <w:proofErr w:type="spellEnd"/>
      <w:r w:rsidRPr="00AF61E0">
        <w:rPr>
          <w:rFonts w:ascii="Times New Roman" w:hAnsi="Times New Roman" w:cs="Times New Roman"/>
        </w:rPr>
        <w:t>. URL: X-Road http://www.ria.ee/26259</w:t>
      </w:r>
    </w:p>
  </w:footnote>
  <w:footnote w:id="75">
    <w:p w14:paraId="13BD2957"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Департамент поліції та прикордонної охорони Естонії. URL: http://www.pass.ee/index.php/pass/est/mis_on_id_kaart.</w:t>
      </w:r>
    </w:p>
  </w:footnote>
  <w:footnote w:id="76">
    <w:p w14:paraId="5AE7ACB8"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Republic</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Estonia</w:t>
      </w:r>
      <w:proofErr w:type="spellEnd"/>
      <w:r w:rsidRPr="00AF61E0">
        <w:rPr>
          <w:rFonts w:ascii="Times New Roman" w:hAnsi="Times New Roman" w:cs="Times New Roman"/>
        </w:rPr>
        <w:t>: e-</w:t>
      </w:r>
      <w:proofErr w:type="spellStart"/>
      <w:r w:rsidRPr="00AF61E0">
        <w:rPr>
          <w:rFonts w:ascii="Times New Roman" w:hAnsi="Times New Roman" w:cs="Times New Roman"/>
        </w:rPr>
        <w:t>Residency</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Offical</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website</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Estonia</w:t>
      </w:r>
      <w:proofErr w:type="spellEnd"/>
      <w:r w:rsidRPr="00AF61E0">
        <w:rPr>
          <w:rFonts w:ascii="Times New Roman" w:hAnsi="Times New Roman" w:cs="Times New Roman"/>
        </w:rPr>
        <w:t>. URL: https://eresident.gov.e</w:t>
      </w:r>
    </w:p>
  </w:footnote>
  <w:footnote w:id="77">
    <w:p w14:paraId="04D9FEF1" w14:textId="77777777" w:rsidR="00AB6AB2" w:rsidRPr="00A21D55"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w:t>
      </w:r>
      <w:proofErr w:type="spellStart"/>
      <w:r w:rsidRPr="00AF61E0">
        <w:rPr>
          <w:rFonts w:ascii="Times New Roman" w:hAnsi="Times New Roman" w:cs="Times New Roman"/>
        </w:rPr>
        <w:t>Republic</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of</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Estonia</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Information</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System</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Authority</w:t>
      </w:r>
      <w:proofErr w:type="spellEnd"/>
      <w:r w:rsidRPr="00AF61E0">
        <w:rPr>
          <w:rFonts w:ascii="Times New Roman" w:hAnsi="Times New Roman" w:cs="Times New Roman"/>
        </w:rPr>
        <w:t>. URL: X-Road http://www.ria.ee/26259</w:t>
      </w:r>
    </w:p>
  </w:footnote>
  <w:footnote w:id="78">
    <w:p w14:paraId="3A160CD6" w14:textId="77777777" w:rsidR="00AB6AB2" w:rsidRPr="00BB353B" w:rsidRDefault="00AB6AB2" w:rsidP="00BB353B">
      <w:pPr>
        <w:pStyle w:val="a9"/>
        <w:jc w:val="both"/>
        <w:rPr>
          <w:rFonts w:ascii="Times New Roman" w:hAnsi="Times New Roman" w:cs="Times New Roman"/>
        </w:rPr>
      </w:pPr>
      <w:r w:rsidRPr="00BB353B">
        <w:rPr>
          <w:rStyle w:val="ab"/>
          <w:rFonts w:ascii="Times New Roman" w:hAnsi="Times New Roman" w:cs="Times New Roman"/>
        </w:rPr>
        <w:footnoteRef/>
      </w:r>
      <w:r w:rsidRPr="00BB353B">
        <w:rPr>
          <w:rFonts w:ascii="Times New Roman" w:hAnsi="Times New Roman" w:cs="Times New Roman"/>
        </w:rPr>
        <w:t xml:space="preserve"> </w:t>
      </w:r>
      <w:proofErr w:type="spellStart"/>
      <w:r w:rsidRPr="00BB353B">
        <w:rPr>
          <w:rFonts w:ascii="Times New Roman" w:hAnsi="Times New Roman" w:cs="Times New Roman"/>
        </w:rPr>
        <w:t>Kobzev</w:t>
      </w:r>
      <w:proofErr w:type="spellEnd"/>
      <w:r w:rsidRPr="00BB353B">
        <w:rPr>
          <w:rFonts w:ascii="Times New Roman" w:hAnsi="Times New Roman" w:cs="Times New Roman"/>
        </w:rPr>
        <w:t xml:space="preserve"> I.V., </w:t>
      </w:r>
      <w:proofErr w:type="spellStart"/>
      <w:r w:rsidRPr="00BB353B">
        <w:rPr>
          <w:rFonts w:ascii="Times New Roman" w:hAnsi="Times New Roman" w:cs="Times New Roman"/>
        </w:rPr>
        <w:t>Melnуkov</w:t>
      </w:r>
      <w:proofErr w:type="spellEnd"/>
      <w:r w:rsidRPr="00BB353B">
        <w:rPr>
          <w:rFonts w:ascii="Times New Roman" w:hAnsi="Times New Roman" w:cs="Times New Roman"/>
        </w:rPr>
        <w:t xml:space="preserve"> O.F., </w:t>
      </w:r>
      <w:proofErr w:type="spellStart"/>
      <w:r w:rsidRPr="00BB353B">
        <w:rPr>
          <w:rFonts w:ascii="Times New Roman" w:hAnsi="Times New Roman" w:cs="Times New Roman"/>
        </w:rPr>
        <w:t>Orlov</w:t>
      </w:r>
      <w:proofErr w:type="spellEnd"/>
      <w:r w:rsidRPr="00BB353B">
        <w:rPr>
          <w:rFonts w:ascii="Times New Roman" w:hAnsi="Times New Roman" w:cs="Times New Roman"/>
        </w:rPr>
        <w:t xml:space="preserve"> O.V. FOREIGN EXPERIENCE IN PUBLIC ADMINISTRATION. E-GOVERNMENT IN AUSTRALIA.  </w:t>
      </w:r>
      <w:proofErr w:type="spellStart"/>
      <w:r w:rsidRPr="00BB353B">
        <w:rPr>
          <w:rFonts w:ascii="Times New Roman" w:hAnsi="Times New Roman" w:cs="Times New Roman"/>
        </w:rPr>
        <w:t>Innovation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and</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Entrepreneurship</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Collection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of</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scientific</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articles</w:t>
      </w:r>
      <w:proofErr w:type="spellEnd"/>
      <w:r w:rsidRPr="00BB353B">
        <w:rPr>
          <w:rFonts w:ascii="Times New Roman" w:hAnsi="Times New Roman" w:cs="Times New Roman"/>
        </w:rPr>
        <w:t xml:space="preserve">. - </w:t>
      </w:r>
      <w:proofErr w:type="spellStart"/>
      <w:r w:rsidRPr="00BB353B">
        <w:rPr>
          <w:rFonts w:ascii="Times New Roman" w:hAnsi="Times New Roman" w:cs="Times New Roman"/>
        </w:rPr>
        <w:t>Ajax</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Publishing</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Montreal</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Canada</w:t>
      </w:r>
      <w:proofErr w:type="spellEnd"/>
      <w:r w:rsidRPr="00BB353B">
        <w:rPr>
          <w:rFonts w:ascii="Times New Roman" w:hAnsi="Times New Roman" w:cs="Times New Roman"/>
        </w:rPr>
        <w:t>, 2019. - 124 p. Р. 71</w:t>
      </w:r>
    </w:p>
  </w:footnote>
  <w:footnote w:id="79">
    <w:p w14:paraId="7AF74ACD" w14:textId="77777777" w:rsidR="00AB6AB2" w:rsidRPr="00BB353B" w:rsidRDefault="00AB6AB2" w:rsidP="00BB353B">
      <w:pPr>
        <w:pStyle w:val="a9"/>
        <w:jc w:val="both"/>
        <w:rPr>
          <w:rFonts w:ascii="Times New Roman" w:hAnsi="Times New Roman" w:cs="Times New Roman"/>
        </w:rPr>
      </w:pPr>
      <w:r w:rsidRPr="00BB353B">
        <w:rPr>
          <w:rStyle w:val="ab"/>
          <w:rFonts w:ascii="Times New Roman" w:hAnsi="Times New Roman" w:cs="Times New Roman"/>
        </w:rPr>
        <w:footnoteRef/>
      </w:r>
      <w:r w:rsidRPr="00BB353B">
        <w:rPr>
          <w:rFonts w:ascii="Times New Roman" w:hAnsi="Times New Roman" w:cs="Times New Roman"/>
        </w:rPr>
        <w:t xml:space="preserve">   </w:t>
      </w:r>
      <w:proofErr w:type="spellStart"/>
      <w:r w:rsidRPr="00BB353B">
        <w:rPr>
          <w:rFonts w:ascii="Times New Roman" w:hAnsi="Times New Roman" w:cs="Times New Roman"/>
        </w:rPr>
        <w:t>Kobzev</w:t>
      </w:r>
      <w:proofErr w:type="spellEnd"/>
      <w:r w:rsidRPr="00BB353B">
        <w:rPr>
          <w:rFonts w:ascii="Times New Roman" w:hAnsi="Times New Roman" w:cs="Times New Roman"/>
        </w:rPr>
        <w:t xml:space="preserve"> I.V., </w:t>
      </w:r>
      <w:proofErr w:type="spellStart"/>
      <w:r w:rsidRPr="00BB353B">
        <w:rPr>
          <w:rFonts w:ascii="Times New Roman" w:hAnsi="Times New Roman" w:cs="Times New Roman"/>
        </w:rPr>
        <w:t>Melnуkov</w:t>
      </w:r>
      <w:proofErr w:type="spellEnd"/>
      <w:r w:rsidRPr="00BB353B">
        <w:rPr>
          <w:rFonts w:ascii="Times New Roman" w:hAnsi="Times New Roman" w:cs="Times New Roman"/>
        </w:rPr>
        <w:t xml:space="preserve"> O.F., </w:t>
      </w:r>
      <w:proofErr w:type="spellStart"/>
      <w:r w:rsidRPr="00BB353B">
        <w:rPr>
          <w:rFonts w:ascii="Times New Roman" w:hAnsi="Times New Roman" w:cs="Times New Roman"/>
        </w:rPr>
        <w:t>Orlov</w:t>
      </w:r>
      <w:proofErr w:type="spellEnd"/>
      <w:r w:rsidRPr="00BB353B">
        <w:rPr>
          <w:rFonts w:ascii="Times New Roman" w:hAnsi="Times New Roman" w:cs="Times New Roman"/>
        </w:rPr>
        <w:t xml:space="preserve"> O.V. FOREIGN EXPERIENCE IN PUBLIC ADMINISTRATION. E-GOVERNMENT IN AUSTRALIA.  </w:t>
      </w:r>
      <w:proofErr w:type="spellStart"/>
      <w:r w:rsidRPr="00BB353B">
        <w:rPr>
          <w:rFonts w:ascii="Times New Roman" w:hAnsi="Times New Roman" w:cs="Times New Roman"/>
        </w:rPr>
        <w:t>Innovation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and</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Entrepreneurship</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Collection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of</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scientific</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articles</w:t>
      </w:r>
      <w:proofErr w:type="spellEnd"/>
      <w:r w:rsidRPr="00BB353B">
        <w:rPr>
          <w:rFonts w:ascii="Times New Roman" w:hAnsi="Times New Roman" w:cs="Times New Roman"/>
        </w:rPr>
        <w:t xml:space="preserve">. - </w:t>
      </w:r>
      <w:proofErr w:type="spellStart"/>
      <w:r w:rsidRPr="00BB353B">
        <w:rPr>
          <w:rFonts w:ascii="Times New Roman" w:hAnsi="Times New Roman" w:cs="Times New Roman"/>
        </w:rPr>
        <w:t>Ajax</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Publishing</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Montreal</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Canada</w:t>
      </w:r>
      <w:proofErr w:type="spellEnd"/>
      <w:r w:rsidRPr="00BB353B">
        <w:rPr>
          <w:rFonts w:ascii="Times New Roman" w:hAnsi="Times New Roman" w:cs="Times New Roman"/>
        </w:rPr>
        <w:t>, 2019. - 124 p. Р. 73</w:t>
      </w:r>
    </w:p>
  </w:footnote>
  <w:footnote w:id="80">
    <w:p w14:paraId="7BFD8B3D" w14:textId="77777777" w:rsidR="00AB6AB2" w:rsidRPr="00BB353B" w:rsidRDefault="00AB6AB2" w:rsidP="00BB353B">
      <w:pPr>
        <w:pStyle w:val="a9"/>
        <w:jc w:val="both"/>
        <w:rPr>
          <w:rFonts w:ascii="Times New Roman" w:hAnsi="Times New Roman" w:cs="Times New Roman"/>
        </w:rPr>
      </w:pPr>
      <w:r w:rsidRPr="00BB353B">
        <w:rPr>
          <w:rStyle w:val="ab"/>
          <w:rFonts w:ascii="Times New Roman" w:hAnsi="Times New Roman" w:cs="Times New Roman"/>
        </w:rPr>
        <w:footnoteRef/>
      </w:r>
      <w:r w:rsidRPr="00BB353B">
        <w:rPr>
          <w:rFonts w:ascii="Times New Roman" w:hAnsi="Times New Roman" w:cs="Times New Roman"/>
        </w:rPr>
        <w:t xml:space="preserve"> </w:t>
      </w:r>
      <w:proofErr w:type="spellStart"/>
      <w:r w:rsidRPr="00BB353B">
        <w:rPr>
          <w:rFonts w:ascii="Times New Roman" w:hAnsi="Times New Roman" w:cs="Times New Roman"/>
        </w:rPr>
        <w:t>Australian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government</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to</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continue</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focus</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on</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digital</w:t>
      </w:r>
      <w:proofErr w:type="spellEnd"/>
      <w:r w:rsidRPr="00BB353B">
        <w:rPr>
          <w:rFonts w:ascii="Times New Roman" w:hAnsi="Times New Roman" w:cs="Times New Roman"/>
        </w:rPr>
        <w:t xml:space="preserve"> </w:t>
      </w:r>
      <w:proofErr w:type="spellStart"/>
      <w:r w:rsidRPr="00BB353B">
        <w:rPr>
          <w:rFonts w:ascii="Times New Roman" w:hAnsi="Times New Roman" w:cs="Times New Roman"/>
        </w:rPr>
        <w:t>delive</w:t>
      </w:r>
      <w:r>
        <w:rPr>
          <w:rFonts w:ascii="Times New Roman" w:hAnsi="Times New Roman" w:cs="Times New Roman"/>
        </w:rPr>
        <w:t>ry</w:t>
      </w:r>
      <w:proofErr w:type="spellEnd"/>
      <w:r>
        <w:rPr>
          <w:rFonts w:ascii="Times New Roman" w:hAnsi="Times New Roman" w:cs="Times New Roman"/>
        </w:rPr>
        <w:t xml:space="preserve"> </w:t>
      </w:r>
      <w:proofErr w:type="spellStart"/>
      <w:r>
        <w:rPr>
          <w:rFonts w:ascii="Times New Roman" w:hAnsi="Times New Roman" w:cs="Times New Roman"/>
        </w:rPr>
        <w:t>in</w:t>
      </w:r>
      <w:proofErr w:type="spellEnd"/>
      <w:r>
        <w:rPr>
          <w:rFonts w:ascii="Times New Roman" w:hAnsi="Times New Roman" w:cs="Times New Roman"/>
        </w:rPr>
        <w:t xml:space="preserve"> 2017. </w:t>
      </w:r>
      <w:r w:rsidRPr="00BB353B">
        <w:rPr>
          <w:rFonts w:ascii="Times New Roman" w:hAnsi="Times New Roman" w:cs="Times New Roman"/>
        </w:rPr>
        <w:t>ZDNet– Режим доступу до ресурсу: http://www.zdnet.com/article/australiangovernment-to-continue-focus-on-digital-delivery-in-2017/</w:t>
      </w:r>
    </w:p>
  </w:footnote>
  <w:footnote w:id="81">
    <w:p w14:paraId="48D38B3C" w14:textId="77777777" w:rsidR="00AB6AB2" w:rsidRPr="00283BC3" w:rsidRDefault="00AB6AB2" w:rsidP="00283BC3">
      <w:pPr>
        <w:pStyle w:val="a9"/>
        <w:jc w:val="both"/>
        <w:rPr>
          <w:rFonts w:ascii="Times New Roman" w:hAnsi="Times New Roman" w:cs="Times New Roman"/>
        </w:rPr>
      </w:pPr>
      <w:r w:rsidRPr="00283BC3">
        <w:rPr>
          <w:rStyle w:val="ab"/>
          <w:rFonts w:ascii="Times New Roman" w:hAnsi="Times New Roman" w:cs="Times New Roman"/>
        </w:rPr>
        <w:footnoteRef/>
      </w:r>
      <w:r w:rsidRPr="00283BC3">
        <w:rPr>
          <w:rFonts w:ascii="Times New Roman" w:hAnsi="Times New Roman" w:cs="Times New Roman"/>
        </w:rPr>
        <w:t xml:space="preserve"> </w:t>
      </w:r>
      <w:proofErr w:type="spellStart"/>
      <w:r w:rsidRPr="00283BC3">
        <w:rPr>
          <w:rFonts w:ascii="Times New Roman" w:hAnsi="Times New Roman" w:cs="Times New Roman"/>
        </w:rPr>
        <w:t>eGovernment</w:t>
      </w:r>
      <w:proofErr w:type="spellEnd"/>
      <w:r w:rsidRPr="00283BC3">
        <w:rPr>
          <w:rFonts w:ascii="Times New Roman" w:hAnsi="Times New Roman" w:cs="Times New Roman"/>
        </w:rPr>
        <w:t xml:space="preserve"> </w:t>
      </w:r>
      <w:proofErr w:type="spellStart"/>
      <w:r w:rsidRPr="00283BC3">
        <w:rPr>
          <w:rFonts w:ascii="Times New Roman" w:hAnsi="Times New Roman" w:cs="Times New Roman"/>
        </w:rPr>
        <w:t>in</w:t>
      </w:r>
      <w:proofErr w:type="spellEnd"/>
      <w:r w:rsidRPr="00283BC3">
        <w:rPr>
          <w:rFonts w:ascii="Times New Roman" w:hAnsi="Times New Roman" w:cs="Times New Roman"/>
        </w:rPr>
        <w:t xml:space="preserve"> </w:t>
      </w:r>
      <w:proofErr w:type="spellStart"/>
      <w:r w:rsidRPr="00283BC3">
        <w:rPr>
          <w:rFonts w:ascii="Times New Roman" w:hAnsi="Times New Roman" w:cs="Times New Roman"/>
        </w:rPr>
        <w:t>the</w:t>
      </w:r>
      <w:proofErr w:type="spellEnd"/>
      <w:r w:rsidRPr="00283BC3">
        <w:rPr>
          <w:rFonts w:ascii="Times New Roman" w:hAnsi="Times New Roman" w:cs="Times New Roman"/>
        </w:rPr>
        <w:t xml:space="preserve"> </w:t>
      </w:r>
      <w:proofErr w:type="spellStart"/>
      <w:r w:rsidRPr="00283BC3">
        <w:rPr>
          <w:rFonts w:ascii="Times New Roman" w:hAnsi="Times New Roman" w:cs="Times New Roman"/>
        </w:rPr>
        <w:t>United</w:t>
      </w:r>
      <w:proofErr w:type="spellEnd"/>
      <w:r w:rsidRPr="00283BC3">
        <w:rPr>
          <w:rFonts w:ascii="Times New Roman" w:hAnsi="Times New Roman" w:cs="Times New Roman"/>
        </w:rPr>
        <w:t xml:space="preserve"> </w:t>
      </w:r>
      <w:proofErr w:type="spellStart"/>
      <w:r w:rsidRPr="00283BC3">
        <w:rPr>
          <w:rFonts w:ascii="Times New Roman" w:hAnsi="Times New Roman" w:cs="Times New Roman"/>
        </w:rPr>
        <w:t>Kingdom</w:t>
      </w:r>
      <w:proofErr w:type="spellEnd"/>
      <w:r w:rsidRPr="00283BC3">
        <w:rPr>
          <w:rFonts w:ascii="Times New Roman" w:hAnsi="Times New Roman" w:cs="Times New Roman"/>
        </w:rPr>
        <w:t xml:space="preserve"> https://joinup.ec.europa.eu/sites/default/files/inlinefiles/eGovernment_in_United_Kingdom_March_2017_v3_00.pdf</w:t>
      </w:r>
    </w:p>
  </w:footnote>
  <w:footnote w:id="82">
    <w:p w14:paraId="7691622C" w14:textId="77777777" w:rsidR="00AB6AB2" w:rsidRDefault="00AB6AB2" w:rsidP="00283BC3">
      <w:pPr>
        <w:pStyle w:val="a9"/>
        <w:jc w:val="both"/>
      </w:pPr>
      <w:r w:rsidRPr="00283BC3">
        <w:rPr>
          <w:rStyle w:val="ab"/>
          <w:rFonts w:ascii="Times New Roman" w:hAnsi="Times New Roman" w:cs="Times New Roman"/>
        </w:rPr>
        <w:footnoteRef/>
      </w:r>
      <w:r w:rsidRPr="00283BC3">
        <w:rPr>
          <w:rFonts w:ascii="Times New Roman" w:hAnsi="Times New Roman" w:cs="Times New Roman"/>
        </w:rPr>
        <w:t xml:space="preserve"> UK </w:t>
      </w:r>
      <w:proofErr w:type="spellStart"/>
      <w:r w:rsidRPr="00283BC3">
        <w:rPr>
          <w:rFonts w:ascii="Times New Roman" w:hAnsi="Times New Roman" w:cs="Times New Roman"/>
        </w:rPr>
        <w:t>Digital</w:t>
      </w:r>
      <w:proofErr w:type="spellEnd"/>
      <w:r w:rsidRPr="00283BC3">
        <w:rPr>
          <w:rFonts w:ascii="Times New Roman" w:hAnsi="Times New Roman" w:cs="Times New Roman"/>
        </w:rPr>
        <w:t xml:space="preserve"> </w:t>
      </w:r>
      <w:proofErr w:type="spellStart"/>
      <w:r w:rsidRPr="00283BC3">
        <w:rPr>
          <w:rFonts w:ascii="Times New Roman" w:hAnsi="Times New Roman" w:cs="Times New Roman"/>
        </w:rPr>
        <w:t>Strategy</w:t>
      </w:r>
      <w:proofErr w:type="spellEnd"/>
      <w:r w:rsidRPr="00283BC3">
        <w:rPr>
          <w:rFonts w:ascii="Times New Roman" w:hAnsi="Times New Roman" w:cs="Times New Roman"/>
        </w:rPr>
        <w:t xml:space="preserve"> 2017  https://www.gov.uk/government/publications/uk-digital-strategy/uk-digital-strategy.</w:t>
      </w:r>
    </w:p>
  </w:footnote>
  <w:footnote w:id="83">
    <w:p w14:paraId="427028F8" w14:textId="77777777" w:rsidR="00AB6AB2" w:rsidRPr="00B13A88" w:rsidRDefault="00AB6AB2" w:rsidP="00B13A88">
      <w:pPr>
        <w:pStyle w:val="a9"/>
        <w:jc w:val="both"/>
        <w:rPr>
          <w:rFonts w:ascii="Times New Roman" w:hAnsi="Times New Roman" w:cs="Times New Roman"/>
        </w:rPr>
      </w:pPr>
      <w:r w:rsidRPr="00B13A88">
        <w:rPr>
          <w:rStyle w:val="ab"/>
          <w:rFonts w:ascii="Times New Roman" w:hAnsi="Times New Roman" w:cs="Times New Roman"/>
        </w:rPr>
        <w:footnoteRef/>
      </w:r>
      <w:r w:rsidRPr="00B13A88">
        <w:rPr>
          <w:rFonts w:ascii="Times New Roman" w:hAnsi="Times New Roman" w:cs="Times New Roman"/>
        </w:rPr>
        <w:t xml:space="preserve"> </w:t>
      </w:r>
      <w:proofErr w:type="spellStart"/>
      <w:r w:rsidRPr="00B13A88">
        <w:rPr>
          <w:rFonts w:ascii="Times New Roman" w:hAnsi="Times New Roman" w:cs="Times New Roman"/>
        </w:rPr>
        <w:t>Kobzev</w:t>
      </w:r>
      <w:proofErr w:type="spellEnd"/>
      <w:r w:rsidRPr="00B13A88">
        <w:rPr>
          <w:rFonts w:ascii="Times New Roman" w:hAnsi="Times New Roman" w:cs="Times New Roman"/>
        </w:rPr>
        <w:t xml:space="preserve"> I.V., </w:t>
      </w:r>
      <w:proofErr w:type="spellStart"/>
      <w:r w:rsidRPr="00B13A88">
        <w:rPr>
          <w:rFonts w:ascii="Times New Roman" w:hAnsi="Times New Roman" w:cs="Times New Roman"/>
        </w:rPr>
        <w:t>Melnуkov</w:t>
      </w:r>
      <w:proofErr w:type="spellEnd"/>
      <w:r w:rsidRPr="00B13A88">
        <w:rPr>
          <w:rFonts w:ascii="Times New Roman" w:hAnsi="Times New Roman" w:cs="Times New Roman"/>
        </w:rPr>
        <w:t xml:space="preserve"> O.F., </w:t>
      </w:r>
      <w:proofErr w:type="spellStart"/>
      <w:r w:rsidRPr="00B13A88">
        <w:rPr>
          <w:rFonts w:ascii="Times New Roman" w:hAnsi="Times New Roman" w:cs="Times New Roman"/>
        </w:rPr>
        <w:t>Orlov</w:t>
      </w:r>
      <w:proofErr w:type="spellEnd"/>
      <w:r w:rsidRPr="00B13A88">
        <w:rPr>
          <w:rFonts w:ascii="Times New Roman" w:hAnsi="Times New Roman" w:cs="Times New Roman"/>
        </w:rPr>
        <w:t xml:space="preserve">. FOREIGN EXPERIENCE OF E-GOVERNMENT AT THE EXAMPLE OF THE UNITED KINGDOM. </w:t>
      </w:r>
      <w:proofErr w:type="spellStart"/>
      <w:r w:rsidRPr="00B13A88">
        <w:rPr>
          <w:rFonts w:ascii="Times New Roman" w:hAnsi="Times New Roman" w:cs="Times New Roman"/>
        </w:rPr>
        <w:t>Science</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and</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innovation</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Collection</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of</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scientific</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articles</w:t>
      </w:r>
      <w:proofErr w:type="spellEnd"/>
      <w:r w:rsidRPr="00B13A88">
        <w:rPr>
          <w:rFonts w:ascii="Times New Roman" w:hAnsi="Times New Roman" w:cs="Times New Roman"/>
        </w:rPr>
        <w:t xml:space="preserve">. - </w:t>
      </w:r>
      <w:proofErr w:type="spellStart"/>
      <w:r w:rsidRPr="00B13A88">
        <w:rPr>
          <w:rFonts w:ascii="Times New Roman" w:hAnsi="Times New Roman" w:cs="Times New Roman"/>
        </w:rPr>
        <w:t>Publishing</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house</w:t>
      </w:r>
      <w:proofErr w:type="spellEnd"/>
      <w:r w:rsidRPr="00B13A88">
        <w:rPr>
          <w:rFonts w:ascii="Times New Roman" w:hAnsi="Times New Roman" w:cs="Times New Roman"/>
        </w:rPr>
        <w:t xml:space="preserve"> </w:t>
      </w:r>
    </w:p>
    <w:p w14:paraId="63E09D04" w14:textId="77777777" w:rsidR="00AB6AB2" w:rsidRDefault="00AB6AB2" w:rsidP="00B13A88">
      <w:pPr>
        <w:pStyle w:val="a9"/>
        <w:jc w:val="both"/>
      </w:pPr>
      <w:r w:rsidRPr="00B13A88">
        <w:rPr>
          <w:rFonts w:ascii="Times New Roman" w:hAnsi="Times New Roman" w:cs="Times New Roman"/>
        </w:rPr>
        <w:t xml:space="preserve">«BREEZE», </w:t>
      </w:r>
      <w:proofErr w:type="spellStart"/>
      <w:r w:rsidRPr="00B13A88">
        <w:rPr>
          <w:rFonts w:ascii="Times New Roman" w:hAnsi="Times New Roman" w:cs="Times New Roman"/>
        </w:rPr>
        <w:t>Montreal</w:t>
      </w:r>
      <w:proofErr w:type="spellEnd"/>
      <w:r w:rsidRPr="00B13A88">
        <w:rPr>
          <w:rFonts w:ascii="Times New Roman" w:hAnsi="Times New Roman" w:cs="Times New Roman"/>
        </w:rPr>
        <w:t xml:space="preserve">, </w:t>
      </w:r>
      <w:proofErr w:type="spellStart"/>
      <w:r w:rsidRPr="00B13A88">
        <w:rPr>
          <w:rFonts w:ascii="Times New Roman" w:hAnsi="Times New Roman" w:cs="Times New Roman"/>
        </w:rPr>
        <w:t>Canada</w:t>
      </w:r>
      <w:proofErr w:type="spellEnd"/>
      <w:r w:rsidRPr="00B13A88">
        <w:rPr>
          <w:rFonts w:ascii="Times New Roman" w:hAnsi="Times New Roman" w:cs="Times New Roman"/>
        </w:rPr>
        <w:t>, 2018. - 260 p. Р.188</w:t>
      </w:r>
    </w:p>
  </w:footnote>
  <w:footnote w:id="84">
    <w:p w14:paraId="51792D99" w14:textId="0785D3DD" w:rsidR="00AB6AB2" w:rsidRDefault="00AB6AB2" w:rsidP="005C5BB0">
      <w:pPr>
        <w:pStyle w:val="a9"/>
        <w:jc w:val="both"/>
      </w:pPr>
      <w:r w:rsidRPr="005C5BB0">
        <w:rPr>
          <w:rStyle w:val="ab"/>
          <w:rFonts w:ascii="Times New Roman" w:hAnsi="Times New Roman" w:cs="Times New Roman"/>
        </w:rPr>
        <w:footnoteRef/>
      </w:r>
      <w:r>
        <w:rPr>
          <w:rFonts w:ascii="Times New Roman" w:hAnsi="Times New Roman" w:cs="Times New Roman"/>
        </w:rPr>
        <w:t> </w:t>
      </w:r>
      <w:r w:rsidRPr="005C5BB0">
        <w:rPr>
          <w:rFonts w:ascii="Times New Roman" w:hAnsi="Times New Roman" w:cs="Times New Roman"/>
        </w:rPr>
        <w:t>E-</w:t>
      </w:r>
      <w:proofErr w:type="spellStart"/>
      <w:r w:rsidRPr="005C5BB0">
        <w:rPr>
          <w:rFonts w:ascii="Times New Roman" w:hAnsi="Times New Roman" w:cs="Times New Roman"/>
        </w:rPr>
        <w:t>Government</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of</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Korea</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Success</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Factors</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and</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International</w:t>
      </w:r>
      <w:proofErr w:type="spellEnd"/>
      <w:r w:rsidRPr="005C5BB0">
        <w:rPr>
          <w:rFonts w:ascii="Times New Roman" w:hAnsi="Times New Roman" w:cs="Times New Roman"/>
        </w:rPr>
        <w:t xml:space="preserve"> </w:t>
      </w:r>
      <w:proofErr w:type="spellStart"/>
      <w:r w:rsidRPr="005C5BB0">
        <w:rPr>
          <w:rFonts w:ascii="Times New Roman" w:hAnsi="Times New Roman" w:cs="Times New Roman"/>
        </w:rPr>
        <w:t>Cooperation</w:t>
      </w:r>
      <w:proofErr w:type="spellEnd"/>
      <w:r w:rsidRPr="005C5BB0">
        <w:rPr>
          <w:rFonts w:ascii="Times New Roman" w:hAnsi="Times New Roman" w:cs="Times New Roman"/>
        </w:rPr>
        <w:t>. URL: https://www.dijitaldonusum.gov.tr/wp-content/uploads/2013/04/e-Government</w:t>
      </w:r>
    </w:p>
  </w:footnote>
  <w:footnote w:id="85">
    <w:p w14:paraId="30D71D80" w14:textId="77777777" w:rsidR="00AB6AB2" w:rsidRPr="00AF61E0" w:rsidRDefault="00AB6AB2">
      <w:pPr>
        <w:pStyle w:val="a9"/>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Андрєєва О.М. Е-УРЯДУВАННЯ ПІВДЕННОЇ КОРЕЇ: СТРАТЕГІЯ УСПІХУ. Регіональні студії, 2019. Ст. 67-72</w:t>
      </w:r>
    </w:p>
  </w:footnote>
  <w:footnote w:id="86">
    <w:p w14:paraId="479385F3" w14:textId="77777777" w:rsidR="00AB6AB2" w:rsidRDefault="00AB6AB2">
      <w:pPr>
        <w:pStyle w:val="a9"/>
      </w:pPr>
      <w:r w:rsidRPr="00AF61E0">
        <w:rPr>
          <w:rStyle w:val="ab"/>
          <w:rFonts w:ascii="Times New Roman" w:hAnsi="Times New Roman" w:cs="Times New Roman"/>
        </w:rPr>
        <w:footnoteRef/>
      </w:r>
      <w:r w:rsidRPr="00AF61E0">
        <w:rPr>
          <w:rFonts w:ascii="Times New Roman" w:hAnsi="Times New Roman" w:cs="Times New Roman"/>
        </w:rPr>
        <w:t xml:space="preserve"> UN E-</w:t>
      </w:r>
      <w:proofErr w:type="spellStart"/>
      <w:r w:rsidRPr="00AF61E0">
        <w:rPr>
          <w:rFonts w:ascii="Times New Roman" w:hAnsi="Times New Roman" w:cs="Times New Roman"/>
        </w:rPr>
        <w:t>Government</w:t>
      </w:r>
      <w:proofErr w:type="spellEnd"/>
      <w:r w:rsidRPr="00AF61E0">
        <w:rPr>
          <w:rFonts w:ascii="Times New Roman" w:hAnsi="Times New Roman" w:cs="Times New Roman"/>
        </w:rPr>
        <w:t xml:space="preserve"> </w:t>
      </w:r>
      <w:proofErr w:type="spellStart"/>
      <w:r w:rsidRPr="00AF61E0">
        <w:rPr>
          <w:rFonts w:ascii="Times New Roman" w:hAnsi="Times New Roman" w:cs="Times New Roman"/>
        </w:rPr>
        <w:t>Survey</w:t>
      </w:r>
      <w:proofErr w:type="spellEnd"/>
      <w:r w:rsidRPr="00AF61E0">
        <w:rPr>
          <w:rFonts w:ascii="Times New Roman" w:hAnsi="Times New Roman" w:cs="Times New Roman"/>
        </w:rPr>
        <w:t xml:space="preserve"> https://publicadministration.un.org/egovkb/en-us/</w:t>
      </w:r>
    </w:p>
  </w:footnote>
  <w:footnote w:id="87">
    <w:p w14:paraId="01869BF0" w14:textId="77777777" w:rsidR="00AB6AB2" w:rsidRPr="00B061FE" w:rsidRDefault="00AB6AB2" w:rsidP="00B061FE">
      <w:pPr>
        <w:pStyle w:val="a9"/>
        <w:jc w:val="both"/>
        <w:rPr>
          <w:rFonts w:ascii="Times New Roman" w:hAnsi="Times New Roman" w:cs="Times New Roman"/>
        </w:rPr>
      </w:pPr>
      <w:r w:rsidRPr="00B061FE">
        <w:rPr>
          <w:rStyle w:val="ab"/>
          <w:rFonts w:ascii="Times New Roman" w:hAnsi="Times New Roman" w:cs="Times New Roman"/>
        </w:rPr>
        <w:footnoteRef/>
      </w:r>
      <w:r w:rsidRPr="00B061FE">
        <w:rPr>
          <w:rFonts w:ascii="Times New Roman" w:hAnsi="Times New Roman" w:cs="Times New Roman"/>
        </w:rPr>
        <w:t xml:space="preserve"> Про Концепцію Національної програми інформатизації : Закон України від 4 лютого 1998 р.№ 75/98-ВР [Електронний ресурс]. – Режим доступу :</w:t>
      </w:r>
      <w:proofErr w:type="spellStart"/>
      <w:r w:rsidRPr="00B061FE">
        <w:rPr>
          <w:rFonts w:ascii="Times New Roman" w:hAnsi="Times New Roman" w:cs="Times New Roman"/>
        </w:rPr>
        <w:t>http</w:t>
      </w:r>
      <w:proofErr w:type="spellEnd"/>
      <w:r w:rsidRPr="00B061FE">
        <w:rPr>
          <w:rFonts w:ascii="Times New Roman" w:hAnsi="Times New Roman" w:cs="Times New Roman"/>
        </w:rPr>
        <w:t>://zakon0.rada.gov.ua/</w:t>
      </w:r>
      <w:proofErr w:type="spellStart"/>
      <w:r w:rsidRPr="00B061FE">
        <w:rPr>
          <w:rFonts w:ascii="Times New Roman" w:hAnsi="Times New Roman" w:cs="Times New Roman"/>
        </w:rPr>
        <w:t>laws</w:t>
      </w:r>
      <w:proofErr w:type="spellEnd"/>
      <w:r w:rsidRPr="00B061FE">
        <w:rPr>
          <w:rFonts w:ascii="Times New Roman" w:hAnsi="Times New Roman" w:cs="Times New Roman"/>
        </w:rPr>
        <w:t>/</w:t>
      </w:r>
      <w:proofErr w:type="spellStart"/>
      <w:r w:rsidRPr="00B061FE">
        <w:rPr>
          <w:rFonts w:ascii="Times New Roman" w:hAnsi="Times New Roman" w:cs="Times New Roman"/>
        </w:rPr>
        <w:t>show</w:t>
      </w:r>
      <w:proofErr w:type="spellEnd"/>
      <w:r w:rsidRPr="00B061FE">
        <w:rPr>
          <w:rFonts w:ascii="Times New Roman" w:hAnsi="Times New Roman" w:cs="Times New Roman"/>
        </w:rPr>
        <w:t>/75/98-вр.</w:t>
      </w:r>
    </w:p>
  </w:footnote>
  <w:footnote w:id="88">
    <w:p w14:paraId="241905CE" w14:textId="7CAEA5B3" w:rsidR="00AB6AB2" w:rsidRPr="00543D67" w:rsidRDefault="00AB6AB2" w:rsidP="00543D67">
      <w:pPr>
        <w:pStyle w:val="a9"/>
        <w:jc w:val="both"/>
        <w:rPr>
          <w:rFonts w:ascii="Times New Roman" w:hAnsi="Times New Roman" w:cs="Times New Roman"/>
        </w:rPr>
      </w:pPr>
      <w:r w:rsidRPr="00543D67">
        <w:rPr>
          <w:rStyle w:val="ab"/>
          <w:rFonts w:ascii="Times New Roman" w:hAnsi="Times New Roman" w:cs="Times New Roman"/>
        </w:rPr>
        <w:footnoteRef/>
      </w:r>
      <w:r w:rsidRPr="00543D67">
        <w:rPr>
          <w:rFonts w:ascii="Times New Roman" w:hAnsi="Times New Roman" w:cs="Times New Roman"/>
        </w:rPr>
        <w:t xml:space="preserve"> Про Основні засади розвитку інформаційного суспільства в Україні на 2007–2015 роки : Закон України від 9</w:t>
      </w:r>
      <w:r>
        <w:rPr>
          <w:rFonts w:ascii="Times New Roman" w:hAnsi="Times New Roman" w:cs="Times New Roman"/>
        </w:rPr>
        <w:t> </w:t>
      </w:r>
      <w:r w:rsidRPr="00543D67">
        <w:rPr>
          <w:rFonts w:ascii="Times New Roman" w:hAnsi="Times New Roman" w:cs="Times New Roman"/>
        </w:rPr>
        <w:t>січня 2007 р. № 537-V // Відомості Верховної Ради України. – 2007. – № 12. – С. 102</w:t>
      </w:r>
    </w:p>
  </w:footnote>
  <w:footnote w:id="89">
    <w:p w14:paraId="6F006B7A"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С.В. Дзюба, А.І. Семенченко, О.І. </w:t>
      </w:r>
      <w:proofErr w:type="spellStart"/>
      <w:r w:rsidRPr="00AF61E0">
        <w:rPr>
          <w:rFonts w:ascii="Times New Roman" w:hAnsi="Times New Roman" w:cs="Times New Roman"/>
        </w:rPr>
        <w:t>Архипська</w:t>
      </w:r>
      <w:proofErr w:type="spellEnd"/>
      <w:r w:rsidRPr="00AF61E0">
        <w:rPr>
          <w:rFonts w:ascii="Times New Roman" w:hAnsi="Times New Roman" w:cs="Times New Roman"/>
        </w:rPr>
        <w:t>. КОНЦЕПЦІЯ РОЗВИТКУ ЕЛЕКТРОННОГО УРЯДУВАННЯ В УКРАЇНІ. За ред. А.І. Семенченко, підготовлена за організаційної та фінансової підтримки Міжнародного фонду "Відродження". Київ 2009р. – 16 с.</w:t>
      </w:r>
    </w:p>
  </w:footnote>
  <w:footnote w:id="90">
    <w:p w14:paraId="7E282323"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Там же.</w:t>
      </w:r>
    </w:p>
  </w:footnote>
  <w:footnote w:id="91">
    <w:p w14:paraId="64D8E907"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Україна впевнено йде шляхом відкриття даних, маючи одні з найшвидших темпів у світі </w:t>
      </w:r>
      <w:r w:rsidRPr="00AF61E0">
        <w:rPr>
          <w:rFonts w:ascii="Times New Roman" w:hAnsi="Times New Roman" w:cs="Times New Roman"/>
          <w:lang w:val="ru-RU"/>
        </w:rPr>
        <w:t>[</w:t>
      </w:r>
      <w:r w:rsidRPr="00AF61E0">
        <w:rPr>
          <w:rFonts w:ascii="Times New Roman" w:hAnsi="Times New Roman" w:cs="Times New Roman"/>
        </w:rPr>
        <w:t>Електронний ресурс</w:t>
      </w:r>
      <w:r w:rsidRPr="00AF61E0">
        <w:rPr>
          <w:rFonts w:ascii="Times New Roman" w:hAnsi="Times New Roman" w:cs="Times New Roman"/>
          <w:lang w:val="ru-RU"/>
        </w:rPr>
        <w:t xml:space="preserve">]  // </w:t>
      </w:r>
      <w:r w:rsidRPr="00AF61E0">
        <w:rPr>
          <w:rFonts w:ascii="Times New Roman" w:hAnsi="Times New Roman" w:cs="Times New Roman"/>
        </w:rPr>
        <w:t>Режим доступу: https://www.kmu.gov.ua/news/ukrayina-vpevneno-jde-shlyahom-vidkrittya-danih-mayuchi-odni-z-najshvidshih-tempiv-u-sviti</w:t>
      </w:r>
    </w:p>
  </w:footnote>
  <w:footnote w:id="92">
    <w:p w14:paraId="7070A05C" w14:textId="557ACF5D"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Україна впевнено йде шляхом відкриття даних, маючи одні з найшвидших темпів у світі [Електронний ресурс] // Режим доступу: https://www.kmu.gov.ua/news/ukrayina-vpevneno-jde-shlyahom-vidkrittya-danih-mayuchi-odni-z-najshvidshih-tempiv-u-sviti</w:t>
      </w:r>
    </w:p>
  </w:footnote>
  <w:footnote w:id="93">
    <w:p w14:paraId="2BC4DC10"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Е-урядування – ключ до реформ в Україні. Агенція інформації та аналітики «Гал-</w:t>
      </w:r>
      <w:proofErr w:type="spellStart"/>
      <w:r w:rsidRPr="00AF61E0">
        <w:rPr>
          <w:rFonts w:ascii="Times New Roman" w:hAnsi="Times New Roman" w:cs="Times New Roman"/>
        </w:rPr>
        <w:t>інфо</w:t>
      </w:r>
      <w:proofErr w:type="spellEnd"/>
      <w:r w:rsidRPr="00AF61E0">
        <w:rPr>
          <w:rFonts w:ascii="Times New Roman" w:hAnsi="Times New Roman" w:cs="Times New Roman"/>
        </w:rPr>
        <w:t>» від 30 січня 2019 [Електронний ресурс]  // Режим доступу: https://galinfo.com.ua/articles/euryaduvannya__klyuch_do_reform_v_ukraini_307023.html</w:t>
      </w:r>
    </w:p>
  </w:footnote>
  <w:footnote w:id="94">
    <w:p w14:paraId="3A3B285B"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Е-урядування – ключ до реформ в Україні</w:t>
      </w:r>
    </w:p>
    <w:p w14:paraId="0A87FD09" w14:textId="77777777" w:rsidR="00AB6AB2" w:rsidRDefault="00AB6AB2" w:rsidP="00AF61E0">
      <w:pPr>
        <w:pStyle w:val="a9"/>
        <w:jc w:val="both"/>
      </w:pPr>
      <w:r w:rsidRPr="00AF61E0">
        <w:rPr>
          <w:rFonts w:ascii="Times New Roman" w:hAnsi="Times New Roman" w:cs="Times New Roman"/>
        </w:rPr>
        <w:t>Державне агентство з питань електронного урядування України, опубліковано 30 січня 2019 року о 15:25 [Електронний ресурс]  // Режим доступу: https://www.kmu.gov.ua/news/e-uryaduvannya-klyuch-do-reform-v-ukrayini</w:t>
      </w:r>
    </w:p>
  </w:footnote>
  <w:footnote w:id="95">
    <w:p w14:paraId="1E02EACF" w14:textId="77777777" w:rsidR="00AB6AB2" w:rsidRPr="0069708F" w:rsidRDefault="00AB6AB2" w:rsidP="0069708F">
      <w:pPr>
        <w:pStyle w:val="a9"/>
        <w:jc w:val="both"/>
        <w:rPr>
          <w:rFonts w:ascii="Times New Roman" w:hAnsi="Times New Roman" w:cs="Times New Roman"/>
        </w:rPr>
      </w:pPr>
      <w:r w:rsidRPr="0069708F">
        <w:rPr>
          <w:rStyle w:val="ab"/>
          <w:rFonts w:ascii="Times New Roman" w:hAnsi="Times New Roman" w:cs="Times New Roman"/>
        </w:rPr>
        <w:footnoteRef/>
      </w:r>
      <w:r w:rsidRPr="0069708F">
        <w:rPr>
          <w:rFonts w:ascii="Times New Roman" w:hAnsi="Times New Roman" w:cs="Times New Roman"/>
        </w:rPr>
        <w:t xml:space="preserve"> Олексій </w:t>
      </w:r>
      <w:proofErr w:type="spellStart"/>
      <w:r w:rsidRPr="0069708F">
        <w:rPr>
          <w:rFonts w:ascii="Times New Roman" w:hAnsi="Times New Roman" w:cs="Times New Roman"/>
        </w:rPr>
        <w:t>Братущак</w:t>
      </w:r>
      <w:proofErr w:type="spellEnd"/>
      <w:r w:rsidRPr="0069708F">
        <w:rPr>
          <w:rFonts w:ascii="Times New Roman" w:hAnsi="Times New Roman" w:cs="Times New Roman"/>
        </w:rPr>
        <w:t xml:space="preserve"> (15 лютого 2022). Вибрати президента, не встаючи з дивана. Чи можливі вибори в смартфоні </w:t>
      </w:r>
      <w:r w:rsidRPr="0069708F">
        <w:rPr>
          <w:rFonts w:ascii="Times New Roman" w:hAnsi="Times New Roman" w:cs="Times New Roman"/>
          <w:lang w:val="ru-RU"/>
        </w:rPr>
        <w:t>[</w:t>
      </w:r>
      <w:r w:rsidRPr="0069708F">
        <w:rPr>
          <w:rFonts w:ascii="Times New Roman" w:hAnsi="Times New Roman" w:cs="Times New Roman"/>
        </w:rPr>
        <w:t>Електронний ресурс</w:t>
      </w:r>
      <w:r w:rsidRPr="0069708F">
        <w:rPr>
          <w:rFonts w:ascii="Times New Roman" w:hAnsi="Times New Roman" w:cs="Times New Roman"/>
          <w:lang w:val="ru-RU"/>
        </w:rPr>
        <w:t>] //</w:t>
      </w:r>
      <w:r w:rsidRPr="0069708F">
        <w:rPr>
          <w:rFonts w:ascii="Times New Roman" w:hAnsi="Times New Roman" w:cs="Times New Roman"/>
        </w:rPr>
        <w:t xml:space="preserve"> Режим доступу: https://web.archive.org/web/20220217234856/https://hromadske.ua/posts/vibrati-prezidenta-ne-vstayuchi-z-divana-chi-mozhlivi-vibori-v-smartfoni</w:t>
      </w:r>
    </w:p>
  </w:footnote>
  <w:footnote w:id="96">
    <w:p w14:paraId="70F6C4F0" w14:textId="77777777" w:rsidR="00AB6AB2" w:rsidRPr="0069708F" w:rsidRDefault="00AB6AB2" w:rsidP="0069708F">
      <w:pPr>
        <w:pStyle w:val="a9"/>
        <w:jc w:val="both"/>
        <w:rPr>
          <w:rFonts w:ascii="Times New Roman" w:hAnsi="Times New Roman" w:cs="Times New Roman"/>
        </w:rPr>
      </w:pPr>
      <w:r w:rsidRPr="0069708F">
        <w:rPr>
          <w:rStyle w:val="ab"/>
          <w:rFonts w:ascii="Times New Roman" w:hAnsi="Times New Roman" w:cs="Times New Roman"/>
        </w:rPr>
        <w:footnoteRef/>
      </w:r>
      <w:r w:rsidRPr="0069708F">
        <w:rPr>
          <w:rFonts w:ascii="Times New Roman" w:hAnsi="Times New Roman" w:cs="Times New Roman"/>
        </w:rPr>
        <w:t xml:space="preserve"> </w:t>
      </w:r>
      <w:proofErr w:type="spellStart"/>
      <w:r w:rsidRPr="0069708F">
        <w:rPr>
          <w:rFonts w:ascii="Times New Roman" w:hAnsi="Times New Roman" w:cs="Times New Roman"/>
        </w:rPr>
        <w:t>Diia</w:t>
      </w:r>
      <w:proofErr w:type="spellEnd"/>
      <w:r w:rsidRPr="0069708F">
        <w:rPr>
          <w:rFonts w:ascii="Times New Roman" w:hAnsi="Times New Roman" w:cs="Times New Roman"/>
        </w:rPr>
        <w:t xml:space="preserve"> </w:t>
      </w:r>
      <w:proofErr w:type="spellStart"/>
      <w:r w:rsidRPr="0069708F">
        <w:rPr>
          <w:rFonts w:ascii="Times New Roman" w:hAnsi="Times New Roman" w:cs="Times New Roman"/>
        </w:rPr>
        <w:t>Summit</w:t>
      </w:r>
      <w:proofErr w:type="spellEnd"/>
      <w:r w:rsidRPr="0069708F">
        <w:rPr>
          <w:rFonts w:ascii="Times New Roman" w:hAnsi="Times New Roman" w:cs="Times New Roman"/>
        </w:rPr>
        <w:t>: нові цифрові послуги та документи [Електронний ресурс] // Режим доступу: https://thedigital.gov.ua/news/diia-summit-novi-cifrovi-poslugi-ta-dokumenti</w:t>
      </w:r>
    </w:p>
  </w:footnote>
  <w:footnote w:id="97">
    <w:p w14:paraId="45EE1ECD" w14:textId="77777777" w:rsidR="00AB6AB2" w:rsidRPr="0069708F" w:rsidRDefault="00AB6AB2" w:rsidP="0069708F">
      <w:pPr>
        <w:pStyle w:val="a9"/>
        <w:jc w:val="both"/>
        <w:rPr>
          <w:rFonts w:ascii="Times New Roman" w:hAnsi="Times New Roman" w:cs="Times New Roman"/>
        </w:rPr>
      </w:pPr>
      <w:r w:rsidRPr="0069708F">
        <w:rPr>
          <w:rStyle w:val="ab"/>
          <w:rFonts w:ascii="Times New Roman" w:hAnsi="Times New Roman" w:cs="Times New Roman"/>
        </w:rPr>
        <w:footnoteRef/>
      </w:r>
      <w:r w:rsidRPr="0069708F">
        <w:rPr>
          <w:rFonts w:ascii="Times New Roman" w:hAnsi="Times New Roman" w:cs="Times New Roman"/>
        </w:rPr>
        <w:t xml:space="preserve"> Зміна прописки і сплата штрафів одним </w:t>
      </w:r>
      <w:proofErr w:type="spellStart"/>
      <w:r w:rsidRPr="0069708F">
        <w:rPr>
          <w:rFonts w:ascii="Times New Roman" w:hAnsi="Times New Roman" w:cs="Times New Roman"/>
        </w:rPr>
        <w:t>кліком</w:t>
      </w:r>
      <w:proofErr w:type="spellEnd"/>
      <w:r w:rsidRPr="0069708F">
        <w:rPr>
          <w:rFonts w:ascii="Times New Roman" w:hAnsi="Times New Roman" w:cs="Times New Roman"/>
        </w:rPr>
        <w:t>: усе про 10 нових послуг оновленої “Дії”. epravda.com.ua. Українська правда. 18 травня 2021 [Електронний ресурс] // Режим доступу: https://www.epravda.com.ua/publications/2021/05/18/673966/</w:t>
      </w:r>
    </w:p>
  </w:footnote>
  <w:footnote w:id="98">
    <w:p w14:paraId="5B2082CD" w14:textId="77777777" w:rsidR="00AB6AB2" w:rsidRDefault="00AB6AB2" w:rsidP="0069708F">
      <w:pPr>
        <w:pStyle w:val="a9"/>
        <w:jc w:val="both"/>
      </w:pPr>
      <w:r w:rsidRPr="0069708F">
        <w:rPr>
          <w:rStyle w:val="ab"/>
          <w:rFonts w:ascii="Times New Roman" w:hAnsi="Times New Roman" w:cs="Times New Roman"/>
        </w:rPr>
        <w:footnoteRef/>
      </w:r>
      <w:r w:rsidRPr="0069708F">
        <w:rPr>
          <w:rFonts w:ascii="Times New Roman" w:hAnsi="Times New Roman" w:cs="Times New Roman"/>
        </w:rPr>
        <w:t xml:space="preserve"> Володимир </w:t>
      </w:r>
      <w:proofErr w:type="spellStart"/>
      <w:r w:rsidRPr="0069708F">
        <w:rPr>
          <w:rFonts w:ascii="Times New Roman" w:hAnsi="Times New Roman" w:cs="Times New Roman"/>
        </w:rPr>
        <w:t>Кондрашов</w:t>
      </w:r>
      <w:proofErr w:type="spellEnd"/>
      <w:r w:rsidRPr="0069708F">
        <w:rPr>
          <w:rFonts w:ascii="Times New Roman" w:hAnsi="Times New Roman" w:cs="Times New Roman"/>
        </w:rPr>
        <w:t xml:space="preserve"> (8 лютого 2022). </w:t>
      </w:r>
      <w:proofErr w:type="spellStart"/>
      <w:r w:rsidRPr="0069708F">
        <w:rPr>
          <w:rFonts w:ascii="Times New Roman" w:hAnsi="Times New Roman" w:cs="Times New Roman"/>
        </w:rPr>
        <w:t>Спецрежим</w:t>
      </w:r>
      <w:proofErr w:type="spellEnd"/>
      <w:r w:rsidRPr="0069708F">
        <w:rPr>
          <w:rFonts w:ascii="Times New Roman" w:hAnsi="Times New Roman" w:cs="Times New Roman"/>
        </w:rPr>
        <w:t xml:space="preserve">, смартфони та нові послуги. Головне з промовленого на </w:t>
      </w:r>
      <w:proofErr w:type="spellStart"/>
      <w:r w:rsidRPr="0069708F">
        <w:rPr>
          <w:rFonts w:ascii="Times New Roman" w:hAnsi="Times New Roman" w:cs="Times New Roman"/>
        </w:rPr>
        <w:t>Diia</w:t>
      </w:r>
      <w:proofErr w:type="spellEnd"/>
      <w:r w:rsidRPr="0069708F">
        <w:rPr>
          <w:rFonts w:ascii="Times New Roman" w:hAnsi="Times New Roman" w:cs="Times New Roman"/>
        </w:rPr>
        <w:t xml:space="preserve"> </w:t>
      </w:r>
      <w:proofErr w:type="spellStart"/>
      <w:r w:rsidRPr="0069708F">
        <w:rPr>
          <w:rFonts w:ascii="Times New Roman" w:hAnsi="Times New Roman" w:cs="Times New Roman"/>
        </w:rPr>
        <w:t>Summit</w:t>
      </w:r>
      <w:proofErr w:type="spellEnd"/>
      <w:r w:rsidRPr="0069708F">
        <w:rPr>
          <w:rFonts w:ascii="Times New Roman" w:hAnsi="Times New Roman" w:cs="Times New Roman"/>
        </w:rPr>
        <w:t xml:space="preserve"> [Електронний ресурс] // Режим доступу: https://biz.nv.ua/ukr/tech/diia-summit-golovne-poslugi-propiska-onlayn-start-diya-city-pro-shcho-rozpovili-na-diya-samit-50214927.html?utm_content=set_lang</w:t>
      </w:r>
    </w:p>
  </w:footnote>
  <w:footnote w:id="99">
    <w:p w14:paraId="0946D4A2" w14:textId="0FE76771"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Андрєєва Ольга Європейські перспективи розбудови електронного уряду / Політичний менеджмент. – №1-2.</w:t>
      </w:r>
      <w:r>
        <w:rPr>
          <w:rFonts w:ascii="Times New Roman" w:hAnsi="Times New Roman" w:cs="Times New Roman"/>
        </w:rPr>
        <w:t> </w:t>
      </w:r>
      <w:r w:rsidRPr="00AF61E0">
        <w:rPr>
          <w:rFonts w:ascii="Times New Roman" w:hAnsi="Times New Roman" w:cs="Times New Roman"/>
        </w:rPr>
        <w:t>– 2013. – с.179-186</w:t>
      </w:r>
    </w:p>
  </w:footnote>
  <w:footnote w:id="100">
    <w:p w14:paraId="7D57FC60" w14:textId="77777777" w:rsidR="00AB6AB2" w:rsidRPr="00E1759C" w:rsidRDefault="00AB6AB2" w:rsidP="00AF61E0">
      <w:pPr>
        <w:pStyle w:val="a9"/>
        <w:rPr>
          <w:rFonts w:ascii="Times New Roman" w:hAnsi="Times New Roman" w:cs="Times New Roman"/>
        </w:rPr>
      </w:pPr>
      <w:r w:rsidRPr="008D1F8F">
        <w:rPr>
          <w:rStyle w:val="ab"/>
          <w:rFonts w:ascii="Times New Roman" w:hAnsi="Times New Roman" w:cs="Times New Roman"/>
        </w:rPr>
        <w:footnoteRef/>
      </w:r>
      <w:r w:rsidRPr="008D1F8F">
        <w:rPr>
          <w:rFonts w:ascii="Times New Roman" w:hAnsi="Times New Roman" w:cs="Times New Roman"/>
        </w:rPr>
        <w:t xml:space="preserve"> Офіс Президента розробив </w:t>
      </w:r>
      <w:proofErr w:type="spellStart"/>
      <w:r w:rsidRPr="008D1F8F">
        <w:rPr>
          <w:rFonts w:ascii="Times New Roman" w:hAnsi="Times New Roman" w:cs="Times New Roman"/>
        </w:rPr>
        <w:t>проєкт</w:t>
      </w:r>
      <w:proofErr w:type="spellEnd"/>
      <w:r w:rsidRPr="008D1F8F">
        <w:rPr>
          <w:rFonts w:ascii="Times New Roman" w:hAnsi="Times New Roman" w:cs="Times New Roman"/>
        </w:rPr>
        <w:t xml:space="preserve"> відновлення критично важливої пошкодженої інфраструктури</w:t>
      </w:r>
      <w:r>
        <w:rPr>
          <w:rFonts w:ascii="Times New Roman" w:hAnsi="Times New Roman" w:cs="Times New Roman"/>
        </w:rPr>
        <w:t xml:space="preserve"> </w:t>
      </w:r>
      <w:r w:rsidRPr="008D1F8F">
        <w:rPr>
          <w:rFonts w:ascii="Times New Roman" w:hAnsi="Times New Roman" w:cs="Times New Roman"/>
        </w:rPr>
        <w:t xml:space="preserve">ukrinform.ua, опубліковано 05 липня 2022 року о 17:57 </w:t>
      </w:r>
      <w:r w:rsidRPr="008D1F8F">
        <w:rPr>
          <w:rFonts w:ascii="Times New Roman" w:hAnsi="Times New Roman" w:cs="Times New Roman"/>
          <w:lang w:val="ru-RU"/>
        </w:rPr>
        <w:t>[</w:t>
      </w:r>
      <w:r w:rsidRPr="008D1F8F">
        <w:rPr>
          <w:rFonts w:ascii="Times New Roman" w:hAnsi="Times New Roman" w:cs="Times New Roman"/>
        </w:rPr>
        <w:t>Електронний ресурс</w:t>
      </w:r>
      <w:r w:rsidRPr="008D1F8F">
        <w:rPr>
          <w:rFonts w:ascii="Times New Roman" w:hAnsi="Times New Roman" w:cs="Times New Roman"/>
          <w:lang w:val="ru-RU"/>
        </w:rPr>
        <w:t>] //</w:t>
      </w:r>
      <w:r w:rsidRPr="008D1F8F">
        <w:rPr>
          <w:rFonts w:ascii="Times New Roman" w:hAnsi="Times New Roman" w:cs="Times New Roman"/>
        </w:rPr>
        <w:t xml:space="preserve"> Режим доступу: https://eukraine.org.ua/ua/news/ofis-prezidenta-rozrobiv-proyekt-vidnovlennya-kritichno-vazhlivoyi-poshkodzhenoyi-</w:t>
      </w:r>
      <w:r w:rsidRPr="00E1759C">
        <w:rPr>
          <w:rFonts w:ascii="Times New Roman" w:hAnsi="Times New Roman" w:cs="Times New Roman"/>
        </w:rPr>
        <w:t>infrastrukturi</w:t>
      </w:r>
    </w:p>
  </w:footnote>
  <w:footnote w:id="101">
    <w:p w14:paraId="3379F18D" w14:textId="77777777" w:rsidR="00AB6AB2" w:rsidRDefault="00AB6AB2" w:rsidP="00AF61E0">
      <w:pPr>
        <w:pStyle w:val="a9"/>
      </w:pPr>
      <w:r w:rsidRPr="00E1759C">
        <w:rPr>
          <w:rStyle w:val="ab"/>
          <w:rFonts w:ascii="Times New Roman" w:hAnsi="Times New Roman" w:cs="Times New Roman"/>
        </w:rPr>
        <w:footnoteRef/>
      </w:r>
      <w:r w:rsidRPr="00E1759C">
        <w:rPr>
          <w:rFonts w:ascii="Times New Roman" w:hAnsi="Times New Roman" w:cs="Times New Roman"/>
        </w:rPr>
        <w:t xml:space="preserve">Цифровий ленд-ліз. Ключові пункти плану цифрової трансформації України від </w:t>
      </w:r>
      <w:proofErr w:type="spellStart"/>
      <w:r w:rsidRPr="00E1759C">
        <w:rPr>
          <w:rFonts w:ascii="Times New Roman" w:hAnsi="Times New Roman" w:cs="Times New Roman"/>
        </w:rPr>
        <w:t>Мінцифри</w:t>
      </w:r>
      <w:proofErr w:type="spellEnd"/>
      <w:r w:rsidRPr="00E1759C">
        <w:rPr>
          <w:rFonts w:ascii="Times New Roman" w:hAnsi="Times New Roman" w:cs="Times New Roman"/>
        </w:rPr>
        <w:t>. Валентина Дудко,</w:t>
      </w:r>
      <w:r w:rsidRPr="00E1759C">
        <w:rPr>
          <w:rFonts w:ascii="Times New Roman" w:hAnsi="Times New Roman" w:cs="Times New Roman"/>
          <w:lang w:val="en-US"/>
        </w:rPr>
        <w:t>Forbes</w:t>
      </w:r>
      <w:r w:rsidRPr="00E1759C">
        <w:rPr>
          <w:rFonts w:ascii="Times New Roman" w:hAnsi="Times New Roman" w:cs="Times New Roman"/>
          <w:lang w:val="ru-RU"/>
        </w:rPr>
        <w:t xml:space="preserve"> </w:t>
      </w:r>
      <w:r w:rsidRPr="00E1759C">
        <w:rPr>
          <w:rFonts w:ascii="Times New Roman" w:hAnsi="Times New Roman" w:cs="Times New Roman"/>
        </w:rPr>
        <w:t>від 04 липня 2022  [Електронний ресурс] // Режим доступу: https://forbes.ua/news/tsifroviy-lend-liz-klyuchovi-punkti-planu-tsifrovoi-transformatsii-ukraini-vid-mintsifri-04072022-6974</w:t>
      </w:r>
    </w:p>
  </w:footnote>
  <w:footnote w:id="102">
    <w:p w14:paraId="68347FAB"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Національний інститут стратегічних досліджень. ОГЛЯД ЦИФРОВОЇ ТРАНСФОРМАЦІЇ ЕКОНОМІКИ УКРАЇНИ. [Електронний ресурс] // Режим доступу: https://niss.gov.ua/en/node/4638</w:t>
      </w:r>
    </w:p>
  </w:footnote>
  <w:footnote w:id="103">
    <w:p w14:paraId="4112ADF8"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Національна програма із цифровізації України передбачає $ 100 мільйонів інвестицій. </w:t>
      </w:r>
      <w:proofErr w:type="spellStart"/>
      <w:r w:rsidRPr="00AF61E0">
        <w:rPr>
          <w:rFonts w:ascii="Times New Roman" w:hAnsi="Times New Roman" w:cs="Times New Roman"/>
        </w:rPr>
        <w:t>Цензор.Нет</w:t>
      </w:r>
      <w:proofErr w:type="spellEnd"/>
      <w:r w:rsidRPr="00AF61E0">
        <w:rPr>
          <w:rFonts w:ascii="Times New Roman" w:hAnsi="Times New Roman" w:cs="Times New Roman"/>
        </w:rPr>
        <w:t xml:space="preserve"> [Електронний ресурс] // Режим доступу: https://biz.censor.net/news/3352112/natsionalna_programa_iz_tsyfrovizatsiyi_ukrayiny_peredbachaye_100_milyioniv_investytsiyi</w:t>
      </w:r>
    </w:p>
  </w:footnote>
  <w:footnote w:id="104">
    <w:p w14:paraId="04A8DDB0"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Верховна Рада України прийняла законопроект, який забезпечить покращення управління у сфері електронних комунікацій в умовах воєнного стану. </w:t>
      </w:r>
      <w:r w:rsidRPr="00AF61E0">
        <w:rPr>
          <w:rFonts w:ascii="Times New Roman" w:hAnsi="Times New Roman" w:cs="Times New Roman"/>
          <w:lang w:val="ru-RU"/>
        </w:rPr>
        <w:t>[</w:t>
      </w:r>
      <w:r w:rsidRPr="00AF61E0">
        <w:rPr>
          <w:rFonts w:ascii="Times New Roman" w:hAnsi="Times New Roman" w:cs="Times New Roman"/>
        </w:rPr>
        <w:t>Електронний ресурс</w:t>
      </w:r>
      <w:r w:rsidRPr="00AF61E0">
        <w:rPr>
          <w:rFonts w:ascii="Times New Roman" w:hAnsi="Times New Roman" w:cs="Times New Roman"/>
          <w:lang w:val="ru-RU"/>
        </w:rPr>
        <w:t>] //</w:t>
      </w:r>
      <w:r w:rsidRPr="00AF61E0">
        <w:rPr>
          <w:rFonts w:ascii="Times New Roman" w:hAnsi="Times New Roman" w:cs="Times New Roman"/>
        </w:rPr>
        <w:t xml:space="preserve"> Режим доступу: https://www.rada.gov.ua/news/razom/225679.html</w:t>
      </w:r>
    </w:p>
  </w:footnote>
  <w:footnote w:id="105">
    <w:p w14:paraId="5D4D4D34"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Про прийняття за основу проекту Закону України про внесення змін до деяких законодавчих актів України щодо забезпечення умов для розвитку та відновлення електронних комунікаційних мереж : Постанова Верховної Ради України від 18 липня 2022 року № 2407-I . </w:t>
      </w:r>
      <w:r w:rsidRPr="00AF61E0">
        <w:rPr>
          <w:rFonts w:ascii="Times New Roman" w:hAnsi="Times New Roman" w:cs="Times New Roman"/>
          <w:lang w:val="ru-RU"/>
        </w:rPr>
        <w:t>[</w:t>
      </w:r>
      <w:r w:rsidRPr="00AF61E0">
        <w:rPr>
          <w:rFonts w:ascii="Times New Roman" w:hAnsi="Times New Roman" w:cs="Times New Roman"/>
        </w:rPr>
        <w:t>Електронний ресурс</w:t>
      </w:r>
      <w:r w:rsidRPr="00AF61E0">
        <w:rPr>
          <w:rFonts w:ascii="Times New Roman" w:hAnsi="Times New Roman" w:cs="Times New Roman"/>
          <w:lang w:val="ru-RU"/>
        </w:rPr>
        <w:t>] //</w:t>
      </w:r>
      <w:r w:rsidRPr="00AF61E0">
        <w:rPr>
          <w:rFonts w:ascii="Times New Roman" w:hAnsi="Times New Roman" w:cs="Times New Roman"/>
        </w:rPr>
        <w:t xml:space="preserve"> Режим доступу: https://zakon.rada.gov.ua/laws/show/2407-20#Text</w:t>
      </w:r>
    </w:p>
  </w:footnote>
  <w:footnote w:id="106">
    <w:p w14:paraId="79979A6E" w14:textId="77777777" w:rsidR="00AB6AB2" w:rsidRPr="00AF61E0" w:rsidRDefault="00AB6AB2" w:rsidP="00AF61E0">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Про внесення змін до Закону України «Про доступ до об’єктів будівництва, транспорту, електроенергетики з метою розвитку електронних комунікаційних мереж» (щодо забезпечення умов для розвитку та відновлення електронних комунікаційних мереж) : Проект Закону від 22.07.2022 № 7544-1 </w:t>
      </w:r>
      <w:r w:rsidRPr="00AF61E0">
        <w:rPr>
          <w:rFonts w:ascii="Times New Roman" w:hAnsi="Times New Roman" w:cs="Times New Roman"/>
          <w:lang w:val="ru-RU"/>
        </w:rPr>
        <w:t>[</w:t>
      </w:r>
      <w:r w:rsidRPr="00AF61E0">
        <w:rPr>
          <w:rFonts w:ascii="Times New Roman" w:hAnsi="Times New Roman" w:cs="Times New Roman"/>
        </w:rPr>
        <w:t>Електронний ресурс</w:t>
      </w:r>
      <w:r w:rsidRPr="00AF61E0">
        <w:rPr>
          <w:rFonts w:ascii="Times New Roman" w:hAnsi="Times New Roman" w:cs="Times New Roman"/>
          <w:lang w:val="ru-RU"/>
        </w:rPr>
        <w:t>] //</w:t>
      </w:r>
      <w:r w:rsidRPr="00AF61E0">
        <w:rPr>
          <w:rFonts w:ascii="Times New Roman" w:hAnsi="Times New Roman" w:cs="Times New Roman"/>
        </w:rPr>
        <w:t xml:space="preserve"> Режим доступу: https://itd.rada.gov.ua/billInfo/Bills/Card/40095</w:t>
      </w:r>
    </w:p>
  </w:footnote>
  <w:footnote w:id="107">
    <w:p w14:paraId="480C664C" w14:textId="77777777" w:rsidR="00AB6AB2" w:rsidRDefault="00AB6AB2" w:rsidP="00AF61E0">
      <w:pPr>
        <w:pStyle w:val="a9"/>
        <w:jc w:val="both"/>
      </w:pPr>
      <w:r w:rsidRPr="00AF61E0">
        <w:rPr>
          <w:rStyle w:val="ab"/>
          <w:rFonts w:ascii="Times New Roman" w:hAnsi="Times New Roman" w:cs="Times New Roman"/>
        </w:rPr>
        <w:footnoteRef/>
      </w:r>
      <w:r w:rsidRPr="00AF61E0">
        <w:rPr>
          <w:rFonts w:ascii="Times New Roman" w:hAnsi="Times New Roman" w:cs="Times New Roman"/>
        </w:rPr>
        <w:t xml:space="preserve"> Про внесення змін до деяких законів України щодо формування та реалізації державної політики сфері захисту критичної інфраструктури : Проект Закону  від 28.07.2022. № 7607 </w:t>
      </w:r>
      <w:r w:rsidRPr="00AF61E0">
        <w:rPr>
          <w:rFonts w:ascii="Times New Roman" w:hAnsi="Times New Roman" w:cs="Times New Roman"/>
          <w:lang w:val="ru-RU"/>
        </w:rPr>
        <w:t>[</w:t>
      </w:r>
      <w:r w:rsidRPr="00AF61E0">
        <w:rPr>
          <w:rFonts w:ascii="Times New Roman" w:hAnsi="Times New Roman" w:cs="Times New Roman"/>
        </w:rPr>
        <w:t>Електронний ресурс</w:t>
      </w:r>
      <w:r w:rsidRPr="00AF61E0">
        <w:rPr>
          <w:rFonts w:ascii="Times New Roman" w:hAnsi="Times New Roman" w:cs="Times New Roman"/>
          <w:lang w:val="ru-RU"/>
        </w:rPr>
        <w:t>] //</w:t>
      </w:r>
      <w:r w:rsidRPr="00AF61E0">
        <w:rPr>
          <w:rFonts w:ascii="Times New Roman" w:hAnsi="Times New Roman" w:cs="Times New Roman"/>
        </w:rPr>
        <w:t xml:space="preserve"> Режим доступу: https://itd.rada.gov.ua/billInfo/Bills/Card/40121</w:t>
      </w:r>
    </w:p>
  </w:footnote>
  <w:footnote w:id="108">
    <w:p w14:paraId="1EBD40A9" w14:textId="77777777" w:rsidR="00AB6AB2" w:rsidRPr="00AF61E0" w:rsidRDefault="00AB6AB2" w:rsidP="00676973">
      <w:pPr>
        <w:pStyle w:val="a9"/>
        <w:jc w:val="both"/>
        <w:rPr>
          <w:rFonts w:ascii="Times New Roman" w:hAnsi="Times New Roman" w:cs="Times New Roman"/>
        </w:rPr>
      </w:pPr>
      <w:r w:rsidRPr="00AF61E0">
        <w:rPr>
          <w:rStyle w:val="ab"/>
          <w:rFonts w:ascii="Times New Roman" w:hAnsi="Times New Roman" w:cs="Times New Roman"/>
        </w:rPr>
        <w:footnoteRef/>
      </w:r>
      <w:r w:rsidRPr="00AF61E0">
        <w:rPr>
          <w:rFonts w:ascii="Times New Roman" w:hAnsi="Times New Roman" w:cs="Times New Roman"/>
        </w:rPr>
        <w:t xml:space="preserve"> Урядовий портал. Єдиний веб портал органів виконавчої влади. Державна стратегія регіонального розвитку на 2021- 2027 роки та план заходів з її реалізації [Електронний ресурс]  // Режим доступу: https://www.kmu.gov.ua/diyalnist/regionalna-politika/strategichne-planuvannya-regionalnogo-rozvitku/derzhavna-strategiya-regionalnogo-rozvitku-na-2021-2027-roki-ta-plan-zahodiv-z-yiyi-realizaciyi</w:t>
      </w:r>
    </w:p>
  </w:footnote>
  <w:footnote w:id="109">
    <w:p w14:paraId="5D665F12" w14:textId="77777777" w:rsidR="00AB6AB2" w:rsidRPr="0010505A" w:rsidRDefault="00AB6AB2" w:rsidP="00676973">
      <w:pPr>
        <w:pStyle w:val="a9"/>
        <w:jc w:val="both"/>
        <w:rPr>
          <w:rFonts w:ascii="Times New Roman" w:hAnsi="Times New Roman" w:cs="Times New Roman"/>
        </w:rPr>
      </w:pPr>
      <w:r w:rsidRPr="0010505A">
        <w:rPr>
          <w:rStyle w:val="ab"/>
          <w:rFonts w:ascii="Times New Roman" w:hAnsi="Times New Roman" w:cs="Times New Roman"/>
        </w:rPr>
        <w:footnoteRef/>
      </w:r>
      <w:r w:rsidRPr="0010505A">
        <w:rPr>
          <w:rFonts w:ascii="Times New Roman" w:hAnsi="Times New Roman" w:cs="Times New Roman"/>
        </w:rPr>
        <w:t xml:space="preserve"> КАБІНЕТ МІНІСТРІВ УКРАЇНИ ПОСТАНОВА від 5 серпня 2020 р. № 695 Київ Про затвердження Державної стратегії регіонального розвитку на 2021-2027 року https://zakon.rada.gov.ua/laws/show/695-2020-%D0%BF#Text</w:t>
      </w:r>
    </w:p>
  </w:footnote>
  <w:footnote w:id="110">
    <w:p w14:paraId="3B5A20E9" w14:textId="77777777" w:rsidR="00AB6AB2" w:rsidRPr="007D56AE" w:rsidRDefault="00AB6AB2" w:rsidP="00676973">
      <w:pPr>
        <w:pStyle w:val="a9"/>
        <w:jc w:val="both"/>
        <w:rPr>
          <w:rFonts w:ascii="Times New Roman" w:hAnsi="Times New Roman" w:cs="Times New Roman"/>
        </w:rPr>
      </w:pPr>
      <w:r w:rsidRPr="0010505A">
        <w:rPr>
          <w:rStyle w:val="ab"/>
          <w:rFonts w:ascii="Times New Roman" w:hAnsi="Times New Roman" w:cs="Times New Roman"/>
        </w:rPr>
        <w:footnoteRef/>
      </w:r>
      <w:r w:rsidRPr="0010505A">
        <w:rPr>
          <w:rFonts w:ascii="Times New Roman" w:hAnsi="Times New Roman" w:cs="Times New Roman"/>
        </w:rPr>
        <w:t xml:space="preserve"> Асоціація міст України. </w:t>
      </w:r>
      <w:proofErr w:type="spellStart"/>
      <w:r w:rsidRPr="0010505A">
        <w:rPr>
          <w:rFonts w:ascii="Times New Roman" w:hAnsi="Times New Roman" w:cs="Times New Roman"/>
        </w:rPr>
        <w:t>Цифровізація</w:t>
      </w:r>
      <w:proofErr w:type="spellEnd"/>
      <w:r w:rsidRPr="0010505A">
        <w:rPr>
          <w:rFonts w:ascii="Times New Roman" w:hAnsi="Times New Roman" w:cs="Times New Roman"/>
        </w:rPr>
        <w:t xml:space="preserve"> - один з головних пріоритетів </w:t>
      </w:r>
      <w:proofErr w:type="spellStart"/>
      <w:r w:rsidRPr="0010505A">
        <w:rPr>
          <w:rFonts w:ascii="Times New Roman" w:hAnsi="Times New Roman" w:cs="Times New Roman"/>
        </w:rPr>
        <w:t>держстратегії</w:t>
      </w:r>
      <w:proofErr w:type="spellEnd"/>
      <w:r w:rsidRPr="0010505A">
        <w:rPr>
          <w:rFonts w:ascii="Times New Roman" w:hAnsi="Times New Roman" w:cs="Times New Roman"/>
        </w:rPr>
        <w:t xml:space="preserve"> регіонального розвитку. [Електронний ресурс] Режим доступу: https://www.auc.org.ua/novyna/cyfrovizaciya-odyn-z-golovnyh-priorytetiv-derzhstrategiyi-regionalnogo-rozvytku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763727"/>
      <w:docPartObj>
        <w:docPartGallery w:val="Page Numbers (Top of Page)"/>
        <w:docPartUnique/>
      </w:docPartObj>
    </w:sdtPr>
    <w:sdtEndPr>
      <w:rPr>
        <w:rFonts w:ascii="Times New Roman" w:hAnsi="Times New Roman" w:cs="Times New Roman"/>
        <w:sz w:val="24"/>
        <w:szCs w:val="24"/>
      </w:rPr>
    </w:sdtEndPr>
    <w:sdtContent>
      <w:p w14:paraId="17B1E5F1" w14:textId="58DCECA6" w:rsidR="00AB6AB2" w:rsidRPr="00284A6C" w:rsidRDefault="00AB6AB2" w:rsidP="006D40EA">
        <w:pPr>
          <w:pStyle w:val="a5"/>
          <w:jc w:val="right"/>
          <w:rPr>
            <w:rFonts w:ascii="Times New Roman" w:hAnsi="Times New Roman" w:cs="Times New Roman"/>
            <w:sz w:val="24"/>
            <w:szCs w:val="24"/>
          </w:rPr>
        </w:pPr>
        <w:r w:rsidRPr="00284A6C">
          <w:rPr>
            <w:rFonts w:ascii="Times New Roman" w:hAnsi="Times New Roman" w:cs="Times New Roman"/>
            <w:sz w:val="24"/>
            <w:szCs w:val="24"/>
          </w:rPr>
          <w:fldChar w:fldCharType="begin"/>
        </w:r>
        <w:r w:rsidRPr="00284A6C">
          <w:rPr>
            <w:rFonts w:ascii="Times New Roman" w:hAnsi="Times New Roman" w:cs="Times New Roman"/>
            <w:sz w:val="24"/>
            <w:szCs w:val="24"/>
          </w:rPr>
          <w:instrText>PAGE   \* MERGEFORMAT</w:instrText>
        </w:r>
        <w:r w:rsidRPr="00284A6C">
          <w:rPr>
            <w:rFonts w:ascii="Times New Roman" w:hAnsi="Times New Roman" w:cs="Times New Roman"/>
            <w:sz w:val="24"/>
            <w:szCs w:val="24"/>
          </w:rPr>
          <w:fldChar w:fldCharType="separate"/>
        </w:r>
        <w:r w:rsidR="00F97FFA" w:rsidRPr="00F97FFA">
          <w:rPr>
            <w:rFonts w:ascii="Times New Roman" w:hAnsi="Times New Roman" w:cs="Times New Roman"/>
            <w:noProof/>
            <w:sz w:val="24"/>
            <w:szCs w:val="24"/>
            <w:lang w:val="ru-RU"/>
          </w:rPr>
          <w:t>9</w:t>
        </w:r>
        <w:r w:rsidRPr="00284A6C">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12996"/>
    <w:multiLevelType w:val="hybridMultilevel"/>
    <w:tmpl w:val="1988DDF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19B55EA"/>
    <w:multiLevelType w:val="hybridMultilevel"/>
    <w:tmpl w:val="8930814C"/>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41A0592"/>
    <w:multiLevelType w:val="hybridMultilevel"/>
    <w:tmpl w:val="D56C35EC"/>
    <w:lvl w:ilvl="0" w:tplc="1B586270">
      <w:start w:val="1"/>
      <w:numFmt w:val="bullet"/>
      <w:lvlText w:val="-"/>
      <w:lvlJc w:val="left"/>
      <w:pPr>
        <w:ind w:left="2137" w:hanging="360"/>
      </w:pPr>
      <w:rPr>
        <w:rFonts w:ascii="Times New Roman" w:hAnsi="Times New Roman" w:cs="Times New Roman" w:hint="default"/>
      </w:rPr>
    </w:lvl>
    <w:lvl w:ilvl="1" w:tplc="04220003" w:tentative="1">
      <w:start w:val="1"/>
      <w:numFmt w:val="bullet"/>
      <w:lvlText w:val="o"/>
      <w:lvlJc w:val="left"/>
      <w:pPr>
        <w:ind w:left="2857" w:hanging="360"/>
      </w:pPr>
      <w:rPr>
        <w:rFonts w:ascii="Courier New" w:hAnsi="Courier New" w:cs="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cs="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cs="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3" w15:restartNumberingAfterBreak="0">
    <w:nsid w:val="056478E1"/>
    <w:multiLevelType w:val="hybridMultilevel"/>
    <w:tmpl w:val="095EBDDE"/>
    <w:lvl w:ilvl="0" w:tplc="9D683300">
      <w:start w:val="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0E370E32"/>
    <w:multiLevelType w:val="multilevel"/>
    <w:tmpl w:val="844A7280"/>
    <w:lvl w:ilvl="0">
      <w:start w:val="3"/>
      <w:numFmt w:val="decimal"/>
      <w:lvlText w:val="%1"/>
      <w:lvlJc w:val="left"/>
      <w:pPr>
        <w:ind w:left="375" w:hanging="375"/>
      </w:pPr>
      <w:rPr>
        <w:rFonts w:hint="default"/>
      </w:rPr>
    </w:lvl>
    <w:lvl w:ilvl="1">
      <w:start w:val="3"/>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18262E42"/>
    <w:multiLevelType w:val="hybridMultilevel"/>
    <w:tmpl w:val="9CC25336"/>
    <w:lvl w:ilvl="0" w:tplc="1B586270">
      <w:start w:val="1"/>
      <w:numFmt w:val="bullet"/>
      <w:lvlText w:val="-"/>
      <w:lvlJc w:val="left"/>
      <w:pPr>
        <w:ind w:left="1428" w:hanging="360"/>
      </w:pPr>
      <w:rPr>
        <w:rFonts w:ascii="Times New Roman" w:hAnsi="Times New Roman" w:cs="Times New Roman"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6" w15:restartNumberingAfterBreak="0">
    <w:nsid w:val="1B6D66D6"/>
    <w:multiLevelType w:val="hybridMultilevel"/>
    <w:tmpl w:val="D11CBE4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D7671A2"/>
    <w:multiLevelType w:val="hybridMultilevel"/>
    <w:tmpl w:val="F784225C"/>
    <w:lvl w:ilvl="0" w:tplc="FD92858E">
      <w:numFmt w:val="bullet"/>
      <w:lvlText w:val="•"/>
      <w:lvlJc w:val="left"/>
      <w:pPr>
        <w:ind w:left="2125" w:hanging="696"/>
      </w:pPr>
      <w:rPr>
        <w:rFonts w:ascii="Times New Roman" w:eastAsiaTheme="minorHAnsi"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8" w15:restartNumberingAfterBreak="0">
    <w:nsid w:val="2B0A4D23"/>
    <w:multiLevelType w:val="hybridMultilevel"/>
    <w:tmpl w:val="F578A4CA"/>
    <w:lvl w:ilvl="0" w:tplc="46766B2C">
      <w:start w:val="1"/>
      <w:numFmt w:val="decimal"/>
      <w:lvlText w:val="%1."/>
      <w:lvlJc w:val="left"/>
      <w:pPr>
        <w:ind w:left="1068" w:hanging="360"/>
      </w:pPr>
      <w:rPr>
        <w:rFonts w:ascii="Times New Roman" w:eastAsiaTheme="minorHAnsi" w:hAnsi="Times New Roman" w:cs="Times New Roman"/>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2B690C68"/>
    <w:multiLevelType w:val="multilevel"/>
    <w:tmpl w:val="48485C6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DE60DF7"/>
    <w:multiLevelType w:val="hybridMultilevel"/>
    <w:tmpl w:val="CE2AA3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F895DE5"/>
    <w:multiLevelType w:val="hybridMultilevel"/>
    <w:tmpl w:val="B1DCC9F8"/>
    <w:lvl w:ilvl="0" w:tplc="2E168F1C">
      <w:numFmt w:val="bullet"/>
      <w:lvlText w:val="•"/>
      <w:lvlJc w:val="left"/>
      <w:pPr>
        <w:ind w:left="2125" w:hanging="708"/>
      </w:pPr>
      <w:rPr>
        <w:rFonts w:ascii="Times New Roman" w:eastAsiaTheme="minorHAnsi" w:hAnsi="Times New Roman" w:cs="Times New Roman" w:hint="default"/>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12" w15:restartNumberingAfterBreak="0">
    <w:nsid w:val="304A3B5C"/>
    <w:multiLevelType w:val="hybridMultilevel"/>
    <w:tmpl w:val="DA9C249C"/>
    <w:lvl w:ilvl="0" w:tplc="1B586270">
      <w:start w:val="1"/>
      <w:numFmt w:val="bullet"/>
      <w:lvlText w:val="-"/>
      <w:lvlJc w:val="left"/>
      <w:pPr>
        <w:ind w:left="2149" w:hanging="360"/>
      </w:pPr>
      <w:rPr>
        <w:rFonts w:ascii="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3" w15:restartNumberingAfterBreak="0">
    <w:nsid w:val="30D91F55"/>
    <w:multiLevelType w:val="hybridMultilevel"/>
    <w:tmpl w:val="702E0D2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31861F2D"/>
    <w:multiLevelType w:val="hybridMultilevel"/>
    <w:tmpl w:val="5E2E62F6"/>
    <w:lvl w:ilvl="0" w:tplc="1B58627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3DA6E0D"/>
    <w:multiLevelType w:val="hybridMultilevel"/>
    <w:tmpl w:val="9286A776"/>
    <w:lvl w:ilvl="0" w:tplc="AA16ADA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6BB6DF0"/>
    <w:multiLevelType w:val="hybridMultilevel"/>
    <w:tmpl w:val="C49663E8"/>
    <w:lvl w:ilvl="0" w:tplc="7E72839E">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37A871E2"/>
    <w:multiLevelType w:val="hybridMultilevel"/>
    <w:tmpl w:val="2EAA992C"/>
    <w:lvl w:ilvl="0" w:tplc="0422001B">
      <w:start w:val="1"/>
      <w:numFmt w:val="lowerRoman"/>
      <w:lvlText w:val="%1."/>
      <w:lvlJc w:val="right"/>
      <w:pPr>
        <w:ind w:left="2160" w:hanging="18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96C2988"/>
    <w:multiLevelType w:val="hybridMultilevel"/>
    <w:tmpl w:val="0D3E50C0"/>
    <w:lvl w:ilvl="0" w:tplc="1B58627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E0D384C"/>
    <w:multiLevelType w:val="multilevel"/>
    <w:tmpl w:val="087AA06A"/>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15:restartNumberingAfterBreak="0">
    <w:nsid w:val="40263162"/>
    <w:multiLevelType w:val="multilevel"/>
    <w:tmpl w:val="82F8D95E"/>
    <w:lvl w:ilvl="0">
      <w:start w:val="1"/>
      <w:numFmt w:val="decimal"/>
      <w:lvlText w:val="%1"/>
      <w:lvlJc w:val="left"/>
      <w:pPr>
        <w:ind w:left="420" w:hanging="420"/>
      </w:pPr>
      <w:rPr>
        <w:rFonts w:hint="default"/>
      </w:rPr>
    </w:lvl>
    <w:lvl w:ilvl="1">
      <w:start w:val="1"/>
      <w:numFmt w:val="decimal"/>
      <w:lvlText w:val="%1.%2"/>
      <w:lvlJc w:val="left"/>
      <w:pPr>
        <w:ind w:left="1836" w:hanging="4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1" w15:restartNumberingAfterBreak="0">
    <w:nsid w:val="424C1F5D"/>
    <w:multiLevelType w:val="hybridMultilevel"/>
    <w:tmpl w:val="F4AAE886"/>
    <w:lvl w:ilvl="0" w:tplc="AA16ADAA">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15:restartNumberingAfterBreak="0">
    <w:nsid w:val="492146A1"/>
    <w:multiLevelType w:val="hybridMultilevel"/>
    <w:tmpl w:val="6D48D03E"/>
    <w:lvl w:ilvl="0" w:tplc="1B586270">
      <w:start w:val="1"/>
      <w:numFmt w:val="bullet"/>
      <w:lvlText w:val="-"/>
      <w:lvlJc w:val="left"/>
      <w:pPr>
        <w:ind w:left="1428" w:hanging="360"/>
      </w:pPr>
      <w:rPr>
        <w:rFonts w:ascii="Times New Roman" w:hAnsi="Times New Roman" w:cs="Times New Roman"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3" w15:restartNumberingAfterBreak="0">
    <w:nsid w:val="4B98506F"/>
    <w:multiLevelType w:val="hybridMultilevel"/>
    <w:tmpl w:val="0A5CBCF4"/>
    <w:lvl w:ilvl="0" w:tplc="08F2AD04">
      <w:numFmt w:val="bullet"/>
      <w:lvlText w:val="•"/>
      <w:lvlJc w:val="left"/>
      <w:pPr>
        <w:ind w:left="2125" w:hanging="696"/>
      </w:pPr>
      <w:rPr>
        <w:rFonts w:ascii="Times New Roman" w:eastAsiaTheme="minorHAnsi"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4" w15:restartNumberingAfterBreak="0">
    <w:nsid w:val="4D8C4907"/>
    <w:multiLevelType w:val="hybridMultilevel"/>
    <w:tmpl w:val="8220709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63739F1"/>
    <w:multiLevelType w:val="multilevel"/>
    <w:tmpl w:val="EBBE74C8"/>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9CB063F"/>
    <w:multiLevelType w:val="multilevel"/>
    <w:tmpl w:val="674EB110"/>
    <w:lvl w:ilvl="0">
      <w:start w:val="1"/>
      <w:numFmt w:val="decimal"/>
      <w:lvlText w:val="%1."/>
      <w:lvlJc w:val="left"/>
      <w:pPr>
        <w:ind w:left="1818" w:hanging="1110"/>
      </w:pPr>
      <w:rPr>
        <w:rFonts w:ascii="Times New Roman" w:eastAsiaTheme="minorHAnsi" w:hAnsi="Times New Roman" w:cs="Times New Roman"/>
      </w:rPr>
    </w:lvl>
    <w:lvl w:ilvl="1">
      <w:start w:val="2"/>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7" w15:restartNumberingAfterBreak="0">
    <w:nsid w:val="5AFB0EA8"/>
    <w:multiLevelType w:val="hybridMultilevel"/>
    <w:tmpl w:val="DAE0625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8" w15:restartNumberingAfterBreak="0">
    <w:nsid w:val="5F1338D4"/>
    <w:multiLevelType w:val="hybridMultilevel"/>
    <w:tmpl w:val="FA88C274"/>
    <w:lvl w:ilvl="0" w:tplc="1B586270">
      <w:start w:val="1"/>
      <w:numFmt w:val="bullet"/>
      <w:lvlText w:val="-"/>
      <w:lvlJc w:val="left"/>
      <w:pPr>
        <w:ind w:left="1428" w:hanging="360"/>
      </w:pPr>
      <w:rPr>
        <w:rFonts w:ascii="Times New Roman" w:hAnsi="Times New Roman" w:cs="Times New Roman"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9" w15:restartNumberingAfterBreak="0">
    <w:nsid w:val="5F1868DD"/>
    <w:multiLevelType w:val="hybridMultilevel"/>
    <w:tmpl w:val="6F4E99B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0" w15:restartNumberingAfterBreak="0">
    <w:nsid w:val="65617CD9"/>
    <w:multiLevelType w:val="hybridMultilevel"/>
    <w:tmpl w:val="E9A8758E"/>
    <w:lvl w:ilvl="0" w:tplc="1B58627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6022F02"/>
    <w:multiLevelType w:val="hybridMultilevel"/>
    <w:tmpl w:val="210085CE"/>
    <w:lvl w:ilvl="0" w:tplc="1B586270">
      <w:start w:val="1"/>
      <w:numFmt w:val="bullet"/>
      <w:lvlText w:val="-"/>
      <w:lvlJc w:val="left"/>
      <w:pPr>
        <w:ind w:left="2149" w:hanging="360"/>
      </w:pPr>
      <w:rPr>
        <w:rFonts w:ascii="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2" w15:restartNumberingAfterBreak="0">
    <w:nsid w:val="7ADE61C3"/>
    <w:multiLevelType w:val="hybridMultilevel"/>
    <w:tmpl w:val="62D0225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16cid:durableId="1868063341">
    <w:abstractNumId w:val="25"/>
  </w:num>
  <w:num w:numId="2" w16cid:durableId="1525632827">
    <w:abstractNumId w:val="20"/>
  </w:num>
  <w:num w:numId="3" w16cid:durableId="543492653">
    <w:abstractNumId w:val="3"/>
  </w:num>
  <w:num w:numId="4" w16cid:durableId="829835801">
    <w:abstractNumId w:val="19"/>
  </w:num>
  <w:num w:numId="5" w16cid:durableId="1473132390">
    <w:abstractNumId w:val="8"/>
  </w:num>
  <w:num w:numId="6" w16cid:durableId="1572502954">
    <w:abstractNumId w:val="26"/>
  </w:num>
  <w:num w:numId="7" w16cid:durableId="86005288">
    <w:abstractNumId w:val="13"/>
  </w:num>
  <w:num w:numId="8" w16cid:durableId="1665431962">
    <w:abstractNumId w:val="10"/>
  </w:num>
  <w:num w:numId="9" w16cid:durableId="1531382928">
    <w:abstractNumId w:val="1"/>
  </w:num>
  <w:num w:numId="10" w16cid:durableId="1021514223">
    <w:abstractNumId w:val="27"/>
  </w:num>
  <w:num w:numId="11" w16cid:durableId="283074766">
    <w:abstractNumId w:val="29"/>
  </w:num>
  <w:num w:numId="12" w16cid:durableId="703558793">
    <w:abstractNumId w:val="32"/>
  </w:num>
  <w:num w:numId="13" w16cid:durableId="1236470314">
    <w:abstractNumId w:val="21"/>
  </w:num>
  <w:num w:numId="14" w16cid:durableId="459035033">
    <w:abstractNumId w:val="0"/>
  </w:num>
  <w:num w:numId="15" w16cid:durableId="662728">
    <w:abstractNumId w:val="6"/>
  </w:num>
  <w:num w:numId="16" w16cid:durableId="1156799040">
    <w:abstractNumId w:val="24"/>
  </w:num>
  <w:num w:numId="17" w16cid:durableId="246227707">
    <w:abstractNumId w:val="17"/>
  </w:num>
  <w:num w:numId="18" w16cid:durableId="456994240">
    <w:abstractNumId w:val="15"/>
  </w:num>
  <w:num w:numId="19" w16cid:durableId="2091731109">
    <w:abstractNumId w:val="4"/>
  </w:num>
  <w:num w:numId="20" w16cid:durableId="932981369">
    <w:abstractNumId w:val="9"/>
  </w:num>
  <w:num w:numId="21" w16cid:durableId="1403482524">
    <w:abstractNumId w:val="22"/>
  </w:num>
  <w:num w:numId="22" w16cid:durableId="1869371385">
    <w:abstractNumId w:val="2"/>
  </w:num>
  <w:num w:numId="23" w16cid:durableId="1638877027">
    <w:abstractNumId w:val="14"/>
  </w:num>
  <w:num w:numId="24" w16cid:durableId="1485463461">
    <w:abstractNumId w:val="30"/>
  </w:num>
  <w:num w:numId="25" w16cid:durableId="1054234341">
    <w:abstractNumId w:val="11"/>
  </w:num>
  <w:num w:numId="26" w16cid:durableId="1379623184">
    <w:abstractNumId w:val="31"/>
  </w:num>
  <w:num w:numId="27" w16cid:durableId="772361718">
    <w:abstractNumId w:val="23"/>
  </w:num>
  <w:num w:numId="28" w16cid:durableId="431123515">
    <w:abstractNumId w:val="12"/>
  </w:num>
  <w:num w:numId="29" w16cid:durableId="1769111356">
    <w:abstractNumId w:val="7"/>
  </w:num>
  <w:num w:numId="30" w16cid:durableId="1115638516">
    <w:abstractNumId w:val="18"/>
  </w:num>
  <w:num w:numId="31" w16cid:durableId="1284073743">
    <w:abstractNumId w:val="16"/>
  </w:num>
  <w:num w:numId="32" w16cid:durableId="1041977608">
    <w:abstractNumId w:val="5"/>
  </w:num>
  <w:num w:numId="33" w16cid:durableId="7251020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035E"/>
    <w:rsid w:val="000009D6"/>
    <w:rsid w:val="00007B18"/>
    <w:rsid w:val="000102FA"/>
    <w:rsid w:val="00017769"/>
    <w:rsid w:val="0002063D"/>
    <w:rsid w:val="00033346"/>
    <w:rsid w:val="0003585A"/>
    <w:rsid w:val="00036AA2"/>
    <w:rsid w:val="0004606F"/>
    <w:rsid w:val="00060858"/>
    <w:rsid w:val="0006594B"/>
    <w:rsid w:val="00070FD1"/>
    <w:rsid w:val="00072393"/>
    <w:rsid w:val="00085F15"/>
    <w:rsid w:val="00096EED"/>
    <w:rsid w:val="000A0560"/>
    <w:rsid w:val="000A2E61"/>
    <w:rsid w:val="000A3E3D"/>
    <w:rsid w:val="000A69D0"/>
    <w:rsid w:val="000E30E1"/>
    <w:rsid w:val="000E4AC4"/>
    <w:rsid w:val="000F51BA"/>
    <w:rsid w:val="000F7166"/>
    <w:rsid w:val="000F753D"/>
    <w:rsid w:val="0010231B"/>
    <w:rsid w:val="0010505A"/>
    <w:rsid w:val="0010578D"/>
    <w:rsid w:val="00121555"/>
    <w:rsid w:val="00122805"/>
    <w:rsid w:val="0012298E"/>
    <w:rsid w:val="00130899"/>
    <w:rsid w:val="00135D29"/>
    <w:rsid w:val="00141728"/>
    <w:rsid w:val="0015452D"/>
    <w:rsid w:val="00155BB7"/>
    <w:rsid w:val="001568E3"/>
    <w:rsid w:val="0015755B"/>
    <w:rsid w:val="0016158D"/>
    <w:rsid w:val="00164B96"/>
    <w:rsid w:val="00166BCF"/>
    <w:rsid w:val="00181A9D"/>
    <w:rsid w:val="00193718"/>
    <w:rsid w:val="001968D3"/>
    <w:rsid w:val="00197375"/>
    <w:rsid w:val="001B25D8"/>
    <w:rsid w:val="001B3766"/>
    <w:rsid w:val="001C6FEC"/>
    <w:rsid w:val="001D5C67"/>
    <w:rsid w:val="001D7DCC"/>
    <w:rsid w:val="001E1EEA"/>
    <w:rsid w:val="001E21C4"/>
    <w:rsid w:val="0020532B"/>
    <w:rsid w:val="00225423"/>
    <w:rsid w:val="00247D1A"/>
    <w:rsid w:val="002501E3"/>
    <w:rsid w:val="0025089F"/>
    <w:rsid w:val="002634C4"/>
    <w:rsid w:val="0026547D"/>
    <w:rsid w:val="00270AC3"/>
    <w:rsid w:val="002710E1"/>
    <w:rsid w:val="0027333E"/>
    <w:rsid w:val="00275AA7"/>
    <w:rsid w:val="00281D04"/>
    <w:rsid w:val="00281EB3"/>
    <w:rsid w:val="00282251"/>
    <w:rsid w:val="00282264"/>
    <w:rsid w:val="00282328"/>
    <w:rsid w:val="0028259B"/>
    <w:rsid w:val="00282924"/>
    <w:rsid w:val="00283BC3"/>
    <w:rsid w:val="00284A06"/>
    <w:rsid w:val="00284A6C"/>
    <w:rsid w:val="002908F6"/>
    <w:rsid w:val="00291ED9"/>
    <w:rsid w:val="00293BDB"/>
    <w:rsid w:val="002A199B"/>
    <w:rsid w:val="002A4522"/>
    <w:rsid w:val="002B31E4"/>
    <w:rsid w:val="002B4F44"/>
    <w:rsid w:val="002B773C"/>
    <w:rsid w:val="002D1A29"/>
    <w:rsid w:val="002D6CEC"/>
    <w:rsid w:val="002D788B"/>
    <w:rsid w:val="002E5756"/>
    <w:rsid w:val="002E6203"/>
    <w:rsid w:val="002E6CC6"/>
    <w:rsid w:val="002F09AD"/>
    <w:rsid w:val="00312D28"/>
    <w:rsid w:val="00315BFA"/>
    <w:rsid w:val="0031751D"/>
    <w:rsid w:val="00321788"/>
    <w:rsid w:val="00331FB6"/>
    <w:rsid w:val="003376FF"/>
    <w:rsid w:val="00337760"/>
    <w:rsid w:val="00355E71"/>
    <w:rsid w:val="00357EC2"/>
    <w:rsid w:val="00362B6F"/>
    <w:rsid w:val="00364615"/>
    <w:rsid w:val="00366798"/>
    <w:rsid w:val="003849FF"/>
    <w:rsid w:val="00385FC7"/>
    <w:rsid w:val="0039242B"/>
    <w:rsid w:val="0039540A"/>
    <w:rsid w:val="00397B57"/>
    <w:rsid w:val="003A0F36"/>
    <w:rsid w:val="003A3579"/>
    <w:rsid w:val="003B1A33"/>
    <w:rsid w:val="003D22B7"/>
    <w:rsid w:val="003E13D6"/>
    <w:rsid w:val="003E4D4B"/>
    <w:rsid w:val="003E6232"/>
    <w:rsid w:val="003F2CB6"/>
    <w:rsid w:val="00410C9E"/>
    <w:rsid w:val="0041150D"/>
    <w:rsid w:val="004132CF"/>
    <w:rsid w:val="00433796"/>
    <w:rsid w:val="00440C74"/>
    <w:rsid w:val="0044106D"/>
    <w:rsid w:val="0044582E"/>
    <w:rsid w:val="00447B43"/>
    <w:rsid w:val="00447B5E"/>
    <w:rsid w:val="004614C3"/>
    <w:rsid w:val="004614FC"/>
    <w:rsid w:val="00464DC3"/>
    <w:rsid w:val="00491222"/>
    <w:rsid w:val="00492C82"/>
    <w:rsid w:val="00496FD0"/>
    <w:rsid w:val="004A2CEE"/>
    <w:rsid w:val="004B4969"/>
    <w:rsid w:val="004B5466"/>
    <w:rsid w:val="004D37A6"/>
    <w:rsid w:val="004D3DF0"/>
    <w:rsid w:val="004D4AEF"/>
    <w:rsid w:val="004D75B2"/>
    <w:rsid w:val="004E2208"/>
    <w:rsid w:val="004E223E"/>
    <w:rsid w:val="004E3A85"/>
    <w:rsid w:val="004E43C0"/>
    <w:rsid w:val="004F0293"/>
    <w:rsid w:val="004F4A7B"/>
    <w:rsid w:val="005060F4"/>
    <w:rsid w:val="00510BDF"/>
    <w:rsid w:val="00513B01"/>
    <w:rsid w:val="005150F9"/>
    <w:rsid w:val="00515D13"/>
    <w:rsid w:val="0052727D"/>
    <w:rsid w:val="00537FBC"/>
    <w:rsid w:val="005422E1"/>
    <w:rsid w:val="00543D67"/>
    <w:rsid w:val="00544E67"/>
    <w:rsid w:val="00547201"/>
    <w:rsid w:val="00571EEA"/>
    <w:rsid w:val="005742A3"/>
    <w:rsid w:val="00582DE2"/>
    <w:rsid w:val="00590386"/>
    <w:rsid w:val="005919FF"/>
    <w:rsid w:val="00592CEC"/>
    <w:rsid w:val="005A2421"/>
    <w:rsid w:val="005C0BA6"/>
    <w:rsid w:val="005C3671"/>
    <w:rsid w:val="005C52EB"/>
    <w:rsid w:val="005C5BB0"/>
    <w:rsid w:val="005D02C2"/>
    <w:rsid w:val="005D21AA"/>
    <w:rsid w:val="005D3997"/>
    <w:rsid w:val="005D7BE6"/>
    <w:rsid w:val="005F22F8"/>
    <w:rsid w:val="005F4BFC"/>
    <w:rsid w:val="00610FA3"/>
    <w:rsid w:val="00616E14"/>
    <w:rsid w:val="006239D5"/>
    <w:rsid w:val="006330E6"/>
    <w:rsid w:val="00634297"/>
    <w:rsid w:val="006365AD"/>
    <w:rsid w:val="006539C1"/>
    <w:rsid w:val="006541D0"/>
    <w:rsid w:val="0066192F"/>
    <w:rsid w:val="006629E7"/>
    <w:rsid w:val="00673F5A"/>
    <w:rsid w:val="00676973"/>
    <w:rsid w:val="006914AD"/>
    <w:rsid w:val="0069708F"/>
    <w:rsid w:val="006A10F1"/>
    <w:rsid w:val="006A2A43"/>
    <w:rsid w:val="006A3739"/>
    <w:rsid w:val="006A788B"/>
    <w:rsid w:val="006A7FC8"/>
    <w:rsid w:val="006C25A1"/>
    <w:rsid w:val="006D0E7C"/>
    <w:rsid w:val="006D15FA"/>
    <w:rsid w:val="006D40EA"/>
    <w:rsid w:val="006D4340"/>
    <w:rsid w:val="006D632B"/>
    <w:rsid w:val="006D65E2"/>
    <w:rsid w:val="006E2B82"/>
    <w:rsid w:val="006F3C78"/>
    <w:rsid w:val="00705C06"/>
    <w:rsid w:val="00716E9F"/>
    <w:rsid w:val="007269E1"/>
    <w:rsid w:val="007272FA"/>
    <w:rsid w:val="007304C1"/>
    <w:rsid w:val="00730C2D"/>
    <w:rsid w:val="00731B90"/>
    <w:rsid w:val="007347B2"/>
    <w:rsid w:val="00754A7E"/>
    <w:rsid w:val="00755841"/>
    <w:rsid w:val="00763933"/>
    <w:rsid w:val="00764C68"/>
    <w:rsid w:val="00764FFB"/>
    <w:rsid w:val="00781AAB"/>
    <w:rsid w:val="00782055"/>
    <w:rsid w:val="00792C82"/>
    <w:rsid w:val="007A3B5A"/>
    <w:rsid w:val="007A7C42"/>
    <w:rsid w:val="007D08F1"/>
    <w:rsid w:val="007D0A5B"/>
    <w:rsid w:val="007D42D3"/>
    <w:rsid w:val="007D56AE"/>
    <w:rsid w:val="007D5990"/>
    <w:rsid w:val="007E7064"/>
    <w:rsid w:val="007F5BF2"/>
    <w:rsid w:val="00815B31"/>
    <w:rsid w:val="00833F76"/>
    <w:rsid w:val="0083630C"/>
    <w:rsid w:val="008367E2"/>
    <w:rsid w:val="00841741"/>
    <w:rsid w:val="008424F8"/>
    <w:rsid w:val="008452D3"/>
    <w:rsid w:val="00856E32"/>
    <w:rsid w:val="0086472D"/>
    <w:rsid w:val="0087506D"/>
    <w:rsid w:val="008840A5"/>
    <w:rsid w:val="0089673E"/>
    <w:rsid w:val="008A7106"/>
    <w:rsid w:val="008B7E94"/>
    <w:rsid w:val="008C2D01"/>
    <w:rsid w:val="008C5A71"/>
    <w:rsid w:val="008C7EFD"/>
    <w:rsid w:val="008D1F8F"/>
    <w:rsid w:val="008D715E"/>
    <w:rsid w:val="008E09CD"/>
    <w:rsid w:val="008E2E4B"/>
    <w:rsid w:val="008F2541"/>
    <w:rsid w:val="008F7CDB"/>
    <w:rsid w:val="00910C79"/>
    <w:rsid w:val="009209A8"/>
    <w:rsid w:val="00920B5E"/>
    <w:rsid w:val="00921CEF"/>
    <w:rsid w:val="00932683"/>
    <w:rsid w:val="00954143"/>
    <w:rsid w:val="00957A14"/>
    <w:rsid w:val="00964C1F"/>
    <w:rsid w:val="00984C41"/>
    <w:rsid w:val="009951B3"/>
    <w:rsid w:val="00996DA9"/>
    <w:rsid w:val="009A5022"/>
    <w:rsid w:val="009B2534"/>
    <w:rsid w:val="009B4446"/>
    <w:rsid w:val="009B5CB3"/>
    <w:rsid w:val="009C77DF"/>
    <w:rsid w:val="009D227C"/>
    <w:rsid w:val="009D2A16"/>
    <w:rsid w:val="009D36DA"/>
    <w:rsid w:val="009F16A8"/>
    <w:rsid w:val="00A17D7F"/>
    <w:rsid w:val="00A21D55"/>
    <w:rsid w:val="00A24FA8"/>
    <w:rsid w:val="00A262AD"/>
    <w:rsid w:val="00A26D38"/>
    <w:rsid w:val="00A31EB3"/>
    <w:rsid w:val="00A3286C"/>
    <w:rsid w:val="00A4023C"/>
    <w:rsid w:val="00A40870"/>
    <w:rsid w:val="00A4499D"/>
    <w:rsid w:val="00A44DEB"/>
    <w:rsid w:val="00A450C5"/>
    <w:rsid w:val="00A46371"/>
    <w:rsid w:val="00A54CCF"/>
    <w:rsid w:val="00A77718"/>
    <w:rsid w:val="00A827E9"/>
    <w:rsid w:val="00A83B7E"/>
    <w:rsid w:val="00A853E1"/>
    <w:rsid w:val="00A919B7"/>
    <w:rsid w:val="00A9280B"/>
    <w:rsid w:val="00A92FB6"/>
    <w:rsid w:val="00A949E9"/>
    <w:rsid w:val="00AA1118"/>
    <w:rsid w:val="00AA7663"/>
    <w:rsid w:val="00AB17FF"/>
    <w:rsid w:val="00AB2508"/>
    <w:rsid w:val="00AB4932"/>
    <w:rsid w:val="00AB6AB2"/>
    <w:rsid w:val="00AC4350"/>
    <w:rsid w:val="00AC4B92"/>
    <w:rsid w:val="00AC6CA1"/>
    <w:rsid w:val="00AD26B7"/>
    <w:rsid w:val="00AE0823"/>
    <w:rsid w:val="00AF012D"/>
    <w:rsid w:val="00AF16E1"/>
    <w:rsid w:val="00AF61E0"/>
    <w:rsid w:val="00AF756D"/>
    <w:rsid w:val="00B0281E"/>
    <w:rsid w:val="00B061FE"/>
    <w:rsid w:val="00B07EC8"/>
    <w:rsid w:val="00B13A88"/>
    <w:rsid w:val="00B17484"/>
    <w:rsid w:val="00B21340"/>
    <w:rsid w:val="00B2172A"/>
    <w:rsid w:val="00B274D9"/>
    <w:rsid w:val="00B31491"/>
    <w:rsid w:val="00B41C7A"/>
    <w:rsid w:val="00B442F5"/>
    <w:rsid w:val="00B47AD5"/>
    <w:rsid w:val="00B521D9"/>
    <w:rsid w:val="00B60413"/>
    <w:rsid w:val="00B62AF1"/>
    <w:rsid w:val="00B7190D"/>
    <w:rsid w:val="00B75273"/>
    <w:rsid w:val="00B848B2"/>
    <w:rsid w:val="00B90EB9"/>
    <w:rsid w:val="00B93F75"/>
    <w:rsid w:val="00B94967"/>
    <w:rsid w:val="00B94B8C"/>
    <w:rsid w:val="00BA5534"/>
    <w:rsid w:val="00BA6D3D"/>
    <w:rsid w:val="00BB32B4"/>
    <w:rsid w:val="00BB353B"/>
    <w:rsid w:val="00BF194C"/>
    <w:rsid w:val="00BF2340"/>
    <w:rsid w:val="00BF24FB"/>
    <w:rsid w:val="00BF505E"/>
    <w:rsid w:val="00C16447"/>
    <w:rsid w:val="00C236AC"/>
    <w:rsid w:val="00C25846"/>
    <w:rsid w:val="00C27CA9"/>
    <w:rsid w:val="00C30435"/>
    <w:rsid w:val="00C63EF3"/>
    <w:rsid w:val="00C856ED"/>
    <w:rsid w:val="00C9536C"/>
    <w:rsid w:val="00CA47B2"/>
    <w:rsid w:val="00CA68D0"/>
    <w:rsid w:val="00CB293F"/>
    <w:rsid w:val="00CB3B35"/>
    <w:rsid w:val="00CB4F64"/>
    <w:rsid w:val="00CB758E"/>
    <w:rsid w:val="00CC44DE"/>
    <w:rsid w:val="00CC7475"/>
    <w:rsid w:val="00CD674D"/>
    <w:rsid w:val="00CE685C"/>
    <w:rsid w:val="00CF72D7"/>
    <w:rsid w:val="00D077D1"/>
    <w:rsid w:val="00D07A94"/>
    <w:rsid w:val="00D1511F"/>
    <w:rsid w:val="00D22BCC"/>
    <w:rsid w:val="00D40411"/>
    <w:rsid w:val="00D525DE"/>
    <w:rsid w:val="00D56B7A"/>
    <w:rsid w:val="00D6738F"/>
    <w:rsid w:val="00D70BE4"/>
    <w:rsid w:val="00D72ECB"/>
    <w:rsid w:val="00D732DE"/>
    <w:rsid w:val="00D840ED"/>
    <w:rsid w:val="00D9027B"/>
    <w:rsid w:val="00D90957"/>
    <w:rsid w:val="00D93D63"/>
    <w:rsid w:val="00D944FB"/>
    <w:rsid w:val="00DA631C"/>
    <w:rsid w:val="00DA75ED"/>
    <w:rsid w:val="00DB1575"/>
    <w:rsid w:val="00DB3004"/>
    <w:rsid w:val="00DC07A9"/>
    <w:rsid w:val="00DC17C2"/>
    <w:rsid w:val="00DC240C"/>
    <w:rsid w:val="00DD1CA9"/>
    <w:rsid w:val="00DE1824"/>
    <w:rsid w:val="00DE5FF6"/>
    <w:rsid w:val="00DF1B18"/>
    <w:rsid w:val="00DF3877"/>
    <w:rsid w:val="00DF4603"/>
    <w:rsid w:val="00DF64AC"/>
    <w:rsid w:val="00E0035E"/>
    <w:rsid w:val="00E13275"/>
    <w:rsid w:val="00E1759C"/>
    <w:rsid w:val="00E17E4C"/>
    <w:rsid w:val="00E20227"/>
    <w:rsid w:val="00E25C4F"/>
    <w:rsid w:val="00E27D8B"/>
    <w:rsid w:val="00E3029B"/>
    <w:rsid w:val="00E34A0A"/>
    <w:rsid w:val="00E45317"/>
    <w:rsid w:val="00E61625"/>
    <w:rsid w:val="00E903BE"/>
    <w:rsid w:val="00E92098"/>
    <w:rsid w:val="00E94C78"/>
    <w:rsid w:val="00E953B6"/>
    <w:rsid w:val="00EA0697"/>
    <w:rsid w:val="00EA6D94"/>
    <w:rsid w:val="00EA73B5"/>
    <w:rsid w:val="00EB1BAB"/>
    <w:rsid w:val="00EB2B64"/>
    <w:rsid w:val="00EB3A62"/>
    <w:rsid w:val="00EB73FF"/>
    <w:rsid w:val="00EC16C7"/>
    <w:rsid w:val="00EE668F"/>
    <w:rsid w:val="00EF0947"/>
    <w:rsid w:val="00EF6082"/>
    <w:rsid w:val="00F02A18"/>
    <w:rsid w:val="00F135ED"/>
    <w:rsid w:val="00F23867"/>
    <w:rsid w:val="00F254F1"/>
    <w:rsid w:val="00F31BC3"/>
    <w:rsid w:val="00F34227"/>
    <w:rsid w:val="00F361D0"/>
    <w:rsid w:val="00F37AA6"/>
    <w:rsid w:val="00F444AB"/>
    <w:rsid w:val="00F45964"/>
    <w:rsid w:val="00F47524"/>
    <w:rsid w:val="00F52A0F"/>
    <w:rsid w:val="00F540D0"/>
    <w:rsid w:val="00F5577E"/>
    <w:rsid w:val="00F647B9"/>
    <w:rsid w:val="00F6541E"/>
    <w:rsid w:val="00F67763"/>
    <w:rsid w:val="00F67AB7"/>
    <w:rsid w:val="00F71F59"/>
    <w:rsid w:val="00F74CAC"/>
    <w:rsid w:val="00F81528"/>
    <w:rsid w:val="00F85052"/>
    <w:rsid w:val="00F86848"/>
    <w:rsid w:val="00F97FFA"/>
    <w:rsid w:val="00FA02E3"/>
    <w:rsid w:val="00FA0810"/>
    <w:rsid w:val="00FA24A0"/>
    <w:rsid w:val="00FA78F0"/>
    <w:rsid w:val="00FB4DCB"/>
    <w:rsid w:val="00FC6005"/>
    <w:rsid w:val="00FC6AF8"/>
    <w:rsid w:val="00FD2552"/>
    <w:rsid w:val="00FD5E8E"/>
    <w:rsid w:val="00FD6317"/>
    <w:rsid w:val="00FE1E0C"/>
    <w:rsid w:val="00FE4EC6"/>
    <w:rsid w:val="00FF42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79FF2"/>
  <w15:docId w15:val="{65CD755D-4594-4C26-A4B9-F0CA3E3FB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росто,List Paragraph1,Абзац списка3,Абзац списка11,Абзац списка2,Абзац списка111,List Paragraph2,Recommendatio,Párrafo de lista,OBC Bullet,List Paragraph Char Char Char,Indicator Text,Colorful List - Accent 11,List Paragraph"/>
    <w:basedOn w:val="a"/>
    <w:link w:val="a4"/>
    <w:uiPriority w:val="34"/>
    <w:qFormat/>
    <w:rsid w:val="0016158D"/>
    <w:pPr>
      <w:ind w:left="720"/>
      <w:contextualSpacing/>
    </w:pPr>
  </w:style>
  <w:style w:type="paragraph" w:styleId="a5">
    <w:name w:val="header"/>
    <w:basedOn w:val="a"/>
    <w:link w:val="a6"/>
    <w:uiPriority w:val="99"/>
    <w:unhideWhenUsed/>
    <w:rsid w:val="00E9209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2098"/>
  </w:style>
  <w:style w:type="paragraph" w:styleId="a7">
    <w:name w:val="footer"/>
    <w:basedOn w:val="a"/>
    <w:link w:val="a8"/>
    <w:uiPriority w:val="99"/>
    <w:unhideWhenUsed/>
    <w:rsid w:val="00E9209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2098"/>
  </w:style>
  <w:style w:type="paragraph" w:styleId="a9">
    <w:name w:val="footnote text"/>
    <w:basedOn w:val="a"/>
    <w:link w:val="aa"/>
    <w:uiPriority w:val="99"/>
    <w:semiHidden/>
    <w:unhideWhenUsed/>
    <w:rsid w:val="00EB2B64"/>
    <w:pPr>
      <w:spacing w:after="0" w:line="240" w:lineRule="auto"/>
    </w:pPr>
    <w:rPr>
      <w:sz w:val="20"/>
      <w:szCs w:val="20"/>
    </w:rPr>
  </w:style>
  <w:style w:type="character" w:customStyle="1" w:styleId="aa">
    <w:name w:val="Текст виноски Знак"/>
    <w:basedOn w:val="a0"/>
    <w:link w:val="a9"/>
    <w:uiPriority w:val="99"/>
    <w:semiHidden/>
    <w:rsid w:val="00EB2B64"/>
    <w:rPr>
      <w:sz w:val="20"/>
      <w:szCs w:val="20"/>
    </w:rPr>
  </w:style>
  <w:style w:type="character" w:styleId="ab">
    <w:name w:val="footnote reference"/>
    <w:basedOn w:val="a0"/>
    <w:uiPriority w:val="99"/>
    <w:semiHidden/>
    <w:unhideWhenUsed/>
    <w:rsid w:val="00EB2B64"/>
    <w:rPr>
      <w:vertAlign w:val="superscript"/>
    </w:rPr>
  </w:style>
  <w:style w:type="character" w:styleId="ac">
    <w:name w:val="Hyperlink"/>
    <w:basedOn w:val="a0"/>
    <w:uiPriority w:val="99"/>
    <w:unhideWhenUsed/>
    <w:rsid w:val="00F67763"/>
    <w:rPr>
      <w:color w:val="0000FF" w:themeColor="hyperlink"/>
      <w:u w:val="single"/>
    </w:rPr>
  </w:style>
  <w:style w:type="paragraph" w:styleId="ad">
    <w:name w:val="Balloon Text"/>
    <w:basedOn w:val="a"/>
    <w:link w:val="ae"/>
    <w:uiPriority w:val="99"/>
    <w:semiHidden/>
    <w:unhideWhenUsed/>
    <w:rsid w:val="001B37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B3766"/>
    <w:rPr>
      <w:rFonts w:ascii="Tahoma" w:hAnsi="Tahoma" w:cs="Tahoma"/>
      <w:sz w:val="16"/>
      <w:szCs w:val="16"/>
    </w:rPr>
  </w:style>
  <w:style w:type="character" w:styleId="af">
    <w:name w:val="FollowedHyperlink"/>
    <w:basedOn w:val="a0"/>
    <w:uiPriority w:val="99"/>
    <w:semiHidden/>
    <w:unhideWhenUsed/>
    <w:rsid w:val="00B061FE"/>
    <w:rPr>
      <w:color w:val="800080" w:themeColor="followedHyperlink"/>
      <w:u w:val="single"/>
    </w:rPr>
  </w:style>
  <w:style w:type="character" w:customStyle="1" w:styleId="a4">
    <w:name w:val="Абзац списку Знак"/>
    <w:aliases w:val="просто Знак,List Paragraph1 Знак,Абзац списка3 Знак,Абзац списка11 Знак,Абзац списка2 Знак,Абзац списка111 Знак,List Paragraph2 Знак,Recommendatio Знак,Párrafo de lista Знак,OBC Bullet Знак,List Paragraph Char Char Char Знак"/>
    <w:link w:val="a3"/>
    <w:uiPriority w:val="34"/>
    <w:locked/>
    <w:rsid w:val="009A5022"/>
  </w:style>
  <w:style w:type="character" w:styleId="af0">
    <w:name w:val="annotation reference"/>
    <w:basedOn w:val="a0"/>
    <w:uiPriority w:val="99"/>
    <w:semiHidden/>
    <w:unhideWhenUsed/>
    <w:rsid w:val="00122805"/>
    <w:rPr>
      <w:sz w:val="16"/>
      <w:szCs w:val="16"/>
    </w:rPr>
  </w:style>
  <w:style w:type="paragraph" w:styleId="af1">
    <w:name w:val="annotation text"/>
    <w:basedOn w:val="a"/>
    <w:link w:val="af2"/>
    <w:uiPriority w:val="99"/>
    <w:unhideWhenUsed/>
    <w:rsid w:val="00122805"/>
    <w:pPr>
      <w:spacing w:line="240" w:lineRule="auto"/>
    </w:pPr>
    <w:rPr>
      <w:sz w:val="20"/>
      <w:szCs w:val="20"/>
    </w:rPr>
  </w:style>
  <w:style w:type="character" w:customStyle="1" w:styleId="af2">
    <w:name w:val="Текст примітки Знак"/>
    <w:basedOn w:val="a0"/>
    <w:link w:val="af1"/>
    <w:uiPriority w:val="99"/>
    <w:rsid w:val="00122805"/>
    <w:rPr>
      <w:sz w:val="20"/>
      <w:szCs w:val="20"/>
    </w:rPr>
  </w:style>
  <w:style w:type="paragraph" w:styleId="af3">
    <w:name w:val="annotation subject"/>
    <w:basedOn w:val="af1"/>
    <w:next w:val="af1"/>
    <w:link w:val="af4"/>
    <w:uiPriority w:val="99"/>
    <w:semiHidden/>
    <w:unhideWhenUsed/>
    <w:rsid w:val="00122805"/>
    <w:rPr>
      <w:b/>
      <w:bCs/>
    </w:rPr>
  </w:style>
  <w:style w:type="character" w:customStyle="1" w:styleId="af4">
    <w:name w:val="Тема примітки Знак"/>
    <w:basedOn w:val="af2"/>
    <w:link w:val="af3"/>
    <w:uiPriority w:val="99"/>
    <w:semiHidden/>
    <w:rsid w:val="001228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100080">
      <w:bodyDiv w:val="1"/>
      <w:marLeft w:val="0"/>
      <w:marRight w:val="0"/>
      <w:marTop w:val="0"/>
      <w:marBottom w:val="0"/>
      <w:divBdr>
        <w:top w:val="none" w:sz="0" w:space="0" w:color="auto"/>
        <w:left w:val="none" w:sz="0" w:space="0" w:color="auto"/>
        <w:bottom w:val="none" w:sz="0" w:space="0" w:color="auto"/>
        <w:right w:val="none" w:sz="0" w:space="0" w:color="auto"/>
      </w:divBdr>
      <w:divsChild>
        <w:div w:id="13578074">
          <w:marLeft w:val="0"/>
          <w:marRight w:val="0"/>
          <w:marTop w:val="0"/>
          <w:marBottom w:val="0"/>
          <w:divBdr>
            <w:top w:val="none" w:sz="0" w:space="0" w:color="auto"/>
            <w:left w:val="none" w:sz="0" w:space="0" w:color="auto"/>
            <w:bottom w:val="none" w:sz="0" w:space="0" w:color="auto"/>
            <w:right w:val="none" w:sz="0" w:space="0" w:color="auto"/>
          </w:divBdr>
          <w:divsChild>
            <w:div w:id="581841890">
              <w:marLeft w:val="0"/>
              <w:marRight w:val="0"/>
              <w:marTop w:val="0"/>
              <w:marBottom w:val="0"/>
              <w:divBdr>
                <w:top w:val="none" w:sz="0" w:space="0" w:color="auto"/>
                <w:left w:val="none" w:sz="0" w:space="0" w:color="auto"/>
                <w:bottom w:val="none" w:sz="0" w:space="0" w:color="auto"/>
                <w:right w:val="none" w:sz="0" w:space="0" w:color="auto"/>
              </w:divBdr>
              <w:divsChild>
                <w:div w:id="585118791">
                  <w:marLeft w:val="0"/>
                  <w:marRight w:val="0"/>
                  <w:marTop w:val="0"/>
                  <w:marBottom w:val="0"/>
                  <w:divBdr>
                    <w:top w:val="none" w:sz="0" w:space="0" w:color="auto"/>
                    <w:left w:val="none" w:sz="0" w:space="0" w:color="auto"/>
                    <w:bottom w:val="none" w:sz="0" w:space="0" w:color="auto"/>
                    <w:right w:val="none" w:sz="0" w:space="0" w:color="auto"/>
                  </w:divBdr>
                  <w:divsChild>
                    <w:div w:id="1118258625">
                      <w:marLeft w:val="0"/>
                      <w:marRight w:val="0"/>
                      <w:marTop w:val="0"/>
                      <w:marBottom w:val="0"/>
                      <w:divBdr>
                        <w:top w:val="none" w:sz="0" w:space="0" w:color="auto"/>
                        <w:left w:val="none" w:sz="0" w:space="0" w:color="auto"/>
                        <w:bottom w:val="none" w:sz="0" w:space="0" w:color="auto"/>
                        <w:right w:val="none" w:sz="0" w:space="0" w:color="auto"/>
                      </w:divBdr>
                      <w:divsChild>
                        <w:div w:id="616763038">
                          <w:marLeft w:val="0"/>
                          <w:marRight w:val="0"/>
                          <w:marTop w:val="0"/>
                          <w:marBottom w:val="0"/>
                          <w:divBdr>
                            <w:top w:val="none" w:sz="0" w:space="0" w:color="auto"/>
                            <w:left w:val="none" w:sz="0" w:space="0" w:color="auto"/>
                            <w:bottom w:val="none" w:sz="0" w:space="0" w:color="auto"/>
                            <w:right w:val="none" w:sz="0" w:space="0" w:color="auto"/>
                          </w:divBdr>
                          <w:divsChild>
                            <w:div w:id="1102648025">
                              <w:marLeft w:val="0"/>
                              <w:marRight w:val="0"/>
                              <w:marTop w:val="0"/>
                              <w:marBottom w:val="0"/>
                              <w:divBdr>
                                <w:top w:val="none" w:sz="0" w:space="0" w:color="auto"/>
                                <w:left w:val="none" w:sz="0" w:space="0" w:color="auto"/>
                                <w:bottom w:val="single" w:sz="6" w:space="0" w:color="BEBEBE"/>
                                <w:right w:val="none" w:sz="0" w:space="0" w:color="auto"/>
                              </w:divBdr>
                              <w:divsChild>
                                <w:div w:id="1808207587">
                                  <w:marLeft w:val="0"/>
                                  <w:marRight w:val="0"/>
                                  <w:marTop w:val="0"/>
                                  <w:marBottom w:val="0"/>
                                  <w:divBdr>
                                    <w:top w:val="none" w:sz="0" w:space="0" w:color="auto"/>
                                    <w:left w:val="none" w:sz="0" w:space="0" w:color="auto"/>
                                    <w:bottom w:val="none" w:sz="0" w:space="0" w:color="auto"/>
                                    <w:right w:val="none" w:sz="0" w:space="0" w:color="auto"/>
                                  </w:divBdr>
                                  <w:divsChild>
                                    <w:div w:id="1291980153">
                                      <w:marLeft w:val="0"/>
                                      <w:marRight w:val="0"/>
                                      <w:marTop w:val="0"/>
                                      <w:marBottom w:val="0"/>
                                      <w:divBdr>
                                        <w:top w:val="none" w:sz="0" w:space="0" w:color="auto"/>
                                        <w:left w:val="none" w:sz="0" w:space="0" w:color="auto"/>
                                        <w:bottom w:val="none" w:sz="0" w:space="0" w:color="auto"/>
                                        <w:right w:val="none" w:sz="0" w:space="0" w:color="auto"/>
                                      </w:divBdr>
                                      <w:divsChild>
                                        <w:div w:id="2142335009">
                                          <w:marLeft w:val="0"/>
                                          <w:marRight w:val="0"/>
                                          <w:marTop w:val="0"/>
                                          <w:marBottom w:val="0"/>
                                          <w:divBdr>
                                            <w:top w:val="none" w:sz="0" w:space="0" w:color="auto"/>
                                            <w:left w:val="none" w:sz="0" w:space="0" w:color="auto"/>
                                            <w:bottom w:val="none" w:sz="0" w:space="0" w:color="auto"/>
                                            <w:right w:val="none" w:sz="0" w:space="0" w:color="auto"/>
                                          </w:divBdr>
                                          <w:divsChild>
                                            <w:div w:id="692070563">
                                              <w:marLeft w:val="0"/>
                                              <w:marRight w:val="0"/>
                                              <w:marTop w:val="0"/>
                                              <w:marBottom w:val="0"/>
                                              <w:divBdr>
                                                <w:top w:val="none" w:sz="0" w:space="0" w:color="auto"/>
                                                <w:left w:val="none" w:sz="0" w:space="0" w:color="auto"/>
                                                <w:bottom w:val="none" w:sz="0" w:space="0" w:color="auto"/>
                                                <w:right w:val="none" w:sz="0" w:space="0" w:color="auto"/>
                                              </w:divBdr>
                                              <w:divsChild>
                                                <w:div w:id="2126540328">
                                                  <w:marLeft w:val="0"/>
                                                  <w:marRight w:val="0"/>
                                                  <w:marTop w:val="0"/>
                                                  <w:marBottom w:val="0"/>
                                                  <w:divBdr>
                                                    <w:top w:val="none" w:sz="0" w:space="0" w:color="auto"/>
                                                    <w:left w:val="none" w:sz="0" w:space="0" w:color="auto"/>
                                                    <w:bottom w:val="none" w:sz="0" w:space="0" w:color="auto"/>
                                                    <w:right w:val="none" w:sz="0" w:space="0" w:color="auto"/>
                                                  </w:divBdr>
                                                  <w:divsChild>
                                                    <w:div w:id="899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078298">
                                  <w:marLeft w:val="0"/>
                                  <w:marRight w:val="0"/>
                                  <w:marTop w:val="0"/>
                                  <w:marBottom w:val="0"/>
                                  <w:divBdr>
                                    <w:top w:val="none" w:sz="0" w:space="0" w:color="auto"/>
                                    <w:left w:val="none" w:sz="0" w:space="0" w:color="auto"/>
                                    <w:bottom w:val="none" w:sz="0" w:space="0" w:color="auto"/>
                                    <w:right w:val="none" w:sz="0" w:space="0" w:color="auto"/>
                                  </w:divBdr>
                                  <w:divsChild>
                                    <w:div w:id="49034679">
                                      <w:marLeft w:val="0"/>
                                      <w:marRight w:val="0"/>
                                      <w:marTop w:val="0"/>
                                      <w:marBottom w:val="0"/>
                                      <w:divBdr>
                                        <w:top w:val="none" w:sz="0" w:space="0" w:color="auto"/>
                                        <w:left w:val="none" w:sz="0" w:space="0" w:color="auto"/>
                                        <w:bottom w:val="none" w:sz="0" w:space="0" w:color="auto"/>
                                        <w:right w:val="none" w:sz="0" w:space="0" w:color="auto"/>
                                      </w:divBdr>
                                      <w:divsChild>
                                        <w:div w:id="578708380">
                                          <w:marLeft w:val="0"/>
                                          <w:marRight w:val="0"/>
                                          <w:marTop w:val="0"/>
                                          <w:marBottom w:val="0"/>
                                          <w:divBdr>
                                            <w:top w:val="none" w:sz="0" w:space="0" w:color="auto"/>
                                            <w:left w:val="none" w:sz="0" w:space="0" w:color="auto"/>
                                            <w:bottom w:val="none" w:sz="0" w:space="0" w:color="auto"/>
                                            <w:right w:val="none" w:sz="0" w:space="0" w:color="auto"/>
                                          </w:divBdr>
                                          <w:divsChild>
                                            <w:div w:id="1824663916">
                                              <w:marLeft w:val="0"/>
                                              <w:marRight w:val="0"/>
                                              <w:marTop w:val="0"/>
                                              <w:marBottom w:val="0"/>
                                              <w:divBdr>
                                                <w:top w:val="none" w:sz="0" w:space="0" w:color="auto"/>
                                                <w:left w:val="none" w:sz="0" w:space="0" w:color="auto"/>
                                                <w:bottom w:val="none" w:sz="0" w:space="0" w:color="auto"/>
                                                <w:right w:val="none" w:sz="0" w:space="0" w:color="auto"/>
                                              </w:divBdr>
                                              <w:divsChild>
                                                <w:div w:id="1229802016">
                                                  <w:marLeft w:val="0"/>
                                                  <w:marRight w:val="0"/>
                                                  <w:marTop w:val="0"/>
                                                  <w:marBottom w:val="0"/>
                                                  <w:divBdr>
                                                    <w:top w:val="none" w:sz="0" w:space="0" w:color="auto"/>
                                                    <w:left w:val="none" w:sz="0" w:space="0" w:color="auto"/>
                                                    <w:bottom w:val="none" w:sz="0" w:space="0" w:color="auto"/>
                                                    <w:right w:val="none" w:sz="0" w:space="0" w:color="auto"/>
                                                  </w:divBdr>
                                                  <w:divsChild>
                                                    <w:div w:id="2018843788">
                                                      <w:marLeft w:val="0"/>
                                                      <w:marRight w:val="0"/>
                                                      <w:marTop w:val="0"/>
                                                      <w:marBottom w:val="0"/>
                                                      <w:divBdr>
                                                        <w:top w:val="none" w:sz="0" w:space="0" w:color="auto"/>
                                                        <w:left w:val="none" w:sz="0" w:space="0" w:color="auto"/>
                                                        <w:bottom w:val="none" w:sz="0" w:space="0" w:color="auto"/>
                                                        <w:right w:val="none" w:sz="0" w:space="0" w:color="auto"/>
                                                      </w:divBdr>
                                                      <w:divsChild>
                                                        <w:div w:id="1188836806">
                                                          <w:marLeft w:val="0"/>
                                                          <w:marRight w:val="0"/>
                                                          <w:marTop w:val="0"/>
                                                          <w:marBottom w:val="0"/>
                                                          <w:divBdr>
                                                            <w:top w:val="none" w:sz="0" w:space="0" w:color="auto"/>
                                                            <w:left w:val="none" w:sz="0" w:space="0" w:color="auto"/>
                                                            <w:bottom w:val="none" w:sz="0" w:space="0" w:color="auto"/>
                                                            <w:right w:val="none" w:sz="0" w:space="0" w:color="auto"/>
                                                          </w:divBdr>
                                                          <w:divsChild>
                                                            <w:div w:id="3352348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96817">
                                                  <w:marLeft w:val="0"/>
                                                  <w:marRight w:val="0"/>
                                                  <w:marTop w:val="0"/>
                                                  <w:marBottom w:val="0"/>
                                                  <w:divBdr>
                                                    <w:top w:val="none" w:sz="0" w:space="0" w:color="auto"/>
                                                    <w:left w:val="none" w:sz="0" w:space="0" w:color="auto"/>
                                                    <w:bottom w:val="none" w:sz="0" w:space="0" w:color="auto"/>
                                                    <w:right w:val="none" w:sz="0" w:space="0" w:color="auto"/>
                                                  </w:divBdr>
                                                  <w:divsChild>
                                                    <w:div w:id="1205409952">
                                                      <w:marLeft w:val="0"/>
                                                      <w:marRight w:val="0"/>
                                                      <w:marTop w:val="0"/>
                                                      <w:marBottom w:val="0"/>
                                                      <w:divBdr>
                                                        <w:top w:val="none" w:sz="0" w:space="0" w:color="auto"/>
                                                        <w:left w:val="none" w:sz="0" w:space="0" w:color="auto"/>
                                                        <w:bottom w:val="none" w:sz="0" w:space="0" w:color="auto"/>
                                                        <w:right w:val="none" w:sz="0" w:space="0" w:color="auto"/>
                                                      </w:divBdr>
                                                      <w:divsChild>
                                                        <w:div w:id="1051078828">
                                                          <w:marLeft w:val="0"/>
                                                          <w:marRight w:val="0"/>
                                                          <w:marTop w:val="0"/>
                                                          <w:marBottom w:val="0"/>
                                                          <w:divBdr>
                                                            <w:top w:val="none" w:sz="0" w:space="0" w:color="auto"/>
                                                            <w:left w:val="none" w:sz="0" w:space="0" w:color="auto"/>
                                                            <w:bottom w:val="none" w:sz="0" w:space="0" w:color="auto"/>
                                                            <w:right w:val="none" w:sz="0" w:space="0" w:color="auto"/>
                                                          </w:divBdr>
                                                          <w:divsChild>
                                                            <w:div w:id="95251526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0271">
                                                  <w:marLeft w:val="0"/>
                                                  <w:marRight w:val="0"/>
                                                  <w:marTop w:val="0"/>
                                                  <w:marBottom w:val="0"/>
                                                  <w:divBdr>
                                                    <w:top w:val="none" w:sz="0" w:space="0" w:color="auto"/>
                                                    <w:left w:val="none" w:sz="0" w:space="0" w:color="auto"/>
                                                    <w:bottom w:val="none" w:sz="0" w:space="0" w:color="auto"/>
                                                    <w:right w:val="none" w:sz="0" w:space="0" w:color="auto"/>
                                                  </w:divBdr>
                                                  <w:divsChild>
                                                    <w:div w:id="1078750039">
                                                      <w:marLeft w:val="0"/>
                                                      <w:marRight w:val="0"/>
                                                      <w:marTop w:val="0"/>
                                                      <w:marBottom w:val="0"/>
                                                      <w:divBdr>
                                                        <w:top w:val="none" w:sz="0" w:space="0" w:color="auto"/>
                                                        <w:left w:val="none" w:sz="0" w:space="0" w:color="auto"/>
                                                        <w:bottom w:val="none" w:sz="0" w:space="0" w:color="auto"/>
                                                        <w:right w:val="none" w:sz="0" w:space="0" w:color="auto"/>
                                                      </w:divBdr>
                                                      <w:divsChild>
                                                        <w:div w:id="2136369348">
                                                          <w:marLeft w:val="0"/>
                                                          <w:marRight w:val="0"/>
                                                          <w:marTop w:val="0"/>
                                                          <w:marBottom w:val="0"/>
                                                          <w:divBdr>
                                                            <w:top w:val="none" w:sz="0" w:space="0" w:color="auto"/>
                                                            <w:left w:val="none" w:sz="0" w:space="0" w:color="auto"/>
                                                            <w:bottom w:val="none" w:sz="0" w:space="0" w:color="auto"/>
                                                            <w:right w:val="none" w:sz="0" w:space="0" w:color="auto"/>
                                                          </w:divBdr>
                                                          <w:divsChild>
                                                            <w:div w:id="44901587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74038536">
                                                      <w:marLeft w:val="0"/>
                                                      <w:marRight w:val="0"/>
                                                      <w:marTop w:val="0"/>
                                                      <w:marBottom w:val="0"/>
                                                      <w:divBdr>
                                                        <w:top w:val="none" w:sz="0" w:space="0" w:color="auto"/>
                                                        <w:left w:val="none" w:sz="0" w:space="0" w:color="auto"/>
                                                        <w:bottom w:val="none" w:sz="0" w:space="0" w:color="auto"/>
                                                        <w:right w:val="none" w:sz="0" w:space="0" w:color="auto"/>
                                                      </w:divBdr>
                                                      <w:divsChild>
                                                        <w:div w:id="23337523">
                                                          <w:marLeft w:val="0"/>
                                                          <w:marRight w:val="0"/>
                                                          <w:marTop w:val="0"/>
                                                          <w:marBottom w:val="0"/>
                                                          <w:divBdr>
                                                            <w:top w:val="none" w:sz="0" w:space="0" w:color="auto"/>
                                                            <w:left w:val="none" w:sz="0" w:space="0" w:color="auto"/>
                                                            <w:bottom w:val="none" w:sz="0" w:space="0" w:color="auto"/>
                                                            <w:right w:val="none" w:sz="0" w:space="0" w:color="auto"/>
                                                          </w:divBdr>
                                                          <w:divsChild>
                                                            <w:div w:id="593124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654289814">
                                                      <w:marLeft w:val="0"/>
                                                      <w:marRight w:val="0"/>
                                                      <w:marTop w:val="0"/>
                                                      <w:marBottom w:val="0"/>
                                                      <w:divBdr>
                                                        <w:top w:val="none" w:sz="0" w:space="0" w:color="auto"/>
                                                        <w:left w:val="none" w:sz="0" w:space="0" w:color="auto"/>
                                                        <w:bottom w:val="none" w:sz="0" w:space="0" w:color="auto"/>
                                                        <w:right w:val="none" w:sz="0" w:space="0" w:color="auto"/>
                                                      </w:divBdr>
                                                      <w:divsChild>
                                                        <w:div w:id="59137560">
                                                          <w:marLeft w:val="0"/>
                                                          <w:marRight w:val="0"/>
                                                          <w:marTop w:val="0"/>
                                                          <w:marBottom w:val="0"/>
                                                          <w:divBdr>
                                                            <w:top w:val="none" w:sz="0" w:space="0" w:color="auto"/>
                                                            <w:left w:val="none" w:sz="0" w:space="0" w:color="auto"/>
                                                            <w:bottom w:val="none" w:sz="0" w:space="0" w:color="auto"/>
                                                            <w:right w:val="none" w:sz="0" w:space="0" w:color="auto"/>
                                                          </w:divBdr>
                                                          <w:divsChild>
                                                            <w:div w:id="10426360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2FF4C-2329-4965-A9E1-7E897C9D8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6131</TotalTime>
  <Pages>84</Pages>
  <Words>83261</Words>
  <Characters>47459</Characters>
  <Application>Microsoft Office Word</Application>
  <DocSecurity>0</DocSecurity>
  <Lines>395</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Serniak, Oleh</cp:lastModifiedBy>
  <cp:revision>289</cp:revision>
  <dcterms:created xsi:type="dcterms:W3CDTF">2022-12-01T09:57:00Z</dcterms:created>
  <dcterms:modified xsi:type="dcterms:W3CDTF">2022-12-12T19:13:00Z</dcterms:modified>
</cp:coreProperties>
</file>