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D0DF04D" w14:textId="77777777" w:rsidR="001C22F0" w:rsidRDefault="001C22F0" w:rsidP="00F67B80">
      <w:pPr>
        <w:pStyle w:val="ac"/>
      </w:pPr>
      <w:r>
        <w:rPr>
          <w:rFonts w:eastAsiaTheme="minorHAnsi"/>
          <w:noProof/>
          <w:sz w:val="24"/>
          <w:szCs w:val="24"/>
        </w:rPr>
        <mc:AlternateContent>
          <mc:Choice Requires="wps">
            <w:drawing>
              <wp:anchor distT="0" distB="0" distL="114300" distR="114300" simplePos="0" relativeHeight="251659264" behindDoc="1" locked="0" layoutInCell="1" allowOverlap="1" wp14:anchorId="384266F7" wp14:editId="142866CE">
                <wp:simplePos x="0" y="0"/>
                <wp:positionH relativeFrom="margin">
                  <wp:posOffset>1141730</wp:posOffset>
                </wp:positionH>
                <wp:positionV relativeFrom="paragraph">
                  <wp:posOffset>3199130</wp:posOffset>
                </wp:positionV>
                <wp:extent cx="4820920" cy="3065145"/>
                <wp:effectExtent l="19050" t="19050" r="17780" b="20955"/>
                <wp:wrapTight wrapText="bothSides">
                  <wp:wrapPolygon edited="0">
                    <wp:start x="-85" y="-134"/>
                    <wp:lineTo x="-85" y="21613"/>
                    <wp:lineTo x="21594" y="21613"/>
                    <wp:lineTo x="21594" y="-134"/>
                    <wp:lineTo x="-85" y="-134"/>
                  </wp:wrapPolygon>
                </wp:wrapTight>
                <wp:docPr id="132" name="Прямокутник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820920" cy="3065145"/>
                        </a:xfrm>
                        <a:prstGeom prst="rect">
                          <a:avLst/>
                        </a:prstGeom>
                        <a:solidFill>
                          <a:srgbClr val="FFFFFF"/>
                        </a:solidFill>
                        <a:ln w="38100" cmpd="dbl">
                          <a:solidFill>
                            <a:srgbClr val="000000"/>
                          </a:solidFill>
                          <a:miter lim="800000"/>
                          <a:headEnd/>
                          <a:tailEnd/>
                        </a:ln>
                      </wps:spPr>
                      <wps:txbx>
                        <w:txbxContent>
                          <w:p w14:paraId="0FFBA99C" w14:textId="77777777" w:rsidR="009136F6" w:rsidRDefault="009136F6" w:rsidP="001C22F0">
                            <w:pPr>
                              <w:ind w:left="426" w:right="751"/>
                              <w:jc w:val="center"/>
                              <w:rPr>
                                <w:b/>
                                <w:i/>
                                <w:w w:val="105"/>
                                <w:sz w:val="28"/>
                                <w:szCs w:val="28"/>
                                <w:lang w:val="ru-RU" w:eastAsia="ru-RU"/>
                              </w:rPr>
                            </w:pPr>
                          </w:p>
                          <w:p w14:paraId="44A685E3" w14:textId="77777777" w:rsidR="009136F6" w:rsidRDefault="009136F6" w:rsidP="001C22F0">
                            <w:pPr>
                              <w:spacing w:line="360" w:lineRule="auto"/>
                              <w:ind w:left="426" w:right="751"/>
                              <w:jc w:val="center"/>
                              <w:rPr>
                                <w:b/>
                                <w:i/>
                                <w:sz w:val="44"/>
                                <w:szCs w:val="44"/>
                                <w:lang w:val="ru-RU" w:eastAsia="ru-RU"/>
                              </w:rPr>
                            </w:pPr>
                            <w:r>
                              <w:rPr>
                                <w:b/>
                                <w:i/>
                                <w:w w:val="105"/>
                                <w:sz w:val="44"/>
                                <w:szCs w:val="44"/>
                                <w:lang w:val="ru-RU" w:eastAsia="ru-RU"/>
                              </w:rPr>
                              <w:t>БАКАЛАВРСЬКА РОБОТА</w:t>
                            </w:r>
                          </w:p>
                          <w:p w14:paraId="436B227E" w14:textId="77777777" w:rsidR="009136F6" w:rsidRDefault="009136F6" w:rsidP="001C22F0">
                            <w:pPr>
                              <w:jc w:val="center"/>
                              <w:rPr>
                                <w:sz w:val="44"/>
                                <w:szCs w:val="44"/>
                                <w:lang w:eastAsia="ru-RU"/>
                              </w:rPr>
                            </w:pPr>
                            <w:bookmarkStart w:id="0" w:name="_Toc89209245"/>
                            <w:bookmarkStart w:id="1" w:name="_Toc89870440"/>
                            <w:bookmarkStart w:id="2" w:name="_Toc105500162"/>
                            <w:bookmarkStart w:id="3" w:name="_Toc105610067"/>
                            <w:bookmarkStart w:id="4" w:name="_Toc106107152"/>
                            <w:bookmarkStart w:id="5" w:name="_Toc136456777"/>
                            <w:bookmarkStart w:id="6" w:name="_Toc168335084"/>
                            <w:bookmarkStart w:id="7" w:name="_Toc168917230"/>
                            <w:bookmarkStart w:id="8" w:name="_Toc168917292"/>
                            <w:bookmarkStart w:id="9" w:name="_Toc168923731"/>
                            <w:bookmarkStart w:id="10" w:name="_Toc169082719"/>
                            <w:bookmarkStart w:id="11" w:name="_Toc169083004"/>
                            <w:bookmarkStart w:id="12" w:name="_Toc169104242"/>
                            <w:bookmarkStart w:id="13" w:name="_Toc169106943"/>
                            <w:bookmarkStart w:id="14" w:name="_Toc191982967"/>
                            <w:bookmarkStart w:id="15" w:name="_Toc191982998"/>
                            <w:r>
                              <w:rPr>
                                <w:sz w:val="44"/>
                                <w:szCs w:val="44"/>
                                <w:lang w:eastAsia="ru-RU"/>
                              </w:rPr>
                              <w:t xml:space="preserve">БР.ІП – </w:t>
                            </w:r>
                            <w:r>
                              <w:rPr>
                                <w:sz w:val="44"/>
                                <w:szCs w:val="44"/>
                                <w:lang w:val="ru-RU" w:eastAsia="ru-RU"/>
                              </w:rPr>
                              <w:t>63</w:t>
                            </w:r>
                            <w:r>
                              <w:rPr>
                                <w:sz w:val="44"/>
                                <w:szCs w:val="44"/>
                                <w:lang w:eastAsia="ru-RU"/>
                              </w:rPr>
                              <w:t>.00.</w:t>
                            </w:r>
                            <w:r>
                              <w:rPr>
                                <w:sz w:val="44"/>
                                <w:szCs w:val="44"/>
                                <w:lang w:val="ru-RU" w:eastAsia="ru-RU"/>
                              </w:rPr>
                              <w:t>00.000 І</w:t>
                            </w:r>
                            <w:r>
                              <w:rPr>
                                <w:sz w:val="44"/>
                                <w:szCs w:val="44"/>
                                <w:lang w:eastAsia="ru-RU"/>
                              </w:rPr>
                              <w:t>ПЗ</w:t>
                            </w:r>
                            <w:bookmarkEnd w:id="0"/>
                            <w:bookmarkEnd w:id="1"/>
                            <w:bookmarkEnd w:id="2"/>
                            <w:bookmarkEnd w:id="3"/>
                            <w:bookmarkEnd w:id="4"/>
                            <w:bookmarkEnd w:id="5"/>
                            <w:bookmarkEnd w:id="6"/>
                            <w:bookmarkEnd w:id="7"/>
                            <w:bookmarkEnd w:id="8"/>
                            <w:bookmarkEnd w:id="9"/>
                            <w:bookmarkEnd w:id="10"/>
                            <w:bookmarkEnd w:id="11"/>
                            <w:bookmarkEnd w:id="12"/>
                            <w:bookmarkEnd w:id="13"/>
                            <w:bookmarkEnd w:id="14"/>
                            <w:bookmarkEnd w:id="15"/>
                          </w:p>
                          <w:p w14:paraId="00170B20" w14:textId="77777777" w:rsidR="009136F6" w:rsidRDefault="009136F6" w:rsidP="001C22F0">
                            <w:pPr>
                              <w:keepNext/>
                              <w:spacing w:line="360" w:lineRule="auto"/>
                              <w:jc w:val="center"/>
                              <w:outlineLvl w:val="3"/>
                              <w:rPr>
                                <w:b/>
                                <w:sz w:val="44"/>
                                <w:szCs w:val="44"/>
                                <w:lang w:eastAsia="ru-RU"/>
                              </w:rPr>
                            </w:pPr>
                            <w:r>
                              <w:rPr>
                                <w:b/>
                                <w:iCs/>
                                <w:sz w:val="44"/>
                                <w:szCs w:val="44"/>
                                <w:lang w:eastAsia="ru-RU"/>
                              </w:rPr>
                              <w:t>Група ІП-21-3</w:t>
                            </w:r>
                          </w:p>
                          <w:p w14:paraId="0F128BD1" w14:textId="77777777" w:rsidR="009136F6" w:rsidRDefault="009136F6" w:rsidP="001C22F0">
                            <w:pPr>
                              <w:spacing w:line="360" w:lineRule="auto"/>
                              <w:jc w:val="center"/>
                              <w:rPr>
                                <w:b/>
                                <w:sz w:val="44"/>
                                <w:szCs w:val="44"/>
                                <w:lang w:eastAsia="ru-RU"/>
                              </w:rPr>
                            </w:pPr>
                            <w:proofErr w:type="spellStart"/>
                            <w:r>
                              <w:rPr>
                                <w:b/>
                                <w:sz w:val="44"/>
                                <w:szCs w:val="44"/>
                                <w:lang w:eastAsia="ru-RU"/>
                              </w:rPr>
                              <w:t>Бугаєнко</w:t>
                            </w:r>
                            <w:proofErr w:type="spellEnd"/>
                            <w:r>
                              <w:rPr>
                                <w:b/>
                                <w:sz w:val="44"/>
                                <w:szCs w:val="44"/>
                                <w:lang w:eastAsia="ru-RU"/>
                              </w:rPr>
                              <w:t xml:space="preserve"> Захар</w:t>
                            </w:r>
                          </w:p>
                          <w:p w14:paraId="558A8573" w14:textId="77777777" w:rsidR="009136F6" w:rsidRDefault="009136F6" w:rsidP="001C22F0">
                            <w:pPr>
                              <w:spacing w:line="360" w:lineRule="auto"/>
                              <w:jc w:val="center"/>
                              <w:rPr>
                                <w:b/>
                                <w:sz w:val="44"/>
                                <w:szCs w:val="44"/>
                              </w:rPr>
                            </w:pPr>
                            <w:r>
                              <w:rPr>
                                <w:b/>
                                <w:sz w:val="44"/>
                                <w:szCs w:val="44"/>
                                <w:lang w:eastAsia="ru-RU"/>
                              </w:rPr>
                              <w:t>202</w:t>
                            </w:r>
                            <w:r>
                              <w:rPr>
                                <w:b/>
                                <w:sz w:val="44"/>
                                <w:szCs w:val="44"/>
                                <w:lang w:val="ru-RU" w:eastAsia="ru-RU"/>
                              </w:rPr>
                              <w:t>5</w:t>
                            </w:r>
                          </w:p>
                          <w:p w14:paraId="3E2E80EF" w14:textId="77777777" w:rsidR="009136F6" w:rsidRDefault="009136F6" w:rsidP="001C22F0">
                            <w:pPr>
                              <w:spacing w:line="360" w:lineRule="auto"/>
                              <w:jc w:val="center"/>
                              <w:rPr>
                                <w:b/>
                                <w:sz w:val="28"/>
                                <w:szCs w:val="28"/>
                              </w:rPr>
                            </w:pPr>
                          </w:p>
                        </w:txbxContent>
                      </wps:txbx>
                      <wps:bodyPr rot="0" vertOverflow="clip" horzOverflow="clip"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84266F7" id="Прямокутник 1" o:spid="_x0000_s1026" style="position:absolute;left:0;text-align:left;margin-left:89.9pt;margin-top:251.9pt;width:379.6pt;height:241.35pt;z-index:-25165721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" strokeweight="3pt">
                <v:stroke linestyle="thinThin"/>
                <v:textbox inset="0,0,0,0">
                  <w:txbxContent>
                    <w:p w14:paraId="0FFBA99C" w14:textId="77777777" w:rsidR="009136F6" w:rsidRDefault="009136F6" w:rsidP="001C22F0">
                      <w:pPr>
                        <w:ind w:left="426" w:right="751"/>
                        <w:jc w:val="center"/>
                        <w:rPr>
                          <w:b/>
                          <w:i/>
                          <w:w w:val="105"/>
                          <w:sz w:val="28"/>
                          <w:szCs w:val="28"/>
                          <w:lang w:val="ru-RU" w:eastAsia="ru-RU"/>
                        </w:rPr>
                      </w:pPr>
                    </w:p>
                    <w:p w14:paraId="44A685E3" w14:textId="77777777" w:rsidR="009136F6" w:rsidRDefault="009136F6" w:rsidP="001C22F0">
                      <w:pPr>
                        <w:spacing w:line="360" w:lineRule="auto"/>
                        <w:ind w:left="426" w:right="751"/>
                        <w:jc w:val="center"/>
                        <w:rPr>
                          <w:b/>
                          <w:i/>
                          <w:sz w:val="44"/>
                          <w:szCs w:val="44"/>
                          <w:lang w:val="ru-RU" w:eastAsia="ru-RU"/>
                        </w:rPr>
                      </w:pPr>
                      <w:r>
                        <w:rPr>
                          <w:b/>
                          <w:i/>
                          <w:w w:val="105"/>
                          <w:sz w:val="44"/>
                          <w:szCs w:val="44"/>
                          <w:lang w:val="ru-RU" w:eastAsia="ru-RU"/>
                        </w:rPr>
                        <w:t>БАКАЛАВРСЬКА РОБОТА</w:t>
                      </w:r>
                    </w:p>
                    <w:p w14:paraId="436B227E" w14:textId="77777777" w:rsidR="009136F6" w:rsidRDefault="009136F6" w:rsidP="001C22F0">
                      <w:pPr>
                        <w:jc w:val="center"/>
                        <w:rPr>
                          <w:sz w:val="44"/>
                          <w:szCs w:val="44"/>
                          <w:lang w:eastAsia="ru-RU"/>
                        </w:rPr>
                      </w:pPr>
                      <w:bookmarkStart w:id="16" w:name="_Toc89209245"/>
                      <w:bookmarkStart w:id="17" w:name="_Toc89870440"/>
                      <w:bookmarkStart w:id="18" w:name="_Toc105500162"/>
                      <w:bookmarkStart w:id="19" w:name="_Toc105610067"/>
                      <w:bookmarkStart w:id="20" w:name="_Toc106107152"/>
                      <w:bookmarkStart w:id="21" w:name="_Toc136456777"/>
                      <w:bookmarkStart w:id="22" w:name="_Toc168335084"/>
                      <w:bookmarkStart w:id="23" w:name="_Toc168917230"/>
                      <w:bookmarkStart w:id="24" w:name="_Toc168917292"/>
                      <w:bookmarkStart w:id="25" w:name="_Toc168923731"/>
                      <w:bookmarkStart w:id="26" w:name="_Toc169082719"/>
                      <w:bookmarkStart w:id="27" w:name="_Toc169083004"/>
                      <w:bookmarkStart w:id="28" w:name="_Toc169104242"/>
                      <w:bookmarkStart w:id="29" w:name="_Toc169106943"/>
                      <w:bookmarkStart w:id="30" w:name="_Toc191982967"/>
                      <w:bookmarkStart w:id="31" w:name="_Toc191982998"/>
                      <w:r>
                        <w:rPr>
                          <w:sz w:val="44"/>
                          <w:szCs w:val="44"/>
                          <w:lang w:eastAsia="ru-RU"/>
                        </w:rPr>
                        <w:t xml:space="preserve">БР.ІП – </w:t>
                      </w:r>
                      <w:r>
                        <w:rPr>
                          <w:sz w:val="44"/>
                          <w:szCs w:val="44"/>
                          <w:lang w:val="ru-RU" w:eastAsia="ru-RU"/>
                        </w:rPr>
                        <w:t>63</w:t>
                      </w:r>
                      <w:r>
                        <w:rPr>
                          <w:sz w:val="44"/>
                          <w:szCs w:val="44"/>
                          <w:lang w:eastAsia="ru-RU"/>
                        </w:rPr>
                        <w:t>.00.</w:t>
                      </w:r>
                      <w:r>
                        <w:rPr>
                          <w:sz w:val="44"/>
                          <w:szCs w:val="44"/>
                          <w:lang w:val="ru-RU" w:eastAsia="ru-RU"/>
                        </w:rPr>
                        <w:t>00.000 І</w:t>
                      </w:r>
                      <w:r>
                        <w:rPr>
                          <w:sz w:val="44"/>
                          <w:szCs w:val="44"/>
                          <w:lang w:eastAsia="ru-RU"/>
                        </w:rPr>
                        <w:t>ПЗ</w:t>
                      </w:r>
                      <w:bookmarkEnd w:id="16"/>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p>
                    <w:p w14:paraId="00170B20" w14:textId="77777777" w:rsidR="009136F6" w:rsidRDefault="009136F6" w:rsidP="001C22F0">
                      <w:pPr>
                        <w:keepNext/>
                        <w:spacing w:line="360" w:lineRule="auto"/>
                        <w:jc w:val="center"/>
                        <w:outlineLvl w:val="3"/>
                        <w:rPr>
                          <w:b/>
                          <w:sz w:val="44"/>
                          <w:szCs w:val="44"/>
                          <w:lang w:eastAsia="ru-RU"/>
                        </w:rPr>
                      </w:pPr>
                      <w:r>
                        <w:rPr>
                          <w:b/>
                          <w:iCs/>
                          <w:sz w:val="44"/>
                          <w:szCs w:val="44"/>
                          <w:lang w:eastAsia="ru-RU"/>
                        </w:rPr>
                        <w:t>Група ІП-21-3</w:t>
                      </w:r>
                    </w:p>
                    <w:p w14:paraId="0F128BD1" w14:textId="77777777" w:rsidR="009136F6" w:rsidRDefault="009136F6" w:rsidP="001C22F0">
                      <w:pPr>
                        <w:spacing w:line="360" w:lineRule="auto"/>
                        <w:jc w:val="center"/>
                        <w:rPr>
                          <w:b/>
                          <w:sz w:val="44"/>
                          <w:szCs w:val="44"/>
                          <w:lang w:eastAsia="ru-RU"/>
                        </w:rPr>
                      </w:pPr>
                      <w:proofErr w:type="spellStart"/>
                      <w:r>
                        <w:rPr>
                          <w:b/>
                          <w:sz w:val="44"/>
                          <w:szCs w:val="44"/>
                          <w:lang w:eastAsia="ru-RU"/>
                        </w:rPr>
                        <w:t>Бугаєнко</w:t>
                      </w:r>
                      <w:proofErr w:type="spellEnd"/>
                      <w:r>
                        <w:rPr>
                          <w:b/>
                          <w:sz w:val="44"/>
                          <w:szCs w:val="44"/>
                          <w:lang w:eastAsia="ru-RU"/>
                        </w:rPr>
                        <w:t xml:space="preserve"> Захар</w:t>
                      </w:r>
                    </w:p>
                    <w:p w14:paraId="558A8573" w14:textId="77777777" w:rsidR="009136F6" w:rsidRDefault="009136F6" w:rsidP="001C22F0">
                      <w:pPr>
                        <w:spacing w:line="360" w:lineRule="auto"/>
                        <w:jc w:val="center"/>
                        <w:rPr>
                          <w:b/>
                          <w:sz w:val="44"/>
                          <w:szCs w:val="44"/>
                        </w:rPr>
                      </w:pPr>
                      <w:r>
                        <w:rPr>
                          <w:b/>
                          <w:sz w:val="44"/>
                          <w:szCs w:val="44"/>
                          <w:lang w:eastAsia="ru-RU"/>
                        </w:rPr>
                        <w:t>202</w:t>
                      </w:r>
                      <w:r>
                        <w:rPr>
                          <w:b/>
                          <w:sz w:val="44"/>
                          <w:szCs w:val="44"/>
                          <w:lang w:val="ru-RU" w:eastAsia="ru-RU"/>
                        </w:rPr>
                        <w:t>5</w:t>
                      </w:r>
                    </w:p>
                    <w:p w14:paraId="3E2E80EF" w14:textId="77777777" w:rsidR="009136F6" w:rsidRDefault="009136F6" w:rsidP="001C22F0">
                      <w:pPr>
                        <w:spacing w:line="360" w:lineRule="auto"/>
                        <w:jc w:val="center"/>
                        <w:rPr>
                          <w:b/>
                          <w:sz w:val="28"/>
                          <w:szCs w:val="28"/>
                        </w:rPr>
                      </w:pPr>
                    </w:p>
                  </w:txbxContent>
                </v:textbox>
                <w10:wrap type="tight" anchorx="margin"/>
              </v:rect>
            </w:pict>
          </mc:Fallback>
        </mc:AlternateContent>
      </w:r>
      <w:r>
        <w:br w:type="page"/>
      </w:r>
    </w:p>
    <w:p w14:paraId="7AC8A26B" w14:textId="77777777" w:rsidR="001C22F0" w:rsidRPr="00AF0B48" w:rsidRDefault="001C22F0" w:rsidP="001C22F0">
      <w:pPr>
        <w:pBdr>
          <w:top w:val="nil"/>
          <w:left w:val="nil"/>
          <w:bottom w:val="nil"/>
          <w:right w:val="nil"/>
          <w:between w:val="nil"/>
        </w:pBdr>
        <w:spacing w:line="360" w:lineRule="auto"/>
        <w:jc w:val="center"/>
        <w:rPr>
          <w:b/>
          <w:bCs/>
          <w:color w:val="000000"/>
          <w:sz w:val="28"/>
          <w:szCs w:val="28"/>
        </w:rPr>
      </w:pPr>
      <w:r w:rsidRPr="00AF0B48">
        <w:rPr>
          <w:b/>
          <w:bCs/>
          <w:color w:val="000000"/>
          <w:sz w:val="28"/>
          <w:szCs w:val="28"/>
        </w:rPr>
        <w:lastRenderedPageBreak/>
        <w:t>Івано-Франківський національний технічний університет нафти і газу</w:t>
      </w:r>
    </w:p>
    <w:p w14:paraId="7E0BEB03" w14:textId="77777777" w:rsidR="001C22F0" w:rsidRPr="006F3E26" w:rsidRDefault="001C22F0" w:rsidP="001C22F0">
      <w:pPr>
        <w:pBdr>
          <w:top w:val="nil"/>
          <w:left w:val="nil"/>
          <w:bottom w:val="nil"/>
          <w:right w:val="nil"/>
          <w:between w:val="nil"/>
        </w:pBdr>
        <w:spacing w:line="360" w:lineRule="auto"/>
        <w:jc w:val="center"/>
        <w:rPr>
          <w:color w:val="000000"/>
          <w:sz w:val="28"/>
          <w:szCs w:val="28"/>
        </w:rPr>
      </w:pPr>
      <w:r w:rsidRPr="006F3E26">
        <w:rPr>
          <w:color w:val="000000"/>
          <w:sz w:val="28"/>
          <w:szCs w:val="28"/>
        </w:rPr>
        <w:t>Інститут інформаційних технологій</w:t>
      </w:r>
    </w:p>
    <w:p w14:paraId="2A43D3F1" w14:textId="77777777" w:rsidR="001C22F0" w:rsidRDefault="001C22F0" w:rsidP="001C22F0">
      <w:pPr>
        <w:pBdr>
          <w:top w:val="nil"/>
          <w:left w:val="nil"/>
          <w:bottom w:val="nil"/>
          <w:right w:val="nil"/>
          <w:between w:val="nil"/>
        </w:pBdr>
        <w:spacing w:line="360" w:lineRule="auto"/>
        <w:jc w:val="center"/>
        <w:rPr>
          <w:color w:val="000000"/>
          <w:sz w:val="10"/>
          <w:szCs w:val="10"/>
        </w:rPr>
      </w:pPr>
      <w:r w:rsidRPr="006F3E26">
        <w:rPr>
          <w:color w:val="000000"/>
          <w:sz w:val="28"/>
          <w:szCs w:val="28"/>
        </w:rPr>
        <w:t>Кафедра інженерії програмного забезпечення</w:t>
      </w:r>
    </w:p>
    <w:p w14:paraId="07269627" w14:textId="77777777" w:rsidR="001C22F0" w:rsidRPr="006F3E26" w:rsidRDefault="001C22F0" w:rsidP="001C22F0">
      <w:pPr>
        <w:pBdr>
          <w:top w:val="nil"/>
          <w:left w:val="nil"/>
          <w:bottom w:val="nil"/>
          <w:right w:val="nil"/>
          <w:between w:val="nil"/>
        </w:pBdr>
        <w:jc w:val="center"/>
        <w:rPr>
          <w:b/>
          <w:bCs/>
          <w:color w:val="000000"/>
          <w:sz w:val="28"/>
          <w:szCs w:val="28"/>
        </w:rPr>
      </w:pPr>
      <w:proofErr w:type="spellStart"/>
      <w:r>
        <w:rPr>
          <w:b/>
          <w:bCs/>
          <w:color w:val="000000"/>
          <w:sz w:val="28"/>
          <w:szCs w:val="28"/>
        </w:rPr>
        <w:t>Бугаєнко</w:t>
      </w:r>
      <w:proofErr w:type="spellEnd"/>
      <w:r>
        <w:rPr>
          <w:b/>
          <w:bCs/>
          <w:color w:val="000000"/>
          <w:sz w:val="28"/>
          <w:szCs w:val="28"/>
        </w:rPr>
        <w:t xml:space="preserve"> Захар Тарасович</w:t>
      </w:r>
    </w:p>
    <w:p w14:paraId="6E5B0239" w14:textId="77777777" w:rsidR="001C22F0" w:rsidRDefault="001C22F0" w:rsidP="001C22F0">
      <w:pPr>
        <w:pBdr>
          <w:top w:val="nil"/>
          <w:left w:val="nil"/>
          <w:bottom w:val="nil"/>
          <w:right w:val="nil"/>
          <w:between w:val="nil"/>
        </w:pBdr>
        <w:rPr>
          <w:color w:val="000000"/>
        </w:rPr>
      </w:pPr>
      <w:r>
        <w:rPr>
          <w:noProof/>
        </w:rPr>
        <mc:AlternateContent>
          <mc:Choice Requires="wps">
            <w:drawing>
              <wp:anchor distT="0" distB="0" distL="0" distR="0" simplePos="0" relativeHeight="251660288" behindDoc="0" locked="0" layoutInCell="1" hidden="0" allowOverlap="1" wp14:anchorId="2D44BFCF" wp14:editId="417F366D">
                <wp:simplePos x="0" y="0"/>
                <wp:positionH relativeFrom="column">
                  <wp:posOffset>139700</wp:posOffset>
                </wp:positionH>
                <wp:positionV relativeFrom="paragraph">
                  <wp:posOffset>101600</wp:posOffset>
                </wp:positionV>
                <wp:extent cx="5879465" cy="22225"/>
                <wp:effectExtent l="0" t="0" r="0" b="0"/>
                <wp:wrapSquare wrapText="bothSides" distT="0" distB="0" distL="0" distR="0"/>
                <wp:docPr id="1028" name="Полілінія: фігура 1028"/>
                <wp:cNvGraphicFramePr/>
                <a:graphic xmlns:a="http://schemas.openxmlformats.org/drawingml/2006/main">
                  <a:graphicData uri="http://schemas.microsoft.com/office/word/2010/wordprocessingShape">
                    <wps:wsp>
                      <wps:cNvSpPr/>
                      <wps:spPr>
                        <a:xfrm>
                          <a:off x="2411030" y="3773650"/>
                          <a:ext cx="5869940" cy="12700"/>
                        </a:xfrm>
                        <a:custGeom>
                          <a:avLst/>
                          <a:gdLst/>
                          <a:ahLst/>
                          <a:cxnLst/>
                          <a:rect l="l" t="t" r="r" b="b"/>
                          <a:pathLst>
                            <a:path w="9244" h="20" extrusionOk="0">
                              <a:moveTo>
                                <a:pt x="0" y="0"/>
                              </a:moveTo>
                              <a:lnTo>
                                <a:pt x="9243" y="0"/>
                              </a:lnTo>
                            </a:path>
                          </a:pathLst>
                        </a:custGeom>
                        <a:noFill/>
                        <a:ln w="9525" cap="flat" cmpd="sng">
                          <a:solidFill>
                            <a:srgbClr val="000000"/>
                          </a:solidFill>
                          <a:prstDash val="solid"/>
                          <a:miter lim="800000"/>
                          <a:headEnd type="none" w="med" len="med"/>
                          <a:tailEnd type="none" w="med" len="med"/>
                        </a:ln>
                      </wps:spPr>
                      <wps:bodyPr spcFirstLastPara="1" wrap="square" lIns="91425" tIns="91425" rIns="91425" bIns="91425" anchor="ctr" anchorCtr="0">
                        <a:noAutofit/>
                      </wps:bodyPr>
                    </wps:wsp>
                  </a:graphicData>
                </a:graphic>
              </wp:anchor>
            </w:drawing>
          </mc:Choice>
          <mc:Fallback>
            <w:pict>
              <v:shape w14:anchorId="429D3690" id="Полілінія: фігура 1028" o:spid="_x0000_s1026" style="position:absolute;margin-left:11pt;margin-top:8pt;width:462.95pt;height:1.75pt;z-index:251660288;visibility:visible;mso-wrap-style:square;mso-wrap-distance-left:0;mso-wrap-distance-top:0;mso-wrap-distance-right:0;mso-wrap-distance-bottom:0;mso-position-horizontal:absolute;mso-position-horizontal-relative:text;mso-position-vertical:absolute;mso-position-vertical-relative:text;v-text-anchor:middle" coordsize="9244,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" path="m,l9243,e" filled="f">
                <v:stroke joinstyle="miter"/>
                <v:path arrowok="t" o:extrusionok="f"/>
                <w10:wrap type="square"/>
              </v:shape>
            </w:pict>
          </mc:Fallback>
        </mc:AlternateContent>
      </w:r>
    </w:p>
    <w:p w14:paraId="34713D6B" w14:textId="77777777" w:rsidR="001C22F0" w:rsidRDefault="001C22F0" w:rsidP="001C22F0">
      <w:pPr>
        <w:pBdr>
          <w:top w:val="nil"/>
          <w:left w:val="nil"/>
          <w:bottom w:val="nil"/>
          <w:right w:val="nil"/>
          <w:between w:val="nil"/>
        </w:pBdr>
        <w:jc w:val="center"/>
        <w:rPr>
          <w:color w:val="000000"/>
        </w:rPr>
      </w:pPr>
      <w:r>
        <w:rPr>
          <w:color w:val="000000"/>
        </w:rPr>
        <w:t>(прізвище, ім’я, по батькові)</w:t>
      </w:r>
    </w:p>
    <w:p w14:paraId="774DFD52" w14:textId="77777777" w:rsidR="001C22F0" w:rsidRDefault="001C22F0" w:rsidP="001C22F0">
      <w:pPr>
        <w:pBdr>
          <w:top w:val="nil"/>
          <w:left w:val="nil"/>
          <w:bottom w:val="nil"/>
          <w:right w:val="nil"/>
          <w:between w:val="nil"/>
        </w:pBdr>
        <w:spacing w:before="1"/>
        <w:rPr>
          <w:color w:val="000000"/>
          <w:sz w:val="24"/>
          <w:szCs w:val="24"/>
        </w:rPr>
      </w:pPr>
    </w:p>
    <w:p w14:paraId="05FC2FA0" w14:textId="77777777" w:rsidR="001C22F0" w:rsidRPr="006F3E26" w:rsidRDefault="001C22F0" w:rsidP="001C22F0">
      <w:pPr>
        <w:widowControl w:val="0"/>
        <w:pBdr>
          <w:top w:val="nil"/>
          <w:left w:val="nil"/>
          <w:bottom w:val="nil"/>
          <w:right w:val="nil"/>
          <w:between w:val="nil"/>
        </w:pBdr>
        <w:tabs>
          <w:tab w:val="left" w:pos="1655"/>
        </w:tabs>
        <w:jc w:val="right"/>
        <w:rPr>
          <w:color w:val="000000"/>
          <w:sz w:val="28"/>
          <w:szCs w:val="28"/>
          <w:u w:val="single"/>
        </w:rPr>
      </w:pPr>
      <w:r w:rsidRPr="006F3E26">
        <w:rPr>
          <w:color w:val="000000"/>
          <w:sz w:val="28"/>
          <w:szCs w:val="28"/>
          <w:u w:val="single"/>
        </w:rPr>
        <w:tab/>
      </w:r>
    </w:p>
    <w:p w14:paraId="36BBB1EA" w14:textId="77777777" w:rsidR="001C22F0" w:rsidRPr="005207F4" w:rsidRDefault="001C22F0" w:rsidP="001C22F0">
      <w:pPr>
        <w:pBdr>
          <w:top w:val="nil"/>
          <w:left w:val="nil"/>
          <w:bottom w:val="nil"/>
          <w:right w:val="nil"/>
          <w:between w:val="nil"/>
        </w:pBdr>
        <w:jc w:val="center"/>
        <w:rPr>
          <w:color w:val="000000"/>
        </w:rPr>
      </w:pPr>
      <w:r>
        <w:rPr>
          <w:color w:val="000000"/>
        </w:rPr>
        <w:t xml:space="preserve">                                                                                                                                                                             (індекс)</w:t>
      </w:r>
    </w:p>
    <w:p w14:paraId="59A53EF7" w14:textId="77777777" w:rsidR="001C22F0" w:rsidRPr="003E124D" w:rsidRDefault="001C22F0" w:rsidP="001C22F0">
      <w:pPr>
        <w:jc w:val="center"/>
        <w:rPr>
          <w:rStyle w:val="a3"/>
          <w:b/>
          <w:bCs/>
          <w:i w:val="0"/>
          <w:iCs w:val="0"/>
          <w:sz w:val="40"/>
          <w:szCs w:val="40"/>
        </w:rPr>
      </w:pPr>
      <w:bookmarkStart w:id="32" w:name="_Toc196674305"/>
      <w:bookmarkStart w:id="33" w:name="_Toc198026388"/>
      <w:r w:rsidRPr="003E124D">
        <w:rPr>
          <w:rStyle w:val="a3"/>
          <w:b/>
          <w:bCs/>
          <w:sz w:val="40"/>
          <w:szCs w:val="40"/>
        </w:rPr>
        <w:t>БАКАЛАВРСЬКА РОБОТА</w:t>
      </w:r>
      <w:bookmarkEnd w:id="32"/>
      <w:bookmarkEnd w:id="33"/>
    </w:p>
    <w:p w14:paraId="336D6538" w14:textId="77777777" w:rsidR="001C22F0" w:rsidRPr="00AF0B48" w:rsidRDefault="001C22F0" w:rsidP="001C22F0"/>
    <w:p w14:paraId="06D0E6DF" w14:textId="77777777" w:rsidR="00622564" w:rsidRDefault="00622564" w:rsidP="001C22F0">
      <w:pPr>
        <w:pBdr>
          <w:top w:val="nil"/>
          <w:left w:val="nil"/>
          <w:bottom w:val="nil"/>
          <w:right w:val="nil"/>
          <w:between w:val="nil"/>
        </w:pBdr>
        <w:jc w:val="center"/>
        <w:rPr>
          <w:rFonts w:eastAsia="Calibri"/>
          <w:b/>
          <w:bCs/>
          <w:color w:val="000000"/>
          <w:sz w:val="28"/>
          <w:szCs w:val="28"/>
          <w:u w:val="single"/>
          <w:lang w:eastAsia="en-US"/>
        </w:rPr>
      </w:pPr>
      <w:r w:rsidRPr="00622564">
        <w:rPr>
          <w:rFonts w:eastAsia="Calibri"/>
          <w:b/>
          <w:bCs/>
          <w:color w:val="000000"/>
          <w:sz w:val="28"/>
          <w:szCs w:val="28"/>
          <w:u w:val="single"/>
          <w:lang w:eastAsia="en-US"/>
        </w:rPr>
        <w:t xml:space="preserve">Розробка те реалізація бізнес-логіки гри Магічний </w:t>
      </w:r>
      <w:proofErr w:type="spellStart"/>
      <w:r w:rsidRPr="00622564">
        <w:rPr>
          <w:rFonts w:eastAsia="Calibri"/>
          <w:b/>
          <w:bCs/>
          <w:color w:val="000000"/>
          <w:sz w:val="28"/>
          <w:szCs w:val="28"/>
          <w:u w:val="single"/>
          <w:lang w:eastAsia="en-US"/>
        </w:rPr>
        <w:t>шутер</w:t>
      </w:r>
      <w:proofErr w:type="spellEnd"/>
      <w:r w:rsidRPr="00622564">
        <w:rPr>
          <w:rFonts w:eastAsia="Calibri"/>
          <w:b/>
          <w:bCs/>
          <w:color w:val="000000"/>
          <w:sz w:val="28"/>
          <w:szCs w:val="28"/>
          <w:u w:val="single"/>
          <w:lang w:eastAsia="en-US"/>
        </w:rPr>
        <w:t xml:space="preserve"> </w:t>
      </w:r>
    </w:p>
    <w:p w14:paraId="17359E1B" w14:textId="77777777" w:rsidR="001C22F0" w:rsidRPr="00AF0B48" w:rsidRDefault="001C22F0" w:rsidP="001C22F0">
      <w:pPr>
        <w:pBdr>
          <w:top w:val="nil"/>
          <w:left w:val="nil"/>
          <w:bottom w:val="nil"/>
          <w:right w:val="nil"/>
          <w:between w:val="nil"/>
        </w:pBdr>
        <w:jc w:val="center"/>
        <w:rPr>
          <w:color w:val="000000"/>
          <w:sz w:val="16"/>
          <w:szCs w:val="16"/>
        </w:rPr>
      </w:pPr>
      <w:r w:rsidRPr="00AF0B48">
        <w:rPr>
          <w:color w:val="000000"/>
          <w:sz w:val="16"/>
          <w:szCs w:val="16"/>
        </w:rPr>
        <w:t>(назва роботи)</w:t>
      </w:r>
    </w:p>
    <w:p w14:paraId="7EFF21E9" w14:textId="77777777" w:rsidR="001C22F0" w:rsidRDefault="001C22F0" w:rsidP="001C22F0">
      <w:pPr>
        <w:pBdr>
          <w:top w:val="nil"/>
          <w:left w:val="nil"/>
          <w:bottom w:val="nil"/>
          <w:right w:val="nil"/>
          <w:between w:val="nil"/>
        </w:pBdr>
        <w:jc w:val="center"/>
        <w:rPr>
          <w:color w:val="000000"/>
        </w:rPr>
      </w:pPr>
    </w:p>
    <w:p w14:paraId="1CC4D903" w14:textId="77777777" w:rsidR="001C22F0" w:rsidRDefault="001C22F0" w:rsidP="001C22F0">
      <w:pPr>
        <w:pBdr>
          <w:top w:val="nil"/>
          <w:left w:val="nil"/>
          <w:bottom w:val="nil"/>
          <w:right w:val="nil"/>
          <w:between w:val="nil"/>
        </w:pBdr>
        <w:jc w:val="center"/>
        <w:rPr>
          <w:color w:val="000000"/>
          <w:sz w:val="28"/>
          <w:szCs w:val="28"/>
        </w:rPr>
      </w:pPr>
    </w:p>
    <w:p w14:paraId="46C61B2F" w14:textId="77777777" w:rsidR="001C22F0" w:rsidRDefault="001C22F0" w:rsidP="001C22F0">
      <w:pPr>
        <w:pBdr>
          <w:top w:val="nil"/>
          <w:left w:val="nil"/>
          <w:bottom w:val="nil"/>
          <w:right w:val="nil"/>
          <w:between w:val="nil"/>
        </w:pBdr>
        <w:jc w:val="center"/>
        <w:rPr>
          <w:color w:val="000000"/>
          <w:sz w:val="28"/>
          <w:szCs w:val="28"/>
        </w:rPr>
      </w:pPr>
      <w:r w:rsidRPr="00023003">
        <w:rPr>
          <w:color w:val="000000"/>
          <w:sz w:val="28"/>
          <w:szCs w:val="28"/>
        </w:rPr>
        <w:t>Інженерія програмного забезпечення</w:t>
      </w:r>
    </w:p>
    <w:p w14:paraId="390DC4C6" w14:textId="77777777" w:rsidR="001C22F0" w:rsidRDefault="001C22F0" w:rsidP="001C22F0">
      <w:pPr>
        <w:pBdr>
          <w:top w:val="nil"/>
          <w:left w:val="nil"/>
          <w:bottom w:val="single" w:sz="12" w:space="1" w:color="auto"/>
          <w:right w:val="nil"/>
          <w:between w:val="nil"/>
        </w:pBdr>
        <w:jc w:val="center"/>
        <w:rPr>
          <w:color w:val="000000"/>
          <w:sz w:val="28"/>
          <w:szCs w:val="28"/>
        </w:rPr>
      </w:pPr>
    </w:p>
    <w:p w14:paraId="6042AC94" w14:textId="77777777" w:rsidR="001C22F0" w:rsidRPr="008D1733" w:rsidRDefault="001C22F0" w:rsidP="001C22F0">
      <w:pPr>
        <w:pBdr>
          <w:left w:val="nil"/>
          <w:bottom w:val="nil"/>
          <w:right w:val="nil"/>
          <w:between w:val="nil"/>
        </w:pBdr>
        <w:jc w:val="center"/>
        <w:rPr>
          <w:color w:val="000000"/>
        </w:rPr>
      </w:pPr>
      <w:r w:rsidRPr="008D1733">
        <w:rPr>
          <w:color w:val="000000"/>
        </w:rPr>
        <w:t>(</w:t>
      </w:r>
      <w:r w:rsidRPr="008D1733">
        <w:t xml:space="preserve"> </w:t>
      </w:r>
      <w:r w:rsidRPr="008D1733">
        <w:rPr>
          <w:color w:val="000000"/>
        </w:rPr>
        <w:t>назва освітньої програми)</w:t>
      </w:r>
    </w:p>
    <w:p w14:paraId="78E3A2FF" w14:textId="77777777" w:rsidR="001C22F0" w:rsidRPr="008D1733" w:rsidRDefault="001C22F0" w:rsidP="001C22F0">
      <w:pPr>
        <w:pBdr>
          <w:left w:val="nil"/>
          <w:bottom w:val="nil"/>
          <w:right w:val="nil"/>
          <w:between w:val="nil"/>
        </w:pBdr>
        <w:jc w:val="center"/>
        <w:rPr>
          <w:color w:val="000000"/>
          <w:sz w:val="28"/>
          <w:szCs w:val="28"/>
        </w:rPr>
      </w:pPr>
    </w:p>
    <w:p w14:paraId="4FF10CCB" w14:textId="77777777" w:rsidR="001C22F0" w:rsidRPr="008D1733" w:rsidRDefault="001C22F0" w:rsidP="001C22F0">
      <w:pPr>
        <w:pBdr>
          <w:left w:val="nil"/>
          <w:bottom w:val="nil"/>
          <w:right w:val="nil"/>
          <w:between w:val="nil"/>
        </w:pBdr>
        <w:jc w:val="center"/>
        <w:rPr>
          <w:color w:val="000000"/>
          <w:sz w:val="28"/>
          <w:szCs w:val="28"/>
        </w:rPr>
      </w:pPr>
      <w:r w:rsidRPr="008D1733">
        <w:rPr>
          <w:color w:val="000000"/>
          <w:sz w:val="28"/>
          <w:szCs w:val="28"/>
        </w:rPr>
        <w:t>121– Інженерія програмного забезпечення</w:t>
      </w:r>
    </w:p>
    <w:p w14:paraId="6D84A0D5" w14:textId="77777777" w:rsidR="001C22F0" w:rsidRPr="00136AD8" w:rsidRDefault="001C22F0" w:rsidP="001C22F0">
      <w:pPr>
        <w:pBdr>
          <w:left w:val="nil"/>
          <w:bottom w:val="nil"/>
          <w:right w:val="nil"/>
          <w:between w:val="nil"/>
        </w:pBdr>
        <w:rPr>
          <w:color w:val="000000"/>
          <w:sz w:val="28"/>
          <w:szCs w:val="28"/>
          <w:lang w:val="en-US"/>
        </w:rPr>
      </w:pPr>
      <w:r>
        <w:rPr>
          <w:noProof/>
        </w:rPr>
        <mc:AlternateContent>
          <mc:Choice Requires="wps">
            <w:drawing>
              <wp:anchor distT="0" distB="0" distL="0" distR="0" simplePos="0" relativeHeight="251661312" behindDoc="0" locked="0" layoutInCell="1" hidden="0" allowOverlap="1" wp14:anchorId="4857BF5A" wp14:editId="6954ABAC">
                <wp:simplePos x="0" y="0"/>
                <wp:positionH relativeFrom="column">
                  <wp:posOffset>0</wp:posOffset>
                </wp:positionH>
                <wp:positionV relativeFrom="paragraph">
                  <wp:posOffset>127000</wp:posOffset>
                </wp:positionV>
                <wp:extent cx="5879465" cy="22225"/>
                <wp:effectExtent l="0" t="0" r="0" b="0"/>
                <wp:wrapSquare wrapText="bothSides" distT="0" distB="0" distL="0" distR="0"/>
                <wp:docPr id="1027" name="Полілінія: фігура 1027"/>
                <wp:cNvGraphicFramePr/>
                <a:graphic xmlns:a="http://schemas.openxmlformats.org/drawingml/2006/main">
                  <a:graphicData uri="http://schemas.microsoft.com/office/word/2010/wordprocessingShape">
                    <wps:wsp>
                      <wps:cNvSpPr/>
                      <wps:spPr>
                        <a:xfrm>
                          <a:off x="2411030" y="3773650"/>
                          <a:ext cx="5869940" cy="12700"/>
                        </a:xfrm>
                        <a:custGeom>
                          <a:avLst/>
                          <a:gdLst/>
                          <a:ahLst/>
                          <a:cxnLst/>
                          <a:rect l="l" t="t" r="r" b="b"/>
                          <a:pathLst>
                            <a:path w="9244" h="20" extrusionOk="0">
                              <a:moveTo>
                                <a:pt x="0" y="0"/>
                              </a:moveTo>
                              <a:lnTo>
                                <a:pt x="9243" y="0"/>
                              </a:lnTo>
                            </a:path>
                          </a:pathLst>
                        </a:custGeom>
                        <a:noFill/>
                        <a:ln w="9525" cap="flat" cmpd="sng">
                          <a:solidFill>
                            <a:srgbClr val="000000"/>
                          </a:solidFill>
                          <a:prstDash val="solid"/>
                          <a:miter lim="800000"/>
                          <a:headEnd type="none" w="med" len="med"/>
                          <a:tailEnd type="none" w="med" len="med"/>
                        </a:ln>
                      </wps:spPr>
                      <wps:bodyPr spcFirstLastPara="1" wrap="square" lIns="91425" tIns="91425" rIns="91425" bIns="91425" anchor="ctr" anchorCtr="0">
                        <a:noAutofit/>
                      </wps:bodyPr>
                    </wps:wsp>
                  </a:graphicData>
                </a:graphic>
              </wp:anchor>
            </w:drawing>
          </mc:Choice>
          <mc:Fallback>
            <w:pict>
              <v:shape w14:anchorId="310022BC" id="Полілінія: фігура 1027" o:spid="_x0000_s1026" style="position:absolute;margin-left:0;margin-top:10pt;width:462.95pt;height:1.75pt;z-index:251661312;visibility:visible;mso-wrap-style:square;mso-wrap-distance-left:0;mso-wrap-distance-top:0;mso-wrap-distance-right:0;mso-wrap-distance-bottom:0;mso-position-horizontal:absolute;mso-position-horizontal-relative:text;mso-position-vertical:absolute;mso-position-vertical-relative:text;v-text-anchor:middle" coordsize="9244,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" path="m,l9243,e" filled="f">
                <v:stroke joinstyle="miter"/>
                <v:path arrowok="t" o:extrusionok="f"/>
                <w10:wrap type="square"/>
              </v:shape>
            </w:pict>
          </mc:Fallback>
        </mc:AlternateContent>
      </w:r>
    </w:p>
    <w:p w14:paraId="141B0A76" w14:textId="77777777" w:rsidR="001C22F0" w:rsidRDefault="001C22F0" w:rsidP="001C22F0">
      <w:pPr>
        <w:pBdr>
          <w:top w:val="nil"/>
          <w:left w:val="nil"/>
          <w:bottom w:val="nil"/>
          <w:right w:val="nil"/>
          <w:between w:val="nil"/>
        </w:pBdr>
        <w:jc w:val="center"/>
        <w:rPr>
          <w:color w:val="000000"/>
        </w:rPr>
      </w:pPr>
    </w:p>
    <w:p w14:paraId="6C6D06BD" w14:textId="77777777" w:rsidR="001C22F0" w:rsidRDefault="001C22F0" w:rsidP="001C22F0">
      <w:pPr>
        <w:pBdr>
          <w:top w:val="nil"/>
          <w:left w:val="nil"/>
          <w:bottom w:val="nil"/>
          <w:right w:val="nil"/>
          <w:between w:val="nil"/>
        </w:pBdr>
        <w:jc w:val="center"/>
        <w:rPr>
          <w:color w:val="000000"/>
        </w:rPr>
      </w:pPr>
      <w:r>
        <w:rPr>
          <w:color w:val="000000"/>
        </w:rPr>
        <w:t>(шифр і назва спеціальності)</w:t>
      </w:r>
    </w:p>
    <w:p w14:paraId="2DA87181" w14:textId="77777777" w:rsidR="001C22F0" w:rsidRDefault="001C22F0" w:rsidP="001C22F0">
      <w:pPr>
        <w:pBdr>
          <w:top w:val="nil"/>
          <w:left w:val="nil"/>
          <w:bottom w:val="nil"/>
          <w:right w:val="nil"/>
          <w:between w:val="nil"/>
        </w:pBdr>
        <w:rPr>
          <w:color w:val="000000"/>
          <w:sz w:val="19"/>
          <w:szCs w:val="19"/>
        </w:rPr>
      </w:pPr>
    </w:p>
    <w:p w14:paraId="32172A9F" w14:textId="77777777" w:rsidR="001C22F0" w:rsidRDefault="001C22F0" w:rsidP="001C22F0">
      <w:pPr>
        <w:pBdr>
          <w:top w:val="nil"/>
          <w:left w:val="nil"/>
          <w:bottom w:val="nil"/>
          <w:right w:val="nil"/>
          <w:between w:val="nil"/>
        </w:pBdr>
        <w:jc w:val="center"/>
        <w:rPr>
          <w:color w:val="000000"/>
        </w:rPr>
      </w:pPr>
      <w:r>
        <w:rPr>
          <w:b/>
          <w:color w:val="000000"/>
          <w:sz w:val="24"/>
          <w:szCs w:val="24"/>
        </w:rPr>
        <w:t>Робота містить результати власних досліджень, використання ідей, результатів і текстів інших авторів мають посилання на відповідне джерело:</w:t>
      </w:r>
    </w:p>
    <w:p w14:paraId="3DCAD78D" w14:textId="77777777" w:rsidR="001C22F0" w:rsidRDefault="001C22F0" w:rsidP="001C22F0">
      <w:pPr>
        <w:widowControl w:val="0"/>
        <w:pBdr>
          <w:top w:val="nil"/>
          <w:left w:val="nil"/>
          <w:bottom w:val="nil"/>
          <w:right w:val="nil"/>
          <w:between w:val="nil"/>
        </w:pBdr>
        <w:tabs>
          <w:tab w:val="left" w:pos="4733"/>
        </w:tabs>
        <w:rPr>
          <w:color w:val="000000"/>
          <w:sz w:val="28"/>
          <w:szCs w:val="28"/>
        </w:rPr>
      </w:pPr>
    </w:p>
    <w:p w14:paraId="29BC0222" w14:textId="77777777" w:rsidR="001C22F0" w:rsidRDefault="001C22F0" w:rsidP="001C22F0">
      <w:pPr>
        <w:widowControl w:val="0"/>
        <w:pBdr>
          <w:top w:val="nil"/>
          <w:left w:val="nil"/>
          <w:bottom w:val="nil"/>
          <w:right w:val="nil"/>
          <w:between w:val="nil"/>
        </w:pBdr>
        <w:tabs>
          <w:tab w:val="left" w:pos="4733"/>
        </w:tabs>
        <w:rPr>
          <w:color w:val="000000"/>
          <w:sz w:val="28"/>
          <w:szCs w:val="28"/>
        </w:rPr>
      </w:pPr>
      <w:r>
        <w:rPr>
          <w:color w:val="000000"/>
          <w:sz w:val="28"/>
          <w:szCs w:val="28"/>
        </w:rPr>
        <w:t xml:space="preserve">Здобувач освітнього ступеня </w:t>
      </w:r>
      <w:r>
        <w:rPr>
          <w:color w:val="000000"/>
          <w:sz w:val="28"/>
          <w:szCs w:val="28"/>
          <w:lang w:val="en-US"/>
        </w:rPr>
        <w:t> </w:t>
      </w:r>
      <w:r>
        <w:rPr>
          <w:color w:val="000000"/>
          <w:sz w:val="28"/>
          <w:szCs w:val="28"/>
          <w:u w:val="single"/>
          <w:lang w:val="en-US"/>
        </w:rPr>
        <w:t>            </w:t>
      </w:r>
      <w:r w:rsidR="0004553E">
        <w:rPr>
          <w:color w:val="000000"/>
          <w:sz w:val="28"/>
          <w:szCs w:val="28"/>
          <w:u w:val="single"/>
        </w:rPr>
        <w:t xml:space="preserve">   </w:t>
      </w:r>
      <w:r w:rsidR="00216D98">
        <w:rPr>
          <w:color w:val="000000"/>
          <w:sz w:val="28"/>
          <w:szCs w:val="28"/>
          <w:u w:val="single"/>
          <w:lang w:val="en-US"/>
        </w:rPr>
        <w:t> </w:t>
      </w:r>
      <w:r>
        <w:rPr>
          <w:color w:val="000000"/>
          <w:sz w:val="28"/>
          <w:szCs w:val="28"/>
          <w:u w:val="single"/>
          <w:lang w:val="en-US"/>
        </w:rPr>
        <w:t>          </w:t>
      </w:r>
      <w:proofErr w:type="spellStart"/>
      <w:r w:rsidR="0004553E">
        <w:rPr>
          <w:color w:val="000000"/>
          <w:sz w:val="28"/>
          <w:szCs w:val="28"/>
          <w:u w:val="single"/>
        </w:rPr>
        <w:t>Бугаєнко</w:t>
      </w:r>
      <w:proofErr w:type="spellEnd"/>
      <w:r w:rsidR="0004553E">
        <w:rPr>
          <w:color w:val="000000"/>
          <w:sz w:val="28"/>
          <w:szCs w:val="28"/>
          <w:u w:val="single"/>
        </w:rPr>
        <w:t xml:space="preserve"> З. Т.</w:t>
      </w:r>
      <w:r>
        <w:rPr>
          <w:color w:val="000000"/>
          <w:sz w:val="28"/>
          <w:szCs w:val="28"/>
          <w:u w:val="single"/>
          <w:lang w:val="en-US"/>
        </w:rPr>
        <w:t>        </w:t>
      </w:r>
      <w:r w:rsidR="0004553E">
        <w:rPr>
          <w:color w:val="000000"/>
          <w:sz w:val="28"/>
          <w:szCs w:val="28"/>
          <w:u w:val="single"/>
        </w:rPr>
        <w:t xml:space="preserve">   </w:t>
      </w:r>
      <w:r>
        <w:rPr>
          <w:color w:val="000000"/>
          <w:sz w:val="28"/>
          <w:szCs w:val="28"/>
          <w:u w:val="single"/>
          <w:lang w:val="en-US"/>
        </w:rPr>
        <w:t>                  </w:t>
      </w:r>
      <w:r w:rsidR="00216D98">
        <w:rPr>
          <w:color w:val="000000"/>
          <w:sz w:val="28"/>
          <w:szCs w:val="28"/>
          <w:u w:val="single"/>
          <w:lang w:val="en-US"/>
        </w:rPr>
        <w:t>            </w:t>
      </w:r>
      <w:r>
        <w:rPr>
          <w:color w:val="000000"/>
          <w:sz w:val="28"/>
          <w:szCs w:val="28"/>
          <w:u w:val="single"/>
          <w:lang w:val="en-US"/>
        </w:rPr>
        <w:t>     </w:t>
      </w:r>
      <w:r w:rsidR="00216D98">
        <w:rPr>
          <w:color w:val="000000"/>
          <w:sz w:val="28"/>
          <w:szCs w:val="28"/>
          <w:u w:val="single"/>
          <w:lang w:val="en-US"/>
        </w:rPr>
        <w:t>  </w:t>
      </w:r>
      <w:r>
        <w:rPr>
          <w:color w:val="000000"/>
          <w:sz w:val="28"/>
          <w:szCs w:val="28"/>
          <w:u w:val="single"/>
          <w:lang w:val="en-US"/>
        </w:rPr>
        <w:t> </w:t>
      </w:r>
    </w:p>
    <w:p w14:paraId="2CAA97E3" w14:textId="77777777" w:rsidR="001C22F0" w:rsidRDefault="001C22F0" w:rsidP="001C22F0">
      <w:pPr>
        <w:pBdr>
          <w:top w:val="nil"/>
          <w:left w:val="nil"/>
          <w:bottom w:val="nil"/>
          <w:right w:val="nil"/>
          <w:between w:val="nil"/>
        </w:pBdr>
        <w:jc w:val="center"/>
        <w:rPr>
          <w:color w:val="000000"/>
        </w:rPr>
      </w:pPr>
      <w:r>
        <w:rPr>
          <w:color w:val="000000"/>
        </w:rPr>
        <w:t xml:space="preserve">                                                (підпис, ініціали та прізвище здобувача)</w:t>
      </w:r>
    </w:p>
    <w:p w14:paraId="2791A886" w14:textId="77777777" w:rsidR="001C22F0" w:rsidRDefault="001C22F0" w:rsidP="001C22F0">
      <w:pPr>
        <w:widowControl w:val="0"/>
        <w:pBdr>
          <w:top w:val="nil"/>
          <w:left w:val="nil"/>
          <w:bottom w:val="nil"/>
          <w:right w:val="nil"/>
          <w:between w:val="nil"/>
        </w:pBdr>
        <w:tabs>
          <w:tab w:val="left" w:pos="2683"/>
          <w:tab w:val="left" w:pos="8285"/>
        </w:tabs>
        <w:rPr>
          <w:color w:val="000000"/>
        </w:rPr>
      </w:pPr>
    </w:p>
    <w:p w14:paraId="19FAD3FB" w14:textId="77777777" w:rsidR="001C22F0" w:rsidRDefault="001C22F0" w:rsidP="001C22F0">
      <w:pPr>
        <w:widowControl w:val="0"/>
        <w:pBdr>
          <w:top w:val="nil"/>
          <w:left w:val="nil"/>
          <w:bottom w:val="nil"/>
          <w:right w:val="nil"/>
          <w:between w:val="nil"/>
        </w:pBdr>
        <w:tabs>
          <w:tab w:val="left" w:pos="2683"/>
          <w:tab w:val="left" w:pos="8285"/>
        </w:tabs>
        <w:rPr>
          <w:color w:val="000000"/>
        </w:rPr>
      </w:pPr>
    </w:p>
    <w:p w14:paraId="46A2F99B" w14:textId="4211DFAD" w:rsidR="001C22F0" w:rsidRPr="00386CCB" w:rsidRDefault="001C22F0" w:rsidP="001C22F0">
      <w:pPr>
        <w:widowControl w:val="0"/>
        <w:pBdr>
          <w:top w:val="nil"/>
          <w:left w:val="nil"/>
          <w:bottom w:val="nil"/>
          <w:right w:val="nil"/>
          <w:between w:val="nil"/>
        </w:pBdr>
        <w:tabs>
          <w:tab w:val="left" w:pos="2683"/>
          <w:tab w:val="left" w:pos="8285"/>
        </w:tabs>
        <w:rPr>
          <w:color w:val="000000"/>
          <w:sz w:val="28"/>
          <w:szCs w:val="28"/>
          <w:u w:val="single"/>
          <w:lang w:val="en-US"/>
        </w:rPr>
      </w:pPr>
      <w:r>
        <w:rPr>
          <w:color w:val="000000"/>
          <w:sz w:val="28"/>
          <w:szCs w:val="28"/>
        </w:rPr>
        <w:t xml:space="preserve">Науковий керівник  </w:t>
      </w:r>
      <w:r>
        <w:rPr>
          <w:color w:val="000000"/>
          <w:sz w:val="28"/>
          <w:szCs w:val="28"/>
          <w:u w:val="single"/>
        </w:rPr>
        <w:t xml:space="preserve"> </w:t>
      </w:r>
      <w:r>
        <w:rPr>
          <w:color w:val="000000"/>
          <w:sz w:val="28"/>
          <w:szCs w:val="28"/>
          <w:u w:val="single"/>
          <w:lang w:val="en-US"/>
        </w:rPr>
        <w:t xml:space="preserve">   </w:t>
      </w:r>
      <w:r w:rsidR="00BD2859">
        <w:rPr>
          <w:color w:val="000000"/>
          <w:sz w:val="28"/>
          <w:szCs w:val="28"/>
          <w:u w:val="single"/>
        </w:rPr>
        <w:t xml:space="preserve">          </w:t>
      </w:r>
      <w:r>
        <w:rPr>
          <w:color w:val="000000"/>
          <w:sz w:val="28"/>
          <w:szCs w:val="28"/>
          <w:u w:val="single"/>
          <w:lang w:val="en-US"/>
        </w:rPr>
        <w:t xml:space="preserve"> </w:t>
      </w:r>
      <w:r w:rsidRPr="00555D9E">
        <w:rPr>
          <w:color w:val="000000"/>
          <w:sz w:val="28"/>
          <w:szCs w:val="28"/>
          <w:u w:val="single"/>
          <w:lang w:val="en-US"/>
        </w:rPr>
        <w:t xml:space="preserve"> </w:t>
      </w:r>
      <w:r w:rsidR="00216D98">
        <w:rPr>
          <w:color w:val="000000"/>
          <w:sz w:val="28"/>
          <w:szCs w:val="28"/>
          <w:u w:val="single"/>
        </w:rPr>
        <w:t>Козак Олексій Федорович, старший викладач</w:t>
      </w:r>
      <w:r w:rsidR="00216D98">
        <w:rPr>
          <w:color w:val="000000"/>
          <w:sz w:val="28"/>
          <w:szCs w:val="28"/>
          <w:u w:val="single"/>
          <w:lang w:val="en-US"/>
        </w:rPr>
        <w:t>    </w:t>
      </w:r>
      <w:r>
        <w:rPr>
          <w:color w:val="000000"/>
          <w:sz w:val="28"/>
          <w:szCs w:val="28"/>
          <w:u w:val="single"/>
        </w:rPr>
        <w:t xml:space="preserve"> </w:t>
      </w:r>
    </w:p>
    <w:p w14:paraId="754E9CB3" w14:textId="77777777" w:rsidR="001C22F0" w:rsidRDefault="001C22F0" w:rsidP="001C22F0">
      <w:pPr>
        <w:pBdr>
          <w:top w:val="nil"/>
          <w:left w:val="nil"/>
          <w:bottom w:val="nil"/>
          <w:right w:val="nil"/>
          <w:between w:val="nil"/>
        </w:pBdr>
        <w:rPr>
          <w:color w:val="000000"/>
        </w:rPr>
      </w:pPr>
      <w:r>
        <w:rPr>
          <w:color w:val="000000"/>
        </w:rPr>
        <w:t xml:space="preserve">                                                (підпис, прізвище, ім’я, по батькові, науковий ступінь, вчене звання керівника)</w:t>
      </w:r>
    </w:p>
    <w:p w14:paraId="63DE86B8" w14:textId="77777777" w:rsidR="001C22F0" w:rsidRDefault="001C22F0" w:rsidP="001C22F0">
      <w:pPr>
        <w:pBdr>
          <w:top w:val="nil"/>
          <w:left w:val="nil"/>
          <w:bottom w:val="nil"/>
          <w:right w:val="nil"/>
          <w:between w:val="nil"/>
        </w:pBdr>
        <w:rPr>
          <w:color w:val="000000"/>
        </w:rPr>
      </w:pPr>
    </w:p>
    <w:tbl>
      <w:tblPr>
        <w:tblW w:w="4929" w:type="dxa"/>
        <w:tblLayout w:type="fixed"/>
        <w:tblLook w:val="0000" w:firstRow="0" w:lastRow="0" w:firstColumn="0" w:lastColumn="0" w:noHBand="0" w:noVBand="0"/>
      </w:tblPr>
      <w:tblGrid>
        <w:gridCol w:w="4929"/>
      </w:tblGrid>
      <w:tr w:rsidR="001C22F0" w14:paraId="3F942774" w14:textId="77777777" w:rsidTr="001557D4">
        <w:tc>
          <w:tcPr>
            <w:tcW w:w="4929" w:type="dxa"/>
          </w:tcPr>
          <w:p w14:paraId="6AE33F3F" w14:textId="77777777" w:rsidR="001C22F0" w:rsidRDefault="001C22F0" w:rsidP="001557D4">
            <w:pPr>
              <w:pBdr>
                <w:top w:val="nil"/>
                <w:left w:val="nil"/>
                <w:bottom w:val="nil"/>
                <w:right w:val="nil"/>
                <w:between w:val="nil"/>
              </w:pBdr>
              <w:rPr>
                <w:color w:val="000000"/>
                <w:sz w:val="24"/>
                <w:szCs w:val="24"/>
              </w:rPr>
            </w:pPr>
          </w:p>
          <w:p w14:paraId="2AFE3E23" w14:textId="77777777" w:rsidR="001C22F0" w:rsidRDefault="001C22F0" w:rsidP="001557D4">
            <w:pPr>
              <w:pBdr>
                <w:top w:val="nil"/>
                <w:left w:val="nil"/>
                <w:bottom w:val="nil"/>
                <w:right w:val="nil"/>
                <w:between w:val="nil"/>
              </w:pBdr>
              <w:rPr>
                <w:color w:val="000000"/>
                <w:sz w:val="24"/>
                <w:szCs w:val="24"/>
              </w:rPr>
            </w:pPr>
            <w:r>
              <w:rPr>
                <w:b/>
                <w:color w:val="000000"/>
                <w:sz w:val="24"/>
                <w:szCs w:val="24"/>
              </w:rPr>
              <w:t>Допущено до захисту</w:t>
            </w:r>
          </w:p>
          <w:p w14:paraId="76A28E11" w14:textId="77777777" w:rsidR="001C22F0" w:rsidRDefault="001C22F0" w:rsidP="001557D4">
            <w:pPr>
              <w:pBdr>
                <w:top w:val="nil"/>
                <w:left w:val="nil"/>
                <w:bottom w:val="nil"/>
                <w:right w:val="nil"/>
                <w:between w:val="nil"/>
              </w:pBdr>
              <w:rPr>
                <w:color w:val="000000"/>
                <w:sz w:val="24"/>
                <w:szCs w:val="24"/>
              </w:rPr>
            </w:pPr>
            <w:r>
              <w:rPr>
                <w:color w:val="000000"/>
                <w:sz w:val="24"/>
                <w:szCs w:val="24"/>
              </w:rPr>
              <w:t>Завідувач кафедри</w:t>
            </w:r>
          </w:p>
          <w:p w14:paraId="55311BB5" w14:textId="77777777" w:rsidR="001C22F0" w:rsidRPr="00023003" w:rsidRDefault="001C22F0" w:rsidP="001557D4">
            <w:pPr>
              <w:pBdr>
                <w:top w:val="nil"/>
                <w:left w:val="nil"/>
                <w:bottom w:val="nil"/>
                <w:right w:val="nil"/>
                <w:between w:val="nil"/>
              </w:pBdr>
              <w:rPr>
                <w:color w:val="000000"/>
                <w:sz w:val="28"/>
                <w:szCs w:val="28"/>
              </w:rPr>
            </w:pPr>
          </w:p>
          <w:p w14:paraId="5800E092" w14:textId="77777777" w:rsidR="001C22F0" w:rsidRPr="00023003" w:rsidRDefault="001C22F0" w:rsidP="001557D4">
            <w:pPr>
              <w:pBdr>
                <w:top w:val="nil"/>
                <w:left w:val="nil"/>
                <w:bottom w:val="nil"/>
                <w:right w:val="nil"/>
                <w:between w:val="nil"/>
              </w:pBdr>
              <w:rPr>
                <w:color w:val="000000"/>
                <w:sz w:val="28"/>
                <w:szCs w:val="28"/>
              </w:rPr>
            </w:pPr>
            <w:r w:rsidRPr="00023003">
              <w:rPr>
                <w:b/>
                <w:i/>
                <w:color w:val="000000"/>
                <w:sz w:val="28"/>
                <w:szCs w:val="28"/>
              </w:rPr>
              <w:t>_</w:t>
            </w:r>
            <w:proofErr w:type="spellStart"/>
            <w:r w:rsidRPr="00023003">
              <w:rPr>
                <w:bCs/>
                <w:iCs/>
                <w:color w:val="000000"/>
                <w:sz w:val="28"/>
                <w:szCs w:val="28"/>
                <w:u w:val="single"/>
              </w:rPr>
              <w:t>доц</w:t>
            </w:r>
            <w:proofErr w:type="spellEnd"/>
            <w:r w:rsidRPr="00023003">
              <w:rPr>
                <w:bCs/>
                <w:iCs/>
                <w:color w:val="000000"/>
                <w:sz w:val="28"/>
                <w:szCs w:val="28"/>
              </w:rPr>
              <w:t>._____________</w:t>
            </w:r>
            <w:r w:rsidRPr="00023003">
              <w:rPr>
                <w:bCs/>
                <w:iCs/>
                <w:color w:val="000000"/>
                <w:sz w:val="28"/>
                <w:szCs w:val="28"/>
                <w:u w:val="single"/>
              </w:rPr>
              <w:t>Бандура В.В</w:t>
            </w:r>
            <w:r w:rsidRPr="00023003">
              <w:rPr>
                <w:bCs/>
                <w:iCs/>
                <w:color w:val="000000"/>
                <w:sz w:val="28"/>
                <w:szCs w:val="28"/>
              </w:rPr>
              <w:t>.__</w:t>
            </w:r>
          </w:p>
          <w:p w14:paraId="34B41782" w14:textId="77777777" w:rsidR="001C22F0" w:rsidRDefault="001C22F0" w:rsidP="001557D4">
            <w:pPr>
              <w:pBdr>
                <w:top w:val="nil"/>
                <w:left w:val="nil"/>
                <w:bottom w:val="nil"/>
                <w:right w:val="nil"/>
                <w:between w:val="nil"/>
              </w:pBdr>
              <w:rPr>
                <w:color w:val="000000"/>
              </w:rPr>
            </w:pPr>
            <w:r>
              <w:rPr>
                <w:color w:val="000000"/>
              </w:rPr>
              <w:t>(посада)</w:t>
            </w:r>
            <w:r>
              <w:rPr>
                <w:color w:val="000000"/>
              </w:rPr>
              <w:tab/>
              <w:t xml:space="preserve">        (підпис) (дата) (ініціали та прізвище)</w:t>
            </w:r>
          </w:p>
          <w:p w14:paraId="7BF6A13A" w14:textId="77777777" w:rsidR="001C22F0" w:rsidRDefault="001C22F0" w:rsidP="001557D4">
            <w:pPr>
              <w:pBdr>
                <w:top w:val="nil"/>
                <w:left w:val="nil"/>
                <w:bottom w:val="nil"/>
                <w:right w:val="nil"/>
                <w:between w:val="nil"/>
              </w:pBdr>
              <w:rPr>
                <w:color w:val="000000"/>
              </w:rPr>
            </w:pPr>
          </w:p>
        </w:tc>
      </w:tr>
    </w:tbl>
    <w:p w14:paraId="31BA70DF" w14:textId="77777777" w:rsidR="001C22F0" w:rsidRDefault="001C22F0" w:rsidP="001C22F0">
      <w:pPr>
        <w:pBdr>
          <w:top w:val="nil"/>
          <w:left w:val="nil"/>
          <w:bottom w:val="nil"/>
          <w:right w:val="nil"/>
          <w:between w:val="nil"/>
        </w:pBdr>
        <w:rPr>
          <w:color w:val="000000"/>
          <w:sz w:val="24"/>
          <w:szCs w:val="24"/>
        </w:rPr>
      </w:pPr>
    </w:p>
    <w:p w14:paraId="5888EBC9" w14:textId="77777777" w:rsidR="00156F4A" w:rsidRDefault="00156F4A" w:rsidP="001C22F0">
      <w:pPr>
        <w:widowControl w:val="0"/>
        <w:tabs>
          <w:tab w:val="left" w:pos="2516"/>
          <w:tab w:val="left" w:pos="10080"/>
        </w:tabs>
        <w:autoSpaceDE w:val="0"/>
        <w:autoSpaceDN w:val="0"/>
        <w:spacing w:before="67" w:line="360" w:lineRule="auto"/>
        <w:ind w:right="547"/>
        <w:jc w:val="center"/>
        <w:rPr>
          <w:rFonts w:eastAsiaTheme="majorEastAsia"/>
          <w:b/>
          <w:sz w:val="32"/>
          <w:szCs w:val="32"/>
        </w:rPr>
      </w:pPr>
    </w:p>
    <w:p w14:paraId="17CA5085" w14:textId="77777777" w:rsidR="00156F4A" w:rsidRDefault="00156F4A" w:rsidP="001C22F0">
      <w:pPr>
        <w:widowControl w:val="0"/>
        <w:tabs>
          <w:tab w:val="left" w:pos="2516"/>
          <w:tab w:val="left" w:pos="10080"/>
        </w:tabs>
        <w:autoSpaceDE w:val="0"/>
        <w:autoSpaceDN w:val="0"/>
        <w:spacing w:before="67" w:line="360" w:lineRule="auto"/>
        <w:ind w:right="547"/>
        <w:jc w:val="center"/>
        <w:rPr>
          <w:rFonts w:eastAsiaTheme="majorEastAsia"/>
          <w:b/>
          <w:sz w:val="32"/>
          <w:szCs w:val="32"/>
        </w:rPr>
      </w:pPr>
    </w:p>
    <w:p w14:paraId="477FB144" w14:textId="77777777" w:rsidR="001C22F0" w:rsidRDefault="001C22F0" w:rsidP="001C22F0">
      <w:pPr>
        <w:widowControl w:val="0"/>
        <w:tabs>
          <w:tab w:val="left" w:pos="2516"/>
          <w:tab w:val="left" w:pos="10080"/>
        </w:tabs>
        <w:autoSpaceDE w:val="0"/>
        <w:autoSpaceDN w:val="0"/>
        <w:spacing w:before="67" w:line="360" w:lineRule="auto"/>
        <w:ind w:right="547"/>
        <w:jc w:val="center"/>
        <w:rPr>
          <w:b/>
          <w:i/>
          <w:sz w:val="28"/>
          <w:lang w:val="en-US"/>
        </w:rPr>
      </w:pPr>
      <w:r w:rsidRPr="006F3E26">
        <w:rPr>
          <w:rFonts w:eastAsiaTheme="majorEastAsia"/>
          <w:b/>
          <w:sz w:val="32"/>
          <w:szCs w:val="32"/>
        </w:rPr>
        <w:t>Івано-Франківськ – 202</w:t>
      </w:r>
      <w:r>
        <w:rPr>
          <w:rFonts w:eastAsiaTheme="majorEastAsia"/>
          <w:b/>
          <w:sz w:val="32"/>
          <w:szCs w:val="32"/>
        </w:rPr>
        <w:t>5</w:t>
      </w:r>
      <w:bookmarkStart w:id="34" w:name="_Hlk198650213"/>
    </w:p>
    <w:p w14:paraId="08C06B54" w14:textId="77777777" w:rsidR="001C22F0" w:rsidRDefault="001C22F0" w:rsidP="001C22F0">
      <w:pPr>
        <w:widowControl w:val="0"/>
        <w:tabs>
          <w:tab w:val="left" w:pos="2516"/>
          <w:tab w:val="left" w:pos="10080"/>
        </w:tabs>
        <w:autoSpaceDE w:val="0"/>
        <w:autoSpaceDN w:val="0"/>
        <w:spacing w:line="360" w:lineRule="auto"/>
        <w:jc w:val="center"/>
        <w:rPr>
          <w:b/>
          <w:i/>
          <w:sz w:val="28"/>
        </w:rPr>
      </w:pPr>
    </w:p>
    <w:p w14:paraId="58E21F06" w14:textId="77777777" w:rsidR="001C22F0" w:rsidRDefault="001C22F0" w:rsidP="001C22F0">
      <w:pPr>
        <w:widowControl w:val="0"/>
        <w:tabs>
          <w:tab w:val="left" w:pos="2516"/>
          <w:tab w:val="left" w:pos="10080"/>
        </w:tabs>
        <w:autoSpaceDE w:val="0"/>
        <w:autoSpaceDN w:val="0"/>
        <w:spacing w:line="360" w:lineRule="auto"/>
        <w:jc w:val="center"/>
        <w:rPr>
          <w:b/>
          <w:i/>
          <w:sz w:val="28"/>
        </w:rPr>
      </w:pPr>
    </w:p>
    <w:p w14:paraId="75CD1B25" w14:textId="77777777" w:rsidR="001C22F0" w:rsidRDefault="001C22F0" w:rsidP="001C22F0">
      <w:pPr>
        <w:widowControl w:val="0"/>
        <w:tabs>
          <w:tab w:val="left" w:pos="2516"/>
          <w:tab w:val="left" w:pos="10080"/>
        </w:tabs>
        <w:autoSpaceDE w:val="0"/>
        <w:autoSpaceDN w:val="0"/>
        <w:spacing w:line="360" w:lineRule="auto"/>
        <w:jc w:val="center"/>
        <w:rPr>
          <w:b/>
          <w:i/>
          <w:sz w:val="28"/>
        </w:rPr>
      </w:pPr>
      <w:r w:rsidRPr="003F6D2B">
        <w:rPr>
          <w:b/>
          <w:i/>
          <w:sz w:val="28"/>
        </w:rPr>
        <w:lastRenderedPageBreak/>
        <w:t>Івано-Франківський національний технічний університет нафти</w:t>
      </w:r>
      <w:r>
        <w:rPr>
          <w:b/>
          <w:i/>
          <w:sz w:val="28"/>
          <w:lang w:val="en-US"/>
        </w:rPr>
        <w:t xml:space="preserve"> </w:t>
      </w:r>
      <w:r w:rsidRPr="003F6D2B">
        <w:rPr>
          <w:b/>
          <w:i/>
          <w:sz w:val="28"/>
        </w:rPr>
        <w:t>і газу</w:t>
      </w:r>
    </w:p>
    <w:p w14:paraId="58973ED8" w14:textId="77777777" w:rsidR="001C22F0" w:rsidRPr="006B448C" w:rsidRDefault="001C22F0" w:rsidP="001C22F0">
      <w:pPr>
        <w:widowControl w:val="0"/>
        <w:tabs>
          <w:tab w:val="left" w:pos="2516"/>
          <w:tab w:val="left" w:pos="10080"/>
        </w:tabs>
        <w:autoSpaceDE w:val="0"/>
        <w:autoSpaceDN w:val="0"/>
        <w:spacing w:line="360" w:lineRule="auto"/>
        <w:rPr>
          <w:rFonts w:eastAsiaTheme="majorEastAsia"/>
          <w:b/>
          <w:sz w:val="32"/>
          <w:szCs w:val="32"/>
        </w:rPr>
      </w:pPr>
      <w:r w:rsidRPr="003F6D2B">
        <w:rPr>
          <w:sz w:val="28"/>
        </w:rPr>
        <w:t>Інститут, факультет</w:t>
      </w:r>
      <w:r w:rsidRPr="003F6D2B">
        <w:rPr>
          <w:spacing w:val="47"/>
          <w:sz w:val="28"/>
        </w:rPr>
        <w:t xml:space="preserve"> </w:t>
      </w:r>
      <w:r w:rsidRPr="003F6D2B">
        <w:rPr>
          <w:sz w:val="26"/>
          <w:u w:val="single"/>
        </w:rPr>
        <w:t>інформаційних</w:t>
      </w:r>
      <w:r w:rsidRPr="003F6D2B">
        <w:rPr>
          <w:spacing w:val="-7"/>
          <w:sz w:val="26"/>
          <w:u w:val="single"/>
        </w:rPr>
        <w:t xml:space="preserve"> </w:t>
      </w:r>
      <w:r w:rsidRPr="003F6D2B">
        <w:rPr>
          <w:sz w:val="26"/>
          <w:u w:val="single"/>
        </w:rPr>
        <w:t>технологій</w:t>
      </w:r>
      <w:r>
        <w:rPr>
          <w:w w:val="19"/>
          <w:sz w:val="26"/>
          <w:u w:val="single"/>
          <w:lang w:val="en-US"/>
        </w:rPr>
        <w:t>                                                                                                                                                                                                                                                                                                       </w:t>
      </w:r>
      <w:r>
        <w:rPr>
          <w:w w:val="19"/>
          <w:sz w:val="26"/>
          <w:u w:val="single"/>
        </w:rPr>
        <w:t>                                             </w:t>
      </w:r>
    </w:p>
    <w:p w14:paraId="3D52CD98" w14:textId="77777777" w:rsidR="001C22F0" w:rsidRPr="006B448C" w:rsidRDefault="001C22F0" w:rsidP="001C22F0">
      <w:pPr>
        <w:widowControl w:val="0"/>
        <w:tabs>
          <w:tab w:val="left" w:pos="2516"/>
          <w:tab w:val="left" w:pos="10080"/>
        </w:tabs>
        <w:autoSpaceDE w:val="0"/>
        <w:autoSpaceDN w:val="0"/>
        <w:spacing w:line="360" w:lineRule="auto"/>
        <w:rPr>
          <w:sz w:val="26"/>
        </w:rPr>
      </w:pPr>
      <w:r w:rsidRPr="003F6D2B">
        <w:rPr>
          <w:sz w:val="28"/>
        </w:rPr>
        <w:t xml:space="preserve">Кафедра  </w:t>
      </w:r>
      <w:r w:rsidRPr="003F6D2B">
        <w:rPr>
          <w:sz w:val="26"/>
          <w:u w:val="single"/>
        </w:rPr>
        <w:t>інженерії</w:t>
      </w:r>
      <w:r w:rsidRPr="003F6D2B">
        <w:rPr>
          <w:spacing w:val="-23"/>
          <w:sz w:val="26"/>
          <w:u w:val="single"/>
        </w:rPr>
        <w:t xml:space="preserve"> </w:t>
      </w:r>
      <w:r w:rsidRPr="003F6D2B">
        <w:rPr>
          <w:sz w:val="26"/>
          <w:u w:val="single"/>
        </w:rPr>
        <w:t>програмного</w:t>
      </w:r>
      <w:r w:rsidRPr="003F6D2B">
        <w:rPr>
          <w:spacing w:val="-4"/>
          <w:sz w:val="26"/>
          <w:u w:val="single"/>
        </w:rPr>
        <w:t xml:space="preserve"> </w:t>
      </w:r>
      <w:r w:rsidRPr="003F6D2B">
        <w:rPr>
          <w:sz w:val="26"/>
          <w:u w:val="single"/>
        </w:rPr>
        <w:t>забезпечення</w:t>
      </w:r>
      <w:r>
        <w:rPr>
          <w:sz w:val="26"/>
          <w:u w:val="single"/>
          <w:lang w:val="en-US"/>
        </w:rPr>
        <w:t>                                                           </w:t>
      </w:r>
      <w:r>
        <w:rPr>
          <w:sz w:val="26"/>
          <w:u w:val="single"/>
        </w:rPr>
        <w:t>         </w:t>
      </w:r>
    </w:p>
    <w:p w14:paraId="2CA613FD" w14:textId="77777777" w:rsidR="001C22F0" w:rsidRPr="006B448C" w:rsidRDefault="001C22F0" w:rsidP="001C22F0">
      <w:pPr>
        <w:widowControl w:val="0"/>
        <w:tabs>
          <w:tab w:val="left" w:pos="2516"/>
          <w:tab w:val="left" w:pos="10080"/>
        </w:tabs>
        <w:autoSpaceDE w:val="0"/>
        <w:autoSpaceDN w:val="0"/>
        <w:spacing w:line="360" w:lineRule="auto"/>
        <w:rPr>
          <w:sz w:val="26"/>
        </w:rPr>
      </w:pPr>
      <w:r w:rsidRPr="003F6D2B">
        <w:rPr>
          <w:sz w:val="28"/>
        </w:rPr>
        <w:t>Ступінь вищої</w:t>
      </w:r>
      <w:r w:rsidRPr="003F6D2B">
        <w:rPr>
          <w:spacing w:val="-23"/>
          <w:sz w:val="28"/>
        </w:rPr>
        <w:t xml:space="preserve"> </w:t>
      </w:r>
      <w:r w:rsidRPr="003F6D2B">
        <w:rPr>
          <w:sz w:val="28"/>
        </w:rPr>
        <w:t>освіти</w:t>
      </w:r>
      <w:r w:rsidRPr="003F6D2B">
        <w:rPr>
          <w:spacing w:val="5"/>
          <w:sz w:val="28"/>
        </w:rPr>
        <w:t xml:space="preserve"> </w:t>
      </w:r>
      <w:r w:rsidRPr="003F6D2B">
        <w:rPr>
          <w:sz w:val="26"/>
          <w:u w:val="thick"/>
        </w:rPr>
        <w:t>бакалавр</w:t>
      </w:r>
      <w:r>
        <w:rPr>
          <w:sz w:val="26"/>
          <w:u w:val="thick"/>
          <w:lang w:val="en-US"/>
        </w:rPr>
        <w:t>                                                                                    </w:t>
      </w:r>
      <w:r>
        <w:rPr>
          <w:sz w:val="26"/>
          <w:u w:val="thick"/>
        </w:rPr>
        <w:t>        </w:t>
      </w:r>
    </w:p>
    <w:p w14:paraId="7A59AD98" w14:textId="77777777" w:rsidR="001C22F0" w:rsidRPr="006B448C" w:rsidRDefault="001C22F0" w:rsidP="001C22F0">
      <w:pPr>
        <w:widowControl w:val="0"/>
        <w:tabs>
          <w:tab w:val="left" w:pos="2516"/>
          <w:tab w:val="left" w:pos="10080"/>
        </w:tabs>
        <w:autoSpaceDE w:val="0"/>
        <w:autoSpaceDN w:val="0"/>
        <w:spacing w:line="360" w:lineRule="auto"/>
      </w:pPr>
      <w:r w:rsidRPr="003F6D2B">
        <w:rPr>
          <w:sz w:val="28"/>
        </w:rPr>
        <w:t>Спеціальність</w:t>
      </w:r>
      <w:r w:rsidRPr="003F6D2B">
        <w:rPr>
          <w:sz w:val="28"/>
          <w:u w:val="single"/>
        </w:rPr>
        <w:tab/>
      </w:r>
      <w:r w:rsidRPr="003F6D2B">
        <w:rPr>
          <w:sz w:val="26"/>
          <w:u w:val="single"/>
        </w:rPr>
        <w:t>121 – Інженерія програмного</w:t>
      </w:r>
      <w:r w:rsidRPr="003F6D2B">
        <w:rPr>
          <w:spacing w:val="-21"/>
          <w:sz w:val="26"/>
          <w:u w:val="single"/>
        </w:rPr>
        <w:t xml:space="preserve"> </w:t>
      </w:r>
      <w:r w:rsidRPr="003F6D2B">
        <w:rPr>
          <w:sz w:val="26"/>
          <w:u w:val="single"/>
        </w:rPr>
        <w:t>забезпечення</w:t>
      </w:r>
      <w:r>
        <w:rPr>
          <w:sz w:val="26"/>
          <w:u w:val="single"/>
          <w:lang w:val="en-US"/>
        </w:rPr>
        <w:t>                            </w:t>
      </w:r>
      <w:r>
        <w:rPr>
          <w:sz w:val="26"/>
          <w:u w:val="single"/>
        </w:rPr>
        <w:t>        </w:t>
      </w:r>
    </w:p>
    <w:p w14:paraId="5D659482" w14:textId="77777777" w:rsidR="001C22F0" w:rsidRPr="003F6D2B" w:rsidRDefault="001C22F0" w:rsidP="001C22F0">
      <w:pPr>
        <w:widowControl w:val="0"/>
        <w:autoSpaceDE w:val="0"/>
        <w:autoSpaceDN w:val="0"/>
        <w:spacing w:before="2"/>
        <w:rPr>
          <w:sz w:val="12"/>
        </w:rPr>
      </w:pPr>
    </w:p>
    <w:p w14:paraId="1CFF1579" w14:textId="77777777" w:rsidR="001C22F0" w:rsidRPr="003F6D2B" w:rsidRDefault="001C22F0" w:rsidP="001C22F0">
      <w:pPr>
        <w:widowControl w:val="0"/>
        <w:autoSpaceDE w:val="0"/>
        <w:autoSpaceDN w:val="0"/>
        <w:spacing w:before="93" w:line="228" w:lineRule="exact"/>
        <w:ind w:left="6102"/>
        <w:rPr>
          <w:b/>
        </w:rPr>
      </w:pPr>
      <w:r w:rsidRPr="003F6D2B">
        <w:rPr>
          <w:b/>
          <w:i/>
          <w:w w:val="105"/>
        </w:rPr>
        <w:t>ЗАТВЕРДЖУЮ</w:t>
      </w:r>
      <w:r w:rsidRPr="003F6D2B">
        <w:rPr>
          <w:b/>
          <w:w w:val="105"/>
        </w:rPr>
        <w:t>:</w:t>
      </w:r>
    </w:p>
    <w:p w14:paraId="00E7790F" w14:textId="77777777" w:rsidR="001C22F0" w:rsidRPr="0042422F" w:rsidRDefault="001C22F0" w:rsidP="001C22F0">
      <w:pPr>
        <w:widowControl w:val="0"/>
        <w:tabs>
          <w:tab w:val="left" w:pos="8386"/>
          <w:tab w:val="left" w:pos="10436"/>
        </w:tabs>
        <w:autoSpaceDE w:val="0"/>
        <w:autoSpaceDN w:val="0"/>
        <w:spacing w:line="274" w:lineRule="exact"/>
        <w:ind w:left="6102"/>
        <w:rPr>
          <w:b/>
          <w:i/>
          <w:sz w:val="24"/>
          <w:lang w:val="en-US"/>
        </w:rPr>
      </w:pPr>
      <w:r w:rsidRPr="003F6D2B">
        <w:rPr>
          <w:sz w:val="24"/>
        </w:rPr>
        <w:t>Зав.</w:t>
      </w:r>
      <w:r w:rsidRPr="003F6D2B">
        <w:rPr>
          <w:spacing w:val="4"/>
          <w:sz w:val="24"/>
        </w:rPr>
        <w:t xml:space="preserve"> </w:t>
      </w:r>
      <w:r w:rsidRPr="003F6D2B">
        <w:rPr>
          <w:spacing w:val="-5"/>
          <w:sz w:val="24"/>
        </w:rPr>
        <w:t>кафедрою</w:t>
      </w:r>
      <w:r w:rsidRPr="003F6D2B">
        <w:rPr>
          <w:spacing w:val="-5"/>
          <w:sz w:val="24"/>
          <w:u w:val="single"/>
        </w:rPr>
        <w:t xml:space="preserve"> </w:t>
      </w:r>
      <w:r>
        <w:rPr>
          <w:spacing w:val="-5"/>
          <w:sz w:val="24"/>
          <w:u w:val="single"/>
          <w:lang w:val="en-US"/>
        </w:rPr>
        <w:t>        </w:t>
      </w:r>
      <w:r w:rsidRPr="003F6D2B">
        <w:rPr>
          <w:b/>
          <w:i/>
          <w:sz w:val="24"/>
          <w:u w:val="single"/>
        </w:rPr>
        <w:t>ІПЗ</w:t>
      </w:r>
      <w:r>
        <w:rPr>
          <w:b/>
          <w:i/>
          <w:sz w:val="24"/>
          <w:u w:val="single"/>
          <w:lang w:val="en-US"/>
        </w:rPr>
        <w:t>                   </w:t>
      </w:r>
    </w:p>
    <w:p w14:paraId="4B1BED78" w14:textId="77777777" w:rsidR="001C22F0" w:rsidRPr="00F30521" w:rsidRDefault="001C22F0" w:rsidP="001C22F0">
      <w:pPr>
        <w:ind w:firstLine="6096"/>
        <w:rPr>
          <w:sz w:val="24"/>
          <w:szCs w:val="24"/>
          <w:u w:val="single"/>
          <w:lang w:val="en-US"/>
        </w:rPr>
      </w:pPr>
      <w:r w:rsidRPr="00F30521">
        <w:rPr>
          <w:sz w:val="24"/>
          <w:szCs w:val="24"/>
          <w:u w:val="single"/>
        </w:rPr>
        <w:t>доц.</w:t>
      </w:r>
      <w:r w:rsidRPr="00F30521">
        <w:rPr>
          <w:sz w:val="24"/>
          <w:szCs w:val="24"/>
          <w:u w:val="single"/>
        </w:rPr>
        <w:tab/>
        <w:t>В.В.</w:t>
      </w:r>
      <w:r w:rsidRPr="00F30521">
        <w:rPr>
          <w:spacing w:val="2"/>
          <w:sz w:val="24"/>
          <w:szCs w:val="24"/>
          <w:u w:val="single"/>
        </w:rPr>
        <w:t xml:space="preserve"> </w:t>
      </w:r>
      <w:r w:rsidRPr="00F30521">
        <w:rPr>
          <w:sz w:val="24"/>
          <w:szCs w:val="24"/>
          <w:u w:val="single"/>
        </w:rPr>
        <w:t>Бандура</w:t>
      </w:r>
      <w:r>
        <w:rPr>
          <w:sz w:val="24"/>
          <w:szCs w:val="24"/>
          <w:u w:val="single"/>
          <w:lang w:val="en-US"/>
        </w:rPr>
        <w:t>                  </w:t>
      </w:r>
    </w:p>
    <w:p w14:paraId="0971F734" w14:textId="77777777" w:rsidR="001C22F0" w:rsidRPr="003F6D2B" w:rsidRDefault="001C22F0" w:rsidP="001C22F0">
      <w:pPr>
        <w:widowControl w:val="0"/>
        <w:autoSpaceDE w:val="0"/>
        <w:autoSpaceDN w:val="0"/>
        <w:spacing w:line="20" w:lineRule="exact"/>
        <w:ind w:left="6074"/>
        <w:rPr>
          <w:sz w:val="2"/>
        </w:rPr>
      </w:pPr>
    </w:p>
    <w:p w14:paraId="74254653" w14:textId="77777777" w:rsidR="001C22F0" w:rsidRPr="003F6D2B" w:rsidRDefault="001C22F0" w:rsidP="001C22F0">
      <w:pPr>
        <w:widowControl w:val="0"/>
        <w:tabs>
          <w:tab w:val="left" w:pos="6771"/>
          <w:tab w:val="left" w:pos="8868"/>
        </w:tabs>
        <w:autoSpaceDE w:val="0"/>
        <w:autoSpaceDN w:val="0"/>
        <w:spacing w:before="128"/>
        <w:ind w:left="6073"/>
        <w:rPr>
          <w:sz w:val="24"/>
        </w:rPr>
      </w:pPr>
      <w:r w:rsidRPr="003F6D2B">
        <w:rPr>
          <w:sz w:val="24"/>
        </w:rPr>
        <w:t>“</w:t>
      </w:r>
      <w:r w:rsidRPr="003F6D2B">
        <w:rPr>
          <w:sz w:val="24"/>
          <w:u w:val="single"/>
        </w:rPr>
        <w:t xml:space="preserve"> </w:t>
      </w:r>
      <w:r w:rsidRPr="003F6D2B">
        <w:rPr>
          <w:sz w:val="24"/>
          <w:u w:val="single"/>
        </w:rPr>
        <w:tab/>
      </w:r>
      <w:r w:rsidRPr="003F6D2B">
        <w:rPr>
          <w:sz w:val="24"/>
        </w:rPr>
        <w:t>”</w:t>
      </w:r>
      <w:r w:rsidRPr="003F6D2B">
        <w:rPr>
          <w:sz w:val="24"/>
          <w:u w:val="single"/>
        </w:rPr>
        <w:t xml:space="preserve"> </w:t>
      </w:r>
      <w:r w:rsidRPr="003F6D2B">
        <w:rPr>
          <w:sz w:val="24"/>
          <w:u w:val="single"/>
        </w:rPr>
        <w:tab/>
      </w:r>
      <w:r w:rsidRPr="003F6D2B">
        <w:rPr>
          <w:sz w:val="24"/>
        </w:rPr>
        <w:t>202</w:t>
      </w:r>
      <w:r w:rsidR="00C04B47">
        <w:rPr>
          <w:sz w:val="24"/>
        </w:rPr>
        <w:t>5</w:t>
      </w:r>
      <w:r w:rsidRPr="003F6D2B">
        <w:rPr>
          <w:spacing w:val="1"/>
          <w:sz w:val="24"/>
        </w:rPr>
        <w:t xml:space="preserve"> </w:t>
      </w:r>
      <w:r w:rsidRPr="003F6D2B">
        <w:rPr>
          <w:sz w:val="24"/>
        </w:rPr>
        <w:t>р.</w:t>
      </w:r>
    </w:p>
    <w:p w14:paraId="5507E672" w14:textId="77777777" w:rsidR="001C22F0" w:rsidRPr="003F6D2B" w:rsidRDefault="001C22F0" w:rsidP="001C22F0">
      <w:pPr>
        <w:widowControl w:val="0"/>
        <w:autoSpaceDE w:val="0"/>
        <w:autoSpaceDN w:val="0"/>
        <w:spacing w:before="9"/>
        <w:rPr>
          <w:sz w:val="21"/>
        </w:rPr>
      </w:pPr>
    </w:p>
    <w:p w14:paraId="2B208CD7" w14:textId="77777777" w:rsidR="001C22F0" w:rsidRPr="003F6D2B" w:rsidRDefault="001C22F0" w:rsidP="001C22F0">
      <w:pPr>
        <w:widowControl w:val="0"/>
        <w:autoSpaceDE w:val="0"/>
        <w:autoSpaceDN w:val="0"/>
        <w:ind w:left="83" w:right="128"/>
        <w:jc w:val="center"/>
        <w:rPr>
          <w:rFonts w:ascii="Arial" w:hAnsi="Arial"/>
          <w:b/>
          <w:sz w:val="44"/>
        </w:rPr>
      </w:pPr>
      <w:r w:rsidRPr="003F6D2B">
        <w:rPr>
          <w:rFonts w:ascii="Arial" w:hAnsi="Arial"/>
          <w:b/>
          <w:sz w:val="44"/>
        </w:rPr>
        <w:t>ЗАВДАННЯ</w:t>
      </w:r>
    </w:p>
    <w:p w14:paraId="1AC7DD63" w14:textId="77777777" w:rsidR="001C22F0" w:rsidRPr="003F6D2B" w:rsidRDefault="001C22F0" w:rsidP="001C22F0">
      <w:pPr>
        <w:widowControl w:val="0"/>
        <w:autoSpaceDE w:val="0"/>
        <w:autoSpaceDN w:val="0"/>
        <w:spacing w:before="298"/>
        <w:ind w:left="90" w:right="128"/>
        <w:jc w:val="center"/>
        <w:rPr>
          <w:b/>
          <w:i/>
          <w:sz w:val="30"/>
        </w:rPr>
      </w:pPr>
      <w:r w:rsidRPr="003F6D2B">
        <w:rPr>
          <w:b/>
          <w:i/>
          <w:w w:val="105"/>
          <w:sz w:val="30"/>
        </w:rPr>
        <w:t xml:space="preserve">НА </w:t>
      </w:r>
      <w:r>
        <w:rPr>
          <w:b/>
          <w:i/>
          <w:w w:val="105"/>
          <w:sz w:val="30"/>
        </w:rPr>
        <w:t>БАКАЛАВРСЬКУ</w:t>
      </w:r>
      <w:r w:rsidRPr="003F6D2B">
        <w:rPr>
          <w:b/>
          <w:i/>
          <w:w w:val="105"/>
          <w:sz w:val="30"/>
        </w:rPr>
        <w:t xml:space="preserve"> РОБОТУ СТУДЕНТОВІ</w:t>
      </w:r>
    </w:p>
    <w:p w14:paraId="0084EB2C" w14:textId="77777777" w:rsidR="001C22F0" w:rsidRPr="003F6D2B" w:rsidRDefault="001C22F0" w:rsidP="001C22F0">
      <w:pPr>
        <w:widowControl w:val="0"/>
        <w:autoSpaceDE w:val="0"/>
        <w:autoSpaceDN w:val="0"/>
        <w:spacing w:before="178"/>
        <w:ind w:left="371" w:right="128"/>
        <w:jc w:val="center"/>
        <w:rPr>
          <w:b/>
          <w:i/>
          <w:sz w:val="26"/>
        </w:rPr>
      </w:pPr>
      <w:r w:rsidRPr="003F6D2B">
        <w:rPr>
          <w:noProof/>
        </w:rPr>
        <mc:AlternateContent>
          <mc:Choice Requires="wps">
            <w:drawing>
              <wp:anchor distT="0" distB="0" distL="0" distR="0" simplePos="0" relativeHeight="251662336" behindDoc="1" locked="0" layoutInCell="1" allowOverlap="1" wp14:anchorId="704AC65D" wp14:editId="7FA8D8AA">
                <wp:simplePos x="0" y="0"/>
                <wp:positionH relativeFrom="page">
                  <wp:posOffset>935990</wp:posOffset>
                </wp:positionH>
                <wp:positionV relativeFrom="paragraph">
                  <wp:posOffset>392430</wp:posOffset>
                </wp:positionV>
                <wp:extent cx="6153785" cy="1270"/>
                <wp:effectExtent l="0" t="0" r="0" b="0"/>
                <wp:wrapTopAndBottom/>
                <wp:docPr id="3227" name="Freeform 30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6153785" cy="1270"/>
                        </a:xfrm>
                        <a:custGeom>
                          <a:avLst/>
                          <a:gdLst>
                            <a:gd name="T0" fmla="+- 0 1474 1474"/>
                            <a:gd name="T1" fmla="*/ T0 w 9691"/>
                            <a:gd name="T2" fmla="+- 0 11164 1474"/>
                            <a:gd name="T3" fmla="*/ T2 w 9691"/>
                          </a:gdLst>
                          <a:ahLst/>
                          <a:cxnLst>
                            <a:cxn ang="0">
                              <a:pos x="T1" y="0"/>
                            </a:cxn>
                            <a:cxn ang="0">
                              <a:pos x="T3" y="0"/>
                            </a:cxn>
                          </a:cxnLst>
                          <a:rect l="0" t="0" r="r" b="b"/>
                          <a:pathLst>
                            <a:path w="9691">
                              <a:moveTo>
                                <a:pt x="0" y="0"/>
                              </a:moveTo>
                              <a:lnTo>
                                <a:pt x="9690" y="0"/>
                              </a:lnTo>
                            </a:path>
                          </a:pathLst>
                        </a:custGeom>
                        <a:noFill/>
                        <a:ln w="9141">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B45DD34" id="Freeform 306" o:spid="_x0000_s1026" style="position:absolute;margin-left:73.7pt;margin-top:30.9pt;width:484.55pt;height:.1pt;z-index:-251654144;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coordsize="9691,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" path="m,l9690,e" filled="f" strokeweight=".25392mm">
                <v:path arrowok="t" o:connecttype="custom" o:connectlocs="0,0;6153150,0" o:connectangles="0,0"/>
                <w10:wrap type="topAndBottom" anchorx="page"/>
              </v:shape>
            </w:pict>
          </mc:Fallback>
        </mc:AlternateContent>
      </w:r>
      <w:proofErr w:type="spellStart"/>
      <w:r w:rsidR="00C04B47">
        <w:rPr>
          <w:b/>
          <w:i/>
          <w:w w:val="105"/>
          <w:sz w:val="26"/>
        </w:rPr>
        <w:t>Бугаєнку</w:t>
      </w:r>
      <w:proofErr w:type="spellEnd"/>
      <w:r w:rsidR="00C04B47">
        <w:rPr>
          <w:b/>
          <w:i/>
          <w:w w:val="105"/>
          <w:sz w:val="26"/>
        </w:rPr>
        <w:t xml:space="preserve"> Захарові Тарасович</w:t>
      </w:r>
      <w:r>
        <w:rPr>
          <w:b/>
          <w:i/>
          <w:w w:val="105"/>
          <w:sz w:val="26"/>
        </w:rPr>
        <w:t>у</w:t>
      </w:r>
    </w:p>
    <w:p w14:paraId="063EA00D" w14:textId="77777777" w:rsidR="001C22F0" w:rsidRPr="003F6D2B" w:rsidRDefault="001C22F0" w:rsidP="001C22F0">
      <w:pPr>
        <w:widowControl w:val="0"/>
        <w:autoSpaceDE w:val="0"/>
        <w:autoSpaceDN w:val="0"/>
        <w:ind w:left="372" w:right="128"/>
        <w:jc w:val="center"/>
        <w:rPr>
          <w:rFonts w:eastAsia="Courier New" w:cs="Courier New"/>
        </w:rPr>
      </w:pPr>
      <w:r w:rsidRPr="003F6D2B">
        <w:rPr>
          <w:rFonts w:eastAsia="Courier New" w:cs="Courier New"/>
        </w:rPr>
        <w:t>(прізвище, ім’я, по-батькові)</w:t>
      </w:r>
    </w:p>
    <w:p w14:paraId="2B8EB485" w14:textId="77777777" w:rsidR="001C22F0" w:rsidRPr="003F6D2B" w:rsidRDefault="001C22F0" w:rsidP="001C22F0">
      <w:pPr>
        <w:widowControl w:val="0"/>
        <w:autoSpaceDE w:val="0"/>
        <w:autoSpaceDN w:val="0"/>
        <w:spacing w:before="6"/>
      </w:pPr>
    </w:p>
    <w:p w14:paraId="1CB00E38" w14:textId="77777777" w:rsidR="001C22F0" w:rsidRPr="003F6D2B" w:rsidRDefault="001C22F0" w:rsidP="00622564">
      <w:pPr>
        <w:widowControl w:val="0"/>
        <w:numPr>
          <w:ilvl w:val="0"/>
          <w:numId w:val="1"/>
        </w:numPr>
        <w:tabs>
          <w:tab w:val="left" w:pos="823"/>
          <w:tab w:val="left" w:pos="3726"/>
          <w:tab w:val="left" w:pos="10382"/>
        </w:tabs>
        <w:autoSpaceDE w:val="0"/>
        <w:autoSpaceDN w:val="0"/>
        <w:spacing w:line="242" w:lineRule="auto"/>
        <w:rPr>
          <w:b/>
          <w:sz w:val="24"/>
        </w:rPr>
      </w:pPr>
      <w:r w:rsidRPr="003F6D2B">
        <w:rPr>
          <w:b/>
          <w:i/>
          <w:sz w:val="24"/>
        </w:rPr>
        <w:t>Тема</w:t>
      </w:r>
      <w:r w:rsidRPr="003F6D2B">
        <w:rPr>
          <w:b/>
          <w:i/>
          <w:spacing w:val="59"/>
          <w:sz w:val="24"/>
        </w:rPr>
        <w:t xml:space="preserve"> </w:t>
      </w:r>
      <w:r w:rsidRPr="003F6D2B">
        <w:rPr>
          <w:b/>
          <w:i/>
          <w:sz w:val="24"/>
        </w:rPr>
        <w:t xml:space="preserve">проекту </w:t>
      </w:r>
      <w:r w:rsidRPr="003F6D2B">
        <w:rPr>
          <w:b/>
          <w:i/>
          <w:spacing w:val="3"/>
          <w:sz w:val="24"/>
        </w:rPr>
        <w:t xml:space="preserve"> </w:t>
      </w:r>
      <w:r w:rsidRPr="003F6D2B">
        <w:rPr>
          <w:b/>
          <w:sz w:val="24"/>
        </w:rPr>
        <w:t>(</w:t>
      </w:r>
      <w:r w:rsidRPr="003F6D2B">
        <w:rPr>
          <w:b/>
          <w:i/>
          <w:sz w:val="24"/>
        </w:rPr>
        <w:t>роботи</w:t>
      </w:r>
      <w:r w:rsidRPr="003F6D2B">
        <w:rPr>
          <w:b/>
          <w:sz w:val="24"/>
        </w:rPr>
        <w:t>)</w:t>
      </w:r>
      <w:r w:rsidRPr="003F6D2B">
        <w:rPr>
          <w:b/>
          <w:sz w:val="24"/>
        </w:rPr>
        <w:tab/>
      </w:r>
      <w:r w:rsidRPr="003F6D2B">
        <w:rPr>
          <w:b/>
          <w:sz w:val="24"/>
          <w:u w:val="thick"/>
        </w:rPr>
        <w:t>“</w:t>
      </w:r>
      <w:r w:rsidR="00622564" w:rsidRPr="00622564">
        <w:t xml:space="preserve"> </w:t>
      </w:r>
      <w:r w:rsidR="00622564" w:rsidRPr="00622564">
        <w:rPr>
          <w:b/>
          <w:i/>
          <w:sz w:val="24"/>
          <w:u w:val="thick"/>
        </w:rPr>
        <w:t xml:space="preserve">Розробка те реалізація бізнес-логіки гри Магічний </w:t>
      </w:r>
      <w:proofErr w:type="spellStart"/>
      <w:r w:rsidR="00622564" w:rsidRPr="00622564">
        <w:rPr>
          <w:b/>
          <w:i/>
          <w:sz w:val="24"/>
          <w:u w:val="thick"/>
        </w:rPr>
        <w:t>шутер</w:t>
      </w:r>
      <w:proofErr w:type="spellEnd"/>
      <w:r>
        <w:rPr>
          <w:b/>
          <w:i/>
          <w:sz w:val="24"/>
          <w:u w:val="thick"/>
          <w:lang w:val="en-US"/>
        </w:rPr>
        <w:t>”</w:t>
      </w:r>
    </w:p>
    <w:p w14:paraId="291E41DD" w14:textId="77777777" w:rsidR="001C22F0" w:rsidRPr="00D86170" w:rsidRDefault="00156F4A" w:rsidP="001C22F0">
      <w:pPr>
        <w:widowControl w:val="0"/>
        <w:tabs>
          <w:tab w:val="left" w:pos="7246"/>
          <w:tab w:val="left" w:pos="10000"/>
          <w:tab w:val="left" w:pos="10417"/>
        </w:tabs>
        <w:autoSpaceDE w:val="0"/>
        <w:autoSpaceDN w:val="0"/>
        <w:spacing w:before="96" w:line="451" w:lineRule="auto"/>
        <w:ind w:left="495"/>
        <w:rPr>
          <w:sz w:val="24"/>
          <w:u w:val="single"/>
        </w:rPr>
      </w:pPr>
      <w:r>
        <w:rPr>
          <w:sz w:val="24"/>
          <w:u w:val="single"/>
        </w:rPr>
        <w:t xml:space="preserve">керівник </w:t>
      </w:r>
      <w:proofErr w:type="spellStart"/>
      <w:r>
        <w:rPr>
          <w:sz w:val="24"/>
          <w:u w:val="single"/>
        </w:rPr>
        <w:t>проєкту</w:t>
      </w:r>
      <w:proofErr w:type="spellEnd"/>
      <w:r>
        <w:rPr>
          <w:sz w:val="24"/>
          <w:u w:val="single"/>
        </w:rPr>
        <w:t xml:space="preserve"> (роботи)  </w:t>
      </w:r>
      <w:r>
        <w:rPr>
          <w:color w:val="000000"/>
          <w:sz w:val="28"/>
          <w:szCs w:val="28"/>
          <w:u w:val="single"/>
        </w:rPr>
        <w:t>Козак Олексій Федорович, старший викладач</w:t>
      </w:r>
      <w:r>
        <w:rPr>
          <w:sz w:val="24"/>
          <w:u w:val="single"/>
          <w:lang w:val="en-US"/>
        </w:rPr>
        <w:t>     </w:t>
      </w:r>
      <w:r w:rsidR="001C22F0">
        <w:rPr>
          <w:sz w:val="24"/>
          <w:u w:val="single"/>
          <w:lang w:val="en-US"/>
        </w:rPr>
        <w:t>                      </w:t>
      </w:r>
      <w:r w:rsidR="001C22F0">
        <w:rPr>
          <w:sz w:val="24"/>
          <w:u w:val="single"/>
        </w:rPr>
        <w:t>    </w:t>
      </w:r>
    </w:p>
    <w:p w14:paraId="08D1905F" w14:textId="2F7B6F52" w:rsidR="001C22F0" w:rsidRPr="00181A38" w:rsidRDefault="001C22F0" w:rsidP="001C22F0">
      <w:pPr>
        <w:widowControl w:val="0"/>
        <w:tabs>
          <w:tab w:val="left" w:pos="7246"/>
          <w:tab w:val="left" w:pos="10000"/>
          <w:tab w:val="left" w:pos="10417"/>
        </w:tabs>
        <w:autoSpaceDE w:val="0"/>
        <w:autoSpaceDN w:val="0"/>
        <w:spacing w:before="96" w:line="451" w:lineRule="auto"/>
        <w:ind w:left="495"/>
        <w:rPr>
          <w:sz w:val="24"/>
        </w:rPr>
      </w:pPr>
      <w:r w:rsidRPr="003F6D2B">
        <w:rPr>
          <w:sz w:val="24"/>
        </w:rPr>
        <w:t xml:space="preserve">затверджені наказом закладу вищої освіти від </w:t>
      </w:r>
      <w:r w:rsidRPr="0091585C">
        <w:rPr>
          <w:bCs/>
          <w:sz w:val="24"/>
        </w:rPr>
        <w:t>“</w:t>
      </w:r>
      <w:r>
        <w:rPr>
          <w:bCs/>
          <w:sz w:val="24"/>
          <w:u w:val="single"/>
          <w:lang w:val="en-US"/>
        </w:rPr>
        <w:t>  </w:t>
      </w:r>
      <w:r w:rsidR="000F702F" w:rsidRPr="00826A74">
        <w:rPr>
          <w:bCs/>
          <w:sz w:val="24"/>
          <w:u w:val="single"/>
        </w:rPr>
        <w:t>28</w:t>
      </w:r>
      <w:r w:rsidRPr="00826A74">
        <w:rPr>
          <w:bCs/>
          <w:sz w:val="24"/>
          <w:u w:val="single"/>
          <w:lang w:val="en-US"/>
        </w:rPr>
        <w:t>  </w:t>
      </w:r>
      <w:r w:rsidRPr="00826A74">
        <w:rPr>
          <w:sz w:val="24"/>
        </w:rPr>
        <w:t xml:space="preserve">” </w:t>
      </w:r>
      <w:r w:rsidRPr="00826A74">
        <w:rPr>
          <w:sz w:val="24"/>
          <w:u w:val="single"/>
        </w:rPr>
        <w:t xml:space="preserve">   </w:t>
      </w:r>
      <w:r w:rsidRPr="00826A74">
        <w:rPr>
          <w:spacing w:val="3"/>
          <w:sz w:val="24"/>
          <w:u w:val="single"/>
        </w:rPr>
        <w:t xml:space="preserve"> </w:t>
      </w:r>
      <w:r w:rsidR="00826A74" w:rsidRPr="00826A74">
        <w:rPr>
          <w:sz w:val="24"/>
          <w:u w:val="single"/>
        </w:rPr>
        <w:t>квітня</w:t>
      </w:r>
      <w:r w:rsidRPr="00826A74">
        <w:rPr>
          <w:sz w:val="24"/>
          <w:u w:val="single"/>
        </w:rPr>
        <w:tab/>
      </w:r>
      <w:r w:rsidRPr="00826A74">
        <w:rPr>
          <w:sz w:val="24"/>
        </w:rPr>
        <w:t>202</w:t>
      </w:r>
      <w:r w:rsidRPr="00826A74">
        <w:rPr>
          <w:sz w:val="24"/>
          <w:lang w:val="en-US"/>
        </w:rPr>
        <w:t>5</w:t>
      </w:r>
      <w:r>
        <w:rPr>
          <w:sz w:val="24"/>
        </w:rPr>
        <w:t xml:space="preserve"> </w:t>
      </w:r>
      <w:r w:rsidRPr="003F6D2B">
        <w:rPr>
          <w:spacing w:val="-3"/>
          <w:sz w:val="24"/>
        </w:rPr>
        <w:t xml:space="preserve">р.  </w:t>
      </w:r>
      <w:r w:rsidRPr="003F6D2B">
        <w:rPr>
          <w:spacing w:val="6"/>
          <w:sz w:val="24"/>
        </w:rPr>
        <w:t xml:space="preserve"> </w:t>
      </w:r>
      <w:r w:rsidRPr="003F6D2B">
        <w:rPr>
          <w:sz w:val="24"/>
        </w:rPr>
        <w:t>№</w:t>
      </w:r>
      <w:r>
        <w:rPr>
          <w:sz w:val="24"/>
          <w:u w:val="single"/>
          <w:lang w:val="en-US"/>
        </w:rPr>
        <w:t>     </w:t>
      </w:r>
      <w:r w:rsidR="000F702F">
        <w:rPr>
          <w:sz w:val="24"/>
          <w:u w:val="single"/>
        </w:rPr>
        <w:t>264/7</w:t>
      </w:r>
      <w:r>
        <w:rPr>
          <w:sz w:val="24"/>
          <w:u w:val="single"/>
          <w:lang w:val="en-US"/>
        </w:rPr>
        <w:t>  </w:t>
      </w:r>
      <w:r>
        <w:rPr>
          <w:sz w:val="24"/>
          <w:u w:val="single"/>
        </w:rPr>
        <w:t>       </w:t>
      </w:r>
    </w:p>
    <w:p w14:paraId="6A9C3682" w14:textId="26019A99" w:rsidR="001C22F0" w:rsidRPr="003F6D2B" w:rsidRDefault="001C22F0" w:rsidP="001C22F0">
      <w:pPr>
        <w:widowControl w:val="0"/>
        <w:numPr>
          <w:ilvl w:val="0"/>
          <w:numId w:val="1"/>
        </w:numPr>
        <w:tabs>
          <w:tab w:val="left" w:pos="741"/>
          <w:tab w:val="left" w:pos="5737"/>
          <w:tab w:val="left" w:pos="6188"/>
          <w:tab w:val="left" w:pos="10297"/>
        </w:tabs>
        <w:autoSpaceDE w:val="0"/>
        <w:autoSpaceDN w:val="0"/>
        <w:spacing w:line="275" w:lineRule="exact"/>
        <w:ind w:left="740" w:hanging="246"/>
        <w:rPr>
          <w:sz w:val="24"/>
        </w:rPr>
      </w:pPr>
      <w:r w:rsidRPr="003F6D2B">
        <w:rPr>
          <w:b/>
          <w:i/>
          <w:sz w:val="24"/>
        </w:rPr>
        <w:t>Строк</w:t>
      </w:r>
      <w:r w:rsidRPr="003F6D2B">
        <w:rPr>
          <w:b/>
          <w:i/>
          <w:spacing w:val="-35"/>
          <w:sz w:val="24"/>
        </w:rPr>
        <w:t xml:space="preserve"> </w:t>
      </w:r>
      <w:r w:rsidRPr="003F6D2B">
        <w:rPr>
          <w:b/>
          <w:i/>
          <w:sz w:val="24"/>
        </w:rPr>
        <w:t>подання</w:t>
      </w:r>
      <w:r w:rsidRPr="003F6D2B">
        <w:rPr>
          <w:b/>
          <w:i/>
          <w:spacing w:val="-35"/>
          <w:sz w:val="24"/>
        </w:rPr>
        <w:t xml:space="preserve"> </w:t>
      </w:r>
      <w:r w:rsidRPr="003F6D2B">
        <w:rPr>
          <w:b/>
          <w:i/>
          <w:sz w:val="24"/>
        </w:rPr>
        <w:t>студентом</w:t>
      </w:r>
      <w:r w:rsidRPr="003F6D2B">
        <w:rPr>
          <w:b/>
          <w:i/>
          <w:spacing w:val="-34"/>
          <w:sz w:val="24"/>
        </w:rPr>
        <w:t xml:space="preserve"> </w:t>
      </w:r>
      <w:r w:rsidRPr="003F6D2B">
        <w:rPr>
          <w:b/>
          <w:i/>
          <w:sz w:val="24"/>
        </w:rPr>
        <w:t>проекту</w:t>
      </w:r>
      <w:r w:rsidRPr="003F6D2B">
        <w:rPr>
          <w:b/>
          <w:i/>
          <w:spacing w:val="-35"/>
          <w:sz w:val="24"/>
        </w:rPr>
        <w:t xml:space="preserve"> </w:t>
      </w:r>
      <w:r w:rsidRPr="003F6D2B">
        <w:rPr>
          <w:b/>
          <w:sz w:val="24"/>
        </w:rPr>
        <w:t>(</w:t>
      </w:r>
      <w:r w:rsidRPr="003F6D2B">
        <w:rPr>
          <w:b/>
          <w:i/>
          <w:sz w:val="24"/>
        </w:rPr>
        <w:t>роботи</w:t>
      </w:r>
      <w:r w:rsidRPr="003F6D2B">
        <w:rPr>
          <w:b/>
          <w:sz w:val="24"/>
        </w:rPr>
        <w:t>)</w:t>
      </w:r>
      <w:r w:rsidRPr="003F6D2B">
        <w:rPr>
          <w:b/>
          <w:sz w:val="24"/>
        </w:rPr>
        <w:tab/>
      </w:r>
      <w:r w:rsidRPr="003F6D2B">
        <w:rPr>
          <w:b/>
          <w:sz w:val="24"/>
          <w:u w:val="single"/>
        </w:rPr>
        <w:t xml:space="preserve"> </w:t>
      </w:r>
      <w:r w:rsidRPr="003F6D2B">
        <w:rPr>
          <w:b/>
          <w:sz w:val="24"/>
          <w:u w:val="single"/>
        </w:rPr>
        <w:tab/>
      </w:r>
      <w:r w:rsidR="00944BC2" w:rsidRPr="002A59FB">
        <w:rPr>
          <w:sz w:val="24"/>
          <w:u w:val="single"/>
        </w:rPr>
        <w:t>10</w:t>
      </w:r>
      <w:r w:rsidR="00944BC2">
        <w:rPr>
          <w:b/>
          <w:sz w:val="24"/>
          <w:u w:val="single"/>
        </w:rPr>
        <w:t xml:space="preserve"> </w:t>
      </w:r>
      <w:r w:rsidRPr="003F6D2B">
        <w:rPr>
          <w:sz w:val="24"/>
          <w:u w:val="single"/>
        </w:rPr>
        <w:t xml:space="preserve"> черв</w:t>
      </w:r>
      <w:r>
        <w:rPr>
          <w:sz w:val="24"/>
          <w:u w:val="single"/>
        </w:rPr>
        <w:t>н</w:t>
      </w:r>
      <w:r w:rsidR="002A59FB">
        <w:rPr>
          <w:sz w:val="24"/>
          <w:u w:val="single"/>
        </w:rPr>
        <w:t>я</w:t>
      </w:r>
      <w:r w:rsidRPr="003F6D2B">
        <w:rPr>
          <w:sz w:val="24"/>
          <w:u w:val="single"/>
        </w:rPr>
        <w:t xml:space="preserve"> 202</w:t>
      </w:r>
      <w:r>
        <w:rPr>
          <w:sz w:val="24"/>
          <w:u w:val="single"/>
        </w:rPr>
        <w:t>5</w:t>
      </w:r>
      <w:r w:rsidRPr="003F6D2B">
        <w:rPr>
          <w:spacing w:val="-2"/>
          <w:sz w:val="24"/>
          <w:u w:val="single"/>
        </w:rPr>
        <w:t xml:space="preserve"> </w:t>
      </w:r>
      <w:r w:rsidRPr="003F6D2B">
        <w:rPr>
          <w:spacing w:val="-3"/>
          <w:sz w:val="24"/>
          <w:u w:val="single"/>
        </w:rPr>
        <w:t>р.</w:t>
      </w:r>
      <w:r>
        <w:rPr>
          <w:spacing w:val="-3"/>
          <w:sz w:val="24"/>
          <w:u w:val="single"/>
        </w:rPr>
        <w:t>                               </w:t>
      </w:r>
    </w:p>
    <w:p w14:paraId="05E3FEF2" w14:textId="77777777" w:rsidR="001C22F0" w:rsidRPr="003F6D2B" w:rsidRDefault="001C22F0" w:rsidP="001C22F0">
      <w:pPr>
        <w:widowControl w:val="0"/>
        <w:numPr>
          <w:ilvl w:val="0"/>
          <w:numId w:val="1"/>
        </w:numPr>
        <w:tabs>
          <w:tab w:val="left" w:pos="784"/>
          <w:tab w:val="left" w:pos="10417"/>
        </w:tabs>
        <w:autoSpaceDE w:val="0"/>
        <w:autoSpaceDN w:val="0"/>
        <w:spacing w:before="127" w:line="345" w:lineRule="auto"/>
        <w:ind w:hanging="1"/>
        <w:rPr>
          <w:sz w:val="24"/>
        </w:rPr>
      </w:pPr>
      <w:r w:rsidRPr="003F6D2B">
        <w:rPr>
          <w:b/>
          <w:i/>
          <w:sz w:val="24"/>
        </w:rPr>
        <w:t xml:space="preserve">Вихідні дані до проекту </w:t>
      </w:r>
      <w:r w:rsidRPr="003F6D2B">
        <w:rPr>
          <w:b/>
          <w:sz w:val="24"/>
        </w:rPr>
        <w:t>(</w:t>
      </w:r>
      <w:r w:rsidRPr="003F6D2B">
        <w:rPr>
          <w:b/>
          <w:i/>
          <w:sz w:val="24"/>
        </w:rPr>
        <w:t>роботи</w:t>
      </w:r>
      <w:r w:rsidRPr="003F6D2B">
        <w:rPr>
          <w:b/>
          <w:sz w:val="24"/>
        </w:rPr>
        <w:t xml:space="preserve">) </w:t>
      </w:r>
      <w:r w:rsidR="00156F4A">
        <w:rPr>
          <w:sz w:val="24"/>
          <w:u w:val="single"/>
        </w:rPr>
        <w:t>               </w:t>
      </w:r>
      <w:r>
        <w:rPr>
          <w:sz w:val="24"/>
          <w:u w:val="single"/>
        </w:rPr>
        <w:t>          </w:t>
      </w:r>
      <w:r w:rsidR="00156F4A">
        <w:rPr>
          <w:sz w:val="24"/>
          <w:u w:val="single"/>
        </w:rPr>
        <w:t>згідно з темою роботи</w:t>
      </w:r>
      <w:r>
        <w:rPr>
          <w:sz w:val="24"/>
          <w:u w:val="single"/>
        </w:rPr>
        <w:t>             </w:t>
      </w:r>
      <w:r w:rsidR="00156F4A">
        <w:rPr>
          <w:sz w:val="24"/>
          <w:u w:val="single"/>
        </w:rPr>
        <w:t> </w:t>
      </w:r>
      <w:r>
        <w:rPr>
          <w:sz w:val="24"/>
          <w:u w:val="single"/>
        </w:rPr>
        <w:t>       </w:t>
      </w:r>
      <w:r w:rsidR="00156F4A">
        <w:rPr>
          <w:sz w:val="24"/>
          <w:u w:val="single"/>
        </w:rPr>
        <w:t> </w:t>
      </w:r>
      <w:r>
        <w:rPr>
          <w:sz w:val="24"/>
          <w:u w:val="single"/>
        </w:rPr>
        <w:t> </w:t>
      </w:r>
    </w:p>
    <w:p w14:paraId="16B84051" w14:textId="77777777" w:rsidR="001C22F0" w:rsidRPr="003F6D2B" w:rsidRDefault="001C22F0" w:rsidP="001C22F0">
      <w:pPr>
        <w:widowControl w:val="0"/>
        <w:numPr>
          <w:ilvl w:val="0"/>
          <w:numId w:val="1"/>
        </w:numPr>
        <w:tabs>
          <w:tab w:val="left" w:pos="741"/>
        </w:tabs>
        <w:autoSpaceDE w:val="0"/>
        <w:autoSpaceDN w:val="0"/>
        <w:spacing w:before="2"/>
        <w:ind w:left="740" w:hanging="246"/>
        <w:rPr>
          <w:b/>
          <w:sz w:val="24"/>
        </w:rPr>
      </w:pPr>
      <w:r w:rsidRPr="003F6D2B">
        <w:rPr>
          <w:b/>
          <w:i/>
          <w:w w:val="105"/>
          <w:sz w:val="24"/>
        </w:rPr>
        <w:t>Зміст</w:t>
      </w:r>
      <w:r w:rsidRPr="003F6D2B">
        <w:rPr>
          <w:b/>
          <w:i/>
          <w:spacing w:val="-25"/>
          <w:w w:val="105"/>
          <w:sz w:val="24"/>
        </w:rPr>
        <w:t xml:space="preserve"> </w:t>
      </w:r>
      <w:r w:rsidRPr="003F6D2B">
        <w:rPr>
          <w:b/>
          <w:i/>
          <w:w w:val="105"/>
          <w:sz w:val="24"/>
        </w:rPr>
        <w:t>розрахунково</w:t>
      </w:r>
      <w:r w:rsidRPr="003F6D2B">
        <w:rPr>
          <w:b/>
          <w:i/>
          <w:spacing w:val="-25"/>
          <w:w w:val="105"/>
          <w:sz w:val="24"/>
        </w:rPr>
        <w:t xml:space="preserve"> </w:t>
      </w:r>
      <w:r w:rsidRPr="003F6D2B">
        <w:rPr>
          <w:b/>
          <w:w w:val="105"/>
          <w:sz w:val="24"/>
        </w:rPr>
        <w:t>-</w:t>
      </w:r>
      <w:r w:rsidRPr="003F6D2B">
        <w:rPr>
          <w:b/>
          <w:spacing w:val="-25"/>
          <w:w w:val="105"/>
          <w:sz w:val="24"/>
        </w:rPr>
        <w:t xml:space="preserve"> </w:t>
      </w:r>
      <w:r w:rsidRPr="003F6D2B">
        <w:rPr>
          <w:b/>
          <w:i/>
          <w:w w:val="105"/>
          <w:sz w:val="24"/>
        </w:rPr>
        <w:t>пояснювальної</w:t>
      </w:r>
      <w:r w:rsidRPr="003F6D2B">
        <w:rPr>
          <w:b/>
          <w:i/>
          <w:spacing w:val="-25"/>
          <w:w w:val="105"/>
          <w:sz w:val="24"/>
        </w:rPr>
        <w:t xml:space="preserve"> </w:t>
      </w:r>
      <w:r w:rsidRPr="003F6D2B">
        <w:rPr>
          <w:b/>
          <w:i/>
          <w:w w:val="105"/>
          <w:sz w:val="24"/>
        </w:rPr>
        <w:t>записки</w:t>
      </w:r>
      <w:r w:rsidRPr="003F6D2B">
        <w:rPr>
          <w:b/>
          <w:i/>
          <w:spacing w:val="-23"/>
          <w:w w:val="105"/>
          <w:sz w:val="24"/>
        </w:rPr>
        <w:t xml:space="preserve"> </w:t>
      </w:r>
      <w:r w:rsidRPr="003F6D2B">
        <w:rPr>
          <w:b/>
          <w:w w:val="105"/>
          <w:sz w:val="24"/>
        </w:rPr>
        <w:t>(</w:t>
      </w:r>
      <w:r w:rsidRPr="003F6D2B">
        <w:rPr>
          <w:b/>
          <w:i/>
          <w:w w:val="105"/>
          <w:sz w:val="24"/>
        </w:rPr>
        <w:t>перелік</w:t>
      </w:r>
      <w:r w:rsidRPr="003F6D2B">
        <w:rPr>
          <w:b/>
          <w:i/>
          <w:spacing w:val="-25"/>
          <w:w w:val="105"/>
          <w:sz w:val="24"/>
        </w:rPr>
        <w:t xml:space="preserve"> </w:t>
      </w:r>
      <w:r w:rsidRPr="003F6D2B">
        <w:rPr>
          <w:b/>
          <w:i/>
          <w:w w:val="105"/>
          <w:sz w:val="24"/>
        </w:rPr>
        <w:t>питань</w:t>
      </w:r>
      <w:r w:rsidRPr="003F6D2B">
        <w:rPr>
          <w:b/>
          <w:w w:val="105"/>
          <w:sz w:val="24"/>
        </w:rPr>
        <w:t>,</w:t>
      </w:r>
      <w:r w:rsidRPr="003F6D2B">
        <w:rPr>
          <w:b/>
          <w:spacing w:val="-25"/>
          <w:w w:val="105"/>
          <w:sz w:val="24"/>
        </w:rPr>
        <w:t xml:space="preserve"> </w:t>
      </w:r>
      <w:r w:rsidRPr="003F6D2B">
        <w:rPr>
          <w:b/>
          <w:i/>
          <w:w w:val="105"/>
          <w:sz w:val="24"/>
        </w:rPr>
        <w:t>які</w:t>
      </w:r>
      <w:r w:rsidRPr="003F6D2B">
        <w:rPr>
          <w:b/>
          <w:i/>
          <w:spacing w:val="-25"/>
          <w:w w:val="105"/>
          <w:sz w:val="24"/>
        </w:rPr>
        <w:t xml:space="preserve"> </w:t>
      </w:r>
      <w:r w:rsidRPr="003F6D2B">
        <w:rPr>
          <w:b/>
          <w:i/>
          <w:w w:val="105"/>
          <w:sz w:val="24"/>
        </w:rPr>
        <w:t>потрібно</w:t>
      </w:r>
      <w:r w:rsidRPr="003F6D2B">
        <w:rPr>
          <w:b/>
          <w:i/>
          <w:spacing w:val="-25"/>
          <w:w w:val="105"/>
          <w:sz w:val="24"/>
        </w:rPr>
        <w:t xml:space="preserve"> </w:t>
      </w:r>
      <w:r w:rsidRPr="003F6D2B">
        <w:rPr>
          <w:b/>
          <w:i/>
          <w:w w:val="105"/>
          <w:sz w:val="24"/>
        </w:rPr>
        <w:t>розробити</w:t>
      </w:r>
      <w:r w:rsidRPr="003F6D2B">
        <w:rPr>
          <w:b/>
          <w:w w:val="105"/>
          <w:sz w:val="24"/>
        </w:rPr>
        <w:t>)</w:t>
      </w:r>
    </w:p>
    <w:p w14:paraId="358811F5" w14:textId="77777777" w:rsidR="001C22F0" w:rsidRPr="003F6D2B" w:rsidRDefault="001C22F0" w:rsidP="001C22F0">
      <w:pPr>
        <w:widowControl w:val="0"/>
        <w:tabs>
          <w:tab w:val="left" w:pos="10417"/>
        </w:tabs>
        <w:autoSpaceDE w:val="0"/>
        <w:autoSpaceDN w:val="0"/>
        <w:spacing w:before="142"/>
        <w:ind w:left="495"/>
        <w:rPr>
          <w:sz w:val="24"/>
        </w:rPr>
      </w:pPr>
      <w:r w:rsidRPr="003F6D2B">
        <w:rPr>
          <w:spacing w:val="2"/>
          <w:sz w:val="24"/>
          <w:u w:val="single"/>
        </w:rPr>
        <w:t xml:space="preserve"> </w:t>
      </w:r>
      <w:r w:rsidRPr="003F6D2B">
        <w:rPr>
          <w:sz w:val="24"/>
          <w:u w:val="single"/>
        </w:rPr>
        <w:t>1.</w:t>
      </w:r>
      <w:r w:rsidR="001C6878">
        <w:rPr>
          <w:sz w:val="24"/>
          <w:u w:val="single"/>
        </w:rPr>
        <w:t>  </w:t>
      </w:r>
      <w:r>
        <w:rPr>
          <w:sz w:val="24"/>
          <w:u w:val="single"/>
        </w:rPr>
        <w:t> </w:t>
      </w:r>
      <w:r w:rsidR="001C6878">
        <w:rPr>
          <w:sz w:val="24"/>
          <w:u w:val="single"/>
        </w:rPr>
        <w:t xml:space="preserve">Аналіз сучасних рішень та технологій у розробці та реалізації бізнес-логіки ігор       </w:t>
      </w:r>
    </w:p>
    <w:p w14:paraId="4025B620" w14:textId="77777777" w:rsidR="001C22F0" w:rsidRPr="003F6D2B" w:rsidRDefault="001C22F0" w:rsidP="001C22F0">
      <w:pPr>
        <w:widowControl w:val="0"/>
        <w:tabs>
          <w:tab w:val="left" w:pos="10417"/>
        </w:tabs>
        <w:autoSpaceDE w:val="0"/>
        <w:autoSpaceDN w:val="0"/>
        <w:spacing w:before="137"/>
        <w:ind w:left="495"/>
        <w:rPr>
          <w:sz w:val="24"/>
        </w:rPr>
      </w:pPr>
      <w:r w:rsidRPr="003F6D2B">
        <w:rPr>
          <w:spacing w:val="2"/>
          <w:sz w:val="24"/>
          <w:u w:val="single"/>
        </w:rPr>
        <w:t xml:space="preserve"> </w:t>
      </w:r>
      <w:r w:rsidRPr="003F6D2B">
        <w:rPr>
          <w:sz w:val="24"/>
          <w:u w:val="single"/>
        </w:rPr>
        <w:t xml:space="preserve">2. </w:t>
      </w:r>
      <w:r>
        <w:rPr>
          <w:sz w:val="24"/>
          <w:u w:val="single"/>
        </w:rPr>
        <w:t>  </w:t>
      </w:r>
      <w:r w:rsidR="001C6878">
        <w:rPr>
          <w:sz w:val="24"/>
          <w:u w:val="single"/>
        </w:rPr>
        <w:t xml:space="preserve">Аналіз вимог та постановка задачі </w:t>
      </w:r>
      <w:proofErr w:type="spellStart"/>
      <w:r w:rsidR="001C6878">
        <w:rPr>
          <w:sz w:val="24"/>
          <w:u w:val="single"/>
        </w:rPr>
        <w:t>проєктування</w:t>
      </w:r>
      <w:proofErr w:type="spellEnd"/>
      <w:r w:rsidR="001C6878">
        <w:rPr>
          <w:sz w:val="24"/>
          <w:u w:val="single"/>
        </w:rPr>
        <w:t xml:space="preserve"> бізнес-логіки    </w:t>
      </w:r>
      <w:r>
        <w:rPr>
          <w:sz w:val="24"/>
          <w:u w:val="single"/>
        </w:rPr>
        <w:t>                                 </w:t>
      </w:r>
    </w:p>
    <w:p w14:paraId="01C8C677" w14:textId="4B80CCFC" w:rsidR="001C22F0" w:rsidRPr="003F6D2B" w:rsidRDefault="001C22F0" w:rsidP="001C22F0">
      <w:pPr>
        <w:widowControl w:val="0"/>
        <w:tabs>
          <w:tab w:val="left" w:pos="10417"/>
        </w:tabs>
        <w:autoSpaceDE w:val="0"/>
        <w:autoSpaceDN w:val="0"/>
        <w:spacing w:before="136"/>
        <w:ind w:left="495"/>
        <w:rPr>
          <w:sz w:val="24"/>
        </w:rPr>
      </w:pPr>
      <w:r w:rsidRPr="003F6D2B">
        <w:rPr>
          <w:spacing w:val="2"/>
          <w:sz w:val="24"/>
          <w:u w:val="single"/>
        </w:rPr>
        <w:t xml:space="preserve"> </w:t>
      </w:r>
      <w:r w:rsidRPr="003F6D2B">
        <w:rPr>
          <w:sz w:val="24"/>
          <w:u w:val="single"/>
        </w:rPr>
        <w:t xml:space="preserve">3. </w:t>
      </w:r>
      <w:r>
        <w:rPr>
          <w:sz w:val="24"/>
          <w:u w:val="single"/>
        </w:rPr>
        <w:t>  </w:t>
      </w:r>
      <w:r w:rsidR="001C6878">
        <w:rPr>
          <w:sz w:val="24"/>
          <w:u w:val="single"/>
        </w:rPr>
        <w:t xml:space="preserve">Архітектурне та технологічне </w:t>
      </w:r>
      <w:proofErr w:type="spellStart"/>
      <w:r w:rsidR="001C6878">
        <w:rPr>
          <w:sz w:val="24"/>
          <w:u w:val="single"/>
        </w:rPr>
        <w:t>проєктування</w:t>
      </w:r>
      <w:proofErr w:type="spellEnd"/>
      <w:r w:rsidR="001C6878">
        <w:rPr>
          <w:sz w:val="24"/>
          <w:u w:val="single"/>
        </w:rPr>
        <w:t xml:space="preserve"> бізнес-логіки</w:t>
      </w:r>
      <w:r>
        <w:rPr>
          <w:sz w:val="24"/>
          <w:u w:val="single"/>
        </w:rPr>
        <w:t> </w:t>
      </w:r>
      <w:r w:rsidR="0076523A">
        <w:rPr>
          <w:sz w:val="24"/>
          <w:u w:val="single"/>
        </w:rPr>
        <w:t xml:space="preserve">гри в </w:t>
      </w:r>
      <w:r w:rsidR="0076523A">
        <w:rPr>
          <w:sz w:val="24"/>
          <w:u w:val="single"/>
          <w:lang w:val="en-US"/>
        </w:rPr>
        <w:t>Unreal Engine 5</w:t>
      </w:r>
      <w:r w:rsidR="0076523A">
        <w:rPr>
          <w:sz w:val="24"/>
          <w:u w:val="single"/>
        </w:rPr>
        <w:t> </w:t>
      </w:r>
      <w:r>
        <w:rPr>
          <w:sz w:val="24"/>
          <w:u w:val="single"/>
        </w:rPr>
        <w:t>    </w:t>
      </w:r>
      <w:r w:rsidR="0076523A">
        <w:rPr>
          <w:sz w:val="24"/>
          <w:u w:val="single"/>
        </w:rPr>
        <w:t>   </w:t>
      </w:r>
    </w:p>
    <w:p w14:paraId="0E7278BC" w14:textId="6C7D56F9" w:rsidR="001C22F0" w:rsidRPr="003F6D2B" w:rsidRDefault="001C22F0" w:rsidP="001C22F0">
      <w:pPr>
        <w:widowControl w:val="0"/>
        <w:tabs>
          <w:tab w:val="left" w:pos="10417"/>
        </w:tabs>
        <w:autoSpaceDE w:val="0"/>
        <w:autoSpaceDN w:val="0"/>
        <w:spacing w:before="137"/>
        <w:ind w:left="495"/>
        <w:rPr>
          <w:sz w:val="24"/>
        </w:rPr>
      </w:pPr>
      <w:r w:rsidRPr="003F6D2B">
        <w:rPr>
          <w:spacing w:val="1"/>
          <w:sz w:val="24"/>
          <w:u w:val="single"/>
        </w:rPr>
        <w:t xml:space="preserve"> </w:t>
      </w:r>
      <w:r w:rsidRPr="003F6D2B">
        <w:rPr>
          <w:sz w:val="24"/>
          <w:u w:val="single"/>
        </w:rPr>
        <w:t xml:space="preserve">4. </w:t>
      </w:r>
      <w:r>
        <w:rPr>
          <w:sz w:val="24"/>
          <w:u w:val="single"/>
        </w:rPr>
        <w:t>  </w:t>
      </w:r>
      <w:r w:rsidR="001C6878">
        <w:rPr>
          <w:sz w:val="24"/>
          <w:u w:val="single"/>
        </w:rPr>
        <w:t>Реалізація бізнес-логіки відеогри</w:t>
      </w:r>
      <w:r w:rsidR="00681824">
        <w:rPr>
          <w:sz w:val="24"/>
          <w:u w:val="single"/>
        </w:rPr>
        <w:t xml:space="preserve"> в </w:t>
      </w:r>
      <w:r w:rsidR="00681824">
        <w:rPr>
          <w:sz w:val="24"/>
          <w:u w:val="single"/>
          <w:lang w:val="en-US"/>
        </w:rPr>
        <w:t>Unreal Engine 5</w:t>
      </w:r>
      <w:r w:rsidR="001C6878">
        <w:rPr>
          <w:sz w:val="24"/>
          <w:u w:val="single"/>
        </w:rPr>
        <w:t> </w:t>
      </w:r>
      <w:r w:rsidR="00AF713E">
        <w:rPr>
          <w:sz w:val="24"/>
          <w:u w:val="single"/>
        </w:rPr>
        <w:t xml:space="preserve">в межах </w:t>
      </w:r>
      <w:proofErr w:type="spellStart"/>
      <w:r w:rsidR="00AF713E">
        <w:rPr>
          <w:sz w:val="24"/>
          <w:u w:val="single"/>
        </w:rPr>
        <w:t>проєктованої</w:t>
      </w:r>
      <w:proofErr w:type="spellEnd"/>
      <w:r w:rsidR="00AF713E">
        <w:rPr>
          <w:sz w:val="24"/>
          <w:u w:val="single"/>
        </w:rPr>
        <w:t> </w:t>
      </w:r>
      <w:r w:rsidR="00681824">
        <w:rPr>
          <w:sz w:val="24"/>
          <w:u w:val="single"/>
        </w:rPr>
        <w:t>     </w:t>
      </w:r>
      <w:r>
        <w:rPr>
          <w:sz w:val="24"/>
          <w:u w:val="single"/>
        </w:rPr>
        <w:t>              </w:t>
      </w:r>
    </w:p>
    <w:p w14:paraId="588E6BEF" w14:textId="77777777" w:rsidR="001C22F0" w:rsidRPr="003F6D2B" w:rsidRDefault="001C22F0" w:rsidP="001C22F0">
      <w:pPr>
        <w:widowControl w:val="0"/>
        <w:tabs>
          <w:tab w:val="left" w:pos="10417"/>
        </w:tabs>
        <w:autoSpaceDE w:val="0"/>
        <w:autoSpaceDN w:val="0"/>
        <w:spacing w:before="142"/>
        <w:ind w:left="495"/>
        <w:rPr>
          <w:sz w:val="24"/>
        </w:rPr>
      </w:pPr>
      <w:r w:rsidRPr="003F6D2B">
        <w:rPr>
          <w:spacing w:val="2"/>
          <w:sz w:val="24"/>
          <w:u w:val="single"/>
        </w:rPr>
        <w:t xml:space="preserve"> </w:t>
      </w:r>
      <w:r w:rsidRPr="003F6D2B">
        <w:rPr>
          <w:sz w:val="24"/>
          <w:u w:val="single"/>
        </w:rPr>
        <w:t xml:space="preserve">5. </w:t>
      </w:r>
      <w:r>
        <w:rPr>
          <w:sz w:val="24"/>
          <w:u w:val="single"/>
        </w:rPr>
        <w:t>  </w:t>
      </w:r>
      <w:r w:rsidR="001C6878">
        <w:rPr>
          <w:sz w:val="24"/>
          <w:u w:val="single"/>
        </w:rPr>
        <w:t>Тестування та оцінка реалізованої логіки                  </w:t>
      </w:r>
      <w:r>
        <w:rPr>
          <w:sz w:val="24"/>
          <w:u w:val="single"/>
        </w:rPr>
        <w:t>                                                         </w:t>
      </w:r>
    </w:p>
    <w:p w14:paraId="6ACFA409" w14:textId="77777777" w:rsidR="001C22F0" w:rsidRPr="003F6D2B" w:rsidRDefault="001C22F0" w:rsidP="001C22F0">
      <w:pPr>
        <w:widowControl w:val="0"/>
        <w:autoSpaceDE w:val="0"/>
        <w:autoSpaceDN w:val="0"/>
        <w:spacing w:before="7"/>
        <w:rPr>
          <w:sz w:val="16"/>
        </w:rPr>
      </w:pPr>
    </w:p>
    <w:p w14:paraId="3AD4E2E8" w14:textId="77777777" w:rsidR="001C22F0" w:rsidRPr="00AB138F" w:rsidRDefault="001C22F0" w:rsidP="001C22F0">
      <w:pPr>
        <w:widowControl w:val="0"/>
        <w:numPr>
          <w:ilvl w:val="0"/>
          <w:numId w:val="1"/>
        </w:numPr>
        <w:tabs>
          <w:tab w:val="left" w:pos="741"/>
        </w:tabs>
        <w:autoSpaceDE w:val="0"/>
        <w:autoSpaceDN w:val="0"/>
        <w:spacing w:before="90"/>
        <w:ind w:left="740" w:hanging="246"/>
        <w:rPr>
          <w:b/>
          <w:sz w:val="24"/>
        </w:rPr>
      </w:pPr>
      <w:r w:rsidRPr="003F6D2B">
        <w:rPr>
          <w:b/>
          <w:i/>
          <w:w w:val="105"/>
          <w:sz w:val="24"/>
        </w:rPr>
        <w:t>Перелік</w:t>
      </w:r>
      <w:r w:rsidRPr="003F6D2B">
        <w:rPr>
          <w:b/>
          <w:i/>
          <w:spacing w:val="-15"/>
          <w:w w:val="105"/>
          <w:sz w:val="24"/>
        </w:rPr>
        <w:t xml:space="preserve"> </w:t>
      </w:r>
      <w:r w:rsidRPr="003F6D2B">
        <w:rPr>
          <w:b/>
          <w:i/>
          <w:w w:val="105"/>
          <w:sz w:val="24"/>
        </w:rPr>
        <w:t>графічного</w:t>
      </w:r>
      <w:r w:rsidRPr="003F6D2B">
        <w:rPr>
          <w:b/>
          <w:i/>
          <w:spacing w:val="-10"/>
          <w:w w:val="105"/>
          <w:sz w:val="24"/>
        </w:rPr>
        <w:t xml:space="preserve"> </w:t>
      </w:r>
      <w:r w:rsidRPr="003F6D2B">
        <w:rPr>
          <w:b/>
          <w:i/>
          <w:w w:val="105"/>
          <w:sz w:val="24"/>
        </w:rPr>
        <w:t>матеріалу</w:t>
      </w:r>
      <w:r w:rsidRPr="003F6D2B">
        <w:rPr>
          <w:b/>
          <w:i/>
          <w:spacing w:val="-14"/>
          <w:w w:val="105"/>
          <w:sz w:val="24"/>
        </w:rPr>
        <w:t xml:space="preserve"> </w:t>
      </w:r>
      <w:r w:rsidRPr="003F6D2B">
        <w:rPr>
          <w:b/>
          <w:w w:val="105"/>
          <w:sz w:val="24"/>
        </w:rPr>
        <w:t>(</w:t>
      </w:r>
      <w:r w:rsidRPr="003F6D2B">
        <w:rPr>
          <w:b/>
          <w:i/>
          <w:w w:val="105"/>
          <w:sz w:val="24"/>
        </w:rPr>
        <w:t>з</w:t>
      </w:r>
      <w:r w:rsidRPr="003F6D2B">
        <w:rPr>
          <w:b/>
          <w:i/>
          <w:spacing w:val="-9"/>
          <w:w w:val="105"/>
          <w:sz w:val="24"/>
        </w:rPr>
        <w:t xml:space="preserve"> </w:t>
      </w:r>
      <w:r w:rsidRPr="003F6D2B">
        <w:rPr>
          <w:b/>
          <w:i/>
          <w:w w:val="105"/>
          <w:sz w:val="24"/>
        </w:rPr>
        <w:t>точним</w:t>
      </w:r>
      <w:r w:rsidRPr="003F6D2B">
        <w:rPr>
          <w:b/>
          <w:i/>
          <w:spacing w:val="-9"/>
          <w:w w:val="105"/>
          <w:sz w:val="24"/>
        </w:rPr>
        <w:t xml:space="preserve"> </w:t>
      </w:r>
      <w:r w:rsidRPr="003F6D2B">
        <w:rPr>
          <w:b/>
          <w:i/>
          <w:w w:val="105"/>
          <w:sz w:val="24"/>
        </w:rPr>
        <w:t>зазначенням</w:t>
      </w:r>
      <w:r w:rsidRPr="003F6D2B">
        <w:rPr>
          <w:b/>
          <w:i/>
          <w:spacing w:val="-10"/>
          <w:w w:val="105"/>
          <w:sz w:val="24"/>
        </w:rPr>
        <w:t xml:space="preserve"> </w:t>
      </w:r>
      <w:r w:rsidRPr="003F6D2B">
        <w:rPr>
          <w:b/>
          <w:i/>
          <w:w w:val="105"/>
          <w:sz w:val="24"/>
        </w:rPr>
        <w:t>обов’язкових</w:t>
      </w:r>
      <w:r w:rsidRPr="003F6D2B">
        <w:rPr>
          <w:b/>
          <w:i/>
          <w:spacing w:val="-15"/>
          <w:w w:val="105"/>
          <w:sz w:val="24"/>
        </w:rPr>
        <w:t xml:space="preserve"> </w:t>
      </w:r>
      <w:r w:rsidRPr="003F6D2B">
        <w:rPr>
          <w:b/>
          <w:i/>
          <w:w w:val="105"/>
          <w:sz w:val="24"/>
        </w:rPr>
        <w:t>креслень</w:t>
      </w:r>
      <w:r w:rsidRPr="003F6D2B">
        <w:rPr>
          <w:b/>
          <w:w w:val="105"/>
          <w:sz w:val="24"/>
        </w:rPr>
        <w:t>)</w:t>
      </w:r>
    </w:p>
    <w:p w14:paraId="1411BF04" w14:textId="77777777" w:rsidR="00AB138F" w:rsidRPr="003F6D2B" w:rsidRDefault="00AB138F" w:rsidP="00AB138F">
      <w:pPr>
        <w:widowControl w:val="0"/>
        <w:tabs>
          <w:tab w:val="left" w:pos="741"/>
        </w:tabs>
        <w:autoSpaceDE w:val="0"/>
        <w:autoSpaceDN w:val="0"/>
        <w:spacing w:before="90"/>
        <w:ind w:left="740"/>
        <w:rPr>
          <w:b/>
          <w:sz w:val="24"/>
        </w:rPr>
      </w:pPr>
    </w:p>
    <w:bookmarkEnd w:id="34"/>
    <w:p w14:paraId="07D9C30A" w14:textId="77777777" w:rsidR="00AB138F" w:rsidRDefault="00D41BD5" w:rsidP="00AB138F">
      <w:pPr>
        <w:widowControl w:val="0"/>
        <w:tabs>
          <w:tab w:val="left" w:pos="10417"/>
        </w:tabs>
        <w:autoSpaceDE w:val="0"/>
        <w:autoSpaceDN w:val="0"/>
        <w:spacing w:line="360" w:lineRule="auto"/>
        <w:ind w:left="494"/>
        <w:rPr>
          <w:sz w:val="24"/>
        </w:rPr>
      </w:pPr>
      <w:r>
        <w:rPr>
          <w:sz w:val="24"/>
          <w:u w:val="single"/>
        </w:rPr>
        <w:t xml:space="preserve"> </w:t>
      </w:r>
      <w:r w:rsidR="00AB138F">
        <w:rPr>
          <w:sz w:val="24"/>
          <w:u w:val="single"/>
        </w:rPr>
        <w:t>1.   </w:t>
      </w:r>
      <w:r w:rsidR="00C57ACA">
        <w:rPr>
          <w:sz w:val="24"/>
          <w:u w:val="single"/>
        </w:rPr>
        <w:t>Діаграма класів</w:t>
      </w:r>
      <w:r w:rsidR="00AB138F">
        <w:rPr>
          <w:sz w:val="24"/>
          <w:u w:val="single"/>
          <w:lang w:val="en-US"/>
        </w:rPr>
        <w:t xml:space="preserve"> “</w:t>
      </w:r>
      <w:r w:rsidR="00C57ACA">
        <w:rPr>
          <w:sz w:val="24"/>
          <w:u w:val="single"/>
        </w:rPr>
        <w:t>Основні компоненти бізнес-логіки</w:t>
      </w:r>
      <w:r w:rsidR="00AB138F">
        <w:rPr>
          <w:sz w:val="24"/>
          <w:u w:val="single"/>
          <w:lang w:val="en-US"/>
        </w:rPr>
        <w:t>”</w:t>
      </w:r>
      <w:r w:rsidR="00AB138F">
        <w:rPr>
          <w:sz w:val="24"/>
          <w:u w:val="single"/>
        </w:rPr>
        <w:t xml:space="preserve"> (рис. </w:t>
      </w:r>
      <w:r w:rsidR="00C57ACA">
        <w:rPr>
          <w:sz w:val="24"/>
          <w:u w:val="single"/>
        </w:rPr>
        <w:t>3</w:t>
      </w:r>
      <w:r w:rsidR="00AB138F">
        <w:rPr>
          <w:sz w:val="24"/>
          <w:u w:val="single"/>
        </w:rPr>
        <w:t xml:space="preserve">.1, ст. </w:t>
      </w:r>
      <w:r w:rsidR="00C57ACA">
        <w:rPr>
          <w:sz w:val="24"/>
          <w:u w:val="single"/>
        </w:rPr>
        <w:t>32)</w:t>
      </w:r>
      <w:r w:rsidR="00AB138F">
        <w:rPr>
          <w:sz w:val="24"/>
          <w:u w:val="single"/>
        </w:rPr>
        <w:t>  </w:t>
      </w:r>
      <w:r w:rsidR="00C57ACA">
        <w:rPr>
          <w:sz w:val="24"/>
          <w:u w:val="single"/>
        </w:rPr>
        <w:t>          </w:t>
      </w:r>
      <w:r>
        <w:rPr>
          <w:sz w:val="24"/>
          <w:u w:val="single"/>
        </w:rPr>
        <w:t>            </w:t>
      </w:r>
      <w:r w:rsidR="00AB138F">
        <w:rPr>
          <w:sz w:val="24"/>
          <w:u w:val="single"/>
        </w:rPr>
        <w:t>    </w:t>
      </w:r>
    </w:p>
    <w:p w14:paraId="481C0E28" w14:textId="77777777" w:rsidR="00AB138F" w:rsidRDefault="00AB138F" w:rsidP="00AB138F">
      <w:pPr>
        <w:widowControl w:val="0"/>
        <w:tabs>
          <w:tab w:val="left" w:pos="10417"/>
        </w:tabs>
        <w:autoSpaceDE w:val="0"/>
        <w:autoSpaceDN w:val="0"/>
        <w:spacing w:line="360" w:lineRule="auto"/>
        <w:ind w:left="494"/>
        <w:rPr>
          <w:sz w:val="24"/>
        </w:rPr>
      </w:pPr>
      <w:r>
        <w:rPr>
          <w:spacing w:val="2"/>
          <w:sz w:val="24"/>
          <w:u w:val="single"/>
        </w:rPr>
        <w:t xml:space="preserve"> </w:t>
      </w:r>
      <w:r>
        <w:rPr>
          <w:sz w:val="24"/>
          <w:u w:val="single"/>
        </w:rPr>
        <w:t>2.   </w:t>
      </w:r>
      <w:r w:rsidR="00C57ACA">
        <w:rPr>
          <w:sz w:val="24"/>
          <w:u w:val="single"/>
        </w:rPr>
        <w:t xml:space="preserve">Діаграма станів здібності </w:t>
      </w:r>
      <w:r>
        <w:rPr>
          <w:sz w:val="24"/>
          <w:u w:val="single"/>
        </w:rPr>
        <w:t xml:space="preserve">(рис. </w:t>
      </w:r>
      <w:r w:rsidR="00C57ACA">
        <w:rPr>
          <w:sz w:val="24"/>
          <w:u w:val="single"/>
        </w:rPr>
        <w:t>3</w:t>
      </w:r>
      <w:r>
        <w:rPr>
          <w:sz w:val="24"/>
          <w:u w:val="single"/>
        </w:rPr>
        <w:t xml:space="preserve">.2, ст. </w:t>
      </w:r>
      <w:r w:rsidR="00C57ACA">
        <w:rPr>
          <w:sz w:val="24"/>
          <w:u w:val="single"/>
        </w:rPr>
        <w:t>3</w:t>
      </w:r>
      <w:r>
        <w:rPr>
          <w:sz w:val="24"/>
          <w:u w:val="single"/>
        </w:rPr>
        <w:t>7)                                                   </w:t>
      </w:r>
      <w:r w:rsidR="00C57ACA">
        <w:rPr>
          <w:sz w:val="24"/>
          <w:u w:val="single"/>
        </w:rPr>
        <w:t>   </w:t>
      </w:r>
      <w:r>
        <w:rPr>
          <w:sz w:val="24"/>
          <w:u w:val="single"/>
        </w:rPr>
        <w:t>   </w:t>
      </w:r>
      <w:r w:rsidR="00C57ACA">
        <w:rPr>
          <w:sz w:val="24"/>
          <w:u w:val="single"/>
        </w:rPr>
        <w:t>         </w:t>
      </w:r>
      <w:r>
        <w:rPr>
          <w:sz w:val="24"/>
          <w:u w:val="single"/>
        </w:rPr>
        <w:t>         </w:t>
      </w:r>
    </w:p>
    <w:p w14:paraId="7757DEDB" w14:textId="77777777" w:rsidR="00AB138F" w:rsidRDefault="00AB138F" w:rsidP="00AB138F">
      <w:pPr>
        <w:widowControl w:val="0"/>
        <w:tabs>
          <w:tab w:val="left" w:pos="10417"/>
        </w:tabs>
        <w:autoSpaceDE w:val="0"/>
        <w:autoSpaceDN w:val="0"/>
        <w:spacing w:line="360" w:lineRule="auto"/>
        <w:ind w:left="494"/>
        <w:rPr>
          <w:sz w:val="24"/>
        </w:rPr>
      </w:pPr>
      <w:r>
        <w:rPr>
          <w:spacing w:val="2"/>
          <w:sz w:val="24"/>
          <w:u w:val="single"/>
        </w:rPr>
        <w:t xml:space="preserve"> </w:t>
      </w:r>
      <w:r>
        <w:rPr>
          <w:sz w:val="24"/>
          <w:u w:val="single"/>
        </w:rPr>
        <w:t>3.   </w:t>
      </w:r>
      <w:r w:rsidR="00C57ACA">
        <w:rPr>
          <w:sz w:val="24"/>
          <w:u w:val="single"/>
        </w:rPr>
        <w:t>Діаграма класів «Структура спадкування здібностей»</w:t>
      </w:r>
      <w:r>
        <w:rPr>
          <w:sz w:val="24"/>
          <w:u w:val="single"/>
        </w:rPr>
        <w:t xml:space="preserve"> (рис. 3.</w:t>
      </w:r>
      <w:r w:rsidR="00C57ACA">
        <w:rPr>
          <w:sz w:val="24"/>
          <w:u w:val="single"/>
        </w:rPr>
        <w:t>3</w:t>
      </w:r>
      <w:r>
        <w:rPr>
          <w:sz w:val="24"/>
          <w:u w:val="single"/>
        </w:rPr>
        <w:t>, ст. 3</w:t>
      </w:r>
      <w:r w:rsidR="00C57ACA">
        <w:rPr>
          <w:sz w:val="24"/>
          <w:u w:val="single"/>
        </w:rPr>
        <w:t>8</w:t>
      </w:r>
      <w:r>
        <w:rPr>
          <w:sz w:val="24"/>
          <w:u w:val="single"/>
        </w:rPr>
        <w:t>)                          </w:t>
      </w:r>
      <w:r w:rsidR="00C57ACA">
        <w:rPr>
          <w:sz w:val="24"/>
          <w:u w:val="single"/>
        </w:rPr>
        <w:t>  </w:t>
      </w:r>
    </w:p>
    <w:p w14:paraId="010D7EF5" w14:textId="77777777" w:rsidR="00AB138F" w:rsidRDefault="00AB138F" w:rsidP="00AB138F">
      <w:pPr>
        <w:widowControl w:val="0"/>
        <w:tabs>
          <w:tab w:val="left" w:pos="10417"/>
        </w:tabs>
        <w:autoSpaceDE w:val="0"/>
        <w:autoSpaceDN w:val="0"/>
        <w:spacing w:line="360" w:lineRule="auto"/>
        <w:ind w:left="494"/>
        <w:rPr>
          <w:sz w:val="24"/>
        </w:rPr>
      </w:pPr>
      <w:r>
        <w:rPr>
          <w:spacing w:val="1"/>
          <w:sz w:val="24"/>
          <w:u w:val="single"/>
        </w:rPr>
        <w:t xml:space="preserve"> </w:t>
      </w:r>
      <w:r>
        <w:rPr>
          <w:sz w:val="24"/>
          <w:u w:val="single"/>
        </w:rPr>
        <w:t>4.   </w:t>
      </w:r>
      <w:r w:rsidR="00C57ACA">
        <w:rPr>
          <w:sz w:val="24"/>
          <w:u w:val="single"/>
        </w:rPr>
        <w:t>Зміна активних здібностей гравця</w:t>
      </w:r>
      <w:r>
        <w:rPr>
          <w:sz w:val="24"/>
          <w:u w:val="single"/>
        </w:rPr>
        <w:t xml:space="preserve"> (рис. </w:t>
      </w:r>
      <w:r w:rsidR="00C57ACA">
        <w:rPr>
          <w:sz w:val="24"/>
          <w:u w:val="single"/>
        </w:rPr>
        <w:t>4</w:t>
      </w:r>
      <w:r>
        <w:rPr>
          <w:sz w:val="24"/>
          <w:u w:val="single"/>
        </w:rPr>
        <w:t>.</w:t>
      </w:r>
      <w:r w:rsidR="00C57ACA">
        <w:rPr>
          <w:sz w:val="24"/>
          <w:u w:val="single"/>
        </w:rPr>
        <w:t>1</w:t>
      </w:r>
      <w:r>
        <w:rPr>
          <w:sz w:val="24"/>
          <w:u w:val="single"/>
        </w:rPr>
        <w:t xml:space="preserve">, ст. </w:t>
      </w:r>
      <w:r w:rsidR="00C57ACA">
        <w:rPr>
          <w:sz w:val="24"/>
          <w:u w:val="single"/>
        </w:rPr>
        <w:t>51</w:t>
      </w:r>
      <w:r>
        <w:rPr>
          <w:sz w:val="24"/>
          <w:u w:val="single"/>
        </w:rPr>
        <w:t>)                    </w:t>
      </w:r>
      <w:r w:rsidR="00C57ACA">
        <w:rPr>
          <w:sz w:val="24"/>
          <w:u w:val="single"/>
        </w:rPr>
        <w:t>                                         </w:t>
      </w:r>
    </w:p>
    <w:p w14:paraId="7DCC392B" w14:textId="77777777" w:rsidR="00AB138F" w:rsidRDefault="00AB138F" w:rsidP="00AB138F">
      <w:pPr>
        <w:spacing w:line="360" w:lineRule="auto"/>
        <w:ind w:left="494"/>
        <w:rPr>
          <w:sz w:val="24"/>
          <w:u w:val="single"/>
        </w:rPr>
      </w:pPr>
      <w:r>
        <w:rPr>
          <w:spacing w:val="2"/>
          <w:sz w:val="24"/>
          <w:u w:val="single"/>
        </w:rPr>
        <w:t xml:space="preserve"> </w:t>
      </w:r>
      <w:r>
        <w:rPr>
          <w:sz w:val="24"/>
          <w:u w:val="single"/>
        </w:rPr>
        <w:t>5.   </w:t>
      </w:r>
      <w:r w:rsidR="00C57ACA">
        <w:rPr>
          <w:sz w:val="24"/>
          <w:u w:val="single"/>
        </w:rPr>
        <w:t xml:space="preserve">Структура </w:t>
      </w:r>
      <w:r w:rsidR="00C57ACA">
        <w:rPr>
          <w:sz w:val="24"/>
          <w:u w:val="single"/>
          <w:lang w:val="en-US"/>
        </w:rPr>
        <w:t xml:space="preserve">Gameplay Tags </w:t>
      </w:r>
      <w:r w:rsidR="00C57ACA">
        <w:rPr>
          <w:sz w:val="24"/>
          <w:u w:val="single"/>
        </w:rPr>
        <w:t>в межах визначеної бізнес-логіки</w:t>
      </w:r>
      <w:r>
        <w:rPr>
          <w:sz w:val="24"/>
          <w:u w:val="single"/>
        </w:rPr>
        <w:t xml:space="preserve"> (рис. </w:t>
      </w:r>
      <w:r w:rsidR="00C57ACA">
        <w:rPr>
          <w:sz w:val="24"/>
          <w:u w:val="single"/>
        </w:rPr>
        <w:t>4</w:t>
      </w:r>
      <w:r>
        <w:rPr>
          <w:sz w:val="24"/>
          <w:u w:val="single"/>
        </w:rPr>
        <w:t>.</w:t>
      </w:r>
      <w:r w:rsidR="00C57ACA">
        <w:rPr>
          <w:sz w:val="24"/>
          <w:u w:val="single"/>
        </w:rPr>
        <w:t>2, ст. 55</w:t>
      </w:r>
      <w:r>
        <w:rPr>
          <w:sz w:val="24"/>
          <w:u w:val="single"/>
        </w:rPr>
        <w:t>)</w:t>
      </w:r>
      <w:r w:rsidR="00C57ACA">
        <w:rPr>
          <w:sz w:val="24"/>
          <w:u w:val="single"/>
        </w:rPr>
        <w:t>                 </w:t>
      </w:r>
    </w:p>
    <w:p w14:paraId="1EBA215B" w14:textId="77777777" w:rsidR="00AB138F" w:rsidRDefault="00AB138F">
      <w:pPr>
        <w:spacing w:after="160" w:line="259" w:lineRule="auto"/>
        <w:rPr>
          <w:sz w:val="24"/>
          <w:u w:val="single"/>
        </w:rPr>
      </w:pPr>
      <w:r>
        <w:rPr>
          <w:sz w:val="24"/>
          <w:u w:val="single"/>
        </w:rPr>
        <w:br w:type="page"/>
      </w:r>
    </w:p>
    <w:p w14:paraId="659E734D" w14:textId="77777777" w:rsidR="001C22F0" w:rsidRDefault="001C22F0" w:rsidP="00AB138F">
      <w:pPr>
        <w:spacing w:after="160" w:line="278" w:lineRule="auto"/>
        <w:rPr>
          <w:rFonts w:eastAsiaTheme="majorEastAsia"/>
          <w:b/>
          <w:sz w:val="32"/>
          <w:szCs w:val="32"/>
          <w:lang w:val="en-US"/>
        </w:rPr>
      </w:pPr>
    </w:p>
    <w:p w14:paraId="0ABA499C" w14:textId="77777777" w:rsidR="001C22F0" w:rsidRPr="0016398B" w:rsidRDefault="001C22F0" w:rsidP="001C22F0">
      <w:pPr>
        <w:widowControl w:val="0"/>
        <w:numPr>
          <w:ilvl w:val="0"/>
          <w:numId w:val="2"/>
        </w:numPr>
        <w:tabs>
          <w:tab w:val="left" w:pos="741"/>
        </w:tabs>
        <w:autoSpaceDE w:val="0"/>
        <w:autoSpaceDN w:val="0"/>
        <w:spacing w:before="71" w:after="240" w:line="259" w:lineRule="auto"/>
        <w:ind w:left="740" w:hanging="246"/>
        <w:jc w:val="both"/>
        <w:rPr>
          <w:b/>
          <w:sz w:val="24"/>
          <w:szCs w:val="22"/>
          <w:lang w:eastAsia="en-US"/>
        </w:rPr>
      </w:pPr>
      <w:r w:rsidRPr="0016398B">
        <w:rPr>
          <w:b/>
          <w:i/>
          <w:sz w:val="24"/>
          <w:szCs w:val="22"/>
          <w:lang w:eastAsia="en-US"/>
        </w:rPr>
        <w:t>Консультанти розділів проекту</w:t>
      </w:r>
      <w:r w:rsidRPr="0016398B">
        <w:rPr>
          <w:b/>
          <w:i/>
          <w:spacing w:val="-11"/>
          <w:sz w:val="24"/>
          <w:szCs w:val="22"/>
          <w:lang w:eastAsia="en-US"/>
        </w:rPr>
        <w:t xml:space="preserve"> </w:t>
      </w:r>
      <w:r w:rsidRPr="0016398B">
        <w:rPr>
          <w:b/>
          <w:sz w:val="24"/>
          <w:szCs w:val="22"/>
          <w:lang w:eastAsia="en-US"/>
        </w:rPr>
        <w:t>(</w:t>
      </w:r>
      <w:r w:rsidRPr="0016398B">
        <w:rPr>
          <w:b/>
          <w:i/>
          <w:sz w:val="24"/>
          <w:szCs w:val="22"/>
          <w:lang w:eastAsia="en-US"/>
        </w:rPr>
        <w:t>роботи</w:t>
      </w:r>
      <w:r w:rsidRPr="0016398B">
        <w:rPr>
          <w:b/>
          <w:sz w:val="24"/>
          <w:szCs w:val="22"/>
          <w:lang w:eastAsia="en-US"/>
        </w:rPr>
        <w:t>)</w:t>
      </w:r>
    </w:p>
    <w:p w14:paraId="27A6AA15" w14:textId="77777777" w:rsidR="001C22F0" w:rsidRPr="0016398B" w:rsidRDefault="001C22F0" w:rsidP="001C22F0">
      <w:pPr>
        <w:widowControl w:val="0"/>
        <w:autoSpaceDE w:val="0"/>
        <w:autoSpaceDN w:val="0"/>
        <w:rPr>
          <w:b/>
          <w:szCs w:val="22"/>
          <w:lang w:eastAsia="en-US"/>
        </w:rPr>
      </w:pPr>
    </w:p>
    <w:p w14:paraId="3FD7BB40" w14:textId="77777777" w:rsidR="001C22F0" w:rsidRPr="0016398B" w:rsidRDefault="001C22F0" w:rsidP="001C22F0">
      <w:pPr>
        <w:widowControl w:val="0"/>
        <w:autoSpaceDE w:val="0"/>
        <w:autoSpaceDN w:val="0"/>
        <w:spacing w:before="2" w:after="1"/>
        <w:rPr>
          <w:b/>
          <w:sz w:val="12"/>
          <w:szCs w:val="22"/>
          <w:lang w:eastAsia="en-US"/>
        </w:rPr>
      </w:pPr>
    </w:p>
    <w:tbl>
      <w:tblPr>
        <w:tblStyle w:val="TableNormal11"/>
        <w:tblW w:w="0" w:type="auto"/>
        <w:tblInd w:w="50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409"/>
        <w:gridCol w:w="2976"/>
        <w:gridCol w:w="1987"/>
        <w:gridCol w:w="2126"/>
      </w:tblGrid>
      <w:tr w:rsidR="001C22F0" w:rsidRPr="0016398B" w14:paraId="70B42024" w14:textId="77777777" w:rsidTr="001557D4">
        <w:trPr>
          <w:trHeight w:val="278"/>
        </w:trPr>
        <w:tc>
          <w:tcPr>
            <w:tcW w:w="2409" w:type="dxa"/>
            <w:vMerge w:val="restart"/>
          </w:tcPr>
          <w:p w14:paraId="52375500" w14:textId="77777777" w:rsidR="001C22F0" w:rsidRPr="0016398B" w:rsidRDefault="001C22F0" w:rsidP="001557D4">
            <w:pPr>
              <w:spacing w:before="10" w:line="259" w:lineRule="auto"/>
              <w:rPr>
                <w:b/>
                <w:sz w:val="23"/>
                <w:szCs w:val="22"/>
                <w:lang w:eastAsia="en-US"/>
              </w:rPr>
            </w:pPr>
          </w:p>
          <w:p w14:paraId="2FC4B72B" w14:textId="77777777" w:rsidR="001C22F0" w:rsidRPr="0016398B" w:rsidRDefault="001C22F0" w:rsidP="001557D4">
            <w:pPr>
              <w:spacing w:line="259" w:lineRule="auto"/>
              <w:ind w:left="834" w:right="821"/>
              <w:jc w:val="center"/>
              <w:rPr>
                <w:b/>
                <w:i/>
                <w:sz w:val="24"/>
                <w:szCs w:val="22"/>
                <w:lang w:eastAsia="en-US"/>
              </w:rPr>
            </w:pPr>
            <w:bookmarkStart w:id="35" w:name="Розділ"/>
            <w:bookmarkEnd w:id="35"/>
            <w:proofErr w:type="spellStart"/>
            <w:r w:rsidRPr="0016398B">
              <w:rPr>
                <w:b/>
                <w:i/>
                <w:w w:val="105"/>
                <w:sz w:val="24"/>
                <w:szCs w:val="22"/>
                <w:lang w:eastAsia="en-US"/>
              </w:rPr>
              <w:t>Розділ</w:t>
            </w:r>
            <w:proofErr w:type="spellEnd"/>
          </w:p>
        </w:tc>
        <w:tc>
          <w:tcPr>
            <w:tcW w:w="2976" w:type="dxa"/>
            <w:vMerge w:val="restart"/>
          </w:tcPr>
          <w:p w14:paraId="28B3C21E" w14:textId="77777777" w:rsidR="001C22F0" w:rsidRPr="0016398B" w:rsidRDefault="001C22F0" w:rsidP="001557D4">
            <w:pPr>
              <w:spacing w:before="10" w:line="259" w:lineRule="auto"/>
              <w:rPr>
                <w:b/>
                <w:sz w:val="23"/>
                <w:szCs w:val="22"/>
                <w:lang w:eastAsia="en-US"/>
              </w:rPr>
            </w:pPr>
          </w:p>
          <w:p w14:paraId="132AB60B" w14:textId="77777777" w:rsidR="001C22F0" w:rsidRPr="0016398B" w:rsidRDefault="001C22F0" w:rsidP="001557D4">
            <w:pPr>
              <w:spacing w:line="259" w:lineRule="auto"/>
              <w:ind w:left="777"/>
              <w:rPr>
                <w:b/>
                <w:i/>
                <w:sz w:val="24"/>
                <w:szCs w:val="22"/>
                <w:lang w:eastAsia="en-US"/>
              </w:rPr>
            </w:pPr>
            <w:bookmarkStart w:id="36" w:name="Консультант"/>
            <w:bookmarkEnd w:id="36"/>
            <w:proofErr w:type="spellStart"/>
            <w:r w:rsidRPr="0016398B">
              <w:rPr>
                <w:b/>
                <w:i/>
                <w:sz w:val="24"/>
                <w:szCs w:val="22"/>
                <w:lang w:eastAsia="en-US"/>
              </w:rPr>
              <w:t>Консультант</w:t>
            </w:r>
            <w:proofErr w:type="spellEnd"/>
          </w:p>
        </w:tc>
        <w:tc>
          <w:tcPr>
            <w:tcW w:w="4113" w:type="dxa"/>
            <w:gridSpan w:val="2"/>
          </w:tcPr>
          <w:p w14:paraId="68967FDD" w14:textId="77777777" w:rsidR="001C22F0" w:rsidRPr="0016398B" w:rsidRDefault="001C22F0" w:rsidP="001557D4">
            <w:pPr>
              <w:spacing w:line="258" w:lineRule="exact"/>
              <w:ind w:left="1372"/>
              <w:rPr>
                <w:b/>
                <w:i/>
                <w:sz w:val="24"/>
                <w:szCs w:val="22"/>
                <w:lang w:eastAsia="en-US"/>
              </w:rPr>
            </w:pPr>
            <w:bookmarkStart w:id="37" w:name="Підпис,_дата"/>
            <w:bookmarkEnd w:id="37"/>
            <w:proofErr w:type="spellStart"/>
            <w:r w:rsidRPr="0016398B">
              <w:rPr>
                <w:b/>
                <w:i/>
                <w:sz w:val="24"/>
                <w:szCs w:val="22"/>
                <w:lang w:eastAsia="en-US"/>
              </w:rPr>
              <w:t>Підпис</w:t>
            </w:r>
            <w:proofErr w:type="spellEnd"/>
            <w:r w:rsidRPr="0016398B">
              <w:rPr>
                <w:b/>
                <w:sz w:val="24"/>
                <w:szCs w:val="22"/>
                <w:lang w:eastAsia="en-US"/>
              </w:rPr>
              <w:t xml:space="preserve">, </w:t>
            </w:r>
            <w:proofErr w:type="spellStart"/>
            <w:r w:rsidRPr="0016398B">
              <w:rPr>
                <w:b/>
                <w:i/>
                <w:sz w:val="24"/>
                <w:szCs w:val="22"/>
                <w:lang w:eastAsia="en-US"/>
              </w:rPr>
              <w:t>дата</w:t>
            </w:r>
            <w:proofErr w:type="spellEnd"/>
          </w:p>
        </w:tc>
      </w:tr>
      <w:tr w:rsidR="001C22F0" w:rsidRPr="0016398B" w14:paraId="7DD464A3" w14:textId="77777777" w:rsidTr="001557D4">
        <w:trPr>
          <w:trHeight w:val="551"/>
        </w:trPr>
        <w:tc>
          <w:tcPr>
            <w:tcW w:w="2409" w:type="dxa"/>
            <w:vMerge/>
            <w:tcBorders>
              <w:top w:val="nil"/>
            </w:tcBorders>
          </w:tcPr>
          <w:p w14:paraId="494203A2" w14:textId="77777777" w:rsidR="001C22F0" w:rsidRPr="0016398B" w:rsidRDefault="001C22F0" w:rsidP="001557D4">
            <w:pPr>
              <w:spacing w:line="259" w:lineRule="auto"/>
              <w:rPr>
                <w:sz w:val="2"/>
                <w:szCs w:val="2"/>
                <w:lang w:eastAsia="en-US"/>
              </w:rPr>
            </w:pPr>
          </w:p>
        </w:tc>
        <w:tc>
          <w:tcPr>
            <w:tcW w:w="2976" w:type="dxa"/>
            <w:vMerge/>
            <w:tcBorders>
              <w:top w:val="nil"/>
            </w:tcBorders>
          </w:tcPr>
          <w:p w14:paraId="04922FC1" w14:textId="77777777" w:rsidR="001C22F0" w:rsidRPr="0016398B" w:rsidRDefault="001C22F0" w:rsidP="001557D4">
            <w:pPr>
              <w:spacing w:line="259" w:lineRule="auto"/>
              <w:rPr>
                <w:sz w:val="2"/>
                <w:szCs w:val="2"/>
                <w:lang w:eastAsia="en-US"/>
              </w:rPr>
            </w:pPr>
          </w:p>
        </w:tc>
        <w:tc>
          <w:tcPr>
            <w:tcW w:w="1987" w:type="dxa"/>
          </w:tcPr>
          <w:p w14:paraId="773EA0AE" w14:textId="77777777" w:rsidR="001C22F0" w:rsidRPr="0016398B" w:rsidRDefault="001C22F0" w:rsidP="001557D4">
            <w:pPr>
              <w:spacing w:before="1" w:line="274" w:lineRule="exact"/>
              <w:ind w:left="671" w:hanging="192"/>
              <w:rPr>
                <w:b/>
                <w:i/>
                <w:sz w:val="24"/>
                <w:szCs w:val="22"/>
                <w:lang w:eastAsia="en-US"/>
              </w:rPr>
            </w:pPr>
            <w:proofErr w:type="spellStart"/>
            <w:r w:rsidRPr="0016398B">
              <w:rPr>
                <w:b/>
                <w:i/>
                <w:w w:val="105"/>
                <w:sz w:val="24"/>
                <w:szCs w:val="22"/>
                <w:lang w:eastAsia="en-US"/>
              </w:rPr>
              <w:t>Завдання</w:t>
            </w:r>
            <w:proofErr w:type="spellEnd"/>
            <w:r w:rsidRPr="0016398B">
              <w:rPr>
                <w:b/>
                <w:i/>
                <w:w w:val="105"/>
                <w:sz w:val="24"/>
                <w:szCs w:val="22"/>
                <w:lang w:eastAsia="en-US"/>
              </w:rPr>
              <w:t xml:space="preserve"> </w:t>
            </w:r>
            <w:proofErr w:type="spellStart"/>
            <w:r w:rsidRPr="0016398B">
              <w:rPr>
                <w:b/>
                <w:i/>
                <w:w w:val="105"/>
                <w:sz w:val="24"/>
                <w:szCs w:val="22"/>
                <w:lang w:eastAsia="en-US"/>
              </w:rPr>
              <w:t>видав</w:t>
            </w:r>
            <w:proofErr w:type="spellEnd"/>
          </w:p>
        </w:tc>
        <w:tc>
          <w:tcPr>
            <w:tcW w:w="2126" w:type="dxa"/>
          </w:tcPr>
          <w:p w14:paraId="38A71B70" w14:textId="77777777" w:rsidR="001C22F0" w:rsidRPr="0016398B" w:rsidRDefault="001C22F0" w:rsidP="001557D4">
            <w:pPr>
              <w:spacing w:before="1" w:line="274" w:lineRule="exact"/>
              <w:ind w:left="585" w:hanging="39"/>
              <w:rPr>
                <w:b/>
                <w:i/>
                <w:sz w:val="24"/>
                <w:szCs w:val="22"/>
                <w:lang w:eastAsia="en-US"/>
              </w:rPr>
            </w:pPr>
            <w:bookmarkStart w:id="38" w:name="Завдання_прийняв"/>
            <w:bookmarkEnd w:id="38"/>
            <w:proofErr w:type="spellStart"/>
            <w:r w:rsidRPr="0016398B">
              <w:rPr>
                <w:b/>
                <w:i/>
                <w:w w:val="105"/>
                <w:sz w:val="24"/>
                <w:szCs w:val="22"/>
                <w:lang w:eastAsia="en-US"/>
              </w:rPr>
              <w:t>Завдання</w:t>
            </w:r>
            <w:proofErr w:type="spellEnd"/>
            <w:r w:rsidRPr="0016398B">
              <w:rPr>
                <w:b/>
                <w:i/>
                <w:w w:val="105"/>
                <w:sz w:val="24"/>
                <w:szCs w:val="22"/>
                <w:lang w:eastAsia="en-US"/>
              </w:rPr>
              <w:t xml:space="preserve"> </w:t>
            </w:r>
            <w:proofErr w:type="spellStart"/>
            <w:r w:rsidRPr="0016398B">
              <w:rPr>
                <w:b/>
                <w:i/>
                <w:w w:val="105"/>
                <w:sz w:val="24"/>
                <w:szCs w:val="22"/>
                <w:lang w:eastAsia="en-US"/>
              </w:rPr>
              <w:t>прийняв</w:t>
            </w:r>
            <w:proofErr w:type="spellEnd"/>
          </w:p>
        </w:tc>
      </w:tr>
      <w:tr w:rsidR="001C22F0" w:rsidRPr="0016398B" w14:paraId="310DDF8F" w14:textId="77777777" w:rsidTr="001557D4">
        <w:trPr>
          <w:trHeight w:val="517"/>
        </w:trPr>
        <w:tc>
          <w:tcPr>
            <w:tcW w:w="2409" w:type="dxa"/>
          </w:tcPr>
          <w:p w14:paraId="5825AFF5" w14:textId="77777777" w:rsidR="001C22F0" w:rsidRPr="0016398B" w:rsidRDefault="001C22F0" w:rsidP="001557D4">
            <w:pPr>
              <w:spacing w:line="259" w:lineRule="auto"/>
              <w:rPr>
                <w:sz w:val="24"/>
                <w:szCs w:val="22"/>
                <w:lang w:eastAsia="en-US"/>
              </w:rPr>
            </w:pPr>
          </w:p>
        </w:tc>
        <w:tc>
          <w:tcPr>
            <w:tcW w:w="2976" w:type="dxa"/>
          </w:tcPr>
          <w:p w14:paraId="38DC35D4" w14:textId="77777777" w:rsidR="001C22F0" w:rsidRPr="0016398B" w:rsidRDefault="001C22F0" w:rsidP="001557D4">
            <w:pPr>
              <w:spacing w:line="259" w:lineRule="auto"/>
              <w:rPr>
                <w:sz w:val="24"/>
                <w:szCs w:val="22"/>
                <w:lang w:eastAsia="en-US"/>
              </w:rPr>
            </w:pPr>
          </w:p>
        </w:tc>
        <w:tc>
          <w:tcPr>
            <w:tcW w:w="1987" w:type="dxa"/>
          </w:tcPr>
          <w:p w14:paraId="7309C819" w14:textId="77777777" w:rsidR="001C22F0" w:rsidRPr="0016398B" w:rsidRDefault="001C22F0" w:rsidP="001557D4">
            <w:pPr>
              <w:spacing w:line="259" w:lineRule="auto"/>
              <w:rPr>
                <w:sz w:val="24"/>
                <w:szCs w:val="22"/>
                <w:lang w:eastAsia="en-US"/>
              </w:rPr>
            </w:pPr>
          </w:p>
        </w:tc>
        <w:tc>
          <w:tcPr>
            <w:tcW w:w="2126" w:type="dxa"/>
          </w:tcPr>
          <w:p w14:paraId="594E6F3A" w14:textId="77777777" w:rsidR="001C22F0" w:rsidRPr="0016398B" w:rsidRDefault="001C22F0" w:rsidP="001557D4">
            <w:pPr>
              <w:spacing w:line="259" w:lineRule="auto"/>
              <w:rPr>
                <w:sz w:val="24"/>
                <w:szCs w:val="22"/>
                <w:lang w:eastAsia="en-US"/>
              </w:rPr>
            </w:pPr>
          </w:p>
        </w:tc>
      </w:tr>
      <w:tr w:rsidR="001C22F0" w:rsidRPr="0016398B" w14:paraId="1A97AB8C" w14:textId="77777777" w:rsidTr="001557D4">
        <w:trPr>
          <w:trHeight w:val="561"/>
        </w:trPr>
        <w:tc>
          <w:tcPr>
            <w:tcW w:w="2409" w:type="dxa"/>
          </w:tcPr>
          <w:p w14:paraId="7C464278" w14:textId="77777777" w:rsidR="001C22F0" w:rsidRPr="0016398B" w:rsidRDefault="001C22F0" w:rsidP="001557D4">
            <w:pPr>
              <w:spacing w:line="259" w:lineRule="auto"/>
              <w:rPr>
                <w:sz w:val="24"/>
                <w:szCs w:val="22"/>
                <w:lang w:eastAsia="en-US"/>
              </w:rPr>
            </w:pPr>
          </w:p>
        </w:tc>
        <w:tc>
          <w:tcPr>
            <w:tcW w:w="2976" w:type="dxa"/>
          </w:tcPr>
          <w:p w14:paraId="2E70E769" w14:textId="77777777" w:rsidR="001C22F0" w:rsidRPr="0016398B" w:rsidRDefault="001C22F0" w:rsidP="001557D4">
            <w:pPr>
              <w:spacing w:line="259" w:lineRule="auto"/>
              <w:rPr>
                <w:sz w:val="24"/>
                <w:szCs w:val="22"/>
                <w:lang w:eastAsia="en-US"/>
              </w:rPr>
            </w:pPr>
          </w:p>
        </w:tc>
        <w:tc>
          <w:tcPr>
            <w:tcW w:w="1987" w:type="dxa"/>
          </w:tcPr>
          <w:p w14:paraId="3C6A7DB0" w14:textId="77777777" w:rsidR="001C22F0" w:rsidRPr="0016398B" w:rsidRDefault="001C22F0" w:rsidP="001557D4">
            <w:pPr>
              <w:spacing w:line="259" w:lineRule="auto"/>
              <w:rPr>
                <w:sz w:val="24"/>
                <w:szCs w:val="22"/>
                <w:lang w:eastAsia="en-US"/>
              </w:rPr>
            </w:pPr>
          </w:p>
        </w:tc>
        <w:tc>
          <w:tcPr>
            <w:tcW w:w="2126" w:type="dxa"/>
          </w:tcPr>
          <w:p w14:paraId="5C649AE8" w14:textId="77777777" w:rsidR="001C22F0" w:rsidRPr="0016398B" w:rsidRDefault="001C22F0" w:rsidP="001557D4">
            <w:pPr>
              <w:spacing w:line="259" w:lineRule="auto"/>
              <w:rPr>
                <w:sz w:val="24"/>
                <w:szCs w:val="22"/>
                <w:lang w:eastAsia="en-US"/>
              </w:rPr>
            </w:pPr>
          </w:p>
        </w:tc>
      </w:tr>
      <w:tr w:rsidR="001C22F0" w:rsidRPr="0016398B" w14:paraId="1FC8CD77" w14:textId="77777777" w:rsidTr="001557D4">
        <w:trPr>
          <w:trHeight w:val="609"/>
        </w:trPr>
        <w:tc>
          <w:tcPr>
            <w:tcW w:w="2409" w:type="dxa"/>
          </w:tcPr>
          <w:p w14:paraId="479CD79A" w14:textId="77777777" w:rsidR="001C22F0" w:rsidRPr="0016398B" w:rsidRDefault="001C22F0" w:rsidP="001557D4">
            <w:pPr>
              <w:spacing w:line="259" w:lineRule="auto"/>
              <w:rPr>
                <w:sz w:val="24"/>
                <w:szCs w:val="22"/>
                <w:lang w:eastAsia="en-US"/>
              </w:rPr>
            </w:pPr>
          </w:p>
        </w:tc>
        <w:tc>
          <w:tcPr>
            <w:tcW w:w="2976" w:type="dxa"/>
          </w:tcPr>
          <w:p w14:paraId="6707FC32" w14:textId="77777777" w:rsidR="001C22F0" w:rsidRPr="0016398B" w:rsidRDefault="001C22F0" w:rsidP="001557D4">
            <w:pPr>
              <w:spacing w:line="259" w:lineRule="auto"/>
              <w:rPr>
                <w:sz w:val="24"/>
                <w:szCs w:val="22"/>
                <w:lang w:eastAsia="en-US"/>
              </w:rPr>
            </w:pPr>
          </w:p>
        </w:tc>
        <w:tc>
          <w:tcPr>
            <w:tcW w:w="1987" w:type="dxa"/>
          </w:tcPr>
          <w:p w14:paraId="3862EE6B" w14:textId="77777777" w:rsidR="001C22F0" w:rsidRPr="0016398B" w:rsidRDefault="001C22F0" w:rsidP="001557D4">
            <w:pPr>
              <w:spacing w:line="259" w:lineRule="auto"/>
              <w:rPr>
                <w:sz w:val="24"/>
                <w:szCs w:val="22"/>
                <w:lang w:eastAsia="en-US"/>
              </w:rPr>
            </w:pPr>
          </w:p>
        </w:tc>
        <w:tc>
          <w:tcPr>
            <w:tcW w:w="2126" w:type="dxa"/>
          </w:tcPr>
          <w:p w14:paraId="46615A0F" w14:textId="77777777" w:rsidR="001C22F0" w:rsidRPr="0016398B" w:rsidRDefault="001C22F0" w:rsidP="001557D4">
            <w:pPr>
              <w:spacing w:line="259" w:lineRule="auto"/>
              <w:rPr>
                <w:sz w:val="24"/>
                <w:szCs w:val="22"/>
                <w:lang w:eastAsia="en-US"/>
              </w:rPr>
            </w:pPr>
          </w:p>
        </w:tc>
      </w:tr>
    </w:tbl>
    <w:p w14:paraId="757F03CD" w14:textId="77777777" w:rsidR="001C22F0" w:rsidRPr="0016398B" w:rsidRDefault="001C22F0" w:rsidP="001C22F0">
      <w:pPr>
        <w:widowControl w:val="0"/>
        <w:autoSpaceDE w:val="0"/>
        <w:autoSpaceDN w:val="0"/>
        <w:rPr>
          <w:b/>
          <w:sz w:val="26"/>
          <w:szCs w:val="22"/>
          <w:lang w:eastAsia="en-US"/>
        </w:rPr>
      </w:pPr>
    </w:p>
    <w:p w14:paraId="24C1CACE" w14:textId="77777777" w:rsidR="001C22F0" w:rsidRPr="0016398B" w:rsidRDefault="001C22F0" w:rsidP="001C22F0">
      <w:pPr>
        <w:widowControl w:val="0"/>
        <w:autoSpaceDE w:val="0"/>
        <w:autoSpaceDN w:val="0"/>
        <w:spacing w:before="4"/>
        <w:rPr>
          <w:b/>
          <w:sz w:val="33"/>
          <w:szCs w:val="22"/>
          <w:lang w:eastAsia="en-US"/>
        </w:rPr>
      </w:pPr>
    </w:p>
    <w:p w14:paraId="398E1A14" w14:textId="77777777" w:rsidR="001C22F0" w:rsidRDefault="001C22F0" w:rsidP="001C22F0">
      <w:pPr>
        <w:widowControl w:val="0"/>
        <w:numPr>
          <w:ilvl w:val="0"/>
          <w:numId w:val="2"/>
        </w:numPr>
        <w:tabs>
          <w:tab w:val="left" w:pos="741"/>
          <w:tab w:val="left" w:pos="3510"/>
        </w:tabs>
        <w:autoSpaceDE w:val="0"/>
        <w:autoSpaceDN w:val="0"/>
        <w:spacing w:before="1" w:after="240" w:line="259" w:lineRule="auto"/>
        <w:ind w:left="740" w:hanging="246"/>
        <w:jc w:val="both"/>
        <w:rPr>
          <w:b/>
          <w:i/>
          <w:sz w:val="24"/>
          <w:szCs w:val="22"/>
          <w:lang w:eastAsia="en-US"/>
        </w:rPr>
        <w:sectPr w:rsidR="001C22F0" w:rsidSect="001557D4">
          <w:headerReference w:type="first" r:id="rId8"/>
          <w:pgSz w:w="11910" w:h="16840"/>
          <w:pgMar w:top="1040" w:right="320" w:bottom="280" w:left="920" w:header="708" w:footer="708" w:gutter="0"/>
          <w:cols w:space="720"/>
        </w:sectPr>
      </w:pPr>
    </w:p>
    <w:p w14:paraId="1B8B318F" w14:textId="77777777" w:rsidR="001C22F0" w:rsidRPr="0016398B" w:rsidRDefault="001C22F0" w:rsidP="001C22F0">
      <w:pPr>
        <w:widowControl w:val="0"/>
        <w:numPr>
          <w:ilvl w:val="0"/>
          <w:numId w:val="2"/>
        </w:numPr>
        <w:tabs>
          <w:tab w:val="left" w:pos="741"/>
          <w:tab w:val="left" w:pos="3510"/>
        </w:tabs>
        <w:autoSpaceDE w:val="0"/>
        <w:autoSpaceDN w:val="0"/>
        <w:spacing w:before="1" w:after="240" w:line="259" w:lineRule="auto"/>
        <w:ind w:left="740" w:hanging="246"/>
        <w:jc w:val="both"/>
        <w:rPr>
          <w:b/>
          <w:sz w:val="24"/>
          <w:szCs w:val="22"/>
          <w:lang w:eastAsia="en-US"/>
        </w:rPr>
      </w:pPr>
      <w:r w:rsidRPr="0016398B">
        <w:rPr>
          <w:noProof/>
          <w:sz w:val="22"/>
          <w:szCs w:val="22"/>
        </w:rPr>
        <mc:AlternateContent>
          <mc:Choice Requires="wps">
            <w:drawing>
              <wp:anchor distT="0" distB="0" distL="0" distR="0" simplePos="0" relativeHeight="251663360" behindDoc="1" locked="0" layoutInCell="1" allowOverlap="1" wp14:anchorId="0B8CEDC5" wp14:editId="388A435B">
                <wp:simplePos x="0" y="0"/>
                <wp:positionH relativeFrom="page">
                  <wp:posOffset>2672715</wp:posOffset>
                </wp:positionH>
                <wp:positionV relativeFrom="paragraph">
                  <wp:posOffset>200660</wp:posOffset>
                </wp:positionV>
                <wp:extent cx="4344035" cy="1270"/>
                <wp:effectExtent l="0" t="0" r="0" b="0"/>
                <wp:wrapTopAndBottom/>
                <wp:docPr id="176" name="Freeform 30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4344035" cy="1270"/>
                        </a:xfrm>
                        <a:custGeom>
                          <a:avLst/>
                          <a:gdLst>
                            <a:gd name="T0" fmla="+- 0 4209 4209"/>
                            <a:gd name="T1" fmla="*/ T0 w 6841"/>
                            <a:gd name="T2" fmla="+- 0 11050 4209"/>
                            <a:gd name="T3" fmla="*/ T2 w 6841"/>
                          </a:gdLst>
                          <a:ahLst/>
                          <a:cxnLst>
                            <a:cxn ang="0">
                              <a:pos x="T1" y="0"/>
                            </a:cxn>
                            <a:cxn ang="0">
                              <a:pos x="T3" y="0"/>
                            </a:cxn>
                          </a:cxnLst>
                          <a:rect l="0" t="0" r="r" b="b"/>
                          <a:pathLst>
                            <a:path w="6841">
                              <a:moveTo>
                                <a:pt x="0" y="0"/>
                              </a:moveTo>
                              <a:lnTo>
                                <a:pt x="6841" y="0"/>
                              </a:lnTo>
                            </a:path>
                          </a:pathLst>
                        </a:custGeom>
                        <a:noFill/>
                        <a:ln w="9141">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6F3C5AC" id="Freeform 305" o:spid="_x0000_s1026" style="position:absolute;margin-left:210.45pt;margin-top:15.8pt;width:342.05pt;height:.1pt;z-index:-251653120;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coordsize="6841,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" path="m,l6841,e" filled="f" strokeweight=".25392mm">
                <v:path arrowok="t" o:connecttype="custom" o:connectlocs="0,0;4344035,0" o:connectangles="0,0"/>
                <w10:wrap type="topAndBottom" anchorx="page"/>
              </v:shape>
            </w:pict>
          </mc:Fallback>
        </mc:AlternateContent>
      </w:r>
      <w:bookmarkStart w:id="39" w:name="7._Дата_видачі_завдання_______25_травня_"/>
      <w:bookmarkEnd w:id="39"/>
      <w:r w:rsidRPr="0016398B">
        <w:rPr>
          <w:b/>
          <w:i/>
          <w:sz w:val="24"/>
          <w:szCs w:val="22"/>
          <w:lang w:eastAsia="en-US"/>
        </w:rPr>
        <w:t>Дата</w:t>
      </w:r>
      <w:r w:rsidRPr="0016398B">
        <w:rPr>
          <w:b/>
          <w:i/>
          <w:spacing w:val="-3"/>
          <w:sz w:val="24"/>
          <w:szCs w:val="22"/>
          <w:lang w:eastAsia="en-US"/>
        </w:rPr>
        <w:t xml:space="preserve"> </w:t>
      </w:r>
      <w:r w:rsidRPr="0016398B">
        <w:rPr>
          <w:b/>
          <w:i/>
          <w:sz w:val="24"/>
          <w:szCs w:val="22"/>
          <w:lang w:eastAsia="en-US"/>
        </w:rPr>
        <w:t>видачі</w:t>
      </w:r>
      <w:r w:rsidRPr="0016398B">
        <w:rPr>
          <w:b/>
          <w:i/>
          <w:spacing w:val="7"/>
          <w:sz w:val="24"/>
          <w:szCs w:val="22"/>
          <w:lang w:eastAsia="en-US"/>
        </w:rPr>
        <w:t xml:space="preserve"> </w:t>
      </w:r>
      <w:r w:rsidRPr="0016398B">
        <w:rPr>
          <w:b/>
          <w:i/>
          <w:sz w:val="24"/>
          <w:szCs w:val="22"/>
          <w:lang w:eastAsia="en-US"/>
        </w:rPr>
        <w:t>завдання</w:t>
      </w:r>
      <w:r w:rsidRPr="0016398B">
        <w:rPr>
          <w:b/>
          <w:i/>
          <w:sz w:val="24"/>
          <w:szCs w:val="22"/>
          <w:lang w:eastAsia="en-US"/>
        </w:rPr>
        <w:tab/>
      </w:r>
    </w:p>
    <w:p w14:paraId="45F8E895" w14:textId="77777777" w:rsidR="001C22F0" w:rsidRPr="0016398B" w:rsidRDefault="001C22F0" w:rsidP="001C22F0">
      <w:pPr>
        <w:widowControl w:val="0"/>
        <w:autoSpaceDE w:val="0"/>
        <w:autoSpaceDN w:val="0"/>
        <w:spacing w:before="10"/>
        <w:rPr>
          <w:b/>
          <w:sz w:val="17"/>
          <w:szCs w:val="22"/>
          <w:lang w:eastAsia="en-US"/>
        </w:rPr>
      </w:pPr>
    </w:p>
    <w:p w14:paraId="78FF675B" w14:textId="77777777" w:rsidR="001C22F0" w:rsidRDefault="001C22F0" w:rsidP="001C22F0">
      <w:pPr>
        <w:widowControl w:val="0"/>
        <w:autoSpaceDE w:val="0"/>
        <w:autoSpaceDN w:val="0"/>
        <w:rPr>
          <w:sz w:val="17"/>
          <w:szCs w:val="22"/>
          <w:lang w:eastAsia="en-US"/>
        </w:rPr>
      </w:pPr>
    </w:p>
    <w:p w14:paraId="792CF5FB" w14:textId="77777777" w:rsidR="001C22F0" w:rsidRDefault="001C22F0" w:rsidP="001C22F0">
      <w:pPr>
        <w:spacing w:before="90"/>
        <w:jc w:val="center"/>
        <w:rPr>
          <w:i/>
          <w:w w:val="105"/>
          <w:sz w:val="24"/>
          <w:lang w:val="ru-RU" w:eastAsia="ru-RU"/>
        </w:rPr>
        <w:sectPr w:rsidR="001C22F0" w:rsidSect="001557D4">
          <w:type w:val="continuous"/>
          <w:pgSz w:w="11910" w:h="16840"/>
          <w:pgMar w:top="1580" w:right="320" w:bottom="280" w:left="920" w:header="708" w:footer="708" w:gutter="0"/>
          <w:cols w:num="2" w:space="720" w:equalWidth="0">
            <w:col w:w="4283" w:space="40"/>
            <w:col w:w="6347"/>
          </w:cols>
        </w:sectPr>
      </w:pPr>
    </w:p>
    <w:p w14:paraId="4CE59BFD" w14:textId="77777777" w:rsidR="001C22F0" w:rsidRDefault="001C22F0" w:rsidP="001C22F0">
      <w:pPr>
        <w:rPr>
          <w:lang w:val="ru-RU" w:eastAsia="ru-RU"/>
        </w:rPr>
      </w:pPr>
      <w:r>
        <w:rPr>
          <w:i/>
          <w:w w:val="105"/>
          <w:sz w:val="24"/>
          <w:lang w:val="ru-RU" w:eastAsia="ru-RU"/>
        </w:rPr>
        <w:tab/>
      </w:r>
      <w:r>
        <w:rPr>
          <w:i/>
          <w:w w:val="105"/>
          <w:sz w:val="24"/>
          <w:lang w:val="ru-RU" w:eastAsia="ru-RU"/>
        </w:rPr>
        <w:tab/>
      </w:r>
      <w:proofErr w:type="spellStart"/>
      <w:r w:rsidRPr="004E333B">
        <w:rPr>
          <w:i/>
          <w:w w:val="105"/>
          <w:sz w:val="24"/>
          <w:lang w:val="ru-RU" w:eastAsia="ru-RU"/>
        </w:rPr>
        <w:t>Керівни</w:t>
      </w:r>
      <w:r>
        <w:rPr>
          <w:i/>
          <w:w w:val="105"/>
          <w:sz w:val="24"/>
          <w:lang w:val="ru-RU" w:eastAsia="ru-RU"/>
        </w:rPr>
        <w:t>к</w:t>
      </w:r>
      <w:proofErr w:type="spellEnd"/>
      <w:r>
        <w:rPr>
          <w:i/>
          <w:w w:val="105"/>
          <w:sz w:val="24"/>
          <w:lang w:val="ru-RU" w:eastAsia="ru-RU"/>
        </w:rPr>
        <w:tab/>
      </w:r>
      <w:r>
        <w:rPr>
          <w:i/>
          <w:w w:val="105"/>
          <w:sz w:val="24"/>
          <w:lang w:val="ru-RU" w:eastAsia="ru-RU"/>
        </w:rPr>
        <w:tab/>
      </w:r>
      <w:r>
        <w:rPr>
          <w:i/>
          <w:w w:val="105"/>
          <w:sz w:val="24"/>
          <w:lang w:val="ru-RU" w:eastAsia="ru-RU"/>
        </w:rPr>
        <w:tab/>
      </w:r>
      <w:r>
        <w:rPr>
          <w:i/>
          <w:w w:val="105"/>
          <w:sz w:val="24"/>
          <w:lang w:val="ru-RU" w:eastAsia="ru-RU"/>
        </w:rPr>
        <w:tab/>
      </w:r>
      <w:r>
        <w:rPr>
          <w:i/>
          <w:w w:val="105"/>
          <w:sz w:val="24"/>
          <w:lang w:val="ru-RU" w:eastAsia="ru-RU"/>
        </w:rPr>
        <w:tab/>
      </w:r>
      <w:r>
        <w:rPr>
          <w:i/>
          <w:w w:val="105"/>
          <w:sz w:val="24"/>
          <w:lang w:val="ru-RU" w:eastAsia="ru-RU"/>
        </w:rPr>
        <w:tab/>
        <w:t xml:space="preserve">    </w:t>
      </w:r>
      <w:r w:rsidRPr="004E333B">
        <w:rPr>
          <w:sz w:val="24"/>
          <w:lang w:val="ru-RU" w:eastAsia="ru-RU"/>
        </w:rPr>
        <w:t xml:space="preserve">_________   </w:t>
      </w:r>
      <w:r w:rsidR="00147CB8">
        <w:rPr>
          <w:sz w:val="24"/>
          <w:u w:val="single"/>
        </w:rPr>
        <w:t>          </w:t>
      </w:r>
      <w:r w:rsidR="00147CB8">
        <w:rPr>
          <w:sz w:val="24"/>
          <w:szCs w:val="22"/>
          <w:u w:val="single"/>
          <w:lang w:eastAsia="en-US"/>
        </w:rPr>
        <w:t>Козак О. Ф</w:t>
      </w:r>
      <w:r w:rsidR="00147CB8">
        <w:rPr>
          <w:sz w:val="24"/>
          <w:u w:val="single"/>
        </w:rPr>
        <w:t>        </w:t>
      </w:r>
      <w:r w:rsidRPr="004E333B">
        <w:rPr>
          <w:lang w:val="ru-RU" w:eastAsia="ru-RU"/>
        </w:rPr>
        <w:t xml:space="preserve">   </w:t>
      </w:r>
    </w:p>
    <w:p w14:paraId="1F9E11DA" w14:textId="77777777" w:rsidR="001C22F0" w:rsidRPr="004E333B" w:rsidRDefault="001C22F0" w:rsidP="001C22F0">
      <w:pPr>
        <w:ind w:left="6480"/>
        <w:rPr>
          <w:i/>
          <w:sz w:val="24"/>
          <w:lang w:val="ru-RU" w:eastAsia="ru-RU"/>
        </w:rPr>
        <w:sectPr w:rsidR="001C22F0" w:rsidRPr="004E333B" w:rsidSect="001557D4">
          <w:type w:val="continuous"/>
          <w:pgSz w:w="11910" w:h="16840"/>
          <w:pgMar w:top="1580" w:right="320" w:bottom="280" w:left="920" w:header="708" w:footer="708" w:gutter="0"/>
          <w:cols w:space="40"/>
        </w:sectPr>
      </w:pPr>
      <w:r>
        <w:rPr>
          <w:lang w:val="ru-RU" w:eastAsia="ru-RU"/>
        </w:rPr>
        <w:t xml:space="preserve">          </w:t>
      </w:r>
      <w:r w:rsidRPr="004E333B">
        <w:rPr>
          <w:sz w:val="18"/>
          <w:szCs w:val="18"/>
          <w:lang w:val="ru-RU" w:eastAsia="ru-RU"/>
        </w:rPr>
        <w:t>(</w:t>
      </w:r>
      <w:proofErr w:type="spellStart"/>
      <w:r w:rsidRPr="004E333B">
        <w:rPr>
          <w:sz w:val="18"/>
          <w:szCs w:val="18"/>
          <w:lang w:val="ru-RU" w:eastAsia="ru-RU"/>
        </w:rPr>
        <w:t>підпис</w:t>
      </w:r>
      <w:proofErr w:type="spellEnd"/>
      <w:r w:rsidRPr="004E333B">
        <w:rPr>
          <w:sz w:val="18"/>
          <w:szCs w:val="18"/>
          <w:lang w:val="ru-RU" w:eastAsia="ru-RU"/>
        </w:rPr>
        <w:t>)                (</w:t>
      </w:r>
      <w:proofErr w:type="spellStart"/>
      <w:r w:rsidRPr="004E333B">
        <w:rPr>
          <w:sz w:val="18"/>
          <w:szCs w:val="18"/>
          <w:lang w:val="ru-RU" w:eastAsia="ru-RU"/>
        </w:rPr>
        <w:t>розшифровка</w:t>
      </w:r>
      <w:proofErr w:type="spellEnd"/>
      <w:r w:rsidRPr="004E333B">
        <w:rPr>
          <w:sz w:val="18"/>
          <w:szCs w:val="18"/>
          <w:lang w:val="ru-RU" w:eastAsia="ru-RU"/>
        </w:rPr>
        <w:t xml:space="preserve"> </w:t>
      </w:r>
      <w:proofErr w:type="spellStart"/>
      <w:r w:rsidRPr="004E333B">
        <w:rPr>
          <w:sz w:val="18"/>
          <w:szCs w:val="18"/>
          <w:lang w:val="ru-RU" w:eastAsia="ru-RU"/>
        </w:rPr>
        <w:t>підпису</w:t>
      </w:r>
      <w:proofErr w:type="spellEnd"/>
      <w:r>
        <w:rPr>
          <w:sz w:val="18"/>
          <w:szCs w:val="18"/>
          <w:lang w:val="ru-RU" w:eastAsia="ru-RU"/>
        </w:rPr>
        <w:t>)</w:t>
      </w:r>
    </w:p>
    <w:p w14:paraId="0E1FA2FA" w14:textId="77777777" w:rsidR="001C22F0" w:rsidRDefault="001C22F0" w:rsidP="001C22F0">
      <w:pPr>
        <w:rPr>
          <w:sz w:val="11"/>
          <w:lang w:val="ru-RU" w:eastAsia="ru-RU"/>
        </w:rPr>
        <w:sectPr w:rsidR="001C22F0" w:rsidSect="001557D4">
          <w:type w:val="continuous"/>
          <w:pgSz w:w="11910" w:h="16840"/>
          <w:pgMar w:top="1040" w:right="320" w:bottom="280" w:left="920" w:header="708" w:footer="708" w:gutter="0"/>
          <w:cols w:space="720"/>
        </w:sectPr>
      </w:pPr>
    </w:p>
    <w:p w14:paraId="6EBC0EEF" w14:textId="77777777" w:rsidR="001C22F0" w:rsidRPr="004E333B" w:rsidRDefault="001C22F0" w:rsidP="001C22F0">
      <w:pPr>
        <w:rPr>
          <w:sz w:val="11"/>
          <w:lang w:val="ru-RU" w:eastAsia="ru-RU"/>
        </w:rPr>
      </w:pPr>
    </w:p>
    <w:p w14:paraId="3F95D6EB" w14:textId="77777777" w:rsidR="001C22F0" w:rsidRDefault="001C22F0" w:rsidP="001C22F0">
      <w:pPr>
        <w:tabs>
          <w:tab w:val="left" w:pos="7159"/>
          <w:tab w:val="left" w:pos="7641"/>
          <w:tab w:val="left" w:pos="10124"/>
        </w:tabs>
        <w:spacing w:line="341" w:lineRule="exact"/>
        <w:rPr>
          <w:lang w:eastAsia="ru-RU"/>
        </w:rPr>
      </w:pPr>
      <w:r w:rsidRPr="004E333B">
        <w:rPr>
          <w:i/>
          <w:w w:val="105"/>
          <w:sz w:val="24"/>
          <w:lang w:val="ru-RU" w:eastAsia="ru-RU"/>
        </w:rPr>
        <w:t xml:space="preserve">                        </w:t>
      </w:r>
      <w:proofErr w:type="spellStart"/>
      <w:r w:rsidRPr="004E333B">
        <w:rPr>
          <w:i/>
          <w:w w:val="105"/>
          <w:sz w:val="24"/>
          <w:lang w:val="ru-RU" w:eastAsia="ru-RU"/>
        </w:rPr>
        <w:t>Завдання</w:t>
      </w:r>
      <w:proofErr w:type="spellEnd"/>
      <w:r w:rsidRPr="004E333B">
        <w:rPr>
          <w:i/>
          <w:w w:val="105"/>
          <w:sz w:val="24"/>
          <w:lang w:val="ru-RU" w:eastAsia="ru-RU"/>
        </w:rPr>
        <w:t xml:space="preserve"> </w:t>
      </w:r>
      <w:proofErr w:type="spellStart"/>
      <w:r w:rsidRPr="004E333B">
        <w:rPr>
          <w:i/>
          <w:w w:val="105"/>
          <w:sz w:val="24"/>
          <w:lang w:val="ru-RU" w:eastAsia="ru-RU"/>
        </w:rPr>
        <w:t>прийняв</w:t>
      </w:r>
      <w:proofErr w:type="spellEnd"/>
      <w:r w:rsidRPr="004E333B">
        <w:rPr>
          <w:i/>
          <w:spacing w:val="-10"/>
          <w:w w:val="105"/>
          <w:sz w:val="24"/>
          <w:lang w:val="ru-RU" w:eastAsia="ru-RU"/>
        </w:rPr>
        <w:t xml:space="preserve"> </w:t>
      </w:r>
      <w:r w:rsidRPr="004E333B">
        <w:rPr>
          <w:i/>
          <w:w w:val="105"/>
          <w:sz w:val="24"/>
          <w:lang w:val="ru-RU" w:eastAsia="ru-RU"/>
        </w:rPr>
        <w:t>до</w:t>
      </w:r>
      <w:r w:rsidRPr="004E333B">
        <w:rPr>
          <w:i/>
          <w:spacing w:val="1"/>
          <w:w w:val="105"/>
          <w:sz w:val="24"/>
          <w:lang w:val="ru-RU" w:eastAsia="ru-RU"/>
        </w:rPr>
        <w:t xml:space="preserve"> </w:t>
      </w:r>
      <w:proofErr w:type="spellStart"/>
      <w:r w:rsidRPr="004E333B">
        <w:rPr>
          <w:i/>
          <w:w w:val="105"/>
          <w:sz w:val="24"/>
          <w:lang w:val="ru-RU" w:eastAsia="ru-RU"/>
        </w:rPr>
        <w:t>виконання</w:t>
      </w:r>
      <w:proofErr w:type="spellEnd"/>
      <w:r w:rsidRPr="004E333B">
        <w:rPr>
          <w:i/>
          <w:w w:val="105"/>
          <w:sz w:val="24"/>
          <w:lang w:eastAsia="ru-RU"/>
        </w:rPr>
        <w:t xml:space="preserve">        </w:t>
      </w:r>
      <w:r>
        <w:rPr>
          <w:i/>
          <w:w w:val="105"/>
          <w:sz w:val="24"/>
          <w:lang w:eastAsia="ru-RU"/>
        </w:rPr>
        <w:t xml:space="preserve">                    </w:t>
      </w:r>
      <w:r w:rsidRPr="004E333B">
        <w:rPr>
          <w:i/>
          <w:w w:val="105"/>
          <w:sz w:val="24"/>
          <w:lang w:eastAsia="ru-RU"/>
        </w:rPr>
        <w:t xml:space="preserve"> _________       </w:t>
      </w:r>
      <w:bookmarkStart w:id="40" w:name="(підпис)"/>
      <w:bookmarkEnd w:id="40"/>
      <w:r w:rsidR="00147CB8">
        <w:rPr>
          <w:sz w:val="24"/>
          <w:u w:val="single"/>
        </w:rPr>
        <w:t>    </w:t>
      </w:r>
      <w:proofErr w:type="spellStart"/>
      <w:r w:rsidR="00147CB8" w:rsidRPr="00147CB8">
        <w:rPr>
          <w:sz w:val="24"/>
          <w:u w:val="single"/>
          <w:lang w:val="ru-RU" w:eastAsia="ru-RU"/>
        </w:rPr>
        <w:t>Бугаєнко</w:t>
      </w:r>
      <w:proofErr w:type="spellEnd"/>
      <w:r w:rsidR="00147CB8" w:rsidRPr="00147CB8">
        <w:rPr>
          <w:sz w:val="24"/>
          <w:u w:val="single"/>
          <w:lang w:val="ru-RU" w:eastAsia="ru-RU"/>
        </w:rPr>
        <w:t xml:space="preserve"> З. Т.</w:t>
      </w:r>
      <w:r w:rsidR="00147CB8" w:rsidRPr="00147CB8">
        <w:rPr>
          <w:sz w:val="24"/>
          <w:u w:val="single"/>
        </w:rPr>
        <w:t xml:space="preserve"> </w:t>
      </w:r>
      <w:r w:rsidR="00147CB8">
        <w:rPr>
          <w:sz w:val="24"/>
          <w:u w:val="single"/>
        </w:rPr>
        <w:t>  </w:t>
      </w:r>
      <w:r w:rsidRPr="004E333B">
        <w:rPr>
          <w:sz w:val="24"/>
          <w:lang w:val="ru-RU" w:eastAsia="ru-RU"/>
        </w:rPr>
        <w:t xml:space="preserve"> </w:t>
      </w:r>
      <w:r w:rsidR="00147CB8">
        <w:rPr>
          <w:sz w:val="24"/>
          <w:u w:val="single"/>
          <w:lang w:val="ru-RU" w:eastAsia="ru-RU"/>
        </w:rPr>
        <w:t xml:space="preserve"> </w:t>
      </w:r>
      <w:r w:rsidRPr="004E333B">
        <w:rPr>
          <w:sz w:val="32"/>
          <w:u w:val="single"/>
          <w:lang w:val="ru-RU" w:eastAsia="ru-RU"/>
        </w:rPr>
        <w:t xml:space="preserve"> </w:t>
      </w:r>
      <w:r w:rsidRPr="004E333B">
        <w:rPr>
          <w:lang w:eastAsia="ru-RU"/>
        </w:rPr>
        <w:t xml:space="preserve">    </w:t>
      </w:r>
    </w:p>
    <w:p w14:paraId="7262C504" w14:textId="77777777" w:rsidR="001C22F0" w:rsidRPr="004E333B" w:rsidRDefault="001C22F0" w:rsidP="001C22F0">
      <w:pPr>
        <w:tabs>
          <w:tab w:val="left" w:pos="7159"/>
          <w:tab w:val="left" w:pos="7641"/>
          <w:tab w:val="left" w:pos="10124"/>
        </w:tabs>
        <w:spacing w:line="341" w:lineRule="exact"/>
        <w:rPr>
          <w:sz w:val="32"/>
          <w:lang w:val="ru-RU" w:eastAsia="ru-RU"/>
        </w:rPr>
        <w:sectPr w:rsidR="001C22F0" w:rsidRPr="004E333B" w:rsidSect="001557D4">
          <w:type w:val="continuous"/>
          <w:pgSz w:w="11910" w:h="16840"/>
          <w:pgMar w:top="1580" w:right="320" w:bottom="280" w:left="920" w:header="708" w:footer="708" w:gutter="0"/>
          <w:cols w:space="40"/>
        </w:sectPr>
      </w:pPr>
      <w:r w:rsidRPr="004E333B">
        <w:rPr>
          <w:lang w:eastAsia="ru-RU"/>
        </w:rPr>
        <w:t xml:space="preserve">                                                                                                                       </w:t>
      </w:r>
      <w:r>
        <w:rPr>
          <w:lang w:eastAsia="ru-RU"/>
        </w:rPr>
        <w:t xml:space="preserve">                     </w:t>
      </w:r>
      <w:r w:rsidRPr="004E333B">
        <w:rPr>
          <w:sz w:val="18"/>
          <w:szCs w:val="18"/>
          <w:lang w:val="ru-RU" w:eastAsia="ru-RU"/>
        </w:rPr>
        <w:t>(</w:t>
      </w:r>
      <w:proofErr w:type="spellStart"/>
      <w:r w:rsidRPr="004E333B">
        <w:rPr>
          <w:sz w:val="18"/>
          <w:szCs w:val="18"/>
          <w:lang w:val="ru-RU" w:eastAsia="ru-RU"/>
        </w:rPr>
        <w:t>підпис</w:t>
      </w:r>
      <w:proofErr w:type="spellEnd"/>
      <w:r w:rsidRPr="004E333B">
        <w:rPr>
          <w:sz w:val="18"/>
          <w:szCs w:val="18"/>
          <w:lang w:val="ru-RU" w:eastAsia="ru-RU"/>
        </w:rPr>
        <w:t>)                (</w:t>
      </w:r>
      <w:proofErr w:type="spellStart"/>
      <w:r w:rsidRPr="004E333B">
        <w:rPr>
          <w:sz w:val="18"/>
          <w:szCs w:val="18"/>
          <w:lang w:val="ru-RU" w:eastAsia="ru-RU"/>
        </w:rPr>
        <w:t>розшифровка</w:t>
      </w:r>
      <w:proofErr w:type="spellEnd"/>
      <w:r w:rsidRPr="004E333B">
        <w:rPr>
          <w:sz w:val="18"/>
          <w:szCs w:val="18"/>
          <w:lang w:val="ru-RU" w:eastAsia="ru-RU"/>
        </w:rPr>
        <w:t xml:space="preserve"> </w:t>
      </w:r>
      <w:proofErr w:type="spellStart"/>
      <w:r w:rsidRPr="004E333B">
        <w:rPr>
          <w:sz w:val="18"/>
          <w:szCs w:val="18"/>
          <w:lang w:val="ru-RU" w:eastAsia="ru-RU"/>
        </w:rPr>
        <w:t>підпису</w:t>
      </w:r>
      <w:proofErr w:type="spellEnd"/>
      <w:r>
        <w:rPr>
          <w:sz w:val="18"/>
          <w:szCs w:val="18"/>
          <w:lang w:val="ru-RU" w:eastAsia="ru-RU"/>
        </w:rPr>
        <w:t>)</w:t>
      </w:r>
    </w:p>
    <w:p w14:paraId="522D2DE0" w14:textId="77777777" w:rsidR="001C22F0" w:rsidRDefault="001C22F0" w:rsidP="001C22F0">
      <w:pPr>
        <w:widowControl w:val="0"/>
        <w:autoSpaceDE w:val="0"/>
        <w:autoSpaceDN w:val="0"/>
        <w:rPr>
          <w:lang w:eastAsia="ru-RU"/>
        </w:rPr>
      </w:pPr>
    </w:p>
    <w:p w14:paraId="2A45DB4B" w14:textId="77777777" w:rsidR="001C22F0" w:rsidRDefault="001C22F0" w:rsidP="001C22F0">
      <w:pPr>
        <w:widowControl w:val="0"/>
        <w:autoSpaceDE w:val="0"/>
        <w:autoSpaceDN w:val="0"/>
        <w:ind w:left="3246"/>
        <w:rPr>
          <w:lang w:eastAsia="ru-RU"/>
        </w:rPr>
      </w:pPr>
    </w:p>
    <w:p w14:paraId="54FA9BD2" w14:textId="77777777" w:rsidR="001C22F0" w:rsidRPr="0016398B" w:rsidRDefault="001C22F0" w:rsidP="001C22F0">
      <w:pPr>
        <w:widowControl w:val="0"/>
        <w:autoSpaceDE w:val="0"/>
        <w:autoSpaceDN w:val="0"/>
        <w:ind w:left="3246"/>
        <w:rPr>
          <w:b/>
          <w:i/>
          <w:sz w:val="36"/>
          <w:szCs w:val="22"/>
          <w:lang w:eastAsia="en-US"/>
        </w:rPr>
      </w:pPr>
      <w:r w:rsidRPr="0016398B">
        <w:rPr>
          <w:b/>
          <w:i/>
          <w:w w:val="105"/>
          <w:sz w:val="36"/>
          <w:szCs w:val="22"/>
          <w:lang w:eastAsia="en-US"/>
        </w:rPr>
        <w:t>КАЛЕНДАРНИЙ</w:t>
      </w:r>
      <w:r w:rsidRPr="0016398B">
        <w:rPr>
          <w:b/>
          <w:i/>
          <w:spacing w:val="83"/>
          <w:w w:val="105"/>
          <w:sz w:val="36"/>
          <w:szCs w:val="22"/>
          <w:lang w:eastAsia="en-US"/>
        </w:rPr>
        <w:t xml:space="preserve"> </w:t>
      </w:r>
      <w:r w:rsidRPr="0016398B">
        <w:rPr>
          <w:b/>
          <w:i/>
          <w:w w:val="105"/>
          <w:sz w:val="36"/>
          <w:szCs w:val="22"/>
          <w:lang w:eastAsia="en-US"/>
        </w:rPr>
        <w:t>ПЛАН</w:t>
      </w:r>
    </w:p>
    <w:p w14:paraId="2D389D62" w14:textId="77777777" w:rsidR="001C22F0" w:rsidRPr="0016398B" w:rsidRDefault="001C22F0" w:rsidP="001C22F0">
      <w:pPr>
        <w:widowControl w:val="0"/>
        <w:autoSpaceDE w:val="0"/>
        <w:autoSpaceDN w:val="0"/>
        <w:rPr>
          <w:b/>
          <w:i/>
          <w:szCs w:val="22"/>
          <w:lang w:eastAsia="en-US"/>
        </w:rPr>
      </w:pPr>
    </w:p>
    <w:p w14:paraId="6FFA8720" w14:textId="77777777" w:rsidR="001C22F0" w:rsidRPr="0016398B" w:rsidRDefault="001C22F0" w:rsidP="001C22F0">
      <w:pPr>
        <w:widowControl w:val="0"/>
        <w:autoSpaceDE w:val="0"/>
        <w:autoSpaceDN w:val="0"/>
        <w:rPr>
          <w:b/>
          <w:i/>
          <w:szCs w:val="22"/>
          <w:lang w:eastAsia="en-US"/>
        </w:rPr>
      </w:pPr>
    </w:p>
    <w:p w14:paraId="791EBE3F" w14:textId="77777777" w:rsidR="001C22F0" w:rsidRPr="0016398B" w:rsidRDefault="001C22F0" w:rsidP="001C22F0">
      <w:pPr>
        <w:widowControl w:val="0"/>
        <w:autoSpaceDE w:val="0"/>
        <w:autoSpaceDN w:val="0"/>
        <w:spacing w:before="5"/>
        <w:rPr>
          <w:b/>
          <w:i/>
          <w:sz w:val="10"/>
          <w:szCs w:val="22"/>
          <w:lang w:eastAsia="en-US"/>
        </w:rPr>
      </w:pPr>
    </w:p>
    <w:tbl>
      <w:tblPr>
        <w:tblStyle w:val="TableNormal11"/>
        <w:tblW w:w="0" w:type="auto"/>
        <w:tblInd w:w="44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677"/>
        <w:gridCol w:w="5396"/>
        <w:gridCol w:w="2260"/>
        <w:gridCol w:w="1277"/>
      </w:tblGrid>
      <w:tr w:rsidR="00301F15" w14:paraId="44E1D243" w14:textId="77777777" w:rsidTr="00301F15">
        <w:trPr>
          <w:trHeight w:val="791"/>
        </w:trPr>
        <w:tc>
          <w:tcPr>
            <w:tcW w:w="677" w:type="dxa"/>
            <w:tcBorders>
              <w:top w:val="single" w:sz="4" w:space="0" w:color="000000"/>
              <w:left w:val="single" w:sz="4" w:space="0" w:color="000000"/>
              <w:bottom w:val="single" w:sz="4" w:space="0" w:color="000000"/>
              <w:right w:val="single" w:sz="4" w:space="0" w:color="000000"/>
            </w:tcBorders>
            <w:hideMark/>
          </w:tcPr>
          <w:p w14:paraId="2B757F2F" w14:textId="77777777" w:rsidR="00301F15" w:rsidRDefault="00301F15" w:rsidP="00694BB6">
            <w:pPr>
              <w:ind w:left="215"/>
              <w:rPr>
                <w:b/>
                <w:i/>
                <w:sz w:val="24"/>
                <w:szCs w:val="22"/>
                <w:lang w:eastAsia="en-US"/>
              </w:rPr>
            </w:pPr>
            <w:r>
              <w:rPr>
                <w:b/>
                <w:i/>
                <w:w w:val="109"/>
                <w:sz w:val="24"/>
                <w:szCs w:val="22"/>
                <w:lang w:eastAsia="en-US"/>
              </w:rPr>
              <w:t>№</w:t>
            </w:r>
          </w:p>
          <w:p w14:paraId="559CF122" w14:textId="77777777" w:rsidR="00301F15" w:rsidRDefault="00301F15" w:rsidP="00694BB6">
            <w:pPr>
              <w:ind w:left="187"/>
              <w:rPr>
                <w:b/>
                <w:i/>
                <w:sz w:val="24"/>
                <w:szCs w:val="22"/>
                <w:lang w:eastAsia="en-US"/>
              </w:rPr>
            </w:pPr>
            <w:r>
              <w:rPr>
                <w:b/>
                <w:i/>
                <w:w w:val="105"/>
                <w:sz w:val="24"/>
                <w:szCs w:val="22"/>
                <w:lang w:eastAsia="en-US"/>
              </w:rPr>
              <w:t>з/п</w:t>
            </w:r>
          </w:p>
        </w:tc>
        <w:tc>
          <w:tcPr>
            <w:tcW w:w="5396" w:type="dxa"/>
            <w:tcBorders>
              <w:top w:val="single" w:sz="4" w:space="0" w:color="000000"/>
              <w:left w:val="single" w:sz="4" w:space="0" w:color="000000"/>
              <w:bottom w:val="single" w:sz="4" w:space="0" w:color="000000"/>
              <w:right w:val="single" w:sz="4" w:space="0" w:color="000000"/>
            </w:tcBorders>
            <w:hideMark/>
          </w:tcPr>
          <w:p w14:paraId="00DB9500" w14:textId="77777777" w:rsidR="00301F15" w:rsidRDefault="00301F15" w:rsidP="00694BB6">
            <w:pPr>
              <w:ind w:left="436"/>
              <w:rPr>
                <w:b/>
                <w:sz w:val="24"/>
                <w:szCs w:val="22"/>
                <w:lang w:eastAsia="en-US"/>
              </w:rPr>
            </w:pPr>
            <w:bookmarkStart w:id="41" w:name="Назва_етапів_дипломного_проекту_(роботи)"/>
            <w:bookmarkEnd w:id="41"/>
            <w:proofErr w:type="spellStart"/>
            <w:r>
              <w:rPr>
                <w:b/>
                <w:i/>
                <w:sz w:val="24"/>
                <w:szCs w:val="22"/>
                <w:lang w:eastAsia="en-US"/>
              </w:rPr>
              <w:t>Назва</w:t>
            </w:r>
            <w:proofErr w:type="spellEnd"/>
            <w:r>
              <w:rPr>
                <w:b/>
                <w:i/>
                <w:sz w:val="24"/>
                <w:szCs w:val="22"/>
                <w:lang w:eastAsia="en-US"/>
              </w:rPr>
              <w:t xml:space="preserve"> </w:t>
            </w:r>
            <w:proofErr w:type="spellStart"/>
            <w:r>
              <w:rPr>
                <w:b/>
                <w:i/>
                <w:sz w:val="24"/>
                <w:szCs w:val="22"/>
                <w:lang w:eastAsia="en-US"/>
              </w:rPr>
              <w:t>етапів</w:t>
            </w:r>
            <w:proofErr w:type="spellEnd"/>
            <w:r>
              <w:rPr>
                <w:b/>
                <w:i/>
                <w:sz w:val="24"/>
                <w:szCs w:val="22"/>
                <w:lang w:eastAsia="en-US"/>
              </w:rPr>
              <w:t xml:space="preserve"> </w:t>
            </w:r>
            <w:proofErr w:type="spellStart"/>
            <w:r>
              <w:rPr>
                <w:b/>
                <w:i/>
                <w:sz w:val="24"/>
                <w:szCs w:val="22"/>
                <w:lang w:eastAsia="en-US"/>
              </w:rPr>
              <w:t>дипломного</w:t>
            </w:r>
            <w:proofErr w:type="spellEnd"/>
            <w:r>
              <w:rPr>
                <w:b/>
                <w:i/>
                <w:sz w:val="24"/>
                <w:szCs w:val="22"/>
                <w:lang w:eastAsia="en-US"/>
              </w:rPr>
              <w:t xml:space="preserve"> </w:t>
            </w:r>
            <w:proofErr w:type="spellStart"/>
            <w:r>
              <w:rPr>
                <w:b/>
                <w:i/>
                <w:sz w:val="24"/>
                <w:szCs w:val="22"/>
                <w:lang w:eastAsia="en-US"/>
              </w:rPr>
              <w:t>проєкту</w:t>
            </w:r>
            <w:proofErr w:type="spellEnd"/>
            <w:r>
              <w:rPr>
                <w:b/>
                <w:i/>
                <w:sz w:val="24"/>
                <w:szCs w:val="22"/>
                <w:lang w:eastAsia="en-US"/>
              </w:rPr>
              <w:t xml:space="preserve"> </w:t>
            </w:r>
            <w:r>
              <w:rPr>
                <w:b/>
                <w:sz w:val="24"/>
                <w:szCs w:val="22"/>
                <w:lang w:eastAsia="en-US"/>
              </w:rPr>
              <w:t>(</w:t>
            </w:r>
            <w:proofErr w:type="spellStart"/>
            <w:r>
              <w:rPr>
                <w:b/>
                <w:i/>
                <w:sz w:val="24"/>
                <w:szCs w:val="22"/>
                <w:lang w:eastAsia="en-US"/>
              </w:rPr>
              <w:t>роботи</w:t>
            </w:r>
            <w:proofErr w:type="spellEnd"/>
            <w:r>
              <w:rPr>
                <w:b/>
                <w:sz w:val="24"/>
                <w:szCs w:val="22"/>
                <w:lang w:eastAsia="en-US"/>
              </w:rPr>
              <w:t>)</w:t>
            </w:r>
          </w:p>
        </w:tc>
        <w:tc>
          <w:tcPr>
            <w:tcW w:w="2260" w:type="dxa"/>
            <w:tcBorders>
              <w:top w:val="single" w:sz="4" w:space="0" w:color="000000"/>
              <w:left w:val="single" w:sz="4" w:space="0" w:color="000000"/>
              <w:bottom w:val="single" w:sz="4" w:space="0" w:color="000000"/>
              <w:right w:val="single" w:sz="4" w:space="0" w:color="000000"/>
            </w:tcBorders>
            <w:hideMark/>
          </w:tcPr>
          <w:p w14:paraId="02EFC6D8" w14:textId="77777777" w:rsidR="00301F15" w:rsidRDefault="00301F15" w:rsidP="00694BB6">
            <w:pPr>
              <w:ind w:left="70" w:right="110"/>
              <w:jc w:val="center"/>
              <w:rPr>
                <w:b/>
                <w:i/>
                <w:sz w:val="24"/>
                <w:szCs w:val="22"/>
                <w:lang w:eastAsia="en-US"/>
              </w:rPr>
            </w:pPr>
            <w:bookmarkStart w:id="42" w:name="Строк_виконання"/>
            <w:bookmarkEnd w:id="42"/>
            <w:proofErr w:type="spellStart"/>
            <w:r>
              <w:rPr>
                <w:b/>
                <w:i/>
                <w:sz w:val="24"/>
                <w:szCs w:val="22"/>
                <w:lang w:eastAsia="en-US"/>
              </w:rPr>
              <w:t>Строк</w:t>
            </w:r>
            <w:proofErr w:type="spellEnd"/>
            <w:r>
              <w:rPr>
                <w:b/>
                <w:i/>
                <w:sz w:val="24"/>
                <w:szCs w:val="22"/>
                <w:lang w:eastAsia="en-US"/>
              </w:rPr>
              <w:t xml:space="preserve"> </w:t>
            </w:r>
            <w:proofErr w:type="spellStart"/>
            <w:r>
              <w:rPr>
                <w:b/>
                <w:i/>
                <w:sz w:val="24"/>
                <w:szCs w:val="22"/>
                <w:lang w:eastAsia="en-US"/>
              </w:rPr>
              <w:t>виконання</w:t>
            </w:r>
            <w:proofErr w:type="spellEnd"/>
          </w:p>
          <w:p w14:paraId="43ABF588" w14:textId="77777777" w:rsidR="00301F15" w:rsidRDefault="00301F15" w:rsidP="00694BB6">
            <w:pPr>
              <w:ind w:left="64" w:right="110"/>
              <w:jc w:val="center"/>
              <w:rPr>
                <w:b/>
                <w:i/>
                <w:sz w:val="24"/>
                <w:szCs w:val="22"/>
                <w:lang w:eastAsia="en-US"/>
              </w:rPr>
            </w:pPr>
            <w:proofErr w:type="spellStart"/>
            <w:r>
              <w:rPr>
                <w:b/>
                <w:i/>
                <w:sz w:val="24"/>
                <w:szCs w:val="22"/>
                <w:lang w:eastAsia="en-US"/>
              </w:rPr>
              <w:t>етапів</w:t>
            </w:r>
            <w:proofErr w:type="spellEnd"/>
            <w:r>
              <w:rPr>
                <w:b/>
                <w:i/>
                <w:sz w:val="24"/>
                <w:szCs w:val="22"/>
                <w:lang w:eastAsia="en-US"/>
              </w:rPr>
              <w:t xml:space="preserve"> </w:t>
            </w:r>
            <w:proofErr w:type="spellStart"/>
            <w:r>
              <w:rPr>
                <w:b/>
                <w:i/>
                <w:sz w:val="24"/>
                <w:szCs w:val="22"/>
                <w:lang w:eastAsia="en-US"/>
              </w:rPr>
              <w:t>проєкту</w:t>
            </w:r>
            <w:proofErr w:type="spellEnd"/>
          </w:p>
        </w:tc>
        <w:tc>
          <w:tcPr>
            <w:tcW w:w="1277" w:type="dxa"/>
            <w:tcBorders>
              <w:top w:val="single" w:sz="4" w:space="0" w:color="000000"/>
              <w:left w:val="single" w:sz="4" w:space="0" w:color="000000"/>
              <w:bottom w:val="single" w:sz="4" w:space="0" w:color="000000"/>
              <w:right w:val="single" w:sz="4" w:space="0" w:color="000000"/>
            </w:tcBorders>
            <w:hideMark/>
          </w:tcPr>
          <w:p w14:paraId="36F73610" w14:textId="77777777" w:rsidR="00301F15" w:rsidRDefault="00301F15" w:rsidP="00694BB6">
            <w:pPr>
              <w:ind w:left="62" w:right="65"/>
              <w:jc w:val="center"/>
              <w:rPr>
                <w:b/>
                <w:i/>
                <w:sz w:val="24"/>
                <w:szCs w:val="22"/>
                <w:lang w:eastAsia="en-US"/>
              </w:rPr>
            </w:pPr>
            <w:bookmarkStart w:id="43" w:name="Примітка"/>
            <w:bookmarkEnd w:id="43"/>
            <w:proofErr w:type="spellStart"/>
            <w:r>
              <w:rPr>
                <w:b/>
                <w:i/>
                <w:sz w:val="24"/>
                <w:szCs w:val="22"/>
                <w:lang w:eastAsia="en-US"/>
              </w:rPr>
              <w:t>Примітка</w:t>
            </w:r>
            <w:proofErr w:type="spellEnd"/>
          </w:p>
        </w:tc>
      </w:tr>
      <w:tr w:rsidR="00301F15" w14:paraId="130712D6" w14:textId="77777777" w:rsidTr="00301F15">
        <w:trPr>
          <w:trHeight w:val="393"/>
        </w:trPr>
        <w:tc>
          <w:tcPr>
            <w:tcW w:w="677" w:type="dxa"/>
            <w:tcBorders>
              <w:top w:val="single" w:sz="4" w:space="0" w:color="000000"/>
              <w:left w:val="single" w:sz="4" w:space="0" w:color="000000"/>
              <w:bottom w:val="single" w:sz="4" w:space="0" w:color="000000"/>
              <w:right w:val="single" w:sz="4" w:space="0" w:color="000000"/>
            </w:tcBorders>
            <w:vAlign w:val="center"/>
            <w:hideMark/>
          </w:tcPr>
          <w:p w14:paraId="264C3500" w14:textId="77777777" w:rsidR="00301F15" w:rsidRDefault="00301F15" w:rsidP="00694BB6">
            <w:pPr>
              <w:ind w:left="9"/>
              <w:jc w:val="center"/>
              <w:rPr>
                <w:sz w:val="24"/>
                <w:szCs w:val="22"/>
                <w:lang w:eastAsia="en-US"/>
              </w:rPr>
            </w:pPr>
            <w:r>
              <w:rPr>
                <w:sz w:val="24"/>
                <w:szCs w:val="22"/>
                <w:lang w:eastAsia="en-US"/>
              </w:rPr>
              <w:t>1</w:t>
            </w:r>
          </w:p>
        </w:tc>
        <w:tc>
          <w:tcPr>
            <w:tcW w:w="5396" w:type="dxa"/>
            <w:tcBorders>
              <w:top w:val="single" w:sz="4" w:space="0" w:color="000000"/>
              <w:left w:val="single" w:sz="4" w:space="0" w:color="000000"/>
              <w:bottom w:val="single" w:sz="4" w:space="0" w:color="000000"/>
              <w:right w:val="single" w:sz="4" w:space="0" w:color="000000"/>
            </w:tcBorders>
            <w:vAlign w:val="center"/>
            <w:hideMark/>
          </w:tcPr>
          <w:p w14:paraId="549A009D" w14:textId="77777777" w:rsidR="00301F15" w:rsidRDefault="00301F15" w:rsidP="00694BB6">
            <w:pPr>
              <w:ind w:left="57"/>
              <w:rPr>
                <w:sz w:val="24"/>
                <w:szCs w:val="22"/>
                <w:lang w:eastAsia="en-US"/>
              </w:rPr>
            </w:pPr>
            <w:proofErr w:type="spellStart"/>
            <w:r>
              <w:rPr>
                <w:sz w:val="24"/>
                <w:szCs w:val="22"/>
                <w:lang w:eastAsia="en-US"/>
              </w:rPr>
              <w:t>Вибір</w:t>
            </w:r>
            <w:proofErr w:type="spellEnd"/>
            <w:r>
              <w:rPr>
                <w:sz w:val="24"/>
                <w:szCs w:val="22"/>
                <w:lang w:eastAsia="en-US"/>
              </w:rPr>
              <w:t xml:space="preserve"> </w:t>
            </w:r>
            <w:proofErr w:type="spellStart"/>
            <w:r>
              <w:rPr>
                <w:sz w:val="24"/>
                <w:szCs w:val="22"/>
                <w:lang w:eastAsia="en-US"/>
              </w:rPr>
              <w:t>теми</w:t>
            </w:r>
            <w:proofErr w:type="spellEnd"/>
            <w:r>
              <w:rPr>
                <w:sz w:val="24"/>
                <w:szCs w:val="22"/>
                <w:lang w:eastAsia="en-US"/>
              </w:rPr>
              <w:t xml:space="preserve"> </w:t>
            </w:r>
            <w:proofErr w:type="spellStart"/>
            <w:r>
              <w:rPr>
                <w:sz w:val="24"/>
                <w:szCs w:val="22"/>
                <w:lang w:eastAsia="en-US"/>
              </w:rPr>
              <w:t>та</w:t>
            </w:r>
            <w:proofErr w:type="spellEnd"/>
            <w:r>
              <w:rPr>
                <w:sz w:val="24"/>
                <w:szCs w:val="22"/>
                <w:lang w:eastAsia="en-US"/>
              </w:rPr>
              <w:t xml:space="preserve"> </w:t>
            </w:r>
            <w:proofErr w:type="spellStart"/>
            <w:r>
              <w:rPr>
                <w:sz w:val="24"/>
                <w:szCs w:val="22"/>
                <w:lang w:eastAsia="en-US"/>
              </w:rPr>
              <w:t>постановка</w:t>
            </w:r>
            <w:proofErr w:type="spellEnd"/>
            <w:r>
              <w:rPr>
                <w:sz w:val="24"/>
                <w:szCs w:val="22"/>
                <w:lang w:eastAsia="en-US"/>
              </w:rPr>
              <w:t xml:space="preserve"> </w:t>
            </w:r>
            <w:proofErr w:type="spellStart"/>
            <w:r>
              <w:rPr>
                <w:sz w:val="24"/>
                <w:szCs w:val="22"/>
                <w:lang w:eastAsia="en-US"/>
              </w:rPr>
              <w:t>задачі</w:t>
            </w:r>
            <w:proofErr w:type="spellEnd"/>
          </w:p>
        </w:tc>
        <w:tc>
          <w:tcPr>
            <w:tcW w:w="2260" w:type="dxa"/>
            <w:tcBorders>
              <w:top w:val="single" w:sz="4" w:space="0" w:color="000000"/>
              <w:left w:val="single" w:sz="4" w:space="0" w:color="000000"/>
              <w:bottom w:val="single" w:sz="4" w:space="0" w:color="000000"/>
              <w:right w:val="single" w:sz="4" w:space="0" w:color="000000"/>
            </w:tcBorders>
            <w:vAlign w:val="center"/>
            <w:hideMark/>
          </w:tcPr>
          <w:p w14:paraId="3316690B" w14:textId="77777777" w:rsidR="00301F15" w:rsidRDefault="00301F15" w:rsidP="00694BB6">
            <w:pPr>
              <w:ind w:left="70" w:right="58"/>
              <w:jc w:val="center"/>
              <w:rPr>
                <w:sz w:val="24"/>
                <w:szCs w:val="22"/>
                <w:lang w:eastAsia="en-US"/>
              </w:rPr>
            </w:pPr>
            <w:r>
              <w:rPr>
                <w:sz w:val="24"/>
                <w:lang w:eastAsia="en-US"/>
              </w:rPr>
              <w:t>15.02.2025</w:t>
            </w:r>
          </w:p>
        </w:tc>
        <w:tc>
          <w:tcPr>
            <w:tcW w:w="1277" w:type="dxa"/>
            <w:tcBorders>
              <w:top w:val="single" w:sz="4" w:space="0" w:color="000000"/>
              <w:left w:val="single" w:sz="4" w:space="0" w:color="000000"/>
              <w:bottom w:val="single" w:sz="4" w:space="0" w:color="000000"/>
              <w:right w:val="single" w:sz="4" w:space="0" w:color="000000"/>
            </w:tcBorders>
            <w:vAlign w:val="center"/>
            <w:hideMark/>
          </w:tcPr>
          <w:p w14:paraId="7DC894F2" w14:textId="4E62AFD0" w:rsidR="00301F15" w:rsidRPr="0002571C" w:rsidRDefault="00301F15" w:rsidP="00694BB6">
            <w:pPr>
              <w:ind w:left="57" w:right="65"/>
              <w:jc w:val="center"/>
              <w:rPr>
                <w:sz w:val="24"/>
                <w:szCs w:val="22"/>
                <w:highlight w:val="yellow"/>
                <w:lang w:val="uk-UA" w:eastAsia="en-US"/>
              </w:rPr>
            </w:pPr>
            <w:proofErr w:type="spellStart"/>
            <w:r>
              <w:rPr>
                <w:sz w:val="24"/>
                <w:szCs w:val="22"/>
                <w:lang w:eastAsia="en-US"/>
              </w:rPr>
              <w:t>Викона</w:t>
            </w:r>
            <w:proofErr w:type="spellEnd"/>
            <w:r w:rsidR="0002571C">
              <w:rPr>
                <w:sz w:val="24"/>
                <w:szCs w:val="22"/>
                <w:lang w:val="uk-UA" w:eastAsia="en-US"/>
              </w:rPr>
              <w:t>но</w:t>
            </w:r>
          </w:p>
        </w:tc>
      </w:tr>
      <w:tr w:rsidR="0002571C" w14:paraId="45998F23" w14:textId="77777777" w:rsidTr="00230947">
        <w:trPr>
          <w:trHeight w:val="397"/>
        </w:trPr>
        <w:tc>
          <w:tcPr>
            <w:tcW w:w="677" w:type="dxa"/>
            <w:tcBorders>
              <w:top w:val="single" w:sz="4" w:space="0" w:color="000000"/>
              <w:left w:val="single" w:sz="4" w:space="0" w:color="000000"/>
              <w:bottom w:val="single" w:sz="4" w:space="0" w:color="000000"/>
              <w:right w:val="single" w:sz="4" w:space="0" w:color="000000"/>
            </w:tcBorders>
            <w:vAlign w:val="center"/>
            <w:hideMark/>
          </w:tcPr>
          <w:p w14:paraId="116A463B" w14:textId="77777777" w:rsidR="0002571C" w:rsidRDefault="0002571C" w:rsidP="0002571C">
            <w:pPr>
              <w:ind w:left="9"/>
              <w:jc w:val="center"/>
              <w:rPr>
                <w:sz w:val="24"/>
                <w:szCs w:val="22"/>
                <w:lang w:eastAsia="en-US"/>
              </w:rPr>
            </w:pPr>
            <w:r>
              <w:rPr>
                <w:sz w:val="24"/>
                <w:szCs w:val="22"/>
                <w:lang w:eastAsia="en-US"/>
              </w:rPr>
              <w:t>2</w:t>
            </w:r>
          </w:p>
        </w:tc>
        <w:tc>
          <w:tcPr>
            <w:tcW w:w="5396" w:type="dxa"/>
            <w:tcBorders>
              <w:top w:val="single" w:sz="4" w:space="0" w:color="000000"/>
              <w:left w:val="single" w:sz="4" w:space="0" w:color="000000"/>
              <w:bottom w:val="single" w:sz="4" w:space="0" w:color="000000"/>
              <w:right w:val="single" w:sz="4" w:space="0" w:color="000000"/>
            </w:tcBorders>
            <w:vAlign w:val="center"/>
            <w:hideMark/>
          </w:tcPr>
          <w:p w14:paraId="3514F889" w14:textId="77777777" w:rsidR="0002571C" w:rsidRDefault="0002571C" w:rsidP="0002571C">
            <w:pPr>
              <w:ind w:left="57"/>
              <w:rPr>
                <w:sz w:val="24"/>
                <w:szCs w:val="22"/>
                <w:lang w:eastAsia="en-US"/>
              </w:rPr>
            </w:pPr>
            <w:proofErr w:type="spellStart"/>
            <w:r>
              <w:rPr>
                <w:sz w:val="24"/>
                <w:szCs w:val="22"/>
                <w:lang w:eastAsia="en-US"/>
              </w:rPr>
              <w:t>Аналіз</w:t>
            </w:r>
            <w:proofErr w:type="spellEnd"/>
            <w:r>
              <w:rPr>
                <w:sz w:val="24"/>
                <w:szCs w:val="22"/>
                <w:lang w:eastAsia="en-US"/>
              </w:rPr>
              <w:t xml:space="preserve"> </w:t>
            </w:r>
            <w:proofErr w:type="spellStart"/>
            <w:r>
              <w:rPr>
                <w:sz w:val="24"/>
                <w:szCs w:val="22"/>
                <w:lang w:eastAsia="en-US"/>
              </w:rPr>
              <w:t>джерел</w:t>
            </w:r>
            <w:proofErr w:type="spellEnd"/>
            <w:r>
              <w:rPr>
                <w:sz w:val="24"/>
                <w:szCs w:val="22"/>
                <w:lang w:eastAsia="en-US"/>
              </w:rPr>
              <w:t xml:space="preserve"> </w:t>
            </w:r>
            <w:proofErr w:type="spellStart"/>
            <w:r>
              <w:rPr>
                <w:sz w:val="24"/>
                <w:szCs w:val="22"/>
                <w:lang w:eastAsia="en-US"/>
              </w:rPr>
              <w:t>та</w:t>
            </w:r>
            <w:proofErr w:type="spellEnd"/>
            <w:r>
              <w:rPr>
                <w:sz w:val="24"/>
                <w:szCs w:val="22"/>
                <w:lang w:eastAsia="en-US"/>
              </w:rPr>
              <w:t xml:space="preserve"> </w:t>
            </w:r>
            <w:proofErr w:type="spellStart"/>
            <w:r>
              <w:rPr>
                <w:sz w:val="24"/>
                <w:szCs w:val="22"/>
                <w:lang w:eastAsia="en-US"/>
              </w:rPr>
              <w:t>проєктування</w:t>
            </w:r>
            <w:proofErr w:type="spellEnd"/>
            <w:r>
              <w:rPr>
                <w:sz w:val="24"/>
                <w:szCs w:val="22"/>
                <w:lang w:eastAsia="en-US"/>
              </w:rPr>
              <w:t xml:space="preserve"> </w:t>
            </w:r>
            <w:proofErr w:type="spellStart"/>
            <w:r>
              <w:rPr>
                <w:sz w:val="24"/>
                <w:szCs w:val="22"/>
                <w:lang w:eastAsia="en-US"/>
              </w:rPr>
              <w:t>архітектури</w:t>
            </w:r>
            <w:proofErr w:type="spellEnd"/>
            <w:r>
              <w:rPr>
                <w:sz w:val="24"/>
                <w:szCs w:val="22"/>
                <w:lang w:eastAsia="en-US"/>
              </w:rPr>
              <w:t xml:space="preserve"> </w:t>
            </w:r>
            <w:proofErr w:type="spellStart"/>
            <w:r>
              <w:rPr>
                <w:sz w:val="24"/>
                <w:szCs w:val="22"/>
                <w:lang w:eastAsia="en-US"/>
              </w:rPr>
              <w:t>системи</w:t>
            </w:r>
            <w:proofErr w:type="spellEnd"/>
          </w:p>
        </w:tc>
        <w:tc>
          <w:tcPr>
            <w:tcW w:w="2260" w:type="dxa"/>
            <w:tcBorders>
              <w:top w:val="single" w:sz="4" w:space="0" w:color="000000"/>
              <w:left w:val="single" w:sz="4" w:space="0" w:color="000000"/>
              <w:bottom w:val="single" w:sz="4" w:space="0" w:color="000000"/>
              <w:right w:val="single" w:sz="4" w:space="0" w:color="000000"/>
            </w:tcBorders>
            <w:vAlign w:val="center"/>
            <w:hideMark/>
          </w:tcPr>
          <w:p w14:paraId="008F74F8" w14:textId="77777777" w:rsidR="0002571C" w:rsidRDefault="0002571C" w:rsidP="0002571C">
            <w:pPr>
              <w:ind w:left="70" w:right="58"/>
              <w:jc w:val="center"/>
              <w:rPr>
                <w:sz w:val="24"/>
                <w:szCs w:val="22"/>
                <w:lang w:eastAsia="en-US"/>
              </w:rPr>
            </w:pPr>
            <w:r>
              <w:rPr>
                <w:sz w:val="24"/>
                <w:lang w:eastAsia="en-US"/>
              </w:rPr>
              <w:t>25.02.2025</w:t>
            </w:r>
          </w:p>
        </w:tc>
        <w:tc>
          <w:tcPr>
            <w:tcW w:w="1277" w:type="dxa"/>
            <w:tcBorders>
              <w:top w:val="single" w:sz="4" w:space="0" w:color="000000"/>
              <w:left w:val="single" w:sz="4" w:space="0" w:color="000000"/>
              <w:bottom w:val="single" w:sz="4" w:space="0" w:color="000000"/>
              <w:right w:val="single" w:sz="4" w:space="0" w:color="000000"/>
            </w:tcBorders>
            <w:hideMark/>
          </w:tcPr>
          <w:p w14:paraId="1A86EF5D" w14:textId="746C5061" w:rsidR="0002571C" w:rsidRDefault="0002571C" w:rsidP="0002571C">
            <w:pPr>
              <w:ind w:left="56" w:right="65"/>
              <w:jc w:val="center"/>
              <w:rPr>
                <w:sz w:val="24"/>
                <w:szCs w:val="22"/>
                <w:highlight w:val="yellow"/>
                <w:lang w:eastAsia="en-US"/>
              </w:rPr>
            </w:pPr>
            <w:proofErr w:type="spellStart"/>
            <w:r w:rsidRPr="00D3734B">
              <w:rPr>
                <w:sz w:val="24"/>
                <w:szCs w:val="22"/>
                <w:lang w:eastAsia="en-US"/>
              </w:rPr>
              <w:t>Викона</w:t>
            </w:r>
            <w:proofErr w:type="spellEnd"/>
            <w:r w:rsidRPr="00D3734B">
              <w:rPr>
                <w:sz w:val="24"/>
                <w:szCs w:val="22"/>
                <w:lang w:val="uk-UA" w:eastAsia="en-US"/>
              </w:rPr>
              <w:t>но</w:t>
            </w:r>
          </w:p>
        </w:tc>
      </w:tr>
      <w:tr w:rsidR="0002571C" w14:paraId="003B6504" w14:textId="77777777" w:rsidTr="00230947">
        <w:trPr>
          <w:trHeight w:val="551"/>
        </w:trPr>
        <w:tc>
          <w:tcPr>
            <w:tcW w:w="677" w:type="dxa"/>
            <w:tcBorders>
              <w:top w:val="single" w:sz="4" w:space="0" w:color="000000"/>
              <w:left w:val="single" w:sz="4" w:space="0" w:color="000000"/>
              <w:bottom w:val="single" w:sz="4" w:space="0" w:color="000000"/>
              <w:right w:val="single" w:sz="4" w:space="0" w:color="000000"/>
            </w:tcBorders>
            <w:vAlign w:val="center"/>
            <w:hideMark/>
          </w:tcPr>
          <w:p w14:paraId="2F151A94" w14:textId="77777777" w:rsidR="0002571C" w:rsidRDefault="0002571C" w:rsidP="0002571C">
            <w:pPr>
              <w:ind w:left="9"/>
              <w:jc w:val="center"/>
              <w:rPr>
                <w:sz w:val="24"/>
                <w:szCs w:val="22"/>
                <w:lang w:eastAsia="en-US"/>
              </w:rPr>
            </w:pPr>
            <w:r>
              <w:rPr>
                <w:sz w:val="24"/>
                <w:szCs w:val="22"/>
                <w:lang w:eastAsia="en-US"/>
              </w:rPr>
              <w:t>3</w:t>
            </w:r>
          </w:p>
        </w:tc>
        <w:tc>
          <w:tcPr>
            <w:tcW w:w="5396" w:type="dxa"/>
            <w:tcBorders>
              <w:top w:val="single" w:sz="4" w:space="0" w:color="000000"/>
              <w:left w:val="single" w:sz="4" w:space="0" w:color="000000"/>
              <w:bottom w:val="single" w:sz="4" w:space="0" w:color="000000"/>
              <w:right w:val="single" w:sz="4" w:space="0" w:color="000000"/>
            </w:tcBorders>
            <w:vAlign w:val="center"/>
            <w:hideMark/>
          </w:tcPr>
          <w:p w14:paraId="57A96E4A" w14:textId="77777777" w:rsidR="0002571C" w:rsidRDefault="0002571C" w:rsidP="0002571C">
            <w:pPr>
              <w:ind w:left="57"/>
              <w:rPr>
                <w:sz w:val="24"/>
                <w:szCs w:val="22"/>
                <w:lang w:eastAsia="en-US"/>
              </w:rPr>
            </w:pPr>
            <w:proofErr w:type="spellStart"/>
            <w:r>
              <w:rPr>
                <w:sz w:val="24"/>
                <w:szCs w:val="24"/>
                <w:lang w:eastAsia="en-US"/>
              </w:rPr>
              <w:t>Аналіз</w:t>
            </w:r>
            <w:proofErr w:type="spellEnd"/>
            <w:r>
              <w:rPr>
                <w:sz w:val="24"/>
                <w:szCs w:val="24"/>
                <w:lang w:eastAsia="en-US"/>
              </w:rPr>
              <w:t xml:space="preserve"> </w:t>
            </w:r>
            <w:proofErr w:type="spellStart"/>
            <w:r>
              <w:rPr>
                <w:sz w:val="24"/>
                <w:szCs w:val="24"/>
                <w:lang w:eastAsia="en-US"/>
              </w:rPr>
              <w:t>джерел</w:t>
            </w:r>
            <w:proofErr w:type="spellEnd"/>
            <w:r>
              <w:rPr>
                <w:sz w:val="24"/>
                <w:szCs w:val="24"/>
                <w:lang w:eastAsia="en-US"/>
              </w:rPr>
              <w:t xml:space="preserve"> </w:t>
            </w:r>
            <w:proofErr w:type="spellStart"/>
            <w:r>
              <w:rPr>
                <w:sz w:val="24"/>
                <w:szCs w:val="24"/>
                <w:lang w:eastAsia="en-US"/>
              </w:rPr>
              <w:t>та</w:t>
            </w:r>
            <w:proofErr w:type="spellEnd"/>
            <w:r>
              <w:rPr>
                <w:sz w:val="24"/>
                <w:szCs w:val="24"/>
                <w:lang w:eastAsia="en-US"/>
              </w:rPr>
              <w:t xml:space="preserve"> </w:t>
            </w:r>
            <w:proofErr w:type="spellStart"/>
            <w:r>
              <w:rPr>
                <w:sz w:val="24"/>
                <w:szCs w:val="24"/>
                <w:lang w:eastAsia="en-US"/>
              </w:rPr>
              <w:t>проєктування</w:t>
            </w:r>
            <w:proofErr w:type="spellEnd"/>
            <w:r>
              <w:rPr>
                <w:sz w:val="24"/>
                <w:szCs w:val="24"/>
                <w:lang w:eastAsia="en-US"/>
              </w:rPr>
              <w:t xml:space="preserve"> </w:t>
            </w:r>
            <w:proofErr w:type="spellStart"/>
            <w:r>
              <w:rPr>
                <w:sz w:val="24"/>
                <w:szCs w:val="24"/>
                <w:lang w:eastAsia="en-US"/>
              </w:rPr>
              <w:t>архітектури</w:t>
            </w:r>
            <w:proofErr w:type="spellEnd"/>
            <w:r>
              <w:rPr>
                <w:sz w:val="24"/>
                <w:szCs w:val="24"/>
                <w:lang w:eastAsia="en-US"/>
              </w:rPr>
              <w:t xml:space="preserve"> </w:t>
            </w:r>
            <w:proofErr w:type="spellStart"/>
            <w:r>
              <w:rPr>
                <w:sz w:val="24"/>
                <w:szCs w:val="24"/>
                <w:lang w:eastAsia="en-US"/>
              </w:rPr>
              <w:t>системи</w:t>
            </w:r>
            <w:proofErr w:type="spellEnd"/>
          </w:p>
        </w:tc>
        <w:tc>
          <w:tcPr>
            <w:tcW w:w="2260" w:type="dxa"/>
            <w:tcBorders>
              <w:top w:val="single" w:sz="4" w:space="0" w:color="000000"/>
              <w:left w:val="single" w:sz="4" w:space="0" w:color="000000"/>
              <w:bottom w:val="single" w:sz="4" w:space="0" w:color="000000"/>
              <w:right w:val="single" w:sz="4" w:space="0" w:color="000000"/>
            </w:tcBorders>
            <w:vAlign w:val="center"/>
            <w:hideMark/>
          </w:tcPr>
          <w:p w14:paraId="19F8F483" w14:textId="77777777" w:rsidR="0002571C" w:rsidRDefault="0002571C" w:rsidP="0002571C">
            <w:pPr>
              <w:ind w:left="70" w:right="58"/>
              <w:jc w:val="center"/>
              <w:rPr>
                <w:sz w:val="24"/>
                <w:szCs w:val="22"/>
                <w:lang w:eastAsia="en-US"/>
              </w:rPr>
            </w:pPr>
            <w:r>
              <w:rPr>
                <w:sz w:val="24"/>
                <w:lang w:eastAsia="en-US"/>
              </w:rPr>
              <w:t>15.03.2025</w:t>
            </w:r>
          </w:p>
        </w:tc>
        <w:tc>
          <w:tcPr>
            <w:tcW w:w="1277" w:type="dxa"/>
            <w:tcBorders>
              <w:top w:val="single" w:sz="4" w:space="0" w:color="000000"/>
              <w:left w:val="single" w:sz="4" w:space="0" w:color="000000"/>
              <w:bottom w:val="single" w:sz="4" w:space="0" w:color="000000"/>
              <w:right w:val="single" w:sz="4" w:space="0" w:color="000000"/>
            </w:tcBorders>
            <w:hideMark/>
          </w:tcPr>
          <w:p w14:paraId="7EC90114" w14:textId="177E992E" w:rsidR="0002571C" w:rsidRDefault="0002571C" w:rsidP="0002571C">
            <w:pPr>
              <w:ind w:left="57" w:right="65"/>
              <w:jc w:val="center"/>
              <w:rPr>
                <w:sz w:val="24"/>
                <w:szCs w:val="22"/>
                <w:lang w:eastAsia="en-US"/>
              </w:rPr>
            </w:pPr>
            <w:proofErr w:type="spellStart"/>
            <w:r w:rsidRPr="00D3734B">
              <w:rPr>
                <w:sz w:val="24"/>
                <w:szCs w:val="22"/>
                <w:lang w:eastAsia="en-US"/>
              </w:rPr>
              <w:t>Викона</w:t>
            </w:r>
            <w:proofErr w:type="spellEnd"/>
            <w:r w:rsidRPr="00D3734B">
              <w:rPr>
                <w:sz w:val="24"/>
                <w:szCs w:val="22"/>
                <w:lang w:val="uk-UA" w:eastAsia="en-US"/>
              </w:rPr>
              <w:t>но</w:t>
            </w:r>
          </w:p>
        </w:tc>
      </w:tr>
      <w:tr w:rsidR="0002571C" w14:paraId="63CE9842" w14:textId="77777777" w:rsidTr="00230947">
        <w:trPr>
          <w:trHeight w:val="551"/>
        </w:trPr>
        <w:tc>
          <w:tcPr>
            <w:tcW w:w="677" w:type="dxa"/>
            <w:tcBorders>
              <w:top w:val="single" w:sz="4" w:space="0" w:color="000000"/>
              <w:left w:val="single" w:sz="4" w:space="0" w:color="000000"/>
              <w:bottom w:val="single" w:sz="4" w:space="0" w:color="000000"/>
              <w:right w:val="single" w:sz="4" w:space="0" w:color="000000"/>
            </w:tcBorders>
            <w:vAlign w:val="center"/>
            <w:hideMark/>
          </w:tcPr>
          <w:p w14:paraId="019EEA9A" w14:textId="77777777" w:rsidR="0002571C" w:rsidRDefault="0002571C" w:rsidP="0002571C">
            <w:pPr>
              <w:ind w:left="9"/>
              <w:jc w:val="center"/>
              <w:rPr>
                <w:sz w:val="24"/>
                <w:szCs w:val="22"/>
                <w:lang w:eastAsia="en-US"/>
              </w:rPr>
            </w:pPr>
            <w:r>
              <w:rPr>
                <w:sz w:val="24"/>
                <w:szCs w:val="22"/>
                <w:lang w:eastAsia="en-US"/>
              </w:rPr>
              <w:t>4</w:t>
            </w:r>
          </w:p>
        </w:tc>
        <w:tc>
          <w:tcPr>
            <w:tcW w:w="5396" w:type="dxa"/>
            <w:tcBorders>
              <w:top w:val="single" w:sz="4" w:space="0" w:color="000000"/>
              <w:left w:val="single" w:sz="4" w:space="0" w:color="000000"/>
              <w:bottom w:val="single" w:sz="4" w:space="0" w:color="000000"/>
              <w:right w:val="single" w:sz="4" w:space="0" w:color="000000"/>
            </w:tcBorders>
            <w:vAlign w:val="center"/>
            <w:hideMark/>
          </w:tcPr>
          <w:p w14:paraId="489AC680" w14:textId="77777777" w:rsidR="0002571C" w:rsidRDefault="0002571C" w:rsidP="0002571C">
            <w:pPr>
              <w:ind w:left="57"/>
              <w:rPr>
                <w:sz w:val="24"/>
                <w:szCs w:val="22"/>
                <w:lang w:eastAsia="en-US"/>
              </w:rPr>
            </w:pPr>
            <w:proofErr w:type="spellStart"/>
            <w:r>
              <w:rPr>
                <w:sz w:val="24"/>
                <w:szCs w:val="22"/>
                <w:lang w:eastAsia="en-US"/>
              </w:rPr>
              <w:t>Тестування</w:t>
            </w:r>
            <w:proofErr w:type="spellEnd"/>
            <w:r>
              <w:rPr>
                <w:sz w:val="24"/>
                <w:szCs w:val="22"/>
                <w:lang w:eastAsia="en-US"/>
              </w:rPr>
              <w:t xml:space="preserve">, </w:t>
            </w:r>
            <w:proofErr w:type="spellStart"/>
            <w:r>
              <w:rPr>
                <w:sz w:val="24"/>
                <w:szCs w:val="22"/>
                <w:lang w:eastAsia="en-US"/>
              </w:rPr>
              <w:t>налагодження</w:t>
            </w:r>
            <w:proofErr w:type="spellEnd"/>
            <w:r>
              <w:rPr>
                <w:sz w:val="24"/>
                <w:szCs w:val="22"/>
                <w:lang w:eastAsia="en-US"/>
              </w:rPr>
              <w:t xml:space="preserve"> </w:t>
            </w:r>
            <w:proofErr w:type="spellStart"/>
            <w:r>
              <w:rPr>
                <w:sz w:val="24"/>
                <w:szCs w:val="22"/>
                <w:lang w:eastAsia="en-US"/>
              </w:rPr>
              <w:t>та</w:t>
            </w:r>
            <w:proofErr w:type="spellEnd"/>
            <w:r>
              <w:rPr>
                <w:sz w:val="24"/>
                <w:szCs w:val="22"/>
                <w:lang w:eastAsia="en-US"/>
              </w:rPr>
              <w:t xml:space="preserve"> </w:t>
            </w:r>
            <w:proofErr w:type="spellStart"/>
            <w:r>
              <w:rPr>
                <w:sz w:val="24"/>
                <w:szCs w:val="22"/>
                <w:lang w:eastAsia="en-US"/>
              </w:rPr>
              <w:t>оптимізація</w:t>
            </w:r>
            <w:proofErr w:type="spellEnd"/>
            <w:r>
              <w:rPr>
                <w:sz w:val="24"/>
                <w:szCs w:val="22"/>
                <w:lang w:eastAsia="en-US"/>
              </w:rPr>
              <w:t xml:space="preserve"> </w:t>
            </w:r>
            <w:proofErr w:type="spellStart"/>
            <w:r>
              <w:rPr>
                <w:sz w:val="24"/>
                <w:szCs w:val="22"/>
                <w:lang w:eastAsia="en-US"/>
              </w:rPr>
              <w:t>системи</w:t>
            </w:r>
            <w:proofErr w:type="spellEnd"/>
          </w:p>
        </w:tc>
        <w:tc>
          <w:tcPr>
            <w:tcW w:w="2260" w:type="dxa"/>
            <w:tcBorders>
              <w:top w:val="single" w:sz="4" w:space="0" w:color="000000"/>
              <w:left w:val="single" w:sz="4" w:space="0" w:color="000000"/>
              <w:bottom w:val="single" w:sz="4" w:space="0" w:color="000000"/>
              <w:right w:val="single" w:sz="4" w:space="0" w:color="000000"/>
            </w:tcBorders>
            <w:vAlign w:val="center"/>
            <w:hideMark/>
          </w:tcPr>
          <w:p w14:paraId="74BDF952" w14:textId="77777777" w:rsidR="0002571C" w:rsidRDefault="0002571C" w:rsidP="0002571C">
            <w:pPr>
              <w:ind w:left="70" w:right="58"/>
              <w:jc w:val="center"/>
              <w:rPr>
                <w:sz w:val="24"/>
                <w:szCs w:val="22"/>
                <w:lang w:eastAsia="en-US"/>
              </w:rPr>
            </w:pPr>
            <w:r>
              <w:rPr>
                <w:sz w:val="24"/>
                <w:lang w:eastAsia="en-US"/>
              </w:rPr>
              <w:t>25.04.2025</w:t>
            </w:r>
          </w:p>
        </w:tc>
        <w:tc>
          <w:tcPr>
            <w:tcW w:w="1277" w:type="dxa"/>
            <w:tcBorders>
              <w:top w:val="single" w:sz="4" w:space="0" w:color="000000"/>
              <w:left w:val="single" w:sz="4" w:space="0" w:color="000000"/>
              <w:bottom w:val="single" w:sz="4" w:space="0" w:color="000000"/>
              <w:right w:val="single" w:sz="4" w:space="0" w:color="000000"/>
            </w:tcBorders>
            <w:hideMark/>
          </w:tcPr>
          <w:p w14:paraId="3712B5A0" w14:textId="6E05AF1A" w:rsidR="0002571C" w:rsidRDefault="0002571C" w:rsidP="0002571C">
            <w:pPr>
              <w:ind w:left="57" w:right="65"/>
              <w:jc w:val="center"/>
              <w:rPr>
                <w:sz w:val="24"/>
                <w:szCs w:val="22"/>
                <w:lang w:eastAsia="en-US"/>
              </w:rPr>
            </w:pPr>
            <w:proofErr w:type="spellStart"/>
            <w:r w:rsidRPr="00D3734B">
              <w:rPr>
                <w:sz w:val="24"/>
                <w:szCs w:val="22"/>
                <w:lang w:eastAsia="en-US"/>
              </w:rPr>
              <w:t>Викона</w:t>
            </w:r>
            <w:proofErr w:type="spellEnd"/>
            <w:r w:rsidRPr="00D3734B">
              <w:rPr>
                <w:sz w:val="24"/>
                <w:szCs w:val="22"/>
                <w:lang w:val="uk-UA" w:eastAsia="en-US"/>
              </w:rPr>
              <w:t>но</w:t>
            </w:r>
          </w:p>
        </w:tc>
      </w:tr>
      <w:tr w:rsidR="0002571C" w14:paraId="4BE83A02" w14:textId="77777777" w:rsidTr="00230947">
        <w:trPr>
          <w:trHeight w:val="567"/>
        </w:trPr>
        <w:tc>
          <w:tcPr>
            <w:tcW w:w="677" w:type="dxa"/>
            <w:tcBorders>
              <w:top w:val="single" w:sz="4" w:space="0" w:color="000000"/>
              <w:left w:val="single" w:sz="4" w:space="0" w:color="000000"/>
              <w:bottom w:val="single" w:sz="4" w:space="0" w:color="000000"/>
              <w:right w:val="single" w:sz="4" w:space="0" w:color="000000"/>
            </w:tcBorders>
            <w:vAlign w:val="center"/>
          </w:tcPr>
          <w:p w14:paraId="07B413B7" w14:textId="40279126" w:rsidR="0002571C" w:rsidRPr="00694BB6" w:rsidRDefault="0002571C" w:rsidP="0002571C">
            <w:pPr>
              <w:ind w:left="9"/>
              <w:jc w:val="center"/>
              <w:rPr>
                <w:sz w:val="24"/>
                <w:szCs w:val="22"/>
                <w:lang w:val="uk-UA" w:eastAsia="en-US"/>
              </w:rPr>
            </w:pPr>
            <w:r>
              <w:rPr>
                <w:sz w:val="24"/>
                <w:szCs w:val="22"/>
                <w:lang w:val="uk-UA" w:eastAsia="en-US"/>
              </w:rPr>
              <w:t>5</w:t>
            </w:r>
          </w:p>
        </w:tc>
        <w:tc>
          <w:tcPr>
            <w:tcW w:w="5396" w:type="dxa"/>
            <w:tcBorders>
              <w:top w:val="single" w:sz="4" w:space="0" w:color="000000"/>
              <w:left w:val="single" w:sz="4" w:space="0" w:color="000000"/>
              <w:bottom w:val="single" w:sz="4" w:space="0" w:color="000000"/>
              <w:right w:val="single" w:sz="4" w:space="0" w:color="000000"/>
            </w:tcBorders>
            <w:vAlign w:val="center"/>
          </w:tcPr>
          <w:p w14:paraId="6335AD3F" w14:textId="77777777" w:rsidR="0002571C" w:rsidRPr="00694BB6" w:rsidRDefault="0002571C" w:rsidP="0002571C">
            <w:pPr>
              <w:ind w:left="57"/>
              <w:rPr>
                <w:sz w:val="24"/>
                <w:szCs w:val="22"/>
                <w:lang w:eastAsia="en-US"/>
              </w:rPr>
            </w:pPr>
            <w:proofErr w:type="spellStart"/>
            <w:r w:rsidRPr="00694BB6">
              <w:rPr>
                <w:sz w:val="24"/>
                <w:szCs w:val="22"/>
                <w:lang w:eastAsia="en-US"/>
              </w:rPr>
              <w:t>Оформлення</w:t>
            </w:r>
            <w:proofErr w:type="spellEnd"/>
            <w:r w:rsidRPr="00694BB6">
              <w:rPr>
                <w:sz w:val="24"/>
                <w:szCs w:val="22"/>
                <w:lang w:eastAsia="en-US"/>
              </w:rPr>
              <w:t xml:space="preserve"> </w:t>
            </w:r>
            <w:proofErr w:type="spellStart"/>
            <w:r w:rsidRPr="00694BB6">
              <w:rPr>
                <w:sz w:val="24"/>
                <w:szCs w:val="22"/>
                <w:lang w:eastAsia="en-US"/>
              </w:rPr>
              <w:t>пояснювальної</w:t>
            </w:r>
            <w:proofErr w:type="spellEnd"/>
            <w:r w:rsidRPr="00694BB6">
              <w:rPr>
                <w:sz w:val="24"/>
                <w:szCs w:val="22"/>
                <w:lang w:eastAsia="en-US"/>
              </w:rPr>
              <w:t xml:space="preserve"> </w:t>
            </w:r>
            <w:proofErr w:type="spellStart"/>
            <w:r w:rsidRPr="00694BB6">
              <w:rPr>
                <w:sz w:val="24"/>
                <w:szCs w:val="22"/>
                <w:lang w:eastAsia="en-US"/>
              </w:rPr>
              <w:t>записки</w:t>
            </w:r>
            <w:proofErr w:type="spellEnd"/>
            <w:r w:rsidRPr="00694BB6">
              <w:rPr>
                <w:sz w:val="24"/>
                <w:szCs w:val="22"/>
                <w:lang w:eastAsia="en-US"/>
              </w:rPr>
              <w:t xml:space="preserve"> </w:t>
            </w:r>
            <w:proofErr w:type="spellStart"/>
            <w:r w:rsidRPr="00694BB6">
              <w:rPr>
                <w:sz w:val="24"/>
                <w:szCs w:val="22"/>
                <w:lang w:eastAsia="en-US"/>
              </w:rPr>
              <w:t>та</w:t>
            </w:r>
            <w:proofErr w:type="spellEnd"/>
            <w:r w:rsidRPr="00694BB6">
              <w:rPr>
                <w:sz w:val="24"/>
                <w:szCs w:val="22"/>
                <w:lang w:eastAsia="en-US"/>
              </w:rPr>
              <w:t xml:space="preserve"> </w:t>
            </w:r>
            <w:proofErr w:type="spellStart"/>
            <w:r w:rsidRPr="00694BB6">
              <w:rPr>
                <w:sz w:val="24"/>
                <w:szCs w:val="22"/>
                <w:lang w:eastAsia="en-US"/>
              </w:rPr>
              <w:t>підготовка</w:t>
            </w:r>
            <w:proofErr w:type="spellEnd"/>
          </w:p>
          <w:p w14:paraId="637D5ADE" w14:textId="1D44236E" w:rsidR="0002571C" w:rsidRDefault="0002571C" w:rsidP="0002571C">
            <w:pPr>
              <w:ind w:left="57"/>
              <w:rPr>
                <w:sz w:val="24"/>
                <w:szCs w:val="22"/>
                <w:lang w:eastAsia="en-US"/>
              </w:rPr>
            </w:pPr>
            <w:proofErr w:type="spellStart"/>
            <w:r w:rsidRPr="00694BB6">
              <w:rPr>
                <w:sz w:val="24"/>
                <w:szCs w:val="22"/>
                <w:lang w:eastAsia="en-US"/>
              </w:rPr>
              <w:t>до</w:t>
            </w:r>
            <w:proofErr w:type="spellEnd"/>
            <w:r w:rsidRPr="00694BB6">
              <w:rPr>
                <w:sz w:val="24"/>
                <w:szCs w:val="22"/>
                <w:lang w:eastAsia="en-US"/>
              </w:rPr>
              <w:t xml:space="preserve"> </w:t>
            </w:r>
            <w:proofErr w:type="spellStart"/>
            <w:r w:rsidRPr="00694BB6">
              <w:rPr>
                <w:sz w:val="24"/>
                <w:szCs w:val="22"/>
                <w:lang w:eastAsia="en-US"/>
              </w:rPr>
              <w:t>захисту</w:t>
            </w:r>
            <w:proofErr w:type="spellEnd"/>
          </w:p>
        </w:tc>
        <w:tc>
          <w:tcPr>
            <w:tcW w:w="2260" w:type="dxa"/>
            <w:tcBorders>
              <w:top w:val="single" w:sz="4" w:space="0" w:color="000000"/>
              <w:left w:val="single" w:sz="4" w:space="0" w:color="000000"/>
              <w:bottom w:val="single" w:sz="4" w:space="0" w:color="000000"/>
              <w:right w:val="single" w:sz="4" w:space="0" w:color="000000"/>
            </w:tcBorders>
            <w:vAlign w:val="center"/>
          </w:tcPr>
          <w:p w14:paraId="5B13DE33" w14:textId="7C57FE37" w:rsidR="0002571C" w:rsidRDefault="0002571C" w:rsidP="0002571C">
            <w:pPr>
              <w:ind w:right="58"/>
              <w:rPr>
                <w:sz w:val="24"/>
                <w:szCs w:val="22"/>
                <w:lang w:eastAsia="en-US"/>
              </w:rPr>
            </w:pPr>
            <w:r>
              <w:rPr>
                <w:sz w:val="24"/>
                <w:lang w:eastAsia="en-US"/>
              </w:rPr>
              <w:t>10.06.2025</w:t>
            </w:r>
          </w:p>
        </w:tc>
        <w:tc>
          <w:tcPr>
            <w:tcW w:w="1277" w:type="dxa"/>
            <w:tcBorders>
              <w:top w:val="single" w:sz="4" w:space="0" w:color="000000"/>
              <w:left w:val="single" w:sz="4" w:space="0" w:color="000000"/>
              <w:bottom w:val="single" w:sz="4" w:space="0" w:color="000000"/>
              <w:right w:val="single" w:sz="4" w:space="0" w:color="000000"/>
            </w:tcBorders>
          </w:tcPr>
          <w:p w14:paraId="2440256B" w14:textId="15B163EB" w:rsidR="0002571C" w:rsidRDefault="0002571C" w:rsidP="0002571C">
            <w:pPr>
              <w:ind w:right="65"/>
              <w:rPr>
                <w:sz w:val="24"/>
                <w:szCs w:val="22"/>
                <w:lang w:eastAsia="en-US"/>
              </w:rPr>
            </w:pPr>
            <w:proofErr w:type="spellStart"/>
            <w:r w:rsidRPr="00D3734B">
              <w:rPr>
                <w:sz w:val="24"/>
                <w:szCs w:val="22"/>
                <w:lang w:eastAsia="en-US"/>
              </w:rPr>
              <w:t>Викона</w:t>
            </w:r>
            <w:proofErr w:type="spellEnd"/>
            <w:r w:rsidRPr="00D3734B">
              <w:rPr>
                <w:sz w:val="24"/>
                <w:szCs w:val="22"/>
                <w:lang w:val="uk-UA" w:eastAsia="en-US"/>
              </w:rPr>
              <w:t>но</w:t>
            </w:r>
          </w:p>
        </w:tc>
      </w:tr>
    </w:tbl>
    <w:p w14:paraId="27064B26" w14:textId="77777777" w:rsidR="001C22F0" w:rsidRPr="0016398B" w:rsidRDefault="001C22F0" w:rsidP="001C22F0">
      <w:pPr>
        <w:widowControl w:val="0"/>
        <w:autoSpaceDE w:val="0"/>
        <w:autoSpaceDN w:val="0"/>
        <w:rPr>
          <w:b/>
          <w:i/>
          <w:szCs w:val="22"/>
          <w:lang w:eastAsia="en-US"/>
        </w:rPr>
      </w:pPr>
    </w:p>
    <w:p w14:paraId="377DC447" w14:textId="77777777" w:rsidR="001C22F0" w:rsidRPr="0016398B" w:rsidRDefault="001C22F0" w:rsidP="001C22F0">
      <w:pPr>
        <w:widowControl w:val="0"/>
        <w:autoSpaceDE w:val="0"/>
        <w:autoSpaceDN w:val="0"/>
        <w:rPr>
          <w:b/>
          <w:i/>
          <w:szCs w:val="22"/>
          <w:lang w:eastAsia="en-US"/>
        </w:rPr>
      </w:pPr>
    </w:p>
    <w:p w14:paraId="6EDF989A" w14:textId="0F2656E9" w:rsidR="001C22F0" w:rsidRPr="0016398B" w:rsidRDefault="001C22F0" w:rsidP="001C22F0">
      <w:pPr>
        <w:widowControl w:val="0"/>
        <w:tabs>
          <w:tab w:val="left" w:pos="5981"/>
        </w:tabs>
        <w:autoSpaceDE w:val="0"/>
        <w:autoSpaceDN w:val="0"/>
        <w:spacing w:before="228"/>
        <w:ind w:left="3380"/>
        <w:rPr>
          <w:sz w:val="24"/>
          <w:szCs w:val="22"/>
          <w:lang w:eastAsia="en-US"/>
        </w:rPr>
      </w:pPr>
      <w:bookmarkStart w:id="44" w:name="Студент_–_дипломник_____________________"/>
      <w:bookmarkEnd w:id="44"/>
      <w:r w:rsidRPr="0016398B">
        <w:rPr>
          <w:b/>
          <w:i/>
          <w:sz w:val="24"/>
          <w:szCs w:val="22"/>
          <w:lang w:eastAsia="en-US"/>
        </w:rPr>
        <w:t>Студент</w:t>
      </w:r>
      <w:r w:rsidRPr="0016398B">
        <w:rPr>
          <w:b/>
          <w:i/>
          <w:spacing w:val="-33"/>
          <w:sz w:val="24"/>
          <w:szCs w:val="22"/>
          <w:lang w:eastAsia="en-US"/>
        </w:rPr>
        <w:t xml:space="preserve"> </w:t>
      </w:r>
      <w:r w:rsidRPr="0016398B">
        <w:rPr>
          <w:b/>
          <w:sz w:val="24"/>
          <w:szCs w:val="22"/>
          <w:lang w:eastAsia="en-US"/>
        </w:rPr>
        <w:t>–</w:t>
      </w:r>
      <w:r w:rsidRPr="0016398B">
        <w:rPr>
          <w:b/>
          <w:spacing w:val="-33"/>
          <w:sz w:val="24"/>
          <w:szCs w:val="22"/>
          <w:lang w:eastAsia="en-US"/>
        </w:rPr>
        <w:t xml:space="preserve"> </w:t>
      </w:r>
      <w:r w:rsidRPr="0016398B">
        <w:rPr>
          <w:b/>
          <w:i/>
          <w:sz w:val="24"/>
          <w:szCs w:val="22"/>
          <w:lang w:eastAsia="en-US"/>
        </w:rPr>
        <w:t>дипломник</w:t>
      </w:r>
      <w:r w:rsidRPr="0016398B">
        <w:rPr>
          <w:b/>
          <w:i/>
          <w:sz w:val="24"/>
          <w:szCs w:val="22"/>
          <w:lang w:eastAsia="en-US"/>
        </w:rPr>
        <w:tab/>
      </w:r>
      <w:r w:rsidRPr="0016398B">
        <w:rPr>
          <w:sz w:val="24"/>
          <w:szCs w:val="22"/>
          <w:lang w:eastAsia="en-US"/>
        </w:rPr>
        <w:t xml:space="preserve"> </w:t>
      </w:r>
      <w:r w:rsidRPr="0016398B">
        <w:rPr>
          <w:sz w:val="24"/>
          <w:szCs w:val="22"/>
          <w:lang w:eastAsia="en-US"/>
        </w:rPr>
        <w:tab/>
      </w:r>
      <w:r w:rsidRPr="005F1BA6">
        <w:rPr>
          <w:sz w:val="24"/>
          <w:szCs w:val="22"/>
          <w:lang w:eastAsia="en-US"/>
        </w:rPr>
        <w:t xml:space="preserve">___________ </w:t>
      </w:r>
      <w:r w:rsidR="00653516">
        <w:rPr>
          <w:sz w:val="24"/>
          <w:szCs w:val="22"/>
          <w:u w:val="single"/>
          <w:lang w:eastAsia="en-US"/>
        </w:rPr>
        <w:t>      </w:t>
      </w:r>
      <w:proofErr w:type="spellStart"/>
      <w:r w:rsidR="00301F15" w:rsidRPr="00301F15">
        <w:rPr>
          <w:sz w:val="24"/>
          <w:szCs w:val="22"/>
          <w:u w:val="single"/>
          <w:lang w:eastAsia="en-US"/>
        </w:rPr>
        <w:t>Бугаєнко</w:t>
      </w:r>
      <w:proofErr w:type="spellEnd"/>
      <w:r w:rsidR="00301F15" w:rsidRPr="00301F15">
        <w:rPr>
          <w:sz w:val="24"/>
          <w:szCs w:val="22"/>
          <w:u w:val="single"/>
          <w:lang w:eastAsia="en-US"/>
        </w:rPr>
        <w:t xml:space="preserve"> З. Т.</w:t>
      </w:r>
      <w:r w:rsidR="00653516" w:rsidRPr="00653516">
        <w:rPr>
          <w:sz w:val="24"/>
          <w:szCs w:val="22"/>
          <w:u w:val="single"/>
          <w:lang w:eastAsia="en-US"/>
        </w:rPr>
        <w:t xml:space="preserve"> </w:t>
      </w:r>
      <w:r w:rsidR="00653516">
        <w:rPr>
          <w:sz w:val="24"/>
          <w:szCs w:val="22"/>
          <w:u w:val="single"/>
          <w:lang w:eastAsia="en-US"/>
        </w:rPr>
        <w:t>    </w:t>
      </w:r>
    </w:p>
    <w:p w14:paraId="12EE50B9" w14:textId="77777777" w:rsidR="001C22F0" w:rsidRPr="0016398B" w:rsidRDefault="001C22F0" w:rsidP="001C22F0">
      <w:pPr>
        <w:widowControl w:val="0"/>
        <w:autoSpaceDE w:val="0"/>
        <w:autoSpaceDN w:val="0"/>
        <w:spacing w:before="63"/>
        <w:ind w:left="6785"/>
        <w:rPr>
          <w:rFonts w:eastAsia="Courier New" w:cs="Courier New"/>
          <w:lang w:eastAsia="en-US"/>
        </w:rPr>
      </w:pPr>
      <w:r w:rsidRPr="0016398B">
        <w:rPr>
          <w:rFonts w:eastAsia="Courier New" w:cs="Courier New"/>
          <w:sz w:val="16"/>
          <w:szCs w:val="16"/>
          <w:lang w:eastAsia="en-US"/>
        </w:rPr>
        <w:t>(підпис)</w:t>
      </w:r>
      <w:r w:rsidRPr="005F1BA6">
        <w:rPr>
          <w:rFonts w:eastAsia="Courier New" w:cs="Courier New"/>
          <w:lang w:eastAsia="en-US"/>
        </w:rPr>
        <w:t xml:space="preserve"> </w:t>
      </w:r>
      <w:r w:rsidRPr="009D4DBF">
        <w:rPr>
          <w:sz w:val="18"/>
          <w:szCs w:val="18"/>
          <w:lang w:val="ru-RU" w:eastAsia="ru-RU"/>
        </w:rPr>
        <w:t xml:space="preserve">             </w:t>
      </w:r>
      <w:r>
        <w:rPr>
          <w:sz w:val="18"/>
          <w:szCs w:val="18"/>
          <w:lang w:val="ru-RU" w:eastAsia="ru-RU"/>
        </w:rPr>
        <w:t xml:space="preserve"> </w:t>
      </w:r>
      <w:r w:rsidRPr="009D4DBF">
        <w:rPr>
          <w:sz w:val="18"/>
          <w:szCs w:val="18"/>
          <w:lang w:val="ru-RU" w:eastAsia="ru-RU"/>
        </w:rPr>
        <w:t xml:space="preserve">( </w:t>
      </w:r>
      <w:proofErr w:type="spellStart"/>
      <w:r w:rsidRPr="009D4DBF">
        <w:rPr>
          <w:sz w:val="18"/>
          <w:szCs w:val="18"/>
          <w:lang w:val="ru-RU" w:eastAsia="ru-RU"/>
        </w:rPr>
        <w:t>розшифровка</w:t>
      </w:r>
      <w:proofErr w:type="spellEnd"/>
      <w:r w:rsidRPr="009D4DBF">
        <w:rPr>
          <w:sz w:val="18"/>
          <w:szCs w:val="18"/>
          <w:lang w:val="ru-RU" w:eastAsia="ru-RU"/>
        </w:rPr>
        <w:t xml:space="preserve"> </w:t>
      </w:r>
      <w:proofErr w:type="spellStart"/>
      <w:r>
        <w:rPr>
          <w:sz w:val="18"/>
          <w:szCs w:val="18"/>
          <w:lang w:val="ru-RU" w:eastAsia="ru-RU"/>
        </w:rPr>
        <w:t>підп</w:t>
      </w:r>
      <w:r w:rsidRPr="009D4DBF">
        <w:rPr>
          <w:sz w:val="18"/>
          <w:szCs w:val="18"/>
          <w:lang w:val="ru-RU" w:eastAsia="ru-RU"/>
        </w:rPr>
        <w:t>ису</w:t>
      </w:r>
      <w:proofErr w:type="spellEnd"/>
      <w:r>
        <w:rPr>
          <w:sz w:val="18"/>
          <w:szCs w:val="18"/>
          <w:lang w:val="ru-RU" w:eastAsia="ru-RU"/>
        </w:rPr>
        <w:t>)</w:t>
      </w:r>
      <w:r w:rsidRPr="0016398B">
        <w:rPr>
          <w:lang w:eastAsia="ru-RU"/>
        </w:rPr>
        <w:t xml:space="preserve">                                                    </w:t>
      </w:r>
    </w:p>
    <w:p w14:paraId="5B9B7796" w14:textId="77777777" w:rsidR="001C22F0" w:rsidRPr="0016398B" w:rsidRDefault="001C22F0" w:rsidP="001C22F0">
      <w:pPr>
        <w:widowControl w:val="0"/>
        <w:autoSpaceDE w:val="0"/>
        <w:autoSpaceDN w:val="0"/>
        <w:spacing w:before="4"/>
        <w:rPr>
          <w:sz w:val="12"/>
          <w:szCs w:val="22"/>
          <w:lang w:eastAsia="en-US"/>
        </w:rPr>
      </w:pPr>
    </w:p>
    <w:p w14:paraId="7647A00A" w14:textId="77777777" w:rsidR="001C22F0" w:rsidRPr="0016398B" w:rsidRDefault="001C22F0" w:rsidP="001C22F0">
      <w:pPr>
        <w:widowControl w:val="0"/>
        <w:autoSpaceDE w:val="0"/>
        <w:autoSpaceDN w:val="0"/>
        <w:spacing w:before="90"/>
        <w:ind w:left="3380"/>
        <w:rPr>
          <w:sz w:val="24"/>
          <w:szCs w:val="22"/>
          <w:lang w:eastAsia="en-US"/>
        </w:rPr>
      </w:pPr>
      <w:r w:rsidRPr="0016398B">
        <w:rPr>
          <w:b/>
          <w:i/>
          <w:sz w:val="24"/>
          <w:szCs w:val="22"/>
          <w:lang w:eastAsia="en-US"/>
        </w:rPr>
        <w:t>Керівник роботи</w:t>
      </w:r>
      <w:r>
        <w:rPr>
          <w:b/>
          <w:i/>
          <w:sz w:val="24"/>
          <w:szCs w:val="22"/>
          <w:lang w:eastAsia="en-US"/>
        </w:rPr>
        <w:t xml:space="preserve">                     </w:t>
      </w:r>
      <w:r w:rsidRPr="005F1BA6">
        <w:rPr>
          <w:sz w:val="24"/>
          <w:szCs w:val="22"/>
          <w:lang w:eastAsia="en-US"/>
        </w:rPr>
        <w:t xml:space="preserve">___________ </w:t>
      </w:r>
      <w:r w:rsidR="00301F15">
        <w:rPr>
          <w:sz w:val="24"/>
          <w:szCs w:val="22"/>
          <w:lang w:eastAsia="en-US"/>
        </w:rPr>
        <w:t xml:space="preserve">  </w:t>
      </w:r>
      <w:r w:rsidR="00301F15">
        <w:rPr>
          <w:sz w:val="24"/>
          <w:szCs w:val="22"/>
          <w:u w:val="single"/>
          <w:lang w:eastAsia="en-US"/>
        </w:rPr>
        <w:t>     Козак О. Ф.          </w:t>
      </w:r>
    </w:p>
    <w:p w14:paraId="34D384B6" w14:textId="77777777" w:rsidR="001C22F0" w:rsidRPr="0078220D" w:rsidRDefault="001C22F0" w:rsidP="001C22F0">
      <w:pPr>
        <w:widowControl w:val="0"/>
        <w:tabs>
          <w:tab w:val="left" w:pos="2516"/>
          <w:tab w:val="left" w:pos="10080"/>
        </w:tabs>
        <w:autoSpaceDE w:val="0"/>
        <w:autoSpaceDN w:val="0"/>
        <w:spacing w:before="67" w:line="360" w:lineRule="auto"/>
        <w:ind w:right="547"/>
        <w:jc w:val="center"/>
        <w:rPr>
          <w:rFonts w:eastAsiaTheme="majorEastAsia"/>
          <w:b/>
          <w:sz w:val="32"/>
          <w:szCs w:val="32"/>
          <w:lang w:val="en-US"/>
        </w:rPr>
      </w:pPr>
      <w:r>
        <w:rPr>
          <w:rFonts w:eastAsia="Courier New" w:cs="Courier New"/>
          <w:sz w:val="16"/>
          <w:szCs w:val="16"/>
          <w:lang w:eastAsia="en-US"/>
        </w:rPr>
        <w:t xml:space="preserve">                                                                                                                                                                     </w:t>
      </w:r>
      <w:r w:rsidRPr="0016398B">
        <w:rPr>
          <w:rFonts w:eastAsia="Courier New" w:cs="Courier New"/>
          <w:sz w:val="16"/>
          <w:szCs w:val="16"/>
          <w:lang w:eastAsia="en-US"/>
        </w:rPr>
        <w:t>(підпис)</w:t>
      </w:r>
      <w:r w:rsidRPr="005F1BA6">
        <w:rPr>
          <w:rFonts w:eastAsia="Courier New" w:cs="Courier New"/>
          <w:lang w:eastAsia="en-US"/>
        </w:rPr>
        <w:t xml:space="preserve"> </w:t>
      </w:r>
      <w:r w:rsidRPr="009D4DBF">
        <w:rPr>
          <w:sz w:val="18"/>
          <w:szCs w:val="18"/>
          <w:lang w:val="ru-RU" w:eastAsia="ru-RU"/>
        </w:rPr>
        <w:t xml:space="preserve">             ( </w:t>
      </w:r>
      <w:proofErr w:type="spellStart"/>
      <w:r w:rsidRPr="009D4DBF">
        <w:rPr>
          <w:sz w:val="18"/>
          <w:szCs w:val="18"/>
          <w:lang w:val="ru-RU" w:eastAsia="ru-RU"/>
        </w:rPr>
        <w:t>розшифровка</w:t>
      </w:r>
      <w:proofErr w:type="spellEnd"/>
      <w:r>
        <w:rPr>
          <w:sz w:val="18"/>
          <w:szCs w:val="18"/>
          <w:lang w:val="ru-RU" w:eastAsia="ru-RU"/>
        </w:rPr>
        <w:t xml:space="preserve"> </w:t>
      </w:r>
      <w:proofErr w:type="spellStart"/>
      <w:r>
        <w:rPr>
          <w:sz w:val="18"/>
          <w:szCs w:val="18"/>
          <w:lang w:val="ru-RU" w:eastAsia="ru-RU"/>
        </w:rPr>
        <w:t>підпису</w:t>
      </w:r>
      <w:proofErr w:type="spellEnd"/>
      <w:r>
        <w:rPr>
          <w:sz w:val="18"/>
          <w:szCs w:val="18"/>
          <w:lang w:val="ru-RU" w:eastAsia="ru-RU"/>
        </w:rPr>
        <w:t>)</w:t>
      </w:r>
    </w:p>
    <w:p w14:paraId="3197154E" w14:textId="77777777" w:rsidR="001C22F0" w:rsidRPr="00754D1C" w:rsidRDefault="001C22F0" w:rsidP="001C22F0">
      <w:pPr>
        <w:spacing w:after="120" w:line="203" w:lineRule="exact"/>
        <w:ind w:right="180"/>
        <w:jc w:val="center"/>
        <w:rPr>
          <w:lang w:val="ru-RU" w:eastAsia="ru-RU"/>
        </w:rPr>
        <w:sectPr w:rsidR="001C22F0" w:rsidRPr="00754D1C" w:rsidSect="001557D4">
          <w:type w:val="continuous"/>
          <w:pgSz w:w="11910" w:h="16840"/>
          <w:pgMar w:top="1040" w:right="320" w:bottom="280" w:left="920" w:header="708" w:footer="708" w:gutter="0"/>
          <w:cols w:space="720"/>
        </w:sectPr>
      </w:pPr>
      <w:bookmarkStart w:id="45" w:name="Керівник________________________________"/>
      <w:bookmarkStart w:id="46" w:name="Завдання_прийняв_до_виконання___________"/>
      <w:bookmarkEnd w:id="45"/>
      <w:bookmarkEnd w:id="46"/>
      <w:r w:rsidRPr="004E333B">
        <w:rPr>
          <w:lang w:eastAsia="ru-RU"/>
        </w:rPr>
        <w:t xml:space="preserve">                                                 </w:t>
      </w:r>
    </w:p>
    <w:p w14:paraId="0C192D5A" w14:textId="77777777" w:rsidR="00EF3ECA" w:rsidRPr="00010139" w:rsidRDefault="001C22F0" w:rsidP="00010139">
      <w:pPr>
        <w:widowControl w:val="0"/>
        <w:tabs>
          <w:tab w:val="left" w:pos="2516"/>
          <w:tab w:val="left" w:pos="10080"/>
        </w:tabs>
        <w:autoSpaceDE w:val="0"/>
        <w:autoSpaceDN w:val="0"/>
        <w:spacing w:line="360" w:lineRule="auto"/>
        <w:jc w:val="center"/>
        <w:rPr>
          <w:b/>
          <w:sz w:val="28"/>
          <w:szCs w:val="28"/>
          <w:lang w:eastAsia="en-US"/>
        </w:rPr>
      </w:pPr>
      <w:bookmarkStart w:id="47" w:name="КАЛЕНДАРНИЙ__ПЛАН"/>
      <w:bookmarkEnd w:id="47"/>
      <w:r w:rsidRPr="00010139">
        <w:rPr>
          <w:b/>
          <w:sz w:val="28"/>
          <w:szCs w:val="28"/>
          <w:lang w:eastAsia="en-US"/>
        </w:rPr>
        <w:lastRenderedPageBreak/>
        <w:t>АНОТАЦІЯ</w:t>
      </w:r>
    </w:p>
    <w:p w14:paraId="3CED8B45" w14:textId="77777777" w:rsidR="00EF3ECA" w:rsidRPr="00010139" w:rsidRDefault="00EF3ECA" w:rsidP="00010139">
      <w:pPr>
        <w:widowControl w:val="0"/>
        <w:tabs>
          <w:tab w:val="left" w:pos="2516"/>
          <w:tab w:val="left" w:pos="10080"/>
        </w:tabs>
        <w:autoSpaceDE w:val="0"/>
        <w:autoSpaceDN w:val="0"/>
        <w:spacing w:line="360" w:lineRule="auto"/>
        <w:rPr>
          <w:b/>
          <w:sz w:val="28"/>
          <w:szCs w:val="28"/>
          <w:lang w:eastAsia="en-US"/>
        </w:rPr>
      </w:pPr>
    </w:p>
    <w:p w14:paraId="0004AB0A" w14:textId="25FBE314" w:rsidR="00764615" w:rsidRPr="00010139" w:rsidRDefault="00764615" w:rsidP="00010139">
      <w:pPr>
        <w:pStyle w:val="ac"/>
        <w:rPr>
          <w:szCs w:val="28"/>
        </w:rPr>
      </w:pPr>
      <w:r w:rsidRPr="00010139">
        <w:rPr>
          <w:szCs w:val="28"/>
        </w:rPr>
        <w:t xml:space="preserve">Бакалаврська робота містить </w:t>
      </w:r>
      <w:r w:rsidR="001C47F9" w:rsidRPr="00010139">
        <w:rPr>
          <w:szCs w:val="28"/>
        </w:rPr>
        <w:t>8</w:t>
      </w:r>
      <w:r w:rsidR="00FF1EF7">
        <w:rPr>
          <w:szCs w:val="28"/>
        </w:rPr>
        <w:t>1</w:t>
      </w:r>
      <w:r w:rsidRPr="00010139">
        <w:rPr>
          <w:szCs w:val="28"/>
        </w:rPr>
        <w:t xml:space="preserve"> сторінк</w:t>
      </w:r>
      <w:r w:rsidR="00FF1EF7">
        <w:rPr>
          <w:szCs w:val="28"/>
        </w:rPr>
        <w:t>а</w:t>
      </w:r>
      <w:r w:rsidRPr="00010139">
        <w:rPr>
          <w:szCs w:val="28"/>
        </w:rPr>
        <w:t xml:space="preserve">, </w:t>
      </w:r>
      <w:r w:rsidR="00873400" w:rsidRPr="00010139">
        <w:rPr>
          <w:szCs w:val="28"/>
        </w:rPr>
        <w:t>6</w:t>
      </w:r>
      <w:r w:rsidRPr="00010139">
        <w:rPr>
          <w:szCs w:val="28"/>
        </w:rPr>
        <w:t xml:space="preserve"> рисунків, список використаних джерел із </w:t>
      </w:r>
      <w:r w:rsidR="00E966DF">
        <w:rPr>
          <w:szCs w:val="28"/>
        </w:rPr>
        <w:t>31</w:t>
      </w:r>
      <w:r w:rsidRPr="00010139">
        <w:rPr>
          <w:szCs w:val="28"/>
        </w:rPr>
        <w:t xml:space="preserve"> найменуван</w:t>
      </w:r>
      <w:r w:rsidR="00E966DF" w:rsidRPr="00010139">
        <w:rPr>
          <w:szCs w:val="28"/>
        </w:rPr>
        <w:t>н</w:t>
      </w:r>
      <w:r w:rsidR="00E966DF">
        <w:rPr>
          <w:szCs w:val="28"/>
        </w:rPr>
        <w:t>я</w:t>
      </w:r>
      <w:r w:rsidRPr="00010139">
        <w:rPr>
          <w:szCs w:val="28"/>
        </w:rPr>
        <w:t>, 1 додаток.</w:t>
      </w:r>
    </w:p>
    <w:p w14:paraId="4E22515C" w14:textId="77777777" w:rsidR="00764615" w:rsidRPr="00010139" w:rsidRDefault="00764615" w:rsidP="00010139">
      <w:pPr>
        <w:pStyle w:val="ac"/>
        <w:rPr>
          <w:szCs w:val="28"/>
        </w:rPr>
      </w:pPr>
      <w:r w:rsidRPr="00010139">
        <w:rPr>
          <w:b/>
          <w:szCs w:val="28"/>
        </w:rPr>
        <w:t>Метою роботи</w:t>
      </w:r>
      <w:r w:rsidRPr="00010139">
        <w:rPr>
          <w:szCs w:val="28"/>
        </w:rPr>
        <w:t xml:space="preserve"> є </w:t>
      </w:r>
      <w:proofErr w:type="spellStart"/>
      <w:r w:rsidRPr="00010139">
        <w:rPr>
          <w:szCs w:val="28"/>
        </w:rPr>
        <w:t>проєктування</w:t>
      </w:r>
      <w:proofErr w:type="spellEnd"/>
      <w:r w:rsidRPr="00010139">
        <w:rPr>
          <w:szCs w:val="28"/>
        </w:rPr>
        <w:t xml:space="preserve"> та реалізація бізнес-логіки комп’ютерної гри у жанрі магічного </w:t>
      </w:r>
      <w:proofErr w:type="spellStart"/>
      <w:r w:rsidRPr="00010139">
        <w:rPr>
          <w:szCs w:val="28"/>
        </w:rPr>
        <w:t>PvP-шутера</w:t>
      </w:r>
      <w:proofErr w:type="spellEnd"/>
      <w:r w:rsidRPr="00010139">
        <w:rPr>
          <w:szCs w:val="28"/>
        </w:rPr>
        <w:t xml:space="preserve"> з використанням рушія </w:t>
      </w:r>
      <w:proofErr w:type="spellStart"/>
      <w:r w:rsidRPr="00010139">
        <w:rPr>
          <w:szCs w:val="28"/>
        </w:rPr>
        <w:t>Unreal</w:t>
      </w:r>
      <w:proofErr w:type="spellEnd"/>
      <w:r w:rsidRPr="00010139">
        <w:rPr>
          <w:szCs w:val="28"/>
        </w:rPr>
        <w:t xml:space="preserve"> </w:t>
      </w:r>
      <w:proofErr w:type="spellStart"/>
      <w:r w:rsidRPr="00010139">
        <w:rPr>
          <w:szCs w:val="28"/>
        </w:rPr>
        <w:t>Engine</w:t>
      </w:r>
      <w:proofErr w:type="spellEnd"/>
      <w:r w:rsidRPr="00010139">
        <w:rPr>
          <w:szCs w:val="28"/>
        </w:rPr>
        <w:t xml:space="preserve"> 5.</w:t>
      </w:r>
    </w:p>
    <w:p w14:paraId="15980F24" w14:textId="77777777" w:rsidR="00764615" w:rsidRPr="00010139" w:rsidRDefault="00764615" w:rsidP="00010139">
      <w:pPr>
        <w:pStyle w:val="ac"/>
        <w:rPr>
          <w:szCs w:val="28"/>
        </w:rPr>
      </w:pPr>
      <w:r w:rsidRPr="00010139">
        <w:rPr>
          <w:b/>
          <w:szCs w:val="28"/>
        </w:rPr>
        <w:t>Об’єкт дослідження:</w:t>
      </w:r>
      <w:r w:rsidRPr="00010139">
        <w:rPr>
          <w:szCs w:val="28"/>
        </w:rPr>
        <w:t xml:space="preserve"> процеси створення внутрішньої архітектури ігрових систем на основі сучасних рушіїв.</w:t>
      </w:r>
    </w:p>
    <w:p w14:paraId="05899BD1" w14:textId="77777777" w:rsidR="00764615" w:rsidRPr="00010139" w:rsidRDefault="00764615" w:rsidP="00010139">
      <w:pPr>
        <w:pStyle w:val="ac"/>
        <w:rPr>
          <w:szCs w:val="28"/>
        </w:rPr>
      </w:pPr>
      <w:r w:rsidRPr="00010139">
        <w:rPr>
          <w:b/>
          <w:szCs w:val="28"/>
        </w:rPr>
        <w:t>Предмет дослідження:</w:t>
      </w:r>
      <w:r w:rsidRPr="00010139">
        <w:rPr>
          <w:szCs w:val="28"/>
        </w:rPr>
        <w:t xml:space="preserve"> методи побудови та реалізації бізнес-логіки у відеоіграх.</w:t>
      </w:r>
    </w:p>
    <w:p w14:paraId="0B2B5C33" w14:textId="77777777" w:rsidR="00764615" w:rsidRPr="00010139" w:rsidRDefault="00764615" w:rsidP="00010139">
      <w:pPr>
        <w:pStyle w:val="ac"/>
        <w:rPr>
          <w:szCs w:val="28"/>
        </w:rPr>
      </w:pPr>
      <w:r w:rsidRPr="00010139">
        <w:rPr>
          <w:b/>
          <w:szCs w:val="28"/>
        </w:rPr>
        <w:t>Результати дослідження:</w:t>
      </w:r>
      <w:r w:rsidRPr="00010139">
        <w:rPr>
          <w:szCs w:val="28"/>
        </w:rPr>
        <w:t xml:space="preserve"> реалізовано систему керування 16 магічними здібностями із динамічним перемиканням, впроваджено архітектуру на основі </w:t>
      </w:r>
      <w:proofErr w:type="spellStart"/>
      <w:r w:rsidRPr="00010139">
        <w:rPr>
          <w:szCs w:val="28"/>
        </w:rPr>
        <w:t>Gameplay</w:t>
      </w:r>
      <w:proofErr w:type="spellEnd"/>
      <w:r w:rsidRPr="00010139">
        <w:rPr>
          <w:szCs w:val="28"/>
        </w:rPr>
        <w:t xml:space="preserve"> </w:t>
      </w:r>
      <w:proofErr w:type="spellStart"/>
      <w:r w:rsidRPr="00010139">
        <w:rPr>
          <w:szCs w:val="28"/>
        </w:rPr>
        <w:t>Ability</w:t>
      </w:r>
      <w:proofErr w:type="spellEnd"/>
      <w:r w:rsidRPr="00010139">
        <w:rPr>
          <w:szCs w:val="28"/>
        </w:rPr>
        <w:t xml:space="preserve"> </w:t>
      </w:r>
      <w:proofErr w:type="spellStart"/>
      <w:r w:rsidRPr="00010139">
        <w:rPr>
          <w:szCs w:val="28"/>
        </w:rPr>
        <w:t>System</w:t>
      </w:r>
      <w:proofErr w:type="spellEnd"/>
      <w:r w:rsidRPr="00010139">
        <w:rPr>
          <w:szCs w:val="28"/>
        </w:rPr>
        <w:t xml:space="preserve"> (GAS) та </w:t>
      </w:r>
      <w:proofErr w:type="spellStart"/>
      <w:r w:rsidRPr="00010139">
        <w:rPr>
          <w:szCs w:val="28"/>
        </w:rPr>
        <w:t>DataAssets</w:t>
      </w:r>
      <w:proofErr w:type="spellEnd"/>
      <w:r w:rsidRPr="00010139">
        <w:rPr>
          <w:szCs w:val="28"/>
        </w:rPr>
        <w:t xml:space="preserve">, розроблено </w:t>
      </w:r>
      <w:proofErr w:type="spellStart"/>
      <w:r w:rsidRPr="00010139">
        <w:rPr>
          <w:szCs w:val="28"/>
        </w:rPr>
        <w:t>кастомізований</w:t>
      </w:r>
      <w:proofErr w:type="spellEnd"/>
      <w:r w:rsidRPr="00010139">
        <w:rPr>
          <w:szCs w:val="28"/>
        </w:rPr>
        <w:t xml:space="preserve"> </w:t>
      </w:r>
      <w:proofErr w:type="spellStart"/>
      <w:r w:rsidRPr="00010139">
        <w:rPr>
          <w:szCs w:val="28"/>
        </w:rPr>
        <w:t>Ability</w:t>
      </w:r>
      <w:proofErr w:type="spellEnd"/>
      <w:r w:rsidRPr="00010139">
        <w:rPr>
          <w:szCs w:val="28"/>
        </w:rPr>
        <w:t xml:space="preserve"> </w:t>
      </w:r>
      <w:proofErr w:type="spellStart"/>
      <w:r w:rsidRPr="00010139">
        <w:rPr>
          <w:szCs w:val="28"/>
        </w:rPr>
        <w:t>System</w:t>
      </w:r>
      <w:proofErr w:type="spellEnd"/>
      <w:r w:rsidRPr="00010139">
        <w:rPr>
          <w:szCs w:val="28"/>
        </w:rPr>
        <w:t xml:space="preserve"> </w:t>
      </w:r>
      <w:proofErr w:type="spellStart"/>
      <w:r w:rsidRPr="00010139">
        <w:rPr>
          <w:szCs w:val="28"/>
        </w:rPr>
        <w:t>Component</w:t>
      </w:r>
      <w:proofErr w:type="spellEnd"/>
      <w:r w:rsidRPr="00010139">
        <w:rPr>
          <w:szCs w:val="28"/>
        </w:rPr>
        <w:t>, а також базовий NPC з реакцією на дії гравця.</w:t>
      </w:r>
    </w:p>
    <w:p w14:paraId="197CB7A5" w14:textId="77777777" w:rsidR="00764615" w:rsidRPr="00010139" w:rsidRDefault="00764615" w:rsidP="00010139">
      <w:pPr>
        <w:pStyle w:val="ac"/>
        <w:rPr>
          <w:szCs w:val="28"/>
        </w:rPr>
      </w:pPr>
      <w:r w:rsidRPr="00010139">
        <w:rPr>
          <w:b/>
          <w:szCs w:val="28"/>
        </w:rPr>
        <w:t>У першому розділі</w:t>
      </w:r>
      <w:r w:rsidRPr="00010139">
        <w:rPr>
          <w:szCs w:val="28"/>
        </w:rPr>
        <w:t xml:space="preserve"> проаналізовано сучасні технології реалізації бізнес-логіки.</w:t>
      </w:r>
    </w:p>
    <w:p w14:paraId="609DE15F" w14:textId="77777777" w:rsidR="00764615" w:rsidRPr="00010139" w:rsidRDefault="00764615" w:rsidP="00010139">
      <w:pPr>
        <w:pStyle w:val="ac"/>
        <w:rPr>
          <w:szCs w:val="28"/>
        </w:rPr>
      </w:pPr>
      <w:r w:rsidRPr="00010139">
        <w:rPr>
          <w:b/>
          <w:szCs w:val="28"/>
        </w:rPr>
        <w:t>У другому розділі</w:t>
      </w:r>
      <w:r w:rsidRPr="00010139">
        <w:rPr>
          <w:szCs w:val="28"/>
        </w:rPr>
        <w:t xml:space="preserve"> сформульовано функціональні та нефункціональні вимоги до системи.</w:t>
      </w:r>
    </w:p>
    <w:p w14:paraId="23DBEEB4" w14:textId="77777777" w:rsidR="00764615" w:rsidRPr="00010139" w:rsidRDefault="00764615" w:rsidP="00010139">
      <w:pPr>
        <w:pStyle w:val="ac"/>
        <w:rPr>
          <w:szCs w:val="28"/>
        </w:rPr>
      </w:pPr>
      <w:r w:rsidRPr="00010139">
        <w:rPr>
          <w:b/>
          <w:szCs w:val="28"/>
        </w:rPr>
        <w:t xml:space="preserve">У третьому розділі </w:t>
      </w:r>
      <w:proofErr w:type="spellStart"/>
      <w:r w:rsidRPr="00010139">
        <w:rPr>
          <w:szCs w:val="28"/>
        </w:rPr>
        <w:t>проєктовано</w:t>
      </w:r>
      <w:proofErr w:type="spellEnd"/>
      <w:r w:rsidRPr="00010139">
        <w:rPr>
          <w:szCs w:val="28"/>
        </w:rPr>
        <w:t xml:space="preserve"> архітектуру здібностей, систем управління та внутрішніх структур.</w:t>
      </w:r>
    </w:p>
    <w:p w14:paraId="4761262A" w14:textId="77777777" w:rsidR="00764615" w:rsidRPr="00010139" w:rsidRDefault="00764615" w:rsidP="00010139">
      <w:pPr>
        <w:pStyle w:val="ac"/>
        <w:rPr>
          <w:szCs w:val="28"/>
        </w:rPr>
      </w:pPr>
      <w:r w:rsidRPr="00010139">
        <w:rPr>
          <w:b/>
          <w:szCs w:val="28"/>
        </w:rPr>
        <w:t>У четвертому розділі</w:t>
      </w:r>
      <w:r w:rsidRPr="00010139">
        <w:rPr>
          <w:szCs w:val="28"/>
        </w:rPr>
        <w:t xml:space="preserve"> реалізовано основні механіки в </w:t>
      </w:r>
      <w:proofErr w:type="spellStart"/>
      <w:r w:rsidRPr="00010139">
        <w:rPr>
          <w:szCs w:val="28"/>
        </w:rPr>
        <w:t>Unreal</w:t>
      </w:r>
      <w:proofErr w:type="spellEnd"/>
      <w:r w:rsidRPr="00010139">
        <w:rPr>
          <w:szCs w:val="28"/>
        </w:rPr>
        <w:t xml:space="preserve"> </w:t>
      </w:r>
      <w:proofErr w:type="spellStart"/>
      <w:r w:rsidRPr="00010139">
        <w:rPr>
          <w:szCs w:val="28"/>
        </w:rPr>
        <w:t>Engine</w:t>
      </w:r>
      <w:proofErr w:type="spellEnd"/>
      <w:r w:rsidRPr="00010139">
        <w:rPr>
          <w:szCs w:val="28"/>
        </w:rPr>
        <w:t xml:space="preserve"> 5 із використанням C++, </w:t>
      </w:r>
      <w:proofErr w:type="spellStart"/>
      <w:r w:rsidRPr="00010139">
        <w:rPr>
          <w:szCs w:val="28"/>
        </w:rPr>
        <w:t>Blueprints</w:t>
      </w:r>
      <w:proofErr w:type="spellEnd"/>
      <w:r w:rsidRPr="00010139">
        <w:rPr>
          <w:szCs w:val="28"/>
        </w:rPr>
        <w:t xml:space="preserve">, GAS, </w:t>
      </w:r>
      <w:proofErr w:type="spellStart"/>
      <w:r w:rsidRPr="00010139">
        <w:rPr>
          <w:szCs w:val="28"/>
        </w:rPr>
        <w:t>DataAssets</w:t>
      </w:r>
      <w:proofErr w:type="spellEnd"/>
      <w:r w:rsidRPr="00010139">
        <w:rPr>
          <w:szCs w:val="28"/>
        </w:rPr>
        <w:t>.</w:t>
      </w:r>
    </w:p>
    <w:p w14:paraId="7501EAA1" w14:textId="77777777" w:rsidR="00764615" w:rsidRPr="00010139" w:rsidRDefault="00764615" w:rsidP="00010139">
      <w:pPr>
        <w:pStyle w:val="ac"/>
        <w:rPr>
          <w:szCs w:val="28"/>
        </w:rPr>
      </w:pPr>
      <w:r w:rsidRPr="00010139">
        <w:rPr>
          <w:b/>
          <w:szCs w:val="28"/>
        </w:rPr>
        <w:t>У п’ятому розділі</w:t>
      </w:r>
      <w:r w:rsidRPr="00010139">
        <w:rPr>
          <w:szCs w:val="28"/>
        </w:rPr>
        <w:t xml:space="preserve"> проведено тестування та оцінку ефективності реалізації.</w:t>
      </w:r>
    </w:p>
    <w:p w14:paraId="6593065E" w14:textId="673EFEA0" w:rsidR="00764615" w:rsidRPr="00010139" w:rsidRDefault="00764615" w:rsidP="00010139">
      <w:pPr>
        <w:pStyle w:val="ac"/>
        <w:rPr>
          <w:szCs w:val="28"/>
        </w:rPr>
      </w:pPr>
      <w:r w:rsidRPr="00010139">
        <w:rPr>
          <w:b/>
          <w:szCs w:val="28"/>
        </w:rPr>
        <w:t>Висновок:</w:t>
      </w:r>
      <w:r w:rsidRPr="00010139">
        <w:rPr>
          <w:szCs w:val="28"/>
        </w:rPr>
        <w:t xml:space="preserve"> створено модульну бізнес-логіку гри, придатну для масштабування, повторного використання та подальшої розробки </w:t>
      </w:r>
      <w:proofErr w:type="spellStart"/>
      <w:r w:rsidRPr="00010139">
        <w:rPr>
          <w:szCs w:val="28"/>
        </w:rPr>
        <w:t>PvE</w:t>
      </w:r>
      <w:proofErr w:type="spellEnd"/>
      <w:r w:rsidRPr="00010139">
        <w:rPr>
          <w:szCs w:val="28"/>
        </w:rPr>
        <w:t>/</w:t>
      </w:r>
      <w:proofErr w:type="spellStart"/>
      <w:r w:rsidRPr="00010139">
        <w:rPr>
          <w:szCs w:val="28"/>
        </w:rPr>
        <w:t>PvPvE</w:t>
      </w:r>
      <w:proofErr w:type="spellEnd"/>
      <w:r w:rsidRPr="00010139">
        <w:rPr>
          <w:szCs w:val="28"/>
        </w:rPr>
        <w:t>-режимів.</w:t>
      </w:r>
    </w:p>
    <w:p w14:paraId="76BB2281" w14:textId="77777777" w:rsidR="00EC0B29" w:rsidRPr="00010139" w:rsidRDefault="00EC0B29" w:rsidP="00010139">
      <w:pPr>
        <w:pStyle w:val="ac"/>
        <w:rPr>
          <w:szCs w:val="28"/>
        </w:rPr>
      </w:pPr>
    </w:p>
    <w:p w14:paraId="546822EF" w14:textId="77777777" w:rsidR="00EF3ECA" w:rsidRPr="00010139" w:rsidRDefault="00764615" w:rsidP="00010139">
      <w:pPr>
        <w:pStyle w:val="ac"/>
        <w:rPr>
          <w:b/>
          <w:szCs w:val="28"/>
          <w:lang w:eastAsia="en-US"/>
        </w:rPr>
      </w:pPr>
      <w:r w:rsidRPr="00010139">
        <w:rPr>
          <w:rStyle w:val="af"/>
          <w:szCs w:val="28"/>
        </w:rPr>
        <w:t>КЛЮЧОВІ СЛОВА:</w:t>
      </w:r>
      <w:r w:rsidRPr="00010139">
        <w:rPr>
          <w:szCs w:val="28"/>
        </w:rPr>
        <w:t xml:space="preserve"> </w:t>
      </w:r>
      <w:r w:rsidRPr="00010139">
        <w:rPr>
          <w:b/>
          <w:szCs w:val="28"/>
        </w:rPr>
        <w:t>UNREAL ENGINE 5, GAS, БІЗНЕС-ЛОГІКА, C++, BLUEPRINTS, DATAASSETS, СТАТУС-ЕФЕКТИ, ЗДІБНОСТІ, PVP</w:t>
      </w:r>
    </w:p>
    <w:p w14:paraId="38A22E4E" w14:textId="77777777" w:rsidR="00EF3ECA" w:rsidRPr="00010139" w:rsidRDefault="00EF3ECA" w:rsidP="00010139">
      <w:pPr>
        <w:widowControl w:val="0"/>
        <w:tabs>
          <w:tab w:val="left" w:pos="2516"/>
          <w:tab w:val="left" w:pos="10080"/>
        </w:tabs>
        <w:autoSpaceDE w:val="0"/>
        <w:autoSpaceDN w:val="0"/>
        <w:spacing w:line="360" w:lineRule="auto"/>
        <w:jc w:val="center"/>
        <w:rPr>
          <w:b/>
          <w:sz w:val="28"/>
          <w:szCs w:val="28"/>
          <w:lang w:val="en-US" w:eastAsia="en-US"/>
        </w:rPr>
      </w:pPr>
      <w:r w:rsidRPr="00010139">
        <w:rPr>
          <w:b/>
          <w:sz w:val="28"/>
          <w:szCs w:val="28"/>
          <w:lang w:val="en-US" w:eastAsia="en-US"/>
        </w:rPr>
        <w:lastRenderedPageBreak/>
        <w:t>ANOTATION</w:t>
      </w:r>
    </w:p>
    <w:p w14:paraId="40D726ED" w14:textId="77777777" w:rsidR="003245E6" w:rsidRPr="00010139" w:rsidRDefault="003245E6" w:rsidP="00010139">
      <w:pPr>
        <w:widowControl w:val="0"/>
        <w:tabs>
          <w:tab w:val="left" w:pos="2516"/>
          <w:tab w:val="left" w:pos="10080"/>
        </w:tabs>
        <w:autoSpaceDE w:val="0"/>
        <w:autoSpaceDN w:val="0"/>
        <w:spacing w:line="360" w:lineRule="auto"/>
        <w:jc w:val="center"/>
        <w:rPr>
          <w:b/>
          <w:sz w:val="28"/>
          <w:szCs w:val="28"/>
          <w:lang w:val="en-US" w:eastAsia="en-US"/>
        </w:rPr>
      </w:pPr>
    </w:p>
    <w:p w14:paraId="18FD1B9B" w14:textId="28450556" w:rsidR="00764615" w:rsidRPr="00010139" w:rsidRDefault="00764615" w:rsidP="00010139">
      <w:pPr>
        <w:pStyle w:val="ac"/>
        <w:rPr>
          <w:szCs w:val="28"/>
        </w:rPr>
      </w:pPr>
      <w:proofErr w:type="spellStart"/>
      <w:r w:rsidRPr="00010139">
        <w:rPr>
          <w:szCs w:val="28"/>
        </w:rPr>
        <w:t>The</w:t>
      </w:r>
      <w:proofErr w:type="spellEnd"/>
      <w:r w:rsidRPr="00010139">
        <w:rPr>
          <w:szCs w:val="28"/>
        </w:rPr>
        <w:t xml:space="preserve"> </w:t>
      </w:r>
      <w:proofErr w:type="spellStart"/>
      <w:r w:rsidRPr="00010139">
        <w:rPr>
          <w:szCs w:val="28"/>
        </w:rPr>
        <w:t>bachelor's</w:t>
      </w:r>
      <w:proofErr w:type="spellEnd"/>
      <w:r w:rsidRPr="00010139">
        <w:rPr>
          <w:szCs w:val="28"/>
        </w:rPr>
        <w:t xml:space="preserve"> </w:t>
      </w:r>
      <w:proofErr w:type="spellStart"/>
      <w:r w:rsidRPr="00010139">
        <w:rPr>
          <w:szCs w:val="28"/>
        </w:rPr>
        <w:t>thesis</w:t>
      </w:r>
      <w:proofErr w:type="spellEnd"/>
      <w:r w:rsidRPr="00010139">
        <w:rPr>
          <w:szCs w:val="28"/>
        </w:rPr>
        <w:t xml:space="preserve"> </w:t>
      </w:r>
      <w:proofErr w:type="spellStart"/>
      <w:r w:rsidRPr="00010139">
        <w:rPr>
          <w:szCs w:val="28"/>
        </w:rPr>
        <w:t>contains</w:t>
      </w:r>
      <w:proofErr w:type="spellEnd"/>
      <w:r w:rsidRPr="00010139">
        <w:rPr>
          <w:szCs w:val="28"/>
        </w:rPr>
        <w:t xml:space="preserve"> </w:t>
      </w:r>
      <w:r w:rsidR="009B3AA5" w:rsidRPr="00010139">
        <w:rPr>
          <w:szCs w:val="28"/>
        </w:rPr>
        <w:t>8</w:t>
      </w:r>
      <w:r w:rsidR="00FF1EF7">
        <w:rPr>
          <w:szCs w:val="28"/>
        </w:rPr>
        <w:t>1</w:t>
      </w:r>
      <w:r w:rsidRPr="00010139">
        <w:rPr>
          <w:szCs w:val="28"/>
        </w:rPr>
        <w:t xml:space="preserve"> </w:t>
      </w:r>
      <w:proofErr w:type="spellStart"/>
      <w:r w:rsidRPr="00010139">
        <w:rPr>
          <w:szCs w:val="28"/>
        </w:rPr>
        <w:t>pages</w:t>
      </w:r>
      <w:proofErr w:type="spellEnd"/>
      <w:r w:rsidRPr="00010139">
        <w:rPr>
          <w:szCs w:val="28"/>
        </w:rPr>
        <w:t xml:space="preserve">, </w:t>
      </w:r>
      <w:r w:rsidR="00873400" w:rsidRPr="00010139">
        <w:rPr>
          <w:szCs w:val="28"/>
        </w:rPr>
        <w:t>6</w:t>
      </w:r>
      <w:r w:rsidRPr="00010139">
        <w:rPr>
          <w:szCs w:val="28"/>
        </w:rPr>
        <w:t xml:space="preserve"> </w:t>
      </w:r>
      <w:proofErr w:type="spellStart"/>
      <w:r w:rsidRPr="00010139">
        <w:rPr>
          <w:szCs w:val="28"/>
        </w:rPr>
        <w:t>figures</w:t>
      </w:r>
      <w:proofErr w:type="spellEnd"/>
      <w:r w:rsidRPr="00010139">
        <w:rPr>
          <w:szCs w:val="28"/>
        </w:rPr>
        <w:t xml:space="preserve">, a </w:t>
      </w:r>
      <w:proofErr w:type="spellStart"/>
      <w:r w:rsidRPr="00010139">
        <w:rPr>
          <w:szCs w:val="28"/>
        </w:rPr>
        <w:t>list</w:t>
      </w:r>
      <w:proofErr w:type="spellEnd"/>
      <w:r w:rsidRPr="00010139">
        <w:rPr>
          <w:szCs w:val="28"/>
        </w:rPr>
        <w:t xml:space="preserve"> </w:t>
      </w:r>
      <w:proofErr w:type="spellStart"/>
      <w:r w:rsidRPr="00010139">
        <w:rPr>
          <w:szCs w:val="28"/>
        </w:rPr>
        <w:t>of</w:t>
      </w:r>
      <w:proofErr w:type="spellEnd"/>
      <w:r w:rsidRPr="00010139">
        <w:rPr>
          <w:szCs w:val="28"/>
        </w:rPr>
        <w:t xml:space="preserve"> </w:t>
      </w:r>
      <w:proofErr w:type="spellStart"/>
      <w:r w:rsidRPr="00010139">
        <w:rPr>
          <w:szCs w:val="28"/>
        </w:rPr>
        <w:t>used</w:t>
      </w:r>
      <w:proofErr w:type="spellEnd"/>
      <w:r w:rsidRPr="00010139">
        <w:rPr>
          <w:szCs w:val="28"/>
        </w:rPr>
        <w:t xml:space="preserve"> </w:t>
      </w:r>
      <w:proofErr w:type="spellStart"/>
      <w:r w:rsidRPr="00010139">
        <w:rPr>
          <w:szCs w:val="28"/>
        </w:rPr>
        <w:t>sources</w:t>
      </w:r>
      <w:proofErr w:type="spellEnd"/>
      <w:r w:rsidRPr="00010139">
        <w:rPr>
          <w:szCs w:val="28"/>
        </w:rPr>
        <w:t xml:space="preserve"> </w:t>
      </w:r>
      <w:proofErr w:type="spellStart"/>
      <w:r w:rsidRPr="00010139">
        <w:rPr>
          <w:szCs w:val="28"/>
        </w:rPr>
        <w:t>with</w:t>
      </w:r>
      <w:proofErr w:type="spellEnd"/>
      <w:r w:rsidRPr="00010139">
        <w:rPr>
          <w:szCs w:val="28"/>
        </w:rPr>
        <w:t xml:space="preserve"> </w:t>
      </w:r>
      <w:r w:rsidR="00425A4A">
        <w:rPr>
          <w:szCs w:val="28"/>
        </w:rPr>
        <w:t>31</w:t>
      </w:r>
      <w:r w:rsidRPr="00010139">
        <w:rPr>
          <w:szCs w:val="28"/>
        </w:rPr>
        <w:t xml:space="preserve"> </w:t>
      </w:r>
      <w:proofErr w:type="spellStart"/>
      <w:r w:rsidRPr="00010139">
        <w:rPr>
          <w:szCs w:val="28"/>
        </w:rPr>
        <w:t>titles</w:t>
      </w:r>
      <w:proofErr w:type="spellEnd"/>
      <w:r w:rsidRPr="00010139">
        <w:rPr>
          <w:szCs w:val="28"/>
        </w:rPr>
        <w:t xml:space="preserve">, </w:t>
      </w:r>
      <w:proofErr w:type="spellStart"/>
      <w:r w:rsidRPr="00010139">
        <w:rPr>
          <w:szCs w:val="28"/>
        </w:rPr>
        <w:t>and</w:t>
      </w:r>
      <w:proofErr w:type="spellEnd"/>
      <w:r w:rsidRPr="00010139">
        <w:rPr>
          <w:szCs w:val="28"/>
        </w:rPr>
        <w:t xml:space="preserve"> 1 </w:t>
      </w:r>
      <w:proofErr w:type="spellStart"/>
      <w:r w:rsidR="009B3AA5" w:rsidRPr="00010139">
        <w:rPr>
          <w:bCs/>
          <w:szCs w:val="28"/>
          <w:lang w:eastAsia="en-US"/>
        </w:rPr>
        <w:t>appendice</w:t>
      </w:r>
      <w:proofErr w:type="spellEnd"/>
      <w:r w:rsidRPr="00010139">
        <w:rPr>
          <w:szCs w:val="28"/>
        </w:rPr>
        <w:t>.</w:t>
      </w:r>
    </w:p>
    <w:p w14:paraId="4118C40D" w14:textId="77777777" w:rsidR="00764615" w:rsidRPr="00010139" w:rsidRDefault="00764615" w:rsidP="00010139">
      <w:pPr>
        <w:pStyle w:val="ac"/>
        <w:rPr>
          <w:szCs w:val="28"/>
        </w:rPr>
      </w:pPr>
      <w:proofErr w:type="spellStart"/>
      <w:r w:rsidRPr="00010139">
        <w:rPr>
          <w:szCs w:val="28"/>
        </w:rPr>
        <w:t>The</w:t>
      </w:r>
      <w:proofErr w:type="spellEnd"/>
      <w:r w:rsidRPr="00010139">
        <w:rPr>
          <w:szCs w:val="28"/>
        </w:rPr>
        <w:t xml:space="preserve"> </w:t>
      </w:r>
      <w:proofErr w:type="spellStart"/>
      <w:r w:rsidRPr="00010139">
        <w:rPr>
          <w:szCs w:val="28"/>
        </w:rPr>
        <w:t>purpose</w:t>
      </w:r>
      <w:proofErr w:type="spellEnd"/>
      <w:r w:rsidRPr="00010139">
        <w:rPr>
          <w:szCs w:val="28"/>
        </w:rPr>
        <w:t xml:space="preserve"> </w:t>
      </w:r>
      <w:proofErr w:type="spellStart"/>
      <w:r w:rsidRPr="00010139">
        <w:rPr>
          <w:szCs w:val="28"/>
        </w:rPr>
        <w:t>of</w:t>
      </w:r>
      <w:proofErr w:type="spellEnd"/>
      <w:r w:rsidRPr="00010139">
        <w:rPr>
          <w:szCs w:val="28"/>
        </w:rPr>
        <w:t xml:space="preserve"> </w:t>
      </w:r>
      <w:proofErr w:type="spellStart"/>
      <w:r w:rsidRPr="00010139">
        <w:rPr>
          <w:szCs w:val="28"/>
        </w:rPr>
        <w:t>the</w:t>
      </w:r>
      <w:proofErr w:type="spellEnd"/>
      <w:r w:rsidRPr="00010139">
        <w:rPr>
          <w:szCs w:val="28"/>
        </w:rPr>
        <w:t xml:space="preserve"> </w:t>
      </w:r>
      <w:proofErr w:type="spellStart"/>
      <w:r w:rsidRPr="00010139">
        <w:rPr>
          <w:szCs w:val="28"/>
        </w:rPr>
        <w:t>work</w:t>
      </w:r>
      <w:proofErr w:type="spellEnd"/>
      <w:r w:rsidRPr="00010139">
        <w:rPr>
          <w:szCs w:val="28"/>
        </w:rPr>
        <w:t xml:space="preserve"> </w:t>
      </w:r>
      <w:proofErr w:type="spellStart"/>
      <w:r w:rsidRPr="00010139">
        <w:rPr>
          <w:szCs w:val="28"/>
        </w:rPr>
        <w:t>is</w:t>
      </w:r>
      <w:proofErr w:type="spellEnd"/>
      <w:r w:rsidRPr="00010139">
        <w:rPr>
          <w:szCs w:val="28"/>
        </w:rPr>
        <w:t xml:space="preserve"> </w:t>
      </w:r>
      <w:proofErr w:type="spellStart"/>
      <w:r w:rsidRPr="00010139">
        <w:rPr>
          <w:szCs w:val="28"/>
        </w:rPr>
        <w:t>to</w:t>
      </w:r>
      <w:proofErr w:type="spellEnd"/>
      <w:r w:rsidRPr="00010139">
        <w:rPr>
          <w:szCs w:val="28"/>
        </w:rPr>
        <w:t xml:space="preserve"> </w:t>
      </w:r>
      <w:proofErr w:type="spellStart"/>
      <w:r w:rsidRPr="00010139">
        <w:rPr>
          <w:szCs w:val="28"/>
        </w:rPr>
        <w:t>design</w:t>
      </w:r>
      <w:proofErr w:type="spellEnd"/>
      <w:r w:rsidRPr="00010139">
        <w:rPr>
          <w:szCs w:val="28"/>
        </w:rPr>
        <w:t xml:space="preserve"> </w:t>
      </w:r>
      <w:proofErr w:type="spellStart"/>
      <w:r w:rsidRPr="00010139">
        <w:rPr>
          <w:szCs w:val="28"/>
        </w:rPr>
        <w:t>and</w:t>
      </w:r>
      <w:proofErr w:type="spellEnd"/>
      <w:r w:rsidRPr="00010139">
        <w:rPr>
          <w:szCs w:val="28"/>
        </w:rPr>
        <w:t xml:space="preserve"> </w:t>
      </w:r>
      <w:proofErr w:type="spellStart"/>
      <w:r w:rsidRPr="00010139">
        <w:rPr>
          <w:szCs w:val="28"/>
        </w:rPr>
        <w:t>implement</w:t>
      </w:r>
      <w:proofErr w:type="spellEnd"/>
      <w:r w:rsidRPr="00010139">
        <w:rPr>
          <w:szCs w:val="28"/>
        </w:rPr>
        <w:t xml:space="preserve"> </w:t>
      </w:r>
      <w:proofErr w:type="spellStart"/>
      <w:r w:rsidRPr="00010139">
        <w:rPr>
          <w:szCs w:val="28"/>
        </w:rPr>
        <w:t>the</w:t>
      </w:r>
      <w:proofErr w:type="spellEnd"/>
      <w:r w:rsidRPr="00010139">
        <w:rPr>
          <w:szCs w:val="28"/>
        </w:rPr>
        <w:t xml:space="preserve"> </w:t>
      </w:r>
      <w:proofErr w:type="spellStart"/>
      <w:r w:rsidRPr="00010139">
        <w:rPr>
          <w:szCs w:val="28"/>
        </w:rPr>
        <w:t>business</w:t>
      </w:r>
      <w:proofErr w:type="spellEnd"/>
      <w:r w:rsidRPr="00010139">
        <w:rPr>
          <w:szCs w:val="28"/>
        </w:rPr>
        <w:t xml:space="preserve"> </w:t>
      </w:r>
      <w:proofErr w:type="spellStart"/>
      <w:r w:rsidRPr="00010139">
        <w:rPr>
          <w:szCs w:val="28"/>
        </w:rPr>
        <w:t>logic</w:t>
      </w:r>
      <w:proofErr w:type="spellEnd"/>
      <w:r w:rsidRPr="00010139">
        <w:rPr>
          <w:szCs w:val="28"/>
        </w:rPr>
        <w:t xml:space="preserve"> </w:t>
      </w:r>
      <w:proofErr w:type="spellStart"/>
      <w:r w:rsidRPr="00010139">
        <w:rPr>
          <w:szCs w:val="28"/>
        </w:rPr>
        <w:t>of</w:t>
      </w:r>
      <w:proofErr w:type="spellEnd"/>
      <w:r w:rsidRPr="00010139">
        <w:rPr>
          <w:szCs w:val="28"/>
        </w:rPr>
        <w:t xml:space="preserve"> a </w:t>
      </w:r>
      <w:proofErr w:type="spellStart"/>
      <w:r w:rsidRPr="00010139">
        <w:rPr>
          <w:szCs w:val="28"/>
        </w:rPr>
        <w:t>PvP</w:t>
      </w:r>
      <w:proofErr w:type="spellEnd"/>
      <w:r w:rsidRPr="00010139">
        <w:rPr>
          <w:szCs w:val="28"/>
        </w:rPr>
        <w:t xml:space="preserve"> </w:t>
      </w:r>
      <w:proofErr w:type="spellStart"/>
      <w:r w:rsidRPr="00010139">
        <w:rPr>
          <w:szCs w:val="28"/>
        </w:rPr>
        <w:t>magic-based</w:t>
      </w:r>
      <w:proofErr w:type="spellEnd"/>
      <w:r w:rsidRPr="00010139">
        <w:rPr>
          <w:szCs w:val="28"/>
        </w:rPr>
        <w:t xml:space="preserve"> </w:t>
      </w:r>
      <w:proofErr w:type="spellStart"/>
      <w:r w:rsidRPr="00010139">
        <w:rPr>
          <w:szCs w:val="28"/>
        </w:rPr>
        <w:t>computer</w:t>
      </w:r>
      <w:proofErr w:type="spellEnd"/>
      <w:r w:rsidRPr="00010139">
        <w:rPr>
          <w:szCs w:val="28"/>
        </w:rPr>
        <w:t xml:space="preserve"> </w:t>
      </w:r>
      <w:proofErr w:type="spellStart"/>
      <w:r w:rsidRPr="00010139">
        <w:rPr>
          <w:szCs w:val="28"/>
        </w:rPr>
        <w:t>game</w:t>
      </w:r>
      <w:proofErr w:type="spellEnd"/>
      <w:r w:rsidRPr="00010139">
        <w:rPr>
          <w:szCs w:val="28"/>
        </w:rPr>
        <w:t xml:space="preserve"> </w:t>
      </w:r>
      <w:proofErr w:type="spellStart"/>
      <w:r w:rsidRPr="00010139">
        <w:rPr>
          <w:szCs w:val="28"/>
        </w:rPr>
        <w:t>using</w:t>
      </w:r>
      <w:proofErr w:type="spellEnd"/>
      <w:r w:rsidRPr="00010139">
        <w:rPr>
          <w:szCs w:val="28"/>
        </w:rPr>
        <w:t xml:space="preserve"> </w:t>
      </w:r>
      <w:proofErr w:type="spellStart"/>
      <w:r w:rsidRPr="00010139">
        <w:rPr>
          <w:szCs w:val="28"/>
        </w:rPr>
        <w:t>the</w:t>
      </w:r>
      <w:proofErr w:type="spellEnd"/>
      <w:r w:rsidRPr="00010139">
        <w:rPr>
          <w:szCs w:val="28"/>
        </w:rPr>
        <w:t xml:space="preserve"> </w:t>
      </w:r>
      <w:proofErr w:type="spellStart"/>
      <w:r w:rsidRPr="00010139">
        <w:rPr>
          <w:szCs w:val="28"/>
        </w:rPr>
        <w:t>Unreal</w:t>
      </w:r>
      <w:proofErr w:type="spellEnd"/>
      <w:r w:rsidRPr="00010139">
        <w:rPr>
          <w:szCs w:val="28"/>
        </w:rPr>
        <w:t xml:space="preserve"> </w:t>
      </w:r>
      <w:proofErr w:type="spellStart"/>
      <w:r w:rsidRPr="00010139">
        <w:rPr>
          <w:szCs w:val="28"/>
        </w:rPr>
        <w:t>Engine</w:t>
      </w:r>
      <w:proofErr w:type="spellEnd"/>
      <w:r w:rsidRPr="00010139">
        <w:rPr>
          <w:szCs w:val="28"/>
        </w:rPr>
        <w:t xml:space="preserve"> 5 </w:t>
      </w:r>
      <w:proofErr w:type="spellStart"/>
      <w:r w:rsidRPr="00010139">
        <w:rPr>
          <w:szCs w:val="28"/>
        </w:rPr>
        <w:t>engine</w:t>
      </w:r>
      <w:proofErr w:type="spellEnd"/>
      <w:r w:rsidRPr="00010139">
        <w:rPr>
          <w:szCs w:val="28"/>
        </w:rPr>
        <w:t>.</w:t>
      </w:r>
    </w:p>
    <w:p w14:paraId="6E261025" w14:textId="77777777" w:rsidR="00764615" w:rsidRPr="00010139" w:rsidRDefault="00764615" w:rsidP="00010139">
      <w:pPr>
        <w:pStyle w:val="ac"/>
        <w:rPr>
          <w:szCs w:val="28"/>
        </w:rPr>
      </w:pPr>
      <w:proofErr w:type="spellStart"/>
      <w:r w:rsidRPr="00010139">
        <w:rPr>
          <w:szCs w:val="28"/>
        </w:rPr>
        <w:t>Object</w:t>
      </w:r>
      <w:proofErr w:type="spellEnd"/>
      <w:r w:rsidRPr="00010139">
        <w:rPr>
          <w:szCs w:val="28"/>
        </w:rPr>
        <w:t xml:space="preserve"> </w:t>
      </w:r>
      <w:proofErr w:type="spellStart"/>
      <w:r w:rsidRPr="00010139">
        <w:rPr>
          <w:szCs w:val="28"/>
        </w:rPr>
        <w:t>of</w:t>
      </w:r>
      <w:proofErr w:type="spellEnd"/>
      <w:r w:rsidRPr="00010139">
        <w:rPr>
          <w:szCs w:val="28"/>
        </w:rPr>
        <w:t xml:space="preserve"> </w:t>
      </w:r>
      <w:proofErr w:type="spellStart"/>
      <w:r w:rsidRPr="00010139">
        <w:rPr>
          <w:szCs w:val="28"/>
        </w:rPr>
        <w:t>research</w:t>
      </w:r>
      <w:proofErr w:type="spellEnd"/>
      <w:r w:rsidRPr="00010139">
        <w:rPr>
          <w:szCs w:val="28"/>
        </w:rPr>
        <w:t xml:space="preserve">: </w:t>
      </w:r>
      <w:proofErr w:type="spellStart"/>
      <w:r w:rsidRPr="00010139">
        <w:rPr>
          <w:szCs w:val="28"/>
        </w:rPr>
        <w:t>processes</w:t>
      </w:r>
      <w:proofErr w:type="spellEnd"/>
      <w:r w:rsidRPr="00010139">
        <w:rPr>
          <w:szCs w:val="28"/>
        </w:rPr>
        <w:t xml:space="preserve"> </w:t>
      </w:r>
      <w:proofErr w:type="spellStart"/>
      <w:r w:rsidRPr="00010139">
        <w:rPr>
          <w:szCs w:val="28"/>
        </w:rPr>
        <w:t>of</w:t>
      </w:r>
      <w:proofErr w:type="spellEnd"/>
      <w:r w:rsidRPr="00010139">
        <w:rPr>
          <w:szCs w:val="28"/>
        </w:rPr>
        <w:t xml:space="preserve"> </w:t>
      </w:r>
      <w:proofErr w:type="spellStart"/>
      <w:r w:rsidRPr="00010139">
        <w:rPr>
          <w:szCs w:val="28"/>
        </w:rPr>
        <w:t>building</w:t>
      </w:r>
      <w:proofErr w:type="spellEnd"/>
      <w:r w:rsidRPr="00010139">
        <w:rPr>
          <w:szCs w:val="28"/>
        </w:rPr>
        <w:t xml:space="preserve"> </w:t>
      </w:r>
      <w:proofErr w:type="spellStart"/>
      <w:r w:rsidRPr="00010139">
        <w:rPr>
          <w:szCs w:val="28"/>
        </w:rPr>
        <w:t>internal</w:t>
      </w:r>
      <w:proofErr w:type="spellEnd"/>
      <w:r w:rsidRPr="00010139">
        <w:rPr>
          <w:szCs w:val="28"/>
        </w:rPr>
        <w:t xml:space="preserve"> </w:t>
      </w:r>
      <w:proofErr w:type="spellStart"/>
      <w:r w:rsidRPr="00010139">
        <w:rPr>
          <w:szCs w:val="28"/>
        </w:rPr>
        <w:t>gameplay</w:t>
      </w:r>
      <w:proofErr w:type="spellEnd"/>
      <w:r w:rsidRPr="00010139">
        <w:rPr>
          <w:szCs w:val="28"/>
        </w:rPr>
        <w:t xml:space="preserve"> </w:t>
      </w:r>
      <w:proofErr w:type="spellStart"/>
      <w:r w:rsidRPr="00010139">
        <w:rPr>
          <w:szCs w:val="28"/>
        </w:rPr>
        <w:t>systems</w:t>
      </w:r>
      <w:proofErr w:type="spellEnd"/>
      <w:r w:rsidRPr="00010139">
        <w:rPr>
          <w:szCs w:val="28"/>
        </w:rPr>
        <w:t xml:space="preserve"> </w:t>
      </w:r>
      <w:proofErr w:type="spellStart"/>
      <w:r w:rsidRPr="00010139">
        <w:rPr>
          <w:szCs w:val="28"/>
        </w:rPr>
        <w:t>using</w:t>
      </w:r>
      <w:proofErr w:type="spellEnd"/>
      <w:r w:rsidRPr="00010139">
        <w:rPr>
          <w:szCs w:val="28"/>
        </w:rPr>
        <w:t xml:space="preserve"> </w:t>
      </w:r>
      <w:proofErr w:type="spellStart"/>
      <w:r w:rsidRPr="00010139">
        <w:rPr>
          <w:szCs w:val="28"/>
        </w:rPr>
        <w:t>modern</w:t>
      </w:r>
      <w:proofErr w:type="spellEnd"/>
      <w:r w:rsidRPr="00010139">
        <w:rPr>
          <w:szCs w:val="28"/>
        </w:rPr>
        <w:t xml:space="preserve"> </w:t>
      </w:r>
      <w:proofErr w:type="spellStart"/>
      <w:r w:rsidRPr="00010139">
        <w:rPr>
          <w:szCs w:val="28"/>
        </w:rPr>
        <w:t>engines</w:t>
      </w:r>
      <w:proofErr w:type="spellEnd"/>
      <w:r w:rsidRPr="00010139">
        <w:rPr>
          <w:szCs w:val="28"/>
        </w:rPr>
        <w:t>.</w:t>
      </w:r>
    </w:p>
    <w:p w14:paraId="45464B16" w14:textId="77777777" w:rsidR="00764615" w:rsidRPr="00010139" w:rsidRDefault="00764615" w:rsidP="00010139">
      <w:pPr>
        <w:pStyle w:val="ac"/>
        <w:rPr>
          <w:szCs w:val="28"/>
        </w:rPr>
      </w:pPr>
      <w:proofErr w:type="spellStart"/>
      <w:r w:rsidRPr="00010139">
        <w:rPr>
          <w:szCs w:val="28"/>
        </w:rPr>
        <w:t>Subject</w:t>
      </w:r>
      <w:proofErr w:type="spellEnd"/>
      <w:r w:rsidRPr="00010139">
        <w:rPr>
          <w:szCs w:val="28"/>
        </w:rPr>
        <w:t xml:space="preserve"> </w:t>
      </w:r>
      <w:proofErr w:type="spellStart"/>
      <w:r w:rsidRPr="00010139">
        <w:rPr>
          <w:szCs w:val="28"/>
        </w:rPr>
        <w:t>of</w:t>
      </w:r>
      <w:proofErr w:type="spellEnd"/>
      <w:r w:rsidRPr="00010139">
        <w:rPr>
          <w:szCs w:val="28"/>
        </w:rPr>
        <w:t xml:space="preserve"> </w:t>
      </w:r>
      <w:proofErr w:type="spellStart"/>
      <w:r w:rsidRPr="00010139">
        <w:rPr>
          <w:szCs w:val="28"/>
        </w:rPr>
        <w:t>research</w:t>
      </w:r>
      <w:proofErr w:type="spellEnd"/>
      <w:r w:rsidRPr="00010139">
        <w:rPr>
          <w:szCs w:val="28"/>
        </w:rPr>
        <w:t xml:space="preserve">: </w:t>
      </w:r>
      <w:proofErr w:type="spellStart"/>
      <w:r w:rsidRPr="00010139">
        <w:rPr>
          <w:szCs w:val="28"/>
        </w:rPr>
        <w:t>methods</w:t>
      </w:r>
      <w:proofErr w:type="spellEnd"/>
      <w:r w:rsidRPr="00010139">
        <w:rPr>
          <w:szCs w:val="28"/>
        </w:rPr>
        <w:t xml:space="preserve"> </w:t>
      </w:r>
      <w:proofErr w:type="spellStart"/>
      <w:r w:rsidRPr="00010139">
        <w:rPr>
          <w:szCs w:val="28"/>
        </w:rPr>
        <w:t>for</w:t>
      </w:r>
      <w:proofErr w:type="spellEnd"/>
      <w:r w:rsidRPr="00010139">
        <w:rPr>
          <w:szCs w:val="28"/>
        </w:rPr>
        <w:t xml:space="preserve"> </w:t>
      </w:r>
      <w:proofErr w:type="spellStart"/>
      <w:r w:rsidRPr="00010139">
        <w:rPr>
          <w:szCs w:val="28"/>
        </w:rPr>
        <w:t>designing</w:t>
      </w:r>
      <w:proofErr w:type="spellEnd"/>
      <w:r w:rsidRPr="00010139">
        <w:rPr>
          <w:szCs w:val="28"/>
        </w:rPr>
        <w:t xml:space="preserve"> </w:t>
      </w:r>
      <w:proofErr w:type="spellStart"/>
      <w:r w:rsidRPr="00010139">
        <w:rPr>
          <w:szCs w:val="28"/>
        </w:rPr>
        <w:t>and</w:t>
      </w:r>
      <w:proofErr w:type="spellEnd"/>
      <w:r w:rsidRPr="00010139">
        <w:rPr>
          <w:szCs w:val="28"/>
        </w:rPr>
        <w:t xml:space="preserve"> </w:t>
      </w:r>
      <w:proofErr w:type="spellStart"/>
      <w:r w:rsidRPr="00010139">
        <w:rPr>
          <w:szCs w:val="28"/>
        </w:rPr>
        <w:t>implementing</w:t>
      </w:r>
      <w:proofErr w:type="spellEnd"/>
      <w:r w:rsidRPr="00010139">
        <w:rPr>
          <w:szCs w:val="28"/>
        </w:rPr>
        <w:t xml:space="preserve"> </w:t>
      </w:r>
      <w:proofErr w:type="spellStart"/>
      <w:r w:rsidRPr="00010139">
        <w:rPr>
          <w:szCs w:val="28"/>
        </w:rPr>
        <w:t>business</w:t>
      </w:r>
      <w:proofErr w:type="spellEnd"/>
      <w:r w:rsidRPr="00010139">
        <w:rPr>
          <w:szCs w:val="28"/>
        </w:rPr>
        <w:t xml:space="preserve"> </w:t>
      </w:r>
      <w:proofErr w:type="spellStart"/>
      <w:r w:rsidRPr="00010139">
        <w:rPr>
          <w:szCs w:val="28"/>
        </w:rPr>
        <w:t>logic</w:t>
      </w:r>
      <w:proofErr w:type="spellEnd"/>
      <w:r w:rsidRPr="00010139">
        <w:rPr>
          <w:szCs w:val="28"/>
        </w:rPr>
        <w:t xml:space="preserve"> </w:t>
      </w:r>
      <w:proofErr w:type="spellStart"/>
      <w:r w:rsidRPr="00010139">
        <w:rPr>
          <w:szCs w:val="28"/>
        </w:rPr>
        <w:t>in</w:t>
      </w:r>
      <w:proofErr w:type="spellEnd"/>
      <w:r w:rsidRPr="00010139">
        <w:rPr>
          <w:szCs w:val="28"/>
        </w:rPr>
        <w:t xml:space="preserve"> </w:t>
      </w:r>
      <w:proofErr w:type="spellStart"/>
      <w:r w:rsidRPr="00010139">
        <w:rPr>
          <w:szCs w:val="28"/>
        </w:rPr>
        <w:t>video</w:t>
      </w:r>
      <w:proofErr w:type="spellEnd"/>
      <w:r w:rsidRPr="00010139">
        <w:rPr>
          <w:szCs w:val="28"/>
        </w:rPr>
        <w:t xml:space="preserve"> </w:t>
      </w:r>
      <w:proofErr w:type="spellStart"/>
      <w:r w:rsidRPr="00010139">
        <w:rPr>
          <w:szCs w:val="28"/>
        </w:rPr>
        <w:t>games</w:t>
      </w:r>
      <w:proofErr w:type="spellEnd"/>
      <w:r w:rsidRPr="00010139">
        <w:rPr>
          <w:szCs w:val="28"/>
        </w:rPr>
        <w:t>.</w:t>
      </w:r>
    </w:p>
    <w:p w14:paraId="34BB5758" w14:textId="77777777" w:rsidR="00764615" w:rsidRPr="00010139" w:rsidRDefault="00764615" w:rsidP="00010139">
      <w:pPr>
        <w:pStyle w:val="ac"/>
        <w:rPr>
          <w:szCs w:val="28"/>
        </w:rPr>
      </w:pPr>
      <w:proofErr w:type="spellStart"/>
      <w:r w:rsidRPr="00010139">
        <w:rPr>
          <w:szCs w:val="28"/>
        </w:rPr>
        <w:t>Research</w:t>
      </w:r>
      <w:proofErr w:type="spellEnd"/>
      <w:r w:rsidRPr="00010139">
        <w:rPr>
          <w:szCs w:val="28"/>
        </w:rPr>
        <w:t xml:space="preserve"> </w:t>
      </w:r>
      <w:proofErr w:type="spellStart"/>
      <w:r w:rsidRPr="00010139">
        <w:rPr>
          <w:szCs w:val="28"/>
        </w:rPr>
        <w:t>results</w:t>
      </w:r>
      <w:proofErr w:type="spellEnd"/>
      <w:r w:rsidRPr="00010139">
        <w:rPr>
          <w:szCs w:val="28"/>
        </w:rPr>
        <w:t xml:space="preserve">: a </w:t>
      </w:r>
      <w:proofErr w:type="spellStart"/>
      <w:r w:rsidRPr="00010139">
        <w:rPr>
          <w:szCs w:val="28"/>
        </w:rPr>
        <w:t>system</w:t>
      </w:r>
      <w:proofErr w:type="spellEnd"/>
      <w:r w:rsidRPr="00010139">
        <w:rPr>
          <w:szCs w:val="28"/>
        </w:rPr>
        <w:t xml:space="preserve"> </w:t>
      </w:r>
      <w:proofErr w:type="spellStart"/>
      <w:r w:rsidRPr="00010139">
        <w:rPr>
          <w:szCs w:val="28"/>
        </w:rPr>
        <w:t>for</w:t>
      </w:r>
      <w:proofErr w:type="spellEnd"/>
      <w:r w:rsidRPr="00010139">
        <w:rPr>
          <w:szCs w:val="28"/>
        </w:rPr>
        <w:t xml:space="preserve"> </w:t>
      </w:r>
      <w:proofErr w:type="spellStart"/>
      <w:r w:rsidRPr="00010139">
        <w:rPr>
          <w:szCs w:val="28"/>
        </w:rPr>
        <w:t>managing</w:t>
      </w:r>
      <w:proofErr w:type="spellEnd"/>
      <w:r w:rsidRPr="00010139">
        <w:rPr>
          <w:szCs w:val="28"/>
        </w:rPr>
        <w:t xml:space="preserve"> 16 </w:t>
      </w:r>
      <w:proofErr w:type="spellStart"/>
      <w:r w:rsidRPr="00010139">
        <w:rPr>
          <w:szCs w:val="28"/>
        </w:rPr>
        <w:t>magical</w:t>
      </w:r>
      <w:proofErr w:type="spellEnd"/>
      <w:r w:rsidRPr="00010139">
        <w:rPr>
          <w:szCs w:val="28"/>
        </w:rPr>
        <w:t xml:space="preserve"> </w:t>
      </w:r>
      <w:proofErr w:type="spellStart"/>
      <w:r w:rsidRPr="00010139">
        <w:rPr>
          <w:szCs w:val="28"/>
        </w:rPr>
        <w:t>abilities</w:t>
      </w:r>
      <w:proofErr w:type="spellEnd"/>
      <w:r w:rsidRPr="00010139">
        <w:rPr>
          <w:szCs w:val="28"/>
        </w:rPr>
        <w:t xml:space="preserve"> </w:t>
      </w:r>
      <w:proofErr w:type="spellStart"/>
      <w:r w:rsidRPr="00010139">
        <w:rPr>
          <w:szCs w:val="28"/>
        </w:rPr>
        <w:t>with</w:t>
      </w:r>
      <w:proofErr w:type="spellEnd"/>
      <w:r w:rsidRPr="00010139">
        <w:rPr>
          <w:szCs w:val="28"/>
        </w:rPr>
        <w:t xml:space="preserve"> </w:t>
      </w:r>
      <w:proofErr w:type="spellStart"/>
      <w:r w:rsidRPr="00010139">
        <w:rPr>
          <w:szCs w:val="28"/>
        </w:rPr>
        <w:t>dynamic</w:t>
      </w:r>
      <w:proofErr w:type="spellEnd"/>
      <w:r w:rsidRPr="00010139">
        <w:rPr>
          <w:szCs w:val="28"/>
        </w:rPr>
        <w:t xml:space="preserve"> </w:t>
      </w:r>
      <w:proofErr w:type="spellStart"/>
      <w:r w:rsidRPr="00010139">
        <w:rPr>
          <w:szCs w:val="28"/>
        </w:rPr>
        <w:t>switching</w:t>
      </w:r>
      <w:proofErr w:type="spellEnd"/>
      <w:r w:rsidRPr="00010139">
        <w:rPr>
          <w:szCs w:val="28"/>
        </w:rPr>
        <w:t xml:space="preserve"> </w:t>
      </w:r>
      <w:proofErr w:type="spellStart"/>
      <w:r w:rsidRPr="00010139">
        <w:rPr>
          <w:szCs w:val="28"/>
        </w:rPr>
        <w:t>has</w:t>
      </w:r>
      <w:proofErr w:type="spellEnd"/>
      <w:r w:rsidRPr="00010139">
        <w:rPr>
          <w:szCs w:val="28"/>
        </w:rPr>
        <w:t xml:space="preserve"> </w:t>
      </w:r>
      <w:proofErr w:type="spellStart"/>
      <w:r w:rsidRPr="00010139">
        <w:rPr>
          <w:szCs w:val="28"/>
        </w:rPr>
        <w:t>been</w:t>
      </w:r>
      <w:proofErr w:type="spellEnd"/>
      <w:r w:rsidRPr="00010139">
        <w:rPr>
          <w:szCs w:val="28"/>
        </w:rPr>
        <w:t xml:space="preserve"> </w:t>
      </w:r>
      <w:proofErr w:type="spellStart"/>
      <w:r w:rsidRPr="00010139">
        <w:rPr>
          <w:szCs w:val="28"/>
        </w:rPr>
        <w:t>implemented</w:t>
      </w:r>
      <w:proofErr w:type="spellEnd"/>
      <w:r w:rsidRPr="00010139">
        <w:rPr>
          <w:szCs w:val="28"/>
        </w:rPr>
        <w:t xml:space="preserve">; </w:t>
      </w:r>
      <w:proofErr w:type="spellStart"/>
      <w:r w:rsidRPr="00010139">
        <w:rPr>
          <w:szCs w:val="28"/>
        </w:rPr>
        <w:t>architecture</w:t>
      </w:r>
      <w:proofErr w:type="spellEnd"/>
      <w:r w:rsidRPr="00010139">
        <w:rPr>
          <w:szCs w:val="28"/>
        </w:rPr>
        <w:t xml:space="preserve"> </w:t>
      </w:r>
      <w:proofErr w:type="spellStart"/>
      <w:r w:rsidRPr="00010139">
        <w:rPr>
          <w:szCs w:val="28"/>
        </w:rPr>
        <w:t>is</w:t>
      </w:r>
      <w:proofErr w:type="spellEnd"/>
      <w:r w:rsidRPr="00010139">
        <w:rPr>
          <w:szCs w:val="28"/>
        </w:rPr>
        <w:t xml:space="preserve"> </w:t>
      </w:r>
      <w:proofErr w:type="spellStart"/>
      <w:r w:rsidRPr="00010139">
        <w:rPr>
          <w:szCs w:val="28"/>
        </w:rPr>
        <w:t>based</w:t>
      </w:r>
      <w:proofErr w:type="spellEnd"/>
      <w:r w:rsidRPr="00010139">
        <w:rPr>
          <w:szCs w:val="28"/>
        </w:rPr>
        <w:t xml:space="preserve"> </w:t>
      </w:r>
      <w:proofErr w:type="spellStart"/>
      <w:r w:rsidRPr="00010139">
        <w:rPr>
          <w:szCs w:val="28"/>
        </w:rPr>
        <w:t>on</w:t>
      </w:r>
      <w:proofErr w:type="spellEnd"/>
      <w:r w:rsidRPr="00010139">
        <w:rPr>
          <w:szCs w:val="28"/>
        </w:rPr>
        <w:t xml:space="preserve"> </w:t>
      </w:r>
      <w:proofErr w:type="spellStart"/>
      <w:r w:rsidRPr="00010139">
        <w:rPr>
          <w:szCs w:val="28"/>
        </w:rPr>
        <w:t>the</w:t>
      </w:r>
      <w:proofErr w:type="spellEnd"/>
      <w:r w:rsidRPr="00010139">
        <w:rPr>
          <w:szCs w:val="28"/>
        </w:rPr>
        <w:t xml:space="preserve"> </w:t>
      </w:r>
      <w:proofErr w:type="spellStart"/>
      <w:r w:rsidRPr="00010139">
        <w:rPr>
          <w:szCs w:val="28"/>
        </w:rPr>
        <w:t>Gameplay</w:t>
      </w:r>
      <w:proofErr w:type="spellEnd"/>
      <w:r w:rsidRPr="00010139">
        <w:rPr>
          <w:szCs w:val="28"/>
        </w:rPr>
        <w:t xml:space="preserve"> </w:t>
      </w:r>
      <w:proofErr w:type="spellStart"/>
      <w:r w:rsidRPr="00010139">
        <w:rPr>
          <w:szCs w:val="28"/>
        </w:rPr>
        <w:t>Ability</w:t>
      </w:r>
      <w:proofErr w:type="spellEnd"/>
      <w:r w:rsidRPr="00010139">
        <w:rPr>
          <w:szCs w:val="28"/>
        </w:rPr>
        <w:t xml:space="preserve"> </w:t>
      </w:r>
      <w:proofErr w:type="spellStart"/>
      <w:r w:rsidRPr="00010139">
        <w:rPr>
          <w:szCs w:val="28"/>
        </w:rPr>
        <w:t>System</w:t>
      </w:r>
      <w:proofErr w:type="spellEnd"/>
      <w:r w:rsidRPr="00010139">
        <w:rPr>
          <w:szCs w:val="28"/>
        </w:rPr>
        <w:t xml:space="preserve"> (GAS) </w:t>
      </w:r>
      <w:proofErr w:type="spellStart"/>
      <w:r w:rsidRPr="00010139">
        <w:rPr>
          <w:szCs w:val="28"/>
        </w:rPr>
        <w:t>and</w:t>
      </w:r>
      <w:proofErr w:type="spellEnd"/>
      <w:r w:rsidRPr="00010139">
        <w:rPr>
          <w:szCs w:val="28"/>
        </w:rPr>
        <w:t xml:space="preserve"> </w:t>
      </w:r>
      <w:proofErr w:type="spellStart"/>
      <w:r w:rsidRPr="00010139">
        <w:rPr>
          <w:szCs w:val="28"/>
        </w:rPr>
        <w:t>DataAssets</w:t>
      </w:r>
      <w:proofErr w:type="spellEnd"/>
      <w:r w:rsidRPr="00010139">
        <w:rPr>
          <w:szCs w:val="28"/>
        </w:rPr>
        <w:t xml:space="preserve">; a </w:t>
      </w:r>
      <w:proofErr w:type="spellStart"/>
      <w:r w:rsidRPr="00010139">
        <w:rPr>
          <w:szCs w:val="28"/>
        </w:rPr>
        <w:t>custom</w:t>
      </w:r>
      <w:proofErr w:type="spellEnd"/>
      <w:r w:rsidRPr="00010139">
        <w:rPr>
          <w:szCs w:val="28"/>
        </w:rPr>
        <w:t xml:space="preserve"> </w:t>
      </w:r>
      <w:proofErr w:type="spellStart"/>
      <w:r w:rsidRPr="00010139">
        <w:rPr>
          <w:szCs w:val="28"/>
        </w:rPr>
        <w:t>Ability</w:t>
      </w:r>
      <w:proofErr w:type="spellEnd"/>
      <w:r w:rsidRPr="00010139">
        <w:rPr>
          <w:szCs w:val="28"/>
        </w:rPr>
        <w:t xml:space="preserve"> </w:t>
      </w:r>
      <w:proofErr w:type="spellStart"/>
      <w:r w:rsidRPr="00010139">
        <w:rPr>
          <w:szCs w:val="28"/>
        </w:rPr>
        <w:t>System</w:t>
      </w:r>
      <w:proofErr w:type="spellEnd"/>
      <w:r w:rsidRPr="00010139">
        <w:rPr>
          <w:szCs w:val="28"/>
        </w:rPr>
        <w:t xml:space="preserve"> </w:t>
      </w:r>
      <w:proofErr w:type="spellStart"/>
      <w:r w:rsidRPr="00010139">
        <w:rPr>
          <w:szCs w:val="28"/>
        </w:rPr>
        <w:t>Component</w:t>
      </w:r>
      <w:proofErr w:type="spellEnd"/>
      <w:r w:rsidRPr="00010139">
        <w:rPr>
          <w:szCs w:val="28"/>
        </w:rPr>
        <w:t xml:space="preserve"> </w:t>
      </w:r>
      <w:proofErr w:type="spellStart"/>
      <w:r w:rsidRPr="00010139">
        <w:rPr>
          <w:szCs w:val="28"/>
        </w:rPr>
        <w:t>was</w:t>
      </w:r>
      <w:proofErr w:type="spellEnd"/>
      <w:r w:rsidRPr="00010139">
        <w:rPr>
          <w:szCs w:val="28"/>
        </w:rPr>
        <w:t xml:space="preserve"> </w:t>
      </w:r>
      <w:proofErr w:type="spellStart"/>
      <w:r w:rsidRPr="00010139">
        <w:rPr>
          <w:szCs w:val="28"/>
        </w:rPr>
        <w:t>developed</w:t>
      </w:r>
      <w:proofErr w:type="spellEnd"/>
      <w:r w:rsidRPr="00010139">
        <w:rPr>
          <w:szCs w:val="28"/>
        </w:rPr>
        <w:t xml:space="preserve">, </w:t>
      </w:r>
      <w:proofErr w:type="spellStart"/>
      <w:r w:rsidRPr="00010139">
        <w:rPr>
          <w:szCs w:val="28"/>
        </w:rPr>
        <w:t>along</w:t>
      </w:r>
      <w:proofErr w:type="spellEnd"/>
      <w:r w:rsidRPr="00010139">
        <w:rPr>
          <w:szCs w:val="28"/>
        </w:rPr>
        <w:t xml:space="preserve"> </w:t>
      </w:r>
      <w:proofErr w:type="spellStart"/>
      <w:r w:rsidRPr="00010139">
        <w:rPr>
          <w:szCs w:val="28"/>
        </w:rPr>
        <w:t>with</w:t>
      </w:r>
      <w:proofErr w:type="spellEnd"/>
      <w:r w:rsidRPr="00010139">
        <w:rPr>
          <w:szCs w:val="28"/>
        </w:rPr>
        <w:t xml:space="preserve"> a </w:t>
      </w:r>
      <w:proofErr w:type="spellStart"/>
      <w:r w:rsidRPr="00010139">
        <w:rPr>
          <w:szCs w:val="28"/>
        </w:rPr>
        <w:t>basic</w:t>
      </w:r>
      <w:proofErr w:type="spellEnd"/>
      <w:r w:rsidRPr="00010139">
        <w:rPr>
          <w:szCs w:val="28"/>
        </w:rPr>
        <w:t xml:space="preserve"> NPC </w:t>
      </w:r>
      <w:proofErr w:type="spellStart"/>
      <w:r w:rsidRPr="00010139">
        <w:rPr>
          <w:szCs w:val="28"/>
        </w:rPr>
        <w:t>that</w:t>
      </w:r>
      <w:proofErr w:type="spellEnd"/>
      <w:r w:rsidRPr="00010139">
        <w:rPr>
          <w:szCs w:val="28"/>
        </w:rPr>
        <w:t xml:space="preserve"> </w:t>
      </w:r>
      <w:proofErr w:type="spellStart"/>
      <w:r w:rsidRPr="00010139">
        <w:rPr>
          <w:szCs w:val="28"/>
        </w:rPr>
        <w:t>reacts</w:t>
      </w:r>
      <w:proofErr w:type="spellEnd"/>
      <w:r w:rsidRPr="00010139">
        <w:rPr>
          <w:szCs w:val="28"/>
        </w:rPr>
        <w:t xml:space="preserve"> </w:t>
      </w:r>
      <w:proofErr w:type="spellStart"/>
      <w:r w:rsidRPr="00010139">
        <w:rPr>
          <w:szCs w:val="28"/>
        </w:rPr>
        <w:t>to</w:t>
      </w:r>
      <w:proofErr w:type="spellEnd"/>
      <w:r w:rsidRPr="00010139">
        <w:rPr>
          <w:szCs w:val="28"/>
        </w:rPr>
        <w:t xml:space="preserve"> </w:t>
      </w:r>
      <w:proofErr w:type="spellStart"/>
      <w:r w:rsidRPr="00010139">
        <w:rPr>
          <w:szCs w:val="28"/>
        </w:rPr>
        <w:t>player</w:t>
      </w:r>
      <w:proofErr w:type="spellEnd"/>
      <w:r w:rsidRPr="00010139">
        <w:rPr>
          <w:szCs w:val="28"/>
        </w:rPr>
        <w:t xml:space="preserve"> </w:t>
      </w:r>
      <w:proofErr w:type="spellStart"/>
      <w:r w:rsidRPr="00010139">
        <w:rPr>
          <w:szCs w:val="28"/>
        </w:rPr>
        <w:t>actions</w:t>
      </w:r>
      <w:proofErr w:type="spellEnd"/>
      <w:r w:rsidRPr="00010139">
        <w:rPr>
          <w:szCs w:val="28"/>
        </w:rPr>
        <w:t>.</w:t>
      </w:r>
    </w:p>
    <w:p w14:paraId="1212A855" w14:textId="77777777" w:rsidR="00764615" w:rsidRPr="00010139" w:rsidRDefault="00764615" w:rsidP="00010139">
      <w:pPr>
        <w:pStyle w:val="ac"/>
        <w:rPr>
          <w:szCs w:val="28"/>
        </w:rPr>
      </w:pPr>
      <w:proofErr w:type="spellStart"/>
      <w:r w:rsidRPr="00010139">
        <w:rPr>
          <w:szCs w:val="28"/>
        </w:rPr>
        <w:t>The</w:t>
      </w:r>
      <w:proofErr w:type="spellEnd"/>
      <w:r w:rsidRPr="00010139">
        <w:rPr>
          <w:szCs w:val="28"/>
        </w:rPr>
        <w:t xml:space="preserve"> </w:t>
      </w:r>
      <w:proofErr w:type="spellStart"/>
      <w:r w:rsidRPr="00010139">
        <w:rPr>
          <w:szCs w:val="28"/>
        </w:rPr>
        <w:t>first</w:t>
      </w:r>
      <w:proofErr w:type="spellEnd"/>
      <w:r w:rsidRPr="00010139">
        <w:rPr>
          <w:szCs w:val="28"/>
        </w:rPr>
        <w:t xml:space="preserve"> </w:t>
      </w:r>
      <w:proofErr w:type="spellStart"/>
      <w:r w:rsidRPr="00010139">
        <w:rPr>
          <w:szCs w:val="28"/>
        </w:rPr>
        <w:t>section</w:t>
      </w:r>
      <w:proofErr w:type="spellEnd"/>
      <w:r w:rsidRPr="00010139">
        <w:rPr>
          <w:szCs w:val="28"/>
        </w:rPr>
        <w:t xml:space="preserve"> </w:t>
      </w:r>
      <w:proofErr w:type="spellStart"/>
      <w:r w:rsidRPr="00010139">
        <w:rPr>
          <w:szCs w:val="28"/>
        </w:rPr>
        <w:t>analyzes</w:t>
      </w:r>
      <w:proofErr w:type="spellEnd"/>
      <w:r w:rsidRPr="00010139">
        <w:rPr>
          <w:szCs w:val="28"/>
        </w:rPr>
        <w:t xml:space="preserve"> </w:t>
      </w:r>
      <w:proofErr w:type="spellStart"/>
      <w:r w:rsidRPr="00010139">
        <w:rPr>
          <w:szCs w:val="28"/>
        </w:rPr>
        <w:t>current</w:t>
      </w:r>
      <w:proofErr w:type="spellEnd"/>
      <w:r w:rsidRPr="00010139">
        <w:rPr>
          <w:szCs w:val="28"/>
        </w:rPr>
        <w:t xml:space="preserve"> </w:t>
      </w:r>
      <w:proofErr w:type="spellStart"/>
      <w:r w:rsidRPr="00010139">
        <w:rPr>
          <w:szCs w:val="28"/>
        </w:rPr>
        <w:t>technologies</w:t>
      </w:r>
      <w:proofErr w:type="spellEnd"/>
      <w:r w:rsidRPr="00010139">
        <w:rPr>
          <w:szCs w:val="28"/>
        </w:rPr>
        <w:t xml:space="preserve"> </w:t>
      </w:r>
      <w:proofErr w:type="spellStart"/>
      <w:r w:rsidRPr="00010139">
        <w:rPr>
          <w:szCs w:val="28"/>
        </w:rPr>
        <w:t>for</w:t>
      </w:r>
      <w:proofErr w:type="spellEnd"/>
      <w:r w:rsidRPr="00010139">
        <w:rPr>
          <w:szCs w:val="28"/>
        </w:rPr>
        <w:t xml:space="preserve"> </w:t>
      </w:r>
      <w:proofErr w:type="spellStart"/>
      <w:r w:rsidRPr="00010139">
        <w:rPr>
          <w:szCs w:val="28"/>
        </w:rPr>
        <w:t>business</w:t>
      </w:r>
      <w:proofErr w:type="spellEnd"/>
      <w:r w:rsidRPr="00010139">
        <w:rPr>
          <w:szCs w:val="28"/>
        </w:rPr>
        <w:t xml:space="preserve"> </w:t>
      </w:r>
      <w:proofErr w:type="spellStart"/>
      <w:r w:rsidRPr="00010139">
        <w:rPr>
          <w:szCs w:val="28"/>
        </w:rPr>
        <w:t>logic</w:t>
      </w:r>
      <w:proofErr w:type="spellEnd"/>
      <w:r w:rsidRPr="00010139">
        <w:rPr>
          <w:szCs w:val="28"/>
        </w:rPr>
        <w:t xml:space="preserve"> </w:t>
      </w:r>
      <w:proofErr w:type="spellStart"/>
      <w:r w:rsidRPr="00010139">
        <w:rPr>
          <w:szCs w:val="28"/>
        </w:rPr>
        <w:t>implementation</w:t>
      </w:r>
      <w:proofErr w:type="spellEnd"/>
      <w:r w:rsidRPr="00010139">
        <w:rPr>
          <w:szCs w:val="28"/>
        </w:rPr>
        <w:t>.</w:t>
      </w:r>
    </w:p>
    <w:p w14:paraId="70D084CA" w14:textId="77777777" w:rsidR="00764615" w:rsidRPr="00010139" w:rsidRDefault="00764615" w:rsidP="00010139">
      <w:pPr>
        <w:pStyle w:val="ac"/>
        <w:rPr>
          <w:szCs w:val="28"/>
        </w:rPr>
      </w:pPr>
      <w:proofErr w:type="spellStart"/>
      <w:r w:rsidRPr="00010139">
        <w:rPr>
          <w:szCs w:val="28"/>
        </w:rPr>
        <w:t>The</w:t>
      </w:r>
      <w:proofErr w:type="spellEnd"/>
      <w:r w:rsidRPr="00010139">
        <w:rPr>
          <w:szCs w:val="28"/>
        </w:rPr>
        <w:t xml:space="preserve"> </w:t>
      </w:r>
      <w:proofErr w:type="spellStart"/>
      <w:r w:rsidRPr="00010139">
        <w:rPr>
          <w:szCs w:val="28"/>
        </w:rPr>
        <w:t>second</w:t>
      </w:r>
      <w:proofErr w:type="spellEnd"/>
      <w:r w:rsidRPr="00010139">
        <w:rPr>
          <w:szCs w:val="28"/>
        </w:rPr>
        <w:t xml:space="preserve"> </w:t>
      </w:r>
      <w:proofErr w:type="spellStart"/>
      <w:r w:rsidRPr="00010139">
        <w:rPr>
          <w:szCs w:val="28"/>
        </w:rPr>
        <w:t>section</w:t>
      </w:r>
      <w:proofErr w:type="spellEnd"/>
      <w:r w:rsidRPr="00010139">
        <w:rPr>
          <w:szCs w:val="28"/>
        </w:rPr>
        <w:t xml:space="preserve"> </w:t>
      </w:r>
      <w:proofErr w:type="spellStart"/>
      <w:r w:rsidRPr="00010139">
        <w:rPr>
          <w:szCs w:val="28"/>
        </w:rPr>
        <w:t>defines</w:t>
      </w:r>
      <w:proofErr w:type="spellEnd"/>
      <w:r w:rsidRPr="00010139">
        <w:rPr>
          <w:szCs w:val="28"/>
        </w:rPr>
        <w:t xml:space="preserve"> </w:t>
      </w:r>
      <w:proofErr w:type="spellStart"/>
      <w:r w:rsidRPr="00010139">
        <w:rPr>
          <w:szCs w:val="28"/>
        </w:rPr>
        <w:t>the</w:t>
      </w:r>
      <w:proofErr w:type="spellEnd"/>
      <w:r w:rsidRPr="00010139">
        <w:rPr>
          <w:szCs w:val="28"/>
        </w:rPr>
        <w:t xml:space="preserve"> </w:t>
      </w:r>
      <w:proofErr w:type="spellStart"/>
      <w:r w:rsidRPr="00010139">
        <w:rPr>
          <w:szCs w:val="28"/>
        </w:rPr>
        <w:t>functional</w:t>
      </w:r>
      <w:proofErr w:type="spellEnd"/>
      <w:r w:rsidRPr="00010139">
        <w:rPr>
          <w:szCs w:val="28"/>
        </w:rPr>
        <w:t xml:space="preserve"> </w:t>
      </w:r>
      <w:proofErr w:type="spellStart"/>
      <w:r w:rsidRPr="00010139">
        <w:rPr>
          <w:szCs w:val="28"/>
        </w:rPr>
        <w:t>and</w:t>
      </w:r>
      <w:proofErr w:type="spellEnd"/>
      <w:r w:rsidRPr="00010139">
        <w:rPr>
          <w:szCs w:val="28"/>
        </w:rPr>
        <w:t xml:space="preserve"> </w:t>
      </w:r>
      <w:proofErr w:type="spellStart"/>
      <w:r w:rsidRPr="00010139">
        <w:rPr>
          <w:szCs w:val="28"/>
        </w:rPr>
        <w:t>non-functional</w:t>
      </w:r>
      <w:proofErr w:type="spellEnd"/>
      <w:r w:rsidRPr="00010139">
        <w:rPr>
          <w:szCs w:val="28"/>
        </w:rPr>
        <w:t xml:space="preserve"> </w:t>
      </w:r>
      <w:proofErr w:type="spellStart"/>
      <w:r w:rsidRPr="00010139">
        <w:rPr>
          <w:szCs w:val="28"/>
        </w:rPr>
        <w:t>requirements</w:t>
      </w:r>
      <w:proofErr w:type="spellEnd"/>
      <w:r w:rsidRPr="00010139">
        <w:rPr>
          <w:szCs w:val="28"/>
        </w:rPr>
        <w:t xml:space="preserve"> </w:t>
      </w:r>
      <w:proofErr w:type="spellStart"/>
      <w:r w:rsidRPr="00010139">
        <w:rPr>
          <w:szCs w:val="28"/>
        </w:rPr>
        <w:t>of</w:t>
      </w:r>
      <w:proofErr w:type="spellEnd"/>
      <w:r w:rsidRPr="00010139">
        <w:rPr>
          <w:szCs w:val="28"/>
        </w:rPr>
        <w:t xml:space="preserve"> </w:t>
      </w:r>
      <w:proofErr w:type="spellStart"/>
      <w:r w:rsidRPr="00010139">
        <w:rPr>
          <w:szCs w:val="28"/>
        </w:rPr>
        <w:t>the</w:t>
      </w:r>
      <w:proofErr w:type="spellEnd"/>
      <w:r w:rsidRPr="00010139">
        <w:rPr>
          <w:szCs w:val="28"/>
        </w:rPr>
        <w:t xml:space="preserve"> </w:t>
      </w:r>
      <w:proofErr w:type="spellStart"/>
      <w:r w:rsidRPr="00010139">
        <w:rPr>
          <w:szCs w:val="28"/>
        </w:rPr>
        <w:t>system</w:t>
      </w:r>
      <w:proofErr w:type="spellEnd"/>
      <w:r w:rsidRPr="00010139">
        <w:rPr>
          <w:szCs w:val="28"/>
        </w:rPr>
        <w:t>.</w:t>
      </w:r>
    </w:p>
    <w:p w14:paraId="0A833744" w14:textId="77777777" w:rsidR="00764615" w:rsidRPr="00010139" w:rsidRDefault="00764615" w:rsidP="00010139">
      <w:pPr>
        <w:pStyle w:val="ac"/>
        <w:rPr>
          <w:szCs w:val="28"/>
        </w:rPr>
      </w:pPr>
      <w:proofErr w:type="spellStart"/>
      <w:r w:rsidRPr="00010139">
        <w:rPr>
          <w:szCs w:val="28"/>
        </w:rPr>
        <w:t>The</w:t>
      </w:r>
      <w:proofErr w:type="spellEnd"/>
      <w:r w:rsidRPr="00010139">
        <w:rPr>
          <w:szCs w:val="28"/>
        </w:rPr>
        <w:t xml:space="preserve"> </w:t>
      </w:r>
      <w:proofErr w:type="spellStart"/>
      <w:r w:rsidRPr="00010139">
        <w:rPr>
          <w:szCs w:val="28"/>
        </w:rPr>
        <w:t>third</w:t>
      </w:r>
      <w:proofErr w:type="spellEnd"/>
      <w:r w:rsidRPr="00010139">
        <w:rPr>
          <w:szCs w:val="28"/>
        </w:rPr>
        <w:t xml:space="preserve"> </w:t>
      </w:r>
      <w:proofErr w:type="spellStart"/>
      <w:r w:rsidRPr="00010139">
        <w:rPr>
          <w:szCs w:val="28"/>
        </w:rPr>
        <w:t>section</w:t>
      </w:r>
      <w:proofErr w:type="spellEnd"/>
      <w:r w:rsidRPr="00010139">
        <w:rPr>
          <w:szCs w:val="28"/>
        </w:rPr>
        <w:t xml:space="preserve"> </w:t>
      </w:r>
      <w:proofErr w:type="spellStart"/>
      <w:r w:rsidRPr="00010139">
        <w:rPr>
          <w:szCs w:val="28"/>
        </w:rPr>
        <w:t>designs</w:t>
      </w:r>
      <w:proofErr w:type="spellEnd"/>
      <w:r w:rsidRPr="00010139">
        <w:rPr>
          <w:szCs w:val="28"/>
        </w:rPr>
        <w:t xml:space="preserve"> </w:t>
      </w:r>
      <w:proofErr w:type="spellStart"/>
      <w:r w:rsidRPr="00010139">
        <w:rPr>
          <w:szCs w:val="28"/>
        </w:rPr>
        <w:t>the</w:t>
      </w:r>
      <w:proofErr w:type="spellEnd"/>
      <w:r w:rsidRPr="00010139">
        <w:rPr>
          <w:szCs w:val="28"/>
        </w:rPr>
        <w:t xml:space="preserve"> </w:t>
      </w:r>
      <w:proofErr w:type="spellStart"/>
      <w:r w:rsidRPr="00010139">
        <w:rPr>
          <w:szCs w:val="28"/>
        </w:rPr>
        <w:t>architecture</w:t>
      </w:r>
      <w:proofErr w:type="spellEnd"/>
      <w:r w:rsidRPr="00010139">
        <w:rPr>
          <w:szCs w:val="28"/>
        </w:rPr>
        <w:t xml:space="preserve"> </w:t>
      </w:r>
      <w:proofErr w:type="spellStart"/>
      <w:r w:rsidRPr="00010139">
        <w:rPr>
          <w:szCs w:val="28"/>
        </w:rPr>
        <w:t>of</w:t>
      </w:r>
      <w:proofErr w:type="spellEnd"/>
      <w:r w:rsidRPr="00010139">
        <w:rPr>
          <w:szCs w:val="28"/>
        </w:rPr>
        <w:t xml:space="preserve"> </w:t>
      </w:r>
      <w:proofErr w:type="spellStart"/>
      <w:r w:rsidRPr="00010139">
        <w:rPr>
          <w:szCs w:val="28"/>
        </w:rPr>
        <w:t>abilities</w:t>
      </w:r>
      <w:proofErr w:type="spellEnd"/>
      <w:r w:rsidRPr="00010139">
        <w:rPr>
          <w:szCs w:val="28"/>
        </w:rPr>
        <w:t xml:space="preserve">, </w:t>
      </w:r>
      <w:proofErr w:type="spellStart"/>
      <w:r w:rsidRPr="00010139">
        <w:rPr>
          <w:szCs w:val="28"/>
        </w:rPr>
        <w:t>control</w:t>
      </w:r>
      <w:proofErr w:type="spellEnd"/>
      <w:r w:rsidRPr="00010139">
        <w:rPr>
          <w:szCs w:val="28"/>
        </w:rPr>
        <w:t xml:space="preserve"> </w:t>
      </w:r>
      <w:proofErr w:type="spellStart"/>
      <w:r w:rsidRPr="00010139">
        <w:rPr>
          <w:szCs w:val="28"/>
        </w:rPr>
        <w:t>systems</w:t>
      </w:r>
      <w:proofErr w:type="spellEnd"/>
      <w:r w:rsidRPr="00010139">
        <w:rPr>
          <w:szCs w:val="28"/>
        </w:rPr>
        <w:t xml:space="preserve">, </w:t>
      </w:r>
      <w:proofErr w:type="spellStart"/>
      <w:r w:rsidRPr="00010139">
        <w:rPr>
          <w:szCs w:val="28"/>
        </w:rPr>
        <w:t>and</w:t>
      </w:r>
      <w:proofErr w:type="spellEnd"/>
      <w:r w:rsidRPr="00010139">
        <w:rPr>
          <w:szCs w:val="28"/>
        </w:rPr>
        <w:t xml:space="preserve"> </w:t>
      </w:r>
      <w:proofErr w:type="spellStart"/>
      <w:r w:rsidRPr="00010139">
        <w:rPr>
          <w:szCs w:val="28"/>
        </w:rPr>
        <w:t>internal</w:t>
      </w:r>
      <w:proofErr w:type="spellEnd"/>
      <w:r w:rsidRPr="00010139">
        <w:rPr>
          <w:szCs w:val="28"/>
        </w:rPr>
        <w:t xml:space="preserve"> </w:t>
      </w:r>
      <w:proofErr w:type="spellStart"/>
      <w:r w:rsidRPr="00010139">
        <w:rPr>
          <w:szCs w:val="28"/>
        </w:rPr>
        <w:t>components</w:t>
      </w:r>
      <w:proofErr w:type="spellEnd"/>
      <w:r w:rsidRPr="00010139">
        <w:rPr>
          <w:szCs w:val="28"/>
        </w:rPr>
        <w:t>.</w:t>
      </w:r>
    </w:p>
    <w:p w14:paraId="66EBE52C" w14:textId="77777777" w:rsidR="00764615" w:rsidRPr="00010139" w:rsidRDefault="00764615" w:rsidP="00010139">
      <w:pPr>
        <w:pStyle w:val="ac"/>
        <w:rPr>
          <w:szCs w:val="28"/>
        </w:rPr>
      </w:pPr>
      <w:proofErr w:type="spellStart"/>
      <w:r w:rsidRPr="00010139">
        <w:rPr>
          <w:szCs w:val="28"/>
        </w:rPr>
        <w:t>The</w:t>
      </w:r>
      <w:proofErr w:type="spellEnd"/>
      <w:r w:rsidRPr="00010139">
        <w:rPr>
          <w:szCs w:val="28"/>
        </w:rPr>
        <w:t xml:space="preserve"> </w:t>
      </w:r>
      <w:proofErr w:type="spellStart"/>
      <w:r w:rsidRPr="00010139">
        <w:rPr>
          <w:szCs w:val="28"/>
        </w:rPr>
        <w:t>fourth</w:t>
      </w:r>
      <w:proofErr w:type="spellEnd"/>
      <w:r w:rsidRPr="00010139">
        <w:rPr>
          <w:szCs w:val="28"/>
        </w:rPr>
        <w:t xml:space="preserve"> </w:t>
      </w:r>
      <w:proofErr w:type="spellStart"/>
      <w:r w:rsidRPr="00010139">
        <w:rPr>
          <w:szCs w:val="28"/>
        </w:rPr>
        <w:t>section</w:t>
      </w:r>
      <w:proofErr w:type="spellEnd"/>
      <w:r w:rsidRPr="00010139">
        <w:rPr>
          <w:szCs w:val="28"/>
        </w:rPr>
        <w:t xml:space="preserve"> </w:t>
      </w:r>
      <w:proofErr w:type="spellStart"/>
      <w:r w:rsidRPr="00010139">
        <w:rPr>
          <w:szCs w:val="28"/>
        </w:rPr>
        <w:t>presents</w:t>
      </w:r>
      <w:proofErr w:type="spellEnd"/>
      <w:r w:rsidRPr="00010139">
        <w:rPr>
          <w:szCs w:val="28"/>
        </w:rPr>
        <w:t xml:space="preserve"> </w:t>
      </w:r>
      <w:proofErr w:type="spellStart"/>
      <w:r w:rsidRPr="00010139">
        <w:rPr>
          <w:szCs w:val="28"/>
        </w:rPr>
        <w:t>the</w:t>
      </w:r>
      <w:proofErr w:type="spellEnd"/>
      <w:r w:rsidRPr="00010139">
        <w:rPr>
          <w:szCs w:val="28"/>
        </w:rPr>
        <w:t xml:space="preserve"> </w:t>
      </w:r>
      <w:proofErr w:type="spellStart"/>
      <w:r w:rsidRPr="00010139">
        <w:rPr>
          <w:szCs w:val="28"/>
        </w:rPr>
        <w:t>implementation</w:t>
      </w:r>
      <w:proofErr w:type="spellEnd"/>
      <w:r w:rsidRPr="00010139">
        <w:rPr>
          <w:szCs w:val="28"/>
        </w:rPr>
        <w:t xml:space="preserve"> </w:t>
      </w:r>
      <w:proofErr w:type="spellStart"/>
      <w:r w:rsidRPr="00010139">
        <w:rPr>
          <w:szCs w:val="28"/>
        </w:rPr>
        <w:t>in</w:t>
      </w:r>
      <w:proofErr w:type="spellEnd"/>
      <w:r w:rsidRPr="00010139">
        <w:rPr>
          <w:szCs w:val="28"/>
        </w:rPr>
        <w:t xml:space="preserve"> </w:t>
      </w:r>
      <w:proofErr w:type="spellStart"/>
      <w:r w:rsidRPr="00010139">
        <w:rPr>
          <w:szCs w:val="28"/>
        </w:rPr>
        <w:t>Unreal</w:t>
      </w:r>
      <w:proofErr w:type="spellEnd"/>
      <w:r w:rsidRPr="00010139">
        <w:rPr>
          <w:szCs w:val="28"/>
        </w:rPr>
        <w:t xml:space="preserve"> </w:t>
      </w:r>
      <w:proofErr w:type="spellStart"/>
      <w:r w:rsidRPr="00010139">
        <w:rPr>
          <w:szCs w:val="28"/>
        </w:rPr>
        <w:t>Engine</w:t>
      </w:r>
      <w:proofErr w:type="spellEnd"/>
      <w:r w:rsidRPr="00010139">
        <w:rPr>
          <w:szCs w:val="28"/>
        </w:rPr>
        <w:t xml:space="preserve"> 5 </w:t>
      </w:r>
      <w:proofErr w:type="spellStart"/>
      <w:r w:rsidRPr="00010139">
        <w:rPr>
          <w:szCs w:val="28"/>
        </w:rPr>
        <w:t>using</w:t>
      </w:r>
      <w:proofErr w:type="spellEnd"/>
      <w:r w:rsidRPr="00010139">
        <w:rPr>
          <w:szCs w:val="28"/>
        </w:rPr>
        <w:t xml:space="preserve"> C++, </w:t>
      </w:r>
      <w:proofErr w:type="spellStart"/>
      <w:r w:rsidRPr="00010139">
        <w:rPr>
          <w:szCs w:val="28"/>
        </w:rPr>
        <w:t>Blueprints</w:t>
      </w:r>
      <w:proofErr w:type="spellEnd"/>
      <w:r w:rsidRPr="00010139">
        <w:rPr>
          <w:szCs w:val="28"/>
        </w:rPr>
        <w:t xml:space="preserve">, GAS, </w:t>
      </w:r>
      <w:proofErr w:type="spellStart"/>
      <w:r w:rsidRPr="00010139">
        <w:rPr>
          <w:szCs w:val="28"/>
        </w:rPr>
        <w:t>and</w:t>
      </w:r>
      <w:proofErr w:type="spellEnd"/>
      <w:r w:rsidRPr="00010139">
        <w:rPr>
          <w:szCs w:val="28"/>
        </w:rPr>
        <w:t xml:space="preserve"> </w:t>
      </w:r>
      <w:proofErr w:type="spellStart"/>
      <w:r w:rsidRPr="00010139">
        <w:rPr>
          <w:szCs w:val="28"/>
        </w:rPr>
        <w:t>DataAssets</w:t>
      </w:r>
      <w:proofErr w:type="spellEnd"/>
      <w:r w:rsidRPr="00010139">
        <w:rPr>
          <w:szCs w:val="28"/>
        </w:rPr>
        <w:t>.</w:t>
      </w:r>
    </w:p>
    <w:p w14:paraId="02C3AF0A" w14:textId="77777777" w:rsidR="00764615" w:rsidRPr="00010139" w:rsidRDefault="00764615" w:rsidP="00010139">
      <w:pPr>
        <w:pStyle w:val="ac"/>
        <w:rPr>
          <w:szCs w:val="28"/>
        </w:rPr>
      </w:pPr>
      <w:proofErr w:type="spellStart"/>
      <w:r w:rsidRPr="00010139">
        <w:rPr>
          <w:szCs w:val="28"/>
        </w:rPr>
        <w:t>The</w:t>
      </w:r>
      <w:proofErr w:type="spellEnd"/>
      <w:r w:rsidRPr="00010139">
        <w:rPr>
          <w:szCs w:val="28"/>
        </w:rPr>
        <w:t xml:space="preserve"> </w:t>
      </w:r>
      <w:proofErr w:type="spellStart"/>
      <w:r w:rsidRPr="00010139">
        <w:rPr>
          <w:szCs w:val="28"/>
        </w:rPr>
        <w:t>fifth</w:t>
      </w:r>
      <w:proofErr w:type="spellEnd"/>
      <w:r w:rsidRPr="00010139">
        <w:rPr>
          <w:szCs w:val="28"/>
        </w:rPr>
        <w:t xml:space="preserve"> </w:t>
      </w:r>
      <w:proofErr w:type="spellStart"/>
      <w:r w:rsidRPr="00010139">
        <w:rPr>
          <w:szCs w:val="28"/>
        </w:rPr>
        <w:t>section</w:t>
      </w:r>
      <w:proofErr w:type="spellEnd"/>
      <w:r w:rsidRPr="00010139">
        <w:rPr>
          <w:szCs w:val="28"/>
        </w:rPr>
        <w:t xml:space="preserve"> </w:t>
      </w:r>
      <w:proofErr w:type="spellStart"/>
      <w:r w:rsidRPr="00010139">
        <w:rPr>
          <w:szCs w:val="28"/>
        </w:rPr>
        <w:t>includes</w:t>
      </w:r>
      <w:proofErr w:type="spellEnd"/>
      <w:r w:rsidRPr="00010139">
        <w:rPr>
          <w:szCs w:val="28"/>
        </w:rPr>
        <w:t xml:space="preserve"> </w:t>
      </w:r>
      <w:proofErr w:type="spellStart"/>
      <w:r w:rsidRPr="00010139">
        <w:rPr>
          <w:szCs w:val="28"/>
        </w:rPr>
        <w:t>testing</w:t>
      </w:r>
      <w:proofErr w:type="spellEnd"/>
      <w:r w:rsidRPr="00010139">
        <w:rPr>
          <w:szCs w:val="28"/>
        </w:rPr>
        <w:t xml:space="preserve"> </w:t>
      </w:r>
      <w:proofErr w:type="spellStart"/>
      <w:r w:rsidRPr="00010139">
        <w:rPr>
          <w:szCs w:val="28"/>
        </w:rPr>
        <w:t>and</w:t>
      </w:r>
      <w:proofErr w:type="spellEnd"/>
      <w:r w:rsidRPr="00010139">
        <w:rPr>
          <w:szCs w:val="28"/>
        </w:rPr>
        <w:t xml:space="preserve"> </w:t>
      </w:r>
      <w:proofErr w:type="spellStart"/>
      <w:r w:rsidRPr="00010139">
        <w:rPr>
          <w:szCs w:val="28"/>
        </w:rPr>
        <w:t>evaluation</w:t>
      </w:r>
      <w:proofErr w:type="spellEnd"/>
      <w:r w:rsidRPr="00010139">
        <w:rPr>
          <w:szCs w:val="28"/>
        </w:rPr>
        <w:t xml:space="preserve"> </w:t>
      </w:r>
      <w:proofErr w:type="spellStart"/>
      <w:r w:rsidRPr="00010139">
        <w:rPr>
          <w:szCs w:val="28"/>
        </w:rPr>
        <w:t>of</w:t>
      </w:r>
      <w:proofErr w:type="spellEnd"/>
      <w:r w:rsidRPr="00010139">
        <w:rPr>
          <w:szCs w:val="28"/>
        </w:rPr>
        <w:t xml:space="preserve"> </w:t>
      </w:r>
      <w:proofErr w:type="spellStart"/>
      <w:r w:rsidRPr="00010139">
        <w:rPr>
          <w:szCs w:val="28"/>
        </w:rPr>
        <w:t>the</w:t>
      </w:r>
      <w:proofErr w:type="spellEnd"/>
      <w:r w:rsidRPr="00010139">
        <w:rPr>
          <w:szCs w:val="28"/>
        </w:rPr>
        <w:t xml:space="preserve"> </w:t>
      </w:r>
      <w:proofErr w:type="spellStart"/>
      <w:r w:rsidRPr="00010139">
        <w:rPr>
          <w:szCs w:val="28"/>
        </w:rPr>
        <w:t>implemented</w:t>
      </w:r>
      <w:proofErr w:type="spellEnd"/>
      <w:r w:rsidRPr="00010139">
        <w:rPr>
          <w:szCs w:val="28"/>
        </w:rPr>
        <w:t xml:space="preserve"> </w:t>
      </w:r>
      <w:proofErr w:type="spellStart"/>
      <w:r w:rsidRPr="00010139">
        <w:rPr>
          <w:szCs w:val="28"/>
        </w:rPr>
        <w:t>system</w:t>
      </w:r>
      <w:proofErr w:type="spellEnd"/>
      <w:r w:rsidRPr="00010139">
        <w:rPr>
          <w:szCs w:val="28"/>
        </w:rPr>
        <w:t>.</w:t>
      </w:r>
    </w:p>
    <w:p w14:paraId="281ED53F" w14:textId="72E1289E" w:rsidR="00764615" w:rsidRPr="00010139" w:rsidRDefault="00764615" w:rsidP="00010139">
      <w:pPr>
        <w:pStyle w:val="ac"/>
        <w:rPr>
          <w:szCs w:val="28"/>
        </w:rPr>
      </w:pPr>
      <w:proofErr w:type="spellStart"/>
      <w:r w:rsidRPr="00010139">
        <w:rPr>
          <w:szCs w:val="28"/>
        </w:rPr>
        <w:t>Conclusion</w:t>
      </w:r>
      <w:proofErr w:type="spellEnd"/>
      <w:r w:rsidRPr="00010139">
        <w:rPr>
          <w:szCs w:val="28"/>
        </w:rPr>
        <w:t xml:space="preserve">: a </w:t>
      </w:r>
      <w:proofErr w:type="spellStart"/>
      <w:r w:rsidRPr="00010139">
        <w:rPr>
          <w:szCs w:val="28"/>
        </w:rPr>
        <w:t>modular</w:t>
      </w:r>
      <w:proofErr w:type="spellEnd"/>
      <w:r w:rsidRPr="00010139">
        <w:rPr>
          <w:szCs w:val="28"/>
        </w:rPr>
        <w:t xml:space="preserve"> </w:t>
      </w:r>
      <w:proofErr w:type="spellStart"/>
      <w:r w:rsidRPr="00010139">
        <w:rPr>
          <w:szCs w:val="28"/>
        </w:rPr>
        <w:t>and</w:t>
      </w:r>
      <w:proofErr w:type="spellEnd"/>
      <w:r w:rsidRPr="00010139">
        <w:rPr>
          <w:szCs w:val="28"/>
        </w:rPr>
        <w:t xml:space="preserve"> </w:t>
      </w:r>
      <w:proofErr w:type="spellStart"/>
      <w:r w:rsidRPr="00010139">
        <w:rPr>
          <w:szCs w:val="28"/>
        </w:rPr>
        <w:t>scalable</w:t>
      </w:r>
      <w:proofErr w:type="spellEnd"/>
      <w:r w:rsidRPr="00010139">
        <w:rPr>
          <w:szCs w:val="28"/>
        </w:rPr>
        <w:t xml:space="preserve"> </w:t>
      </w:r>
      <w:proofErr w:type="spellStart"/>
      <w:r w:rsidRPr="00010139">
        <w:rPr>
          <w:szCs w:val="28"/>
        </w:rPr>
        <w:t>business</w:t>
      </w:r>
      <w:proofErr w:type="spellEnd"/>
      <w:r w:rsidRPr="00010139">
        <w:rPr>
          <w:szCs w:val="28"/>
        </w:rPr>
        <w:t xml:space="preserve"> </w:t>
      </w:r>
      <w:proofErr w:type="spellStart"/>
      <w:r w:rsidRPr="00010139">
        <w:rPr>
          <w:szCs w:val="28"/>
        </w:rPr>
        <w:t>logic</w:t>
      </w:r>
      <w:proofErr w:type="spellEnd"/>
      <w:r w:rsidRPr="00010139">
        <w:rPr>
          <w:szCs w:val="28"/>
        </w:rPr>
        <w:t xml:space="preserve"> </w:t>
      </w:r>
      <w:proofErr w:type="spellStart"/>
      <w:r w:rsidRPr="00010139">
        <w:rPr>
          <w:szCs w:val="28"/>
        </w:rPr>
        <w:t>system</w:t>
      </w:r>
      <w:proofErr w:type="spellEnd"/>
      <w:r w:rsidRPr="00010139">
        <w:rPr>
          <w:szCs w:val="28"/>
        </w:rPr>
        <w:t xml:space="preserve"> </w:t>
      </w:r>
      <w:proofErr w:type="spellStart"/>
      <w:r w:rsidRPr="00010139">
        <w:rPr>
          <w:szCs w:val="28"/>
        </w:rPr>
        <w:t>was</w:t>
      </w:r>
      <w:proofErr w:type="spellEnd"/>
      <w:r w:rsidRPr="00010139">
        <w:rPr>
          <w:szCs w:val="28"/>
        </w:rPr>
        <w:t xml:space="preserve"> </w:t>
      </w:r>
      <w:proofErr w:type="spellStart"/>
      <w:r w:rsidRPr="00010139">
        <w:rPr>
          <w:szCs w:val="28"/>
        </w:rPr>
        <w:t>developed</w:t>
      </w:r>
      <w:proofErr w:type="spellEnd"/>
      <w:r w:rsidRPr="00010139">
        <w:rPr>
          <w:szCs w:val="28"/>
        </w:rPr>
        <w:t xml:space="preserve">, </w:t>
      </w:r>
      <w:proofErr w:type="spellStart"/>
      <w:r w:rsidRPr="00010139">
        <w:rPr>
          <w:szCs w:val="28"/>
        </w:rPr>
        <w:t>suitable</w:t>
      </w:r>
      <w:proofErr w:type="spellEnd"/>
      <w:r w:rsidRPr="00010139">
        <w:rPr>
          <w:szCs w:val="28"/>
        </w:rPr>
        <w:t xml:space="preserve"> </w:t>
      </w:r>
      <w:proofErr w:type="spellStart"/>
      <w:r w:rsidRPr="00010139">
        <w:rPr>
          <w:szCs w:val="28"/>
        </w:rPr>
        <w:t>for</w:t>
      </w:r>
      <w:proofErr w:type="spellEnd"/>
      <w:r w:rsidRPr="00010139">
        <w:rPr>
          <w:szCs w:val="28"/>
        </w:rPr>
        <w:t xml:space="preserve"> </w:t>
      </w:r>
      <w:proofErr w:type="spellStart"/>
      <w:r w:rsidRPr="00010139">
        <w:rPr>
          <w:szCs w:val="28"/>
        </w:rPr>
        <w:t>reuse</w:t>
      </w:r>
      <w:proofErr w:type="spellEnd"/>
      <w:r w:rsidRPr="00010139">
        <w:rPr>
          <w:szCs w:val="28"/>
        </w:rPr>
        <w:t xml:space="preserve"> </w:t>
      </w:r>
      <w:proofErr w:type="spellStart"/>
      <w:r w:rsidRPr="00010139">
        <w:rPr>
          <w:szCs w:val="28"/>
        </w:rPr>
        <w:t>and</w:t>
      </w:r>
      <w:proofErr w:type="spellEnd"/>
      <w:r w:rsidRPr="00010139">
        <w:rPr>
          <w:szCs w:val="28"/>
        </w:rPr>
        <w:t xml:space="preserve"> </w:t>
      </w:r>
      <w:proofErr w:type="spellStart"/>
      <w:r w:rsidRPr="00010139">
        <w:rPr>
          <w:szCs w:val="28"/>
        </w:rPr>
        <w:t>expansion</w:t>
      </w:r>
      <w:proofErr w:type="spellEnd"/>
      <w:r w:rsidRPr="00010139">
        <w:rPr>
          <w:szCs w:val="28"/>
        </w:rPr>
        <w:t xml:space="preserve"> </w:t>
      </w:r>
      <w:proofErr w:type="spellStart"/>
      <w:r w:rsidRPr="00010139">
        <w:rPr>
          <w:szCs w:val="28"/>
        </w:rPr>
        <w:t>into</w:t>
      </w:r>
      <w:proofErr w:type="spellEnd"/>
      <w:r w:rsidRPr="00010139">
        <w:rPr>
          <w:szCs w:val="28"/>
        </w:rPr>
        <w:t xml:space="preserve"> </w:t>
      </w:r>
      <w:proofErr w:type="spellStart"/>
      <w:r w:rsidRPr="00010139">
        <w:rPr>
          <w:szCs w:val="28"/>
        </w:rPr>
        <w:t>PvE</w:t>
      </w:r>
      <w:proofErr w:type="spellEnd"/>
      <w:r w:rsidRPr="00010139">
        <w:rPr>
          <w:szCs w:val="28"/>
        </w:rPr>
        <w:t xml:space="preserve"> </w:t>
      </w:r>
      <w:proofErr w:type="spellStart"/>
      <w:r w:rsidRPr="00010139">
        <w:rPr>
          <w:szCs w:val="28"/>
        </w:rPr>
        <w:t>or</w:t>
      </w:r>
      <w:proofErr w:type="spellEnd"/>
      <w:r w:rsidRPr="00010139">
        <w:rPr>
          <w:szCs w:val="28"/>
        </w:rPr>
        <w:t xml:space="preserve"> </w:t>
      </w:r>
      <w:proofErr w:type="spellStart"/>
      <w:r w:rsidRPr="00010139">
        <w:rPr>
          <w:szCs w:val="28"/>
        </w:rPr>
        <w:t>PvPvE</w:t>
      </w:r>
      <w:proofErr w:type="spellEnd"/>
      <w:r w:rsidRPr="00010139">
        <w:rPr>
          <w:szCs w:val="28"/>
        </w:rPr>
        <w:t xml:space="preserve"> </w:t>
      </w:r>
      <w:proofErr w:type="spellStart"/>
      <w:r w:rsidRPr="00010139">
        <w:rPr>
          <w:szCs w:val="28"/>
        </w:rPr>
        <w:t>modes</w:t>
      </w:r>
      <w:proofErr w:type="spellEnd"/>
      <w:r w:rsidRPr="00010139">
        <w:rPr>
          <w:szCs w:val="28"/>
        </w:rPr>
        <w:t>.</w:t>
      </w:r>
    </w:p>
    <w:p w14:paraId="42E01D66" w14:textId="77777777" w:rsidR="00EC0B29" w:rsidRPr="00010139" w:rsidRDefault="00EC0B29" w:rsidP="00010139">
      <w:pPr>
        <w:pStyle w:val="ac"/>
        <w:rPr>
          <w:szCs w:val="28"/>
        </w:rPr>
      </w:pPr>
    </w:p>
    <w:p w14:paraId="41E797B9" w14:textId="77777777" w:rsidR="00764615" w:rsidRPr="00010139" w:rsidRDefault="00764615" w:rsidP="00010139">
      <w:pPr>
        <w:pStyle w:val="ac"/>
        <w:rPr>
          <w:b/>
          <w:szCs w:val="28"/>
        </w:rPr>
      </w:pPr>
      <w:r w:rsidRPr="00010139">
        <w:rPr>
          <w:rStyle w:val="af"/>
          <w:szCs w:val="28"/>
        </w:rPr>
        <w:t>KEYWORDS:</w:t>
      </w:r>
      <w:r w:rsidRPr="00010139">
        <w:rPr>
          <w:szCs w:val="28"/>
        </w:rPr>
        <w:t xml:space="preserve"> </w:t>
      </w:r>
      <w:r w:rsidRPr="00010139">
        <w:rPr>
          <w:b/>
          <w:szCs w:val="28"/>
        </w:rPr>
        <w:t>UNREAL ENGINE 5, GAS, BUSINESS LOGIC, C++, BLUEPRINTS, DATAASSETS, STATUS EFFECTS, ABILITIES, PVP</w:t>
      </w:r>
    </w:p>
    <w:p w14:paraId="6CB469C6" w14:textId="77777777" w:rsidR="003245E6" w:rsidRPr="00010139" w:rsidRDefault="003245E6" w:rsidP="00010139">
      <w:pPr>
        <w:widowControl w:val="0"/>
        <w:tabs>
          <w:tab w:val="left" w:pos="2516"/>
          <w:tab w:val="left" w:pos="10080"/>
        </w:tabs>
        <w:autoSpaceDE w:val="0"/>
        <w:autoSpaceDN w:val="0"/>
        <w:spacing w:line="360" w:lineRule="auto"/>
        <w:jc w:val="center"/>
        <w:rPr>
          <w:b/>
          <w:sz w:val="28"/>
          <w:szCs w:val="28"/>
          <w:lang w:val="en-US" w:eastAsia="en-US"/>
        </w:rPr>
        <w:sectPr w:rsidR="003245E6" w:rsidRPr="00010139" w:rsidSect="001557D4">
          <w:pgSz w:w="11906" w:h="16838"/>
          <w:pgMar w:top="1134" w:right="1134" w:bottom="1134" w:left="1134" w:header="709" w:footer="709" w:gutter="0"/>
          <w:cols w:space="708"/>
          <w:docGrid w:linePitch="360"/>
        </w:sectPr>
      </w:pPr>
    </w:p>
    <w:sdt>
      <w:sdtPr>
        <w:rPr>
          <w:rFonts w:ascii="Times New Roman" w:eastAsia="Times New Roman" w:hAnsi="Times New Roman" w:cs="Times New Roman"/>
          <w:color w:val="auto"/>
          <w:sz w:val="28"/>
          <w:szCs w:val="28"/>
          <w:lang w:val="uk-UA" w:eastAsia="uk-UA"/>
        </w:rPr>
        <w:id w:val="1384985862"/>
        <w:docPartObj>
          <w:docPartGallery w:val="Table of Contents"/>
          <w:docPartUnique/>
        </w:docPartObj>
      </w:sdtPr>
      <w:sdtEndPr>
        <w:rPr>
          <w:b/>
          <w:bCs/>
        </w:rPr>
      </w:sdtEndPr>
      <w:sdtContent>
        <w:p w14:paraId="2E043C9B" w14:textId="69D9B8CA" w:rsidR="001C22F0" w:rsidRDefault="006D6AA5" w:rsidP="00010139">
          <w:pPr>
            <w:pStyle w:val="a9"/>
            <w:spacing w:before="0" w:line="360" w:lineRule="auto"/>
            <w:jc w:val="center"/>
            <w:rPr>
              <w:rFonts w:ascii="Times New Roman" w:hAnsi="Times New Roman" w:cs="Times New Roman"/>
              <w:b/>
              <w:color w:val="000000" w:themeColor="text1"/>
              <w:sz w:val="28"/>
              <w:szCs w:val="28"/>
              <w:lang w:val="uk-UA"/>
            </w:rPr>
          </w:pPr>
          <w:r w:rsidRPr="00010139">
            <w:rPr>
              <w:rFonts w:ascii="Times New Roman" w:hAnsi="Times New Roman" w:cs="Times New Roman"/>
              <w:b/>
              <w:color w:val="000000" w:themeColor="text1"/>
              <w:sz w:val="28"/>
              <w:szCs w:val="28"/>
              <w:lang w:val="uk-UA"/>
            </w:rPr>
            <w:t>ЗМІСТ</w:t>
          </w:r>
        </w:p>
        <w:p w14:paraId="609314BE" w14:textId="77777777" w:rsidR="00694BB6" w:rsidRPr="00694BB6" w:rsidRDefault="00694BB6" w:rsidP="00694BB6">
          <w:pPr>
            <w:rPr>
              <w:lang w:eastAsia="en-US"/>
            </w:rPr>
          </w:pPr>
        </w:p>
        <w:p w14:paraId="53DF705A" w14:textId="641A558F" w:rsidR="00D801C9" w:rsidRPr="00A17460" w:rsidRDefault="00B16656" w:rsidP="00A17460">
          <w:pPr>
            <w:pStyle w:val="6"/>
            <w:tabs>
              <w:tab w:val="left" w:pos="0"/>
            </w:tabs>
            <w:jc w:val="both"/>
            <w:rPr>
              <w:rFonts w:eastAsiaTheme="minorEastAsia"/>
              <w:noProof/>
              <w:color w:val="auto"/>
            </w:rPr>
          </w:pPr>
          <w:r w:rsidRPr="00010139">
            <w:rPr>
              <w:rFonts w:ascii="Times New Roman" w:hAnsi="Times New Roman" w:cs="Times New Roman"/>
              <w:sz w:val="28"/>
              <w:szCs w:val="28"/>
            </w:rPr>
            <w:fldChar w:fldCharType="begin"/>
          </w:r>
          <w:r w:rsidRPr="00010139">
            <w:rPr>
              <w:rFonts w:ascii="Times New Roman" w:hAnsi="Times New Roman" w:cs="Times New Roman"/>
              <w:sz w:val="28"/>
              <w:szCs w:val="28"/>
            </w:rPr>
            <w:instrText xml:space="preserve"> TOC \o "1-3" \h \z \u </w:instrText>
          </w:r>
          <w:r w:rsidRPr="00010139">
            <w:rPr>
              <w:rFonts w:ascii="Times New Roman" w:hAnsi="Times New Roman" w:cs="Times New Roman"/>
              <w:sz w:val="28"/>
              <w:szCs w:val="28"/>
            </w:rPr>
            <w:fldChar w:fldCharType="separate"/>
          </w:r>
          <w:hyperlink w:anchor="_Toc200137362" w:history="1">
            <w:r w:rsidR="00A17460" w:rsidRPr="00CE7985">
              <w:rPr>
                <w:rFonts w:ascii="Times New Roman" w:hAnsi="Times New Roman" w:cs="Times New Roman"/>
                <w:b/>
                <w:bCs/>
                <w:color w:val="auto"/>
                <w:sz w:val="28"/>
                <w:szCs w:val="28"/>
              </w:rPr>
              <w:t>ПЕРЕЛІК УМОВНИХ ПОЗНАЧЕНЬ, СИМВОЛІВ, ОДИНИЦЬ, СКОРОЧЕНЬ І ТЕРМІНІВ</w:t>
            </w:r>
            <w:r w:rsidR="00A17460">
              <w:rPr>
                <w:rFonts w:ascii="Times New Roman" w:hAnsi="Times New Roman" w:cs="Times New Roman"/>
                <w:b/>
                <w:bCs/>
                <w:color w:val="auto"/>
                <w:sz w:val="28"/>
                <w:szCs w:val="28"/>
              </w:rPr>
              <w:t>…………………………………………………….</w:t>
            </w:r>
          </w:hyperlink>
          <w:r w:rsidR="00A17460">
            <w:rPr>
              <w:noProof/>
            </w:rPr>
            <w:t xml:space="preserve"> </w:t>
          </w:r>
          <w:hyperlink w:anchor="_Toc200137363" w:history="1">
            <w:r w:rsidR="00D801C9" w:rsidRPr="00A17460">
              <w:rPr>
                <w:rStyle w:val="aa"/>
                <w:rFonts w:ascii="Times New Roman" w:hAnsi="Times New Roman" w:cs="Times New Roman"/>
                <w:b/>
                <w:noProof/>
                <w:color w:val="auto"/>
                <w:sz w:val="28"/>
                <w:szCs w:val="28"/>
              </w:rPr>
              <w:t>ВСТУП</w:t>
            </w:r>
            <w:r w:rsidR="00A17460" w:rsidRPr="00A17460">
              <w:rPr>
                <w:rStyle w:val="aa"/>
                <w:rFonts w:ascii="Times New Roman" w:hAnsi="Times New Roman" w:cs="Times New Roman"/>
                <w:b/>
                <w:noProof/>
                <w:color w:val="auto"/>
                <w:sz w:val="28"/>
                <w:szCs w:val="28"/>
              </w:rPr>
              <w:t>…………………………………………………………………………</w:t>
            </w:r>
            <w:r w:rsidR="00A17460">
              <w:rPr>
                <w:rStyle w:val="aa"/>
                <w:rFonts w:ascii="Times New Roman" w:hAnsi="Times New Roman" w:cs="Times New Roman"/>
                <w:b/>
                <w:noProof/>
                <w:color w:val="auto"/>
                <w:sz w:val="28"/>
                <w:szCs w:val="28"/>
              </w:rPr>
              <w:t>..</w:t>
            </w:r>
            <w:r w:rsidR="00A17460" w:rsidRPr="00A17460">
              <w:rPr>
                <w:rStyle w:val="aa"/>
                <w:rFonts w:ascii="Times New Roman" w:hAnsi="Times New Roman" w:cs="Times New Roman"/>
                <w:b/>
                <w:noProof/>
                <w:color w:val="auto"/>
                <w:sz w:val="28"/>
                <w:szCs w:val="28"/>
              </w:rPr>
              <w:t>….</w:t>
            </w:r>
            <w:r w:rsidR="00D801C9" w:rsidRPr="00A17460">
              <w:rPr>
                <w:rFonts w:ascii="Times New Roman" w:hAnsi="Times New Roman" w:cs="Times New Roman"/>
                <w:noProof/>
                <w:webHidden/>
                <w:color w:val="auto"/>
                <w:sz w:val="28"/>
                <w:szCs w:val="28"/>
              </w:rPr>
              <w:fldChar w:fldCharType="begin"/>
            </w:r>
            <w:r w:rsidR="00D801C9" w:rsidRPr="00A17460">
              <w:rPr>
                <w:rFonts w:ascii="Times New Roman" w:hAnsi="Times New Roman" w:cs="Times New Roman"/>
                <w:noProof/>
                <w:webHidden/>
                <w:color w:val="auto"/>
                <w:sz w:val="28"/>
                <w:szCs w:val="28"/>
              </w:rPr>
              <w:instrText xml:space="preserve"> PAGEREF _Toc200137363 \h </w:instrText>
            </w:r>
            <w:r w:rsidR="00D801C9" w:rsidRPr="00A17460">
              <w:rPr>
                <w:rFonts w:ascii="Times New Roman" w:hAnsi="Times New Roman" w:cs="Times New Roman"/>
                <w:noProof/>
                <w:webHidden/>
                <w:color w:val="auto"/>
                <w:sz w:val="28"/>
                <w:szCs w:val="28"/>
              </w:rPr>
            </w:r>
            <w:r w:rsidR="00D801C9" w:rsidRPr="00A17460">
              <w:rPr>
                <w:rFonts w:ascii="Times New Roman" w:hAnsi="Times New Roman" w:cs="Times New Roman"/>
                <w:noProof/>
                <w:webHidden/>
                <w:color w:val="auto"/>
                <w:sz w:val="28"/>
                <w:szCs w:val="28"/>
              </w:rPr>
              <w:fldChar w:fldCharType="separate"/>
            </w:r>
            <w:r w:rsidR="00D801C9" w:rsidRPr="00A17460">
              <w:rPr>
                <w:rFonts w:ascii="Times New Roman" w:hAnsi="Times New Roman" w:cs="Times New Roman"/>
                <w:noProof/>
                <w:webHidden/>
                <w:color w:val="auto"/>
                <w:sz w:val="28"/>
                <w:szCs w:val="28"/>
              </w:rPr>
              <w:t>8</w:t>
            </w:r>
            <w:r w:rsidR="00D801C9" w:rsidRPr="00A17460">
              <w:rPr>
                <w:rFonts w:ascii="Times New Roman" w:hAnsi="Times New Roman" w:cs="Times New Roman"/>
                <w:noProof/>
                <w:webHidden/>
                <w:color w:val="auto"/>
                <w:sz w:val="28"/>
                <w:szCs w:val="28"/>
              </w:rPr>
              <w:fldChar w:fldCharType="end"/>
            </w:r>
          </w:hyperlink>
        </w:p>
        <w:p w14:paraId="3DE610BA" w14:textId="6CE279C2" w:rsidR="00D801C9" w:rsidRPr="00010139" w:rsidRDefault="007C11AE" w:rsidP="00A17460">
          <w:pPr>
            <w:pStyle w:val="11"/>
            <w:rPr>
              <w:rFonts w:eastAsiaTheme="minorEastAsia"/>
              <w:noProof/>
            </w:rPr>
          </w:pPr>
          <w:hyperlink w:anchor="_Toc200137364" w:history="1">
            <w:r w:rsidR="00D801C9" w:rsidRPr="00010139">
              <w:rPr>
                <w:rStyle w:val="aa"/>
                <w:b/>
                <w:noProof/>
                <w:sz w:val="28"/>
                <w:szCs w:val="28"/>
              </w:rPr>
              <w:t>РОЗДІЛ 1.</w:t>
            </w:r>
            <w:r w:rsidR="00EC0B29" w:rsidRPr="00010139">
              <w:rPr>
                <w:rFonts w:eastAsiaTheme="minorEastAsia"/>
                <w:noProof/>
              </w:rPr>
              <w:t xml:space="preserve"> </w:t>
            </w:r>
            <w:r w:rsidR="00D801C9" w:rsidRPr="00010139">
              <w:rPr>
                <w:rStyle w:val="aa"/>
                <w:b/>
                <w:noProof/>
                <w:sz w:val="28"/>
                <w:szCs w:val="28"/>
              </w:rPr>
              <w:t>АНАЛІЗ СУЧАСНИХ РІШЕНЬ ТА ТЕХНОЛОГІЙ У РОЗРОБЦІ ТА РЕАЛІЗАЦІЇ БІЗНЕС-ЛОГІКИ ІГОР НА БАЗІ ІГРОВИХ РУШІЇВ</w:t>
            </w:r>
            <w:r w:rsidR="00A17460">
              <w:rPr>
                <w:rStyle w:val="aa"/>
                <w:b/>
                <w:noProof/>
                <w:sz w:val="28"/>
                <w:szCs w:val="28"/>
              </w:rPr>
              <w:t>…………………………………………………………………………….</w:t>
            </w:r>
            <w:r w:rsidR="00D801C9" w:rsidRPr="00C13A97">
              <w:rPr>
                <w:noProof/>
                <w:webHidden/>
                <w:sz w:val="28"/>
              </w:rPr>
              <w:fldChar w:fldCharType="begin"/>
            </w:r>
            <w:r w:rsidR="00D801C9" w:rsidRPr="00C13A97">
              <w:rPr>
                <w:noProof/>
                <w:webHidden/>
                <w:sz w:val="28"/>
              </w:rPr>
              <w:instrText xml:space="preserve"> PAGEREF _Toc200137364 \h </w:instrText>
            </w:r>
            <w:r w:rsidR="00D801C9" w:rsidRPr="00C13A97">
              <w:rPr>
                <w:noProof/>
                <w:webHidden/>
                <w:sz w:val="28"/>
              </w:rPr>
            </w:r>
            <w:r w:rsidR="00D801C9" w:rsidRPr="00C13A97">
              <w:rPr>
                <w:noProof/>
                <w:webHidden/>
                <w:sz w:val="28"/>
              </w:rPr>
              <w:fldChar w:fldCharType="separate"/>
            </w:r>
            <w:r w:rsidR="00D801C9" w:rsidRPr="00C13A97">
              <w:rPr>
                <w:noProof/>
                <w:webHidden/>
                <w:sz w:val="28"/>
              </w:rPr>
              <w:t>10</w:t>
            </w:r>
            <w:r w:rsidR="00D801C9" w:rsidRPr="00C13A97">
              <w:rPr>
                <w:noProof/>
                <w:webHidden/>
                <w:sz w:val="28"/>
              </w:rPr>
              <w:fldChar w:fldCharType="end"/>
            </w:r>
          </w:hyperlink>
        </w:p>
        <w:p w14:paraId="3E1C75DA" w14:textId="77777777" w:rsidR="00D801C9" w:rsidRPr="00010139" w:rsidRDefault="007C11AE" w:rsidP="00694BB6">
          <w:pPr>
            <w:pStyle w:val="21"/>
            <w:spacing w:after="0"/>
            <w:ind w:firstLine="284"/>
            <w:rPr>
              <w:rFonts w:eastAsiaTheme="minorEastAsia"/>
              <w:highlight w:val="yellow"/>
            </w:rPr>
          </w:pPr>
          <w:hyperlink w:anchor="_Toc200137365" w:history="1">
            <w:r w:rsidR="00D801C9" w:rsidRPr="00010139">
              <w:rPr>
                <w:rStyle w:val="aa"/>
              </w:rPr>
              <w:t>1.1.</w:t>
            </w:r>
            <w:r w:rsidR="00D801C9" w:rsidRPr="00010139">
              <w:rPr>
                <w:rFonts w:eastAsiaTheme="minorEastAsia"/>
              </w:rPr>
              <w:tab/>
            </w:r>
            <w:r w:rsidR="00D801C9" w:rsidRPr="00010139">
              <w:rPr>
                <w:rStyle w:val="aa"/>
              </w:rPr>
              <w:t>Сучасний стан розробки та реалізації бізнес-логіки у відеоіграх</w:t>
            </w:r>
            <w:r w:rsidR="00D801C9" w:rsidRPr="00010139">
              <w:rPr>
                <w:webHidden/>
              </w:rPr>
              <w:tab/>
            </w:r>
            <w:r w:rsidR="00D801C9" w:rsidRPr="00010139">
              <w:rPr>
                <w:webHidden/>
              </w:rPr>
              <w:fldChar w:fldCharType="begin"/>
            </w:r>
            <w:r w:rsidR="00D801C9" w:rsidRPr="00010139">
              <w:rPr>
                <w:webHidden/>
              </w:rPr>
              <w:instrText xml:space="preserve"> PAGEREF _Toc200137365 \h </w:instrText>
            </w:r>
            <w:r w:rsidR="00D801C9" w:rsidRPr="00010139">
              <w:rPr>
                <w:webHidden/>
              </w:rPr>
            </w:r>
            <w:r w:rsidR="00D801C9" w:rsidRPr="00010139">
              <w:rPr>
                <w:webHidden/>
              </w:rPr>
              <w:fldChar w:fldCharType="separate"/>
            </w:r>
            <w:r w:rsidR="00D801C9" w:rsidRPr="00010139">
              <w:rPr>
                <w:webHidden/>
              </w:rPr>
              <w:t>10</w:t>
            </w:r>
            <w:r w:rsidR="00D801C9" w:rsidRPr="00010139">
              <w:rPr>
                <w:webHidden/>
              </w:rPr>
              <w:fldChar w:fldCharType="end"/>
            </w:r>
          </w:hyperlink>
        </w:p>
        <w:p w14:paraId="64E21492" w14:textId="77777777" w:rsidR="00D801C9" w:rsidRPr="00010139" w:rsidRDefault="007C11AE" w:rsidP="00694BB6">
          <w:pPr>
            <w:pStyle w:val="21"/>
            <w:spacing w:after="0"/>
            <w:ind w:firstLine="284"/>
            <w:rPr>
              <w:rFonts w:eastAsiaTheme="minorEastAsia"/>
              <w:b/>
            </w:rPr>
          </w:pPr>
          <w:hyperlink w:anchor="_Toc200137366" w:history="1">
            <w:r w:rsidR="00D801C9" w:rsidRPr="00010139">
              <w:rPr>
                <w:rStyle w:val="aa"/>
              </w:rPr>
              <w:t>1.2.</w:t>
            </w:r>
            <w:r w:rsidR="00D801C9" w:rsidRPr="00010139">
              <w:rPr>
                <w:rFonts w:eastAsiaTheme="minorEastAsia"/>
              </w:rPr>
              <w:tab/>
            </w:r>
            <w:r w:rsidR="00D801C9" w:rsidRPr="00010139">
              <w:rPr>
                <w:rStyle w:val="aa"/>
              </w:rPr>
              <w:t>Основні поняття, принципи та технології</w:t>
            </w:r>
            <w:r w:rsidR="00D801C9" w:rsidRPr="00010139">
              <w:rPr>
                <w:webHidden/>
              </w:rPr>
              <w:tab/>
            </w:r>
            <w:r w:rsidR="00D801C9" w:rsidRPr="00010139">
              <w:rPr>
                <w:webHidden/>
              </w:rPr>
              <w:fldChar w:fldCharType="begin"/>
            </w:r>
            <w:r w:rsidR="00D801C9" w:rsidRPr="00010139">
              <w:rPr>
                <w:webHidden/>
              </w:rPr>
              <w:instrText xml:space="preserve"> PAGEREF _Toc200137366 \h </w:instrText>
            </w:r>
            <w:r w:rsidR="00D801C9" w:rsidRPr="00010139">
              <w:rPr>
                <w:webHidden/>
              </w:rPr>
            </w:r>
            <w:r w:rsidR="00D801C9" w:rsidRPr="00010139">
              <w:rPr>
                <w:webHidden/>
              </w:rPr>
              <w:fldChar w:fldCharType="separate"/>
            </w:r>
            <w:r w:rsidR="00D801C9" w:rsidRPr="00010139">
              <w:rPr>
                <w:webHidden/>
              </w:rPr>
              <w:t>11</w:t>
            </w:r>
            <w:r w:rsidR="00D801C9" w:rsidRPr="00010139">
              <w:rPr>
                <w:webHidden/>
              </w:rPr>
              <w:fldChar w:fldCharType="end"/>
            </w:r>
          </w:hyperlink>
        </w:p>
        <w:p w14:paraId="503BFFDA" w14:textId="77777777" w:rsidR="00D801C9" w:rsidRPr="00010139" w:rsidRDefault="007C11AE" w:rsidP="00694BB6">
          <w:pPr>
            <w:pStyle w:val="21"/>
            <w:spacing w:after="0"/>
            <w:ind w:firstLine="284"/>
            <w:rPr>
              <w:rFonts w:eastAsiaTheme="minorEastAsia"/>
            </w:rPr>
          </w:pPr>
          <w:hyperlink w:anchor="_Toc200137367" w:history="1">
            <w:r w:rsidR="00D801C9" w:rsidRPr="00010139">
              <w:rPr>
                <w:rStyle w:val="aa"/>
              </w:rPr>
              <w:t>1.3.</w:t>
            </w:r>
            <w:r w:rsidR="00D801C9" w:rsidRPr="00010139">
              <w:rPr>
                <w:rFonts w:eastAsiaTheme="minorEastAsia"/>
              </w:rPr>
              <w:tab/>
            </w:r>
            <w:r w:rsidR="00D801C9" w:rsidRPr="00010139">
              <w:rPr>
                <w:rStyle w:val="aa"/>
              </w:rPr>
              <w:t>Можливості Unreal Engine 5 для реалізації бізнес-логіки</w:t>
            </w:r>
            <w:r w:rsidR="00D801C9" w:rsidRPr="00010139">
              <w:rPr>
                <w:webHidden/>
              </w:rPr>
              <w:tab/>
            </w:r>
            <w:r w:rsidR="00D801C9" w:rsidRPr="00010139">
              <w:rPr>
                <w:webHidden/>
              </w:rPr>
              <w:fldChar w:fldCharType="begin"/>
            </w:r>
            <w:r w:rsidR="00D801C9" w:rsidRPr="00010139">
              <w:rPr>
                <w:webHidden/>
              </w:rPr>
              <w:instrText xml:space="preserve"> PAGEREF _Toc200137367 \h </w:instrText>
            </w:r>
            <w:r w:rsidR="00D801C9" w:rsidRPr="00010139">
              <w:rPr>
                <w:webHidden/>
              </w:rPr>
            </w:r>
            <w:r w:rsidR="00D801C9" w:rsidRPr="00010139">
              <w:rPr>
                <w:webHidden/>
              </w:rPr>
              <w:fldChar w:fldCharType="separate"/>
            </w:r>
            <w:r w:rsidR="00D801C9" w:rsidRPr="00010139">
              <w:rPr>
                <w:webHidden/>
              </w:rPr>
              <w:t>12</w:t>
            </w:r>
            <w:r w:rsidR="00D801C9" w:rsidRPr="00010139">
              <w:rPr>
                <w:webHidden/>
              </w:rPr>
              <w:fldChar w:fldCharType="end"/>
            </w:r>
          </w:hyperlink>
        </w:p>
        <w:p w14:paraId="28D32DBB" w14:textId="77777777" w:rsidR="00D801C9" w:rsidRPr="00010139" w:rsidRDefault="007C11AE" w:rsidP="00694BB6">
          <w:pPr>
            <w:pStyle w:val="21"/>
            <w:spacing w:after="0"/>
            <w:ind w:firstLine="284"/>
            <w:rPr>
              <w:rFonts w:eastAsiaTheme="minorEastAsia"/>
            </w:rPr>
          </w:pPr>
          <w:hyperlink w:anchor="_Toc200137368" w:history="1">
            <w:r w:rsidR="00D801C9" w:rsidRPr="00010139">
              <w:rPr>
                <w:rStyle w:val="aa"/>
              </w:rPr>
              <w:t>1.4.</w:t>
            </w:r>
            <w:r w:rsidR="00D801C9" w:rsidRPr="00010139">
              <w:rPr>
                <w:rFonts w:eastAsiaTheme="minorEastAsia"/>
              </w:rPr>
              <w:tab/>
            </w:r>
            <w:r w:rsidR="00D801C9" w:rsidRPr="00010139">
              <w:rPr>
                <w:rStyle w:val="aa"/>
              </w:rPr>
              <w:t>Висновки по розділу</w:t>
            </w:r>
            <w:r w:rsidR="00D801C9" w:rsidRPr="00010139">
              <w:rPr>
                <w:webHidden/>
              </w:rPr>
              <w:tab/>
            </w:r>
            <w:r w:rsidR="00D801C9" w:rsidRPr="00010139">
              <w:rPr>
                <w:webHidden/>
              </w:rPr>
              <w:fldChar w:fldCharType="begin"/>
            </w:r>
            <w:r w:rsidR="00D801C9" w:rsidRPr="00010139">
              <w:rPr>
                <w:webHidden/>
              </w:rPr>
              <w:instrText xml:space="preserve"> PAGEREF _Toc200137368 \h </w:instrText>
            </w:r>
            <w:r w:rsidR="00D801C9" w:rsidRPr="00010139">
              <w:rPr>
                <w:webHidden/>
              </w:rPr>
            </w:r>
            <w:r w:rsidR="00D801C9" w:rsidRPr="00010139">
              <w:rPr>
                <w:webHidden/>
              </w:rPr>
              <w:fldChar w:fldCharType="separate"/>
            </w:r>
            <w:r w:rsidR="00D801C9" w:rsidRPr="00010139">
              <w:rPr>
                <w:webHidden/>
              </w:rPr>
              <w:t>14</w:t>
            </w:r>
            <w:r w:rsidR="00D801C9" w:rsidRPr="00010139">
              <w:rPr>
                <w:webHidden/>
              </w:rPr>
              <w:fldChar w:fldCharType="end"/>
            </w:r>
          </w:hyperlink>
        </w:p>
        <w:p w14:paraId="488E291D" w14:textId="3FE25516" w:rsidR="00D801C9" w:rsidRPr="00010139" w:rsidRDefault="007C11AE" w:rsidP="00A17460">
          <w:pPr>
            <w:pStyle w:val="11"/>
            <w:rPr>
              <w:rFonts w:eastAsiaTheme="minorEastAsia"/>
              <w:noProof/>
            </w:rPr>
          </w:pPr>
          <w:hyperlink w:anchor="_Toc200137369" w:history="1">
            <w:r w:rsidR="00D801C9" w:rsidRPr="00010139">
              <w:rPr>
                <w:rStyle w:val="aa"/>
                <w:b/>
                <w:noProof/>
                <w:sz w:val="28"/>
                <w:szCs w:val="28"/>
                <w:lang w:val="en-US"/>
              </w:rPr>
              <w:t>РОЗДІЛ 2.</w:t>
            </w:r>
            <w:r w:rsidR="00EC0B29" w:rsidRPr="00010139">
              <w:rPr>
                <w:rStyle w:val="aa"/>
                <w:b/>
                <w:noProof/>
                <w:sz w:val="28"/>
                <w:szCs w:val="28"/>
              </w:rPr>
              <w:t xml:space="preserve"> </w:t>
            </w:r>
            <w:r w:rsidR="00D801C9" w:rsidRPr="00010139">
              <w:rPr>
                <w:rStyle w:val="aa"/>
                <w:b/>
                <w:noProof/>
                <w:sz w:val="28"/>
                <w:szCs w:val="28"/>
              </w:rPr>
              <w:t xml:space="preserve">АНАЛІЗ ВИМОГ ТА ПОСТАНОВКА ЗАДАЧІ ПРОЄКТУВАННЯ БІЗНЕС-ЛОГІКИ ГРИ НА </w:t>
            </w:r>
            <w:r w:rsidR="00D801C9" w:rsidRPr="00010139">
              <w:rPr>
                <w:rStyle w:val="aa"/>
                <w:b/>
                <w:noProof/>
                <w:sz w:val="28"/>
                <w:szCs w:val="28"/>
                <w:lang w:val="en-US"/>
              </w:rPr>
              <w:t>UNREAL ENGINE 5</w:t>
            </w:r>
            <w:r w:rsidR="00D801C9" w:rsidRPr="00C13A97">
              <w:rPr>
                <w:noProof/>
                <w:webHidden/>
                <w:sz w:val="28"/>
              </w:rPr>
              <w:tab/>
            </w:r>
            <w:r w:rsidR="00D801C9" w:rsidRPr="00C13A97">
              <w:rPr>
                <w:noProof/>
                <w:webHidden/>
                <w:sz w:val="28"/>
              </w:rPr>
              <w:fldChar w:fldCharType="begin"/>
            </w:r>
            <w:r w:rsidR="00D801C9" w:rsidRPr="00C13A97">
              <w:rPr>
                <w:noProof/>
                <w:webHidden/>
                <w:sz w:val="28"/>
              </w:rPr>
              <w:instrText xml:space="preserve"> PAGEREF _Toc200137369 \h </w:instrText>
            </w:r>
            <w:r w:rsidR="00D801C9" w:rsidRPr="00C13A97">
              <w:rPr>
                <w:noProof/>
                <w:webHidden/>
                <w:sz w:val="28"/>
              </w:rPr>
            </w:r>
            <w:r w:rsidR="00D801C9" w:rsidRPr="00C13A97">
              <w:rPr>
                <w:noProof/>
                <w:webHidden/>
                <w:sz w:val="28"/>
              </w:rPr>
              <w:fldChar w:fldCharType="separate"/>
            </w:r>
            <w:r w:rsidR="00D801C9" w:rsidRPr="00C13A97">
              <w:rPr>
                <w:noProof/>
                <w:webHidden/>
                <w:sz w:val="28"/>
              </w:rPr>
              <w:t>16</w:t>
            </w:r>
            <w:r w:rsidR="00D801C9" w:rsidRPr="00C13A97">
              <w:rPr>
                <w:noProof/>
                <w:webHidden/>
                <w:sz w:val="28"/>
              </w:rPr>
              <w:fldChar w:fldCharType="end"/>
            </w:r>
          </w:hyperlink>
        </w:p>
        <w:p w14:paraId="10CC10A2" w14:textId="77777777" w:rsidR="00D801C9" w:rsidRPr="00010139" w:rsidRDefault="007C11AE" w:rsidP="00694BB6">
          <w:pPr>
            <w:pStyle w:val="21"/>
            <w:spacing w:after="0"/>
            <w:ind w:firstLine="284"/>
            <w:rPr>
              <w:rFonts w:eastAsiaTheme="minorEastAsia"/>
            </w:rPr>
          </w:pPr>
          <w:hyperlink w:anchor="_Toc200137371" w:history="1">
            <w:r w:rsidR="00D801C9" w:rsidRPr="00010139">
              <w:rPr>
                <w:rStyle w:val="aa"/>
              </w:rPr>
              <w:t>2.1.</w:t>
            </w:r>
            <w:r w:rsidR="00D801C9" w:rsidRPr="00010139">
              <w:rPr>
                <w:rFonts w:eastAsiaTheme="minorEastAsia"/>
              </w:rPr>
              <w:tab/>
            </w:r>
            <w:r w:rsidR="00D801C9" w:rsidRPr="00010139">
              <w:rPr>
                <w:rStyle w:val="aa"/>
              </w:rPr>
              <w:t>Характеристика гри та загальні принципи геймплею</w:t>
            </w:r>
            <w:r w:rsidR="00D801C9" w:rsidRPr="00010139">
              <w:rPr>
                <w:webHidden/>
              </w:rPr>
              <w:tab/>
            </w:r>
            <w:r w:rsidR="00D801C9" w:rsidRPr="00010139">
              <w:rPr>
                <w:webHidden/>
              </w:rPr>
              <w:fldChar w:fldCharType="begin"/>
            </w:r>
            <w:r w:rsidR="00D801C9" w:rsidRPr="00010139">
              <w:rPr>
                <w:webHidden/>
              </w:rPr>
              <w:instrText xml:space="preserve"> PAGEREF _Toc200137371 \h </w:instrText>
            </w:r>
            <w:r w:rsidR="00D801C9" w:rsidRPr="00010139">
              <w:rPr>
                <w:webHidden/>
              </w:rPr>
            </w:r>
            <w:r w:rsidR="00D801C9" w:rsidRPr="00010139">
              <w:rPr>
                <w:webHidden/>
              </w:rPr>
              <w:fldChar w:fldCharType="separate"/>
            </w:r>
            <w:r w:rsidR="00D801C9" w:rsidRPr="00010139">
              <w:rPr>
                <w:webHidden/>
              </w:rPr>
              <w:t>16</w:t>
            </w:r>
            <w:r w:rsidR="00D801C9" w:rsidRPr="00010139">
              <w:rPr>
                <w:webHidden/>
              </w:rPr>
              <w:fldChar w:fldCharType="end"/>
            </w:r>
          </w:hyperlink>
        </w:p>
        <w:p w14:paraId="7FA6DB2F" w14:textId="77777777" w:rsidR="00D801C9" w:rsidRPr="00010139" w:rsidRDefault="007C11AE" w:rsidP="00694BB6">
          <w:pPr>
            <w:pStyle w:val="21"/>
            <w:spacing w:after="0"/>
            <w:ind w:firstLine="284"/>
            <w:rPr>
              <w:rFonts w:eastAsiaTheme="minorEastAsia"/>
              <w:b/>
            </w:rPr>
          </w:pPr>
          <w:hyperlink w:anchor="_Toc200137372" w:history="1">
            <w:r w:rsidR="00D801C9" w:rsidRPr="00010139">
              <w:rPr>
                <w:rStyle w:val="aa"/>
              </w:rPr>
              <w:t>2.2.</w:t>
            </w:r>
            <w:r w:rsidR="00D801C9" w:rsidRPr="00010139">
              <w:rPr>
                <w:rFonts w:eastAsiaTheme="minorEastAsia"/>
              </w:rPr>
              <w:tab/>
            </w:r>
            <w:r w:rsidR="00D801C9" w:rsidRPr="00010139">
              <w:rPr>
                <w:rStyle w:val="aa"/>
              </w:rPr>
              <w:t>Функціональні та нефункціональні вимоги до бізнес-логіки</w:t>
            </w:r>
            <w:r w:rsidR="00D801C9" w:rsidRPr="00010139">
              <w:rPr>
                <w:webHidden/>
              </w:rPr>
              <w:tab/>
            </w:r>
            <w:r w:rsidR="00D801C9" w:rsidRPr="00010139">
              <w:rPr>
                <w:webHidden/>
              </w:rPr>
              <w:fldChar w:fldCharType="begin"/>
            </w:r>
            <w:r w:rsidR="00D801C9" w:rsidRPr="00010139">
              <w:rPr>
                <w:webHidden/>
              </w:rPr>
              <w:instrText xml:space="preserve"> PAGEREF _Toc200137372 \h </w:instrText>
            </w:r>
            <w:r w:rsidR="00D801C9" w:rsidRPr="00010139">
              <w:rPr>
                <w:webHidden/>
              </w:rPr>
            </w:r>
            <w:r w:rsidR="00D801C9" w:rsidRPr="00010139">
              <w:rPr>
                <w:webHidden/>
              </w:rPr>
              <w:fldChar w:fldCharType="separate"/>
            </w:r>
            <w:r w:rsidR="00D801C9" w:rsidRPr="00010139">
              <w:rPr>
                <w:webHidden/>
              </w:rPr>
              <w:t>19</w:t>
            </w:r>
            <w:r w:rsidR="00D801C9" w:rsidRPr="00010139">
              <w:rPr>
                <w:webHidden/>
              </w:rPr>
              <w:fldChar w:fldCharType="end"/>
            </w:r>
          </w:hyperlink>
        </w:p>
        <w:p w14:paraId="3F338D17" w14:textId="77777777" w:rsidR="00D801C9" w:rsidRPr="00010139" w:rsidRDefault="007C11AE" w:rsidP="00694BB6">
          <w:pPr>
            <w:pStyle w:val="31"/>
            <w:tabs>
              <w:tab w:val="right" w:leader="dot" w:pos="9628"/>
            </w:tabs>
            <w:spacing w:after="0" w:line="360" w:lineRule="auto"/>
            <w:ind w:left="0" w:firstLine="284"/>
            <w:jc w:val="both"/>
            <w:rPr>
              <w:rFonts w:eastAsiaTheme="minorEastAsia"/>
              <w:noProof/>
              <w:sz w:val="28"/>
              <w:szCs w:val="28"/>
            </w:rPr>
          </w:pPr>
          <w:hyperlink w:anchor="_Toc200137373" w:history="1">
            <w:r w:rsidR="00D801C9" w:rsidRPr="00010139">
              <w:rPr>
                <w:rStyle w:val="aa"/>
                <w:noProof/>
                <w:sz w:val="28"/>
                <w:szCs w:val="28"/>
              </w:rPr>
              <w:t>2.2.1 Функціональні вимоги</w:t>
            </w:r>
            <w:r w:rsidR="00D801C9" w:rsidRPr="00010139">
              <w:rPr>
                <w:noProof/>
                <w:webHidden/>
                <w:sz w:val="28"/>
                <w:szCs w:val="28"/>
              </w:rPr>
              <w:tab/>
            </w:r>
            <w:r w:rsidR="00D801C9" w:rsidRPr="00010139">
              <w:rPr>
                <w:noProof/>
                <w:webHidden/>
                <w:sz w:val="28"/>
                <w:szCs w:val="28"/>
              </w:rPr>
              <w:fldChar w:fldCharType="begin"/>
            </w:r>
            <w:r w:rsidR="00D801C9" w:rsidRPr="00010139">
              <w:rPr>
                <w:noProof/>
                <w:webHidden/>
                <w:sz w:val="28"/>
                <w:szCs w:val="28"/>
              </w:rPr>
              <w:instrText xml:space="preserve"> PAGEREF _Toc200137373 \h </w:instrText>
            </w:r>
            <w:r w:rsidR="00D801C9" w:rsidRPr="00010139">
              <w:rPr>
                <w:noProof/>
                <w:webHidden/>
                <w:sz w:val="28"/>
                <w:szCs w:val="28"/>
              </w:rPr>
            </w:r>
            <w:r w:rsidR="00D801C9" w:rsidRPr="00010139">
              <w:rPr>
                <w:noProof/>
                <w:webHidden/>
                <w:sz w:val="28"/>
                <w:szCs w:val="28"/>
              </w:rPr>
              <w:fldChar w:fldCharType="separate"/>
            </w:r>
            <w:r w:rsidR="00D801C9" w:rsidRPr="00010139">
              <w:rPr>
                <w:noProof/>
                <w:webHidden/>
                <w:sz w:val="28"/>
                <w:szCs w:val="28"/>
              </w:rPr>
              <w:t>19</w:t>
            </w:r>
            <w:r w:rsidR="00D801C9" w:rsidRPr="00010139">
              <w:rPr>
                <w:noProof/>
                <w:webHidden/>
                <w:sz w:val="28"/>
                <w:szCs w:val="28"/>
              </w:rPr>
              <w:fldChar w:fldCharType="end"/>
            </w:r>
          </w:hyperlink>
        </w:p>
        <w:p w14:paraId="37B87E4D" w14:textId="77777777" w:rsidR="00D801C9" w:rsidRPr="00010139" w:rsidRDefault="007C11AE" w:rsidP="00694BB6">
          <w:pPr>
            <w:pStyle w:val="31"/>
            <w:tabs>
              <w:tab w:val="right" w:leader="dot" w:pos="9628"/>
            </w:tabs>
            <w:spacing w:after="0" w:line="360" w:lineRule="auto"/>
            <w:ind w:left="0" w:firstLine="284"/>
            <w:jc w:val="both"/>
            <w:rPr>
              <w:rFonts w:eastAsiaTheme="minorEastAsia"/>
              <w:noProof/>
              <w:sz w:val="28"/>
              <w:szCs w:val="28"/>
            </w:rPr>
          </w:pPr>
          <w:hyperlink w:anchor="_Toc200137374" w:history="1">
            <w:r w:rsidR="00D801C9" w:rsidRPr="00010139">
              <w:rPr>
                <w:rStyle w:val="aa"/>
                <w:noProof/>
                <w:sz w:val="28"/>
                <w:szCs w:val="28"/>
              </w:rPr>
              <w:t>2.2.2 Нефункціональні вимоги</w:t>
            </w:r>
            <w:r w:rsidR="00D801C9" w:rsidRPr="00010139">
              <w:rPr>
                <w:noProof/>
                <w:webHidden/>
                <w:sz w:val="28"/>
                <w:szCs w:val="28"/>
              </w:rPr>
              <w:tab/>
            </w:r>
            <w:r w:rsidR="00D801C9" w:rsidRPr="00010139">
              <w:rPr>
                <w:noProof/>
                <w:webHidden/>
                <w:sz w:val="28"/>
                <w:szCs w:val="28"/>
              </w:rPr>
              <w:fldChar w:fldCharType="begin"/>
            </w:r>
            <w:r w:rsidR="00D801C9" w:rsidRPr="00010139">
              <w:rPr>
                <w:noProof/>
                <w:webHidden/>
                <w:sz w:val="28"/>
                <w:szCs w:val="28"/>
              </w:rPr>
              <w:instrText xml:space="preserve"> PAGEREF _Toc200137374 \h </w:instrText>
            </w:r>
            <w:r w:rsidR="00D801C9" w:rsidRPr="00010139">
              <w:rPr>
                <w:noProof/>
                <w:webHidden/>
                <w:sz w:val="28"/>
                <w:szCs w:val="28"/>
              </w:rPr>
            </w:r>
            <w:r w:rsidR="00D801C9" w:rsidRPr="00010139">
              <w:rPr>
                <w:noProof/>
                <w:webHidden/>
                <w:sz w:val="28"/>
                <w:szCs w:val="28"/>
              </w:rPr>
              <w:fldChar w:fldCharType="separate"/>
            </w:r>
            <w:r w:rsidR="00D801C9" w:rsidRPr="00010139">
              <w:rPr>
                <w:noProof/>
                <w:webHidden/>
                <w:sz w:val="28"/>
                <w:szCs w:val="28"/>
              </w:rPr>
              <w:t>23</w:t>
            </w:r>
            <w:r w:rsidR="00D801C9" w:rsidRPr="00010139">
              <w:rPr>
                <w:noProof/>
                <w:webHidden/>
                <w:sz w:val="28"/>
                <w:szCs w:val="28"/>
              </w:rPr>
              <w:fldChar w:fldCharType="end"/>
            </w:r>
          </w:hyperlink>
        </w:p>
        <w:p w14:paraId="3BD22CBC" w14:textId="77777777" w:rsidR="00D801C9" w:rsidRPr="00010139" w:rsidRDefault="007C11AE" w:rsidP="00694BB6">
          <w:pPr>
            <w:pStyle w:val="21"/>
            <w:spacing w:after="0"/>
            <w:ind w:firstLine="284"/>
            <w:rPr>
              <w:rFonts w:eastAsiaTheme="minorEastAsia"/>
            </w:rPr>
          </w:pPr>
          <w:hyperlink w:anchor="_Toc200137375" w:history="1">
            <w:r w:rsidR="00D801C9" w:rsidRPr="00010139">
              <w:rPr>
                <w:rStyle w:val="aa"/>
              </w:rPr>
              <w:t>2.3.</w:t>
            </w:r>
            <w:r w:rsidR="00D801C9" w:rsidRPr="00010139">
              <w:rPr>
                <w:rFonts w:eastAsiaTheme="minorEastAsia"/>
              </w:rPr>
              <w:tab/>
            </w:r>
            <w:r w:rsidR="00D801C9" w:rsidRPr="00010139">
              <w:rPr>
                <w:rStyle w:val="aa"/>
              </w:rPr>
              <w:t>Постановка задачі проєктування системи</w:t>
            </w:r>
            <w:r w:rsidR="00D801C9" w:rsidRPr="00010139">
              <w:rPr>
                <w:webHidden/>
              </w:rPr>
              <w:tab/>
            </w:r>
            <w:r w:rsidR="00D801C9" w:rsidRPr="00010139">
              <w:rPr>
                <w:webHidden/>
              </w:rPr>
              <w:fldChar w:fldCharType="begin"/>
            </w:r>
            <w:r w:rsidR="00D801C9" w:rsidRPr="00010139">
              <w:rPr>
                <w:webHidden/>
              </w:rPr>
              <w:instrText xml:space="preserve"> PAGEREF _Toc200137375 \h </w:instrText>
            </w:r>
            <w:r w:rsidR="00D801C9" w:rsidRPr="00010139">
              <w:rPr>
                <w:webHidden/>
              </w:rPr>
            </w:r>
            <w:r w:rsidR="00D801C9" w:rsidRPr="00010139">
              <w:rPr>
                <w:webHidden/>
              </w:rPr>
              <w:fldChar w:fldCharType="separate"/>
            </w:r>
            <w:r w:rsidR="00D801C9" w:rsidRPr="00010139">
              <w:rPr>
                <w:webHidden/>
              </w:rPr>
              <w:t>24</w:t>
            </w:r>
            <w:r w:rsidR="00D801C9" w:rsidRPr="00010139">
              <w:rPr>
                <w:webHidden/>
              </w:rPr>
              <w:fldChar w:fldCharType="end"/>
            </w:r>
          </w:hyperlink>
        </w:p>
        <w:p w14:paraId="090AFD32" w14:textId="77777777" w:rsidR="00D801C9" w:rsidRPr="00010139" w:rsidRDefault="007C11AE" w:rsidP="00694BB6">
          <w:pPr>
            <w:pStyle w:val="21"/>
            <w:spacing w:after="0"/>
            <w:ind w:firstLine="284"/>
            <w:rPr>
              <w:rFonts w:eastAsiaTheme="minorEastAsia"/>
            </w:rPr>
          </w:pPr>
          <w:hyperlink w:anchor="_Toc200137376" w:history="1">
            <w:r w:rsidR="00D801C9" w:rsidRPr="00010139">
              <w:rPr>
                <w:rStyle w:val="aa"/>
              </w:rPr>
              <w:t>2.4.</w:t>
            </w:r>
            <w:r w:rsidR="00D801C9" w:rsidRPr="00010139">
              <w:rPr>
                <w:rFonts w:eastAsiaTheme="minorEastAsia"/>
              </w:rPr>
              <w:tab/>
            </w:r>
            <w:r w:rsidR="00D801C9" w:rsidRPr="00010139">
              <w:rPr>
                <w:rStyle w:val="aa"/>
              </w:rPr>
              <w:t>Висновки по розділу</w:t>
            </w:r>
            <w:r w:rsidR="00D801C9" w:rsidRPr="00010139">
              <w:rPr>
                <w:webHidden/>
              </w:rPr>
              <w:tab/>
            </w:r>
            <w:r w:rsidR="00D801C9" w:rsidRPr="00010139">
              <w:rPr>
                <w:webHidden/>
              </w:rPr>
              <w:fldChar w:fldCharType="begin"/>
            </w:r>
            <w:r w:rsidR="00D801C9" w:rsidRPr="00010139">
              <w:rPr>
                <w:webHidden/>
              </w:rPr>
              <w:instrText xml:space="preserve"> PAGEREF _Toc200137376 \h </w:instrText>
            </w:r>
            <w:r w:rsidR="00D801C9" w:rsidRPr="00010139">
              <w:rPr>
                <w:webHidden/>
              </w:rPr>
            </w:r>
            <w:r w:rsidR="00D801C9" w:rsidRPr="00010139">
              <w:rPr>
                <w:webHidden/>
              </w:rPr>
              <w:fldChar w:fldCharType="separate"/>
            </w:r>
            <w:r w:rsidR="00D801C9" w:rsidRPr="00010139">
              <w:rPr>
                <w:webHidden/>
              </w:rPr>
              <w:t>28</w:t>
            </w:r>
            <w:r w:rsidR="00D801C9" w:rsidRPr="00010139">
              <w:rPr>
                <w:webHidden/>
              </w:rPr>
              <w:fldChar w:fldCharType="end"/>
            </w:r>
          </w:hyperlink>
        </w:p>
        <w:p w14:paraId="05A012ED" w14:textId="1294EB26" w:rsidR="00D801C9" w:rsidRPr="00010139" w:rsidRDefault="007C11AE" w:rsidP="00A17460">
          <w:pPr>
            <w:pStyle w:val="11"/>
            <w:rPr>
              <w:rFonts w:eastAsiaTheme="minorEastAsia"/>
              <w:noProof/>
            </w:rPr>
          </w:pPr>
          <w:hyperlink w:anchor="_Toc200137377" w:history="1">
            <w:r w:rsidR="00D801C9" w:rsidRPr="00010139">
              <w:rPr>
                <w:rStyle w:val="aa"/>
                <w:b/>
                <w:noProof/>
                <w:sz w:val="28"/>
                <w:szCs w:val="28"/>
              </w:rPr>
              <w:t>РОЗДІЛ 3.</w:t>
            </w:r>
            <w:r w:rsidR="00D801C9" w:rsidRPr="00010139">
              <w:rPr>
                <w:rFonts w:eastAsiaTheme="minorEastAsia"/>
                <w:noProof/>
              </w:rPr>
              <w:tab/>
            </w:r>
            <w:r w:rsidR="00EC0B29" w:rsidRPr="00010139">
              <w:rPr>
                <w:rFonts w:eastAsiaTheme="minorEastAsia"/>
                <w:noProof/>
              </w:rPr>
              <w:t xml:space="preserve"> </w:t>
            </w:r>
            <w:r w:rsidR="00D801C9" w:rsidRPr="00010139">
              <w:rPr>
                <w:rStyle w:val="aa"/>
                <w:b/>
                <w:noProof/>
                <w:sz w:val="28"/>
                <w:szCs w:val="28"/>
              </w:rPr>
              <w:t>АРХІТЕКТУРНЕ ТА ТЕХНОЛОГІЧНЕ ПРОЄКТУВАННЯ БІЗНЕС-ЛОГІКИ ІГРОВОЇ СИСТЕМИ</w:t>
            </w:r>
            <w:r w:rsidR="00D801C9" w:rsidRPr="00C13A97">
              <w:rPr>
                <w:noProof/>
                <w:webHidden/>
                <w:sz w:val="28"/>
              </w:rPr>
              <w:tab/>
            </w:r>
            <w:r w:rsidR="00D801C9" w:rsidRPr="00C13A97">
              <w:rPr>
                <w:noProof/>
                <w:webHidden/>
                <w:sz w:val="28"/>
              </w:rPr>
              <w:fldChar w:fldCharType="begin"/>
            </w:r>
            <w:r w:rsidR="00D801C9" w:rsidRPr="00C13A97">
              <w:rPr>
                <w:noProof/>
                <w:webHidden/>
                <w:sz w:val="28"/>
              </w:rPr>
              <w:instrText xml:space="preserve"> PAGEREF _Toc200137377 \h </w:instrText>
            </w:r>
            <w:r w:rsidR="00D801C9" w:rsidRPr="00C13A97">
              <w:rPr>
                <w:noProof/>
                <w:webHidden/>
                <w:sz w:val="28"/>
              </w:rPr>
            </w:r>
            <w:r w:rsidR="00D801C9" w:rsidRPr="00C13A97">
              <w:rPr>
                <w:noProof/>
                <w:webHidden/>
                <w:sz w:val="28"/>
              </w:rPr>
              <w:fldChar w:fldCharType="separate"/>
            </w:r>
            <w:r w:rsidR="00D801C9" w:rsidRPr="00C13A97">
              <w:rPr>
                <w:noProof/>
                <w:webHidden/>
                <w:sz w:val="28"/>
              </w:rPr>
              <w:t>31</w:t>
            </w:r>
            <w:r w:rsidR="00D801C9" w:rsidRPr="00C13A97">
              <w:rPr>
                <w:noProof/>
                <w:webHidden/>
                <w:sz w:val="28"/>
              </w:rPr>
              <w:fldChar w:fldCharType="end"/>
            </w:r>
          </w:hyperlink>
        </w:p>
        <w:p w14:paraId="6902C491" w14:textId="77777777" w:rsidR="00D801C9" w:rsidRPr="00010139" w:rsidRDefault="007C11AE" w:rsidP="00694BB6">
          <w:pPr>
            <w:pStyle w:val="21"/>
            <w:spacing w:after="0"/>
            <w:ind w:firstLine="284"/>
            <w:rPr>
              <w:rFonts w:eastAsiaTheme="minorEastAsia"/>
            </w:rPr>
          </w:pPr>
          <w:hyperlink w:anchor="_Toc200137379" w:history="1">
            <w:r w:rsidR="00D801C9" w:rsidRPr="00010139">
              <w:rPr>
                <w:rStyle w:val="aa"/>
              </w:rPr>
              <w:t>3.1.</w:t>
            </w:r>
            <w:r w:rsidR="00D801C9" w:rsidRPr="00010139">
              <w:rPr>
                <w:rFonts w:eastAsiaTheme="minorEastAsia"/>
              </w:rPr>
              <w:tab/>
            </w:r>
            <w:r w:rsidR="00D801C9" w:rsidRPr="00010139">
              <w:rPr>
                <w:rStyle w:val="aa"/>
              </w:rPr>
              <w:t>Загальна структура бізнес-логіки проєкту</w:t>
            </w:r>
            <w:r w:rsidR="00D801C9" w:rsidRPr="00010139">
              <w:rPr>
                <w:webHidden/>
              </w:rPr>
              <w:tab/>
            </w:r>
            <w:r w:rsidR="00D801C9" w:rsidRPr="00010139">
              <w:rPr>
                <w:webHidden/>
              </w:rPr>
              <w:fldChar w:fldCharType="begin"/>
            </w:r>
            <w:r w:rsidR="00D801C9" w:rsidRPr="00010139">
              <w:rPr>
                <w:webHidden/>
              </w:rPr>
              <w:instrText xml:space="preserve"> PAGEREF _Toc200137379 \h </w:instrText>
            </w:r>
            <w:r w:rsidR="00D801C9" w:rsidRPr="00010139">
              <w:rPr>
                <w:webHidden/>
              </w:rPr>
            </w:r>
            <w:r w:rsidR="00D801C9" w:rsidRPr="00010139">
              <w:rPr>
                <w:webHidden/>
              </w:rPr>
              <w:fldChar w:fldCharType="separate"/>
            </w:r>
            <w:r w:rsidR="00D801C9" w:rsidRPr="00010139">
              <w:rPr>
                <w:webHidden/>
              </w:rPr>
              <w:t>31</w:t>
            </w:r>
            <w:r w:rsidR="00D801C9" w:rsidRPr="00010139">
              <w:rPr>
                <w:webHidden/>
              </w:rPr>
              <w:fldChar w:fldCharType="end"/>
            </w:r>
          </w:hyperlink>
        </w:p>
        <w:p w14:paraId="2A3BF0E7" w14:textId="77777777" w:rsidR="00D801C9" w:rsidRPr="00010139" w:rsidRDefault="007C11AE" w:rsidP="00694BB6">
          <w:pPr>
            <w:pStyle w:val="21"/>
            <w:spacing w:after="0"/>
            <w:ind w:firstLine="284"/>
            <w:rPr>
              <w:rFonts w:eastAsiaTheme="minorEastAsia"/>
            </w:rPr>
          </w:pPr>
          <w:hyperlink w:anchor="_Toc200137380" w:history="1">
            <w:r w:rsidR="00D801C9" w:rsidRPr="00010139">
              <w:rPr>
                <w:rStyle w:val="aa"/>
              </w:rPr>
              <w:t>3.2.</w:t>
            </w:r>
            <w:r w:rsidR="00D801C9" w:rsidRPr="00010139">
              <w:rPr>
                <w:rFonts w:eastAsiaTheme="minorEastAsia"/>
              </w:rPr>
              <w:tab/>
            </w:r>
            <w:r w:rsidR="00D801C9" w:rsidRPr="00010139">
              <w:rPr>
                <w:rStyle w:val="aa"/>
              </w:rPr>
              <w:t>Системи управління гравцем і здібностями</w:t>
            </w:r>
            <w:r w:rsidR="00D801C9" w:rsidRPr="00010139">
              <w:rPr>
                <w:webHidden/>
              </w:rPr>
              <w:tab/>
            </w:r>
            <w:r w:rsidR="00D801C9" w:rsidRPr="00010139">
              <w:rPr>
                <w:webHidden/>
              </w:rPr>
              <w:fldChar w:fldCharType="begin"/>
            </w:r>
            <w:r w:rsidR="00D801C9" w:rsidRPr="00010139">
              <w:rPr>
                <w:webHidden/>
              </w:rPr>
              <w:instrText xml:space="preserve"> PAGEREF _Toc200137380 \h </w:instrText>
            </w:r>
            <w:r w:rsidR="00D801C9" w:rsidRPr="00010139">
              <w:rPr>
                <w:webHidden/>
              </w:rPr>
            </w:r>
            <w:r w:rsidR="00D801C9" w:rsidRPr="00010139">
              <w:rPr>
                <w:webHidden/>
              </w:rPr>
              <w:fldChar w:fldCharType="separate"/>
            </w:r>
            <w:r w:rsidR="00D801C9" w:rsidRPr="00010139">
              <w:rPr>
                <w:webHidden/>
              </w:rPr>
              <w:t>34</w:t>
            </w:r>
            <w:r w:rsidR="00D801C9" w:rsidRPr="00010139">
              <w:rPr>
                <w:webHidden/>
              </w:rPr>
              <w:fldChar w:fldCharType="end"/>
            </w:r>
          </w:hyperlink>
        </w:p>
        <w:p w14:paraId="58959BEB" w14:textId="77777777" w:rsidR="00D801C9" w:rsidRPr="00010139" w:rsidRDefault="007C11AE" w:rsidP="00694BB6">
          <w:pPr>
            <w:pStyle w:val="21"/>
            <w:spacing w:after="0"/>
            <w:ind w:firstLine="284"/>
            <w:rPr>
              <w:rStyle w:val="aa"/>
            </w:rPr>
          </w:pPr>
          <w:hyperlink w:anchor="_Toc200137381" w:history="1">
            <w:r w:rsidR="00D801C9" w:rsidRPr="00010139">
              <w:rPr>
                <w:rStyle w:val="aa"/>
              </w:rPr>
              <w:t>3.3.</w:t>
            </w:r>
            <w:r w:rsidR="00D801C9" w:rsidRPr="00010139">
              <w:rPr>
                <w:rFonts w:eastAsiaTheme="minorEastAsia"/>
              </w:rPr>
              <w:tab/>
            </w:r>
            <w:r w:rsidR="00D801C9" w:rsidRPr="00010139">
              <w:rPr>
                <w:rStyle w:val="aa"/>
              </w:rPr>
              <w:t>Архітектура здібностей: спадкування, розширення, організація</w:t>
            </w:r>
            <w:r w:rsidR="00D801C9" w:rsidRPr="00010139">
              <w:rPr>
                <w:webHidden/>
              </w:rPr>
              <w:tab/>
            </w:r>
            <w:r w:rsidR="00D801C9" w:rsidRPr="00010139">
              <w:rPr>
                <w:webHidden/>
              </w:rPr>
              <w:fldChar w:fldCharType="begin"/>
            </w:r>
            <w:r w:rsidR="00D801C9" w:rsidRPr="00010139">
              <w:rPr>
                <w:webHidden/>
              </w:rPr>
              <w:instrText xml:space="preserve"> PAGEREF _Toc200137381 \h </w:instrText>
            </w:r>
            <w:r w:rsidR="00D801C9" w:rsidRPr="00010139">
              <w:rPr>
                <w:webHidden/>
              </w:rPr>
            </w:r>
            <w:r w:rsidR="00D801C9" w:rsidRPr="00010139">
              <w:rPr>
                <w:webHidden/>
              </w:rPr>
              <w:fldChar w:fldCharType="separate"/>
            </w:r>
            <w:r w:rsidR="00D801C9" w:rsidRPr="00010139">
              <w:rPr>
                <w:webHidden/>
              </w:rPr>
              <w:t>36</w:t>
            </w:r>
            <w:r w:rsidR="00D801C9" w:rsidRPr="00010139">
              <w:rPr>
                <w:webHidden/>
              </w:rPr>
              <w:fldChar w:fldCharType="end"/>
            </w:r>
          </w:hyperlink>
        </w:p>
        <w:p w14:paraId="72EFEBD6" w14:textId="77777777" w:rsidR="00D801C9" w:rsidRPr="00010139" w:rsidRDefault="007C11AE" w:rsidP="00694BB6">
          <w:pPr>
            <w:pStyle w:val="21"/>
            <w:spacing w:after="0"/>
            <w:ind w:firstLine="284"/>
            <w:rPr>
              <w:rFonts w:eastAsiaTheme="minorEastAsia"/>
            </w:rPr>
          </w:pPr>
          <w:hyperlink w:anchor="_Toc200137382" w:history="1">
            <w:r w:rsidR="00D801C9" w:rsidRPr="00010139">
              <w:rPr>
                <w:rStyle w:val="aa"/>
              </w:rPr>
              <w:t>3.4.</w:t>
            </w:r>
            <w:r w:rsidR="00D801C9" w:rsidRPr="00010139">
              <w:rPr>
                <w:rFonts w:eastAsiaTheme="minorEastAsia"/>
              </w:rPr>
              <w:tab/>
            </w:r>
            <w:r w:rsidR="00D801C9" w:rsidRPr="00010139">
              <w:rPr>
                <w:rStyle w:val="aa"/>
              </w:rPr>
              <w:t>Статуси, ефекти, компоненти та дата-структури</w:t>
            </w:r>
            <w:r w:rsidR="00D801C9" w:rsidRPr="00010139">
              <w:rPr>
                <w:webHidden/>
              </w:rPr>
              <w:tab/>
            </w:r>
            <w:r w:rsidR="00D801C9" w:rsidRPr="00010139">
              <w:rPr>
                <w:webHidden/>
              </w:rPr>
              <w:fldChar w:fldCharType="begin"/>
            </w:r>
            <w:r w:rsidR="00D801C9" w:rsidRPr="00010139">
              <w:rPr>
                <w:webHidden/>
              </w:rPr>
              <w:instrText xml:space="preserve"> PAGEREF _Toc200137382 \h </w:instrText>
            </w:r>
            <w:r w:rsidR="00D801C9" w:rsidRPr="00010139">
              <w:rPr>
                <w:webHidden/>
              </w:rPr>
            </w:r>
            <w:r w:rsidR="00D801C9" w:rsidRPr="00010139">
              <w:rPr>
                <w:webHidden/>
              </w:rPr>
              <w:fldChar w:fldCharType="separate"/>
            </w:r>
            <w:r w:rsidR="00D801C9" w:rsidRPr="00010139">
              <w:rPr>
                <w:webHidden/>
              </w:rPr>
              <w:t>42</w:t>
            </w:r>
            <w:r w:rsidR="00D801C9" w:rsidRPr="00010139">
              <w:rPr>
                <w:webHidden/>
              </w:rPr>
              <w:fldChar w:fldCharType="end"/>
            </w:r>
          </w:hyperlink>
        </w:p>
        <w:p w14:paraId="79376447" w14:textId="488DC793" w:rsidR="00D801C9" w:rsidRPr="00010139" w:rsidRDefault="007C11AE" w:rsidP="00694BB6">
          <w:pPr>
            <w:pStyle w:val="21"/>
            <w:spacing w:after="0"/>
            <w:ind w:firstLine="284"/>
          </w:pPr>
          <w:hyperlink w:anchor="_Toc200137383" w:history="1">
            <w:r w:rsidR="00D801C9" w:rsidRPr="00010139">
              <w:rPr>
                <w:rStyle w:val="aa"/>
              </w:rPr>
              <w:t>3.5.</w:t>
            </w:r>
            <w:r w:rsidR="00D801C9" w:rsidRPr="00010139">
              <w:rPr>
                <w:rFonts w:eastAsiaTheme="minorEastAsia"/>
              </w:rPr>
              <w:tab/>
            </w:r>
            <w:r w:rsidR="00D801C9" w:rsidRPr="00010139">
              <w:rPr>
                <w:rStyle w:val="aa"/>
              </w:rPr>
              <w:t>Висновки по розділу</w:t>
            </w:r>
            <w:r w:rsidR="00D801C9" w:rsidRPr="00010139">
              <w:rPr>
                <w:webHidden/>
              </w:rPr>
              <w:tab/>
            </w:r>
            <w:r w:rsidR="00D801C9" w:rsidRPr="00010139">
              <w:rPr>
                <w:webHidden/>
              </w:rPr>
              <w:fldChar w:fldCharType="begin"/>
            </w:r>
            <w:r w:rsidR="00D801C9" w:rsidRPr="00010139">
              <w:rPr>
                <w:webHidden/>
              </w:rPr>
              <w:instrText xml:space="preserve"> PAGEREF _Toc200137383 \h </w:instrText>
            </w:r>
            <w:r w:rsidR="00D801C9" w:rsidRPr="00010139">
              <w:rPr>
                <w:webHidden/>
              </w:rPr>
            </w:r>
            <w:r w:rsidR="00D801C9" w:rsidRPr="00010139">
              <w:rPr>
                <w:webHidden/>
              </w:rPr>
              <w:fldChar w:fldCharType="separate"/>
            </w:r>
            <w:r w:rsidR="00D801C9" w:rsidRPr="00010139">
              <w:rPr>
                <w:webHidden/>
              </w:rPr>
              <w:t>46</w:t>
            </w:r>
            <w:r w:rsidR="00D801C9" w:rsidRPr="00010139">
              <w:rPr>
                <w:webHidden/>
              </w:rPr>
              <w:fldChar w:fldCharType="end"/>
            </w:r>
          </w:hyperlink>
        </w:p>
        <w:p w14:paraId="022E3BC1" w14:textId="2EF8564F" w:rsidR="00BD2859" w:rsidRPr="00010139" w:rsidRDefault="00BD2859" w:rsidP="00010139">
          <w:pPr>
            <w:spacing w:line="360" w:lineRule="auto"/>
            <w:rPr>
              <w:rFonts w:eastAsiaTheme="minorEastAsia"/>
              <w:sz w:val="28"/>
              <w:szCs w:val="28"/>
            </w:rPr>
          </w:pPr>
        </w:p>
        <w:p w14:paraId="0813D30B" w14:textId="23A727A5" w:rsidR="00BD2859" w:rsidRPr="00010139" w:rsidRDefault="00BD2859" w:rsidP="00010139">
          <w:pPr>
            <w:spacing w:line="360" w:lineRule="auto"/>
            <w:rPr>
              <w:rFonts w:eastAsiaTheme="minorEastAsia"/>
              <w:sz w:val="28"/>
              <w:szCs w:val="28"/>
            </w:rPr>
          </w:pPr>
        </w:p>
        <w:p w14:paraId="5EA8A348" w14:textId="0CE2A447" w:rsidR="00BD2859" w:rsidRPr="00010139" w:rsidRDefault="00BD2859" w:rsidP="00010139">
          <w:pPr>
            <w:spacing w:line="360" w:lineRule="auto"/>
            <w:rPr>
              <w:rFonts w:eastAsiaTheme="minorEastAsia"/>
              <w:sz w:val="28"/>
              <w:szCs w:val="28"/>
            </w:rPr>
          </w:pPr>
        </w:p>
        <w:p w14:paraId="3DEC1749" w14:textId="77777777" w:rsidR="002860F2" w:rsidRDefault="002860F2" w:rsidP="00A17460">
          <w:pPr>
            <w:pStyle w:val="11"/>
            <w:sectPr w:rsidR="002860F2" w:rsidSect="001557D4">
              <w:headerReference w:type="default" r:id="rId9"/>
              <w:pgSz w:w="11906" w:h="16838"/>
              <w:pgMar w:top="1134" w:right="1134" w:bottom="1134" w:left="1134" w:header="709" w:footer="709" w:gutter="0"/>
              <w:pgNumType w:start="5"/>
              <w:cols w:space="708"/>
              <w:docGrid w:linePitch="360"/>
            </w:sectPr>
          </w:pPr>
        </w:p>
        <w:p w14:paraId="5D0EFB97" w14:textId="053784BE" w:rsidR="00D801C9" w:rsidRPr="00010139" w:rsidRDefault="007C11AE" w:rsidP="00A17460">
          <w:pPr>
            <w:pStyle w:val="11"/>
            <w:rPr>
              <w:rFonts w:eastAsiaTheme="minorEastAsia"/>
              <w:noProof/>
            </w:rPr>
          </w:pPr>
          <w:hyperlink w:anchor="_Toc200137384" w:history="1">
            <w:r w:rsidR="00D801C9" w:rsidRPr="00010139">
              <w:rPr>
                <w:rStyle w:val="aa"/>
                <w:b/>
                <w:noProof/>
                <w:sz w:val="28"/>
                <w:szCs w:val="28"/>
              </w:rPr>
              <w:t>РОЗДІЛ 4.</w:t>
            </w:r>
            <w:r w:rsidR="00D801C9" w:rsidRPr="00010139">
              <w:rPr>
                <w:rFonts w:eastAsiaTheme="minorEastAsia"/>
                <w:noProof/>
              </w:rPr>
              <w:tab/>
            </w:r>
            <w:r w:rsidR="00EC0B29" w:rsidRPr="00010139">
              <w:rPr>
                <w:rFonts w:eastAsiaTheme="minorEastAsia"/>
                <w:noProof/>
              </w:rPr>
              <w:t xml:space="preserve"> </w:t>
            </w:r>
            <w:r w:rsidR="00D801C9" w:rsidRPr="00010139">
              <w:rPr>
                <w:rStyle w:val="aa"/>
                <w:b/>
                <w:noProof/>
                <w:sz w:val="28"/>
                <w:szCs w:val="28"/>
              </w:rPr>
              <w:t>РЕАЛІЗАЦІЯ БІЗНЕС-ЛОГІКИ ВІДЕОГРИ В UNREAL ENGINE 5 В МЕЖАХ ПРОЄКТОВАНОЇ</w:t>
            </w:r>
            <w:r w:rsidR="00D801C9" w:rsidRPr="00C13A97">
              <w:rPr>
                <w:noProof/>
                <w:webHidden/>
                <w:sz w:val="28"/>
              </w:rPr>
              <w:tab/>
            </w:r>
            <w:r w:rsidR="00D801C9" w:rsidRPr="00C13A97">
              <w:rPr>
                <w:noProof/>
                <w:webHidden/>
                <w:sz w:val="28"/>
              </w:rPr>
              <w:fldChar w:fldCharType="begin"/>
            </w:r>
            <w:r w:rsidR="00D801C9" w:rsidRPr="00C13A97">
              <w:rPr>
                <w:noProof/>
                <w:webHidden/>
                <w:sz w:val="28"/>
              </w:rPr>
              <w:instrText xml:space="preserve"> PAGEREF _Toc200137384 \h </w:instrText>
            </w:r>
            <w:r w:rsidR="00D801C9" w:rsidRPr="00C13A97">
              <w:rPr>
                <w:noProof/>
                <w:webHidden/>
                <w:sz w:val="28"/>
              </w:rPr>
            </w:r>
            <w:r w:rsidR="00D801C9" w:rsidRPr="00C13A97">
              <w:rPr>
                <w:noProof/>
                <w:webHidden/>
                <w:sz w:val="28"/>
              </w:rPr>
              <w:fldChar w:fldCharType="separate"/>
            </w:r>
            <w:r w:rsidR="00D801C9" w:rsidRPr="00C13A97">
              <w:rPr>
                <w:noProof/>
                <w:webHidden/>
                <w:sz w:val="28"/>
              </w:rPr>
              <w:t>48</w:t>
            </w:r>
            <w:r w:rsidR="00D801C9" w:rsidRPr="00C13A97">
              <w:rPr>
                <w:noProof/>
                <w:webHidden/>
                <w:sz w:val="28"/>
              </w:rPr>
              <w:fldChar w:fldCharType="end"/>
            </w:r>
          </w:hyperlink>
        </w:p>
        <w:p w14:paraId="22D6BD2E" w14:textId="77777777" w:rsidR="00D801C9" w:rsidRPr="00010139" w:rsidRDefault="007C11AE" w:rsidP="00694BB6">
          <w:pPr>
            <w:pStyle w:val="21"/>
            <w:spacing w:after="0"/>
            <w:ind w:firstLine="284"/>
            <w:rPr>
              <w:rFonts w:eastAsiaTheme="minorEastAsia"/>
            </w:rPr>
          </w:pPr>
          <w:hyperlink w:anchor="_Toc200137386" w:history="1">
            <w:r w:rsidR="00D801C9" w:rsidRPr="00010139">
              <w:rPr>
                <w:rStyle w:val="aa"/>
              </w:rPr>
              <w:t>4.1.</w:t>
            </w:r>
            <w:r w:rsidR="00D801C9" w:rsidRPr="00010139">
              <w:rPr>
                <w:rFonts w:eastAsiaTheme="minorEastAsia"/>
              </w:rPr>
              <w:tab/>
            </w:r>
            <w:r w:rsidR="00D801C9" w:rsidRPr="00010139">
              <w:rPr>
                <w:rStyle w:val="aa"/>
              </w:rPr>
              <w:t>Інтеграція Enhanced Input та базового контролю гравця</w:t>
            </w:r>
            <w:r w:rsidR="00D801C9" w:rsidRPr="00010139">
              <w:rPr>
                <w:webHidden/>
              </w:rPr>
              <w:tab/>
            </w:r>
            <w:r w:rsidR="00D801C9" w:rsidRPr="00010139">
              <w:rPr>
                <w:webHidden/>
              </w:rPr>
              <w:fldChar w:fldCharType="begin"/>
            </w:r>
            <w:r w:rsidR="00D801C9" w:rsidRPr="00010139">
              <w:rPr>
                <w:webHidden/>
              </w:rPr>
              <w:instrText xml:space="preserve"> PAGEREF _Toc200137386 \h </w:instrText>
            </w:r>
            <w:r w:rsidR="00D801C9" w:rsidRPr="00010139">
              <w:rPr>
                <w:webHidden/>
              </w:rPr>
            </w:r>
            <w:r w:rsidR="00D801C9" w:rsidRPr="00010139">
              <w:rPr>
                <w:webHidden/>
              </w:rPr>
              <w:fldChar w:fldCharType="separate"/>
            </w:r>
            <w:r w:rsidR="00D801C9" w:rsidRPr="00010139">
              <w:rPr>
                <w:webHidden/>
              </w:rPr>
              <w:t>48</w:t>
            </w:r>
            <w:r w:rsidR="00D801C9" w:rsidRPr="00010139">
              <w:rPr>
                <w:webHidden/>
              </w:rPr>
              <w:fldChar w:fldCharType="end"/>
            </w:r>
          </w:hyperlink>
        </w:p>
        <w:p w14:paraId="232441B7" w14:textId="77777777" w:rsidR="00D801C9" w:rsidRPr="00010139" w:rsidRDefault="007C11AE" w:rsidP="00694BB6">
          <w:pPr>
            <w:pStyle w:val="21"/>
            <w:spacing w:after="0"/>
            <w:ind w:firstLine="284"/>
            <w:rPr>
              <w:rFonts w:eastAsiaTheme="minorEastAsia"/>
            </w:rPr>
          </w:pPr>
          <w:hyperlink w:anchor="_Toc200137387" w:history="1">
            <w:r w:rsidR="00D801C9" w:rsidRPr="00010139">
              <w:rPr>
                <w:rStyle w:val="aa"/>
              </w:rPr>
              <w:t>4.2.</w:t>
            </w:r>
            <w:r w:rsidR="00D801C9" w:rsidRPr="00010139">
              <w:rPr>
                <w:rFonts w:eastAsiaTheme="minorEastAsia"/>
              </w:rPr>
              <w:tab/>
            </w:r>
            <w:r w:rsidR="00D801C9" w:rsidRPr="00010139">
              <w:rPr>
                <w:rStyle w:val="aa"/>
              </w:rPr>
              <w:t>Механізм зміни активних здібностей</w:t>
            </w:r>
            <w:r w:rsidR="00D801C9" w:rsidRPr="00010139">
              <w:rPr>
                <w:webHidden/>
              </w:rPr>
              <w:tab/>
            </w:r>
            <w:r w:rsidR="00D801C9" w:rsidRPr="00010139">
              <w:rPr>
                <w:webHidden/>
              </w:rPr>
              <w:fldChar w:fldCharType="begin"/>
            </w:r>
            <w:r w:rsidR="00D801C9" w:rsidRPr="00010139">
              <w:rPr>
                <w:webHidden/>
              </w:rPr>
              <w:instrText xml:space="preserve"> PAGEREF _Toc200137387 \h </w:instrText>
            </w:r>
            <w:r w:rsidR="00D801C9" w:rsidRPr="00010139">
              <w:rPr>
                <w:webHidden/>
              </w:rPr>
            </w:r>
            <w:r w:rsidR="00D801C9" w:rsidRPr="00010139">
              <w:rPr>
                <w:webHidden/>
              </w:rPr>
              <w:fldChar w:fldCharType="separate"/>
            </w:r>
            <w:r w:rsidR="00D801C9" w:rsidRPr="00010139">
              <w:rPr>
                <w:webHidden/>
              </w:rPr>
              <w:t>50</w:t>
            </w:r>
            <w:r w:rsidR="00D801C9" w:rsidRPr="00010139">
              <w:rPr>
                <w:webHidden/>
              </w:rPr>
              <w:fldChar w:fldCharType="end"/>
            </w:r>
          </w:hyperlink>
        </w:p>
        <w:p w14:paraId="40F9BF34" w14:textId="77777777" w:rsidR="00D801C9" w:rsidRPr="00010139" w:rsidRDefault="007C11AE" w:rsidP="00694BB6">
          <w:pPr>
            <w:pStyle w:val="21"/>
            <w:spacing w:after="0"/>
            <w:ind w:firstLine="284"/>
            <w:rPr>
              <w:rFonts w:eastAsiaTheme="minorEastAsia"/>
            </w:rPr>
          </w:pPr>
          <w:hyperlink w:anchor="_Toc200137388" w:history="1">
            <w:r w:rsidR="00D801C9" w:rsidRPr="00010139">
              <w:rPr>
                <w:rStyle w:val="aa"/>
              </w:rPr>
              <w:t>4.3.</w:t>
            </w:r>
            <w:r w:rsidR="00D801C9" w:rsidRPr="00010139">
              <w:rPr>
                <w:rFonts w:eastAsiaTheme="minorEastAsia"/>
              </w:rPr>
              <w:tab/>
            </w:r>
            <w:r w:rsidR="00D801C9" w:rsidRPr="00010139">
              <w:rPr>
                <w:rStyle w:val="aa"/>
              </w:rPr>
              <w:t>Реалізація здібностей: С++ класи, Blueprints, розширення</w:t>
            </w:r>
            <w:r w:rsidR="00D801C9" w:rsidRPr="00010139">
              <w:rPr>
                <w:webHidden/>
              </w:rPr>
              <w:tab/>
            </w:r>
            <w:r w:rsidR="00D801C9" w:rsidRPr="00010139">
              <w:rPr>
                <w:webHidden/>
              </w:rPr>
              <w:fldChar w:fldCharType="begin"/>
            </w:r>
            <w:r w:rsidR="00D801C9" w:rsidRPr="00010139">
              <w:rPr>
                <w:webHidden/>
              </w:rPr>
              <w:instrText xml:space="preserve"> PAGEREF _Toc200137388 \h </w:instrText>
            </w:r>
            <w:r w:rsidR="00D801C9" w:rsidRPr="00010139">
              <w:rPr>
                <w:webHidden/>
              </w:rPr>
            </w:r>
            <w:r w:rsidR="00D801C9" w:rsidRPr="00010139">
              <w:rPr>
                <w:webHidden/>
              </w:rPr>
              <w:fldChar w:fldCharType="separate"/>
            </w:r>
            <w:r w:rsidR="00D801C9" w:rsidRPr="00010139">
              <w:rPr>
                <w:webHidden/>
              </w:rPr>
              <w:t>53</w:t>
            </w:r>
            <w:r w:rsidR="00D801C9" w:rsidRPr="00010139">
              <w:rPr>
                <w:webHidden/>
              </w:rPr>
              <w:fldChar w:fldCharType="end"/>
            </w:r>
          </w:hyperlink>
        </w:p>
        <w:p w14:paraId="482910CC" w14:textId="77777777" w:rsidR="00D801C9" w:rsidRPr="00010139" w:rsidRDefault="007C11AE" w:rsidP="00694BB6">
          <w:pPr>
            <w:pStyle w:val="21"/>
            <w:spacing w:after="0"/>
            <w:ind w:firstLine="284"/>
            <w:rPr>
              <w:rFonts w:eastAsiaTheme="minorEastAsia"/>
            </w:rPr>
          </w:pPr>
          <w:hyperlink w:anchor="_Toc200137389" w:history="1">
            <w:r w:rsidR="00D801C9" w:rsidRPr="00010139">
              <w:rPr>
                <w:rStyle w:val="aa"/>
              </w:rPr>
              <w:t>4.4.</w:t>
            </w:r>
            <w:r w:rsidR="00D801C9" w:rsidRPr="00010139">
              <w:rPr>
                <w:rFonts w:eastAsiaTheme="minorEastAsia"/>
              </w:rPr>
              <w:tab/>
            </w:r>
            <w:r w:rsidR="00D801C9" w:rsidRPr="00010139">
              <w:rPr>
                <w:rStyle w:val="aa"/>
              </w:rPr>
              <w:t>Статус-ефекти та система реакцій на здібності</w:t>
            </w:r>
            <w:r w:rsidR="00D801C9" w:rsidRPr="00010139">
              <w:rPr>
                <w:webHidden/>
              </w:rPr>
              <w:tab/>
            </w:r>
            <w:r w:rsidR="00D801C9" w:rsidRPr="00010139">
              <w:rPr>
                <w:webHidden/>
              </w:rPr>
              <w:fldChar w:fldCharType="begin"/>
            </w:r>
            <w:r w:rsidR="00D801C9" w:rsidRPr="00010139">
              <w:rPr>
                <w:webHidden/>
              </w:rPr>
              <w:instrText xml:space="preserve"> PAGEREF _Toc200137389 \h </w:instrText>
            </w:r>
            <w:r w:rsidR="00D801C9" w:rsidRPr="00010139">
              <w:rPr>
                <w:webHidden/>
              </w:rPr>
            </w:r>
            <w:r w:rsidR="00D801C9" w:rsidRPr="00010139">
              <w:rPr>
                <w:webHidden/>
              </w:rPr>
              <w:fldChar w:fldCharType="separate"/>
            </w:r>
            <w:r w:rsidR="00D801C9" w:rsidRPr="00010139">
              <w:rPr>
                <w:webHidden/>
              </w:rPr>
              <w:t>56</w:t>
            </w:r>
            <w:r w:rsidR="00D801C9" w:rsidRPr="00010139">
              <w:rPr>
                <w:webHidden/>
              </w:rPr>
              <w:fldChar w:fldCharType="end"/>
            </w:r>
          </w:hyperlink>
        </w:p>
        <w:p w14:paraId="6A7632F4" w14:textId="77777777" w:rsidR="00D801C9" w:rsidRPr="00010139" w:rsidRDefault="007C11AE" w:rsidP="00694BB6">
          <w:pPr>
            <w:pStyle w:val="21"/>
            <w:spacing w:after="0"/>
            <w:ind w:firstLine="284"/>
            <w:rPr>
              <w:rFonts w:eastAsiaTheme="minorEastAsia"/>
            </w:rPr>
          </w:pPr>
          <w:hyperlink w:anchor="_Toc200137390" w:history="1">
            <w:r w:rsidR="00D801C9" w:rsidRPr="00010139">
              <w:rPr>
                <w:rStyle w:val="aa"/>
              </w:rPr>
              <w:t>4.5.</w:t>
            </w:r>
            <w:r w:rsidR="00D801C9" w:rsidRPr="00010139">
              <w:rPr>
                <w:rFonts w:eastAsiaTheme="minorEastAsia"/>
              </w:rPr>
              <w:tab/>
            </w:r>
            <w:r w:rsidR="00D801C9" w:rsidRPr="00010139">
              <w:rPr>
                <w:rStyle w:val="aa"/>
              </w:rPr>
              <w:t>Компонент Ability System Component — логіка взаємодії</w:t>
            </w:r>
            <w:r w:rsidR="00D801C9" w:rsidRPr="00010139">
              <w:rPr>
                <w:webHidden/>
              </w:rPr>
              <w:tab/>
            </w:r>
            <w:r w:rsidR="00D801C9" w:rsidRPr="00010139">
              <w:rPr>
                <w:webHidden/>
              </w:rPr>
              <w:fldChar w:fldCharType="begin"/>
            </w:r>
            <w:r w:rsidR="00D801C9" w:rsidRPr="00010139">
              <w:rPr>
                <w:webHidden/>
              </w:rPr>
              <w:instrText xml:space="preserve"> PAGEREF _Toc200137390 \h </w:instrText>
            </w:r>
            <w:r w:rsidR="00D801C9" w:rsidRPr="00010139">
              <w:rPr>
                <w:webHidden/>
              </w:rPr>
            </w:r>
            <w:r w:rsidR="00D801C9" w:rsidRPr="00010139">
              <w:rPr>
                <w:webHidden/>
              </w:rPr>
              <w:fldChar w:fldCharType="separate"/>
            </w:r>
            <w:r w:rsidR="00D801C9" w:rsidRPr="00010139">
              <w:rPr>
                <w:webHidden/>
              </w:rPr>
              <w:t>59</w:t>
            </w:r>
            <w:r w:rsidR="00D801C9" w:rsidRPr="00010139">
              <w:rPr>
                <w:webHidden/>
              </w:rPr>
              <w:fldChar w:fldCharType="end"/>
            </w:r>
          </w:hyperlink>
        </w:p>
        <w:p w14:paraId="538DBA78" w14:textId="77777777" w:rsidR="00D801C9" w:rsidRPr="00010139" w:rsidRDefault="007C11AE" w:rsidP="00694BB6">
          <w:pPr>
            <w:pStyle w:val="21"/>
            <w:spacing w:after="0"/>
            <w:ind w:firstLine="284"/>
            <w:rPr>
              <w:rFonts w:eastAsiaTheme="minorEastAsia"/>
            </w:rPr>
          </w:pPr>
          <w:hyperlink w:anchor="_Toc200137391" w:history="1">
            <w:r w:rsidR="00D801C9" w:rsidRPr="00010139">
              <w:rPr>
                <w:rStyle w:val="aa"/>
              </w:rPr>
              <w:t>4.6.</w:t>
            </w:r>
            <w:r w:rsidR="00D801C9" w:rsidRPr="00010139">
              <w:rPr>
                <w:rFonts w:eastAsiaTheme="minorEastAsia"/>
              </w:rPr>
              <w:tab/>
            </w:r>
            <w:r w:rsidR="00D801C9" w:rsidRPr="00010139">
              <w:rPr>
                <w:rStyle w:val="aa"/>
              </w:rPr>
              <w:t>НПС та його базова реакція на гравця</w:t>
            </w:r>
            <w:r w:rsidR="00D801C9" w:rsidRPr="00010139">
              <w:rPr>
                <w:webHidden/>
              </w:rPr>
              <w:tab/>
            </w:r>
            <w:r w:rsidR="00D801C9" w:rsidRPr="00010139">
              <w:rPr>
                <w:webHidden/>
              </w:rPr>
              <w:fldChar w:fldCharType="begin"/>
            </w:r>
            <w:r w:rsidR="00D801C9" w:rsidRPr="00010139">
              <w:rPr>
                <w:webHidden/>
              </w:rPr>
              <w:instrText xml:space="preserve"> PAGEREF _Toc200137391 \h </w:instrText>
            </w:r>
            <w:r w:rsidR="00D801C9" w:rsidRPr="00010139">
              <w:rPr>
                <w:webHidden/>
              </w:rPr>
            </w:r>
            <w:r w:rsidR="00D801C9" w:rsidRPr="00010139">
              <w:rPr>
                <w:webHidden/>
              </w:rPr>
              <w:fldChar w:fldCharType="separate"/>
            </w:r>
            <w:r w:rsidR="00D801C9" w:rsidRPr="00010139">
              <w:rPr>
                <w:webHidden/>
              </w:rPr>
              <w:t>60</w:t>
            </w:r>
            <w:r w:rsidR="00D801C9" w:rsidRPr="00010139">
              <w:rPr>
                <w:webHidden/>
              </w:rPr>
              <w:fldChar w:fldCharType="end"/>
            </w:r>
          </w:hyperlink>
        </w:p>
        <w:p w14:paraId="7F3762C9" w14:textId="77777777" w:rsidR="00D801C9" w:rsidRPr="00010139" w:rsidRDefault="007C11AE" w:rsidP="00694BB6">
          <w:pPr>
            <w:pStyle w:val="21"/>
            <w:spacing w:after="0"/>
            <w:ind w:firstLine="284"/>
            <w:rPr>
              <w:rFonts w:eastAsiaTheme="minorEastAsia"/>
            </w:rPr>
          </w:pPr>
          <w:hyperlink w:anchor="_Toc200137392" w:history="1">
            <w:r w:rsidR="00D801C9" w:rsidRPr="00010139">
              <w:rPr>
                <w:rStyle w:val="aa"/>
              </w:rPr>
              <w:t>4.7.</w:t>
            </w:r>
            <w:r w:rsidR="00D801C9" w:rsidRPr="00010139">
              <w:rPr>
                <w:rFonts w:eastAsiaTheme="minorEastAsia"/>
              </w:rPr>
              <w:tab/>
            </w:r>
            <w:r w:rsidR="00D801C9" w:rsidRPr="00010139">
              <w:rPr>
                <w:rStyle w:val="aa"/>
              </w:rPr>
              <w:t>Висновки по розділу</w:t>
            </w:r>
            <w:r w:rsidR="00D801C9" w:rsidRPr="00010139">
              <w:rPr>
                <w:webHidden/>
              </w:rPr>
              <w:tab/>
            </w:r>
            <w:r w:rsidR="00D801C9" w:rsidRPr="00010139">
              <w:rPr>
                <w:webHidden/>
              </w:rPr>
              <w:fldChar w:fldCharType="begin"/>
            </w:r>
            <w:r w:rsidR="00D801C9" w:rsidRPr="00010139">
              <w:rPr>
                <w:webHidden/>
              </w:rPr>
              <w:instrText xml:space="preserve"> PAGEREF _Toc200137392 \h </w:instrText>
            </w:r>
            <w:r w:rsidR="00D801C9" w:rsidRPr="00010139">
              <w:rPr>
                <w:webHidden/>
              </w:rPr>
            </w:r>
            <w:r w:rsidR="00D801C9" w:rsidRPr="00010139">
              <w:rPr>
                <w:webHidden/>
              </w:rPr>
              <w:fldChar w:fldCharType="separate"/>
            </w:r>
            <w:r w:rsidR="00D801C9" w:rsidRPr="00010139">
              <w:rPr>
                <w:webHidden/>
              </w:rPr>
              <w:t>62</w:t>
            </w:r>
            <w:r w:rsidR="00D801C9" w:rsidRPr="00010139">
              <w:rPr>
                <w:webHidden/>
              </w:rPr>
              <w:fldChar w:fldCharType="end"/>
            </w:r>
          </w:hyperlink>
        </w:p>
        <w:p w14:paraId="0AD5A705" w14:textId="7FBD0E00" w:rsidR="00D801C9" w:rsidRPr="00010139" w:rsidRDefault="007C11AE" w:rsidP="00A17460">
          <w:pPr>
            <w:pStyle w:val="11"/>
            <w:rPr>
              <w:rFonts w:eastAsiaTheme="minorEastAsia"/>
              <w:noProof/>
            </w:rPr>
          </w:pPr>
          <w:hyperlink w:anchor="_Toc200137393" w:history="1">
            <w:r w:rsidR="00D801C9" w:rsidRPr="00010139">
              <w:rPr>
                <w:rStyle w:val="aa"/>
                <w:b/>
                <w:noProof/>
                <w:sz w:val="28"/>
                <w:szCs w:val="28"/>
              </w:rPr>
              <w:t>РОЗДІЛ 5.</w:t>
            </w:r>
            <w:r w:rsidR="00EC0B29" w:rsidRPr="00010139">
              <w:rPr>
                <w:rStyle w:val="aa"/>
                <w:b/>
                <w:noProof/>
                <w:sz w:val="28"/>
                <w:szCs w:val="28"/>
              </w:rPr>
              <w:t xml:space="preserve"> </w:t>
            </w:r>
            <w:r w:rsidR="00D801C9" w:rsidRPr="00010139">
              <w:rPr>
                <w:rFonts w:eastAsiaTheme="minorEastAsia"/>
                <w:noProof/>
              </w:rPr>
              <w:tab/>
            </w:r>
            <w:r w:rsidR="00D801C9" w:rsidRPr="00010139">
              <w:rPr>
                <w:rStyle w:val="aa"/>
                <w:b/>
                <w:noProof/>
                <w:sz w:val="28"/>
                <w:szCs w:val="28"/>
              </w:rPr>
              <w:t>ТЕСТУВАННЯ ТА ОЦІНКА РЕАЛІЗОВАНОЇ БІЗНЕС-ЛОГІКИ ВІДЕОГРИ</w:t>
            </w:r>
            <w:r w:rsidR="00D801C9" w:rsidRPr="00696A32">
              <w:rPr>
                <w:noProof/>
                <w:webHidden/>
                <w:sz w:val="28"/>
              </w:rPr>
              <w:tab/>
            </w:r>
            <w:r w:rsidR="00D801C9" w:rsidRPr="00696A32">
              <w:rPr>
                <w:noProof/>
                <w:webHidden/>
                <w:sz w:val="28"/>
              </w:rPr>
              <w:fldChar w:fldCharType="begin"/>
            </w:r>
            <w:r w:rsidR="00D801C9" w:rsidRPr="00696A32">
              <w:rPr>
                <w:noProof/>
                <w:webHidden/>
                <w:sz w:val="28"/>
              </w:rPr>
              <w:instrText xml:space="preserve"> PAGEREF _Toc200137393 \h </w:instrText>
            </w:r>
            <w:r w:rsidR="00D801C9" w:rsidRPr="00696A32">
              <w:rPr>
                <w:noProof/>
                <w:webHidden/>
                <w:sz w:val="28"/>
              </w:rPr>
            </w:r>
            <w:r w:rsidR="00D801C9" w:rsidRPr="00696A32">
              <w:rPr>
                <w:noProof/>
                <w:webHidden/>
                <w:sz w:val="28"/>
              </w:rPr>
              <w:fldChar w:fldCharType="separate"/>
            </w:r>
            <w:r w:rsidR="00D801C9" w:rsidRPr="00696A32">
              <w:rPr>
                <w:noProof/>
                <w:webHidden/>
                <w:sz w:val="28"/>
              </w:rPr>
              <w:t>65</w:t>
            </w:r>
            <w:r w:rsidR="00D801C9" w:rsidRPr="00696A32">
              <w:rPr>
                <w:noProof/>
                <w:webHidden/>
                <w:sz w:val="28"/>
              </w:rPr>
              <w:fldChar w:fldCharType="end"/>
            </w:r>
          </w:hyperlink>
        </w:p>
        <w:p w14:paraId="417510CE" w14:textId="77777777" w:rsidR="00D801C9" w:rsidRPr="00010139" w:rsidRDefault="007C11AE" w:rsidP="00694BB6">
          <w:pPr>
            <w:pStyle w:val="21"/>
            <w:spacing w:after="0"/>
            <w:ind w:firstLine="284"/>
            <w:rPr>
              <w:rFonts w:eastAsiaTheme="minorEastAsia"/>
            </w:rPr>
          </w:pPr>
          <w:hyperlink w:anchor="_Toc200137395" w:history="1">
            <w:r w:rsidR="00D801C9" w:rsidRPr="00010139">
              <w:rPr>
                <w:rStyle w:val="aa"/>
              </w:rPr>
              <w:t>5.1.</w:t>
            </w:r>
            <w:r w:rsidR="00D801C9" w:rsidRPr="00010139">
              <w:rPr>
                <w:rFonts w:eastAsiaTheme="minorEastAsia"/>
              </w:rPr>
              <w:tab/>
            </w:r>
            <w:r w:rsidR="00D801C9" w:rsidRPr="00010139">
              <w:rPr>
                <w:rStyle w:val="aa"/>
              </w:rPr>
              <w:t>Основи внутрішнього тестування функціональності</w:t>
            </w:r>
            <w:r w:rsidR="00D801C9" w:rsidRPr="00010139">
              <w:rPr>
                <w:webHidden/>
              </w:rPr>
              <w:tab/>
            </w:r>
            <w:r w:rsidR="00D801C9" w:rsidRPr="00010139">
              <w:rPr>
                <w:webHidden/>
              </w:rPr>
              <w:fldChar w:fldCharType="begin"/>
            </w:r>
            <w:r w:rsidR="00D801C9" w:rsidRPr="00010139">
              <w:rPr>
                <w:webHidden/>
              </w:rPr>
              <w:instrText xml:space="preserve"> PAGEREF _Toc200137395 \h </w:instrText>
            </w:r>
            <w:r w:rsidR="00D801C9" w:rsidRPr="00010139">
              <w:rPr>
                <w:webHidden/>
              </w:rPr>
            </w:r>
            <w:r w:rsidR="00D801C9" w:rsidRPr="00010139">
              <w:rPr>
                <w:webHidden/>
              </w:rPr>
              <w:fldChar w:fldCharType="separate"/>
            </w:r>
            <w:r w:rsidR="00D801C9" w:rsidRPr="00010139">
              <w:rPr>
                <w:webHidden/>
              </w:rPr>
              <w:t>65</w:t>
            </w:r>
            <w:r w:rsidR="00D801C9" w:rsidRPr="00010139">
              <w:rPr>
                <w:webHidden/>
              </w:rPr>
              <w:fldChar w:fldCharType="end"/>
            </w:r>
          </w:hyperlink>
        </w:p>
        <w:p w14:paraId="43128C32" w14:textId="77777777" w:rsidR="00D801C9" w:rsidRPr="00010139" w:rsidRDefault="007C11AE" w:rsidP="00694BB6">
          <w:pPr>
            <w:pStyle w:val="21"/>
            <w:spacing w:after="0"/>
            <w:ind w:firstLine="284"/>
            <w:rPr>
              <w:rFonts w:eastAsiaTheme="minorEastAsia"/>
            </w:rPr>
          </w:pPr>
          <w:hyperlink w:anchor="_Toc200137396" w:history="1">
            <w:r w:rsidR="00D801C9" w:rsidRPr="00010139">
              <w:rPr>
                <w:rStyle w:val="aa"/>
                <w:lang w:val="en-US"/>
              </w:rPr>
              <w:t>5.2.</w:t>
            </w:r>
            <w:r w:rsidR="00D801C9" w:rsidRPr="00010139">
              <w:rPr>
                <w:rFonts w:eastAsiaTheme="minorEastAsia"/>
              </w:rPr>
              <w:tab/>
            </w:r>
            <w:r w:rsidR="00D801C9" w:rsidRPr="00010139">
              <w:rPr>
                <w:rStyle w:val="aa"/>
              </w:rPr>
              <w:t>Перевірка відповідності бізнес-логіки заданим вимогам</w:t>
            </w:r>
            <w:r w:rsidR="00D801C9" w:rsidRPr="00010139">
              <w:rPr>
                <w:webHidden/>
              </w:rPr>
              <w:tab/>
            </w:r>
            <w:r w:rsidR="00D801C9" w:rsidRPr="00010139">
              <w:rPr>
                <w:webHidden/>
              </w:rPr>
              <w:fldChar w:fldCharType="begin"/>
            </w:r>
            <w:r w:rsidR="00D801C9" w:rsidRPr="00010139">
              <w:rPr>
                <w:webHidden/>
              </w:rPr>
              <w:instrText xml:space="preserve"> PAGEREF _Toc200137396 \h </w:instrText>
            </w:r>
            <w:r w:rsidR="00D801C9" w:rsidRPr="00010139">
              <w:rPr>
                <w:webHidden/>
              </w:rPr>
            </w:r>
            <w:r w:rsidR="00D801C9" w:rsidRPr="00010139">
              <w:rPr>
                <w:webHidden/>
              </w:rPr>
              <w:fldChar w:fldCharType="separate"/>
            </w:r>
            <w:r w:rsidR="00D801C9" w:rsidRPr="00010139">
              <w:rPr>
                <w:webHidden/>
              </w:rPr>
              <w:t>67</w:t>
            </w:r>
            <w:r w:rsidR="00D801C9" w:rsidRPr="00010139">
              <w:rPr>
                <w:webHidden/>
              </w:rPr>
              <w:fldChar w:fldCharType="end"/>
            </w:r>
          </w:hyperlink>
        </w:p>
        <w:p w14:paraId="39994071" w14:textId="77777777" w:rsidR="00D801C9" w:rsidRPr="00010139" w:rsidRDefault="007C11AE" w:rsidP="00694BB6">
          <w:pPr>
            <w:pStyle w:val="21"/>
            <w:spacing w:after="0"/>
            <w:ind w:firstLine="284"/>
            <w:rPr>
              <w:rFonts w:eastAsiaTheme="minorEastAsia"/>
            </w:rPr>
          </w:pPr>
          <w:hyperlink w:anchor="_Toc200137397" w:history="1">
            <w:r w:rsidR="00D801C9" w:rsidRPr="00010139">
              <w:rPr>
                <w:rStyle w:val="aa"/>
              </w:rPr>
              <w:t>5.3.</w:t>
            </w:r>
            <w:r w:rsidR="00D801C9" w:rsidRPr="00010139">
              <w:rPr>
                <w:rFonts w:eastAsiaTheme="minorEastAsia"/>
              </w:rPr>
              <w:tab/>
            </w:r>
            <w:r w:rsidR="00D801C9" w:rsidRPr="00010139">
              <w:rPr>
                <w:rStyle w:val="aa"/>
              </w:rPr>
              <w:t>Проблеми, виявлені в процесі реалізації, та способи їх вирішення</w:t>
            </w:r>
            <w:r w:rsidR="00D801C9" w:rsidRPr="00010139">
              <w:rPr>
                <w:webHidden/>
              </w:rPr>
              <w:tab/>
            </w:r>
            <w:r w:rsidR="00D801C9" w:rsidRPr="00010139">
              <w:rPr>
                <w:webHidden/>
              </w:rPr>
              <w:fldChar w:fldCharType="begin"/>
            </w:r>
            <w:r w:rsidR="00D801C9" w:rsidRPr="00010139">
              <w:rPr>
                <w:webHidden/>
              </w:rPr>
              <w:instrText xml:space="preserve"> PAGEREF _Toc200137397 \h </w:instrText>
            </w:r>
            <w:r w:rsidR="00D801C9" w:rsidRPr="00010139">
              <w:rPr>
                <w:webHidden/>
              </w:rPr>
            </w:r>
            <w:r w:rsidR="00D801C9" w:rsidRPr="00010139">
              <w:rPr>
                <w:webHidden/>
              </w:rPr>
              <w:fldChar w:fldCharType="separate"/>
            </w:r>
            <w:r w:rsidR="00D801C9" w:rsidRPr="00010139">
              <w:rPr>
                <w:webHidden/>
              </w:rPr>
              <w:t>70</w:t>
            </w:r>
            <w:r w:rsidR="00D801C9" w:rsidRPr="00010139">
              <w:rPr>
                <w:webHidden/>
              </w:rPr>
              <w:fldChar w:fldCharType="end"/>
            </w:r>
          </w:hyperlink>
        </w:p>
        <w:p w14:paraId="474A0691" w14:textId="77777777" w:rsidR="00D801C9" w:rsidRPr="00010139" w:rsidRDefault="007C11AE" w:rsidP="00694BB6">
          <w:pPr>
            <w:pStyle w:val="21"/>
            <w:spacing w:after="0"/>
            <w:ind w:firstLine="284"/>
            <w:rPr>
              <w:rFonts w:eastAsiaTheme="minorEastAsia"/>
            </w:rPr>
          </w:pPr>
          <w:hyperlink w:anchor="_Toc200137398" w:history="1">
            <w:r w:rsidR="00D801C9" w:rsidRPr="00010139">
              <w:rPr>
                <w:rStyle w:val="aa"/>
              </w:rPr>
              <w:t>5.4.</w:t>
            </w:r>
            <w:r w:rsidR="00D801C9" w:rsidRPr="00010139">
              <w:rPr>
                <w:rFonts w:eastAsiaTheme="minorEastAsia"/>
              </w:rPr>
              <w:tab/>
            </w:r>
            <w:r w:rsidR="00D801C9" w:rsidRPr="00010139">
              <w:rPr>
                <w:rStyle w:val="aa"/>
              </w:rPr>
              <w:t>Висновки по розділу</w:t>
            </w:r>
            <w:r w:rsidR="00D801C9" w:rsidRPr="00010139">
              <w:rPr>
                <w:webHidden/>
              </w:rPr>
              <w:tab/>
            </w:r>
            <w:r w:rsidR="00D801C9" w:rsidRPr="00010139">
              <w:rPr>
                <w:webHidden/>
              </w:rPr>
              <w:fldChar w:fldCharType="begin"/>
            </w:r>
            <w:r w:rsidR="00D801C9" w:rsidRPr="00010139">
              <w:rPr>
                <w:webHidden/>
              </w:rPr>
              <w:instrText xml:space="preserve"> PAGEREF _Toc200137398 \h </w:instrText>
            </w:r>
            <w:r w:rsidR="00D801C9" w:rsidRPr="00010139">
              <w:rPr>
                <w:webHidden/>
              </w:rPr>
            </w:r>
            <w:r w:rsidR="00D801C9" w:rsidRPr="00010139">
              <w:rPr>
                <w:webHidden/>
              </w:rPr>
              <w:fldChar w:fldCharType="separate"/>
            </w:r>
            <w:r w:rsidR="00D801C9" w:rsidRPr="00010139">
              <w:rPr>
                <w:webHidden/>
              </w:rPr>
              <w:t>73</w:t>
            </w:r>
            <w:r w:rsidR="00D801C9" w:rsidRPr="00010139">
              <w:rPr>
                <w:webHidden/>
              </w:rPr>
              <w:fldChar w:fldCharType="end"/>
            </w:r>
          </w:hyperlink>
        </w:p>
        <w:p w14:paraId="7DEAC881" w14:textId="1DC32CCC" w:rsidR="00D801C9" w:rsidRPr="00010139" w:rsidRDefault="007C11AE" w:rsidP="00A17460">
          <w:pPr>
            <w:pStyle w:val="11"/>
            <w:rPr>
              <w:noProof/>
            </w:rPr>
          </w:pPr>
          <w:hyperlink w:anchor="_Toc200137399" w:history="1">
            <w:r w:rsidR="00D801C9" w:rsidRPr="00010139">
              <w:rPr>
                <w:rStyle w:val="aa"/>
                <w:b/>
                <w:noProof/>
                <w:sz w:val="28"/>
                <w:szCs w:val="28"/>
              </w:rPr>
              <w:t>ВИСНОВКИ</w:t>
            </w:r>
            <w:r w:rsidR="00D801C9" w:rsidRPr="00696A32">
              <w:rPr>
                <w:noProof/>
                <w:webHidden/>
                <w:sz w:val="28"/>
              </w:rPr>
              <w:tab/>
            </w:r>
            <w:r w:rsidR="00D801C9" w:rsidRPr="00696A32">
              <w:rPr>
                <w:noProof/>
                <w:webHidden/>
                <w:sz w:val="28"/>
              </w:rPr>
              <w:fldChar w:fldCharType="begin"/>
            </w:r>
            <w:r w:rsidR="00D801C9" w:rsidRPr="00696A32">
              <w:rPr>
                <w:noProof/>
                <w:webHidden/>
                <w:sz w:val="28"/>
              </w:rPr>
              <w:instrText xml:space="preserve"> PAGEREF _Toc200137399 \h </w:instrText>
            </w:r>
            <w:r w:rsidR="00D801C9" w:rsidRPr="00696A32">
              <w:rPr>
                <w:noProof/>
                <w:webHidden/>
                <w:sz w:val="28"/>
              </w:rPr>
            </w:r>
            <w:r w:rsidR="00D801C9" w:rsidRPr="00696A32">
              <w:rPr>
                <w:noProof/>
                <w:webHidden/>
                <w:sz w:val="28"/>
              </w:rPr>
              <w:fldChar w:fldCharType="separate"/>
            </w:r>
            <w:r w:rsidR="00D801C9" w:rsidRPr="00696A32">
              <w:rPr>
                <w:noProof/>
                <w:webHidden/>
                <w:sz w:val="28"/>
              </w:rPr>
              <w:t>76</w:t>
            </w:r>
            <w:r w:rsidR="00D801C9" w:rsidRPr="00696A32">
              <w:rPr>
                <w:noProof/>
                <w:webHidden/>
                <w:sz w:val="28"/>
              </w:rPr>
              <w:fldChar w:fldCharType="end"/>
            </w:r>
          </w:hyperlink>
        </w:p>
        <w:p w14:paraId="639A603B" w14:textId="5B6F3082" w:rsidR="00EC0B29" w:rsidRPr="00010139" w:rsidRDefault="00324AA6" w:rsidP="00010139">
          <w:pPr>
            <w:spacing w:line="360" w:lineRule="auto"/>
            <w:rPr>
              <w:rFonts w:eastAsiaTheme="minorEastAsia"/>
              <w:b/>
              <w:bCs/>
              <w:sz w:val="28"/>
              <w:szCs w:val="28"/>
            </w:rPr>
          </w:pPr>
          <w:r w:rsidRPr="00010139">
            <w:rPr>
              <w:rFonts w:eastAsiaTheme="minorEastAsia"/>
              <w:b/>
              <w:bCs/>
              <w:sz w:val="28"/>
              <w:szCs w:val="28"/>
            </w:rPr>
            <w:t>СПИСОК ДЖЕРЕЛ ІНФОРМАЦІЇ ……..</w:t>
          </w:r>
          <w:r w:rsidR="00EC0B29" w:rsidRPr="00010139">
            <w:rPr>
              <w:rFonts w:eastAsiaTheme="minorEastAsia"/>
              <w:b/>
              <w:bCs/>
              <w:sz w:val="28"/>
              <w:szCs w:val="28"/>
            </w:rPr>
            <w:t>……………………………………..77</w:t>
          </w:r>
        </w:p>
        <w:p w14:paraId="331B0948" w14:textId="0A9E73A3" w:rsidR="00D801C9" w:rsidRPr="00010139" w:rsidRDefault="007C11AE" w:rsidP="00A17460">
          <w:pPr>
            <w:pStyle w:val="11"/>
            <w:rPr>
              <w:rFonts w:eastAsiaTheme="minorEastAsia"/>
              <w:noProof/>
            </w:rPr>
          </w:pPr>
          <w:hyperlink w:anchor="_Toc200137400" w:history="1">
            <w:r w:rsidR="00D801C9" w:rsidRPr="00010139">
              <w:rPr>
                <w:rStyle w:val="aa"/>
                <w:b/>
                <w:noProof/>
                <w:sz w:val="28"/>
                <w:szCs w:val="28"/>
              </w:rPr>
              <w:t>ДОДАТКИ</w:t>
            </w:r>
          </w:hyperlink>
        </w:p>
        <w:p w14:paraId="2F3FD1EB" w14:textId="005C51B1" w:rsidR="00D801C9" w:rsidRPr="00010139" w:rsidRDefault="007C11AE" w:rsidP="00A17460">
          <w:pPr>
            <w:pStyle w:val="11"/>
            <w:rPr>
              <w:rFonts w:eastAsiaTheme="minorEastAsia"/>
              <w:noProof/>
            </w:rPr>
          </w:pPr>
          <w:hyperlink w:anchor="_Toc200137401" w:history="1">
            <w:r w:rsidR="00D801C9" w:rsidRPr="00010139">
              <w:rPr>
                <w:rStyle w:val="aa"/>
                <w:b/>
                <w:noProof/>
                <w:sz w:val="28"/>
                <w:szCs w:val="28"/>
              </w:rPr>
              <w:t>БІБЛІОГРАФІЧНА ДОВІДКА</w:t>
            </w:r>
          </w:hyperlink>
        </w:p>
        <w:p w14:paraId="3E64F824" w14:textId="77777777" w:rsidR="001C22F0" w:rsidRPr="00010139" w:rsidRDefault="00B16656" w:rsidP="00010139">
          <w:pPr>
            <w:spacing w:line="360" w:lineRule="auto"/>
            <w:jc w:val="both"/>
            <w:rPr>
              <w:sz w:val="28"/>
              <w:szCs w:val="28"/>
            </w:rPr>
          </w:pPr>
          <w:r w:rsidRPr="00010139">
            <w:rPr>
              <w:b/>
              <w:bCs/>
              <w:noProof/>
              <w:sz w:val="28"/>
              <w:szCs w:val="28"/>
            </w:rPr>
            <w:fldChar w:fldCharType="end"/>
          </w:r>
        </w:p>
      </w:sdtContent>
    </w:sdt>
    <w:p w14:paraId="429059C4" w14:textId="77777777" w:rsidR="001C22F0" w:rsidRPr="00010139" w:rsidRDefault="001C22F0" w:rsidP="00010139">
      <w:pPr>
        <w:widowControl w:val="0"/>
        <w:tabs>
          <w:tab w:val="left" w:pos="2516"/>
          <w:tab w:val="left" w:pos="10080"/>
        </w:tabs>
        <w:autoSpaceDE w:val="0"/>
        <w:autoSpaceDN w:val="0"/>
        <w:spacing w:line="360" w:lineRule="auto"/>
        <w:ind w:right="547"/>
        <w:jc w:val="center"/>
        <w:rPr>
          <w:rFonts w:eastAsiaTheme="majorEastAsia"/>
          <w:b/>
          <w:sz w:val="28"/>
          <w:szCs w:val="28"/>
        </w:rPr>
      </w:pPr>
    </w:p>
    <w:p w14:paraId="36D08221" w14:textId="77777777" w:rsidR="001C22F0" w:rsidRPr="00336D26" w:rsidRDefault="001C22F0" w:rsidP="00010139">
      <w:pPr>
        <w:widowControl w:val="0"/>
        <w:tabs>
          <w:tab w:val="left" w:pos="2516"/>
          <w:tab w:val="left" w:pos="10080"/>
        </w:tabs>
        <w:autoSpaceDE w:val="0"/>
        <w:autoSpaceDN w:val="0"/>
        <w:spacing w:line="360" w:lineRule="auto"/>
        <w:ind w:right="547"/>
        <w:jc w:val="center"/>
        <w:rPr>
          <w:rFonts w:eastAsiaTheme="majorEastAsia"/>
          <w:b/>
          <w:sz w:val="28"/>
          <w:szCs w:val="28"/>
        </w:rPr>
      </w:pPr>
    </w:p>
    <w:p w14:paraId="781D023A" w14:textId="77777777" w:rsidR="001C22F0" w:rsidRPr="00010139" w:rsidRDefault="001C22F0" w:rsidP="00010139">
      <w:pPr>
        <w:widowControl w:val="0"/>
        <w:tabs>
          <w:tab w:val="left" w:pos="2516"/>
          <w:tab w:val="left" w:pos="10080"/>
        </w:tabs>
        <w:autoSpaceDE w:val="0"/>
        <w:autoSpaceDN w:val="0"/>
        <w:spacing w:line="360" w:lineRule="auto"/>
        <w:ind w:right="547"/>
        <w:jc w:val="center"/>
        <w:rPr>
          <w:rFonts w:eastAsiaTheme="majorEastAsia"/>
          <w:b/>
          <w:sz w:val="28"/>
          <w:szCs w:val="28"/>
        </w:rPr>
        <w:sectPr w:rsidR="001C22F0" w:rsidRPr="00010139" w:rsidSect="002860F2">
          <w:headerReference w:type="default" r:id="rId10"/>
          <w:type w:val="continuous"/>
          <w:pgSz w:w="11906" w:h="16838"/>
          <w:pgMar w:top="1134" w:right="1134" w:bottom="1134" w:left="1134" w:header="709" w:footer="709" w:gutter="0"/>
          <w:pgNumType w:start="5"/>
          <w:cols w:space="708"/>
          <w:docGrid w:linePitch="360"/>
        </w:sectPr>
      </w:pPr>
    </w:p>
    <w:p w14:paraId="0BEB6DE6" w14:textId="77777777" w:rsidR="00C8259C" w:rsidRPr="00010139" w:rsidRDefault="00C8259C" w:rsidP="00010139">
      <w:pPr>
        <w:pStyle w:val="1"/>
        <w:spacing w:before="0" w:line="360" w:lineRule="auto"/>
        <w:jc w:val="center"/>
        <w:rPr>
          <w:rFonts w:ascii="Times New Roman" w:hAnsi="Times New Roman" w:cs="Times New Roman"/>
          <w:b/>
          <w:color w:val="000000" w:themeColor="text1"/>
          <w:sz w:val="28"/>
          <w:szCs w:val="28"/>
        </w:rPr>
      </w:pPr>
      <w:bookmarkStart w:id="48" w:name="_Toc200137362"/>
      <w:r w:rsidRPr="00010139">
        <w:rPr>
          <w:rFonts w:ascii="Times New Roman" w:hAnsi="Times New Roman" w:cs="Times New Roman"/>
          <w:b/>
          <w:color w:val="000000" w:themeColor="text1"/>
          <w:sz w:val="28"/>
          <w:szCs w:val="28"/>
        </w:rPr>
        <w:lastRenderedPageBreak/>
        <w:t>ПЕРЕЛІК УМОВНИХ СКОРОЧЕНЬ</w:t>
      </w:r>
      <w:bookmarkEnd w:id="48"/>
    </w:p>
    <w:p w14:paraId="7ABEAEBF" w14:textId="77777777" w:rsidR="00FA281E" w:rsidRPr="00010139" w:rsidRDefault="00FA281E" w:rsidP="00010139">
      <w:pPr>
        <w:spacing w:line="360" w:lineRule="auto"/>
        <w:rPr>
          <w:sz w:val="28"/>
          <w:szCs w:val="28"/>
        </w:rPr>
      </w:pPr>
    </w:p>
    <w:tbl>
      <w:tblPr>
        <w:tblStyle w:val="af0"/>
        <w:tblW w:w="0" w:type="auto"/>
        <w:tblLook w:val="04A0" w:firstRow="1" w:lastRow="0" w:firstColumn="1" w:lastColumn="0" w:noHBand="0" w:noVBand="1"/>
      </w:tblPr>
      <w:tblGrid>
        <w:gridCol w:w="1772"/>
        <w:gridCol w:w="7856"/>
      </w:tblGrid>
      <w:tr w:rsidR="00C34A0B" w:rsidRPr="00010139" w14:paraId="7340A593" w14:textId="77777777" w:rsidTr="00C34A0B">
        <w:tc>
          <w:tcPr>
            <w:tcW w:w="0" w:type="auto"/>
            <w:hideMark/>
          </w:tcPr>
          <w:p w14:paraId="59675C3B" w14:textId="77777777" w:rsidR="001D4272" w:rsidRPr="00CE7985" w:rsidRDefault="001D4272" w:rsidP="001D4272"/>
          <w:p w14:paraId="6D4A2E6E" w14:textId="77777777" w:rsidR="001D4272" w:rsidRPr="00CE7985" w:rsidRDefault="001D4272" w:rsidP="001D4272">
            <w:pPr>
              <w:pStyle w:val="21"/>
              <w:tabs>
                <w:tab w:val="right" w:leader="dot" w:pos="9771"/>
              </w:tabs>
              <w:spacing w:after="0"/>
              <w:rPr>
                <w:rFonts w:asciiTheme="minorHAnsi" w:eastAsiaTheme="minorEastAsia" w:hAnsiTheme="minorHAnsi" w:cstheme="minorBidi"/>
              </w:rPr>
            </w:pPr>
          </w:p>
          <w:p w14:paraId="1E061F3E" w14:textId="77777777" w:rsidR="00C34A0B" w:rsidRPr="00010139" w:rsidRDefault="00C34A0B" w:rsidP="00010139">
            <w:pPr>
              <w:spacing w:line="360" w:lineRule="auto"/>
              <w:jc w:val="center"/>
              <w:rPr>
                <w:b/>
                <w:bCs/>
                <w:sz w:val="28"/>
                <w:szCs w:val="28"/>
              </w:rPr>
            </w:pPr>
            <w:r w:rsidRPr="00010139">
              <w:rPr>
                <w:b/>
                <w:bCs/>
                <w:sz w:val="28"/>
                <w:szCs w:val="28"/>
              </w:rPr>
              <w:t>Скорочення</w:t>
            </w:r>
          </w:p>
        </w:tc>
        <w:tc>
          <w:tcPr>
            <w:tcW w:w="0" w:type="auto"/>
            <w:hideMark/>
          </w:tcPr>
          <w:p w14:paraId="6BE96124" w14:textId="77777777" w:rsidR="00C34A0B" w:rsidRPr="00010139" w:rsidRDefault="00C34A0B" w:rsidP="00010139">
            <w:pPr>
              <w:spacing w:line="360" w:lineRule="auto"/>
              <w:jc w:val="center"/>
              <w:rPr>
                <w:b/>
                <w:bCs/>
                <w:sz w:val="28"/>
                <w:szCs w:val="28"/>
              </w:rPr>
            </w:pPr>
            <w:r w:rsidRPr="00010139">
              <w:rPr>
                <w:b/>
                <w:bCs/>
                <w:sz w:val="28"/>
                <w:szCs w:val="28"/>
              </w:rPr>
              <w:t>Повна назва або пояснення</w:t>
            </w:r>
          </w:p>
        </w:tc>
      </w:tr>
      <w:tr w:rsidR="00C34A0B" w:rsidRPr="00010139" w14:paraId="35F7B9B1" w14:textId="77777777" w:rsidTr="00C34A0B">
        <w:tc>
          <w:tcPr>
            <w:tcW w:w="0" w:type="auto"/>
            <w:hideMark/>
          </w:tcPr>
          <w:p w14:paraId="121CF037" w14:textId="77777777" w:rsidR="00C34A0B" w:rsidRPr="00010139" w:rsidRDefault="00C34A0B" w:rsidP="00010139">
            <w:pPr>
              <w:spacing w:line="360" w:lineRule="auto"/>
              <w:rPr>
                <w:b/>
                <w:bCs/>
                <w:sz w:val="28"/>
                <w:szCs w:val="28"/>
              </w:rPr>
            </w:pPr>
            <w:r w:rsidRPr="00010139">
              <w:rPr>
                <w:b/>
                <w:bCs/>
                <w:sz w:val="28"/>
                <w:szCs w:val="28"/>
              </w:rPr>
              <w:t>UE5</w:t>
            </w:r>
          </w:p>
        </w:tc>
        <w:tc>
          <w:tcPr>
            <w:tcW w:w="0" w:type="auto"/>
            <w:hideMark/>
          </w:tcPr>
          <w:p w14:paraId="7B383289" w14:textId="77777777" w:rsidR="00C34A0B" w:rsidRPr="00010139" w:rsidRDefault="00C34A0B" w:rsidP="00010139">
            <w:pPr>
              <w:spacing w:line="360" w:lineRule="auto"/>
              <w:rPr>
                <w:sz w:val="28"/>
                <w:szCs w:val="28"/>
              </w:rPr>
            </w:pPr>
            <w:proofErr w:type="spellStart"/>
            <w:r w:rsidRPr="00010139">
              <w:rPr>
                <w:sz w:val="28"/>
                <w:szCs w:val="28"/>
              </w:rPr>
              <w:t>Unreal</w:t>
            </w:r>
            <w:proofErr w:type="spellEnd"/>
            <w:r w:rsidRPr="00010139">
              <w:rPr>
                <w:sz w:val="28"/>
                <w:szCs w:val="28"/>
              </w:rPr>
              <w:t xml:space="preserve"> </w:t>
            </w:r>
            <w:proofErr w:type="spellStart"/>
            <w:r w:rsidRPr="00010139">
              <w:rPr>
                <w:sz w:val="28"/>
                <w:szCs w:val="28"/>
              </w:rPr>
              <w:t>Engine</w:t>
            </w:r>
            <w:proofErr w:type="spellEnd"/>
            <w:r w:rsidRPr="00010139">
              <w:rPr>
                <w:sz w:val="28"/>
                <w:szCs w:val="28"/>
              </w:rPr>
              <w:t xml:space="preserve"> 5 — ігровий рушій, розроблений компанією </w:t>
            </w:r>
            <w:proofErr w:type="spellStart"/>
            <w:r w:rsidRPr="00010139">
              <w:rPr>
                <w:sz w:val="28"/>
                <w:szCs w:val="28"/>
              </w:rPr>
              <w:t>Epic</w:t>
            </w:r>
            <w:proofErr w:type="spellEnd"/>
            <w:r w:rsidRPr="00010139">
              <w:rPr>
                <w:sz w:val="28"/>
                <w:szCs w:val="28"/>
              </w:rPr>
              <w:t xml:space="preserve"> </w:t>
            </w:r>
            <w:proofErr w:type="spellStart"/>
            <w:r w:rsidRPr="00010139">
              <w:rPr>
                <w:sz w:val="28"/>
                <w:szCs w:val="28"/>
              </w:rPr>
              <w:t>Games</w:t>
            </w:r>
            <w:proofErr w:type="spellEnd"/>
            <w:r w:rsidRPr="00010139">
              <w:rPr>
                <w:sz w:val="28"/>
                <w:szCs w:val="28"/>
              </w:rPr>
              <w:t>.</w:t>
            </w:r>
          </w:p>
        </w:tc>
      </w:tr>
      <w:tr w:rsidR="00C34A0B" w:rsidRPr="00010139" w14:paraId="738A5647" w14:textId="77777777" w:rsidTr="00C34A0B">
        <w:tc>
          <w:tcPr>
            <w:tcW w:w="0" w:type="auto"/>
            <w:hideMark/>
          </w:tcPr>
          <w:p w14:paraId="7B9B81F4" w14:textId="77777777" w:rsidR="00C34A0B" w:rsidRPr="00010139" w:rsidRDefault="00C34A0B" w:rsidP="00010139">
            <w:pPr>
              <w:spacing w:line="360" w:lineRule="auto"/>
              <w:rPr>
                <w:b/>
                <w:sz w:val="28"/>
                <w:szCs w:val="28"/>
              </w:rPr>
            </w:pPr>
            <w:r w:rsidRPr="00010139">
              <w:rPr>
                <w:b/>
                <w:sz w:val="28"/>
                <w:szCs w:val="28"/>
              </w:rPr>
              <w:t>GAS</w:t>
            </w:r>
          </w:p>
        </w:tc>
        <w:tc>
          <w:tcPr>
            <w:tcW w:w="0" w:type="auto"/>
            <w:hideMark/>
          </w:tcPr>
          <w:p w14:paraId="17D578DC" w14:textId="77777777" w:rsidR="00C34A0B" w:rsidRPr="00010139" w:rsidRDefault="00C34A0B" w:rsidP="00010139">
            <w:pPr>
              <w:spacing w:line="360" w:lineRule="auto"/>
              <w:rPr>
                <w:sz w:val="28"/>
                <w:szCs w:val="28"/>
              </w:rPr>
            </w:pPr>
            <w:proofErr w:type="spellStart"/>
            <w:r w:rsidRPr="00010139">
              <w:rPr>
                <w:sz w:val="28"/>
                <w:szCs w:val="28"/>
              </w:rPr>
              <w:t>Gameplay</w:t>
            </w:r>
            <w:proofErr w:type="spellEnd"/>
            <w:r w:rsidRPr="00010139">
              <w:rPr>
                <w:sz w:val="28"/>
                <w:szCs w:val="28"/>
              </w:rPr>
              <w:t xml:space="preserve"> </w:t>
            </w:r>
            <w:proofErr w:type="spellStart"/>
            <w:r w:rsidRPr="00010139">
              <w:rPr>
                <w:sz w:val="28"/>
                <w:szCs w:val="28"/>
              </w:rPr>
              <w:t>Ability</w:t>
            </w:r>
            <w:proofErr w:type="spellEnd"/>
            <w:r w:rsidRPr="00010139">
              <w:rPr>
                <w:sz w:val="28"/>
                <w:szCs w:val="28"/>
              </w:rPr>
              <w:t xml:space="preserve"> </w:t>
            </w:r>
            <w:proofErr w:type="spellStart"/>
            <w:r w:rsidRPr="00010139">
              <w:rPr>
                <w:sz w:val="28"/>
                <w:szCs w:val="28"/>
              </w:rPr>
              <w:t>System</w:t>
            </w:r>
            <w:proofErr w:type="spellEnd"/>
            <w:r w:rsidRPr="00010139">
              <w:rPr>
                <w:sz w:val="28"/>
                <w:szCs w:val="28"/>
              </w:rPr>
              <w:t xml:space="preserve"> — система здібностей в </w:t>
            </w:r>
            <w:proofErr w:type="spellStart"/>
            <w:r w:rsidRPr="00010139">
              <w:rPr>
                <w:sz w:val="28"/>
                <w:szCs w:val="28"/>
              </w:rPr>
              <w:t>Unreal</w:t>
            </w:r>
            <w:proofErr w:type="spellEnd"/>
            <w:r w:rsidRPr="00010139">
              <w:rPr>
                <w:sz w:val="28"/>
                <w:szCs w:val="28"/>
              </w:rPr>
              <w:t xml:space="preserve"> </w:t>
            </w:r>
            <w:proofErr w:type="spellStart"/>
            <w:r w:rsidRPr="00010139">
              <w:rPr>
                <w:sz w:val="28"/>
                <w:szCs w:val="28"/>
              </w:rPr>
              <w:t>Engine</w:t>
            </w:r>
            <w:proofErr w:type="spellEnd"/>
            <w:r w:rsidRPr="00010139">
              <w:rPr>
                <w:sz w:val="28"/>
                <w:szCs w:val="28"/>
              </w:rPr>
              <w:t>.</w:t>
            </w:r>
          </w:p>
        </w:tc>
      </w:tr>
      <w:tr w:rsidR="00C34A0B" w:rsidRPr="00010139" w14:paraId="30BEEF6F" w14:textId="77777777" w:rsidTr="00C34A0B">
        <w:tc>
          <w:tcPr>
            <w:tcW w:w="0" w:type="auto"/>
            <w:hideMark/>
          </w:tcPr>
          <w:p w14:paraId="1D1CD124" w14:textId="77777777" w:rsidR="00C34A0B" w:rsidRPr="00010139" w:rsidRDefault="00C34A0B" w:rsidP="00010139">
            <w:pPr>
              <w:spacing w:line="360" w:lineRule="auto"/>
              <w:rPr>
                <w:b/>
                <w:sz w:val="28"/>
                <w:szCs w:val="28"/>
              </w:rPr>
            </w:pPr>
            <w:r w:rsidRPr="00010139">
              <w:rPr>
                <w:b/>
                <w:sz w:val="28"/>
                <w:szCs w:val="28"/>
              </w:rPr>
              <w:t>ASC</w:t>
            </w:r>
          </w:p>
        </w:tc>
        <w:tc>
          <w:tcPr>
            <w:tcW w:w="0" w:type="auto"/>
            <w:hideMark/>
          </w:tcPr>
          <w:p w14:paraId="7590028E" w14:textId="77777777" w:rsidR="00C34A0B" w:rsidRPr="00010139" w:rsidRDefault="00C34A0B" w:rsidP="00010139">
            <w:pPr>
              <w:spacing w:line="360" w:lineRule="auto"/>
              <w:rPr>
                <w:sz w:val="28"/>
                <w:szCs w:val="28"/>
              </w:rPr>
            </w:pPr>
            <w:proofErr w:type="spellStart"/>
            <w:r w:rsidRPr="00010139">
              <w:rPr>
                <w:sz w:val="28"/>
                <w:szCs w:val="28"/>
              </w:rPr>
              <w:t>Ability</w:t>
            </w:r>
            <w:proofErr w:type="spellEnd"/>
            <w:r w:rsidRPr="00010139">
              <w:rPr>
                <w:sz w:val="28"/>
                <w:szCs w:val="28"/>
              </w:rPr>
              <w:t xml:space="preserve"> </w:t>
            </w:r>
            <w:proofErr w:type="spellStart"/>
            <w:r w:rsidRPr="00010139">
              <w:rPr>
                <w:sz w:val="28"/>
                <w:szCs w:val="28"/>
              </w:rPr>
              <w:t>System</w:t>
            </w:r>
            <w:proofErr w:type="spellEnd"/>
            <w:r w:rsidRPr="00010139">
              <w:rPr>
                <w:sz w:val="28"/>
                <w:szCs w:val="28"/>
              </w:rPr>
              <w:t xml:space="preserve"> </w:t>
            </w:r>
            <w:proofErr w:type="spellStart"/>
            <w:r w:rsidRPr="00010139">
              <w:rPr>
                <w:sz w:val="28"/>
                <w:szCs w:val="28"/>
              </w:rPr>
              <w:t>Component</w:t>
            </w:r>
            <w:proofErr w:type="spellEnd"/>
            <w:r w:rsidRPr="00010139">
              <w:rPr>
                <w:sz w:val="28"/>
                <w:szCs w:val="28"/>
              </w:rPr>
              <w:t xml:space="preserve"> — компонент, який керує здібностями.</w:t>
            </w:r>
          </w:p>
        </w:tc>
      </w:tr>
      <w:tr w:rsidR="00C34A0B" w:rsidRPr="00010139" w14:paraId="295026A7" w14:textId="77777777" w:rsidTr="00C34A0B">
        <w:tc>
          <w:tcPr>
            <w:tcW w:w="0" w:type="auto"/>
            <w:hideMark/>
          </w:tcPr>
          <w:p w14:paraId="27F433E4" w14:textId="77777777" w:rsidR="00C34A0B" w:rsidRPr="00010139" w:rsidRDefault="00C34A0B" w:rsidP="00010139">
            <w:pPr>
              <w:spacing w:line="360" w:lineRule="auto"/>
              <w:rPr>
                <w:sz w:val="28"/>
                <w:szCs w:val="28"/>
              </w:rPr>
            </w:pPr>
            <w:r w:rsidRPr="00010139">
              <w:rPr>
                <w:b/>
                <w:sz w:val="28"/>
                <w:szCs w:val="28"/>
              </w:rPr>
              <w:t>C++</w:t>
            </w:r>
          </w:p>
        </w:tc>
        <w:tc>
          <w:tcPr>
            <w:tcW w:w="0" w:type="auto"/>
            <w:hideMark/>
          </w:tcPr>
          <w:p w14:paraId="5E777F01" w14:textId="77777777" w:rsidR="00C34A0B" w:rsidRPr="00010139" w:rsidRDefault="00C34A0B" w:rsidP="00010139">
            <w:pPr>
              <w:spacing w:line="360" w:lineRule="auto"/>
              <w:rPr>
                <w:sz w:val="28"/>
                <w:szCs w:val="28"/>
              </w:rPr>
            </w:pPr>
            <w:r w:rsidRPr="00010139">
              <w:rPr>
                <w:sz w:val="28"/>
                <w:szCs w:val="28"/>
              </w:rPr>
              <w:t xml:space="preserve">Мова програмування C++, що використовується в </w:t>
            </w:r>
            <w:proofErr w:type="spellStart"/>
            <w:r w:rsidRPr="00010139">
              <w:rPr>
                <w:sz w:val="28"/>
                <w:szCs w:val="28"/>
              </w:rPr>
              <w:t>Unreal</w:t>
            </w:r>
            <w:proofErr w:type="spellEnd"/>
            <w:r w:rsidRPr="00010139">
              <w:rPr>
                <w:sz w:val="28"/>
                <w:szCs w:val="28"/>
              </w:rPr>
              <w:t xml:space="preserve"> </w:t>
            </w:r>
            <w:proofErr w:type="spellStart"/>
            <w:r w:rsidRPr="00010139">
              <w:rPr>
                <w:sz w:val="28"/>
                <w:szCs w:val="28"/>
              </w:rPr>
              <w:t>Engine</w:t>
            </w:r>
            <w:proofErr w:type="spellEnd"/>
            <w:r w:rsidRPr="00010139">
              <w:rPr>
                <w:sz w:val="28"/>
                <w:szCs w:val="28"/>
              </w:rPr>
              <w:t>.</w:t>
            </w:r>
          </w:p>
        </w:tc>
      </w:tr>
      <w:tr w:rsidR="00C34A0B" w:rsidRPr="00010139" w14:paraId="4BD0F4F2" w14:textId="77777777" w:rsidTr="00C34A0B">
        <w:tc>
          <w:tcPr>
            <w:tcW w:w="0" w:type="auto"/>
            <w:hideMark/>
          </w:tcPr>
          <w:p w14:paraId="02E78D9E" w14:textId="77777777" w:rsidR="00C34A0B" w:rsidRPr="00010139" w:rsidRDefault="00C34A0B" w:rsidP="00010139">
            <w:pPr>
              <w:spacing w:line="360" w:lineRule="auto"/>
              <w:rPr>
                <w:b/>
                <w:sz w:val="28"/>
                <w:szCs w:val="28"/>
              </w:rPr>
            </w:pPr>
            <w:r w:rsidRPr="00010139">
              <w:rPr>
                <w:b/>
                <w:sz w:val="28"/>
                <w:szCs w:val="28"/>
              </w:rPr>
              <w:t>UI</w:t>
            </w:r>
          </w:p>
        </w:tc>
        <w:tc>
          <w:tcPr>
            <w:tcW w:w="0" w:type="auto"/>
            <w:hideMark/>
          </w:tcPr>
          <w:p w14:paraId="08309BAD" w14:textId="77777777" w:rsidR="00C34A0B" w:rsidRPr="00010139" w:rsidRDefault="00C34A0B" w:rsidP="00010139">
            <w:pPr>
              <w:spacing w:line="360" w:lineRule="auto"/>
              <w:rPr>
                <w:sz w:val="28"/>
                <w:szCs w:val="28"/>
              </w:rPr>
            </w:pPr>
            <w:proofErr w:type="spellStart"/>
            <w:r w:rsidRPr="00010139">
              <w:rPr>
                <w:sz w:val="28"/>
                <w:szCs w:val="28"/>
              </w:rPr>
              <w:t>User</w:t>
            </w:r>
            <w:proofErr w:type="spellEnd"/>
            <w:r w:rsidRPr="00010139">
              <w:rPr>
                <w:sz w:val="28"/>
                <w:szCs w:val="28"/>
              </w:rPr>
              <w:t xml:space="preserve"> </w:t>
            </w:r>
            <w:proofErr w:type="spellStart"/>
            <w:r w:rsidRPr="00010139">
              <w:rPr>
                <w:sz w:val="28"/>
                <w:szCs w:val="28"/>
              </w:rPr>
              <w:t>Interface</w:t>
            </w:r>
            <w:proofErr w:type="spellEnd"/>
            <w:r w:rsidRPr="00010139">
              <w:rPr>
                <w:sz w:val="28"/>
                <w:szCs w:val="28"/>
              </w:rPr>
              <w:t xml:space="preserve"> — інтерфейс користувача.</w:t>
            </w:r>
          </w:p>
        </w:tc>
      </w:tr>
      <w:tr w:rsidR="00C34A0B" w:rsidRPr="00010139" w14:paraId="59A65AAC" w14:textId="77777777" w:rsidTr="00C34A0B">
        <w:tc>
          <w:tcPr>
            <w:tcW w:w="0" w:type="auto"/>
            <w:hideMark/>
          </w:tcPr>
          <w:p w14:paraId="2A51C21F" w14:textId="77777777" w:rsidR="00C34A0B" w:rsidRPr="00010139" w:rsidRDefault="00C34A0B" w:rsidP="00010139">
            <w:pPr>
              <w:spacing w:line="360" w:lineRule="auto"/>
              <w:rPr>
                <w:b/>
                <w:sz w:val="28"/>
                <w:szCs w:val="28"/>
              </w:rPr>
            </w:pPr>
            <w:r w:rsidRPr="00010139">
              <w:rPr>
                <w:b/>
                <w:sz w:val="28"/>
                <w:szCs w:val="28"/>
              </w:rPr>
              <w:t>NPC</w:t>
            </w:r>
          </w:p>
        </w:tc>
        <w:tc>
          <w:tcPr>
            <w:tcW w:w="0" w:type="auto"/>
            <w:hideMark/>
          </w:tcPr>
          <w:p w14:paraId="1D90DE21" w14:textId="77777777" w:rsidR="00C34A0B" w:rsidRPr="00010139" w:rsidRDefault="00C34A0B" w:rsidP="00010139">
            <w:pPr>
              <w:spacing w:line="360" w:lineRule="auto"/>
              <w:rPr>
                <w:sz w:val="28"/>
                <w:szCs w:val="28"/>
              </w:rPr>
            </w:pPr>
            <w:proofErr w:type="spellStart"/>
            <w:r w:rsidRPr="00010139">
              <w:rPr>
                <w:sz w:val="28"/>
                <w:szCs w:val="28"/>
              </w:rPr>
              <w:t>Non-Player</w:t>
            </w:r>
            <w:proofErr w:type="spellEnd"/>
            <w:r w:rsidRPr="00010139">
              <w:rPr>
                <w:sz w:val="28"/>
                <w:szCs w:val="28"/>
              </w:rPr>
              <w:t xml:space="preserve"> </w:t>
            </w:r>
            <w:proofErr w:type="spellStart"/>
            <w:r w:rsidRPr="00010139">
              <w:rPr>
                <w:sz w:val="28"/>
                <w:szCs w:val="28"/>
              </w:rPr>
              <w:t>Character</w:t>
            </w:r>
            <w:proofErr w:type="spellEnd"/>
            <w:r w:rsidRPr="00010139">
              <w:rPr>
                <w:sz w:val="28"/>
                <w:szCs w:val="28"/>
              </w:rPr>
              <w:t xml:space="preserve"> — неігровий персонаж.</w:t>
            </w:r>
          </w:p>
        </w:tc>
      </w:tr>
      <w:tr w:rsidR="00C34A0B" w:rsidRPr="00010139" w14:paraId="65FA4615" w14:textId="77777777" w:rsidTr="00C34A0B">
        <w:tc>
          <w:tcPr>
            <w:tcW w:w="0" w:type="auto"/>
            <w:hideMark/>
          </w:tcPr>
          <w:p w14:paraId="5DF16BA6" w14:textId="77777777" w:rsidR="00C34A0B" w:rsidRPr="00010139" w:rsidRDefault="00C34A0B" w:rsidP="00010139">
            <w:pPr>
              <w:spacing w:line="360" w:lineRule="auto"/>
              <w:rPr>
                <w:b/>
                <w:sz w:val="28"/>
                <w:szCs w:val="28"/>
              </w:rPr>
            </w:pPr>
            <w:proofErr w:type="spellStart"/>
            <w:r w:rsidRPr="00010139">
              <w:rPr>
                <w:b/>
                <w:sz w:val="28"/>
                <w:szCs w:val="28"/>
              </w:rPr>
              <w:t>PvP</w:t>
            </w:r>
            <w:proofErr w:type="spellEnd"/>
          </w:p>
        </w:tc>
        <w:tc>
          <w:tcPr>
            <w:tcW w:w="0" w:type="auto"/>
            <w:hideMark/>
          </w:tcPr>
          <w:p w14:paraId="11BBA01D" w14:textId="77777777" w:rsidR="00C34A0B" w:rsidRPr="00010139" w:rsidRDefault="00C34A0B" w:rsidP="00010139">
            <w:pPr>
              <w:spacing w:line="360" w:lineRule="auto"/>
              <w:rPr>
                <w:sz w:val="28"/>
                <w:szCs w:val="28"/>
              </w:rPr>
            </w:pPr>
            <w:proofErr w:type="spellStart"/>
            <w:r w:rsidRPr="00010139">
              <w:rPr>
                <w:sz w:val="28"/>
                <w:szCs w:val="28"/>
              </w:rPr>
              <w:t>Player</w:t>
            </w:r>
            <w:proofErr w:type="spellEnd"/>
            <w:r w:rsidRPr="00010139">
              <w:rPr>
                <w:sz w:val="28"/>
                <w:szCs w:val="28"/>
              </w:rPr>
              <w:t xml:space="preserve"> </w:t>
            </w:r>
            <w:proofErr w:type="spellStart"/>
            <w:r w:rsidRPr="00010139">
              <w:rPr>
                <w:sz w:val="28"/>
                <w:szCs w:val="28"/>
              </w:rPr>
              <w:t>versus</w:t>
            </w:r>
            <w:proofErr w:type="spellEnd"/>
            <w:r w:rsidRPr="00010139">
              <w:rPr>
                <w:sz w:val="28"/>
                <w:szCs w:val="28"/>
              </w:rPr>
              <w:t xml:space="preserve"> </w:t>
            </w:r>
            <w:proofErr w:type="spellStart"/>
            <w:r w:rsidRPr="00010139">
              <w:rPr>
                <w:sz w:val="28"/>
                <w:szCs w:val="28"/>
              </w:rPr>
              <w:t>Player</w:t>
            </w:r>
            <w:proofErr w:type="spellEnd"/>
            <w:r w:rsidRPr="00010139">
              <w:rPr>
                <w:sz w:val="28"/>
                <w:szCs w:val="28"/>
              </w:rPr>
              <w:t xml:space="preserve"> — гравець проти гравця.</w:t>
            </w:r>
          </w:p>
        </w:tc>
      </w:tr>
      <w:tr w:rsidR="00C34A0B" w:rsidRPr="00010139" w14:paraId="2CA87639" w14:textId="77777777" w:rsidTr="00C34A0B">
        <w:tc>
          <w:tcPr>
            <w:tcW w:w="0" w:type="auto"/>
            <w:hideMark/>
          </w:tcPr>
          <w:p w14:paraId="4D5F93C1" w14:textId="77777777" w:rsidR="00C34A0B" w:rsidRPr="00010139" w:rsidRDefault="00C34A0B" w:rsidP="00010139">
            <w:pPr>
              <w:spacing w:line="360" w:lineRule="auto"/>
              <w:rPr>
                <w:b/>
                <w:sz w:val="28"/>
                <w:szCs w:val="28"/>
              </w:rPr>
            </w:pPr>
            <w:proofErr w:type="spellStart"/>
            <w:r w:rsidRPr="00010139">
              <w:rPr>
                <w:b/>
                <w:sz w:val="28"/>
                <w:szCs w:val="28"/>
              </w:rPr>
              <w:t>PvE</w:t>
            </w:r>
            <w:proofErr w:type="spellEnd"/>
          </w:p>
        </w:tc>
        <w:tc>
          <w:tcPr>
            <w:tcW w:w="0" w:type="auto"/>
            <w:hideMark/>
          </w:tcPr>
          <w:p w14:paraId="66B4442E" w14:textId="77777777" w:rsidR="00C34A0B" w:rsidRPr="00010139" w:rsidRDefault="00C34A0B" w:rsidP="00010139">
            <w:pPr>
              <w:spacing w:line="360" w:lineRule="auto"/>
              <w:rPr>
                <w:sz w:val="28"/>
                <w:szCs w:val="28"/>
              </w:rPr>
            </w:pPr>
            <w:proofErr w:type="spellStart"/>
            <w:r w:rsidRPr="00010139">
              <w:rPr>
                <w:sz w:val="28"/>
                <w:szCs w:val="28"/>
              </w:rPr>
              <w:t>Player</w:t>
            </w:r>
            <w:proofErr w:type="spellEnd"/>
            <w:r w:rsidRPr="00010139">
              <w:rPr>
                <w:sz w:val="28"/>
                <w:szCs w:val="28"/>
              </w:rPr>
              <w:t xml:space="preserve"> </w:t>
            </w:r>
            <w:proofErr w:type="spellStart"/>
            <w:r w:rsidRPr="00010139">
              <w:rPr>
                <w:sz w:val="28"/>
                <w:szCs w:val="28"/>
              </w:rPr>
              <w:t>versus</w:t>
            </w:r>
            <w:proofErr w:type="spellEnd"/>
            <w:r w:rsidRPr="00010139">
              <w:rPr>
                <w:sz w:val="28"/>
                <w:szCs w:val="28"/>
              </w:rPr>
              <w:t xml:space="preserve"> </w:t>
            </w:r>
            <w:proofErr w:type="spellStart"/>
            <w:r w:rsidRPr="00010139">
              <w:rPr>
                <w:sz w:val="28"/>
                <w:szCs w:val="28"/>
              </w:rPr>
              <w:t>Environment</w:t>
            </w:r>
            <w:proofErr w:type="spellEnd"/>
            <w:r w:rsidRPr="00010139">
              <w:rPr>
                <w:sz w:val="28"/>
                <w:szCs w:val="28"/>
              </w:rPr>
              <w:t xml:space="preserve"> — гравець проти середовища.</w:t>
            </w:r>
          </w:p>
        </w:tc>
      </w:tr>
      <w:tr w:rsidR="00555430" w:rsidRPr="00010139" w14:paraId="76C7FA49" w14:textId="77777777" w:rsidTr="00C34A0B">
        <w:tc>
          <w:tcPr>
            <w:tcW w:w="0" w:type="auto"/>
          </w:tcPr>
          <w:p w14:paraId="55CC368E" w14:textId="77777777" w:rsidR="00555430" w:rsidRPr="00010139" w:rsidRDefault="00555430" w:rsidP="00010139">
            <w:pPr>
              <w:spacing w:line="360" w:lineRule="auto"/>
              <w:jc w:val="both"/>
              <w:rPr>
                <w:b/>
                <w:sz w:val="28"/>
                <w:szCs w:val="28"/>
              </w:rPr>
            </w:pPr>
            <w:proofErr w:type="spellStart"/>
            <w:r w:rsidRPr="00010139">
              <w:rPr>
                <w:b/>
                <w:sz w:val="28"/>
                <w:szCs w:val="28"/>
                <w:lang w:val="en-US"/>
              </w:rPr>
              <w:t>PvPvE</w:t>
            </w:r>
            <w:proofErr w:type="spellEnd"/>
          </w:p>
        </w:tc>
        <w:tc>
          <w:tcPr>
            <w:tcW w:w="0" w:type="auto"/>
          </w:tcPr>
          <w:p w14:paraId="1655DB3A" w14:textId="77777777" w:rsidR="00555430" w:rsidRPr="00010139" w:rsidRDefault="00555430" w:rsidP="00010139">
            <w:pPr>
              <w:spacing w:line="360" w:lineRule="auto"/>
              <w:rPr>
                <w:sz w:val="28"/>
                <w:szCs w:val="28"/>
              </w:rPr>
            </w:pPr>
            <w:r w:rsidRPr="00010139">
              <w:rPr>
                <w:sz w:val="28"/>
                <w:szCs w:val="28"/>
                <w:lang w:val="en-US"/>
              </w:rPr>
              <w:t xml:space="preserve">Player versus Player versus Environment </w:t>
            </w:r>
            <w:r w:rsidRPr="00010139">
              <w:rPr>
                <w:sz w:val="28"/>
                <w:szCs w:val="28"/>
              </w:rPr>
              <w:t>— гравець проти гравця проти середовища</w:t>
            </w:r>
          </w:p>
        </w:tc>
      </w:tr>
      <w:tr w:rsidR="00C34A0B" w:rsidRPr="00010139" w14:paraId="53928FA8" w14:textId="77777777" w:rsidTr="00C34A0B">
        <w:tc>
          <w:tcPr>
            <w:tcW w:w="0" w:type="auto"/>
            <w:hideMark/>
          </w:tcPr>
          <w:p w14:paraId="70D9C7E4" w14:textId="77777777" w:rsidR="00C34A0B" w:rsidRPr="00010139" w:rsidRDefault="00C34A0B" w:rsidP="00010139">
            <w:pPr>
              <w:spacing w:line="360" w:lineRule="auto"/>
              <w:rPr>
                <w:b/>
                <w:sz w:val="28"/>
                <w:szCs w:val="28"/>
              </w:rPr>
            </w:pPr>
            <w:proofErr w:type="spellStart"/>
            <w:r w:rsidRPr="00010139">
              <w:rPr>
                <w:b/>
                <w:sz w:val="28"/>
                <w:szCs w:val="28"/>
              </w:rPr>
              <w:t>AoE</w:t>
            </w:r>
            <w:proofErr w:type="spellEnd"/>
          </w:p>
        </w:tc>
        <w:tc>
          <w:tcPr>
            <w:tcW w:w="0" w:type="auto"/>
            <w:hideMark/>
          </w:tcPr>
          <w:p w14:paraId="6DD65BF4" w14:textId="77777777" w:rsidR="00C34A0B" w:rsidRPr="00010139" w:rsidRDefault="00C34A0B" w:rsidP="00010139">
            <w:pPr>
              <w:spacing w:line="360" w:lineRule="auto"/>
              <w:rPr>
                <w:sz w:val="28"/>
                <w:szCs w:val="28"/>
              </w:rPr>
            </w:pPr>
            <w:proofErr w:type="spellStart"/>
            <w:r w:rsidRPr="00010139">
              <w:rPr>
                <w:sz w:val="28"/>
                <w:szCs w:val="28"/>
              </w:rPr>
              <w:t>Area</w:t>
            </w:r>
            <w:proofErr w:type="spellEnd"/>
            <w:r w:rsidRPr="00010139">
              <w:rPr>
                <w:sz w:val="28"/>
                <w:szCs w:val="28"/>
              </w:rPr>
              <w:t xml:space="preserve"> </w:t>
            </w:r>
            <w:proofErr w:type="spellStart"/>
            <w:r w:rsidRPr="00010139">
              <w:rPr>
                <w:sz w:val="28"/>
                <w:szCs w:val="28"/>
              </w:rPr>
              <w:t>of</w:t>
            </w:r>
            <w:proofErr w:type="spellEnd"/>
            <w:r w:rsidRPr="00010139">
              <w:rPr>
                <w:sz w:val="28"/>
                <w:szCs w:val="28"/>
              </w:rPr>
              <w:t xml:space="preserve"> </w:t>
            </w:r>
            <w:proofErr w:type="spellStart"/>
            <w:r w:rsidRPr="00010139">
              <w:rPr>
                <w:sz w:val="28"/>
                <w:szCs w:val="28"/>
              </w:rPr>
              <w:t>Effect</w:t>
            </w:r>
            <w:proofErr w:type="spellEnd"/>
            <w:r w:rsidRPr="00010139">
              <w:rPr>
                <w:sz w:val="28"/>
                <w:szCs w:val="28"/>
              </w:rPr>
              <w:t xml:space="preserve"> — зона дії здібності або ефекту.</w:t>
            </w:r>
          </w:p>
        </w:tc>
      </w:tr>
      <w:tr w:rsidR="00C34A0B" w:rsidRPr="00010139" w14:paraId="09D5D8EA" w14:textId="77777777" w:rsidTr="00C34A0B">
        <w:tc>
          <w:tcPr>
            <w:tcW w:w="0" w:type="auto"/>
            <w:hideMark/>
          </w:tcPr>
          <w:p w14:paraId="389E0F27" w14:textId="77777777" w:rsidR="00C34A0B" w:rsidRPr="00010139" w:rsidRDefault="00C34A0B" w:rsidP="00010139">
            <w:pPr>
              <w:spacing w:line="360" w:lineRule="auto"/>
              <w:rPr>
                <w:b/>
                <w:sz w:val="28"/>
                <w:szCs w:val="28"/>
              </w:rPr>
            </w:pPr>
            <w:r w:rsidRPr="00010139">
              <w:rPr>
                <w:b/>
                <w:sz w:val="28"/>
                <w:szCs w:val="28"/>
              </w:rPr>
              <w:t>CD</w:t>
            </w:r>
          </w:p>
        </w:tc>
        <w:tc>
          <w:tcPr>
            <w:tcW w:w="0" w:type="auto"/>
            <w:hideMark/>
          </w:tcPr>
          <w:p w14:paraId="22B80CF5" w14:textId="77777777" w:rsidR="00C34A0B" w:rsidRPr="00010139" w:rsidRDefault="00C34A0B" w:rsidP="00010139">
            <w:pPr>
              <w:spacing w:line="360" w:lineRule="auto"/>
              <w:rPr>
                <w:sz w:val="28"/>
                <w:szCs w:val="28"/>
              </w:rPr>
            </w:pPr>
            <w:proofErr w:type="spellStart"/>
            <w:r w:rsidRPr="00010139">
              <w:rPr>
                <w:sz w:val="28"/>
                <w:szCs w:val="28"/>
              </w:rPr>
              <w:t>Cooldown</w:t>
            </w:r>
            <w:proofErr w:type="spellEnd"/>
            <w:r w:rsidRPr="00010139">
              <w:rPr>
                <w:sz w:val="28"/>
                <w:szCs w:val="28"/>
              </w:rPr>
              <w:t xml:space="preserve"> — період очікування перед повторним використанням дії.</w:t>
            </w:r>
          </w:p>
        </w:tc>
      </w:tr>
      <w:tr w:rsidR="00C34A0B" w:rsidRPr="00010139" w14:paraId="112045F6" w14:textId="77777777" w:rsidTr="00C34A0B">
        <w:tc>
          <w:tcPr>
            <w:tcW w:w="0" w:type="auto"/>
            <w:hideMark/>
          </w:tcPr>
          <w:p w14:paraId="6BEF4E8A" w14:textId="77777777" w:rsidR="00C34A0B" w:rsidRPr="00010139" w:rsidRDefault="00C34A0B" w:rsidP="00010139">
            <w:pPr>
              <w:spacing w:line="360" w:lineRule="auto"/>
              <w:rPr>
                <w:b/>
                <w:sz w:val="28"/>
                <w:szCs w:val="28"/>
              </w:rPr>
            </w:pPr>
            <w:proofErr w:type="spellStart"/>
            <w:r w:rsidRPr="00010139">
              <w:rPr>
                <w:b/>
                <w:sz w:val="28"/>
                <w:szCs w:val="28"/>
              </w:rPr>
              <w:t>DoT</w:t>
            </w:r>
            <w:proofErr w:type="spellEnd"/>
          </w:p>
        </w:tc>
        <w:tc>
          <w:tcPr>
            <w:tcW w:w="0" w:type="auto"/>
            <w:hideMark/>
          </w:tcPr>
          <w:p w14:paraId="56A4F38D" w14:textId="77777777" w:rsidR="00C34A0B" w:rsidRPr="00010139" w:rsidRDefault="00C34A0B" w:rsidP="00010139">
            <w:pPr>
              <w:spacing w:line="360" w:lineRule="auto"/>
              <w:rPr>
                <w:sz w:val="28"/>
                <w:szCs w:val="28"/>
              </w:rPr>
            </w:pPr>
            <w:proofErr w:type="spellStart"/>
            <w:r w:rsidRPr="00010139">
              <w:rPr>
                <w:sz w:val="28"/>
                <w:szCs w:val="28"/>
              </w:rPr>
              <w:t>Damage</w:t>
            </w:r>
            <w:proofErr w:type="spellEnd"/>
            <w:r w:rsidRPr="00010139">
              <w:rPr>
                <w:sz w:val="28"/>
                <w:szCs w:val="28"/>
              </w:rPr>
              <w:t xml:space="preserve"> </w:t>
            </w:r>
            <w:proofErr w:type="spellStart"/>
            <w:r w:rsidRPr="00010139">
              <w:rPr>
                <w:sz w:val="28"/>
                <w:szCs w:val="28"/>
              </w:rPr>
              <w:t>over</w:t>
            </w:r>
            <w:proofErr w:type="spellEnd"/>
            <w:r w:rsidRPr="00010139">
              <w:rPr>
                <w:sz w:val="28"/>
                <w:szCs w:val="28"/>
              </w:rPr>
              <w:t xml:space="preserve"> </w:t>
            </w:r>
            <w:proofErr w:type="spellStart"/>
            <w:r w:rsidRPr="00010139">
              <w:rPr>
                <w:sz w:val="28"/>
                <w:szCs w:val="28"/>
              </w:rPr>
              <w:t>Time</w:t>
            </w:r>
            <w:proofErr w:type="spellEnd"/>
            <w:r w:rsidRPr="00010139">
              <w:rPr>
                <w:sz w:val="28"/>
                <w:szCs w:val="28"/>
              </w:rPr>
              <w:t xml:space="preserve"> — шкода з часом.</w:t>
            </w:r>
          </w:p>
        </w:tc>
      </w:tr>
      <w:tr w:rsidR="00C34A0B" w:rsidRPr="00010139" w14:paraId="3E1B5075" w14:textId="77777777" w:rsidTr="00C34A0B">
        <w:tc>
          <w:tcPr>
            <w:tcW w:w="0" w:type="auto"/>
            <w:hideMark/>
          </w:tcPr>
          <w:p w14:paraId="1E28AAC3" w14:textId="77777777" w:rsidR="00C34A0B" w:rsidRPr="00010139" w:rsidRDefault="00C34A0B" w:rsidP="00010139">
            <w:pPr>
              <w:spacing w:line="360" w:lineRule="auto"/>
              <w:rPr>
                <w:b/>
                <w:sz w:val="28"/>
                <w:szCs w:val="28"/>
              </w:rPr>
            </w:pPr>
            <w:proofErr w:type="spellStart"/>
            <w:r w:rsidRPr="00010139">
              <w:rPr>
                <w:b/>
                <w:sz w:val="28"/>
                <w:szCs w:val="28"/>
              </w:rPr>
              <w:t>HoT</w:t>
            </w:r>
            <w:proofErr w:type="spellEnd"/>
          </w:p>
        </w:tc>
        <w:tc>
          <w:tcPr>
            <w:tcW w:w="0" w:type="auto"/>
            <w:hideMark/>
          </w:tcPr>
          <w:p w14:paraId="192BBDC1" w14:textId="77777777" w:rsidR="00C34A0B" w:rsidRPr="00010139" w:rsidRDefault="00C34A0B" w:rsidP="00010139">
            <w:pPr>
              <w:spacing w:line="360" w:lineRule="auto"/>
              <w:rPr>
                <w:sz w:val="28"/>
                <w:szCs w:val="28"/>
              </w:rPr>
            </w:pPr>
            <w:proofErr w:type="spellStart"/>
            <w:r w:rsidRPr="00010139">
              <w:rPr>
                <w:sz w:val="28"/>
                <w:szCs w:val="28"/>
              </w:rPr>
              <w:t>Heal</w:t>
            </w:r>
            <w:proofErr w:type="spellEnd"/>
            <w:r w:rsidRPr="00010139">
              <w:rPr>
                <w:sz w:val="28"/>
                <w:szCs w:val="28"/>
              </w:rPr>
              <w:t xml:space="preserve"> </w:t>
            </w:r>
            <w:proofErr w:type="spellStart"/>
            <w:r w:rsidRPr="00010139">
              <w:rPr>
                <w:sz w:val="28"/>
                <w:szCs w:val="28"/>
              </w:rPr>
              <w:t>over</w:t>
            </w:r>
            <w:proofErr w:type="spellEnd"/>
            <w:r w:rsidRPr="00010139">
              <w:rPr>
                <w:sz w:val="28"/>
                <w:szCs w:val="28"/>
              </w:rPr>
              <w:t xml:space="preserve"> </w:t>
            </w:r>
            <w:proofErr w:type="spellStart"/>
            <w:r w:rsidRPr="00010139">
              <w:rPr>
                <w:sz w:val="28"/>
                <w:szCs w:val="28"/>
              </w:rPr>
              <w:t>Time</w:t>
            </w:r>
            <w:proofErr w:type="spellEnd"/>
            <w:r w:rsidRPr="00010139">
              <w:rPr>
                <w:sz w:val="28"/>
                <w:szCs w:val="28"/>
              </w:rPr>
              <w:t xml:space="preserve"> — лікування з часом.</w:t>
            </w:r>
          </w:p>
        </w:tc>
      </w:tr>
      <w:tr w:rsidR="00C34A0B" w:rsidRPr="00010139" w14:paraId="202D83D8" w14:textId="77777777" w:rsidTr="00C34A0B">
        <w:tc>
          <w:tcPr>
            <w:tcW w:w="0" w:type="auto"/>
            <w:hideMark/>
          </w:tcPr>
          <w:p w14:paraId="38EA6CF3" w14:textId="77777777" w:rsidR="00C34A0B" w:rsidRPr="00010139" w:rsidRDefault="00C34A0B" w:rsidP="00010139">
            <w:pPr>
              <w:spacing w:line="360" w:lineRule="auto"/>
              <w:rPr>
                <w:b/>
                <w:sz w:val="28"/>
                <w:szCs w:val="28"/>
              </w:rPr>
            </w:pPr>
            <w:r w:rsidRPr="00010139">
              <w:rPr>
                <w:b/>
                <w:sz w:val="28"/>
                <w:szCs w:val="28"/>
              </w:rPr>
              <w:t>BP</w:t>
            </w:r>
          </w:p>
        </w:tc>
        <w:tc>
          <w:tcPr>
            <w:tcW w:w="0" w:type="auto"/>
            <w:hideMark/>
          </w:tcPr>
          <w:p w14:paraId="146274F4" w14:textId="77777777" w:rsidR="00C34A0B" w:rsidRPr="00010139" w:rsidRDefault="00C34A0B" w:rsidP="00010139">
            <w:pPr>
              <w:spacing w:line="360" w:lineRule="auto"/>
              <w:rPr>
                <w:sz w:val="28"/>
                <w:szCs w:val="28"/>
              </w:rPr>
            </w:pPr>
            <w:proofErr w:type="spellStart"/>
            <w:r w:rsidRPr="00010139">
              <w:rPr>
                <w:sz w:val="28"/>
                <w:szCs w:val="28"/>
              </w:rPr>
              <w:t>Blueprint</w:t>
            </w:r>
            <w:proofErr w:type="spellEnd"/>
            <w:r w:rsidRPr="00010139">
              <w:rPr>
                <w:sz w:val="28"/>
                <w:szCs w:val="28"/>
              </w:rPr>
              <w:t xml:space="preserve"> — візуальна система програмування в UE5.</w:t>
            </w:r>
          </w:p>
        </w:tc>
      </w:tr>
      <w:tr w:rsidR="00C34A0B" w:rsidRPr="00010139" w14:paraId="6D6D9F35" w14:textId="77777777" w:rsidTr="00C34A0B">
        <w:tc>
          <w:tcPr>
            <w:tcW w:w="0" w:type="auto"/>
            <w:hideMark/>
          </w:tcPr>
          <w:p w14:paraId="0D27A8B9" w14:textId="77777777" w:rsidR="00C34A0B" w:rsidRPr="00010139" w:rsidRDefault="00C34A0B" w:rsidP="00010139">
            <w:pPr>
              <w:spacing w:line="360" w:lineRule="auto"/>
              <w:rPr>
                <w:b/>
                <w:sz w:val="28"/>
                <w:szCs w:val="28"/>
              </w:rPr>
            </w:pPr>
            <w:r w:rsidRPr="00010139">
              <w:rPr>
                <w:b/>
                <w:sz w:val="28"/>
                <w:szCs w:val="28"/>
              </w:rPr>
              <w:t>HUD</w:t>
            </w:r>
          </w:p>
        </w:tc>
        <w:tc>
          <w:tcPr>
            <w:tcW w:w="0" w:type="auto"/>
            <w:hideMark/>
          </w:tcPr>
          <w:p w14:paraId="45807DF9" w14:textId="77777777" w:rsidR="00C34A0B" w:rsidRPr="00010139" w:rsidRDefault="00C34A0B" w:rsidP="00010139">
            <w:pPr>
              <w:spacing w:line="360" w:lineRule="auto"/>
              <w:rPr>
                <w:sz w:val="28"/>
                <w:szCs w:val="28"/>
              </w:rPr>
            </w:pPr>
            <w:proofErr w:type="spellStart"/>
            <w:r w:rsidRPr="00010139">
              <w:rPr>
                <w:sz w:val="28"/>
                <w:szCs w:val="28"/>
              </w:rPr>
              <w:t>Heads-Up</w:t>
            </w:r>
            <w:proofErr w:type="spellEnd"/>
            <w:r w:rsidRPr="00010139">
              <w:rPr>
                <w:sz w:val="28"/>
                <w:szCs w:val="28"/>
              </w:rPr>
              <w:t xml:space="preserve"> </w:t>
            </w:r>
            <w:proofErr w:type="spellStart"/>
            <w:r w:rsidRPr="00010139">
              <w:rPr>
                <w:sz w:val="28"/>
                <w:szCs w:val="28"/>
              </w:rPr>
              <w:t>Display</w:t>
            </w:r>
            <w:proofErr w:type="spellEnd"/>
            <w:r w:rsidRPr="00010139">
              <w:rPr>
                <w:sz w:val="28"/>
                <w:szCs w:val="28"/>
              </w:rPr>
              <w:t xml:space="preserve"> — елементи інтерфейсу на екрані під час гри.</w:t>
            </w:r>
          </w:p>
        </w:tc>
      </w:tr>
    </w:tbl>
    <w:p w14:paraId="2181A7B8" w14:textId="77777777" w:rsidR="00C34A0B" w:rsidRPr="00010139" w:rsidRDefault="00C34A0B" w:rsidP="00010139">
      <w:pPr>
        <w:pStyle w:val="1"/>
        <w:spacing w:before="0" w:line="360" w:lineRule="auto"/>
        <w:jc w:val="center"/>
        <w:rPr>
          <w:rFonts w:ascii="Times New Roman" w:hAnsi="Times New Roman" w:cs="Times New Roman"/>
          <w:b/>
          <w:color w:val="000000" w:themeColor="text1"/>
          <w:sz w:val="28"/>
          <w:szCs w:val="28"/>
        </w:rPr>
      </w:pPr>
    </w:p>
    <w:p w14:paraId="060C143D" w14:textId="77777777" w:rsidR="00C34A0B" w:rsidRPr="00010139" w:rsidRDefault="00C34A0B" w:rsidP="00010139">
      <w:pPr>
        <w:spacing w:line="360" w:lineRule="auto"/>
        <w:rPr>
          <w:rFonts w:eastAsiaTheme="majorEastAsia"/>
          <w:b/>
          <w:color w:val="000000" w:themeColor="text1"/>
          <w:sz w:val="28"/>
          <w:szCs w:val="28"/>
        </w:rPr>
      </w:pPr>
      <w:r w:rsidRPr="00010139">
        <w:rPr>
          <w:b/>
          <w:color w:val="000000" w:themeColor="text1"/>
          <w:sz w:val="28"/>
          <w:szCs w:val="28"/>
        </w:rPr>
        <w:br w:type="page"/>
      </w:r>
    </w:p>
    <w:p w14:paraId="18712C33" w14:textId="77777777" w:rsidR="00221474" w:rsidRPr="00887D4B" w:rsidRDefault="006D6AA5" w:rsidP="00E1786E">
      <w:pPr>
        <w:pStyle w:val="1"/>
        <w:jc w:val="center"/>
        <w:rPr>
          <w:rFonts w:ascii="Times New Roman" w:hAnsi="Times New Roman" w:cs="Times New Roman"/>
          <w:b/>
          <w:color w:val="000000" w:themeColor="text1"/>
          <w:sz w:val="28"/>
        </w:rPr>
      </w:pPr>
      <w:bookmarkStart w:id="49" w:name="_Toc200137363"/>
      <w:r w:rsidRPr="00887D4B">
        <w:rPr>
          <w:rFonts w:ascii="Times New Roman" w:hAnsi="Times New Roman" w:cs="Times New Roman"/>
          <w:b/>
          <w:color w:val="000000" w:themeColor="text1"/>
          <w:sz w:val="28"/>
        </w:rPr>
        <w:lastRenderedPageBreak/>
        <w:t>ВСТУП</w:t>
      </w:r>
      <w:bookmarkEnd w:id="49"/>
    </w:p>
    <w:p w14:paraId="48B9514E" w14:textId="77777777" w:rsidR="001E4E8E" w:rsidRDefault="001E4E8E" w:rsidP="007A5E8A"/>
    <w:p w14:paraId="087100B2" w14:textId="77777777" w:rsidR="001E4E8E" w:rsidRPr="007A5E8A" w:rsidRDefault="001E4E8E" w:rsidP="00AB03B7">
      <w:pPr>
        <w:spacing w:line="360" w:lineRule="auto"/>
      </w:pPr>
    </w:p>
    <w:p w14:paraId="710BF732" w14:textId="77777777" w:rsidR="00DA58F1" w:rsidRPr="00010139" w:rsidRDefault="00DA58F1" w:rsidP="00DA58F1">
      <w:pPr>
        <w:pStyle w:val="ac"/>
        <w:rPr>
          <w:szCs w:val="28"/>
        </w:rPr>
      </w:pPr>
      <w:r w:rsidRPr="00010139">
        <w:rPr>
          <w:szCs w:val="28"/>
        </w:rPr>
        <w:t>Бакалаврська робота містить 8</w:t>
      </w:r>
      <w:r>
        <w:rPr>
          <w:szCs w:val="28"/>
        </w:rPr>
        <w:t>1</w:t>
      </w:r>
      <w:r w:rsidRPr="00010139">
        <w:rPr>
          <w:szCs w:val="28"/>
        </w:rPr>
        <w:t xml:space="preserve"> сторінк</w:t>
      </w:r>
      <w:r>
        <w:rPr>
          <w:szCs w:val="28"/>
        </w:rPr>
        <w:t>а</w:t>
      </w:r>
      <w:r w:rsidRPr="00010139">
        <w:rPr>
          <w:szCs w:val="28"/>
        </w:rPr>
        <w:t xml:space="preserve">, 6 рисунків, список використаних джерел із </w:t>
      </w:r>
      <w:r>
        <w:rPr>
          <w:szCs w:val="28"/>
        </w:rPr>
        <w:t>31</w:t>
      </w:r>
      <w:r w:rsidRPr="00010139">
        <w:rPr>
          <w:szCs w:val="28"/>
        </w:rPr>
        <w:t xml:space="preserve"> найменуванн</w:t>
      </w:r>
      <w:r>
        <w:rPr>
          <w:szCs w:val="28"/>
        </w:rPr>
        <w:t>я</w:t>
      </w:r>
      <w:r w:rsidRPr="00010139">
        <w:rPr>
          <w:szCs w:val="28"/>
        </w:rPr>
        <w:t>, 1 додаток.</w:t>
      </w:r>
    </w:p>
    <w:p w14:paraId="72345A98" w14:textId="77777777" w:rsidR="00D51203" w:rsidRPr="00D51203" w:rsidRDefault="00D51203" w:rsidP="00AB03B7">
      <w:pPr>
        <w:pStyle w:val="ac"/>
      </w:pPr>
      <w:r w:rsidRPr="00D51203">
        <w:t xml:space="preserve">У сучасному світі індустрія відеоігор </w:t>
      </w:r>
      <w:proofErr w:type="spellStart"/>
      <w:r w:rsidRPr="00D51203">
        <w:t>динамічно</w:t>
      </w:r>
      <w:proofErr w:type="spellEnd"/>
      <w:r w:rsidRPr="00D51203">
        <w:t xml:space="preserve"> розвивається, демонструючи не лише зростання комерційної цінності, а й технологічного рівня. Зі збільшенням складності ігрових механік та очікувань користувачів до глибини й різноманітності взаємодії, надзвичайно важливою стає якісна реалізація бізнес-логіки. Вона визначає функціонування ключових </w:t>
      </w:r>
      <w:proofErr w:type="spellStart"/>
      <w:r w:rsidRPr="00D51203">
        <w:t>геймплейних</w:t>
      </w:r>
      <w:proofErr w:type="spellEnd"/>
      <w:r w:rsidRPr="00D51203">
        <w:t xml:space="preserve"> елементів: від обробки введення користувача та реалізації здібностей персонажів до впливу на ігрове середовище та взаємодії з іншими об'єктами</w:t>
      </w:r>
      <w:r w:rsidR="0020393F">
        <w:rPr>
          <w:lang w:val="en-US"/>
        </w:rPr>
        <w:t xml:space="preserve"> [14]</w:t>
      </w:r>
      <w:r w:rsidRPr="00D51203">
        <w:t>.</w:t>
      </w:r>
    </w:p>
    <w:p w14:paraId="5D846052" w14:textId="3EEFEB52" w:rsidR="00D51203" w:rsidRPr="00D51203" w:rsidRDefault="00D51203" w:rsidP="00AB03B7">
      <w:pPr>
        <w:pStyle w:val="ac"/>
      </w:pPr>
      <w:r w:rsidRPr="00D51203">
        <w:t xml:space="preserve">Бізнес-логіка, як програмна основа правил гри, забезпечує зв'язок між ігровими діями та їх наслідками. </w:t>
      </w:r>
      <w:r w:rsidR="00C659F7">
        <w:t>В</w:t>
      </w:r>
      <w:r w:rsidRPr="00D51203">
        <w:t>она відповідає за такі елементи, як активація здібностей, зміна атрибутів персонажа, стан ефектів, реакції неігрових персонажів (</w:t>
      </w:r>
      <w:r w:rsidR="001D321E">
        <w:t xml:space="preserve">NPC) та інші внутрішні процеси </w:t>
      </w:r>
      <w:r w:rsidR="009929B9">
        <w:rPr>
          <w:lang w:val="en-US"/>
        </w:rPr>
        <w:t>[11]</w:t>
      </w:r>
      <w:r w:rsidRPr="00D51203">
        <w:t xml:space="preserve">. </w:t>
      </w:r>
    </w:p>
    <w:p w14:paraId="3A70013B" w14:textId="77777777" w:rsidR="00D51203" w:rsidRPr="00D51203" w:rsidRDefault="00D51203" w:rsidP="00AB03B7">
      <w:pPr>
        <w:pStyle w:val="ac"/>
      </w:pPr>
      <w:r w:rsidRPr="00B85526">
        <w:rPr>
          <w:b/>
        </w:rPr>
        <w:t>Актуальність теми</w:t>
      </w:r>
      <w:r w:rsidRPr="00D51203">
        <w:t xml:space="preserve"> обумовлена зростанням потреби в якісній та масштабованій архітектурі внутрішніх ігрових систем, зокрема в умовах </w:t>
      </w:r>
      <w:proofErr w:type="spellStart"/>
      <w:r w:rsidRPr="00D51203">
        <w:t>PvP</w:t>
      </w:r>
      <w:proofErr w:type="spellEnd"/>
      <w:r w:rsidRPr="00D51203">
        <w:t>-геймплею, де важливими є баланс, продуктивність та розширюваність. Впровадження механік, що дозволяють гравцеві ефективно керувати широким набором здібностей, потребує продуманої архітектури, що забезпечує чисту логіку, адаптивність та повторне використання компонентів.</w:t>
      </w:r>
    </w:p>
    <w:p w14:paraId="75EC0D4C" w14:textId="270FF143" w:rsidR="00D51203" w:rsidRPr="00D51203" w:rsidRDefault="00D51203" w:rsidP="00AB03B7">
      <w:pPr>
        <w:pStyle w:val="ac"/>
      </w:pPr>
      <w:r w:rsidRPr="00B85526">
        <w:rPr>
          <w:b/>
        </w:rPr>
        <w:t>Об’єктом дослідження</w:t>
      </w:r>
      <w:r w:rsidRPr="00D51203">
        <w:t xml:space="preserve"> в цій бакалаврській роботі є бізнес-логіка змагальної </w:t>
      </w:r>
      <w:proofErr w:type="spellStart"/>
      <w:r w:rsidRPr="00D51203">
        <w:t>PvP</w:t>
      </w:r>
      <w:proofErr w:type="spellEnd"/>
      <w:r w:rsidRPr="00D51203">
        <w:t xml:space="preserve">-гри у жанрі магічного </w:t>
      </w:r>
      <w:proofErr w:type="spellStart"/>
      <w:r w:rsidRPr="00D51203">
        <w:t>шутера</w:t>
      </w:r>
      <w:proofErr w:type="spellEnd"/>
      <w:r w:rsidRPr="00D51203">
        <w:t xml:space="preserve">. У грі реалізовано систему бойових здібностей, які гравець може змінювати у процесі бою. Основними елементами керування є ліва та права кнопки миші, до яких гравець прив’язує пару здібностей. Всього передбачено можливість доступу до 16 здібностей </w:t>
      </w:r>
      <w:r w:rsidR="00B377C9">
        <w:t>зміною</w:t>
      </w:r>
      <w:r w:rsidRPr="00D51203">
        <w:t xml:space="preserve"> набору (клавіші 1–4) та типу магії (клавіша </w:t>
      </w:r>
      <w:proofErr w:type="spellStart"/>
      <w:r w:rsidRPr="00D51203">
        <w:t>Tab</w:t>
      </w:r>
      <w:proofErr w:type="spellEnd"/>
      <w:r w:rsidRPr="00D51203">
        <w:t>), що забезпечує тактичн</w:t>
      </w:r>
      <w:r w:rsidR="00B377C9">
        <w:t>у</w:t>
      </w:r>
      <w:r w:rsidRPr="00D51203">
        <w:t xml:space="preserve"> взаємодії.</w:t>
      </w:r>
    </w:p>
    <w:p w14:paraId="7BC706C8" w14:textId="77777777" w:rsidR="00D51203" w:rsidRPr="00D51203" w:rsidRDefault="00D51203" w:rsidP="00AB03B7">
      <w:pPr>
        <w:pStyle w:val="ac"/>
      </w:pPr>
      <w:r w:rsidRPr="00B85526">
        <w:rPr>
          <w:b/>
        </w:rPr>
        <w:t>Предметом дослідження</w:t>
      </w:r>
      <w:r w:rsidRPr="00D51203">
        <w:t xml:space="preserve"> виступає архітектура реалізації системи здібностей на базі рушія </w:t>
      </w:r>
      <w:proofErr w:type="spellStart"/>
      <w:r w:rsidRPr="00D51203">
        <w:t>Unreal</w:t>
      </w:r>
      <w:proofErr w:type="spellEnd"/>
      <w:r w:rsidRPr="00D51203">
        <w:t xml:space="preserve"> </w:t>
      </w:r>
      <w:proofErr w:type="spellStart"/>
      <w:r w:rsidRPr="00D51203">
        <w:t>Engine</w:t>
      </w:r>
      <w:proofErr w:type="spellEnd"/>
      <w:r w:rsidRPr="00D51203">
        <w:t xml:space="preserve"> 5 із використанням GAS, C++ та </w:t>
      </w:r>
      <w:proofErr w:type="spellStart"/>
      <w:r w:rsidRPr="00D51203">
        <w:t>Blueprint</w:t>
      </w:r>
      <w:proofErr w:type="spellEnd"/>
      <w:r w:rsidRPr="00D51203">
        <w:t>.</w:t>
      </w:r>
    </w:p>
    <w:p w14:paraId="1D5C0F55" w14:textId="77777777" w:rsidR="00D51203" w:rsidRPr="00D51203" w:rsidRDefault="00D51203" w:rsidP="00AB03B7">
      <w:pPr>
        <w:pStyle w:val="ac"/>
      </w:pPr>
      <w:r w:rsidRPr="00B85526">
        <w:rPr>
          <w:b/>
        </w:rPr>
        <w:lastRenderedPageBreak/>
        <w:t>Метою роботи</w:t>
      </w:r>
      <w:r w:rsidRPr="00D51203">
        <w:t xml:space="preserve"> є </w:t>
      </w:r>
      <w:proofErr w:type="spellStart"/>
      <w:r w:rsidRPr="00D51203">
        <w:t>проєктування</w:t>
      </w:r>
      <w:proofErr w:type="spellEnd"/>
      <w:r w:rsidRPr="00D51203">
        <w:t xml:space="preserve"> та реалізація модульної, масштабованої та ефективної бізнес-логіки гри, що дозволяє керувати складними сценаріями активації здібностей, обробляти ефекти, взаємодіяти з середовищем і забезпечує потенціал до подальшого розвитку гри у напрямку </w:t>
      </w:r>
      <w:proofErr w:type="spellStart"/>
      <w:r w:rsidRPr="00D51203">
        <w:t>PvPvE</w:t>
      </w:r>
      <w:proofErr w:type="spellEnd"/>
      <w:r w:rsidRPr="00D51203">
        <w:t>.</w:t>
      </w:r>
    </w:p>
    <w:p w14:paraId="6FC50046" w14:textId="77777777" w:rsidR="00D51203" w:rsidRPr="00D51203" w:rsidRDefault="00D51203" w:rsidP="00AB03B7">
      <w:pPr>
        <w:pStyle w:val="ac"/>
      </w:pPr>
      <w:r w:rsidRPr="00D51203">
        <w:t xml:space="preserve">У </w:t>
      </w:r>
      <w:r>
        <w:t>межах</w:t>
      </w:r>
      <w:r w:rsidRPr="00D51203">
        <w:t xml:space="preserve"> </w:t>
      </w:r>
      <w:r>
        <w:t>мо</w:t>
      </w:r>
      <w:r w:rsidRPr="00D51203">
        <w:t>єї роботи було реалізовано:</w:t>
      </w:r>
    </w:p>
    <w:p w14:paraId="73A879CF" w14:textId="77777777" w:rsidR="00D51203" w:rsidRPr="00D51203" w:rsidRDefault="00D51203" w:rsidP="00AB03B7">
      <w:pPr>
        <w:pStyle w:val="ac"/>
        <w:numPr>
          <w:ilvl w:val="0"/>
          <w:numId w:val="42"/>
        </w:numPr>
        <w:ind w:left="0" w:firstLine="851"/>
      </w:pPr>
      <w:r w:rsidRPr="00D51203">
        <w:t xml:space="preserve">систему управління персонажем за допомогою </w:t>
      </w:r>
      <w:proofErr w:type="spellStart"/>
      <w:r w:rsidRPr="00D51203">
        <w:t>Enhanced</w:t>
      </w:r>
      <w:proofErr w:type="spellEnd"/>
      <w:r w:rsidRPr="00D51203">
        <w:t xml:space="preserve"> </w:t>
      </w:r>
      <w:proofErr w:type="spellStart"/>
      <w:r w:rsidRPr="00D51203">
        <w:t>Input</w:t>
      </w:r>
      <w:proofErr w:type="spellEnd"/>
      <w:r w:rsidRPr="00D51203">
        <w:t>;</w:t>
      </w:r>
    </w:p>
    <w:p w14:paraId="2155E81F" w14:textId="77777777" w:rsidR="00D51203" w:rsidRPr="00D51203" w:rsidRDefault="00D51203" w:rsidP="00AB03B7">
      <w:pPr>
        <w:pStyle w:val="ac"/>
        <w:numPr>
          <w:ilvl w:val="0"/>
          <w:numId w:val="42"/>
        </w:numPr>
        <w:ind w:left="0" w:firstLine="851"/>
      </w:pPr>
      <w:proofErr w:type="spellStart"/>
      <w:r w:rsidRPr="00D51203">
        <w:t>кастомізований</w:t>
      </w:r>
      <w:proofErr w:type="spellEnd"/>
      <w:r w:rsidRPr="00D51203">
        <w:t xml:space="preserve"> компонент </w:t>
      </w:r>
      <w:proofErr w:type="spellStart"/>
      <w:r w:rsidRPr="00D51203">
        <w:t>Ability</w:t>
      </w:r>
      <w:proofErr w:type="spellEnd"/>
      <w:r w:rsidRPr="00D51203">
        <w:t xml:space="preserve"> </w:t>
      </w:r>
      <w:proofErr w:type="spellStart"/>
      <w:r w:rsidRPr="00D51203">
        <w:t>System</w:t>
      </w:r>
      <w:proofErr w:type="spellEnd"/>
      <w:r w:rsidRPr="00D51203">
        <w:t xml:space="preserve"> </w:t>
      </w:r>
      <w:proofErr w:type="spellStart"/>
      <w:r w:rsidRPr="00D51203">
        <w:t>Component</w:t>
      </w:r>
      <w:proofErr w:type="spellEnd"/>
      <w:r w:rsidRPr="00D51203">
        <w:t xml:space="preserve"> із розши</w:t>
      </w:r>
      <w:r w:rsidR="006A5DC6">
        <w:t>р</w:t>
      </w:r>
      <w:r w:rsidR="00241DCB">
        <w:t>еною логікою роботи здібностей, де</w:t>
      </w:r>
      <w:r w:rsidR="006A5DC6" w:rsidRPr="006A5DC6">
        <w:t xml:space="preserve"> </w:t>
      </w:r>
      <w:r w:rsidR="006A5DC6" w:rsidRPr="00D51203">
        <w:t>механізм динамічного перемикання активного набору здібностей під час гри;</w:t>
      </w:r>
    </w:p>
    <w:p w14:paraId="77B6B2B8" w14:textId="77777777" w:rsidR="00D51203" w:rsidRPr="00D51203" w:rsidRDefault="00D51203" w:rsidP="00AB03B7">
      <w:pPr>
        <w:pStyle w:val="ac"/>
        <w:numPr>
          <w:ilvl w:val="0"/>
          <w:numId w:val="42"/>
        </w:numPr>
        <w:ind w:left="0" w:firstLine="851"/>
      </w:pPr>
      <w:r w:rsidRPr="00D51203">
        <w:t>дві гілки магії, кожна з яких містить по 8 унікальних здібностей;</w:t>
      </w:r>
    </w:p>
    <w:p w14:paraId="36F3254B" w14:textId="77777777" w:rsidR="00D51203" w:rsidRPr="00D51203" w:rsidRDefault="00D51203" w:rsidP="00AB03B7">
      <w:pPr>
        <w:pStyle w:val="ac"/>
        <w:numPr>
          <w:ilvl w:val="0"/>
          <w:numId w:val="42"/>
        </w:numPr>
        <w:ind w:left="0" w:firstLine="851"/>
      </w:pPr>
      <w:r w:rsidRPr="00D51203">
        <w:t xml:space="preserve">архітектуру, побудовану на основі шаблону </w:t>
      </w:r>
      <w:proofErr w:type="spellStart"/>
      <w:r w:rsidRPr="00D51203">
        <w:t>data-driven</w:t>
      </w:r>
      <w:proofErr w:type="spellEnd"/>
      <w:r w:rsidRPr="00D51203">
        <w:t xml:space="preserve"> </w:t>
      </w:r>
      <w:proofErr w:type="spellStart"/>
      <w:r w:rsidRPr="00D51203">
        <w:t>design</w:t>
      </w:r>
      <w:proofErr w:type="spellEnd"/>
      <w:r w:rsidRPr="00D51203">
        <w:t xml:space="preserve"> із використанням </w:t>
      </w:r>
      <w:proofErr w:type="spellStart"/>
      <w:r w:rsidRPr="00D51203">
        <w:t>DataAssets</w:t>
      </w:r>
      <w:proofErr w:type="spellEnd"/>
      <w:r w:rsidR="005056D6">
        <w:rPr>
          <w:lang w:val="en-US"/>
        </w:rPr>
        <w:t xml:space="preserve"> [4]</w:t>
      </w:r>
      <w:r w:rsidRPr="00D51203">
        <w:t>;</w:t>
      </w:r>
    </w:p>
    <w:p w14:paraId="3D23DE5D" w14:textId="77777777" w:rsidR="00B377C9" w:rsidRDefault="00D51203" w:rsidP="00AB03B7">
      <w:pPr>
        <w:pStyle w:val="ac"/>
        <w:numPr>
          <w:ilvl w:val="0"/>
          <w:numId w:val="42"/>
        </w:numPr>
        <w:ind w:left="0" w:firstLine="851"/>
      </w:pPr>
      <w:r w:rsidRPr="00D51203">
        <w:t>систему статус-ефектів із підтримкою взаємодії, перезапису та комбінування ефектів;</w:t>
      </w:r>
    </w:p>
    <w:p w14:paraId="18905057" w14:textId="5DF5E375" w:rsidR="00D51203" w:rsidRDefault="00B377C9" w:rsidP="00AB03B7">
      <w:pPr>
        <w:pStyle w:val="ac"/>
        <w:numPr>
          <w:ilvl w:val="0"/>
          <w:numId w:val="42"/>
        </w:numPr>
        <w:ind w:left="0" w:firstLine="851"/>
      </w:pPr>
      <w:r w:rsidRPr="00B85526">
        <w:rPr>
          <w:b/>
        </w:rPr>
        <w:t xml:space="preserve"> </w:t>
      </w:r>
      <w:r w:rsidR="00D51203" w:rsidRPr="00B85526">
        <w:rPr>
          <w:b/>
        </w:rPr>
        <w:t>Практичне значення</w:t>
      </w:r>
      <w:r w:rsidR="00D51203" w:rsidRPr="00D51203">
        <w:t xml:space="preserve"> роботи полягає в створенні архітектурного фундаменту для реалізації складних </w:t>
      </w:r>
      <w:proofErr w:type="spellStart"/>
      <w:r w:rsidR="00D51203" w:rsidRPr="00D51203">
        <w:t>PvP</w:t>
      </w:r>
      <w:proofErr w:type="spellEnd"/>
      <w:r w:rsidR="00D51203" w:rsidRPr="00D51203">
        <w:t xml:space="preserve">- і </w:t>
      </w:r>
      <w:proofErr w:type="spellStart"/>
      <w:r w:rsidR="00D51203" w:rsidRPr="00D51203">
        <w:t>PvPvE</w:t>
      </w:r>
      <w:proofErr w:type="spellEnd"/>
      <w:r w:rsidR="00D51203" w:rsidRPr="00D51203">
        <w:t xml:space="preserve">-ігор з гнучкою системою здібностей. Запропонований підхід можна застосувати як основу для інших </w:t>
      </w:r>
      <w:proofErr w:type="spellStart"/>
      <w:r w:rsidR="00D51203" w:rsidRPr="00D51203">
        <w:t>проєктів</w:t>
      </w:r>
      <w:proofErr w:type="spellEnd"/>
      <w:r w:rsidR="00D51203" w:rsidRPr="00D51203">
        <w:t>, а також адаптувати до розширених сценаріїв з використанням штучного інтелекту чи мережевої взаємодії.</w:t>
      </w:r>
    </w:p>
    <w:p w14:paraId="738E6433" w14:textId="1B76225B" w:rsidR="00421990" w:rsidRPr="004E5A7C" w:rsidRDefault="00421990" w:rsidP="00AB03B7">
      <w:pPr>
        <w:spacing w:line="360" w:lineRule="auto"/>
        <w:ind w:firstLine="851"/>
        <w:jc w:val="both"/>
        <w:rPr>
          <w:sz w:val="28"/>
          <w:szCs w:val="28"/>
        </w:rPr>
      </w:pPr>
      <w:r>
        <w:rPr>
          <w:b/>
          <w:bCs/>
          <w:sz w:val="28"/>
          <w:szCs w:val="28"/>
        </w:rPr>
        <w:t>М</w:t>
      </w:r>
      <w:r w:rsidRPr="004E1C87">
        <w:rPr>
          <w:b/>
          <w:bCs/>
          <w:sz w:val="28"/>
          <w:szCs w:val="28"/>
        </w:rPr>
        <w:t>етоди дослідження</w:t>
      </w:r>
      <w:r w:rsidRPr="00987FB3">
        <w:rPr>
          <w:sz w:val="28"/>
          <w:szCs w:val="28"/>
        </w:rPr>
        <w:t xml:space="preserve">: аналіз літературних джерел та документації – для вивчення сучасних підходів до створення </w:t>
      </w:r>
      <w:r w:rsidR="00645E8E">
        <w:rPr>
          <w:sz w:val="28"/>
          <w:szCs w:val="28"/>
        </w:rPr>
        <w:t xml:space="preserve">бізнес-логіки </w:t>
      </w:r>
      <w:proofErr w:type="spellStart"/>
      <w:r w:rsidR="00645E8E">
        <w:rPr>
          <w:sz w:val="28"/>
          <w:szCs w:val="28"/>
        </w:rPr>
        <w:t>вілео</w:t>
      </w:r>
      <w:r w:rsidRPr="00987FB3">
        <w:rPr>
          <w:sz w:val="28"/>
          <w:szCs w:val="28"/>
        </w:rPr>
        <w:t>ігор</w:t>
      </w:r>
      <w:proofErr w:type="spellEnd"/>
      <w:r w:rsidRPr="00987FB3">
        <w:rPr>
          <w:sz w:val="28"/>
          <w:szCs w:val="28"/>
        </w:rPr>
        <w:t xml:space="preserve"> та можливостей </w:t>
      </w:r>
      <w:proofErr w:type="spellStart"/>
      <w:r w:rsidRPr="00987FB3">
        <w:rPr>
          <w:sz w:val="28"/>
          <w:szCs w:val="28"/>
        </w:rPr>
        <w:t>Unreal</w:t>
      </w:r>
      <w:proofErr w:type="spellEnd"/>
      <w:r w:rsidRPr="00987FB3">
        <w:rPr>
          <w:sz w:val="28"/>
          <w:szCs w:val="28"/>
        </w:rPr>
        <w:t xml:space="preserve"> </w:t>
      </w:r>
      <w:proofErr w:type="spellStart"/>
      <w:r w:rsidRPr="00987FB3">
        <w:rPr>
          <w:sz w:val="28"/>
          <w:szCs w:val="28"/>
        </w:rPr>
        <w:t>Engine</w:t>
      </w:r>
      <w:proofErr w:type="spellEnd"/>
      <w:r w:rsidRPr="00987FB3">
        <w:rPr>
          <w:sz w:val="28"/>
          <w:szCs w:val="28"/>
        </w:rPr>
        <w:t xml:space="preserve"> 5; </w:t>
      </w:r>
      <w:proofErr w:type="spellStart"/>
      <w:r>
        <w:rPr>
          <w:sz w:val="28"/>
          <w:szCs w:val="28"/>
        </w:rPr>
        <w:t>проєкт</w:t>
      </w:r>
      <w:r w:rsidRPr="00987FB3">
        <w:rPr>
          <w:sz w:val="28"/>
          <w:szCs w:val="28"/>
        </w:rPr>
        <w:t>ування</w:t>
      </w:r>
      <w:proofErr w:type="spellEnd"/>
      <w:r w:rsidRPr="00987FB3">
        <w:rPr>
          <w:sz w:val="28"/>
          <w:szCs w:val="28"/>
        </w:rPr>
        <w:t xml:space="preserve"> архітектури системи – </w:t>
      </w:r>
      <w:r>
        <w:rPr>
          <w:sz w:val="28"/>
          <w:szCs w:val="28"/>
        </w:rPr>
        <w:t xml:space="preserve">для </w:t>
      </w:r>
      <w:r w:rsidRPr="00987FB3">
        <w:rPr>
          <w:sz w:val="28"/>
          <w:szCs w:val="28"/>
        </w:rPr>
        <w:t>побудов</w:t>
      </w:r>
      <w:r w:rsidR="00645E8E">
        <w:rPr>
          <w:sz w:val="28"/>
          <w:szCs w:val="28"/>
        </w:rPr>
        <w:t>и</w:t>
      </w:r>
      <w:r w:rsidRPr="00987FB3">
        <w:rPr>
          <w:sz w:val="28"/>
          <w:szCs w:val="28"/>
        </w:rPr>
        <w:t xml:space="preserve"> логічної структури взаємодії між </w:t>
      </w:r>
      <w:r w:rsidR="00645E8E">
        <w:rPr>
          <w:sz w:val="28"/>
          <w:szCs w:val="28"/>
        </w:rPr>
        <w:t>всіма компонентами</w:t>
      </w:r>
      <w:r w:rsidRPr="00987FB3">
        <w:rPr>
          <w:sz w:val="28"/>
          <w:szCs w:val="28"/>
        </w:rPr>
        <w:t>; Методи були обрані з урахуванням мети дослідження, а їх застосування дозволило отримати достовірні результати.</w:t>
      </w:r>
    </w:p>
    <w:p w14:paraId="7366E9ED" w14:textId="77777777" w:rsidR="00D51203" w:rsidRPr="00D51203" w:rsidRDefault="00D51203" w:rsidP="00AB03B7">
      <w:pPr>
        <w:pStyle w:val="ac"/>
      </w:pPr>
      <w:r w:rsidRPr="00B85526">
        <w:rPr>
          <w:b/>
        </w:rPr>
        <w:t>Наукова новизна</w:t>
      </w:r>
      <w:r w:rsidRPr="00D51203">
        <w:t xml:space="preserve"> полягає у впровадженні ефективного механізму змінюваних активних здібностей гравця на основі інструментів GAS і </w:t>
      </w:r>
      <w:proofErr w:type="spellStart"/>
      <w:r w:rsidRPr="00D51203">
        <w:t>DataAssets</w:t>
      </w:r>
      <w:proofErr w:type="spellEnd"/>
      <w:r w:rsidRPr="00D51203">
        <w:t xml:space="preserve"> у поєднанні з компонентною логікою, написаною на C++. У роботі реалізовано повноцінну систему, що поєднує технічну реалізацію з потребами </w:t>
      </w:r>
      <w:proofErr w:type="spellStart"/>
      <w:r w:rsidRPr="00D51203">
        <w:t>геймдизайну</w:t>
      </w:r>
      <w:proofErr w:type="spellEnd"/>
      <w:r w:rsidRPr="00D51203">
        <w:t>, надає високий рівень контролю та можливість масштабування функціональності.</w:t>
      </w:r>
    </w:p>
    <w:p w14:paraId="4E291E82" w14:textId="77777777" w:rsidR="00CC4501" w:rsidRDefault="00CC4501" w:rsidP="00AB03B7">
      <w:pPr>
        <w:spacing w:line="360" w:lineRule="auto"/>
        <w:rPr>
          <w:sz w:val="28"/>
        </w:rPr>
      </w:pPr>
      <w:r>
        <w:rPr>
          <w:sz w:val="28"/>
        </w:rPr>
        <w:br w:type="page"/>
      </w:r>
    </w:p>
    <w:p w14:paraId="1A845358" w14:textId="77777777" w:rsidR="00CC4501" w:rsidRPr="009136F6" w:rsidRDefault="00887D4B" w:rsidP="00AB03B7">
      <w:pPr>
        <w:pStyle w:val="1"/>
        <w:numPr>
          <w:ilvl w:val="0"/>
          <w:numId w:val="3"/>
        </w:numPr>
        <w:tabs>
          <w:tab w:val="left" w:pos="2268"/>
        </w:tabs>
        <w:spacing w:before="0" w:line="360" w:lineRule="auto"/>
        <w:ind w:left="0" w:firstLine="851"/>
        <w:jc w:val="center"/>
        <w:rPr>
          <w:rFonts w:ascii="Times New Roman" w:hAnsi="Times New Roman" w:cs="Times New Roman"/>
          <w:b/>
          <w:color w:val="000000" w:themeColor="text1"/>
          <w:sz w:val="28"/>
        </w:rPr>
      </w:pPr>
      <w:bookmarkStart w:id="50" w:name="_Toc200137364"/>
      <w:r w:rsidRPr="009136F6">
        <w:rPr>
          <w:rFonts w:ascii="Times New Roman" w:hAnsi="Times New Roman" w:cs="Times New Roman"/>
          <w:b/>
          <w:color w:val="000000" w:themeColor="text1"/>
          <w:sz w:val="28"/>
        </w:rPr>
        <w:lastRenderedPageBreak/>
        <w:t>АНАЛІЗ СУЧАСНИХ РІШЕНЬ ТА ТЕХНОЛОГІЙ У РОЗРОБЦІ ТА РЕАЛІЗАЦІЇ БІЗНЕС-ЛОГІКИ ІГОР НА БАЗІ ІГРОВИХ РУШІЇВ</w:t>
      </w:r>
      <w:bookmarkEnd w:id="50"/>
    </w:p>
    <w:p w14:paraId="617E22F2" w14:textId="77777777" w:rsidR="00B90C06" w:rsidRPr="009136F6" w:rsidRDefault="00B90C06" w:rsidP="00AB03B7">
      <w:pPr>
        <w:spacing w:line="360" w:lineRule="auto"/>
        <w:ind w:firstLine="851"/>
        <w:jc w:val="both"/>
      </w:pPr>
    </w:p>
    <w:p w14:paraId="50802CA1" w14:textId="77777777" w:rsidR="008168AC" w:rsidRPr="009136F6" w:rsidRDefault="00B90C06" w:rsidP="00AB03B7">
      <w:pPr>
        <w:pStyle w:val="2"/>
        <w:numPr>
          <w:ilvl w:val="1"/>
          <w:numId w:val="4"/>
        </w:numPr>
        <w:spacing w:before="0" w:line="360" w:lineRule="auto"/>
        <w:ind w:left="0" w:firstLine="851"/>
        <w:jc w:val="both"/>
        <w:rPr>
          <w:rFonts w:ascii="Times New Roman" w:hAnsi="Times New Roman" w:cs="Times New Roman"/>
          <w:b/>
          <w:color w:val="000000" w:themeColor="text1"/>
          <w:sz w:val="28"/>
        </w:rPr>
      </w:pPr>
      <w:r w:rsidRPr="009136F6">
        <w:rPr>
          <w:rFonts w:ascii="Times New Roman" w:hAnsi="Times New Roman" w:cs="Times New Roman"/>
          <w:b/>
          <w:color w:val="000000" w:themeColor="text1"/>
          <w:sz w:val="28"/>
        </w:rPr>
        <w:t xml:space="preserve"> </w:t>
      </w:r>
      <w:bookmarkStart w:id="51" w:name="_Toc200137365"/>
      <w:r w:rsidR="008168AC" w:rsidRPr="009136F6">
        <w:rPr>
          <w:rFonts w:ascii="Times New Roman" w:hAnsi="Times New Roman" w:cs="Times New Roman"/>
          <w:b/>
          <w:color w:val="000000" w:themeColor="text1"/>
          <w:sz w:val="28"/>
        </w:rPr>
        <w:t>Сучасний стан розробки та реалізації бізнес-логіки</w:t>
      </w:r>
      <w:r w:rsidR="00561026" w:rsidRPr="009136F6">
        <w:rPr>
          <w:rFonts w:ascii="Times New Roman" w:hAnsi="Times New Roman" w:cs="Times New Roman"/>
          <w:b/>
          <w:color w:val="000000" w:themeColor="text1"/>
          <w:sz w:val="28"/>
        </w:rPr>
        <w:t xml:space="preserve"> у</w:t>
      </w:r>
      <w:r w:rsidR="008168AC" w:rsidRPr="009136F6">
        <w:rPr>
          <w:rFonts w:ascii="Times New Roman" w:hAnsi="Times New Roman" w:cs="Times New Roman"/>
          <w:b/>
          <w:color w:val="000000" w:themeColor="text1"/>
          <w:sz w:val="28"/>
        </w:rPr>
        <w:t xml:space="preserve"> </w:t>
      </w:r>
      <w:r w:rsidR="00561026" w:rsidRPr="009136F6">
        <w:rPr>
          <w:rFonts w:ascii="Times New Roman" w:hAnsi="Times New Roman" w:cs="Times New Roman"/>
          <w:b/>
          <w:color w:val="000000" w:themeColor="text1"/>
          <w:sz w:val="28"/>
        </w:rPr>
        <w:t>відео</w:t>
      </w:r>
      <w:r w:rsidR="008168AC" w:rsidRPr="009136F6">
        <w:rPr>
          <w:rFonts w:ascii="Times New Roman" w:hAnsi="Times New Roman" w:cs="Times New Roman"/>
          <w:b/>
          <w:color w:val="000000" w:themeColor="text1"/>
          <w:sz w:val="28"/>
        </w:rPr>
        <w:t>іг</w:t>
      </w:r>
      <w:r w:rsidR="00561026" w:rsidRPr="009136F6">
        <w:rPr>
          <w:rFonts w:ascii="Times New Roman" w:hAnsi="Times New Roman" w:cs="Times New Roman"/>
          <w:b/>
          <w:color w:val="000000" w:themeColor="text1"/>
          <w:sz w:val="28"/>
        </w:rPr>
        <w:t>рах</w:t>
      </w:r>
      <w:bookmarkEnd w:id="51"/>
    </w:p>
    <w:p w14:paraId="603CF221" w14:textId="58150949" w:rsidR="00B90C06" w:rsidRDefault="00B90C06" w:rsidP="00AB03B7">
      <w:pPr>
        <w:pStyle w:val="ac"/>
      </w:pPr>
    </w:p>
    <w:p w14:paraId="7ECBD0BE" w14:textId="77777777" w:rsidR="00844966" w:rsidRPr="00844966" w:rsidRDefault="00844966" w:rsidP="00844966">
      <w:pPr>
        <w:pStyle w:val="ac"/>
      </w:pPr>
      <w:r w:rsidRPr="00844966">
        <w:t>У поточному ігровому середовищі реалізація бізнес-логіки відеоігор тільки сильніше закріпилась як основна технічна складова, адже саме вона відповідає за внутрішні правила гри, взаємодію між ігровими об'єктами, логіку перемоги та поразки, керування подіями, а також динамічну реакцію на поведінку користувача. Інакше кажучи, бізнес-логіка — це той "мозок" гри, що визначає, як усе працює під капотом: від базових умов виконання дій до складних систем прогресії, інвентаря, бойових здібностей чи економіки.</w:t>
      </w:r>
    </w:p>
    <w:p w14:paraId="6C1415A9" w14:textId="77777777" w:rsidR="00844966" w:rsidRPr="00844966" w:rsidRDefault="00844966" w:rsidP="00844966">
      <w:pPr>
        <w:pStyle w:val="ac"/>
      </w:pPr>
      <w:r w:rsidRPr="00844966">
        <w:t xml:space="preserve">Зростаючі вимоги до якості ігрового процесу, кількості інтерактивних елементів, високого ступеня </w:t>
      </w:r>
      <w:proofErr w:type="spellStart"/>
      <w:r w:rsidRPr="00844966">
        <w:t>кастомізації</w:t>
      </w:r>
      <w:proofErr w:type="spellEnd"/>
      <w:r w:rsidRPr="00844966">
        <w:t xml:space="preserve"> та логічного балансу в реальному часі зумовлюють потребу у створенні масштабованої, повторно використовуваної, модульної бізнес-логіки. Це особливо важливо у багатокористувацьких або змагальних </w:t>
      </w:r>
      <w:proofErr w:type="spellStart"/>
      <w:r w:rsidRPr="00844966">
        <w:t>проєктах</w:t>
      </w:r>
      <w:proofErr w:type="spellEnd"/>
      <w:r w:rsidRPr="00844966">
        <w:t>, де кожна мить взаємодії має бути точно керованою та передбачуваною. Також важливою є можливість швидкого тестування та розширення логіки без необхідності переписувати великі обсяги коду.</w:t>
      </w:r>
    </w:p>
    <w:p w14:paraId="598FF259" w14:textId="74385E98" w:rsidR="00844966" w:rsidRPr="00844966" w:rsidRDefault="00844966" w:rsidP="00844966">
      <w:pPr>
        <w:pStyle w:val="ac"/>
      </w:pPr>
      <w:r w:rsidRPr="00844966">
        <w:t xml:space="preserve">Сучасні рушії, зокрема </w:t>
      </w:r>
      <w:proofErr w:type="spellStart"/>
      <w:r w:rsidRPr="00844966">
        <w:t>Unreal</w:t>
      </w:r>
      <w:proofErr w:type="spellEnd"/>
      <w:r w:rsidRPr="00844966">
        <w:t xml:space="preserve"> </w:t>
      </w:r>
      <w:proofErr w:type="spellStart"/>
      <w:r w:rsidRPr="00844966">
        <w:t>Engine</w:t>
      </w:r>
      <w:proofErr w:type="spellEnd"/>
      <w:r w:rsidRPr="00844966">
        <w:t xml:space="preserve">, </w:t>
      </w:r>
      <w:proofErr w:type="spellStart"/>
      <w:r w:rsidRPr="00844966">
        <w:t>Unity</w:t>
      </w:r>
      <w:proofErr w:type="spellEnd"/>
      <w:r w:rsidRPr="00844966">
        <w:t xml:space="preserve">, </w:t>
      </w:r>
      <w:proofErr w:type="spellStart"/>
      <w:r w:rsidRPr="00844966">
        <w:t>Godot</w:t>
      </w:r>
      <w:proofErr w:type="spellEnd"/>
      <w:r w:rsidRPr="00844966">
        <w:t xml:space="preserve"> та інші, надають широкі можливості для формалізації логіки у вигляді модульних систем. У багатьох випадках реалізація бізнес-логіки базується на </w:t>
      </w:r>
      <w:proofErr w:type="spellStart"/>
      <w:r w:rsidRPr="00844966">
        <w:rPr>
          <w:rStyle w:val="af"/>
          <w:b w:val="0"/>
        </w:rPr>
        <w:t>компонентно</w:t>
      </w:r>
      <w:proofErr w:type="spellEnd"/>
      <w:r w:rsidRPr="00844966">
        <w:rPr>
          <w:rStyle w:val="af"/>
          <w:b w:val="0"/>
        </w:rPr>
        <w:t>-орієнтованому програмуванні</w:t>
      </w:r>
      <w:r w:rsidRPr="00844966">
        <w:t>, що дозволяє прив’язувати логіку до об’єктів без прямого наслідування. Такий підхід знижує складність підтримки коду та дозволяє створювати гнучкі шаблони поведінки.</w:t>
      </w:r>
    </w:p>
    <w:p w14:paraId="02512736" w14:textId="79160AD6" w:rsidR="00844966" w:rsidRPr="00844966" w:rsidRDefault="00844966" w:rsidP="00844966">
      <w:pPr>
        <w:pStyle w:val="ac"/>
      </w:pPr>
      <w:r w:rsidRPr="00844966">
        <w:t xml:space="preserve">Окрім цього, </w:t>
      </w:r>
      <w:proofErr w:type="spellStart"/>
      <w:r w:rsidRPr="00844966">
        <w:rPr>
          <w:rStyle w:val="af"/>
          <w:b w:val="0"/>
        </w:rPr>
        <w:t>подійно</w:t>
      </w:r>
      <w:proofErr w:type="spellEnd"/>
      <w:r w:rsidRPr="00844966">
        <w:rPr>
          <w:rStyle w:val="af"/>
          <w:b w:val="0"/>
        </w:rPr>
        <w:t>-орієнтована модель</w:t>
      </w:r>
      <w:r w:rsidRPr="00844966">
        <w:t xml:space="preserve"> (</w:t>
      </w:r>
      <w:proofErr w:type="spellStart"/>
      <w:r w:rsidRPr="00844966">
        <w:t>event-driven</w:t>
      </w:r>
      <w:proofErr w:type="spellEnd"/>
      <w:r w:rsidRPr="00844966">
        <w:t xml:space="preserve"> </w:t>
      </w:r>
      <w:proofErr w:type="spellStart"/>
      <w:r w:rsidRPr="00844966">
        <w:t>architecture</w:t>
      </w:r>
      <w:proofErr w:type="spellEnd"/>
      <w:r w:rsidRPr="00844966">
        <w:t xml:space="preserve">) дає змогу обробляти ігрові ситуації через виклики подій і реакцій на них. Це спрощує зв’язування незалежних компонентів, які не знають один про одного, але взаємодіють через загальну систему подій. Також все активніше застосовується </w:t>
      </w:r>
      <w:r w:rsidRPr="00844966">
        <w:lastRenderedPageBreak/>
        <w:t xml:space="preserve">модель </w:t>
      </w:r>
      <w:r w:rsidRPr="00844966">
        <w:rPr>
          <w:rStyle w:val="af"/>
          <w:b w:val="0"/>
        </w:rPr>
        <w:t>властивість-ефект</w:t>
      </w:r>
      <w:r w:rsidRPr="00844966">
        <w:t xml:space="preserve">, особливо у бойових іграх, де потрібно точно керувати змінами станів, </w:t>
      </w:r>
      <w:proofErr w:type="spellStart"/>
      <w:r w:rsidRPr="00844966">
        <w:t>бафами</w:t>
      </w:r>
      <w:proofErr w:type="spellEnd"/>
      <w:r w:rsidRPr="00844966">
        <w:t xml:space="preserve">, </w:t>
      </w:r>
      <w:proofErr w:type="spellStart"/>
      <w:r w:rsidRPr="00844966">
        <w:t>дебафами</w:t>
      </w:r>
      <w:proofErr w:type="spellEnd"/>
      <w:r w:rsidRPr="00844966">
        <w:t xml:space="preserve"> та умовами.</w:t>
      </w:r>
    </w:p>
    <w:p w14:paraId="7E5A0526" w14:textId="77777777" w:rsidR="00844966" w:rsidRPr="00844966" w:rsidRDefault="00844966" w:rsidP="00844966">
      <w:pPr>
        <w:pStyle w:val="ac"/>
      </w:pPr>
      <w:r w:rsidRPr="00844966">
        <w:t xml:space="preserve">Одним з перспективних і активно впроваджуваних підходів є </w:t>
      </w:r>
      <w:proofErr w:type="spellStart"/>
      <w:r w:rsidRPr="00844966">
        <w:rPr>
          <w:rStyle w:val="af"/>
          <w:b w:val="0"/>
        </w:rPr>
        <w:t>Entity</w:t>
      </w:r>
      <w:proofErr w:type="spellEnd"/>
      <w:r w:rsidRPr="00844966">
        <w:rPr>
          <w:rStyle w:val="af"/>
          <w:b w:val="0"/>
        </w:rPr>
        <w:t xml:space="preserve"> </w:t>
      </w:r>
      <w:proofErr w:type="spellStart"/>
      <w:r w:rsidRPr="00844966">
        <w:rPr>
          <w:rStyle w:val="af"/>
          <w:b w:val="0"/>
        </w:rPr>
        <w:t>Component</w:t>
      </w:r>
      <w:proofErr w:type="spellEnd"/>
      <w:r w:rsidRPr="00844966">
        <w:rPr>
          <w:rStyle w:val="af"/>
          <w:b w:val="0"/>
        </w:rPr>
        <w:t xml:space="preserve"> </w:t>
      </w:r>
      <w:proofErr w:type="spellStart"/>
      <w:r w:rsidRPr="00844966">
        <w:rPr>
          <w:rStyle w:val="af"/>
          <w:b w:val="0"/>
        </w:rPr>
        <w:t>System</w:t>
      </w:r>
      <w:proofErr w:type="spellEnd"/>
      <w:r w:rsidRPr="00844966">
        <w:rPr>
          <w:rStyle w:val="af"/>
          <w:b w:val="0"/>
        </w:rPr>
        <w:t xml:space="preserve"> (ECS)</w:t>
      </w:r>
      <w:r w:rsidRPr="00844966">
        <w:rPr>
          <w:b/>
        </w:rPr>
        <w:t xml:space="preserve"> </w:t>
      </w:r>
      <w:r w:rsidRPr="00844966">
        <w:t xml:space="preserve">— архітектура, яка розділяє дані (компоненти) та логіку (системи) і дозволяє ефективно обробляти тисячі об’єктів одночасно. ECS особливо актуальна в проектах із великою кількістю однотипних об’єктів, що мають взаємодіяти між собою, наприклад у стратегічних або </w:t>
      </w:r>
      <w:proofErr w:type="spellStart"/>
      <w:r w:rsidRPr="00844966">
        <w:t>PvE</w:t>
      </w:r>
      <w:proofErr w:type="spellEnd"/>
      <w:r w:rsidRPr="00844966">
        <w:t>-іграх.</w:t>
      </w:r>
    </w:p>
    <w:p w14:paraId="1E57B8BF" w14:textId="77777777" w:rsidR="00844966" w:rsidRPr="00844966" w:rsidRDefault="00844966" w:rsidP="00844966">
      <w:pPr>
        <w:pStyle w:val="ac"/>
      </w:pPr>
      <w:r w:rsidRPr="00844966">
        <w:t xml:space="preserve">У процесі розробки власної гри я свідомо комбінував обидва підходи — реалізував базову логіку на C++, а специфічну поведінку і параметризацію здібностей — через </w:t>
      </w:r>
      <w:proofErr w:type="spellStart"/>
      <w:r w:rsidRPr="00844966">
        <w:t>Blueprint</w:t>
      </w:r>
      <w:proofErr w:type="spellEnd"/>
      <w:r w:rsidRPr="00844966">
        <w:t xml:space="preserve">. Такий гібридний підхід дозволив досягти балансу між продуктивністю та гнучкістю. Система управління здібностями була побудована на основі </w:t>
      </w:r>
      <w:proofErr w:type="spellStart"/>
      <w:r w:rsidRPr="00844966">
        <w:rPr>
          <w:rStyle w:val="af"/>
          <w:b w:val="0"/>
        </w:rPr>
        <w:t>Gameplay</w:t>
      </w:r>
      <w:proofErr w:type="spellEnd"/>
      <w:r w:rsidRPr="00844966">
        <w:rPr>
          <w:rStyle w:val="af"/>
          <w:b w:val="0"/>
        </w:rPr>
        <w:t xml:space="preserve"> </w:t>
      </w:r>
      <w:proofErr w:type="spellStart"/>
      <w:r w:rsidRPr="00844966">
        <w:rPr>
          <w:rStyle w:val="af"/>
          <w:b w:val="0"/>
        </w:rPr>
        <w:t>Ability</w:t>
      </w:r>
      <w:proofErr w:type="spellEnd"/>
      <w:r w:rsidRPr="00844966">
        <w:rPr>
          <w:rStyle w:val="af"/>
          <w:b w:val="0"/>
        </w:rPr>
        <w:t xml:space="preserve"> </w:t>
      </w:r>
      <w:proofErr w:type="spellStart"/>
      <w:r w:rsidRPr="00844966">
        <w:rPr>
          <w:rStyle w:val="af"/>
          <w:b w:val="0"/>
        </w:rPr>
        <w:t>System</w:t>
      </w:r>
      <w:proofErr w:type="spellEnd"/>
      <w:r w:rsidRPr="00844966">
        <w:rPr>
          <w:rStyle w:val="af"/>
          <w:b w:val="0"/>
        </w:rPr>
        <w:t xml:space="preserve"> (GAS)</w:t>
      </w:r>
      <w:r w:rsidRPr="00844966">
        <w:t xml:space="preserve"> — модульної системи </w:t>
      </w:r>
      <w:proofErr w:type="spellStart"/>
      <w:r w:rsidRPr="00844966">
        <w:t>Epic</w:t>
      </w:r>
      <w:proofErr w:type="spellEnd"/>
      <w:r w:rsidRPr="00844966">
        <w:t xml:space="preserve"> </w:t>
      </w:r>
      <w:proofErr w:type="spellStart"/>
      <w:r w:rsidRPr="00844966">
        <w:t>Games</w:t>
      </w:r>
      <w:proofErr w:type="spellEnd"/>
      <w:r w:rsidRPr="00844966">
        <w:t xml:space="preserve"> для створення бойових дій, ефектів і керування атрибутами. GAS ідеально підходить для реалізації складної бізнес-логіки бою з можливістю </w:t>
      </w:r>
      <w:proofErr w:type="spellStart"/>
      <w:r w:rsidRPr="00844966">
        <w:t>перевикористання</w:t>
      </w:r>
      <w:proofErr w:type="spellEnd"/>
      <w:r w:rsidRPr="00844966">
        <w:t xml:space="preserve"> окремих частин.</w:t>
      </w:r>
    </w:p>
    <w:p w14:paraId="7B83F5E4" w14:textId="77777777" w:rsidR="00844966" w:rsidRPr="00844966" w:rsidRDefault="00844966" w:rsidP="00844966">
      <w:pPr>
        <w:pStyle w:val="ac"/>
      </w:pPr>
      <w:r w:rsidRPr="00844966">
        <w:t xml:space="preserve">На практиці, під час роботи я переконався, що без досвіду важко підібрати ідеальний набір інструментів, тому спершу аналізував переваги й недоліки різних підходів, обирав лише ті, які могли забезпечити реалізацію конкретних механік, і по можливості нівелював обмеження. Здобутий досвід дозволив зрозуміти, що успішна реалізація бізнес-логіки — це результат поєднання продуманого архітектурного планування, грамотного розподілу </w:t>
      </w:r>
      <w:proofErr w:type="spellStart"/>
      <w:r w:rsidRPr="00844966">
        <w:t>відповідальностей</w:t>
      </w:r>
      <w:proofErr w:type="spellEnd"/>
      <w:r w:rsidRPr="00844966">
        <w:t xml:space="preserve"> між компонентами та гнучкої адаптації інструментів до потреб конкретної гри.</w:t>
      </w:r>
    </w:p>
    <w:p w14:paraId="107D1FAC" w14:textId="77777777" w:rsidR="00844966" w:rsidRDefault="00844966" w:rsidP="00844966">
      <w:pPr>
        <w:pStyle w:val="ac"/>
      </w:pPr>
      <w:r w:rsidRPr="00844966">
        <w:t>Таким чином, на сучасному етапі бізнес-логіка в іграх перетворилась з допоміжної складової на фундаментальну частину, що формує суть ігрового процесу, а її реалізація потребує не лише технічної грамотності, а й урахування архітектурних принципів та досвіду найкращих практик з індустрії.</w:t>
      </w:r>
    </w:p>
    <w:p w14:paraId="3A120D69" w14:textId="77777777" w:rsidR="00844966" w:rsidRPr="00B90C06" w:rsidRDefault="00844966" w:rsidP="00AB03B7">
      <w:pPr>
        <w:pStyle w:val="ac"/>
      </w:pPr>
    </w:p>
    <w:p w14:paraId="1D674F69" w14:textId="77777777" w:rsidR="00844966" w:rsidRDefault="00844966" w:rsidP="00AB03B7">
      <w:pPr>
        <w:pStyle w:val="ac"/>
      </w:pPr>
    </w:p>
    <w:p w14:paraId="256B0E03" w14:textId="77777777" w:rsidR="00561026" w:rsidRPr="001A208A" w:rsidRDefault="00B90C06" w:rsidP="00AB03B7">
      <w:pPr>
        <w:pStyle w:val="2"/>
        <w:numPr>
          <w:ilvl w:val="1"/>
          <w:numId w:val="4"/>
        </w:numPr>
        <w:spacing w:before="0" w:line="360" w:lineRule="auto"/>
        <w:ind w:left="0" w:firstLine="851"/>
        <w:jc w:val="both"/>
        <w:rPr>
          <w:rFonts w:ascii="Times New Roman" w:hAnsi="Times New Roman" w:cs="Times New Roman"/>
          <w:b/>
          <w:color w:val="000000" w:themeColor="text1"/>
          <w:sz w:val="28"/>
        </w:rPr>
      </w:pPr>
      <w:r w:rsidRPr="001A208A">
        <w:rPr>
          <w:rFonts w:ascii="Times New Roman" w:hAnsi="Times New Roman" w:cs="Times New Roman"/>
          <w:b/>
          <w:color w:val="000000" w:themeColor="text1"/>
          <w:sz w:val="28"/>
        </w:rPr>
        <w:lastRenderedPageBreak/>
        <w:t xml:space="preserve"> </w:t>
      </w:r>
      <w:bookmarkStart w:id="52" w:name="_Toc200137366"/>
      <w:r w:rsidR="00561026" w:rsidRPr="001A208A">
        <w:rPr>
          <w:rFonts w:ascii="Times New Roman" w:hAnsi="Times New Roman" w:cs="Times New Roman"/>
          <w:b/>
          <w:color w:val="000000" w:themeColor="text1"/>
          <w:sz w:val="28"/>
        </w:rPr>
        <w:t>Основні поняття, принципи та технології</w:t>
      </w:r>
      <w:bookmarkEnd w:id="52"/>
      <w:r w:rsidR="00561026" w:rsidRPr="001A208A">
        <w:rPr>
          <w:rFonts w:ascii="Times New Roman" w:hAnsi="Times New Roman" w:cs="Times New Roman"/>
          <w:b/>
          <w:color w:val="000000" w:themeColor="text1"/>
          <w:sz w:val="28"/>
        </w:rPr>
        <w:t xml:space="preserve"> </w:t>
      </w:r>
    </w:p>
    <w:p w14:paraId="17054DCD" w14:textId="77777777" w:rsidR="00B90C06" w:rsidRDefault="00B90C06" w:rsidP="00AB03B7">
      <w:pPr>
        <w:pStyle w:val="ac"/>
      </w:pPr>
    </w:p>
    <w:p w14:paraId="41867A9A" w14:textId="77777777" w:rsidR="00B90C06" w:rsidRPr="00B90C06" w:rsidRDefault="007929D5" w:rsidP="00AB03B7">
      <w:pPr>
        <w:pStyle w:val="ac"/>
      </w:pPr>
      <w:r>
        <w:t xml:space="preserve">Визначення "бізнес-логіка" в розробці </w:t>
      </w:r>
      <w:r w:rsidR="00B90C06" w:rsidRPr="00B90C06">
        <w:t xml:space="preserve">відеоігор </w:t>
      </w:r>
      <w:r>
        <w:t>означає</w:t>
      </w:r>
      <w:r w:rsidR="00B90C06" w:rsidRPr="00B90C06">
        <w:t xml:space="preserve"> систему правил, яка визначає поведінку ігрового світу, незалежно від конкретного користувацького інтерфейсу чи графічної реалізації. </w:t>
      </w:r>
      <w:r>
        <w:t>Експерти в цій індустрії визначили о</w:t>
      </w:r>
      <w:r w:rsidR="00B90C06" w:rsidRPr="00B90C06">
        <w:t>сновн</w:t>
      </w:r>
      <w:r>
        <w:t>і</w:t>
      </w:r>
      <w:r w:rsidR="00B90C06" w:rsidRPr="00B90C06">
        <w:t xml:space="preserve"> принцип</w:t>
      </w:r>
      <w:r>
        <w:t>и побудови бізнес-логіки:</w:t>
      </w:r>
      <w:r w:rsidR="00B90C06" w:rsidRPr="00B90C06">
        <w:t xml:space="preserve"> модульність, масштабованість, повторне використання та незалежність від візуальних компонентів гри. У сучасній індустрії </w:t>
      </w:r>
      <w:r>
        <w:t>відео</w:t>
      </w:r>
      <w:r w:rsidR="00B90C06" w:rsidRPr="00B90C06">
        <w:t>ігор ці принципи реаліз</w:t>
      </w:r>
      <w:r w:rsidR="00D02EC8">
        <w:t>овують</w:t>
      </w:r>
      <w:r w:rsidR="00B90C06" w:rsidRPr="00B90C06">
        <w:t xml:space="preserve"> через комбінацію об'єктно-орієнтованого та компонентного підходів, що забезпечу</w:t>
      </w:r>
      <w:r w:rsidR="00D02EC8">
        <w:t>є</w:t>
      </w:r>
      <w:r w:rsidR="00B90C06" w:rsidRPr="00B90C06">
        <w:t xml:space="preserve"> ефективну організацію коду та </w:t>
      </w:r>
      <w:r w:rsidR="00D02EC8">
        <w:t xml:space="preserve">простоту, не </w:t>
      </w:r>
      <w:proofErr w:type="spellStart"/>
      <w:r w:rsidR="00D02EC8">
        <w:t>зрівнянну</w:t>
      </w:r>
      <w:proofErr w:type="spellEnd"/>
      <w:r w:rsidR="00D02EC8">
        <w:t xml:space="preserve"> з аналогами,</w:t>
      </w:r>
      <w:r w:rsidR="00B90C06" w:rsidRPr="00B90C06">
        <w:t xml:space="preserve"> у подальшій підтримці </w:t>
      </w:r>
      <w:proofErr w:type="spellStart"/>
      <w:r w:rsidR="00B90C06" w:rsidRPr="00B90C06">
        <w:t>проєкту</w:t>
      </w:r>
      <w:proofErr w:type="spellEnd"/>
      <w:r w:rsidR="00B90C06" w:rsidRPr="00B90C06">
        <w:t>.</w:t>
      </w:r>
    </w:p>
    <w:p w14:paraId="5F1A4A93" w14:textId="77777777" w:rsidR="00B90C06" w:rsidRPr="00B90C06" w:rsidRDefault="007929D5" w:rsidP="00AB03B7">
      <w:pPr>
        <w:pStyle w:val="ac"/>
      </w:pPr>
      <w:r>
        <w:t>Розробники</w:t>
      </w:r>
      <w:r>
        <w:rPr>
          <w:lang w:val="en-US"/>
        </w:rPr>
        <w:t xml:space="preserve"> </w:t>
      </w:r>
      <w:proofErr w:type="spellStart"/>
      <w:r w:rsidR="00B90C06" w:rsidRPr="00B90C06">
        <w:t>Unreal</w:t>
      </w:r>
      <w:proofErr w:type="spellEnd"/>
      <w:r w:rsidR="00B90C06" w:rsidRPr="00B90C06">
        <w:t xml:space="preserve"> </w:t>
      </w:r>
      <w:proofErr w:type="spellStart"/>
      <w:r w:rsidR="00B90C06" w:rsidRPr="00B90C06">
        <w:t>Engine</w:t>
      </w:r>
      <w:proofErr w:type="spellEnd"/>
      <w:r w:rsidR="00B90C06" w:rsidRPr="00B90C06">
        <w:t xml:space="preserve"> нада</w:t>
      </w:r>
      <w:r>
        <w:t>ли</w:t>
      </w:r>
      <w:r w:rsidR="00B90C06" w:rsidRPr="00B90C06">
        <w:t xml:space="preserve"> два основні інструменти для реалізації логіки — мову програмування C++ і візуальний скриптовий інтерфейс </w:t>
      </w:r>
      <w:proofErr w:type="spellStart"/>
      <w:r w:rsidR="00B90C06" w:rsidRPr="00B90C06">
        <w:t>Blueprint</w:t>
      </w:r>
      <w:proofErr w:type="spellEnd"/>
      <w:r>
        <w:t xml:space="preserve"> на основі цієї ж </w:t>
      </w:r>
      <w:r>
        <w:rPr>
          <w:lang w:val="en-US"/>
        </w:rPr>
        <w:t>C++</w:t>
      </w:r>
      <w:r w:rsidR="00BE6389">
        <w:rPr>
          <w:lang w:val="en-US"/>
        </w:rPr>
        <w:t xml:space="preserve"> [1]</w:t>
      </w:r>
      <w:r w:rsidR="00B90C06" w:rsidRPr="00B90C06">
        <w:t xml:space="preserve">. C++ забезпечує максимальну продуктивність і контроль над </w:t>
      </w:r>
      <w:proofErr w:type="spellStart"/>
      <w:r w:rsidR="00B90C06" w:rsidRPr="00B90C06">
        <w:t>низькорівневою</w:t>
      </w:r>
      <w:proofErr w:type="spellEnd"/>
      <w:r w:rsidR="00B90C06" w:rsidRPr="00B90C06">
        <w:t xml:space="preserve"> логікою</w:t>
      </w:r>
      <w:r w:rsidR="002F6939">
        <w:rPr>
          <w:lang w:val="en-US"/>
        </w:rPr>
        <w:t xml:space="preserve"> [7]</w:t>
      </w:r>
      <w:r w:rsidR="00B90C06" w:rsidRPr="00B90C06">
        <w:t xml:space="preserve">. </w:t>
      </w:r>
      <w:r>
        <w:t>ЇЇ</w:t>
      </w:r>
      <w:r w:rsidR="00B90C06" w:rsidRPr="00B90C06">
        <w:t xml:space="preserve"> зазвичай використовують для створення базових класів, систем менеджменту, компонентів та оптимізованих механізмів обробки логіки, які критично важливі в умовах високих навантажень. Крім того, розробники можуть використовувати C++ для створення нових </w:t>
      </w:r>
      <w:proofErr w:type="spellStart"/>
      <w:r w:rsidR="00B90C06" w:rsidRPr="00B90C06">
        <w:t>нативних</w:t>
      </w:r>
      <w:proofErr w:type="spellEnd"/>
      <w:r w:rsidR="00B90C06" w:rsidRPr="00B90C06">
        <w:t xml:space="preserve"> компонентів і функціональності, які не доступні через </w:t>
      </w:r>
      <w:proofErr w:type="spellStart"/>
      <w:r w:rsidR="00B90C06" w:rsidRPr="00B90C06">
        <w:t>Blueprint</w:t>
      </w:r>
      <w:proofErr w:type="spellEnd"/>
      <w:r w:rsidR="00B90C06" w:rsidRPr="00B90C06">
        <w:t>.</w:t>
      </w:r>
    </w:p>
    <w:p w14:paraId="0EABC112" w14:textId="77777777" w:rsidR="00B90C06" w:rsidRPr="00B90C06" w:rsidRDefault="001557D4" w:rsidP="00AB03B7">
      <w:pPr>
        <w:pStyle w:val="ac"/>
      </w:pPr>
      <w:proofErr w:type="spellStart"/>
      <w:r>
        <w:t>Blueprint</w:t>
      </w:r>
      <w:proofErr w:type="spellEnd"/>
      <w:r>
        <w:t xml:space="preserve"> же </w:t>
      </w:r>
      <w:r w:rsidR="00B90C06" w:rsidRPr="00B90C06">
        <w:t xml:space="preserve">зручний для швидкого </w:t>
      </w:r>
      <w:proofErr w:type="spellStart"/>
      <w:r w:rsidR="00B90C06" w:rsidRPr="00B90C06">
        <w:t>прототипування</w:t>
      </w:r>
      <w:proofErr w:type="spellEnd"/>
      <w:r w:rsidR="00B90C06" w:rsidRPr="00B90C06">
        <w:t xml:space="preserve">, візуалізації логіки та створення логіки на рівні дизайну. Візуальний підхід полегшує розуміння логіки не лише програмістам, але й дизайнерам, які можуть безпосередньо впливати на поведінку об'єктів, не змінюючи C++ код. У великих </w:t>
      </w:r>
      <w:proofErr w:type="spellStart"/>
      <w:r w:rsidR="00B90C06" w:rsidRPr="00B90C06">
        <w:t>проєктах</w:t>
      </w:r>
      <w:proofErr w:type="spellEnd"/>
      <w:r w:rsidR="00B90C06" w:rsidRPr="00B90C06">
        <w:t xml:space="preserve"> зазвичай використовується гібридний підхід, коли ключова логіка реалізується на C++, а варіативна або дизайнерська логіка — у </w:t>
      </w:r>
      <w:proofErr w:type="spellStart"/>
      <w:r w:rsidR="00B90C06" w:rsidRPr="00B90C06">
        <w:t>Blueprint</w:t>
      </w:r>
      <w:proofErr w:type="spellEnd"/>
      <w:r w:rsidR="006C7B66">
        <w:rPr>
          <w:lang w:val="en-US"/>
        </w:rPr>
        <w:t xml:space="preserve"> [8]</w:t>
      </w:r>
      <w:r w:rsidR="00B90C06" w:rsidRPr="00B90C06">
        <w:t>.</w:t>
      </w:r>
    </w:p>
    <w:p w14:paraId="72E3E81E" w14:textId="5521FAF3" w:rsidR="00A05E61" w:rsidRDefault="00B90C06" w:rsidP="00AB03B7">
      <w:pPr>
        <w:pStyle w:val="ac"/>
      </w:pPr>
      <w:proofErr w:type="spellStart"/>
      <w:r w:rsidRPr="00B90C06">
        <w:t>Gameplay</w:t>
      </w:r>
      <w:proofErr w:type="spellEnd"/>
      <w:r w:rsidRPr="00B90C06">
        <w:t xml:space="preserve"> </w:t>
      </w:r>
      <w:proofErr w:type="spellStart"/>
      <w:r w:rsidRPr="00B90C06">
        <w:t>Ability</w:t>
      </w:r>
      <w:proofErr w:type="spellEnd"/>
      <w:r w:rsidRPr="00B90C06">
        <w:t xml:space="preserve"> </w:t>
      </w:r>
      <w:proofErr w:type="spellStart"/>
      <w:r w:rsidRPr="00B90C06">
        <w:t>System</w:t>
      </w:r>
      <w:proofErr w:type="spellEnd"/>
      <w:r w:rsidRPr="00B90C06">
        <w:t xml:space="preserve"> (GAS) — потужний фреймворк, створений </w:t>
      </w:r>
      <w:proofErr w:type="spellStart"/>
      <w:r w:rsidRPr="00B90C06">
        <w:t>Epic</w:t>
      </w:r>
      <w:proofErr w:type="spellEnd"/>
      <w:r w:rsidRPr="00B90C06">
        <w:t xml:space="preserve"> </w:t>
      </w:r>
      <w:proofErr w:type="spellStart"/>
      <w:r w:rsidRPr="00B90C06">
        <w:t>Games</w:t>
      </w:r>
      <w:proofErr w:type="spellEnd"/>
      <w:r w:rsidRPr="00B90C06">
        <w:t xml:space="preserve"> для реалізації здібностей, ефектів, статусів і взаємодій між ними</w:t>
      </w:r>
      <w:r w:rsidR="00BE6389">
        <w:rPr>
          <w:lang w:val="en-US"/>
        </w:rPr>
        <w:t xml:space="preserve"> [2]</w:t>
      </w:r>
      <w:r w:rsidRPr="00B90C06">
        <w:t xml:space="preserve">. GAS дає змогу </w:t>
      </w:r>
      <w:proofErr w:type="spellStart"/>
      <w:r w:rsidRPr="00B90C06">
        <w:t>декомпозувати</w:t>
      </w:r>
      <w:proofErr w:type="spellEnd"/>
      <w:r w:rsidRPr="00B90C06">
        <w:t xml:space="preserve"> логіку здібностей на окремі елементи: витрати ресурсів, затримку перед активацією, умови застосування, візуальні ефекти, наслідки — усе це конфігурується як окремі блоки. GAS активно використовує концепцію </w:t>
      </w:r>
      <w:proofErr w:type="spellStart"/>
      <w:r w:rsidRPr="00B90C06">
        <w:lastRenderedPageBreak/>
        <w:t>Data-Driven</w:t>
      </w:r>
      <w:proofErr w:type="spellEnd"/>
      <w:r w:rsidRPr="00B90C06">
        <w:t xml:space="preserve"> </w:t>
      </w:r>
      <w:proofErr w:type="spellStart"/>
      <w:r w:rsidRPr="00B90C06">
        <w:t>Design</w:t>
      </w:r>
      <w:proofErr w:type="spellEnd"/>
      <w:r w:rsidRPr="00B90C06">
        <w:t xml:space="preserve">, що дозволяє відокремити логіку від даних та конфігурувати її через </w:t>
      </w:r>
      <w:proofErr w:type="spellStart"/>
      <w:r w:rsidRPr="00B90C06">
        <w:t>Data</w:t>
      </w:r>
      <w:proofErr w:type="spellEnd"/>
      <w:r w:rsidRPr="00B90C06">
        <w:t xml:space="preserve"> </w:t>
      </w:r>
      <w:proofErr w:type="spellStart"/>
      <w:r w:rsidRPr="00B90C06">
        <w:t>Assets</w:t>
      </w:r>
      <w:proofErr w:type="spellEnd"/>
      <w:r w:rsidRPr="00B90C06">
        <w:t>. Додатково, GAS підтримує складну логіку кастомних ефектів, мережеву реплікацію, системи тегів і можливість об'єднання декількох ефектів у комбінації.</w:t>
      </w:r>
      <w:r w:rsidR="00A05E61" w:rsidRPr="00A05E61">
        <w:t xml:space="preserve"> </w:t>
      </w:r>
      <w:proofErr w:type="spellStart"/>
      <w:r w:rsidR="00A05E61">
        <w:t>Blueprint</w:t>
      </w:r>
      <w:proofErr w:type="spellEnd"/>
      <w:r w:rsidR="00A05E61">
        <w:t xml:space="preserve"> корисний для швидкого створення прототипів, візуалізації логіки та впровадження логіки в код на рівні дизайну. Візуальний підхід спрощує розуміння логіки як для програмістів, так і для дизайнерів. Дизайнери можуть змінювати принцип роботи об'єктів, не змінюючи код C++. Гібридний підхід поширений під час роботи над великими проектами. Це означає, що основна логіка пишеться на C++, а логіка дизайну або варіантів — на </w:t>
      </w:r>
      <w:proofErr w:type="spellStart"/>
      <w:r w:rsidR="00A05E61">
        <w:t>Blueprint</w:t>
      </w:r>
      <w:proofErr w:type="spellEnd"/>
      <w:r w:rsidR="00A05E61">
        <w:t>.</w:t>
      </w:r>
    </w:p>
    <w:p w14:paraId="6E1A96F1" w14:textId="166129F2" w:rsidR="00B90C06" w:rsidRPr="00B90C06" w:rsidRDefault="00A05E61" w:rsidP="00AB03B7">
      <w:pPr>
        <w:pStyle w:val="ac"/>
      </w:pPr>
      <w:proofErr w:type="spellStart"/>
      <w:r>
        <w:t>Epic</w:t>
      </w:r>
      <w:proofErr w:type="spellEnd"/>
      <w:r>
        <w:t xml:space="preserve"> </w:t>
      </w:r>
      <w:proofErr w:type="spellStart"/>
      <w:r>
        <w:t>Games</w:t>
      </w:r>
      <w:proofErr w:type="spellEnd"/>
      <w:r>
        <w:t xml:space="preserve"> створила Систему ігрових здібностей (GAS), яка є чудовим способом додавати до гри здібності, ефекти, статуси та взаємодію між ними. GAS дозволяє розділити логіку здібностей на різні частини, наприклад, скільки ресурсів вони коштують, скільки часу потрібно для їх використання, які умови мають бути виконані для їхньої роботи, як вони виглядають і що відбувається, коли ви їх використовуєте. Кожна з них налаштована як окрема одиниця. Проектування на основі даних – це потужний інструмент, який GAS використовує для відокремлення даних від логіки та налаштування їх за допомогою активів даних. GAS також дозволяє використовувати складну логіку для створення власних ефектів, реплікації мереж, систем тегів, а також комбінування та поєднання різних ефектів.</w:t>
      </w:r>
    </w:p>
    <w:p w14:paraId="0D1D9FBA" w14:textId="119BAB52" w:rsidR="00B90C06" w:rsidRDefault="00B90C06" w:rsidP="00AB03B7">
      <w:pPr>
        <w:pStyle w:val="ac"/>
      </w:pPr>
      <w:r w:rsidRPr="00B90C06">
        <w:t>Ще однією важливою технологією є ECS (</w:t>
      </w:r>
      <w:proofErr w:type="spellStart"/>
      <w:r w:rsidRPr="00B90C06">
        <w:t>Entity</w:t>
      </w:r>
      <w:proofErr w:type="spellEnd"/>
      <w:r w:rsidRPr="00B90C06">
        <w:t xml:space="preserve"> </w:t>
      </w:r>
      <w:proofErr w:type="spellStart"/>
      <w:r w:rsidRPr="00B90C06">
        <w:t>Component</w:t>
      </w:r>
      <w:proofErr w:type="spellEnd"/>
      <w:r w:rsidRPr="00B90C06">
        <w:t xml:space="preserve"> </w:t>
      </w:r>
      <w:proofErr w:type="spellStart"/>
      <w:r w:rsidRPr="00B90C06">
        <w:t>System</w:t>
      </w:r>
      <w:proofErr w:type="spellEnd"/>
      <w:r w:rsidRPr="00B90C06">
        <w:t>). Ця архітектурна модель розділяє логіку на сутності (</w:t>
      </w:r>
      <w:proofErr w:type="spellStart"/>
      <w:r w:rsidRPr="00B90C06">
        <w:t>Entities</w:t>
      </w:r>
      <w:proofErr w:type="spellEnd"/>
      <w:r w:rsidRPr="00B90C06">
        <w:t>), компоненти (</w:t>
      </w:r>
      <w:proofErr w:type="spellStart"/>
      <w:r w:rsidRPr="00B90C06">
        <w:t>Components</w:t>
      </w:r>
      <w:proofErr w:type="spellEnd"/>
      <w:r w:rsidRPr="00B90C06">
        <w:t>) та системи (</w:t>
      </w:r>
      <w:proofErr w:type="spellStart"/>
      <w:r w:rsidRPr="00B90C06">
        <w:t>Systems</w:t>
      </w:r>
      <w:proofErr w:type="spellEnd"/>
      <w:r w:rsidRPr="00B90C06">
        <w:t xml:space="preserve">), що дає змогу уникнути глибокого наслідування та полегшити масштабування логіки. Основними перевагами ECS є висока продуктивність, зручність паралельної обробки та зниження </w:t>
      </w:r>
      <w:proofErr w:type="spellStart"/>
      <w:r w:rsidRPr="00B90C06">
        <w:t>залежностей</w:t>
      </w:r>
      <w:proofErr w:type="spellEnd"/>
      <w:r w:rsidRPr="00B90C06">
        <w:t xml:space="preserve"> між класами</w:t>
      </w:r>
      <w:r w:rsidR="00A05E61">
        <w:t>.</w:t>
      </w:r>
    </w:p>
    <w:p w14:paraId="1C08348B" w14:textId="71998830" w:rsidR="00AB03B7" w:rsidRDefault="00AB03B7" w:rsidP="00AB03B7">
      <w:pPr>
        <w:pStyle w:val="ac"/>
      </w:pPr>
    </w:p>
    <w:p w14:paraId="2A0A8423" w14:textId="77777777" w:rsidR="00AB03B7" w:rsidRDefault="00AB03B7" w:rsidP="00AB03B7">
      <w:pPr>
        <w:pStyle w:val="ac"/>
      </w:pPr>
    </w:p>
    <w:p w14:paraId="4CA4409D" w14:textId="77777777" w:rsidR="00561026" w:rsidRPr="001A208A" w:rsidRDefault="004E3BE9" w:rsidP="00AB03B7">
      <w:pPr>
        <w:pStyle w:val="2"/>
        <w:numPr>
          <w:ilvl w:val="1"/>
          <w:numId w:val="4"/>
        </w:numPr>
        <w:spacing w:before="0" w:line="360" w:lineRule="auto"/>
        <w:ind w:left="0" w:firstLine="851"/>
        <w:jc w:val="both"/>
        <w:rPr>
          <w:rFonts w:ascii="Times New Roman" w:hAnsi="Times New Roman" w:cs="Times New Roman"/>
          <w:b/>
          <w:color w:val="000000" w:themeColor="text1"/>
          <w:sz w:val="28"/>
        </w:rPr>
      </w:pPr>
      <w:r>
        <w:rPr>
          <w:rFonts w:ascii="Times New Roman" w:hAnsi="Times New Roman" w:cs="Times New Roman"/>
          <w:b/>
          <w:color w:val="000000" w:themeColor="text1"/>
          <w:sz w:val="28"/>
        </w:rPr>
        <w:lastRenderedPageBreak/>
        <w:t xml:space="preserve"> </w:t>
      </w:r>
      <w:bookmarkStart w:id="53" w:name="_Toc200137367"/>
      <w:r w:rsidR="004B7693" w:rsidRPr="001A208A">
        <w:rPr>
          <w:rFonts w:ascii="Times New Roman" w:hAnsi="Times New Roman" w:cs="Times New Roman"/>
          <w:b/>
          <w:color w:val="000000" w:themeColor="text1"/>
          <w:sz w:val="28"/>
        </w:rPr>
        <w:t>М</w:t>
      </w:r>
      <w:r w:rsidR="00561026" w:rsidRPr="001A208A">
        <w:rPr>
          <w:rFonts w:ascii="Times New Roman" w:hAnsi="Times New Roman" w:cs="Times New Roman"/>
          <w:b/>
          <w:color w:val="000000" w:themeColor="text1"/>
          <w:sz w:val="28"/>
        </w:rPr>
        <w:t>ожливост</w:t>
      </w:r>
      <w:r w:rsidR="004B7693" w:rsidRPr="001A208A">
        <w:rPr>
          <w:rFonts w:ascii="Times New Roman" w:hAnsi="Times New Roman" w:cs="Times New Roman"/>
          <w:b/>
          <w:color w:val="000000" w:themeColor="text1"/>
          <w:sz w:val="28"/>
        </w:rPr>
        <w:t>і</w:t>
      </w:r>
      <w:r w:rsidR="00561026" w:rsidRPr="001A208A">
        <w:rPr>
          <w:rFonts w:ascii="Times New Roman" w:hAnsi="Times New Roman" w:cs="Times New Roman"/>
          <w:b/>
          <w:color w:val="000000" w:themeColor="text1"/>
          <w:sz w:val="28"/>
        </w:rPr>
        <w:t xml:space="preserve"> </w:t>
      </w:r>
      <w:proofErr w:type="spellStart"/>
      <w:r w:rsidR="00561026" w:rsidRPr="001A208A">
        <w:rPr>
          <w:rFonts w:ascii="Times New Roman" w:hAnsi="Times New Roman" w:cs="Times New Roman"/>
          <w:b/>
          <w:color w:val="000000" w:themeColor="text1"/>
          <w:sz w:val="28"/>
        </w:rPr>
        <w:t>Unreal</w:t>
      </w:r>
      <w:proofErr w:type="spellEnd"/>
      <w:r w:rsidR="00561026" w:rsidRPr="001A208A">
        <w:rPr>
          <w:rFonts w:ascii="Times New Roman" w:hAnsi="Times New Roman" w:cs="Times New Roman"/>
          <w:b/>
          <w:color w:val="000000" w:themeColor="text1"/>
          <w:sz w:val="28"/>
        </w:rPr>
        <w:t xml:space="preserve"> </w:t>
      </w:r>
      <w:proofErr w:type="spellStart"/>
      <w:r w:rsidR="00561026" w:rsidRPr="001A208A">
        <w:rPr>
          <w:rFonts w:ascii="Times New Roman" w:hAnsi="Times New Roman" w:cs="Times New Roman"/>
          <w:b/>
          <w:color w:val="000000" w:themeColor="text1"/>
          <w:sz w:val="28"/>
        </w:rPr>
        <w:t>Engine</w:t>
      </w:r>
      <w:proofErr w:type="spellEnd"/>
      <w:r w:rsidR="00561026" w:rsidRPr="001A208A">
        <w:rPr>
          <w:rFonts w:ascii="Times New Roman" w:hAnsi="Times New Roman" w:cs="Times New Roman"/>
          <w:b/>
          <w:color w:val="000000" w:themeColor="text1"/>
          <w:sz w:val="28"/>
        </w:rPr>
        <w:t xml:space="preserve"> 5 для реалізації бізнес-логіки</w:t>
      </w:r>
      <w:bookmarkEnd w:id="53"/>
    </w:p>
    <w:p w14:paraId="544FA91E" w14:textId="77777777" w:rsidR="008F1A08" w:rsidRDefault="008F1A08" w:rsidP="00AB03B7">
      <w:pPr>
        <w:pStyle w:val="ac"/>
      </w:pPr>
    </w:p>
    <w:p w14:paraId="0F17B4D3" w14:textId="77777777" w:rsidR="001A5541" w:rsidRPr="001A5541" w:rsidRDefault="001A5541" w:rsidP="00AB03B7">
      <w:pPr>
        <w:pStyle w:val="ac"/>
      </w:pPr>
      <w:r>
        <w:t xml:space="preserve">Один з найпотужніших рушіїв, доступних на сьогодні, — це </w:t>
      </w:r>
      <w:proofErr w:type="spellStart"/>
      <w:r>
        <w:t>Unreal</w:t>
      </w:r>
      <w:proofErr w:type="spellEnd"/>
      <w:r>
        <w:t xml:space="preserve"> </w:t>
      </w:r>
      <w:proofErr w:type="spellStart"/>
      <w:r>
        <w:t>Engine</w:t>
      </w:r>
      <w:proofErr w:type="spellEnd"/>
      <w:r>
        <w:t xml:space="preserve"> 5. Він має багато функцій/інструментів, які дозволяють виконувати складну бізнес-логіку. При опанування </w:t>
      </w:r>
      <w:r>
        <w:rPr>
          <w:lang w:val="en-US"/>
        </w:rPr>
        <w:t xml:space="preserve">UE5 </w:t>
      </w:r>
      <w:r>
        <w:t xml:space="preserve">мені в очі зразу кинулись </w:t>
      </w:r>
      <w:r>
        <w:rPr>
          <w:lang w:val="en-US"/>
        </w:rPr>
        <w:t xml:space="preserve">Blueprints </w:t>
      </w:r>
      <w:r>
        <w:t xml:space="preserve">та </w:t>
      </w:r>
      <w:r>
        <w:rPr>
          <w:lang w:val="en-US"/>
        </w:rPr>
        <w:t>C++</w:t>
      </w:r>
      <w:r>
        <w:t>.</w:t>
      </w:r>
    </w:p>
    <w:p w14:paraId="1B80BCB9" w14:textId="77777777" w:rsidR="001A5541" w:rsidRDefault="001A5541" w:rsidP="00AB03B7">
      <w:pPr>
        <w:pStyle w:val="ac"/>
      </w:pPr>
      <w:proofErr w:type="spellStart"/>
      <w:r>
        <w:t>Blueprints</w:t>
      </w:r>
      <w:proofErr w:type="spellEnd"/>
      <w:r>
        <w:t xml:space="preserve"> – це мова програмування, яка дозволяє створювати логіку без написання коду. Під час роботи над складними проектами вона використовується разом з C++, щоб зробити процес гнучкішим та швидшим. Можна використовувати логіку, керовану подіями, створювати анімацію, змінювати параметри об'єктів у режимі реального часу та працювати з інтерфейсом користувача, якщо у вас є креслення.</w:t>
      </w:r>
    </w:p>
    <w:p w14:paraId="34D4D648" w14:textId="77777777" w:rsidR="001A5541" w:rsidRDefault="001A5541" w:rsidP="00AB03B7">
      <w:pPr>
        <w:pStyle w:val="ac"/>
      </w:pPr>
      <w:r>
        <w:t xml:space="preserve">C++ API: Можна отримати повний доступ до систем рушія та створювати власні класи, компоненти та підсистеми. C++ орієнтується для створення кращих систем для керування здібностями, боями, статусами та взаємодією між </w:t>
      </w:r>
      <w:proofErr w:type="spellStart"/>
      <w:r>
        <w:t>низькорівневими</w:t>
      </w:r>
      <w:proofErr w:type="spellEnd"/>
      <w:r>
        <w:t xml:space="preserve"> об'єктами. При використанні з </w:t>
      </w:r>
      <w:proofErr w:type="spellStart"/>
      <w:r>
        <w:t>Blueprints</w:t>
      </w:r>
      <w:proofErr w:type="spellEnd"/>
      <w:r>
        <w:t xml:space="preserve"> це дозволяє створювати дуже добру якісну швидкодіючу архітектуру проекту.</w:t>
      </w:r>
    </w:p>
    <w:p w14:paraId="642D5029" w14:textId="77777777" w:rsidR="001A5541" w:rsidRDefault="001A5541" w:rsidP="00AB03B7">
      <w:pPr>
        <w:pStyle w:val="ac"/>
      </w:pPr>
      <w:r>
        <w:t>Система ігрових здібностей (GAS) — це модульний спосіб створення ігрових здібностей. Можна змінювати ефекти, копіювати їх по мережі та надавати їм власні різноманітні можливості. За допомогою GAS можна створювати складні здібності, які змінюються залежно від перебігу гри, самопочуття вашого персонажа чи інших факторів.</w:t>
      </w:r>
    </w:p>
    <w:p w14:paraId="39692417" w14:textId="77777777" w:rsidR="001A5541" w:rsidRDefault="001A5541" w:rsidP="00AB03B7">
      <w:pPr>
        <w:pStyle w:val="ac"/>
      </w:pPr>
      <w:r>
        <w:t>Також надана можливість використовувати теги ігрового процесу для сортування та фільтрації подій, здібностей та ефектів. Наприклад, вони дозволяють зупиняти роботу здібностей, коли певний статус активний, або запускати події лише за наявності певного тегу</w:t>
      </w:r>
      <w:r w:rsidR="00F7687E">
        <w:t xml:space="preserve"> </w:t>
      </w:r>
      <w:r w:rsidR="00F7687E">
        <w:rPr>
          <w:lang w:val="en-US"/>
        </w:rPr>
        <w:t>[5]</w:t>
      </w:r>
      <w:r>
        <w:t>.</w:t>
      </w:r>
    </w:p>
    <w:p w14:paraId="119A4F1D" w14:textId="77777777" w:rsidR="001A5541" w:rsidRDefault="001A5541" w:rsidP="00AB03B7">
      <w:pPr>
        <w:pStyle w:val="ac"/>
      </w:pPr>
      <w:r>
        <w:t>Активи даних — це простий спосіб відокремити дані від логіки, що спрощує зміну параметрів та масштабування. Ви можете змінити спосіб гри без необхідності писати новий код, використовуючи їх для зміни здібностей, зброї, ворогів, ефектів та інших ігрових сутностей.</w:t>
      </w:r>
    </w:p>
    <w:p w14:paraId="67D9CD52" w14:textId="747BF521" w:rsidR="001A5541" w:rsidRDefault="001A5541" w:rsidP="00AB03B7">
      <w:pPr>
        <w:pStyle w:val="ac"/>
      </w:pPr>
      <w:r>
        <w:lastRenderedPageBreak/>
        <w:t xml:space="preserve">Компонент системи здібностей відстежує здібності, як вони використовуються, їхні статуси та ефекти. Він дозволяє </w:t>
      </w:r>
      <w:proofErr w:type="spellStart"/>
      <w:r>
        <w:t>динамічно</w:t>
      </w:r>
      <w:proofErr w:type="spellEnd"/>
      <w:r>
        <w:t xml:space="preserve"> керувати ігровими подіями на рівні персонажів або інших об'єктів, такими як ефекти, які відбуваються лише один раз, ефекти, які тривають вічно, або ефекти, які відбуваються лише за певних умов.</w:t>
      </w:r>
    </w:p>
    <w:p w14:paraId="5277E388" w14:textId="26211607" w:rsidR="00132517" w:rsidRDefault="00132517" w:rsidP="00132517">
      <w:pPr>
        <w:pStyle w:val="ac"/>
      </w:pPr>
      <w:r>
        <w:t>Можна використовувати теги ігрового процесу для сортування та фільтрації подій, здібностей та ефектів. Вони дозволяють зупиняти роботу здібностей, коли певний статус активний,.</w:t>
      </w:r>
    </w:p>
    <w:p w14:paraId="29A6AF10" w14:textId="77777777" w:rsidR="001A5541" w:rsidRDefault="001A5541" w:rsidP="00AB03B7">
      <w:pPr>
        <w:pStyle w:val="ac"/>
      </w:pPr>
      <w:r>
        <w:t xml:space="preserve">У </w:t>
      </w:r>
      <w:proofErr w:type="spellStart"/>
      <w:r>
        <w:t>Unreal</w:t>
      </w:r>
      <w:proofErr w:type="spellEnd"/>
      <w:r>
        <w:t xml:space="preserve"> </w:t>
      </w:r>
      <w:proofErr w:type="spellStart"/>
      <w:r>
        <w:t>Engine</w:t>
      </w:r>
      <w:proofErr w:type="spellEnd"/>
      <w:r>
        <w:t xml:space="preserve"> 5 також є вбудовані інструменти для налагодження бізнес-логіки, такі як </w:t>
      </w:r>
      <w:proofErr w:type="spellStart"/>
      <w:r>
        <w:t>Network</w:t>
      </w:r>
      <w:proofErr w:type="spellEnd"/>
      <w:r>
        <w:t xml:space="preserve"> </w:t>
      </w:r>
      <w:proofErr w:type="spellStart"/>
      <w:r>
        <w:t>Profiler</w:t>
      </w:r>
      <w:proofErr w:type="spellEnd"/>
      <w:r>
        <w:t xml:space="preserve">, </w:t>
      </w:r>
      <w:proofErr w:type="spellStart"/>
      <w:r>
        <w:t>Gameplay</w:t>
      </w:r>
      <w:proofErr w:type="spellEnd"/>
      <w:r>
        <w:t xml:space="preserve"> </w:t>
      </w:r>
      <w:proofErr w:type="spellStart"/>
      <w:r>
        <w:t>Debugger</w:t>
      </w:r>
      <w:proofErr w:type="spellEnd"/>
      <w:r>
        <w:t>, інструменти моніторингу ефектів GAS та журнали активації здібностей. Це означає, що UE5 не тільки адаптивний, але й чудово підходить для створення великих ігрових систем з нуля</w:t>
      </w:r>
      <w:r w:rsidR="00F8212B">
        <w:rPr>
          <w:lang w:val="en-US"/>
        </w:rPr>
        <w:t xml:space="preserve"> [6]</w:t>
      </w:r>
      <w:r>
        <w:t>.</w:t>
      </w:r>
    </w:p>
    <w:p w14:paraId="04112564" w14:textId="5820EFA4" w:rsidR="00196465" w:rsidRDefault="001A5541" w:rsidP="00AB03B7">
      <w:pPr>
        <w:pStyle w:val="ac"/>
      </w:pPr>
      <w:r>
        <w:t>Отже, UE5 дозволяє розробникам створювати цілісну ігрову архітектуру, яка може обробляти складну логіку, розвиватися, синхронізуватися по мережі та контролювати дизайн, не уповільнюючи гру.</w:t>
      </w:r>
    </w:p>
    <w:p w14:paraId="02965ADF" w14:textId="77777777" w:rsidR="00403F8F" w:rsidRDefault="00403F8F" w:rsidP="00AB03B7">
      <w:pPr>
        <w:pStyle w:val="ac"/>
      </w:pPr>
    </w:p>
    <w:p w14:paraId="20D424B4" w14:textId="2009EDD0" w:rsidR="008168AC" w:rsidRPr="001A208A" w:rsidRDefault="008168AC" w:rsidP="00AB03B7">
      <w:pPr>
        <w:pStyle w:val="2"/>
        <w:numPr>
          <w:ilvl w:val="1"/>
          <w:numId w:val="4"/>
        </w:numPr>
        <w:spacing w:before="0" w:line="360" w:lineRule="auto"/>
        <w:ind w:left="0" w:firstLine="851"/>
        <w:jc w:val="both"/>
        <w:rPr>
          <w:rFonts w:ascii="Times New Roman" w:hAnsi="Times New Roman" w:cs="Times New Roman"/>
          <w:b/>
          <w:color w:val="000000" w:themeColor="text1"/>
          <w:sz w:val="28"/>
        </w:rPr>
      </w:pPr>
      <w:bookmarkStart w:id="54" w:name="_Toc200137368"/>
      <w:r w:rsidRPr="001A208A">
        <w:rPr>
          <w:rFonts w:ascii="Times New Roman" w:hAnsi="Times New Roman" w:cs="Times New Roman"/>
          <w:b/>
          <w:color w:val="000000" w:themeColor="text1"/>
          <w:sz w:val="28"/>
        </w:rPr>
        <w:t>Висновки по розділу</w:t>
      </w:r>
      <w:bookmarkEnd w:id="54"/>
    </w:p>
    <w:p w14:paraId="0590C9C9" w14:textId="77777777" w:rsidR="00196465" w:rsidRDefault="00196465" w:rsidP="00AB03B7">
      <w:pPr>
        <w:pStyle w:val="ac"/>
      </w:pPr>
    </w:p>
    <w:p w14:paraId="1E99E6EF" w14:textId="77777777" w:rsidR="004A2A27" w:rsidRDefault="004A2A27" w:rsidP="00AB03B7">
      <w:pPr>
        <w:pStyle w:val="ac"/>
      </w:pPr>
      <w:r>
        <w:t xml:space="preserve">Коли я </w:t>
      </w:r>
      <w:proofErr w:type="spellStart"/>
      <w:r w:rsidR="006462D2">
        <w:t>тівльки</w:t>
      </w:r>
      <w:proofErr w:type="spellEnd"/>
      <w:r>
        <w:t xml:space="preserve"> розпочав </w:t>
      </w:r>
      <w:proofErr w:type="spellStart"/>
      <w:r>
        <w:t>проєкт</w:t>
      </w:r>
      <w:proofErr w:type="spellEnd"/>
      <w:r>
        <w:t xml:space="preserve">, я був новачком і думав про те, як втілити бізнес-логіку в життя. Я думаю, що це здебільшого залежить від того, як гравець думає про пересування, керування своїми здібностями та взаємодію з речами. Здавалося, що </w:t>
      </w:r>
      <w:proofErr w:type="spellStart"/>
      <w:r>
        <w:t>blueprint</w:t>
      </w:r>
      <w:proofErr w:type="spellEnd"/>
      <w:r>
        <w:t xml:space="preserve"> та інші інструменти візуальної розробки будуть корисними та простими у використанні. </w:t>
      </w:r>
      <w:proofErr w:type="spellStart"/>
      <w:r>
        <w:t>Unreal</w:t>
      </w:r>
      <w:proofErr w:type="spellEnd"/>
      <w:r>
        <w:t xml:space="preserve"> </w:t>
      </w:r>
      <w:proofErr w:type="spellStart"/>
      <w:r>
        <w:t>Engine</w:t>
      </w:r>
      <w:proofErr w:type="spellEnd"/>
      <w:r>
        <w:t xml:space="preserve"> 5 був повноцінним середовищем, де можна було легко побачити, що ти зробив.</w:t>
      </w:r>
    </w:p>
    <w:p w14:paraId="113D1A2C" w14:textId="77777777" w:rsidR="004A2A27" w:rsidRDefault="004A2A27" w:rsidP="00AB03B7">
      <w:pPr>
        <w:pStyle w:val="ac"/>
      </w:pPr>
      <w:r>
        <w:t xml:space="preserve">Але з самого початку розробки було зрозуміло, що ігрова логіка — це більше, ніж просто набір функцій, які керують гравцем. Бізнес-логіка набагато ширша; вона охоплює все: від того, як об'єкти працюють разом, до того, як обробляються здібності, ефекти, стани та події. Я багато дізнався про такі інструменти, як Система ігрових можливостей, класи C++ безпосередньо в </w:t>
      </w:r>
      <w:r>
        <w:lastRenderedPageBreak/>
        <w:t xml:space="preserve">движку, активи даних, а також концепції розширюваності коду та розподілу відповідальності через ці завдання. </w:t>
      </w:r>
    </w:p>
    <w:p w14:paraId="7021B810" w14:textId="77777777" w:rsidR="004A2A27" w:rsidRDefault="004A2A27" w:rsidP="00AB03B7">
      <w:pPr>
        <w:pStyle w:val="ac"/>
      </w:pPr>
      <w:r>
        <w:t xml:space="preserve">Коли я переходив від створення простих прототипів до обмірковування систем, розробка ставала все складнішою й складнішою. З часом я зрозумів, що логічне проектування — це не просто швидке рішення; це масштабована архітектура, до якої можна легко додавати нові функції, сценарії та залежності. Це стало ще зрозумілішим, коли вони додали систему здібностей, яка дозволяє змінювати активні набори здібностей, додавати ефекти статусу та використовувати різні види магії. </w:t>
      </w:r>
    </w:p>
    <w:p w14:paraId="589F32D9" w14:textId="77777777" w:rsidR="004A2A27" w:rsidRDefault="004A2A27" w:rsidP="00AB03B7">
      <w:pPr>
        <w:pStyle w:val="ac"/>
      </w:pPr>
      <w:r>
        <w:t>Як більш досвідчений розробник, я почав бачити переваги рушія UE5 по-іншому:</w:t>
      </w:r>
    </w:p>
    <w:p w14:paraId="59CA9221" w14:textId="71E2446E" w:rsidR="004A2A27" w:rsidRDefault="004A2A27" w:rsidP="00AB03B7">
      <w:pPr>
        <w:pStyle w:val="ac"/>
        <w:numPr>
          <w:ilvl w:val="0"/>
          <w:numId w:val="40"/>
        </w:numPr>
        <w:ind w:left="0" w:firstLine="851"/>
      </w:pPr>
      <w:proofErr w:type="spellStart"/>
      <w:r>
        <w:t>Blueprint</w:t>
      </w:r>
      <w:proofErr w:type="spellEnd"/>
      <w:r>
        <w:t xml:space="preserve"> чудово підходить для швидкого створення логіки та прототипів, але якщо ви хочете систему, яка добре працює та може розвиватися, вам потрібно використовувати C++, особливо під час роботи з GAS.</w:t>
      </w:r>
    </w:p>
    <w:p w14:paraId="4B54E02B" w14:textId="77777777" w:rsidR="004A2A27" w:rsidRDefault="004A2A27" w:rsidP="00AB03B7">
      <w:pPr>
        <w:pStyle w:val="ac"/>
        <w:numPr>
          <w:ilvl w:val="0"/>
          <w:numId w:val="40"/>
        </w:numPr>
        <w:ind w:left="0" w:firstLine="851"/>
      </w:pPr>
      <w:r>
        <w:t>Спочатку система ігрових здібностей здається важкою для розуміння та непотрібною, але на практиці це чудовий спосіб додати багато абстракції та контролю до ігрової механіки.</w:t>
      </w:r>
    </w:p>
    <w:p w14:paraId="1228A5D8" w14:textId="77777777" w:rsidR="004A2A27" w:rsidRDefault="004A2A27" w:rsidP="00AB03B7">
      <w:pPr>
        <w:pStyle w:val="ac"/>
        <w:numPr>
          <w:ilvl w:val="0"/>
          <w:numId w:val="40"/>
        </w:numPr>
        <w:ind w:left="0" w:firstLine="851"/>
      </w:pPr>
      <w:r>
        <w:t>Дані та теги ігрового процесу дуже важливі для зміни логіки без необхідності писати один і той самий код знову і знову, особливо коли є багато здібностей та ефектів.</w:t>
      </w:r>
    </w:p>
    <w:p w14:paraId="3C6F093D" w14:textId="77777777" w:rsidR="004A2A27" w:rsidRDefault="004A2A27" w:rsidP="00AB03B7">
      <w:pPr>
        <w:pStyle w:val="ac"/>
        <w:numPr>
          <w:ilvl w:val="0"/>
          <w:numId w:val="40"/>
        </w:numPr>
        <w:ind w:left="0" w:firstLine="851"/>
      </w:pPr>
      <w:proofErr w:type="spellStart"/>
      <w:r>
        <w:t>Компонентність</w:t>
      </w:r>
      <w:proofErr w:type="spellEnd"/>
      <w:r>
        <w:t xml:space="preserve"> системи здібностей дозволяє контролювати всі взаємодії в одному місці, що спрощує виправлення помилок і додавання нового контенту до гри.</w:t>
      </w:r>
    </w:p>
    <w:p w14:paraId="0AC244BA" w14:textId="77777777" w:rsidR="004A2A27" w:rsidRDefault="004A2A27" w:rsidP="00AB03B7">
      <w:pPr>
        <w:pStyle w:val="ac"/>
      </w:pPr>
      <w:r>
        <w:t xml:space="preserve">Ця інформація допомогла мені зрозуміти не лише те, що може робити движок, але й наскільки важливо правильно організувати бізнес-логіку всієї гри. Я пройшов шлях від створення окремих ігрових механік на місці до побудови цілісної архітектури гри. Це допомогло мені зрозуміти, як ідеї </w:t>
      </w:r>
      <w:proofErr w:type="spellStart"/>
      <w:r>
        <w:t>геймдизайну</w:t>
      </w:r>
      <w:proofErr w:type="spellEnd"/>
      <w:r>
        <w:t xml:space="preserve"> перетворюються на робочі технічні рішення, які є гнучкими, адаптивними та готовими до розробки.</w:t>
      </w:r>
    </w:p>
    <w:p w14:paraId="59D345B2" w14:textId="77777777" w:rsidR="00062F50" w:rsidRDefault="00062F50" w:rsidP="00AB03B7">
      <w:pPr>
        <w:spacing w:line="360" w:lineRule="auto"/>
        <w:rPr>
          <w:color w:val="000000" w:themeColor="text1"/>
          <w:sz w:val="28"/>
        </w:rPr>
      </w:pPr>
      <w:r>
        <w:br w:type="page"/>
      </w:r>
    </w:p>
    <w:p w14:paraId="1925AB5D" w14:textId="51E04040" w:rsidR="00884E0E" w:rsidRDefault="00887D4B" w:rsidP="00932FA1">
      <w:pPr>
        <w:pStyle w:val="1"/>
        <w:numPr>
          <w:ilvl w:val="0"/>
          <w:numId w:val="3"/>
        </w:numPr>
        <w:tabs>
          <w:tab w:val="left" w:pos="2268"/>
        </w:tabs>
        <w:spacing w:before="0" w:line="360" w:lineRule="auto"/>
        <w:ind w:left="0" w:firstLine="851"/>
        <w:jc w:val="center"/>
        <w:rPr>
          <w:rFonts w:ascii="Times New Roman" w:hAnsi="Times New Roman" w:cs="Times New Roman"/>
          <w:b/>
          <w:color w:val="000000" w:themeColor="text1"/>
          <w:sz w:val="28"/>
          <w:lang w:val="en-US"/>
        </w:rPr>
      </w:pPr>
      <w:bookmarkStart w:id="55" w:name="_Toc200137369"/>
      <w:r w:rsidRPr="00887D4B">
        <w:rPr>
          <w:rFonts w:ascii="Times New Roman" w:hAnsi="Times New Roman" w:cs="Times New Roman"/>
          <w:b/>
          <w:color w:val="000000" w:themeColor="text1"/>
          <w:sz w:val="28"/>
        </w:rPr>
        <w:lastRenderedPageBreak/>
        <w:t xml:space="preserve">АНАЛІЗ ВИМОГ ТА ПОСТАНОВКА ЗАДАЧІ ПРОЄКТУВАННЯ БІЗНЕС-ЛОГІКИ ГРИ НА </w:t>
      </w:r>
      <w:r w:rsidRPr="00887D4B">
        <w:rPr>
          <w:rFonts w:ascii="Times New Roman" w:hAnsi="Times New Roman" w:cs="Times New Roman"/>
          <w:b/>
          <w:color w:val="000000" w:themeColor="text1"/>
          <w:sz w:val="28"/>
          <w:lang w:val="en-US"/>
        </w:rPr>
        <w:t>UNREAL ENGINE 5</w:t>
      </w:r>
      <w:bookmarkEnd w:id="55"/>
    </w:p>
    <w:p w14:paraId="0219F625" w14:textId="77777777" w:rsidR="0039755B" w:rsidRPr="0039755B" w:rsidRDefault="0039755B" w:rsidP="00932FA1">
      <w:pPr>
        <w:pStyle w:val="ab"/>
        <w:keepNext/>
        <w:keepLines/>
        <w:numPr>
          <w:ilvl w:val="0"/>
          <w:numId w:val="4"/>
        </w:numPr>
        <w:spacing w:line="360" w:lineRule="auto"/>
        <w:contextualSpacing w:val="0"/>
        <w:jc w:val="both"/>
        <w:outlineLvl w:val="1"/>
        <w:rPr>
          <w:rFonts w:eastAsiaTheme="majorEastAsia"/>
          <w:b/>
          <w:vanish/>
          <w:color w:val="000000" w:themeColor="text1"/>
          <w:sz w:val="28"/>
          <w:szCs w:val="26"/>
        </w:rPr>
      </w:pPr>
      <w:bookmarkStart w:id="56" w:name="_Toc199279796"/>
      <w:bookmarkStart w:id="57" w:name="_Toc199355539"/>
      <w:bookmarkStart w:id="58" w:name="_Toc199787254"/>
      <w:bookmarkStart w:id="59" w:name="_Toc199795029"/>
      <w:bookmarkStart w:id="60" w:name="_Toc199795067"/>
      <w:bookmarkStart w:id="61" w:name="_Toc199877390"/>
      <w:bookmarkStart w:id="62" w:name="_Toc199881662"/>
      <w:bookmarkStart w:id="63" w:name="_Toc199971751"/>
      <w:bookmarkStart w:id="64" w:name="_Toc200130707"/>
      <w:bookmarkStart w:id="65" w:name="_Toc200131227"/>
      <w:bookmarkStart w:id="66" w:name="_Toc200131266"/>
      <w:bookmarkStart w:id="67" w:name="_Toc200131340"/>
      <w:bookmarkStart w:id="68" w:name="_Toc200131390"/>
      <w:bookmarkStart w:id="69" w:name="_Toc200131441"/>
      <w:bookmarkStart w:id="70" w:name="_Toc200131555"/>
      <w:bookmarkStart w:id="71" w:name="_Toc200133305"/>
      <w:bookmarkStart w:id="72" w:name="_Toc200137370"/>
      <w:bookmarkEnd w:id="56"/>
      <w:bookmarkEnd w:id="57"/>
      <w:bookmarkEnd w:id="58"/>
      <w:bookmarkEnd w:id="59"/>
      <w:bookmarkEnd w:id="60"/>
      <w:bookmarkEnd w:id="61"/>
      <w:bookmarkEnd w:id="62"/>
      <w:bookmarkEnd w:id="63"/>
      <w:bookmarkEnd w:id="64"/>
      <w:bookmarkEnd w:id="65"/>
      <w:bookmarkEnd w:id="66"/>
      <w:bookmarkEnd w:id="67"/>
      <w:bookmarkEnd w:id="68"/>
      <w:bookmarkEnd w:id="69"/>
      <w:bookmarkEnd w:id="70"/>
      <w:bookmarkEnd w:id="71"/>
      <w:bookmarkEnd w:id="72"/>
    </w:p>
    <w:p w14:paraId="6D18D6CC" w14:textId="2F9BABC8" w:rsidR="00561026" w:rsidRPr="001A208A" w:rsidRDefault="004E3BE9" w:rsidP="00932FA1">
      <w:pPr>
        <w:pStyle w:val="2"/>
        <w:numPr>
          <w:ilvl w:val="1"/>
          <w:numId w:val="4"/>
        </w:numPr>
        <w:spacing w:before="0" w:line="360" w:lineRule="auto"/>
        <w:ind w:left="1283"/>
        <w:jc w:val="both"/>
        <w:rPr>
          <w:rFonts w:ascii="Times New Roman" w:hAnsi="Times New Roman" w:cs="Times New Roman"/>
          <w:b/>
          <w:color w:val="000000" w:themeColor="text1"/>
          <w:sz w:val="28"/>
        </w:rPr>
      </w:pPr>
      <w:r>
        <w:rPr>
          <w:rFonts w:ascii="Times New Roman" w:hAnsi="Times New Roman" w:cs="Times New Roman"/>
          <w:b/>
          <w:color w:val="000000" w:themeColor="text1"/>
          <w:sz w:val="28"/>
        </w:rPr>
        <w:t xml:space="preserve"> </w:t>
      </w:r>
      <w:bookmarkStart w:id="73" w:name="_Toc200137371"/>
      <w:r w:rsidR="00561026" w:rsidRPr="001A208A">
        <w:rPr>
          <w:rFonts w:ascii="Times New Roman" w:hAnsi="Times New Roman" w:cs="Times New Roman"/>
          <w:b/>
          <w:color w:val="000000" w:themeColor="text1"/>
          <w:sz w:val="28"/>
        </w:rPr>
        <w:t>Характеристика гри</w:t>
      </w:r>
      <w:r w:rsidR="004B7693" w:rsidRPr="001A208A">
        <w:rPr>
          <w:rFonts w:ascii="Times New Roman" w:hAnsi="Times New Roman" w:cs="Times New Roman"/>
          <w:b/>
          <w:color w:val="000000" w:themeColor="text1"/>
          <w:sz w:val="28"/>
        </w:rPr>
        <w:t xml:space="preserve"> та загальні принципи геймплею</w:t>
      </w:r>
      <w:bookmarkEnd w:id="73"/>
    </w:p>
    <w:p w14:paraId="16178CDA" w14:textId="77777777" w:rsidR="00062F50" w:rsidRDefault="00062F50" w:rsidP="00062F50"/>
    <w:p w14:paraId="20834A8F" w14:textId="77777777" w:rsidR="00062F50" w:rsidRPr="00062F50" w:rsidRDefault="006B6D41" w:rsidP="00062F50">
      <w:pPr>
        <w:pStyle w:val="ac"/>
      </w:pPr>
      <w:r>
        <w:t>Я націлився на</w:t>
      </w:r>
      <w:r w:rsidR="00062F50" w:rsidRPr="00062F50">
        <w:t xml:space="preserve"> гр</w:t>
      </w:r>
      <w:r>
        <w:t>у</w:t>
      </w:r>
      <w:r w:rsidR="00062F50" w:rsidRPr="00062F50">
        <w:t xml:space="preserve"> жанру магічного </w:t>
      </w:r>
      <w:proofErr w:type="spellStart"/>
      <w:r w:rsidR="00062F50" w:rsidRPr="00062F50">
        <w:t>PvP</w:t>
      </w:r>
      <w:proofErr w:type="spellEnd"/>
      <w:r w:rsidR="00062F50" w:rsidRPr="00062F50">
        <w:t xml:space="preserve">-протистояння у форматі «1 на 1», де гравці змагаються один з одним, використовуючи широке різноманіття магічних здібностей, активних комбінацій та елементів взаємодії з навколишнім середовищем. Основна увага в ігровому процесі зосереджена на </w:t>
      </w:r>
      <w:r w:rsidR="00062F50" w:rsidRPr="00062F50">
        <w:rPr>
          <w:rStyle w:val="af"/>
          <w:b w:val="0"/>
        </w:rPr>
        <w:t>тактичній побудові бою, адаптації під стиль супротивника</w:t>
      </w:r>
      <w:r w:rsidR="00062F50" w:rsidRPr="00062F50">
        <w:t xml:space="preserve"> та </w:t>
      </w:r>
      <w:r w:rsidR="00062F50" w:rsidRPr="00062F50">
        <w:rPr>
          <w:rStyle w:val="af"/>
          <w:b w:val="0"/>
        </w:rPr>
        <w:t>динамічному застосуванні обраного арсеналу магічних інструментів</w:t>
      </w:r>
      <w:r w:rsidR="00062F50" w:rsidRPr="00062F50">
        <w:t xml:space="preserve">. </w:t>
      </w:r>
      <w:r w:rsidR="00617097">
        <w:t>Гра також цікава тим, що кожен гравець має власну стратегію та може використовувати ігрову механіку в режимі реального часу залежно від його індивідуальності.</w:t>
      </w:r>
    </w:p>
    <w:p w14:paraId="67D00EBD" w14:textId="77777777" w:rsidR="00404493" w:rsidRDefault="00404493" w:rsidP="00404493">
      <w:pPr>
        <w:pStyle w:val="ac"/>
      </w:pPr>
      <w:r>
        <w:t xml:space="preserve">У кожному матчі гравець має одну чітку мету: використати всі свої ресурси, щоб повністю перемогти іншого гравця, перш ніж він зможе зробити те саме. Вам не потрібно бути агресивним, щоб перемогти. Ви можете скласти свій план, чекаючи на потрібний час, використовуючи ефекти та магічно орієнтовані предмети для контролю простору або комбінуючи здібності. </w:t>
      </w:r>
    </w:p>
    <w:p w14:paraId="33D24ABE" w14:textId="77777777" w:rsidR="00404493" w:rsidRDefault="00404493" w:rsidP="00404493">
      <w:pPr>
        <w:pStyle w:val="ac"/>
      </w:pPr>
      <w:r>
        <w:t xml:space="preserve">Гравець — дослідник, який раніше воював і дуже добре володіє магією. У ігровому світі, де магія є реальним ресурсом і частиною технологічного прогресу, дослідники борються за контроль над дивними артефактами, які дозволяють людям подорожувати між світами. Цей сюжет працює з </w:t>
      </w:r>
      <w:proofErr w:type="spellStart"/>
      <w:r>
        <w:t>механікою</w:t>
      </w:r>
      <w:proofErr w:type="spellEnd"/>
      <w:r>
        <w:t xml:space="preserve"> гри, оскільки в глобальній боротьбі за контроль над магічними технологіями відбувається багато битв. </w:t>
      </w:r>
    </w:p>
    <w:p w14:paraId="258A2BF3" w14:textId="77777777" w:rsidR="00404493" w:rsidRDefault="00404493" w:rsidP="00404493">
      <w:pPr>
        <w:pStyle w:val="ac"/>
      </w:pPr>
      <w:r>
        <w:t>Персонаж гравця є одночасно фокусником-комбінатором і бойовим аналітиком, який спостерігає за діями ворога та швидко приймає рішення на основі власних навичок.</w:t>
      </w:r>
    </w:p>
    <w:p w14:paraId="3FCB1E4D" w14:textId="77777777" w:rsidR="0002571C" w:rsidRDefault="00404493" w:rsidP="00404493">
      <w:pPr>
        <w:pStyle w:val="ac"/>
      </w:pPr>
      <w:r>
        <w:t xml:space="preserve">Покращене введення — це основна система керування, яка дозволяє гравцям легко змінювати елементи керування та використовувати здібності. </w:t>
      </w:r>
    </w:p>
    <w:p w14:paraId="52FB37C0" w14:textId="77777777" w:rsidR="00932FA1" w:rsidRDefault="00404493" w:rsidP="0002571C">
      <w:pPr>
        <w:pStyle w:val="ac"/>
        <w:ind w:firstLine="0"/>
      </w:pPr>
      <w:r>
        <w:t xml:space="preserve">Елементи керування дозволяють вам робити більше, ніж просто рухатися, </w:t>
      </w:r>
    </w:p>
    <w:p w14:paraId="40C4C359" w14:textId="7212B6C9" w:rsidR="00404493" w:rsidRDefault="00404493" w:rsidP="0002571C">
      <w:pPr>
        <w:pStyle w:val="ac"/>
        <w:ind w:firstLine="0"/>
      </w:pPr>
      <w:r>
        <w:lastRenderedPageBreak/>
        <w:t>стрибати чи дивитися. Вони також дозволяють вам:</w:t>
      </w:r>
    </w:p>
    <w:p w14:paraId="5786FE67" w14:textId="77777777" w:rsidR="00062F50" w:rsidRPr="00062F50" w:rsidRDefault="00062F50" w:rsidP="00866865">
      <w:pPr>
        <w:pStyle w:val="ac"/>
        <w:numPr>
          <w:ilvl w:val="0"/>
          <w:numId w:val="7"/>
        </w:numPr>
      </w:pPr>
      <w:r w:rsidRPr="00062F50">
        <w:rPr>
          <w:rStyle w:val="af"/>
          <w:b w:val="0"/>
        </w:rPr>
        <w:t>Активацію двох здібностей</w:t>
      </w:r>
      <w:r w:rsidRPr="00062F50">
        <w:t xml:space="preserve"> (прив’язаних до ЛКМ і ПКМ).</w:t>
      </w:r>
    </w:p>
    <w:p w14:paraId="70DAA3C9" w14:textId="77777777" w:rsidR="00062F50" w:rsidRPr="00062F50" w:rsidRDefault="00062F50" w:rsidP="00866865">
      <w:pPr>
        <w:pStyle w:val="ac"/>
        <w:numPr>
          <w:ilvl w:val="0"/>
          <w:numId w:val="7"/>
        </w:numPr>
      </w:pPr>
      <w:r w:rsidRPr="00062F50">
        <w:rPr>
          <w:rStyle w:val="af"/>
          <w:b w:val="0"/>
        </w:rPr>
        <w:t>Перемикання між чотирма наборами здібностей</w:t>
      </w:r>
      <w:r w:rsidRPr="00062F50">
        <w:t xml:space="preserve"> (клавіші 1–4), що дозволяє змінювати активні ЛКМ/ПКМ дії.</w:t>
      </w:r>
    </w:p>
    <w:p w14:paraId="0ECA4537" w14:textId="77777777" w:rsidR="00062F50" w:rsidRPr="00062F50" w:rsidRDefault="00062F50" w:rsidP="00866865">
      <w:pPr>
        <w:pStyle w:val="ac"/>
        <w:numPr>
          <w:ilvl w:val="0"/>
          <w:numId w:val="7"/>
        </w:numPr>
      </w:pPr>
      <w:r w:rsidRPr="00062F50">
        <w:rPr>
          <w:rStyle w:val="af"/>
          <w:b w:val="0"/>
        </w:rPr>
        <w:t>Зміну типу активної магії</w:t>
      </w:r>
      <w:r w:rsidRPr="00062F50">
        <w:t xml:space="preserve"> (клавіша </w:t>
      </w:r>
      <w:proofErr w:type="spellStart"/>
      <w:r w:rsidRPr="00062F50">
        <w:t>Tab</w:t>
      </w:r>
      <w:proofErr w:type="spellEnd"/>
      <w:r w:rsidRPr="00062F50">
        <w:t>), яка впливає на весь доступний арсенал здібностей.</w:t>
      </w:r>
    </w:p>
    <w:p w14:paraId="00CE17BD" w14:textId="77777777" w:rsidR="00062F50" w:rsidRPr="00062F50" w:rsidRDefault="00062F50" w:rsidP="00062F50">
      <w:pPr>
        <w:pStyle w:val="ac"/>
      </w:pPr>
      <w:r w:rsidRPr="00062F50">
        <w:t xml:space="preserve">Завдяки цьому кожен гравець має </w:t>
      </w:r>
      <w:r w:rsidRPr="00062F50">
        <w:rPr>
          <w:rStyle w:val="af"/>
          <w:b w:val="0"/>
        </w:rPr>
        <w:t>максимум 16 доступних здібностей</w:t>
      </w:r>
      <w:r w:rsidRPr="00062F50">
        <w:t xml:space="preserve">, але одночасно активно використовує лише дві — що створює сильний акцент на </w:t>
      </w:r>
      <w:r w:rsidRPr="00062F50">
        <w:rPr>
          <w:rStyle w:val="af"/>
          <w:b w:val="0"/>
        </w:rPr>
        <w:t>тактичному менеджменті ресурсів</w:t>
      </w:r>
      <w:r w:rsidRPr="00062F50">
        <w:t xml:space="preserve"> і підготовці до конкретного бою.</w:t>
      </w:r>
    </w:p>
    <w:p w14:paraId="7D716F72" w14:textId="77777777" w:rsidR="00062F50" w:rsidRPr="00062F50" w:rsidRDefault="00062F50" w:rsidP="00062F50">
      <w:pPr>
        <w:pStyle w:val="ac"/>
      </w:pPr>
      <w:r w:rsidRPr="00062F50">
        <w:t xml:space="preserve">В </w:t>
      </w:r>
      <w:r w:rsidR="005A7FDD">
        <w:t>межах</w:t>
      </w:r>
      <w:r w:rsidRPr="00062F50">
        <w:t xml:space="preserve"> поточної реалізації існує </w:t>
      </w:r>
      <w:r w:rsidRPr="00062F50">
        <w:rPr>
          <w:rStyle w:val="af"/>
          <w:b w:val="0"/>
        </w:rPr>
        <w:t>два типи магії</w:t>
      </w:r>
      <w:r w:rsidRPr="00062F50">
        <w:t>, кожен з яких має 8 унікальних здібностей. Ці типи є фундаментально різними за стилем та впливом:</w:t>
      </w:r>
    </w:p>
    <w:p w14:paraId="03CD54B1" w14:textId="77777777" w:rsidR="00062F50" w:rsidRPr="00062F50" w:rsidRDefault="00062F50" w:rsidP="00866865">
      <w:pPr>
        <w:pStyle w:val="ac"/>
        <w:numPr>
          <w:ilvl w:val="0"/>
          <w:numId w:val="8"/>
        </w:numPr>
      </w:pPr>
      <w:r w:rsidRPr="00062F50">
        <w:rPr>
          <w:rStyle w:val="af"/>
          <w:b w:val="0"/>
        </w:rPr>
        <w:t>Умовний тип А</w:t>
      </w:r>
      <w:r w:rsidRPr="00062F50">
        <w:t xml:space="preserve"> — агресивний, вибуховий, динамічний.</w:t>
      </w:r>
    </w:p>
    <w:p w14:paraId="7736B515" w14:textId="77777777" w:rsidR="00062F50" w:rsidRPr="00062F50" w:rsidRDefault="00062F50" w:rsidP="00866865">
      <w:pPr>
        <w:pStyle w:val="ac"/>
        <w:numPr>
          <w:ilvl w:val="0"/>
          <w:numId w:val="8"/>
        </w:numPr>
      </w:pPr>
      <w:r w:rsidRPr="00062F50">
        <w:rPr>
          <w:rStyle w:val="af"/>
          <w:b w:val="0"/>
        </w:rPr>
        <w:t>Умовний тип B</w:t>
      </w:r>
      <w:r w:rsidRPr="00062F50">
        <w:t xml:space="preserve"> — тактичний, контрольний, з акцентом на статус-ефекти.</w:t>
      </w:r>
    </w:p>
    <w:p w14:paraId="08CDDBF8" w14:textId="77777777" w:rsidR="00062F50" w:rsidRPr="00062F50" w:rsidRDefault="00062F50" w:rsidP="00062F50">
      <w:pPr>
        <w:pStyle w:val="ac"/>
      </w:pPr>
      <w:r w:rsidRPr="00062F50">
        <w:t xml:space="preserve">Кожен тип має два узагальнені базові класи здібностей, які виводяться з відповідного C++ батьківського класу. Кожна з 16 здібностей успадковує базову логіку, розширюється за допомогою </w:t>
      </w:r>
      <w:proofErr w:type="spellStart"/>
      <w:r w:rsidRPr="00062F50">
        <w:t>Blueprint</w:t>
      </w:r>
      <w:proofErr w:type="spellEnd"/>
      <w:r w:rsidRPr="00062F50">
        <w:t xml:space="preserve"> та має свою механіку взаємодії: нанесення шкоди, накладання ефекту, переміщення, захист, контроль тощо.</w:t>
      </w:r>
    </w:p>
    <w:p w14:paraId="5C7C7DF4" w14:textId="77777777" w:rsidR="00062F50" w:rsidRPr="00062F50" w:rsidRDefault="00062F50" w:rsidP="00062F50">
      <w:pPr>
        <w:pStyle w:val="ac"/>
      </w:pPr>
      <w:r w:rsidRPr="00062F50">
        <w:t xml:space="preserve">Гравець обирає свій стиль гри через </w:t>
      </w:r>
      <w:r w:rsidRPr="00062F50">
        <w:rPr>
          <w:rStyle w:val="af"/>
          <w:b w:val="0"/>
        </w:rPr>
        <w:t>поєднання активного типу магії</w:t>
      </w:r>
      <w:r w:rsidRPr="00062F50">
        <w:t xml:space="preserve"> (через </w:t>
      </w:r>
      <w:proofErr w:type="spellStart"/>
      <w:r w:rsidRPr="00062F50">
        <w:t>Tab</w:t>
      </w:r>
      <w:proofErr w:type="spellEnd"/>
      <w:r w:rsidRPr="00062F50">
        <w:t xml:space="preserve">) та </w:t>
      </w:r>
      <w:r w:rsidRPr="00062F50">
        <w:rPr>
          <w:rStyle w:val="af"/>
          <w:b w:val="0"/>
        </w:rPr>
        <w:t>обраного набору активних здібностей</w:t>
      </w:r>
      <w:r w:rsidRPr="00062F50">
        <w:t xml:space="preserve"> (через 1–4). Це формує гнучку, але обмежену за кількістю взаємодію, що змушує гравця </w:t>
      </w:r>
      <w:r w:rsidRPr="00062F50">
        <w:rPr>
          <w:rStyle w:val="af"/>
          <w:b w:val="0"/>
        </w:rPr>
        <w:t>усвідомлено обирати інструменти</w:t>
      </w:r>
      <w:r w:rsidRPr="00062F50">
        <w:t>.</w:t>
      </w:r>
    </w:p>
    <w:p w14:paraId="2EF8D0B5" w14:textId="77777777" w:rsidR="00062F50" w:rsidRPr="00062F50" w:rsidRDefault="00062F50" w:rsidP="00062F50">
      <w:pPr>
        <w:pStyle w:val="ac"/>
      </w:pPr>
      <w:proofErr w:type="spellStart"/>
      <w:r w:rsidRPr="00062F50">
        <w:t>Магієорієнтоване</w:t>
      </w:r>
      <w:proofErr w:type="spellEnd"/>
      <w:r w:rsidRPr="00062F50">
        <w:t xml:space="preserve"> середовище — ще один важливий елемент геймплею. В рамках реалізованої логіки передбачено, що </w:t>
      </w:r>
      <w:r w:rsidRPr="00062F50">
        <w:rPr>
          <w:rStyle w:val="af"/>
          <w:b w:val="0"/>
        </w:rPr>
        <w:t>об’єкти на рівні можуть мати активну реакцію на магічні впливи</w:t>
      </w:r>
      <w:r w:rsidRPr="00062F50">
        <w:t xml:space="preserve">. Хоча ця система поки реалізована в обмеженому вигляді, її концепція лежить в основі унікального </w:t>
      </w:r>
      <w:proofErr w:type="spellStart"/>
      <w:r w:rsidRPr="00062F50">
        <w:t>геймплейного</w:t>
      </w:r>
      <w:proofErr w:type="spellEnd"/>
      <w:r w:rsidRPr="00062F50">
        <w:t xml:space="preserve"> досвіду: </w:t>
      </w:r>
      <w:r w:rsidRPr="00062F50">
        <w:rPr>
          <w:rStyle w:val="af"/>
          <w:b w:val="0"/>
        </w:rPr>
        <w:t>передбачувана чи непередбачувана поведінка об’єктів на дотик магії</w:t>
      </w:r>
      <w:r w:rsidRPr="00062F50">
        <w:t xml:space="preserve"> створює нові тактичні сценарії.</w:t>
      </w:r>
    </w:p>
    <w:p w14:paraId="1A6B8C25" w14:textId="77777777" w:rsidR="00062F50" w:rsidRPr="00062F50" w:rsidRDefault="00062F50" w:rsidP="00062F50">
      <w:pPr>
        <w:pStyle w:val="ac"/>
      </w:pPr>
      <w:r w:rsidRPr="00062F50">
        <w:t>Гравець може:</w:t>
      </w:r>
    </w:p>
    <w:p w14:paraId="2AEC197F" w14:textId="77777777" w:rsidR="00062F50" w:rsidRPr="00062F50" w:rsidRDefault="00062F50" w:rsidP="00866865">
      <w:pPr>
        <w:pStyle w:val="ac"/>
        <w:numPr>
          <w:ilvl w:val="0"/>
          <w:numId w:val="10"/>
        </w:numPr>
      </w:pPr>
      <w:r w:rsidRPr="00062F50">
        <w:t>Активувати об’єкти, які відповідають магією або ефектом.</w:t>
      </w:r>
    </w:p>
    <w:p w14:paraId="3E9ADD80" w14:textId="77777777" w:rsidR="00062F50" w:rsidRPr="00062F50" w:rsidRDefault="00062F50" w:rsidP="00866865">
      <w:pPr>
        <w:pStyle w:val="ac"/>
        <w:numPr>
          <w:ilvl w:val="0"/>
          <w:numId w:val="10"/>
        </w:numPr>
      </w:pPr>
      <w:r w:rsidRPr="00062F50">
        <w:t>Випадково викликати додаткову загрозу.</w:t>
      </w:r>
    </w:p>
    <w:p w14:paraId="56305276" w14:textId="77777777" w:rsidR="00062F50" w:rsidRPr="00062F50" w:rsidRDefault="00062F50" w:rsidP="00866865">
      <w:pPr>
        <w:pStyle w:val="ac"/>
        <w:numPr>
          <w:ilvl w:val="0"/>
          <w:numId w:val="10"/>
        </w:numPr>
      </w:pPr>
      <w:r w:rsidRPr="00062F50">
        <w:lastRenderedPageBreak/>
        <w:t>Використовувати довкілля як зброю або перешкоду.</w:t>
      </w:r>
    </w:p>
    <w:p w14:paraId="16D86657" w14:textId="77777777" w:rsidR="00062F50" w:rsidRPr="00062F50" w:rsidRDefault="00062F50" w:rsidP="00062F50">
      <w:pPr>
        <w:pStyle w:val="ac"/>
      </w:pPr>
      <w:r w:rsidRPr="00062F50">
        <w:t xml:space="preserve">Цей принцип </w:t>
      </w:r>
      <w:r w:rsidRPr="00062F50">
        <w:rPr>
          <w:rStyle w:val="af"/>
          <w:b w:val="0"/>
        </w:rPr>
        <w:t>взаємного впливу гравця і середовища</w:t>
      </w:r>
      <w:r w:rsidRPr="00062F50">
        <w:t xml:space="preserve"> доповнює традиційну систему «гравець </w:t>
      </w:r>
      <w:proofErr w:type="spellStart"/>
      <w:r w:rsidRPr="00062F50">
        <w:t>vs</w:t>
      </w:r>
      <w:proofErr w:type="spellEnd"/>
      <w:r w:rsidRPr="00062F50">
        <w:t xml:space="preserve"> гравець» ще одним шаром взаємодії: «гравець </w:t>
      </w:r>
      <w:proofErr w:type="spellStart"/>
      <w:r w:rsidRPr="00062F50">
        <w:t>vs</w:t>
      </w:r>
      <w:proofErr w:type="spellEnd"/>
      <w:r w:rsidRPr="00062F50">
        <w:t xml:space="preserve"> середовище», яке не є нейтральним.</w:t>
      </w:r>
    </w:p>
    <w:p w14:paraId="06DAD98C" w14:textId="77777777" w:rsidR="00062F50" w:rsidRPr="00062F50" w:rsidRDefault="00062F50" w:rsidP="00062F50">
      <w:pPr>
        <w:pStyle w:val="ac"/>
      </w:pPr>
      <w:r w:rsidRPr="00062F50">
        <w:rPr>
          <w:rStyle w:val="af"/>
          <w:b w:val="0"/>
          <w:bCs w:val="0"/>
        </w:rPr>
        <w:t>Принципи побудови бою</w:t>
      </w:r>
    </w:p>
    <w:p w14:paraId="14D87D58" w14:textId="77777777" w:rsidR="00062F50" w:rsidRPr="00062F50" w:rsidRDefault="00062F50" w:rsidP="00062F50">
      <w:pPr>
        <w:pStyle w:val="ac"/>
      </w:pPr>
      <w:r w:rsidRPr="00062F50">
        <w:t>Геймплей у форматі «1 на 1» вимагає від гравця:</w:t>
      </w:r>
    </w:p>
    <w:p w14:paraId="504D5642" w14:textId="77777777" w:rsidR="00062F50" w:rsidRPr="00062F50" w:rsidRDefault="00062F50" w:rsidP="00866865">
      <w:pPr>
        <w:pStyle w:val="ac"/>
        <w:numPr>
          <w:ilvl w:val="0"/>
          <w:numId w:val="11"/>
        </w:numPr>
      </w:pPr>
      <w:r w:rsidRPr="00062F50">
        <w:rPr>
          <w:rStyle w:val="af"/>
          <w:b w:val="0"/>
        </w:rPr>
        <w:t>Швидкої адаптації</w:t>
      </w:r>
      <w:r w:rsidRPr="00062F50">
        <w:t xml:space="preserve"> — здібності можуть швидко змінюватися, противник — використовувати нові комбінації.</w:t>
      </w:r>
    </w:p>
    <w:p w14:paraId="41F31225" w14:textId="77777777" w:rsidR="00062F50" w:rsidRPr="00062F50" w:rsidRDefault="00062F50" w:rsidP="00866865">
      <w:pPr>
        <w:pStyle w:val="ac"/>
        <w:numPr>
          <w:ilvl w:val="0"/>
          <w:numId w:val="11"/>
        </w:numPr>
      </w:pPr>
      <w:r w:rsidRPr="00062F50">
        <w:rPr>
          <w:rStyle w:val="af"/>
          <w:b w:val="0"/>
        </w:rPr>
        <w:t>Менеджменту ресурсів</w:t>
      </w:r>
      <w:r w:rsidRPr="00062F50">
        <w:t xml:space="preserve"> — вибір набору здібностей і моменту перемикання може вирішити результат бою.</w:t>
      </w:r>
    </w:p>
    <w:p w14:paraId="250BEC0F" w14:textId="77777777" w:rsidR="00062F50" w:rsidRPr="00062F50" w:rsidRDefault="00062F50" w:rsidP="00866865">
      <w:pPr>
        <w:pStyle w:val="ac"/>
        <w:numPr>
          <w:ilvl w:val="0"/>
          <w:numId w:val="11"/>
        </w:numPr>
      </w:pPr>
      <w:r w:rsidRPr="00062F50">
        <w:rPr>
          <w:rStyle w:val="af"/>
          <w:b w:val="0"/>
        </w:rPr>
        <w:t>Читання супротивника</w:t>
      </w:r>
      <w:r w:rsidRPr="00062F50">
        <w:t xml:space="preserve"> — розуміння </w:t>
      </w:r>
      <w:proofErr w:type="spellStart"/>
      <w:r w:rsidRPr="00062F50">
        <w:t>патернів</w:t>
      </w:r>
      <w:proofErr w:type="spellEnd"/>
      <w:r w:rsidRPr="00062F50">
        <w:t>, передбачення змін магії, активних ефектів, а також використання довкілля для контрзаходів.</w:t>
      </w:r>
    </w:p>
    <w:p w14:paraId="556BD463" w14:textId="77777777" w:rsidR="00062F50" w:rsidRPr="00062F50" w:rsidRDefault="00062F50" w:rsidP="00866865">
      <w:pPr>
        <w:pStyle w:val="ac"/>
        <w:numPr>
          <w:ilvl w:val="0"/>
          <w:numId w:val="11"/>
        </w:numPr>
      </w:pPr>
      <w:r w:rsidRPr="00062F50">
        <w:rPr>
          <w:rStyle w:val="af"/>
          <w:b w:val="0"/>
        </w:rPr>
        <w:t>Реактивного мислення</w:t>
      </w:r>
      <w:r w:rsidRPr="00062F50">
        <w:t xml:space="preserve"> — правильне поєднання швидких рішень і стратегічного планування.</w:t>
      </w:r>
    </w:p>
    <w:p w14:paraId="24BFCB1C" w14:textId="77777777" w:rsidR="00062F50" w:rsidRPr="00062F50" w:rsidRDefault="00062F50" w:rsidP="00062F50">
      <w:pPr>
        <w:pStyle w:val="ac"/>
      </w:pPr>
      <w:r w:rsidRPr="00062F50">
        <w:t xml:space="preserve">Варто зазначити, що попри наявність до 16 здібностей, гра не зводиться до "спаму" кнопок. Через систему </w:t>
      </w:r>
      <w:r w:rsidRPr="00062F50">
        <w:rPr>
          <w:rStyle w:val="af"/>
          <w:b w:val="0"/>
        </w:rPr>
        <w:t>обмеженого доступу до активних дій</w:t>
      </w:r>
      <w:r w:rsidRPr="00062F50">
        <w:t xml:space="preserve">, гравець постійно знаходиться у стані обдумування наступного кроку, а тому </w:t>
      </w:r>
      <w:r w:rsidRPr="00062F50">
        <w:rPr>
          <w:rStyle w:val="af"/>
          <w:b w:val="0"/>
        </w:rPr>
        <w:t>рівень глибини значно перевищує початкову простоту управління</w:t>
      </w:r>
      <w:r w:rsidRPr="00062F50">
        <w:t>.</w:t>
      </w:r>
    </w:p>
    <w:p w14:paraId="6CDFAF49" w14:textId="77777777" w:rsidR="00062F50" w:rsidRPr="00062F50" w:rsidRDefault="00062F50" w:rsidP="00062F50">
      <w:pPr>
        <w:pStyle w:val="ac"/>
      </w:pPr>
      <w:r w:rsidRPr="00062F50">
        <w:t xml:space="preserve">За допомогою </w:t>
      </w:r>
      <w:proofErr w:type="spellStart"/>
      <w:r w:rsidRPr="00062F50">
        <w:rPr>
          <w:rStyle w:val="af"/>
          <w:b w:val="0"/>
        </w:rPr>
        <w:t>Gameplay</w:t>
      </w:r>
      <w:proofErr w:type="spellEnd"/>
      <w:r w:rsidRPr="00062F50">
        <w:rPr>
          <w:rStyle w:val="af"/>
          <w:b w:val="0"/>
        </w:rPr>
        <w:t xml:space="preserve"> </w:t>
      </w:r>
      <w:proofErr w:type="spellStart"/>
      <w:r w:rsidRPr="00062F50">
        <w:rPr>
          <w:rStyle w:val="af"/>
          <w:b w:val="0"/>
        </w:rPr>
        <w:t>Ability</w:t>
      </w:r>
      <w:proofErr w:type="spellEnd"/>
      <w:r w:rsidRPr="00062F50">
        <w:rPr>
          <w:rStyle w:val="af"/>
          <w:b w:val="0"/>
        </w:rPr>
        <w:t xml:space="preserve"> </w:t>
      </w:r>
      <w:proofErr w:type="spellStart"/>
      <w:r w:rsidRPr="00062F50">
        <w:rPr>
          <w:rStyle w:val="af"/>
          <w:b w:val="0"/>
        </w:rPr>
        <w:t>System</w:t>
      </w:r>
      <w:proofErr w:type="spellEnd"/>
      <w:r w:rsidRPr="00062F50">
        <w:rPr>
          <w:rStyle w:val="af"/>
          <w:b w:val="0"/>
        </w:rPr>
        <w:t xml:space="preserve"> (GAS)</w:t>
      </w:r>
      <w:r w:rsidRPr="00062F50">
        <w:t xml:space="preserve"> у грі реалізовані </w:t>
      </w:r>
      <w:r w:rsidRPr="00062F50">
        <w:rPr>
          <w:rStyle w:val="af"/>
          <w:b w:val="0"/>
        </w:rPr>
        <w:t>статус-ефекти</w:t>
      </w:r>
      <w:r w:rsidRPr="00062F50">
        <w:t xml:space="preserve">, які накладаються здібностями — уповільнення, отруєння, дезорієнтація, посилення, тимчасовий захист, тощо. Система дозволяє будувати ефекти з часом дії, зворотними ефектами, умовами активації тощо. Це створює другий шар бою — </w:t>
      </w:r>
      <w:r w:rsidRPr="00062F50">
        <w:rPr>
          <w:rStyle w:val="af"/>
          <w:b w:val="0"/>
        </w:rPr>
        <w:t>ефекти можуть взаємодіяти, скасовувати або підсилювати один одного</w:t>
      </w:r>
      <w:r w:rsidRPr="00062F50">
        <w:t>, і грамотне їх використання може забезпечити вирішальну перевагу.</w:t>
      </w:r>
    </w:p>
    <w:p w14:paraId="5C54739C" w14:textId="77777777" w:rsidR="00062F50" w:rsidRPr="00062F50" w:rsidRDefault="00062F50" w:rsidP="00062F50">
      <w:pPr>
        <w:pStyle w:val="ac"/>
      </w:pPr>
      <w:r w:rsidRPr="00062F50">
        <w:t xml:space="preserve">Під ці ефекти адаптовані також і </w:t>
      </w:r>
      <w:r w:rsidRPr="00062F50">
        <w:rPr>
          <w:rStyle w:val="af"/>
          <w:b w:val="0"/>
        </w:rPr>
        <w:t>реакції НПС</w:t>
      </w:r>
      <w:r w:rsidRPr="00062F50">
        <w:t xml:space="preserve"> (на базовому рівні), хоча в </w:t>
      </w:r>
      <w:r w:rsidR="005A7FDD">
        <w:t>межах</w:t>
      </w:r>
      <w:r w:rsidRPr="00062F50">
        <w:t xml:space="preserve"> цього </w:t>
      </w:r>
      <w:proofErr w:type="spellStart"/>
      <w:r w:rsidRPr="00062F50">
        <w:t>проєкту</w:t>
      </w:r>
      <w:proofErr w:type="spellEnd"/>
      <w:r w:rsidRPr="00062F50">
        <w:t xml:space="preserve"> основною метою є бойове </w:t>
      </w:r>
      <w:proofErr w:type="spellStart"/>
      <w:r w:rsidRPr="00062F50">
        <w:t>PvP</w:t>
      </w:r>
      <w:proofErr w:type="spellEnd"/>
      <w:r w:rsidRPr="00062F50">
        <w:t xml:space="preserve">, а не взаємодія з </w:t>
      </w:r>
      <w:r w:rsidR="005A7FDD">
        <w:t>третьою стороною</w:t>
      </w:r>
      <w:r w:rsidRPr="00062F50">
        <w:t>.</w:t>
      </w:r>
    </w:p>
    <w:p w14:paraId="2EE41DAF" w14:textId="77777777" w:rsidR="00062F50" w:rsidRPr="00062F50" w:rsidRDefault="00062F50" w:rsidP="00062F50">
      <w:pPr>
        <w:pStyle w:val="ac"/>
      </w:pPr>
      <w:r w:rsidRPr="00062F50">
        <w:t xml:space="preserve">Таким чином, гра орієнтована на </w:t>
      </w:r>
      <w:r w:rsidRPr="00062F50">
        <w:rPr>
          <w:rStyle w:val="af"/>
          <w:b w:val="0"/>
        </w:rPr>
        <w:t>глибоке дуельне протистояння</w:t>
      </w:r>
      <w:r w:rsidRPr="00062F50">
        <w:t>, де ключову роль відіграє:</w:t>
      </w:r>
    </w:p>
    <w:p w14:paraId="00539FA4" w14:textId="77777777" w:rsidR="00062F50" w:rsidRPr="00062F50" w:rsidRDefault="00062F50" w:rsidP="00866865">
      <w:pPr>
        <w:pStyle w:val="ac"/>
        <w:numPr>
          <w:ilvl w:val="0"/>
          <w:numId w:val="9"/>
        </w:numPr>
      </w:pPr>
      <w:r w:rsidRPr="00062F50">
        <w:t>адаптація до супротивника;</w:t>
      </w:r>
    </w:p>
    <w:p w14:paraId="231FFA9F" w14:textId="77777777" w:rsidR="00062F50" w:rsidRPr="00062F50" w:rsidRDefault="00062F50" w:rsidP="00866865">
      <w:pPr>
        <w:pStyle w:val="ac"/>
        <w:numPr>
          <w:ilvl w:val="0"/>
          <w:numId w:val="9"/>
        </w:numPr>
      </w:pPr>
      <w:r w:rsidRPr="00062F50">
        <w:lastRenderedPageBreak/>
        <w:t>динамічне перемикання арсеналу;</w:t>
      </w:r>
    </w:p>
    <w:p w14:paraId="1CDE6767" w14:textId="77777777" w:rsidR="00062F50" w:rsidRPr="00062F50" w:rsidRDefault="00062F50" w:rsidP="00866865">
      <w:pPr>
        <w:pStyle w:val="ac"/>
        <w:numPr>
          <w:ilvl w:val="0"/>
          <w:numId w:val="9"/>
        </w:numPr>
      </w:pPr>
      <w:r w:rsidRPr="00062F50">
        <w:t>грамотне використання магії та ефектів;</w:t>
      </w:r>
    </w:p>
    <w:p w14:paraId="1B31A0C7" w14:textId="77777777" w:rsidR="00062F50" w:rsidRPr="00062F50" w:rsidRDefault="00062F50" w:rsidP="00866865">
      <w:pPr>
        <w:pStyle w:val="ac"/>
        <w:numPr>
          <w:ilvl w:val="0"/>
          <w:numId w:val="9"/>
        </w:numPr>
      </w:pPr>
      <w:r w:rsidRPr="00062F50">
        <w:t>взаємодія з середовищем.</w:t>
      </w:r>
    </w:p>
    <w:p w14:paraId="59F1BB46" w14:textId="77777777" w:rsidR="00062F50" w:rsidRPr="00062F50" w:rsidRDefault="00062F50" w:rsidP="00062F50">
      <w:pPr>
        <w:pStyle w:val="ac"/>
      </w:pPr>
      <w:r w:rsidRPr="00062F50">
        <w:t xml:space="preserve">Бойовий процес не є випадковим чи </w:t>
      </w:r>
      <w:proofErr w:type="spellStart"/>
      <w:r w:rsidR="0072623B">
        <w:t>вийнятково</w:t>
      </w:r>
      <w:proofErr w:type="spellEnd"/>
      <w:r w:rsidR="0072623B">
        <w:t xml:space="preserve"> </w:t>
      </w:r>
      <w:r w:rsidRPr="00062F50">
        <w:t xml:space="preserve">«рефлекторним» — він вимагає </w:t>
      </w:r>
      <w:r w:rsidRPr="00062F50">
        <w:rPr>
          <w:rStyle w:val="af"/>
          <w:b w:val="0"/>
        </w:rPr>
        <w:t xml:space="preserve">аналітики, досвіду, </w:t>
      </w:r>
      <w:proofErr w:type="spellStart"/>
      <w:r w:rsidRPr="00062F50">
        <w:rPr>
          <w:rStyle w:val="af"/>
          <w:b w:val="0"/>
        </w:rPr>
        <w:t>таймінгу</w:t>
      </w:r>
      <w:proofErr w:type="spellEnd"/>
      <w:r w:rsidRPr="00062F50">
        <w:rPr>
          <w:rStyle w:val="af"/>
          <w:b w:val="0"/>
        </w:rPr>
        <w:t xml:space="preserve"> та інтуїції</w:t>
      </w:r>
      <w:r w:rsidRPr="00062F50">
        <w:t xml:space="preserve">. Попри невелику кількість гравців (2 одночасно), </w:t>
      </w:r>
      <w:r w:rsidRPr="00062F50">
        <w:rPr>
          <w:rStyle w:val="af"/>
          <w:b w:val="0"/>
        </w:rPr>
        <w:t xml:space="preserve">глибина </w:t>
      </w:r>
      <w:proofErr w:type="spellStart"/>
      <w:r w:rsidRPr="00062F50">
        <w:rPr>
          <w:rStyle w:val="af"/>
          <w:b w:val="0"/>
        </w:rPr>
        <w:t>геймплейної</w:t>
      </w:r>
      <w:proofErr w:type="spellEnd"/>
      <w:r w:rsidRPr="00062F50">
        <w:rPr>
          <w:rStyle w:val="af"/>
          <w:b w:val="0"/>
        </w:rPr>
        <w:t xml:space="preserve"> взаємодії</w:t>
      </w:r>
      <w:r w:rsidRPr="00062F50">
        <w:t xml:space="preserve"> робить кожен матч унікальним і наповненим змістом.</w:t>
      </w:r>
    </w:p>
    <w:p w14:paraId="29AA4320" w14:textId="2F2EE0D9" w:rsidR="00062F50" w:rsidRDefault="00062F50" w:rsidP="00062F50"/>
    <w:p w14:paraId="3474BF0C" w14:textId="77777777" w:rsidR="009136F6" w:rsidRPr="00062F50" w:rsidRDefault="009136F6" w:rsidP="00062F50"/>
    <w:p w14:paraId="03DDDC2D" w14:textId="77777777" w:rsidR="00561026" w:rsidRPr="001A208A" w:rsidRDefault="004B7693" w:rsidP="009136F6">
      <w:pPr>
        <w:pStyle w:val="2"/>
        <w:numPr>
          <w:ilvl w:val="1"/>
          <w:numId w:val="4"/>
        </w:numPr>
        <w:spacing w:before="0" w:line="360" w:lineRule="auto"/>
        <w:ind w:left="0" w:firstLine="851"/>
        <w:jc w:val="both"/>
        <w:rPr>
          <w:rFonts w:ascii="Times New Roman" w:hAnsi="Times New Roman" w:cs="Times New Roman"/>
          <w:b/>
          <w:color w:val="000000" w:themeColor="text1"/>
          <w:sz w:val="28"/>
        </w:rPr>
      </w:pPr>
      <w:bookmarkStart w:id="74" w:name="_Toc200137372"/>
      <w:r w:rsidRPr="001A208A">
        <w:rPr>
          <w:rFonts w:ascii="Times New Roman" w:hAnsi="Times New Roman" w:cs="Times New Roman"/>
          <w:b/>
          <w:color w:val="000000" w:themeColor="text1"/>
          <w:sz w:val="28"/>
        </w:rPr>
        <w:t>Ф</w:t>
      </w:r>
      <w:r w:rsidR="000F39F6" w:rsidRPr="001A208A">
        <w:rPr>
          <w:rFonts w:ascii="Times New Roman" w:hAnsi="Times New Roman" w:cs="Times New Roman"/>
          <w:b/>
          <w:color w:val="000000" w:themeColor="text1"/>
          <w:sz w:val="28"/>
        </w:rPr>
        <w:t>ункціональн</w:t>
      </w:r>
      <w:r w:rsidRPr="001A208A">
        <w:rPr>
          <w:rFonts w:ascii="Times New Roman" w:hAnsi="Times New Roman" w:cs="Times New Roman"/>
          <w:b/>
          <w:color w:val="000000" w:themeColor="text1"/>
          <w:sz w:val="28"/>
        </w:rPr>
        <w:t>і</w:t>
      </w:r>
      <w:r w:rsidR="000F39F6" w:rsidRPr="001A208A">
        <w:rPr>
          <w:rFonts w:ascii="Times New Roman" w:hAnsi="Times New Roman" w:cs="Times New Roman"/>
          <w:b/>
          <w:color w:val="000000" w:themeColor="text1"/>
          <w:sz w:val="28"/>
        </w:rPr>
        <w:t xml:space="preserve"> та нефункціональн</w:t>
      </w:r>
      <w:r w:rsidRPr="001A208A">
        <w:rPr>
          <w:rFonts w:ascii="Times New Roman" w:hAnsi="Times New Roman" w:cs="Times New Roman"/>
          <w:b/>
          <w:color w:val="000000" w:themeColor="text1"/>
          <w:sz w:val="28"/>
        </w:rPr>
        <w:t>і</w:t>
      </w:r>
      <w:r w:rsidR="000F39F6" w:rsidRPr="001A208A">
        <w:rPr>
          <w:rFonts w:ascii="Times New Roman" w:hAnsi="Times New Roman" w:cs="Times New Roman"/>
          <w:b/>
          <w:color w:val="000000" w:themeColor="text1"/>
          <w:sz w:val="28"/>
        </w:rPr>
        <w:t xml:space="preserve"> вимог</w:t>
      </w:r>
      <w:r w:rsidRPr="001A208A">
        <w:rPr>
          <w:rFonts w:ascii="Times New Roman" w:hAnsi="Times New Roman" w:cs="Times New Roman"/>
          <w:b/>
          <w:color w:val="000000" w:themeColor="text1"/>
          <w:sz w:val="28"/>
        </w:rPr>
        <w:t>и</w:t>
      </w:r>
      <w:r w:rsidR="00561026" w:rsidRPr="001A208A">
        <w:rPr>
          <w:rFonts w:ascii="Times New Roman" w:hAnsi="Times New Roman" w:cs="Times New Roman"/>
          <w:b/>
          <w:color w:val="000000" w:themeColor="text1"/>
          <w:sz w:val="28"/>
        </w:rPr>
        <w:t xml:space="preserve"> до </w:t>
      </w:r>
      <w:r w:rsidRPr="001A208A">
        <w:rPr>
          <w:rFonts w:ascii="Times New Roman" w:hAnsi="Times New Roman" w:cs="Times New Roman"/>
          <w:b/>
          <w:color w:val="000000" w:themeColor="text1"/>
          <w:sz w:val="28"/>
        </w:rPr>
        <w:t>бізнес-</w:t>
      </w:r>
      <w:r w:rsidR="00561026" w:rsidRPr="001A208A">
        <w:rPr>
          <w:rFonts w:ascii="Times New Roman" w:hAnsi="Times New Roman" w:cs="Times New Roman"/>
          <w:b/>
          <w:color w:val="000000" w:themeColor="text1"/>
          <w:sz w:val="28"/>
        </w:rPr>
        <w:t>логіки</w:t>
      </w:r>
      <w:bookmarkEnd w:id="74"/>
    </w:p>
    <w:p w14:paraId="71544AA4" w14:textId="77777777" w:rsidR="004307D8" w:rsidRPr="004307D8" w:rsidRDefault="004307D8" w:rsidP="004307D8">
      <w:pPr>
        <w:pStyle w:val="ac"/>
      </w:pPr>
    </w:p>
    <w:p w14:paraId="49C05A6E" w14:textId="1D0AE9BA" w:rsidR="004307D8" w:rsidRDefault="004307D8" w:rsidP="004307D8">
      <w:pPr>
        <w:pStyle w:val="ac"/>
      </w:pPr>
      <w:r w:rsidRPr="004307D8">
        <w:t xml:space="preserve">У процесі розробки бізнес-логіки гри на рушії </w:t>
      </w:r>
      <w:proofErr w:type="spellStart"/>
      <w:r w:rsidRPr="004307D8">
        <w:t>Unreal</w:t>
      </w:r>
      <w:proofErr w:type="spellEnd"/>
      <w:r w:rsidRPr="004307D8">
        <w:t xml:space="preserve"> </w:t>
      </w:r>
      <w:proofErr w:type="spellStart"/>
      <w:r w:rsidRPr="004307D8">
        <w:t>Engine</w:t>
      </w:r>
      <w:proofErr w:type="spellEnd"/>
      <w:r w:rsidRPr="004307D8">
        <w:t xml:space="preserve"> 5, ключом</w:t>
      </w:r>
      <w:r w:rsidR="00C46EB1">
        <w:t xml:space="preserve"> до успішної реалізації задуманого стало завдання</w:t>
      </w:r>
      <w:r w:rsidRPr="004307D8">
        <w:t xml:space="preserve"> </w:t>
      </w:r>
      <w:r w:rsidR="00C46EB1">
        <w:t>сформувати</w:t>
      </w:r>
      <w:r w:rsidRPr="004307D8">
        <w:t xml:space="preserve"> чітк</w:t>
      </w:r>
      <w:r w:rsidR="00C46EB1">
        <w:t>і</w:t>
      </w:r>
      <w:r w:rsidRPr="004307D8">
        <w:t xml:space="preserve"> функціональн</w:t>
      </w:r>
      <w:r w:rsidR="00C46EB1">
        <w:t>і</w:t>
      </w:r>
      <w:r w:rsidRPr="004307D8">
        <w:t xml:space="preserve"> та нефункціональн</w:t>
      </w:r>
      <w:r w:rsidR="00C46EB1">
        <w:t>і</w:t>
      </w:r>
      <w:r w:rsidRPr="004307D8">
        <w:t xml:space="preserve"> вимог</w:t>
      </w:r>
      <w:r w:rsidR="00C46EB1">
        <w:t>и</w:t>
      </w:r>
      <w:r w:rsidRPr="004307D8">
        <w:t xml:space="preserve"> до основних підсистем: системи управління гравцем, системи здібностей, загальної логіки магічного бою. Ці вимоги визначають як поведінкові, так і технічні характеристики </w:t>
      </w:r>
      <w:proofErr w:type="spellStart"/>
      <w:r w:rsidRPr="004307D8">
        <w:t>проєктованої</w:t>
      </w:r>
      <w:proofErr w:type="spellEnd"/>
      <w:r w:rsidRPr="004307D8">
        <w:t xml:space="preserve"> ігрової системи, а також слугують фундаментом для архітектурного моделювання, імплементації та подальшого тестування.</w:t>
      </w:r>
    </w:p>
    <w:p w14:paraId="46B5375F" w14:textId="77777777" w:rsidR="00EC797A" w:rsidRPr="0072623B" w:rsidRDefault="00EC797A" w:rsidP="004307D8">
      <w:pPr>
        <w:pStyle w:val="ac"/>
        <w:rPr>
          <w:lang w:val="en-US"/>
        </w:rPr>
      </w:pPr>
    </w:p>
    <w:p w14:paraId="62BE748D" w14:textId="77777777" w:rsidR="004307D8" w:rsidRPr="0002571C" w:rsidRDefault="004307D8" w:rsidP="00E25CAE">
      <w:pPr>
        <w:pStyle w:val="3"/>
        <w:spacing w:before="0"/>
        <w:ind w:firstLine="851"/>
        <w:rPr>
          <w:rFonts w:ascii="Times New Roman" w:hAnsi="Times New Roman" w:cs="Times New Roman"/>
          <w:i/>
          <w:iCs/>
          <w:color w:val="000000" w:themeColor="text1"/>
          <w:sz w:val="28"/>
          <w:szCs w:val="28"/>
        </w:rPr>
      </w:pPr>
      <w:bookmarkStart w:id="75" w:name="_Toc200137373"/>
      <w:r w:rsidRPr="0002571C">
        <w:rPr>
          <w:rFonts w:ascii="Times New Roman" w:hAnsi="Times New Roman" w:cs="Times New Roman"/>
          <w:i/>
          <w:iCs/>
          <w:color w:val="000000" w:themeColor="text1"/>
          <w:sz w:val="28"/>
          <w:szCs w:val="28"/>
        </w:rPr>
        <w:t>2.2.1 Функціональні вимоги</w:t>
      </w:r>
      <w:bookmarkEnd w:id="75"/>
    </w:p>
    <w:p w14:paraId="36233D72" w14:textId="77777777" w:rsidR="004307D8" w:rsidRPr="004307D8" w:rsidRDefault="004307D8" w:rsidP="009D3185">
      <w:pPr>
        <w:pStyle w:val="ac"/>
      </w:pPr>
      <w:r w:rsidRPr="004307D8">
        <w:t>Функціональні вимоги визначають, яку саме повед</w:t>
      </w:r>
      <w:r>
        <w:t>інку має реалізовувати система</w:t>
      </w:r>
      <w:r>
        <w:rPr>
          <w:lang w:val="en-US"/>
        </w:rPr>
        <w:t>:</w:t>
      </w:r>
    </w:p>
    <w:p w14:paraId="00F8FCD5" w14:textId="77777777" w:rsidR="004307D8" w:rsidRPr="004307D8" w:rsidRDefault="004307D8" w:rsidP="00866865">
      <w:pPr>
        <w:pStyle w:val="ac"/>
        <w:numPr>
          <w:ilvl w:val="0"/>
          <w:numId w:val="12"/>
        </w:numPr>
        <w:ind w:left="0" w:firstLine="851"/>
      </w:pPr>
      <w:r w:rsidRPr="004307D8">
        <w:t>Управління гравцем</w:t>
      </w:r>
    </w:p>
    <w:p w14:paraId="6B08369E" w14:textId="77777777" w:rsidR="004307D8" w:rsidRPr="004307D8" w:rsidRDefault="004307D8" w:rsidP="00866865">
      <w:pPr>
        <w:pStyle w:val="ac"/>
        <w:numPr>
          <w:ilvl w:val="0"/>
          <w:numId w:val="16"/>
        </w:numPr>
        <w:ind w:left="0" w:firstLine="851"/>
      </w:pPr>
      <w:r>
        <w:rPr>
          <w:rStyle w:val="af"/>
          <w:b w:val="0"/>
        </w:rPr>
        <w:t xml:space="preserve"> </w:t>
      </w:r>
      <w:r w:rsidRPr="004307D8">
        <w:rPr>
          <w:rStyle w:val="af"/>
          <w:b w:val="0"/>
        </w:rPr>
        <w:t>Підтримка сучасної</w:t>
      </w:r>
      <w:r w:rsidR="00C158E7">
        <w:rPr>
          <w:rStyle w:val="af"/>
          <w:b w:val="0"/>
        </w:rPr>
        <w:t xml:space="preserve"> </w:t>
      </w:r>
      <w:proofErr w:type="spellStart"/>
      <w:r w:rsidR="00C158E7">
        <w:rPr>
          <w:rStyle w:val="af"/>
          <w:b w:val="0"/>
        </w:rPr>
        <w:t>інту</w:t>
      </w:r>
      <w:r w:rsidR="00285562">
        <w:rPr>
          <w:rStyle w:val="af"/>
          <w:b w:val="0"/>
        </w:rPr>
        <w:t>і</w:t>
      </w:r>
      <w:r w:rsidR="00C158E7">
        <w:rPr>
          <w:rStyle w:val="af"/>
          <w:b w:val="0"/>
        </w:rPr>
        <w:t>тивно</w:t>
      </w:r>
      <w:proofErr w:type="spellEnd"/>
      <w:r w:rsidR="00C158E7">
        <w:rPr>
          <w:rStyle w:val="af"/>
          <w:b w:val="0"/>
        </w:rPr>
        <w:t xml:space="preserve"> зрозумілої</w:t>
      </w:r>
      <w:r w:rsidRPr="004307D8">
        <w:rPr>
          <w:rStyle w:val="af"/>
          <w:b w:val="0"/>
        </w:rPr>
        <w:t xml:space="preserve"> системи введення</w:t>
      </w:r>
      <w:r w:rsidRPr="004307D8">
        <w:t>:</w:t>
      </w:r>
    </w:p>
    <w:p w14:paraId="352430EE" w14:textId="77777777" w:rsidR="004307D8" w:rsidRPr="004307D8" w:rsidRDefault="004307D8" w:rsidP="00866865">
      <w:pPr>
        <w:pStyle w:val="ac"/>
        <w:numPr>
          <w:ilvl w:val="0"/>
          <w:numId w:val="17"/>
        </w:numPr>
        <w:ind w:left="0" w:firstLine="851"/>
      </w:pPr>
      <w:r w:rsidRPr="004307D8">
        <w:t xml:space="preserve">Гравець має керувати персонажем за допомогою </w:t>
      </w:r>
      <w:proofErr w:type="spellStart"/>
      <w:r w:rsidRPr="004307D8">
        <w:t>Enhanced</w:t>
      </w:r>
      <w:proofErr w:type="spellEnd"/>
      <w:r w:rsidRPr="004307D8">
        <w:t xml:space="preserve"> </w:t>
      </w:r>
      <w:proofErr w:type="spellStart"/>
      <w:r w:rsidRPr="004307D8">
        <w:t>Input</w:t>
      </w:r>
      <w:proofErr w:type="spellEnd"/>
      <w:r w:rsidRPr="004307D8">
        <w:t xml:space="preserve"> </w:t>
      </w:r>
      <w:proofErr w:type="spellStart"/>
      <w:r w:rsidRPr="004307D8">
        <w:t>System</w:t>
      </w:r>
      <w:proofErr w:type="spellEnd"/>
      <w:r w:rsidRPr="004307D8">
        <w:t>.</w:t>
      </w:r>
    </w:p>
    <w:p w14:paraId="4875DE45" w14:textId="77777777" w:rsidR="004307D8" w:rsidRPr="004307D8" w:rsidRDefault="004307D8" w:rsidP="00866865">
      <w:pPr>
        <w:pStyle w:val="ac"/>
        <w:numPr>
          <w:ilvl w:val="0"/>
          <w:numId w:val="17"/>
        </w:numPr>
        <w:ind w:left="0" w:firstLine="851"/>
      </w:pPr>
      <w:r w:rsidRPr="004307D8">
        <w:t>Вхідні дії повинні мати контекстну обробку (наприклад, різне трактування однієї кнопки залежно від режиму гри чи стану персонажа).</w:t>
      </w:r>
    </w:p>
    <w:p w14:paraId="6CDCE5AA" w14:textId="77777777" w:rsidR="004307D8" w:rsidRPr="004307D8" w:rsidRDefault="004307D8" w:rsidP="00866865">
      <w:pPr>
        <w:pStyle w:val="ac"/>
        <w:numPr>
          <w:ilvl w:val="0"/>
          <w:numId w:val="16"/>
        </w:numPr>
        <w:ind w:left="0" w:firstLine="851"/>
      </w:pPr>
      <w:r>
        <w:rPr>
          <w:rStyle w:val="af"/>
          <w:b w:val="0"/>
        </w:rPr>
        <w:t xml:space="preserve"> </w:t>
      </w:r>
      <w:r w:rsidRPr="004307D8">
        <w:rPr>
          <w:rStyle w:val="af"/>
          <w:b w:val="0"/>
        </w:rPr>
        <w:t>Навігація та рух</w:t>
      </w:r>
      <w:r w:rsidRPr="004307D8">
        <w:t>:</w:t>
      </w:r>
    </w:p>
    <w:p w14:paraId="71639A79" w14:textId="77777777" w:rsidR="004307D8" w:rsidRPr="004307D8" w:rsidRDefault="004307D8" w:rsidP="00866865">
      <w:pPr>
        <w:pStyle w:val="ac"/>
        <w:numPr>
          <w:ilvl w:val="0"/>
          <w:numId w:val="17"/>
        </w:numPr>
        <w:ind w:left="0" w:firstLine="851"/>
      </w:pPr>
      <w:r w:rsidRPr="004307D8">
        <w:t xml:space="preserve">Персонаж повинен мати можливість пересування в усіх </w:t>
      </w:r>
      <w:proofErr w:type="spellStart"/>
      <w:r w:rsidRPr="004307D8">
        <w:t>площинах</w:t>
      </w:r>
      <w:proofErr w:type="spellEnd"/>
      <w:r w:rsidRPr="004307D8">
        <w:t xml:space="preserve"> простору (вперед/назад, вліво/вправо, обертання камери).</w:t>
      </w:r>
    </w:p>
    <w:p w14:paraId="152A0D92" w14:textId="77777777" w:rsidR="004307D8" w:rsidRPr="004307D8" w:rsidRDefault="004307D8" w:rsidP="00866865">
      <w:pPr>
        <w:pStyle w:val="ac"/>
        <w:numPr>
          <w:ilvl w:val="0"/>
          <w:numId w:val="17"/>
        </w:numPr>
        <w:ind w:left="0" w:firstLine="851"/>
      </w:pPr>
      <w:r w:rsidRPr="004307D8">
        <w:lastRenderedPageBreak/>
        <w:t xml:space="preserve">Реалізація руху має бути інтегрована з GAS (врахування ефектів стану, </w:t>
      </w:r>
      <w:proofErr w:type="spellStart"/>
      <w:r w:rsidRPr="004307D8">
        <w:t>дебаффів</w:t>
      </w:r>
      <w:proofErr w:type="spellEnd"/>
      <w:r w:rsidRPr="004307D8">
        <w:t xml:space="preserve"> тощо).</w:t>
      </w:r>
    </w:p>
    <w:p w14:paraId="09574607" w14:textId="77777777" w:rsidR="004307D8" w:rsidRPr="004307D8" w:rsidRDefault="004307D8" w:rsidP="00866865">
      <w:pPr>
        <w:pStyle w:val="ac"/>
        <w:numPr>
          <w:ilvl w:val="0"/>
          <w:numId w:val="16"/>
        </w:numPr>
        <w:ind w:left="0" w:firstLine="851"/>
      </w:pPr>
      <w:r>
        <w:rPr>
          <w:rStyle w:val="af"/>
          <w:b w:val="0"/>
        </w:rPr>
        <w:t xml:space="preserve"> </w:t>
      </w:r>
      <w:r w:rsidRPr="004307D8">
        <w:rPr>
          <w:rStyle w:val="af"/>
          <w:b w:val="0"/>
        </w:rPr>
        <w:t>Активація здібностей</w:t>
      </w:r>
      <w:r w:rsidRPr="004307D8">
        <w:t>:</w:t>
      </w:r>
    </w:p>
    <w:p w14:paraId="74261F8E" w14:textId="77777777" w:rsidR="004307D8" w:rsidRPr="004307D8" w:rsidRDefault="004307D8" w:rsidP="00866865">
      <w:pPr>
        <w:pStyle w:val="ac"/>
        <w:numPr>
          <w:ilvl w:val="0"/>
          <w:numId w:val="17"/>
        </w:numPr>
        <w:ind w:left="0" w:firstLine="851"/>
      </w:pPr>
      <w:r w:rsidRPr="004307D8">
        <w:t>Здібності повинні активуватись на ЛКМ та ПКМ.</w:t>
      </w:r>
    </w:p>
    <w:p w14:paraId="75958072" w14:textId="77777777" w:rsidR="004307D8" w:rsidRPr="004307D8" w:rsidRDefault="004307D8" w:rsidP="00866865">
      <w:pPr>
        <w:pStyle w:val="ac"/>
        <w:numPr>
          <w:ilvl w:val="0"/>
          <w:numId w:val="17"/>
        </w:numPr>
        <w:ind w:left="0" w:firstLine="851"/>
      </w:pPr>
      <w:r w:rsidRPr="004307D8">
        <w:t>Має бути реалізований механізм перемикання активного набору здібностей через клавіші 1–4.</w:t>
      </w:r>
    </w:p>
    <w:p w14:paraId="036D8AFB" w14:textId="77777777" w:rsidR="004307D8" w:rsidRPr="004307D8" w:rsidRDefault="004307D8" w:rsidP="00866865">
      <w:pPr>
        <w:pStyle w:val="ac"/>
        <w:numPr>
          <w:ilvl w:val="0"/>
          <w:numId w:val="17"/>
        </w:numPr>
        <w:ind w:left="0" w:firstLine="851"/>
      </w:pPr>
      <w:r w:rsidRPr="004307D8">
        <w:t xml:space="preserve">Зміна типу магії має відбуватись через клавішу </w:t>
      </w:r>
      <w:proofErr w:type="spellStart"/>
      <w:r w:rsidRPr="004307D8">
        <w:t>Tab</w:t>
      </w:r>
      <w:proofErr w:type="spellEnd"/>
      <w:r w:rsidRPr="004307D8">
        <w:t>.</w:t>
      </w:r>
    </w:p>
    <w:p w14:paraId="1C797283" w14:textId="77777777" w:rsidR="004307D8" w:rsidRPr="004307D8" w:rsidRDefault="004307D8" w:rsidP="00866865">
      <w:pPr>
        <w:pStyle w:val="ac"/>
        <w:numPr>
          <w:ilvl w:val="0"/>
          <w:numId w:val="16"/>
        </w:numPr>
        <w:ind w:left="0" w:firstLine="851"/>
      </w:pPr>
      <w:r>
        <w:rPr>
          <w:rStyle w:val="af"/>
          <w:b w:val="0"/>
        </w:rPr>
        <w:t xml:space="preserve"> </w:t>
      </w:r>
      <w:r w:rsidRPr="004307D8">
        <w:rPr>
          <w:rStyle w:val="af"/>
          <w:b w:val="0"/>
        </w:rPr>
        <w:t>Візуалізація інтерфейсу управління здібностями</w:t>
      </w:r>
      <w:r w:rsidRPr="004307D8">
        <w:t xml:space="preserve"> (у перспективі):</w:t>
      </w:r>
    </w:p>
    <w:p w14:paraId="7A2ACF52" w14:textId="77777777" w:rsidR="004307D8" w:rsidRPr="004307D8" w:rsidRDefault="004307D8" w:rsidP="00866865">
      <w:pPr>
        <w:pStyle w:val="ac"/>
        <w:numPr>
          <w:ilvl w:val="0"/>
          <w:numId w:val="17"/>
        </w:numPr>
        <w:ind w:left="0" w:firstLine="851"/>
      </w:pPr>
      <w:r w:rsidRPr="004307D8">
        <w:t>Інтерфейс повинен оновлюватися залежно від активного набору здібностей.</w:t>
      </w:r>
    </w:p>
    <w:p w14:paraId="576084C8" w14:textId="77777777" w:rsidR="004307D8" w:rsidRPr="004307D8" w:rsidRDefault="004307D8" w:rsidP="00866865">
      <w:pPr>
        <w:pStyle w:val="ac"/>
        <w:numPr>
          <w:ilvl w:val="0"/>
          <w:numId w:val="17"/>
        </w:numPr>
        <w:ind w:left="0" w:firstLine="851"/>
      </w:pPr>
      <w:r w:rsidRPr="004307D8">
        <w:t>Відображення піктограм здібностей та їх статусу (готовність/відкат/блокування).</w:t>
      </w:r>
    </w:p>
    <w:p w14:paraId="2CD2E092" w14:textId="77777777" w:rsidR="004307D8" w:rsidRPr="004307D8" w:rsidRDefault="004307D8" w:rsidP="00866865">
      <w:pPr>
        <w:pStyle w:val="ac"/>
        <w:numPr>
          <w:ilvl w:val="0"/>
          <w:numId w:val="12"/>
        </w:numPr>
        <w:ind w:left="0" w:firstLine="851"/>
      </w:pPr>
      <w:r w:rsidRPr="004307D8">
        <w:t>Система здібностей</w:t>
      </w:r>
    </w:p>
    <w:p w14:paraId="30FE1ACE" w14:textId="77777777" w:rsidR="004307D8" w:rsidRPr="004307D8" w:rsidRDefault="004307D8" w:rsidP="00866865">
      <w:pPr>
        <w:pStyle w:val="ac"/>
        <w:numPr>
          <w:ilvl w:val="0"/>
          <w:numId w:val="15"/>
        </w:numPr>
        <w:ind w:left="0" w:firstLine="851"/>
      </w:pPr>
      <w:r>
        <w:rPr>
          <w:rStyle w:val="af"/>
          <w:b w:val="0"/>
        </w:rPr>
        <w:t xml:space="preserve"> </w:t>
      </w:r>
      <w:r w:rsidRPr="004307D8">
        <w:rPr>
          <w:rStyle w:val="af"/>
          <w:b w:val="0"/>
        </w:rPr>
        <w:t>Ініціалізація здібностей через GAS</w:t>
      </w:r>
      <w:r w:rsidRPr="004307D8">
        <w:t>:</w:t>
      </w:r>
    </w:p>
    <w:p w14:paraId="1F571B8B" w14:textId="77777777" w:rsidR="004307D8" w:rsidRPr="004307D8" w:rsidRDefault="004307D8" w:rsidP="00866865">
      <w:pPr>
        <w:pStyle w:val="ac"/>
        <w:numPr>
          <w:ilvl w:val="0"/>
          <w:numId w:val="17"/>
        </w:numPr>
        <w:ind w:left="0" w:firstLine="851"/>
      </w:pPr>
      <w:r w:rsidRPr="004307D8">
        <w:t xml:space="preserve">Усі здібності повинні наслідувати базовий C++ клас, бути представленими у </w:t>
      </w:r>
      <w:proofErr w:type="spellStart"/>
      <w:r w:rsidRPr="004307D8">
        <w:t>Blueprint</w:t>
      </w:r>
      <w:proofErr w:type="spellEnd"/>
      <w:r w:rsidRPr="004307D8">
        <w:t>.</w:t>
      </w:r>
    </w:p>
    <w:p w14:paraId="6BC85AA4" w14:textId="78B2A2F2" w:rsidR="004307D8" w:rsidRPr="004307D8" w:rsidRDefault="004307D8" w:rsidP="00866865">
      <w:pPr>
        <w:pStyle w:val="ac"/>
        <w:numPr>
          <w:ilvl w:val="0"/>
          <w:numId w:val="17"/>
        </w:numPr>
        <w:ind w:left="0" w:firstLine="851"/>
      </w:pPr>
      <w:r w:rsidRPr="004307D8">
        <w:t xml:space="preserve">Здібності повинні запускатись як </w:t>
      </w:r>
      <w:proofErr w:type="spellStart"/>
      <w:r w:rsidRPr="004307D8">
        <w:t>GameplayAbility</w:t>
      </w:r>
      <w:proofErr w:type="spellEnd"/>
      <w:r w:rsidRPr="004307D8">
        <w:t xml:space="preserve"> через </w:t>
      </w:r>
      <w:proofErr w:type="spellStart"/>
      <w:r w:rsidRPr="004307D8">
        <w:t>Ability</w:t>
      </w:r>
      <w:proofErr w:type="spellEnd"/>
      <w:r w:rsidRPr="004307D8">
        <w:t xml:space="preserve"> </w:t>
      </w:r>
      <w:proofErr w:type="spellStart"/>
      <w:r w:rsidRPr="004307D8">
        <w:t>System</w:t>
      </w:r>
      <w:proofErr w:type="spellEnd"/>
      <w:r w:rsidRPr="004307D8">
        <w:t xml:space="preserve"> </w:t>
      </w:r>
      <w:proofErr w:type="spellStart"/>
      <w:r w:rsidRPr="004307D8">
        <w:t>Component</w:t>
      </w:r>
      <w:proofErr w:type="spellEnd"/>
      <w:r w:rsidR="006A715D">
        <w:rPr>
          <w:lang w:val="en-US"/>
        </w:rPr>
        <w:t xml:space="preserve"> [15]</w:t>
      </w:r>
      <w:r w:rsidRPr="004307D8">
        <w:t>.</w:t>
      </w:r>
    </w:p>
    <w:p w14:paraId="004A39CC" w14:textId="77777777" w:rsidR="004307D8" w:rsidRPr="004307D8" w:rsidRDefault="004307D8" w:rsidP="00866865">
      <w:pPr>
        <w:pStyle w:val="ac"/>
        <w:numPr>
          <w:ilvl w:val="0"/>
          <w:numId w:val="15"/>
        </w:numPr>
        <w:ind w:left="0" w:firstLine="851"/>
      </w:pPr>
      <w:r>
        <w:rPr>
          <w:rStyle w:val="af"/>
          <w:b w:val="0"/>
        </w:rPr>
        <w:t xml:space="preserve"> </w:t>
      </w:r>
      <w:r w:rsidRPr="004307D8">
        <w:rPr>
          <w:rStyle w:val="af"/>
          <w:b w:val="0"/>
        </w:rPr>
        <w:t>Набори здібностей</w:t>
      </w:r>
      <w:r w:rsidRPr="004307D8">
        <w:t>:</w:t>
      </w:r>
    </w:p>
    <w:p w14:paraId="3A97F019" w14:textId="77777777" w:rsidR="004307D8" w:rsidRPr="004307D8" w:rsidRDefault="004307D8" w:rsidP="00866865">
      <w:pPr>
        <w:pStyle w:val="ac"/>
        <w:numPr>
          <w:ilvl w:val="0"/>
          <w:numId w:val="17"/>
        </w:numPr>
        <w:ind w:left="0" w:firstLine="851"/>
      </w:pPr>
      <w:r w:rsidRPr="004307D8">
        <w:t>Кожен тип магії має підтримувати 4 здібності одночасно.</w:t>
      </w:r>
    </w:p>
    <w:p w14:paraId="71E2B045" w14:textId="77777777" w:rsidR="004307D8" w:rsidRPr="004307D8" w:rsidRDefault="004307D8" w:rsidP="00866865">
      <w:pPr>
        <w:pStyle w:val="ac"/>
        <w:numPr>
          <w:ilvl w:val="0"/>
          <w:numId w:val="17"/>
        </w:numPr>
        <w:ind w:left="0" w:firstLine="851"/>
      </w:pPr>
      <w:r w:rsidRPr="004307D8">
        <w:t>Перемикання між наборами здібностей не має спричиняти втрати станів чи накладених ефектів.</w:t>
      </w:r>
    </w:p>
    <w:p w14:paraId="20913058" w14:textId="77777777" w:rsidR="004307D8" w:rsidRPr="004307D8" w:rsidRDefault="004307D8" w:rsidP="00866865">
      <w:pPr>
        <w:pStyle w:val="ac"/>
        <w:numPr>
          <w:ilvl w:val="0"/>
          <w:numId w:val="15"/>
        </w:numPr>
        <w:ind w:left="0" w:firstLine="851"/>
      </w:pPr>
      <w:r>
        <w:rPr>
          <w:rStyle w:val="af"/>
          <w:b w:val="0"/>
        </w:rPr>
        <w:t xml:space="preserve"> </w:t>
      </w:r>
      <w:r w:rsidRPr="004307D8">
        <w:rPr>
          <w:rStyle w:val="af"/>
          <w:b w:val="0"/>
        </w:rPr>
        <w:t>Типізація магії</w:t>
      </w:r>
      <w:r w:rsidRPr="004307D8">
        <w:t>:</w:t>
      </w:r>
    </w:p>
    <w:p w14:paraId="7CF85B62" w14:textId="77777777" w:rsidR="004307D8" w:rsidRPr="004307D8" w:rsidRDefault="004307D8" w:rsidP="00866865">
      <w:pPr>
        <w:pStyle w:val="ac"/>
        <w:numPr>
          <w:ilvl w:val="0"/>
          <w:numId w:val="17"/>
        </w:numPr>
        <w:ind w:left="0" w:firstLine="851"/>
      </w:pPr>
      <w:r w:rsidRPr="004307D8">
        <w:t xml:space="preserve">Має бути мінімум два типи магії (наприклад, </w:t>
      </w:r>
      <w:proofErr w:type="spellStart"/>
      <w:r w:rsidRPr="004307D8">
        <w:t>елементальна</w:t>
      </w:r>
      <w:proofErr w:type="spellEnd"/>
      <w:r w:rsidRPr="004307D8">
        <w:t xml:space="preserve"> та духовна).</w:t>
      </w:r>
    </w:p>
    <w:p w14:paraId="5ED6C060" w14:textId="77777777" w:rsidR="004307D8" w:rsidRPr="004307D8" w:rsidRDefault="004307D8" w:rsidP="00866865">
      <w:pPr>
        <w:pStyle w:val="ac"/>
        <w:numPr>
          <w:ilvl w:val="0"/>
          <w:numId w:val="17"/>
        </w:numPr>
        <w:ind w:left="0" w:firstLine="851"/>
      </w:pPr>
      <w:r w:rsidRPr="004307D8">
        <w:t>Змінюючи тип магії, гравець перемикає доступний пул здібностей (всього 8 на тип магії).</w:t>
      </w:r>
    </w:p>
    <w:p w14:paraId="6F9F13CA" w14:textId="77777777" w:rsidR="004307D8" w:rsidRPr="004307D8" w:rsidRDefault="004307D8" w:rsidP="00866865">
      <w:pPr>
        <w:pStyle w:val="ac"/>
        <w:numPr>
          <w:ilvl w:val="0"/>
          <w:numId w:val="15"/>
        </w:numPr>
        <w:ind w:left="0" w:firstLine="851"/>
      </w:pPr>
      <w:r>
        <w:rPr>
          <w:rStyle w:val="af"/>
          <w:b w:val="0"/>
        </w:rPr>
        <w:t xml:space="preserve"> </w:t>
      </w:r>
      <w:r w:rsidRPr="004307D8">
        <w:rPr>
          <w:rStyle w:val="af"/>
          <w:b w:val="0"/>
        </w:rPr>
        <w:t>Механізм накладання ефектів</w:t>
      </w:r>
      <w:r w:rsidRPr="004307D8">
        <w:t>:</w:t>
      </w:r>
    </w:p>
    <w:p w14:paraId="682C6574" w14:textId="77777777" w:rsidR="00932FA1" w:rsidRDefault="004307D8" w:rsidP="00866865">
      <w:pPr>
        <w:pStyle w:val="ac"/>
        <w:numPr>
          <w:ilvl w:val="0"/>
          <w:numId w:val="17"/>
        </w:numPr>
        <w:ind w:left="0" w:firstLine="851"/>
      </w:pPr>
      <w:r w:rsidRPr="004307D8">
        <w:t xml:space="preserve">Здібності можуть накладати ефекти стану (наприклад, уповільнення, </w:t>
      </w:r>
    </w:p>
    <w:p w14:paraId="44C72252" w14:textId="7D4C036D" w:rsidR="004307D8" w:rsidRPr="004307D8" w:rsidRDefault="004307D8" w:rsidP="00932FA1">
      <w:pPr>
        <w:pStyle w:val="ac"/>
        <w:ind w:firstLine="0"/>
      </w:pPr>
      <w:r w:rsidRPr="004307D8">
        <w:lastRenderedPageBreak/>
        <w:t>осліплення, зміна параметрів тощо).</w:t>
      </w:r>
    </w:p>
    <w:p w14:paraId="267C7A09" w14:textId="77777777" w:rsidR="004307D8" w:rsidRPr="004307D8" w:rsidRDefault="004307D8" w:rsidP="00866865">
      <w:pPr>
        <w:pStyle w:val="ac"/>
        <w:numPr>
          <w:ilvl w:val="0"/>
          <w:numId w:val="17"/>
        </w:numPr>
        <w:ind w:left="0" w:firstLine="851"/>
      </w:pPr>
      <w:r w:rsidRPr="004307D8">
        <w:t>Ефекти мають час дії та можливість оновлення (</w:t>
      </w:r>
      <w:proofErr w:type="spellStart"/>
      <w:r w:rsidRPr="004307D8">
        <w:t>refresh</w:t>
      </w:r>
      <w:proofErr w:type="spellEnd"/>
      <w:r w:rsidRPr="004307D8">
        <w:t xml:space="preserve">), </w:t>
      </w:r>
      <w:proofErr w:type="spellStart"/>
      <w:r w:rsidRPr="004307D8">
        <w:t>stack-інг</w:t>
      </w:r>
      <w:proofErr w:type="spellEnd"/>
      <w:r w:rsidRPr="004307D8">
        <w:t xml:space="preserve"> або блокування іншими ефектами.</w:t>
      </w:r>
    </w:p>
    <w:p w14:paraId="1062615F" w14:textId="77777777" w:rsidR="004307D8" w:rsidRPr="004307D8" w:rsidRDefault="004307D8" w:rsidP="00866865">
      <w:pPr>
        <w:pStyle w:val="ac"/>
        <w:numPr>
          <w:ilvl w:val="0"/>
          <w:numId w:val="15"/>
        </w:numPr>
        <w:ind w:left="0" w:firstLine="851"/>
      </w:pPr>
      <w:r>
        <w:rPr>
          <w:rStyle w:val="af"/>
          <w:b w:val="0"/>
        </w:rPr>
        <w:t xml:space="preserve"> </w:t>
      </w:r>
      <w:r w:rsidRPr="004307D8">
        <w:rPr>
          <w:rStyle w:val="af"/>
          <w:b w:val="0"/>
        </w:rPr>
        <w:t>Актори здібностей</w:t>
      </w:r>
      <w:r w:rsidRPr="004307D8">
        <w:t>:</w:t>
      </w:r>
    </w:p>
    <w:p w14:paraId="293E3289" w14:textId="77777777" w:rsidR="004307D8" w:rsidRPr="004307D8" w:rsidRDefault="004307D8" w:rsidP="00866865">
      <w:pPr>
        <w:pStyle w:val="ac"/>
        <w:numPr>
          <w:ilvl w:val="0"/>
          <w:numId w:val="17"/>
        </w:numPr>
        <w:ind w:left="0" w:firstLine="851"/>
      </w:pPr>
      <w:r w:rsidRPr="004307D8">
        <w:t xml:space="preserve">Для здібностей, що створюють </w:t>
      </w:r>
      <w:proofErr w:type="spellStart"/>
      <w:r w:rsidRPr="004307D8">
        <w:t>проєктиль</w:t>
      </w:r>
      <w:proofErr w:type="spellEnd"/>
      <w:r w:rsidRPr="004307D8">
        <w:t>, об'єкт або зону впливу, має бути передбачена система акторів, з колізією, життєвим циклом, взаємодією з іншими об’єктами.</w:t>
      </w:r>
    </w:p>
    <w:p w14:paraId="52256E03" w14:textId="77777777" w:rsidR="004307D8" w:rsidRPr="004307D8" w:rsidRDefault="004307D8" w:rsidP="00866865">
      <w:pPr>
        <w:pStyle w:val="ac"/>
        <w:numPr>
          <w:ilvl w:val="0"/>
          <w:numId w:val="15"/>
        </w:numPr>
        <w:ind w:left="0" w:firstLine="851"/>
      </w:pPr>
      <w:r>
        <w:rPr>
          <w:rStyle w:val="af"/>
          <w:b w:val="0"/>
        </w:rPr>
        <w:t xml:space="preserve"> </w:t>
      </w:r>
      <w:r w:rsidRPr="004307D8">
        <w:rPr>
          <w:rStyle w:val="af"/>
          <w:b w:val="0"/>
        </w:rPr>
        <w:t>Реакція на здібності</w:t>
      </w:r>
      <w:r w:rsidRPr="004307D8">
        <w:t>:</w:t>
      </w:r>
    </w:p>
    <w:p w14:paraId="00FA446E" w14:textId="77777777" w:rsidR="004307D8" w:rsidRPr="004307D8" w:rsidRDefault="004307D8" w:rsidP="00866865">
      <w:pPr>
        <w:pStyle w:val="ac"/>
        <w:numPr>
          <w:ilvl w:val="0"/>
          <w:numId w:val="17"/>
        </w:numPr>
        <w:ind w:left="0" w:firstLine="851"/>
      </w:pPr>
      <w:r w:rsidRPr="004307D8">
        <w:t>НПС або інші гравці мають бути здатні сприймати ефекти від здібностей та відповідати на них (наприклад, перехід в інший стан, контратака, уникнення).</w:t>
      </w:r>
    </w:p>
    <w:p w14:paraId="1C1FF38C" w14:textId="77777777" w:rsidR="004307D8" w:rsidRPr="004307D8" w:rsidRDefault="004307D8" w:rsidP="00866865">
      <w:pPr>
        <w:pStyle w:val="ac"/>
        <w:numPr>
          <w:ilvl w:val="0"/>
          <w:numId w:val="12"/>
        </w:numPr>
        <w:ind w:left="0" w:firstLine="851"/>
      </w:pPr>
      <w:r w:rsidRPr="004307D8">
        <w:t>Бізнес-логіка та менеджмент здібностей</w:t>
      </w:r>
    </w:p>
    <w:p w14:paraId="10CF158F" w14:textId="77777777" w:rsidR="004307D8" w:rsidRPr="004307D8" w:rsidRDefault="004307D8" w:rsidP="00866865">
      <w:pPr>
        <w:pStyle w:val="ac"/>
        <w:numPr>
          <w:ilvl w:val="1"/>
          <w:numId w:val="13"/>
        </w:numPr>
        <w:ind w:left="0" w:firstLine="851"/>
      </w:pPr>
      <w:r>
        <w:rPr>
          <w:rStyle w:val="af"/>
          <w:b w:val="0"/>
        </w:rPr>
        <w:t xml:space="preserve"> </w:t>
      </w:r>
      <w:r w:rsidRPr="004307D8">
        <w:rPr>
          <w:rStyle w:val="af"/>
          <w:b w:val="0"/>
        </w:rPr>
        <w:t>Компонент управління здібностями (ASC)</w:t>
      </w:r>
      <w:r w:rsidRPr="004307D8">
        <w:t>:</w:t>
      </w:r>
    </w:p>
    <w:p w14:paraId="737AC9CD" w14:textId="77777777" w:rsidR="004307D8" w:rsidRPr="004307D8" w:rsidRDefault="004307D8" w:rsidP="00866865">
      <w:pPr>
        <w:pStyle w:val="ac"/>
        <w:numPr>
          <w:ilvl w:val="0"/>
          <w:numId w:val="14"/>
        </w:numPr>
        <w:ind w:left="0" w:firstLine="851"/>
      </w:pPr>
      <w:r w:rsidRPr="004307D8">
        <w:t>Має обробляти зміну активних здібностей.</w:t>
      </w:r>
    </w:p>
    <w:p w14:paraId="489CC488" w14:textId="77777777" w:rsidR="004307D8" w:rsidRPr="004307D8" w:rsidRDefault="004307D8" w:rsidP="00866865">
      <w:pPr>
        <w:pStyle w:val="ac"/>
        <w:numPr>
          <w:ilvl w:val="0"/>
          <w:numId w:val="14"/>
        </w:numPr>
        <w:ind w:left="0" w:firstLine="851"/>
      </w:pPr>
      <w:r w:rsidRPr="004307D8">
        <w:t>Має підтримувати події на початок, завершення, переривання здібностей.</w:t>
      </w:r>
    </w:p>
    <w:p w14:paraId="412C6BCC" w14:textId="77777777" w:rsidR="004307D8" w:rsidRPr="004307D8" w:rsidRDefault="004307D8" w:rsidP="00866865">
      <w:pPr>
        <w:pStyle w:val="ac"/>
        <w:numPr>
          <w:ilvl w:val="0"/>
          <w:numId w:val="14"/>
        </w:numPr>
        <w:ind w:left="0" w:firstLine="851"/>
      </w:pPr>
      <w:r w:rsidRPr="004307D8">
        <w:t>Повинен фіксувати активні ефекти та їх взаємодію.</w:t>
      </w:r>
    </w:p>
    <w:p w14:paraId="60305B82" w14:textId="77777777" w:rsidR="004307D8" w:rsidRPr="004307D8" w:rsidRDefault="004307D8" w:rsidP="00866865">
      <w:pPr>
        <w:pStyle w:val="ac"/>
        <w:numPr>
          <w:ilvl w:val="1"/>
          <w:numId w:val="13"/>
        </w:numPr>
        <w:ind w:left="0" w:firstLine="851"/>
      </w:pPr>
      <w:r>
        <w:rPr>
          <w:rStyle w:val="af"/>
          <w:b w:val="0"/>
        </w:rPr>
        <w:t xml:space="preserve"> </w:t>
      </w:r>
      <w:r w:rsidRPr="004307D8">
        <w:rPr>
          <w:rStyle w:val="af"/>
          <w:b w:val="0"/>
        </w:rPr>
        <w:t>Дата-орієнтованість</w:t>
      </w:r>
      <w:r w:rsidRPr="004307D8">
        <w:t>:</w:t>
      </w:r>
    </w:p>
    <w:p w14:paraId="3A33615E" w14:textId="77777777" w:rsidR="004307D8" w:rsidRPr="004307D8" w:rsidRDefault="004307D8" w:rsidP="00866865">
      <w:pPr>
        <w:pStyle w:val="ac"/>
        <w:numPr>
          <w:ilvl w:val="0"/>
          <w:numId w:val="14"/>
        </w:numPr>
        <w:ind w:left="0" w:firstLine="851"/>
      </w:pPr>
      <w:r w:rsidRPr="004307D8">
        <w:t xml:space="preserve">Всі здібності мають бути описані в </w:t>
      </w:r>
      <w:proofErr w:type="spellStart"/>
      <w:r w:rsidRPr="004307D8">
        <w:t>DataAssets</w:t>
      </w:r>
      <w:proofErr w:type="spellEnd"/>
      <w:r w:rsidRPr="004307D8">
        <w:t xml:space="preserve"> з параметрами: назва, тип, </w:t>
      </w:r>
      <w:proofErr w:type="spellStart"/>
      <w:r w:rsidRPr="004307D8">
        <w:t>cooldown</w:t>
      </w:r>
      <w:proofErr w:type="spellEnd"/>
      <w:r w:rsidRPr="004307D8">
        <w:t>, ефекти, опис, анімації.</w:t>
      </w:r>
    </w:p>
    <w:p w14:paraId="602B3680" w14:textId="77777777" w:rsidR="004307D8" w:rsidRPr="004307D8" w:rsidRDefault="004307D8" w:rsidP="00866865">
      <w:pPr>
        <w:pStyle w:val="ac"/>
        <w:numPr>
          <w:ilvl w:val="0"/>
          <w:numId w:val="14"/>
        </w:numPr>
        <w:ind w:left="0" w:firstLine="851"/>
      </w:pPr>
      <w:r w:rsidRPr="004307D8">
        <w:t xml:space="preserve">Повинна бути реалізована можливість зміни балансу через редагування </w:t>
      </w:r>
      <w:proofErr w:type="spellStart"/>
      <w:r w:rsidRPr="004307D8">
        <w:t>DataAssets</w:t>
      </w:r>
      <w:proofErr w:type="spellEnd"/>
      <w:r w:rsidRPr="004307D8">
        <w:t xml:space="preserve"> без компіляції.</w:t>
      </w:r>
    </w:p>
    <w:p w14:paraId="74D6C728" w14:textId="77777777" w:rsidR="004307D8" w:rsidRPr="004307D8" w:rsidRDefault="004307D8" w:rsidP="00866865">
      <w:pPr>
        <w:pStyle w:val="ac"/>
        <w:numPr>
          <w:ilvl w:val="1"/>
          <w:numId w:val="13"/>
        </w:numPr>
        <w:ind w:left="0" w:firstLine="851"/>
      </w:pPr>
      <w:r>
        <w:rPr>
          <w:rStyle w:val="af"/>
          <w:b w:val="0"/>
        </w:rPr>
        <w:t xml:space="preserve"> </w:t>
      </w:r>
      <w:r w:rsidRPr="004307D8">
        <w:rPr>
          <w:rStyle w:val="af"/>
          <w:b w:val="0"/>
        </w:rPr>
        <w:t>Внутрішня реєстрація подій здібностей</w:t>
      </w:r>
      <w:r w:rsidRPr="004307D8">
        <w:t>:</w:t>
      </w:r>
    </w:p>
    <w:p w14:paraId="6EA330A1" w14:textId="77777777" w:rsidR="004307D8" w:rsidRDefault="004307D8" w:rsidP="00866865">
      <w:pPr>
        <w:pStyle w:val="ac"/>
        <w:numPr>
          <w:ilvl w:val="0"/>
          <w:numId w:val="14"/>
        </w:numPr>
        <w:ind w:left="0" w:firstLine="851"/>
      </w:pPr>
      <w:r w:rsidRPr="004307D8">
        <w:t xml:space="preserve">Система має фіксувати використання здібностей для можливості подальшої аналітики або інтеграції з </w:t>
      </w:r>
      <w:proofErr w:type="spellStart"/>
      <w:r w:rsidRPr="004307D8">
        <w:t>PvP</w:t>
      </w:r>
      <w:proofErr w:type="spellEnd"/>
      <w:r w:rsidRPr="004307D8">
        <w:t>-балансуванням.</w:t>
      </w:r>
    </w:p>
    <w:p w14:paraId="36ACCA3A" w14:textId="77777777" w:rsidR="00AB03B7" w:rsidRDefault="0034225C" w:rsidP="0034225C">
      <w:pPr>
        <w:pStyle w:val="ac"/>
      </w:pPr>
      <w:r>
        <w:t>Д</w:t>
      </w:r>
      <w:r w:rsidRPr="0034225C">
        <w:t>іаграма</w:t>
      </w:r>
      <w:r>
        <w:t xml:space="preserve"> варіантів використання</w:t>
      </w:r>
      <w:r w:rsidRPr="0034225C">
        <w:t xml:space="preserve"> ілюструє взаємодію гравця та внутрішньої системи здібностей у грі, яка реалізована на базі </w:t>
      </w:r>
      <w:proofErr w:type="spellStart"/>
      <w:r w:rsidRPr="0034225C">
        <w:t>Gameplay</w:t>
      </w:r>
      <w:proofErr w:type="spellEnd"/>
      <w:r w:rsidRPr="0034225C">
        <w:t xml:space="preserve"> </w:t>
      </w:r>
      <w:proofErr w:type="spellStart"/>
      <w:r w:rsidRPr="0034225C">
        <w:t>Ability</w:t>
      </w:r>
      <w:proofErr w:type="spellEnd"/>
      <w:r w:rsidRPr="0034225C">
        <w:t xml:space="preserve"> </w:t>
      </w:r>
    </w:p>
    <w:p w14:paraId="56127837" w14:textId="3C8ADF7E" w:rsidR="0034225C" w:rsidRPr="0034225C" w:rsidRDefault="0034225C" w:rsidP="0034225C">
      <w:pPr>
        <w:pStyle w:val="ac"/>
      </w:pPr>
      <w:proofErr w:type="spellStart"/>
      <w:r w:rsidRPr="0034225C">
        <w:t>System</w:t>
      </w:r>
      <w:proofErr w:type="spellEnd"/>
      <w:r w:rsidRPr="0034225C">
        <w:t xml:space="preserve"> (GAS) у </w:t>
      </w:r>
      <w:proofErr w:type="spellStart"/>
      <w:r w:rsidRPr="0034225C">
        <w:t>Unreal</w:t>
      </w:r>
      <w:proofErr w:type="spellEnd"/>
      <w:r w:rsidRPr="0034225C">
        <w:t xml:space="preserve"> </w:t>
      </w:r>
      <w:proofErr w:type="spellStart"/>
      <w:r w:rsidRPr="0034225C">
        <w:t>Engine</w:t>
      </w:r>
      <w:proofErr w:type="spellEnd"/>
      <w:r w:rsidRPr="0034225C">
        <w:t xml:space="preserve"> 5.</w:t>
      </w:r>
    </w:p>
    <w:p w14:paraId="1D9ABA76" w14:textId="77777777" w:rsidR="0034225C" w:rsidRPr="0034225C" w:rsidRDefault="0034225C" w:rsidP="0034225C">
      <w:pPr>
        <w:pStyle w:val="ac"/>
      </w:pPr>
      <w:r w:rsidRPr="0034225C">
        <w:rPr>
          <w:rStyle w:val="af"/>
          <w:b w:val="0"/>
        </w:rPr>
        <w:t>Гравець (</w:t>
      </w:r>
      <w:proofErr w:type="spellStart"/>
      <w:r w:rsidRPr="0034225C">
        <w:rPr>
          <w:rStyle w:val="af"/>
          <w:b w:val="0"/>
        </w:rPr>
        <w:t>Player</w:t>
      </w:r>
      <w:proofErr w:type="spellEnd"/>
      <w:r w:rsidRPr="0034225C">
        <w:rPr>
          <w:rStyle w:val="af"/>
          <w:b w:val="0"/>
        </w:rPr>
        <w:t>)</w:t>
      </w:r>
      <w:r w:rsidRPr="0034225C">
        <w:t xml:space="preserve"> — користувач, що керує ігровим персонажем.</w:t>
      </w:r>
    </w:p>
    <w:p w14:paraId="53F00A99" w14:textId="05FEBEE6" w:rsidR="0034225C" w:rsidRDefault="0034225C" w:rsidP="0034225C">
      <w:pPr>
        <w:pStyle w:val="ac"/>
      </w:pPr>
      <w:r w:rsidRPr="0034225C">
        <w:rPr>
          <w:rStyle w:val="af"/>
          <w:b w:val="0"/>
        </w:rPr>
        <w:lastRenderedPageBreak/>
        <w:t>Система (</w:t>
      </w:r>
      <w:proofErr w:type="spellStart"/>
      <w:r w:rsidRPr="0034225C">
        <w:rPr>
          <w:rStyle w:val="af"/>
          <w:b w:val="0"/>
        </w:rPr>
        <w:t>System</w:t>
      </w:r>
      <w:proofErr w:type="spellEnd"/>
      <w:r w:rsidRPr="0034225C">
        <w:rPr>
          <w:rStyle w:val="af"/>
          <w:b w:val="0"/>
        </w:rPr>
        <w:t>)</w:t>
      </w:r>
      <w:r w:rsidRPr="0034225C">
        <w:t xml:space="preserve"> — внутрішній механізм, що опрацьовує логіку здібностей.</w:t>
      </w:r>
    </w:p>
    <w:p w14:paraId="18EE1FA6" w14:textId="77777777" w:rsidR="00EC797A" w:rsidRDefault="00EC797A" w:rsidP="0034225C">
      <w:pPr>
        <w:pStyle w:val="ac"/>
      </w:pPr>
    </w:p>
    <w:p w14:paraId="3AD35F3B" w14:textId="77777777" w:rsidR="0034225C" w:rsidRDefault="0034225C" w:rsidP="0034225C">
      <w:pPr>
        <w:pStyle w:val="ac"/>
        <w:ind w:left="1571" w:firstLine="0"/>
        <w:jc w:val="center"/>
      </w:pPr>
      <w:r>
        <w:rPr>
          <w:noProof/>
        </w:rPr>
        <w:drawing>
          <wp:inline distT="0" distB="0" distL="0" distR="0" wp14:anchorId="2B46DB04" wp14:editId="0E43EDA6">
            <wp:extent cx="2591869" cy="6535643"/>
            <wp:effectExtent l="0" t="0" r="0" b="0"/>
            <wp:docPr id="9" name="Рисунок 9" descr="C:\Users\Zahar\AppData\Local\Microsoft\Windows\INetCache\Content.Word\СистемаЗдібностей.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descr="C:\Users\Zahar\AppData\Local\Microsoft\Windows\INetCache\Content.Word\СистемаЗдібностей.png"/>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600572" cy="6557590"/>
                    </a:xfrm>
                    <a:prstGeom prst="rect">
                      <a:avLst/>
                    </a:prstGeom>
                    <a:noFill/>
                    <a:ln>
                      <a:noFill/>
                    </a:ln>
                  </pic:spPr>
                </pic:pic>
              </a:graphicData>
            </a:graphic>
          </wp:inline>
        </w:drawing>
      </w:r>
    </w:p>
    <w:p w14:paraId="59F9377E" w14:textId="725EC0C3" w:rsidR="0034225C" w:rsidRDefault="0034225C" w:rsidP="00EC0B29">
      <w:pPr>
        <w:pStyle w:val="ac"/>
        <w:ind w:left="1211" w:firstLine="0"/>
        <w:jc w:val="center"/>
      </w:pPr>
      <w:r w:rsidRPr="002E3809">
        <w:t xml:space="preserve">Рисунок 2.1 </w:t>
      </w:r>
      <w:r w:rsidR="00EC0B29" w:rsidRPr="002E3809">
        <w:t xml:space="preserve">- </w:t>
      </w:r>
      <w:r w:rsidRPr="002E3809">
        <w:rPr>
          <w:lang w:val="en-US"/>
        </w:rPr>
        <w:t xml:space="preserve">Use case </w:t>
      </w:r>
      <w:r w:rsidRPr="002E3809">
        <w:t>«Система здібностей»</w:t>
      </w:r>
    </w:p>
    <w:p w14:paraId="3815E70F" w14:textId="77777777" w:rsidR="0002571C" w:rsidRPr="00B85D0F" w:rsidRDefault="0002571C" w:rsidP="00EC0B29">
      <w:pPr>
        <w:pStyle w:val="ac"/>
        <w:ind w:left="1211" w:firstLine="0"/>
        <w:jc w:val="center"/>
      </w:pPr>
    </w:p>
    <w:p w14:paraId="5A240F22" w14:textId="1EB71E25" w:rsidR="004307D8" w:rsidRPr="0002571C" w:rsidRDefault="004307D8" w:rsidP="009D3185">
      <w:pPr>
        <w:pStyle w:val="3"/>
        <w:spacing w:before="0" w:line="360" w:lineRule="auto"/>
        <w:ind w:firstLine="851"/>
        <w:jc w:val="both"/>
        <w:rPr>
          <w:rFonts w:ascii="Times New Roman" w:hAnsi="Times New Roman" w:cs="Times New Roman"/>
          <w:i/>
          <w:iCs/>
          <w:color w:val="000000" w:themeColor="text1"/>
          <w:sz w:val="28"/>
          <w:szCs w:val="28"/>
        </w:rPr>
      </w:pPr>
      <w:bookmarkStart w:id="76" w:name="_Toc200137374"/>
      <w:r w:rsidRPr="0002571C">
        <w:rPr>
          <w:rFonts w:ascii="Times New Roman" w:hAnsi="Times New Roman" w:cs="Times New Roman"/>
          <w:i/>
          <w:iCs/>
          <w:color w:val="000000" w:themeColor="text1"/>
          <w:sz w:val="28"/>
          <w:szCs w:val="28"/>
        </w:rPr>
        <w:t>2.2.2 Нефункціональні вимоги</w:t>
      </w:r>
      <w:bookmarkEnd w:id="76"/>
    </w:p>
    <w:p w14:paraId="5C1D13DD" w14:textId="628FF800" w:rsidR="00932FA1" w:rsidRDefault="004307D8" w:rsidP="00932FA1">
      <w:pPr>
        <w:pStyle w:val="ac"/>
      </w:pPr>
      <w:r w:rsidRPr="004307D8">
        <w:t xml:space="preserve">Нефункціональні вимоги не описують конкретну поведінку системи, однак визначають її якісні характеристики, що прямо впливають на </w:t>
      </w:r>
    </w:p>
    <w:p w14:paraId="346569B0" w14:textId="4B24C16B" w:rsidR="004307D8" w:rsidRPr="004307D8" w:rsidRDefault="004307D8" w:rsidP="009D3185">
      <w:pPr>
        <w:pStyle w:val="ac"/>
      </w:pPr>
      <w:r w:rsidRPr="004307D8">
        <w:lastRenderedPageBreak/>
        <w:t>користувацький досвід, надійність та ефективність.</w:t>
      </w:r>
    </w:p>
    <w:p w14:paraId="319452B7" w14:textId="77777777" w:rsidR="004307D8" w:rsidRPr="004307D8" w:rsidRDefault="004307D8" w:rsidP="00866865">
      <w:pPr>
        <w:pStyle w:val="ac"/>
        <w:numPr>
          <w:ilvl w:val="0"/>
          <w:numId w:val="18"/>
        </w:numPr>
        <w:ind w:left="0" w:firstLine="851"/>
      </w:pPr>
      <w:r w:rsidRPr="004307D8">
        <w:t>Продуктивність</w:t>
      </w:r>
    </w:p>
    <w:p w14:paraId="2235FECA" w14:textId="77777777" w:rsidR="004307D8" w:rsidRPr="004307D8" w:rsidRDefault="00F2536B" w:rsidP="00866865">
      <w:pPr>
        <w:pStyle w:val="ac"/>
        <w:numPr>
          <w:ilvl w:val="0"/>
          <w:numId w:val="19"/>
        </w:numPr>
        <w:ind w:left="0" w:firstLine="851"/>
      </w:pPr>
      <w:r>
        <w:rPr>
          <w:rStyle w:val="af"/>
          <w:b w:val="0"/>
        </w:rPr>
        <w:t xml:space="preserve"> </w:t>
      </w:r>
      <w:r w:rsidR="004307D8" w:rsidRPr="004307D8">
        <w:rPr>
          <w:rStyle w:val="af"/>
          <w:b w:val="0"/>
        </w:rPr>
        <w:t>Оптимізоване використання GAS</w:t>
      </w:r>
      <w:r w:rsidR="004307D8" w:rsidRPr="004307D8">
        <w:t>:</w:t>
      </w:r>
    </w:p>
    <w:p w14:paraId="0C7C49BA" w14:textId="1A525BE5" w:rsidR="004307D8" w:rsidRPr="004307D8" w:rsidRDefault="004307D8" w:rsidP="00866865">
      <w:pPr>
        <w:pStyle w:val="ac"/>
        <w:numPr>
          <w:ilvl w:val="0"/>
          <w:numId w:val="14"/>
        </w:numPr>
        <w:ind w:left="0" w:firstLine="851"/>
      </w:pPr>
      <w:r w:rsidRPr="004307D8">
        <w:t>Всі здібності та ефекти мають бути реалізовані так, щоб мінімізувати виклики RPC (віддалених процедур) і зберігати продуктивність</w:t>
      </w:r>
      <w:r w:rsidR="006A715D">
        <w:rPr>
          <w:lang w:val="en-US"/>
        </w:rPr>
        <w:t xml:space="preserve"> [16]</w:t>
      </w:r>
      <w:r w:rsidRPr="004307D8">
        <w:t>.</w:t>
      </w:r>
    </w:p>
    <w:p w14:paraId="17251CD8" w14:textId="77777777" w:rsidR="004307D8" w:rsidRPr="004307D8" w:rsidRDefault="004307D8" w:rsidP="00866865">
      <w:pPr>
        <w:pStyle w:val="ac"/>
        <w:numPr>
          <w:ilvl w:val="0"/>
          <w:numId w:val="14"/>
        </w:numPr>
        <w:ind w:left="0" w:firstLine="851"/>
      </w:pPr>
      <w:r w:rsidRPr="004307D8">
        <w:t xml:space="preserve">Здібності мають використовувати </w:t>
      </w:r>
      <w:proofErr w:type="spellStart"/>
      <w:r w:rsidRPr="004307D8">
        <w:t>AbilityTask</w:t>
      </w:r>
      <w:proofErr w:type="spellEnd"/>
      <w:r w:rsidRPr="004307D8">
        <w:t xml:space="preserve"> тільки у випадках, коли це справді необхідно.</w:t>
      </w:r>
    </w:p>
    <w:p w14:paraId="05D04DC2" w14:textId="77777777" w:rsidR="004307D8" w:rsidRPr="004307D8" w:rsidRDefault="00F2536B" w:rsidP="00866865">
      <w:pPr>
        <w:pStyle w:val="ac"/>
        <w:numPr>
          <w:ilvl w:val="0"/>
          <w:numId w:val="19"/>
        </w:numPr>
        <w:ind w:left="0" w:firstLine="851"/>
      </w:pPr>
      <w:r>
        <w:rPr>
          <w:rStyle w:val="af"/>
          <w:b w:val="0"/>
        </w:rPr>
        <w:t xml:space="preserve"> </w:t>
      </w:r>
      <w:r w:rsidR="004307D8" w:rsidRPr="004307D8">
        <w:rPr>
          <w:rStyle w:val="af"/>
          <w:b w:val="0"/>
        </w:rPr>
        <w:t xml:space="preserve">Мінімізація навантаження на </w:t>
      </w:r>
      <w:proofErr w:type="spellStart"/>
      <w:r w:rsidR="004307D8" w:rsidRPr="004307D8">
        <w:rPr>
          <w:rStyle w:val="af"/>
          <w:b w:val="0"/>
        </w:rPr>
        <w:t>Tick</w:t>
      </w:r>
      <w:proofErr w:type="spellEnd"/>
      <w:r w:rsidR="004307D8" w:rsidRPr="004307D8">
        <w:t>:</w:t>
      </w:r>
    </w:p>
    <w:p w14:paraId="2343C34D" w14:textId="77777777" w:rsidR="004307D8" w:rsidRPr="004307D8" w:rsidRDefault="004307D8" w:rsidP="00866865">
      <w:pPr>
        <w:pStyle w:val="ac"/>
        <w:numPr>
          <w:ilvl w:val="0"/>
          <w:numId w:val="14"/>
        </w:numPr>
        <w:ind w:left="0" w:firstLine="851"/>
      </w:pPr>
      <w:r w:rsidRPr="004307D8">
        <w:t xml:space="preserve">Застосування ефектів має відбуватись через механізми GAS (через </w:t>
      </w:r>
      <w:proofErr w:type="spellStart"/>
      <w:r w:rsidRPr="004307D8">
        <w:t>GameplayEffect</w:t>
      </w:r>
      <w:proofErr w:type="spellEnd"/>
      <w:r w:rsidRPr="004307D8">
        <w:t xml:space="preserve">), а не вручну через </w:t>
      </w:r>
      <w:proofErr w:type="spellStart"/>
      <w:r w:rsidRPr="004307D8">
        <w:t>Tick</w:t>
      </w:r>
      <w:proofErr w:type="spellEnd"/>
      <w:r w:rsidRPr="004307D8">
        <w:t>.</w:t>
      </w:r>
    </w:p>
    <w:p w14:paraId="79A820CF" w14:textId="77777777" w:rsidR="004307D8" w:rsidRPr="004307D8" w:rsidRDefault="004307D8" w:rsidP="00866865">
      <w:pPr>
        <w:pStyle w:val="ac"/>
        <w:numPr>
          <w:ilvl w:val="0"/>
          <w:numId w:val="18"/>
        </w:numPr>
        <w:ind w:left="0" w:firstLine="851"/>
      </w:pPr>
      <w:r w:rsidRPr="004307D8">
        <w:t>Масштабованість</w:t>
      </w:r>
    </w:p>
    <w:p w14:paraId="41FF9C1C" w14:textId="77777777" w:rsidR="004307D8" w:rsidRPr="004307D8" w:rsidRDefault="00F2536B" w:rsidP="00866865">
      <w:pPr>
        <w:pStyle w:val="ac"/>
        <w:numPr>
          <w:ilvl w:val="0"/>
          <w:numId w:val="20"/>
        </w:numPr>
        <w:ind w:left="0" w:firstLine="851"/>
      </w:pPr>
      <w:r>
        <w:rPr>
          <w:rStyle w:val="af"/>
          <w:b w:val="0"/>
        </w:rPr>
        <w:t xml:space="preserve"> </w:t>
      </w:r>
      <w:r w:rsidR="004307D8" w:rsidRPr="004307D8">
        <w:rPr>
          <w:rStyle w:val="af"/>
          <w:b w:val="0"/>
        </w:rPr>
        <w:t>Підтримка розширення пулу здібностей</w:t>
      </w:r>
      <w:r w:rsidR="004307D8" w:rsidRPr="004307D8">
        <w:t>:</w:t>
      </w:r>
    </w:p>
    <w:p w14:paraId="0614C234" w14:textId="77777777" w:rsidR="004307D8" w:rsidRPr="004307D8" w:rsidRDefault="004307D8" w:rsidP="00866865">
      <w:pPr>
        <w:pStyle w:val="ac"/>
        <w:numPr>
          <w:ilvl w:val="0"/>
          <w:numId w:val="14"/>
        </w:numPr>
        <w:ind w:left="0" w:firstLine="851"/>
      </w:pPr>
      <w:r w:rsidRPr="004307D8">
        <w:t>Архітектура повинна дозволяти легко додавати нові типи магії, здібності, ефекти без зміни вже існуючого коду.</w:t>
      </w:r>
    </w:p>
    <w:p w14:paraId="656B0B2C" w14:textId="77777777" w:rsidR="004307D8" w:rsidRPr="004307D8" w:rsidRDefault="00F2536B" w:rsidP="00866865">
      <w:pPr>
        <w:pStyle w:val="ac"/>
        <w:numPr>
          <w:ilvl w:val="0"/>
          <w:numId w:val="20"/>
        </w:numPr>
        <w:ind w:left="0" w:firstLine="851"/>
      </w:pPr>
      <w:r>
        <w:rPr>
          <w:rStyle w:val="af"/>
          <w:b w:val="0"/>
        </w:rPr>
        <w:t xml:space="preserve"> </w:t>
      </w:r>
      <w:r w:rsidR="004307D8" w:rsidRPr="004307D8">
        <w:rPr>
          <w:rStyle w:val="af"/>
          <w:b w:val="0"/>
        </w:rPr>
        <w:t>Можливість мережевої гри</w:t>
      </w:r>
      <w:r w:rsidR="004307D8" w:rsidRPr="004307D8">
        <w:t>:</w:t>
      </w:r>
    </w:p>
    <w:p w14:paraId="56987F5C" w14:textId="77777777" w:rsidR="004307D8" w:rsidRPr="004307D8" w:rsidRDefault="004307D8" w:rsidP="00866865">
      <w:pPr>
        <w:pStyle w:val="ac"/>
        <w:numPr>
          <w:ilvl w:val="0"/>
          <w:numId w:val="14"/>
        </w:numPr>
        <w:ind w:left="0" w:firstLine="851"/>
      </w:pPr>
      <w:r w:rsidRPr="004307D8">
        <w:t xml:space="preserve">Усі здібності мають бути </w:t>
      </w:r>
      <w:proofErr w:type="spellStart"/>
      <w:r w:rsidRPr="004307D8">
        <w:t>зреалізовані</w:t>
      </w:r>
      <w:proofErr w:type="spellEnd"/>
      <w:r w:rsidRPr="004307D8">
        <w:t xml:space="preserve"> з урахуванням </w:t>
      </w:r>
      <w:proofErr w:type="spellStart"/>
      <w:r w:rsidRPr="004307D8">
        <w:t>мультиплеєру</w:t>
      </w:r>
      <w:proofErr w:type="spellEnd"/>
      <w:r w:rsidRPr="004307D8">
        <w:t xml:space="preserve"> (реплікація ASC, </w:t>
      </w:r>
      <w:proofErr w:type="spellStart"/>
      <w:r w:rsidRPr="004307D8">
        <w:t>GameplayEffect</w:t>
      </w:r>
      <w:proofErr w:type="spellEnd"/>
      <w:r w:rsidRPr="004307D8">
        <w:t xml:space="preserve">, </w:t>
      </w:r>
      <w:proofErr w:type="spellStart"/>
      <w:r w:rsidRPr="004307D8">
        <w:t>репліковані</w:t>
      </w:r>
      <w:proofErr w:type="spellEnd"/>
      <w:r w:rsidRPr="004307D8">
        <w:t xml:space="preserve"> події).</w:t>
      </w:r>
    </w:p>
    <w:p w14:paraId="335AC73C" w14:textId="77777777" w:rsidR="004307D8" w:rsidRPr="004307D8" w:rsidRDefault="004307D8" w:rsidP="00866865">
      <w:pPr>
        <w:pStyle w:val="ac"/>
        <w:numPr>
          <w:ilvl w:val="0"/>
          <w:numId w:val="18"/>
        </w:numPr>
        <w:ind w:left="0" w:firstLine="851"/>
      </w:pPr>
      <w:r w:rsidRPr="004307D8">
        <w:t>Надійність</w:t>
      </w:r>
    </w:p>
    <w:p w14:paraId="3C9A2855" w14:textId="77777777" w:rsidR="004307D8" w:rsidRPr="004307D8" w:rsidRDefault="00F2536B" w:rsidP="00866865">
      <w:pPr>
        <w:pStyle w:val="ac"/>
        <w:numPr>
          <w:ilvl w:val="0"/>
          <w:numId w:val="21"/>
        </w:numPr>
        <w:ind w:left="0" w:firstLine="851"/>
      </w:pPr>
      <w:r>
        <w:rPr>
          <w:rStyle w:val="af"/>
          <w:b w:val="0"/>
        </w:rPr>
        <w:t xml:space="preserve"> </w:t>
      </w:r>
      <w:r w:rsidR="004307D8" w:rsidRPr="004307D8">
        <w:rPr>
          <w:rStyle w:val="af"/>
          <w:b w:val="0"/>
        </w:rPr>
        <w:t>Контроль станів гравця</w:t>
      </w:r>
      <w:r w:rsidR="004307D8" w:rsidRPr="004307D8">
        <w:t>:</w:t>
      </w:r>
    </w:p>
    <w:p w14:paraId="010A0F10" w14:textId="77777777" w:rsidR="004307D8" w:rsidRPr="004307D8" w:rsidRDefault="004307D8" w:rsidP="00866865">
      <w:pPr>
        <w:pStyle w:val="ac"/>
        <w:numPr>
          <w:ilvl w:val="0"/>
          <w:numId w:val="14"/>
        </w:numPr>
        <w:ind w:left="0" w:firstLine="851"/>
      </w:pPr>
      <w:r w:rsidRPr="004307D8">
        <w:t>Система має чітко відслідковувати, які ефекти активні на гравцеві.</w:t>
      </w:r>
    </w:p>
    <w:p w14:paraId="79F0858B" w14:textId="77777777" w:rsidR="004307D8" w:rsidRPr="004307D8" w:rsidRDefault="004307D8" w:rsidP="00866865">
      <w:pPr>
        <w:pStyle w:val="ac"/>
        <w:numPr>
          <w:ilvl w:val="0"/>
          <w:numId w:val="14"/>
        </w:numPr>
        <w:ind w:left="0" w:firstLine="851"/>
      </w:pPr>
      <w:proofErr w:type="spellStart"/>
      <w:r w:rsidRPr="004307D8">
        <w:t>Взаємозаперечні</w:t>
      </w:r>
      <w:proofErr w:type="spellEnd"/>
      <w:r w:rsidRPr="004307D8">
        <w:t xml:space="preserve"> ефекти повинні бути автоматично замінені або блоковані.</w:t>
      </w:r>
    </w:p>
    <w:p w14:paraId="1B401033" w14:textId="77777777" w:rsidR="004307D8" w:rsidRPr="004307D8" w:rsidRDefault="00F2536B" w:rsidP="00866865">
      <w:pPr>
        <w:pStyle w:val="ac"/>
        <w:numPr>
          <w:ilvl w:val="0"/>
          <w:numId w:val="21"/>
        </w:numPr>
        <w:ind w:left="0" w:firstLine="851"/>
      </w:pPr>
      <w:r>
        <w:rPr>
          <w:rStyle w:val="af"/>
          <w:b w:val="0"/>
        </w:rPr>
        <w:t xml:space="preserve"> </w:t>
      </w:r>
      <w:r w:rsidR="004307D8" w:rsidRPr="004307D8">
        <w:rPr>
          <w:rStyle w:val="af"/>
          <w:b w:val="0"/>
        </w:rPr>
        <w:t>Обробка винятків</w:t>
      </w:r>
      <w:r w:rsidR="004307D8" w:rsidRPr="004307D8">
        <w:t>:</w:t>
      </w:r>
    </w:p>
    <w:p w14:paraId="03BA265C" w14:textId="77777777" w:rsidR="004307D8" w:rsidRPr="004307D8" w:rsidRDefault="004307D8" w:rsidP="00866865">
      <w:pPr>
        <w:pStyle w:val="ac"/>
        <w:numPr>
          <w:ilvl w:val="0"/>
          <w:numId w:val="14"/>
        </w:numPr>
        <w:ind w:left="0" w:firstLine="851"/>
      </w:pPr>
      <w:r w:rsidRPr="004307D8">
        <w:t>Усі спроби застосування здібностей у недозволених умовах мають бути перехоплені (</w:t>
      </w:r>
      <w:proofErr w:type="spellStart"/>
      <w:r w:rsidRPr="004307D8">
        <w:t>cooldown</w:t>
      </w:r>
      <w:proofErr w:type="spellEnd"/>
      <w:r w:rsidRPr="004307D8">
        <w:t>, відсутній ресурс, стан “оглушений”).</w:t>
      </w:r>
    </w:p>
    <w:p w14:paraId="175E42E2" w14:textId="77777777" w:rsidR="004307D8" w:rsidRPr="004307D8" w:rsidRDefault="004307D8" w:rsidP="00866865">
      <w:pPr>
        <w:pStyle w:val="ac"/>
        <w:numPr>
          <w:ilvl w:val="0"/>
          <w:numId w:val="18"/>
        </w:numPr>
        <w:ind w:left="0" w:firstLine="851"/>
      </w:pPr>
      <w:r w:rsidRPr="004307D8">
        <w:t>Юзабіліті</w:t>
      </w:r>
    </w:p>
    <w:p w14:paraId="16389911" w14:textId="77777777" w:rsidR="004307D8" w:rsidRPr="004307D8" w:rsidRDefault="00F2536B" w:rsidP="00866865">
      <w:pPr>
        <w:pStyle w:val="ac"/>
        <w:numPr>
          <w:ilvl w:val="0"/>
          <w:numId w:val="22"/>
        </w:numPr>
        <w:ind w:left="0" w:firstLine="851"/>
      </w:pPr>
      <w:r>
        <w:rPr>
          <w:rStyle w:val="af"/>
          <w:b w:val="0"/>
        </w:rPr>
        <w:t xml:space="preserve"> </w:t>
      </w:r>
      <w:r w:rsidR="004307D8" w:rsidRPr="004307D8">
        <w:rPr>
          <w:rStyle w:val="af"/>
          <w:b w:val="0"/>
        </w:rPr>
        <w:t>Зрозуміле призначення здібностей</w:t>
      </w:r>
      <w:r w:rsidR="004307D8" w:rsidRPr="004307D8">
        <w:t>:</w:t>
      </w:r>
    </w:p>
    <w:p w14:paraId="1454E729" w14:textId="77777777" w:rsidR="004307D8" w:rsidRPr="004307D8" w:rsidRDefault="004307D8" w:rsidP="00866865">
      <w:pPr>
        <w:pStyle w:val="ac"/>
        <w:numPr>
          <w:ilvl w:val="0"/>
          <w:numId w:val="14"/>
        </w:numPr>
        <w:ind w:left="0" w:firstLine="851"/>
      </w:pPr>
      <w:r w:rsidRPr="004307D8">
        <w:t>Кожна здібність має супроводжуватись текстовим описом і піктограмою.</w:t>
      </w:r>
    </w:p>
    <w:p w14:paraId="1834DC66" w14:textId="77777777" w:rsidR="004307D8" w:rsidRPr="004307D8" w:rsidRDefault="00F2536B" w:rsidP="00866865">
      <w:pPr>
        <w:pStyle w:val="ac"/>
        <w:numPr>
          <w:ilvl w:val="0"/>
          <w:numId w:val="22"/>
        </w:numPr>
        <w:ind w:left="0" w:firstLine="851"/>
      </w:pPr>
      <w:r>
        <w:rPr>
          <w:rStyle w:val="af"/>
          <w:b w:val="0"/>
        </w:rPr>
        <w:lastRenderedPageBreak/>
        <w:t xml:space="preserve"> </w:t>
      </w:r>
      <w:r w:rsidR="004307D8" w:rsidRPr="004307D8">
        <w:rPr>
          <w:rStyle w:val="af"/>
          <w:b w:val="0"/>
        </w:rPr>
        <w:t>Логічна структура управління</w:t>
      </w:r>
      <w:r w:rsidR="004307D8" w:rsidRPr="004307D8">
        <w:t>:</w:t>
      </w:r>
    </w:p>
    <w:p w14:paraId="3EF7F9FD" w14:textId="77777777" w:rsidR="00FB6788" w:rsidRDefault="004307D8" w:rsidP="00866865">
      <w:pPr>
        <w:pStyle w:val="ac"/>
        <w:numPr>
          <w:ilvl w:val="0"/>
          <w:numId w:val="14"/>
        </w:numPr>
        <w:ind w:left="0" w:firstLine="851"/>
      </w:pPr>
      <w:r w:rsidRPr="004307D8">
        <w:t xml:space="preserve">Усі комбінації клавіш мають бути інтуїтивними і мати </w:t>
      </w:r>
      <w:proofErr w:type="spellStart"/>
      <w:r w:rsidRPr="004307D8">
        <w:t>консистентність</w:t>
      </w:r>
      <w:proofErr w:type="spellEnd"/>
      <w:r w:rsidRPr="004307D8">
        <w:t xml:space="preserve"> із загальноприйнятими стандартами ігор у жанрі.</w:t>
      </w:r>
      <w:r w:rsidR="00FB6788" w:rsidRPr="00FB6788">
        <w:t xml:space="preserve"> </w:t>
      </w:r>
    </w:p>
    <w:p w14:paraId="4A3E3CF2" w14:textId="3F172DAD" w:rsidR="009D3185" w:rsidRPr="009D3185" w:rsidRDefault="009D3185" w:rsidP="009D3185">
      <w:pPr>
        <w:pStyle w:val="ac"/>
      </w:pPr>
      <w:r w:rsidRPr="009D3185">
        <w:t xml:space="preserve">Ретельно сформульовані функціональні та нефункціональні вимоги до системи здібностей і загальної бізнес-логіки гри на рушії </w:t>
      </w:r>
      <w:proofErr w:type="spellStart"/>
      <w:r w:rsidRPr="009D3185">
        <w:t>Unreal</w:t>
      </w:r>
      <w:proofErr w:type="spellEnd"/>
      <w:r w:rsidRPr="009D3185">
        <w:t xml:space="preserve"> </w:t>
      </w:r>
      <w:proofErr w:type="spellStart"/>
      <w:r w:rsidRPr="009D3185">
        <w:t>Engine</w:t>
      </w:r>
      <w:proofErr w:type="spellEnd"/>
      <w:r w:rsidRPr="009D3185">
        <w:t xml:space="preserve"> 5 забезпечують чітку основу для </w:t>
      </w:r>
      <w:proofErr w:type="spellStart"/>
      <w:r w:rsidRPr="009D3185">
        <w:t>проєктування</w:t>
      </w:r>
      <w:proofErr w:type="spellEnd"/>
      <w:r w:rsidRPr="009D3185">
        <w:t xml:space="preserve">, реалізації та подальшої масштабованої розробки. Завдяки інтеграції GAS, </w:t>
      </w:r>
      <w:proofErr w:type="spellStart"/>
      <w:r w:rsidRPr="009D3185">
        <w:t>Enhanced</w:t>
      </w:r>
      <w:proofErr w:type="spellEnd"/>
      <w:r w:rsidRPr="009D3185">
        <w:t xml:space="preserve"> </w:t>
      </w:r>
      <w:proofErr w:type="spellStart"/>
      <w:r w:rsidRPr="009D3185">
        <w:t>Input</w:t>
      </w:r>
      <w:proofErr w:type="spellEnd"/>
      <w:r w:rsidRPr="009D3185">
        <w:t xml:space="preserve"> та </w:t>
      </w:r>
      <w:proofErr w:type="spellStart"/>
      <w:r w:rsidRPr="009D3185">
        <w:t>DataAsset</w:t>
      </w:r>
      <w:proofErr w:type="spellEnd"/>
      <w:r w:rsidRPr="009D3185">
        <w:t>-орієнтованої архітектури, проектована система є достатньо гнучкою, продуктивною та масштабованою для використання у повноцінній бойовій грі. Далі ці вимоги стануть підґрунтям для побудови архітектури системи, її модулів та взаємозв’язків</w:t>
      </w:r>
      <w:r w:rsidR="006A715D">
        <w:rPr>
          <w:lang w:val="en-US"/>
        </w:rPr>
        <w:t xml:space="preserve"> [17]</w:t>
      </w:r>
      <w:r w:rsidRPr="009D3185">
        <w:t>.</w:t>
      </w:r>
    </w:p>
    <w:p w14:paraId="50B4E82E" w14:textId="3621C89A" w:rsidR="004307D8" w:rsidRDefault="004307D8" w:rsidP="00FB6788">
      <w:pPr>
        <w:jc w:val="center"/>
        <w:rPr>
          <w:lang w:val="en-US"/>
        </w:rPr>
      </w:pPr>
    </w:p>
    <w:p w14:paraId="49198FF1" w14:textId="77777777" w:rsidR="00385D89" w:rsidRPr="004307D8" w:rsidRDefault="00385D89" w:rsidP="00FB6788">
      <w:pPr>
        <w:jc w:val="center"/>
        <w:rPr>
          <w:lang w:val="en-US"/>
        </w:rPr>
      </w:pPr>
    </w:p>
    <w:p w14:paraId="473C0580" w14:textId="77777777" w:rsidR="00F1029B" w:rsidRPr="001A208A" w:rsidRDefault="004E3BE9" w:rsidP="009136F6">
      <w:pPr>
        <w:pStyle w:val="2"/>
        <w:numPr>
          <w:ilvl w:val="1"/>
          <w:numId w:val="4"/>
        </w:numPr>
        <w:spacing w:before="0" w:line="360" w:lineRule="auto"/>
        <w:ind w:left="0" w:firstLine="851"/>
        <w:jc w:val="both"/>
        <w:rPr>
          <w:rFonts w:ascii="Times New Roman" w:hAnsi="Times New Roman" w:cs="Times New Roman"/>
          <w:b/>
          <w:color w:val="000000" w:themeColor="text1"/>
          <w:sz w:val="28"/>
        </w:rPr>
      </w:pPr>
      <w:r>
        <w:rPr>
          <w:rFonts w:ascii="Times New Roman" w:hAnsi="Times New Roman" w:cs="Times New Roman"/>
          <w:b/>
          <w:color w:val="000000" w:themeColor="text1"/>
          <w:sz w:val="28"/>
        </w:rPr>
        <w:t xml:space="preserve"> </w:t>
      </w:r>
      <w:bookmarkStart w:id="77" w:name="_Toc200137375"/>
      <w:r w:rsidR="000F39F6" w:rsidRPr="001A208A">
        <w:rPr>
          <w:rFonts w:ascii="Times New Roman" w:hAnsi="Times New Roman" w:cs="Times New Roman"/>
          <w:b/>
          <w:color w:val="000000" w:themeColor="text1"/>
          <w:sz w:val="28"/>
        </w:rPr>
        <w:t xml:space="preserve">Постановка задачі </w:t>
      </w:r>
      <w:proofErr w:type="spellStart"/>
      <w:r w:rsidR="000F39F6" w:rsidRPr="001A208A">
        <w:rPr>
          <w:rFonts w:ascii="Times New Roman" w:hAnsi="Times New Roman" w:cs="Times New Roman"/>
          <w:b/>
          <w:color w:val="000000" w:themeColor="text1"/>
          <w:sz w:val="28"/>
        </w:rPr>
        <w:t>проєктування</w:t>
      </w:r>
      <w:proofErr w:type="spellEnd"/>
      <w:r w:rsidR="000F39F6" w:rsidRPr="001A208A">
        <w:rPr>
          <w:rFonts w:ascii="Times New Roman" w:hAnsi="Times New Roman" w:cs="Times New Roman"/>
          <w:b/>
          <w:color w:val="000000" w:themeColor="text1"/>
          <w:sz w:val="28"/>
        </w:rPr>
        <w:t xml:space="preserve"> системи</w:t>
      </w:r>
      <w:bookmarkEnd w:id="77"/>
    </w:p>
    <w:p w14:paraId="3125001D" w14:textId="77777777" w:rsidR="00F1029B" w:rsidRPr="00F1029B" w:rsidRDefault="00F1029B" w:rsidP="00F1029B"/>
    <w:p w14:paraId="624C9BA5" w14:textId="4829F55C" w:rsidR="004E3BE9" w:rsidRDefault="00F1029B" w:rsidP="00932FA1">
      <w:pPr>
        <w:pStyle w:val="ac"/>
      </w:pPr>
      <w:proofErr w:type="spellStart"/>
      <w:r>
        <w:t>Проєктування</w:t>
      </w:r>
      <w:proofErr w:type="spellEnd"/>
      <w:r>
        <w:t xml:space="preserve"> бізнес-логіки гри є ключовим етапом у розробці функціональної та змістовної структури геймплею, яка забезпечує гравцеві </w:t>
      </w:r>
      <w:proofErr w:type="spellStart"/>
      <w:r>
        <w:t>логічно</w:t>
      </w:r>
      <w:proofErr w:type="spellEnd"/>
      <w:r>
        <w:t xml:space="preserve"> обґрунтовану ігрову поведінку персонажа, а також чітку реакцію середовища на дії користувача. У межах даного дипломного </w:t>
      </w:r>
      <w:proofErr w:type="spellStart"/>
      <w:r>
        <w:t>проєкту</w:t>
      </w:r>
      <w:proofErr w:type="spellEnd"/>
      <w:r>
        <w:t xml:space="preserve"> передбачається реалізація гнучкої архітектури бізнес-логіки, орієнтованої на використання системи здібностей (</w:t>
      </w:r>
      <w:proofErr w:type="spellStart"/>
      <w:r>
        <w:t>Gameplay</w:t>
      </w:r>
      <w:proofErr w:type="spellEnd"/>
      <w:r>
        <w:t xml:space="preserve"> </w:t>
      </w:r>
      <w:proofErr w:type="spellStart"/>
      <w:r>
        <w:t>Ability</w:t>
      </w:r>
      <w:proofErr w:type="spellEnd"/>
      <w:r>
        <w:t xml:space="preserve"> </w:t>
      </w:r>
      <w:proofErr w:type="spellStart"/>
      <w:r>
        <w:t>System</w:t>
      </w:r>
      <w:proofErr w:type="spellEnd"/>
      <w:r>
        <w:t xml:space="preserve"> — GAS), що реалізує бойовий функціонал, пов’язаний із магічними атаками та ефектами</w:t>
      </w:r>
      <w:r w:rsidR="00C7133F">
        <w:rPr>
          <w:lang w:val="en-US"/>
        </w:rPr>
        <w:t xml:space="preserve"> [9]</w:t>
      </w:r>
      <w:r>
        <w:t xml:space="preserve">. Оскільки вся гра побудована навколо активного застосування магії, яка виступає основною </w:t>
      </w:r>
      <w:proofErr w:type="spellStart"/>
      <w:r>
        <w:t>механікою</w:t>
      </w:r>
      <w:proofErr w:type="spellEnd"/>
      <w:r>
        <w:t xml:space="preserve"> взаємодії із противником та навколишнім світом, </w:t>
      </w:r>
      <w:proofErr w:type="spellStart"/>
      <w:r>
        <w:t>проєктування</w:t>
      </w:r>
      <w:proofErr w:type="spellEnd"/>
      <w:r>
        <w:t xml:space="preserve"> бізнес-логіки зводиться до створення взаємопов’язаної системи керування здібностями, ефектами, станами, а також їх візуального та логічного відображення.</w:t>
      </w:r>
    </w:p>
    <w:p w14:paraId="3C26CF9F" w14:textId="77777777" w:rsidR="0002571C" w:rsidRDefault="00F1029B" w:rsidP="00F1029B">
      <w:pPr>
        <w:pStyle w:val="ac"/>
      </w:pPr>
      <w:r>
        <w:t xml:space="preserve">Створення такої системи вимагає попереднього аналізу основних </w:t>
      </w:r>
    </w:p>
    <w:p w14:paraId="2FFBE8ED" w14:textId="3B4E0BC8" w:rsidR="00F1029B" w:rsidRDefault="00F1029B" w:rsidP="0002571C">
      <w:pPr>
        <w:pStyle w:val="ac"/>
        <w:ind w:firstLine="0"/>
      </w:pPr>
      <w:r>
        <w:t xml:space="preserve">підсистем, що беруть участь у формуванні геймплею. Передусім, мова йде про механізми управління здібностями. Вони охоплюють реалізацію активації, скасування, комбінування та взаємодії здібностей між собою, а також з </w:t>
      </w:r>
      <w:r>
        <w:lastRenderedPageBreak/>
        <w:t xml:space="preserve">об’єктами і противниками в межах арени. У межах реалізованої архітектури такі функції покладено на кастомний </w:t>
      </w:r>
      <w:proofErr w:type="spellStart"/>
      <w:r>
        <w:t>Ability</w:t>
      </w:r>
      <w:proofErr w:type="spellEnd"/>
      <w:r>
        <w:t xml:space="preserve"> </w:t>
      </w:r>
      <w:proofErr w:type="spellStart"/>
      <w:r>
        <w:t>System</w:t>
      </w:r>
      <w:proofErr w:type="spellEnd"/>
      <w:r>
        <w:t xml:space="preserve"> </w:t>
      </w:r>
      <w:proofErr w:type="spellStart"/>
      <w:r>
        <w:t>Component</w:t>
      </w:r>
      <w:proofErr w:type="spellEnd"/>
      <w:r>
        <w:t xml:space="preserve"> — компонент, що розширює базову функціональність GAS і дозволяє додати специфічну логіку взаємодії для конкретного персонажа.</w:t>
      </w:r>
    </w:p>
    <w:p w14:paraId="6E2399B9" w14:textId="77777777" w:rsidR="00F1029B" w:rsidRDefault="00F1029B" w:rsidP="00F1029B">
      <w:pPr>
        <w:pStyle w:val="ac"/>
      </w:pPr>
      <w:r>
        <w:t xml:space="preserve">Важливою частиною архітектури є також система зміни набору здібностей, що дозволяє гравцеві адаптувати бойову поведінку під конкретну ситуацію. У грі реалізовано декілька типів магії (зокрема вогненна та електрична), кожен із яких передбачає набір здібностей, згрупованих за </w:t>
      </w:r>
      <w:proofErr w:type="spellStart"/>
      <w:r>
        <w:t>слотами</w:t>
      </w:r>
      <w:proofErr w:type="spellEnd"/>
      <w:r>
        <w:t xml:space="preserve">. Користувач може вільно перемикатися між наборами, використовуючи інтерфейс управління. Таким чином, система повинна забезпечити не лише виклик та </w:t>
      </w:r>
      <w:proofErr w:type="spellStart"/>
      <w:r>
        <w:t>валідацію</w:t>
      </w:r>
      <w:proofErr w:type="spellEnd"/>
      <w:r>
        <w:t xml:space="preserve"> здібностей, але й управління пов’язаними з ними ресурсами, обмеженнями, перезарядками (</w:t>
      </w:r>
      <w:proofErr w:type="spellStart"/>
      <w:r>
        <w:t>cooldown</w:t>
      </w:r>
      <w:proofErr w:type="spellEnd"/>
      <w:r>
        <w:t>), а також відображенням усіх змін у інтерфейсі користувача.</w:t>
      </w:r>
    </w:p>
    <w:p w14:paraId="66CD2EF0" w14:textId="77777777" w:rsidR="00F1029B" w:rsidRDefault="00F1029B" w:rsidP="00F1029B">
      <w:pPr>
        <w:pStyle w:val="ac"/>
      </w:pPr>
      <w:r>
        <w:t xml:space="preserve">Наступним аспектом, що визначає архітектуру бізнес-логіки, є система обробки ефектів. У грі використано механізм </w:t>
      </w:r>
      <w:proofErr w:type="spellStart"/>
      <w:r>
        <w:t>Gameplay</w:t>
      </w:r>
      <w:proofErr w:type="spellEnd"/>
      <w:r>
        <w:t xml:space="preserve"> </w:t>
      </w:r>
      <w:proofErr w:type="spellStart"/>
      <w:r>
        <w:t>Effect</w:t>
      </w:r>
      <w:proofErr w:type="spellEnd"/>
      <w:r>
        <w:t xml:space="preserve">, який дозволяє застосовувати до персонажів і ворогів різні стани — наприклад, пошкодження, сповільнення, заціпеніння тощо. Обробка ефектів здійснюється на основі контексту — тобто здібність передає параметри застосування ефекту, а об’єкт-отримувач надає реакцію згідно з цими параметрами. Це дозволяє реалізувати різні реакції на одну й ту ж дію — з урахуванням типу противника, його резистентності, активних </w:t>
      </w:r>
      <w:proofErr w:type="spellStart"/>
      <w:r>
        <w:t>бафів</w:t>
      </w:r>
      <w:proofErr w:type="spellEnd"/>
      <w:r>
        <w:t xml:space="preserve"> або </w:t>
      </w:r>
      <w:proofErr w:type="spellStart"/>
      <w:r>
        <w:t>дебафів</w:t>
      </w:r>
      <w:proofErr w:type="spellEnd"/>
      <w:r>
        <w:t>.</w:t>
      </w:r>
    </w:p>
    <w:p w14:paraId="688E9A35" w14:textId="77777777" w:rsidR="00F1029B" w:rsidRDefault="00F1029B" w:rsidP="00F1029B">
      <w:pPr>
        <w:pStyle w:val="ac"/>
      </w:pPr>
      <w:r>
        <w:t xml:space="preserve">Особливу роль у постановці задачі відіграє інтерфейс користувача, який є каналом комунікації між бізнес-логікою і гравцем. Інтерфейс повинен інформувати про активні здібності, їхній стан, час до завершення перезарядки, активний тип магії тощо. Для цього в </w:t>
      </w:r>
      <w:proofErr w:type="spellStart"/>
      <w:r>
        <w:t>логіці</w:t>
      </w:r>
      <w:proofErr w:type="spellEnd"/>
      <w:r>
        <w:t xml:space="preserve"> гри реалізовано події, які оновлюють </w:t>
      </w:r>
      <w:proofErr w:type="spellStart"/>
      <w:r>
        <w:t>віджети</w:t>
      </w:r>
      <w:proofErr w:type="spellEnd"/>
      <w:r>
        <w:t xml:space="preserve"> при кожній зміні стану здібностей або об'єкта гравця. Відповідно, завдання архітектора полягає у створенні чіткого механізму передачі даних між логічною та візуальною частинами гри.</w:t>
      </w:r>
    </w:p>
    <w:p w14:paraId="41BEC81C" w14:textId="77777777" w:rsidR="00F1029B" w:rsidRDefault="00F1029B" w:rsidP="00F1029B">
      <w:pPr>
        <w:pStyle w:val="ac"/>
      </w:pPr>
      <w:r>
        <w:t xml:space="preserve">З огляду на вищезазначене, формулювання задачі </w:t>
      </w:r>
      <w:proofErr w:type="spellStart"/>
      <w:r>
        <w:t>проєктування</w:t>
      </w:r>
      <w:proofErr w:type="spellEnd"/>
      <w:r>
        <w:t xml:space="preserve"> передбачає створення структурованої, розширюваної архітектури бізнес-логіки, </w:t>
      </w:r>
      <w:r>
        <w:lastRenderedPageBreak/>
        <w:t>яка базується на чітких функціональних зв’язках між елементами системи здібностей, бойових ефектів, управління ресурсами та інтерфейсом користувача. Очікуваним результатом є реалізація взаємопов’язаної системи, здатної підтримувати різні варіанти бойових сценаріїв, варіативність тактики, а також гнучке масштабування при розширенні гри.</w:t>
      </w:r>
    </w:p>
    <w:p w14:paraId="4F0FA061" w14:textId="77777777" w:rsidR="00F1029B" w:rsidRPr="00F1029B" w:rsidRDefault="00F1029B" w:rsidP="00F1029B">
      <w:pPr>
        <w:pStyle w:val="ac"/>
      </w:pPr>
      <w:r>
        <w:t xml:space="preserve">З технічної точки зору, </w:t>
      </w:r>
      <w:proofErr w:type="spellStart"/>
      <w:r>
        <w:t>проєкт</w:t>
      </w:r>
      <w:proofErr w:type="spellEnd"/>
      <w:r>
        <w:t xml:space="preserve"> передбачає реалізацію ряду задач, </w:t>
      </w:r>
      <w:r w:rsidRPr="00F1029B">
        <w:t xml:space="preserve">кожна з яких спрямована на побудову повноцінної системи здібностей із розширеною бізнес-логікою, яка відповідає сучасним вимогам до ігор у жанрі </w:t>
      </w:r>
      <w:proofErr w:type="spellStart"/>
      <w:r w:rsidRPr="00F1029B">
        <w:t>PvP</w:t>
      </w:r>
      <w:proofErr w:type="spellEnd"/>
      <w:r w:rsidRPr="00F1029B">
        <w:t xml:space="preserve">-арена з магічною бойовою системою. Реалізація таких задач відбувалася поетапно, із врахуванням потреб масштабованості, модульності та сумісності з архітектурними принципами </w:t>
      </w:r>
      <w:proofErr w:type="spellStart"/>
      <w:r w:rsidRPr="00F1029B">
        <w:t>Unreal</w:t>
      </w:r>
      <w:proofErr w:type="spellEnd"/>
      <w:r w:rsidRPr="00F1029B">
        <w:t xml:space="preserve"> </w:t>
      </w:r>
      <w:proofErr w:type="spellStart"/>
      <w:r w:rsidRPr="00F1029B">
        <w:t>Engine</w:t>
      </w:r>
      <w:proofErr w:type="spellEnd"/>
      <w:r w:rsidRPr="00F1029B">
        <w:t xml:space="preserve"> 5 та </w:t>
      </w:r>
      <w:proofErr w:type="spellStart"/>
      <w:r w:rsidRPr="00F1029B">
        <w:t>Gameplay</w:t>
      </w:r>
      <w:proofErr w:type="spellEnd"/>
      <w:r w:rsidRPr="00F1029B">
        <w:t xml:space="preserve"> </w:t>
      </w:r>
      <w:proofErr w:type="spellStart"/>
      <w:r w:rsidRPr="00F1029B">
        <w:t>Ability</w:t>
      </w:r>
      <w:proofErr w:type="spellEnd"/>
      <w:r w:rsidRPr="00F1029B">
        <w:t xml:space="preserve"> </w:t>
      </w:r>
      <w:proofErr w:type="spellStart"/>
      <w:r w:rsidRPr="00F1029B">
        <w:t>System</w:t>
      </w:r>
      <w:proofErr w:type="spellEnd"/>
      <w:r w:rsidRPr="00F1029B">
        <w:t xml:space="preserve">. Нижче наведено основні задачі, вирішення яких стало предметом практичної реалізації дипломного </w:t>
      </w:r>
      <w:proofErr w:type="spellStart"/>
      <w:r w:rsidRPr="00F1029B">
        <w:t>проєкту</w:t>
      </w:r>
      <w:proofErr w:type="spellEnd"/>
      <w:r w:rsidRPr="00F1029B">
        <w:t>:</w:t>
      </w:r>
    </w:p>
    <w:p w14:paraId="25888AA6" w14:textId="77777777" w:rsidR="00F1029B" w:rsidRPr="00262DED" w:rsidRDefault="00F1029B" w:rsidP="00262DED">
      <w:pPr>
        <w:pStyle w:val="ac"/>
        <w:numPr>
          <w:ilvl w:val="0"/>
          <w:numId w:val="23"/>
        </w:numPr>
        <w:ind w:left="0" w:firstLine="851"/>
      </w:pPr>
      <w:r w:rsidRPr="00262DED">
        <w:t xml:space="preserve">Інтеграція системи </w:t>
      </w:r>
      <w:proofErr w:type="spellStart"/>
      <w:r w:rsidRPr="00262DED">
        <w:t>Enhanced</w:t>
      </w:r>
      <w:proofErr w:type="spellEnd"/>
      <w:r w:rsidRPr="00262DED">
        <w:t xml:space="preserve"> </w:t>
      </w:r>
      <w:proofErr w:type="spellStart"/>
      <w:r w:rsidRPr="00262DED">
        <w:t>Input</w:t>
      </w:r>
      <w:proofErr w:type="spellEnd"/>
      <w:r w:rsidRPr="00262DED">
        <w:t xml:space="preserve"> для управління персонажем. Необхідно було забезпечити підтримку нового методу обробки вводу, з урахуванням можливості гнучкого </w:t>
      </w:r>
      <w:proofErr w:type="spellStart"/>
      <w:r w:rsidRPr="00262DED">
        <w:t>переналаштування</w:t>
      </w:r>
      <w:proofErr w:type="spellEnd"/>
      <w:r w:rsidRPr="00262DED">
        <w:t xml:space="preserve"> та розширення. Це передбачало створення </w:t>
      </w:r>
      <w:proofErr w:type="spellStart"/>
      <w:r w:rsidRPr="00262DED">
        <w:t>Input</w:t>
      </w:r>
      <w:proofErr w:type="spellEnd"/>
      <w:r w:rsidRPr="00262DED">
        <w:t xml:space="preserve"> </w:t>
      </w:r>
      <w:proofErr w:type="spellStart"/>
      <w:r w:rsidRPr="00262DED">
        <w:t>Mapping</w:t>
      </w:r>
      <w:proofErr w:type="spellEnd"/>
      <w:r w:rsidRPr="00262DED">
        <w:t xml:space="preserve"> </w:t>
      </w:r>
      <w:proofErr w:type="spellStart"/>
      <w:r w:rsidRPr="00262DED">
        <w:t>Context</w:t>
      </w:r>
      <w:proofErr w:type="spellEnd"/>
      <w:r w:rsidRPr="00262DED">
        <w:t>, інтерфейсів введення здібностей, їх активації, переключення між наборами тощо</w:t>
      </w:r>
      <w:r w:rsidR="00847685" w:rsidRPr="00262DED">
        <w:rPr>
          <w:lang w:val="en-US"/>
        </w:rPr>
        <w:t xml:space="preserve"> [10]</w:t>
      </w:r>
      <w:r w:rsidRPr="00262DED">
        <w:t>.</w:t>
      </w:r>
    </w:p>
    <w:p w14:paraId="023BBAE1" w14:textId="77777777" w:rsidR="00F1029B" w:rsidRPr="00F1029B" w:rsidRDefault="00F1029B" w:rsidP="00262DED">
      <w:pPr>
        <w:pStyle w:val="ac"/>
        <w:numPr>
          <w:ilvl w:val="0"/>
          <w:numId w:val="23"/>
        </w:numPr>
        <w:ind w:left="0" w:firstLine="851"/>
      </w:pPr>
      <w:r w:rsidRPr="00F1029B">
        <w:t xml:space="preserve">Реалізація кастомного </w:t>
      </w:r>
      <w:proofErr w:type="spellStart"/>
      <w:r w:rsidRPr="00F1029B">
        <w:t>AbilitySystemComponent</w:t>
      </w:r>
      <w:proofErr w:type="spellEnd"/>
      <w:r w:rsidRPr="00F1029B">
        <w:t xml:space="preserve">. Було розроблено власний компонент, який розширює базовий </w:t>
      </w:r>
      <w:proofErr w:type="spellStart"/>
      <w:r w:rsidRPr="00F1029B">
        <w:t>UAbilitySystemComponent</w:t>
      </w:r>
      <w:proofErr w:type="spellEnd"/>
      <w:r w:rsidRPr="00F1029B">
        <w:t xml:space="preserve">, додаючи унікальні методи обробки здібностей, передачу контексту для ефектів, додаткові тригери для UI та підтримку гарячої заміни здібностей у </w:t>
      </w:r>
      <w:proofErr w:type="spellStart"/>
      <w:r w:rsidRPr="00F1029B">
        <w:t>слотах</w:t>
      </w:r>
      <w:proofErr w:type="spellEnd"/>
      <w:r w:rsidRPr="00F1029B">
        <w:t>.</w:t>
      </w:r>
    </w:p>
    <w:p w14:paraId="487D0289" w14:textId="77777777" w:rsidR="00F1029B" w:rsidRPr="00F1029B" w:rsidRDefault="00F1029B" w:rsidP="00262DED">
      <w:pPr>
        <w:pStyle w:val="ac"/>
        <w:numPr>
          <w:ilvl w:val="0"/>
          <w:numId w:val="23"/>
        </w:numPr>
        <w:ind w:left="0" w:firstLine="851"/>
      </w:pPr>
      <w:r w:rsidRPr="00F1029B">
        <w:t xml:space="preserve">Створення ієрархії здібностей. Для кожного типу магії (на приклад, </w:t>
      </w:r>
      <w:proofErr w:type="spellStart"/>
      <w:r w:rsidRPr="00F1029B">
        <w:t>вогненої</w:t>
      </w:r>
      <w:proofErr w:type="spellEnd"/>
      <w:r w:rsidRPr="00F1029B">
        <w:t xml:space="preserve"> та електричної) реалізовано окремі класи здібностей, що наслідують базову структуру </w:t>
      </w:r>
      <w:proofErr w:type="spellStart"/>
      <w:r w:rsidRPr="00F1029B">
        <w:t>UGameplayAbility</w:t>
      </w:r>
      <w:proofErr w:type="spellEnd"/>
      <w:r w:rsidRPr="00F1029B">
        <w:t xml:space="preserve">. Здібності були поділені на 8 </w:t>
      </w:r>
      <w:proofErr w:type="spellStart"/>
      <w:r w:rsidRPr="00F1029B">
        <w:t>слотів</w:t>
      </w:r>
      <w:proofErr w:type="spellEnd"/>
      <w:r w:rsidRPr="00F1029B">
        <w:t xml:space="preserve"> і забезпечують різні типи поведінки — одразу активовані, ті що вимагають підтвердження, з напрямленим застосуванням або на себе. Загалом реалізовано 16 унікальних здібностей з повною логікою активації.</w:t>
      </w:r>
    </w:p>
    <w:p w14:paraId="7ED70F78" w14:textId="77777777" w:rsidR="00F1029B" w:rsidRPr="00F1029B" w:rsidRDefault="00F1029B" w:rsidP="00262DED">
      <w:pPr>
        <w:pStyle w:val="ac"/>
        <w:numPr>
          <w:ilvl w:val="0"/>
          <w:numId w:val="23"/>
        </w:numPr>
        <w:ind w:left="0" w:firstLine="851"/>
      </w:pPr>
      <w:r w:rsidRPr="00F1029B">
        <w:t xml:space="preserve">Система перемикання наборів здібностей та типів магії. Користувач може перемикати активний набір за допомогою клавіш 1–4, а також змінювати </w:t>
      </w:r>
      <w:r w:rsidRPr="00F1029B">
        <w:lastRenderedPageBreak/>
        <w:t xml:space="preserve">тип активної магії за допомогою клавіші </w:t>
      </w:r>
      <w:proofErr w:type="spellStart"/>
      <w:r w:rsidRPr="00F1029B">
        <w:t>Tab</w:t>
      </w:r>
      <w:proofErr w:type="spellEnd"/>
      <w:r w:rsidRPr="00F1029B">
        <w:t xml:space="preserve">. Це вимагало реалізації на рівні логіки </w:t>
      </w:r>
      <w:proofErr w:type="spellStart"/>
      <w:r w:rsidRPr="00F1029B">
        <w:t>логічно</w:t>
      </w:r>
      <w:proofErr w:type="spellEnd"/>
      <w:r w:rsidRPr="00F1029B">
        <w:t xml:space="preserve"> ізольованих структур для обробки </w:t>
      </w:r>
      <w:proofErr w:type="spellStart"/>
      <w:r w:rsidRPr="00F1029B">
        <w:t>слотів</w:t>
      </w:r>
      <w:proofErr w:type="spellEnd"/>
      <w:r w:rsidRPr="00F1029B">
        <w:t xml:space="preserve"> та </w:t>
      </w:r>
      <w:proofErr w:type="spellStart"/>
      <w:r w:rsidRPr="00F1029B">
        <w:t>мапування</w:t>
      </w:r>
      <w:proofErr w:type="spellEnd"/>
      <w:r w:rsidRPr="00F1029B">
        <w:t xml:space="preserve"> відповідних здібностей до поточного контексту бою.</w:t>
      </w:r>
    </w:p>
    <w:p w14:paraId="1B796D4D" w14:textId="77777777" w:rsidR="00F1029B" w:rsidRPr="00F1029B" w:rsidRDefault="00F1029B" w:rsidP="00262DED">
      <w:pPr>
        <w:pStyle w:val="ac"/>
        <w:numPr>
          <w:ilvl w:val="0"/>
          <w:numId w:val="23"/>
        </w:numPr>
        <w:ind w:left="0" w:firstLine="851"/>
      </w:pPr>
      <w:r w:rsidRPr="00F1029B">
        <w:t xml:space="preserve">Обробка ефектів за допомогою </w:t>
      </w:r>
      <w:proofErr w:type="spellStart"/>
      <w:r w:rsidRPr="00F1029B">
        <w:t>Gameplay</w:t>
      </w:r>
      <w:proofErr w:type="spellEnd"/>
      <w:r w:rsidRPr="00F1029B">
        <w:t xml:space="preserve"> </w:t>
      </w:r>
      <w:proofErr w:type="spellStart"/>
      <w:r w:rsidRPr="00F1029B">
        <w:t>Effect</w:t>
      </w:r>
      <w:proofErr w:type="spellEnd"/>
      <w:r w:rsidRPr="00F1029B">
        <w:t>. У межах гри реалізовано ефекти різного типу: моментальні (</w:t>
      </w:r>
      <w:proofErr w:type="spellStart"/>
      <w:r w:rsidRPr="00F1029B">
        <w:t>damage</w:t>
      </w:r>
      <w:proofErr w:type="spellEnd"/>
      <w:r w:rsidRPr="00F1029B">
        <w:t xml:space="preserve">, </w:t>
      </w:r>
      <w:proofErr w:type="spellStart"/>
      <w:r w:rsidRPr="00F1029B">
        <w:t>heal</w:t>
      </w:r>
      <w:proofErr w:type="spellEnd"/>
      <w:r w:rsidRPr="00F1029B">
        <w:t>), тривалі (</w:t>
      </w:r>
      <w:proofErr w:type="spellStart"/>
      <w:r w:rsidRPr="00F1029B">
        <w:t>DoT</w:t>
      </w:r>
      <w:proofErr w:type="spellEnd"/>
      <w:r w:rsidRPr="00F1029B">
        <w:t xml:space="preserve">, </w:t>
      </w:r>
      <w:proofErr w:type="spellStart"/>
      <w:r w:rsidRPr="00F1029B">
        <w:t>HoT</w:t>
      </w:r>
      <w:proofErr w:type="spellEnd"/>
      <w:r w:rsidRPr="00F1029B">
        <w:t>), статусні (</w:t>
      </w:r>
      <w:proofErr w:type="spellStart"/>
      <w:r w:rsidRPr="00F1029B">
        <w:t>stun</w:t>
      </w:r>
      <w:proofErr w:type="spellEnd"/>
      <w:r w:rsidRPr="00F1029B">
        <w:t xml:space="preserve">, </w:t>
      </w:r>
      <w:proofErr w:type="spellStart"/>
      <w:r w:rsidRPr="00F1029B">
        <w:t>slow</w:t>
      </w:r>
      <w:proofErr w:type="spellEnd"/>
      <w:r w:rsidRPr="00F1029B">
        <w:t xml:space="preserve">, </w:t>
      </w:r>
      <w:proofErr w:type="spellStart"/>
      <w:r w:rsidRPr="00F1029B">
        <w:t>silence</w:t>
      </w:r>
      <w:proofErr w:type="spellEnd"/>
      <w:r w:rsidRPr="00F1029B">
        <w:t xml:space="preserve">). Для кожного з них реалізовано класи ефектів, з індивідуальними параметрами тривалості, періодичності та умова застосування. Ефекти працюють через систему </w:t>
      </w:r>
      <w:proofErr w:type="spellStart"/>
      <w:r w:rsidRPr="00F1029B">
        <w:t>Target</w:t>
      </w:r>
      <w:proofErr w:type="spellEnd"/>
      <w:r w:rsidRPr="00F1029B">
        <w:t xml:space="preserve"> </w:t>
      </w:r>
      <w:proofErr w:type="spellStart"/>
      <w:r w:rsidRPr="00F1029B">
        <w:t>Data</w:t>
      </w:r>
      <w:proofErr w:type="spellEnd"/>
      <w:r w:rsidRPr="00F1029B">
        <w:t xml:space="preserve"> </w:t>
      </w:r>
      <w:proofErr w:type="spellStart"/>
      <w:r w:rsidRPr="00F1029B">
        <w:t>Handle</w:t>
      </w:r>
      <w:proofErr w:type="spellEnd"/>
      <w:r w:rsidRPr="00F1029B">
        <w:t xml:space="preserve">, з врахуванням типу взаємодії (пряма ціль, область, </w:t>
      </w:r>
      <w:proofErr w:type="spellStart"/>
      <w:r w:rsidRPr="00F1029B">
        <w:t>AoE</w:t>
      </w:r>
      <w:proofErr w:type="spellEnd"/>
      <w:r w:rsidRPr="00F1029B">
        <w:t xml:space="preserve"> навколо гравця).</w:t>
      </w:r>
    </w:p>
    <w:p w14:paraId="1C62DC72" w14:textId="77777777" w:rsidR="00F1029B" w:rsidRPr="00F1029B" w:rsidRDefault="00F1029B" w:rsidP="00262DED">
      <w:pPr>
        <w:pStyle w:val="ac"/>
        <w:numPr>
          <w:ilvl w:val="0"/>
          <w:numId w:val="23"/>
        </w:numPr>
        <w:ind w:left="0" w:firstLine="851"/>
      </w:pPr>
      <w:r w:rsidRPr="00F1029B">
        <w:t xml:space="preserve">Обробка NPC як об'єктів, що реагують на здібності. Реалізовано базовий клас ворогів, які мають власний </w:t>
      </w:r>
      <w:proofErr w:type="spellStart"/>
      <w:r w:rsidRPr="00F1029B">
        <w:t>AbilitySystemComponent</w:t>
      </w:r>
      <w:proofErr w:type="spellEnd"/>
      <w:r w:rsidRPr="00F1029B">
        <w:t xml:space="preserve">, сприймають ефекти та відображають зміни здоров'я. Вони здатні змінювати свій стан залежно від типу застосованого ефекту, включаючи зміну поведінки, швидкості, </w:t>
      </w:r>
      <w:proofErr w:type="spellStart"/>
      <w:r w:rsidRPr="00F1029B">
        <w:t>знерухомлення</w:t>
      </w:r>
      <w:proofErr w:type="spellEnd"/>
      <w:r w:rsidRPr="00F1029B">
        <w:t xml:space="preserve"> тощо.</w:t>
      </w:r>
    </w:p>
    <w:p w14:paraId="17AFC11B" w14:textId="77777777" w:rsidR="00F1029B" w:rsidRPr="00F1029B" w:rsidRDefault="00F1029B" w:rsidP="00262DED">
      <w:pPr>
        <w:pStyle w:val="ac"/>
        <w:numPr>
          <w:ilvl w:val="0"/>
          <w:numId w:val="23"/>
        </w:numPr>
        <w:ind w:left="0" w:firstLine="851"/>
      </w:pPr>
      <w:r w:rsidRPr="00F1029B">
        <w:t xml:space="preserve">Побудова системи </w:t>
      </w:r>
      <w:proofErr w:type="spellStart"/>
      <w:r w:rsidRPr="00F1029B">
        <w:t>Data</w:t>
      </w:r>
      <w:proofErr w:type="spellEnd"/>
      <w:r w:rsidRPr="00F1029B">
        <w:t xml:space="preserve"> </w:t>
      </w:r>
      <w:proofErr w:type="spellStart"/>
      <w:r w:rsidRPr="00F1029B">
        <w:t>Assets</w:t>
      </w:r>
      <w:proofErr w:type="spellEnd"/>
      <w:r w:rsidRPr="00F1029B">
        <w:t xml:space="preserve"> для здібностей. Щоб забезпечити масштабованість, для кожної здібності було створено окремий </w:t>
      </w:r>
      <w:proofErr w:type="spellStart"/>
      <w:r w:rsidRPr="00F1029B">
        <w:t>PrimaryDataAsset</w:t>
      </w:r>
      <w:proofErr w:type="spellEnd"/>
      <w:r w:rsidRPr="00F1029B">
        <w:t xml:space="preserve">, який містить метаінформацію: назву, опис, іконку, клас здібності, вартість у ресурсах, </w:t>
      </w:r>
      <w:proofErr w:type="spellStart"/>
      <w:r w:rsidRPr="00F1029B">
        <w:t>cooldown</w:t>
      </w:r>
      <w:proofErr w:type="spellEnd"/>
      <w:r w:rsidRPr="00F1029B">
        <w:t xml:space="preserve"> тощо. Це дозволяє змінювати дані без потреби втручання в код або логіку.</w:t>
      </w:r>
    </w:p>
    <w:p w14:paraId="4C8FEB6B" w14:textId="77777777" w:rsidR="00F1029B" w:rsidRPr="00F1029B" w:rsidRDefault="00F1029B" w:rsidP="00262DED">
      <w:pPr>
        <w:pStyle w:val="ac"/>
        <w:numPr>
          <w:ilvl w:val="0"/>
          <w:numId w:val="23"/>
        </w:numPr>
        <w:ind w:left="0" w:firstLine="851"/>
      </w:pPr>
      <w:r w:rsidRPr="00F1029B">
        <w:t xml:space="preserve">Опрацювання сценаріїв некоректного використання. Було реалізовано систему блокування активації здібностей у разі, якщо вони недоступні через </w:t>
      </w:r>
      <w:proofErr w:type="spellStart"/>
      <w:r w:rsidRPr="00F1029B">
        <w:t>cooldown</w:t>
      </w:r>
      <w:proofErr w:type="spellEnd"/>
      <w:r w:rsidRPr="00F1029B">
        <w:t xml:space="preserve">, брак ресурсів або активні ефекти типу </w:t>
      </w:r>
      <w:proofErr w:type="spellStart"/>
      <w:r w:rsidRPr="00F1029B">
        <w:t>silence</w:t>
      </w:r>
      <w:proofErr w:type="spellEnd"/>
      <w:r w:rsidRPr="00F1029B">
        <w:t>. Система автоматично повідомляє гравця відповідними підказками, не допускаючи невизначеної поведінки гри.</w:t>
      </w:r>
    </w:p>
    <w:p w14:paraId="48475411" w14:textId="77777777" w:rsidR="00F1029B" w:rsidRPr="00F1029B" w:rsidRDefault="00F1029B" w:rsidP="00262DED">
      <w:pPr>
        <w:pStyle w:val="ac"/>
        <w:numPr>
          <w:ilvl w:val="0"/>
          <w:numId w:val="23"/>
        </w:numPr>
        <w:ind w:left="0" w:firstLine="851"/>
      </w:pPr>
      <w:r w:rsidRPr="00F1029B">
        <w:t>Модульне розширення логіки під нові типи магії або сценарії. Архітектура передбачає подальше масштабування: можна додати нові типи магії, створити додаткові типи ефектів або здібностей, не змінюючи основного ядра. Це досягається завдяки ізоляції логіки у відповідних компонентах і використанню інтерфейсів.</w:t>
      </w:r>
    </w:p>
    <w:p w14:paraId="57A59A8B" w14:textId="77777777" w:rsidR="00932FA1" w:rsidRDefault="00F1029B" w:rsidP="00F1029B">
      <w:pPr>
        <w:pStyle w:val="ac"/>
      </w:pPr>
      <w:r>
        <w:t xml:space="preserve">Очікуваними труднощами під час реалізації системи можуть бути </w:t>
      </w:r>
    </w:p>
    <w:p w14:paraId="7370F51A" w14:textId="0CB6B0B4" w:rsidR="00F1029B" w:rsidRDefault="00F1029B" w:rsidP="00932FA1">
      <w:pPr>
        <w:pStyle w:val="ac"/>
        <w:ind w:firstLine="0"/>
      </w:pPr>
      <w:r>
        <w:lastRenderedPageBreak/>
        <w:t xml:space="preserve">надмірна складність логіки здібностей, що призводить до дублювання коду або надмірної залежності від </w:t>
      </w:r>
      <w:proofErr w:type="spellStart"/>
      <w:r>
        <w:t>Blueprint</w:t>
      </w:r>
      <w:proofErr w:type="spellEnd"/>
      <w:r>
        <w:t>-механізмів; проблеми з оптимізацією інтерфейсу при великій кількості активних елементів; високий поріг входу у GAS для розробника-початківця; а також можливі труднощі з подальшим масштабуванням логіки при введенні нових типів магії.</w:t>
      </w:r>
    </w:p>
    <w:p w14:paraId="4F77D9FC" w14:textId="77777777" w:rsidR="00F1029B" w:rsidRDefault="00F1029B" w:rsidP="00F1029B">
      <w:pPr>
        <w:pStyle w:val="ac"/>
      </w:pPr>
      <w:r>
        <w:t xml:space="preserve">Таким чином, постановка задачі </w:t>
      </w:r>
      <w:proofErr w:type="spellStart"/>
      <w:r>
        <w:t>проєктування</w:t>
      </w:r>
      <w:proofErr w:type="spellEnd"/>
      <w:r>
        <w:t xml:space="preserve"> бізнес-логіки гри зводиться до формулювання чіткої структури взаємодії між здібностями, ефектами, інтерфейсом та логікою поведінки гравця. Реалізація такої системи забезпечує узгоджений, гнучкий та масштабований геймплей, що може бути розширений у майбутньому до багатокористувацької або кооперативної взаємодії. З точки зору архітектури, реалізовані рішення вже в поточній формі демонструють відповідність сучасним вимогам до модульності, повторного використання коду, а також принципам інкапсуляції та ізоляції </w:t>
      </w:r>
      <w:proofErr w:type="spellStart"/>
      <w:r>
        <w:t>відповідальностей</w:t>
      </w:r>
      <w:proofErr w:type="spellEnd"/>
      <w:r>
        <w:t xml:space="preserve"> між компонентами.</w:t>
      </w:r>
    </w:p>
    <w:p w14:paraId="3A7E20FF" w14:textId="77777777" w:rsidR="00385D89" w:rsidRPr="00F1029B" w:rsidRDefault="00385D89" w:rsidP="00F1029B"/>
    <w:p w14:paraId="47A50B6E" w14:textId="77777777" w:rsidR="000F39F6" w:rsidRPr="00FD5BB7" w:rsidRDefault="004E3BE9" w:rsidP="00474834">
      <w:pPr>
        <w:pStyle w:val="2"/>
        <w:numPr>
          <w:ilvl w:val="1"/>
          <w:numId w:val="4"/>
        </w:numPr>
        <w:spacing w:before="0" w:line="360" w:lineRule="auto"/>
        <w:ind w:left="0" w:firstLine="851"/>
        <w:jc w:val="both"/>
        <w:rPr>
          <w:rFonts w:ascii="Times New Roman" w:hAnsi="Times New Roman" w:cs="Times New Roman"/>
          <w:b/>
          <w:color w:val="000000" w:themeColor="text1"/>
          <w:sz w:val="28"/>
        </w:rPr>
      </w:pPr>
      <w:r>
        <w:rPr>
          <w:rFonts w:ascii="Times New Roman" w:hAnsi="Times New Roman" w:cs="Times New Roman"/>
          <w:b/>
          <w:color w:val="000000" w:themeColor="text1"/>
          <w:sz w:val="28"/>
        </w:rPr>
        <w:t xml:space="preserve"> </w:t>
      </w:r>
      <w:bookmarkStart w:id="78" w:name="_Toc200137376"/>
      <w:r w:rsidR="000F39F6" w:rsidRPr="00FD5BB7">
        <w:rPr>
          <w:rFonts w:ascii="Times New Roman" w:hAnsi="Times New Roman" w:cs="Times New Roman"/>
          <w:b/>
          <w:color w:val="000000" w:themeColor="text1"/>
          <w:sz w:val="28"/>
        </w:rPr>
        <w:t>Висновки по розділу</w:t>
      </w:r>
      <w:bookmarkEnd w:id="78"/>
    </w:p>
    <w:p w14:paraId="1D2ED945" w14:textId="77777777" w:rsidR="0057471E" w:rsidRDefault="0057471E" w:rsidP="0057471E"/>
    <w:p w14:paraId="2951E83C" w14:textId="77777777" w:rsidR="0057471E" w:rsidRDefault="0057471E" w:rsidP="0057471E">
      <w:pPr>
        <w:pStyle w:val="ac"/>
      </w:pPr>
      <w:r>
        <w:t xml:space="preserve">У цьому розділі було здійснено детальний аналіз вимог до бізнес-логіки гри, визначено її функціональні та нефункціональні аспекти, а також сформульовано постановку задачі </w:t>
      </w:r>
      <w:proofErr w:type="spellStart"/>
      <w:r>
        <w:t>проєктування</w:t>
      </w:r>
      <w:proofErr w:type="spellEnd"/>
      <w:r>
        <w:t xml:space="preserve"> з урахуванням контексту реалізації на рушії </w:t>
      </w:r>
      <w:proofErr w:type="spellStart"/>
      <w:r>
        <w:t>Unreal</w:t>
      </w:r>
      <w:proofErr w:type="spellEnd"/>
      <w:r>
        <w:t xml:space="preserve"> </w:t>
      </w:r>
      <w:proofErr w:type="spellStart"/>
      <w:r>
        <w:t>Engine</w:t>
      </w:r>
      <w:proofErr w:type="spellEnd"/>
      <w:r>
        <w:t xml:space="preserve"> 5 та технології </w:t>
      </w:r>
      <w:proofErr w:type="spellStart"/>
      <w:r>
        <w:t>Gameplay</w:t>
      </w:r>
      <w:proofErr w:type="spellEnd"/>
      <w:r>
        <w:t xml:space="preserve"> </w:t>
      </w:r>
      <w:proofErr w:type="spellStart"/>
      <w:r>
        <w:t>Ability</w:t>
      </w:r>
      <w:proofErr w:type="spellEnd"/>
      <w:r>
        <w:t xml:space="preserve"> </w:t>
      </w:r>
      <w:proofErr w:type="spellStart"/>
      <w:r>
        <w:t>System</w:t>
      </w:r>
      <w:proofErr w:type="spellEnd"/>
      <w:r>
        <w:t xml:space="preserve">. Результати розгляду дозволили сформувати цілісне уявлення про зміст, структуру та складність майбутнього рішення, необхідного для повноцінного функціонування гри у форматі магічного </w:t>
      </w:r>
      <w:proofErr w:type="spellStart"/>
      <w:r>
        <w:t>PvP</w:t>
      </w:r>
      <w:proofErr w:type="spellEnd"/>
      <w:r>
        <w:t xml:space="preserve"> поєдинку один на один.</w:t>
      </w:r>
    </w:p>
    <w:p w14:paraId="46471A2B" w14:textId="77777777" w:rsidR="0057471E" w:rsidRDefault="0057471E" w:rsidP="0057471E">
      <w:pPr>
        <w:pStyle w:val="ac"/>
      </w:pPr>
      <w:r>
        <w:t xml:space="preserve">Насамперед, було проаналізовано характер гри та закладені у неї </w:t>
      </w:r>
      <w:proofErr w:type="spellStart"/>
      <w:r>
        <w:t>геймплейні</w:t>
      </w:r>
      <w:proofErr w:type="spellEnd"/>
      <w:r>
        <w:t xml:space="preserve"> принципи. У результаті опису стало зрозуміло, що основним фокусом є бойова система, побудована на застосуванні магічних здібностей у динамічному середовищі. Гравець, обираючи тип магії, може комбінувати активні здібності, формувати власний бойовий стиль і адаптуватися до поведінки супротивника. Важливим є й те, що бізнес-логіка гри базується не лише на реакціях на введення користувача, але й на станах середовища, ефектах, </w:t>
      </w:r>
      <w:proofErr w:type="spellStart"/>
      <w:r>
        <w:lastRenderedPageBreak/>
        <w:t>cooldown</w:t>
      </w:r>
      <w:proofErr w:type="spellEnd"/>
      <w:r>
        <w:t>-періодах і обмеженнях. Це створює складну і гнучку систему взаємодії, яка вимагає від бізнес-логіки високого ступеня узгодженості і структурної цілісності.</w:t>
      </w:r>
    </w:p>
    <w:p w14:paraId="30C3AB54" w14:textId="77777777" w:rsidR="0057471E" w:rsidRDefault="0057471E" w:rsidP="0057471E">
      <w:pPr>
        <w:pStyle w:val="ac"/>
      </w:pPr>
      <w:r>
        <w:t xml:space="preserve">Важливою частиною аналітичної роботи стало формування переліку функціональних та нефункціональних вимог. Функціональні вимоги охоплювали безпосередню поведінку системи здібностей: підтримку їх активації, переключення, реакцію на ефекти, обробку вхідних даних від гравця, зміну активного набору здібностей, реалізацію статус-ефектів тощо. У свою чергу, нефункціональні вимоги були спрямовані на забезпечення високої продуктивності, стабільності, модульності, можливості розширення та повторного використання компонентів. Зокрема, важливим було забезпечити масштабовану архітектуру, здатну підтримувати розширення гри новими </w:t>
      </w:r>
      <w:proofErr w:type="spellStart"/>
      <w:r>
        <w:t>магіями</w:t>
      </w:r>
      <w:proofErr w:type="spellEnd"/>
      <w:r>
        <w:t xml:space="preserve">, здібностями та сценаріями без потреби глибокого </w:t>
      </w:r>
      <w:proofErr w:type="spellStart"/>
      <w:r>
        <w:t>рефакторингу</w:t>
      </w:r>
      <w:proofErr w:type="spellEnd"/>
      <w:r>
        <w:t>.</w:t>
      </w:r>
    </w:p>
    <w:p w14:paraId="5D9088D6" w14:textId="77777777" w:rsidR="0057471E" w:rsidRDefault="0057471E" w:rsidP="0057471E">
      <w:pPr>
        <w:pStyle w:val="ac"/>
      </w:pPr>
      <w:r>
        <w:t xml:space="preserve">Під час формулювання постановки задачі </w:t>
      </w:r>
      <w:proofErr w:type="spellStart"/>
      <w:r>
        <w:t>проєктування</w:t>
      </w:r>
      <w:proofErr w:type="spellEnd"/>
      <w:r>
        <w:t xml:space="preserve"> було визначено логічну послідовність кроків і задач, які необхідно вирішити для досягнення мети. Реалізація бізнес-логіки гри передбачала не лише створення окремих функціональних елементів, таких як інтерфейси введення чи базові класи здібностей, а й розробку складної архітектури взаємодії між компонентами системи, обробки їх станів, подій і взаємних викликів. Особливу увагу приділено використанню кастомного </w:t>
      </w:r>
      <w:proofErr w:type="spellStart"/>
      <w:r>
        <w:t>AbilitySystemComponent</w:t>
      </w:r>
      <w:proofErr w:type="spellEnd"/>
      <w:r>
        <w:t xml:space="preserve">, створенню узагальнених класів ефектів, опрацюванню </w:t>
      </w:r>
      <w:proofErr w:type="spellStart"/>
      <w:r>
        <w:t>DataAsset</w:t>
      </w:r>
      <w:proofErr w:type="spellEnd"/>
      <w:r>
        <w:t>-структури, розширенню типів взаємодії та підтримці контекстної логіки у межах магічного бою.</w:t>
      </w:r>
    </w:p>
    <w:p w14:paraId="0CDE52FC" w14:textId="77777777" w:rsidR="0057471E" w:rsidRDefault="0057471E" w:rsidP="0057471E">
      <w:pPr>
        <w:pStyle w:val="ac"/>
      </w:pPr>
      <w:r>
        <w:t xml:space="preserve">Окремим досягненням стало формування наскрізної логіки поведінки здібностей з урахуванням поточного контексту бою, що дозволило створити базу для розвитку гри як у напрямі ускладнення геймплею, так і щодо введення нових механік, зокрема потенційної реалізації комбінацій здібностей, реакцій середовища чи динамічного адаптивного AI. Усі ці аспекти мають архітектурне підґрунтя, реалізоване в рамках завдань поточного </w:t>
      </w:r>
      <w:proofErr w:type="spellStart"/>
      <w:r>
        <w:t>проєкту</w:t>
      </w:r>
      <w:proofErr w:type="spellEnd"/>
      <w:r>
        <w:t>, що дозволяє розглядати його як життєздатну основу для розгортання повноцінного ігрового продукту.</w:t>
      </w:r>
    </w:p>
    <w:p w14:paraId="48224DD6" w14:textId="77777777" w:rsidR="0057471E" w:rsidRDefault="0057471E" w:rsidP="0057471E">
      <w:pPr>
        <w:pStyle w:val="ac"/>
      </w:pPr>
      <w:r>
        <w:lastRenderedPageBreak/>
        <w:t xml:space="preserve">Завдяки структурованому підходу, описаному у даному розділі, сформовано цілісне уявлення про зміст і обсяг реалізації, що дозволяє перейти до наступного етапу — архітектурного та технологічного </w:t>
      </w:r>
      <w:proofErr w:type="spellStart"/>
      <w:r>
        <w:t>проєктування</w:t>
      </w:r>
      <w:proofErr w:type="spellEnd"/>
      <w:r>
        <w:t>. На цьому етапі знання, набуті в результаті аналізу вимог, будуть трансформовані у конкретні технічні рішення, архітектури класів, взаємодії компонентів та систем обробки станів гри.</w:t>
      </w:r>
    </w:p>
    <w:p w14:paraId="6710DEBC" w14:textId="77777777" w:rsidR="0057471E" w:rsidRPr="0057471E" w:rsidRDefault="0057471E" w:rsidP="0057471E"/>
    <w:p w14:paraId="0D3DC3E4" w14:textId="77777777" w:rsidR="00B25079" w:rsidRDefault="00B25079">
      <w:pPr>
        <w:spacing w:after="160" w:line="259" w:lineRule="auto"/>
      </w:pPr>
      <w:r>
        <w:br w:type="page"/>
      </w:r>
    </w:p>
    <w:p w14:paraId="6135408F" w14:textId="388CDF07" w:rsidR="00FD5BB7" w:rsidRPr="00932FA1" w:rsidRDefault="00762DAA" w:rsidP="00932FA1">
      <w:pPr>
        <w:pStyle w:val="1"/>
        <w:numPr>
          <w:ilvl w:val="0"/>
          <w:numId w:val="3"/>
        </w:numPr>
        <w:tabs>
          <w:tab w:val="left" w:pos="2127"/>
          <w:tab w:val="left" w:pos="2268"/>
          <w:tab w:val="left" w:pos="2977"/>
          <w:tab w:val="left" w:pos="3119"/>
        </w:tabs>
        <w:spacing w:before="0" w:line="360" w:lineRule="auto"/>
        <w:ind w:left="0" w:firstLine="851"/>
        <w:jc w:val="center"/>
        <w:rPr>
          <w:rFonts w:ascii="Times New Roman" w:hAnsi="Times New Roman" w:cs="Times New Roman"/>
          <w:b/>
          <w:color w:val="000000" w:themeColor="text1"/>
          <w:sz w:val="28"/>
        </w:rPr>
      </w:pPr>
      <w:bookmarkStart w:id="79" w:name="_Toc200137377"/>
      <w:r w:rsidRPr="00762DAA">
        <w:rPr>
          <w:rFonts w:ascii="Times New Roman" w:hAnsi="Times New Roman" w:cs="Times New Roman"/>
          <w:b/>
          <w:color w:val="000000" w:themeColor="text1"/>
          <w:sz w:val="28"/>
        </w:rPr>
        <w:lastRenderedPageBreak/>
        <w:t>АРХІТЕКТУРНЕ ТА ТЕХНОЛОГІЧНЕ ПРОЄКТУВАННЯ БІЗНЕС-ЛОГІКИ ІГРОВОЇ СИСТЕМИ</w:t>
      </w:r>
      <w:bookmarkEnd w:id="79"/>
    </w:p>
    <w:p w14:paraId="5CA805AE" w14:textId="77777777" w:rsidR="0039755B" w:rsidRPr="0039755B" w:rsidRDefault="0039755B" w:rsidP="00932FA1">
      <w:pPr>
        <w:pStyle w:val="ab"/>
        <w:keepNext/>
        <w:keepLines/>
        <w:numPr>
          <w:ilvl w:val="0"/>
          <w:numId w:val="4"/>
        </w:numPr>
        <w:spacing w:line="360" w:lineRule="auto"/>
        <w:contextualSpacing w:val="0"/>
        <w:jc w:val="both"/>
        <w:outlineLvl w:val="1"/>
        <w:rPr>
          <w:rFonts w:eastAsiaTheme="majorEastAsia"/>
          <w:b/>
          <w:vanish/>
          <w:color w:val="000000" w:themeColor="text1"/>
          <w:sz w:val="28"/>
          <w:szCs w:val="26"/>
        </w:rPr>
      </w:pPr>
      <w:bookmarkStart w:id="80" w:name="_Toc199279802"/>
      <w:bookmarkStart w:id="81" w:name="_Toc199355546"/>
      <w:bookmarkStart w:id="82" w:name="_Toc199787260"/>
      <w:bookmarkStart w:id="83" w:name="_Toc199795037"/>
      <w:bookmarkStart w:id="84" w:name="_Toc199795075"/>
      <w:bookmarkStart w:id="85" w:name="_Toc199877398"/>
      <w:bookmarkStart w:id="86" w:name="_Toc199881670"/>
      <w:bookmarkStart w:id="87" w:name="_Toc199971759"/>
      <w:bookmarkStart w:id="88" w:name="_Toc200130715"/>
      <w:bookmarkStart w:id="89" w:name="_Toc200131235"/>
      <w:bookmarkStart w:id="90" w:name="_Toc200131274"/>
      <w:bookmarkStart w:id="91" w:name="_Toc200131348"/>
      <w:bookmarkStart w:id="92" w:name="_Toc200131398"/>
      <w:bookmarkStart w:id="93" w:name="_Toc200131449"/>
      <w:bookmarkStart w:id="94" w:name="_Toc200131563"/>
      <w:bookmarkStart w:id="95" w:name="_Toc200133313"/>
      <w:bookmarkStart w:id="96" w:name="_Toc200137378"/>
      <w:bookmarkStart w:id="97" w:name="_Toc2001373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p>
    <w:p w14:paraId="734BBE9E" w14:textId="0E9654CB" w:rsidR="00561026" w:rsidRPr="00FD5BB7" w:rsidRDefault="0039755B" w:rsidP="00932FA1">
      <w:pPr>
        <w:pStyle w:val="2"/>
        <w:numPr>
          <w:ilvl w:val="1"/>
          <w:numId w:val="4"/>
        </w:numPr>
        <w:spacing w:before="0" w:line="360" w:lineRule="auto"/>
        <w:ind w:left="1283"/>
        <w:jc w:val="both"/>
        <w:rPr>
          <w:rFonts w:ascii="Times New Roman" w:hAnsi="Times New Roman" w:cs="Times New Roman"/>
          <w:b/>
          <w:color w:val="000000" w:themeColor="text1"/>
          <w:sz w:val="28"/>
        </w:rPr>
      </w:pPr>
      <w:r>
        <w:rPr>
          <w:rFonts w:ascii="Times New Roman" w:hAnsi="Times New Roman" w:cs="Times New Roman"/>
          <w:b/>
          <w:color w:val="000000" w:themeColor="text1"/>
          <w:sz w:val="28"/>
          <w:lang w:val="en-US"/>
        </w:rPr>
        <w:t xml:space="preserve"> </w:t>
      </w:r>
      <w:r w:rsidR="00561026" w:rsidRPr="00FD5BB7">
        <w:rPr>
          <w:rFonts w:ascii="Times New Roman" w:hAnsi="Times New Roman" w:cs="Times New Roman"/>
          <w:b/>
          <w:color w:val="000000" w:themeColor="text1"/>
          <w:sz w:val="28"/>
        </w:rPr>
        <w:t xml:space="preserve">Загальна </w:t>
      </w:r>
      <w:r w:rsidR="004B7693" w:rsidRPr="00FD5BB7">
        <w:rPr>
          <w:rFonts w:ascii="Times New Roman" w:hAnsi="Times New Roman" w:cs="Times New Roman"/>
          <w:b/>
          <w:color w:val="000000" w:themeColor="text1"/>
          <w:sz w:val="28"/>
        </w:rPr>
        <w:t xml:space="preserve">структура бізнес-логіки </w:t>
      </w:r>
      <w:proofErr w:type="spellStart"/>
      <w:r w:rsidR="004B7693" w:rsidRPr="00FD5BB7">
        <w:rPr>
          <w:rFonts w:ascii="Times New Roman" w:hAnsi="Times New Roman" w:cs="Times New Roman"/>
          <w:b/>
          <w:color w:val="000000" w:themeColor="text1"/>
          <w:sz w:val="28"/>
        </w:rPr>
        <w:t>проєкту</w:t>
      </w:r>
      <w:bookmarkEnd w:id="97"/>
      <w:proofErr w:type="spellEnd"/>
    </w:p>
    <w:p w14:paraId="1A538A2E" w14:textId="77777777" w:rsidR="00B25079" w:rsidRDefault="00B25079" w:rsidP="00932FA1">
      <w:pPr>
        <w:spacing w:line="360" w:lineRule="auto"/>
      </w:pPr>
    </w:p>
    <w:p w14:paraId="11E8D397" w14:textId="77777777" w:rsidR="00B25079" w:rsidRPr="00C717FA" w:rsidRDefault="00B25079" w:rsidP="00932FA1">
      <w:pPr>
        <w:pStyle w:val="ac"/>
        <w:rPr>
          <w:szCs w:val="28"/>
        </w:rPr>
      </w:pPr>
      <w:r w:rsidRPr="00C717FA">
        <w:rPr>
          <w:szCs w:val="28"/>
        </w:rPr>
        <w:t xml:space="preserve">Розробка бізнес-логіки гри на базі рушія </w:t>
      </w:r>
      <w:r w:rsidR="00CA276F">
        <w:rPr>
          <w:szCs w:val="28"/>
          <w:lang w:val="en-US"/>
        </w:rPr>
        <w:t>UE5</w:t>
      </w:r>
      <w:r w:rsidRPr="00C717FA">
        <w:rPr>
          <w:szCs w:val="28"/>
        </w:rPr>
        <w:t xml:space="preserve"> вимагає формування структурованої, модульної та масштабованої архітектури, яка б ефективно забезпечувала усі ключові процеси гри: управління гравцем, взаємодію з оточенням, активацію та зміну здібностей, обробку ефектів та станів, взаємодію з НПС, а також реалізацію правил перемоги та програшу. У межах цього </w:t>
      </w:r>
      <w:proofErr w:type="spellStart"/>
      <w:r w:rsidRPr="00C717FA">
        <w:rPr>
          <w:szCs w:val="28"/>
        </w:rPr>
        <w:t>проєкту</w:t>
      </w:r>
      <w:proofErr w:type="spellEnd"/>
      <w:r w:rsidRPr="00C717FA">
        <w:rPr>
          <w:szCs w:val="28"/>
        </w:rPr>
        <w:t xml:space="preserve"> основн</w:t>
      </w:r>
      <w:r w:rsidR="00CA276F">
        <w:rPr>
          <w:szCs w:val="28"/>
        </w:rPr>
        <w:t>у</w:t>
      </w:r>
      <w:r w:rsidRPr="00C717FA">
        <w:rPr>
          <w:szCs w:val="28"/>
        </w:rPr>
        <w:t xml:space="preserve"> уваг</w:t>
      </w:r>
      <w:r w:rsidR="00CA276F">
        <w:rPr>
          <w:szCs w:val="28"/>
        </w:rPr>
        <w:t>у</w:t>
      </w:r>
      <w:r w:rsidRPr="00C717FA">
        <w:rPr>
          <w:szCs w:val="28"/>
        </w:rPr>
        <w:t xml:space="preserve"> </w:t>
      </w:r>
      <w:r w:rsidR="00CA276F">
        <w:rPr>
          <w:szCs w:val="28"/>
        </w:rPr>
        <w:t xml:space="preserve">я </w:t>
      </w:r>
      <w:r w:rsidRPr="00C717FA">
        <w:rPr>
          <w:szCs w:val="28"/>
        </w:rPr>
        <w:t>зосеред</w:t>
      </w:r>
      <w:r w:rsidR="00CA276F">
        <w:rPr>
          <w:szCs w:val="28"/>
        </w:rPr>
        <w:t>ив</w:t>
      </w:r>
      <w:r w:rsidRPr="00C717FA">
        <w:rPr>
          <w:szCs w:val="28"/>
        </w:rPr>
        <w:t xml:space="preserve"> на бойовій магічній системі, де головну роль відіграють динамічні здібності, що змінюються під час бою</w:t>
      </w:r>
      <w:r w:rsidR="00CA276F">
        <w:rPr>
          <w:szCs w:val="28"/>
        </w:rPr>
        <w:t xml:space="preserve"> за бажанням гравця – відповідні гарячі клавіші</w:t>
      </w:r>
      <w:r w:rsidRPr="00C717FA">
        <w:rPr>
          <w:szCs w:val="28"/>
        </w:rPr>
        <w:t>, а також взаємодії з використанням GAS (</w:t>
      </w:r>
      <w:proofErr w:type="spellStart"/>
      <w:r w:rsidRPr="00C717FA">
        <w:rPr>
          <w:szCs w:val="28"/>
        </w:rPr>
        <w:t>Gameplay</w:t>
      </w:r>
      <w:proofErr w:type="spellEnd"/>
      <w:r w:rsidRPr="00C717FA">
        <w:rPr>
          <w:szCs w:val="28"/>
        </w:rPr>
        <w:t xml:space="preserve"> </w:t>
      </w:r>
      <w:proofErr w:type="spellStart"/>
      <w:r w:rsidRPr="00C717FA">
        <w:rPr>
          <w:szCs w:val="28"/>
        </w:rPr>
        <w:t>Ability</w:t>
      </w:r>
      <w:proofErr w:type="spellEnd"/>
      <w:r w:rsidRPr="00C717FA">
        <w:rPr>
          <w:szCs w:val="28"/>
        </w:rPr>
        <w:t xml:space="preserve"> </w:t>
      </w:r>
      <w:proofErr w:type="spellStart"/>
      <w:r w:rsidRPr="00C717FA">
        <w:rPr>
          <w:szCs w:val="28"/>
        </w:rPr>
        <w:t>System</w:t>
      </w:r>
      <w:proofErr w:type="spellEnd"/>
      <w:r w:rsidRPr="00C717FA">
        <w:rPr>
          <w:szCs w:val="28"/>
        </w:rPr>
        <w:t>).</w:t>
      </w:r>
    </w:p>
    <w:p w14:paraId="2C0A0945" w14:textId="77777777" w:rsidR="00EA2A6F" w:rsidRDefault="00EA2A6F" w:rsidP="00932FA1">
      <w:pPr>
        <w:pStyle w:val="ac"/>
      </w:pPr>
      <w:r>
        <w:t xml:space="preserve">Структура бізнес-логіки </w:t>
      </w:r>
      <w:proofErr w:type="spellStart"/>
      <w:r>
        <w:t>проєткту</w:t>
      </w:r>
      <w:proofErr w:type="spellEnd"/>
      <w:r>
        <w:t xml:space="preserve"> базується на тому, як різні частини розподіляють завдання. Це спрощує розробку та відкриває більше можливостей для масштабування. Структура базується на використанні гравцем складної системи керування введенням для взаємодії з підсистемою здібностей. Ця частина системи базується на персоналізованому компоненті системи здібностей (ASC), який об'єднує гравця, здібності, ефекти та стани в одному місці. ASC отримує вхідні події, зміни станів, тригери середовища та інші сигнали, що запускають пов'язані з ними здібності.</w:t>
      </w:r>
    </w:p>
    <w:p w14:paraId="18126580" w14:textId="77777777" w:rsidR="00EA2A6F" w:rsidRDefault="00EA2A6F" w:rsidP="00932FA1">
      <w:pPr>
        <w:pStyle w:val="ac"/>
      </w:pPr>
      <w:r>
        <w:t>Одна з найкращих рис GAS — це чітка структура. Вона починається від частини системи здібностей і закінчується ігров</w:t>
      </w:r>
      <w:r w:rsidR="00E111ED">
        <w:t>ими</w:t>
      </w:r>
      <w:r>
        <w:t xml:space="preserve"> </w:t>
      </w:r>
      <w:proofErr w:type="spellStart"/>
      <w:r>
        <w:t>здібніст</w:t>
      </w:r>
      <w:r w:rsidR="00E111ED">
        <w:t>ями</w:t>
      </w:r>
      <w:proofErr w:type="spellEnd"/>
      <w:r>
        <w:t xml:space="preserve">, ігровим ефектом та ігровою підказкою. У </w:t>
      </w:r>
      <w:proofErr w:type="spellStart"/>
      <w:r>
        <w:t>проєкті</w:t>
      </w:r>
      <w:proofErr w:type="spellEnd"/>
      <w:r>
        <w:t xml:space="preserve"> ця ієрархія була побудована шляхом додавання користувацьких класів, які додають шаблони поведінки, специфічні для обраного типу магії. Базовий клас </w:t>
      </w:r>
      <w:r w:rsidR="00E111ED">
        <w:rPr>
          <w:lang w:val="en-US"/>
        </w:rPr>
        <w:t>GA_</w:t>
      </w:r>
      <w:proofErr w:type="spellStart"/>
      <w:r>
        <w:t>Base</w:t>
      </w:r>
      <w:proofErr w:type="spellEnd"/>
      <w:r w:rsidR="00E111ED">
        <w:rPr>
          <w:lang w:val="en-US"/>
        </w:rPr>
        <w:t>Spell</w:t>
      </w:r>
      <w:r>
        <w:t xml:space="preserve"> має властивості, однакові для всіх здібностей. Підкласи, такі як </w:t>
      </w:r>
      <w:r w:rsidR="00E111ED">
        <w:rPr>
          <w:lang w:val="en-US"/>
        </w:rPr>
        <w:t>GA_</w:t>
      </w:r>
      <w:proofErr w:type="spellStart"/>
      <w:r>
        <w:t>FireAbility</w:t>
      </w:r>
      <w:proofErr w:type="spellEnd"/>
      <w:r>
        <w:t xml:space="preserve"> або </w:t>
      </w:r>
      <w:proofErr w:type="spellStart"/>
      <w:r w:rsidR="00E111ED">
        <w:rPr>
          <w:lang w:val="en-US"/>
        </w:rPr>
        <w:t>GA_Water</w:t>
      </w:r>
      <w:r>
        <w:t>Ability</w:t>
      </w:r>
      <w:proofErr w:type="spellEnd"/>
      <w:r>
        <w:t>, додають власні механіки. Це відповідає ідеї відкритості-замкнутості в об'єктно-орієнтованому дизайні та дозволяє повторно використовувати код.</w:t>
      </w:r>
    </w:p>
    <w:p w14:paraId="14CC9347" w14:textId="77777777" w:rsidR="00B25079" w:rsidRPr="00C717FA" w:rsidRDefault="00EA2A6F" w:rsidP="00932FA1">
      <w:pPr>
        <w:pStyle w:val="ac"/>
        <w:rPr>
          <w:szCs w:val="28"/>
        </w:rPr>
      </w:pPr>
      <w:r w:rsidRPr="00C717FA">
        <w:rPr>
          <w:szCs w:val="28"/>
        </w:rPr>
        <w:lastRenderedPageBreak/>
        <w:t xml:space="preserve"> </w:t>
      </w:r>
      <w:r w:rsidR="00B25079" w:rsidRPr="00C717FA">
        <w:rPr>
          <w:szCs w:val="28"/>
        </w:rPr>
        <w:t xml:space="preserve">Глибока взаємодія між гравцем і здібностями забезпечується також системою вводу. </w:t>
      </w:r>
      <w:proofErr w:type="spellStart"/>
      <w:r w:rsidR="00B25079" w:rsidRPr="00C717FA">
        <w:rPr>
          <w:szCs w:val="28"/>
        </w:rPr>
        <w:t>Enhanced</w:t>
      </w:r>
      <w:proofErr w:type="spellEnd"/>
      <w:r w:rsidR="00B25079" w:rsidRPr="00C717FA">
        <w:rPr>
          <w:szCs w:val="28"/>
        </w:rPr>
        <w:t xml:space="preserve"> </w:t>
      </w:r>
      <w:proofErr w:type="spellStart"/>
      <w:r w:rsidR="00B25079" w:rsidRPr="00C717FA">
        <w:rPr>
          <w:szCs w:val="28"/>
        </w:rPr>
        <w:t>Input</w:t>
      </w:r>
      <w:proofErr w:type="spellEnd"/>
      <w:r w:rsidR="00B25079" w:rsidRPr="00C717FA">
        <w:rPr>
          <w:szCs w:val="28"/>
        </w:rPr>
        <w:t xml:space="preserve"> дозволяє </w:t>
      </w:r>
      <w:proofErr w:type="spellStart"/>
      <w:r w:rsidR="00B25079" w:rsidRPr="00C717FA">
        <w:rPr>
          <w:szCs w:val="28"/>
        </w:rPr>
        <w:t>динамічно</w:t>
      </w:r>
      <w:proofErr w:type="spellEnd"/>
      <w:r w:rsidR="00B25079" w:rsidRPr="00C717FA">
        <w:rPr>
          <w:szCs w:val="28"/>
        </w:rPr>
        <w:t xml:space="preserve"> змінювати </w:t>
      </w:r>
      <w:proofErr w:type="spellStart"/>
      <w:r w:rsidR="00B25079" w:rsidRPr="00C717FA">
        <w:rPr>
          <w:szCs w:val="28"/>
        </w:rPr>
        <w:t>мапінги</w:t>
      </w:r>
      <w:proofErr w:type="spellEnd"/>
      <w:r w:rsidR="00B25079" w:rsidRPr="00C717FA">
        <w:rPr>
          <w:szCs w:val="28"/>
        </w:rPr>
        <w:t xml:space="preserve"> дій в залежності від стану гри. Саме завдяки цьому реалізовано систему зміни активного набору здібностей (через клавіші 1–4) та зміни типу магії (через </w:t>
      </w:r>
      <w:proofErr w:type="spellStart"/>
      <w:r w:rsidR="00B25079" w:rsidRPr="00C717FA">
        <w:rPr>
          <w:szCs w:val="28"/>
        </w:rPr>
        <w:t>Tab</w:t>
      </w:r>
      <w:proofErr w:type="spellEnd"/>
      <w:r w:rsidR="00B25079" w:rsidRPr="00C717FA">
        <w:rPr>
          <w:szCs w:val="28"/>
        </w:rPr>
        <w:t xml:space="preserve">). Кожна така дія надсилає сигнал до ASC, де відбувається активація або заміна відповідних </w:t>
      </w:r>
      <w:proofErr w:type="spellStart"/>
      <w:r w:rsidR="00B25079" w:rsidRPr="00C717FA">
        <w:rPr>
          <w:rStyle w:val="HTML"/>
          <w:rFonts w:ascii="Times New Roman" w:hAnsi="Times New Roman" w:cs="Times New Roman"/>
          <w:sz w:val="28"/>
          <w:szCs w:val="28"/>
        </w:rPr>
        <w:t>AbilityHandle</w:t>
      </w:r>
      <w:proofErr w:type="spellEnd"/>
      <w:r w:rsidR="00B25079" w:rsidRPr="00C717FA">
        <w:rPr>
          <w:szCs w:val="28"/>
        </w:rPr>
        <w:t xml:space="preserve">. Така схема дозволяє реалізувати ситуацію, в якій гравець завжди має доступ до двох здібностей (ЛКМ та ПКМ), але в межах повного набору з 16 можливих, розбитих на категорії. </w:t>
      </w:r>
    </w:p>
    <w:p w14:paraId="073AD1FB" w14:textId="3CDA7553" w:rsidR="00B25079" w:rsidRDefault="00B25079" w:rsidP="00932FA1">
      <w:pPr>
        <w:pStyle w:val="ac"/>
        <w:rPr>
          <w:noProof/>
          <w:szCs w:val="28"/>
        </w:rPr>
      </w:pPr>
      <w:r w:rsidRPr="00C717FA">
        <w:rPr>
          <w:szCs w:val="28"/>
        </w:rPr>
        <w:t xml:space="preserve">Для демонстрації загальної структури </w:t>
      </w:r>
      <w:proofErr w:type="spellStart"/>
      <w:r w:rsidRPr="00C717FA">
        <w:rPr>
          <w:szCs w:val="28"/>
        </w:rPr>
        <w:t>проєкту</w:t>
      </w:r>
      <w:proofErr w:type="spellEnd"/>
      <w:r w:rsidRPr="00C717FA">
        <w:rPr>
          <w:szCs w:val="28"/>
        </w:rPr>
        <w:t xml:space="preserve"> доцільно розглянути UML-діаграму класів і взаємозв’язків, що лежать в основі бізнес-логіки гри</w:t>
      </w:r>
      <w:r w:rsidR="002F1547">
        <w:rPr>
          <w:szCs w:val="28"/>
        </w:rPr>
        <w:t>, на рис</w:t>
      </w:r>
      <w:r w:rsidR="003C1152">
        <w:rPr>
          <w:szCs w:val="28"/>
        </w:rPr>
        <w:t>.</w:t>
      </w:r>
      <w:r w:rsidR="002F1547">
        <w:rPr>
          <w:szCs w:val="28"/>
        </w:rPr>
        <w:t xml:space="preserve"> 3.1</w:t>
      </w:r>
      <w:r w:rsidRPr="00C717FA">
        <w:rPr>
          <w:szCs w:val="28"/>
        </w:rPr>
        <w:t>. Вона відображає основні компоненти: гравця, систему здібно</w:t>
      </w:r>
      <w:r w:rsidR="001C0E9A">
        <w:rPr>
          <w:szCs w:val="28"/>
        </w:rPr>
        <w:t xml:space="preserve">стей, кастомний ASC, </w:t>
      </w:r>
      <w:proofErr w:type="spellStart"/>
      <w:r w:rsidR="001C0E9A">
        <w:rPr>
          <w:szCs w:val="28"/>
        </w:rPr>
        <w:t>DataAsset</w:t>
      </w:r>
      <w:proofErr w:type="spellEnd"/>
      <w:r w:rsidRPr="00C717FA">
        <w:rPr>
          <w:szCs w:val="28"/>
        </w:rPr>
        <w:t>, ефекти та середовище.</w:t>
      </w:r>
      <w:r w:rsidRPr="00C717FA">
        <w:rPr>
          <w:noProof/>
          <w:szCs w:val="28"/>
        </w:rPr>
        <w:t xml:space="preserve"> </w:t>
      </w:r>
    </w:p>
    <w:p w14:paraId="0BFA6829" w14:textId="1BC8E9CA" w:rsidR="0002571C" w:rsidRDefault="0002571C" w:rsidP="00932FA1">
      <w:pPr>
        <w:pStyle w:val="ac"/>
        <w:rPr>
          <w:szCs w:val="28"/>
        </w:rPr>
      </w:pPr>
      <w:r w:rsidRPr="00C717FA">
        <w:rPr>
          <w:szCs w:val="28"/>
        </w:rPr>
        <w:t xml:space="preserve">У цій структурній моделі бізнес-логіки чітко виділяються основні елементи та напрямки взаємодії. Всі здібності мають доступ до реактивного середовища, тобто до об'єктів, які здатні відповідати на зовнішні впливи (наприклад, зміна стану або агресивна поведінка каменю після атаки). Реактивне середовище реалізується через спеціальні об’єкти класу </w:t>
      </w:r>
      <w:proofErr w:type="spellStart"/>
      <w:r w:rsidRPr="00C717FA">
        <w:rPr>
          <w:rStyle w:val="HTML"/>
          <w:rFonts w:ascii="Times New Roman" w:hAnsi="Times New Roman" w:cs="Times New Roman"/>
          <w:sz w:val="28"/>
          <w:szCs w:val="28"/>
        </w:rPr>
        <w:t>EnvironmentReactiveObject</w:t>
      </w:r>
      <w:proofErr w:type="spellEnd"/>
      <w:r w:rsidRPr="00C717FA">
        <w:rPr>
          <w:szCs w:val="28"/>
        </w:rPr>
        <w:t>, що дозволяє додати ще один шар інтерактивності, не залежно від основного циклу бою.</w:t>
      </w:r>
    </w:p>
    <w:p w14:paraId="584C3C59" w14:textId="77777777" w:rsidR="0002571C" w:rsidRPr="00C717FA" w:rsidRDefault="0002571C" w:rsidP="00932FA1">
      <w:pPr>
        <w:pStyle w:val="ac"/>
        <w:rPr>
          <w:szCs w:val="28"/>
        </w:rPr>
      </w:pPr>
      <w:r w:rsidRPr="00C717FA">
        <w:rPr>
          <w:szCs w:val="28"/>
        </w:rPr>
        <w:t xml:space="preserve">Ще одним суттєвим компонентом є система статус-ефектів, побудована на основі </w:t>
      </w:r>
      <w:proofErr w:type="spellStart"/>
      <w:r w:rsidRPr="00C717FA">
        <w:rPr>
          <w:szCs w:val="28"/>
        </w:rPr>
        <w:t>Gameplay</w:t>
      </w:r>
      <w:proofErr w:type="spellEnd"/>
      <w:r w:rsidRPr="00C717FA">
        <w:rPr>
          <w:szCs w:val="28"/>
        </w:rPr>
        <w:t xml:space="preserve"> </w:t>
      </w:r>
      <w:proofErr w:type="spellStart"/>
      <w:r w:rsidRPr="00C717FA">
        <w:rPr>
          <w:szCs w:val="28"/>
        </w:rPr>
        <w:t>Effect</w:t>
      </w:r>
      <w:proofErr w:type="spellEnd"/>
      <w:r w:rsidRPr="00C717FA">
        <w:rPr>
          <w:szCs w:val="28"/>
        </w:rPr>
        <w:t>. Вони використовуються для накладання тимчасових змін на персонажів — наприклад, уповільнення, пошкодження з часом або ефекти контролю. Окремі класи ефектів дають змогу відокремити миттєві ефекти (</w:t>
      </w:r>
      <w:proofErr w:type="spellStart"/>
      <w:r w:rsidRPr="00C717FA">
        <w:rPr>
          <w:rStyle w:val="HTML"/>
          <w:rFonts w:ascii="Times New Roman" w:hAnsi="Times New Roman" w:cs="Times New Roman"/>
          <w:sz w:val="28"/>
          <w:szCs w:val="28"/>
        </w:rPr>
        <w:t>InstantEffect</w:t>
      </w:r>
      <w:proofErr w:type="spellEnd"/>
      <w:r w:rsidRPr="00C717FA">
        <w:rPr>
          <w:szCs w:val="28"/>
        </w:rPr>
        <w:t>) від довготривалих (</w:t>
      </w:r>
      <w:proofErr w:type="spellStart"/>
      <w:r w:rsidRPr="00C717FA">
        <w:rPr>
          <w:rStyle w:val="HTML"/>
          <w:rFonts w:ascii="Times New Roman" w:hAnsi="Times New Roman" w:cs="Times New Roman"/>
          <w:sz w:val="28"/>
          <w:szCs w:val="28"/>
        </w:rPr>
        <w:t>StatusEffect</w:t>
      </w:r>
      <w:proofErr w:type="spellEnd"/>
      <w:r w:rsidRPr="00C717FA">
        <w:rPr>
          <w:szCs w:val="28"/>
        </w:rPr>
        <w:t xml:space="preserve">). Це дозволяє ефективно управляти </w:t>
      </w:r>
      <w:proofErr w:type="spellStart"/>
      <w:r w:rsidRPr="00C717FA">
        <w:rPr>
          <w:szCs w:val="28"/>
        </w:rPr>
        <w:t>таймінгами</w:t>
      </w:r>
      <w:proofErr w:type="spellEnd"/>
      <w:r w:rsidRPr="00C717FA">
        <w:rPr>
          <w:szCs w:val="28"/>
        </w:rPr>
        <w:t>, конфліктами та одночасними ефектами.</w:t>
      </w:r>
    </w:p>
    <w:p w14:paraId="05BDAAC0" w14:textId="77777777" w:rsidR="0002571C" w:rsidRPr="00C717FA" w:rsidRDefault="0002571C" w:rsidP="0002571C">
      <w:pPr>
        <w:pStyle w:val="ac"/>
        <w:rPr>
          <w:szCs w:val="28"/>
        </w:rPr>
      </w:pPr>
    </w:p>
    <w:p w14:paraId="23D3B603" w14:textId="77777777" w:rsidR="0002571C" w:rsidRDefault="0002571C" w:rsidP="00B25079">
      <w:pPr>
        <w:pStyle w:val="ac"/>
        <w:rPr>
          <w:noProof/>
          <w:szCs w:val="28"/>
        </w:rPr>
      </w:pPr>
    </w:p>
    <w:p w14:paraId="5FC501D6" w14:textId="77777777" w:rsidR="005D74E6" w:rsidRDefault="005D74E6" w:rsidP="00B25079">
      <w:pPr>
        <w:pStyle w:val="ac"/>
        <w:rPr>
          <w:noProof/>
          <w:szCs w:val="28"/>
        </w:rPr>
      </w:pPr>
    </w:p>
    <w:p w14:paraId="76962CB9" w14:textId="77777777" w:rsidR="00B25079" w:rsidRDefault="0072132D" w:rsidP="00B25079">
      <w:pPr>
        <w:pStyle w:val="ac"/>
        <w:jc w:val="center"/>
      </w:pPr>
      <w:r>
        <w:rPr>
          <w:noProof/>
        </w:rPr>
        <w:lastRenderedPageBreak/>
        <w:drawing>
          <wp:inline distT="0" distB="0" distL="0" distR="0" wp14:anchorId="1D9D0613" wp14:editId="54E29E88">
            <wp:extent cx="2730843" cy="4186938"/>
            <wp:effectExtent l="0" t="0" r="0" b="4445"/>
            <wp:docPr id="11" name="Рисунок 11" descr="C:\Users\Zahar\AppData\Local\Microsoft\Windows\INetCache\Content.Word\Датаассет.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Zahar\AppData\Local\Microsoft\Windows\INetCache\Content.Word\Датаассет.png"/>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2757136" cy="4227251"/>
                    </a:xfrm>
                    <a:prstGeom prst="rect">
                      <a:avLst/>
                    </a:prstGeom>
                    <a:noFill/>
                    <a:ln>
                      <a:noFill/>
                    </a:ln>
                  </pic:spPr>
                </pic:pic>
              </a:graphicData>
            </a:graphic>
          </wp:inline>
        </w:drawing>
      </w:r>
    </w:p>
    <w:p w14:paraId="7A3EAB4A" w14:textId="099FA137" w:rsidR="00B25079" w:rsidRPr="00B25079" w:rsidRDefault="00B25079" w:rsidP="00B25079">
      <w:pPr>
        <w:jc w:val="center"/>
        <w:rPr>
          <w:sz w:val="28"/>
          <w:szCs w:val="28"/>
        </w:rPr>
      </w:pPr>
      <w:r>
        <w:rPr>
          <w:sz w:val="28"/>
          <w:szCs w:val="28"/>
        </w:rPr>
        <w:t xml:space="preserve">Рисунок 3.1 </w:t>
      </w:r>
      <w:r w:rsidR="003C1152">
        <w:rPr>
          <w:sz w:val="28"/>
          <w:szCs w:val="28"/>
        </w:rPr>
        <w:t xml:space="preserve">– </w:t>
      </w:r>
      <w:r w:rsidR="00C345D9">
        <w:rPr>
          <w:sz w:val="28"/>
          <w:szCs w:val="28"/>
        </w:rPr>
        <w:t xml:space="preserve">Діаграма класів </w:t>
      </w:r>
      <w:r w:rsidR="004953B4">
        <w:rPr>
          <w:sz w:val="28"/>
          <w:szCs w:val="28"/>
        </w:rPr>
        <w:t>«</w:t>
      </w:r>
      <w:r>
        <w:rPr>
          <w:sz w:val="28"/>
          <w:szCs w:val="28"/>
        </w:rPr>
        <w:t>Основні компоненти</w:t>
      </w:r>
      <w:r w:rsidR="001C0E9A">
        <w:rPr>
          <w:sz w:val="28"/>
          <w:szCs w:val="28"/>
        </w:rPr>
        <w:t xml:space="preserve"> бізнес-логіки</w:t>
      </w:r>
      <w:r w:rsidR="004953B4">
        <w:rPr>
          <w:sz w:val="28"/>
          <w:szCs w:val="28"/>
        </w:rPr>
        <w:t>»</w:t>
      </w:r>
    </w:p>
    <w:p w14:paraId="513E4046" w14:textId="77777777" w:rsidR="00B25079" w:rsidRDefault="00B25079" w:rsidP="00B25079">
      <w:pPr>
        <w:pStyle w:val="ac"/>
      </w:pPr>
    </w:p>
    <w:p w14:paraId="51987F7F" w14:textId="77777777" w:rsidR="00C0254A" w:rsidRDefault="00C0254A" w:rsidP="00C0254A">
      <w:pPr>
        <w:pStyle w:val="ac"/>
      </w:pPr>
      <w:r>
        <w:t>Активи даних про здібності (</w:t>
      </w:r>
      <w:proofErr w:type="spellStart"/>
      <w:r>
        <w:t>AbilityDataAsset</w:t>
      </w:r>
      <w:proofErr w:type="spellEnd"/>
      <w:r>
        <w:t xml:space="preserve">) використовуються для зберігання налаштувань, які легко змінити в редакторі </w:t>
      </w:r>
      <w:proofErr w:type="spellStart"/>
      <w:r>
        <w:t>Unreal</w:t>
      </w:r>
      <w:proofErr w:type="spellEnd"/>
      <w:r>
        <w:t xml:space="preserve"> </w:t>
      </w:r>
      <w:proofErr w:type="spellStart"/>
      <w:r>
        <w:t>Engine</w:t>
      </w:r>
      <w:proofErr w:type="spellEnd"/>
      <w:r>
        <w:t xml:space="preserve">. Це такі речі, як клас здібності, вартість у мані, значок, назва та умови активації. Наприклад, коли змінюється активний набір здібностей, ASC завантажує цю інформацію. Це означає, що вам не потрібно використовувати </w:t>
      </w:r>
      <w:proofErr w:type="spellStart"/>
      <w:r>
        <w:t>Blueprint</w:t>
      </w:r>
      <w:proofErr w:type="spellEnd"/>
      <w:r>
        <w:t xml:space="preserve"> або C++ для написання логіки.</w:t>
      </w:r>
    </w:p>
    <w:p w14:paraId="62600B1E" w14:textId="77777777" w:rsidR="00C0254A" w:rsidRDefault="00C0254A" w:rsidP="00C0254A">
      <w:pPr>
        <w:pStyle w:val="ac"/>
      </w:pPr>
      <w:r>
        <w:t>Архітектура бізнес-логіки базується на ідеях інкапсуляції, розділення завдань та можливості легко змінювати стан гри. Кожна частина виконує свою роботу та без проблем вписується в решту процесу. Гра легко тестувати, виправляти помилки та додавати нові функції пізніше, оскільки вона налаштована таким чином.</w:t>
      </w:r>
    </w:p>
    <w:p w14:paraId="199771E4" w14:textId="77777777" w:rsidR="00C0254A" w:rsidRDefault="00C0254A" w:rsidP="00C0254A">
      <w:pPr>
        <w:pStyle w:val="ac"/>
      </w:pPr>
      <w:r>
        <w:t xml:space="preserve">У наступних розділах я розгляну різні частини цієї структури, такі як системи керування гравцями та здібностями, архітектура реалізації здібностей, обробка ефектів та те, як компоненти працюють разом. Усе це є логічним </w:t>
      </w:r>
      <w:r>
        <w:lastRenderedPageBreak/>
        <w:t>продовженням архітектури, показаної в цьому розділі, яка зберігає бізнес-логіку гри недоторканою та дозволяє її змінювати за потреби.</w:t>
      </w:r>
    </w:p>
    <w:p w14:paraId="61F8F232" w14:textId="77777777" w:rsidR="00B25079" w:rsidRPr="00C717FA" w:rsidRDefault="00B25079" w:rsidP="00B25079">
      <w:pPr>
        <w:rPr>
          <w:sz w:val="28"/>
          <w:szCs w:val="28"/>
        </w:rPr>
      </w:pPr>
    </w:p>
    <w:p w14:paraId="2670551D" w14:textId="77777777" w:rsidR="004B7693" w:rsidRPr="00861480" w:rsidRDefault="004E3BE9" w:rsidP="00474834">
      <w:pPr>
        <w:pStyle w:val="2"/>
        <w:numPr>
          <w:ilvl w:val="1"/>
          <w:numId w:val="4"/>
        </w:numPr>
        <w:spacing w:before="0" w:line="360" w:lineRule="auto"/>
        <w:ind w:left="0" w:firstLine="851"/>
        <w:jc w:val="both"/>
        <w:rPr>
          <w:rFonts w:ascii="Times New Roman" w:hAnsi="Times New Roman" w:cs="Times New Roman"/>
          <w:b/>
          <w:color w:val="000000" w:themeColor="text1"/>
          <w:sz w:val="28"/>
        </w:rPr>
      </w:pPr>
      <w:r>
        <w:rPr>
          <w:rFonts w:ascii="Times New Roman" w:hAnsi="Times New Roman" w:cs="Times New Roman"/>
          <w:b/>
          <w:color w:val="000000" w:themeColor="text1"/>
          <w:sz w:val="28"/>
        </w:rPr>
        <w:t xml:space="preserve"> </w:t>
      </w:r>
      <w:bookmarkStart w:id="98" w:name="_Toc200137380"/>
      <w:r w:rsidR="004B7693" w:rsidRPr="00861480">
        <w:rPr>
          <w:rFonts w:ascii="Times New Roman" w:hAnsi="Times New Roman" w:cs="Times New Roman"/>
          <w:b/>
          <w:color w:val="000000" w:themeColor="text1"/>
          <w:sz w:val="28"/>
        </w:rPr>
        <w:t>Системи управління гравцем і здібностями</w:t>
      </w:r>
      <w:bookmarkEnd w:id="98"/>
    </w:p>
    <w:p w14:paraId="009596C8" w14:textId="77777777" w:rsidR="00F01CFD" w:rsidRDefault="00F01CFD" w:rsidP="00D8796C"/>
    <w:p w14:paraId="05C63154" w14:textId="77777777" w:rsidR="00F01CFD" w:rsidRPr="00F01CFD" w:rsidRDefault="00F01CFD" w:rsidP="00F01CFD">
      <w:pPr>
        <w:pStyle w:val="ac"/>
        <w:rPr>
          <w:szCs w:val="28"/>
        </w:rPr>
      </w:pPr>
      <w:r w:rsidRPr="00F01CFD">
        <w:rPr>
          <w:szCs w:val="28"/>
        </w:rPr>
        <w:t xml:space="preserve">У межах реалізації бойової системи, ключовим елементом виступає система управління гравцем, що забезпечує безперервну </w:t>
      </w:r>
      <w:proofErr w:type="spellStart"/>
      <w:r w:rsidRPr="00F01CFD">
        <w:rPr>
          <w:szCs w:val="28"/>
        </w:rPr>
        <w:t>інтеракцію</w:t>
      </w:r>
      <w:proofErr w:type="spellEnd"/>
      <w:r w:rsidRPr="00F01CFD">
        <w:rPr>
          <w:szCs w:val="28"/>
        </w:rPr>
        <w:t xml:space="preserve"> між користувачем і внутрішніми підсистемами гри. Основними завданнями цієї системи є обробка введення, ініціація дій, переключення здібностей та взаємодія із компонентами GAS. Завдяки гнучкості інструментів </w:t>
      </w:r>
      <w:proofErr w:type="spellStart"/>
      <w:r w:rsidRPr="00F01CFD">
        <w:rPr>
          <w:szCs w:val="28"/>
        </w:rPr>
        <w:t>Unreal</w:t>
      </w:r>
      <w:proofErr w:type="spellEnd"/>
      <w:r w:rsidRPr="00F01CFD">
        <w:rPr>
          <w:szCs w:val="28"/>
        </w:rPr>
        <w:t xml:space="preserve"> </w:t>
      </w:r>
      <w:proofErr w:type="spellStart"/>
      <w:r w:rsidRPr="00F01CFD">
        <w:rPr>
          <w:szCs w:val="28"/>
        </w:rPr>
        <w:t>Engine</w:t>
      </w:r>
      <w:proofErr w:type="spellEnd"/>
      <w:r w:rsidRPr="00F01CFD">
        <w:rPr>
          <w:szCs w:val="28"/>
        </w:rPr>
        <w:t xml:space="preserve"> 5, зокрема </w:t>
      </w:r>
      <w:proofErr w:type="spellStart"/>
      <w:r w:rsidRPr="00F01CFD">
        <w:rPr>
          <w:szCs w:val="28"/>
        </w:rPr>
        <w:t>Enhanced</w:t>
      </w:r>
      <w:proofErr w:type="spellEnd"/>
      <w:r w:rsidRPr="00F01CFD">
        <w:rPr>
          <w:szCs w:val="28"/>
        </w:rPr>
        <w:t xml:space="preserve"> </w:t>
      </w:r>
      <w:proofErr w:type="spellStart"/>
      <w:r w:rsidRPr="00F01CFD">
        <w:rPr>
          <w:szCs w:val="28"/>
        </w:rPr>
        <w:t>Input</w:t>
      </w:r>
      <w:proofErr w:type="spellEnd"/>
      <w:r w:rsidRPr="00F01CFD">
        <w:rPr>
          <w:szCs w:val="28"/>
        </w:rPr>
        <w:t xml:space="preserve"> </w:t>
      </w:r>
      <w:proofErr w:type="spellStart"/>
      <w:r w:rsidRPr="00F01CFD">
        <w:rPr>
          <w:szCs w:val="28"/>
        </w:rPr>
        <w:t>System</w:t>
      </w:r>
      <w:proofErr w:type="spellEnd"/>
      <w:r w:rsidRPr="00F01CFD">
        <w:rPr>
          <w:szCs w:val="28"/>
        </w:rPr>
        <w:t xml:space="preserve">, вдалося реалізувати керування, яке </w:t>
      </w:r>
      <w:proofErr w:type="spellStart"/>
      <w:r w:rsidRPr="00F01CFD">
        <w:rPr>
          <w:szCs w:val="28"/>
        </w:rPr>
        <w:t>динамічно</w:t>
      </w:r>
      <w:proofErr w:type="spellEnd"/>
      <w:r w:rsidRPr="00F01CFD">
        <w:rPr>
          <w:szCs w:val="28"/>
        </w:rPr>
        <w:t xml:space="preserve"> адаптується до стану гри та вибору гравця, забезпечуючи інтуїтивність і зручність взаємодії.</w:t>
      </w:r>
    </w:p>
    <w:p w14:paraId="1F5F1F9D" w14:textId="77777777" w:rsidR="00F01CFD" w:rsidRPr="00F01CFD" w:rsidRDefault="00F01CFD" w:rsidP="00F01CFD">
      <w:pPr>
        <w:pStyle w:val="ac"/>
        <w:rPr>
          <w:szCs w:val="28"/>
        </w:rPr>
      </w:pPr>
      <w:r w:rsidRPr="00F01CFD">
        <w:rPr>
          <w:szCs w:val="28"/>
        </w:rPr>
        <w:t xml:space="preserve">Система управління ґрунтується на модульному підході: окремі частини відповідають за рух, камеру, а також за ініціацію та активацію здібностей. Основна логіка управління гравцем реалізована у C++ у класах, що наслідують </w:t>
      </w:r>
      <w:proofErr w:type="spellStart"/>
      <w:r w:rsidRPr="00F01CFD">
        <w:rPr>
          <w:szCs w:val="28"/>
        </w:rPr>
        <w:t>ACharacter</w:t>
      </w:r>
      <w:proofErr w:type="spellEnd"/>
      <w:r w:rsidRPr="00F01CFD">
        <w:rPr>
          <w:szCs w:val="28"/>
        </w:rPr>
        <w:t xml:space="preserve">, з подальшою інтеграцією системи введення на основі </w:t>
      </w:r>
      <w:proofErr w:type="spellStart"/>
      <w:r w:rsidRPr="00F01CFD">
        <w:rPr>
          <w:szCs w:val="28"/>
        </w:rPr>
        <w:t>Enhanced</w:t>
      </w:r>
      <w:proofErr w:type="spellEnd"/>
      <w:r w:rsidRPr="00F01CFD">
        <w:rPr>
          <w:szCs w:val="28"/>
        </w:rPr>
        <w:t xml:space="preserve"> </w:t>
      </w:r>
      <w:proofErr w:type="spellStart"/>
      <w:r w:rsidRPr="00F01CFD">
        <w:rPr>
          <w:szCs w:val="28"/>
        </w:rPr>
        <w:t>Input</w:t>
      </w:r>
      <w:proofErr w:type="spellEnd"/>
      <w:r w:rsidRPr="00F01CFD">
        <w:rPr>
          <w:szCs w:val="28"/>
        </w:rPr>
        <w:t xml:space="preserve"> </w:t>
      </w:r>
      <w:proofErr w:type="spellStart"/>
      <w:r w:rsidRPr="00F01CFD">
        <w:rPr>
          <w:szCs w:val="28"/>
        </w:rPr>
        <w:t>Mapping</w:t>
      </w:r>
      <w:proofErr w:type="spellEnd"/>
      <w:r w:rsidRPr="00F01CFD">
        <w:rPr>
          <w:szCs w:val="28"/>
        </w:rPr>
        <w:t xml:space="preserve"> </w:t>
      </w:r>
      <w:proofErr w:type="spellStart"/>
      <w:r w:rsidRPr="00F01CFD">
        <w:rPr>
          <w:szCs w:val="28"/>
        </w:rPr>
        <w:t>Context</w:t>
      </w:r>
      <w:proofErr w:type="spellEnd"/>
      <w:r w:rsidRPr="00F01CFD">
        <w:rPr>
          <w:szCs w:val="28"/>
        </w:rPr>
        <w:t>. Це дозволило визначити конкретні дії, які гравець може виконувати (наприклад, рух вперед, обертання камери, активація здібності тощо), і зв’язати їх із відповідними функціями класу персонажа.</w:t>
      </w:r>
    </w:p>
    <w:p w14:paraId="1F4C7C92" w14:textId="11BA6ED4" w:rsidR="00F01CFD" w:rsidRPr="00F01CFD" w:rsidRDefault="00F01CFD" w:rsidP="00F01CFD">
      <w:pPr>
        <w:pStyle w:val="ac"/>
        <w:rPr>
          <w:szCs w:val="28"/>
        </w:rPr>
      </w:pPr>
      <w:r w:rsidRPr="00F01CFD">
        <w:rPr>
          <w:szCs w:val="28"/>
        </w:rPr>
        <w:t>Кожна дія управління (</w:t>
      </w:r>
      <w:proofErr w:type="spellStart"/>
      <w:r w:rsidRPr="00F01CFD">
        <w:rPr>
          <w:szCs w:val="28"/>
        </w:rPr>
        <w:t>Input</w:t>
      </w:r>
      <w:proofErr w:type="spellEnd"/>
      <w:r w:rsidRPr="00F01CFD">
        <w:rPr>
          <w:szCs w:val="28"/>
        </w:rPr>
        <w:t xml:space="preserve"> </w:t>
      </w:r>
      <w:proofErr w:type="spellStart"/>
      <w:r w:rsidRPr="00F01CFD">
        <w:rPr>
          <w:szCs w:val="28"/>
        </w:rPr>
        <w:t>Action</w:t>
      </w:r>
      <w:proofErr w:type="spellEnd"/>
      <w:r w:rsidRPr="00F01CFD">
        <w:rPr>
          <w:szCs w:val="28"/>
        </w:rPr>
        <w:t xml:space="preserve">) зберігається у вигляді окремого ресурсу, що дозволяє </w:t>
      </w:r>
      <w:proofErr w:type="spellStart"/>
      <w:r w:rsidRPr="00F01CFD">
        <w:rPr>
          <w:szCs w:val="28"/>
        </w:rPr>
        <w:t>гнучко</w:t>
      </w:r>
      <w:proofErr w:type="spellEnd"/>
      <w:r w:rsidRPr="00F01CFD">
        <w:rPr>
          <w:szCs w:val="28"/>
        </w:rPr>
        <w:t xml:space="preserve"> змінювати </w:t>
      </w:r>
      <w:proofErr w:type="spellStart"/>
      <w:r w:rsidRPr="00F01CFD">
        <w:rPr>
          <w:szCs w:val="28"/>
        </w:rPr>
        <w:t>мапінг</w:t>
      </w:r>
      <w:proofErr w:type="spellEnd"/>
      <w:r w:rsidRPr="00F01CFD">
        <w:rPr>
          <w:szCs w:val="28"/>
        </w:rPr>
        <w:t xml:space="preserve"> навіть під час гри. У </w:t>
      </w:r>
      <w:proofErr w:type="spellStart"/>
      <w:r w:rsidRPr="00F01CFD">
        <w:rPr>
          <w:szCs w:val="28"/>
        </w:rPr>
        <w:t>проєкті</w:t>
      </w:r>
      <w:proofErr w:type="spellEnd"/>
      <w:r w:rsidRPr="00F01CFD">
        <w:rPr>
          <w:szCs w:val="28"/>
        </w:rPr>
        <w:t xml:space="preserve"> реалізовано чітку прив’язку між клавішами та здібностями: ліва та права кнопка миші відповідають за активацію поточного набору здібностей, а клавіші 1–4 — за зміну активного </w:t>
      </w:r>
      <w:proofErr w:type="spellStart"/>
      <w:r w:rsidRPr="00F01CFD">
        <w:rPr>
          <w:szCs w:val="28"/>
        </w:rPr>
        <w:t>піднабору</w:t>
      </w:r>
      <w:proofErr w:type="spellEnd"/>
      <w:r w:rsidRPr="00F01CFD">
        <w:rPr>
          <w:szCs w:val="28"/>
        </w:rPr>
        <w:t xml:space="preserve"> в межах поточного типу магії. Перемикання типів маг</w:t>
      </w:r>
      <w:r w:rsidR="006A715D">
        <w:rPr>
          <w:szCs w:val="28"/>
        </w:rPr>
        <w:t xml:space="preserve">ії (наприклад, зі стихійної </w:t>
      </w:r>
      <w:r w:rsidRPr="00F01CFD">
        <w:rPr>
          <w:szCs w:val="28"/>
        </w:rPr>
        <w:t xml:space="preserve">на </w:t>
      </w:r>
      <w:r w:rsidR="006A715D">
        <w:rPr>
          <w:szCs w:val="28"/>
        </w:rPr>
        <w:t>фундаментальну</w:t>
      </w:r>
      <w:r w:rsidRPr="00F01CFD">
        <w:rPr>
          <w:szCs w:val="28"/>
        </w:rPr>
        <w:t xml:space="preserve">) здійснюється через клавішу </w:t>
      </w:r>
      <w:proofErr w:type="spellStart"/>
      <w:r w:rsidRPr="00F01CFD">
        <w:rPr>
          <w:szCs w:val="28"/>
        </w:rPr>
        <w:t>Tab</w:t>
      </w:r>
      <w:proofErr w:type="spellEnd"/>
      <w:r w:rsidRPr="00F01CFD">
        <w:rPr>
          <w:szCs w:val="28"/>
        </w:rPr>
        <w:t>.</w:t>
      </w:r>
    </w:p>
    <w:p w14:paraId="5453BFDF" w14:textId="77777777" w:rsidR="00F01CFD" w:rsidRPr="00F01CFD" w:rsidRDefault="00F01CFD" w:rsidP="00F01CFD">
      <w:pPr>
        <w:pStyle w:val="ac"/>
        <w:rPr>
          <w:szCs w:val="28"/>
        </w:rPr>
      </w:pPr>
      <w:r w:rsidRPr="00F01CFD">
        <w:rPr>
          <w:szCs w:val="28"/>
        </w:rPr>
        <w:t xml:space="preserve">Для зберігання інформації про активні здібності використовується структура у кастомному компоненті </w:t>
      </w:r>
      <w:proofErr w:type="spellStart"/>
      <w:r w:rsidRPr="00F01CFD">
        <w:rPr>
          <w:szCs w:val="28"/>
        </w:rPr>
        <w:t>AbilitySystemComponent</w:t>
      </w:r>
      <w:proofErr w:type="spellEnd"/>
      <w:r w:rsidRPr="00F01CFD">
        <w:rPr>
          <w:szCs w:val="28"/>
        </w:rPr>
        <w:t xml:space="preserve">, яка включає дані про обраний тип магії, поточний </w:t>
      </w:r>
      <w:proofErr w:type="spellStart"/>
      <w:r w:rsidRPr="00F01CFD">
        <w:rPr>
          <w:szCs w:val="28"/>
        </w:rPr>
        <w:t>піднабір</w:t>
      </w:r>
      <w:proofErr w:type="spellEnd"/>
      <w:r w:rsidRPr="00F01CFD">
        <w:rPr>
          <w:szCs w:val="28"/>
        </w:rPr>
        <w:t xml:space="preserve"> здібностей, та прямі посилання на відповідні </w:t>
      </w:r>
      <w:proofErr w:type="spellStart"/>
      <w:r w:rsidRPr="00F01CFD">
        <w:rPr>
          <w:szCs w:val="28"/>
        </w:rPr>
        <w:t>AbilityHandle</w:t>
      </w:r>
      <w:proofErr w:type="spellEnd"/>
      <w:r w:rsidRPr="00F01CFD">
        <w:rPr>
          <w:szCs w:val="28"/>
        </w:rPr>
        <w:t xml:space="preserve">. Такий підхід дозволяє зберігати стан набору здібностей </w:t>
      </w:r>
      <w:r w:rsidRPr="00F01CFD">
        <w:rPr>
          <w:szCs w:val="28"/>
        </w:rPr>
        <w:lastRenderedPageBreak/>
        <w:t xml:space="preserve">незалежно від стану самого гравця, спрощуючи управління логікою в контексті </w:t>
      </w:r>
      <w:proofErr w:type="spellStart"/>
      <w:r w:rsidRPr="00F01CFD">
        <w:rPr>
          <w:szCs w:val="28"/>
        </w:rPr>
        <w:t>мультиплеєру</w:t>
      </w:r>
      <w:proofErr w:type="spellEnd"/>
      <w:r w:rsidRPr="00F01CFD">
        <w:rPr>
          <w:szCs w:val="28"/>
        </w:rPr>
        <w:t xml:space="preserve"> або складних сценаріїв гри.</w:t>
      </w:r>
    </w:p>
    <w:p w14:paraId="2BF4B381" w14:textId="77777777" w:rsidR="00F01CFD" w:rsidRPr="00F01CFD" w:rsidRDefault="00F01CFD" w:rsidP="00F01CFD">
      <w:pPr>
        <w:pStyle w:val="ac"/>
        <w:rPr>
          <w:szCs w:val="28"/>
        </w:rPr>
      </w:pPr>
      <w:r w:rsidRPr="00F01CFD">
        <w:rPr>
          <w:szCs w:val="28"/>
        </w:rPr>
        <w:t xml:space="preserve">Активація здібностей відбувається шляхом ініціації функції </w:t>
      </w:r>
      <w:proofErr w:type="spellStart"/>
      <w:r w:rsidRPr="00F01CFD">
        <w:rPr>
          <w:rStyle w:val="HTML"/>
          <w:rFonts w:ascii="Times New Roman" w:hAnsi="Times New Roman" w:cs="Times New Roman"/>
          <w:sz w:val="28"/>
          <w:szCs w:val="28"/>
        </w:rPr>
        <w:t>TryActivateAbilityByTag</w:t>
      </w:r>
      <w:proofErr w:type="spellEnd"/>
      <w:r w:rsidRPr="00F01CFD">
        <w:rPr>
          <w:szCs w:val="28"/>
        </w:rPr>
        <w:t xml:space="preserve">, яка шукає відповідну здібність за </w:t>
      </w:r>
      <w:proofErr w:type="spellStart"/>
      <w:r w:rsidRPr="00F01CFD">
        <w:rPr>
          <w:szCs w:val="28"/>
        </w:rPr>
        <w:t>Gameplay</w:t>
      </w:r>
      <w:proofErr w:type="spellEnd"/>
      <w:r w:rsidRPr="00F01CFD">
        <w:rPr>
          <w:szCs w:val="28"/>
        </w:rPr>
        <w:t xml:space="preserve"> </w:t>
      </w:r>
      <w:proofErr w:type="spellStart"/>
      <w:r w:rsidRPr="00F01CFD">
        <w:rPr>
          <w:szCs w:val="28"/>
        </w:rPr>
        <w:t>Tag</w:t>
      </w:r>
      <w:proofErr w:type="spellEnd"/>
      <w:r w:rsidRPr="00F01CFD">
        <w:rPr>
          <w:szCs w:val="28"/>
        </w:rPr>
        <w:t xml:space="preserve"> і передає </w:t>
      </w:r>
      <w:proofErr w:type="spellStart"/>
      <w:r w:rsidRPr="00F01CFD">
        <w:rPr>
          <w:szCs w:val="28"/>
        </w:rPr>
        <w:t>ініціалізаційні</w:t>
      </w:r>
      <w:proofErr w:type="spellEnd"/>
      <w:r w:rsidRPr="00F01CFD">
        <w:rPr>
          <w:szCs w:val="28"/>
        </w:rPr>
        <w:t xml:space="preserve"> параметри. Кожна здібність має власні умови активації, які зчитуються з відповідного </w:t>
      </w:r>
      <w:proofErr w:type="spellStart"/>
      <w:r w:rsidRPr="00F01CFD">
        <w:rPr>
          <w:szCs w:val="28"/>
        </w:rPr>
        <w:t>DataAsset</w:t>
      </w:r>
      <w:proofErr w:type="spellEnd"/>
      <w:r w:rsidRPr="00F01CFD">
        <w:rPr>
          <w:szCs w:val="28"/>
        </w:rPr>
        <w:t xml:space="preserve">, що дає змогу враховувати різні обмеження — наприклад, наявність достатньої кількості мани або </w:t>
      </w:r>
      <w:proofErr w:type="spellStart"/>
      <w:r w:rsidRPr="00F01CFD">
        <w:rPr>
          <w:szCs w:val="28"/>
        </w:rPr>
        <w:t>кулдаун</w:t>
      </w:r>
      <w:proofErr w:type="spellEnd"/>
      <w:r w:rsidRPr="00F01CFD">
        <w:rPr>
          <w:szCs w:val="28"/>
        </w:rPr>
        <w:t>. Якщо умови не виконуються, здібність не активується, а гравець отримує відповідне повідомлення.</w:t>
      </w:r>
    </w:p>
    <w:p w14:paraId="659723CB" w14:textId="77777777" w:rsidR="00F01CFD" w:rsidRPr="00F01CFD" w:rsidRDefault="00F01CFD" w:rsidP="00F01CFD">
      <w:pPr>
        <w:pStyle w:val="ac"/>
        <w:rPr>
          <w:szCs w:val="28"/>
        </w:rPr>
      </w:pPr>
      <w:r w:rsidRPr="00F01CFD">
        <w:rPr>
          <w:szCs w:val="28"/>
        </w:rPr>
        <w:t xml:space="preserve">Унікальним аспектом реалізованої системи є її здатність до швидкої адаптації через зміну активного набору здібностей. Це досягається завдяки використанню декількох </w:t>
      </w:r>
      <w:proofErr w:type="spellStart"/>
      <w:r w:rsidRPr="00F01CFD">
        <w:rPr>
          <w:szCs w:val="28"/>
        </w:rPr>
        <w:t>слотів</w:t>
      </w:r>
      <w:proofErr w:type="spellEnd"/>
      <w:r w:rsidRPr="00F01CFD">
        <w:rPr>
          <w:szCs w:val="28"/>
        </w:rPr>
        <w:t xml:space="preserve"> для здібностей, які асоціюються з вхідними подіями. Наприклад, при натисканні клавіші «1» змінюється набір здібностей, які використовуються через ЛКМ та ПКМ. У результаті, гравець має змогу зручно маніпулювати до 16 здібностями, розділеними на чотири </w:t>
      </w:r>
      <w:proofErr w:type="spellStart"/>
      <w:r w:rsidRPr="00F01CFD">
        <w:rPr>
          <w:szCs w:val="28"/>
        </w:rPr>
        <w:t>піднабори</w:t>
      </w:r>
      <w:proofErr w:type="spellEnd"/>
      <w:r w:rsidRPr="00F01CFD">
        <w:rPr>
          <w:szCs w:val="28"/>
        </w:rPr>
        <w:t xml:space="preserve"> кожного типу магії.</w:t>
      </w:r>
    </w:p>
    <w:p w14:paraId="72450AF8" w14:textId="77777777" w:rsidR="00F01CFD" w:rsidRPr="00F01CFD" w:rsidRDefault="00F01CFD" w:rsidP="00F01CFD">
      <w:pPr>
        <w:pStyle w:val="ac"/>
        <w:rPr>
          <w:szCs w:val="28"/>
        </w:rPr>
      </w:pPr>
      <w:r w:rsidRPr="00F01CFD">
        <w:rPr>
          <w:szCs w:val="28"/>
        </w:rPr>
        <w:t xml:space="preserve">Управління здібностями також передбачає можливість контекстної активації, коли вибір здібності залежить від ситуації. Наприклад, деякі здібності можуть мати більший ефект при використанні під час комбінації або при певному статусі ворога. Ця логіка реалізується на рівні </w:t>
      </w:r>
      <w:proofErr w:type="spellStart"/>
      <w:r w:rsidRPr="00F01CFD">
        <w:rPr>
          <w:szCs w:val="28"/>
        </w:rPr>
        <w:t>Ability</w:t>
      </w:r>
      <w:proofErr w:type="spellEnd"/>
      <w:r w:rsidRPr="00F01CFD">
        <w:rPr>
          <w:szCs w:val="28"/>
        </w:rPr>
        <w:t xml:space="preserve"> </w:t>
      </w:r>
      <w:proofErr w:type="spellStart"/>
      <w:r w:rsidRPr="00F01CFD">
        <w:rPr>
          <w:szCs w:val="28"/>
        </w:rPr>
        <w:t>Tasks</w:t>
      </w:r>
      <w:proofErr w:type="spellEnd"/>
      <w:r w:rsidRPr="00F01CFD">
        <w:rPr>
          <w:szCs w:val="28"/>
        </w:rPr>
        <w:t>, які можуть аналізувати параметри стану об'єктів перед виконанням дії. Таким чином, управління здібностями стає не лише реактивним, а й стратегічним.</w:t>
      </w:r>
    </w:p>
    <w:p w14:paraId="5DC2BF55" w14:textId="77777777" w:rsidR="00F01CFD" w:rsidRPr="00F01CFD" w:rsidRDefault="00F01CFD" w:rsidP="00F01CFD">
      <w:pPr>
        <w:pStyle w:val="ac"/>
        <w:rPr>
          <w:szCs w:val="28"/>
        </w:rPr>
      </w:pPr>
      <w:r w:rsidRPr="00F01CFD">
        <w:rPr>
          <w:szCs w:val="28"/>
        </w:rPr>
        <w:t xml:space="preserve">Окрему роль відіграє зв’язок між гравцем і його ASC. Завдяки тому, що </w:t>
      </w:r>
      <w:proofErr w:type="spellStart"/>
      <w:r w:rsidRPr="00F01CFD">
        <w:rPr>
          <w:szCs w:val="28"/>
        </w:rPr>
        <w:t>кастомізований</w:t>
      </w:r>
      <w:proofErr w:type="spellEnd"/>
      <w:r w:rsidRPr="00F01CFD">
        <w:rPr>
          <w:szCs w:val="28"/>
        </w:rPr>
        <w:t xml:space="preserve"> компонент </w:t>
      </w:r>
      <w:proofErr w:type="spellStart"/>
      <w:r w:rsidRPr="00F01CFD">
        <w:rPr>
          <w:szCs w:val="28"/>
        </w:rPr>
        <w:t>AbilitySystemComponent</w:t>
      </w:r>
      <w:proofErr w:type="spellEnd"/>
      <w:r w:rsidRPr="00F01CFD">
        <w:rPr>
          <w:szCs w:val="28"/>
        </w:rPr>
        <w:t xml:space="preserve"> містить окрему логіку для управління активним набором здібностей, він також відповідає за події активації, обробку невдалих викликів, ведення </w:t>
      </w:r>
      <w:proofErr w:type="spellStart"/>
      <w:r w:rsidRPr="00F01CFD">
        <w:rPr>
          <w:szCs w:val="28"/>
        </w:rPr>
        <w:t>кулдаунів</w:t>
      </w:r>
      <w:proofErr w:type="spellEnd"/>
      <w:r w:rsidRPr="00F01CFD">
        <w:rPr>
          <w:szCs w:val="28"/>
        </w:rPr>
        <w:t xml:space="preserve"> та тригерів ефектів. Ця централізована логіка дозволяє відокремити «механіку здібностей» від решти логіки персонажа, що відповідає принципу єдиної відповідальності.</w:t>
      </w:r>
    </w:p>
    <w:p w14:paraId="3E759D6B" w14:textId="77777777" w:rsidR="008D05FA" w:rsidRDefault="00F01CFD" w:rsidP="00F01CFD">
      <w:pPr>
        <w:pStyle w:val="ac"/>
        <w:rPr>
          <w:szCs w:val="28"/>
        </w:rPr>
      </w:pPr>
      <w:r w:rsidRPr="00F01CFD">
        <w:rPr>
          <w:szCs w:val="28"/>
        </w:rPr>
        <w:t xml:space="preserve">Під час бою важливою є швидкість реакції системи, тому всі критичні дії </w:t>
      </w:r>
    </w:p>
    <w:p w14:paraId="0A6C55F6" w14:textId="77777777" w:rsidR="00932FA1" w:rsidRDefault="00F01CFD" w:rsidP="008D05FA">
      <w:pPr>
        <w:pStyle w:val="ac"/>
        <w:ind w:firstLine="0"/>
        <w:rPr>
          <w:szCs w:val="28"/>
        </w:rPr>
      </w:pPr>
      <w:r w:rsidRPr="00F01CFD">
        <w:rPr>
          <w:szCs w:val="28"/>
        </w:rPr>
        <w:t xml:space="preserve">— перемикання здібностей, активація, перевірка умов — реалізовані в C++ із </w:t>
      </w:r>
    </w:p>
    <w:p w14:paraId="133307CF" w14:textId="0316529F" w:rsidR="00F01CFD" w:rsidRPr="00F01CFD" w:rsidRDefault="00F01CFD" w:rsidP="008D05FA">
      <w:pPr>
        <w:pStyle w:val="ac"/>
        <w:ind w:firstLine="0"/>
        <w:rPr>
          <w:szCs w:val="28"/>
        </w:rPr>
      </w:pPr>
      <w:r w:rsidRPr="00F01CFD">
        <w:rPr>
          <w:szCs w:val="28"/>
        </w:rPr>
        <w:lastRenderedPageBreak/>
        <w:t xml:space="preserve">подальшим підключенням </w:t>
      </w:r>
      <w:proofErr w:type="spellStart"/>
      <w:r w:rsidRPr="00F01CFD">
        <w:rPr>
          <w:szCs w:val="28"/>
        </w:rPr>
        <w:t>Blueprints</w:t>
      </w:r>
      <w:proofErr w:type="spellEnd"/>
      <w:r w:rsidRPr="00F01CFD">
        <w:rPr>
          <w:szCs w:val="28"/>
        </w:rPr>
        <w:t xml:space="preserve"> для візуалізації, анімацій та візуальних ефектів. Усі здібності мають власні </w:t>
      </w:r>
      <w:proofErr w:type="spellStart"/>
      <w:r w:rsidRPr="00F01CFD">
        <w:rPr>
          <w:szCs w:val="28"/>
        </w:rPr>
        <w:t>Gameplay</w:t>
      </w:r>
      <w:proofErr w:type="spellEnd"/>
      <w:r w:rsidRPr="00F01CFD">
        <w:rPr>
          <w:szCs w:val="28"/>
        </w:rPr>
        <w:t xml:space="preserve"> </w:t>
      </w:r>
      <w:proofErr w:type="spellStart"/>
      <w:r w:rsidRPr="00F01CFD">
        <w:rPr>
          <w:szCs w:val="28"/>
        </w:rPr>
        <w:t>Tags</w:t>
      </w:r>
      <w:proofErr w:type="spellEnd"/>
      <w:r w:rsidRPr="00F01CFD">
        <w:rPr>
          <w:szCs w:val="28"/>
        </w:rPr>
        <w:t>, які використовуються для виклику, перевірки та класифікації. Це дає змогу централізовано керувати здібностями та уникати дублювання логіки.</w:t>
      </w:r>
    </w:p>
    <w:p w14:paraId="27BF4134" w14:textId="77777777" w:rsidR="00F01CFD" w:rsidRPr="00F01CFD" w:rsidRDefault="00F01CFD" w:rsidP="00F01CFD">
      <w:pPr>
        <w:pStyle w:val="ac"/>
        <w:rPr>
          <w:szCs w:val="28"/>
        </w:rPr>
      </w:pPr>
      <w:r w:rsidRPr="00F01CFD">
        <w:rPr>
          <w:szCs w:val="28"/>
        </w:rPr>
        <w:t xml:space="preserve">Завдяки чітко продуманій системі управління гравцем і здібностями, </w:t>
      </w:r>
      <w:proofErr w:type="spellStart"/>
      <w:r w:rsidRPr="00F01CFD">
        <w:rPr>
          <w:szCs w:val="28"/>
        </w:rPr>
        <w:t>проєкт</w:t>
      </w:r>
      <w:proofErr w:type="spellEnd"/>
      <w:r w:rsidRPr="00F01CFD">
        <w:rPr>
          <w:szCs w:val="28"/>
        </w:rPr>
        <w:t xml:space="preserve"> демонструє високу інтерактивність, гнучкість і потенціал до розширення. Система дозволяє не лише швидко додавати нові здібності або типи магії, а й адаптувати поведінку залежно від контексту гри, забезпечуючи цілісний ігровий досвід.</w:t>
      </w:r>
    </w:p>
    <w:p w14:paraId="6F3539C9" w14:textId="77777777" w:rsidR="00D8796C" w:rsidRPr="00D8796C" w:rsidRDefault="00F01CFD" w:rsidP="00D8796C">
      <w:r>
        <w:t xml:space="preserve">                                                           </w:t>
      </w:r>
    </w:p>
    <w:p w14:paraId="67F6C250" w14:textId="77777777" w:rsidR="004B7693" w:rsidRPr="00861480" w:rsidRDefault="004E3BE9" w:rsidP="00474834">
      <w:pPr>
        <w:pStyle w:val="2"/>
        <w:numPr>
          <w:ilvl w:val="1"/>
          <w:numId w:val="4"/>
        </w:numPr>
        <w:spacing w:before="0" w:line="360" w:lineRule="auto"/>
        <w:ind w:left="0" w:firstLine="851"/>
        <w:jc w:val="both"/>
        <w:rPr>
          <w:rFonts w:ascii="Times New Roman" w:hAnsi="Times New Roman" w:cs="Times New Roman"/>
          <w:b/>
          <w:color w:val="000000" w:themeColor="text1"/>
          <w:sz w:val="28"/>
        </w:rPr>
      </w:pPr>
      <w:r>
        <w:rPr>
          <w:rFonts w:ascii="Times New Roman" w:hAnsi="Times New Roman" w:cs="Times New Roman"/>
          <w:b/>
          <w:color w:val="000000" w:themeColor="text1"/>
          <w:sz w:val="28"/>
        </w:rPr>
        <w:t xml:space="preserve"> </w:t>
      </w:r>
      <w:bookmarkStart w:id="99" w:name="_Toc200137381"/>
      <w:r w:rsidR="004B7693" w:rsidRPr="00861480">
        <w:rPr>
          <w:rFonts w:ascii="Times New Roman" w:hAnsi="Times New Roman" w:cs="Times New Roman"/>
          <w:b/>
          <w:color w:val="000000" w:themeColor="text1"/>
          <w:sz w:val="28"/>
        </w:rPr>
        <w:t>Архітектура здібностей: спадкування, розширення, організація</w:t>
      </w:r>
      <w:bookmarkEnd w:id="99"/>
    </w:p>
    <w:p w14:paraId="311966C3" w14:textId="77777777" w:rsidR="00ED7410" w:rsidRDefault="00ED7410" w:rsidP="00ED7410"/>
    <w:p w14:paraId="36880841" w14:textId="77777777" w:rsidR="00ED7410" w:rsidRPr="00ED7410" w:rsidRDefault="00ED7410" w:rsidP="00ED7410">
      <w:pPr>
        <w:pStyle w:val="ac"/>
        <w:rPr>
          <w:szCs w:val="28"/>
        </w:rPr>
      </w:pPr>
      <w:r w:rsidRPr="00ED7410">
        <w:rPr>
          <w:szCs w:val="28"/>
        </w:rPr>
        <w:t xml:space="preserve">У межах архітектурного </w:t>
      </w:r>
      <w:proofErr w:type="spellStart"/>
      <w:r w:rsidRPr="00ED7410">
        <w:rPr>
          <w:szCs w:val="28"/>
        </w:rPr>
        <w:t>проєктування</w:t>
      </w:r>
      <w:proofErr w:type="spellEnd"/>
      <w:r w:rsidRPr="00ED7410">
        <w:rPr>
          <w:szCs w:val="28"/>
        </w:rPr>
        <w:t xml:space="preserve"> ігрової системи особливу увагу було приділено системі реалізації здібностей — як ключового елемента бізнес-логіки. Здібності в даній грі реалізуються на основі </w:t>
      </w:r>
      <w:proofErr w:type="spellStart"/>
      <w:r w:rsidRPr="00ED7410">
        <w:rPr>
          <w:szCs w:val="28"/>
        </w:rPr>
        <w:t>Gameplay</w:t>
      </w:r>
      <w:proofErr w:type="spellEnd"/>
      <w:r w:rsidRPr="00ED7410">
        <w:rPr>
          <w:szCs w:val="28"/>
        </w:rPr>
        <w:t xml:space="preserve"> </w:t>
      </w:r>
      <w:proofErr w:type="spellStart"/>
      <w:r w:rsidRPr="00ED7410">
        <w:rPr>
          <w:szCs w:val="28"/>
        </w:rPr>
        <w:t>Ability</w:t>
      </w:r>
      <w:proofErr w:type="spellEnd"/>
      <w:r w:rsidRPr="00ED7410">
        <w:rPr>
          <w:szCs w:val="28"/>
        </w:rPr>
        <w:t xml:space="preserve"> </w:t>
      </w:r>
      <w:proofErr w:type="spellStart"/>
      <w:r w:rsidRPr="00ED7410">
        <w:rPr>
          <w:szCs w:val="28"/>
        </w:rPr>
        <w:t>System</w:t>
      </w:r>
      <w:proofErr w:type="spellEnd"/>
      <w:r w:rsidRPr="00ED7410">
        <w:rPr>
          <w:szCs w:val="28"/>
        </w:rPr>
        <w:t xml:space="preserve"> (GAS), що надає широкі можливості для модульного розширення, керування ефектами та взаємодії між різними об’єктами ігрового світу. Архітектура здібностей має ієрархічну структуру, яка поєднує C++ класи та </w:t>
      </w:r>
      <w:proofErr w:type="spellStart"/>
      <w:r w:rsidRPr="00ED7410">
        <w:rPr>
          <w:szCs w:val="28"/>
        </w:rPr>
        <w:t>Blueprints</w:t>
      </w:r>
      <w:proofErr w:type="spellEnd"/>
      <w:r w:rsidRPr="00ED7410">
        <w:rPr>
          <w:szCs w:val="28"/>
        </w:rPr>
        <w:t>, дозволяючи зберегти баланс між продуктивністю, гнучкістю та зручністю налаштувань.</w:t>
      </w:r>
    </w:p>
    <w:p w14:paraId="1BB17A8C" w14:textId="77777777" w:rsidR="00ED7410" w:rsidRPr="0002571C" w:rsidRDefault="00ED7410" w:rsidP="00D12352">
      <w:pPr>
        <w:pStyle w:val="ac"/>
        <w:rPr>
          <w:i/>
          <w:iCs/>
        </w:rPr>
      </w:pPr>
      <w:r w:rsidRPr="0002571C">
        <w:rPr>
          <w:i/>
          <w:iCs/>
        </w:rPr>
        <w:t>3.3.1. Базовий клас здібності</w:t>
      </w:r>
    </w:p>
    <w:p w14:paraId="02B70F40" w14:textId="39084BD2" w:rsidR="00ED7410" w:rsidRPr="005D167A" w:rsidRDefault="00ED7410" w:rsidP="005D167A">
      <w:pPr>
        <w:pStyle w:val="ac"/>
        <w:rPr>
          <w:szCs w:val="28"/>
          <w:lang w:val="en-US"/>
        </w:rPr>
      </w:pPr>
      <w:r w:rsidRPr="00ED7410">
        <w:rPr>
          <w:szCs w:val="28"/>
        </w:rPr>
        <w:t xml:space="preserve">Усі здібності гри </w:t>
      </w:r>
      <w:proofErr w:type="spellStart"/>
      <w:r w:rsidRPr="00ED7410">
        <w:rPr>
          <w:szCs w:val="28"/>
        </w:rPr>
        <w:t>наслідуються</w:t>
      </w:r>
      <w:proofErr w:type="spellEnd"/>
      <w:r w:rsidRPr="00ED7410">
        <w:rPr>
          <w:szCs w:val="28"/>
        </w:rPr>
        <w:t xml:space="preserve"> від спільного базового класу </w:t>
      </w:r>
      <w:proofErr w:type="spellStart"/>
      <w:r w:rsidR="005D167A">
        <w:rPr>
          <w:rStyle w:val="HTML"/>
          <w:rFonts w:ascii="Times New Roman" w:hAnsi="Times New Roman" w:cs="Times New Roman"/>
          <w:sz w:val="28"/>
          <w:szCs w:val="28"/>
          <w:lang w:val="en-US"/>
        </w:rPr>
        <w:t>GA_BaseSpell</w:t>
      </w:r>
      <w:proofErr w:type="spellEnd"/>
      <w:r w:rsidRPr="00ED7410">
        <w:rPr>
          <w:szCs w:val="28"/>
        </w:rPr>
        <w:t xml:space="preserve">, написаного на C++. Цей клас реалізує базову логіку взаємодії зі </w:t>
      </w:r>
      <w:proofErr w:type="spellStart"/>
      <w:r w:rsidRPr="00ED7410">
        <w:rPr>
          <w:szCs w:val="28"/>
        </w:rPr>
        <w:t>здатностями</w:t>
      </w:r>
      <w:proofErr w:type="spellEnd"/>
      <w:r w:rsidRPr="00ED7410">
        <w:rPr>
          <w:szCs w:val="28"/>
        </w:rPr>
        <w:t xml:space="preserve"> GAS, включаючи ініціалізацію ефектів, запуск анімацій, накладання </w:t>
      </w:r>
      <w:proofErr w:type="spellStart"/>
      <w:r w:rsidRPr="00ED7410">
        <w:rPr>
          <w:szCs w:val="28"/>
        </w:rPr>
        <w:t>Gamepla</w:t>
      </w:r>
      <w:r w:rsidR="005D167A">
        <w:rPr>
          <w:szCs w:val="28"/>
        </w:rPr>
        <w:t>y</w:t>
      </w:r>
      <w:proofErr w:type="spellEnd"/>
      <w:r w:rsidR="005D167A">
        <w:rPr>
          <w:szCs w:val="28"/>
        </w:rPr>
        <w:t xml:space="preserve"> </w:t>
      </w:r>
      <w:proofErr w:type="spellStart"/>
      <w:r w:rsidR="005D167A">
        <w:rPr>
          <w:szCs w:val="28"/>
        </w:rPr>
        <w:t>Effect</w:t>
      </w:r>
      <w:proofErr w:type="spellEnd"/>
      <w:r w:rsidR="005D167A">
        <w:rPr>
          <w:szCs w:val="28"/>
        </w:rPr>
        <w:t xml:space="preserve">, обробку </w:t>
      </w:r>
      <w:proofErr w:type="spellStart"/>
      <w:r w:rsidR="005D167A">
        <w:rPr>
          <w:szCs w:val="28"/>
        </w:rPr>
        <w:t>cooldown</w:t>
      </w:r>
      <w:proofErr w:type="spellEnd"/>
      <w:r w:rsidRPr="00ED7410">
        <w:rPr>
          <w:szCs w:val="28"/>
        </w:rPr>
        <w:t xml:space="preserve"> та взаємодію з кастомним </w:t>
      </w:r>
      <w:proofErr w:type="spellStart"/>
      <w:r w:rsidRPr="00ED7410">
        <w:rPr>
          <w:szCs w:val="28"/>
        </w:rPr>
        <w:t>Ability</w:t>
      </w:r>
      <w:proofErr w:type="spellEnd"/>
      <w:r w:rsidRPr="00ED7410">
        <w:rPr>
          <w:szCs w:val="28"/>
        </w:rPr>
        <w:t xml:space="preserve"> </w:t>
      </w:r>
      <w:proofErr w:type="spellStart"/>
      <w:r w:rsidRPr="00ED7410">
        <w:rPr>
          <w:szCs w:val="28"/>
        </w:rPr>
        <w:t>System</w:t>
      </w:r>
      <w:proofErr w:type="spellEnd"/>
      <w:r w:rsidRPr="00ED7410">
        <w:rPr>
          <w:szCs w:val="28"/>
        </w:rPr>
        <w:t xml:space="preserve"> </w:t>
      </w:r>
      <w:proofErr w:type="spellStart"/>
      <w:r w:rsidRPr="00ED7410">
        <w:rPr>
          <w:szCs w:val="28"/>
        </w:rPr>
        <w:t>Component</w:t>
      </w:r>
      <w:proofErr w:type="spellEnd"/>
      <w:r w:rsidRPr="00ED7410">
        <w:rPr>
          <w:szCs w:val="28"/>
        </w:rPr>
        <w:t xml:space="preserve"> (ASC)</w:t>
      </w:r>
      <w:r w:rsidR="006A715D">
        <w:rPr>
          <w:szCs w:val="28"/>
          <w:lang w:val="en-US"/>
        </w:rPr>
        <w:t xml:space="preserve"> [23]</w:t>
      </w:r>
      <w:r w:rsidRPr="00ED7410">
        <w:rPr>
          <w:szCs w:val="28"/>
        </w:rPr>
        <w:t>.</w:t>
      </w:r>
    </w:p>
    <w:p w14:paraId="43D0BB2E" w14:textId="77777777" w:rsidR="00ED7410" w:rsidRPr="00ED7410" w:rsidRDefault="00ED7410" w:rsidP="00ED7410">
      <w:pPr>
        <w:pStyle w:val="ac"/>
        <w:rPr>
          <w:szCs w:val="28"/>
        </w:rPr>
      </w:pPr>
      <w:r w:rsidRPr="00ED7410">
        <w:rPr>
          <w:szCs w:val="28"/>
        </w:rPr>
        <w:t xml:space="preserve">Ключові елементи </w:t>
      </w:r>
      <w:proofErr w:type="spellStart"/>
      <w:r w:rsidR="005D167A">
        <w:rPr>
          <w:rStyle w:val="HTML"/>
          <w:rFonts w:ascii="Times New Roman" w:hAnsi="Times New Roman" w:cs="Times New Roman"/>
          <w:sz w:val="28"/>
          <w:szCs w:val="28"/>
          <w:lang w:val="en-US"/>
        </w:rPr>
        <w:t>GA_BaseSpell</w:t>
      </w:r>
      <w:proofErr w:type="spellEnd"/>
      <w:r w:rsidRPr="00ED7410">
        <w:rPr>
          <w:szCs w:val="28"/>
        </w:rPr>
        <w:t>:</w:t>
      </w:r>
    </w:p>
    <w:p w14:paraId="39A99EA4" w14:textId="77777777" w:rsidR="00ED7410" w:rsidRPr="00ED7410" w:rsidRDefault="00ED7410" w:rsidP="00866865">
      <w:pPr>
        <w:pStyle w:val="ac"/>
        <w:numPr>
          <w:ilvl w:val="0"/>
          <w:numId w:val="14"/>
        </w:numPr>
        <w:ind w:left="0" w:firstLine="851"/>
        <w:rPr>
          <w:szCs w:val="28"/>
        </w:rPr>
      </w:pPr>
      <w:r w:rsidRPr="00ED7410">
        <w:rPr>
          <w:szCs w:val="28"/>
        </w:rPr>
        <w:t>Віртуальні методи для активації та завершення здібності (</w:t>
      </w:r>
      <w:proofErr w:type="spellStart"/>
      <w:r w:rsidRPr="00ED7410">
        <w:rPr>
          <w:rStyle w:val="HTML"/>
          <w:rFonts w:ascii="Times New Roman" w:hAnsi="Times New Roman" w:cs="Times New Roman"/>
          <w:sz w:val="28"/>
          <w:szCs w:val="28"/>
        </w:rPr>
        <w:t>ActivateAbility</w:t>
      </w:r>
      <w:proofErr w:type="spellEnd"/>
      <w:r w:rsidRPr="00ED7410">
        <w:rPr>
          <w:szCs w:val="28"/>
        </w:rPr>
        <w:t xml:space="preserve">, </w:t>
      </w:r>
      <w:proofErr w:type="spellStart"/>
      <w:r w:rsidRPr="00ED7410">
        <w:rPr>
          <w:rStyle w:val="HTML"/>
          <w:rFonts w:ascii="Times New Roman" w:hAnsi="Times New Roman" w:cs="Times New Roman"/>
          <w:sz w:val="28"/>
          <w:szCs w:val="28"/>
        </w:rPr>
        <w:t>EndAbility</w:t>
      </w:r>
      <w:proofErr w:type="spellEnd"/>
      <w:r w:rsidRPr="00ED7410">
        <w:rPr>
          <w:szCs w:val="28"/>
        </w:rPr>
        <w:t>).</w:t>
      </w:r>
    </w:p>
    <w:p w14:paraId="3B37DCA2" w14:textId="77777777" w:rsidR="00ED7410" w:rsidRPr="00ED7410" w:rsidRDefault="00ED7410" w:rsidP="00866865">
      <w:pPr>
        <w:pStyle w:val="ac"/>
        <w:numPr>
          <w:ilvl w:val="0"/>
          <w:numId w:val="14"/>
        </w:numPr>
        <w:ind w:left="0" w:firstLine="851"/>
        <w:rPr>
          <w:szCs w:val="28"/>
        </w:rPr>
      </w:pPr>
      <w:r w:rsidRPr="00ED7410">
        <w:rPr>
          <w:szCs w:val="28"/>
        </w:rPr>
        <w:t>Посилання</w:t>
      </w:r>
      <w:r w:rsidR="005D167A">
        <w:rPr>
          <w:szCs w:val="28"/>
        </w:rPr>
        <w:t xml:space="preserve"> на відповідні </w:t>
      </w:r>
      <w:proofErr w:type="spellStart"/>
      <w:r w:rsidR="005D167A">
        <w:rPr>
          <w:szCs w:val="28"/>
        </w:rPr>
        <w:t>Gameplay</w:t>
      </w:r>
      <w:proofErr w:type="spellEnd"/>
      <w:r w:rsidR="005D167A">
        <w:rPr>
          <w:szCs w:val="28"/>
        </w:rPr>
        <w:t xml:space="preserve"> </w:t>
      </w:r>
      <w:proofErr w:type="spellStart"/>
      <w:r w:rsidR="005D167A">
        <w:rPr>
          <w:szCs w:val="28"/>
        </w:rPr>
        <w:t>Effect</w:t>
      </w:r>
      <w:proofErr w:type="spellEnd"/>
      <w:r w:rsidRPr="00ED7410">
        <w:rPr>
          <w:szCs w:val="28"/>
        </w:rPr>
        <w:t>, що застосовуються при запуску здібності.</w:t>
      </w:r>
    </w:p>
    <w:p w14:paraId="691811A2" w14:textId="77777777" w:rsidR="00ED7410" w:rsidRPr="00ED7410" w:rsidRDefault="00ED7410" w:rsidP="00866865">
      <w:pPr>
        <w:pStyle w:val="ac"/>
        <w:numPr>
          <w:ilvl w:val="0"/>
          <w:numId w:val="14"/>
        </w:numPr>
        <w:ind w:left="0" w:firstLine="851"/>
        <w:rPr>
          <w:szCs w:val="28"/>
        </w:rPr>
      </w:pPr>
      <w:r w:rsidRPr="00ED7410">
        <w:rPr>
          <w:szCs w:val="28"/>
        </w:rPr>
        <w:lastRenderedPageBreak/>
        <w:t>Інтеграція з системою тегів GAS.</w:t>
      </w:r>
    </w:p>
    <w:p w14:paraId="5B696B70" w14:textId="77777777" w:rsidR="00ED7410" w:rsidRPr="00ED7410" w:rsidRDefault="00ED7410" w:rsidP="00866865">
      <w:pPr>
        <w:pStyle w:val="ac"/>
        <w:numPr>
          <w:ilvl w:val="0"/>
          <w:numId w:val="14"/>
        </w:numPr>
        <w:ind w:left="0" w:firstLine="851"/>
        <w:rPr>
          <w:szCs w:val="28"/>
        </w:rPr>
      </w:pPr>
      <w:r w:rsidRPr="00ED7410">
        <w:rPr>
          <w:szCs w:val="28"/>
        </w:rPr>
        <w:t xml:space="preserve">Перевірка умов для касту: кількість мани, </w:t>
      </w:r>
      <w:proofErr w:type="spellStart"/>
      <w:r w:rsidRPr="00ED7410">
        <w:rPr>
          <w:szCs w:val="28"/>
        </w:rPr>
        <w:t>кулдаун</w:t>
      </w:r>
      <w:proofErr w:type="spellEnd"/>
      <w:r w:rsidRPr="00ED7410">
        <w:rPr>
          <w:szCs w:val="28"/>
        </w:rPr>
        <w:t xml:space="preserve">, наявність </w:t>
      </w:r>
      <w:r w:rsidR="005D167A">
        <w:rPr>
          <w:szCs w:val="28"/>
        </w:rPr>
        <w:t>вже існуючого екземпляра здібності</w:t>
      </w:r>
      <w:r w:rsidRPr="00ED7410">
        <w:rPr>
          <w:szCs w:val="28"/>
        </w:rPr>
        <w:t xml:space="preserve"> тощо.</w:t>
      </w:r>
    </w:p>
    <w:p w14:paraId="764B7DA1" w14:textId="77777777" w:rsidR="00ED7410" w:rsidRDefault="00ED7410" w:rsidP="00ED7410">
      <w:pPr>
        <w:pStyle w:val="ac"/>
        <w:rPr>
          <w:szCs w:val="28"/>
        </w:rPr>
      </w:pPr>
      <w:r w:rsidRPr="00ED7410">
        <w:rPr>
          <w:szCs w:val="28"/>
        </w:rPr>
        <w:t>Цей клас є базовою точкою для подальшої спеціалізації здібностей, відповідно до типів магії.</w:t>
      </w:r>
    </w:p>
    <w:p w14:paraId="491F7071" w14:textId="77777777" w:rsidR="005725E0" w:rsidRDefault="005725E0" w:rsidP="00ED7410">
      <w:pPr>
        <w:pStyle w:val="ac"/>
        <w:rPr>
          <w:szCs w:val="28"/>
        </w:rPr>
      </w:pPr>
      <w:r w:rsidRPr="005725E0">
        <w:rPr>
          <w:szCs w:val="28"/>
        </w:rPr>
        <w:t>На рис</w:t>
      </w:r>
      <w:r w:rsidR="003C1152">
        <w:rPr>
          <w:szCs w:val="28"/>
        </w:rPr>
        <w:t>.</w:t>
      </w:r>
      <w:r w:rsidRPr="005725E0">
        <w:rPr>
          <w:szCs w:val="28"/>
        </w:rPr>
        <w:t xml:space="preserve"> 3.</w:t>
      </w:r>
      <w:r>
        <w:rPr>
          <w:szCs w:val="28"/>
        </w:rPr>
        <w:t>2</w:t>
      </w:r>
      <w:r w:rsidRPr="005725E0">
        <w:rPr>
          <w:szCs w:val="28"/>
        </w:rPr>
        <w:t xml:space="preserve"> зображено детальний життєвий цикл здібності. Після ініціалізації здібність переходить до перевірки умов активації, яка враховує достатність ресурсу мани, наявність </w:t>
      </w:r>
      <w:proofErr w:type="spellStart"/>
      <w:r w:rsidRPr="005725E0">
        <w:rPr>
          <w:szCs w:val="28"/>
        </w:rPr>
        <w:t>кулдауну</w:t>
      </w:r>
      <w:proofErr w:type="spellEnd"/>
      <w:r w:rsidRPr="005725E0">
        <w:rPr>
          <w:szCs w:val="28"/>
        </w:rPr>
        <w:t xml:space="preserve"> та наявність активного екземпляру цієї ж здібності. Якщо перевірка проходить успішно — здібність активується (</w:t>
      </w:r>
      <w:proofErr w:type="spellStart"/>
      <w:r w:rsidRPr="005725E0">
        <w:rPr>
          <w:rStyle w:val="HTML"/>
          <w:rFonts w:ascii="Times New Roman" w:hAnsi="Times New Roman" w:cs="Times New Roman"/>
          <w:sz w:val="28"/>
          <w:szCs w:val="28"/>
        </w:rPr>
        <w:t>Active</w:t>
      </w:r>
      <w:proofErr w:type="spellEnd"/>
      <w:r w:rsidRPr="005725E0">
        <w:rPr>
          <w:szCs w:val="28"/>
        </w:rPr>
        <w:t xml:space="preserve">), виконує свою логіку та завершується, переходячи в стан </w:t>
      </w:r>
      <w:proofErr w:type="spellStart"/>
      <w:r w:rsidRPr="005725E0">
        <w:rPr>
          <w:rStyle w:val="HTML"/>
          <w:rFonts w:ascii="Times New Roman" w:hAnsi="Times New Roman" w:cs="Times New Roman"/>
          <w:sz w:val="28"/>
          <w:szCs w:val="28"/>
        </w:rPr>
        <w:t>Cooldown</w:t>
      </w:r>
      <w:proofErr w:type="spellEnd"/>
      <w:r w:rsidRPr="005725E0">
        <w:rPr>
          <w:szCs w:val="28"/>
        </w:rPr>
        <w:t>. У разі невдачі — здібність відразу переходить до завершення (</w:t>
      </w:r>
      <w:proofErr w:type="spellStart"/>
      <w:r w:rsidRPr="005725E0">
        <w:rPr>
          <w:rStyle w:val="HTML"/>
          <w:rFonts w:ascii="Times New Roman" w:hAnsi="Times New Roman" w:cs="Times New Roman"/>
          <w:sz w:val="28"/>
          <w:szCs w:val="28"/>
        </w:rPr>
        <w:t>Ending</w:t>
      </w:r>
      <w:proofErr w:type="spellEnd"/>
      <w:r w:rsidRPr="005725E0">
        <w:rPr>
          <w:szCs w:val="28"/>
        </w:rPr>
        <w:t xml:space="preserve">). Особливу роль відіграє обробка </w:t>
      </w:r>
      <w:proofErr w:type="spellStart"/>
      <w:r w:rsidRPr="005725E0">
        <w:rPr>
          <w:rStyle w:val="HTML"/>
          <w:rFonts w:ascii="Times New Roman" w:hAnsi="Times New Roman" w:cs="Times New Roman"/>
          <w:sz w:val="28"/>
          <w:szCs w:val="28"/>
        </w:rPr>
        <w:t>CancelPressed</w:t>
      </w:r>
      <w:proofErr w:type="spellEnd"/>
      <w:r w:rsidRPr="005725E0">
        <w:rPr>
          <w:szCs w:val="28"/>
        </w:rPr>
        <w:t xml:space="preserve"> — вона запускає альтернативну гілку завершення з попереднім очищенням змінних і візуальних елементів.</w:t>
      </w:r>
    </w:p>
    <w:p w14:paraId="562968B4" w14:textId="77777777" w:rsidR="00231636" w:rsidRDefault="00231636" w:rsidP="00ED7410">
      <w:pPr>
        <w:pStyle w:val="ac"/>
        <w:rPr>
          <w:szCs w:val="28"/>
        </w:rPr>
      </w:pPr>
    </w:p>
    <w:p w14:paraId="0DA2B070" w14:textId="3E514F5D" w:rsidR="005725E0" w:rsidRDefault="008D05FA" w:rsidP="005725E0">
      <w:pPr>
        <w:pStyle w:val="ac"/>
        <w:jc w:val="center"/>
      </w:pPr>
      <w:r>
        <w:pict w14:anchorId="69D8C38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20.5pt;height:295.5pt;mso-position-horizontal-relative:text;mso-position-vertical-relative:text">
            <v:imagedata r:id="rId13" o:title="цикл життя здібності"/>
          </v:shape>
        </w:pict>
      </w:r>
    </w:p>
    <w:p w14:paraId="35577382" w14:textId="0706868A" w:rsidR="005725E0" w:rsidRDefault="005725E0" w:rsidP="005725E0">
      <w:pPr>
        <w:pStyle w:val="ac"/>
        <w:jc w:val="center"/>
      </w:pPr>
      <w:r>
        <w:t xml:space="preserve">Рисунок 3.2 </w:t>
      </w:r>
      <w:r w:rsidR="00633AEA">
        <w:rPr>
          <w:szCs w:val="28"/>
        </w:rPr>
        <w:t xml:space="preserve">– </w:t>
      </w:r>
      <w:r w:rsidR="00CA4D77">
        <w:rPr>
          <w:szCs w:val="28"/>
        </w:rPr>
        <w:t>Діаграма станів «</w:t>
      </w:r>
      <w:r>
        <w:t>Цикл життя здібності</w:t>
      </w:r>
      <w:r w:rsidR="00CA4D77">
        <w:t>»</w:t>
      </w:r>
    </w:p>
    <w:p w14:paraId="76F70C41" w14:textId="77777777" w:rsidR="00ED7410" w:rsidRPr="008D05FA" w:rsidRDefault="00ED7410" w:rsidP="00D12352">
      <w:pPr>
        <w:pStyle w:val="ac"/>
        <w:rPr>
          <w:i/>
          <w:iCs/>
        </w:rPr>
      </w:pPr>
      <w:r w:rsidRPr="008D05FA">
        <w:rPr>
          <w:i/>
          <w:iCs/>
        </w:rPr>
        <w:t>3.3.2. Розгалуження на типи магії</w:t>
      </w:r>
    </w:p>
    <w:p w14:paraId="6DB184DF" w14:textId="77777777" w:rsidR="00932FA1" w:rsidRDefault="00ED7410" w:rsidP="00ED7410">
      <w:pPr>
        <w:pStyle w:val="ac"/>
        <w:rPr>
          <w:szCs w:val="28"/>
        </w:rPr>
      </w:pPr>
      <w:r w:rsidRPr="00ED7410">
        <w:rPr>
          <w:szCs w:val="28"/>
        </w:rPr>
        <w:t xml:space="preserve">Здібності в грі поділяються на два основні типи магії: </w:t>
      </w:r>
      <w:r w:rsidRPr="00ED7410">
        <w:rPr>
          <w:rStyle w:val="af"/>
          <w:b w:val="0"/>
          <w:szCs w:val="28"/>
        </w:rPr>
        <w:t>Стихійна магія</w:t>
      </w:r>
      <w:r w:rsidRPr="00ED7410">
        <w:rPr>
          <w:szCs w:val="28"/>
        </w:rPr>
        <w:t xml:space="preserve"> та </w:t>
      </w:r>
    </w:p>
    <w:p w14:paraId="7E9E0522" w14:textId="792A7AAF" w:rsidR="00ED7410" w:rsidRDefault="00ED7410" w:rsidP="00932FA1">
      <w:pPr>
        <w:pStyle w:val="ac"/>
        <w:ind w:firstLine="0"/>
        <w:rPr>
          <w:szCs w:val="28"/>
        </w:rPr>
      </w:pPr>
      <w:r w:rsidRPr="00ED7410">
        <w:rPr>
          <w:rStyle w:val="af"/>
          <w:b w:val="0"/>
          <w:szCs w:val="28"/>
        </w:rPr>
        <w:lastRenderedPageBreak/>
        <w:t>Фундаменталізм</w:t>
      </w:r>
      <w:r w:rsidRPr="00ED7410">
        <w:rPr>
          <w:szCs w:val="28"/>
        </w:rPr>
        <w:t xml:space="preserve">. Для кожного з них створено окремі підкласи, що </w:t>
      </w:r>
      <w:proofErr w:type="spellStart"/>
      <w:r w:rsidRPr="00ED7410">
        <w:rPr>
          <w:szCs w:val="28"/>
        </w:rPr>
        <w:t>наслідуються</w:t>
      </w:r>
      <w:proofErr w:type="spellEnd"/>
      <w:r w:rsidRPr="00ED7410">
        <w:rPr>
          <w:szCs w:val="28"/>
        </w:rPr>
        <w:t xml:space="preserve"> від </w:t>
      </w:r>
      <w:proofErr w:type="spellStart"/>
      <w:r w:rsidR="005D167A">
        <w:rPr>
          <w:rStyle w:val="HTML"/>
          <w:rFonts w:ascii="Times New Roman" w:hAnsi="Times New Roman" w:cs="Times New Roman"/>
          <w:sz w:val="28"/>
          <w:szCs w:val="28"/>
          <w:lang w:val="en-US"/>
        </w:rPr>
        <w:t>GA_BaseSpell</w:t>
      </w:r>
      <w:proofErr w:type="spellEnd"/>
      <w:r w:rsidRPr="00ED7410">
        <w:rPr>
          <w:szCs w:val="28"/>
        </w:rPr>
        <w:t>. У межах кожного підтипу описані механіки, унікальні для конкретної магії.</w:t>
      </w:r>
    </w:p>
    <w:p w14:paraId="0F37DC5F" w14:textId="77777777" w:rsidR="00CF2AB3" w:rsidRDefault="00CF2AB3" w:rsidP="00ED7410">
      <w:pPr>
        <w:pStyle w:val="ac"/>
        <w:rPr>
          <w:szCs w:val="28"/>
        </w:rPr>
      </w:pPr>
      <w:r w:rsidRPr="00CF2AB3">
        <w:rPr>
          <w:szCs w:val="28"/>
        </w:rPr>
        <w:t>На рис</w:t>
      </w:r>
      <w:r w:rsidR="00633AEA">
        <w:rPr>
          <w:szCs w:val="28"/>
        </w:rPr>
        <w:t>.</w:t>
      </w:r>
      <w:r w:rsidRPr="00CF2AB3">
        <w:rPr>
          <w:szCs w:val="28"/>
        </w:rPr>
        <w:t xml:space="preserve"> 3.</w:t>
      </w:r>
      <w:r w:rsidR="00686F03">
        <w:rPr>
          <w:szCs w:val="28"/>
        </w:rPr>
        <w:t>3</w:t>
      </w:r>
      <w:r w:rsidRPr="00CF2AB3">
        <w:rPr>
          <w:szCs w:val="28"/>
        </w:rPr>
        <w:t xml:space="preserve"> представлено ієрархію класів реалізованих здібностей. Усі вони наслідують базову логіку </w:t>
      </w:r>
      <w:proofErr w:type="spellStart"/>
      <w:r w:rsidRPr="00CF2AB3">
        <w:rPr>
          <w:rStyle w:val="HTML"/>
          <w:rFonts w:ascii="Times New Roman" w:hAnsi="Times New Roman" w:cs="Times New Roman"/>
          <w:sz w:val="28"/>
          <w:szCs w:val="28"/>
        </w:rPr>
        <w:t>GA_BaseSpell</w:t>
      </w:r>
      <w:proofErr w:type="spellEnd"/>
      <w:r w:rsidRPr="00CF2AB3">
        <w:rPr>
          <w:szCs w:val="28"/>
        </w:rPr>
        <w:t xml:space="preserve">, яка реалізує ключові методи активації та завершення здібностей, а також містить базову структуру </w:t>
      </w:r>
      <w:proofErr w:type="spellStart"/>
      <w:r w:rsidRPr="00CF2AB3">
        <w:rPr>
          <w:szCs w:val="28"/>
        </w:rPr>
        <w:t>GameplayTags</w:t>
      </w:r>
      <w:proofErr w:type="spellEnd"/>
      <w:r w:rsidRPr="00CF2AB3">
        <w:rPr>
          <w:szCs w:val="28"/>
        </w:rPr>
        <w:t xml:space="preserve">. Подальше розгалуження реалізовано через типи магії — </w:t>
      </w:r>
      <w:proofErr w:type="spellStart"/>
      <w:r w:rsidRPr="00CF2AB3">
        <w:rPr>
          <w:rStyle w:val="HTML"/>
          <w:rFonts w:ascii="Times New Roman" w:hAnsi="Times New Roman" w:cs="Times New Roman"/>
          <w:sz w:val="28"/>
          <w:szCs w:val="28"/>
        </w:rPr>
        <w:t>GA_FireBase</w:t>
      </w:r>
      <w:proofErr w:type="spellEnd"/>
      <w:r w:rsidRPr="00CF2AB3">
        <w:rPr>
          <w:szCs w:val="28"/>
        </w:rPr>
        <w:t xml:space="preserve"> і </w:t>
      </w:r>
      <w:r w:rsidRPr="00CF2AB3">
        <w:rPr>
          <w:rStyle w:val="HTML"/>
          <w:rFonts w:ascii="Times New Roman" w:hAnsi="Times New Roman" w:cs="Times New Roman"/>
          <w:sz w:val="28"/>
          <w:szCs w:val="28"/>
        </w:rPr>
        <w:t>GA_</w:t>
      </w:r>
      <w:r w:rsidRPr="00CF2AB3">
        <w:rPr>
          <w:rStyle w:val="HTML"/>
          <w:rFonts w:ascii="Times New Roman" w:hAnsi="Times New Roman" w:cs="Times New Roman"/>
          <w:sz w:val="28"/>
          <w:szCs w:val="28"/>
          <w:lang w:val="en-US"/>
        </w:rPr>
        <w:t>Water</w:t>
      </w:r>
      <w:proofErr w:type="spellStart"/>
      <w:r w:rsidRPr="00CF2AB3">
        <w:rPr>
          <w:rStyle w:val="HTML"/>
          <w:rFonts w:ascii="Times New Roman" w:hAnsi="Times New Roman" w:cs="Times New Roman"/>
          <w:sz w:val="28"/>
          <w:szCs w:val="28"/>
        </w:rPr>
        <w:t>Base</w:t>
      </w:r>
      <w:proofErr w:type="spellEnd"/>
      <w:r w:rsidRPr="00CF2AB3">
        <w:rPr>
          <w:szCs w:val="28"/>
        </w:rPr>
        <w:t>, які є проміжними класами для конкретних реалізацій: вибухів, потоків, щитів тощо.</w:t>
      </w:r>
    </w:p>
    <w:p w14:paraId="6D0DD517" w14:textId="77777777" w:rsidR="005153F3" w:rsidRDefault="005153F3" w:rsidP="00ED7410">
      <w:pPr>
        <w:pStyle w:val="ac"/>
        <w:rPr>
          <w:szCs w:val="28"/>
        </w:rPr>
      </w:pPr>
    </w:p>
    <w:p w14:paraId="46B4D67B" w14:textId="77777777" w:rsidR="00CF2AB3" w:rsidRDefault="0002571C" w:rsidP="005E4D47">
      <w:pPr>
        <w:pStyle w:val="ac"/>
        <w:jc w:val="center"/>
      </w:pPr>
      <w:r>
        <w:pict w14:anchorId="3BD1DD0C">
          <v:shape id="_x0000_i1026" type="#_x0000_t75" style="width:429pt;height:177pt;mso-position-horizontal-relative:text;mso-position-vertical-relative:text">
            <v:imagedata r:id="rId14" o:title="діаграма наслідування"/>
          </v:shape>
        </w:pict>
      </w:r>
    </w:p>
    <w:p w14:paraId="229501BB" w14:textId="0BB52F5E" w:rsidR="005E4D47" w:rsidRDefault="005E4D47" w:rsidP="005E4D47">
      <w:pPr>
        <w:pStyle w:val="ac"/>
        <w:jc w:val="center"/>
      </w:pPr>
      <w:r>
        <w:t>Рисунок 3.</w:t>
      </w:r>
      <w:r w:rsidR="00686F03">
        <w:t>3</w:t>
      </w:r>
      <w:r>
        <w:t xml:space="preserve"> </w:t>
      </w:r>
      <w:r w:rsidR="00633AEA">
        <w:rPr>
          <w:szCs w:val="28"/>
        </w:rPr>
        <w:t xml:space="preserve">– </w:t>
      </w:r>
      <w:r w:rsidR="00C47010">
        <w:rPr>
          <w:szCs w:val="28"/>
        </w:rPr>
        <w:t>Діаграма класів «</w:t>
      </w:r>
      <w:r>
        <w:t>Структура спадкування здібностей</w:t>
      </w:r>
      <w:r w:rsidR="00C47010">
        <w:t>»</w:t>
      </w:r>
    </w:p>
    <w:p w14:paraId="49701CA1" w14:textId="77777777" w:rsidR="005153F3" w:rsidRPr="005E4D47" w:rsidRDefault="005153F3" w:rsidP="005E4D47">
      <w:pPr>
        <w:pStyle w:val="ac"/>
        <w:jc w:val="center"/>
        <w:rPr>
          <w:szCs w:val="28"/>
        </w:rPr>
      </w:pPr>
    </w:p>
    <w:p w14:paraId="6D072114" w14:textId="77777777" w:rsidR="00ED7410" w:rsidRPr="00ED7410" w:rsidRDefault="00ED7410" w:rsidP="00ED7410">
      <w:pPr>
        <w:pStyle w:val="ac"/>
        <w:rPr>
          <w:szCs w:val="28"/>
        </w:rPr>
      </w:pPr>
      <w:r w:rsidRPr="00ED7410">
        <w:rPr>
          <w:rStyle w:val="af"/>
          <w:b w:val="0"/>
          <w:szCs w:val="28"/>
        </w:rPr>
        <w:t>Стихійна магія</w:t>
      </w:r>
      <w:r w:rsidRPr="00ED7410">
        <w:rPr>
          <w:szCs w:val="28"/>
        </w:rPr>
        <w:t xml:space="preserve"> включає підтипи:</w:t>
      </w:r>
    </w:p>
    <w:p w14:paraId="458CFF3E" w14:textId="77777777" w:rsidR="00ED7410" w:rsidRPr="00ED7410" w:rsidRDefault="00ED7410" w:rsidP="00866865">
      <w:pPr>
        <w:pStyle w:val="ac"/>
        <w:numPr>
          <w:ilvl w:val="0"/>
          <w:numId w:val="14"/>
        </w:numPr>
        <w:ind w:left="0" w:firstLine="851"/>
        <w:rPr>
          <w:szCs w:val="28"/>
        </w:rPr>
      </w:pPr>
      <w:r w:rsidRPr="00ED7410">
        <w:rPr>
          <w:szCs w:val="28"/>
        </w:rPr>
        <w:t>Вогонь (</w:t>
      </w:r>
      <w:r w:rsidR="005D167A">
        <w:rPr>
          <w:rStyle w:val="HTML"/>
          <w:rFonts w:ascii="Times New Roman" w:hAnsi="Times New Roman" w:cs="Times New Roman"/>
          <w:sz w:val="28"/>
          <w:szCs w:val="28"/>
          <w:lang w:val="en-US"/>
        </w:rPr>
        <w:t>GA</w:t>
      </w:r>
      <w:r w:rsidR="005D167A">
        <w:rPr>
          <w:rStyle w:val="HTML"/>
          <w:rFonts w:ascii="Times New Roman" w:hAnsi="Times New Roman" w:cs="Times New Roman"/>
          <w:sz w:val="28"/>
          <w:szCs w:val="28"/>
        </w:rPr>
        <w:t>_</w:t>
      </w:r>
      <w:proofErr w:type="spellStart"/>
      <w:r w:rsidRPr="00ED7410">
        <w:rPr>
          <w:rStyle w:val="HTML"/>
          <w:rFonts w:ascii="Times New Roman" w:hAnsi="Times New Roman" w:cs="Times New Roman"/>
          <w:sz w:val="28"/>
          <w:szCs w:val="28"/>
        </w:rPr>
        <w:t>FireAbility</w:t>
      </w:r>
      <w:proofErr w:type="spellEnd"/>
      <w:r w:rsidRPr="00ED7410">
        <w:rPr>
          <w:szCs w:val="28"/>
        </w:rPr>
        <w:t>): атакуючі здібності типу «</w:t>
      </w:r>
      <w:proofErr w:type="spellStart"/>
      <w:r w:rsidRPr="00ED7410">
        <w:rPr>
          <w:szCs w:val="28"/>
        </w:rPr>
        <w:t>файрбол</w:t>
      </w:r>
      <w:proofErr w:type="spellEnd"/>
      <w:r w:rsidRPr="00ED7410">
        <w:rPr>
          <w:szCs w:val="28"/>
        </w:rPr>
        <w:t>» і ближні атаки типу «вогняні пазурі».</w:t>
      </w:r>
    </w:p>
    <w:p w14:paraId="4D28B47B" w14:textId="77777777" w:rsidR="00ED7410" w:rsidRPr="00ED7410" w:rsidRDefault="00ED7410" w:rsidP="00866865">
      <w:pPr>
        <w:pStyle w:val="ac"/>
        <w:numPr>
          <w:ilvl w:val="0"/>
          <w:numId w:val="14"/>
        </w:numPr>
        <w:ind w:left="0" w:firstLine="851"/>
        <w:rPr>
          <w:szCs w:val="28"/>
        </w:rPr>
      </w:pPr>
      <w:r w:rsidRPr="00ED7410">
        <w:rPr>
          <w:szCs w:val="28"/>
        </w:rPr>
        <w:t>Вода (</w:t>
      </w:r>
      <w:r w:rsidR="005D167A">
        <w:rPr>
          <w:rStyle w:val="HTML"/>
          <w:rFonts w:ascii="Times New Roman" w:hAnsi="Times New Roman" w:cs="Times New Roman"/>
          <w:sz w:val="28"/>
          <w:szCs w:val="28"/>
          <w:lang w:val="en-US"/>
        </w:rPr>
        <w:t>GA</w:t>
      </w:r>
      <w:r w:rsidR="005D167A">
        <w:rPr>
          <w:rStyle w:val="HTML"/>
          <w:rFonts w:ascii="Times New Roman" w:hAnsi="Times New Roman" w:cs="Times New Roman"/>
          <w:sz w:val="28"/>
          <w:szCs w:val="28"/>
        </w:rPr>
        <w:t>_</w:t>
      </w:r>
      <w:proofErr w:type="spellStart"/>
      <w:r w:rsidRPr="00ED7410">
        <w:rPr>
          <w:rStyle w:val="HTML"/>
          <w:rFonts w:ascii="Times New Roman" w:hAnsi="Times New Roman" w:cs="Times New Roman"/>
          <w:sz w:val="28"/>
          <w:szCs w:val="28"/>
        </w:rPr>
        <w:t>WaterAbility</w:t>
      </w:r>
      <w:proofErr w:type="spellEnd"/>
      <w:r w:rsidRPr="00ED7410">
        <w:rPr>
          <w:szCs w:val="28"/>
        </w:rPr>
        <w:t>): здібності типу «водяний потік» і «озеро бульбашок».</w:t>
      </w:r>
    </w:p>
    <w:p w14:paraId="2DA0AD0C" w14:textId="77777777" w:rsidR="00ED7410" w:rsidRPr="00ED7410" w:rsidRDefault="00ED7410" w:rsidP="00866865">
      <w:pPr>
        <w:pStyle w:val="ac"/>
        <w:numPr>
          <w:ilvl w:val="0"/>
          <w:numId w:val="14"/>
        </w:numPr>
        <w:ind w:left="0" w:firstLine="851"/>
        <w:rPr>
          <w:szCs w:val="28"/>
        </w:rPr>
      </w:pPr>
      <w:r w:rsidRPr="00ED7410">
        <w:rPr>
          <w:szCs w:val="28"/>
        </w:rPr>
        <w:t>Повітря (</w:t>
      </w:r>
      <w:r w:rsidR="005D167A">
        <w:rPr>
          <w:rStyle w:val="HTML"/>
          <w:rFonts w:ascii="Times New Roman" w:hAnsi="Times New Roman" w:cs="Times New Roman"/>
          <w:sz w:val="28"/>
          <w:szCs w:val="28"/>
          <w:lang w:val="en-US"/>
        </w:rPr>
        <w:t>GA</w:t>
      </w:r>
      <w:r w:rsidR="005D167A">
        <w:rPr>
          <w:rStyle w:val="HTML"/>
          <w:rFonts w:ascii="Times New Roman" w:hAnsi="Times New Roman" w:cs="Times New Roman"/>
          <w:sz w:val="28"/>
          <w:szCs w:val="28"/>
        </w:rPr>
        <w:t>_</w:t>
      </w:r>
      <w:r w:rsidR="005D167A">
        <w:rPr>
          <w:rStyle w:val="HTML"/>
          <w:rFonts w:ascii="Times New Roman" w:hAnsi="Times New Roman" w:cs="Times New Roman"/>
          <w:sz w:val="28"/>
          <w:szCs w:val="28"/>
          <w:lang w:val="en-US"/>
        </w:rPr>
        <w:t>Wind</w:t>
      </w:r>
      <w:proofErr w:type="spellStart"/>
      <w:r w:rsidRPr="00ED7410">
        <w:rPr>
          <w:rStyle w:val="HTML"/>
          <w:rFonts w:ascii="Times New Roman" w:hAnsi="Times New Roman" w:cs="Times New Roman"/>
          <w:sz w:val="28"/>
          <w:szCs w:val="28"/>
        </w:rPr>
        <w:t>Ability</w:t>
      </w:r>
      <w:proofErr w:type="spellEnd"/>
      <w:r w:rsidRPr="00ED7410">
        <w:rPr>
          <w:szCs w:val="28"/>
        </w:rPr>
        <w:t>): здібності типу «повітряні леза» і «вихор».</w:t>
      </w:r>
    </w:p>
    <w:p w14:paraId="081B8173" w14:textId="77777777" w:rsidR="00ED7410" w:rsidRPr="00ED7410" w:rsidRDefault="00ED7410" w:rsidP="00866865">
      <w:pPr>
        <w:pStyle w:val="ac"/>
        <w:numPr>
          <w:ilvl w:val="0"/>
          <w:numId w:val="14"/>
        </w:numPr>
        <w:ind w:left="0" w:firstLine="851"/>
        <w:rPr>
          <w:szCs w:val="28"/>
        </w:rPr>
      </w:pPr>
      <w:r w:rsidRPr="00ED7410">
        <w:rPr>
          <w:szCs w:val="28"/>
        </w:rPr>
        <w:t>Земля (</w:t>
      </w:r>
      <w:r w:rsidR="005D167A">
        <w:rPr>
          <w:rStyle w:val="HTML"/>
          <w:rFonts w:ascii="Times New Roman" w:hAnsi="Times New Roman" w:cs="Times New Roman"/>
          <w:sz w:val="28"/>
          <w:szCs w:val="28"/>
          <w:lang w:val="en-US"/>
        </w:rPr>
        <w:t>GA</w:t>
      </w:r>
      <w:r w:rsidR="005D167A">
        <w:rPr>
          <w:rStyle w:val="HTML"/>
          <w:rFonts w:ascii="Times New Roman" w:hAnsi="Times New Roman" w:cs="Times New Roman"/>
          <w:sz w:val="28"/>
          <w:szCs w:val="28"/>
        </w:rPr>
        <w:t>_</w:t>
      </w:r>
      <w:proofErr w:type="spellStart"/>
      <w:r w:rsidRPr="00ED7410">
        <w:rPr>
          <w:rStyle w:val="HTML"/>
          <w:rFonts w:ascii="Times New Roman" w:hAnsi="Times New Roman" w:cs="Times New Roman"/>
          <w:sz w:val="28"/>
          <w:szCs w:val="28"/>
        </w:rPr>
        <w:t>EarthAbility</w:t>
      </w:r>
      <w:proofErr w:type="spellEnd"/>
      <w:r w:rsidRPr="00ED7410">
        <w:rPr>
          <w:szCs w:val="28"/>
        </w:rPr>
        <w:t>): здібності типу «земляний черв’як» і «</w:t>
      </w:r>
      <w:r w:rsidR="005153F3">
        <w:rPr>
          <w:szCs w:val="28"/>
        </w:rPr>
        <w:t xml:space="preserve">земляний </w:t>
      </w:r>
      <w:r w:rsidRPr="00ED7410">
        <w:rPr>
          <w:szCs w:val="28"/>
        </w:rPr>
        <w:t>абсорбер».</w:t>
      </w:r>
    </w:p>
    <w:p w14:paraId="2241D552" w14:textId="77777777" w:rsidR="00ED7410" w:rsidRPr="00ED7410" w:rsidRDefault="00ED7410" w:rsidP="00ED7410">
      <w:pPr>
        <w:pStyle w:val="ac"/>
        <w:rPr>
          <w:szCs w:val="28"/>
        </w:rPr>
      </w:pPr>
      <w:r w:rsidRPr="00ED7410">
        <w:rPr>
          <w:szCs w:val="28"/>
        </w:rPr>
        <w:t>Ці здібності мають два умовні рівні:</w:t>
      </w:r>
    </w:p>
    <w:p w14:paraId="07D127F1" w14:textId="77777777" w:rsidR="00932FA1" w:rsidRDefault="00ED7410" w:rsidP="00866865">
      <w:pPr>
        <w:pStyle w:val="ac"/>
        <w:numPr>
          <w:ilvl w:val="0"/>
          <w:numId w:val="14"/>
        </w:numPr>
        <w:ind w:left="0" w:firstLine="851"/>
        <w:rPr>
          <w:szCs w:val="28"/>
        </w:rPr>
      </w:pPr>
      <w:r w:rsidRPr="00ED7410">
        <w:rPr>
          <w:rStyle w:val="af"/>
          <w:b w:val="0"/>
          <w:szCs w:val="28"/>
        </w:rPr>
        <w:t>Здібність 1</w:t>
      </w:r>
      <w:r w:rsidRPr="00ED7410">
        <w:rPr>
          <w:szCs w:val="28"/>
        </w:rPr>
        <w:t xml:space="preserve"> — атакуюча, з можливістю комбінування (наприклад, </w:t>
      </w:r>
    </w:p>
    <w:p w14:paraId="52A17BA3" w14:textId="4E4352ED" w:rsidR="00ED7410" w:rsidRPr="00ED7410" w:rsidRDefault="00ED7410" w:rsidP="00932FA1">
      <w:pPr>
        <w:pStyle w:val="ac"/>
        <w:ind w:firstLine="0"/>
        <w:rPr>
          <w:szCs w:val="28"/>
        </w:rPr>
      </w:pPr>
      <w:r w:rsidRPr="00ED7410">
        <w:rPr>
          <w:szCs w:val="28"/>
        </w:rPr>
        <w:lastRenderedPageBreak/>
        <w:t>«</w:t>
      </w:r>
      <w:proofErr w:type="spellStart"/>
      <w:r w:rsidRPr="00ED7410">
        <w:rPr>
          <w:szCs w:val="28"/>
        </w:rPr>
        <w:t>файрбол</w:t>
      </w:r>
      <w:proofErr w:type="spellEnd"/>
      <w:r w:rsidRPr="00ED7410">
        <w:rPr>
          <w:szCs w:val="28"/>
        </w:rPr>
        <w:t>»).</w:t>
      </w:r>
    </w:p>
    <w:p w14:paraId="1810F5AF" w14:textId="77777777" w:rsidR="00ED7410" w:rsidRPr="00ED7410" w:rsidRDefault="00ED7410" w:rsidP="00866865">
      <w:pPr>
        <w:pStyle w:val="ac"/>
        <w:numPr>
          <w:ilvl w:val="0"/>
          <w:numId w:val="14"/>
        </w:numPr>
        <w:ind w:left="0" w:firstLine="851"/>
        <w:rPr>
          <w:szCs w:val="28"/>
        </w:rPr>
      </w:pPr>
      <w:r w:rsidRPr="00ED7410">
        <w:rPr>
          <w:rStyle w:val="af"/>
          <w:b w:val="0"/>
          <w:szCs w:val="28"/>
        </w:rPr>
        <w:t>Здібність 2</w:t>
      </w:r>
      <w:r w:rsidRPr="00ED7410">
        <w:rPr>
          <w:szCs w:val="28"/>
        </w:rPr>
        <w:t xml:space="preserve"> — у</w:t>
      </w:r>
      <w:r w:rsidR="005D167A">
        <w:rPr>
          <w:szCs w:val="28"/>
        </w:rPr>
        <w:t>ніверсальна</w:t>
      </w:r>
      <w:r w:rsidRPr="00ED7410">
        <w:rPr>
          <w:szCs w:val="28"/>
        </w:rPr>
        <w:t xml:space="preserve"> або контролююча (наприклад, «пазурі</w:t>
      </w:r>
      <w:r w:rsidR="002033E8">
        <w:rPr>
          <w:szCs w:val="28"/>
        </w:rPr>
        <w:t xml:space="preserve"> вогню</w:t>
      </w:r>
      <w:r w:rsidRPr="00ED7410">
        <w:rPr>
          <w:szCs w:val="28"/>
        </w:rPr>
        <w:t>»).</w:t>
      </w:r>
    </w:p>
    <w:p w14:paraId="5DADE967" w14:textId="77777777" w:rsidR="00ED7410" w:rsidRPr="00ED7410" w:rsidRDefault="00ED7410" w:rsidP="00ED7410">
      <w:pPr>
        <w:pStyle w:val="ac"/>
        <w:rPr>
          <w:szCs w:val="28"/>
        </w:rPr>
      </w:pPr>
      <w:r w:rsidRPr="00ED7410">
        <w:rPr>
          <w:rStyle w:val="af"/>
          <w:b w:val="0"/>
          <w:szCs w:val="28"/>
        </w:rPr>
        <w:t>Фундаменталізм</w:t>
      </w:r>
      <w:r w:rsidRPr="00ED7410">
        <w:rPr>
          <w:szCs w:val="28"/>
        </w:rPr>
        <w:t xml:space="preserve"> має більш абстрактний характер і включає підтипи:</w:t>
      </w:r>
    </w:p>
    <w:p w14:paraId="73E00269" w14:textId="77777777" w:rsidR="00ED7410" w:rsidRPr="00ED7410" w:rsidRDefault="00ED7410" w:rsidP="00866865">
      <w:pPr>
        <w:pStyle w:val="ac"/>
        <w:numPr>
          <w:ilvl w:val="0"/>
          <w:numId w:val="14"/>
        </w:numPr>
        <w:ind w:left="0" w:firstLine="851"/>
        <w:rPr>
          <w:szCs w:val="28"/>
        </w:rPr>
      </w:pPr>
      <w:r w:rsidRPr="00ED7410">
        <w:rPr>
          <w:szCs w:val="28"/>
        </w:rPr>
        <w:t>Квантовий (</w:t>
      </w:r>
      <w:r w:rsidR="005D167A">
        <w:rPr>
          <w:rStyle w:val="HTML"/>
          <w:rFonts w:ascii="Times New Roman" w:hAnsi="Times New Roman" w:cs="Times New Roman"/>
          <w:sz w:val="28"/>
          <w:szCs w:val="28"/>
          <w:lang w:val="en-US"/>
        </w:rPr>
        <w:t>GA</w:t>
      </w:r>
      <w:r w:rsidR="005D167A">
        <w:rPr>
          <w:rStyle w:val="HTML"/>
          <w:rFonts w:ascii="Times New Roman" w:hAnsi="Times New Roman" w:cs="Times New Roman"/>
          <w:sz w:val="28"/>
          <w:szCs w:val="28"/>
        </w:rPr>
        <w:t>_</w:t>
      </w:r>
      <w:proofErr w:type="spellStart"/>
      <w:r w:rsidRPr="00ED7410">
        <w:rPr>
          <w:rStyle w:val="HTML"/>
          <w:rFonts w:ascii="Times New Roman" w:hAnsi="Times New Roman" w:cs="Times New Roman"/>
          <w:sz w:val="28"/>
          <w:szCs w:val="28"/>
        </w:rPr>
        <w:t>QuantumAbility</w:t>
      </w:r>
      <w:proofErr w:type="spellEnd"/>
      <w:r w:rsidRPr="00ED7410">
        <w:rPr>
          <w:szCs w:val="28"/>
        </w:rPr>
        <w:t>): здібності типу «куб» та «сфера».</w:t>
      </w:r>
    </w:p>
    <w:p w14:paraId="73C968DB" w14:textId="77777777" w:rsidR="00ED7410" w:rsidRPr="00ED7410" w:rsidRDefault="00ED7410" w:rsidP="00866865">
      <w:pPr>
        <w:pStyle w:val="ac"/>
        <w:numPr>
          <w:ilvl w:val="0"/>
          <w:numId w:val="14"/>
        </w:numPr>
        <w:ind w:left="0" w:firstLine="851"/>
        <w:rPr>
          <w:szCs w:val="28"/>
        </w:rPr>
      </w:pPr>
      <w:proofErr w:type="spellStart"/>
      <w:r w:rsidRPr="00ED7410">
        <w:rPr>
          <w:szCs w:val="28"/>
        </w:rPr>
        <w:t>Електромагнетичний</w:t>
      </w:r>
      <w:proofErr w:type="spellEnd"/>
      <w:r w:rsidRPr="00ED7410">
        <w:rPr>
          <w:szCs w:val="28"/>
        </w:rPr>
        <w:t xml:space="preserve"> (</w:t>
      </w:r>
      <w:r w:rsidR="005D167A">
        <w:rPr>
          <w:rStyle w:val="HTML"/>
          <w:rFonts w:ascii="Times New Roman" w:hAnsi="Times New Roman" w:cs="Times New Roman"/>
          <w:sz w:val="28"/>
          <w:szCs w:val="28"/>
          <w:lang w:val="en-US"/>
        </w:rPr>
        <w:t>GA</w:t>
      </w:r>
      <w:r w:rsidR="005D167A">
        <w:rPr>
          <w:rStyle w:val="HTML"/>
          <w:rFonts w:ascii="Times New Roman" w:hAnsi="Times New Roman" w:cs="Times New Roman"/>
          <w:sz w:val="28"/>
          <w:szCs w:val="28"/>
        </w:rPr>
        <w:t>_</w:t>
      </w:r>
      <w:proofErr w:type="spellStart"/>
      <w:r w:rsidRPr="00ED7410">
        <w:rPr>
          <w:rStyle w:val="HTML"/>
          <w:rFonts w:ascii="Times New Roman" w:hAnsi="Times New Roman" w:cs="Times New Roman"/>
          <w:sz w:val="28"/>
          <w:szCs w:val="28"/>
        </w:rPr>
        <w:t>ElectroAbility</w:t>
      </w:r>
      <w:proofErr w:type="spellEnd"/>
      <w:r w:rsidRPr="00ED7410">
        <w:rPr>
          <w:szCs w:val="28"/>
        </w:rPr>
        <w:t>).</w:t>
      </w:r>
    </w:p>
    <w:p w14:paraId="10C89D5C" w14:textId="77777777" w:rsidR="00ED7410" w:rsidRPr="00ED7410" w:rsidRDefault="00ED7410" w:rsidP="00866865">
      <w:pPr>
        <w:pStyle w:val="ac"/>
        <w:numPr>
          <w:ilvl w:val="0"/>
          <w:numId w:val="14"/>
        </w:numPr>
        <w:ind w:left="0" w:firstLine="851"/>
        <w:rPr>
          <w:szCs w:val="28"/>
        </w:rPr>
      </w:pPr>
      <w:r w:rsidRPr="00ED7410">
        <w:rPr>
          <w:szCs w:val="28"/>
        </w:rPr>
        <w:t>Гравітаційний (</w:t>
      </w:r>
      <w:r w:rsidR="005D167A">
        <w:rPr>
          <w:rStyle w:val="HTML"/>
          <w:rFonts w:ascii="Times New Roman" w:hAnsi="Times New Roman" w:cs="Times New Roman"/>
          <w:sz w:val="28"/>
          <w:szCs w:val="28"/>
          <w:lang w:val="en-US"/>
        </w:rPr>
        <w:t>GA</w:t>
      </w:r>
      <w:r w:rsidR="005D167A">
        <w:rPr>
          <w:rStyle w:val="HTML"/>
          <w:rFonts w:ascii="Times New Roman" w:hAnsi="Times New Roman" w:cs="Times New Roman"/>
          <w:sz w:val="28"/>
          <w:szCs w:val="28"/>
        </w:rPr>
        <w:t>_</w:t>
      </w:r>
      <w:proofErr w:type="spellStart"/>
      <w:r w:rsidRPr="00ED7410">
        <w:rPr>
          <w:rStyle w:val="HTML"/>
          <w:rFonts w:ascii="Times New Roman" w:hAnsi="Times New Roman" w:cs="Times New Roman"/>
          <w:sz w:val="28"/>
          <w:szCs w:val="28"/>
        </w:rPr>
        <w:t>GravityAbility</w:t>
      </w:r>
      <w:proofErr w:type="spellEnd"/>
      <w:r w:rsidRPr="00ED7410">
        <w:rPr>
          <w:szCs w:val="28"/>
        </w:rPr>
        <w:t>).</w:t>
      </w:r>
    </w:p>
    <w:p w14:paraId="7B499960" w14:textId="77777777" w:rsidR="00ED7410" w:rsidRPr="00ED7410" w:rsidRDefault="00ED7410" w:rsidP="00866865">
      <w:pPr>
        <w:pStyle w:val="ac"/>
        <w:numPr>
          <w:ilvl w:val="0"/>
          <w:numId w:val="14"/>
        </w:numPr>
        <w:ind w:left="0" w:firstLine="851"/>
        <w:rPr>
          <w:szCs w:val="28"/>
        </w:rPr>
      </w:pPr>
      <w:r w:rsidRPr="00ED7410">
        <w:rPr>
          <w:szCs w:val="28"/>
        </w:rPr>
        <w:t>Ядерний (</w:t>
      </w:r>
      <w:r w:rsidR="005D167A">
        <w:rPr>
          <w:rStyle w:val="HTML"/>
          <w:rFonts w:ascii="Times New Roman" w:hAnsi="Times New Roman" w:cs="Times New Roman"/>
          <w:sz w:val="28"/>
          <w:szCs w:val="28"/>
          <w:lang w:val="en-US"/>
        </w:rPr>
        <w:t>GA</w:t>
      </w:r>
      <w:r w:rsidR="005D167A">
        <w:rPr>
          <w:rStyle w:val="HTML"/>
          <w:rFonts w:ascii="Times New Roman" w:hAnsi="Times New Roman" w:cs="Times New Roman"/>
          <w:sz w:val="28"/>
          <w:szCs w:val="28"/>
        </w:rPr>
        <w:t>_</w:t>
      </w:r>
      <w:proofErr w:type="spellStart"/>
      <w:r w:rsidRPr="00ED7410">
        <w:rPr>
          <w:rStyle w:val="HTML"/>
          <w:rFonts w:ascii="Times New Roman" w:hAnsi="Times New Roman" w:cs="Times New Roman"/>
          <w:sz w:val="28"/>
          <w:szCs w:val="28"/>
        </w:rPr>
        <w:t>NuclearAbility</w:t>
      </w:r>
      <w:proofErr w:type="spellEnd"/>
      <w:r w:rsidRPr="00ED7410">
        <w:rPr>
          <w:szCs w:val="28"/>
        </w:rPr>
        <w:t>).</w:t>
      </w:r>
    </w:p>
    <w:p w14:paraId="518DF89A" w14:textId="77777777" w:rsidR="00ED7410" w:rsidRPr="00ED7410" w:rsidRDefault="00ED7410" w:rsidP="00ED7410">
      <w:pPr>
        <w:pStyle w:val="ac"/>
        <w:rPr>
          <w:szCs w:val="28"/>
        </w:rPr>
      </w:pPr>
      <w:r w:rsidRPr="00ED7410">
        <w:rPr>
          <w:szCs w:val="28"/>
        </w:rPr>
        <w:t xml:space="preserve">Для кожного підтипу фундаменталізму діє </w:t>
      </w:r>
      <w:proofErr w:type="spellStart"/>
      <w:r w:rsidR="005D167A">
        <w:rPr>
          <w:szCs w:val="28"/>
        </w:rPr>
        <w:t>патерн</w:t>
      </w:r>
      <w:proofErr w:type="spellEnd"/>
      <w:r w:rsidRPr="00ED7410">
        <w:rPr>
          <w:szCs w:val="28"/>
        </w:rPr>
        <w:t>: пе</w:t>
      </w:r>
      <w:r w:rsidR="005D167A">
        <w:rPr>
          <w:szCs w:val="28"/>
        </w:rPr>
        <w:t>рша здібність — створення куба</w:t>
      </w:r>
      <w:r w:rsidRPr="00ED7410">
        <w:rPr>
          <w:szCs w:val="28"/>
        </w:rPr>
        <w:t>, друга — сфера</w:t>
      </w:r>
      <w:r w:rsidR="005D167A">
        <w:rPr>
          <w:szCs w:val="28"/>
        </w:rPr>
        <w:t xml:space="preserve"> (ці фігури – зони застосування магії</w:t>
      </w:r>
      <w:r w:rsidRPr="00ED7410">
        <w:rPr>
          <w:szCs w:val="28"/>
        </w:rPr>
        <w:t xml:space="preserve">). Такі здібності </w:t>
      </w:r>
      <w:r w:rsidR="005D167A">
        <w:rPr>
          <w:szCs w:val="28"/>
        </w:rPr>
        <w:t xml:space="preserve">застосовуються безпосередньо на кінцеву точку активації, тому вони вже значною мірою відрізняються від стихійної магії, яка передбачає застосування здібностей у безпосередній близькості до гравця </w:t>
      </w:r>
      <w:proofErr w:type="spellStart"/>
      <w:r w:rsidR="005D167A">
        <w:rPr>
          <w:szCs w:val="28"/>
        </w:rPr>
        <w:t>кастера</w:t>
      </w:r>
      <w:proofErr w:type="spellEnd"/>
      <w:r w:rsidRPr="00ED7410">
        <w:rPr>
          <w:szCs w:val="28"/>
        </w:rPr>
        <w:t>.</w:t>
      </w:r>
      <w:r w:rsidR="005D167A">
        <w:rPr>
          <w:szCs w:val="28"/>
        </w:rPr>
        <w:t xml:space="preserve"> Таким чином тільки два типи магії вже пропонують гравцям </w:t>
      </w:r>
      <w:r w:rsidR="002033E8">
        <w:rPr>
          <w:szCs w:val="28"/>
        </w:rPr>
        <w:t xml:space="preserve">унікальний ігровий процес, де їм необхідно стратегічно підходити до використання всіх механік і відточувати швидкість реакції на різні ключові </w:t>
      </w:r>
      <w:proofErr w:type="spellStart"/>
      <w:r w:rsidR="002033E8">
        <w:rPr>
          <w:szCs w:val="28"/>
        </w:rPr>
        <w:t>трігери</w:t>
      </w:r>
      <w:proofErr w:type="spellEnd"/>
      <w:r w:rsidR="002033E8">
        <w:rPr>
          <w:szCs w:val="28"/>
        </w:rPr>
        <w:t xml:space="preserve"> уваги.</w:t>
      </w:r>
    </w:p>
    <w:p w14:paraId="4E87082E" w14:textId="77777777" w:rsidR="00ED7410" w:rsidRPr="008D05FA" w:rsidRDefault="00ED7410" w:rsidP="00D12352">
      <w:pPr>
        <w:pStyle w:val="ac"/>
        <w:rPr>
          <w:i/>
          <w:iCs/>
        </w:rPr>
      </w:pPr>
      <w:r w:rsidRPr="008D05FA">
        <w:rPr>
          <w:i/>
          <w:iCs/>
        </w:rPr>
        <w:t>3.3.3. Система тегів та класифікації здібностей</w:t>
      </w:r>
    </w:p>
    <w:p w14:paraId="2D51BD8E" w14:textId="77777777" w:rsidR="00ED7410" w:rsidRPr="00ED7410" w:rsidRDefault="00ED7410" w:rsidP="00ED7410">
      <w:pPr>
        <w:pStyle w:val="ac"/>
        <w:rPr>
          <w:szCs w:val="28"/>
        </w:rPr>
      </w:pPr>
      <w:r w:rsidRPr="00ED7410">
        <w:rPr>
          <w:szCs w:val="28"/>
        </w:rPr>
        <w:t xml:space="preserve">Кожна здібність у грі має унікальний </w:t>
      </w:r>
      <w:proofErr w:type="spellStart"/>
      <w:r w:rsidRPr="00ED7410">
        <w:rPr>
          <w:szCs w:val="28"/>
        </w:rPr>
        <w:t>Gameplay</w:t>
      </w:r>
      <w:proofErr w:type="spellEnd"/>
      <w:r w:rsidRPr="00ED7410">
        <w:rPr>
          <w:szCs w:val="28"/>
        </w:rPr>
        <w:t xml:space="preserve"> </w:t>
      </w:r>
      <w:proofErr w:type="spellStart"/>
      <w:r w:rsidRPr="00ED7410">
        <w:rPr>
          <w:szCs w:val="28"/>
        </w:rPr>
        <w:t>Tag</w:t>
      </w:r>
      <w:proofErr w:type="spellEnd"/>
      <w:r w:rsidRPr="00ED7410">
        <w:rPr>
          <w:szCs w:val="28"/>
        </w:rPr>
        <w:t>, який виконує кілька функцій:</w:t>
      </w:r>
    </w:p>
    <w:p w14:paraId="33E1B931" w14:textId="77777777" w:rsidR="00ED7410" w:rsidRPr="00ED7410" w:rsidRDefault="00ED7410" w:rsidP="00866865">
      <w:pPr>
        <w:pStyle w:val="ac"/>
        <w:numPr>
          <w:ilvl w:val="0"/>
          <w:numId w:val="14"/>
        </w:numPr>
        <w:ind w:left="0" w:firstLine="851"/>
        <w:rPr>
          <w:szCs w:val="28"/>
        </w:rPr>
      </w:pPr>
      <w:r w:rsidRPr="00ED7410">
        <w:rPr>
          <w:szCs w:val="28"/>
        </w:rPr>
        <w:t>Визначення категорії (тип та підтип магії).</w:t>
      </w:r>
    </w:p>
    <w:p w14:paraId="758A6703" w14:textId="77777777" w:rsidR="00ED7410" w:rsidRPr="00ED7410" w:rsidRDefault="00ED7410" w:rsidP="00866865">
      <w:pPr>
        <w:pStyle w:val="ac"/>
        <w:numPr>
          <w:ilvl w:val="0"/>
          <w:numId w:val="14"/>
        </w:numPr>
        <w:ind w:left="0" w:firstLine="851"/>
        <w:rPr>
          <w:szCs w:val="28"/>
        </w:rPr>
      </w:pPr>
      <w:r w:rsidRPr="00ED7410">
        <w:rPr>
          <w:szCs w:val="28"/>
        </w:rPr>
        <w:t>Ідентифікація здібності для взаємодії з ASC.</w:t>
      </w:r>
    </w:p>
    <w:p w14:paraId="599ED29A" w14:textId="77777777" w:rsidR="00ED7410" w:rsidRPr="00ED7410" w:rsidRDefault="00ED7410" w:rsidP="00866865">
      <w:pPr>
        <w:pStyle w:val="ac"/>
        <w:numPr>
          <w:ilvl w:val="0"/>
          <w:numId w:val="14"/>
        </w:numPr>
        <w:ind w:left="0" w:firstLine="851"/>
        <w:rPr>
          <w:szCs w:val="28"/>
        </w:rPr>
      </w:pPr>
      <w:r w:rsidRPr="00ED7410">
        <w:rPr>
          <w:szCs w:val="28"/>
        </w:rPr>
        <w:t>Фільтрація при пошуку, застосуванні або комбінуванні здібностей.</w:t>
      </w:r>
    </w:p>
    <w:p w14:paraId="3D02492B" w14:textId="77777777" w:rsidR="00ED7410" w:rsidRPr="00ED7410" w:rsidRDefault="00ED7410" w:rsidP="00ED7410">
      <w:pPr>
        <w:pStyle w:val="ac"/>
        <w:rPr>
          <w:szCs w:val="28"/>
        </w:rPr>
      </w:pPr>
      <w:r w:rsidRPr="00ED7410">
        <w:rPr>
          <w:szCs w:val="28"/>
        </w:rPr>
        <w:t xml:space="preserve">Приклад </w:t>
      </w:r>
      <w:proofErr w:type="spellStart"/>
      <w:r w:rsidRPr="00ED7410">
        <w:rPr>
          <w:szCs w:val="28"/>
        </w:rPr>
        <w:t>тега</w:t>
      </w:r>
      <w:proofErr w:type="spellEnd"/>
      <w:r w:rsidRPr="00ED7410">
        <w:rPr>
          <w:szCs w:val="28"/>
        </w:rPr>
        <w:t xml:space="preserve"> для </w:t>
      </w:r>
      <w:proofErr w:type="spellStart"/>
      <w:r w:rsidRPr="00ED7410">
        <w:rPr>
          <w:szCs w:val="28"/>
        </w:rPr>
        <w:t>файрболу</w:t>
      </w:r>
      <w:proofErr w:type="spellEnd"/>
      <w:r w:rsidRPr="00ED7410">
        <w:rPr>
          <w:szCs w:val="28"/>
        </w:rPr>
        <w:t xml:space="preserve">: </w:t>
      </w:r>
      <w:proofErr w:type="spellStart"/>
      <w:r w:rsidRPr="00ED7410">
        <w:rPr>
          <w:rStyle w:val="HTML"/>
          <w:rFonts w:ascii="Times New Roman" w:hAnsi="Times New Roman" w:cs="Times New Roman"/>
          <w:sz w:val="28"/>
          <w:szCs w:val="28"/>
        </w:rPr>
        <w:t>Spell.Elemental.Fire.Fireball</w:t>
      </w:r>
      <w:proofErr w:type="spellEnd"/>
      <w:r w:rsidRPr="00ED7410">
        <w:rPr>
          <w:szCs w:val="28"/>
        </w:rPr>
        <w:t>. Така структура дозволяє розширювати категорії без конфліктів у системі.</w:t>
      </w:r>
    </w:p>
    <w:p w14:paraId="1BBDCDB1" w14:textId="77777777" w:rsidR="00ED7410" w:rsidRPr="00ED7410" w:rsidRDefault="00ED7410" w:rsidP="00ED7410">
      <w:pPr>
        <w:pStyle w:val="ac"/>
        <w:rPr>
          <w:szCs w:val="28"/>
        </w:rPr>
      </w:pPr>
      <w:r w:rsidRPr="00ED7410">
        <w:rPr>
          <w:szCs w:val="28"/>
        </w:rPr>
        <w:t xml:space="preserve">Окрім того, передбачено окрему ієрархію тегів для </w:t>
      </w:r>
      <w:r w:rsidRPr="00ED7410">
        <w:rPr>
          <w:rStyle w:val="af"/>
          <w:b w:val="0"/>
          <w:szCs w:val="28"/>
        </w:rPr>
        <w:t>комбінованих здібностей</w:t>
      </w:r>
      <w:r w:rsidRPr="00ED7410">
        <w:rPr>
          <w:szCs w:val="28"/>
        </w:rPr>
        <w:t xml:space="preserve">, які є результатом взаємодії двох або більше базових здібностей (наприклад, комбінація </w:t>
      </w:r>
      <w:proofErr w:type="spellStart"/>
      <w:r w:rsidRPr="00ED7410">
        <w:rPr>
          <w:szCs w:val="28"/>
        </w:rPr>
        <w:t>файрболу</w:t>
      </w:r>
      <w:proofErr w:type="spellEnd"/>
      <w:r w:rsidRPr="00ED7410">
        <w:rPr>
          <w:szCs w:val="28"/>
        </w:rPr>
        <w:t xml:space="preserve"> та квантового куба створює «вогняну стіну» з тегом </w:t>
      </w:r>
      <w:proofErr w:type="spellStart"/>
      <w:r w:rsidRPr="00ED7410">
        <w:rPr>
          <w:rStyle w:val="HTML"/>
          <w:rFonts w:ascii="Times New Roman" w:hAnsi="Times New Roman" w:cs="Times New Roman"/>
          <w:sz w:val="28"/>
          <w:szCs w:val="28"/>
        </w:rPr>
        <w:t>Combo.Spell.Fire.Quantum.Firewall</w:t>
      </w:r>
      <w:proofErr w:type="spellEnd"/>
      <w:r w:rsidRPr="00ED7410">
        <w:rPr>
          <w:szCs w:val="28"/>
        </w:rPr>
        <w:t>). Ця ієрархія тільки формується, але вже реалізовано базову підтримку в системі ASC та ABC.</w:t>
      </w:r>
    </w:p>
    <w:p w14:paraId="5B88B553" w14:textId="77777777" w:rsidR="00ED7410" w:rsidRPr="008D05FA" w:rsidRDefault="00ED7410" w:rsidP="00D12352">
      <w:pPr>
        <w:pStyle w:val="ac"/>
        <w:rPr>
          <w:i/>
          <w:iCs/>
        </w:rPr>
      </w:pPr>
      <w:r w:rsidRPr="008D05FA">
        <w:rPr>
          <w:i/>
          <w:iCs/>
        </w:rPr>
        <w:lastRenderedPageBreak/>
        <w:t>3.3.4. Комбінування здібностей</w:t>
      </w:r>
    </w:p>
    <w:p w14:paraId="26A10992" w14:textId="77777777" w:rsidR="00ED7410" w:rsidRPr="00ED7410" w:rsidRDefault="00ED7410" w:rsidP="00ED7410">
      <w:pPr>
        <w:pStyle w:val="ac"/>
        <w:rPr>
          <w:szCs w:val="28"/>
        </w:rPr>
      </w:pPr>
      <w:r w:rsidRPr="00ED7410">
        <w:rPr>
          <w:szCs w:val="28"/>
        </w:rPr>
        <w:t>Система комбінацій поки реалізована лише як прототип, однак має чітку архітектуру:</w:t>
      </w:r>
    </w:p>
    <w:p w14:paraId="0AF8E668" w14:textId="77777777" w:rsidR="00ED7410" w:rsidRPr="00ED7410" w:rsidRDefault="00ED7410" w:rsidP="00866865">
      <w:pPr>
        <w:pStyle w:val="ac"/>
        <w:numPr>
          <w:ilvl w:val="0"/>
          <w:numId w:val="14"/>
        </w:numPr>
        <w:ind w:left="0" w:firstLine="851"/>
        <w:rPr>
          <w:szCs w:val="28"/>
        </w:rPr>
      </w:pPr>
      <w:r w:rsidRPr="00ED7410">
        <w:rPr>
          <w:szCs w:val="28"/>
        </w:rPr>
        <w:t>Кожен актор здібності (</w:t>
      </w:r>
      <w:proofErr w:type="spellStart"/>
      <w:r w:rsidR="008F777A">
        <w:rPr>
          <w:rStyle w:val="HTML"/>
          <w:rFonts w:ascii="Times New Roman" w:hAnsi="Times New Roman" w:cs="Times New Roman"/>
          <w:sz w:val="28"/>
          <w:szCs w:val="28"/>
          <w:lang w:val="en-US"/>
        </w:rPr>
        <w:t>BP_BaseSpellActor</w:t>
      </w:r>
      <w:proofErr w:type="spellEnd"/>
      <w:r w:rsidRPr="00ED7410">
        <w:rPr>
          <w:szCs w:val="28"/>
        </w:rPr>
        <w:t>) має компонент виявленн</w:t>
      </w:r>
      <w:r w:rsidR="008F777A">
        <w:rPr>
          <w:szCs w:val="28"/>
        </w:rPr>
        <w:t>я колізій по спеціальному шару «</w:t>
      </w:r>
      <w:r w:rsidR="008F777A">
        <w:rPr>
          <w:szCs w:val="28"/>
          <w:lang w:val="en-US"/>
        </w:rPr>
        <w:t>Combination</w:t>
      </w:r>
      <w:r w:rsidR="008F777A">
        <w:rPr>
          <w:szCs w:val="28"/>
        </w:rPr>
        <w:t>»</w:t>
      </w:r>
      <w:r w:rsidRPr="00ED7410">
        <w:rPr>
          <w:szCs w:val="28"/>
        </w:rPr>
        <w:t>.</w:t>
      </w:r>
    </w:p>
    <w:p w14:paraId="09ABD862" w14:textId="77777777" w:rsidR="00ED7410" w:rsidRPr="00ED7410" w:rsidRDefault="00ED7410" w:rsidP="00866865">
      <w:pPr>
        <w:pStyle w:val="ac"/>
        <w:numPr>
          <w:ilvl w:val="0"/>
          <w:numId w:val="14"/>
        </w:numPr>
        <w:ind w:left="0" w:firstLine="851"/>
        <w:rPr>
          <w:szCs w:val="28"/>
        </w:rPr>
      </w:pPr>
      <w:r w:rsidRPr="00ED7410">
        <w:rPr>
          <w:szCs w:val="28"/>
        </w:rPr>
        <w:t>У разі колізії двох здібностей перевіряються їхні теги.</w:t>
      </w:r>
    </w:p>
    <w:p w14:paraId="2098EEB6" w14:textId="77777777" w:rsidR="00ED7410" w:rsidRPr="00ED7410" w:rsidRDefault="00ED7410" w:rsidP="00866865">
      <w:pPr>
        <w:pStyle w:val="ac"/>
        <w:numPr>
          <w:ilvl w:val="0"/>
          <w:numId w:val="14"/>
        </w:numPr>
        <w:ind w:left="0" w:firstLine="851"/>
        <w:rPr>
          <w:szCs w:val="28"/>
        </w:rPr>
      </w:pPr>
      <w:r w:rsidRPr="00ED7410">
        <w:rPr>
          <w:szCs w:val="28"/>
        </w:rPr>
        <w:t>Якщо відповідна комбінація знайдена в конфігураціях ABC (</w:t>
      </w:r>
      <w:proofErr w:type="spellStart"/>
      <w:r w:rsidRPr="00ED7410">
        <w:rPr>
          <w:szCs w:val="28"/>
        </w:rPr>
        <w:t>Ability</w:t>
      </w:r>
      <w:proofErr w:type="spellEnd"/>
      <w:r w:rsidRPr="00ED7410">
        <w:rPr>
          <w:szCs w:val="28"/>
        </w:rPr>
        <w:t xml:space="preserve"> </w:t>
      </w:r>
      <w:proofErr w:type="spellStart"/>
      <w:r w:rsidRPr="00ED7410">
        <w:rPr>
          <w:szCs w:val="28"/>
        </w:rPr>
        <w:t>Behavior</w:t>
      </w:r>
      <w:proofErr w:type="spellEnd"/>
      <w:r w:rsidRPr="00ED7410">
        <w:rPr>
          <w:szCs w:val="28"/>
        </w:rPr>
        <w:t xml:space="preserve"> </w:t>
      </w:r>
      <w:proofErr w:type="spellStart"/>
      <w:r w:rsidRPr="00ED7410">
        <w:rPr>
          <w:szCs w:val="28"/>
        </w:rPr>
        <w:t>Component</w:t>
      </w:r>
      <w:proofErr w:type="spellEnd"/>
      <w:r w:rsidRPr="00ED7410">
        <w:rPr>
          <w:szCs w:val="28"/>
        </w:rPr>
        <w:t>), запускається нова комбінована здібність.</w:t>
      </w:r>
    </w:p>
    <w:p w14:paraId="260A7E0E" w14:textId="77777777" w:rsidR="00ED7410" w:rsidRPr="00ED7410" w:rsidRDefault="00ED7410" w:rsidP="00ED7410">
      <w:pPr>
        <w:pStyle w:val="ac"/>
        <w:rPr>
          <w:szCs w:val="28"/>
        </w:rPr>
      </w:pPr>
      <w:r w:rsidRPr="00ED7410">
        <w:rPr>
          <w:szCs w:val="28"/>
        </w:rPr>
        <w:t>Така модель дозволяє створювати складні взаємодії як між здібностями одного гравця, так і — потенційно — між гравцями в команді. Наприклад, якщо один гравець запускає водяний потік, а інший — електромагнітну сферу, можливе утворення області високої провідності, яка збільшує радіус дії електричних ефектів.</w:t>
      </w:r>
    </w:p>
    <w:p w14:paraId="7B92B2ED" w14:textId="77777777" w:rsidR="00ED7410" w:rsidRPr="008D05FA" w:rsidRDefault="00ED7410" w:rsidP="00D12352">
      <w:pPr>
        <w:pStyle w:val="ac"/>
        <w:rPr>
          <w:i/>
          <w:iCs/>
        </w:rPr>
      </w:pPr>
      <w:r w:rsidRPr="008D05FA">
        <w:rPr>
          <w:i/>
          <w:iCs/>
        </w:rPr>
        <w:t xml:space="preserve">3.3.5. Компонент </w:t>
      </w:r>
      <w:proofErr w:type="spellStart"/>
      <w:r w:rsidRPr="008D05FA">
        <w:rPr>
          <w:rStyle w:val="HTML"/>
          <w:rFonts w:ascii="Times New Roman" w:eastAsiaTheme="majorEastAsia" w:hAnsi="Times New Roman" w:cs="Times New Roman"/>
          <w:i/>
          <w:iCs/>
          <w:sz w:val="28"/>
          <w:szCs w:val="28"/>
        </w:rPr>
        <w:t>AbilityBehaviorComponent</w:t>
      </w:r>
      <w:proofErr w:type="spellEnd"/>
      <w:r w:rsidRPr="008D05FA">
        <w:rPr>
          <w:i/>
          <w:iCs/>
        </w:rPr>
        <w:t xml:space="preserve"> (ABC)</w:t>
      </w:r>
    </w:p>
    <w:p w14:paraId="45E7381E" w14:textId="77777777" w:rsidR="00ED7410" w:rsidRPr="00ED7410" w:rsidRDefault="00ED7410" w:rsidP="00ED7410">
      <w:pPr>
        <w:pStyle w:val="ac"/>
        <w:rPr>
          <w:szCs w:val="28"/>
        </w:rPr>
      </w:pPr>
      <w:r w:rsidRPr="00ED7410">
        <w:rPr>
          <w:szCs w:val="28"/>
        </w:rPr>
        <w:t>ABC — це допоміжний компонент, який відіграє роль «реєстратора логіки поведінки» для здібностей. Саме в ньому зберігається інформація про можливі комбінації здібностей, умови їх активації, взаємодію з іншими об’єктами.</w:t>
      </w:r>
    </w:p>
    <w:p w14:paraId="5260A0DA" w14:textId="77777777" w:rsidR="00ED7410" w:rsidRPr="00ED7410" w:rsidRDefault="00ED7410" w:rsidP="00ED7410">
      <w:pPr>
        <w:pStyle w:val="ac"/>
        <w:rPr>
          <w:szCs w:val="28"/>
        </w:rPr>
      </w:pPr>
      <w:r w:rsidRPr="00ED7410">
        <w:rPr>
          <w:szCs w:val="28"/>
        </w:rPr>
        <w:t>Основні завдання ABC:</w:t>
      </w:r>
    </w:p>
    <w:p w14:paraId="6007AFBF" w14:textId="77777777" w:rsidR="00ED7410" w:rsidRPr="00ED7410" w:rsidRDefault="00ED7410" w:rsidP="00866865">
      <w:pPr>
        <w:pStyle w:val="ac"/>
        <w:numPr>
          <w:ilvl w:val="0"/>
          <w:numId w:val="14"/>
        </w:numPr>
        <w:ind w:left="0" w:firstLine="851"/>
        <w:rPr>
          <w:szCs w:val="28"/>
        </w:rPr>
      </w:pPr>
      <w:r w:rsidRPr="00ED7410">
        <w:rPr>
          <w:szCs w:val="28"/>
        </w:rPr>
        <w:t>Перевірка наявності можливих комбінацій при колізії.</w:t>
      </w:r>
    </w:p>
    <w:p w14:paraId="21EE2973" w14:textId="77777777" w:rsidR="00ED7410" w:rsidRPr="00ED7410" w:rsidRDefault="00ED7410" w:rsidP="00866865">
      <w:pPr>
        <w:pStyle w:val="ac"/>
        <w:numPr>
          <w:ilvl w:val="0"/>
          <w:numId w:val="14"/>
        </w:numPr>
        <w:ind w:left="0" w:firstLine="851"/>
        <w:rPr>
          <w:szCs w:val="28"/>
        </w:rPr>
      </w:pPr>
      <w:r w:rsidRPr="00ED7410">
        <w:rPr>
          <w:szCs w:val="28"/>
        </w:rPr>
        <w:t>Відповідність здібності своєму тегу та поведінці.</w:t>
      </w:r>
    </w:p>
    <w:p w14:paraId="48B8EC4E" w14:textId="77777777" w:rsidR="00ED7410" w:rsidRPr="00ED7410" w:rsidRDefault="00ED7410" w:rsidP="00866865">
      <w:pPr>
        <w:pStyle w:val="ac"/>
        <w:numPr>
          <w:ilvl w:val="0"/>
          <w:numId w:val="14"/>
        </w:numPr>
        <w:ind w:left="0" w:firstLine="851"/>
        <w:rPr>
          <w:szCs w:val="28"/>
        </w:rPr>
      </w:pPr>
      <w:r w:rsidRPr="00ED7410">
        <w:rPr>
          <w:szCs w:val="28"/>
        </w:rPr>
        <w:t>Передача сигналу на активацію комбінованої здібності через ASC.</w:t>
      </w:r>
    </w:p>
    <w:p w14:paraId="794E49C5" w14:textId="77777777" w:rsidR="00ED7410" w:rsidRPr="00ED7410" w:rsidRDefault="00ED7410" w:rsidP="00ED7410">
      <w:pPr>
        <w:pStyle w:val="ac"/>
        <w:rPr>
          <w:szCs w:val="28"/>
        </w:rPr>
      </w:pPr>
      <w:r w:rsidRPr="00ED7410">
        <w:rPr>
          <w:szCs w:val="28"/>
        </w:rPr>
        <w:t>Завдяки ABC гравець має змогу реалізовувати складні тактики, комбінуючи здібності за контекстом ситуації.</w:t>
      </w:r>
    </w:p>
    <w:p w14:paraId="4B70F7D0" w14:textId="77777777" w:rsidR="00ED7410" w:rsidRPr="008D05FA" w:rsidRDefault="00ED7410" w:rsidP="00D12352">
      <w:pPr>
        <w:pStyle w:val="ac"/>
        <w:rPr>
          <w:i/>
          <w:iCs/>
        </w:rPr>
      </w:pPr>
      <w:r w:rsidRPr="008D05FA">
        <w:rPr>
          <w:i/>
          <w:iCs/>
        </w:rPr>
        <w:t xml:space="preserve">3.3.6. Розширення через </w:t>
      </w:r>
      <w:proofErr w:type="spellStart"/>
      <w:r w:rsidRPr="008D05FA">
        <w:rPr>
          <w:i/>
          <w:iCs/>
        </w:rPr>
        <w:t>Blueprints</w:t>
      </w:r>
      <w:proofErr w:type="spellEnd"/>
    </w:p>
    <w:p w14:paraId="6CF38BF3" w14:textId="5F99184F" w:rsidR="008F1A08" w:rsidRPr="00ED7410" w:rsidRDefault="00ED7410" w:rsidP="00932FA1">
      <w:pPr>
        <w:pStyle w:val="ac"/>
        <w:rPr>
          <w:szCs w:val="28"/>
        </w:rPr>
      </w:pPr>
      <w:r w:rsidRPr="00ED7410">
        <w:rPr>
          <w:szCs w:val="28"/>
        </w:rPr>
        <w:t xml:space="preserve">Після створення С++-класів здібностей, більшість з них були доопрацьовані через </w:t>
      </w:r>
      <w:proofErr w:type="spellStart"/>
      <w:r w:rsidRPr="00ED7410">
        <w:rPr>
          <w:szCs w:val="28"/>
        </w:rPr>
        <w:t>Blueprints</w:t>
      </w:r>
      <w:proofErr w:type="spellEnd"/>
      <w:r w:rsidRPr="00ED7410">
        <w:rPr>
          <w:szCs w:val="28"/>
        </w:rPr>
        <w:t>. Це дозволяє зручно налаштовувати</w:t>
      </w:r>
    </w:p>
    <w:p w14:paraId="564CE9EE" w14:textId="77777777" w:rsidR="00ED7410" w:rsidRPr="00ED7410" w:rsidRDefault="00ED7410" w:rsidP="00866865">
      <w:pPr>
        <w:pStyle w:val="ac"/>
        <w:numPr>
          <w:ilvl w:val="0"/>
          <w:numId w:val="14"/>
        </w:numPr>
        <w:ind w:left="0" w:firstLine="851"/>
        <w:rPr>
          <w:szCs w:val="28"/>
        </w:rPr>
      </w:pPr>
      <w:r w:rsidRPr="00ED7410">
        <w:rPr>
          <w:szCs w:val="28"/>
        </w:rPr>
        <w:t>Анімації здібності.</w:t>
      </w:r>
    </w:p>
    <w:p w14:paraId="5FB724A7" w14:textId="77777777" w:rsidR="00ED7410" w:rsidRPr="00ED7410" w:rsidRDefault="00ED7410" w:rsidP="00866865">
      <w:pPr>
        <w:pStyle w:val="ac"/>
        <w:numPr>
          <w:ilvl w:val="0"/>
          <w:numId w:val="14"/>
        </w:numPr>
        <w:ind w:left="0" w:firstLine="851"/>
        <w:rPr>
          <w:szCs w:val="28"/>
        </w:rPr>
      </w:pPr>
      <w:r w:rsidRPr="00ED7410">
        <w:rPr>
          <w:szCs w:val="28"/>
        </w:rPr>
        <w:t>Візуальні ефекти.</w:t>
      </w:r>
    </w:p>
    <w:p w14:paraId="100608AA" w14:textId="77777777" w:rsidR="00ED7410" w:rsidRPr="00ED7410" w:rsidRDefault="00ED7410" w:rsidP="00866865">
      <w:pPr>
        <w:pStyle w:val="ac"/>
        <w:numPr>
          <w:ilvl w:val="0"/>
          <w:numId w:val="14"/>
        </w:numPr>
        <w:ind w:left="0" w:firstLine="851"/>
        <w:rPr>
          <w:szCs w:val="28"/>
        </w:rPr>
      </w:pPr>
      <w:r w:rsidRPr="00ED7410">
        <w:rPr>
          <w:szCs w:val="28"/>
        </w:rPr>
        <w:lastRenderedPageBreak/>
        <w:t>Звукові сигнали та кастомні реакції.</w:t>
      </w:r>
    </w:p>
    <w:p w14:paraId="52872E1C" w14:textId="7371671D" w:rsidR="00ED7410" w:rsidRPr="00ED7410" w:rsidRDefault="00ED7410" w:rsidP="00ED7410">
      <w:pPr>
        <w:pStyle w:val="ac"/>
        <w:rPr>
          <w:szCs w:val="28"/>
        </w:rPr>
      </w:pPr>
      <w:proofErr w:type="spellStart"/>
      <w:r w:rsidRPr="00ED7410">
        <w:rPr>
          <w:szCs w:val="28"/>
        </w:rPr>
        <w:t>Blueprint</w:t>
      </w:r>
      <w:proofErr w:type="spellEnd"/>
      <w:r w:rsidRPr="00ED7410">
        <w:rPr>
          <w:szCs w:val="28"/>
        </w:rPr>
        <w:t xml:space="preserve">-реалізації </w:t>
      </w:r>
      <w:proofErr w:type="spellStart"/>
      <w:r w:rsidRPr="00ED7410">
        <w:rPr>
          <w:szCs w:val="28"/>
        </w:rPr>
        <w:t>наслідуються</w:t>
      </w:r>
      <w:proofErr w:type="spellEnd"/>
      <w:r w:rsidRPr="00ED7410">
        <w:rPr>
          <w:szCs w:val="28"/>
        </w:rPr>
        <w:t xml:space="preserve"> від базових класів і дозволяють </w:t>
      </w:r>
      <w:proofErr w:type="spellStart"/>
      <w:r w:rsidRPr="00ED7410">
        <w:rPr>
          <w:szCs w:val="28"/>
        </w:rPr>
        <w:t>гнучко</w:t>
      </w:r>
      <w:proofErr w:type="spellEnd"/>
      <w:r w:rsidRPr="00ED7410">
        <w:rPr>
          <w:szCs w:val="28"/>
        </w:rPr>
        <w:t xml:space="preserve"> варіювати поведінку без переписування коду. Кожен тип магії має свою гілку BP-класів, організовану в контент-браузері UE5 за принципом модульної структури</w:t>
      </w:r>
      <w:r w:rsidR="006A715D">
        <w:rPr>
          <w:szCs w:val="28"/>
          <w:lang w:val="en-US"/>
        </w:rPr>
        <w:t xml:space="preserve"> [21]</w:t>
      </w:r>
      <w:r w:rsidRPr="00ED7410">
        <w:rPr>
          <w:szCs w:val="28"/>
        </w:rPr>
        <w:t>.</w:t>
      </w:r>
    </w:p>
    <w:p w14:paraId="2700C589" w14:textId="77777777" w:rsidR="00ED7410" w:rsidRPr="008D05FA" w:rsidRDefault="00ED7410" w:rsidP="00D12352">
      <w:pPr>
        <w:pStyle w:val="ac"/>
        <w:rPr>
          <w:i/>
          <w:iCs/>
        </w:rPr>
      </w:pPr>
      <w:r w:rsidRPr="008D05FA">
        <w:rPr>
          <w:i/>
          <w:iCs/>
        </w:rPr>
        <w:t>3.3.7. Структура спадкування</w:t>
      </w:r>
    </w:p>
    <w:p w14:paraId="63A6D8AE" w14:textId="77777777" w:rsidR="005716F5" w:rsidRPr="005716F5" w:rsidRDefault="005716F5" w:rsidP="005716F5">
      <w:pPr>
        <w:pStyle w:val="ac"/>
        <w:rPr>
          <w:szCs w:val="28"/>
        </w:rPr>
      </w:pPr>
      <w:r w:rsidRPr="005716F5">
        <w:rPr>
          <w:szCs w:val="28"/>
        </w:rPr>
        <w:t xml:space="preserve">Для забезпечення гнучкої та розширюваної архітектури бойової системи в грі, вся ієрархія здібностей побудована за допомогою базового класу </w:t>
      </w:r>
      <w:proofErr w:type="spellStart"/>
      <w:r w:rsidRPr="005716F5">
        <w:rPr>
          <w:rStyle w:val="HTML"/>
          <w:rFonts w:ascii="Times New Roman" w:hAnsi="Times New Roman" w:cs="Times New Roman"/>
          <w:sz w:val="28"/>
          <w:szCs w:val="28"/>
        </w:rPr>
        <w:t>GA_BaseSpell</w:t>
      </w:r>
      <w:proofErr w:type="spellEnd"/>
      <w:r w:rsidRPr="005716F5">
        <w:rPr>
          <w:szCs w:val="28"/>
        </w:rPr>
        <w:t xml:space="preserve">, від якого </w:t>
      </w:r>
      <w:proofErr w:type="spellStart"/>
      <w:r w:rsidRPr="005716F5">
        <w:rPr>
          <w:szCs w:val="28"/>
        </w:rPr>
        <w:t>наслідуються</w:t>
      </w:r>
      <w:proofErr w:type="spellEnd"/>
      <w:r w:rsidRPr="005716F5">
        <w:rPr>
          <w:szCs w:val="28"/>
        </w:rPr>
        <w:t xml:space="preserve"> конкретизовані підкласи залежно від магічного напрямку.</w:t>
      </w:r>
    </w:p>
    <w:p w14:paraId="12D38918" w14:textId="77777777" w:rsidR="005716F5" w:rsidRPr="005716F5" w:rsidRDefault="005716F5" w:rsidP="005716F5">
      <w:pPr>
        <w:pStyle w:val="ac"/>
        <w:rPr>
          <w:szCs w:val="28"/>
        </w:rPr>
      </w:pPr>
      <w:r w:rsidRPr="005716F5">
        <w:rPr>
          <w:szCs w:val="28"/>
        </w:rPr>
        <w:t>Основні напрямки спадкування:</w:t>
      </w:r>
    </w:p>
    <w:p w14:paraId="583F1730" w14:textId="77777777" w:rsidR="005716F5" w:rsidRPr="005716F5" w:rsidRDefault="005716F5" w:rsidP="005716F5">
      <w:pPr>
        <w:pStyle w:val="ac"/>
        <w:rPr>
          <w:szCs w:val="28"/>
        </w:rPr>
      </w:pPr>
      <w:proofErr w:type="spellStart"/>
      <w:r w:rsidRPr="005716F5">
        <w:rPr>
          <w:rStyle w:val="af"/>
          <w:b w:val="0"/>
          <w:szCs w:val="28"/>
        </w:rPr>
        <w:t>GA_BaseSpell</w:t>
      </w:r>
      <w:proofErr w:type="spellEnd"/>
      <w:r w:rsidRPr="005716F5">
        <w:rPr>
          <w:szCs w:val="28"/>
        </w:rPr>
        <w:t xml:space="preserve"> – базовий клас усіх здібностей, який реалізує загальні методи: активацію, скасування, перевірку умов використання, доступ до зовнішніх даних (</w:t>
      </w:r>
      <w:proofErr w:type="spellStart"/>
      <w:r w:rsidRPr="005716F5">
        <w:rPr>
          <w:szCs w:val="28"/>
        </w:rPr>
        <w:t>data</w:t>
      </w:r>
      <w:proofErr w:type="spellEnd"/>
      <w:r w:rsidRPr="005716F5">
        <w:rPr>
          <w:szCs w:val="28"/>
        </w:rPr>
        <w:t xml:space="preserve"> </w:t>
      </w:r>
      <w:proofErr w:type="spellStart"/>
      <w:r w:rsidRPr="005716F5">
        <w:rPr>
          <w:szCs w:val="28"/>
        </w:rPr>
        <w:t>assets</w:t>
      </w:r>
      <w:proofErr w:type="spellEnd"/>
      <w:r w:rsidRPr="005716F5">
        <w:rPr>
          <w:szCs w:val="28"/>
        </w:rPr>
        <w:t>) тощо.</w:t>
      </w:r>
    </w:p>
    <w:p w14:paraId="0769727E" w14:textId="77777777" w:rsidR="005716F5" w:rsidRPr="005716F5" w:rsidRDefault="005716F5" w:rsidP="00866865">
      <w:pPr>
        <w:pStyle w:val="ac"/>
        <w:numPr>
          <w:ilvl w:val="0"/>
          <w:numId w:val="14"/>
        </w:numPr>
        <w:ind w:left="0" w:firstLine="851"/>
        <w:rPr>
          <w:szCs w:val="28"/>
        </w:rPr>
      </w:pPr>
      <w:proofErr w:type="spellStart"/>
      <w:r w:rsidRPr="005716F5">
        <w:rPr>
          <w:rStyle w:val="af"/>
          <w:b w:val="0"/>
          <w:szCs w:val="28"/>
        </w:rPr>
        <w:t>GA_ElementalAbility</w:t>
      </w:r>
      <w:proofErr w:type="spellEnd"/>
      <w:r w:rsidRPr="005716F5">
        <w:rPr>
          <w:szCs w:val="28"/>
        </w:rPr>
        <w:t xml:space="preserve"> </w:t>
      </w:r>
      <w:r w:rsidRPr="005716F5">
        <w:rPr>
          <w:rStyle w:val="a3"/>
          <w:i w:val="0"/>
          <w:szCs w:val="28"/>
        </w:rPr>
        <w:t>(</w:t>
      </w:r>
      <w:proofErr w:type="spellStart"/>
      <w:r w:rsidRPr="005716F5">
        <w:rPr>
          <w:rStyle w:val="a3"/>
          <w:i w:val="0"/>
          <w:szCs w:val="28"/>
        </w:rPr>
        <w:t>абстрактно</w:t>
      </w:r>
      <w:proofErr w:type="spellEnd"/>
      <w:r w:rsidRPr="005716F5">
        <w:rPr>
          <w:rStyle w:val="a3"/>
          <w:i w:val="0"/>
          <w:szCs w:val="28"/>
        </w:rPr>
        <w:t xml:space="preserve"> логічний підрівень, реалізований через відповідні класи)</w:t>
      </w:r>
      <w:r w:rsidRPr="005716F5">
        <w:rPr>
          <w:i/>
          <w:szCs w:val="28"/>
        </w:rPr>
        <w:t>:</w:t>
      </w:r>
    </w:p>
    <w:p w14:paraId="735A0E62" w14:textId="77777777" w:rsidR="005716F5" w:rsidRPr="005716F5" w:rsidRDefault="005716F5" w:rsidP="00866865">
      <w:pPr>
        <w:pStyle w:val="ac"/>
        <w:numPr>
          <w:ilvl w:val="2"/>
          <w:numId w:val="14"/>
        </w:numPr>
        <w:rPr>
          <w:szCs w:val="28"/>
        </w:rPr>
      </w:pPr>
      <w:proofErr w:type="spellStart"/>
      <w:r w:rsidRPr="005716F5">
        <w:rPr>
          <w:rStyle w:val="HTML"/>
          <w:rFonts w:ascii="Times New Roman" w:hAnsi="Times New Roman" w:cs="Times New Roman"/>
          <w:sz w:val="28"/>
          <w:szCs w:val="28"/>
        </w:rPr>
        <w:t>GA_FireAbility</w:t>
      </w:r>
      <w:proofErr w:type="spellEnd"/>
    </w:p>
    <w:p w14:paraId="60E6B1CC" w14:textId="77777777" w:rsidR="005716F5" w:rsidRPr="005716F5" w:rsidRDefault="005716F5" w:rsidP="00866865">
      <w:pPr>
        <w:pStyle w:val="ac"/>
        <w:numPr>
          <w:ilvl w:val="2"/>
          <w:numId w:val="14"/>
        </w:numPr>
        <w:rPr>
          <w:szCs w:val="28"/>
        </w:rPr>
      </w:pPr>
      <w:proofErr w:type="spellStart"/>
      <w:r w:rsidRPr="005716F5">
        <w:rPr>
          <w:rStyle w:val="HTML"/>
          <w:rFonts w:ascii="Times New Roman" w:hAnsi="Times New Roman" w:cs="Times New Roman"/>
          <w:sz w:val="28"/>
          <w:szCs w:val="28"/>
        </w:rPr>
        <w:t>GA_WaterAbility</w:t>
      </w:r>
      <w:proofErr w:type="spellEnd"/>
    </w:p>
    <w:p w14:paraId="0D3FC40B" w14:textId="77777777" w:rsidR="005716F5" w:rsidRPr="005716F5" w:rsidRDefault="005716F5" w:rsidP="00866865">
      <w:pPr>
        <w:pStyle w:val="ac"/>
        <w:numPr>
          <w:ilvl w:val="2"/>
          <w:numId w:val="14"/>
        </w:numPr>
        <w:rPr>
          <w:szCs w:val="28"/>
        </w:rPr>
      </w:pPr>
      <w:proofErr w:type="spellStart"/>
      <w:r w:rsidRPr="005716F5">
        <w:rPr>
          <w:rStyle w:val="HTML"/>
          <w:rFonts w:ascii="Times New Roman" w:hAnsi="Times New Roman" w:cs="Times New Roman"/>
          <w:sz w:val="28"/>
          <w:szCs w:val="28"/>
        </w:rPr>
        <w:t>GA_AirAbility</w:t>
      </w:r>
      <w:proofErr w:type="spellEnd"/>
    </w:p>
    <w:p w14:paraId="625080CF" w14:textId="77777777" w:rsidR="005716F5" w:rsidRPr="005716F5" w:rsidRDefault="005716F5" w:rsidP="00866865">
      <w:pPr>
        <w:pStyle w:val="ac"/>
        <w:numPr>
          <w:ilvl w:val="2"/>
          <w:numId w:val="14"/>
        </w:numPr>
        <w:rPr>
          <w:szCs w:val="28"/>
        </w:rPr>
      </w:pPr>
      <w:proofErr w:type="spellStart"/>
      <w:r w:rsidRPr="005716F5">
        <w:rPr>
          <w:rStyle w:val="HTML"/>
          <w:rFonts w:ascii="Times New Roman" w:hAnsi="Times New Roman" w:cs="Times New Roman"/>
          <w:sz w:val="28"/>
          <w:szCs w:val="28"/>
        </w:rPr>
        <w:t>GA_EarthAbility</w:t>
      </w:r>
      <w:proofErr w:type="spellEnd"/>
    </w:p>
    <w:p w14:paraId="456A627C" w14:textId="77777777" w:rsidR="005716F5" w:rsidRPr="005716F5" w:rsidRDefault="005716F5" w:rsidP="00866865">
      <w:pPr>
        <w:pStyle w:val="ac"/>
        <w:numPr>
          <w:ilvl w:val="0"/>
          <w:numId w:val="14"/>
        </w:numPr>
        <w:ind w:left="0" w:firstLine="851"/>
        <w:rPr>
          <w:szCs w:val="28"/>
        </w:rPr>
      </w:pPr>
      <w:proofErr w:type="spellStart"/>
      <w:r w:rsidRPr="005716F5">
        <w:rPr>
          <w:rStyle w:val="af"/>
          <w:b w:val="0"/>
          <w:szCs w:val="28"/>
        </w:rPr>
        <w:t>GA_GeneralFundamentalism</w:t>
      </w:r>
      <w:proofErr w:type="spellEnd"/>
      <w:r w:rsidRPr="005716F5">
        <w:rPr>
          <w:szCs w:val="28"/>
        </w:rPr>
        <w:t xml:space="preserve"> </w:t>
      </w:r>
      <w:r w:rsidRPr="005716F5">
        <w:rPr>
          <w:rStyle w:val="a3"/>
          <w:i w:val="0"/>
          <w:szCs w:val="28"/>
        </w:rPr>
        <w:t>(гілка фундаментальної магії)</w:t>
      </w:r>
      <w:r w:rsidRPr="005716F5">
        <w:rPr>
          <w:i/>
          <w:szCs w:val="28"/>
        </w:rPr>
        <w:t>:</w:t>
      </w:r>
    </w:p>
    <w:p w14:paraId="1D510E5C" w14:textId="77777777" w:rsidR="005716F5" w:rsidRPr="005716F5" w:rsidRDefault="005716F5" w:rsidP="00866865">
      <w:pPr>
        <w:pStyle w:val="ac"/>
        <w:numPr>
          <w:ilvl w:val="2"/>
          <w:numId w:val="14"/>
        </w:numPr>
        <w:rPr>
          <w:szCs w:val="28"/>
        </w:rPr>
      </w:pPr>
      <w:proofErr w:type="spellStart"/>
      <w:r w:rsidRPr="005716F5">
        <w:rPr>
          <w:rStyle w:val="HTML"/>
          <w:rFonts w:ascii="Times New Roman" w:hAnsi="Times New Roman" w:cs="Times New Roman"/>
          <w:sz w:val="28"/>
          <w:szCs w:val="28"/>
        </w:rPr>
        <w:t>GA_QuantumAbility</w:t>
      </w:r>
      <w:proofErr w:type="spellEnd"/>
    </w:p>
    <w:p w14:paraId="49A094B2" w14:textId="77777777" w:rsidR="005716F5" w:rsidRPr="005716F5" w:rsidRDefault="005716F5" w:rsidP="00866865">
      <w:pPr>
        <w:pStyle w:val="ac"/>
        <w:numPr>
          <w:ilvl w:val="2"/>
          <w:numId w:val="14"/>
        </w:numPr>
        <w:rPr>
          <w:szCs w:val="28"/>
        </w:rPr>
      </w:pPr>
      <w:proofErr w:type="spellStart"/>
      <w:r w:rsidRPr="005716F5">
        <w:rPr>
          <w:rStyle w:val="HTML"/>
          <w:rFonts w:ascii="Times New Roman" w:hAnsi="Times New Roman" w:cs="Times New Roman"/>
          <w:sz w:val="28"/>
          <w:szCs w:val="28"/>
        </w:rPr>
        <w:t>GA_ElectroAbility</w:t>
      </w:r>
      <w:proofErr w:type="spellEnd"/>
    </w:p>
    <w:p w14:paraId="30755020" w14:textId="77777777" w:rsidR="005716F5" w:rsidRPr="005716F5" w:rsidRDefault="005716F5" w:rsidP="00866865">
      <w:pPr>
        <w:pStyle w:val="ac"/>
        <w:numPr>
          <w:ilvl w:val="2"/>
          <w:numId w:val="14"/>
        </w:numPr>
        <w:rPr>
          <w:szCs w:val="28"/>
        </w:rPr>
      </w:pPr>
      <w:proofErr w:type="spellStart"/>
      <w:r w:rsidRPr="005716F5">
        <w:rPr>
          <w:rStyle w:val="HTML"/>
          <w:rFonts w:ascii="Times New Roman" w:hAnsi="Times New Roman" w:cs="Times New Roman"/>
          <w:sz w:val="28"/>
          <w:szCs w:val="28"/>
        </w:rPr>
        <w:t>GA_GravityAbility</w:t>
      </w:r>
      <w:proofErr w:type="spellEnd"/>
    </w:p>
    <w:p w14:paraId="1F8F9ED7" w14:textId="77777777" w:rsidR="005716F5" w:rsidRPr="005716F5" w:rsidRDefault="005716F5" w:rsidP="00866865">
      <w:pPr>
        <w:pStyle w:val="ac"/>
        <w:numPr>
          <w:ilvl w:val="2"/>
          <w:numId w:val="14"/>
        </w:numPr>
        <w:rPr>
          <w:szCs w:val="28"/>
        </w:rPr>
      </w:pPr>
      <w:proofErr w:type="spellStart"/>
      <w:r w:rsidRPr="005716F5">
        <w:rPr>
          <w:rStyle w:val="HTML"/>
          <w:rFonts w:ascii="Times New Roman" w:hAnsi="Times New Roman" w:cs="Times New Roman"/>
          <w:sz w:val="28"/>
          <w:szCs w:val="28"/>
        </w:rPr>
        <w:t>GA_NuclearAbility</w:t>
      </w:r>
      <w:proofErr w:type="spellEnd"/>
    </w:p>
    <w:p w14:paraId="63CD4EF5" w14:textId="77777777" w:rsidR="005716F5" w:rsidRPr="005716F5" w:rsidRDefault="005716F5" w:rsidP="005716F5">
      <w:pPr>
        <w:pStyle w:val="ac"/>
        <w:rPr>
          <w:szCs w:val="28"/>
        </w:rPr>
      </w:pPr>
      <w:r w:rsidRPr="005716F5">
        <w:rPr>
          <w:szCs w:val="28"/>
        </w:rPr>
        <w:t xml:space="preserve">Кожен із перелічених класів може мати власні підкласи конкретних реалізацій (наприклад, </w:t>
      </w:r>
      <w:proofErr w:type="spellStart"/>
      <w:r w:rsidRPr="005716F5">
        <w:rPr>
          <w:rStyle w:val="HTML"/>
          <w:rFonts w:ascii="Times New Roman" w:hAnsi="Times New Roman" w:cs="Times New Roman"/>
          <w:sz w:val="28"/>
          <w:szCs w:val="28"/>
        </w:rPr>
        <w:t>GA_Fireball</w:t>
      </w:r>
      <w:proofErr w:type="spellEnd"/>
      <w:r w:rsidRPr="005716F5">
        <w:rPr>
          <w:szCs w:val="28"/>
        </w:rPr>
        <w:t xml:space="preserve">, </w:t>
      </w:r>
      <w:proofErr w:type="spellStart"/>
      <w:r w:rsidRPr="005716F5">
        <w:rPr>
          <w:rStyle w:val="HTML"/>
          <w:rFonts w:ascii="Times New Roman" w:hAnsi="Times New Roman" w:cs="Times New Roman"/>
          <w:sz w:val="28"/>
          <w:szCs w:val="28"/>
        </w:rPr>
        <w:t>GA_QuantumCube</w:t>
      </w:r>
      <w:proofErr w:type="spellEnd"/>
      <w:r w:rsidRPr="005716F5">
        <w:rPr>
          <w:szCs w:val="28"/>
        </w:rPr>
        <w:t xml:space="preserve">), однак в рамках дипломного </w:t>
      </w:r>
      <w:proofErr w:type="spellStart"/>
      <w:r w:rsidRPr="005716F5">
        <w:rPr>
          <w:szCs w:val="28"/>
        </w:rPr>
        <w:t>проєкту</w:t>
      </w:r>
      <w:proofErr w:type="spellEnd"/>
      <w:r w:rsidRPr="005716F5">
        <w:rPr>
          <w:szCs w:val="28"/>
        </w:rPr>
        <w:t xml:space="preserve"> вони представлені без деталізації у вигляді шаблонів поведінки в </w:t>
      </w:r>
      <w:proofErr w:type="spellStart"/>
      <w:r w:rsidRPr="005716F5">
        <w:rPr>
          <w:szCs w:val="28"/>
        </w:rPr>
        <w:t>Blueprints</w:t>
      </w:r>
      <w:proofErr w:type="spellEnd"/>
      <w:r w:rsidRPr="005716F5">
        <w:rPr>
          <w:szCs w:val="28"/>
        </w:rPr>
        <w:t>.</w:t>
      </w:r>
    </w:p>
    <w:p w14:paraId="565AF753" w14:textId="77777777" w:rsidR="005716F5" w:rsidRPr="005716F5" w:rsidRDefault="005716F5" w:rsidP="005716F5">
      <w:pPr>
        <w:pStyle w:val="ac"/>
        <w:rPr>
          <w:szCs w:val="28"/>
        </w:rPr>
      </w:pPr>
      <w:r w:rsidRPr="005716F5">
        <w:rPr>
          <w:szCs w:val="28"/>
        </w:rPr>
        <w:lastRenderedPageBreak/>
        <w:t xml:space="preserve">Ця структура не лише </w:t>
      </w:r>
      <w:proofErr w:type="spellStart"/>
      <w:r w:rsidRPr="005716F5">
        <w:rPr>
          <w:szCs w:val="28"/>
        </w:rPr>
        <w:t>інкапсулює</w:t>
      </w:r>
      <w:proofErr w:type="spellEnd"/>
      <w:r w:rsidRPr="005716F5">
        <w:rPr>
          <w:szCs w:val="28"/>
        </w:rPr>
        <w:t xml:space="preserve"> повторно використовувану логіку на базовому рівні, але й дозволяє розмежувати функціональність за тематикою та логікою механік кожного підтипу магії. Це також полегшує подальше розширення — наприклад, додавання нових підтипів або спеціалізованих ефектів.</w:t>
      </w:r>
    </w:p>
    <w:p w14:paraId="7ACF21B0" w14:textId="77777777" w:rsidR="00ED7410" w:rsidRPr="00ED7410" w:rsidRDefault="00ED7410" w:rsidP="00ED7410">
      <w:pPr>
        <w:pStyle w:val="ac"/>
        <w:rPr>
          <w:szCs w:val="28"/>
        </w:rPr>
      </w:pPr>
      <w:r w:rsidRPr="00ED7410">
        <w:rPr>
          <w:szCs w:val="28"/>
        </w:rPr>
        <w:t xml:space="preserve">Кожен підтип реалізує власну логіку, а спільні риси об'єднані у відповідні базові класи </w:t>
      </w:r>
      <w:proofErr w:type="spellStart"/>
      <w:r w:rsidRPr="00ED7410">
        <w:rPr>
          <w:rStyle w:val="HTML"/>
          <w:rFonts w:ascii="Times New Roman" w:hAnsi="Times New Roman" w:cs="Times New Roman"/>
          <w:sz w:val="28"/>
          <w:szCs w:val="28"/>
        </w:rPr>
        <w:t>UElementalAbilityBase</w:t>
      </w:r>
      <w:proofErr w:type="spellEnd"/>
      <w:r w:rsidRPr="00ED7410">
        <w:rPr>
          <w:szCs w:val="28"/>
        </w:rPr>
        <w:t xml:space="preserve"> та </w:t>
      </w:r>
      <w:proofErr w:type="spellStart"/>
      <w:r w:rsidRPr="00ED7410">
        <w:rPr>
          <w:rStyle w:val="HTML"/>
          <w:rFonts w:ascii="Times New Roman" w:hAnsi="Times New Roman" w:cs="Times New Roman"/>
          <w:sz w:val="28"/>
          <w:szCs w:val="28"/>
        </w:rPr>
        <w:t>UFundamentalAbilityBase</w:t>
      </w:r>
      <w:proofErr w:type="spellEnd"/>
      <w:r w:rsidRPr="00ED7410">
        <w:rPr>
          <w:szCs w:val="28"/>
        </w:rPr>
        <w:t>, які спрощують супровід і розвиток коду.</w:t>
      </w:r>
    </w:p>
    <w:p w14:paraId="774C4469" w14:textId="77777777" w:rsidR="00ED7410" w:rsidRPr="00ED7410" w:rsidRDefault="00ED7410" w:rsidP="00ED7410">
      <w:pPr>
        <w:pStyle w:val="ac"/>
        <w:rPr>
          <w:szCs w:val="28"/>
        </w:rPr>
      </w:pPr>
      <w:r w:rsidRPr="00ED7410">
        <w:rPr>
          <w:szCs w:val="28"/>
        </w:rPr>
        <w:t xml:space="preserve">Архітектура здібностей у реалізованій грі є розширюваною, модульною та ефективно організованою з точки зору об'єктно-орієнтованого програмування. Поділ на типи магії, ієрархія класів, використання </w:t>
      </w:r>
      <w:proofErr w:type="spellStart"/>
      <w:r w:rsidRPr="00ED7410">
        <w:rPr>
          <w:szCs w:val="28"/>
        </w:rPr>
        <w:t>Gameplay</w:t>
      </w:r>
      <w:proofErr w:type="spellEnd"/>
      <w:r w:rsidRPr="00ED7410">
        <w:rPr>
          <w:szCs w:val="28"/>
        </w:rPr>
        <w:t xml:space="preserve"> </w:t>
      </w:r>
      <w:proofErr w:type="spellStart"/>
      <w:r w:rsidRPr="00ED7410">
        <w:rPr>
          <w:szCs w:val="28"/>
        </w:rPr>
        <w:t>Tags</w:t>
      </w:r>
      <w:proofErr w:type="spellEnd"/>
      <w:r w:rsidRPr="00ED7410">
        <w:rPr>
          <w:szCs w:val="28"/>
        </w:rPr>
        <w:t xml:space="preserve"> та підтримка комбінованих здібностей забезпечують як різноманітність у геймплеї, так і простоту підтримки </w:t>
      </w:r>
      <w:proofErr w:type="spellStart"/>
      <w:r w:rsidRPr="00ED7410">
        <w:rPr>
          <w:szCs w:val="28"/>
        </w:rPr>
        <w:t>проєкту</w:t>
      </w:r>
      <w:proofErr w:type="spellEnd"/>
      <w:r w:rsidRPr="00ED7410">
        <w:rPr>
          <w:szCs w:val="28"/>
        </w:rPr>
        <w:t>. Завдяки такому підходу бізнес-логіка гри може легко масштабуватись, підтримувати нові типи м</w:t>
      </w:r>
      <w:r w:rsidR="00A328D9">
        <w:rPr>
          <w:szCs w:val="28"/>
        </w:rPr>
        <w:t>агії, комбінації здібностей, і передбачає</w:t>
      </w:r>
      <w:r w:rsidRPr="00ED7410">
        <w:rPr>
          <w:szCs w:val="28"/>
        </w:rPr>
        <w:t xml:space="preserve"> </w:t>
      </w:r>
      <w:proofErr w:type="spellStart"/>
      <w:r w:rsidRPr="00ED7410">
        <w:rPr>
          <w:szCs w:val="28"/>
        </w:rPr>
        <w:t>мультиплеєрні</w:t>
      </w:r>
      <w:proofErr w:type="spellEnd"/>
      <w:r w:rsidRPr="00ED7410">
        <w:rPr>
          <w:szCs w:val="28"/>
        </w:rPr>
        <w:t xml:space="preserve"> взаємодії.</w:t>
      </w:r>
    </w:p>
    <w:p w14:paraId="5A080AA1" w14:textId="77777777" w:rsidR="00474834" w:rsidRPr="00ED7410" w:rsidRDefault="00474834" w:rsidP="00ED7410"/>
    <w:p w14:paraId="6CA7A22A" w14:textId="77777777" w:rsidR="000F39F6" w:rsidRPr="00DF4444" w:rsidRDefault="004E3BE9" w:rsidP="00474834">
      <w:pPr>
        <w:pStyle w:val="2"/>
        <w:numPr>
          <w:ilvl w:val="1"/>
          <w:numId w:val="4"/>
        </w:numPr>
        <w:spacing w:before="0" w:line="360" w:lineRule="auto"/>
        <w:ind w:left="0" w:firstLine="851"/>
        <w:jc w:val="both"/>
        <w:rPr>
          <w:rFonts w:ascii="Times New Roman" w:hAnsi="Times New Roman" w:cs="Times New Roman"/>
          <w:b/>
          <w:color w:val="000000" w:themeColor="text1"/>
          <w:sz w:val="28"/>
        </w:rPr>
      </w:pPr>
      <w:r>
        <w:rPr>
          <w:rFonts w:ascii="Times New Roman" w:hAnsi="Times New Roman" w:cs="Times New Roman"/>
          <w:b/>
          <w:color w:val="000000" w:themeColor="text1"/>
          <w:sz w:val="28"/>
        </w:rPr>
        <w:t xml:space="preserve"> </w:t>
      </w:r>
      <w:bookmarkStart w:id="100" w:name="_Toc200137382"/>
      <w:r w:rsidR="004B7693" w:rsidRPr="00DF4444">
        <w:rPr>
          <w:rFonts w:ascii="Times New Roman" w:hAnsi="Times New Roman" w:cs="Times New Roman"/>
          <w:b/>
          <w:color w:val="000000" w:themeColor="text1"/>
          <w:sz w:val="28"/>
        </w:rPr>
        <w:t>Статуси, ефекти, компоненти та дата-структури</w:t>
      </w:r>
      <w:bookmarkEnd w:id="100"/>
    </w:p>
    <w:p w14:paraId="76051426" w14:textId="77777777" w:rsidR="00CA54A9" w:rsidRPr="00CA54A9" w:rsidRDefault="00CA54A9" w:rsidP="00CA54A9"/>
    <w:p w14:paraId="0C0787DC" w14:textId="77777777" w:rsidR="00ED3F88" w:rsidRPr="00ED3F88" w:rsidRDefault="00ED3F88" w:rsidP="00ED3F88">
      <w:pPr>
        <w:pStyle w:val="ac"/>
        <w:rPr>
          <w:szCs w:val="28"/>
        </w:rPr>
      </w:pPr>
      <w:r w:rsidRPr="00ED3F88">
        <w:rPr>
          <w:szCs w:val="28"/>
        </w:rPr>
        <w:t xml:space="preserve">Реалізація статус-ефектів, допоміжних компонентів і структур даних є критично важливою частиною бізнес-логіки, оскільки саме ці елементи забезпечують функціональність у динамічному середовищі гри. У даному </w:t>
      </w:r>
      <w:proofErr w:type="spellStart"/>
      <w:r w:rsidRPr="00ED3F88">
        <w:rPr>
          <w:szCs w:val="28"/>
        </w:rPr>
        <w:t>проєкті</w:t>
      </w:r>
      <w:proofErr w:type="spellEnd"/>
      <w:r w:rsidRPr="00ED3F88">
        <w:rPr>
          <w:szCs w:val="28"/>
        </w:rPr>
        <w:t xml:space="preserve">, розробленому на базі </w:t>
      </w:r>
      <w:proofErr w:type="spellStart"/>
      <w:r w:rsidRPr="00ED3F88">
        <w:rPr>
          <w:szCs w:val="28"/>
        </w:rPr>
        <w:t>Unreal</w:t>
      </w:r>
      <w:proofErr w:type="spellEnd"/>
      <w:r w:rsidRPr="00ED3F88">
        <w:rPr>
          <w:szCs w:val="28"/>
        </w:rPr>
        <w:t xml:space="preserve"> </w:t>
      </w:r>
      <w:proofErr w:type="spellStart"/>
      <w:r w:rsidRPr="00ED3F88">
        <w:rPr>
          <w:szCs w:val="28"/>
        </w:rPr>
        <w:t>Engine</w:t>
      </w:r>
      <w:proofErr w:type="spellEnd"/>
      <w:r w:rsidRPr="00ED3F88">
        <w:rPr>
          <w:szCs w:val="28"/>
        </w:rPr>
        <w:t xml:space="preserve"> 5, відповідна логіка втілена за допомогою системи GAS, доповненої кастомними компонентами, кастомними колізіями та дата-об’єктами. Такий підхід дозволяє досягти максимальної гнучкості та розширюваності механік, а також забезпечити масштабовану архітектуру для подальшого розвитку гри.</w:t>
      </w:r>
    </w:p>
    <w:p w14:paraId="17F3A7F0" w14:textId="77777777" w:rsidR="00ED3F88" w:rsidRPr="00ED3F88" w:rsidRDefault="00ED3F88" w:rsidP="00ED3F88">
      <w:pPr>
        <w:pStyle w:val="ac"/>
        <w:rPr>
          <w:szCs w:val="28"/>
        </w:rPr>
      </w:pPr>
      <w:r w:rsidRPr="00ED3F88">
        <w:rPr>
          <w:szCs w:val="28"/>
        </w:rPr>
        <w:t>1. Статуси та ефекти</w:t>
      </w:r>
    </w:p>
    <w:p w14:paraId="506A7FA1" w14:textId="77777777" w:rsidR="008D05FA" w:rsidRDefault="00ED3F88" w:rsidP="00ED3F88">
      <w:pPr>
        <w:pStyle w:val="ac"/>
        <w:rPr>
          <w:szCs w:val="28"/>
        </w:rPr>
      </w:pPr>
      <w:r w:rsidRPr="00ED3F88">
        <w:rPr>
          <w:szCs w:val="28"/>
        </w:rPr>
        <w:t xml:space="preserve">Усі ефекти в </w:t>
      </w:r>
      <w:proofErr w:type="spellStart"/>
      <w:r w:rsidRPr="00ED3F88">
        <w:rPr>
          <w:szCs w:val="28"/>
        </w:rPr>
        <w:t>проєкті</w:t>
      </w:r>
      <w:proofErr w:type="spellEnd"/>
      <w:r w:rsidRPr="00ED3F88">
        <w:rPr>
          <w:szCs w:val="28"/>
        </w:rPr>
        <w:t xml:space="preserve"> реалізовано через систему </w:t>
      </w:r>
      <w:proofErr w:type="spellStart"/>
      <w:r w:rsidRPr="00ED3F88">
        <w:rPr>
          <w:rStyle w:val="af"/>
          <w:b w:val="0"/>
          <w:szCs w:val="28"/>
        </w:rPr>
        <w:t>Gameplay</w:t>
      </w:r>
      <w:proofErr w:type="spellEnd"/>
      <w:r w:rsidRPr="00ED3F88">
        <w:rPr>
          <w:rStyle w:val="af"/>
          <w:b w:val="0"/>
          <w:szCs w:val="28"/>
        </w:rPr>
        <w:t xml:space="preserve"> </w:t>
      </w:r>
      <w:proofErr w:type="spellStart"/>
      <w:r w:rsidRPr="00ED3F88">
        <w:rPr>
          <w:rStyle w:val="af"/>
          <w:b w:val="0"/>
          <w:szCs w:val="28"/>
        </w:rPr>
        <w:t>Effect</w:t>
      </w:r>
      <w:proofErr w:type="spellEnd"/>
      <w:r w:rsidRPr="00ED3F88">
        <w:rPr>
          <w:szCs w:val="28"/>
        </w:rPr>
        <w:t xml:space="preserve"> — </w:t>
      </w:r>
    </w:p>
    <w:p w14:paraId="797E71AF" w14:textId="505E658C" w:rsidR="00ED3F88" w:rsidRPr="00ED3F88" w:rsidRDefault="00ED3F88" w:rsidP="008D05FA">
      <w:pPr>
        <w:pStyle w:val="ac"/>
        <w:ind w:firstLine="0"/>
        <w:rPr>
          <w:szCs w:val="28"/>
        </w:rPr>
      </w:pPr>
      <w:r w:rsidRPr="00ED3F88">
        <w:rPr>
          <w:szCs w:val="28"/>
        </w:rPr>
        <w:t>ключову частину GAS, що відповідає за зміну атрибутів персонажа, застосування тимчасових статусів і тригери, які впливають на логіку здібностей.</w:t>
      </w:r>
    </w:p>
    <w:p w14:paraId="02DC3C11" w14:textId="77777777" w:rsidR="00ED3F88" w:rsidRPr="00ED3F88" w:rsidRDefault="00ED3F88" w:rsidP="00ED3F88">
      <w:pPr>
        <w:pStyle w:val="ac"/>
        <w:rPr>
          <w:szCs w:val="28"/>
        </w:rPr>
      </w:pPr>
      <w:r w:rsidRPr="00ED3F88">
        <w:rPr>
          <w:szCs w:val="28"/>
        </w:rPr>
        <w:t>Статус-ефекти в грі умовно поділяються на:</w:t>
      </w:r>
    </w:p>
    <w:p w14:paraId="55F90475" w14:textId="77777777" w:rsidR="00ED3F88" w:rsidRPr="00ED3F88" w:rsidRDefault="00ED3F88" w:rsidP="00866865">
      <w:pPr>
        <w:pStyle w:val="ac"/>
        <w:numPr>
          <w:ilvl w:val="0"/>
          <w:numId w:val="27"/>
        </w:numPr>
        <w:ind w:left="0" w:firstLine="851"/>
        <w:rPr>
          <w:szCs w:val="28"/>
        </w:rPr>
      </w:pPr>
      <w:r w:rsidRPr="00ED3F88">
        <w:rPr>
          <w:rStyle w:val="af"/>
          <w:b w:val="0"/>
          <w:szCs w:val="28"/>
        </w:rPr>
        <w:lastRenderedPageBreak/>
        <w:t>Миттєві ефекти (</w:t>
      </w:r>
      <w:proofErr w:type="spellStart"/>
      <w:r w:rsidRPr="00ED3F88">
        <w:rPr>
          <w:rStyle w:val="af"/>
          <w:b w:val="0"/>
          <w:szCs w:val="28"/>
        </w:rPr>
        <w:t>Instant</w:t>
      </w:r>
      <w:proofErr w:type="spellEnd"/>
      <w:r w:rsidRPr="00ED3F88">
        <w:rPr>
          <w:rStyle w:val="af"/>
          <w:b w:val="0"/>
          <w:szCs w:val="28"/>
        </w:rPr>
        <w:t xml:space="preserve"> </w:t>
      </w:r>
      <w:proofErr w:type="spellStart"/>
      <w:r w:rsidRPr="00ED3F88">
        <w:rPr>
          <w:rStyle w:val="af"/>
          <w:b w:val="0"/>
          <w:szCs w:val="28"/>
        </w:rPr>
        <w:t>Effects</w:t>
      </w:r>
      <w:proofErr w:type="spellEnd"/>
      <w:r w:rsidRPr="00ED3F88">
        <w:rPr>
          <w:rStyle w:val="af"/>
          <w:b w:val="0"/>
          <w:szCs w:val="28"/>
        </w:rPr>
        <w:t>)</w:t>
      </w:r>
      <w:r w:rsidRPr="00ED3F88">
        <w:rPr>
          <w:szCs w:val="28"/>
        </w:rPr>
        <w:t xml:space="preserve"> — наприклад, нанесення шкоди при влучанні (</w:t>
      </w:r>
      <w:proofErr w:type="spellStart"/>
      <w:r w:rsidRPr="00ED3F88">
        <w:rPr>
          <w:szCs w:val="28"/>
        </w:rPr>
        <w:t>Direct</w:t>
      </w:r>
      <w:proofErr w:type="spellEnd"/>
      <w:r w:rsidRPr="00ED3F88">
        <w:rPr>
          <w:szCs w:val="28"/>
        </w:rPr>
        <w:t xml:space="preserve"> </w:t>
      </w:r>
      <w:proofErr w:type="spellStart"/>
      <w:r w:rsidRPr="00ED3F88">
        <w:rPr>
          <w:szCs w:val="28"/>
        </w:rPr>
        <w:t>Damage</w:t>
      </w:r>
      <w:proofErr w:type="spellEnd"/>
      <w:r w:rsidRPr="00ED3F88">
        <w:rPr>
          <w:szCs w:val="28"/>
        </w:rPr>
        <w:t>), зменшення мани або коротке уповільнення.</w:t>
      </w:r>
    </w:p>
    <w:p w14:paraId="4D2CE3C2" w14:textId="77777777" w:rsidR="00ED3F88" w:rsidRPr="00ED3F88" w:rsidRDefault="00ED3F88" w:rsidP="00866865">
      <w:pPr>
        <w:pStyle w:val="ac"/>
        <w:numPr>
          <w:ilvl w:val="0"/>
          <w:numId w:val="27"/>
        </w:numPr>
        <w:ind w:left="0" w:firstLine="851"/>
        <w:rPr>
          <w:szCs w:val="28"/>
        </w:rPr>
      </w:pPr>
      <w:r w:rsidRPr="00ED3F88">
        <w:rPr>
          <w:rStyle w:val="af"/>
          <w:b w:val="0"/>
          <w:szCs w:val="28"/>
        </w:rPr>
        <w:t>Довготривалі ефекти (</w:t>
      </w:r>
      <w:proofErr w:type="spellStart"/>
      <w:r w:rsidRPr="00ED3F88">
        <w:rPr>
          <w:rStyle w:val="af"/>
          <w:b w:val="0"/>
          <w:szCs w:val="28"/>
        </w:rPr>
        <w:t>Duration-Based</w:t>
      </w:r>
      <w:proofErr w:type="spellEnd"/>
      <w:r w:rsidRPr="00ED3F88">
        <w:rPr>
          <w:rStyle w:val="af"/>
          <w:b w:val="0"/>
          <w:szCs w:val="28"/>
        </w:rPr>
        <w:t xml:space="preserve"> </w:t>
      </w:r>
      <w:proofErr w:type="spellStart"/>
      <w:r w:rsidRPr="00ED3F88">
        <w:rPr>
          <w:rStyle w:val="af"/>
          <w:b w:val="0"/>
          <w:szCs w:val="28"/>
        </w:rPr>
        <w:t>Effects</w:t>
      </w:r>
      <w:proofErr w:type="spellEnd"/>
      <w:r w:rsidRPr="00ED3F88">
        <w:rPr>
          <w:rStyle w:val="af"/>
          <w:b w:val="0"/>
          <w:szCs w:val="28"/>
        </w:rPr>
        <w:t>)</w:t>
      </w:r>
      <w:r w:rsidRPr="00ED3F88">
        <w:rPr>
          <w:szCs w:val="28"/>
        </w:rPr>
        <w:t xml:space="preserve"> — як-от отруєння, поступова втрата здоров’я або зменшення швидкості руху на певний період.</w:t>
      </w:r>
    </w:p>
    <w:p w14:paraId="4E2A5F7E" w14:textId="77777777" w:rsidR="00ED3F88" w:rsidRPr="00ED3F88" w:rsidRDefault="00ED3F88" w:rsidP="00866865">
      <w:pPr>
        <w:pStyle w:val="ac"/>
        <w:numPr>
          <w:ilvl w:val="0"/>
          <w:numId w:val="27"/>
        </w:numPr>
        <w:ind w:left="0" w:firstLine="851"/>
        <w:rPr>
          <w:szCs w:val="28"/>
        </w:rPr>
      </w:pPr>
      <w:r w:rsidRPr="00ED3F88">
        <w:rPr>
          <w:rStyle w:val="af"/>
          <w:b w:val="0"/>
          <w:szCs w:val="28"/>
        </w:rPr>
        <w:t>Пасивні ефекти (</w:t>
      </w:r>
      <w:proofErr w:type="spellStart"/>
      <w:r w:rsidRPr="00ED3F88">
        <w:rPr>
          <w:rStyle w:val="af"/>
          <w:b w:val="0"/>
          <w:szCs w:val="28"/>
        </w:rPr>
        <w:t>Passive</w:t>
      </w:r>
      <w:proofErr w:type="spellEnd"/>
      <w:r w:rsidRPr="00ED3F88">
        <w:rPr>
          <w:rStyle w:val="af"/>
          <w:b w:val="0"/>
          <w:szCs w:val="28"/>
        </w:rPr>
        <w:t xml:space="preserve"> </w:t>
      </w:r>
      <w:proofErr w:type="spellStart"/>
      <w:r w:rsidRPr="00ED3F88">
        <w:rPr>
          <w:rStyle w:val="af"/>
          <w:b w:val="0"/>
          <w:szCs w:val="28"/>
        </w:rPr>
        <w:t>Effects</w:t>
      </w:r>
      <w:proofErr w:type="spellEnd"/>
      <w:r w:rsidRPr="00ED3F88">
        <w:rPr>
          <w:rStyle w:val="af"/>
          <w:b w:val="0"/>
          <w:szCs w:val="28"/>
        </w:rPr>
        <w:t>)</w:t>
      </w:r>
      <w:r w:rsidRPr="00ED3F88">
        <w:rPr>
          <w:szCs w:val="28"/>
        </w:rPr>
        <w:t xml:space="preserve"> — наприклад, поступове відновлення мани, що не вимагає активації здібностей.</w:t>
      </w:r>
    </w:p>
    <w:p w14:paraId="4A9E52B1" w14:textId="77777777" w:rsidR="00ED3F88" w:rsidRPr="00ED3F88" w:rsidRDefault="00ED3F88" w:rsidP="00ED3F88">
      <w:pPr>
        <w:pStyle w:val="ac"/>
        <w:rPr>
          <w:szCs w:val="28"/>
        </w:rPr>
      </w:pPr>
      <w:r w:rsidRPr="00ED3F88">
        <w:rPr>
          <w:szCs w:val="28"/>
        </w:rPr>
        <w:t xml:space="preserve">З точки зору організації, усі ефекти створюються у вигляді окремих класів на базі </w:t>
      </w:r>
      <w:proofErr w:type="spellStart"/>
      <w:r w:rsidRPr="00ED3F88">
        <w:rPr>
          <w:rStyle w:val="HTML"/>
          <w:rFonts w:ascii="Times New Roman" w:hAnsi="Times New Roman" w:cs="Times New Roman"/>
          <w:sz w:val="28"/>
          <w:szCs w:val="28"/>
        </w:rPr>
        <w:t>UGameplayEffect</w:t>
      </w:r>
      <w:proofErr w:type="spellEnd"/>
      <w:r w:rsidRPr="00ED3F88">
        <w:rPr>
          <w:szCs w:val="28"/>
        </w:rPr>
        <w:t xml:space="preserve">, з подальшим налаштуванням у </w:t>
      </w:r>
      <w:proofErr w:type="spellStart"/>
      <w:r w:rsidRPr="00ED3F88">
        <w:rPr>
          <w:szCs w:val="28"/>
        </w:rPr>
        <w:t>Blueprint</w:t>
      </w:r>
      <w:proofErr w:type="spellEnd"/>
      <w:r w:rsidRPr="00ED3F88">
        <w:rPr>
          <w:szCs w:val="28"/>
        </w:rPr>
        <w:t xml:space="preserve"> або через </w:t>
      </w:r>
      <w:proofErr w:type="spellStart"/>
      <w:r w:rsidRPr="00ED3F88">
        <w:rPr>
          <w:szCs w:val="28"/>
        </w:rPr>
        <w:t>інстанси</w:t>
      </w:r>
      <w:proofErr w:type="spellEnd"/>
      <w:r w:rsidRPr="00ED3F88">
        <w:rPr>
          <w:szCs w:val="28"/>
        </w:rPr>
        <w:t xml:space="preserve"> в </w:t>
      </w:r>
      <w:proofErr w:type="spellStart"/>
      <w:r w:rsidRPr="00ED3F88">
        <w:rPr>
          <w:szCs w:val="28"/>
        </w:rPr>
        <w:t>DataAsset</w:t>
      </w:r>
      <w:proofErr w:type="spellEnd"/>
      <w:r w:rsidRPr="00ED3F88">
        <w:rPr>
          <w:szCs w:val="28"/>
        </w:rPr>
        <w:t xml:space="preserve">. Кожен ефект має асоційований </w:t>
      </w:r>
      <w:proofErr w:type="spellStart"/>
      <w:r w:rsidRPr="00ED3F88">
        <w:rPr>
          <w:szCs w:val="28"/>
        </w:rPr>
        <w:t>Gameplay</w:t>
      </w:r>
      <w:proofErr w:type="spellEnd"/>
      <w:r w:rsidRPr="00ED3F88">
        <w:rPr>
          <w:szCs w:val="28"/>
        </w:rPr>
        <w:t xml:space="preserve"> </w:t>
      </w:r>
      <w:proofErr w:type="spellStart"/>
      <w:r w:rsidRPr="00ED3F88">
        <w:rPr>
          <w:szCs w:val="28"/>
        </w:rPr>
        <w:t>Tag</w:t>
      </w:r>
      <w:proofErr w:type="spellEnd"/>
      <w:r w:rsidRPr="00ED3F88">
        <w:rPr>
          <w:szCs w:val="28"/>
        </w:rPr>
        <w:t xml:space="preserve">, що дозволяє швидко ідентифікувати його тип, джерело та область дії. Наприклад, </w:t>
      </w:r>
      <w:proofErr w:type="spellStart"/>
      <w:r w:rsidRPr="00ED3F88">
        <w:rPr>
          <w:rStyle w:val="HTML"/>
          <w:rFonts w:ascii="Times New Roman" w:hAnsi="Times New Roman" w:cs="Times New Roman"/>
          <w:sz w:val="28"/>
          <w:szCs w:val="28"/>
        </w:rPr>
        <w:t>Effect.Elemental.Fire.Burn</w:t>
      </w:r>
      <w:proofErr w:type="spellEnd"/>
      <w:r w:rsidRPr="00ED3F88">
        <w:rPr>
          <w:szCs w:val="28"/>
        </w:rPr>
        <w:t xml:space="preserve"> означає тривалий ефект згорання, викликаний вогняною магією.</w:t>
      </w:r>
    </w:p>
    <w:p w14:paraId="36D73C0C" w14:textId="77777777" w:rsidR="00ED3F88" w:rsidRPr="00ED3F88" w:rsidRDefault="00ED3F88" w:rsidP="00ED3F88">
      <w:pPr>
        <w:pStyle w:val="ac"/>
        <w:rPr>
          <w:szCs w:val="28"/>
        </w:rPr>
      </w:pPr>
      <w:r w:rsidRPr="00ED3F88">
        <w:rPr>
          <w:szCs w:val="28"/>
        </w:rPr>
        <w:t xml:space="preserve">2. </w:t>
      </w:r>
      <w:proofErr w:type="spellStart"/>
      <w:r w:rsidRPr="00ED3F88">
        <w:rPr>
          <w:szCs w:val="28"/>
        </w:rPr>
        <w:t>Ability</w:t>
      </w:r>
      <w:proofErr w:type="spellEnd"/>
      <w:r w:rsidRPr="00ED3F88">
        <w:rPr>
          <w:szCs w:val="28"/>
        </w:rPr>
        <w:t xml:space="preserve"> </w:t>
      </w:r>
      <w:proofErr w:type="spellStart"/>
      <w:r w:rsidRPr="00ED3F88">
        <w:rPr>
          <w:szCs w:val="28"/>
        </w:rPr>
        <w:t>System</w:t>
      </w:r>
      <w:proofErr w:type="spellEnd"/>
      <w:r w:rsidRPr="00ED3F88">
        <w:rPr>
          <w:szCs w:val="28"/>
        </w:rPr>
        <w:t xml:space="preserve"> </w:t>
      </w:r>
      <w:proofErr w:type="spellStart"/>
      <w:r w:rsidRPr="00ED3F88">
        <w:rPr>
          <w:szCs w:val="28"/>
        </w:rPr>
        <w:t>Component</w:t>
      </w:r>
      <w:proofErr w:type="spellEnd"/>
      <w:r w:rsidRPr="00ED3F88">
        <w:rPr>
          <w:szCs w:val="28"/>
        </w:rPr>
        <w:t xml:space="preserve"> (ASC)</w:t>
      </w:r>
    </w:p>
    <w:p w14:paraId="7A2779D6" w14:textId="77777777" w:rsidR="00ED3F88" w:rsidRPr="00ED3F88" w:rsidRDefault="00ED3F88" w:rsidP="00ED3F88">
      <w:pPr>
        <w:pStyle w:val="ac"/>
        <w:rPr>
          <w:szCs w:val="28"/>
        </w:rPr>
      </w:pPr>
      <w:r w:rsidRPr="00ED3F88">
        <w:rPr>
          <w:szCs w:val="28"/>
        </w:rPr>
        <w:t xml:space="preserve">Кастомний </w:t>
      </w:r>
      <w:proofErr w:type="spellStart"/>
      <w:r w:rsidRPr="00ED3F88">
        <w:rPr>
          <w:rStyle w:val="HTML"/>
          <w:rFonts w:ascii="Times New Roman" w:hAnsi="Times New Roman" w:cs="Times New Roman"/>
          <w:sz w:val="28"/>
          <w:szCs w:val="28"/>
        </w:rPr>
        <w:t>AbilitySystemComponent</w:t>
      </w:r>
      <w:proofErr w:type="spellEnd"/>
      <w:r w:rsidRPr="00ED3F88">
        <w:rPr>
          <w:szCs w:val="28"/>
        </w:rPr>
        <w:t xml:space="preserve"> (ASC) є ключовим вузлом для взаємодії між здібностями, ефектами та зміною статусів. Його логіка доповнена специфічними подіями, серед яких:</w:t>
      </w:r>
    </w:p>
    <w:p w14:paraId="577A1302" w14:textId="77777777" w:rsidR="00ED3F88" w:rsidRPr="00ED3F88" w:rsidRDefault="00ED3F88" w:rsidP="00866865">
      <w:pPr>
        <w:pStyle w:val="ac"/>
        <w:numPr>
          <w:ilvl w:val="0"/>
          <w:numId w:val="26"/>
        </w:numPr>
        <w:ind w:left="0" w:firstLine="851"/>
        <w:rPr>
          <w:szCs w:val="28"/>
        </w:rPr>
      </w:pPr>
      <w:r w:rsidRPr="00ED3F88">
        <w:rPr>
          <w:szCs w:val="28"/>
        </w:rPr>
        <w:t>Події зміни активного набору здібностей.</w:t>
      </w:r>
    </w:p>
    <w:p w14:paraId="01380EC5" w14:textId="77777777" w:rsidR="00ED3F88" w:rsidRPr="00ED3F88" w:rsidRDefault="00ED3F88" w:rsidP="00866865">
      <w:pPr>
        <w:pStyle w:val="ac"/>
        <w:numPr>
          <w:ilvl w:val="0"/>
          <w:numId w:val="26"/>
        </w:numPr>
        <w:ind w:left="0" w:firstLine="851"/>
        <w:rPr>
          <w:szCs w:val="28"/>
        </w:rPr>
      </w:pPr>
      <w:r w:rsidRPr="00ED3F88">
        <w:rPr>
          <w:szCs w:val="28"/>
        </w:rPr>
        <w:t>Слухачі колізій між здібностями (особливо для реалізації комбінацій).</w:t>
      </w:r>
    </w:p>
    <w:p w14:paraId="5E9B4347" w14:textId="77777777" w:rsidR="00ED3F88" w:rsidRPr="00ED3F88" w:rsidRDefault="00ED3F88" w:rsidP="00866865">
      <w:pPr>
        <w:pStyle w:val="ac"/>
        <w:numPr>
          <w:ilvl w:val="0"/>
          <w:numId w:val="26"/>
        </w:numPr>
        <w:ind w:left="0" w:firstLine="851"/>
        <w:rPr>
          <w:szCs w:val="28"/>
        </w:rPr>
      </w:pPr>
      <w:r w:rsidRPr="00ED3F88">
        <w:rPr>
          <w:szCs w:val="28"/>
        </w:rPr>
        <w:t>Власні делегати для оповіщення про активацію, припинення або переривання ефектів.</w:t>
      </w:r>
    </w:p>
    <w:p w14:paraId="0570DEFA" w14:textId="77777777" w:rsidR="00ED3F88" w:rsidRDefault="00ED3F88" w:rsidP="00ED3F88">
      <w:pPr>
        <w:pStyle w:val="ac"/>
        <w:rPr>
          <w:szCs w:val="28"/>
        </w:rPr>
      </w:pPr>
      <w:r w:rsidRPr="00ED3F88">
        <w:rPr>
          <w:szCs w:val="28"/>
        </w:rPr>
        <w:t xml:space="preserve">Окремо варто згадати механізм </w:t>
      </w:r>
      <w:proofErr w:type="spellStart"/>
      <w:r w:rsidRPr="00ED3F88">
        <w:rPr>
          <w:rStyle w:val="af"/>
          <w:b w:val="0"/>
          <w:szCs w:val="28"/>
        </w:rPr>
        <w:t>інтерналізації</w:t>
      </w:r>
      <w:proofErr w:type="spellEnd"/>
      <w:r w:rsidRPr="00ED3F88">
        <w:rPr>
          <w:rStyle w:val="af"/>
          <w:b w:val="0"/>
          <w:szCs w:val="28"/>
        </w:rPr>
        <w:t xml:space="preserve"> ефектів</w:t>
      </w:r>
      <w:r w:rsidRPr="00ED3F88">
        <w:rPr>
          <w:szCs w:val="28"/>
        </w:rPr>
        <w:t xml:space="preserve">, при якому ефекти </w:t>
      </w:r>
      <w:proofErr w:type="spellStart"/>
      <w:r w:rsidRPr="00ED3F88">
        <w:rPr>
          <w:szCs w:val="28"/>
        </w:rPr>
        <w:t>кешуються</w:t>
      </w:r>
      <w:proofErr w:type="spellEnd"/>
      <w:r w:rsidRPr="00ED3F88">
        <w:rPr>
          <w:szCs w:val="28"/>
        </w:rPr>
        <w:t xml:space="preserve"> у компоненті і застосовуються з затримкою у залежності від умов бою або зони дії. Це дозволяє враховувати більш складні бойові сценарії — наприклад, розширення ефекту на кількох ворогів у зоні (</w:t>
      </w:r>
      <w:proofErr w:type="spellStart"/>
      <w:r w:rsidRPr="00ED3F88">
        <w:rPr>
          <w:szCs w:val="28"/>
        </w:rPr>
        <w:t>Area-of-Effect</w:t>
      </w:r>
      <w:proofErr w:type="spellEnd"/>
      <w:r w:rsidRPr="00ED3F88">
        <w:rPr>
          <w:szCs w:val="28"/>
        </w:rPr>
        <w:t xml:space="preserve">, </w:t>
      </w:r>
      <w:proofErr w:type="spellStart"/>
      <w:r w:rsidRPr="00ED3F88">
        <w:rPr>
          <w:szCs w:val="28"/>
        </w:rPr>
        <w:t>AoE</w:t>
      </w:r>
      <w:proofErr w:type="spellEnd"/>
      <w:r w:rsidRPr="00ED3F88">
        <w:rPr>
          <w:szCs w:val="28"/>
        </w:rPr>
        <w:t>).</w:t>
      </w:r>
    </w:p>
    <w:p w14:paraId="2AF1FB32" w14:textId="77777777" w:rsidR="00ED3F88" w:rsidRPr="00ED3F88" w:rsidRDefault="00ED3F88" w:rsidP="00ED3F88">
      <w:pPr>
        <w:pStyle w:val="ac"/>
        <w:rPr>
          <w:szCs w:val="28"/>
        </w:rPr>
      </w:pPr>
      <w:r w:rsidRPr="00ED3F88">
        <w:rPr>
          <w:szCs w:val="28"/>
        </w:rPr>
        <w:t>3. Система кастомної колізії та реакцій здібностей</w:t>
      </w:r>
    </w:p>
    <w:p w14:paraId="203E7805" w14:textId="77777777" w:rsidR="00ED3F88" w:rsidRPr="00ED3F88" w:rsidRDefault="00ED3F88" w:rsidP="00ED3F88">
      <w:pPr>
        <w:pStyle w:val="ac"/>
        <w:rPr>
          <w:szCs w:val="28"/>
        </w:rPr>
      </w:pPr>
      <w:r w:rsidRPr="00ED3F88">
        <w:rPr>
          <w:szCs w:val="28"/>
        </w:rPr>
        <w:t xml:space="preserve">Для реалізації комбінацій між здібностями створено спеціальний </w:t>
      </w:r>
      <w:proofErr w:type="spellStart"/>
      <w:r w:rsidRPr="00ED3F88">
        <w:rPr>
          <w:rStyle w:val="af"/>
          <w:b w:val="0"/>
          <w:szCs w:val="28"/>
        </w:rPr>
        <w:t>Collision</w:t>
      </w:r>
      <w:proofErr w:type="spellEnd"/>
      <w:r w:rsidRPr="00ED3F88">
        <w:rPr>
          <w:rStyle w:val="af"/>
          <w:b w:val="0"/>
          <w:szCs w:val="28"/>
        </w:rPr>
        <w:t xml:space="preserve"> </w:t>
      </w:r>
      <w:proofErr w:type="spellStart"/>
      <w:r w:rsidRPr="00ED3F88">
        <w:rPr>
          <w:rStyle w:val="af"/>
          <w:b w:val="0"/>
          <w:szCs w:val="28"/>
        </w:rPr>
        <w:t>Channel</w:t>
      </w:r>
      <w:proofErr w:type="spellEnd"/>
      <w:r w:rsidRPr="00ED3F88">
        <w:rPr>
          <w:szCs w:val="28"/>
        </w:rPr>
        <w:t xml:space="preserve"> — шар, який існує виключно для виявлення взаємодій між </w:t>
      </w:r>
      <w:proofErr w:type="spellStart"/>
      <w:r w:rsidRPr="00ED3F88">
        <w:rPr>
          <w:rStyle w:val="HTML"/>
          <w:rFonts w:ascii="Times New Roman" w:hAnsi="Times New Roman" w:cs="Times New Roman"/>
          <w:sz w:val="28"/>
          <w:szCs w:val="28"/>
        </w:rPr>
        <w:t>AbilityActor</w:t>
      </w:r>
      <w:proofErr w:type="spellEnd"/>
      <w:r w:rsidRPr="00ED3F88">
        <w:rPr>
          <w:szCs w:val="28"/>
        </w:rPr>
        <w:t xml:space="preserve">. Кожен актор здібності у своїй </w:t>
      </w:r>
      <w:proofErr w:type="spellStart"/>
      <w:r w:rsidRPr="00ED3F88">
        <w:rPr>
          <w:szCs w:val="28"/>
        </w:rPr>
        <w:t>логіці</w:t>
      </w:r>
      <w:proofErr w:type="spellEnd"/>
      <w:r w:rsidRPr="00ED3F88">
        <w:rPr>
          <w:szCs w:val="28"/>
        </w:rPr>
        <w:t xml:space="preserve"> містить відстеження взаємодії з іншими активними здібностями. При перетині двох здібностей, ASC зчитує їхні </w:t>
      </w:r>
      <w:proofErr w:type="spellStart"/>
      <w:r w:rsidRPr="00ED3F88">
        <w:rPr>
          <w:szCs w:val="28"/>
        </w:rPr>
        <w:lastRenderedPageBreak/>
        <w:t>Gameplay</w:t>
      </w:r>
      <w:proofErr w:type="spellEnd"/>
      <w:r w:rsidRPr="00ED3F88">
        <w:rPr>
          <w:szCs w:val="28"/>
        </w:rPr>
        <w:t xml:space="preserve"> </w:t>
      </w:r>
      <w:proofErr w:type="spellStart"/>
      <w:r w:rsidRPr="00ED3F88">
        <w:rPr>
          <w:szCs w:val="28"/>
        </w:rPr>
        <w:t>Tags</w:t>
      </w:r>
      <w:proofErr w:type="spellEnd"/>
      <w:r w:rsidRPr="00ED3F88">
        <w:rPr>
          <w:szCs w:val="28"/>
        </w:rPr>
        <w:t xml:space="preserve"> і звертається до внутрішнього словника можливих комбінацій, визначаючи, чи існує відповідна комбінована здібність.</w:t>
      </w:r>
    </w:p>
    <w:p w14:paraId="178F1CE7" w14:textId="77777777" w:rsidR="00ED3F88" w:rsidRPr="00ED3F88" w:rsidRDefault="00ED3F88" w:rsidP="00ED3F88">
      <w:pPr>
        <w:pStyle w:val="ac"/>
        <w:rPr>
          <w:szCs w:val="28"/>
        </w:rPr>
      </w:pPr>
      <w:r w:rsidRPr="00ED3F88">
        <w:rPr>
          <w:szCs w:val="28"/>
        </w:rPr>
        <w:t xml:space="preserve">Наприклад, при зіткненні </w:t>
      </w:r>
      <w:proofErr w:type="spellStart"/>
      <w:r w:rsidRPr="00ED3F88">
        <w:rPr>
          <w:rStyle w:val="HTML"/>
          <w:rFonts w:ascii="Times New Roman" w:hAnsi="Times New Roman" w:cs="Times New Roman"/>
          <w:sz w:val="28"/>
          <w:szCs w:val="28"/>
        </w:rPr>
        <w:t>Spell.Elemental.Fire.Fireball</w:t>
      </w:r>
      <w:proofErr w:type="spellEnd"/>
      <w:r w:rsidRPr="00ED3F88">
        <w:rPr>
          <w:szCs w:val="28"/>
        </w:rPr>
        <w:t xml:space="preserve"> з </w:t>
      </w:r>
      <w:proofErr w:type="spellStart"/>
      <w:r w:rsidRPr="00ED3F88">
        <w:rPr>
          <w:rStyle w:val="HTML"/>
          <w:rFonts w:ascii="Times New Roman" w:hAnsi="Times New Roman" w:cs="Times New Roman"/>
          <w:sz w:val="28"/>
          <w:szCs w:val="28"/>
        </w:rPr>
        <w:t>Spell.Fundamentalism.Quantum.Cube</w:t>
      </w:r>
      <w:proofErr w:type="spellEnd"/>
      <w:r w:rsidRPr="00ED3F88">
        <w:rPr>
          <w:szCs w:val="28"/>
        </w:rPr>
        <w:t xml:space="preserve"> активується здібність </w:t>
      </w:r>
      <w:proofErr w:type="spellStart"/>
      <w:r w:rsidRPr="00ED3F88">
        <w:rPr>
          <w:rStyle w:val="HTML"/>
          <w:rFonts w:ascii="Times New Roman" w:hAnsi="Times New Roman" w:cs="Times New Roman"/>
          <w:sz w:val="28"/>
          <w:szCs w:val="28"/>
        </w:rPr>
        <w:t>Combo.Spell.Firewall</w:t>
      </w:r>
      <w:proofErr w:type="spellEnd"/>
      <w:r w:rsidRPr="00ED3F88">
        <w:rPr>
          <w:szCs w:val="28"/>
        </w:rPr>
        <w:t>, яка замінює обидві базові та створює новий ефект на сцені.</w:t>
      </w:r>
    </w:p>
    <w:p w14:paraId="68548F86" w14:textId="77777777" w:rsidR="00ED3F88" w:rsidRPr="00ED3F88" w:rsidRDefault="00ED3F88" w:rsidP="00ED3F88">
      <w:pPr>
        <w:pStyle w:val="ac"/>
        <w:rPr>
          <w:szCs w:val="28"/>
        </w:rPr>
      </w:pPr>
      <w:r w:rsidRPr="00ED3F88">
        <w:rPr>
          <w:szCs w:val="28"/>
        </w:rPr>
        <w:t>Такий підхід дозволяє потенційно розширювати гру без зміни ядра: достатньо додати нові класи комбінованих ефектів та зареєструвати відповідні правила.</w:t>
      </w:r>
    </w:p>
    <w:p w14:paraId="0F12FE12" w14:textId="77777777" w:rsidR="00ED3F88" w:rsidRPr="00ED3F88" w:rsidRDefault="00D155A1" w:rsidP="00ED3F88">
      <w:pPr>
        <w:pStyle w:val="ac"/>
        <w:rPr>
          <w:szCs w:val="28"/>
        </w:rPr>
      </w:pPr>
      <w:r>
        <w:rPr>
          <w:szCs w:val="28"/>
        </w:rPr>
        <w:t xml:space="preserve">4. </w:t>
      </w:r>
      <w:proofErr w:type="spellStart"/>
      <w:r>
        <w:rPr>
          <w:szCs w:val="28"/>
        </w:rPr>
        <w:t>DataAsset</w:t>
      </w:r>
      <w:proofErr w:type="spellEnd"/>
      <w:r w:rsidR="00ED3F88" w:rsidRPr="00ED3F88">
        <w:rPr>
          <w:szCs w:val="28"/>
        </w:rPr>
        <w:t xml:space="preserve"> здібностей</w:t>
      </w:r>
    </w:p>
    <w:p w14:paraId="66A9ABB7" w14:textId="77777777" w:rsidR="00ED3F88" w:rsidRPr="00ED3F88" w:rsidRDefault="00ED3F88" w:rsidP="00ED3F88">
      <w:pPr>
        <w:pStyle w:val="ac"/>
        <w:rPr>
          <w:szCs w:val="28"/>
        </w:rPr>
      </w:pPr>
      <w:r w:rsidRPr="00ED3F88">
        <w:rPr>
          <w:szCs w:val="28"/>
        </w:rPr>
        <w:t xml:space="preserve">Для конфігурації здібностей застосовано структури типу </w:t>
      </w:r>
      <w:proofErr w:type="spellStart"/>
      <w:r w:rsidRPr="00ED3F88">
        <w:rPr>
          <w:rStyle w:val="HTML"/>
          <w:rFonts w:ascii="Times New Roman" w:hAnsi="Times New Roman" w:cs="Times New Roman"/>
          <w:sz w:val="28"/>
          <w:szCs w:val="28"/>
        </w:rPr>
        <w:t>UPrimaryDataAsset</w:t>
      </w:r>
      <w:proofErr w:type="spellEnd"/>
      <w:r w:rsidRPr="00ED3F88">
        <w:rPr>
          <w:szCs w:val="28"/>
        </w:rPr>
        <w:t xml:space="preserve">, які </w:t>
      </w:r>
      <w:proofErr w:type="spellStart"/>
      <w:r w:rsidRPr="00ED3F88">
        <w:rPr>
          <w:szCs w:val="28"/>
        </w:rPr>
        <w:t>інкапсулюють</w:t>
      </w:r>
      <w:proofErr w:type="spellEnd"/>
      <w:r w:rsidRPr="00ED3F88">
        <w:rPr>
          <w:szCs w:val="28"/>
        </w:rPr>
        <w:t xml:space="preserve"> ключові параметри кожної здібності, зокрема:</w:t>
      </w:r>
    </w:p>
    <w:p w14:paraId="162D67A5" w14:textId="77777777" w:rsidR="00ED3F88" w:rsidRPr="00ED3F88" w:rsidRDefault="00ED3F88" w:rsidP="00866865">
      <w:pPr>
        <w:pStyle w:val="ac"/>
        <w:numPr>
          <w:ilvl w:val="0"/>
          <w:numId w:val="25"/>
        </w:numPr>
        <w:ind w:left="0" w:firstLine="851"/>
        <w:rPr>
          <w:szCs w:val="28"/>
        </w:rPr>
      </w:pPr>
      <w:r w:rsidRPr="00ED3F88">
        <w:rPr>
          <w:szCs w:val="28"/>
        </w:rPr>
        <w:t>Ім’я здібності</w:t>
      </w:r>
    </w:p>
    <w:p w14:paraId="66EDE873" w14:textId="77777777" w:rsidR="00ED3F88" w:rsidRPr="00ED3F88" w:rsidRDefault="00ED3F88" w:rsidP="00866865">
      <w:pPr>
        <w:pStyle w:val="ac"/>
        <w:numPr>
          <w:ilvl w:val="0"/>
          <w:numId w:val="25"/>
        </w:numPr>
        <w:ind w:left="0" w:firstLine="851"/>
        <w:rPr>
          <w:szCs w:val="28"/>
        </w:rPr>
      </w:pPr>
      <w:r w:rsidRPr="00ED3F88">
        <w:rPr>
          <w:szCs w:val="28"/>
        </w:rPr>
        <w:t>Клас здібності (C++/BP)</w:t>
      </w:r>
    </w:p>
    <w:p w14:paraId="4FFB76DE" w14:textId="77777777" w:rsidR="00ED3F88" w:rsidRPr="00ED3F88" w:rsidRDefault="00D155A1" w:rsidP="00866865">
      <w:pPr>
        <w:pStyle w:val="ac"/>
        <w:numPr>
          <w:ilvl w:val="0"/>
          <w:numId w:val="25"/>
        </w:numPr>
        <w:ind w:left="0" w:firstLine="851"/>
        <w:rPr>
          <w:szCs w:val="28"/>
        </w:rPr>
      </w:pPr>
      <w:r>
        <w:rPr>
          <w:szCs w:val="28"/>
        </w:rPr>
        <w:t>Іконка</w:t>
      </w:r>
    </w:p>
    <w:p w14:paraId="7D0BFC7C" w14:textId="77777777" w:rsidR="00ED3F88" w:rsidRPr="00ED3F88" w:rsidRDefault="00ED3F88" w:rsidP="00866865">
      <w:pPr>
        <w:pStyle w:val="ac"/>
        <w:numPr>
          <w:ilvl w:val="0"/>
          <w:numId w:val="25"/>
        </w:numPr>
        <w:ind w:left="0" w:firstLine="851"/>
        <w:rPr>
          <w:szCs w:val="28"/>
        </w:rPr>
      </w:pPr>
      <w:r w:rsidRPr="00ED3F88">
        <w:rPr>
          <w:szCs w:val="28"/>
        </w:rPr>
        <w:t>Вартість мани</w:t>
      </w:r>
    </w:p>
    <w:p w14:paraId="4FE21915" w14:textId="77777777" w:rsidR="00ED3F88" w:rsidRDefault="00ED3F88" w:rsidP="00866865">
      <w:pPr>
        <w:pStyle w:val="ac"/>
        <w:numPr>
          <w:ilvl w:val="0"/>
          <w:numId w:val="25"/>
        </w:numPr>
        <w:ind w:left="0" w:firstLine="851"/>
        <w:rPr>
          <w:szCs w:val="28"/>
        </w:rPr>
      </w:pPr>
      <w:proofErr w:type="spellStart"/>
      <w:r w:rsidRPr="00ED3F88">
        <w:rPr>
          <w:szCs w:val="28"/>
        </w:rPr>
        <w:t>Gameplay</w:t>
      </w:r>
      <w:proofErr w:type="spellEnd"/>
      <w:r w:rsidRPr="00ED3F88">
        <w:rPr>
          <w:szCs w:val="28"/>
        </w:rPr>
        <w:t xml:space="preserve"> </w:t>
      </w:r>
      <w:proofErr w:type="spellStart"/>
      <w:r w:rsidRPr="00ED3F88">
        <w:rPr>
          <w:szCs w:val="28"/>
        </w:rPr>
        <w:t>Tags</w:t>
      </w:r>
      <w:proofErr w:type="spellEnd"/>
    </w:p>
    <w:p w14:paraId="2FE9142B" w14:textId="77777777" w:rsidR="00D155A1" w:rsidRPr="00D155A1" w:rsidRDefault="00D155A1" w:rsidP="00D155A1">
      <w:pPr>
        <w:pStyle w:val="ac"/>
        <w:numPr>
          <w:ilvl w:val="1"/>
          <w:numId w:val="25"/>
        </w:numPr>
        <w:rPr>
          <w:szCs w:val="28"/>
        </w:rPr>
      </w:pPr>
      <w:r w:rsidRPr="00ED3F88">
        <w:rPr>
          <w:szCs w:val="28"/>
        </w:rPr>
        <w:t>Тип та підтип магії</w:t>
      </w:r>
    </w:p>
    <w:p w14:paraId="1BB791C9" w14:textId="77777777" w:rsidR="00ED3F88" w:rsidRDefault="00D155A1" w:rsidP="00ED3F88">
      <w:pPr>
        <w:pStyle w:val="ac"/>
        <w:rPr>
          <w:szCs w:val="28"/>
        </w:rPr>
      </w:pPr>
      <w:proofErr w:type="spellStart"/>
      <w:r>
        <w:rPr>
          <w:szCs w:val="28"/>
        </w:rPr>
        <w:t>DataAsset</w:t>
      </w:r>
      <w:proofErr w:type="spellEnd"/>
      <w:r>
        <w:rPr>
          <w:szCs w:val="28"/>
        </w:rPr>
        <w:t>, які</w:t>
      </w:r>
      <w:r w:rsidR="00ED3F88" w:rsidRPr="00ED3F88">
        <w:rPr>
          <w:szCs w:val="28"/>
        </w:rPr>
        <w:t xml:space="preserve"> </w:t>
      </w:r>
      <w:r>
        <w:rPr>
          <w:szCs w:val="28"/>
        </w:rPr>
        <w:t>я зберіг</w:t>
      </w:r>
      <w:r w:rsidR="00ED3F88" w:rsidRPr="00D155A1">
        <w:rPr>
          <w:szCs w:val="28"/>
        </w:rPr>
        <w:t xml:space="preserve"> у відповідн</w:t>
      </w:r>
      <w:r>
        <w:rPr>
          <w:szCs w:val="28"/>
        </w:rPr>
        <w:t>ій</w:t>
      </w:r>
      <w:r w:rsidR="00ED3F88" w:rsidRPr="00D155A1">
        <w:rPr>
          <w:szCs w:val="28"/>
        </w:rPr>
        <w:t xml:space="preserve"> пап</w:t>
      </w:r>
      <w:r>
        <w:rPr>
          <w:szCs w:val="28"/>
        </w:rPr>
        <w:t>ці</w:t>
      </w:r>
      <w:r w:rsidR="00ED3F88" w:rsidRPr="00D155A1">
        <w:rPr>
          <w:szCs w:val="28"/>
        </w:rPr>
        <w:t xml:space="preserve"> </w:t>
      </w:r>
      <w:r>
        <w:rPr>
          <w:szCs w:val="28"/>
        </w:rPr>
        <w:t xml:space="preserve">для такого ж типу </w:t>
      </w:r>
      <w:proofErr w:type="spellStart"/>
      <w:r>
        <w:rPr>
          <w:szCs w:val="28"/>
        </w:rPr>
        <w:t>фацйлів</w:t>
      </w:r>
      <w:proofErr w:type="spellEnd"/>
      <w:r>
        <w:rPr>
          <w:szCs w:val="28"/>
        </w:rPr>
        <w:t xml:space="preserve">, </w:t>
      </w:r>
      <w:r w:rsidR="00ED3F88" w:rsidRPr="00D155A1">
        <w:rPr>
          <w:szCs w:val="28"/>
        </w:rPr>
        <w:t>дозволяють</w:t>
      </w:r>
      <w:r w:rsidR="00ED3F88" w:rsidRPr="00ED3F88">
        <w:rPr>
          <w:szCs w:val="28"/>
        </w:rPr>
        <w:t xml:space="preserve"> </w:t>
      </w:r>
      <w:proofErr w:type="spellStart"/>
      <w:r w:rsidR="00ED3F88" w:rsidRPr="00ED3F88">
        <w:rPr>
          <w:szCs w:val="28"/>
        </w:rPr>
        <w:t>динамічно</w:t>
      </w:r>
      <w:proofErr w:type="spellEnd"/>
      <w:r w:rsidR="00ED3F88" w:rsidRPr="00ED3F88">
        <w:rPr>
          <w:szCs w:val="28"/>
        </w:rPr>
        <w:t xml:space="preserve"> </w:t>
      </w:r>
      <w:proofErr w:type="spellStart"/>
      <w:r w:rsidR="00ED3F88" w:rsidRPr="00ED3F88">
        <w:rPr>
          <w:szCs w:val="28"/>
        </w:rPr>
        <w:t>підвантажувати</w:t>
      </w:r>
      <w:proofErr w:type="spellEnd"/>
      <w:r w:rsidR="00ED3F88" w:rsidRPr="00ED3F88">
        <w:rPr>
          <w:szCs w:val="28"/>
        </w:rPr>
        <w:t xml:space="preserve"> здібності при зміні активного набору гравцем. Наприклад, при натисканні клавіші </w:t>
      </w:r>
      <w:r w:rsidR="00ED3F88" w:rsidRPr="00ED3F88">
        <w:rPr>
          <w:rStyle w:val="HTML"/>
          <w:rFonts w:ascii="Times New Roman" w:hAnsi="Times New Roman" w:cs="Times New Roman"/>
          <w:sz w:val="28"/>
          <w:szCs w:val="28"/>
        </w:rPr>
        <w:t>1</w:t>
      </w:r>
      <w:r w:rsidR="00ED3F88" w:rsidRPr="00ED3F88">
        <w:rPr>
          <w:szCs w:val="28"/>
        </w:rPr>
        <w:t xml:space="preserve">, ASC звертається до </w:t>
      </w:r>
      <w:r w:rsidR="00ED3F88" w:rsidRPr="00ED3F88">
        <w:rPr>
          <w:rStyle w:val="HTML"/>
          <w:rFonts w:ascii="Times New Roman" w:hAnsi="Times New Roman" w:cs="Times New Roman"/>
          <w:sz w:val="28"/>
          <w:szCs w:val="28"/>
        </w:rPr>
        <w:t>AbilityDataAsset.Elemental.Fire.Set1</w:t>
      </w:r>
      <w:r w:rsidR="00ED3F88" w:rsidRPr="00ED3F88">
        <w:rPr>
          <w:szCs w:val="28"/>
        </w:rPr>
        <w:t>, де міститься перелік класів здібностей для ЛКМ та ПКМ.</w:t>
      </w:r>
    </w:p>
    <w:p w14:paraId="7556EF30" w14:textId="7FD222D6" w:rsidR="00ED3F88" w:rsidRDefault="00ED3F88" w:rsidP="00ED3F88">
      <w:pPr>
        <w:pStyle w:val="ac"/>
        <w:rPr>
          <w:szCs w:val="28"/>
        </w:rPr>
      </w:pPr>
      <w:r w:rsidRPr="00ED3F88">
        <w:rPr>
          <w:szCs w:val="28"/>
        </w:rPr>
        <w:t>5. Взаємодія ефектів та статусів у бою</w:t>
      </w:r>
    </w:p>
    <w:p w14:paraId="2322FC7A" w14:textId="77777777" w:rsidR="00ED3F88" w:rsidRPr="00ED3F88" w:rsidRDefault="00ED3F88" w:rsidP="00ED3F88">
      <w:pPr>
        <w:pStyle w:val="ac"/>
        <w:rPr>
          <w:szCs w:val="28"/>
        </w:rPr>
      </w:pPr>
      <w:r w:rsidRPr="00ED3F88">
        <w:rPr>
          <w:szCs w:val="28"/>
        </w:rPr>
        <w:t>Усі ефекти застосовуються через GAS відповідно до стандартного шаблону:</w:t>
      </w:r>
    </w:p>
    <w:p w14:paraId="103C8780" w14:textId="77777777" w:rsidR="00ED3F88" w:rsidRPr="00ED3F88" w:rsidRDefault="00ED3F88" w:rsidP="00866865">
      <w:pPr>
        <w:pStyle w:val="ac"/>
        <w:numPr>
          <w:ilvl w:val="0"/>
          <w:numId w:val="24"/>
        </w:numPr>
        <w:ind w:left="0" w:firstLine="851"/>
        <w:rPr>
          <w:szCs w:val="28"/>
        </w:rPr>
      </w:pPr>
      <w:r w:rsidRPr="00ED3F88">
        <w:rPr>
          <w:szCs w:val="28"/>
        </w:rPr>
        <w:t>Гравець активує здібність.</w:t>
      </w:r>
    </w:p>
    <w:p w14:paraId="7D26EF4C" w14:textId="77777777" w:rsidR="00ED3F88" w:rsidRPr="00ED3F88" w:rsidRDefault="00ED3F88" w:rsidP="00866865">
      <w:pPr>
        <w:pStyle w:val="ac"/>
        <w:numPr>
          <w:ilvl w:val="0"/>
          <w:numId w:val="24"/>
        </w:numPr>
        <w:ind w:left="0" w:firstLine="851"/>
        <w:rPr>
          <w:szCs w:val="28"/>
        </w:rPr>
      </w:pPr>
      <w:proofErr w:type="spellStart"/>
      <w:r w:rsidRPr="00ED3F88">
        <w:rPr>
          <w:szCs w:val="28"/>
        </w:rPr>
        <w:t>Ability</w:t>
      </w:r>
      <w:proofErr w:type="spellEnd"/>
      <w:r w:rsidRPr="00ED3F88">
        <w:rPr>
          <w:szCs w:val="28"/>
        </w:rPr>
        <w:t xml:space="preserve"> наносить або викликає </w:t>
      </w:r>
      <w:proofErr w:type="spellStart"/>
      <w:r w:rsidRPr="00ED3F88">
        <w:rPr>
          <w:rStyle w:val="HTML"/>
          <w:rFonts w:ascii="Times New Roman" w:hAnsi="Times New Roman" w:cs="Times New Roman"/>
          <w:sz w:val="28"/>
          <w:szCs w:val="28"/>
        </w:rPr>
        <w:t>GameplayEffectSpec</w:t>
      </w:r>
      <w:proofErr w:type="spellEnd"/>
      <w:r w:rsidRPr="00ED3F88">
        <w:rPr>
          <w:szCs w:val="28"/>
        </w:rPr>
        <w:t>.</w:t>
      </w:r>
    </w:p>
    <w:p w14:paraId="59B7207B" w14:textId="77777777" w:rsidR="00ED3F88" w:rsidRPr="00ED3F88" w:rsidRDefault="00ED3F88" w:rsidP="00866865">
      <w:pPr>
        <w:pStyle w:val="ac"/>
        <w:numPr>
          <w:ilvl w:val="0"/>
          <w:numId w:val="24"/>
        </w:numPr>
        <w:ind w:left="0" w:firstLine="851"/>
        <w:rPr>
          <w:szCs w:val="28"/>
        </w:rPr>
      </w:pPr>
      <w:r w:rsidRPr="00ED3F88">
        <w:rPr>
          <w:szCs w:val="28"/>
        </w:rPr>
        <w:t>ASC цільового персонажа приймає ефект.</w:t>
      </w:r>
    </w:p>
    <w:p w14:paraId="1F2A5982" w14:textId="77777777" w:rsidR="00932FA1" w:rsidRDefault="00ED3F88" w:rsidP="00866865">
      <w:pPr>
        <w:pStyle w:val="ac"/>
        <w:numPr>
          <w:ilvl w:val="0"/>
          <w:numId w:val="24"/>
        </w:numPr>
        <w:ind w:left="0" w:firstLine="851"/>
        <w:rPr>
          <w:szCs w:val="28"/>
        </w:rPr>
      </w:pPr>
      <w:r w:rsidRPr="00ED3F88">
        <w:rPr>
          <w:szCs w:val="28"/>
        </w:rPr>
        <w:t xml:space="preserve">Згідно з </w:t>
      </w:r>
      <w:proofErr w:type="spellStart"/>
      <w:r w:rsidRPr="00ED3F88">
        <w:rPr>
          <w:szCs w:val="28"/>
        </w:rPr>
        <w:t>Gameplay</w:t>
      </w:r>
      <w:proofErr w:type="spellEnd"/>
      <w:r w:rsidRPr="00ED3F88">
        <w:rPr>
          <w:szCs w:val="28"/>
        </w:rPr>
        <w:t xml:space="preserve"> </w:t>
      </w:r>
      <w:proofErr w:type="spellStart"/>
      <w:r w:rsidRPr="00ED3F88">
        <w:rPr>
          <w:szCs w:val="28"/>
        </w:rPr>
        <w:t>Tags</w:t>
      </w:r>
      <w:proofErr w:type="spellEnd"/>
      <w:r w:rsidRPr="00ED3F88">
        <w:rPr>
          <w:szCs w:val="28"/>
        </w:rPr>
        <w:t xml:space="preserve"> ефект або накладається, або конфліктує з уже </w:t>
      </w:r>
    </w:p>
    <w:p w14:paraId="616601D9" w14:textId="0F46835E" w:rsidR="00ED3F88" w:rsidRPr="00ED3F88" w:rsidRDefault="00ED3F88" w:rsidP="00932FA1">
      <w:pPr>
        <w:pStyle w:val="ac"/>
        <w:ind w:firstLine="0"/>
        <w:rPr>
          <w:szCs w:val="28"/>
        </w:rPr>
      </w:pPr>
      <w:r w:rsidRPr="00ED3F88">
        <w:rPr>
          <w:szCs w:val="28"/>
        </w:rPr>
        <w:lastRenderedPageBreak/>
        <w:t>активними.</w:t>
      </w:r>
    </w:p>
    <w:p w14:paraId="2161C2A4" w14:textId="77777777" w:rsidR="00ED3F88" w:rsidRDefault="00ED3F88" w:rsidP="00ED3F88">
      <w:pPr>
        <w:pStyle w:val="ac"/>
        <w:rPr>
          <w:szCs w:val="28"/>
        </w:rPr>
      </w:pPr>
      <w:r w:rsidRPr="00ED3F88">
        <w:rPr>
          <w:szCs w:val="28"/>
        </w:rPr>
        <w:t xml:space="preserve">Це дозволяє реалізувати механізми </w:t>
      </w:r>
      <w:r w:rsidRPr="00ED3F88">
        <w:rPr>
          <w:rStyle w:val="af"/>
          <w:b w:val="0"/>
          <w:szCs w:val="28"/>
        </w:rPr>
        <w:t>унікальних, конфліктуючих</w:t>
      </w:r>
      <w:r w:rsidRPr="00ED3F88">
        <w:rPr>
          <w:szCs w:val="28"/>
        </w:rPr>
        <w:t xml:space="preserve"> або </w:t>
      </w:r>
      <w:r w:rsidRPr="00ED3F88">
        <w:rPr>
          <w:rStyle w:val="af"/>
          <w:b w:val="0"/>
          <w:szCs w:val="28"/>
        </w:rPr>
        <w:t>накопичуваних ефектів</w:t>
      </w:r>
      <w:r w:rsidRPr="00ED3F88">
        <w:rPr>
          <w:szCs w:val="28"/>
        </w:rPr>
        <w:t xml:space="preserve">. Наприклад, </w:t>
      </w:r>
      <w:r w:rsidR="002439CE">
        <w:rPr>
          <w:szCs w:val="28"/>
          <w:lang w:val="en-US"/>
        </w:rPr>
        <w:t>Spells.</w:t>
      </w:r>
      <w:proofErr w:type="spellStart"/>
      <w:r w:rsidRPr="00ED3F88">
        <w:rPr>
          <w:rStyle w:val="HTML"/>
          <w:rFonts w:ascii="Times New Roman" w:hAnsi="Times New Roman" w:cs="Times New Roman"/>
          <w:sz w:val="28"/>
          <w:szCs w:val="28"/>
        </w:rPr>
        <w:t>Effect</w:t>
      </w:r>
      <w:proofErr w:type="spellEnd"/>
      <w:r w:rsidRPr="00ED3F88">
        <w:rPr>
          <w:rStyle w:val="HTML"/>
          <w:rFonts w:ascii="Times New Roman" w:hAnsi="Times New Roman" w:cs="Times New Roman"/>
          <w:sz w:val="28"/>
          <w:szCs w:val="28"/>
        </w:rPr>
        <w:t>.</w:t>
      </w:r>
      <w:r w:rsidR="002439CE">
        <w:rPr>
          <w:rStyle w:val="HTML"/>
          <w:rFonts w:ascii="Times New Roman" w:hAnsi="Times New Roman" w:cs="Times New Roman"/>
          <w:sz w:val="28"/>
          <w:szCs w:val="28"/>
          <w:lang w:val="en-US"/>
        </w:rPr>
        <w:t>Common</w:t>
      </w:r>
      <w:r w:rsidRPr="00ED3F88">
        <w:rPr>
          <w:rStyle w:val="HTML"/>
          <w:rFonts w:ascii="Times New Roman" w:hAnsi="Times New Roman" w:cs="Times New Roman"/>
          <w:sz w:val="28"/>
          <w:szCs w:val="28"/>
        </w:rPr>
        <w:t>.</w:t>
      </w:r>
      <w:r w:rsidR="002439CE">
        <w:rPr>
          <w:rStyle w:val="HTML"/>
          <w:rFonts w:ascii="Times New Roman" w:hAnsi="Times New Roman" w:cs="Times New Roman"/>
          <w:sz w:val="28"/>
          <w:szCs w:val="28"/>
          <w:lang w:val="en-US"/>
        </w:rPr>
        <w:t>Root</w:t>
      </w:r>
      <w:r w:rsidRPr="00ED3F88">
        <w:rPr>
          <w:szCs w:val="28"/>
        </w:rPr>
        <w:t xml:space="preserve"> може бути замінений на сильнішу версію </w:t>
      </w:r>
      <w:r w:rsidR="002439CE">
        <w:rPr>
          <w:rStyle w:val="HTML"/>
          <w:rFonts w:ascii="Times New Roman" w:hAnsi="Times New Roman" w:cs="Times New Roman"/>
          <w:sz w:val="28"/>
          <w:szCs w:val="28"/>
          <w:lang w:val="en-US"/>
        </w:rPr>
        <w:t>Stun</w:t>
      </w:r>
      <w:r w:rsidR="002439CE">
        <w:rPr>
          <w:szCs w:val="28"/>
        </w:rPr>
        <w:t xml:space="preserve">, якщо </w:t>
      </w:r>
      <w:proofErr w:type="spellStart"/>
      <w:r w:rsidR="002439CE">
        <w:rPr>
          <w:szCs w:val="28"/>
        </w:rPr>
        <w:t>накопичеться</w:t>
      </w:r>
      <w:proofErr w:type="spellEnd"/>
      <w:r w:rsidR="002439CE">
        <w:rPr>
          <w:szCs w:val="28"/>
        </w:rPr>
        <w:t xml:space="preserve"> два заряди ефекту </w:t>
      </w:r>
      <w:r w:rsidRPr="00ED3F88">
        <w:rPr>
          <w:szCs w:val="28"/>
        </w:rPr>
        <w:t>за короткий час.</w:t>
      </w:r>
    </w:p>
    <w:p w14:paraId="3E74DB21" w14:textId="77777777" w:rsidR="00FE6E9F" w:rsidRPr="00FE6E9F" w:rsidRDefault="00FE6E9F" w:rsidP="00FE6E9F">
      <w:pPr>
        <w:pStyle w:val="ac"/>
        <w:rPr>
          <w:szCs w:val="28"/>
        </w:rPr>
      </w:pPr>
      <w:r w:rsidRPr="00FE6E9F">
        <w:rPr>
          <w:szCs w:val="28"/>
        </w:rPr>
        <w:t xml:space="preserve">На рис. </w:t>
      </w:r>
      <w:r w:rsidR="001F661C">
        <w:rPr>
          <w:szCs w:val="28"/>
        </w:rPr>
        <w:t>3.</w:t>
      </w:r>
      <w:r w:rsidRPr="00FE6E9F">
        <w:rPr>
          <w:szCs w:val="28"/>
        </w:rPr>
        <w:t xml:space="preserve">1 представлено узагальнену діаграму класів, що ілюструє архітектуру взаємодії між компонентами системи здібностей, ефектами та дата-структурами. Класи </w:t>
      </w:r>
      <w:proofErr w:type="spellStart"/>
      <w:r w:rsidRPr="00FE6E9F">
        <w:rPr>
          <w:szCs w:val="28"/>
        </w:rPr>
        <w:t>GameplayEffectBase</w:t>
      </w:r>
      <w:proofErr w:type="spellEnd"/>
      <w:r w:rsidRPr="00FE6E9F">
        <w:rPr>
          <w:szCs w:val="28"/>
        </w:rPr>
        <w:t xml:space="preserve"> та його нащадки (</w:t>
      </w:r>
      <w:proofErr w:type="spellStart"/>
      <w:r w:rsidRPr="00FE6E9F">
        <w:rPr>
          <w:szCs w:val="28"/>
        </w:rPr>
        <w:t>InstantEffect</w:t>
      </w:r>
      <w:proofErr w:type="spellEnd"/>
      <w:r w:rsidRPr="00FE6E9F">
        <w:rPr>
          <w:szCs w:val="28"/>
        </w:rPr>
        <w:t xml:space="preserve">, </w:t>
      </w:r>
      <w:proofErr w:type="spellStart"/>
      <w:r w:rsidRPr="00FE6E9F">
        <w:rPr>
          <w:szCs w:val="28"/>
        </w:rPr>
        <w:t>DurationEffect</w:t>
      </w:r>
      <w:proofErr w:type="spellEnd"/>
      <w:r w:rsidRPr="00FE6E9F">
        <w:rPr>
          <w:szCs w:val="28"/>
        </w:rPr>
        <w:t xml:space="preserve">, </w:t>
      </w:r>
      <w:proofErr w:type="spellStart"/>
      <w:r w:rsidRPr="00FE6E9F">
        <w:rPr>
          <w:szCs w:val="28"/>
        </w:rPr>
        <w:t>PassiveEffect</w:t>
      </w:r>
      <w:proofErr w:type="spellEnd"/>
      <w:r w:rsidRPr="00FE6E9F">
        <w:rPr>
          <w:szCs w:val="28"/>
        </w:rPr>
        <w:t xml:space="preserve">) відображають різновиди статус-ефектів, які можуть застосовуватись до персонажів. Центральний компонент </w:t>
      </w:r>
      <w:proofErr w:type="spellStart"/>
      <w:r w:rsidRPr="00FE6E9F">
        <w:rPr>
          <w:szCs w:val="28"/>
        </w:rPr>
        <w:t>CustomASC</w:t>
      </w:r>
      <w:proofErr w:type="spellEnd"/>
      <w:r w:rsidRPr="00FE6E9F">
        <w:rPr>
          <w:szCs w:val="28"/>
        </w:rPr>
        <w:t xml:space="preserve"> (</w:t>
      </w:r>
      <w:proofErr w:type="spellStart"/>
      <w:r w:rsidRPr="00FE6E9F">
        <w:rPr>
          <w:szCs w:val="28"/>
        </w:rPr>
        <w:t>кастомізований</w:t>
      </w:r>
      <w:proofErr w:type="spellEnd"/>
      <w:r w:rsidRPr="00FE6E9F">
        <w:rPr>
          <w:szCs w:val="28"/>
        </w:rPr>
        <w:t xml:space="preserve"> </w:t>
      </w:r>
      <w:proofErr w:type="spellStart"/>
      <w:r w:rsidRPr="00FE6E9F">
        <w:rPr>
          <w:szCs w:val="28"/>
        </w:rPr>
        <w:t>Ability</w:t>
      </w:r>
      <w:proofErr w:type="spellEnd"/>
      <w:r w:rsidRPr="00FE6E9F">
        <w:rPr>
          <w:szCs w:val="28"/>
        </w:rPr>
        <w:t xml:space="preserve"> </w:t>
      </w:r>
      <w:proofErr w:type="spellStart"/>
      <w:r w:rsidRPr="00FE6E9F">
        <w:rPr>
          <w:szCs w:val="28"/>
        </w:rPr>
        <w:t>System</w:t>
      </w:r>
      <w:proofErr w:type="spellEnd"/>
      <w:r w:rsidRPr="00FE6E9F">
        <w:rPr>
          <w:szCs w:val="28"/>
        </w:rPr>
        <w:t xml:space="preserve"> </w:t>
      </w:r>
      <w:proofErr w:type="spellStart"/>
      <w:r w:rsidRPr="00FE6E9F">
        <w:rPr>
          <w:szCs w:val="28"/>
        </w:rPr>
        <w:t>Component</w:t>
      </w:r>
      <w:proofErr w:type="spellEnd"/>
      <w:r w:rsidRPr="00FE6E9F">
        <w:rPr>
          <w:szCs w:val="28"/>
        </w:rPr>
        <w:t>) виступає посередником між здібностями (</w:t>
      </w:r>
      <w:proofErr w:type="spellStart"/>
      <w:r w:rsidRPr="00FE6E9F">
        <w:rPr>
          <w:szCs w:val="28"/>
        </w:rPr>
        <w:t>AbilityActor</w:t>
      </w:r>
      <w:proofErr w:type="spellEnd"/>
      <w:r w:rsidRPr="00FE6E9F">
        <w:rPr>
          <w:szCs w:val="28"/>
        </w:rPr>
        <w:t>), їхніми ефектами та логікою взаємодії.</w:t>
      </w:r>
    </w:p>
    <w:p w14:paraId="24075AC1" w14:textId="77777777" w:rsidR="00FE6E9F" w:rsidRPr="002C478F" w:rsidRDefault="00FE6E9F" w:rsidP="002C478F">
      <w:pPr>
        <w:pStyle w:val="ac"/>
        <w:rPr>
          <w:noProof/>
        </w:rPr>
      </w:pPr>
      <w:r w:rsidRPr="00FE6E9F">
        <w:rPr>
          <w:szCs w:val="28"/>
        </w:rPr>
        <w:t xml:space="preserve">Клас </w:t>
      </w:r>
      <w:proofErr w:type="spellStart"/>
      <w:r w:rsidRPr="00FE6E9F">
        <w:rPr>
          <w:szCs w:val="28"/>
        </w:rPr>
        <w:t>AbilityDataAsset</w:t>
      </w:r>
      <w:proofErr w:type="spellEnd"/>
      <w:r w:rsidRPr="00FE6E9F">
        <w:rPr>
          <w:szCs w:val="28"/>
        </w:rPr>
        <w:t xml:space="preserve"> </w:t>
      </w:r>
      <w:proofErr w:type="spellStart"/>
      <w:r w:rsidRPr="00FE6E9F">
        <w:rPr>
          <w:szCs w:val="28"/>
        </w:rPr>
        <w:t>інкапсулює</w:t>
      </w:r>
      <w:proofErr w:type="spellEnd"/>
      <w:r w:rsidRPr="00FE6E9F">
        <w:rPr>
          <w:szCs w:val="28"/>
        </w:rPr>
        <w:t xml:space="preserve"> параметри окремих здібностей та дозволяє </w:t>
      </w:r>
      <w:proofErr w:type="spellStart"/>
      <w:r w:rsidRPr="00FE6E9F">
        <w:rPr>
          <w:szCs w:val="28"/>
        </w:rPr>
        <w:t>динамічно</w:t>
      </w:r>
      <w:proofErr w:type="spellEnd"/>
      <w:r w:rsidRPr="00FE6E9F">
        <w:rPr>
          <w:szCs w:val="28"/>
        </w:rPr>
        <w:t xml:space="preserve"> завантажувати потрібні конфігурації. У свою чергу, актори здібностей (</w:t>
      </w:r>
      <w:proofErr w:type="spellStart"/>
      <w:r w:rsidRPr="00FE6E9F">
        <w:rPr>
          <w:szCs w:val="28"/>
        </w:rPr>
        <w:t>AbilityActor</w:t>
      </w:r>
      <w:proofErr w:type="spellEnd"/>
      <w:r w:rsidRPr="00FE6E9F">
        <w:rPr>
          <w:szCs w:val="28"/>
        </w:rPr>
        <w:t xml:space="preserve">) мають систему колізій, що дозволяє визначати взаємодії для комбінування здібностей; при цьому може бути створено </w:t>
      </w:r>
      <w:proofErr w:type="spellStart"/>
      <w:r w:rsidRPr="00FE6E9F">
        <w:rPr>
          <w:szCs w:val="28"/>
        </w:rPr>
        <w:t>ComboAbilityActor</w:t>
      </w:r>
      <w:proofErr w:type="spellEnd"/>
      <w:r w:rsidRPr="00FE6E9F">
        <w:rPr>
          <w:szCs w:val="28"/>
        </w:rPr>
        <w:t xml:space="preserve"> — спеціалізований актор, що втілює ефект комбінації.</w:t>
      </w:r>
      <w:r w:rsidRPr="00FE6E9F">
        <w:rPr>
          <w:noProof/>
        </w:rPr>
        <w:t xml:space="preserve"> </w:t>
      </w:r>
    </w:p>
    <w:p w14:paraId="493168D1" w14:textId="2990241B" w:rsidR="002439CE" w:rsidRDefault="002439CE" w:rsidP="00ED3F88">
      <w:pPr>
        <w:pStyle w:val="ac"/>
      </w:pPr>
      <w:r>
        <w:t xml:space="preserve">У межах бізнес-логіки гри реалізована гнучка система ефектів, статусів і допоміжних компонентів, яка ґрунтується на можливостях GAS і розширюється через кастомні рішення. Використання </w:t>
      </w:r>
      <w:proofErr w:type="spellStart"/>
      <w:r>
        <w:t>DataAsset-ів</w:t>
      </w:r>
      <w:proofErr w:type="spellEnd"/>
      <w:r>
        <w:t xml:space="preserve"> дозволило досягти </w:t>
      </w:r>
      <w:proofErr w:type="spellStart"/>
      <w:r>
        <w:t>конфігурованості</w:t>
      </w:r>
      <w:proofErr w:type="spellEnd"/>
      <w:r>
        <w:t xml:space="preserve">, а спеціалізовані колізії — забезпечити динамічну взаємодію між здібностями та реалізацію комбінацій. Всі ці елементи створюють передумови для побудови багатошарового ігрового процесу, що адаптується до нових викликів і сценаріїв розвитку </w:t>
      </w:r>
      <w:proofErr w:type="spellStart"/>
      <w:r>
        <w:t>проєкту</w:t>
      </w:r>
      <w:proofErr w:type="spellEnd"/>
      <w:r>
        <w:t>.</w:t>
      </w:r>
    </w:p>
    <w:p w14:paraId="19C5FB99" w14:textId="77777777" w:rsidR="008D05FA" w:rsidRPr="00ED3F88" w:rsidRDefault="008D05FA" w:rsidP="00ED3F88">
      <w:pPr>
        <w:pStyle w:val="ac"/>
        <w:rPr>
          <w:szCs w:val="28"/>
        </w:rPr>
      </w:pPr>
    </w:p>
    <w:p w14:paraId="12B7518B" w14:textId="3B8F7636" w:rsidR="00561026" w:rsidRPr="00DF4444" w:rsidRDefault="00561026" w:rsidP="00474834">
      <w:pPr>
        <w:pStyle w:val="2"/>
        <w:numPr>
          <w:ilvl w:val="1"/>
          <w:numId w:val="4"/>
        </w:numPr>
        <w:spacing w:before="0" w:line="360" w:lineRule="auto"/>
        <w:ind w:left="0" w:firstLine="851"/>
        <w:jc w:val="both"/>
        <w:rPr>
          <w:rFonts w:ascii="Times New Roman" w:hAnsi="Times New Roman" w:cs="Times New Roman"/>
          <w:b/>
          <w:color w:val="000000" w:themeColor="text1"/>
          <w:sz w:val="28"/>
        </w:rPr>
      </w:pPr>
      <w:bookmarkStart w:id="101" w:name="_Toc200137383"/>
      <w:r w:rsidRPr="00DF4444">
        <w:rPr>
          <w:rFonts w:ascii="Times New Roman" w:hAnsi="Times New Roman" w:cs="Times New Roman"/>
          <w:b/>
          <w:color w:val="000000" w:themeColor="text1"/>
          <w:sz w:val="28"/>
        </w:rPr>
        <w:t>Висновки по розділу</w:t>
      </w:r>
      <w:bookmarkEnd w:id="101"/>
    </w:p>
    <w:p w14:paraId="6690785D" w14:textId="77777777" w:rsidR="00745C38" w:rsidRDefault="00745C38" w:rsidP="00745C38"/>
    <w:p w14:paraId="4F6666CB" w14:textId="77777777" w:rsidR="00745C38" w:rsidRPr="00745C38" w:rsidRDefault="00745C38" w:rsidP="00745C38">
      <w:pPr>
        <w:pStyle w:val="ac"/>
        <w:rPr>
          <w:szCs w:val="28"/>
        </w:rPr>
      </w:pPr>
      <w:r w:rsidRPr="00745C38">
        <w:rPr>
          <w:szCs w:val="28"/>
        </w:rPr>
        <w:t xml:space="preserve">Взаємодія між компонентами бізнес-логіки комп’ютерної гри на базі </w:t>
      </w:r>
      <w:proofErr w:type="spellStart"/>
      <w:r w:rsidRPr="00745C38">
        <w:rPr>
          <w:szCs w:val="28"/>
        </w:rPr>
        <w:t>Unreal</w:t>
      </w:r>
      <w:proofErr w:type="spellEnd"/>
      <w:r w:rsidRPr="00745C38">
        <w:rPr>
          <w:szCs w:val="28"/>
        </w:rPr>
        <w:t xml:space="preserve"> </w:t>
      </w:r>
      <w:proofErr w:type="spellStart"/>
      <w:r w:rsidRPr="00745C38">
        <w:rPr>
          <w:szCs w:val="28"/>
        </w:rPr>
        <w:t>Engine</w:t>
      </w:r>
      <w:proofErr w:type="spellEnd"/>
      <w:r w:rsidRPr="00745C38">
        <w:rPr>
          <w:szCs w:val="28"/>
        </w:rPr>
        <w:t xml:space="preserve"> 5, що реалізована у межах поточного </w:t>
      </w:r>
      <w:proofErr w:type="spellStart"/>
      <w:r w:rsidRPr="00745C38">
        <w:rPr>
          <w:szCs w:val="28"/>
        </w:rPr>
        <w:t>проєкту</w:t>
      </w:r>
      <w:proofErr w:type="spellEnd"/>
      <w:r w:rsidRPr="00745C38">
        <w:rPr>
          <w:szCs w:val="28"/>
        </w:rPr>
        <w:t xml:space="preserve">, формує складну, але водночас структуровано організовану систему взаємозалежних елементів. Ця </w:t>
      </w:r>
      <w:r w:rsidRPr="00745C38">
        <w:rPr>
          <w:szCs w:val="28"/>
        </w:rPr>
        <w:lastRenderedPageBreak/>
        <w:t xml:space="preserve">система ґрунтується на принципах інверсії </w:t>
      </w:r>
      <w:proofErr w:type="spellStart"/>
      <w:r w:rsidRPr="00745C38">
        <w:rPr>
          <w:szCs w:val="28"/>
        </w:rPr>
        <w:t>залежностей</w:t>
      </w:r>
      <w:proofErr w:type="spellEnd"/>
      <w:r w:rsidRPr="00745C38">
        <w:rPr>
          <w:szCs w:val="28"/>
        </w:rPr>
        <w:t>, слабкого зв’язування та поділу обов’язків, що дозволяє кожному модулю виконувати конкретну функцію, водночас зберігаючи високий ступінь взаємодії з іншими частинами архітектури гри.</w:t>
      </w:r>
    </w:p>
    <w:p w14:paraId="26825FE0" w14:textId="77777777" w:rsidR="00442D7A" w:rsidRDefault="00442D7A" w:rsidP="00442D7A">
      <w:pPr>
        <w:pStyle w:val="ac"/>
      </w:pPr>
      <w:r>
        <w:t xml:space="preserve">Одна з відмінностей цієї реалізації полягає в тому, що кожна здатність є окремим актором або об'єктом, і коли вона активується, вона створює власну логіку взаємодії з іншими акторами. Кожен з цих акторів має </w:t>
      </w:r>
      <w:proofErr w:type="spellStart"/>
      <w:r>
        <w:t>GameplayTag</w:t>
      </w:r>
      <w:proofErr w:type="spellEnd"/>
      <w:r>
        <w:t>, який повідомляє вам, що це за здатність, який це тип здібності та що він повинен робити. На основі цих тегів компонент ASC може визначити, яку дію виконати. Наприклад, коли зустрічаються два актори здібностей, їхні теги порівнюються, і якщо вони відповідають певному шаблону, створюється новий актор, який є результатом взаємодії. Ця логіка є основою для системи комбінацій, і вона дозволяє створювати магічні механіки синергії, на яких ви можете будувати пізніше.</w:t>
      </w:r>
    </w:p>
    <w:p w14:paraId="72A4DDF4" w14:textId="77777777" w:rsidR="00442D7A" w:rsidRDefault="00442D7A" w:rsidP="00442D7A">
      <w:pPr>
        <w:pStyle w:val="ac"/>
      </w:pPr>
      <w:r>
        <w:t xml:space="preserve">Використання структур даних, особливо </w:t>
      </w:r>
      <w:proofErr w:type="spellStart"/>
      <w:r>
        <w:t>AbilityDataAsset</w:t>
      </w:r>
      <w:proofErr w:type="spellEnd"/>
      <w:r>
        <w:t xml:space="preserve">, також дуже важливе, оскільки воно дозволяє редактору </w:t>
      </w:r>
      <w:proofErr w:type="spellStart"/>
      <w:r>
        <w:t>Unreal</w:t>
      </w:r>
      <w:proofErr w:type="spellEnd"/>
      <w:r>
        <w:t xml:space="preserve"> </w:t>
      </w:r>
      <w:proofErr w:type="spellStart"/>
      <w:r>
        <w:t>Engine</w:t>
      </w:r>
      <w:proofErr w:type="spellEnd"/>
      <w:r>
        <w:t xml:space="preserve"> працювати з ігровим світом. Ці структури надсилають системі певну інформацію про здібності, таку як їхня назва, опис, вартість ресурсів, клас акторів здібностей та ефекти. Цей метод значно спрощує роботу з кодом і дозволяє змінювати, балансувати та налаштовувати здібності без необхідності змінювати код C++ або креслення.</w:t>
      </w:r>
    </w:p>
    <w:p w14:paraId="39E3C1B7" w14:textId="77777777" w:rsidR="00745C38" w:rsidRPr="00745C38" w:rsidRDefault="00745C38" w:rsidP="00745C38">
      <w:pPr>
        <w:pStyle w:val="ac"/>
        <w:rPr>
          <w:szCs w:val="28"/>
        </w:rPr>
      </w:pPr>
      <w:r w:rsidRPr="00745C38">
        <w:rPr>
          <w:szCs w:val="28"/>
        </w:rPr>
        <w:t xml:space="preserve">Також ключовим моментом є використання дата-структур — зокрема, </w:t>
      </w:r>
      <w:proofErr w:type="spellStart"/>
      <w:r w:rsidRPr="00745C38">
        <w:rPr>
          <w:rStyle w:val="HTML"/>
          <w:rFonts w:ascii="Times New Roman" w:hAnsi="Times New Roman" w:cs="Times New Roman"/>
          <w:sz w:val="28"/>
          <w:szCs w:val="28"/>
        </w:rPr>
        <w:t>AbilityDataAsset</w:t>
      </w:r>
      <w:proofErr w:type="spellEnd"/>
      <w:r w:rsidRPr="00745C38">
        <w:rPr>
          <w:szCs w:val="28"/>
        </w:rPr>
        <w:t xml:space="preserve">, — які дозволяють забезпечити взаємодію між редакторською частиною </w:t>
      </w:r>
      <w:proofErr w:type="spellStart"/>
      <w:r w:rsidRPr="00745C38">
        <w:rPr>
          <w:szCs w:val="28"/>
        </w:rPr>
        <w:t>Unreal</w:t>
      </w:r>
      <w:proofErr w:type="spellEnd"/>
      <w:r w:rsidRPr="00745C38">
        <w:rPr>
          <w:szCs w:val="28"/>
        </w:rPr>
        <w:t xml:space="preserve"> </w:t>
      </w:r>
      <w:proofErr w:type="spellStart"/>
      <w:r w:rsidRPr="00745C38">
        <w:rPr>
          <w:szCs w:val="28"/>
        </w:rPr>
        <w:t>Engine</w:t>
      </w:r>
      <w:proofErr w:type="spellEnd"/>
      <w:r w:rsidRPr="00745C38">
        <w:rPr>
          <w:szCs w:val="28"/>
        </w:rPr>
        <w:t xml:space="preserve"> та ігровим </w:t>
      </w:r>
      <w:proofErr w:type="spellStart"/>
      <w:r w:rsidRPr="00745C38">
        <w:rPr>
          <w:szCs w:val="28"/>
        </w:rPr>
        <w:t>runtime</w:t>
      </w:r>
      <w:proofErr w:type="spellEnd"/>
      <w:r w:rsidRPr="00745C38">
        <w:rPr>
          <w:szCs w:val="28"/>
        </w:rPr>
        <w:t xml:space="preserve"> середовищем. Через ці структури здібності передають у систему конкретні параметри: витрати ресурсів, назву, опис, клас актора здібності та пов’язані ефекти. Такий підхід значно спрощує взаємодію на рівні коду та дозволяє забезпечити підтримку модифікацій, балансування та конфігурування здібностей без необхідності зміни C++-коду або </w:t>
      </w:r>
      <w:proofErr w:type="spellStart"/>
      <w:r w:rsidRPr="00745C38">
        <w:rPr>
          <w:szCs w:val="28"/>
        </w:rPr>
        <w:t>Blueprints</w:t>
      </w:r>
      <w:proofErr w:type="spellEnd"/>
      <w:r w:rsidRPr="00745C38">
        <w:rPr>
          <w:szCs w:val="28"/>
        </w:rPr>
        <w:t>.</w:t>
      </w:r>
    </w:p>
    <w:p w14:paraId="718B6EDB" w14:textId="77777777" w:rsidR="00745C38" w:rsidRPr="00745C38" w:rsidRDefault="00745C38" w:rsidP="00745C38">
      <w:pPr>
        <w:pStyle w:val="ac"/>
        <w:rPr>
          <w:szCs w:val="28"/>
        </w:rPr>
      </w:pPr>
      <w:r w:rsidRPr="00745C38">
        <w:rPr>
          <w:szCs w:val="28"/>
        </w:rPr>
        <w:t xml:space="preserve">У межах однієї гри важливу роль також відіграє синхронізація між системою введення і системою здібностей. Завдяки використанню </w:t>
      </w:r>
      <w:proofErr w:type="spellStart"/>
      <w:r w:rsidRPr="00745C38">
        <w:rPr>
          <w:szCs w:val="28"/>
        </w:rPr>
        <w:t>Enhanced</w:t>
      </w:r>
      <w:proofErr w:type="spellEnd"/>
      <w:r w:rsidRPr="00745C38">
        <w:rPr>
          <w:szCs w:val="28"/>
        </w:rPr>
        <w:t xml:space="preserve"> </w:t>
      </w:r>
      <w:proofErr w:type="spellStart"/>
      <w:r w:rsidRPr="00745C38">
        <w:rPr>
          <w:szCs w:val="28"/>
        </w:rPr>
        <w:lastRenderedPageBreak/>
        <w:t>Input</w:t>
      </w:r>
      <w:proofErr w:type="spellEnd"/>
      <w:r w:rsidRPr="00745C38">
        <w:rPr>
          <w:szCs w:val="28"/>
        </w:rPr>
        <w:t xml:space="preserve"> реалізовано двоступеневу логіку: по-перше, обробку безпосередньо дій користувача</w:t>
      </w:r>
      <w:r w:rsidR="00C17FCF">
        <w:rPr>
          <w:szCs w:val="28"/>
        </w:rPr>
        <w:t>/гравця</w:t>
      </w:r>
      <w:r w:rsidRPr="00745C38">
        <w:rPr>
          <w:szCs w:val="28"/>
        </w:rPr>
        <w:t xml:space="preserve">, а по-друге — перенесення цих дій у площину абстрактних команд до ASC. Така логіка забезпечує можливість динамічної зміни наборів здібностей, призначених на певні </w:t>
      </w:r>
      <w:proofErr w:type="spellStart"/>
      <w:r w:rsidRPr="00745C38">
        <w:rPr>
          <w:szCs w:val="28"/>
        </w:rPr>
        <w:t>слоти</w:t>
      </w:r>
      <w:proofErr w:type="spellEnd"/>
      <w:r w:rsidRPr="00745C38">
        <w:rPr>
          <w:szCs w:val="28"/>
        </w:rPr>
        <w:t>, без втручання в структуру самих здібностей або їх кодову реалізацію. Таким чином, забезпечується гнучке середовище для реалізації бойових сценаріїв та тактик.</w:t>
      </w:r>
    </w:p>
    <w:p w14:paraId="0D28BE8C" w14:textId="77777777" w:rsidR="00745C38" w:rsidRPr="00745C38" w:rsidRDefault="00745C38" w:rsidP="00745C38">
      <w:pPr>
        <w:pStyle w:val="ac"/>
        <w:rPr>
          <w:szCs w:val="28"/>
        </w:rPr>
      </w:pPr>
      <w:r w:rsidRPr="00745C38">
        <w:rPr>
          <w:szCs w:val="28"/>
        </w:rPr>
        <w:t xml:space="preserve">Варто зазначити і той факт, що взаємодія між ефектами та здібностями не є прямолінійною, а передбачає багаторівневу логіку, яка враховує як умови активації, так і поточний стан об’єкта, на якого впливає ефект. Наприклад, ефекти накладаються лише за наявності конкретного </w:t>
      </w:r>
      <w:proofErr w:type="spellStart"/>
      <w:r w:rsidRPr="00745C38">
        <w:rPr>
          <w:szCs w:val="28"/>
        </w:rPr>
        <w:t>GameplayTag</w:t>
      </w:r>
      <w:proofErr w:type="spellEnd"/>
      <w:r w:rsidRPr="00745C38">
        <w:rPr>
          <w:szCs w:val="28"/>
        </w:rPr>
        <w:t xml:space="preserve"> у цілі, що дозволяє точно контролювати, які персонажі або об’єкти здатні приймати певний вплив. Це особливо важливо у випадку, коли в бою беруть участь NPC з різною вразливістю або резистентністю до певних типів магії.</w:t>
      </w:r>
    </w:p>
    <w:p w14:paraId="6F22C56B" w14:textId="77777777" w:rsidR="006F774A" w:rsidRDefault="00745C38" w:rsidP="00745C38">
      <w:pPr>
        <w:pStyle w:val="ac"/>
        <w:rPr>
          <w:szCs w:val="28"/>
        </w:rPr>
      </w:pPr>
      <w:r w:rsidRPr="00745C38">
        <w:rPr>
          <w:szCs w:val="28"/>
        </w:rPr>
        <w:t xml:space="preserve">Загалом, структура взаємодії між компонентами бізнес-логіки у грі є результатом ретельного </w:t>
      </w:r>
      <w:proofErr w:type="spellStart"/>
      <w:r w:rsidRPr="00745C38">
        <w:rPr>
          <w:szCs w:val="28"/>
        </w:rPr>
        <w:t>проєктування</w:t>
      </w:r>
      <w:proofErr w:type="spellEnd"/>
      <w:r w:rsidRPr="00745C38">
        <w:rPr>
          <w:szCs w:val="28"/>
        </w:rPr>
        <w:t xml:space="preserve"> з орієнтацією на модульність, масштабованість і підтримку майбутніх доповнень. Вона враховує не лише поточні вимоги ігрової механіки, але й закладає підґрунтя для розширення, зокрема — для </w:t>
      </w:r>
      <w:proofErr w:type="spellStart"/>
      <w:r w:rsidRPr="00745C38">
        <w:rPr>
          <w:szCs w:val="28"/>
        </w:rPr>
        <w:t>мультиплеєрної</w:t>
      </w:r>
      <w:proofErr w:type="spellEnd"/>
      <w:r w:rsidRPr="00745C38">
        <w:rPr>
          <w:szCs w:val="28"/>
        </w:rPr>
        <w:t xml:space="preserve"> взаємодії, командної гри та системи прогресії персонажа, які хоч і не реалізовані у рамках цього дипломного </w:t>
      </w:r>
      <w:proofErr w:type="spellStart"/>
      <w:r w:rsidRPr="00745C38">
        <w:rPr>
          <w:szCs w:val="28"/>
        </w:rPr>
        <w:t>проєкту</w:t>
      </w:r>
      <w:proofErr w:type="spellEnd"/>
      <w:r w:rsidRPr="00745C38">
        <w:rPr>
          <w:szCs w:val="28"/>
        </w:rPr>
        <w:t>, але вже частково враховані в архітектурі.</w:t>
      </w:r>
    </w:p>
    <w:p w14:paraId="23FC7B6E" w14:textId="77777777" w:rsidR="006F774A" w:rsidRDefault="006F774A">
      <w:pPr>
        <w:spacing w:after="160" w:line="259" w:lineRule="auto"/>
        <w:rPr>
          <w:color w:val="000000" w:themeColor="text1"/>
          <w:sz w:val="28"/>
          <w:szCs w:val="28"/>
        </w:rPr>
      </w:pPr>
      <w:r>
        <w:rPr>
          <w:szCs w:val="28"/>
        </w:rPr>
        <w:br w:type="page"/>
      </w:r>
    </w:p>
    <w:p w14:paraId="5BC4C6D2" w14:textId="1A296E72" w:rsidR="00760E0E" w:rsidRPr="008D05FA" w:rsidRDefault="00762DAA" w:rsidP="008D05FA">
      <w:pPr>
        <w:pStyle w:val="1"/>
        <w:numPr>
          <w:ilvl w:val="0"/>
          <w:numId w:val="3"/>
        </w:numPr>
        <w:spacing w:before="0" w:line="360" w:lineRule="auto"/>
        <w:ind w:left="0" w:firstLine="851"/>
        <w:jc w:val="center"/>
        <w:rPr>
          <w:rFonts w:ascii="Times New Roman" w:hAnsi="Times New Roman" w:cs="Times New Roman"/>
          <w:b/>
          <w:color w:val="000000" w:themeColor="text1"/>
          <w:sz w:val="28"/>
        </w:rPr>
      </w:pPr>
      <w:bookmarkStart w:id="102" w:name="_Toc200137384"/>
      <w:r w:rsidRPr="00E64EC1">
        <w:rPr>
          <w:rFonts w:ascii="Times New Roman" w:hAnsi="Times New Roman" w:cs="Times New Roman"/>
          <w:b/>
          <w:color w:val="000000" w:themeColor="text1"/>
          <w:sz w:val="28"/>
        </w:rPr>
        <w:lastRenderedPageBreak/>
        <w:t>РЕАЛІЗАЦІЯ БІЗНЕС-ЛОГІКИ ВІДЕОГРИ В UNREAL ENGINE 5</w:t>
      </w:r>
      <w:r w:rsidR="00312386" w:rsidRPr="00E64EC1">
        <w:rPr>
          <w:rFonts w:ascii="Times New Roman" w:hAnsi="Times New Roman" w:cs="Times New Roman"/>
          <w:b/>
          <w:color w:val="000000" w:themeColor="text1"/>
          <w:sz w:val="28"/>
        </w:rPr>
        <w:t xml:space="preserve"> В МЕЖАХ ПРОЄКТОВАНОЇ</w:t>
      </w:r>
      <w:bookmarkEnd w:id="102"/>
    </w:p>
    <w:p w14:paraId="270C47B3" w14:textId="77777777" w:rsidR="00561026" w:rsidRPr="00561026" w:rsidRDefault="00561026" w:rsidP="007B19DB">
      <w:pPr>
        <w:pStyle w:val="ab"/>
        <w:keepNext/>
        <w:keepLines/>
        <w:numPr>
          <w:ilvl w:val="0"/>
          <w:numId w:val="4"/>
        </w:numPr>
        <w:spacing w:line="360" w:lineRule="auto"/>
        <w:ind w:left="0" w:firstLine="851"/>
        <w:contextualSpacing w:val="0"/>
        <w:outlineLvl w:val="1"/>
        <w:rPr>
          <w:rFonts w:eastAsiaTheme="majorEastAsia"/>
          <w:vanish/>
          <w:color w:val="000000" w:themeColor="text1"/>
          <w:sz w:val="26"/>
          <w:szCs w:val="26"/>
        </w:rPr>
      </w:pPr>
      <w:bookmarkStart w:id="103" w:name="_Toc199355552"/>
      <w:bookmarkStart w:id="104" w:name="_Toc199787267"/>
      <w:bookmarkStart w:id="105" w:name="_Toc199795044"/>
      <w:bookmarkStart w:id="106" w:name="_Toc199795082"/>
      <w:bookmarkStart w:id="107" w:name="_Toc199877412"/>
      <w:bookmarkStart w:id="108" w:name="_Toc199881684"/>
      <w:bookmarkStart w:id="109" w:name="_Toc199971773"/>
      <w:bookmarkStart w:id="110" w:name="_Toc200130729"/>
      <w:bookmarkStart w:id="111" w:name="_Toc200131242"/>
      <w:bookmarkStart w:id="112" w:name="_Toc200131281"/>
      <w:bookmarkStart w:id="113" w:name="_Toc200131355"/>
      <w:bookmarkStart w:id="114" w:name="_Toc200131405"/>
      <w:bookmarkStart w:id="115" w:name="_Toc200131456"/>
      <w:bookmarkStart w:id="116" w:name="_Toc200131570"/>
      <w:bookmarkStart w:id="117" w:name="_Toc200133320"/>
      <w:bookmarkStart w:id="118" w:name="_Toc200137385"/>
      <w:bookmarkEnd w:id="103"/>
      <w:bookmarkEnd w:id="104"/>
      <w:bookmarkEnd w:id="105"/>
      <w:bookmarkEnd w:id="106"/>
      <w:bookmarkEnd w:id="107"/>
      <w:bookmarkEnd w:id="108"/>
      <w:bookmarkEnd w:id="109"/>
      <w:bookmarkEnd w:id="110"/>
      <w:bookmarkEnd w:id="111"/>
      <w:bookmarkEnd w:id="112"/>
      <w:bookmarkEnd w:id="113"/>
      <w:bookmarkEnd w:id="114"/>
      <w:bookmarkEnd w:id="115"/>
      <w:bookmarkEnd w:id="116"/>
      <w:bookmarkEnd w:id="117"/>
      <w:bookmarkEnd w:id="118"/>
    </w:p>
    <w:p w14:paraId="1D27569A" w14:textId="39EE8947" w:rsidR="00561026" w:rsidRPr="00760E0E" w:rsidRDefault="004B7693" w:rsidP="00474834">
      <w:pPr>
        <w:pStyle w:val="2"/>
        <w:numPr>
          <w:ilvl w:val="1"/>
          <w:numId w:val="4"/>
        </w:numPr>
        <w:spacing w:before="0" w:line="360" w:lineRule="auto"/>
        <w:ind w:left="0" w:firstLine="851"/>
        <w:jc w:val="both"/>
        <w:rPr>
          <w:rFonts w:ascii="Times New Roman" w:hAnsi="Times New Roman" w:cs="Times New Roman"/>
          <w:b/>
          <w:color w:val="000000" w:themeColor="text1"/>
          <w:sz w:val="28"/>
        </w:rPr>
      </w:pPr>
      <w:bookmarkStart w:id="119" w:name="_Toc200137386"/>
      <w:r w:rsidRPr="00760E0E">
        <w:rPr>
          <w:rFonts w:ascii="Times New Roman" w:hAnsi="Times New Roman" w:cs="Times New Roman"/>
          <w:b/>
          <w:color w:val="000000" w:themeColor="text1"/>
          <w:sz w:val="28"/>
        </w:rPr>
        <w:t xml:space="preserve">Інтеграція </w:t>
      </w:r>
      <w:proofErr w:type="spellStart"/>
      <w:r w:rsidRPr="00760E0E">
        <w:rPr>
          <w:rFonts w:ascii="Times New Roman" w:hAnsi="Times New Roman" w:cs="Times New Roman"/>
          <w:b/>
          <w:color w:val="000000" w:themeColor="text1"/>
          <w:sz w:val="28"/>
        </w:rPr>
        <w:t>Enhanced</w:t>
      </w:r>
      <w:proofErr w:type="spellEnd"/>
      <w:r w:rsidRPr="00760E0E">
        <w:rPr>
          <w:rFonts w:ascii="Times New Roman" w:hAnsi="Times New Roman" w:cs="Times New Roman"/>
          <w:b/>
          <w:color w:val="000000" w:themeColor="text1"/>
          <w:sz w:val="28"/>
        </w:rPr>
        <w:t xml:space="preserve"> </w:t>
      </w:r>
      <w:proofErr w:type="spellStart"/>
      <w:r w:rsidRPr="00760E0E">
        <w:rPr>
          <w:rFonts w:ascii="Times New Roman" w:hAnsi="Times New Roman" w:cs="Times New Roman"/>
          <w:b/>
          <w:color w:val="000000" w:themeColor="text1"/>
          <w:sz w:val="28"/>
        </w:rPr>
        <w:t>Input</w:t>
      </w:r>
      <w:proofErr w:type="spellEnd"/>
      <w:r w:rsidRPr="00760E0E">
        <w:rPr>
          <w:rFonts w:ascii="Times New Roman" w:hAnsi="Times New Roman" w:cs="Times New Roman"/>
          <w:b/>
          <w:color w:val="000000" w:themeColor="text1"/>
          <w:sz w:val="28"/>
        </w:rPr>
        <w:t xml:space="preserve"> та базового контролю гравця</w:t>
      </w:r>
      <w:bookmarkEnd w:id="119"/>
    </w:p>
    <w:p w14:paraId="5FD2E8B9" w14:textId="77777777" w:rsidR="00762DAA" w:rsidRDefault="00762DAA" w:rsidP="006F774A"/>
    <w:p w14:paraId="3936E8E9" w14:textId="77777777" w:rsidR="001A0A42" w:rsidRDefault="001A0A42" w:rsidP="001A0A42">
      <w:pPr>
        <w:pStyle w:val="ac"/>
      </w:pPr>
      <w:r>
        <w:t xml:space="preserve">У межах реалізації системи управління гравцем </w:t>
      </w:r>
      <w:r w:rsidR="00B56D44">
        <w:t>я</w:t>
      </w:r>
      <w:r>
        <w:t xml:space="preserve"> прийня</w:t>
      </w:r>
      <w:r w:rsidR="00B56D44">
        <w:t>в</w:t>
      </w:r>
      <w:r>
        <w:t xml:space="preserve"> рішення використовувати архітектуру, що поєднує стандартні засоби </w:t>
      </w:r>
      <w:proofErr w:type="spellStart"/>
      <w:r>
        <w:t>Unreal</w:t>
      </w:r>
      <w:proofErr w:type="spellEnd"/>
      <w:r>
        <w:t xml:space="preserve"> </w:t>
      </w:r>
      <w:proofErr w:type="spellStart"/>
      <w:r>
        <w:t>Engine</w:t>
      </w:r>
      <w:proofErr w:type="spellEnd"/>
      <w:r>
        <w:t xml:space="preserve"> 5 із сучасними інструментами, зокрема </w:t>
      </w:r>
      <w:proofErr w:type="spellStart"/>
      <w:r>
        <w:t>Enhanced</w:t>
      </w:r>
      <w:proofErr w:type="spellEnd"/>
      <w:r>
        <w:t xml:space="preserve"> </w:t>
      </w:r>
      <w:proofErr w:type="spellStart"/>
      <w:r>
        <w:t>Input</w:t>
      </w:r>
      <w:proofErr w:type="spellEnd"/>
      <w:r>
        <w:t xml:space="preserve"> </w:t>
      </w:r>
      <w:proofErr w:type="spellStart"/>
      <w:r>
        <w:t>System</w:t>
      </w:r>
      <w:proofErr w:type="spellEnd"/>
      <w:r>
        <w:t xml:space="preserve"> (EIS). Основна логіка управління переміщенням та орієнтацією камери реалізована за допомогою класичного механізму, що базується на наслідуванні від </w:t>
      </w:r>
      <w:proofErr w:type="spellStart"/>
      <w:r>
        <w:t>ACharacter</w:t>
      </w:r>
      <w:proofErr w:type="spellEnd"/>
      <w:r>
        <w:t xml:space="preserve">. Це дозволило використати вже вбудовану логіку руху, колізій та фізики персонажа, зберігаючи при цьому повну підтримку розширення та модифікації через власні методи. Основу контролю камери становить конфігурація, побудована на основі </w:t>
      </w:r>
      <w:proofErr w:type="spellStart"/>
      <w:r>
        <w:t>USpringArmComponent</w:t>
      </w:r>
      <w:proofErr w:type="spellEnd"/>
      <w:r>
        <w:t xml:space="preserve">, до якого прикріплений </w:t>
      </w:r>
      <w:proofErr w:type="spellStart"/>
      <w:r>
        <w:t>UCameraComponent</w:t>
      </w:r>
      <w:proofErr w:type="spellEnd"/>
      <w:r>
        <w:t>. Це типове рішення, яке забезпечує стабільну поведінку візуалізації камери, автоматичне згладжування переміщення та обертання, а також зручну адаптацію під різні ігрові ситуації, включно з віддаленням від перешкод або обмеженням кута огляду.</w:t>
      </w:r>
    </w:p>
    <w:p w14:paraId="0A91F51C" w14:textId="77777777" w:rsidR="001A0A42" w:rsidRDefault="001A0A42" w:rsidP="001A0A42">
      <w:pPr>
        <w:pStyle w:val="ac"/>
      </w:pPr>
      <w:r>
        <w:t xml:space="preserve">Переміщення персонажа по площині реалізовано через внутрішню систему </w:t>
      </w:r>
      <w:proofErr w:type="spellStart"/>
      <w:r>
        <w:t>Unreal</w:t>
      </w:r>
      <w:proofErr w:type="spellEnd"/>
      <w:r>
        <w:t xml:space="preserve">, яка використовує методи </w:t>
      </w:r>
      <w:proofErr w:type="spellStart"/>
      <w:r>
        <w:t>AddMovementInput</w:t>
      </w:r>
      <w:proofErr w:type="spellEnd"/>
      <w:r>
        <w:t xml:space="preserve"> у відповідь на сигнали з осей. Вісь вперед/назад пов’язана з напрямком, у якому спрямована камера, а вісь вліво/вправо враховує орієнтацію </w:t>
      </w:r>
      <w:proofErr w:type="spellStart"/>
      <w:r>
        <w:t>вектора</w:t>
      </w:r>
      <w:proofErr w:type="spellEnd"/>
      <w:r>
        <w:t xml:space="preserve"> правого плеча персонажа. Обертання камери по горизонталі та вертикалі обробляється через окремі </w:t>
      </w:r>
      <w:proofErr w:type="spellStart"/>
      <w:r>
        <w:t>input</w:t>
      </w:r>
      <w:proofErr w:type="spellEnd"/>
      <w:r>
        <w:t>-осьові події, які впливають безпосередньо на контролер (</w:t>
      </w:r>
      <w:proofErr w:type="spellStart"/>
      <w:r>
        <w:t>Yaw</w:t>
      </w:r>
      <w:proofErr w:type="spellEnd"/>
      <w:r>
        <w:t>/</w:t>
      </w:r>
      <w:proofErr w:type="spellStart"/>
      <w:r>
        <w:t>Pitch</w:t>
      </w:r>
      <w:proofErr w:type="spellEnd"/>
      <w:r>
        <w:t xml:space="preserve">), що у поєднанні з </w:t>
      </w:r>
      <w:proofErr w:type="spellStart"/>
      <w:r>
        <w:t>SpringArm</w:t>
      </w:r>
      <w:proofErr w:type="spellEnd"/>
      <w:r>
        <w:t xml:space="preserve"> забезпечує плавність переходів та відповідність очікуванням гравця в контексті TPP (</w:t>
      </w:r>
      <w:proofErr w:type="spellStart"/>
      <w:r>
        <w:t>third-person</w:t>
      </w:r>
      <w:proofErr w:type="spellEnd"/>
      <w:r>
        <w:t xml:space="preserve"> </w:t>
      </w:r>
      <w:proofErr w:type="spellStart"/>
      <w:r>
        <w:t>perspective</w:t>
      </w:r>
      <w:proofErr w:type="spellEnd"/>
      <w:r>
        <w:t>). Важливо підкреслити, що вся ця базова функціональність реалізована без залучення GAS, оскільки вона стосується фізичного руху і не є частиною механіки здібностей.</w:t>
      </w:r>
    </w:p>
    <w:p w14:paraId="3AA5BA34" w14:textId="77777777" w:rsidR="008D05FA" w:rsidRDefault="001A0A42" w:rsidP="001A0A42">
      <w:pPr>
        <w:pStyle w:val="ac"/>
      </w:pPr>
      <w:r>
        <w:t xml:space="preserve">На відміну від переміщення та огляду, всі інші аспекти управління, </w:t>
      </w:r>
    </w:p>
    <w:p w14:paraId="1581CA94" w14:textId="77777777" w:rsidR="008D05FA" w:rsidRDefault="001A0A42" w:rsidP="008D05FA">
      <w:pPr>
        <w:pStyle w:val="ac"/>
        <w:ind w:firstLine="0"/>
      </w:pPr>
      <w:r>
        <w:t xml:space="preserve">включно з активацією здібностей, вибором наборів, присіданням і стрибками, </w:t>
      </w:r>
    </w:p>
    <w:p w14:paraId="1C74EB12" w14:textId="427ECCC0" w:rsidR="001A0A42" w:rsidRDefault="001A0A42" w:rsidP="008D05FA">
      <w:pPr>
        <w:pStyle w:val="ac"/>
        <w:ind w:firstLine="0"/>
      </w:pPr>
      <w:r>
        <w:lastRenderedPageBreak/>
        <w:t xml:space="preserve">реалізовано через </w:t>
      </w:r>
      <w:proofErr w:type="spellStart"/>
      <w:r>
        <w:t>Enhanced</w:t>
      </w:r>
      <w:proofErr w:type="spellEnd"/>
      <w:r>
        <w:t xml:space="preserve"> </w:t>
      </w:r>
      <w:proofErr w:type="spellStart"/>
      <w:r>
        <w:t>Input</w:t>
      </w:r>
      <w:proofErr w:type="spellEnd"/>
      <w:r>
        <w:t xml:space="preserve"> </w:t>
      </w:r>
      <w:proofErr w:type="spellStart"/>
      <w:r>
        <w:t>System</w:t>
      </w:r>
      <w:proofErr w:type="spellEnd"/>
      <w:r>
        <w:t xml:space="preserve">. Це дозволило сконструювати гнучку систему дій, яка може бути легко модифікована або розширена у майбутньому. У </w:t>
      </w:r>
      <w:proofErr w:type="spellStart"/>
      <w:r>
        <w:t>проєкті</w:t>
      </w:r>
      <w:proofErr w:type="spellEnd"/>
      <w:r>
        <w:t xml:space="preserve"> створ</w:t>
      </w:r>
      <w:r w:rsidR="007C164A">
        <w:t>ив</w:t>
      </w:r>
      <w:r>
        <w:t xml:space="preserve"> окремий </w:t>
      </w:r>
      <w:proofErr w:type="spellStart"/>
      <w:r>
        <w:t>Input</w:t>
      </w:r>
      <w:proofErr w:type="spellEnd"/>
      <w:r>
        <w:t xml:space="preserve"> </w:t>
      </w:r>
      <w:proofErr w:type="spellStart"/>
      <w:r>
        <w:t>Mapping</w:t>
      </w:r>
      <w:proofErr w:type="spellEnd"/>
      <w:r>
        <w:t xml:space="preserve"> </w:t>
      </w:r>
      <w:proofErr w:type="spellStart"/>
      <w:r>
        <w:t>Context</w:t>
      </w:r>
      <w:proofErr w:type="spellEnd"/>
      <w:r>
        <w:t>, який містить логіку відпов</w:t>
      </w:r>
      <w:r w:rsidR="007C164A">
        <w:t xml:space="preserve">ідності між діями </w:t>
      </w:r>
      <w:proofErr w:type="spellStart"/>
      <w:r w:rsidR="007C164A">
        <w:t>Input</w:t>
      </w:r>
      <w:proofErr w:type="spellEnd"/>
      <w:r w:rsidR="007C164A">
        <w:t xml:space="preserve"> </w:t>
      </w:r>
      <w:proofErr w:type="spellStart"/>
      <w:r w:rsidR="007C164A">
        <w:t>Action</w:t>
      </w:r>
      <w:proofErr w:type="spellEnd"/>
      <w:r>
        <w:t xml:space="preserve"> та обробниками подій у класі гравця. Для кожної дії створено відповідну </w:t>
      </w:r>
      <w:proofErr w:type="spellStart"/>
      <w:r>
        <w:t>UInputAction</w:t>
      </w:r>
      <w:proofErr w:type="spellEnd"/>
      <w:r>
        <w:t>, яка визначає тип взаємодії — однократне натискання, утримання або повторювана активація</w:t>
      </w:r>
      <w:r w:rsidR="007C164A">
        <w:t xml:space="preserve">, </w:t>
      </w:r>
      <w:proofErr w:type="spellStart"/>
      <w:r w:rsidR="007C164A">
        <w:t>ввикористання</w:t>
      </w:r>
      <w:proofErr w:type="spellEnd"/>
      <w:r w:rsidR="007C164A">
        <w:t xml:space="preserve"> якої я залишив на масштабування </w:t>
      </w:r>
      <w:proofErr w:type="spellStart"/>
      <w:r w:rsidR="007C164A">
        <w:t>проєкту</w:t>
      </w:r>
      <w:proofErr w:type="spellEnd"/>
      <w:r w:rsidR="006A715D">
        <w:rPr>
          <w:lang w:val="en-US"/>
        </w:rPr>
        <w:t xml:space="preserve"> [18]</w:t>
      </w:r>
      <w:r>
        <w:t>.</w:t>
      </w:r>
    </w:p>
    <w:p w14:paraId="4C6AD859" w14:textId="77777777" w:rsidR="001A0A42" w:rsidRDefault="001A0A42" w:rsidP="001A0A42">
      <w:pPr>
        <w:pStyle w:val="ac"/>
      </w:pPr>
      <w:r>
        <w:t xml:space="preserve">Стрибок реалізовано не як пряме використання вбудованої функціональності </w:t>
      </w:r>
      <w:proofErr w:type="spellStart"/>
      <w:r>
        <w:t>ACharacter</w:t>
      </w:r>
      <w:proofErr w:type="spellEnd"/>
      <w:r>
        <w:t>::</w:t>
      </w:r>
      <w:proofErr w:type="spellStart"/>
      <w:r>
        <w:t>Jump</w:t>
      </w:r>
      <w:proofErr w:type="spellEnd"/>
      <w:r>
        <w:t xml:space="preserve">, а через активацію спеціальної здібності, що підключена до GAS. Це дозволяє уніфікувати всі активні дії гравця в межах системи здібностей, забезпечуючи однаковий підхід до </w:t>
      </w:r>
      <w:proofErr w:type="spellStart"/>
      <w:r>
        <w:t>таймінгу</w:t>
      </w:r>
      <w:proofErr w:type="spellEnd"/>
      <w:r>
        <w:t xml:space="preserve">, витрат ресурсів, переривання або накладення ефектів. У випадку стрибка, здібність має тег типу </w:t>
      </w:r>
      <w:proofErr w:type="spellStart"/>
      <w:r>
        <w:t>Spell.General.Jump</w:t>
      </w:r>
      <w:proofErr w:type="spellEnd"/>
      <w:r>
        <w:t xml:space="preserve">, який дозволяє в подальшому легко виявляти її в інших системах (наприклад, у </w:t>
      </w:r>
      <w:proofErr w:type="spellStart"/>
      <w:r>
        <w:t>механіці</w:t>
      </w:r>
      <w:proofErr w:type="spellEnd"/>
      <w:r>
        <w:t xml:space="preserve"> комбінацій чи в AI, що реагує на стрибки гравця).</w:t>
      </w:r>
    </w:p>
    <w:p w14:paraId="39FA9AC2" w14:textId="77777777" w:rsidR="001A0A42" w:rsidRDefault="001A0A42" w:rsidP="001A0A42">
      <w:pPr>
        <w:pStyle w:val="ac"/>
      </w:pPr>
      <w:r>
        <w:t xml:space="preserve">На відміну від стрибка, механіка присідання реалізована окремо від GAS. Вона працює як </w:t>
      </w:r>
      <w:proofErr w:type="spellStart"/>
      <w:r>
        <w:t>toggle</w:t>
      </w:r>
      <w:proofErr w:type="spellEnd"/>
      <w:r>
        <w:t xml:space="preserve">-дія, яка перемикає стан </w:t>
      </w:r>
      <w:proofErr w:type="spellStart"/>
      <w:r>
        <w:t>Capsule</w:t>
      </w:r>
      <w:proofErr w:type="spellEnd"/>
      <w:r>
        <w:t xml:space="preserve"> </w:t>
      </w:r>
      <w:proofErr w:type="spellStart"/>
      <w:r>
        <w:t>Component</w:t>
      </w:r>
      <w:proofErr w:type="spellEnd"/>
      <w:r>
        <w:t xml:space="preserve"> у нижчий режим (шляхом зміни висоти капсули), а також вмикає відповідну анімацію. Такий вибір був зумовлений тим, що присідання не є бойовою здібністю і не потребує взаємодії з таймерами, ефектами чи ресурсами. Його роль у </w:t>
      </w:r>
      <w:proofErr w:type="spellStart"/>
      <w:r>
        <w:t>проєкті</w:t>
      </w:r>
      <w:proofErr w:type="spellEnd"/>
      <w:r>
        <w:t xml:space="preserve"> — радше тактична, ніж магічна, тому включення у GAS не мало обґрунтованої переваги.</w:t>
      </w:r>
    </w:p>
    <w:p w14:paraId="5E0FE8CE" w14:textId="77777777" w:rsidR="001A0A42" w:rsidRDefault="001A0A42" w:rsidP="001A0A42">
      <w:pPr>
        <w:pStyle w:val="ac"/>
      </w:pPr>
      <w:r>
        <w:t xml:space="preserve">Варто зазначити, що у </w:t>
      </w:r>
      <w:proofErr w:type="spellStart"/>
      <w:r>
        <w:t>проєкті</w:t>
      </w:r>
      <w:proofErr w:type="spellEnd"/>
      <w:r>
        <w:t xml:space="preserve"> на момент написання не було реалізовано повноцінну взаємодію з об’єктами оточення. Наприклад, такі дії як підбір предметів, активація важелів або відкриття дверей, не включені до бізнес-логіки поточної версії гри. Усі сигнали взаємодії реалізовані винятково в контексті бою та здібностей, що дозволило зосередитися на основному </w:t>
      </w:r>
      <w:proofErr w:type="spellStart"/>
      <w:r>
        <w:t>геймплейному</w:t>
      </w:r>
      <w:proofErr w:type="spellEnd"/>
      <w:r>
        <w:t xml:space="preserve"> процесі без додаткових гілок логіки.</w:t>
      </w:r>
    </w:p>
    <w:p w14:paraId="54F3FC16" w14:textId="77777777" w:rsidR="008D05FA" w:rsidRDefault="001A0A42" w:rsidP="001A0A42">
      <w:pPr>
        <w:pStyle w:val="ac"/>
      </w:pPr>
      <w:r>
        <w:t xml:space="preserve">Усі обробники введення розміщено безпосередньо в класі гравця. </w:t>
      </w:r>
    </w:p>
    <w:p w14:paraId="0FDB0B91" w14:textId="77777777" w:rsidR="008D05FA" w:rsidRDefault="001A0A42" w:rsidP="001A0A42">
      <w:pPr>
        <w:pStyle w:val="ac"/>
      </w:pPr>
      <w:r>
        <w:t>Використання окремого класу контролера (</w:t>
      </w:r>
      <w:proofErr w:type="spellStart"/>
      <w:r>
        <w:t>APlayerController</w:t>
      </w:r>
      <w:proofErr w:type="spellEnd"/>
      <w:r>
        <w:t xml:space="preserve">) було </w:t>
      </w:r>
    </w:p>
    <w:p w14:paraId="236308FE" w14:textId="2F4547AA" w:rsidR="001A0A42" w:rsidRDefault="001A0A42" w:rsidP="008D05FA">
      <w:pPr>
        <w:pStyle w:val="ac"/>
        <w:ind w:firstLine="0"/>
      </w:pPr>
      <w:r>
        <w:lastRenderedPageBreak/>
        <w:t xml:space="preserve">визнано надлишковим для </w:t>
      </w:r>
      <w:proofErr w:type="spellStart"/>
      <w:r>
        <w:t>проєкту</w:t>
      </w:r>
      <w:proofErr w:type="spellEnd"/>
      <w:r>
        <w:t xml:space="preserve"> поточного масштабу, особливо з огляду на фокус на внутрішній </w:t>
      </w:r>
      <w:proofErr w:type="spellStart"/>
      <w:r>
        <w:t>логіці</w:t>
      </w:r>
      <w:proofErr w:type="spellEnd"/>
      <w:r>
        <w:t xml:space="preserve"> здібностей та ефектів. Централізація логіки в одному класі дозволила спростити налагодження та поліпшити читабельність коду. З погляду архітектури, такий підхід є компромісом між строгим розділенням обов’язків і практичною ефективністю.</w:t>
      </w:r>
    </w:p>
    <w:p w14:paraId="295CD02B" w14:textId="77777777" w:rsidR="001A0A42" w:rsidRDefault="001A0A42" w:rsidP="001A0A42">
      <w:pPr>
        <w:pStyle w:val="ac"/>
      </w:pPr>
      <w:r>
        <w:t xml:space="preserve">Не менш важливим аспектом реалізації є відсутність на поточному етапі системи </w:t>
      </w:r>
      <w:proofErr w:type="spellStart"/>
      <w:r>
        <w:t>Input</w:t>
      </w:r>
      <w:proofErr w:type="spellEnd"/>
      <w:r>
        <w:t xml:space="preserve"> </w:t>
      </w:r>
      <w:proofErr w:type="spellStart"/>
      <w:r>
        <w:t>Context’ів</w:t>
      </w:r>
      <w:proofErr w:type="spellEnd"/>
      <w:r>
        <w:t xml:space="preserve">, що перемикаються. Це означає, що незалежно від стану гри (наприклад, чи обрана здібність, чи активовано меню), усі дії гравця спрямовуються на основний набір команд. Такий підхід є спрощенням, яке виправдане на етапі </w:t>
      </w:r>
      <w:proofErr w:type="spellStart"/>
      <w:r>
        <w:t>прототипування</w:t>
      </w:r>
      <w:proofErr w:type="spellEnd"/>
      <w:r>
        <w:t xml:space="preserve">, але вимагає розширення у майбутньому. Особливо це стане критично важливим при інтеграції </w:t>
      </w:r>
      <w:proofErr w:type="spellStart"/>
      <w:r>
        <w:t>мультиплеєра</w:t>
      </w:r>
      <w:proofErr w:type="spellEnd"/>
      <w:r>
        <w:t xml:space="preserve"> або взаємодії з UI, де необхідно забезпечити різну поведінку залежно від контексту — наприклад, блокування руху при відкритому інтерфейсі або активацію інших </w:t>
      </w:r>
      <w:proofErr w:type="spellStart"/>
      <w:r>
        <w:t>Input</w:t>
      </w:r>
      <w:proofErr w:type="spellEnd"/>
      <w:r>
        <w:t xml:space="preserve"> </w:t>
      </w:r>
      <w:proofErr w:type="spellStart"/>
      <w:r>
        <w:t>Mapping</w:t>
      </w:r>
      <w:proofErr w:type="spellEnd"/>
      <w:r>
        <w:t xml:space="preserve"> </w:t>
      </w:r>
      <w:proofErr w:type="spellStart"/>
      <w:r>
        <w:t>Context-ів</w:t>
      </w:r>
      <w:proofErr w:type="spellEnd"/>
      <w:r>
        <w:t xml:space="preserve"> для інвентарю.</w:t>
      </w:r>
    </w:p>
    <w:p w14:paraId="78512D7C" w14:textId="1B4E3A02" w:rsidR="001A0A42" w:rsidRDefault="001A0A42" w:rsidP="008D05FA">
      <w:pPr>
        <w:pStyle w:val="ac"/>
      </w:pPr>
      <w:r>
        <w:t xml:space="preserve">Загалом, реалізація управління гравцем демонструє поєднання традиційних рішень </w:t>
      </w:r>
      <w:proofErr w:type="spellStart"/>
      <w:r>
        <w:t>Unreal</w:t>
      </w:r>
      <w:proofErr w:type="spellEnd"/>
      <w:r>
        <w:t xml:space="preserve"> </w:t>
      </w:r>
      <w:proofErr w:type="spellStart"/>
      <w:r>
        <w:t>Engine</w:t>
      </w:r>
      <w:proofErr w:type="spellEnd"/>
      <w:r>
        <w:t xml:space="preserve"> з сучасними можливостями </w:t>
      </w:r>
      <w:proofErr w:type="spellStart"/>
      <w:r>
        <w:t>Enhanced</w:t>
      </w:r>
      <w:proofErr w:type="spellEnd"/>
      <w:r>
        <w:t xml:space="preserve"> </w:t>
      </w:r>
      <w:proofErr w:type="spellStart"/>
      <w:r>
        <w:t>Input</w:t>
      </w:r>
      <w:proofErr w:type="spellEnd"/>
      <w:r>
        <w:t xml:space="preserve">. Вибір поділу між стандартним і розширеним вводом є обґрунтованим з точки зору архітектурної чистоти та практичного застосування. Базові механіки — переміщення, обертання, стрибок, присідання — реалізовані на стабільному фундаменті, що дозволяє у майбутньому легко доповнити або змінити їх без порушення цілісності </w:t>
      </w:r>
      <w:proofErr w:type="spellStart"/>
      <w:r>
        <w:t>проєкту</w:t>
      </w:r>
      <w:proofErr w:type="spellEnd"/>
      <w:r>
        <w:t>.</w:t>
      </w:r>
    </w:p>
    <w:p w14:paraId="3FCAF34B" w14:textId="77777777" w:rsidR="00F51D9C" w:rsidRPr="006F774A" w:rsidRDefault="00F51D9C" w:rsidP="001A0A42"/>
    <w:p w14:paraId="5D4AD8E5" w14:textId="77777777" w:rsidR="00561026" w:rsidRPr="005508ED" w:rsidRDefault="004E3BE9" w:rsidP="0094318A">
      <w:pPr>
        <w:pStyle w:val="2"/>
        <w:numPr>
          <w:ilvl w:val="1"/>
          <w:numId w:val="4"/>
        </w:numPr>
        <w:spacing w:before="0" w:line="360" w:lineRule="auto"/>
        <w:ind w:left="0" w:firstLine="851"/>
        <w:jc w:val="both"/>
        <w:rPr>
          <w:rFonts w:ascii="Times New Roman" w:hAnsi="Times New Roman" w:cs="Times New Roman"/>
          <w:b/>
          <w:color w:val="000000" w:themeColor="text1"/>
          <w:sz w:val="28"/>
        </w:rPr>
      </w:pPr>
      <w:r>
        <w:rPr>
          <w:rFonts w:ascii="Times New Roman" w:hAnsi="Times New Roman" w:cs="Times New Roman"/>
          <w:b/>
          <w:color w:val="000000" w:themeColor="text1"/>
          <w:sz w:val="28"/>
        </w:rPr>
        <w:t xml:space="preserve"> </w:t>
      </w:r>
      <w:bookmarkStart w:id="120" w:name="_Toc200137387"/>
      <w:r w:rsidR="004B7693" w:rsidRPr="005508ED">
        <w:rPr>
          <w:rFonts w:ascii="Times New Roman" w:hAnsi="Times New Roman" w:cs="Times New Roman"/>
          <w:b/>
          <w:color w:val="000000" w:themeColor="text1"/>
          <w:sz w:val="28"/>
        </w:rPr>
        <w:t>Механізм зміни активних здібностей</w:t>
      </w:r>
      <w:bookmarkEnd w:id="120"/>
    </w:p>
    <w:p w14:paraId="24F0BA07" w14:textId="77777777" w:rsidR="00A65A1D" w:rsidRDefault="00A65A1D" w:rsidP="00A65A1D"/>
    <w:p w14:paraId="421D6CD8" w14:textId="77777777" w:rsidR="00A65A1D" w:rsidRPr="00A65A1D" w:rsidRDefault="00A65A1D" w:rsidP="00A65A1D">
      <w:pPr>
        <w:pStyle w:val="ac"/>
        <w:rPr>
          <w:szCs w:val="28"/>
        </w:rPr>
      </w:pPr>
      <w:r w:rsidRPr="00A65A1D">
        <w:rPr>
          <w:szCs w:val="28"/>
        </w:rPr>
        <w:t xml:space="preserve">Система здібностей гравця у межах дипломного </w:t>
      </w:r>
      <w:proofErr w:type="spellStart"/>
      <w:r w:rsidRPr="00A65A1D">
        <w:rPr>
          <w:szCs w:val="28"/>
        </w:rPr>
        <w:t>проєкту</w:t>
      </w:r>
      <w:proofErr w:type="spellEnd"/>
      <w:r w:rsidRPr="00A65A1D">
        <w:rPr>
          <w:szCs w:val="28"/>
        </w:rPr>
        <w:t xml:space="preserve"> побудована на основі фреймворку </w:t>
      </w:r>
      <w:proofErr w:type="spellStart"/>
      <w:r w:rsidRPr="00A65A1D">
        <w:rPr>
          <w:rStyle w:val="af"/>
          <w:b w:val="0"/>
          <w:szCs w:val="28"/>
        </w:rPr>
        <w:t>Gameplay</w:t>
      </w:r>
      <w:proofErr w:type="spellEnd"/>
      <w:r w:rsidRPr="00A65A1D">
        <w:rPr>
          <w:rStyle w:val="af"/>
          <w:b w:val="0"/>
          <w:szCs w:val="28"/>
        </w:rPr>
        <w:t xml:space="preserve"> </w:t>
      </w:r>
      <w:proofErr w:type="spellStart"/>
      <w:r w:rsidRPr="00A65A1D">
        <w:rPr>
          <w:rStyle w:val="af"/>
          <w:b w:val="0"/>
          <w:szCs w:val="28"/>
        </w:rPr>
        <w:t>Ability</w:t>
      </w:r>
      <w:proofErr w:type="spellEnd"/>
      <w:r w:rsidRPr="00A65A1D">
        <w:rPr>
          <w:rStyle w:val="af"/>
          <w:b w:val="0"/>
          <w:szCs w:val="28"/>
        </w:rPr>
        <w:t xml:space="preserve"> </w:t>
      </w:r>
      <w:proofErr w:type="spellStart"/>
      <w:r w:rsidRPr="00A65A1D">
        <w:rPr>
          <w:rStyle w:val="af"/>
          <w:b w:val="0"/>
          <w:szCs w:val="28"/>
        </w:rPr>
        <w:t>System</w:t>
      </w:r>
      <w:proofErr w:type="spellEnd"/>
      <w:r w:rsidRPr="00A65A1D">
        <w:rPr>
          <w:rStyle w:val="af"/>
          <w:b w:val="0"/>
          <w:szCs w:val="28"/>
        </w:rPr>
        <w:t xml:space="preserve"> (GAS)</w:t>
      </w:r>
      <w:r w:rsidRPr="00A65A1D">
        <w:rPr>
          <w:szCs w:val="28"/>
        </w:rPr>
        <w:t xml:space="preserve">, який забезпечує гнучку та масштабовану архітектуру для створення активних і пасивних здібностей, обробки ефектів та взаємодій між об'єктами. Її впровадження дозволило відокремити </w:t>
      </w:r>
      <w:proofErr w:type="spellStart"/>
      <w:r w:rsidRPr="00A65A1D">
        <w:rPr>
          <w:szCs w:val="28"/>
        </w:rPr>
        <w:t>геймплейну</w:t>
      </w:r>
      <w:proofErr w:type="spellEnd"/>
      <w:r w:rsidRPr="00A65A1D">
        <w:rPr>
          <w:szCs w:val="28"/>
        </w:rPr>
        <w:t xml:space="preserve"> логіку здібностей від загального управління персонажем, надати можливість створення множинних типів взаємодії з ігровим світом, а також підтримати такі механіки, як комбінац</w:t>
      </w:r>
      <w:r>
        <w:rPr>
          <w:szCs w:val="28"/>
        </w:rPr>
        <w:t xml:space="preserve">ії, накладення статусів, </w:t>
      </w:r>
      <w:r>
        <w:rPr>
          <w:szCs w:val="28"/>
        </w:rPr>
        <w:lastRenderedPageBreak/>
        <w:t>каст</w:t>
      </w:r>
      <w:r w:rsidRPr="00A65A1D">
        <w:rPr>
          <w:szCs w:val="28"/>
        </w:rPr>
        <w:t xml:space="preserve">, витрати ресурсів тощо. Основу всієї системи становить спеціально створений базовий клас </w:t>
      </w:r>
      <w:proofErr w:type="spellStart"/>
      <w:r w:rsidRPr="00A65A1D">
        <w:rPr>
          <w:rStyle w:val="HTML"/>
          <w:rFonts w:ascii="Times New Roman" w:hAnsi="Times New Roman" w:cs="Times New Roman"/>
          <w:sz w:val="28"/>
          <w:szCs w:val="28"/>
        </w:rPr>
        <w:t>GA_BaseSpell</w:t>
      </w:r>
      <w:proofErr w:type="spellEnd"/>
      <w:r w:rsidRPr="00A65A1D">
        <w:rPr>
          <w:szCs w:val="28"/>
        </w:rPr>
        <w:t xml:space="preserve">, від якого </w:t>
      </w:r>
      <w:proofErr w:type="spellStart"/>
      <w:r w:rsidRPr="00A65A1D">
        <w:rPr>
          <w:szCs w:val="28"/>
        </w:rPr>
        <w:t>наслідуються</w:t>
      </w:r>
      <w:proofErr w:type="spellEnd"/>
      <w:r w:rsidRPr="00A65A1D">
        <w:rPr>
          <w:szCs w:val="28"/>
        </w:rPr>
        <w:t xml:space="preserve"> конкретні здібності різних типів.</w:t>
      </w:r>
    </w:p>
    <w:p w14:paraId="7DE56D30" w14:textId="77777777" w:rsidR="00567DF0" w:rsidRDefault="00A65A1D" w:rsidP="00A65A1D">
      <w:pPr>
        <w:pStyle w:val="ac"/>
        <w:rPr>
          <w:szCs w:val="28"/>
        </w:rPr>
      </w:pPr>
      <w:r w:rsidRPr="00A65A1D">
        <w:rPr>
          <w:szCs w:val="28"/>
        </w:rPr>
        <w:t xml:space="preserve">Головним елементом реалізації є спеціалізований компонент </w:t>
      </w:r>
      <w:proofErr w:type="spellStart"/>
      <w:r w:rsidRPr="00A65A1D">
        <w:rPr>
          <w:rStyle w:val="HTML"/>
          <w:rFonts w:ascii="Times New Roman" w:hAnsi="Times New Roman" w:cs="Times New Roman"/>
          <w:sz w:val="28"/>
          <w:szCs w:val="28"/>
        </w:rPr>
        <w:t>AbilitySystemComponent</w:t>
      </w:r>
      <w:proofErr w:type="spellEnd"/>
      <w:r w:rsidRPr="00A65A1D">
        <w:rPr>
          <w:szCs w:val="28"/>
        </w:rPr>
        <w:t xml:space="preserve">, який </w:t>
      </w:r>
      <w:proofErr w:type="spellStart"/>
      <w:r w:rsidRPr="00A65A1D">
        <w:rPr>
          <w:szCs w:val="28"/>
        </w:rPr>
        <w:t>інкапсулює</w:t>
      </w:r>
      <w:proofErr w:type="spellEnd"/>
      <w:r w:rsidRPr="00A65A1D">
        <w:rPr>
          <w:szCs w:val="28"/>
        </w:rPr>
        <w:t xml:space="preserve"> логіку активації, скасування, пріоритетів і передачі параметрів здібностей. У класі гравця компонент </w:t>
      </w:r>
      <w:proofErr w:type="spellStart"/>
      <w:r w:rsidRPr="00A65A1D">
        <w:rPr>
          <w:szCs w:val="28"/>
        </w:rPr>
        <w:t>ініціалізується</w:t>
      </w:r>
      <w:proofErr w:type="spellEnd"/>
      <w:r w:rsidRPr="00A65A1D">
        <w:rPr>
          <w:szCs w:val="28"/>
        </w:rPr>
        <w:t xml:space="preserve"> під час початкового етапу життя об'єкта (</w:t>
      </w:r>
      <w:proofErr w:type="spellStart"/>
      <w:r w:rsidRPr="00A65A1D">
        <w:rPr>
          <w:rStyle w:val="HTML"/>
          <w:rFonts w:ascii="Times New Roman" w:hAnsi="Times New Roman" w:cs="Times New Roman"/>
          <w:sz w:val="28"/>
          <w:szCs w:val="28"/>
        </w:rPr>
        <w:t>BeginPlay</w:t>
      </w:r>
      <w:proofErr w:type="spellEnd"/>
      <w:r w:rsidRPr="00A65A1D">
        <w:rPr>
          <w:szCs w:val="28"/>
        </w:rPr>
        <w:t xml:space="preserve">), після чого здібності реєструються через механізм </w:t>
      </w:r>
      <w:proofErr w:type="spellStart"/>
      <w:r w:rsidRPr="00A65A1D">
        <w:rPr>
          <w:rStyle w:val="HTML"/>
          <w:rFonts w:ascii="Times New Roman" w:hAnsi="Times New Roman" w:cs="Times New Roman"/>
          <w:sz w:val="28"/>
          <w:szCs w:val="28"/>
        </w:rPr>
        <w:t>GiveAbility</w:t>
      </w:r>
      <w:proofErr w:type="spellEnd"/>
      <w:r w:rsidRPr="00A65A1D">
        <w:rPr>
          <w:szCs w:val="28"/>
        </w:rPr>
        <w:t xml:space="preserve">, що дозволяє підключити їх як за допомогою </w:t>
      </w:r>
      <w:proofErr w:type="spellStart"/>
      <w:r>
        <w:rPr>
          <w:szCs w:val="28"/>
        </w:rPr>
        <w:t>хардкод</w:t>
      </w:r>
      <w:proofErr w:type="spellEnd"/>
      <w:r w:rsidRPr="00A65A1D">
        <w:rPr>
          <w:szCs w:val="28"/>
        </w:rPr>
        <w:t xml:space="preserve"> посилань, так і через </w:t>
      </w:r>
      <w:proofErr w:type="spellStart"/>
      <w:r w:rsidRPr="00A65A1D">
        <w:rPr>
          <w:szCs w:val="28"/>
        </w:rPr>
        <w:t>DataAssets</w:t>
      </w:r>
      <w:proofErr w:type="spellEnd"/>
      <w:r w:rsidRPr="00A65A1D">
        <w:rPr>
          <w:szCs w:val="28"/>
        </w:rPr>
        <w:t xml:space="preserve">. </w:t>
      </w:r>
    </w:p>
    <w:p w14:paraId="659AB8A8" w14:textId="77777777" w:rsidR="00567DF0" w:rsidRDefault="00567DF0" w:rsidP="00567DF0">
      <w:pPr>
        <w:pStyle w:val="ac"/>
        <w:rPr>
          <w:szCs w:val="28"/>
        </w:rPr>
      </w:pPr>
      <w:r>
        <w:rPr>
          <w:szCs w:val="28"/>
        </w:rPr>
        <w:t>Логіка перемикання активного набору здібностей реалізована к</w:t>
      </w:r>
      <w:r w:rsidRPr="0010490D">
        <w:rPr>
          <w:szCs w:val="28"/>
        </w:rPr>
        <w:t>од</w:t>
      </w:r>
      <w:r>
        <w:rPr>
          <w:szCs w:val="28"/>
        </w:rPr>
        <w:t>ом</w:t>
      </w:r>
      <w:r w:rsidRPr="0010490D">
        <w:rPr>
          <w:szCs w:val="28"/>
        </w:rPr>
        <w:t xml:space="preserve"> на рис</w:t>
      </w:r>
      <w:r w:rsidR="00546D84">
        <w:rPr>
          <w:szCs w:val="28"/>
        </w:rPr>
        <w:t>.</w:t>
      </w:r>
      <w:r w:rsidRPr="0010490D">
        <w:rPr>
          <w:szCs w:val="28"/>
        </w:rPr>
        <w:t xml:space="preserve"> 4.1. Компонент </w:t>
      </w:r>
      <w:r>
        <w:rPr>
          <w:rStyle w:val="HTML"/>
          <w:rFonts w:ascii="Times New Roman" w:hAnsi="Times New Roman" w:cs="Times New Roman"/>
          <w:sz w:val="28"/>
          <w:szCs w:val="28"/>
          <w:lang w:val="en-US"/>
        </w:rPr>
        <w:t>Magic</w:t>
      </w:r>
      <w:proofErr w:type="spellStart"/>
      <w:r w:rsidRPr="0010490D">
        <w:rPr>
          <w:rStyle w:val="HTML"/>
          <w:rFonts w:ascii="Times New Roman" w:hAnsi="Times New Roman" w:cs="Times New Roman"/>
          <w:sz w:val="28"/>
          <w:szCs w:val="28"/>
        </w:rPr>
        <w:t>AbilitySystemComponent</w:t>
      </w:r>
      <w:proofErr w:type="spellEnd"/>
      <w:r w:rsidRPr="0010490D">
        <w:rPr>
          <w:szCs w:val="28"/>
        </w:rPr>
        <w:t xml:space="preserve"> зберігає набори здібностей для кожного типу і оновлює поточну прив’язку до кнопок ЛКМ/ПКМ.</w:t>
      </w:r>
    </w:p>
    <w:p w14:paraId="7BAAE65C" w14:textId="77777777" w:rsidR="00567DF0" w:rsidRPr="0010490D" w:rsidRDefault="00567DF0" w:rsidP="00567DF0">
      <w:pPr>
        <w:pStyle w:val="ac"/>
        <w:rPr>
          <w:szCs w:val="28"/>
        </w:rPr>
      </w:pPr>
    </w:p>
    <w:p w14:paraId="665455C0" w14:textId="77777777" w:rsidR="00567DF0" w:rsidRDefault="00567DF0" w:rsidP="00567DF0">
      <w:pPr>
        <w:pStyle w:val="ac"/>
        <w:jc w:val="center"/>
      </w:pPr>
      <w:r w:rsidRPr="003B56F4">
        <w:rPr>
          <w:noProof/>
        </w:rPr>
        <w:drawing>
          <wp:inline distT="0" distB="0" distL="0" distR="0" wp14:anchorId="7D19E860" wp14:editId="65F4B4F7">
            <wp:extent cx="5219700" cy="2364516"/>
            <wp:effectExtent l="0" t="0" r="0" b="0"/>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extLst>
                        <a:ext uri="{28A0092B-C50C-407E-A947-70E740481C1C}">
                          <a14:useLocalDpi xmlns:a14="http://schemas.microsoft.com/office/drawing/2010/main" val="0"/>
                        </a:ext>
                      </a:extLst>
                    </a:blip>
                    <a:stretch>
                      <a:fillRect/>
                    </a:stretch>
                  </pic:blipFill>
                  <pic:spPr>
                    <a:xfrm>
                      <a:off x="0" y="0"/>
                      <a:ext cx="5226858" cy="2367759"/>
                    </a:xfrm>
                    <a:prstGeom prst="rect">
                      <a:avLst/>
                    </a:prstGeom>
                  </pic:spPr>
                </pic:pic>
              </a:graphicData>
            </a:graphic>
          </wp:inline>
        </w:drawing>
      </w:r>
    </w:p>
    <w:p w14:paraId="4C6A8A2E" w14:textId="4A08A13E" w:rsidR="00567DF0" w:rsidRDefault="00567DF0" w:rsidP="00567DF0">
      <w:pPr>
        <w:pStyle w:val="ac"/>
        <w:jc w:val="center"/>
      </w:pPr>
      <w:r>
        <w:t xml:space="preserve">Рисунок 4.1 </w:t>
      </w:r>
      <w:r w:rsidR="00546D84">
        <w:rPr>
          <w:szCs w:val="28"/>
        </w:rPr>
        <w:t xml:space="preserve">– </w:t>
      </w:r>
      <w:r w:rsidR="00854E4E">
        <w:rPr>
          <w:szCs w:val="28"/>
        </w:rPr>
        <w:t>Скріншот коду «</w:t>
      </w:r>
      <w:r>
        <w:t>Зміна активних здібностей гравця</w:t>
      </w:r>
      <w:r w:rsidR="00854E4E">
        <w:t>»</w:t>
      </w:r>
    </w:p>
    <w:p w14:paraId="2E43E1FA" w14:textId="77777777" w:rsidR="00567DF0" w:rsidRDefault="00567DF0" w:rsidP="00A65A1D">
      <w:pPr>
        <w:pStyle w:val="ac"/>
        <w:rPr>
          <w:szCs w:val="28"/>
        </w:rPr>
      </w:pPr>
    </w:p>
    <w:p w14:paraId="7D40F06F" w14:textId="77777777" w:rsidR="00A65A1D" w:rsidRPr="00A65A1D" w:rsidRDefault="00A65A1D" w:rsidP="00A65A1D">
      <w:pPr>
        <w:pStyle w:val="ac"/>
        <w:rPr>
          <w:szCs w:val="28"/>
        </w:rPr>
      </w:pPr>
      <w:r w:rsidRPr="00A65A1D">
        <w:rPr>
          <w:szCs w:val="28"/>
        </w:rPr>
        <w:t xml:space="preserve">Кожна здібність наділена унікальним </w:t>
      </w:r>
      <w:proofErr w:type="spellStart"/>
      <w:r w:rsidRPr="00A65A1D">
        <w:rPr>
          <w:rStyle w:val="HTML"/>
          <w:rFonts w:ascii="Times New Roman" w:hAnsi="Times New Roman" w:cs="Times New Roman"/>
          <w:sz w:val="28"/>
          <w:szCs w:val="28"/>
        </w:rPr>
        <w:t>GameplayTag</w:t>
      </w:r>
      <w:proofErr w:type="spellEnd"/>
      <w:r w:rsidRPr="00A65A1D">
        <w:rPr>
          <w:szCs w:val="28"/>
        </w:rPr>
        <w:t xml:space="preserve">, що відображає її ієрархічне розміщення в системі типів магії. Наприклад, тег </w:t>
      </w:r>
      <w:proofErr w:type="spellStart"/>
      <w:r w:rsidRPr="00A65A1D">
        <w:rPr>
          <w:rStyle w:val="HTML"/>
          <w:rFonts w:ascii="Times New Roman" w:hAnsi="Times New Roman" w:cs="Times New Roman"/>
          <w:sz w:val="28"/>
          <w:szCs w:val="28"/>
        </w:rPr>
        <w:t>Spell.Elemental.Fire.Fireball</w:t>
      </w:r>
      <w:proofErr w:type="spellEnd"/>
      <w:r w:rsidRPr="00A65A1D">
        <w:rPr>
          <w:szCs w:val="28"/>
        </w:rPr>
        <w:t xml:space="preserve"> однозначно вказує на те, що йдеться про стихійну здібність типу вогонь, і дозволяє легко ідентифікувати її під час виконання чи комбінування.</w:t>
      </w:r>
    </w:p>
    <w:p w14:paraId="3F54D081" w14:textId="77777777" w:rsidR="00A65A1D" w:rsidRPr="00A65A1D" w:rsidRDefault="00A65A1D" w:rsidP="00A65A1D">
      <w:pPr>
        <w:pStyle w:val="ac"/>
        <w:rPr>
          <w:szCs w:val="28"/>
        </w:rPr>
      </w:pPr>
      <w:r w:rsidRPr="00A65A1D">
        <w:rPr>
          <w:szCs w:val="28"/>
        </w:rPr>
        <w:t xml:space="preserve">Процес активації здібностей організовано за допомогою </w:t>
      </w:r>
      <w:proofErr w:type="spellStart"/>
      <w:r w:rsidRPr="00A65A1D">
        <w:rPr>
          <w:szCs w:val="28"/>
        </w:rPr>
        <w:t>Enhanced</w:t>
      </w:r>
      <w:proofErr w:type="spellEnd"/>
      <w:r w:rsidRPr="00A65A1D">
        <w:rPr>
          <w:szCs w:val="28"/>
        </w:rPr>
        <w:t xml:space="preserve"> </w:t>
      </w:r>
      <w:proofErr w:type="spellStart"/>
      <w:r w:rsidRPr="00A65A1D">
        <w:rPr>
          <w:szCs w:val="28"/>
        </w:rPr>
        <w:t>Input</w:t>
      </w:r>
      <w:proofErr w:type="spellEnd"/>
      <w:r w:rsidRPr="00A65A1D">
        <w:rPr>
          <w:szCs w:val="28"/>
        </w:rPr>
        <w:t xml:space="preserve">. Кожна кнопка або комбінація клавіш пов’язана з певним </w:t>
      </w:r>
      <w:proofErr w:type="spellStart"/>
      <w:r w:rsidRPr="00A65A1D">
        <w:rPr>
          <w:szCs w:val="28"/>
        </w:rPr>
        <w:t>InputAction</w:t>
      </w:r>
      <w:proofErr w:type="spellEnd"/>
      <w:r w:rsidRPr="00A65A1D">
        <w:rPr>
          <w:szCs w:val="28"/>
        </w:rPr>
        <w:t xml:space="preserve">, який, у </w:t>
      </w:r>
      <w:r w:rsidRPr="00A65A1D">
        <w:rPr>
          <w:szCs w:val="28"/>
        </w:rPr>
        <w:lastRenderedPageBreak/>
        <w:t xml:space="preserve">свою чергу, викликає метод активації здібності з певного </w:t>
      </w:r>
      <w:proofErr w:type="spellStart"/>
      <w:r w:rsidRPr="00A65A1D">
        <w:rPr>
          <w:szCs w:val="28"/>
        </w:rPr>
        <w:t>слоту</w:t>
      </w:r>
      <w:proofErr w:type="spellEnd"/>
      <w:r w:rsidRPr="00A65A1D">
        <w:rPr>
          <w:szCs w:val="28"/>
        </w:rPr>
        <w:t xml:space="preserve">. У рамках реалізації підтримуються два основні набори здібностей, які можна перемикати вручну. Активація здібності відбувається не напряму, а через запит до </w:t>
      </w:r>
      <w:proofErr w:type="spellStart"/>
      <w:r w:rsidRPr="00A65A1D">
        <w:rPr>
          <w:szCs w:val="28"/>
        </w:rPr>
        <w:t>AbilitySystemComponent</w:t>
      </w:r>
      <w:proofErr w:type="spellEnd"/>
      <w:r w:rsidRPr="00A65A1D">
        <w:rPr>
          <w:szCs w:val="28"/>
        </w:rPr>
        <w:t>, що гарантує проходження перевірки умов активації, витрат ресурсів і т</w:t>
      </w:r>
      <w:r>
        <w:rPr>
          <w:szCs w:val="28"/>
        </w:rPr>
        <w:t xml:space="preserve">ригерів ефектів. Усі здібності без </w:t>
      </w:r>
      <w:proofErr w:type="spellStart"/>
      <w:r>
        <w:rPr>
          <w:szCs w:val="28"/>
        </w:rPr>
        <w:t>вийнятків</w:t>
      </w:r>
      <w:proofErr w:type="spellEnd"/>
      <w:r w:rsidRPr="00A65A1D">
        <w:rPr>
          <w:szCs w:val="28"/>
        </w:rPr>
        <w:t xml:space="preserve"> реалізовано у вигляді нащадків </w:t>
      </w:r>
      <w:proofErr w:type="spellStart"/>
      <w:r w:rsidRPr="00A65A1D">
        <w:rPr>
          <w:szCs w:val="28"/>
        </w:rPr>
        <w:t>GA_BaseSpell</w:t>
      </w:r>
      <w:proofErr w:type="spellEnd"/>
      <w:r w:rsidRPr="00A65A1D">
        <w:rPr>
          <w:szCs w:val="28"/>
        </w:rPr>
        <w:t>.</w:t>
      </w:r>
    </w:p>
    <w:p w14:paraId="33CFBA35" w14:textId="77777777" w:rsidR="00A65A1D" w:rsidRPr="00A65A1D" w:rsidRDefault="00A65A1D" w:rsidP="00A65A1D">
      <w:pPr>
        <w:pStyle w:val="ac"/>
        <w:rPr>
          <w:szCs w:val="28"/>
        </w:rPr>
      </w:pPr>
      <w:r w:rsidRPr="00A65A1D">
        <w:rPr>
          <w:szCs w:val="28"/>
        </w:rPr>
        <w:t xml:space="preserve">Архітектура здібностей побудована за принципом спеціалізації через наслідування. </w:t>
      </w:r>
      <w:proofErr w:type="spellStart"/>
      <w:r w:rsidRPr="00A65A1D">
        <w:rPr>
          <w:szCs w:val="28"/>
        </w:rPr>
        <w:t>GA_BaseSpell</w:t>
      </w:r>
      <w:proofErr w:type="spellEnd"/>
      <w:r w:rsidRPr="00A65A1D">
        <w:rPr>
          <w:szCs w:val="28"/>
        </w:rPr>
        <w:t xml:space="preserve"> є узагальненим шаблоном, що визначає спільні риси всіх здібностей — методи активації, функцію застосування ефектів, виклик анімацій або візуальних компонентів. Від нього </w:t>
      </w:r>
      <w:proofErr w:type="spellStart"/>
      <w:r w:rsidRPr="00A65A1D">
        <w:rPr>
          <w:szCs w:val="28"/>
        </w:rPr>
        <w:t>наслідуються</w:t>
      </w:r>
      <w:proofErr w:type="spellEnd"/>
      <w:r w:rsidRPr="00A65A1D">
        <w:rPr>
          <w:szCs w:val="28"/>
        </w:rPr>
        <w:t xml:space="preserve"> два основних напрямки: </w:t>
      </w:r>
      <w:proofErr w:type="spellStart"/>
      <w:r w:rsidRPr="00A65A1D">
        <w:rPr>
          <w:szCs w:val="28"/>
        </w:rPr>
        <w:t>GA_ElementalSpell</w:t>
      </w:r>
      <w:proofErr w:type="spellEnd"/>
      <w:r w:rsidRPr="00A65A1D">
        <w:rPr>
          <w:szCs w:val="28"/>
        </w:rPr>
        <w:t xml:space="preserve"> (який включає здібності стихійної магії) та </w:t>
      </w:r>
      <w:proofErr w:type="spellStart"/>
      <w:r w:rsidRPr="00A65A1D">
        <w:rPr>
          <w:szCs w:val="28"/>
        </w:rPr>
        <w:t>GA_GeneralFundamentalism</w:t>
      </w:r>
      <w:proofErr w:type="spellEnd"/>
      <w:r w:rsidRPr="00A65A1D">
        <w:rPr>
          <w:szCs w:val="28"/>
        </w:rPr>
        <w:t xml:space="preserve"> (який об'єднує фундаментальні типи). Кожен підтип здібностей — вогонь, вода, квантова, гравітаційна тощо — має власний підклас, у якому реалізовано специфіку поведінки, візуалізації та взаємодії. Такий підхід дозволив не лише централізувати спільну логіку, але й дати змогу адаптувати конкретну поведінку під унікальні вимоги без дублювання коду.</w:t>
      </w:r>
    </w:p>
    <w:p w14:paraId="57875AC3" w14:textId="5938D27B" w:rsidR="00A65A1D" w:rsidRPr="00A65A1D" w:rsidRDefault="00A65A1D" w:rsidP="00A65A1D">
      <w:pPr>
        <w:pStyle w:val="ac"/>
        <w:rPr>
          <w:szCs w:val="28"/>
        </w:rPr>
      </w:pPr>
      <w:r w:rsidRPr="00A65A1D">
        <w:rPr>
          <w:szCs w:val="28"/>
        </w:rPr>
        <w:t xml:space="preserve">Уся логіка здібностей, включно з таймерами, затримками, витратами ресурсів і </w:t>
      </w:r>
      <w:proofErr w:type="spellStart"/>
      <w:r w:rsidRPr="00A65A1D">
        <w:rPr>
          <w:szCs w:val="28"/>
        </w:rPr>
        <w:t>cooldown</w:t>
      </w:r>
      <w:proofErr w:type="spellEnd"/>
      <w:r w:rsidRPr="00A65A1D">
        <w:rPr>
          <w:szCs w:val="28"/>
        </w:rPr>
        <w:t xml:space="preserve">, реалізована безпосередньо в межах класів </w:t>
      </w:r>
      <w:proofErr w:type="spellStart"/>
      <w:r w:rsidRPr="00A65A1D">
        <w:rPr>
          <w:szCs w:val="28"/>
        </w:rPr>
        <w:t>Ability</w:t>
      </w:r>
      <w:proofErr w:type="spellEnd"/>
      <w:r w:rsidRPr="00A65A1D">
        <w:rPr>
          <w:szCs w:val="28"/>
        </w:rPr>
        <w:t xml:space="preserve"> або через </w:t>
      </w:r>
      <w:proofErr w:type="spellStart"/>
      <w:r w:rsidRPr="00A65A1D">
        <w:rPr>
          <w:szCs w:val="28"/>
        </w:rPr>
        <w:t>Gameplay</w:t>
      </w:r>
      <w:proofErr w:type="spellEnd"/>
      <w:r w:rsidRPr="00A65A1D">
        <w:rPr>
          <w:szCs w:val="28"/>
        </w:rPr>
        <w:t xml:space="preserve"> </w:t>
      </w:r>
      <w:proofErr w:type="spellStart"/>
      <w:r w:rsidRPr="00A65A1D">
        <w:rPr>
          <w:szCs w:val="28"/>
        </w:rPr>
        <w:t>Effects</w:t>
      </w:r>
      <w:proofErr w:type="spellEnd"/>
      <w:r w:rsidRPr="00A65A1D">
        <w:rPr>
          <w:szCs w:val="28"/>
        </w:rPr>
        <w:t>, залежно від потреб. Для відображення</w:t>
      </w:r>
      <w:r w:rsidR="009136F6">
        <w:rPr>
          <w:szCs w:val="28"/>
        </w:rPr>
        <w:t xml:space="preserve"> візуальних</w:t>
      </w:r>
      <w:r w:rsidRPr="00A65A1D">
        <w:rPr>
          <w:szCs w:val="28"/>
        </w:rPr>
        <w:t xml:space="preserve"> ефектів використано </w:t>
      </w:r>
      <w:proofErr w:type="spellStart"/>
      <w:r w:rsidRPr="00A65A1D">
        <w:rPr>
          <w:szCs w:val="28"/>
        </w:rPr>
        <w:t>Niagara</w:t>
      </w:r>
      <w:proofErr w:type="spellEnd"/>
      <w:r w:rsidRPr="00A65A1D">
        <w:rPr>
          <w:szCs w:val="28"/>
        </w:rPr>
        <w:t xml:space="preserve">-системи, а для обробки шкоди — стандартні </w:t>
      </w:r>
      <w:proofErr w:type="spellStart"/>
      <w:r w:rsidRPr="00A65A1D">
        <w:rPr>
          <w:szCs w:val="28"/>
        </w:rPr>
        <w:t>GameplayEffect</w:t>
      </w:r>
      <w:proofErr w:type="spellEnd"/>
      <w:r w:rsidRPr="00A65A1D">
        <w:rPr>
          <w:szCs w:val="28"/>
        </w:rPr>
        <w:t xml:space="preserve"> з налаштуванням </w:t>
      </w:r>
      <w:proofErr w:type="spellStart"/>
      <w:r w:rsidRPr="00A65A1D">
        <w:rPr>
          <w:szCs w:val="28"/>
        </w:rPr>
        <w:t>Modifiers</w:t>
      </w:r>
      <w:proofErr w:type="spellEnd"/>
      <w:r w:rsidRPr="00A65A1D">
        <w:rPr>
          <w:szCs w:val="28"/>
        </w:rPr>
        <w:t xml:space="preserve"> та </w:t>
      </w:r>
      <w:proofErr w:type="spellStart"/>
      <w:r w:rsidRPr="00A65A1D">
        <w:rPr>
          <w:szCs w:val="28"/>
        </w:rPr>
        <w:t>Execution</w:t>
      </w:r>
      <w:proofErr w:type="spellEnd"/>
      <w:r w:rsidRPr="00A65A1D">
        <w:rPr>
          <w:szCs w:val="28"/>
        </w:rPr>
        <w:t xml:space="preserve"> </w:t>
      </w:r>
      <w:proofErr w:type="spellStart"/>
      <w:r w:rsidRPr="00A65A1D">
        <w:rPr>
          <w:szCs w:val="28"/>
        </w:rPr>
        <w:t>Policies</w:t>
      </w:r>
      <w:proofErr w:type="spellEnd"/>
      <w:r w:rsidRPr="00A65A1D">
        <w:rPr>
          <w:szCs w:val="28"/>
        </w:rPr>
        <w:t xml:space="preserve">. Здібності прив’язані до певних </w:t>
      </w:r>
      <w:proofErr w:type="spellStart"/>
      <w:r w:rsidRPr="00A65A1D">
        <w:rPr>
          <w:szCs w:val="28"/>
        </w:rPr>
        <w:t>слотів</w:t>
      </w:r>
      <w:proofErr w:type="spellEnd"/>
      <w:r w:rsidRPr="00A65A1D">
        <w:rPr>
          <w:szCs w:val="28"/>
        </w:rPr>
        <w:t>, і перемикання активного набору здібностей дає змогу гравцю швидко адаптуватися до бою, активуючи різні закляття з різною функціональністю.</w:t>
      </w:r>
    </w:p>
    <w:p w14:paraId="746756C5" w14:textId="6157861A" w:rsidR="0094318A" w:rsidRPr="008D05FA" w:rsidRDefault="00A65A1D" w:rsidP="008D05FA">
      <w:pPr>
        <w:pStyle w:val="ac"/>
        <w:rPr>
          <w:szCs w:val="28"/>
        </w:rPr>
      </w:pPr>
      <w:r w:rsidRPr="00A65A1D">
        <w:rPr>
          <w:szCs w:val="28"/>
        </w:rPr>
        <w:t xml:space="preserve">Таким чином, реалізація системи здібностей ґрунтується на добре структурованій ієрархії, з активним використанням можливостей GAS і </w:t>
      </w:r>
      <w:proofErr w:type="spellStart"/>
      <w:r w:rsidRPr="00A65A1D">
        <w:rPr>
          <w:szCs w:val="28"/>
        </w:rPr>
        <w:t>Enhanced</w:t>
      </w:r>
      <w:proofErr w:type="spellEnd"/>
      <w:r w:rsidRPr="00A65A1D">
        <w:rPr>
          <w:szCs w:val="28"/>
        </w:rPr>
        <w:t xml:space="preserve"> </w:t>
      </w:r>
      <w:proofErr w:type="spellStart"/>
      <w:r w:rsidRPr="00A65A1D">
        <w:rPr>
          <w:szCs w:val="28"/>
        </w:rPr>
        <w:t>Input</w:t>
      </w:r>
      <w:proofErr w:type="spellEnd"/>
      <w:r w:rsidRPr="00A65A1D">
        <w:rPr>
          <w:szCs w:val="28"/>
        </w:rPr>
        <w:t xml:space="preserve">. Обрана архітектура забезпечує гнучкість, масштабованість і потенціал для розширення системи в подальшому — зокрема шляхом додавання нових типів ефектів, складніших комбінацій, а також підтримки </w:t>
      </w:r>
      <w:proofErr w:type="spellStart"/>
      <w:r w:rsidRPr="00A65A1D">
        <w:rPr>
          <w:szCs w:val="28"/>
        </w:rPr>
        <w:t>мультиплеєра</w:t>
      </w:r>
      <w:proofErr w:type="spellEnd"/>
      <w:r w:rsidRPr="00A65A1D">
        <w:rPr>
          <w:szCs w:val="28"/>
        </w:rPr>
        <w:t>, що вже частково закладено у фундамент реалізації.</w:t>
      </w:r>
    </w:p>
    <w:p w14:paraId="30B8BE6E" w14:textId="6AA01B8F" w:rsidR="00CA54A9" w:rsidRPr="008D05FA" w:rsidRDefault="004E3BE9" w:rsidP="00CA54A9">
      <w:pPr>
        <w:pStyle w:val="2"/>
        <w:numPr>
          <w:ilvl w:val="1"/>
          <w:numId w:val="4"/>
        </w:numPr>
        <w:spacing w:before="0" w:line="360" w:lineRule="auto"/>
        <w:ind w:left="0" w:firstLine="851"/>
        <w:jc w:val="both"/>
        <w:rPr>
          <w:rFonts w:ascii="Times New Roman" w:hAnsi="Times New Roman" w:cs="Times New Roman"/>
          <w:b/>
          <w:color w:val="000000" w:themeColor="text1"/>
          <w:sz w:val="28"/>
        </w:rPr>
      </w:pPr>
      <w:r>
        <w:rPr>
          <w:rFonts w:ascii="Times New Roman" w:hAnsi="Times New Roman" w:cs="Times New Roman"/>
          <w:b/>
          <w:color w:val="000000" w:themeColor="text1"/>
          <w:sz w:val="28"/>
        </w:rPr>
        <w:lastRenderedPageBreak/>
        <w:t xml:space="preserve"> </w:t>
      </w:r>
      <w:bookmarkStart w:id="121" w:name="_Toc200137388"/>
      <w:r w:rsidR="004B7693" w:rsidRPr="00760E0E">
        <w:rPr>
          <w:rFonts w:ascii="Times New Roman" w:hAnsi="Times New Roman" w:cs="Times New Roman"/>
          <w:b/>
          <w:color w:val="000000" w:themeColor="text1"/>
          <w:sz w:val="28"/>
        </w:rPr>
        <w:t xml:space="preserve">Реалізація здібностей: С++ класи, </w:t>
      </w:r>
      <w:proofErr w:type="spellStart"/>
      <w:r w:rsidR="004B7693" w:rsidRPr="00760E0E">
        <w:rPr>
          <w:rFonts w:ascii="Times New Roman" w:hAnsi="Times New Roman" w:cs="Times New Roman"/>
          <w:b/>
          <w:color w:val="000000" w:themeColor="text1"/>
          <w:sz w:val="28"/>
        </w:rPr>
        <w:t>Blueprints</w:t>
      </w:r>
      <w:proofErr w:type="spellEnd"/>
      <w:r w:rsidR="004B7693" w:rsidRPr="00760E0E">
        <w:rPr>
          <w:rFonts w:ascii="Times New Roman" w:hAnsi="Times New Roman" w:cs="Times New Roman"/>
          <w:b/>
          <w:color w:val="000000" w:themeColor="text1"/>
          <w:sz w:val="28"/>
        </w:rPr>
        <w:t>, розширення</w:t>
      </w:r>
      <w:bookmarkEnd w:id="121"/>
    </w:p>
    <w:p w14:paraId="3A6E40AD" w14:textId="77777777" w:rsidR="00C87DA0" w:rsidRDefault="00C87DA0" w:rsidP="00C87DA0"/>
    <w:p w14:paraId="32B407F6" w14:textId="77777777" w:rsidR="00C87DA0" w:rsidRPr="00C87DA0" w:rsidRDefault="00C87DA0" w:rsidP="00C87DA0">
      <w:pPr>
        <w:pStyle w:val="ac"/>
        <w:rPr>
          <w:szCs w:val="28"/>
        </w:rPr>
      </w:pPr>
      <w:r w:rsidRPr="00C87DA0">
        <w:rPr>
          <w:szCs w:val="28"/>
        </w:rPr>
        <w:t xml:space="preserve">Система здібностей у реалізованому </w:t>
      </w:r>
      <w:proofErr w:type="spellStart"/>
      <w:r w:rsidRPr="00C87DA0">
        <w:rPr>
          <w:szCs w:val="28"/>
        </w:rPr>
        <w:t>проєкті</w:t>
      </w:r>
      <w:proofErr w:type="spellEnd"/>
      <w:r w:rsidRPr="00C87DA0">
        <w:rPr>
          <w:szCs w:val="28"/>
        </w:rPr>
        <w:t xml:space="preserve"> базується на інфраструктурі </w:t>
      </w:r>
      <w:proofErr w:type="spellStart"/>
      <w:r w:rsidRPr="00C87DA0">
        <w:rPr>
          <w:rStyle w:val="af"/>
          <w:b w:val="0"/>
          <w:szCs w:val="28"/>
        </w:rPr>
        <w:t>Gameplay</w:t>
      </w:r>
      <w:proofErr w:type="spellEnd"/>
      <w:r w:rsidRPr="00C87DA0">
        <w:rPr>
          <w:rStyle w:val="af"/>
          <w:b w:val="0"/>
          <w:szCs w:val="28"/>
        </w:rPr>
        <w:t xml:space="preserve"> </w:t>
      </w:r>
      <w:proofErr w:type="spellStart"/>
      <w:r w:rsidRPr="00C87DA0">
        <w:rPr>
          <w:rStyle w:val="af"/>
          <w:b w:val="0"/>
          <w:szCs w:val="28"/>
        </w:rPr>
        <w:t>Ability</w:t>
      </w:r>
      <w:proofErr w:type="spellEnd"/>
      <w:r w:rsidRPr="00C87DA0">
        <w:rPr>
          <w:rStyle w:val="af"/>
          <w:b w:val="0"/>
          <w:szCs w:val="28"/>
        </w:rPr>
        <w:t xml:space="preserve"> </w:t>
      </w:r>
      <w:proofErr w:type="spellStart"/>
      <w:r w:rsidRPr="00C87DA0">
        <w:rPr>
          <w:rStyle w:val="af"/>
          <w:b w:val="0"/>
          <w:szCs w:val="28"/>
        </w:rPr>
        <w:t>System</w:t>
      </w:r>
      <w:proofErr w:type="spellEnd"/>
      <w:r w:rsidRPr="00C87DA0">
        <w:rPr>
          <w:rStyle w:val="af"/>
          <w:b w:val="0"/>
          <w:szCs w:val="28"/>
        </w:rPr>
        <w:t xml:space="preserve"> (GAS)</w:t>
      </w:r>
      <w:r w:rsidRPr="00C87DA0">
        <w:rPr>
          <w:szCs w:val="28"/>
        </w:rPr>
        <w:t xml:space="preserve"> та є ключовою ланкою бізнес-логіки, що відповідає за бойову взаємодію, керування ефектами, </w:t>
      </w:r>
      <w:proofErr w:type="spellStart"/>
      <w:r w:rsidRPr="00C87DA0">
        <w:rPr>
          <w:szCs w:val="28"/>
        </w:rPr>
        <w:t>кастомізацію</w:t>
      </w:r>
      <w:proofErr w:type="spellEnd"/>
      <w:r w:rsidRPr="00C87DA0">
        <w:rPr>
          <w:szCs w:val="28"/>
        </w:rPr>
        <w:t xml:space="preserve"> поведінки заклинань та їхнє масштабування. Основна архітектура здібностей побудована навколо базового класу </w:t>
      </w:r>
      <w:proofErr w:type="spellStart"/>
      <w:r w:rsidRPr="00C87DA0">
        <w:rPr>
          <w:rStyle w:val="HTML"/>
          <w:rFonts w:ascii="Times New Roman" w:hAnsi="Times New Roman" w:cs="Times New Roman"/>
          <w:bCs/>
          <w:sz w:val="28"/>
          <w:szCs w:val="28"/>
        </w:rPr>
        <w:t>GA_BaseSpell</w:t>
      </w:r>
      <w:proofErr w:type="spellEnd"/>
      <w:r w:rsidRPr="00C87DA0">
        <w:rPr>
          <w:szCs w:val="28"/>
        </w:rPr>
        <w:t>, який успадковується для кожного типу або підтипу магії. Це дозволяє реалізувати не лише загальну функціональність, притаманну всім здібностям, а й конкретну поведінку для кожного підтипу в рамках шаблону об'єктно-орієнтованого програмування.</w:t>
      </w:r>
    </w:p>
    <w:p w14:paraId="3FA23D69" w14:textId="77777777" w:rsidR="00C87DA0" w:rsidRPr="00C87DA0" w:rsidRDefault="00C87DA0" w:rsidP="00C87DA0">
      <w:pPr>
        <w:pStyle w:val="ac"/>
        <w:rPr>
          <w:szCs w:val="28"/>
        </w:rPr>
      </w:pPr>
      <w:r w:rsidRPr="00C87DA0">
        <w:rPr>
          <w:szCs w:val="28"/>
        </w:rPr>
        <w:t xml:space="preserve">На рівні C++ було створено ієрархію, яка </w:t>
      </w:r>
      <w:proofErr w:type="spellStart"/>
      <w:r w:rsidRPr="00C87DA0">
        <w:rPr>
          <w:szCs w:val="28"/>
        </w:rPr>
        <w:t>логічно</w:t>
      </w:r>
      <w:proofErr w:type="spellEnd"/>
      <w:r w:rsidRPr="00C87DA0">
        <w:rPr>
          <w:szCs w:val="28"/>
        </w:rPr>
        <w:t xml:space="preserve"> відображає поділ між </w:t>
      </w:r>
      <w:r w:rsidRPr="00C87DA0">
        <w:rPr>
          <w:rStyle w:val="af"/>
          <w:b w:val="0"/>
          <w:szCs w:val="28"/>
        </w:rPr>
        <w:t>Стихійною</w:t>
      </w:r>
      <w:r w:rsidRPr="00C87DA0">
        <w:rPr>
          <w:szCs w:val="28"/>
        </w:rPr>
        <w:t xml:space="preserve"> та </w:t>
      </w:r>
      <w:r w:rsidRPr="00C87DA0">
        <w:rPr>
          <w:rStyle w:val="af"/>
          <w:b w:val="0"/>
          <w:szCs w:val="28"/>
        </w:rPr>
        <w:t>Фундаментальною магією</w:t>
      </w:r>
      <w:r w:rsidRPr="00C87DA0">
        <w:rPr>
          <w:szCs w:val="28"/>
        </w:rPr>
        <w:t xml:space="preserve">. Так, від </w:t>
      </w:r>
      <w:proofErr w:type="spellStart"/>
      <w:r w:rsidRPr="00C87DA0">
        <w:rPr>
          <w:rStyle w:val="HTML"/>
          <w:rFonts w:ascii="Times New Roman" w:hAnsi="Times New Roman" w:cs="Times New Roman"/>
          <w:sz w:val="28"/>
          <w:szCs w:val="28"/>
        </w:rPr>
        <w:t>GA_BaseSpell</w:t>
      </w:r>
      <w:proofErr w:type="spellEnd"/>
      <w:r w:rsidRPr="00C87DA0">
        <w:rPr>
          <w:szCs w:val="28"/>
        </w:rPr>
        <w:t xml:space="preserve"> успадковуються два основні напрями: гілка </w:t>
      </w:r>
      <w:proofErr w:type="spellStart"/>
      <w:r w:rsidRPr="00C87DA0">
        <w:rPr>
          <w:rStyle w:val="HTML"/>
          <w:rFonts w:ascii="Times New Roman" w:hAnsi="Times New Roman" w:cs="Times New Roman"/>
          <w:sz w:val="28"/>
          <w:szCs w:val="28"/>
        </w:rPr>
        <w:t>GA_FireAbilitys</w:t>
      </w:r>
      <w:proofErr w:type="spellEnd"/>
      <w:r w:rsidRPr="00C87DA0">
        <w:rPr>
          <w:szCs w:val="28"/>
        </w:rPr>
        <w:t xml:space="preserve">, </w:t>
      </w:r>
      <w:proofErr w:type="spellStart"/>
      <w:r w:rsidRPr="00C87DA0">
        <w:rPr>
          <w:rStyle w:val="HTML"/>
          <w:rFonts w:ascii="Times New Roman" w:hAnsi="Times New Roman" w:cs="Times New Roman"/>
          <w:sz w:val="28"/>
          <w:szCs w:val="28"/>
        </w:rPr>
        <w:t>GA_WaterAbility</w:t>
      </w:r>
      <w:proofErr w:type="spellEnd"/>
      <w:r w:rsidRPr="00C87DA0">
        <w:rPr>
          <w:szCs w:val="28"/>
        </w:rPr>
        <w:t xml:space="preserve">, </w:t>
      </w:r>
      <w:proofErr w:type="spellStart"/>
      <w:r w:rsidRPr="00C87DA0">
        <w:rPr>
          <w:rStyle w:val="HTML"/>
          <w:rFonts w:ascii="Times New Roman" w:hAnsi="Times New Roman" w:cs="Times New Roman"/>
          <w:sz w:val="28"/>
          <w:szCs w:val="28"/>
        </w:rPr>
        <w:t>GA_AirAbility</w:t>
      </w:r>
      <w:proofErr w:type="spellEnd"/>
      <w:r w:rsidRPr="00C87DA0">
        <w:rPr>
          <w:szCs w:val="28"/>
        </w:rPr>
        <w:t xml:space="preserve">, </w:t>
      </w:r>
      <w:proofErr w:type="spellStart"/>
      <w:r w:rsidRPr="00C87DA0">
        <w:rPr>
          <w:rStyle w:val="HTML"/>
          <w:rFonts w:ascii="Times New Roman" w:hAnsi="Times New Roman" w:cs="Times New Roman"/>
          <w:sz w:val="28"/>
          <w:szCs w:val="28"/>
        </w:rPr>
        <w:t>GA_EarthAbility</w:t>
      </w:r>
      <w:proofErr w:type="spellEnd"/>
      <w:r w:rsidRPr="00C87DA0">
        <w:rPr>
          <w:szCs w:val="28"/>
        </w:rPr>
        <w:t xml:space="preserve"> — для стихій, та гілка </w:t>
      </w:r>
      <w:proofErr w:type="spellStart"/>
      <w:r w:rsidRPr="00C87DA0">
        <w:rPr>
          <w:rStyle w:val="HTML"/>
          <w:rFonts w:ascii="Times New Roman" w:hAnsi="Times New Roman" w:cs="Times New Roman"/>
          <w:sz w:val="28"/>
          <w:szCs w:val="28"/>
        </w:rPr>
        <w:t>GA_GeneralFundamentalism</w:t>
      </w:r>
      <w:proofErr w:type="spellEnd"/>
      <w:r w:rsidRPr="00C87DA0">
        <w:rPr>
          <w:szCs w:val="28"/>
        </w:rPr>
        <w:t xml:space="preserve">, що далі розгалужується на </w:t>
      </w:r>
      <w:proofErr w:type="spellStart"/>
      <w:r w:rsidRPr="00C87DA0">
        <w:rPr>
          <w:rStyle w:val="HTML"/>
          <w:rFonts w:ascii="Times New Roman" w:hAnsi="Times New Roman" w:cs="Times New Roman"/>
          <w:sz w:val="28"/>
          <w:szCs w:val="28"/>
        </w:rPr>
        <w:t>GA_QuantumAbility</w:t>
      </w:r>
      <w:proofErr w:type="spellEnd"/>
      <w:r w:rsidRPr="00C87DA0">
        <w:rPr>
          <w:szCs w:val="28"/>
        </w:rPr>
        <w:t xml:space="preserve">, </w:t>
      </w:r>
      <w:proofErr w:type="spellStart"/>
      <w:r w:rsidRPr="00C87DA0">
        <w:rPr>
          <w:rStyle w:val="HTML"/>
          <w:rFonts w:ascii="Times New Roman" w:hAnsi="Times New Roman" w:cs="Times New Roman"/>
          <w:sz w:val="28"/>
          <w:szCs w:val="28"/>
        </w:rPr>
        <w:t>GA_ElectroAbility</w:t>
      </w:r>
      <w:proofErr w:type="spellEnd"/>
      <w:r w:rsidRPr="00C87DA0">
        <w:rPr>
          <w:szCs w:val="28"/>
        </w:rPr>
        <w:t xml:space="preserve">, </w:t>
      </w:r>
      <w:proofErr w:type="spellStart"/>
      <w:r w:rsidRPr="00C87DA0">
        <w:rPr>
          <w:rStyle w:val="HTML"/>
          <w:rFonts w:ascii="Times New Roman" w:hAnsi="Times New Roman" w:cs="Times New Roman"/>
          <w:sz w:val="28"/>
          <w:szCs w:val="28"/>
        </w:rPr>
        <w:t>GA_GravityAbility</w:t>
      </w:r>
      <w:proofErr w:type="spellEnd"/>
      <w:r w:rsidRPr="00C87DA0">
        <w:rPr>
          <w:szCs w:val="28"/>
        </w:rPr>
        <w:t xml:space="preserve">, </w:t>
      </w:r>
      <w:proofErr w:type="spellStart"/>
      <w:r w:rsidRPr="00C87DA0">
        <w:rPr>
          <w:rStyle w:val="HTML"/>
          <w:rFonts w:ascii="Times New Roman" w:hAnsi="Times New Roman" w:cs="Times New Roman"/>
          <w:sz w:val="28"/>
          <w:szCs w:val="28"/>
        </w:rPr>
        <w:t>GA_NuclearAbility</w:t>
      </w:r>
      <w:proofErr w:type="spellEnd"/>
      <w:r w:rsidRPr="00C87DA0">
        <w:rPr>
          <w:szCs w:val="28"/>
        </w:rPr>
        <w:t xml:space="preserve">. Кожен з підкласів відповідає за унікальну поведінку здібностей відповідної школи магії: наприклад, у </w:t>
      </w:r>
      <w:proofErr w:type="spellStart"/>
      <w:r w:rsidRPr="00C87DA0">
        <w:rPr>
          <w:rStyle w:val="HTML"/>
          <w:rFonts w:ascii="Times New Roman" w:hAnsi="Times New Roman" w:cs="Times New Roman"/>
          <w:sz w:val="28"/>
          <w:szCs w:val="28"/>
        </w:rPr>
        <w:t>GA_QuantumAbility</w:t>
      </w:r>
      <w:proofErr w:type="spellEnd"/>
      <w:r w:rsidRPr="00C87DA0">
        <w:rPr>
          <w:szCs w:val="28"/>
        </w:rPr>
        <w:t xml:space="preserve"> реалізовано механіку розділення об'єкта на </w:t>
      </w:r>
      <w:proofErr w:type="spellStart"/>
      <w:r w:rsidRPr="00C87DA0">
        <w:rPr>
          <w:szCs w:val="28"/>
        </w:rPr>
        <w:t>суб</w:t>
      </w:r>
      <w:proofErr w:type="spellEnd"/>
      <w:r w:rsidRPr="00C87DA0">
        <w:rPr>
          <w:szCs w:val="28"/>
        </w:rPr>
        <w:t xml:space="preserve">-об’єкти, а в </w:t>
      </w:r>
      <w:proofErr w:type="spellStart"/>
      <w:r w:rsidRPr="00C87DA0">
        <w:rPr>
          <w:rStyle w:val="HTML"/>
          <w:rFonts w:ascii="Times New Roman" w:hAnsi="Times New Roman" w:cs="Times New Roman"/>
          <w:sz w:val="28"/>
          <w:szCs w:val="28"/>
        </w:rPr>
        <w:t>GA_EarthAbility</w:t>
      </w:r>
      <w:proofErr w:type="spellEnd"/>
      <w:r w:rsidRPr="00C87DA0">
        <w:rPr>
          <w:szCs w:val="28"/>
        </w:rPr>
        <w:t xml:space="preserve"> — роботу з колізійними тілами великої маси та інерції.</w:t>
      </w:r>
    </w:p>
    <w:p w14:paraId="4E1AC534" w14:textId="38944BEC" w:rsidR="00C87DA0" w:rsidRPr="00C87DA0" w:rsidRDefault="00C87DA0" w:rsidP="00C87DA0">
      <w:pPr>
        <w:pStyle w:val="ac"/>
        <w:rPr>
          <w:szCs w:val="28"/>
        </w:rPr>
      </w:pPr>
      <w:r w:rsidRPr="00C87DA0">
        <w:rPr>
          <w:szCs w:val="28"/>
        </w:rPr>
        <w:t xml:space="preserve">З технічної точки зору, у базовому класі </w:t>
      </w:r>
      <w:proofErr w:type="spellStart"/>
      <w:r w:rsidRPr="00C87DA0">
        <w:rPr>
          <w:rStyle w:val="HTML"/>
          <w:rFonts w:ascii="Times New Roman" w:hAnsi="Times New Roman" w:cs="Times New Roman"/>
          <w:sz w:val="28"/>
          <w:szCs w:val="28"/>
        </w:rPr>
        <w:t>GA_BaseSpell</w:t>
      </w:r>
      <w:proofErr w:type="spellEnd"/>
      <w:r w:rsidRPr="00C87DA0">
        <w:rPr>
          <w:szCs w:val="28"/>
        </w:rPr>
        <w:t xml:space="preserve"> закладено загальні принципи ініціалізації здібності: запуск анімацій, перевірка стану персонажа, запуск </w:t>
      </w:r>
      <w:proofErr w:type="spellStart"/>
      <w:r w:rsidRPr="00C87DA0">
        <w:rPr>
          <w:szCs w:val="28"/>
        </w:rPr>
        <w:t>Gameplay</w:t>
      </w:r>
      <w:proofErr w:type="spellEnd"/>
      <w:r w:rsidRPr="00C87DA0">
        <w:rPr>
          <w:szCs w:val="28"/>
        </w:rPr>
        <w:t xml:space="preserve"> </w:t>
      </w:r>
      <w:proofErr w:type="spellStart"/>
      <w:r w:rsidRPr="00C87DA0">
        <w:rPr>
          <w:szCs w:val="28"/>
        </w:rPr>
        <w:t>Effect</w:t>
      </w:r>
      <w:proofErr w:type="spellEnd"/>
      <w:r w:rsidRPr="00C87DA0">
        <w:rPr>
          <w:szCs w:val="28"/>
        </w:rPr>
        <w:t xml:space="preserve">, та обробка </w:t>
      </w:r>
      <w:proofErr w:type="spellStart"/>
      <w:r w:rsidRPr="00C87DA0">
        <w:rPr>
          <w:szCs w:val="28"/>
        </w:rPr>
        <w:t>Gameplay</w:t>
      </w:r>
      <w:proofErr w:type="spellEnd"/>
      <w:r w:rsidRPr="00C87DA0">
        <w:rPr>
          <w:szCs w:val="28"/>
        </w:rPr>
        <w:t xml:space="preserve"> </w:t>
      </w:r>
      <w:proofErr w:type="spellStart"/>
      <w:r w:rsidRPr="00C87DA0">
        <w:rPr>
          <w:szCs w:val="28"/>
        </w:rPr>
        <w:t>Event</w:t>
      </w:r>
      <w:proofErr w:type="spellEnd"/>
      <w:r w:rsidRPr="00C87DA0">
        <w:rPr>
          <w:szCs w:val="28"/>
        </w:rPr>
        <w:t xml:space="preserve">. Саме тут відбувається прив’язка до </w:t>
      </w:r>
      <w:proofErr w:type="spellStart"/>
      <w:r w:rsidRPr="00C87DA0">
        <w:rPr>
          <w:rStyle w:val="HTML"/>
          <w:rFonts w:ascii="Times New Roman" w:hAnsi="Times New Roman" w:cs="Times New Roman"/>
          <w:sz w:val="28"/>
          <w:szCs w:val="28"/>
        </w:rPr>
        <w:t>AbilitySystemComponent</w:t>
      </w:r>
      <w:proofErr w:type="spellEnd"/>
      <w:r w:rsidRPr="00C87DA0">
        <w:rPr>
          <w:szCs w:val="28"/>
        </w:rPr>
        <w:t xml:space="preserve">, активація здібності через </w:t>
      </w:r>
      <w:proofErr w:type="spellStart"/>
      <w:r w:rsidRPr="00C87DA0">
        <w:rPr>
          <w:szCs w:val="28"/>
        </w:rPr>
        <w:t>AbilityTags</w:t>
      </w:r>
      <w:proofErr w:type="spellEnd"/>
      <w:r w:rsidRPr="00C87DA0">
        <w:rPr>
          <w:szCs w:val="28"/>
        </w:rPr>
        <w:t xml:space="preserve">, виклик </w:t>
      </w:r>
      <w:proofErr w:type="spellStart"/>
      <w:r w:rsidRPr="00C87DA0">
        <w:rPr>
          <w:rStyle w:val="HTML"/>
          <w:rFonts w:ascii="Times New Roman" w:hAnsi="Times New Roman" w:cs="Times New Roman"/>
          <w:sz w:val="28"/>
          <w:szCs w:val="28"/>
        </w:rPr>
        <w:t>CommitAbility</w:t>
      </w:r>
      <w:proofErr w:type="spellEnd"/>
      <w:r w:rsidRPr="00C87DA0">
        <w:rPr>
          <w:rStyle w:val="HTML"/>
          <w:rFonts w:ascii="Times New Roman" w:hAnsi="Times New Roman" w:cs="Times New Roman"/>
          <w:sz w:val="28"/>
          <w:szCs w:val="28"/>
        </w:rPr>
        <w:t>()</w:t>
      </w:r>
      <w:r w:rsidRPr="00C87DA0">
        <w:rPr>
          <w:szCs w:val="28"/>
        </w:rPr>
        <w:t xml:space="preserve"> і обробка витрат ресурсів, зокрема мани. Також передбачено логіку завершення здібності (</w:t>
      </w:r>
      <w:proofErr w:type="spellStart"/>
      <w:r w:rsidRPr="00C87DA0">
        <w:rPr>
          <w:rStyle w:val="HTML"/>
          <w:rFonts w:ascii="Times New Roman" w:hAnsi="Times New Roman" w:cs="Times New Roman"/>
          <w:sz w:val="28"/>
          <w:szCs w:val="28"/>
        </w:rPr>
        <w:t>EndAbility</w:t>
      </w:r>
      <w:proofErr w:type="spellEnd"/>
      <w:r w:rsidRPr="00C87DA0">
        <w:rPr>
          <w:rStyle w:val="HTML"/>
          <w:rFonts w:ascii="Times New Roman" w:hAnsi="Times New Roman" w:cs="Times New Roman"/>
          <w:sz w:val="28"/>
          <w:szCs w:val="28"/>
        </w:rPr>
        <w:t>()</w:t>
      </w:r>
      <w:r w:rsidRPr="00C87DA0">
        <w:rPr>
          <w:szCs w:val="28"/>
        </w:rPr>
        <w:t>), обробку дострокової деактивації (</w:t>
      </w:r>
      <w:proofErr w:type="spellStart"/>
      <w:r w:rsidRPr="00C87DA0">
        <w:rPr>
          <w:rStyle w:val="HTML"/>
          <w:rFonts w:ascii="Times New Roman" w:hAnsi="Times New Roman" w:cs="Times New Roman"/>
          <w:sz w:val="28"/>
          <w:szCs w:val="28"/>
        </w:rPr>
        <w:t>CancelAbility</w:t>
      </w:r>
      <w:proofErr w:type="spellEnd"/>
      <w:r w:rsidRPr="00C87DA0">
        <w:rPr>
          <w:rStyle w:val="HTML"/>
          <w:rFonts w:ascii="Times New Roman" w:hAnsi="Times New Roman" w:cs="Times New Roman"/>
          <w:sz w:val="28"/>
          <w:szCs w:val="28"/>
        </w:rPr>
        <w:t>()</w:t>
      </w:r>
      <w:r w:rsidRPr="00C87DA0">
        <w:rPr>
          <w:szCs w:val="28"/>
        </w:rPr>
        <w:t>), а також можливість реактивного використання у відповідь на подію.</w:t>
      </w:r>
    </w:p>
    <w:p w14:paraId="12ACE1A9" w14:textId="73BFC915" w:rsidR="00C87DA0" w:rsidRDefault="00C87DA0" w:rsidP="00C87DA0">
      <w:pPr>
        <w:pStyle w:val="ac"/>
        <w:rPr>
          <w:szCs w:val="28"/>
        </w:rPr>
      </w:pPr>
      <w:r w:rsidRPr="00C87DA0">
        <w:rPr>
          <w:szCs w:val="28"/>
        </w:rPr>
        <w:t xml:space="preserve">Усі здібності мають чітку </w:t>
      </w:r>
      <w:r w:rsidRPr="00C87DA0">
        <w:rPr>
          <w:rStyle w:val="af"/>
          <w:b w:val="0"/>
          <w:szCs w:val="28"/>
        </w:rPr>
        <w:t xml:space="preserve">класифікацію через </w:t>
      </w:r>
      <w:proofErr w:type="spellStart"/>
      <w:r w:rsidRPr="00C87DA0">
        <w:rPr>
          <w:rStyle w:val="af"/>
          <w:b w:val="0"/>
          <w:szCs w:val="28"/>
        </w:rPr>
        <w:t>Gameplay</w:t>
      </w:r>
      <w:proofErr w:type="spellEnd"/>
      <w:r w:rsidRPr="00C87DA0">
        <w:rPr>
          <w:rStyle w:val="af"/>
          <w:b w:val="0"/>
          <w:szCs w:val="28"/>
        </w:rPr>
        <w:t xml:space="preserve"> </w:t>
      </w:r>
      <w:proofErr w:type="spellStart"/>
      <w:r w:rsidRPr="00C87DA0">
        <w:rPr>
          <w:rStyle w:val="af"/>
          <w:b w:val="0"/>
          <w:szCs w:val="28"/>
        </w:rPr>
        <w:t>Tags</w:t>
      </w:r>
      <w:proofErr w:type="spellEnd"/>
      <w:r w:rsidRPr="00C87DA0">
        <w:rPr>
          <w:szCs w:val="28"/>
        </w:rPr>
        <w:t xml:space="preserve">, що використовується як для відбору здібностей при активації, так і для контролю над взаємодіями. Структура тегів відповідає шаблону </w:t>
      </w:r>
      <w:proofErr w:type="spellStart"/>
      <w:r w:rsidRPr="00C87DA0">
        <w:rPr>
          <w:rStyle w:val="HTML"/>
          <w:rFonts w:ascii="Times New Roman" w:hAnsi="Times New Roman" w:cs="Times New Roman"/>
          <w:sz w:val="28"/>
          <w:szCs w:val="28"/>
        </w:rPr>
        <w:lastRenderedPageBreak/>
        <w:t>Spell</w:t>
      </w:r>
      <w:proofErr w:type="spellEnd"/>
      <w:r w:rsidRPr="00C87DA0">
        <w:rPr>
          <w:rStyle w:val="HTML"/>
          <w:rFonts w:ascii="Times New Roman" w:hAnsi="Times New Roman" w:cs="Times New Roman"/>
          <w:sz w:val="28"/>
          <w:szCs w:val="28"/>
        </w:rPr>
        <w:t>.{</w:t>
      </w:r>
      <w:proofErr w:type="spellStart"/>
      <w:r w:rsidRPr="00C87DA0">
        <w:rPr>
          <w:rStyle w:val="HTML"/>
          <w:rFonts w:ascii="Times New Roman" w:hAnsi="Times New Roman" w:cs="Times New Roman"/>
          <w:sz w:val="28"/>
          <w:szCs w:val="28"/>
        </w:rPr>
        <w:t>ТипМагії</w:t>
      </w:r>
      <w:proofErr w:type="spellEnd"/>
      <w:r w:rsidRPr="00C87DA0">
        <w:rPr>
          <w:rStyle w:val="HTML"/>
          <w:rFonts w:ascii="Times New Roman" w:hAnsi="Times New Roman" w:cs="Times New Roman"/>
          <w:sz w:val="28"/>
          <w:szCs w:val="28"/>
        </w:rPr>
        <w:t>}.{Підтип}.{</w:t>
      </w:r>
      <w:proofErr w:type="spellStart"/>
      <w:r w:rsidRPr="00C87DA0">
        <w:rPr>
          <w:rStyle w:val="HTML"/>
          <w:rFonts w:ascii="Times New Roman" w:hAnsi="Times New Roman" w:cs="Times New Roman"/>
          <w:sz w:val="28"/>
          <w:szCs w:val="28"/>
        </w:rPr>
        <w:t>НазваЗдібності</w:t>
      </w:r>
      <w:proofErr w:type="spellEnd"/>
      <w:r w:rsidRPr="00C87DA0">
        <w:rPr>
          <w:rStyle w:val="HTML"/>
          <w:rFonts w:ascii="Times New Roman" w:hAnsi="Times New Roman" w:cs="Times New Roman"/>
          <w:sz w:val="28"/>
          <w:szCs w:val="28"/>
        </w:rPr>
        <w:t>}</w:t>
      </w:r>
      <w:r w:rsidRPr="00C87DA0">
        <w:rPr>
          <w:szCs w:val="28"/>
        </w:rPr>
        <w:t xml:space="preserve"> </w:t>
      </w:r>
      <w:r w:rsidR="008D05FA">
        <w:rPr>
          <w:szCs w:val="28"/>
        </w:rPr>
        <w:t>-</w:t>
      </w:r>
      <w:r w:rsidRPr="00C87DA0">
        <w:rPr>
          <w:szCs w:val="28"/>
        </w:rPr>
        <w:t xml:space="preserve"> наприклад, </w:t>
      </w:r>
      <w:r w:rsidRPr="00C87DA0">
        <w:rPr>
          <w:rStyle w:val="HTML"/>
          <w:rFonts w:ascii="Times New Roman" w:hAnsi="Times New Roman" w:cs="Times New Roman"/>
          <w:sz w:val="28"/>
          <w:szCs w:val="28"/>
        </w:rPr>
        <w:t>"</w:t>
      </w:r>
      <w:proofErr w:type="spellStart"/>
      <w:r w:rsidRPr="00C87DA0">
        <w:rPr>
          <w:rStyle w:val="HTML"/>
          <w:rFonts w:ascii="Times New Roman" w:hAnsi="Times New Roman" w:cs="Times New Roman"/>
          <w:sz w:val="28"/>
          <w:szCs w:val="28"/>
        </w:rPr>
        <w:t>Spell.Elemental.Fire.Fireball</w:t>
      </w:r>
      <w:proofErr w:type="spellEnd"/>
      <w:r w:rsidRPr="00C87DA0">
        <w:rPr>
          <w:rStyle w:val="HTML"/>
          <w:rFonts w:ascii="Times New Roman" w:hAnsi="Times New Roman" w:cs="Times New Roman"/>
          <w:sz w:val="28"/>
          <w:szCs w:val="28"/>
        </w:rPr>
        <w:t>"</w:t>
      </w:r>
      <w:r w:rsidRPr="00C87DA0">
        <w:rPr>
          <w:szCs w:val="28"/>
        </w:rPr>
        <w:t xml:space="preserve">. Це дозволяє швидко знаходити, сортувати та обробляти здібності, а також визначати можливість комбінацій. На основі цієї ж системи побудовано механізм </w:t>
      </w:r>
      <w:r w:rsidRPr="00C87DA0">
        <w:rPr>
          <w:rStyle w:val="af"/>
          <w:b w:val="0"/>
          <w:szCs w:val="28"/>
        </w:rPr>
        <w:t>запобігання дублюванню</w:t>
      </w:r>
      <w:r w:rsidRPr="00C87DA0">
        <w:rPr>
          <w:szCs w:val="28"/>
        </w:rPr>
        <w:t xml:space="preserve"> або накладанню взаємовиключних здібностей, наприклад, двох однотипних аур.</w:t>
      </w:r>
      <w:r w:rsidR="003C019D">
        <w:rPr>
          <w:szCs w:val="28"/>
          <w:lang w:val="en-US"/>
        </w:rPr>
        <w:t xml:space="preserve"> </w:t>
      </w:r>
      <w:r w:rsidR="003C019D">
        <w:rPr>
          <w:szCs w:val="28"/>
        </w:rPr>
        <w:t>На рис</w:t>
      </w:r>
      <w:r w:rsidR="00546D84">
        <w:rPr>
          <w:szCs w:val="28"/>
        </w:rPr>
        <w:t>.</w:t>
      </w:r>
      <w:r w:rsidR="003C019D">
        <w:rPr>
          <w:szCs w:val="28"/>
        </w:rPr>
        <w:t xml:space="preserve"> 4.2 зображена структура </w:t>
      </w:r>
      <w:r w:rsidR="003C019D">
        <w:rPr>
          <w:szCs w:val="28"/>
          <w:lang w:val="en-US"/>
        </w:rPr>
        <w:t>Gameplay Tags</w:t>
      </w:r>
      <w:r w:rsidR="003C019D">
        <w:rPr>
          <w:szCs w:val="28"/>
        </w:rPr>
        <w:t>, де можна побачити спадкування та залежності тегів.</w:t>
      </w:r>
    </w:p>
    <w:p w14:paraId="5EB21725" w14:textId="77777777" w:rsidR="009136F6" w:rsidRPr="003C019D" w:rsidRDefault="009136F6" w:rsidP="00C87DA0">
      <w:pPr>
        <w:pStyle w:val="ac"/>
        <w:rPr>
          <w:szCs w:val="28"/>
        </w:rPr>
      </w:pPr>
    </w:p>
    <w:p w14:paraId="0D59D75B" w14:textId="77777777" w:rsidR="003C019D" w:rsidRDefault="003C019D" w:rsidP="003C019D">
      <w:pPr>
        <w:pStyle w:val="ac"/>
        <w:jc w:val="center"/>
        <w:rPr>
          <w:szCs w:val="28"/>
        </w:rPr>
      </w:pPr>
      <w:r w:rsidRPr="003C019D">
        <w:rPr>
          <w:noProof/>
          <w:szCs w:val="28"/>
        </w:rPr>
        <w:drawing>
          <wp:inline distT="0" distB="0" distL="0" distR="0" wp14:anchorId="77CF5EF0" wp14:editId="697A1D03">
            <wp:extent cx="5320340" cy="2914650"/>
            <wp:effectExtent l="0" t="0" r="0" b="0"/>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extLst>
                        <a:ext uri="{28A0092B-C50C-407E-A947-70E740481C1C}">
                          <a14:useLocalDpi xmlns:a14="http://schemas.microsoft.com/office/drawing/2010/main" val="0"/>
                        </a:ext>
                      </a:extLst>
                    </a:blip>
                    <a:stretch>
                      <a:fillRect/>
                    </a:stretch>
                  </pic:blipFill>
                  <pic:spPr>
                    <a:xfrm>
                      <a:off x="0" y="0"/>
                      <a:ext cx="5326028" cy="2917766"/>
                    </a:xfrm>
                    <a:prstGeom prst="rect">
                      <a:avLst/>
                    </a:prstGeom>
                  </pic:spPr>
                </pic:pic>
              </a:graphicData>
            </a:graphic>
          </wp:inline>
        </w:drawing>
      </w:r>
    </w:p>
    <w:p w14:paraId="4AA7720F" w14:textId="5158DAC3" w:rsidR="003C019D" w:rsidRPr="004A086F" w:rsidRDefault="003C019D" w:rsidP="003C019D">
      <w:pPr>
        <w:pStyle w:val="ac"/>
        <w:jc w:val="center"/>
        <w:rPr>
          <w:szCs w:val="28"/>
        </w:rPr>
      </w:pPr>
      <w:r>
        <w:rPr>
          <w:szCs w:val="28"/>
        </w:rPr>
        <w:t xml:space="preserve">Рисунок 4.2 </w:t>
      </w:r>
      <w:r w:rsidR="00546D84">
        <w:rPr>
          <w:szCs w:val="28"/>
        </w:rPr>
        <w:t xml:space="preserve">– </w:t>
      </w:r>
      <w:r w:rsidR="004A086F">
        <w:rPr>
          <w:szCs w:val="28"/>
        </w:rPr>
        <w:t>Скріншот «</w:t>
      </w:r>
      <w:r>
        <w:rPr>
          <w:szCs w:val="28"/>
        </w:rPr>
        <w:t xml:space="preserve">Структура </w:t>
      </w:r>
      <w:r>
        <w:rPr>
          <w:szCs w:val="28"/>
          <w:lang w:val="en-US"/>
        </w:rPr>
        <w:t>Gameplay Tags</w:t>
      </w:r>
      <w:r w:rsidR="004A086F">
        <w:rPr>
          <w:szCs w:val="28"/>
        </w:rPr>
        <w:t>»</w:t>
      </w:r>
    </w:p>
    <w:p w14:paraId="14CF858A" w14:textId="77777777" w:rsidR="00546D84" w:rsidRPr="003C019D" w:rsidRDefault="00546D84" w:rsidP="003C019D">
      <w:pPr>
        <w:pStyle w:val="ac"/>
        <w:jc w:val="center"/>
        <w:rPr>
          <w:szCs w:val="28"/>
        </w:rPr>
      </w:pPr>
    </w:p>
    <w:p w14:paraId="7842BBAC" w14:textId="77777777" w:rsidR="00C87DA0" w:rsidRPr="00C87DA0" w:rsidRDefault="00C87DA0" w:rsidP="00C87DA0">
      <w:pPr>
        <w:pStyle w:val="ac"/>
        <w:rPr>
          <w:szCs w:val="28"/>
        </w:rPr>
      </w:pPr>
      <w:r w:rsidRPr="00C87DA0">
        <w:rPr>
          <w:szCs w:val="28"/>
        </w:rPr>
        <w:t xml:space="preserve">У контексті </w:t>
      </w:r>
      <w:r w:rsidRPr="00C87DA0">
        <w:rPr>
          <w:rStyle w:val="af"/>
          <w:b w:val="0"/>
          <w:szCs w:val="28"/>
        </w:rPr>
        <w:t>розширення та масштабування</w:t>
      </w:r>
      <w:r w:rsidRPr="00C87DA0">
        <w:rPr>
          <w:szCs w:val="28"/>
        </w:rPr>
        <w:t xml:space="preserve">, система була доповнена </w:t>
      </w:r>
      <w:proofErr w:type="spellStart"/>
      <w:r w:rsidRPr="00C87DA0">
        <w:rPr>
          <w:szCs w:val="28"/>
        </w:rPr>
        <w:t>механікою</w:t>
      </w:r>
      <w:proofErr w:type="spellEnd"/>
      <w:r w:rsidRPr="00C87DA0">
        <w:rPr>
          <w:szCs w:val="28"/>
        </w:rPr>
        <w:t xml:space="preserve"> </w:t>
      </w:r>
      <w:r w:rsidRPr="00C87DA0">
        <w:rPr>
          <w:rStyle w:val="af"/>
          <w:b w:val="0"/>
          <w:szCs w:val="28"/>
        </w:rPr>
        <w:t>комбінацій здібностей</w:t>
      </w:r>
      <w:r w:rsidRPr="00C87DA0">
        <w:rPr>
          <w:szCs w:val="28"/>
        </w:rPr>
        <w:t xml:space="preserve">, яка поки реалізована на рівні прототипу. Для цього у кожного </w:t>
      </w:r>
      <w:proofErr w:type="spellStart"/>
      <w:r w:rsidRPr="00C87DA0">
        <w:rPr>
          <w:rStyle w:val="HTML"/>
          <w:rFonts w:ascii="Times New Roman" w:hAnsi="Times New Roman" w:cs="Times New Roman"/>
          <w:sz w:val="28"/>
          <w:szCs w:val="28"/>
        </w:rPr>
        <w:t>Actor</w:t>
      </w:r>
      <w:proofErr w:type="spellEnd"/>
      <w:r w:rsidRPr="00C87DA0">
        <w:rPr>
          <w:szCs w:val="28"/>
        </w:rPr>
        <w:t xml:space="preserve">-а здібності існує спеціальна логіка </w:t>
      </w:r>
      <w:r w:rsidRPr="00C87DA0">
        <w:rPr>
          <w:rStyle w:val="af"/>
          <w:b w:val="0"/>
          <w:szCs w:val="28"/>
        </w:rPr>
        <w:t>відстеження колізій</w:t>
      </w:r>
      <w:r w:rsidRPr="00C87DA0">
        <w:rPr>
          <w:b/>
          <w:szCs w:val="28"/>
        </w:rPr>
        <w:t xml:space="preserve"> </w:t>
      </w:r>
      <w:r w:rsidRPr="00C87DA0">
        <w:rPr>
          <w:szCs w:val="28"/>
        </w:rPr>
        <w:t xml:space="preserve">за допомогою </w:t>
      </w:r>
      <w:r w:rsidRPr="00C87DA0">
        <w:rPr>
          <w:rStyle w:val="af"/>
          <w:b w:val="0"/>
          <w:szCs w:val="28"/>
        </w:rPr>
        <w:t>кастомного шару</w:t>
      </w:r>
      <w:r w:rsidRPr="00C87DA0">
        <w:rPr>
          <w:b/>
          <w:szCs w:val="28"/>
        </w:rPr>
        <w:t xml:space="preserve"> </w:t>
      </w:r>
      <w:r w:rsidRPr="00C87DA0">
        <w:rPr>
          <w:szCs w:val="28"/>
        </w:rPr>
        <w:t>(</w:t>
      </w:r>
      <w:proofErr w:type="spellStart"/>
      <w:r w:rsidRPr="00C87DA0">
        <w:rPr>
          <w:szCs w:val="28"/>
        </w:rPr>
        <w:t>Custom</w:t>
      </w:r>
      <w:proofErr w:type="spellEnd"/>
      <w:r w:rsidRPr="00C87DA0">
        <w:rPr>
          <w:szCs w:val="28"/>
        </w:rPr>
        <w:t xml:space="preserve"> </w:t>
      </w:r>
      <w:proofErr w:type="spellStart"/>
      <w:r w:rsidRPr="00C87DA0">
        <w:rPr>
          <w:szCs w:val="28"/>
        </w:rPr>
        <w:t>Collision</w:t>
      </w:r>
      <w:proofErr w:type="spellEnd"/>
      <w:r w:rsidRPr="00C87DA0">
        <w:rPr>
          <w:szCs w:val="28"/>
        </w:rPr>
        <w:t xml:space="preserve"> </w:t>
      </w:r>
      <w:proofErr w:type="spellStart"/>
      <w:r w:rsidRPr="00C87DA0">
        <w:rPr>
          <w:szCs w:val="28"/>
        </w:rPr>
        <w:t>Channel</w:t>
      </w:r>
      <w:proofErr w:type="spellEnd"/>
      <w:r w:rsidRPr="00C87DA0">
        <w:rPr>
          <w:szCs w:val="28"/>
        </w:rPr>
        <w:t xml:space="preserve">), зарезервованого виключно для </w:t>
      </w:r>
      <w:proofErr w:type="spellStart"/>
      <w:r w:rsidRPr="00C87DA0">
        <w:rPr>
          <w:szCs w:val="28"/>
        </w:rPr>
        <w:t>детекції</w:t>
      </w:r>
      <w:proofErr w:type="spellEnd"/>
      <w:r w:rsidRPr="00C87DA0">
        <w:rPr>
          <w:szCs w:val="28"/>
        </w:rPr>
        <w:t xml:space="preserve"> взаємодій між здібностями. При зіткненні двох різних здібностей запускається перевірка можливих комбінацій за </w:t>
      </w:r>
      <w:proofErr w:type="spellStart"/>
      <w:r w:rsidRPr="00C87DA0">
        <w:rPr>
          <w:szCs w:val="28"/>
        </w:rPr>
        <w:t>Gameplay</w:t>
      </w:r>
      <w:proofErr w:type="spellEnd"/>
      <w:r w:rsidRPr="00C87DA0">
        <w:rPr>
          <w:szCs w:val="28"/>
        </w:rPr>
        <w:t xml:space="preserve"> </w:t>
      </w:r>
      <w:proofErr w:type="spellStart"/>
      <w:r w:rsidRPr="00C87DA0">
        <w:rPr>
          <w:szCs w:val="28"/>
        </w:rPr>
        <w:t>Tags</w:t>
      </w:r>
      <w:proofErr w:type="spellEnd"/>
      <w:r w:rsidRPr="00C87DA0">
        <w:rPr>
          <w:szCs w:val="28"/>
        </w:rPr>
        <w:t xml:space="preserve">, а якщо така комбінація існує, то відбувається </w:t>
      </w:r>
      <w:proofErr w:type="spellStart"/>
      <w:r w:rsidRPr="00C87DA0">
        <w:rPr>
          <w:szCs w:val="28"/>
        </w:rPr>
        <w:t>спавн</w:t>
      </w:r>
      <w:proofErr w:type="spellEnd"/>
      <w:r w:rsidRPr="00C87DA0">
        <w:rPr>
          <w:szCs w:val="28"/>
        </w:rPr>
        <w:t xml:space="preserve"> нової комбінованої здібності. Єдиним реалізованим прикладом наразі є </w:t>
      </w:r>
      <w:r w:rsidRPr="00C87DA0">
        <w:rPr>
          <w:rStyle w:val="af"/>
          <w:b w:val="0"/>
          <w:szCs w:val="28"/>
        </w:rPr>
        <w:t>"</w:t>
      </w:r>
      <w:proofErr w:type="spellStart"/>
      <w:r w:rsidRPr="00C87DA0">
        <w:rPr>
          <w:rStyle w:val="af"/>
          <w:b w:val="0"/>
          <w:szCs w:val="28"/>
        </w:rPr>
        <w:t>Firewall</w:t>
      </w:r>
      <w:proofErr w:type="spellEnd"/>
      <w:r w:rsidRPr="00C87DA0">
        <w:rPr>
          <w:rStyle w:val="af"/>
          <w:b w:val="0"/>
          <w:szCs w:val="28"/>
        </w:rPr>
        <w:t>"</w:t>
      </w:r>
      <w:r w:rsidRPr="00C87DA0">
        <w:rPr>
          <w:b/>
          <w:szCs w:val="28"/>
        </w:rPr>
        <w:t xml:space="preserve"> </w:t>
      </w:r>
      <w:r w:rsidRPr="00C87DA0">
        <w:rPr>
          <w:szCs w:val="28"/>
        </w:rPr>
        <w:t xml:space="preserve">— результат взаємодії </w:t>
      </w:r>
      <w:r w:rsidRPr="00C87DA0">
        <w:rPr>
          <w:rStyle w:val="HTML"/>
          <w:rFonts w:ascii="Times New Roman" w:hAnsi="Times New Roman" w:cs="Times New Roman"/>
          <w:sz w:val="28"/>
          <w:szCs w:val="28"/>
        </w:rPr>
        <w:t>"</w:t>
      </w:r>
      <w:proofErr w:type="spellStart"/>
      <w:r w:rsidRPr="00C87DA0">
        <w:rPr>
          <w:rStyle w:val="HTML"/>
          <w:rFonts w:ascii="Times New Roman" w:hAnsi="Times New Roman" w:cs="Times New Roman"/>
          <w:sz w:val="28"/>
          <w:szCs w:val="28"/>
        </w:rPr>
        <w:t>Spell.Elemental.Fire.Fireball</w:t>
      </w:r>
      <w:proofErr w:type="spellEnd"/>
      <w:r w:rsidRPr="00C87DA0">
        <w:rPr>
          <w:rStyle w:val="HTML"/>
          <w:rFonts w:ascii="Times New Roman" w:hAnsi="Times New Roman" w:cs="Times New Roman"/>
          <w:sz w:val="28"/>
          <w:szCs w:val="28"/>
        </w:rPr>
        <w:t>"</w:t>
      </w:r>
      <w:r w:rsidRPr="00C87DA0">
        <w:rPr>
          <w:szCs w:val="28"/>
        </w:rPr>
        <w:t xml:space="preserve"> та </w:t>
      </w:r>
      <w:r w:rsidRPr="00C87DA0">
        <w:rPr>
          <w:rStyle w:val="HTML"/>
          <w:rFonts w:ascii="Times New Roman" w:hAnsi="Times New Roman" w:cs="Times New Roman"/>
          <w:sz w:val="28"/>
          <w:szCs w:val="28"/>
        </w:rPr>
        <w:t>"</w:t>
      </w:r>
      <w:proofErr w:type="spellStart"/>
      <w:r w:rsidRPr="00C87DA0">
        <w:rPr>
          <w:rStyle w:val="HTML"/>
          <w:rFonts w:ascii="Times New Roman" w:hAnsi="Times New Roman" w:cs="Times New Roman"/>
          <w:sz w:val="28"/>
          <w:szCs w:val="28"/>
        </w:rPr>
        <w:t>Spell.Fundamentalism.Quantum.Cube</w:t>
      </w:r>
      <w:proofErr w:type="spellEnd"/>
      <w:r w:rsidRPr="00C87DA0">
        <w:rPr>
          <w:rStyle w:val="HTML"/>
          <w:rFonts w:ascii="Times New Roman" w:hAnsi="Times New Roman" w:cs="Times New Roman"/>
          <w:sz w:val="28"/>
          <w:szCs w:val="28"/>
        </w:rPr>
        <w:t>"</w:t>
      </w:r>
      <w:r w:rsidRPr="00C87DA0">
        <w:rPr>
          <w:szCs w:val="28"/>
        </w:rPr>
        <w:t>, що створює масивну вогняну стіну зі статичним AOE ураженням.</w:t>
      </w:r>
    </w:p>
    <w:p w14:paraId="3326ACB2" w14:textId="77777777" w:rsidR="00C87DA0" w:rsidRPr="00C87DA0" w:rsidRDefault="00C87DA0" w:rsidP="00C87DA0">
      <w:pPr>
        <w:pStyle w:val="ac"/>
        <w:rPr>
          <w:szCs w:val="28"/>
        </w:rPr>
      </w:pPr>
      <w:r w:rsidRPr="00C87DA0">
        <w:rPr>
          <w:szCs w:val="28"/>
        </w:rPr>
        <w:lastRenderedPageBreak/>
        <w:t xml:space="preserve">Ця функціональність обробляється окремим компонентом </w:t>
      </w:r>
      <w:proofErr w:type="spellStart"/>
      <w:r w:rsidRPr="00C87DA0">
        <w:rPr>
          <w:rStyle w:val="af"/>
          <w:b w:val="0"/>
          <w:szCs w:val="28"/>
        </w:rPr>
        <w:t>Ability</w:t>
      </w:r>
      <w:proofErr w:type="spellEnd"/>
      <w:r w:rsidRPr="00C87DA0">
        <w:rPr>
          <w:rStyle w:val="af"/>
          <w:b w:val="0"/>
          <w:szCs w:val="28"/>
        </w:rPr>
        <w:t xml:space="preserve"> </w:t>
      </w:r>
      <w:proofErr w:type="spellStart"/>
      <w:r w:rsidRPr="00C87DA0">
        <w:rPr>
          <w:rStyle w:val="af"/>
          <w:b w:val="0"/>
          <w:szCs w:val="28"/>
        </w:rPr>
        <w:t>Combination</w:t>
      </w:r>
      <w:proofErr w:type="spellEnd"/>
      <w:r w:rsidRPr="00C87DA0">
        <w:rPr>
          <w:rStyle w:val="af"/>
          <w:b w:val="0"/>
          <w:szCs w:val="28"/>
        </w:rPr>
        <w:t xml:space="preserve"> </w:t>
      </w:r>
      <w:proofErr w:type="spellStart"/>
      <w:r w:rsidRPr="00C87DA0">
        <w:rPr>
          <w:rStyle w:val="af"/>
          <w:b w:val="0"/>
          <w:szCs w:val="28"/>
        </w:rPr>
        <w:t>Checker</w:t>
      </w:r>
      <w:proofErr w:type="spellEnd"/>
      <w:r w:rsidRPr="00C87DA0">
        <w:rPr>
          <w:rStyle w:val="af"/>
          <w:b w:val="0"/>
          <w:szCs w:val="28"/>
        </w:rPr>
        <w:t xml:space="preserve"> (ABC)</w:t>
      </w:r>
      <w:r w:rsidRPr="00C87DA0">
        <w:rPr>
          <w:szCs w:val="28"/>
        </w:rPr>
        <w:t xml:space="preserve">, який діє як реєстр для дозволених комбінацій та керує відповідною логікою запуску. На даному етапі ABC не підтримує </w:t>
      </w:r>
      <w:proofErr w:type="spellStart"/>
      <w:r w:rsidRPr="00C87DA0">
        <w:rPr>
          <w:szCs w:val="28"/>
        </w:rPr>
        <w:t>залежностей</w:t>
      </w:r>
      <w:proofErr w:type="spellEnd"/>
      <w:r w:rsidRPr="00C87DA0">
        <w:rPr>
          <w:szCs w:val="28"/>
        </w:rPr>
        <w:t xml:space="preserve"> між здібностями або складні правила активації, але передбачено можливість розширення на підтримку трикомпонентних взаємодій або комбінованого </w:t>
      </w:r>
      <w:proofErr w:type="spellStart"/>
      <w:r w:rsidRPr="00C87DA0">
        <w:rPr>
          <w:szCs w:val="28"/>
        </w:rPr>
        <w:t>скалювання</w:t>
      </w:r>
      <w:proofErr w:type="spellEnd"/>
      <w:r w:rsidRPr="00C87DA0">
        <w:rPr>
          <w:szCs w:val="28"/>
        </w:rPr>
        <w:t xml:space="preserve"> через </w:t>
      </w:r>
      <w:proofErr w:type="spellStart"/>
      <w:r w:rsidRPr="00C87DA0">
        <w:rPr>
          <w:szCs w:val="28"/>
        </w:rPr>
        <w:t>Gameplay</w:t>
      </w:r>
      <w:proofErr w:type="spellEnd"/>
      <w:r w:rsidRPr="00C87DA0">
        <w:rPr>
          <w:szCs w:val="28"/>
        </w:rPr>
        <w:t xml:space="preserve"> </w:t>
      </w:r>
      <w:proofErr w:type="spellStart"/>
      <w:r w:rsidRPr="00C87DA0">
        <w:rPr>
          <w:szCs w:val="28"/>
        </w:rPr>
        <w:t>Effect</w:t>
      </w:r>
      <w:proofErr w:type="spellEnd"/>
      <w:r w:rsidRPr="00C87DA0">
        <w:rPr>
          <w:szCs w:val="28"/>
        </w:rPr>
        <w:t xml:space="preserve"> </w:t>
      </w:r>
      <w:proofErr w:type="spellStart"/>
      <w:r w:rsidRPr="00C87DA0">
        <w:rPr>
          <w:szCs w:val="28"/>
        </w:rPr>
        <w:t>Modifiers</w:t>
      </w:r>
      <w:proofErr w:type="spellEnd"/>
      <w:r w:rsidRPr="00C87DA0">
        <w:rPr>
          <w:szCs w:val="28"/>
        </w:rPr>
        <w:t>.</w:t>
      </w:r>
    </w:p>
    <w:p w14:paraId="6DBC0233" w14:textId="77777777" w:rsidR="00C87DA0" w:rsidRPr="00C87DA0" w:rsidRDefault="00C87DA0" w:rsidP="00C87DA0">
      <w:pPr>
        <w:pStyle w:val="ac"/>
        <w:rPr>
          <w:szCs w:val="28"/>
        </w:rPr>
      </w:pPr>
      <w:r w:rsidRPr="00C87DA0">
        <w:rPr>
          <w:szCs w:val="28"/>
        </w:rPr>
        <w:t xml:space="preserve">Також передбачено можливість </w:t>
      </w:r>
      <w:r w:rsidRPr="00C87DA0">
        <w:rPr>
          <w:rStyle w:val="af"/>
          <w:b w:val="0"/>
          <w:szCs w:val="28"/>
        </w:rPr>
        <w:t>використання здібностей декількома гравцями</w:t>
      </w:r>
      <w:r w:rsidRPr="00C87DA0">
        <w:rPr>
          <w:szCs w:val="28"/>
        </w:rPr>
        <w:t xml:space="preserve"> для створення </w:t>
      </w:r>
      <w:r w:rsidRPr="00C87DA0">
        <w:rPr>
          <w:rStyle w:val="af"/>
          <w:b w:val="0"/>
          <w:szCs w:val="28"/>
        </w:rPr>
        <w:t>синергічних ефектів</w:t>
      </w:r>
      <w:r w:rsidRPr="00C87DA0">
        <w:rPr>
          <w:szCs w:val="28"/>
        </w:rPr>
        <w:t xml:space="preserve">, проте в межах дипломного </w:t>
      </w:r>
      <w:proofErr w:type="spellStart"/>
      <w:r w:rsidRPr="00C87DA0">
        <w:rPr>
          <w:szCs w:val="28"/>
        </w:rPr>
        <w:t>проєкту</w:t>
      </w:r>
      <w:proofErr w:type="spellEnd"/>
      <w:r w:rsidRPr="00C87DA0">
        <w:rPr>
          <w:szCs w:val="28"/>
        </w:rPr>
        <w:t xml:space="preserve"> реалізовано лише варіант протистояння 1 на 1. У майбутньому ця механіка може бути масштабована для кооперативної гри або </w:t>
      </w:r>
      <w:proofErr w:type="spellStart"/>
      <w:r w:rsidRPr="00C87DA0">
        <w:rPr>
          <w:szCs w:val="28"/>
        </w:rPr>
        <w:t>PvE</w:t>
      </w:r>
      <w:proofErr w:type="spellEnd"/>
      <w:r w:rsidRPr="00C87DA0">
        <w:rPr>
          <w:szCs w:val="28"/>
        </w:rPr>
        <w:t>-сценаріїв, де здібності двох різних персонажів (наприклад, вода + електрика) будуть спричиняти додатковий ефект при комбінації.</w:t>
      </w:r>
    </w:p>
    <w:p w14:paraId="60AD610D" w14:textId="77777777" w:rsidR="00C87DA0" w:rsidRPr="00C87DA0" w:rsidRDefault="00C87DA0" w:rsidP="00C87DA0">
      <w:pPr>
        <w:pStyle w:val="ac"/>
        <w:rPr>
          <w:szCs w:val="28"/>
        </w:rPr>
      </w:pPr>
      <w:r w:rsidRPr="00C87DA0">
        <w:rPr>
          <w:szCs w:val="28"/>
        </w:rPr>
        <w:t xml:space="preserve">Ще однією важливою особливістю реалізації є використання </w:t>
      </w:r>
      <w:proofErr w:type="spellStart"/>
      <w:r w:rsidRPr="00C87DA0">
        <w:rPr>
          <w:rStyle w:val="af"/>
          <w:b w:val="0"/>
          <w:szCs w:val="28"/>
        </w:rPr>
        <w:t>DataAssets</w:t>
      </w:r>
      <w:proofErr w:type="spellEnd"/>
      <w:r w:rsidRPr="00C87DA0">
        <w:rPr>
          <w:szCs w:val="28"/>
        </w:rPr>
        <w:t xml:space="preserve"> як джерела конфігурації параметрів здібностей: шкоди, витрат мани, радіусів дії, часу касту тощо. Це дозволяє розробникам або дизайнерам змінювати властивості здібностей без перекомпіляції коду, що суттєво прискорює цикл розробки. Через ті ж </w:t>
      </w:r>
      <w:proofErr w:type="spellStart"/>
      <w:r w:rsidRPr="00C87DA0">
        <w:rPr>
          <w:szCs w:val="28"/>
        </w:rPr>
        <w:t>DataAssets</w:t>
      </w:r>
      <w:proofErr w:type="spellEnd"/>
      <w:r w:rsidRPr="00C87DA0">
        <w:rPr>
          <w:szCs w:val="28"/>
        </w:rPr>
        <w:t xml:space="preserve"> зберігається інформація про анімації, звукові ефекти, VFX та візуальні параметри.</w:t>
      </w:r>
    </w:p>
    <w:p w14:paraId="767119BE" w14:textId="77777777" w:rsidR="00C87DA0" w:rsidRPr="00C87DA0" w:rsidRDefault="00C87DA0" w:rsidP="00C87DA0">
      <w:pPr>
        <w:pStyle w:val="ac"/>
        <w:rPr>
          <w:szCs w:val="28"/>
        </w:rPr>
      </w:pPr>
      <w:r w:rsidRPr="00C87DA0">
        <w:rPr>
          <w:szCs w:val="28"/>
        </w:rPr>
        <w:t xml:space="preserve">На завершення варто зазначити, що архітектура реалізації здібностей побудована з урахуванням </w:t>
      </w:r>
      <w:r w:rsidRPr="00C87DA0">
        <w:rPr>
          <w:rStyle w:val="af"/>
          <w:b w:val="0"/>
          <w:szCs w:val="28"/>
        </w:rPr>
        <w:t>інверсії контролю</w:t>
      </w:r>
      <w:r w:rsidRPr="00C87DA0">
        <w:rPr>
          <w:szCs w:val="28"/>
        </w:rPr>
        <w:t xml:space="preserve"> — тобто основна логіка виклику, умови використання та обробка наслідків відділені від самої суті здібності. Це робить систему масштабованою, </w:t>
      </w:r>
      <w:proofErr w:type="spellStart"/>
      <w:r w:rsidRPr="00C87DA0">
        <w:rPr>
          <w:szCs w:val="28"/>
        </w:rPr>
        <w:t>перевикористовуваною</w:t>
      </w:r>
      <w:proofErr w:type="spellEnd"/>
      <w:r w:rsidRPr="00C87DA0">
        <w:rPr>
          <w:szCs w:val="28"/>
        </w:rPr>
        <w:t xml:space="preserve"> та придатною до модифікацій як на рівні ігрового дизайну, так і на рівні технічної реалізації.</w:t>
      </w:r>
    </w:p>
    <w:p w14:paraId="467DB778" w14:textId="02E52C78" w:rsidR="00C87DA0" w:rsidRPr="008D05FA" w:rsidRDefault="00C87DA0" w:rsidP="008D05FA">
      <w:pPr>
        <w:pStyle w:val="ac"/>
        <w:rPr>
          <w:szCs w:val="28"/>
        </w:rPr>
      </w:pPr>
      <w:r w:rsidRPr="00C87DA0">
        <w:rPr>
          <w:szCs w:val="28"/>
        </w:rPr>
        <w:t xml:space="preserve">У підсумку, реалізація здібностей у </w:t>
      </w:r>
      <w:proofErr w:type="spellStart"/>
      <w:r w:rsidRPr="00C87DA0">
        <w:rPr>
          <w:szCs w:val="28"/>
        </w:rPr>
        <w:t>проєкті</w:t>
      </w:r>
      <w:proofErr w:type="spellEnd"/>
      <w:r w:rsidRPr="00C87DA0">
        <w:rPr>
          <w:szCs w:val="28"/>
        </w:rPr>
        <w:t xml:space="preserve"> базується на синтезі об’єктно-орієнтованого підходу в C++, можливостей візуального </w:t>
      </w:r>
      <w:proofErr w:type="spellStart"/>
      <w:r w:rsidRPr="00C87DA0">
        <w:rPr>
          <w:szCs w:val="28"/>
        </w:rPr>
        <w:t>скриптування</w:t>
      </w:r>
      <w:proofErr w:type="spellEnd"/>
      <w:r w:rsidRPr="00C87DA0">
        <w:rPr>
          <w:szCs w:val="28"/>
        </w:rPr>
        <w:t xml:space="preserve"> через </w:t>
      </w:r>
      <w:proofErr w:type="spellStart"/>
      <w:r w:rsidRPr="00C87DA0">
        <w:rPr>
          <w:szCs w:val="28"/>
        </w:rPr>
        <w:t>Blueprints</w:t>
      </w:r>
      <w:proofErr w:type="spellEnd"/>
      <w:r w:rsidRPr="00C87DA0">
        <w:rPr>
          <w:szCs w:val="28"/>
        </w:rPr>
        <w:t xml:space="preserve">, а також концептуального каркасу GAS. Це дозволило створити систему, що не лише забезпечує базову функціональність, а й має потенціал до розвитку в напрямках комбінацій, </w:t>
      </w:r>
      <w:proofErr w:type="spellStart"/>
      <w:r w:rsidRPr="00C87DA0">
        <w:rPr>
          <w:szCs w:val="28"/>
        </w:rPr>
        <w:t>мультиплеєрної</w:t>
      </w:r>
      <w:proofErr w:type="spellEnd"/>
      <w:r w:rsidRPr="00C87DA0">
        <w:rPr>
          <w:szCs w:val="28"/>
        </w:rPr>
        <w:t xml:space="preserve"> взаємодії та динамічного балансування.</w:t>
      </w:r>
    </w:p>
    <w:p w14:paraId="0EA160D7" w14:textId="77777777" w:rsidR="0094318A" w:rsidRPr="00C87DA0" w:rsidRDefault="0094318A" w:rsidP="00C87DA0"/>
    <w:p w14:paraId="5FF45706" w14:textId="77777777" w:rsidR="00614DB3" w:rsidRPr="005508ED" w:rsidRDefault="004E3BE9" w:rsidP="0094318A">
      <w:pPr>
        <w:pStyle w:val="2"/>
        <w:numPr>
          <w:ilvl w:val="1"/>
          <w:numId w:val="4"/>
        </w:numPr>
        <w:spacing w:before="0" w:line="360" w:lineRule="auto"/>
        <w:ind w:left="0" w:firstLine="851"/>
        <w:jc w:val="both"/>
        <w:rPr>
          <w:rFonts w:ascii="Times New Roman" w:hAnsi="Times New Roman" w:cs="Times New Roman"/>
          <w:b/>
          <w:color w:val="000000" w:themeColor="text1"/>
          <w:sz w:val="28"/>
        </w:rPr>
      </w:pPr>
      <w:r>
        <w:rPr>
          <w:rFonts w:ascii="Times New Roman" w:hAnsi="Times New Roman" w:cs="Times New Roman"/>
          <w:b/>
          <w:color w:val="000000" w:themeColor="text1"/>
          <w:sz w:val="28"/>
        </w:rPr>
        <w:lastRenderedPageBreak/>
        <w:t xml:space="preserve"> </w:t>
      </w:r>
      <w:bookmarkStart w:id="122" w:name="_Toc200137389"/>
      <w:r w:rsidR="00614DB3" w:rsidRPr="005508ED">
        <w:rPr>
          <w:rFonts w:ascii="Times New Roman" w:hAnsi="Times New Roman" w:cs="Times New Roman"/>
          <w:b/>
          <w:color w:val="000000" w:themeColor="text1"/>
          <w:sz w:val="28"/>
        </w:rPr>
        <w:t>Статус-ефекти та система реакцій на здібності</w:t>
      </w:r>
      <w:bookmarkEnd w:id="122"/>
    </w:p>
    <w:p w14:paraId="220F0D68" w14:textId="77777777" w:rsidR="00546D84" w:rsidRDefault="00546D84" w:rsidP="00C87DA0"/>
    <w:p w14:paraId="3682179D" w14:textId="77777777" w:rsidR="00C87DA0" w:rsidRPr="00C87DA0" w:rsidRDefault="00C87DA0" w:rsidP="008D05FA">
      <w:pPr>
        <w:pStyle w:val="ac"/>
        <w:ind w:firstLine="0"/>
      </w:pPr>
      <w:r w:rsidRPr="00C87DA0">
        <w:t xml:space="preserve">У межах реалізації бізнес-логіки гри на базі </w:t>
      </w:r>
      <w:proofErr w:type="spellStart"/>
      <w:r w:rsidRPr="00C87DA0">
        <w:t>Unreal</w:t>
      </w:r>
      <w:proofErr w:type="spellEnd"/>
      <w:r w:rsidRPr="00C87DA0">
        <w:t xml:space="preserve"> </w:t>
      </w:r>
      <w:proofErr w:type="spellStart"/>
      <w:r w:rsidRPr="00C87DA0">
        <w:t>Engine</w:t>
      </w:r>
      <w:proofErr w:type="spellEnd"/>
      <w:r w:rsidRPr="00C87DA0">
        <w:t xml:space="preserve"> 5 важливою складовою механіки є система ефектів і статусів, що накладаються на гравця або ворога внаслідок застосування здібностей. Для побудови цієї системи у </w:t>
      </w:r>
      <w:proofErr w:type="spellStart"/>
      <w:r w:rsidRPr="00C87DA0">
        <w:t>проєкті</w:t>
      </w:r>
      <w:proofErr w:type="spellEnd"/>
      <w:r w:rsidRPr="00C87DA0">
        <w:t xml:space="preserve"> використовується функціональність </w:t>
      </w:r>
      <w:proofErr w:type="spellStart"/>
      <w:r w:rsidRPr="00C87DA0">
        <w:t>Gameplay</w:t>
      </w:r>
      <w:proofErr w:type="spellEnd"/>
      <w:r w:rsidRPr="00C87DA0">
        <w:t xml:space="preserve"> </w:t>
      </w:r>
      <w:proofErr w:type="spellStart"/>
      <w:r w:rsidRPr="00C87DA0">
        <w:t>Ability</w:t>
      </w:r>
      <w:proofErr w:type="spellEnd"/>
      <w:r w:rsidRPr="00C87DA0">
        <w:t xml:space="preserve"> </w:t>
      </w:r>
      <w:proofErr w:type="spellStart"/>
      <w:r w:rsidRPr="00C87DA0">
        <w:t>System</w:t>
      </w:r>
      <w:proofErr w:type="spellEnd"/>
      <w:r w:rsidRPr="00C87DA0">
        <w:t xml:space="preserve">, зокрема компонент </w:t>
      </w:r>
      <w:proofErr w:type="spellStart"/>
      <w:r w:rsidRPr="00C87DA0">
        <w:rPr>
          <w:rStyle w:val="af"/>
          <w:b w:val="0"/>
        </w:rPr>
        <w:t>Gameplay</w:t>
      </w:r>
      <w:proofErr w:type="spellEnd"/>
      <w:r w:rsidRPr="00C87DA0">
        <w:rPr>
          <w:rStyle w:val="af"/>
          <w:b w:val="0"/>
        </w:rPr>
        <w:t xml:space="preserve"> </w:t>
      </w:r>
      <w:proofErr w:type="spellStart"/>
      <w:r w:rsidRPr="00C87DA0">
        <w:rPr>
          <w:rStyle w:val="af"/>
          <w:b w:val="0"/>
        </w:rPr>
        <w:t>Effect</w:t>
      </w:r>
      <w:proofErr w:type="spellEnd"/>
      <w:r w:rsidRPr="00C87DA0">
        <w:rPr>
          <w:rStyle w:val="af"/>
          <w:b w:val="0"/>
        </w:rPr>
        <w:t xml:space="preserve"> (GE)</w:t>
      </w:r>
      <w:r w:rsidRPr="00C87DA0">
        <w:t>, який дозволяє уніфіковано та масштабовано управляти станами персонажів.</w:t>
      </w:r>
    </w:p>
    <w:p w14:paraId="37D0AACB" w14:textId="77777777" w:rsidR="00C87DA0" w:rsidRPr="00C87DA0" w:rsidRDefault="00C87DA0" w:rsidP="00C87DA0">
      <w:pPr>
        <w:pStyle w:val="ac"/>
      </w:pPr>
      <w:r w:rsidRPr="00C87DA0">
        <w:t xml:space="preserve">У реалізованій системі ефекти поділяються на три основні типи відповідно до життєвого циклу їх дії: </w:t>
      </w:r>
      <w:r w:rsidRPr="00C87DA0">
        <w:rPr>
          <w:rStyle w:val="af"/>
          <w:b w:val="0"/>
        </w:rPr>
        <w:t>миттєві (</w:t>
      </w:r>
      <w:proofErr w:type="spellStart"/>
      <w:r w:rsidRPr="00C87DA0">
        <w:rPr>
          <w:rStyle w:val="af"/>
          <w:b w:val="0"/>
        </w:rPr>
        <w:t>Instant</w:t>
      </w:r>
      <w:proofErr w:type="spellEnd"/>
      <w:r w:rsidRPr="00C87DA0">
        <w:rPr>
          <w:rStyle w:val="af"/>
          <w:b w:val="0"/>
        </w:rPr>
        <w:t>)</w:t>
      </w:r>
      <w:r w:rsidRPr="00C87DA0">
        <w:t xml:space="preserve">, </w:t>
      </w:r>
      <w:r w:rsidRPr="00C87DA0">
        <w:rPr>
          <w:rStyle w:val="af"/>
          <w:b w:val="0"/>
        </w:rPr>
        <w:t>тривалі (</w:t>
      </w:r>
      <w:proofErr w:type="spellStart"/>
      <w:r w:rsidRPr="00C87DA0">
        <w:rPr>
          <w:rStyle w:val="af"/>
          <w:b w:val="0"/>
        </w:rPr>
        <w:t>Duration</w:t>
      </w:r>
      <w:proofErr w:type="spellEnd"/>
      <w:r w:rsidRPr="00C87DA0">
        <w:rPr>
          <w:rStyle w:val="af"/>
          <w:b w:val="0"/>
        </w:rPr>
        <w:t>)</w:t>
      </w:r>
      <w:r w:rsidRPr="00C87DA0">
        <w:t xml:space="preserve"> та </w:t>
      </w:r>
      <w:r w:rsidRPr="00C87DA0">
        <w:rPr>
          <w:rStyle w:val="af"/>
          <w:b w:val="0"/>
        </w:rPr>
        <w:t>постійні (</w:t>
      </w:r>
      <w:proofErr w:type="spellStart"/>
      <w:r w:rsidRPr="00C87DA0">
        <w:rPr>
          <w:rStyle w:val="af"/>
          <w:b w:val="0"/>
        </w:rPr>
        <w:t>Infinite</w:t>
      </w:r>
      <w:proofErr w:type="spellEnd"/>
      <w:r w:rsidRPr="00C87DA0">
        <w:rPr>
          <w:rStyle w:val="af"/>
          <w:b w:val="0"/>
        </w:rPr>
        <w:t>)</w:t>
      </w:r>
      <w:r w:rsidRPr="00C87DA0">
        <w:t>. Миттєві ефекти застосовуються до персонажа в один момент часу, наприклад, для безпосередньої зміни значення атрибуту, такого як зниження здоров’я або витрата мани. Тривалі ефекти використовуються для моделювання статусів, які діють протягом визначеного часу, поступово впливаючи на персонажа. Це, наприклад, ефекти типу “горіння”, яке наносить шкоду з часом, або “уповільнення”, що змінює швидкість руху. Постійні ефекти реалізовують довготривалі впливи, які активуються з початком гри або певного стану і залишаються доти, доки їх не буде знято спеціальними засобами (що на момент написання дипломної роботи не реалізовано).</w:t>
      </w:r>
    </w:p>
    <w:p w14:paraId="5B34EF88" w14:textId="77777777" w:rsidR="00C87DA0" w:rsidRPr="00C87DA0" w:rsidRDefault="00C87DA0" w:rsidP="00C87DA0">
      <w:pPr>
        <w:pStyle w:val="ac"/>
      </w:pPr>
      <w:r w:rsidRPr="00C87DA0">
        <w:t xml:space="preserve">У </w:t>
      </w:r>
      <w:proofErr w:type="spellStart"/>
      <w:r w:rsidRPr="00C87DA0">
        <w:t>проєкті</w:t>
      </w:r>
      <w:proofErr w:type="spellEnd"/>
      <w:r w:rsidRPr="00C87DA0">
        <w:t xml:space="preserve"> реалізовано низку прикладів статус-ефектів, які моделюють різні бойові та умовні стани: </w:t>
      </w:r>
      <w:r w:rsidRPr="00C87DA0">
        <w:rPr>
          <w:rStyle w:val="af"/>
          <w:b w:val="0"/>
        </w:rPr>
        <w:t>Уповільнення</w:t>
      </w:r>
      <w:r w:rsidRPr="00C87DA0">
        <w:t xml:space="preserve">, </w:t>
      </w:r>
      <w:proofErr w:type="spellStart"/>
      <w:r w:rsidRPr="00C87DA0">
        <w:rPr>
          <w:rStyle w:val="af"/>
          <w:b w:val="0"/>
        </w:rPr>
        <w:t>Знерухомлення</w:t>
      </w:r>
      <w:proofErr w:type="spellEnd"/>
      <w:r w:rsidRPr="00C87DA0">
        <w:t xml:space="preserve">, </w:t>
      </w:r>
      <w:r w:rsidRPr="00C87DA0">
        <w:rPr>
          <w:rStyle w:val="af"/>
          <w:b w:val="0"/>
        </w:rPr>
        <w:t>Оглушення</w:t>
      </w:r>
      <w:r w:rsidRPr="00C87DA0">
        <w:t xml:space="preserve">, </w:t>
      </w:r>
      <w:r w:rsidRPr="00C87DA0">
        <w:rPr>
          <w:rStyle w:val="af"/>
          <w:b w:val="0"/>
        </w:rPr>
        <w:t>Горіння</w:t>
      </w:r>
      <w:r w:rsidRPr="00C87DA0">
        <w:t xml:space="preserve">, </w:t>
      </w:r>
      <w:r w:rsidRPr="00C87DA0">
        <w:rPr>
          <w:rStyle w:val="af"/>
          <w:b w:val="0"/>
        </w:rPr>
        <w:t>Радіація</w:t>
      </w:r>
      <w:r w:rsidRPr="00C87DA0">
        <w:t xml:space="preserve">, </w:t>
      </w:r>
      <w:r w:rsidRPr="00C87DA0">
        <w:rPr>
          <w:rStyle w:val="af"/>
          <w:b w:val="0"/>
        </w:rPr>
        <w:t>Прискорення</w:t>
      </w:r>
      <w:r w:rsidRPr="00C87DA0">
        <w:t xml:space="preserve">, </w:t>
      </w:r>
      <w:r w:rsidRPr="00C87DA0">
        <w:rPr>
          <w:rStyle w:val="af"/>
          <w:b w:val="0"/>
        </w:rPr>
        <w:t>Слизька поверхня</w:t>
      </w:r>
      <w:r w:rsidRPr="00C87DA0">
        <w:t xml:space="preserve"> та </w:t>
      </w:r>
      <w:r w:rsidRPr="00C87DA0">
        <w:rPr>
          <w:rStyle w:val="af"/>
          <w:b w:val="0"/>
        </w:rPr>
        <w:t>Уповільнення огляду</w:t>
      </w:r>
      <w:r w:rsidRPr="00C87DA0">
        <w:t>. Кожен із цих ефектів виконує певну тактичну роль — наприклад, ефект прискорення дозволяє тимчасово змінити динаміку бою на користь гравця, а уповільнення огляду знижує контроль над персонажем, ускладнюючи орієнтацію у просторі.</w:t>
      </w:r>
    </w:p>
    <w:p w14:paraId="18D620AE" w14:textId="77777777" w:rsidR="00C87DA0" w:rsidRPr="00C87DA0" w:rsidRDefault="00C87DA0" w:rsidP="00C87DA0">
      <w:pPr>
        <w:pStyle w:val="ac"/>
      </w:pPr>
      <w:r w:rsidRPr="00C87DA0">
        <w:t xml:space="preserve">Окрему увагу було приділено моделюванню </w:t>
      </w:r>
      <w:r w:rsidRPr="00C87DA0">
        <w:rPr>
          <w:rStyle w:val="af"/>
          <w:b w:val="0"/>
        </w:rPr>
        <w:t>накопичуваних ефектів (</w:t>
      </w:r>
      <w:proofErr w:type="spellStart"/>
      <w:r w:rsidRPr="00C87DA0">
        <w:rPr>
          <w:rStyle w:val="af"/>
          <w:b w:val="0"/>
        </w:rPr>
        <w:t>stacking</w:t>
      </w:r>
      <w:proofErr w:type="spellEnd"/>
      <w:r w:rsidRPr="00C87DA0">
        <w:rPr>
          <w:rStyle w:val="af"/>
          <w:b w:val="0"/>
        </w:rPr>
        <w:t>)</w:t>
      </w:r>
      <w:r w:rsidRPr="00C87DA0">
        <w:t xml:space="preserve">, що є ключовими для складніших комбінацій. Так, ефект </w:t>
      </w:r>
      <w:r w:rsidRPr="00C87DA0">
        <w:rPr>
          <w:rStyle w:val="af"/>
          <w:b w:val="0"/>
        </w:rPr>
        <w:t>“горіння”</w:t>
      </w:r>
      <w:r w:rsidRPr="00C87DA0">
        <w:t xml:space="preserve"> може бути накладений повторно, і з кожною наступною активацією зростає інтенсивність шкоди в секунду. Іншим прикладом є </w:t>
      </w:r>
      <w:r w:rsidRPr="00C87DA0">
        <w:rPr>
          <w:rStyle w:val="af"/>
          <w:b w:val="0"/>
        </w:rPr>
        <w:t xml:space="preserve">бульбашки здібності </w:t>
      </w:r>
      <w:proofErr w:type="spellStart"/>
      <w:r w:rsidRPr="00C87DA0">
        <w:rPr>
          <w:rStyle w:val="af"/>
          <w:b w:val="0"/>
        </w:rPr>
        <w:lastRenderedPageBreak/>
        <w:t>GA_BubbleLake</w:t>
      </w:r>
      <w:proofErr w:type="spellEnd"/>
      <w:r w:rsidRPr="00C87DA0">
        <w:t xml:space="preserve">, які при повторному зіткненні з ворогом викликають спочатку уповільнення руху та огляду, а при третій активації — накладають ефект повного </w:t>
      </w:r>
      <w:proofErr w:type="spellStart"/>
      <w:r w:rsidRPr="00C87DA0">
        <w:t>знерухомлення</w:t>
      </w:r>
      <w:proofErr w:type="spellEnd"/>
      <w:r w:rsidRPr="00C87DA0">
        <w:t xml:space="preserve">. Такий підхід до </w:t>
      </w:r>
      <w:proofErr w:type="spellStart"/>
      <w:r w:rsidRPr="00C87DA0">
        <w:t>стекування</w:t>
      </w:r>
      <w:proofErr w:type="spellEnd"/>
      <w:r w:rsidRPr="00C87DA0">
        <w:t xml:space="preserve"> дозволяє гравцеві будувати тактичну стратегію навколо поступового впливу, а не лише миттєвої шкоди.</w:t>
      </w:r>
    </w:p>
    <w:p w14:paraId="6ABECCB5" w14:textId="77777777" w:rsidR="00C87DA0" w:rsidRPr="00C87DA0" w:rsidRDefault="00C87DA0" w:rsidP="00C87DA0">
      <w:pPr>
        <w:pStyle w:val="ac"/>
      </w:pPr>
      <w:r w:rsidRPr="00C87DA0">
        <w:t xml:space="preserve">У технічному плані реалізація ефектів відбувається централізовано через </w:t>
      </w:r>
      <w:proofErr w:type="spellStart"/>
      <w:r w:rsidRPr="00C87DA0">
        <w:t>кастомізований</w:t>
      </w:r>
      <w:proofErr w:type="spellEnd"/>
      <w:r w:rsidRPr="00C87DA0">
        <w:t xml:space="preserve"> </w:t>
      </w:r>
      <w:proofErr w:type="spellStart"/>
      <w:r w:rsidRPr="00C87DA0">
        <w:t>Ability</w:t>
      </w:r>
      <w:proofErr w:type="spellEnd"/>
      <w:r w:rsidRPr="00C87DA0">
        <w:t xml:space="preserve"> </w:t>
      </w:r>
      <w:proofErr w:type="spellStart"/>
      <w:r w:rsidRPr="00C87DA0">
        <w:t>System</w:t>
      </w:r>
      <w:proofErr w:type="spellEnd"/>
      <w:r w:rsidRPr="00C87DA0">
        <w:t xml:space="preserve"> </w:t>
      </w:r>
      <w:proofErr w:type="spellStart"/>
      <w:r w:rsidRPr="00C87DA0">
        <w:t>Component</w:t>
      </w:r>
      <w:proofErr w:type="spellEnd"/>
      <w:r w:rsidRPr="00C87DA0">
        <w:t xml:space="preserve"> гравця. Усі ефекти формуються у вигляді </w:t>
      </w:r>
      <w:proofErr w:type="spellStart"/>
      <w:r w:rsidRPr="00C87DA0">
        <w:t>Gameplay</w:t>
      </w:r>
      <w:proofErr w:type="spellEnd"/>
      <w:r w:rsidRPr="00C87DA0">
        <w:t xml:space="preserve"> </w:t>
      </w:r>
      <w:proofErr w:type="spellStart"/>
      <w:r w:rsidRPr="00C87DA0">
        <w:t>Effect</w:t>
      </w:r>
      <w:proofErr w:type="spellEnd"/>
      <w:r w:rsidRPr="00C87DA0">
        <w:t xml:space="preserve"> класів, які викликаються здібностями (GA) при досягненні певних умов або при накладенні через реакцію на подію (наприклад, зіткнення сфер або об'єктів). Всі дані ефектів зберігаються у спеціальних </w:t>
      </w:r>
      <w:proofErr w:type="spellStart"/>
      <w:r w:rsidRPr="00C87DA0">
        <w:t>DataAsset</w:t>
      </w:r>
      <w:proofErr w:type="spellEnd"/>
      <w:r w:rsidRPr="00C87DA0">
        <w:t>-файлах, що дозволяє розробнику зручно редагувати параметри через редактор без жорсткого кодування значень у C++.</w:t>
      </w:r>
    </w:p>
    <w:p w14:paraId="34C03DE8" w14:textId="77777777" w:rsidR="00C87DA0" w:rsidRPr="00C87DA0" w:rsidRDefault="00C87DA0" w:rsidP="00C87DA0">
      <w:pPr>
        <w:pStyle w:val="ac"/>
      </w:pPr>
      <w:r w:rsidRPr="00C87DA0">
        <w:t xml:space="preserve">З точки зору дизайну, система дозволяє одночасну дію декількох ефектів, включаючи пасивні </w:t>
      </w:r>
      <w:r>
        <w:rPr>
          <w:rStyle w:val="af"/>
          <w:b w:val="0"/>
        </w:rPr>
        <w:t>безкінечні</w:t>
      </w:r>
      <w:r w:rsidRPr="00C87DA0">
        <w:rPr>
          <w:rStyle w:val="af"/>
          <w:b w:val="0"/>
        </w:rPr>
        <w:t xml:space="preserve"> ефекти</w:t>
      </w:r>
      <w:r w:rsidRPr="00C87DA0">
        <w:t xml:space="preserve">, наприклад, </w:t>
      </w:r>
      <w:r w:rsidRPr="00C87DA0">
        <w:rPr>
          <w:rStyle w:val="af"/>
          <w:b w:val="0"/>
        </w:rPr>
        <w:t>відновлення мани з часом</w:t>
      </w:r>
      <w:r w:rsidRPr="00C87DA0">
        <w:t>. Очищення від статусів (“</w:t>
      </w:r>
      <w:proofErr w:type="spellStart"/>
      <w:r w:rsidRPr="00C87DA0">
        <w:t>диспел</w:t>
      </w:r>
      <w:proofErr w:type="spellEnd"/>
      <w:r w:rsidRPr="00C87DA0">
        <w:t xml:space="preserve">”) не реалізоване у поточній версії гри, однак передбачено для майбутнього розширення після захисту </w:t>
      </w:r>
      <w:proofErr w:type="spellStart"/>
      <w:r w:rsidRPr="00C87DA0">
        <w:t>проєкту</w:t>
      </w:r>
      <w:proofErr w:type="spellEnd"/>
      <w:r w:rsidRPr="00C87DA0">
        <w:t xml:space="preserve">. Цей функціонал може бути реалізований через окремі здібності або предмети, що накладають ефекти, які видаляють активні </w:t>
      </w:r>
      <w:proofErr w:type="spellStart"/>
      <w:r w:rsidRPr="00C87DA0">
        <w:t>Gameplay</w:t>
      </w:r>
      <w:proofErr w:type="spellEnd"/>
      <w:r w:rsidRPr="00C87DA0">
        <w:t xml:space="preserve"> </w:t>
      </w:r>
      <w:proofErr w:type="spellStart"/>
      <w:r w:rsidRPr="00C87DA0">
        <w:t>Tags</w:t>
      </w:r>
      <w:proofErr w:type="spellEnd"/>
      <w:r w:rsidRPr="00C87DA0">
        <w:t xml:space="preserve"> певного типу.</w:t>
      </w:r>
    </w:p>
    <w:p w14:paraId="671971A9" w14:textId="1F922909" w:rsidR="00D93BB3" w:rsidRDefault="00C87DA0" w:rsidP="008D05FA">
      <w:pPr>
        <w:pStyle w:val="ac"/>
      </w:pPr>
      <w:r w:rsidRPr="00C87DA0">
        <w:t xml:space="preserve">Таким чином, система статус-ефектів у розробленому </w:t>
      </w:r>
      <w:proofErr w:type="spellStart"/>
      <w:r w:rsidRPr="00C87DA0">
        <w:t>проєкті</w:t>
      </w:r>
      <w:proofErr w:type="spellEnd"/>
      <w:r w:rsidRPr="00C87DA0">
        <w:t xml:space="preserve"> є повноцінним і гнучким інструментом моделювання бойових та умовних станів, здатним до масштабування та розширення. Її реалізація базується на перевагах GAS та об'єктно-орієнтованому підході до </w:t>
      </w:r>
      <w:proofErr w:type="spellStart"/>
      <w:r w:rsidRPr="00C87DA0">
        <w:t>проєктування</w:t>
      </w:r>
      <w:proofErr w:type="spellEnd"/>
      <w:r w:rsidRPr="00C87DA0">
        <w:t xml:space="preserve"> і дозволяє інтегрувати як прості, так і складні багаторівневі взаємодії між гравцем, здібностями та середовищем.</w:t>
      </w:r>
    </w:p>
    <w:p w14:paraId="0BCA07B1" w14:textId="4BA03CDD" w:rsidR="005005AF" w:rsidRDefault="005005AF" w:rsidP="009136F6">
      <w:pPr>
        <w:pStyle w:val="ac"/>
      </w:pPr>
    </w:p>
    <w:p w14:paraId="26DAB450" w14:textId="77777777" w:rsidR="00614DB3" w:rsidRDefault="00614DB3" w:rsidP="0094318A">
      <w:pPr>
        <w:pStyle w:val="2"/>
        <w:numPr>
          <w:ilvl w:val="1"/>
          <w:numId w:val="4"/>
        </w:numPr>
        <w:spacing w:before="0" w:line="360" w:lineRule="auto"/>
        <w:ind w:left="0" w:firstLine="851"/>
        <w:jc w:val="both"/>
        <w:rPr>
          <w:rFonts w:ascii="Times New Roman" w:hAnsi="Times New Roman" w:cs="Times New Roman"/>
          <w:b/>
          <w:color w:val="000000" w:themeColor="text1"/>
          <w:sz w:val="28"/>
        </w:rPr>
      </w:pPr>
      <w:r w:rsidRPr="005508ED">
        <w:rPr>
          <w:rFonts w:ascii="Times New Roman" w:hAnsi="Times New Roman" w:cs="Times New Roman"/>
          <w:b/>
          <w:color w:val="000000" w:themeColor="text1"/>
          <w:sz w:val="28"/>
        </w:rPr>
        <w:t xml:space="preserve"> </w:t>
      </w:r>
      <w:bookmarkStart w:id="123" w:name="_Toc200137390"/>
      <w:r w:rsidRPr="005508ED">
        <w:rPr>
          <w:rFonts w:ascii="Times New Roman" w:hAnsi="Times New Roman" w:cs="Times New Roman"/>
          <w:b/>
          <w:color w:val="000000" w:themeColor="text1"/>
          <w:sz w:val="28"/>
        </w:rPr>
        <w:t xml:space="preserve">Компонент </w:t>
      </w:r>
      <w:proofErr w:type="spellStart"/>
      <w:r w:rsidRPr="005508ED">
        <w:rPr>
          <w:rFonts w:ascii="Times New Roman" w:hAnsi="Times New Roman" w:cs="Times New Roman"/>
          <w:b/>
          <w:color w:val="000000" w:themeColor="text1"/>
          <w:sz w:val="28"/>
        </w:rPr>
        <w:t>Ability</w:t>
      </w:r>
      <w:proofErr w:type="spellEnd"/>
      <w:r w:rsidRPr="005508ED">
        <w:rPr>
          <w:rFonts w:ascii="Times New Roman" w:hAnsi="Times New Roman" w:cs="Times New Roman"/>
          <w:b/>
          <w:color w:val="000000" w:themeColor="text1"/>
          <w:sz w:val="28"/>
        </w:rPr>
        <w:t xml:space="preserve"> </w:t>
      </w:r>
      <w:proofErr w:type="spellStart"/>
      <w:r w:rsidRPr="005508ED">
        <w:rPr>
          <w:rFonts w:ascii="Times New Roman" w:hAnsi="Times New Roman" w:cs="Times New Roman"/>
          <w:b/>
          <w:color w:val="000000" w:themeColor="text1"/>
          <w:sz w:val="28"/>
        </w:rPr>
        <w:t>System</w:t>
      </w:r>
      <w:proofErr w:type="spellEnd"/>
      <w:r w:rsidRPr="005508ED">
        <w:rPr>
          <w:rFonts w:ascii="Times New Roman" w:hAnsi="Times New Roman" w:cs="Times New Roman"/>
          <w:b/>
          <w:color w:val="000000" w:themeColor="text1"/>
          <w:sz w:val="28"/>
        </w:rPr>
        <w:t xml:space="preserve"> </w:t>
      </w:r>
      <w:proofErr w:type="spellStart"/>
      <w:r w:rsidRPr="005508ED">
        <w:rPr>
          <w:rFonts w:ascii="Times New Roman" w:hAnsi="Times New Roman" w:cs="Times New Roman"/>
          <w:b/>
          <w:color w:val="000000" w:themeColor="text1"/>
          <w:sz w:val="28"/>
        </w:rPr>
        <w:t>Component</w:t>
      </w:r>
      <w:proofErr w:type="spellEnd"/>
      <w:r w:rsidRPr="005508ED">
        <w:rPr>
          <w:rFonts w:ascii="Times New Roman" w:hAnsi="Times New Roman" w:cs="Times New Roman"/>
          <w:b/>
          <w:color w:val="000000" w:themeColor="text1"/>
          <w:sz w:val="28"/>
        </w:rPr>
        <w:t xml:space="preserve"> — логіка взаємодії</w:t>
      </w:r>
      <w:bookmarkEnd w:id="123"/>
    </w:p>
    <w:p w14:paraId="65B4772F" w14:textId="77777777" w:rsidR="00F00D9D" w:rsidRDefault="00F00D9D" w:rsidP="00F00D9D"/>
    <w:p w14:paraId="574D4381" w14:textId="77777777" w:rsidR="00F00D9D" w:rsidRPr="00F00D9D" w:rsidRDefault="00F00D9D" w:rsidP="00F00D9D">
      <w:pPr>
        <w:pStyle w:val="ac"/>
      </w:pPr>
      <w:r w:rsidRPr="00F00D9D">
        <w:t xml:space="preserve">У </w:t>
      </w:r>
      <w:r w:rsidR="0062615B">
        <w:t>ході</w:t>
      </w:r>
      <w:r w:rsidRPr="00F00D9D">
        <w:t xml:space="preserve"> реалізації системи здібностей у грі, побудованій на рушії </w:t>
      </w:r>
      <w:proofErr w:type="spellStart"/>
      <w:r w:rsidRPr="00F00D9D">
        <w:t>Unreal</w:t>
      </w:r>
      <w:proofErr w:type="spellEnd"/>
      <w:r w:rsidRPr="00F00D9D">
        <w:t xml:space="preserve"> </w:t>
      </w:r>
      <w:proofErr w:type="spellStart"/>
      <w:r w:rsidRPr="00F00D9D">
        <w:t>Engine</w:t>
      </w:r>
      <w:proofErr w:type="spellEnd"/>
      <w:r w:rsidRPr="00F00D9D">
        <w:t xml:space="preserve"> 5, центральним механізмом керування та обробки магічної взаємодії є компонент </w:t>
      </w:r>
      <w:proofErr w:type="spellStart"/>
      <w:r w:rsidRPr="00F00D9D">
        <w:rPr>
          <w:rStyle w:val="af"/>
          <w:b w:val="0"/>
        </w:rPr>
        <w:t>Ability</w:t>
      </w:r>
      <w:proofErr w:type="spellEnd"/>
      <w:r w:rsidRPr="00F00D9D">
        <w:rPr>
          <w:rStyle w:val="af"/>
          <w:b w:val="0"/>
        </w:rPr>
        <w:t xml:space="preserve"> </w:t>
      </w:r>
      <w:proofErr w:type="spellStart"/>
      <w:r w:rsidRPr="00F00D9D">
        <w:rPr>
          <w:rStyle w:val="af"/>
          <w:b w:val="0"/>
        </w:rPr>
        <w:t>System</w:t>
      </w:r>
      <w:proofErr w:type="spellEnd"/>
      <w:r w:rsidRPr="00F00D9D">
        <w:rPr>
          <w:rStyle w:val="af"/>
          <w:b w:val="0"/>
        </w:rPr>
        <w:t xml:space="preserve"> </w:t>
      </w:r>
      <w:proofErr w:type="spellStart"/>
      <w:r w:rsidRPr="00F00D9D">
        <w:rPr>
          <w:rStyle w:val="af"/>
          <w:b w:val="0"/>
        </w:rPr>
        <w:t>Component</w:t>
      </w:r>
      <w:proofErr w:type="spellEnd"/>
      <w:r w:rsidRPr="00F00D9D">
        <w:rPr>
          <w:rStyle w:val="af"/>
          <w:b w:val="0"/>
        </w:rPr>
        <w:t xml:space="preserve"> (ASC)</w:t>
      </w:r>
      <w:r w:rsidRPr="00F00D9D">
        <w:t xml:space="preserve">. Цей компонент є частиною фреймворку </w:t>
      </w:r>
      <w:proofErr w:type="spellStart"/>
      <w:r w:rsidRPr="00F00D9D">
        <w:rPr>
          <w:rStyle w:val="af"/>
          <w:b w:val="0"/>
        </w:rPr>
        <w:t>Gameplay</w:t>
      </w:r>
      <w:proofErr w:type="spellEnd"/>
      <w:r w:rsidRPr="00F00D9D">
        <w:rPr>
          <w:rStyle w:val="af"/>
          <w:b w:val="0"/>
        </w:rPr>
        <w:t xml:space="preserve"> </w:t>
      </w:r>
      <w:proofErr w:type="spellStart"/>
      <w:r w:rsidRPr="00F00D9D">
        <w:rPr>
          <w:rStyle w:val="af"/>
          <w:b w:val="0"/>
        </w:rPr>
        <w:t>Ability</w:t>
      </w:r>
      <w:proofErr w:type="spellEnd"/>
      <w:r w:rsidRPr="00F00D9D">
        <w:rPr>
          <w:rStyle w:val="af"/>
          <w:b w:val="0"/>
        </w:rPr>
        <w:t xml:space="preserve"> </w:t>
      </w:r>
      <w:proofErr w:type="spellStart"/>
      <w:r w:rsidRPr="00F00D9D">
        <w:rPr>
          <w:rStyle w:val="af"/>
          <w:b w:val="0"/>
        </w:rPr>
        <w:t>System</w:t>
      </w:r>
      <w:proofErr w:type="spellEnd"/>
      <w:r w:rsidRPr="00F00D9D">
        <w:rPr>
          <w:rStyle w:val="af"/>
          <w:b w:val="0"/>
        </w:rPr>
        <w:t xml:space="preserve"> (GAS)</w:t>
      </w:r>
      <w:r w:rsidRPr="00F00D9D">
        <w:t xml:space="preserve">, який забезпечує масштабовану, </w:t>
      </w:r>
      <w:r w:rsidRPr="00F00D9D">
        <w:lastRenderedPageBreak/>
        <w:t xml:space="preserve">розширювану архітектуру для обробки здібностей, ефектів та їх взаємодій. ASC у </w:t>
      </w:r>
      <w:proofErr w:type="spellStart"/>
      <w:r w:rsidRPr="00F00D9D">
        <w:t>проєкті</w:t>
      </w:r>
      <w:proofErr w:type="spellEnd"/>
      <w:r w:rsidRPr="00F00D9D">
        <w:t xml:space="preserve"> виступає як посередник між здібностями, атрибутами персонажа, ефектами статусу, комбінаціями та подіями геймплею, забезпечуючи узгоджене керування усіма аспектами бойової та магічної логіки.</w:t>
      </w:r>
    </w:p>
    <w:p w14:paraId="4A238840" w14:textId="77777777" w:rsidR="00F00D9D" w:rsidRDefault="00F00D9D" w:rsidP="00F00D9D">
      <w:pPr>
        <w:pStyle w:val="ac"/>
      </w:pPr>
      <w:r w:rsidRPr="00F00D9D">
        <w:t xml:space="preserve">У контексті </w:t>
      </w:r>
      <w:r w:rsidR="003B56F4">
        <w:t>цієї</w:t>
      </w:r>
      <w:r w:rsidRPr="00F00D9D">
        <w:t xml:space="preserve"> реалізації ASC інтегровано безпосередньо у клас гравця, де він </w:t>
      </w:r>
      <w:proofErr w:type="spellStart"/>
      <w:r w:rsidRPr="00F00D9D">
        <w:t>інкапсулює</w:t>
      </w:r>
      <w:proofErr w:type="spellEnd"/>
      <w:r w:rsidRPr="00F00D9D">
        <w:t xml:space="preserve"> всі дії, пов’язані з активацією, скасуванням та виконанням здібностей. Після ініціалізації ASC отримує посилання на клас атрибутів персонажа, визначає відповідну конфігурацію здібностей та реєструє їх у системі. Кожна здібність, що базується на спадкоємних класах від </w:t>
      </w:r>
      <w:proofErr w:type="spellStart"/>
      <w:r w:rsidRPr="00F00D9D">
        <w:t>GA_BaseSpell</w:t>
      </w:r>
      <w:proofErr w:type="spellEnd"/>
      <w:r w:rsidRPr="00F00D9D">
        <w:t xml:space="preserve">, реєструється у ASC як </w:t>
      </w:r>
      <w:proofErr w:type="spellStart"/>
      <w:r w:rsidRPr="00F00D9D">
        <w:t>Gameplay</w:t>
      </w:r>
      <w:proofErr w:type="spellEnd"/>
      <w:r w:rsidRPr="00F00D9D">
        <w:t xml:space="preserve"> </w:t>
      </w:r>
      <w:proofErr w:type="spellStart"/>
      <w:r w:rsidRPr="00F00D9D">
        <w:t>Ability</w:t>
      </w:r>
      <w:proofErr w:type="spellEnd"/>
      <w:r w:rsidRPr="00F00D9D">
        <w:t>, що дозволяє компоненту централізовано відслідковувати їх стан, перевіряти умови використання та ініціювати виклик згідно з сигналами від системи введення.</w:t>
      </w:r>
    </w:p>
    <w:p w14:paraId="502ED7AA" w14:textId="77777777" w:rsidR="00F00D9D" w:rsidRPr="00F00D9D" w:rsidRDefault="00F00D9D" w:rsidP="007B19DB">
      <w:pPr>
        <w:pStyle w:val="ac"/>
      </w:pPr>
      <w:r w:rsidRPr="00F00D9D">
        <w:t xml:space="preserve">Особливе значення у цій архітектурі має використання </w:t>
      </w:r>
      <w:proofErr w:type="spellStart"/>
      <w:r w:rsidRPr="00855CDF">
        <w:rPr>
          <w:rStyle w:val="af"/>
          <w:b w:val="0"/>
        </w:rPr>
        <w:t>Gameplay</w:t>
      </w:r>
      <w:proofErr w:type="spellEnd"/>
      <w:r w:rsidRPr="00855CDF">
        <w:rPr>
          <w:rStyle w:val="af"/>
          <w:b w:val="0"/>
        </w:rPr>
        <w:t xml:space="preserve"> </w:t>
      </w:r>
      <w:proofErr w:type="spellStart"/>
      <w:r w:rsidRPr="00855CDF">
        <w:rPr>
          <w:rStyle w:val="af"/>
          <w:b w:val="0"/>
        </w:rPr>
        <w:t>Tags</w:t>
      </w:r>
      <w:proofErr w:type="spellEnd"/>
      <w:r w:rsidRPr="00F00D9D">
        <w:t xml:space="preserve">, які виконують роль умовних маркерів ідентифікації типу, стану чи взаємодії здібностей і ефектів. ASC оперує тегами як критеріями фільтрації при обробці дій — наприклад, при визначенні, чи дозволено запуск певної здібності в конкретний момент, чи присутні блокуючі ефекти, або чи співпадають умови для комбінації. Саме через ASC відбувається спілкування між </w:t>
      </w:r>
      <w:proofErr w:type="spellStart"/>
      <w:r w:rsidRPr="00F00D9D">
        <w:t>кастером</w:t>
      </w:r>
      <w:proofErr w:type="spellEnd"/>
      <w:r w:rsidRPr="00F00D9D">
        <w:t xml:space="preserve"> і ціллю: компонент отримує інформацію про напрямок, колізії, контексти здібності, та передає їх до відповідного </w:t>
      </w:r>
      <w:proofErr w:type="spellStart"/>
      <w:r w:rsidRPr="00F00D9D">
        <w:t>Ability</w:t>
      </w:r>
      <w:proofErr w:type="spellEnd"/>
      <w:r w:rsidRPr="00F00D9D">
        <w:t xml:space="preserve"> або </w:t>
      </w:r>
      <w:proofErr w:type="spellStart"/>
      <w:r w:rsidRPr="00F00D9D">
        <w:t>Effect</w:t>
      </w:r>
      <w:proofErr w:type="spellEnd"/>
      <w:r w:rsidRPr="00F00D9D">
        <w:t xml:space="preserve"> класу.</w:t>
      </w:r>
    </w:p>
    <w:p w14:paraId="30147B7C" w14:textId="77777777" w:rsidR="00F00D9D" w:rsidRPr="00F00D9D" w:rsidRDefault="00F00D9D" w:rsidP="007B19DB">
      <w:pPr>
        <w:pStyle w:val="ac"/>
      </w:pPr>
      <w:r w:rsidRPr="00F00D9D">
        <w:t xml:space="preserve">Для забезпечення логіки повторного використання та розширюваності ASC дозволяє створювати кастомні реалізації компоненту. У межах дипломного </w:t>
      </w:r>
      <w:proofErr w:type="spellStart"/>
      <w:r w:rsidRPr="00F00D9D">
        <w:t>проєкту</w:t>
      </w:r>
      <w:proofErr w:type="spellEnd"/>
      <w:r w:rsidRPr="00F00D9D">
        <w:t xml:space="preserve"> було реалізовано </w:t>
      </w:r>
      <w:r w:rsidRPr="00855CDF">
        <w:rPr>
          <w:rStyle w:val="af"/>
          <w:b w:val="0"/>
        </w:rPr>
        <w:t>кастомну підкласу ASC</w:t>
      </w:r>
      <w:r w:rsidRPr="00F00D9D">
        <w:t xml:space="preserve">, яка розширює базову функціональність стандартного компоненту, додаючи логіку автоматичної прив’язки наборів здібностей при початку гри, а також обробку специфічних типів взаємодій, зокрема </w:t>
      </w:r>
      <w:proofErr w:type="spellStart"/>
      <w:r w:rsidRPr="00F00D9D">
        <w:t>кастування</w:t>
      </w:r>
      <w:proofErr w:type="spellEnd"/>
      <w:r w:rsidRPr="00F00D9D">
        <w:t xml:space="preserve"> в зону дії іншої здібності, що забезпечує основу для реалізації механіки комбінацій. Завдяки цьому, система комбінацій не є ізольованою, а тісно інтегрована у логіку ASC, що дозволяє в подальшому масштабувати її на </w:t>
      </w:r>
      <w:proofErr w:type="spellStart"/>
      <w:r w:rsidRPr="00F00D9D">
        <w:t>мультиплеєрні</w:t>
      </w:r>
      <w:proofErr w:type="spellEnd"/>
      <w:r w:rsidRPr="00F00D9D">
        <w:t xml:space="preserve"> сценарії або кооперативну взаємодію.</w:t>
      </w:r>
    </w:p>
    <w:p w14:paraId="1CD21F03" w14:textId="77777777" w:rsidR="00F00D9D" w:rsidRPr="00F00D9D" w:rsidRDefault="00F00D9D" w:rsidP="007B19DB">
      <w:pPr>
        <w:pStyle w:val="ac"/>
      </w:pPr>
      <w:r w:rsidRPr="00F00D9D">
        <w:lastRenderedPageBreak/>
        <w:t xml:space="preserve">Ключовим елементом взаємодії ASC з ігровими акторами є методи отримання компоненту зі сторони інших акторів, зокрема противника або союзника. Через механізм </w:t>
      </w:r>
      <w:proofErr w:type="spellStart"/>
      <w:r w:rsidRPr="00855CDF">
        <w:rPr>
          <w:rStyle w:val="af"/>
          <w:b w:val="0"/>
        </w:rPr>
        <w:t>Target</w:t>
      </w:r>
      <w:proofErr w:type="spellEnd"/>
      <w:r w:rsidRPr="00855CDF">
        <w:rPr>
          <w:rStyle w:val="af"/>
          <w:b w:val="0"/>
        </w:rPr>
        <w:t xml:space="preserve"> </w:t>
      </w:r>
      <w:proofErr w:type="spellStart"/>
      <w:r w:rsidRPr="00855CDF">
        <w:rPr>
          <w:rStyle w:val="af"/>
          <w:b w:val="0"/>
        </w:rPr>
        <w:t>Data</w:t>
      </w:r>
      <w:proofErr w:type="spellEnd"/>
      <w:r w:rsidRPr="00F00D9D">
        <w:t xml:space="preserve"> передаються структуровані дані про потенційні цілі здібностей. У випадку складних сценаріїв, як-от затримані ефекти або статуси, ASC обробляє відкладену логіку застосування, забезпечуючи синхронізацію між сервером і клієнтом, що особливо важливо для коректної реплікації в умовах </w:t>
      </w:r>
      <w:proofErr w:type="spellStart"/>
      <w:r w:rsidRPr="00F00D9D">
        <w:t>мультиплеєра</w:t>
      </w:r>
      <w:proofErr w:type="spellEnd"/>
      <w:r w:rsidRPr="00F00D9D">
        <w:t xml:space="preserve">. Хоча багатокористувацька гра не була у фокусі даного </w:t>
      </w:r>
      <w:proofErr w:type="spellStart"/>
      <w:r w:rsidRPr="00F00D9D">
        <w:t>проєкту</w:t>
      </w:r>
      <w:proofErr w:type="spellEnd"/>
      <w:r w:rsidRPr="00F00D9D">
        <w:t>, вся реалізація ASC та пов’язаних компонентів відповідає структурі, придатній до подальшої інтеграції в багатокористувацьке середовище.</w:t>
      </w:r>
    </w:p>
    <w:p w14:paraId="43FC7D32" w14:textId="77777777" w:rsidR="00F00D9D" w:rsidRPr="00F00D9D" w:rsidRDefault="00F00D9D" w:rsidP="007B19DB">
      <w:pPr>
        <w:pStyle w:val="ac"/>
      </w:pPr>
      <w:r w:rsidRPr="00F00D9D">
        <w:t xml:space="preserve">Завдяки модульній архітектурі GAS та гнучкій реалізації ASC </w:t>
      </w:r>
      <w:r w:rsidR="00C905FC">
        <w:t>я</w:t>
      </w:r>
      <w:r w:rsidRPr="00F00D9D">
        <w:t xml:space="preserve"> досяг</w:t>
      </w:r>
      <w:r w:rsidR="00C905FC">
        <w:t>нув</w:t>
      </w:r>
      <w:r w:rsidRPr="00F00D9D">
        <w:t xml:space="preserve"> значного рівня абстракції між логікою здібностей, керуванням атрибутами та ефектами. Це створює передумови для розширення гри новими типами взаємодій, додавання класів ворогів з унікальними </w:t>
      </w:r>
      <w:proofErr w:type="spellStart"/>
      <w:r w:rsidRPr="00F00D9D">
        <w:t>здатностями</w:t>
      </w:r>
      <w:proofErr w:type="spellEnd"/>
      <w:r w:rsidRPr="00F00D9D">
        <w:t xml:space="preserve">, а також впровадження кооперативної взаємодії між гравцями. ASC виступає як базовий каркас, на якому тримається система магії в </w:t>
      </w:r>
      <w:proofErr w:type="spellStart"/>
      <w:r w:rsidRPr="00F00D9D">
        <w:t>проєкті</w:t>
      </w:r>
      <w:proofErr w:type="spellEnd"/>
      <w:r w:rsidRPr="00F00D9D">
        <w:t xml:space="preserve">, і є фундаментом, що уніфікує процес активації здібностей, обробки статусів та підтримки кастомної логіки всередині класів </w:t>
      </w:r>
      <w:proofErr w:type="spellStart"/>
      <w:r w:rsidRPr="00F00D9D">
        <w:t>GA_BaseSpell</w:t>
      </w:r>
      <w:proofErr w:type="spellEnd"/>
      <w:r w:rsidRPr="00F00D9D">
        <w:t xml:space="preserve"> та </w:t>
      </w:r>
      <w:proofErr w:type="spellStart"/>
      <w:r w:rsidRPr="00F00D9D">
        <w:t>GA_GeneralFundamentalism</w:t>
      </w:r>
      <w:proofErr w:type="spellEnd"/>
      <w:r w:rsidRPr="00F00D9D">
        <w:t>.</w:t>
      </w:r>
    </w:p>
    <w:p w14:paraId="14DB44AF" w14:textId="77777777" w:rsidR="0094318A" w:rsidRPr="00F00D9D" w:rsidRDefault="0094318A" w:rsidP="007B19DB">
      <w:pPr>
        <w:spacing w:line="360" w:lineRule="auto"/>
      </w:pPr>
    </w:p>
    <w:p w14:paraId="0532DC14" w14:textId="77777777" w:rsidR="00614DB3" w:rsidRPr="005508ED" w:rsidRDefault="00614DB3" w:rsidP="007B19DB">
      <w:pPr>
        <w:pStyle w:val="2"/>
        <w:numPr>
          <w:ilvl w:val="1"/>
          <w:numId w:val="4"/>
        </w:numPr>
        <w:spacing w:before="0" w:line="360" w:lineRule="auto"/>
        <w:ind w:left="0" w:firstLine="851"/>
        <w:jc w:val="both"/>
        <w:rPr>
          <w:rFonts w:ascii="Times New Roman" w:hAnsi="Times New Roman" w:cs="Times New Roman"/>
          <w:b/>
          <w:color w:val="000000" w:themeColor="text1"/>
          <w:sz w:val="28"/>
        </w:rPr>
      </w:pPr>
      <w:r w:rsidRPr="005508ED">
        <w:rPr>
          <w:rFonts w:ascii="Times New Roman" w:hAnsi="Times New Roman" w:cs="Times New Roman"/>
          <w:b/>
          <w:color w:val="000000" w:themeColor="text1"/>
          <w:sz w:val="28"/>
        </w:rPr>
        <w:t xml:space="preserve"> </w:t>
      </w:r>
      <w:bookmarkStart w:id="124" w:name="_Toc200137391"/>
      <w:r w:rsidRPr="005508ED">
        <w:rPr>
          <w:rFonts w:ascii="Times New Roman" w:hAnsi="Times New Roman" w:cs="Times New Roman"/>
          <w:b/>
          <w:color w:val="000000" w:themeColor="text1"/>
          <w:sz w:val="28"/>
        </w:rPr>
        <w:t>НПС та його базова реакція на гравця</w:t>
      </w:r>
      <w:bookmarkEnd w:id="124"/>
    </w:p>
    <w:p w14:paraId="0B31A88F" w14:textId="77777777" w:rsidR="00C905FC" w:rsidRDefault="00C905FC" w:rsidP="007B19DB">
      <w:pPr>
        <w:spacing w:line="360" w:lineRule="auto"/>
      </w:pPr>
    </w:p>
    <w:p w14:paraId="55C6A5BB" w14:textId="77777777" w:rsidR="00C905FC" w:rsidRPr="00C905FC" w:rsidRDefault="00C905FC" w:rsidP="007B19DB">
      <w:pPr>
        <w:pStyle w:val="ac"/>
        <w:rPr>
          <w:szCs w:val="28"/>
        </w:rPr>
      </w:pPr>
      <w:r w:rsidRPr="00C905FC">
        <w:rPr>
          <w:szCs w:val="28"/>
        </w:rPr>
        <w:t xml:space="preserve">У межах дипломного </w:t>
      </w:r>
      <w:proofErr w:type="spellStart"/>
      <w:r w:rsidRPr="00C905FC">
        <w:rPr>
          <w:szCs w:val="28"/>
        </w:rPr>
        <w:t>проєкту</w:t>
      </w:r>
      <w:proofErr w:type="spellEnd"/>
      <w:r w:rsidRPr="00C905FC">
        <w:rPr>
          <w:szCs w:val="28"/>
        </w:rPr>
        <w:t xml:space="preserve"> реалізація базового неігрового персонажа (НПС) відіграє роль демонстраційного супротивника, що дозволяє перевірити функціональність бойових механік, взаємодії здібностей, ефектів статусу, а також тестування системи комбінацій. Хоча поведінка НПС наразі має обмежений функціонал і не включає повноцінної штучної інтелектуальної моделі або складної навігації, її структура і реакції базуються на тих самих принципах, що й у гравця, з опорою на </w:t>
      </w:r>
      <w:proofErr w:type="spellStart"/>
      <w:r w:rsidRPr="00C905FC">
        <w:rPr>
          <w:szCs w:val="28"/>
        </w:rPr>
        <w:t>Gameplay</w:t>
      </w:r>
      <w:proofErr w:type="spellEnd"/>
      <w:r w:rsidRPr="00C905FC">
        <w:rPr>
          <w:szCs w:val="28"/>
        </w:rPr>
        <w:t xml:space="preserve"> </w:t>
      </w:r>
      <w:proofErr w:type="spellStart"/>
      <w:r w:rsidRPr="00C905FC">
        <w:rPr>
          <w:szCs w:val="28"/>
        </w:rPr>
        <w:t>Ability</w:t>
      </w:r>
      <w:proofErr w:type="spellEnd"/>
      <w:r w:rsidRPr="00C905FC">
        <w:rPr>
          <w:szCs w:val="28"/>
        </w:rPr>
        <w:t xml:space="preserve"> </w:t>
      </w:r>
      <w:proofErr w:type="spellStart"/>
      <w:r w:rsidRPr="00C905FC">
        <w:rPr>
          <w:szCs w:val="28"/>
        </w:rPr>
        <w:t>System</w:t>
      </w:r>
      <w:proofErr w:type="spellEnd"/>
      <w:r w:rsidRPr="00C905FC">
        <w:rPr>
          <w:szCs w:val="28"/>
        </w:rPr>
        <w:t>.</w:t>
      </w:r>
    </w:p>
    <w:p w14:paraId="40D0CFE0" w14:textId="77777777" w:rsidR="00C905FC" w:rsidRPr="00C905FC" w:rsidRDefault="00C905FC" w:rsidP="007B19DB">
      <w:pPr>
        <w:pStyle w:val="ac"/>
        <w:rPr>
          <w:szCs w:val="28"/>
        </w:rPr>
      </w:pPr>
      <w:r w:rsidRPr="00C905FC">
        <w:rPr>
          <w:szCs w:val="28"/>
        </w:rPr>
        <w:t xml:space="preserve">Архітектурно, НПС реалізовано як підклас </w:t>
      </w:r>
      <w:proofErr w:type="spellStart"/>
      <w:r w:rsidRPr="00C905FC">
        <w:rPr>
          <w:rStyle w:val="HTML"/>
          <w:rFonts w:ascii="Times New Roman" w:hAnsi="Times New Roman" w:cs="Times New Roman"/>
          <w:sz w:val="28"/>
          <w:szCs w:val="28"/>
        </w:rPr>
        <w:t>ACharacter</w:t>
      </w:r>
      <w:proofErr w:type="spellEnd"/>
      <w:r w:rsidRPr="00C905FC">
        <w:rPr>
          <w:szCs w:val="28"/>
        </w:rPr>
        <w:t xml:space="preserve">, що містить ті ж компоненти, що й ігровий персонаж: </w:t>
      </w:r>
      <w:proofErr w:type="spellStart"/>
      <w:r w:rsidRPr="00C905FC">
        <w:rPr>
          <w:szCs w:val="28"/>
        </w:rPr>
        <w:t>Skeletal</w:t>
      </w:r>
      <w:proofErr w:type="spellEnd"/>
      <w:r w:rsidRPr="00C905FC">
        <w:rPr>
          <w:szCs w:val="28"/>
        </w:rPr>
        <w:t xml:space="preserve"> </w:t>
      </w:r>
      <w:proofErr w:type="spellStart"/>
      <w:r w:rsidRPr="00C905FC">
        <w:rPr>
          <w:szCs w:val="28"/>
        </w:rPr>
        <w:t>Mesh</w:t>
      </w:r>
      <w:proofErr w:type="spellEnd"/>
      <w:r w:rsidRPr="00C905FC">
        <w:rPr>
          <w:szCs w:val="28"/>
        </w:rPr>
        <w:t xml:space="preserve">, </w:t>
      </w:r>
      <w:proofErr w:type="spellStart"/>
      <w:r w:rsidRPr="00C905FC">
        <w:rPr>
          <w:szCs w:val="28"/>
        </w:rPr>
        <w:t>Collision</w:t>
      </w:r>
      <w:proofErr w:type="spellEnd"/>
      <w:r w:rsidRPr="00C905FC">
        <w:rPr>
          <w:szCs w:val="28"/>
        </w:rPr>
        <w:t xml:space="preserve"> </w:t>
      </w:r>
      <w:proofErr w:type="spellStart"/>
      <w:r w:rsidRPr="00C905FC">
        <w:rPr>
          <w:szCs w:val="28"/>
        </w:rPr>
        <w:t>Capsule</w:t>
      </w:r>
      <w:proofErr w:type="spellEnd"/>
      <w:r w:rsidRPr="00C905FC">
        <w:rPr>
          <w:szCs w:val="28"/>
        </w:rPr>
        <w:t xml:space="preserve">, </w:t>
      </w:r>
      <w:proofErr w:type="spellStart"/>
      <w:r w:rsidRPr="00C905FC">
        <w:rPr>
          <w:szCs w:val="28"/>
        </w:rPr>
        <w:t>Spring</w:t>
      </w:r>
      <w:proofErr w:type="spellEnd"/>
      <w:r w:rsidRPr="00C905FC">
        <w:rPr>
          <w:szCs w:val="28"/>
        </w:rPr>
        <w:t xml:space="preserve"> </w:t>
      </w:r>
      <w:proofErr w:type="spellStart"/>
      <w:r w:rsidRPr="00C905FC">
        <w:rPr>
          <w:szCs w:val="28"/>
        </w:rPr>
        <w:t>Arm</w:t>
      </w:r>
      <w:proofErr w:type="spellEnd"/>
      <w:r w:rsidRPr="00C905FC">
        <w:rPr>
          <w:szCs w:val="28"/>
        </w:rPr>
        <w:t xml:space="preserve"> </w:t>
      </w:r>
      <w:r w:rsidRPr="00C905FC">
        <w:rPr>
          <w:szCs w:val="28"/>
        </w:rPr>
        <w:lastRenderedPageBreak/>
        <w:t xml:space="preserve">та </w:t>
      </w:r>
      <w:proofErr w:type="spellStart"/>
      <w:r w:rsidRPr="00C905FC">
        <w:rPr>
          <w:szCs w:val="28"/>
        </w:rPr>
        <w:t>Camera</w:t>
      </w:r>
      <w:proofErr w:type="spellEnd"/>
      <w:r w:rsidRPr="00C905FC">
        <w:rPr>
          <w:szCs w:val="28"/>
        </w:rPr>
        <w:t xml:space="preserve"> (для тестування), а також </w:t>
      </w:r>
      <w:proofErr w:type="spellStart"/>
      <w:r w:rsidRPr="00C905FC">
        <w:rPr>
          <w:szCs w:val="28"/>
        </w:rPr>
        <w:t>Ability</w:t>
      </w:r>
      <w:proofErr w:type="spellEnd"/>
      <w:r w:rsidRPr="00C905FC">
        <w:rPr>
          <w:szCs w:val="28"/>
        </w:rPr>
        <w:t xml:space="preserve"> </w:t>
      </w:r>
      <w:proofErr w:type="spellStart"/>
      <w:r w:rsidRPr="00C905FC">
        <w:rPr>
          <w:szCs w:val="28"/>
        </w:rPr>
        <w:t>System</w:t>
      </w:r>
      <w:proofErr w:type="spellEnd"/>
      <w:r w:rsidRPr="00C905FC">
        <w:rPr>
          <w:szCs w:val="28"/>
        </w:rPr>
        <w:t xml:space="preserve"> </w:t>
      </w:r>
      <w:proofErr w:type="spellStart"/>
      <w:r w:rsidRPr="00C905FC">
        <w:rPr>
          <w:szCs w:val="28"/>
        </w:rPr>
        <w:t>Component</w:t>
      </w:r>
      <w:proofErr w:type="spellEnd"/>
      <w:r w:rsidRPr="00C905FC">
        <w:rPr>
          <w:szCs w:val="28"/>
        </w:rPr>
        <w:t xml:space="preserve"> і </w:t>
      </w:r>
      <w:proofErr w:type="spellStart"/>
      <w:r w:rsidRPr="00C905FC">
        <w:rPr>
          <w:szCs w:val="28"/>
        </w:rPr>
        <w:t>Attribute</w:t>
      </w:r>
      <w:proofErr w:type="spellEnd"/>
      <w:r w:rsidRPr="00C905FC">
        <w:rPr>
          <w:szCs w:val="28"/>
        </w:rPr>
        <w:t xml:space="preserve"> </w:t>
      </w:r>
      <w:proofErr w:type="spellStart"/>
      <w:r w:rsidRPr="00C905FC">
        <w:rPr>
          <w:szCs w:val="28"/>
        </w:rPr>
        <w:t>Set</w:t>
      </w:r>
      <w:proofErr w:type="spellEnd"/>
      <w:r w:rsidRPr="00C905FC">
        <w:rPr>
          <w:szCs w:val="28"/>
        </w:rPr>
        <w:t xml:space="preserve">. Це дозволяє забезпечити повну уніфікацію логіки отримання ушкоджень, застосування ефектів та відображення станів, таких як уповільнення, </w:t>
      </w:r>
      <w:proofErr w:type="spellStart"/>
      <w:r w:rsidRPr="00C905FC">
        <w:rPr>
          <w:szCs w:val="28"/>
        </w:rPr>
        <w:t>знерухомлення</w:t>
      </w:r>
      <w:proofErr w:type="spellEnd"/>
      <w:r w:rsidRPr="00C905FC">
        <w:rPr>
          <w:szCs w:val="28"/>
        </w:rPr>
        <w:t xml:space="preserve"> чи стан "горіння". ASC у складі НПС </w:t>
      </w:r>
      <w:proofErr w:type="spellStart"/>
      <w:r w:rsidRPr="00C905FC">
        <w:rPr>
          <w:szCs w:val="28"/>
        </w:rPr>
        <w:t>ініціалізується</w:t>
      </w:r>
      <w:proofErr w:type="spellEnd"/>
      <w:r w:rsidRPr="00C905FC">
        <w:rPr>
          <w:szCs w:val="28"/>
        </w:rPr>
        <w:t xml:space="preserve"> аналогічним чином, реєструючи базові здібності або ефекти, які можуть бути накладені гравцем або іншими джерелами. Усі активні ефекти, незалежно від їх тривалості чи інтенсивності, проходять обробку в ASC НПС, а їх дія відображається через відповідні зміни атрибутів.</w:t>
      </w:r>
    </w:p>
    <w:p w14:paraId="25C38F28" w14:textId="77777777" w:rsidR="00C905FC" w:rsidRPr="00C905FC" w:rsidRDefault="00C905FC" w:rsidP="007B19DB">
      <w:pPr>
        <w:pStyle w:val="ac"/>
        <w:rPr>
          <w:szCs w:val="28"/>
        </w:rPr>
      </w:pPr>
      <w:r w:rsidRPr="00C905FC">
        <w:rPr>
          <w:szCs w:val="28"/>
        </w:rPr>
        <w:t xml:space="preserve">Реакція НПС на гравця в межах цього прототипу має спрощений характер і полягає в пасивному очікуванні дій з боку гравця. НПС не ініціює власних атак і не пересувається у відповідь на зміну позиції ворога, однак фіксує потрапляння здібностей, обробляє ефекти від цих взаємодій та реагує на зміну свого стану. Зокрема, при потраплянні у зону дії здібності або її актора, активується логіка обробки колізії, яка ініціює застосування </w:t>
      </w:r>
      <w:proofErr w:type="spellStart"/>
      <w:r w:rsidRPr="00C905FC">
        <w:rPr>
          <w:szCs w:val="28"/>
        </w:rPr>
        <w:t>Gameplay</w:t>
      </w:r>
      <w:proofErr w:type="spellEnd"/>
      <w:r w:rsidRPr="00C905FC">
        <w:rPr>
          <w:szCs w:val="28"/>
        </w:rPr>
        <w:t xml:space="preserve"> </w:t>
      </w:r>
      <w:proofErr w:type="spellStart"/>
      <w:r w:rsidRPr="00C905FC">
        <w:rPr>
          <w:szCs w:val="28"/>
        </w:rPr>
        <w:t>Effect</w:t>
      </w:r>
      <w:proofErr w:type="spellEnd"/>
      <w:r w:rsidRPr="00C905FC">
        <w:rPr>
          <w:szCs w:val="28"/>
        </w:rPr>
        <w:t xml:space="preserve"> до НПС. Цей ефект може бути або </w:t>
      </w:r>
      <w:proofErr w:type="spellStart"/>
      <w:r w:rsidRPr="00C905FC">
        <w:rPr>
          <w:szCs w:val="28"/>
        </w:rPr>
        <w:t>одномоментним</w:t>
      </w:r>
      <w:proofErr w:type="spellEnd"/>
      <w:r w:rsidRPr="00C905FC">
        <w:rPr>
          <w:szCs w:val="28"/>
        </w:rPr>
        <w:t>, або тривалим, і супроводжується зміною атрибутів здоров’я, руху чи контролю.</w:t>
      </w:r>
    </w:p>
    <w:p w14:paraId="5A57AFA5" w14:textId="77777777" w:rsidR="00C905FC" w:rsidRPr="00C905FC" w:rsidRDefault="00C905FC" w:rsidP="007B19DB">
      <w:pPr>
        <w:pStyle w:val="ac"/>
        <w:rPr>
          <w:szCs w:val="28"/>
        </w:rPr>
      </w:pPr>
      <w:r w:rsidRPr="00C905FC">
        <w:rPr>
          <w:szCs w:val="28"/>
        </w:rPr>
        <w:t xml:space="preserve">НПС використовує кастомний канал колізії, зарезервований спеціально для здібностей, що дозволяє </w:t>
      </w:r>
      <w:proofErr w:type="spellStart"/>
      <w:r w:rsidRPr="00C905FC">
        <w:rPr>
          <w:szCs w:val="28"/>
        </w:rPr>
        <w:t>коректно</w:t>
      </w:r>
      <w:proofErr w:type="spellEnd"/>
      <w:r w:rsidRPr="00C905FC">
        <w:rPr>
          <w:szCs w:val="28"/>
        </w:rPr>
        <w:t xml:space="preserve"> фільтрувати взаємодії між ворожими або союзними об’єктами, а також відокремлювати колізії візуального рівня від колізій бойової логіки. Це рішення стало особливо важливим для підтримки механіки комбінацій, коли об’єкти двох різних здібностей стикаються і ініціюють додатковий ефект — як, наприклад, </w:t>
      </w:r>
      <w:proofErr w:type="spellStart"/>
      <w:r w:rsidRPr="00C905FC">
        <w:rPr>
          <w:szCs w:val="28"/>
        </w:rPr>
        <w:t>firewall</w:t>
      </w:r>
      <w:proofErr w:type="spellEnd"/>
      <w:r w:rsidRPr="00C905FC">
        <w:rPr>
          <w:szCs w:val="28"/>
        </w:rPr>
        <w:t xml:space="preserve">, що виникає при зіткненні </w:t>
      </w:r>
      <w:proofErr w:type="spellStart"/>
      <w:r w:rsidRPr="00C905FC">
        <w:rPr>
          <w:szCs w:val="28"/>
        </w:rPr>
        <w:t>файрболу</w:t>
      </w:r>
      <w:proofErr w:type="spellEnd"/>
      <w:r w:rsidRPr="00C905FC">
        <w:rPr>
          <w:szCs w:val="28"/>
        </w:rPr>
        <w:t xml:space="preserve"> та квантового куба. У таких випадках НПС також обробляє новий, комбінований ефект, як стандартний </w:t>
      </w:r>
      <w:proofErr w:type="spellStart"/>
      <w:r w:rsidRPr="00C905FC">
        <w:rPr>
          <w:szCs w:val="28"/>
        </w:rPr>
        <w:t>Gameplay</w:t>
      </w:r>
      <w:proofErr w:type="spellEnd"/>
      <w:r w:rsidRPr="00C905FC">
        <w:rPr>
          <w:szCs w:val="28"/>
        </w:rPr>
        <w:t xml:space="preserve"> </w:t>
      </w:r>
      <w:proofErr w:type="spellStart"/>
      <w:r w:rsidRPr="00C905FC">
        <w:rPr>
          <w:szCs w:val="28"/>
        </w:rPr>
        <w:t>Effect</w:t>
      </w:r>
      <w:proofErr w:type="spellEnd"/>
      <w:r w:rsidRPr="00C905FC">
        <w:rPr>
          <w:szCs w:val="28"/>
        </w:rPr>
        <w:t>, не потребуючи специфічної логіки лише для нього.</w:t>
      </w:r>
    </w:p>
    <w:p w14:paraId="70FA3D08" w14:textId="77777777" w:rsidR="00C905FC" w:rsidRPr="00C905FC" w:rsidRDefault="00C905FC" w:rsidP="007B19DB">
      <w:pPr>
        <w:pStyle w:val="ac"/>
        <w:rPr>
          <w:szCs w:val="28"/>
        </w:rPr>
      </w:pPr>
      <w:r w:rsidRPr="00C905FC">
        <w:rPr>
          <w:szCs w:val="28"/>
        </w:rPr>
        <w:t xml:space="preserve">Клас НПС забезпечує необхідний рівень абстракції для перевірки сумісності бойової системи та налаштування ефектів статусу, водночас зберігаючи можливість подальшого розширення. Зокрема, передбачено, що в майбутньому НПС зможе отримувати власні здібності, як це реалізовано для гравця, із можливістю використання цих здібностей проти супротивника. Це </w:t>
      </w:r>
      <w:r w:rsidRPr="00C905FC">
        <w:rPr>
          <w:szCs w:val="28"/>
        </w:rPr>
        <w:lastRenderedPageBreak/>
        <w:t xml:space="preserve">дозволить створити повноцінну систему бойового ІІ, що діятиме у межах тієї ж архітектури GAS, забезпечуючи уніфікацію та масштабованість. Уже на поточному етапі, реалізація ASC у НПС ідентична за логікою до гравця, що дозволяє проводити коректне тестування ефектів, балансування та </w:t>
      </w:r>
      <w:proofErr w:type="spellStart"/>
      <w:r w:rsidRPr="00C905FC">
        <w:rPr>
          <w:szCs w:val="28"/>
        </w:rPr>
        <w:t>відлагодження</w:t>
      </w:r>
      <w:proofErr w:type="spellEnd"/>
      <w:r w:rsidRPr="00C905FC">
        <w:rPr>
          <w:szCs w:val="28"/>
        </w:rPr>
        <w:t xml:space="preserve"> системи статусів.</w:t>
      </w:r>
    </w:p>
    <w:p w14:paraId="4B0451EB" w14:textId="77777777" w:rsidR="00C905FC" w:rsidRPr="00C905FC" w:rsidRDefault="00C905FC" w:rsidP="007B19DB">
      <w:pPr>
        <w:pStyle w:val="ac"/>
        <w:rPr>
          <w:szCs w:val="28"/>
        </w:rPr>
      </w:pPr>
      <w:r w:rsidRPr="00C905FC">
        <w:rPr>
          <w:szCs w:val="28"/>
        </w:rPr>
        <w:t xml:space="preserve">Отже, НПС у реалізованому вигляді є важливою складовою частиною загальної системи взаємодії в грі, попри обмежену автономність. Його функціонування засноване на тих </w:t>
      </w:r>
      <w:r>
        <w:rPr>
          <w:szCs w:val="28"/>
        </w:rPr>
        <w:t>же</w:t>
      </w:r>
      <w:r w:rsidRPr="00C905FC">
        <w:rPr>
          <w:szCs w:val="28"/>
        </w:rPr>
        <w:t xml:space="preserve"> принципах, що й для ігрового персонажа, завдяки чому забезпечується коректна взаємодія через GAS, перевірка системи ефектів, атрибутів та комбінацій. Цей підхід відкриває шлях до наступного етапу — створення повноцінної системи противників зі складною поведінкою, що використовує ту ж саму інфраструктуру для максимальної сумісності та гнучкості.</w:t>
      </w:r>
    </w:p>
    <w:p w14:paraId="7944019B" w14:textId="77777777" w:rsidR="0094318A" w:rsidRPr="00C905FC" w:rsidRDefault="0094318A" w:rsidP="007B19DB">
      <w:pPr>
        <w:spacing w:line="360" w:lineRule="auto"/>
      </w:pPr>
    </w:p>
    <w:p w14:paraId="23C0299A" w14:textId="77777777" w:rsidR="00561026" w:rsidRPr="005508ED" w:rsidRDefault="004E3BE9" w:rsidP="007B19DB">
      <w:pPr>
        <w:pStyle w:val="2"/>
        <w:numPr>
          <w:ilvl w:val="1"/>
          <w:numId w:val="4"/>
        </w:numPr>
        <w:spacing w:before="0" w:line="360" w:lineRule="auto"/>
        <w:ind w:left="0" w:firstLine="851"/>
        <w:jc w:val="both"/>
        <w:rPr>
          <w:rFonts w:ascii="Times New Roman" w:hAnsi="Times New Roman" w:cs="Times New Roman"/>
          <w:b/>
          <w:color w:val="000000" w:themeColor="text1"/>
          <w:sz w:val="28"/>
        </w:rPr>
      </w:pPr>
      <w:r>
        <w:rPr>
          <w:rFonts w:ascii="Times New Roman" w:hAnsi="Times New Roman" w:cs="Times New Roman"/>
          <w:b/>
          <w:color w:val="000000" w:themeColor="text1"/>
          <w:sz w:val="28"/>
        </w:rPr>
        <w:t xml:space="preserve"> </w:t>
      </w:r>
      <w:bookmarkStart w:id="125" w:name="_Toc200137392"/>
      <w:r w:rsidR="00561026" w:rsidRPr="005508ED">
        <w:rPr>
          <w:rFonts w:ascii="Times New Roman" w:hAnsi="Times New Roman" w:cs="Times New Roman"/>
          <w:b/>
          <w:color w:val="000000" w:themeColor="text1"/>
          <w:sz w:val="28"/>
        </w:rPr>
        <w:t>Висновки по розділу</w:t>
      </w:r>
      <w:bookmarkEnd w:id="125"/>
    </w:p>
    <w:p w14:paraId="1E08B69D" w14:textId="473C55B8" w:rsidR="00C905FC" w:rsidRDefault="00C905FC" w:rsidP="007B19DB">
      <w:pPr>
        <w:spacing w:line="360" w:lineRule="auto"/>
      </w:pPr>
    </w:p>
    <w:p w14:paraId="27EBEACD" w14:textId="77777777" w:rsidR="00C905FC" w:rsidRPr="00C905FC" w:rsidRDefault="00C905FC" w:rsidP="007B19DB">
      <w:pPr>
        <w:pStyle w:val="ac"/>
        <w:rPr>
          <w:szCs w:val="28"/>
        </w:rPr>
      </w:pPr>
      <w:r w:rsidRPr="00C905FC">
        <w:rPr>
          <w:szCs w:val="28"/>
        </w:rPr>
        <w:t xml:space="preserve">Реалізація ключових ігрових механік, описаних у межах четвертого розділу, продемонструвала комплексний підхід до побудови системи бойової взаємодії у грі на базі </w:t>
      </w:r>
      <w:proofErr w:type="spellStart"/>
      <w:r w:rsidRPr="00C905FC">
        <w:rPr>
          <w:szCs w:val="28"/>
        </w:rPr>
        <w:t>Unreal</w:t>
      </w:r>
      <w:proofErr w:type="spellEnd"/>
      <w:r w:rsidRPr="00C905FC">
        <w:rPr>
          <w:szCs w:val="28"/>
        </w:rPr>
        <w:t xml:space="preserve"> </w:t>
      </w:r>
      <w:proofErr w:type="spellStart"/>
      <w:r w:rsidRPr="00C905FC">
        <w:rPr>
          <w:szCs w:val="28"/>
        </w:rPr>
        <w:t>Engine</w:t>
      </w:r>
      <w:proofErr w:type="spellEnd"/>
      <w:r w:rsidRPr="00C905FC">
        <w:rPr>
          <w:szCs w:val="28"/>
        </w:rPr>
        <w:t xml:space="preserve"> 5 з активним використанням </w:t>
      </w:r>
      <w:proofErr w:type="spellStart"/>
      <w:r w:rsidRPr="00C905FC">
        <w:rPr>
          <w:szCs w:val="28"/>
        </w:rPr>
        <w:t>Gameplay</w:t>
      </w:r>
      <w:proofErr w:type="spellEnd"/>
      <w:r w:rsidRPr="00C905FC">
        <w:rPr>
          <w:szCs w:val="28"/>
        </w:rPr>
        <w:t xml:space="preserve"> </w:t>
      </w:r>
      <w:proofErr w:type="spellStart"/>
      <w:r w:rsidRPr="00C905FC">
        <w:rPr>
          <w:szCs w:val="28"/>
        </w:rPr>
        <w:t>Ability</w:t>
      </w:r>
      <w:proofErr w:type="spellEnd"/>
      <w:r w:rsidRPr="00C905FC">
        <w:rPr>
          <w:szCs w:val="28"/>
        </w:rPr>
        <w:t xml:space="preserve"> </w:t>
      </w:r>
      <w:proofErr w:type="spellStart"/>
      <w:r w:rsidRPr="00C905FC">
        <w:rPr>
          <w:szCs w:val="28"/>
        </w:rPr>
        <w:t>System</w:t>
      </w:r>
      <w:proofErr w:type="spellEnd"/>
      <w:r w:rsidRPr="00C905FC">
        <w:rPr>
          <w:szCs w:val="28"/>
        </w:rPr>
        <w:t xml:space="preserve"> (GAS). Основна увага була зосереджена на уніфікації компонентів управління, структури здібностей, механізмів накладення ефектів та їх обробки, а також на базовій інтеграції штучного супротивника, що виступає як носій та приймач бойових сценаріїв.</w:t>
      </w:r>
    </w:p>
    <w:p w14:paraId="209B954A" w14:textId="77777777" w:rsidR="00C905FC" w:rsidRPr="00C905FC" w:rsidRDefault="00C905FC" w:rsidP="007B19DB">
      <w:pPr>
        <w:pStyle w:val="ac"/>
        <w:rPr>
          <w:szCs w:val="28"/>
        </w:rPr>
      </w:pPr>
      <w:r w:rsidRPr="00C905FC">
        <w:rPr>
          <w:szCs w:val="28"/>
        </w:rPr>
        <w:t xml:space="preserve">Насамперед, розширення можливостей базового класу гравця через </w:t>
      </w:r>
      <w:proofErr w:type="spellStart"/>
      <w:r w:rsidRPr="00C905FC">
        <w:rPr>
          <w:szCs w:val="28"/>
        </w:rPr>
        <w:t>Enhanced</w:t>
      </w:r>
      <w:proofErr w:type="spellEnd"/>
      <w:r w:rsidRPr="00C905FC">
        <w:rPr>
          <w:szCs w:val="28"/>
        </w:rPr>
        <w:t xml:space="preserve"> </w:t>
      </w:r>
      <w:proofErr w:type="spellStart"/>
      <w:r w:rsidRPr="00C905FC">
        <w:rPr>
          <w:szCs w:val="28"/>
        </w:rPr>
        <w:t>Input</w:t>
      </w:r>
      <w:proofErr w:type="spellEnd"/>
      <w:r w:rsidRPr="00C905FC">
        <w:rPr>
          <w:szCs w:val="28"/>
        </w:rPr>
        <w:t xml:space="preserve"> дозволило побудувати більш гнучку та масштабовану систему управління, що легко адаптується до нових контекстів дій (застосування здібностей, присідання тощо) та підтримує чітку маршрутизацію вводу. Усі дії, пов’язані із використанням здібностей, були винесені в окремі </w:t>
      </w:r>
      <w:proofErr w:type="spellStart"/>
      <w:r w:rsidRPr="00C905FC">
        <w:rPr>
          <w:szCs w:val="28"/>
        </w:rPr>
        <w:t>input-мепінги</w:t>
      </w:r>
      <w:proofErr w:type="spellEnd"/>
      <w:r w:rsidRPr="00C905FC">
        <w:rPr>
          <w:szCs w:val="28"/>
        </w:rPr>
        <w:t>, що дозволяє централізовано керувати викликами GAS-функціоналу без дублювання логіки.</w:t>
      </w:r>
    </w:p>
    <w:p w14:paraId="0BBAF10E" w14:textId="77777777" w:rsidR="00C905FC" w:rsidRPr="00C905FC" w:rsidRDefault="00C905FC" w:rsidP="007B19DB">
      <w:pPr>
        <w:pStyle w:val="ac"/>
        <w:rPr>
          <w:szCs w:val="28"/>
        </w:rPr>
      </w:pPr>
      <w:r w:rsidRPr="00C905FC">
        <w:rPr>
          <w:szCs w:val="28"/>
        </w:rPr>
        <w:lastRenderedPageBreak/>
        <w:t xml:space="preserve">Архітектура здібностей реалізована шляхом розширення базового класу </w:t>
      </w:r>
      <w:proofErr w:type="spellStart"/>
      <w:r w:rsidRPr="00C905FC">
        <w:rPr>
          <w:rStyle w:val="HTML"/>
          <w:rFonts w:ascii="Times New Roman" w:hAnsi="Times New Roman" w:cs="Times New Roman"/>
          <w:sz w:val="28"/>
          <w:szCs w:val="28"/>
        </w:rPr>
        <w:t>GA_BaseSpell</w:t>
      </w:r>
      <w:proofErr w:type="spellEnd"/>
      <w:r w:rsidRPr="00C905FC">
        <w:rPr>
          <w:szCs w:val="28"/>
        </w:rPr>
        <w:t xml:space="preserve"> на дві великі ієрархії: стихійні та фундаментальні. Кожен підтип здібностей має окремий C++ клас і відповідні </w:t>
      </w:r>
      <w:proofErr w:type="spellStart"/>
      <w:r w:rsidRPr="00C905FC">
        <w:rPr>
          <w:szCs w:val="28"/>
        </w:rPr>
        <w:t>Blueprint</w:t>
      </w:r>
      <w:proofErr w:type="spellEnd"/>
      <w:r w:rsidRPr="00C905FC">
        <w:rPr>
          <w:szCs w:val="28"/>
        </w:rPr>
        <w:t>-реалізації. Це забезпечило можливість детального налаштування як логіки активації, так і створення візуальних ефектів. Більше того, використання проміжних класів для об'єктів на сцені (</w:t>
      </w:r>
      <w:proofErr w:type="spellStart"/>
      <w:r w:rsidRPr="00C905FC">
        <w:rPr>
          <w:szCs w:val="28"/>
        </w:rPr>
        <w:t>spell-actorів</w:t>
      </w:r>
      <w:proofErr w:type="spellEnd"/>
      <w:r w:rsidRPr="00C905FC">
        <w:rPr>
          <w:szCs w:val="28"/>
        </w:rPr>
        <w:t xml:space="preserve">), як-от </w:t>
      </w:r>
      <w:proofErr w:type="spellStart"/>
      <w:r w:rsidRPr="00C905FC">
        <w:rPr>
          <w:rStyle w:val="HTML"/>
          <w:rFonts w:ascii="Times New Roman" w:hAnsi="Times New Roman" w:cs="Times New Roman"/>
          <w:sz w:val="28"/>
          <w:szCs w:val="28"/>
        </w:rPr>
        <w:t>BP_Construct</w:t>
      </w:r>
      <w:proofErr w:type="spellEnd"/>
      <w:r w:rsidRPr="00C905FC">
        <w:rPr>
          <w:szCs w:val="28"/>
        </w:rPr>
        <w:t xml:space="preserve"> для фундаменталізму, дозволило створити ієрархічно коректну, масштабовану систему для виводу ігрових ефектів у світ гри. Водночас механізм </w:t>
      </w:r>
      <w:proofErr w:type="spellStart"/>
      <w:r w:rsidRPr="00C905FC">
        <w:rPr>
          <w:szCs w:val="28"/>
        </w:rPr>
        <w:t>спавну</w:t>
      </w:r>
      <w:proofErr w:type="spellEnd"/>
      <w:r w:rsidRPr="00C905FC">
        <w:rPr>
          <w:szCs w:val="28"/>
        </w:rPr>
        <w:t xml:space="preserve"> таких акторів централізовано реалізовано в базовому класі здібності, що підтримує принцип повторного використання коду.</w:t>
      </w:r>
    </w:p>
    <w:p w14:paraId="1DBE7044" w14:textId="77777777" w:rsidR="00C905FC" w:rsidRPr="00C905FC" w:rsidRDefault="00C905FC" w:rsidP="007B19DB">
      <w:pPr>
        <w:pStyle w:val="ac"/>
        <w:rPr>
          <w:szCs w:val="28"/>
        </w:rPr>
      </w:pPr>
      <w:r w:rsidRPr="00C905FC">
        <w:rPr>
          <w:szCs w:val="28"/>
        </w:rPr>
        <w:t xml:space="preserve">У рамках реалізації </w:t>
      </w:r>
      <w:proofErr w:type="spellStart"/>
      <w:r w:rsidRPr="00C905FC">
        <w:rPr>
          <w:szCs w:val="28"/>
        </w:rPr>
        <w:t>Gameplay</w:t>
      </w:r>
      <w:proofErr w:type="spellEnd"/>
      <w:r w:rsidRPr="00C905FC">
        <w:rPr>
          <w:szCs w:val="28"/>
        </w:rPr>
        <w:t xml:space="preserve"> </w:t>
      </w:r>
      <w:proofErr w:type="spellStart"/>
      <w:r w:rsidRPr="00C905FC">
        <w:rPr>
          <w:szCs w:val="28"/>
        </w:rPr>
        <w:t>Effect</w:t>
      </w:r>
      <w:proofErr w:type="spellEnd"/>
      <w:r w:rsidRPr="00C905FC">
        <w:rPr>
          <w:szCs w:val="28"/>
        </w:rPr>
        <w:t xml:space="preserve"> було створено низку статусів, які забезпечують як миттєві (</w:t>
      </w:r>
      <w:proofErr w:type="spellStart"/>
      <w:r w:rsidRPr="00C905FC">
        <w:rPr>
          <w:szCs w:val="28"/>
        </w:rPr>
        <w:t>instant</w:t>
      </w:r>
      <w:proofErr w:type="spellEnd"/>
      <w:r w:rsidRPr="00C905FC">
        <w:rPr>
          <w:szCs w:val="28"/>
        </w:rPr>
        <w:t>), так і тривалі (</w:t>
      </w:r>
      <w:proofErr w:type="spellStart"/>
      <w:r w:rsidRPr="00C905FC">
        <w:rPr>
          <w:szCs w:val="28"/>
        </w:rPr>
        <w:t>duration</w:t>
      </w:r>
      <w:proofErr w:type="spellEnd"/>
      <w:r w:rsidRPr="00C905FC">
        <w:rPr>
          <w:szCs w:val="28"/>
        </w:rPr>
        <w:t xml:space="preserve">, </w:t>
      </w:r>
      <w:proofErr w:type="spellStart"/>
      <w:r w:rsidRPr="00C905FC">
        <w:rPr>
          <w:szCs w:val="28"/>
        </w:rPr>
        <w:t>infinite</w:t>
      </w:r>
      <w:proofErr w:type="spellEnd"/>
      <w:r w:rsidRPr="00C905FC">
        <w:rPr>
          <w:szCs w:val="28"/>
        </w:rPr>
        <w:t xml:space="preserve">) зміни атрибутів. Їх інтеграція в GAS дозволила забезпечити динамічне відображення змін у стані гравця та противника. Особливу увагу було приділено тому, як ефекти накладаються, накопичуються та взаємодіють між собою. Становить інтерес реалізація </w:t>
      </w:r>
      <w:proofErr w:type="spellStart"/>
      <w:r w:rsidRPr="00C905FC">
        <w:rPr>
          <w:szCs w:val="28"/>
        </w:rPr>
        <w:t>взаємовиключення</w:t>
      </w:r>
      <w:proofErr w:type="spellEnd"/>
      <w:r w:rsidRPr="00C905FC">
        <w:rPr>
          <w:szCs w:val="28"/>
        </w:rPr>
        <w:t xml:space="preserve"> (наприклад, неможливість одночасного накладання ефектів "мокроти" та "горіння") та накопичуваних ефектів, що при досягненні певного порогу трансформуються в нові (як у випадку з "бульбашками" та ефектом </w:t>
      </w:r>
      <w:proofErr w:type="spellStart"/>
      <w:r w:rsidRPr="00C905FC">
        <w:rPr>
          <w:szCs w:val="28"/>
        </w:rPr>
        <w:t>знерухомлення</w:t>
      </w:r>
      <w:proofErr w:type="spellEnd"/>
      <w:r w:rsidRPr="00C905FC">
        <w:rPr>
          <w:szCs w:val="28"/>
        </w:rPr>
        <w:t>).</w:t>
      </w:r>
    </w:p>
    <w:p w14:paraId="2DE5B3CD" w14:textId="77777777" w:rsidR="00C905FC" w:rsidRPr="00C905FC" w:rsidRDefault="00C905FC" w:rsidP="007B19DB">
      <w:pPr>
        <w:pStyle w:val="ac"/>
        <w:rPr>
          <w:szCs w:val="28"/>
        </w:rPr>
      </w:pPr>
      <w:r w:rsidRPr="00C905FC">
        <w:rPr>
          <w:szCs w:val="28"/>
        </w:rPr>
        <w:t xml:space="preserve">Компонент </w:t>
      </w:r>
      <w:proofErr w:type="spellStart"/>
      <w:r w:rsidRPr="00C905FC">
        <w:rPr>
          <w:szCs w:val="28"/>
        </w:rPr>
        <w:t>Ability</w:t>
      </w:r>
      <w:proofErr w:type="spellEnd"/>
      <w:r w:rsidRPr="00C905FC">
        <w:rPr>
          <w:szCs w:val="28"/>
        </w:rPr>
        <w:t xml:space="preserve"> </w:t>
      </w:r>
      <w:proofErr w:type="spellStart"/>
      <w:r w:rsidRPr="00C905FC">
        <w:rPr>
          <w:szCs w:val="28"/>
        </w:rPr>
        <w:t>System</w:t>
      </w:r>
      <w:proofErr w:type="spellEnd"/>
      <w:r w:rsidRPr="00C905FC">
        <w:rPr>
          <w:szCs w:val="28"/>
        </w:rPr>
        <w:t xml:space="preserve"> </w:t>
      </w:r>
      <w:proofErr w:type="spellStart"/>
      <w:r w:rsidRPr="00C905FC">
        <w:rPr>
          <w:szCs w:val="28"/>
        </w:rPr>
        <w:t>Component</w:t>
      </w:r>
      <w:proofErr w:type="spellEnd"/>
      <w:r w:rsidRPr="00C905FC">
        <w:rPr>
          <w:szCs w:val="28"/>
        </w:rPr>
        <w:t xml:space="preserve"> був розширений відповідно до потреб гри. Усі ключові дії пов’язані з додаванням, активацією та моніторингом здібностей здійснюються саме через ASC, що слугує центральним вузлом для GAS-архітектури. Реалізація кастомного ASC дозволила оптимізувати логіку ініціалізації здібностей, їх передачі між персонажами та застосування відповідних </w:t>
      </w:r>
      <w:proofErr w:type="spellStart"/>
      <w:r w:rsidRPr="00C905FC">
        <w:rPr>
          <w:szCs w:val="28"/>
        </w:rPr>
        <w:t>Gameplay</w:t>
      </w:r>
      <w:proofErr w:type="spellEnd"/>
      <w:r w:rsidRPr="00C905FC">
        <w:rPr>
          <w:szCs w:val="28"/>
        </w:rPr>
        <w:t xml:space="preserve"> </w:t>
      </w:r>
      <w:proofErr w:type="spellStart"/>
      <w:r w:rsidRPr="00C905FC">
        <w:rPr>
          <w:szCs w:val="28"/>
        </w:rPr>
        <w:t>Effect</w:t>
      </w:r>
      <w:proofErr w:type="spellEnd"/>
      <w:r w:rsidRPr="00C905FC">
        <w:rPr>
          <w:szCs w:val="28"/>
        </w:rPr>
        <w:t xml:space="preserve"> на об'єкти у грі.</w:t>
      </w:r>
    </w:p>
    <w:p w14:paraId="602F83CE" w14:textId="77777777" w:rsidR="00C905FC" w:rsidRPr="00C905FC" w:rsidRDefault="00C905FC" w:rsidP="007B19DB">
      <w:pPr>
        <w:pStyle w:val="ac"/>
        <w:rPr>
          <w:szCs w:val="28"/>
        </w:rPr>
      </w:pPr>
      <w:r w:rsidRPr="00C905FC">
        <w:rPr>
          <w:szCs w:val="28"/>
        </w:rPr>
        <w:t xml:space="preserve">Базова реалізація НПС у цьому прототипі підтвердила життєздатність концепції повторного використання GAS між гравцем і неігровими персонажами. Хоча логіка НПС наразі є пасивною, вона повноцінно підтримує застосування здібностей до себе, реакцію на ефекти, обробку статусів та </w:t>
      </w:r>
      <w:r w:rsidRPr="00C905FC">
        <w:rPr>
          <w:szCs w:val="28"/>
        </w:rPr>
        <w:lastRenderedPageBreak/>
        <w:t>демонструє фундамент для подальшого розвитку — зокрема, впровадження ІІ-поведінки або використання власного набору здібностей.</w:t>
      </w:r>
    </w:p>
    <w:p w14:paraId="19E068DA" w14:textId="77777777" w:rsidR="00C905FC" w:rsidRPr="00C905FC" w:rsidRDefault="00C905FC" w:rsidP="007B19DB">
      <w:pPr>
        <w:pStyle w:val="ac"/>
        <w:rPr>
          <w:szCs w:val="28"/>
        </w:rPr>
      </w:pPr>
      <w:r w:rsidRPr="00C905FC">
        <w:rPr>
          <w:szCs w:val="28"/>
        </w:rPr>
        <w:t xml:space="preserve">У підсумку можна стверджувати, що побудована система ефективно демонструє ключові принципи архітектури GAS, її гнучкість, модульність та придатність до масштабування. Незважаючи на те, що частина функціоналу (зокрема, UI, </w:t>
      </w:r>
      <w:proofErr w:type="spellStart"/>
      <w:r w:rsidRPr="00C905FC">
        <w:rPr>
          <w:szCs w:val="28"/>
        </w:rPr>
        <w:t>мультиплеєрна</w:t>
      </w:r>
      <w:proofErr w:type="spellEnd"/>
      <w:r w:rsidRPr="00C905FC">
        <w:rPr>
          <w:szCs w:val="28"/>
        </w:rPr>
        <w:t xml:space="preserve"> взаємодія або повноцінна взаємодія з оточенням) були винесені за межі даного дослідження, закладена структура є готовою до їх включення без потреби суттєвого </w:t>
      </w:r>
      <w:proofErr w:type="spellStart"/>
      <w:r w:rsidRPr="00C905FC">
        <w:rPr>
          <w:szCs w:val="28"/>
        </w:rPr>
        <w:t>рефакторингу</w:t>
      </w:r>
      <w:proofErr w:type="spellEnd"/>
      <w:r w:rsidRPr="00C905FC">
        <w:rPr>
          <w:szCs w:val="28"/>
        </w:rPr>
        <w:t>. Реалізовані компоненти формують стабільну основу для майбутнього розвитку ігрової логіки в рамках обраної архітектури та технічного стеку.</w:t>
      </w:r>
    </w:p>
    <w:p w14:paraId="51234611" w14:textId="77777777" w:rsidR="00FE4CEC" w:rsidRDefault="00FE4CEC" w:rsidP="007B19DB">
      <w:pPr>
        <w:spacing w:line="360" w:lineRule="auto"/>
      </w:pPr>
      <w:r>
        <w:br w:type="page"/>
      </w:r>
    </w:p>
    <w:p w14:paraId="37BEA1EB" w14:textId="3F03863F" w:rsidR="00FE4CEC" w:rsidRPr="008D05FA" w:rsidRDefault="00762DAA" w:rsidP="008D05FA">
      <w:pPr>
        <w:pStyle w:val="1"/>
        <w:numPr>
          <w:ilvl w:val="0"/>
          <w:numId w:val="3"/>
        </w:numPr>
        <w:spacing w:before="0" w:line="360" w:lineRule="auto"/>
        <w:ind w:left="0" w:firstLine="851"/>
        <w:jc w:val="center"/>
        <w:rPr>
          <w:rFonts w:ascii="Times New Roman" w:hAnsi="Times New Roman" w:cs="Times New Roman"/>
          <w:b/>
          <w:color w:val="000000" w:themeColor="text1"/>
          <w:sz w:val="28"/>
        </w:rPr>
      </w:pPr>
      <w:bookmarkStart w:id="126" w:name="_Toc200137393"/>
      <w:r w:rsidRPr="00762DAA">
        <w:rPr>
          <w:rFonts w:ascii="Times New Roman" w:hAnsi="Times New Roman" w:cs="Times New Roman"/>
          <w:b/>
          <w:color w:val="000000" w:themeColor="text1"/>
          <w:sz w:val="28"/>
        </w:rPr>
        <w:lastRenderedPageBreak/>
        <w:t xml:space="preserve">ТЕСТУВАННЯ ТА ОЦІНКА РЕАЛІЗОВАНОЇ </w:t>
      </w:r>
      <w:r w:rsidR="00903BE4">
        <w:rPr>
          <w:rFonts w:ascii="Times New Roman" w:hAnsi="Times New Roman" w:cs="Times New Roman"/>
          <w:b/>
          <w:color w:val="000000" w:themeColor="text1"/>
          <w:sz w:val="28"/>
        </w:rPr>
        <w:t>БІЗНЕС-</w:t>
      </w:r>
      <w:r w:rsidRPr="00762DAA">
        <w:rPr>
          <w:rFonts w:ascii="Times New Roman" w:hAnsi="Times New Roman" w:cs="Times New Roman"/>
          <w:b/>
          <w:color w:val="000000" w:themeColor="text1"/>
          <w:sz w:val="28"/>
        </w:rPr>
        <w:t>ЛОГІКИ</w:t>
      </w:r>
      <w:r w:rsidR="00903BE4">
        <w:rPr>
          <w:rFonts w:ascii="Times New Roman" w:hAnsi="Times New Roman" w:cs="Times New Roman"/>
          <w:b/>
          <w:color w:val="000000" w:themeColor="text1"/>
          <w:sz w:val="28"/>
        </w:rPr>
        <w:t xml:space="preserve"> ВІДЕОГРИ</w:t>
      </w:r>
      <w:bookmarkEnd w:id="126"/>
    </w:p>
    <w:p w14:paraId="275694BB" w14:textId="77777777" w:rsidR="00561026" w:rsidRPr="00561026" w:rsidRDefault="00561026" w:rsidP="00932FA1">
      <w:pPr>
        <w:pStyle w:val="ab"/>
        <w:keepNext/>
        <w:keepLines/>
        <w:numPr>
          <w:ilvl w:val="0"/>
          <w:numId w:val="4"/>
        </w:numPr>
        <w:spacing w:line="360" w:lineRule="auto"/>
        <w:ind w:left="0" w:firstLine="851"/>
        <w:contextualSpacing w:val="0"/>
        <w:jc w:val="right"/>
        <w:outlineLvl w:val="1"/>
        <w:rPr>
          <w:rFonts w:eastAsiaTheme="majorEastAsia"/>
          <w:vanish/>
          <w:color w:val="000000" w:themeColor="text1"/>
          <w:sz w:val="28"/>
          <w:szCs w:val="26"/>
        </w:rPr>
      </w:pPr>
      <w:bookmarkStart w:id="127" w:name="_Toc199355559"/>
      <w:bookmarkStart w:id="128" w:name="_Toc199787276"/>
      <w:bookmarkStart w:id="129" w:name="_Toc199795053"/>
      <w:bookmarkStart w:id="130" w:name="_Toc199795091"/>
      <w:bookmarkStart w:id="131" w:name="_Toc199877421"/>
      <w:bookmarkStart w:id="132" w:name="_Toc199881693"/>
      <w:bookmarkStart w:id="133" w:name="_Toc199971782"/>
      <w:bookmarkStart w:id="134" w:name="_Toc200130738"/>
      <w:bookmarkStart w:id="135" w:name="_Toc200131251"/>
      <w:bookmarkStart w:id="136" w:name="_Toc200131290"/>
      <w:bookmarkStart w:id="137" w:name="_Toc200131364"/>
      <w:bookmarkStart w:id="138" w:name="_Toc200131414"/>
      <w:bookmarkStart w:id="139" w:name="_Toc200131465"/>
      <w:bookmarkStart w:id="140" w:name="_Toc200131579"/>
      <w:bookmarkStart w:id="141" w:name="_Toc200133329"/>
      <w:bookmarkStart w:id="142" w:name="_Toc200137394"/>
      <w:bookmarkEnd w:id="127"/>
      <w:bookmarkEnd w:id="128"/>
      <w:bookmarkEnd w:id="129"/>
      <w:bookmarkEnd w:id="130"/>
      <w:bookmarkEnd w:id="131"/>
      <w:bookmarkEnd w:id="132"/>
      <w:bookmarkEnd w:id="133"/>
      <w:bookmarkEnd w:id="134"/>
      <w:bookmarkEnd w:id="135"/>
      <w:bookmarkEnd w:id="136"/>
      <w:bookmarkEnd w:id="137"/>
      <w:bookmarkEnd w:id="138"/>
      <w:bookmarkEnd w:id="139"/>
      <w:bookmarkEnd w:id="140"/>
      <w:bookmarkEnd w:id="141"/>
      <w:bookmarkEnd w:id="142"/>
    </w:p>
    <w:p w14:paraId="3F94940A" w14:textId="6E5F4F34" w:rsidR="00561026" w:rsidRPr="00FE4CEC" w:rsidRDefault="00614DB3" w:rsidP="0094318A">
      <w:pPr>
        <w:pStyle w:val="2"/>
        <w:numPr>
          <w:ilvl w:val="1"/>
          <w:numId w:val="4"/>
        </w:numPr>
        <w:spacing w:before="0" w:line="360" w:lineRule="auto"/>
        <w:ind w:left="0" w:firstLine="851"/>
        <w:jc w:val="both"/>
        <w:rPr>
          <w:rFonts w:ascii="Times New Roman" w:hAnsi="Times New Roman" w:cs="Times New Roman"/>
          <w:b/>
          <w:color w:val="000000" w:themeColor="text1"/>
          <w:sz w:val="28"/>
        </w:rPr>
      </w:pPr>
      <w:bookmarkStart w:id="143" w:name="_Toc200137395"/>
      <w:r w:rsidRPr="00FE4CEC">
        <w:rPr>
          <w:rFonts w:ascii="Times New Roman" w:hAnsi="Times New Roman" w:cs="Times New Roman"/>
          <w:b/>
          <w:color w:val="000000" w:themeColor="text1"/>
          <w:sz w:val="28"/>
        </w:rPr>
        <w:t>Основи внутрішнього тестування функціональності</w:t>
      </w:r>
      <w:bookmarkEnd w:id="143"/>
    </w:p>
    <w:p w14:paraId="1769744C" w14:textId="77777777" w:rsidR="00FE4CEC" w:rsidRDefault="00FE4CEC" w:rsidP="00025026"/>
    <w:p w14:paraId="439F53E3" w14:textId="77777777" w:rsidR="00025026" w:rsidRPr="00025026" w:rsidRDefault="00025026" w:rsidP="00025026">
      <w:pPr>
        <w:pStyle w:val="ac"/>
      </w:pPr>
      <w:r w:rsidRPr="00025026">
        <w:t xml:space="preserve">Процес внутрішнього тестування є невід'ємною частиною життєвого циклу розробки програмного забезпечення, зокрема ігор, де функціональна узгодженість ігрових систем напряму впливає на якість геймплею та загальне сприйняття продукту. Тестування бізнес-логіки гри на базі </w:t>
      </w:r>
      <w:proofErr w:type="spellStart"/>
      <w:r w:rsidRPr="00025026">
        <w:t>Unreal</w:t>
      </w:r>
      <w:proofErr w:type="spellEnd"/>
      <w:r w:rsidRPr="00025026">
        <w:t xml:space="preserve"> </w:t>
      </w:r>
      <w:proofErr w:type="spellStart"/>
      <w:r w:rsidRPr="00025026">
        <w:t>Engine</w:t>
      </w:r>
      <w:proofErr w:type="spellEnd"/>
      <w:r w:rsidRPr="00025026">
        <w:t xml:space="preserve"> 5 передбачає ретельну перевірку коректності взаємодії між усіма системами, реалізованими в межах </w:t>
      </w:r>
      <w:proofErr w:type="spellStart"/>
      <w:r w:rsidRPr="00025026">
        <w:t>проєкту</w:t>
      </w:r>
      <w:proofErr w:type="spellEnd"/>
      <w:r w:rsidRPr="00025026">
        <w:t>. Особлива увага приділяється перевірці механік, пов’язаних із управлінням гравцем, системою здібностей, активною магією, статус-ефектами та елементами, що безпосередньо впливають на ігрову динаміку.</w:t>
      </w:r>
    </w:p>
    <w:p w14:paraId="526201DB" w14:textId="039988CB" w:rsidR="00025026" w:rsidRPr="00025026" w:rsidRDefault="00025026" w:rsidP="00025026">
      <w:pPr>
        <w:pStyle w:val="ac"/>
      </w:pPr>
      <w:r w:rsidRPr="00025026">
        <w:t xml:space="preserve">Внутрішнє тестування в цьому </w:t>
      </w:r>
      <w:proofErr w:type="spellStart"/>
      <w:r w:rsidRPr="00025026">
        <w:t>проєкті</w:t>
      </w:r>
      <w:proofErr w:type="spellEnd"/>
      <w:r w:rsidRPr="00025026">
        <w:t xml:space="preserve"> здійснювалося в інтегрованому середовищі </w:t>
      </w:r>
      <w:proofErr w:type="spellStart"/>
      <w:r w:rsidRPr="00025026">
        <w:t>Unreal</w:t>
      </w:r>
      <w:proofErr w:type="spellEnd"/>
      <w:r w:rsidRPr="00025026">
        <w:t xml:space="preserve"> </w:t>
      </w:r>
      <w:proofErr w:type="spellStart"/>
      <w:r w:rsidRPr="00025026">
        <w:t>Engine</w:t>
      </w:r>
      <w:proofErr w:type="spellEnd"/>
      <w:r w:rsidRPr="00025026">
        <w:t xml:space="preserve"> 5 з використанням як вбудованих інструментів (наприклад, інструментів налагодження </w:t>
      </w:r>
      <w:proofErr w:type="spellStart"/>
      <w:r w:rsidRPr="00025026">
        <w:t>Blueprints</w:t>
      </w:r>
      <w:proofErr w:type="spellEnd"/>
      <w:r w:rsidRPr="00025026">
        <w:t xml:space="preserve">, журналу повідомлень і виводу </w:t>
      </w:r>
      <w:proofErr w:type="spellStart"/>
      <w:r w:rsidRPr="00025026">
        <w:t>логів</w:t>
      </w:r>
      <w:proofErr w:type="spellEnd"/>
      <w:r w:rsidRPr="00025026">
        <w:t>), так і через безпосереднє спостереження за поведінкою об'єктів у режимі гри (</w:t>
      </w:r>
      <w:proofErr w:type="spellStart"/>
      <w:r w:rsidRPr="00025026">
        <w:t>Play</w:t>
      </w:r>
      <w:proofErr w:type="spellEnd"/>
      <w:r w:rsidRPr="00025026">
        <w:t xml:space="preserve"> </w:t>
      </w:r>
      <w:proofErr w:type="spellStart"/>
      <w:r w:rsidRPr="00025026">
        <w:t>in</w:t>
      </w:r>
      <w:proofErr w:type="spellEnd"/>
      <w:r w:rsidRPr="00025026">
        <w:t xml:space="preserve"> </w:t>
      </w:r>
      <w:proofErr w:type="spellStart"/>
      <w:r w:rsidRPr="00025026">
        <w:t>Editor</w:t>
      </w:r>
      <w:proofErr w:type="spellEnd"/>
      <w:r w:rsidRPr="00025026">
        <w:t>). Для кожної функціональної підсистеми були визначені ключові аспекти перевірки, спрямовані на підтвердження їх працездатності у типовому ігровому сценарії</w:t>
      </w:r>
      <w:r w:rsidR="006A715D">
        <w:rPr>
          <w:lang w:val="en-US"/>
        </w:rPr>
        <w:t xml:space="preserve"> [28]</w:t>
      </w:r>
      <w:r w:rsidRPr="00025026">
        <w:t>.</w:t>
      </w:r>
    </w:p>
    <w:p w14:paraId="0D404626" w14:textId="0DF0DEE2" w:rsidR="008D46F8" w:rsidRPr="00025026" w:rsidRDefault="00025026" w:rsidP="00025026">
      <w:pPr>
        <w:pStyle w:val="ac"/>
      </w:pPr>
      <w:r w:rsidRPr="00025026">
        <w:t xml:space="preserve">Однією з перших систем, що підлягала тестуванню, стала система управління гравцем, реалізована з використанням </w:t>
      </w:r>
      <w:proofErr w:type="spellStart"/>
      <w:r w:rsidRPr="00025026">
        <w:t>Enhanced</w:t>
      </w:r>
      <w:proofErr w:type="spellEnd"/>
      <w:r w:rsidRPr="00025026">
        <w:t xml:space="preserve"> </w:t>
      </w:r>
      <w:proofErr w:type="spellStart"/>
      <w:r w:rsidRPr="00025026">
        <w:t>Input</w:t>
      </w:r>
      <w:proofErr w:type="spellEnd"/>
      <w:r w:rsidRPr="00025026">
        <w:t xml:space="preserve">. Було перевірено, чи </w:t>
      </w:r>
      <w:proofErr w:type="spellStart"/>
      <w:r w:rsidRPr="00025026">
        <w:t>коректно</w:t>
      </w:r>
      <w:proofErr w:type="spellEnd"/>
      <w:r w:rsidRPr="00025026">
        <w:t xml:space="preserve"> працює обробка дій на основі контексту, зокрема — натискання клавіш для руху, взаємодії та активації здібностей. У цьому процесі важливо було переконатися, що відповідні </w:t>
      </w:r>
      <w:proofErr w:type="spellStart"/>
      <w:r w:rsidRPr="00025026">
        <w:t>input</w:t>
      </w:r>
      <w:proofErr w:type="spellEnd"/>
      <w:r w:rsidRPr="00025026">
        <w:t xml:space="preserve"> </w:t>
      </w:r>
      <w:proofErr w:type="spellStart"/>
      <w:r w:rsidRPr="00025026">
        <w:t>mapping</w:t>
      </w:r>
      <w:proofErr w:type="spellEnd"/>
      <w:r w:rsidRPr="00025026">
        <w:t xml:space="preserve"> контексти активуються в потрібний момент та не конфліктують між собою. Особливої уваги вимагав механізм перемикання здібностей за допомогою клавіш 1, 2, 3, 4 і </w:t>
      </w:r>
      <w:proofErr w:type="spellStart"/>
      <w:r w:rsidRPr="00025026">
        <w:t>Tab</w:t>
      </w:r>
      <w:proofErr w:type="spellEnd"/>
      <w:r w:rsidRPr="00025026">
        <w:t>. Він потребував перевірки на предмет стабільної заміни активних здібностей без збоїв і затримок у відгуку інтерфейсу.</w:t>
      </w:r>
    </w:p>
    <w:p w14:paraId="75CFDCCB" w14:textId="77777777" w:rsidR="00025026" w:rsidRPr="00025026" w:rsidRDefault="00025026" w:rsidP="00025026">
      <w:pPr>
        <w:pStyle w:val="ac"/>
      </w:pPr>
      <w:r w:rsidRPr="00025026">
        <w:lastRenderedPageBreak/>
        <w:t xml:space="preserve">Наступним етапом тестування стала перевірка взаємодії системи здібностей із компонентом </w:t>
      </w:r>
      <w:proofErr w:type="spellStart"/>
      <w:r w:rsidRPr="00025026">
        <w:t>Ability</w:t>
      </w:r>
      <w:proofErr w:type="spellEnd"/>
      <w:r w:rsidRPr="00025026">
        <w:t xml:space="preserve"> </w:t>
      </w:r>
      <w:proofErr w:type="spellStart"/>
      <w:r w:rsidRPr="00025026">
        <w:t>System</w:t>
      </w:r>
      <w:proofErr w:type="spellEnd"/>
      <w:r w:rsidRPr="00025026">
        <w:t xml:space="preserve"> </w:t>
      </w:r>
      <w:proofErr w:type="spellStart"/>
      <w:r w:rsidRPr="00025026">
        <w:t>Component</w:t>
      </w:r>
      <w:proofErr w:type="spellEnd"/>
      <w:r w:rsidRPr="00025026">
        <w:t xml:space="preserve">. Здібності, призначені для активації лівою та правою кнопкою миші, повинні були </w:t>
      </w:r>
      <w:proofErr w:type="spellStart"/>
      <w:r w:rsidRPr="00025026">
        <w:t>динамічно</w:t>
      </w:r>
      <w:proofErr w:type="spellEnd"/>
      <w:r w:rsidRPr="00025026">
        <w:t xml:space="preserve"> оновлюватися відповідно до вибраного гравцем набору. У процесі тестування перевірялося, чи передаються правильно властивості здібностей з дата-структур у момент активації, чи викликаються відповідні події та чи оновлюється UI згідно з новими параметрами. Також було </w:t>
      </w:r>
      <w:proofErr w:type="spellStart"/>
      <w:r w:rsidRPr="00025026">
        <w:t>протестовано</w:t>
      </w:r>
      <w:proofErr w:type="spellEnd"/>
      <w:r w:rsidRPr="00025026">
        <w:t xml:space="preserve"> ситуації швидкої зміни типів магії, що дозволило виявити затримки в оновленні активних здібностей у деяких випадках, які були усунені шляхом оптимізації виклику оновлення стану компонентів.</w:t>
      </w:r>
    </w:p>
    <w:p w14:paraId="42565267" w14:textId="40E8C355" w:rsidR="00025026" w:rsidRPr="00025026" w:rsidRDefault="00025026" w:rsidP="00025026">
      <w:pPr>
        <w:pStyle w:val="ac"/>
      </w:pPr>
      <w:r w:rsidRPr="00025026">
        <w:t xml:space="preserve">Тестування здібностей здійснювалося як на рівні окремих </w:t>
      </w:r>
      <w:proofErr w:type="spellStart"/>
      <w:r w:rsidRPr="00025026">
        <w:t>Blueprint</w:t>
      </w:r>
      <w:proofErr w:type="spellEnd"/>
      <w:r w:rsidRPr="00025026">
        <w:t xml:space="preserve">-реалізацій, так і шляхом перевірки логіки у базових C++ класах. Було впевнено, що здібності відповідно до своєї налаштованої поведінки активуються, виконують дію та завершуються </w:t>
      </w:r>
      <w:proofErr w:type="spellStart"/>
      <w:r w:rsidRPr="00025026">
        <w:t>коректно</w:t>
      </w:r>
      <w:proofErr w:type="spellEnd"/>
      <w:r w:rsidRPr="00025026">
        <w:t>. Наприклад, здібності типу "снаряд" повинні були створювати відповідного актора, запускати його в напрямку цілі та застосовувати ефект при зіткненні, тоді як здібності типу "зона" активували ефекти в певному радіусі від гравця. У процесі перевірки також контролювалося, чи не виникає витоків пам’яті або залишкових акторів після завершення дії здібності</w:t>
      </w:r>
      <w:r w:rsidR="006A715D">
        <w:t xml:space="preserve"> </w:t>
      </w:r>
      <w:r w:rsidR="006A715D">
        <w:rPr>
          <w:lang w:val="en-US"/>
        </w:rPr>
        <w:t>[27]</w:t>
      </w:r>
      <w:r w:rsidRPr="00025026">
        <w:t>.</w:t>
      </w:r>
    </w:p>
    <w:p w14:paraId="04A42099" w14:textId="77777777" w:rsidR="00025026" w:rsidRPr="00025026" w:rsidRDefault="00025026" w:rsidP="00025026">
      <w:pPr>
        <w:pStyle w:val="ac"/>
      </w:pPr>
      <w:r w:rsidRPr="00025026">
        <w:t xml:space="preserve">Окрему увагу було приділено тестуванню статус-ефектів. Вони повинні були </w:t>
      </w:r>
      <w:proofErr w:type="spellStart"/>
      <w:r w:rsidRPr="00025026">
        <w:t>коректно</w:t>
      </w:r>
      <w:proofErr w:type="spellEnd"/>
      <w:r w:rsidRPr="00025026">
        <w:t xml:space="preserve"> застосовуватися до цільових акторів, зокрема до гравця або NPC, залежно від логіки здібності. Усі ефекти мали визначену тривалість, модифікатори властивостей і спрацьовування вторинних подій (наприклад, переривання, уповільнення чи послаблення шкоди). Тестування охоплювало перевірку накладання декількох ефектів одночасно, а також їх зняття після завершення дії.</w:t>
      </w:r>
    </w:p>
    <w:p w14:paraId="7213063B" w14:textId="684D65F3" w:rsidR="00025026" w:rsidRDefault="00025026" w:rsidP="008D05FA">
      <w:pPr>
        <w:pStyle w:val="ac"/>
      </w:pPr>
      <w:r w:rsidRPr="00025026">
        <w:t xml:space="preserve">В цілому внутрішнє тестування проводилось </w:t>
      </w:r>
      <w:proofErr w:type="spellStart"/>
      <w:r w:rsidRPr="00025026">
        <w:t>ітеративно</w:t>
      </w:r>
      <w:proofErr w:type="spellEnd"/>
      <w:r w:rsidRPr="00025026">
        <w:t xml:space="preserve">, паралельно з етапами розробки. Це дозволяло виявляти помилки ще на ранніх стадіях реалізації та уникати накопичення критичних багів. У кожному тестовому циклі перевірялись цілісність роботи основної логіки, відповідність очікуваній </w:t>
      </w:r>
      <w:r w:rsidRPr="00025026">
        <w:lastRenderedPageBreak/>
        <w:t>поведінці та узгодженість між елементами системи. Такий підхід сприяв підвищенню надійності реалізованої бізнес-логіки гри.</w:t>
      </w:r>
    </w:p>
    <w:p w14:paraId="178B685E" w14:textId="77777777" w:rsidR="00316D1B" w:rsidRPr="00025026" w:rsidRDefault="00316D1B" w:rsidP="00025026"/>
    <w:p w14:paraId="5EE2EFFB" w14:textId="77777777" w:rsidR="00561026" w:rsidRPr="008D46F8" w:rsidRDefault="004E3BE9" w:rsidP="00316D1B">
      <w:pPr>
        <w:pStyle w:val="2"/>
        <w:numPr>
          <w:ilvl w:val="1"/>
          <w:numId w:val="4"/>
        </w:numPr>
        <w:spacing w:before="0" w:line="360" w:lineRule="auto"/>
        <w:ind w:left="0" w:firstLine="851"/>
        <w:jc w:val="both"/>
        <w:rPr>
          <w:rFonts w:ascii="Times New Roman" w:hAnsi="Times New Roman" w:cs="Times New Roman"/>
          <w:b/>
          <w:color w:val="000000" w:themeColor="text1"/>
          <w:sz w:val="28"/>
          <w:lang w:val="en-US"/>
        </w:rPr>
      </w:pPr>
      <w:r>
        <w:rPr>
          <w:rFonts w:ascii="Times New Roman" w:hAnsi="Times New Roman" w:cs="Times New Roman"/>
          <w:b/>
          <w:color w:val="000000" w:themeColor="text1"/>
          <w:sz w:val="28"/>
        </w:rPr>
        <w:t xml:space="preserve"> </w:t>
      </w:r>
      <w:bookmarkStart w:id="144" w:name="_Toc200137396"/>
      <w:r w:rsidR="00614DB3" w:rsidRPr="008D46F8">
        <w:rPr>
          <w:rFonts w:ascii="Times New Roman" w:hAnsi="Times New Roman" w:cs="Times New Roman"/>
          <w:b/>
          <w:color w:val="000000" w:themeColor="text1"/>
          <w:sz w:val="28"/>
        </w:rPr>
        <w:t>Перевірка відповідності бізнес-логіки заданим вимогам</w:t>
      </w:r>
      <w:bookmarkEnd w:id="144"/>
    </w:p>
    <w:p w14:paraId="57628631" w14:textId="77777777" w:rsidR="008D46F8" w:rsidRDefault="008D46F8" w:rsidP="0065418B">
      <w:pPr>
        <w:rPr>
          <w:lang w:val="en-US"/>
        </w:rPr>
      </w:pPr>
    </w:p>
    <w:p w14:paraId="79C2F8F6" w14:textId="77777777" w:rsidR="0065418B" w:rsidRPr="0065418B" w:rsidRDefault="0065418B" w:rsidP="0065418B">
      <w:pPr>
        <w:pStyle w:val="ac"/>
        <w:rPr>
          <w:szCs w:val="28"/>
        </w:rPr>
      </w:pPr>
      <w:r w:rsidRPr="0065418B">
        <w:rPr>
          <w:szCs w:val="28"/>
        </w:rPr>
        <w:t xml:space="preserve">Для забезпечення якості реалізованої бізнес-логіки гри на базі рушія </w:t>
      </w:r>
      <w:proofErr w:type="spellStart"/>
      <w:r w:rsidRPr="0065418B">
        <w:rPr>
          <w:szCs w:val="28"/>
        </w:rPr>
        <w:t>Unreal</w:t>
      </w:r>
      <w:proofErr w:type="spellEnd"/>
      <w:r w:rsidRPr="0065418B">
        <w:rPr>
          <w:szCs w:val="28"/>
        </w:rPr>
        <w:t xml:space="preserve"> </w:t>
      </w:r>
      <w:proofErr w:type="spellStart"/>
      <w:r w:rsidRPr="0065418B">
        <w:rPr>
          <w:szCs w:val="28"/>
        </w:rPr>
        <w:t>Engine</w:t>
      </w:r>
      <w:proofErr w:type="spellEnd"/>
      <w:r w:rsidRPr="0065418B">
        <w:rPr>
          <w:szCs w:val="28"/>
        </w:rPr>
        <w:t xml:space="preserve"> 5, була проведена систематична перевірка відповідності реалізації раніше сформульованим функціональним і нефункціональним вимогам. Перевірка проводилась поетапно, із застосуванням як ручного тестування в ігровому середовищі, так і за допомогою стандартних інструментів UE5: </w:t>
      </w:r>
      <w:proofErr w:type="spellStart"/>
      <w:r w:rsidRPr="0065418B">
        <w:rPr>
          <w:szCs w:val="28"/>
        </w:rPr>
        <w:t>Gameplay</w:t>
      </w:r>
      <w:proofErr w:type="spellEnd"/>
      <w:r w:rsidRPr="0065418B">
        <w:rPr>
          <w:szCs w:val="28"/>
        </w:rPr>
        <w:t xml:space="preserve"> </w:t>
      </w:r>
      <w:proofErr w:type="spellStart"/>
      <w:r w:rsidRPr="0065418B">
        <w:rPr>
          <w:szCs w:val="28"/>
        </w:rPr>
        <w:t>Debugger</w:t>
      </w:r>
      <w:proofErr w:type="spellEnd"/>
      <w:r w:rsidRPr="0065418B">
        <w:rPr>
          <w:szCs w:val="28"/>
        </w:rPr>
        <w:t xml:space="preserve">, </w:t>
      </w:r>
      <w:proofErr w:type="spellStart"/>
      <w:r w:rsidRPr="0065418B">
        <w:rPr>
          <w:szCs w:val="28"/>
        </w:rPr>
        <w:t>Network</w:t>
      </w:r>
      <w:proofErr w:type="spellEnd"/>
      <w:r w:rsidRPr="0065418B">
        <w:rPr>
          <w:szCs w:val="28"/>
        </w:rPr>
        <w:t xml:space="preserve"> </w:t>
      </w:r>
      <w:proofErr w:type="spellStart"/>
      <w:r w:rsidRPr="0065418B">
        <w:rPr>
          <w:szCs w:val="28"/>
        </w:rPr>
        <w:t>Profiler</w:t>
      </w:r>
      <w:proofErr w:type="spellEnd"/>
      <w:r w:rsidRPr="0065418B">
        <w:rPr>
          <w:szCs w:val="28"/>
        </w:rPr>
        <w:t xml:space="preserve">, GAS </w:t>
      </w:r>
      <w:proofErr w:type="spellStart"/>
      <w:r w:rsidRPr="0065418B">
        <w:rPr>
          <w:szCs w:val="28"/>
        </w:rPr>
        <w:t>Debug</w:t>
      </w:r>
      <w:proofErr w:type="spellEnd"/>
      <w:r w:rsidRPr="0065418B">
        <w:rPr>
          <w:szCs w:val="28"/>
        </w:rPr>
        <w:t xml:space="preserve"> </w:t>
      </w:r>
      <w:proofErr w:type="spellStart"/>
      <w:r w:rsidRPr="0065418B">
        <w:rPr>
          <w:szCs w:val="28"/>
        </w:rPr>
        <w:t>Tools</w:t>
      </w:r>
      <w:proofErr w:type="spellEnd"/>
      <w:r w:rsidRPr="0065418B">
        <w:rPr>
          <w:szCs w:val="28"/>
        </w:rPr>
        <w:t xml:space="preserve">, а також </w:t>
      </w:r>
      <w:proofErr w:type="spellStart"/>
      <w:r w:rsidRPr="0065418B">
        <w:rPr>
          <w:szCs w:val="28"/>
        </w:rPr>
        <w:t>Blueprint</w:t>
      </w:r>
      <w:proofErr w:type="spellEnd"/>
      <w:r w:rsidRPr="0065418B">
        <w:rPr>
          <w:szCs w:val="28"/>
        </w:rPr>
        <w:t xml:space="preserve"> </w:t>
      </w:r>
      <w:proofErr w:type="spellStart"/>
      <w:r w:rsidRPr="0065418B">
        <w:rPr>
          <w:szCs w:val="28"/>
        </w:rPr>
        <w:t>Debugger</w:t>
      </w:r>
      <w:proofErr w:type="spellEnd"/>
      <w:r w:rsidRPr="0065418B">
        <w:rPr>
          <w:szCs w:val="28"/>
        </w:rPr>
        <w:t>.</w:t>
      </w:r>
    </w:p>
    <w:p w14:paraId="47D5FC8A" w14:textId="77777777" w:rsidR="0065418B" w:rsidRPr="0065418B" w:rsidRDefault="0065418B" w:rsidP="0065418B">
      <w:pPr>
        <w:pStyle w:val="ac"/>
        <w:rPr>
          <w:szCs w:val="28"/>
        </w:rPr>
      </w:pPr>
      <w:r w:rsidRPr="0065418B">
        <w:rPr>
          <w:szCs w:val="28"/>
        </w:rPr>
        <w:t xml:space="preserve">Управління гравцем реалізовано із використанням </w:t>
      </w:r>
      <w:proofErr w:type="spellStart"/>
      <w:r w:rsidRPr="0065418B">
        <w:rPr>
          <w:szCs w:val="28"/>
        </w:rPr>
        <w:t>Enhanced</w:t>
      </w:r>
      <w:proofErr w:type="spellEnd"/>
      <w:r w:rsidRPr="0065418B">
        <w:rPr>
          <w:szCs w:val="28"/>
        </w:rPr>
        <w:t xml:space="preserve"> </w:t>
      </w:r>
      <w:proofErr w:type="spellStart"/>
      <w:r w:rsidRPr="0065418B">
        <w:rPr>
          <w:szCs w:val="28"/>
        </w:rPr>
        <w:t>Input</w:t>
      </w:r>
      <w:proofErr w:type="spellEnd"/>
      <w:r w:rsidRPr="0065418B">
        <w:rPr>
          <w:szCs w:val="28"/>
        </w:rPr>
        <w:t xml:space="preserve"> </w:t>
      </w:r>
      <w:proofErr w:type="spellStart"/>
      <w:r w:rsidRPr="0065418B">
        <w:rPr>
          <w:szCs w:val="28"/>
        </w:rPr>
        <w:t>System</w:t>
      </w:r>
      <w:proofErr w:type="spellEnd"/>
      <w:r w:rsidRPr="0065418B">
        <w:rPr>
          <w:szCs w:val="28"/>
        </w:rPr>
        <w:t>, що підтверджено через перевірку реакцій персонажа на дії користувача. Кожна вхідна подія (</w:t>
      </w:r>
      <w:proofErr w:type="spellStart"/>
      <w:r w:rsidRPr="0065418B">
        <w:rPr>
          <w:szCs w:val="28"/>
        </w:rPr>
        <w:t>Input</w:t>
      </w:r>
      <w:proofErr w:type="spellEnd"/>
      <w:r w:rsidRPr="0065418B">
        <w:rPr>
          <w:szCs w:val="28"/>
        </w:rPr>
        <w:t xml:space="preserve"> </w:t>
      </w:r>
      <w:proofErr w:type="spellStart"/>
      <w:r w:rsidRPr="0065418B">
        <w:rPr>
          <w:szCs w:val="28"/>
        </w:rPr>
        <w:t>Action</w:t>
      </w:r>
      <w:proofErr w:type="spellEnd"/>
      <w:r w:rsidRPr="0065418B">
        <w:rPr>
          <w:szCs w:val="28"/>
        </w:rPr>
        <w:t>) оброблюється через контекст, що дозволяє реалізувати зміну поведінки клавіш залежно від ігрового стану — наприклад, натискання тієї самої кнопки виконує різні дії залежно від активного типу магії. Це відповідає вимогам контекстної обробки подій.</w:t>
      </w:r>
    </w:p>
    <w:p w14:paraId="774607AE" w14:textId="77777777" w:rsidR="0065418B" w:rsidRPr="0065418B" w:rsidRDefault="0065418B" w:rsidP="0065418B">
      <w:pPr>
        <w:pStyle w:val="ac"/>
        <w:rPr>
          <w:szCs w:val="28"/>
        </w:rPr>
      </w:pPr>
      <w:r w:rsidRPr="0065418B">
        <w:rPr>
          <w:szCs w:val="28"/>
        </w:rPr>
        <w:t xml:space="preserve">Механіка переміщення підтримує пересування в усіх </w:t>
      </w:r>
      <w:proofErr w:type="spellStart"/>
      <w:r w:rsidRPr="0065418B">
        <w:rPr>
          <w:szCs w:val="28"/>
        </w:rPr>
        <w:t>площинах</w:t>
      </w:r>
      <w:proofErr w:type="spellEnd"/>
      <w:r w:rsidRPr="0065418B">
        <w:rPr>
          <w:szCs w:val="28"/>
        </w:rPr>
        <w:t>, а також плавне обертання камери. Додатково підтверджено, що рух інтегровано з GAS: на персонажа можуть бути накладені ефекти, які безпосередньо впливають на швидкість, контроль чи можливість руху (наприклад, уповільнення або блокування керування при статусі «оглушення»).</w:t>
      </w:r>
    </w:p>
    <w:p w14:paraId="54A19E56" w14:textId="77777777" w:rsidR="0065418B" w:rsidRPr="0065418B" w:rsidRDefault="0065418B" w:rsidP="0065418B">
      <w:pPr>
        <w:pStyle w:val="ac"/>
        <w:rPr>
          <w:szCs w:val="28"/>
        </w:rPr>
      </w:pPr>
      <w:r w:rsidRPr="0065418B">
        <w:rPr>
          <w:szCs w:val="28"/>
        </w:rPr>
        <w:t xml:space="preserve">Механізм активації здібностей через ЛКМ і ПКМ функціонує </w:t>
      </w:r>
      <w:proofErr w:type="spellStart"/>
      <w:r w:rsidRPr="0065418B">
        <w:rPr>
          <w:szCs w:val="28"/>
        </w:rPr>
        <w:t>коректно</w:t>
      </w:r>
      <w:proofErr w:type="spellEnd"/>
      <w:r w:rsidRPr="0065418B">
        <w:rPr>
          <w:szCs w:val="28"/>
        </w:rPr>
        <w:t xml:space="preserve">. За допомогою клавіш 1–4 здійснюється перемикання активного набору здібностей, при цьому ключова вимога — збереження належного відображення активних </w:t>
      </w:r>
      <w:proofErr w:type="spellStart"/>
      <w:r w:rsidRPr="0065418B">
        <w:rPr>
          <w:szCs w:val="28"/>
        </w:rPr>
        <w:t>слотів</w:t>
      </w:r>
      <w:proofErr w:type="spellEnd"/>
      <w:r w:rsidRPr="0065418B">
        <w:rPr>
          <w:szCs w:val="28"/>
        </w:rPr>
        <w:t xml:space="preserve"> — дотримується. Перемикання типу магії клавішею </w:t>
      </w:r>
      <w:proofErr w:type="spellStart"/>
      <w:r w:rsidRPr="0065418B">
        <w:rPr>
          <w:szCs w:val="28"/>
        </w:rPr>
        <w:t>Tab</w:t>
      </w:r>
      <w:proofErr w:type="spellEnd"/>
      <w:r w:rsidRPr="0065418B">
        <w:rPr>
          <w:szCs w:val="28"/>
        </w:rPr>
        <w:t xml:space="preserve"> змінює активну групу здібностей (</w:t>
      </w:r>
      <w:proofErr w:type="spellStart"/>
      <w:r w:rsidRPr="0065418B">
        <w:rPr>
          <w:szCs w:val="28"/>
        </w:rPr>
        <w:t>елементальна</w:t>
      </w:r>
      <w:proofErr w:type="spellEnd"/>
      <w:r w:rsidRPr="0065418B">
        <w:rPr>
          <w:szCs w:val="28"/>
        </w:rPr>
        <w:t xml:space="preserve"> або духовна), з доступом до відповідного набору з 8 здібностей, що також задовольняє встановлені вимоги.</w:t>
      </w:r>
    </w:p>
    <w:p w14:paraId="0961D026" w14:textId="77777777" w:rsidR="0065418B" w:rsidRPr="0065418B" w:rsidRDefault="0065418B" w:rsidP="0065418B">
      <w:pPr>
        <w:pStyle w:val="ac"/>
        <w:rPr>
          <w:szCs w:val="28"/>
        </w:rPr>
      </w:pPr>
      <w:r w:rsidRPr="0065418B">
        <w:rPr>
          <w:szCs w:val="28"/>
        </w:rPr>
        <w:t xml:space="preserve">У процесі перевірки продуктивності основну увагу було приділено оптимізації використання GAS. Було підтверджено, що жодна з реалізованих </w:t>
      </w:r>
      <w:r w:rsidRPr="0065418B">
        <w:rPr>
          <w:szCs w:val="28"/>
        </w:rPr>
        <w:lastRenderedPageBreak/>
        <w:t xml:space="preserve">здібностей не спричиняє надмірної кількості викликів RPC. Усі взаємодії організовано таким чином, щоб передавались лише необхідні дані через мережу. </w:t>
      </w:r>
      <w:proofErr w:type="spellStart"/>
      <w:r w:rsidRPr="0065418B">
        <w:rPr>
          <w:szCs w:val="28"/>
        </w:rPr>
        <w:t>AbilityTasks</w:t>
      </w:r>
      <w:proofErr w:type="spellEnd"/>
      <w:r w:rsidRPr="0065418B">
        <w:rPr>
          <w:szCs w:val="28"/>
        </w:rPr>
        <w:t xml:space="preserve"> використовуються лише в тих здібностях, де необхідне асинхронне очікування завершення (наприклад, затримка перед вибухом або таймер ефекту).</w:t>
      </w:r>
    </w:p>
    <w:p w14:paraId="087B05B2" w14:textId="77777777" w:rsidR="0065418B" w:rsidRPr="0065418B" w:rsidRDefault="0065418B" w:rsidP="0065418B">
      <w:pPr>
        <w:pStyle w:val="ac"/>
        <w:rPr>
          <w:szCs w:val="28"/>
        </w:rPr>
      </w:pPr>
      <w:proofErr w:type="spellStart"/>
      <w:r w:rsidRPr="0065418B">
        <w:rPr>
          <w:szCs w:val="28"/>
        </w:rPr>
        <w:t>Tick</w:t>
      </w:r>
      <w:proofErr w:type="spellEnd"/>
      <w:r w:rsidRPr="0065418B">
        <w:rPr>
          <w:szCs w:val="28"/>
        </w:rPr>
        <w:t xml:space="preserve">-функціональність використовується лише в межах акторів, де це є критично необхідним (наприклад, </w:t>
      </w:r>
      <w:proofErr w:type="spellStart"/>
      <w:r w:rsidRPr="0065418B">
        <w:rPr>
          <w:szCs w:val="28"/>
        </w:rPr>
        <w:t>трекінг</w:t>
      </w:r>
      <w:proofErr w:type="spellEnd"/>
      <w:r w:rsidRPr="0065418B">
        <w:rPr>
          <w:szCs w:val="28"/>
        </w:rPr>
        <w:t xml:space="preserve"> положення </w:t>
      </w:r>
      <w:proofErr w:type="spellStart"/>
      <w:r w:rsidRPr="0065418B">
        <w:rPr>
          <w:szCs w:val="28"/>
        </w:rPr>
        <w:t>проєктиля</w:t>
      </w:r>
      <w:proofErr w:type="spellEnd"/>
      <w:r w:rsidRPr="0065418B">
        <w:rPr>
          <w:szCs w:val="28"/>
        </w:rPr>
        <w:t>), а накладання ефектів виконується винятково через GAS.</w:t>
      </w:r>
    </w:p>
    <w:p w14:paraId="72962081" w14:textId="77777777" w:rsidR="0065418B" w:rsidRPr="0065418B" w:rsidRDefault="0065418B" w:rsidP="0065418B">
      <w:pPr>
        <w:pStyle w:val="ac"/>
        <w:rPr>
          <w:szCs w:val="28"/>
        </w:rPr>
      </w:pPr>
      <w:r w:rsidRPr="0065418B">
        <w:rPr>
          <w:szCs w:val="28"/>
        </w:rPr>
        <w:t xml:space="preserve">Масштабованість архітектури підтверджується можливістю додати нові типи магії або здібності без модифікації існуючих класів. Для кожного нового типу достатньо створити новий набір </w:t>
      </w:r>
      <w:proofErr w:type="spellStart"/>
      <w:r w:rsidRPr="0065418B">
        <w:rPr>
          <w:szCs w:val="28"/>
        </w:rPr>
        <w:t>DataAssets</w:t>
      </w:r>
      <w:proofErr w:type="spellEnd"/>
      <w:r w:rsidRPr="0065418B">
        <w:rPr>
          <w:szCs w:val="28"/>
        </w:rPr>
        <w:t xml:space="preserve"> і прив’язати їх до відповідного типу магії — решта логіки вже підтримує динамічне </w:t>
      </w:r>
      <w:proofErr w:type="spellStart"/>
      <w:r w:rsidRPr="0065418B">
        <w:rPr>
          <w:szCs w:val="28"/>
        </w:rPr>
        <w:t>підвантаження</w:t>
      </w:r>
      <w:proofErr w:type="spellEnd"/>
      <w:r w:rsidRPr="0065418B">
        <w:rPr>
          <w:szCs w:val="28"/>
        </w:rPr>
        <w:t xml:space="preserve"> й оновлення списків здібностей.</w:t>
      </w:r>
    </w:p>
    <w:p w14:paraId="0469E077" w14:textId="77777777" w:rsidR="0065418B" w:rsidRPr="0065418B" w:rsidRDefault="0065418B" w:rsidP="0065418B">
      <w:pPr>
        <w:pStyle w:val="ac"/>
        <w:rPr>
          <w:szCs w:val="28"/>
        </w:rPr>
      </w:pPr>
      <w:r w:rsidRPr="0065418B">
        <w:rPr>
          <w:szCs w:val="28"/>
        </w:rPr>
        <w:t xml:space="preserve">Надійність системи перевірена шляхом тестування </w:t>
      </w:r>
      <w:proofErr w:type="spellStart"/>
      <w:r w:rsidRPr="0065418B">
        <w:rPr>
          <w:szCs w:val="28"/>
        </w:rPr>
        <w:t>взаємозаперечних</w:t>
      </w:r>
      <w:proofErr w:type="spellEnd"/>
      <w:r w:rsidRPr="0065418B">
        <w:rPr>
          <w:szCs w:val="28"/>
        </w:rPr>
        <w:t xml:space="preserve"> ефектів: наприклад, застосування ефекту “оглушення” блокує застосування нових здібностей, і система виводить відповідне повідомлення або не реагує на </w:t>
      </w:r>
      <w:proofErr w:type="spellStart"/>
      <w:r w:rsidRPr="0065418B">
        <w:rPr>
          <w:szCs w:val="28"/>
        </w:rPr>
        <w:t>інпути</w:t>
      </w:r>
      <w:proofErr w:type="spellEnd"/>
      <w:r w:rsidRPr="0065418B">
        <w:rPr>
          <w:szCs w:val="28"/>
        </w:rPr>
        <w:t xml:space="preserve">. Також було </w:t>
      </w:r>
      <w:proofErr w:type="spellStart"/>
      <w:r w:rsidRPr="0065418B">
        <w:rPr>
          <w:szCs w:val="28"/>
        </w:rPr>
        <w:t>протестовано</w:t>
      </w:r>
      <w:proofErr w:type="spellEnd"/>
      <w:r w:rsidRPr="0065418B">
        <w:rPr>
          <w:szCs w:val="28"/>
        </w:rPr>
        <w:t xml:space="preserve"> ситуації, коли здібність застосовується під час </w:t>
      </w:r>
      <w:proofErr w:type="spellStart"/>
      <w:r w:rsidRPr="0065418B">
        <w:rPr>
          <w:szCs w:val="28"/>
        </w:rPr>
        <w:t>cooldown</w:t>
      </w:r>
      <w:proofErr w:type="spellEnd"/>
      <w:r w:rsidRPr="0065418B">
        <w:rPr>
          <w:szCs w:val="28"/>
        </w:rPr>
        <w:t xml:space="preserve"> або без доступного ресурсу — у всіх випадках обробка виконується </w:t>
      </w:r>
      <w:proofErr w:type="spellStart"/>
      <w:r w:rsidRPr="0065418B">
        <w:rPr>
          <w:szCs w:val="28"/>
        </w:rPr>
        <w:t>коректно</w:t>
      </w:r>
      <w:proofErr w:type="spellEnd"/>
      <w:r w:rsidRPr="0065418B">
        <w:rPr>
          <w:szCs w:val="28"/>
        </w:rPr>
        <w:t>, без помилок або некоректної поведінки.</w:t>
      </w:r>
    </w:p>
    <w:p w14:paraId="6CD4E269" w14:textId="77777777" w:rsidR="0065418B" w:rsidRPr="0065418B" w:rsidRDefault="0065418B" w:rsidP="0065418B">
      <w:pPr>
        <w:pStyle w:val="ac"/>
        <w:rPr>
          <w:szCs w:val="28"/>
        </w:rPr>
      </w:pPr>
      <w:r w:rsidRPr="0065418B">
        <w:rPr>
          <w:szCs w:val="28"/>
        </w:rPr>
        <w:t xml:space="preserve">Щодо юзабіліті, то на поточному етапі реалізовано лише базову візуалізацію здібностей через відображення активних </w:t>
      </w:r>
      <w:proofErr w:type="spellStart"/>
      <w:r w:rsidRPr="0065418B">
        <w:rPr>
          <w:szCs w:val="28"/>
        </w:rPr>
        <w:t>слотів</w:t>
      </w:r>
      <w:proofErr w:type="spellEnd"/>
      <w:r w:rsidRPr="0065418B">
        <w:rPr>
          <w:szCs w:val="28"/>
        </w:rPr>
        <w:t xml:space="preserve"> та їхніх назв, однак закладено структуру для подальшого вдосконалення інтерфейсу (зокрема — додавання піктограм, статусів готовності тощо). Поточне управління здібностями є логічним і відповідає жанровим стандартам, що підтверджено під час тестування.</w:t>
      </w:r>
    </w:p>
    <w:p w14:paraId="3DFEC44A" w14:textId="5C7E2CC6" w:rsidR="0065418B" w:rsidRPr="009F7B81" w:rsidRDefault="0065418B" w:rsidP="009F7B81">
      <w:pPr>
        <w:pStyle w:val="ac"/>
        <w:rPr>
          <w:szCs w:val="28"/>
        </w:rPr>
      </w:pPr>
      <w:r w:rsidRPr="009F7B81">
        <w:rPr>
          <w:szCs w:val="28"/>
        </w:rPr>
        <w:t xml:space="preserve">Для підвищення якості перевірки можна рекомендувати використання таких інструментів </w:t>
      </w:r>
      <w:proofErr w:type="spellStart"/>
      <w:r w:rsidRPr="009F7B81">
        <w:rPr>
          <w:szCs w:val="28"/>
        </w:rPr>
        <w:t>Unreal</w:t>
      </w:r>
      <w:proofErr w:type="spellEnd"/>
      <w:r w:rsidRPr="009F7B81">
        <w:rPr>
          <w:szCs w:val="28"/>
        </w:rPr>
        <w:t xml:space="preserve"> </w:t>
      </w:r>
      <w:proofErr w:type="spellStart"/>
      <w:r w:rsidRPr="009F7B81">
        <w:rPr>
          <w:szCs w:val="28"/>
        </w:rPr>
        <w:t>Engine</w:t>
      </w:r>
      <w:proofErr w:type="spellEnd"/>
      <w:r w:rsidRPr="009F7B81">
        <w:rPr>
          <w:szCs w:val="28"/>
        </w:rPr>
        <w:t xml:space="preserve"> 5</w:t>
      </w:r>
      <w:r w:rsidR="006A715D" w:rsidRPr="009F7B81">
        <w:rPr>
          <w:szCs w:val="28"/>
          <w:lang w:val="en-US"/>
        </w:rPr>
        <w:t xml:space="preserve"> [30]</w:t>
      </w:r>
      <w:r w:rsidRPr="009F7B81">
        <w:rPr>
          <w:szCs w:val="28"/>
        </w:rPr>
        <w:t>:</w:t>
      </w:r>
    </w:p>
    <w:p w14:paraId="71BD2552" w14:textId="78991DB0" w:rsidR="0065418B" w:rsidRPr="009F7B81" w:rsidRDefault="0065418B" w:rsidP="009F7B81">
      <w:pPr>
        <w:pStyle w:val="ac"/>
        <w:numPr>
          <w:ilvl w:val="0"/>
          <w:numId w:val="29"/>
        </w:numPr>
        <w:ind w:left="0" w:firstLine="851"/>
        <w:rPr>
          <w:szCs w:val="28"/>
        </w:rPr>
      </w:pPr>
      <w:proofErr w:type="spellStart"/>
      <w:r w:rsidRPr="009F7B81">
        <w:rPr>
          <w:rStyle w:val="af"/>
          <w:b w:val="0"/>
          <w:szCs w:val="28"/>
        </w:rPr>
        <w:t>Gameplay</w:t>
      </w:r>
      <w:proofErr w:type="spellEnd"/>
      <w:r w:rsidRPr="009F7B81">
        <w:rPr>
          <w:rStyle w:val="af"/>
          <w:b w:val="0"/>
          <w:szCs w:val="28"/>
        </w:rPr>
        <w:t xml:space="preserve"> </w:t>
      </w:r>
      <w:proofErr w:type="spellStart"/>
      <w:r w:rsidRPr="009F7B81">
        <w:rPr>
          <w:rStyle w:val="af"/>
          <w:b w:val="0"/>
          <w:szCs w:val="28"/>
        </w:rPr>
        <w:t>Debugger</w:t>
      </w:r>
      <w:proofErr w:type="spellEnd"/>
      <w:r w:rsidRPr="009F7B81">
        <w:rPr>
          <w:szCs w:val="28"/>
        </w:rPr>
        <w:t xml:space="preserve"> — дозволяє у реальному часі перевіряти активні ефекти, теги та здібності на персонажі.</w:t>
      </w:r>
      <w:r w:rsidR="00324AA6" w:rsidRPr="009F7B81">
        <w:rPr>
          <w:szCs w:val="28"/>
        </w:rPr>
        <w:t xml:space="preserve"> Ось так вирівнювати</w:t>
      </w:r>
    </w:p>
    <w:p w14:paraId="004D9DD9" w14:textId="77777777" w:rsidR="0065418B" w:rsidRPr="009F7B81" w:rsidRDefault="0065418B" w:rsidP="009F7B81">
      <w:pPr>
        <w:pStyle w:val="ac"/>
        <w:numPr>
          <w:ilvl w:val="0"/>
          <w:numId w:val="29"/>
        </w:numPr>
        <w:ind w:left="0" w:firstLine="851"/>
        <w:rPr>
          <w:szCs w:val="28"/>
        </w:rPr>
      </w:pPr>
      <w:proofErr w:type="spellStart"/>
      <w:r w:rsidRPr="009F7B81">
        <w:rPr>
          <w:rStyle w:val="af"/>
          <w:b w:val="0"/>
          <w:szCs w:val="28"/>
        </w:rPr>
        <w:t>Network</w:t>
      </w:r>
      <w:proofErr w:type="spellEnd"/>
      <w:r w:rsidRPr="009F7B81">
        <w:rPr>
          <w:rStyle w:val="af"/>
          <w:b w:val="0"/>
          <w:szCs w:val="28"/>
        </w:rPr>
        <w:t xml:space="preserve"> </w:t>
      </w:r>
      <w:proofErr w:type="spellStart"/>
      <w:r w:rsidRPr="009F7B81">
        <w:rPr>
          <w:rStyle w:val="af"/>
          <w:b w:val="0"/>
          <w:szCs w:val="28"/>
        </w:rPr>
        <w:t>Profiler</w:t>
      </w:r>
      <w:proofErr w:type="spellEnd"/>
      <w:r w:rsidRPr="009F7B81">
        <w:rPr>
          <w:szCs w:val="28"/>
        </w:rPr>
        <w:t xml:space="preserve"> — корисний для оцінки продуктивності та реплікації в </w:t>
      </w:r>
      <w:proofErr w:type="spellStart"/>
      <w:r w:rsidRPr="009F7B81">
        <w:rPr>
          <w:szCs w:val="28"/>
        </w:rPr>
        <w:t>мультиплеєрному</w:t>
      </w:r>
      <w:proofErr w:type="spellEnd"/>
      <w:r w:rsidRPr="009F7B81">
        <w:rPr>
          <w:szCs w:val="28"/>
        </w:rPr>
        <w:t xml:space="preserve"> режимі.</w:t>
      </w:r>
    </w:p>
    <w:p w14:paraId="3CAD4667" w14:textId="77777777" w:rsidR="0065418B" w:rsidRPr="009F7B81" w:rsidRDefault="0065418B" w:rsidP="009F7B81">
      <w:pPr>
        <w:pStyle w:val="ac"/>
        <w:numPr>
          <w:ilvl w:val="0"/>
          <w:numId w:val="29"/>
        </w:numPr>
        <w:ind w:left="0" w:firstLine="851"/>
        <w:rPr>
          <w:szCs w:val="28"/>
        </w:rPr>
      </w:pPr>
      <w:proofErr w:type="spellStart"/>
      <w:r w:rsidRPr="009F7B81">
        <w:rPr>
          <w:rStyle w:val="af"/>
          <w:b w:val="0"/>
          <w:szCs w:val="28"/>
        </w:rPr>
        <w:lastRenderedPageBreak/>
        <w:t>Automation</w:t>
      </w:r>
      <w:proofErr w:type="spellEnd"/>
      <w:r w:rsidRPr="009F7B81">
        <w:rPr>
          <w:rStyle w:val="af"/>
          <w:b w:val="0"/>
          <w:szCs w:val="28"/>
        </w:rPr>
        <w:t xml:space="preserve"> </w:t>
      </w:r>
      <w:proofErr w:type="spellStart"/>
      <w:r w:rsidRPr="009F7B81">
        <w:rPr>
          <w:rStyle w:val="af"/>
          <w:b w:val="0"/>
          <w:szCs w:val="28"/>
        </w:rPr>
        <w:t>Framework</w:t>
      </w:r>
      <w:proofErr w:type="spellEnd"/>
      <w:r w:rsidRPr="009F7B81">
        <w:rPr>
          <w:szCs w:val="28"/>
        </w:rPr>
        <w:t xml:space="preserve"> — може бути використаний для створення тест-кейсів на активацію здібностей у різних ситуаціях (</w:t>
      </w:r>
      <w:proofErr w:type="spellStart"/>
      <w:r w:rsidRPr="009F7B81">
        <w:rPr>
          <w:szCs w:val="28"/>
        </w:rPr>
        <w:t>cooldown</w:t>
      </w:r>
      <w:proofErr w:type="spellEnd"/>
      <w:r w:rsidRPr="009F7B81">
        <w:rPr>
          <w:szCs w:val="28"/>
        </w:rPr>
        <w:t>, блокування, зміна набору).</w:t>
      </w:r>
    </w:p>
    <w:p w14:paraId="5E72BC94" w14:textId="77777777" w:rsidR="0065418B" w:rsidRPr="009F7B81" w:rsidRDefault="0065418B" w:rsidP="009F7B81">
      <w:pPr>
        <w:pStyle w:val="ac"/>
        <w:numPr>
          <w:ilvl w:val="0"/>
          <w:numId w:val="29"/>
        </w:numPr>
        <w:ind w:left="0" w:firstLine="851"/>
        <w:rPr>
          <w:szCs w:val="28"/>
        </w:rPr>
      </w:pPr>
      <w:proofErr w:type="spellStart"/>
      <w:r w:rsidRPr="009F7B81">
        <w:rPr>
          <w:rStyle w:val="af"/>
          <w:b w:val="0"/>
          <w:szCs w:val="28"/>
        </w:rPr>
        <w:t>Session</w:t>
      </w:r>
      <w:proofErr w:type="spellEnd"/>
      <w:r w:rsidRPr="009F7B81">
        <w:rPr>
          <w:rStyle w:val="af"/>
          <w:b w:val="0"/>
          <w:szCs w:val="28"/>
        </w:rPr>
        <w:t xml:space="preserve"> </w:t>
      </w:r>
      <w:proofErr w:type="spellStart"/>
      <w:r w:rsidRPr="009F7B81">
        <w:rPr>
          <w:rStyle w:val="af"/>
          <w:b w:val="0"/>
          <w:szCs w:val="28"/>
        </w:rPr>
        <w:t>Frontend</w:t>
      </w:r>
      <w:proofErr w:type="spellEnd"/>
      <w:r w:rsidRPr="009F7B81">
        <w:rPr>
          <w:rStyle w:val="af"/>
          <w:b w:val="0"/>
          <w:szCs w:val="28"/>
        </w:rPr>
        <w:t xml:space="preserve"> </w:t>
      </w:r>
      <w:proofErr w:type="spellStart"/>
      <w:r w:rsidRPr="009F7B81">
        <w:rPr>
          <w:rStyle w:val="af"/>
          <w:b w:val="0"/>
          <w:szCs w:val="28"/>
        </w:rPr>
        <w:t>Profiler</w:t>
      </w:r>
      <w:proofErr w:type="spellEnd"/>
      <w:r w:rsidRPr="009F7B81">
        <w:rPr>
          <w:szCs w:val="28"/>
        </w:rPr>
        <w:t xml:space="preserve"> — забезпечує моніторинг навантаження під час інтенсивного бою з кількома здібностями одночасно.</w:t>
      </w:r>
    </w:p>
    <w:p w14:paraId="4B1F6F1A" w14:textId="7C4D1C9A" w:rsidR="0065418B" w:rsidRPr="008D05FA" w:rsidRDefault="0065418B" w:rsidP="008D05FA">
      <w:pPr>
        <w:pStyle w:val="ac"/>
        <w:rPr>
          <w:szCs w:val="28"/>
        </w:rPr>
      </w:pPr>
      <w:r w:rsidRPr="0065418B">
        <w:rPr>
          <w:szCs w:val="28"/>
        </w:rPr>
        <w:t xml:space="preserve">Проведене тестування показало, що реалізована бізнес-логіка повністю відповідає більшості сформульованих функціональних і нефункціональних вимог. Архітектура гри продемонструвала гнучкість, надійність і масштабованість, а використання GAS значно спростило реалізацію складних ігрових механік. З урахуванням рекомендацій щодо додаткового тестування в автоматичному режимі можливо ще більше підвищити якість та стабільність </w:t>
      </w:r>
      <w:proofErr w:type="spellStart"/>
      <w:r w:rsidRPr="0065418B">
        <w:rPr>
          <w:szCs w:val="28"/>
        </w:rPr>
        <w:t>проєкту</w:t>
      </w:r>
      <w:proofErr w:type="spellEnd"/>
      <w:r w:rsidRPr="0065418B">
        <w:rPr>
          <w:szCs w:val="28"/>
        </w:rPr>
        <w:t>.</w:t>
      </w:r>
    </w:p>
    <w:p w14:paraId="58ABE22D" w14:textId="77777777" w:rsidR="00316D1B" w:rsidRPr="0065418B" w:rsidRDefault="00316D1B" w:rsidP="0065418B">
      <w:pPr>
        <w:rPr>
          <w:lang w:val="en-US"/>
        </w:rPr>
      </w:pPr>
    </w:p>
    <w:p w14:paraId="0FF6094C" w14:textId="77777777" w:rsidR="00561026" w:rsidRPr="008D46F8" w:rsidRDefault="004B7693" w:rsidP="00316D1B">
      <w:pPr>
        <w:pStyle w:val="2"/>
        <w:numPr>
          <w:ilvl w:val="1"/>
          <w:numId w:val="4"/>
        </w:numPr>
        <w:spacing w:before="0" w:line="360" w:lineRule="auto"/>
        <w:ind w:left="0" w:firstLine="851"/>
        <w:jc w:val="both"/>
        <w:rPr>
          <w:rFonts w:ascii="Times New Roman" w:hAnsi="Times New Roman" w:cs="Times New Roman"/>
          <w:b/>
          <w:color w:val="000000" w:themeColor="text1"/>
          <w:sz w:val="28"/>
        </w:rPr>
      </w:pPr>
      <w:r w:rsidRPr="008D46F8">
        <w:rPr>
          <w:rFonts w:ascii="Times New Roman" w:hAnsi="Times New Roman" w:cs="Times New Roman"/>
          <w:b/>
          <w:color w:val="000000" w:themeColor="text1"/>
          <w:sz w:val="28"/>
        </w:rPr>
        <w:t xml:space="preserve"> </w:t>
      </w:r>
      <w:bookmarkStart w:id="145" w:name="_Toc200137397"/>
      <w:r w:rsidR="00614DB3" w:rsidRPr="008D46F8">
        <w:rPr>
          <w:rFonts w:ascii="Times New Roman" w:hAnsi="Times New Roman" w:cs="Times New Roman"/>
          <w:b/>
          <w:color w:val="000000" w:themeColor="text1"/>
          <w:sz w:val="28"/>
        </w:rPr>
        <w:t>Проблеми, виявлені в процесі реалізації, та способи їх вирішення</w:t>
      </w:r>
      <w:bookmarkEnd w:id="145"/>
    </w:p>
    <w:p w14:paraId="6CCF5BB5" w14:textId="77777777" w:rsidR="0065418B" w:rsidRDefault="0065418B" w:rsidP="002E2258">
      <w:pPr>
        <w:pStyle w:val="ac"/>
      </w:pPr>
    </w:p>
    <w:p w14:paraId="69FE2A4F" w14:textId="77777777" w:rsidR="002E2258" w:rsidRPr="002E2258" w:rsidRDefault="002E2258" w:rsidP="002E2258">
      <w:pPr>
        <w:pStyle w:val="ac"/>
        <w:rPr>
          <w:szCs w:val="28"/>
        </w:rPr>
      </w:pPr>
      <w:r w:rsidRPr="002E2258">
        <w:rPr>
          <w:szCs w:val="28"/>
        </w:rPr>
        <w:t xml:space="preserve">У процесі розробки й тестування ігрової бізнес-логіки було виявлено низку помилок, які розподіляються на вирішені та невирішені. Їх вивчення дозволило виявити слабкі місця реалізації, покращити загальну архітектуру та забезпечити стабільність ігрового процесу. Деякі з цих проблем мали архітектурне походження, інші — були наслідком специфіки реалізації здібностей у межах GAS або взаємодії з фізикою рушія </w:t>
      </w:r>
      <w:proofErr w:type="spellStart"/>
      <w:r w:rsidRPr="002E2258">
        <w:rPr>
          <w:szCs w:val="28"/>
        </w:rPr>
        <w:t>Unreal</w:t>
      </w:r>
      <w:proofErr w:type="spellEnd"/>
      <w:r w:rsidRPr="002E2258">
        <w:rPr>
          <w:szCs w:val="28"/>
        </w:rPr>
        <w:t xml:space="preserve"> </w:t>
      </w:r>
      <w:proofErr w:type="spellStart"/>
      <w:r w:rsidRPr="002E2258">
        <w:rPr>
          <w:szCs w:val="28"/>
        </w:rPr>
        <w:t>Engine</w:t>
      </w:r>
      <w:proofErr w:type="spellEnd"/>
      <w:r w:rsidRPr="002E2258">
        <w:rPr>
          <w:szCs w:val="28"/>
        </w:rPr>
        <w:t xml:space="preserve"> 5.</w:t>
      </w:r>
    </w:p>
    <w:p w14:paraId="56AA06C5" w14:textId="77777777" w:rsidR="00FD3B0E" w:rsidRPr="00FD3B0E" w:rsidRDefault="002E2258" w:rsidP="00FD3B0E">
      <w:pPr>
        <w:pStyle w:val="ac"/>
        <w:numPr>
          <w:ilvl w:val="0"/>
          <w:numId w:val="31"/>
        </w:numPr>
        <w:ind w:left="0" w:firstLine="851"/>
        <w:rPr>
          <w:szCs w:val="28"/>
        </w:rPr>
      </w:pPr>
      <w:r w:rsidRPr="002E2258">
        <w:rPr>
          <w:rStyle w:val="af"/>
          <w:b w:val="0"/>
          <w:szCs w:val="28"/>
        </w:rPr>
        <w:t>Скасування здібностей до моменту активації залишало акторів прицілювання.</w:t>
      </w:r>
    </w:p>
    <w:p w14:paraId="62AF3EE2" w14:textId="77777777" w:rsidR="00932FA1" w:rsidRDefault="002E2258" w:rsidP="00FD3B0E">
      <w:pPr>
        <w:pStyle w:val="ac"/>
        <w:rPr>
          <w:szCs w:val="28"/>
        </w:rPr>
      </w:pPr>
      <w:r w:rsidRPr="002E2258">
        <w:rPr>
          <w:szCs w:val="28"/>
        </w:rPr>
        <w:t>У ситуаціях, коли гравець скасовував здібність у фазі прицілювання (до фактичної активації), створений актор прицілювання (</w:t>
      </w:r>
      <w:proofErr w:type="spellStart"/>
      <w:r w:rsidRPr="002E2258">
        <w:rPr>
          <w:rStyle w:val="HTML"/>
          <w:rFonts w:ascii="Times New Roman" w:hAnsi="Times New Roman" w:cs="Times New Roman"/>
          <w:sz w:val="28"/>
          <w:szCs w:val="28"/>
        </w:rPr>
        <w:t>Preview</w:t>
      </w:r>
      <w:proofErr w:type="spellEnd"/>
      <w:r w:rsidRPr="002E2258">
        <w:rPr>
          <w:rStyle w:val="HTML"/>
          <w:rFonts w:ascii="Times New Roman" w:hAnsi="Times New Roman" w:cs="Times New Roman"/>
          <w:sz w:val="28"/>
          <w:szCs w:val="28"/>
        </w:rPr>
        <w:t xml:space="preserve"> </w:t>
      </w:r>
      <w:proofErr w:type="spellStart"/>
      <w:r w:rsidRPr="002E2258">
        <w:rPr>
          <w:rStyle w:val="HTML"/>
          <w:rFonts w:ascii="Times New Roman" w:hAnsi="Times New Roman" w:cs="Times New Roman"/>
          <w:sz w:val="28"/>
          <w:szCs w:val="28"/>
        </w:rPr>
        <w:t>Actor</w:t>
      </w:r>
      <w:proofErr w:type="spellEnd"/>
      <w:r w:rsidRPr="002E2258">
        <w:rPr>
          <w:szCs w:val="28"/>
        </w:rPr>
        <w:t>) залишався в ігровому світі. Це спричиняло зайве навантаження і візуальний безлад.</w:t>
      </w:r>
      <w:r w:rsidRPr="002E2258">
        <w:rPr>
          <w:szCs w:val="28"/>
        </w:rPr>
        <w:br/>
      </w:r>
      <w:r w:rsidRPr="002E2258">
        <w:rPr>
          <w:rStyle w:val="af"/>
          <w:b w:val="0"/>
          <w:szCs w:val="28"/>
        </w:rPr>
        <w:t>Рішення:</w:t>
      </w:r>
      <w:r w:rsidRPr="002E2258">
        <w:rPr>
          <w:szCs w:val="28"/>
        </w:rPr>
        <w:t xml:space="preserve"> Було запроваджено булеву змінну стану здібності (</w:t>
      </w:r>
      <w:proofErr w:type="spellStart"/>
      <w:r w:rsidRPr="002E2258">
        <w:rPr>
          <w:rStyle w:val="HTML"/>
          <w:rFonts w:ascii="Times New Roman" w:hAnsi="Times New Roman" w:cs="Times New Roman"/>
          <w:sz w:val="28"/>
          <w:szCs w:val="28"/>
        </w:rPr>
        <w:t>bIsAiming</w:t>
      </w:r>
      <w:proofErr w:type="spellEnd"/>
      <w:r w:rsidRPr="002E2258">
        <w:rPr>
          <w:szCs w:val="28"/>
        </w:rPr>
        <w:t xml:space="preserve"> / </w:t>
      </w:r>
      <w:proofErr w:type="spellStart"/>
      <w:r w:rsidRPr="002E2258">
        <w:rPr>
          <w:rStyle w:val="HTML"/>
          <w:rFonts w:ascii="Times New Roman" w:hAnsi="Times New Roman" w:cs="Times New Roman"/>
          <w:sz w:val="28"/>
          <w:szCs w:val="28"/>
        </w:rPr>
        <w:t>bIsActive</w:t>
      </w:r>
      <w:proofErr w:type="spellEnd"/>
      <w:r w:rsidRPr="002E2258">
        <w:rPr>
          <w:szCs w:val="28"/>
        </w:rPr>
        <w:t xml:space="preserve">), яка дозволяє чітко розмежовувати фази прицілювання та активації. Актор прицілювання автоматично знищується, якщо здібність не переходить у </w:t>
      </w:r>
    </w:p>
    <w:p w14:paraId="53D286E3" w14:textId="36B89815" w:rsidR="002E2258" w:rsidRPr="002E2258" w:rsidRDefault="002E2258" w:rsidP="00932FA1">
      <w:pPr>
        <w:pStyle w:val="ac"/>
        <w:ind w:firstLine="0"/>
        <w:rPr>
          <w:szCs w:val="28"/>
        </w:rPr>
      </w:pPr>
      <w:r w:rsidRPr="002E2258">
        <w:rPr>
          <w:szCs w:val="28"/>
        </w:rPr>
        <w:lastRenderedPageBreak/>
        <w:t>фазу активації.</w:t>
      </w:r>
    </w:p>
    <w:p w14:paraId="4E8D8BB4" w14:textId="77777777" w:rsidR="00FD3B0E" w:rsidRDefault="002E2258" w:rsidP="00FD3B0E">
      <w:pPr>
        <w:pStyle w:val="ac"/>
        <w:numPr>
          <w:ilvl w:val="0"/>
          <w:numId w:val="31"/>
        </w:numPr>
        <w:ind w:left="0" w:firstLine="851"/>
        <w:rPr>
          <w:szCs w:val="28"/>
        </w:rPr>
      </w:pPr>
      <w:r w:rsidRPr="002E2258">
        <w:rPr>
          <w:rStyle w:val="af"/>
          <w:b w:val="0"/>
          <w:szCs w:val="28"/>
        </w:rPr>
        <w:t>Скасування здібностей після актив</w:t>
      </w:r>
      <w:r w:rsidR="00FD3B0E">
        <w:rPr>
          <w:rStyle w:val="af"/>
          <w:b w:val="0"/>
          <w:szCs w:val="28"/>
        </w:rPr>
        <w:t xml:space="preserve">ації призводило до некоректного </w:t>
      </w:r>
      <w:r w:rsidRPr="002E2258">
        <w:rPr>
          <w:rStyle w:val="af"/>
          <w:b w:val="0"/>
          <w:szCs w:val="28"/>
        </w:rPr>
        <w:t>припинення ефектів.</w:t>
      </w:r>
    </w:p>
    <w:p w14:paraId="27355F0B" w14:textId="77777777" w:rsidR="002E2258" w:rsidRPr="00FD3B0E" w:rsidRDefault="002E2258" w:rsidP="00FD3B0E">
      <w:pPr>
        <w:pStyle w:val="ac"/>
        <w:rPr>
          <w:szCs w:val="28"/>
        </w:rPr>
      </w:pPr>
      <w:r w:rsidRPr="00FD3B0E">
        <w:rPr>
          <w:szCs w:val="28"/>
        </w:rPr>
        <w:t>У випадках, коли здібність уже активувалась, але була перервана вручну або зовнішнім ефектом (наприклад, “оглушенням”), виникала ситуація, за якої деякі внутрішні ефекти або задачі (</w:t>
      </w:r>
      <w:proofErr w:type="spellStart"/>
      <w:r w:rsidRPr="00FD3B0E">
        <w:rPr>
          <w:rStyle w:val="HTML"/>
          <w:rFonts w:ascii="Times New Roman" w:hAnsi="Times New Roman" w:cs="Times New Roman"/>
          <w:sz w:val="28"/>
          <w:szCs w:val="28"/>
        </w:rPr>
        <w:t>AbilityTasks</w:t>
      </w:r>
      <w:proofErr w:type="spellEnd"/>
      <w:r w:rsidRPr="00FD3B0E">
        <w:rPr>
          <w:szCs w:val="28"/>
        </w:rPr>
        <w:t>) залишались активними.</w:t>
      </w:r>
      <w:r w:rsidRPr="00FD3B0E">
        <w:rPr>
          <w:szCs w:val="28"/>
        </w:rPr>
        <w:br/>
      </w:r>
      <w:r w:rsidRPr="00FD3B0E">
        <w:rPr>
          <w:rStyle w:val="af"/>
          <w:b w:val="0"/>
          <w:szCs w:val="28"/>
        </w:rPr>
        <w:t>Рішення:</w:t>
      </w:r>
      <w:r w:rsidRPr="00FD3B0E">
        <w:rPr>
          <w:szCs w:val="28"/>
        </w:rPr>
        <w:t xml:space="preserve"> Було реалізовано окрему обробку для стану "перерване виконання", яка викликає завершення всіх дочірніх </w:t>
      </w:r>
      <w:proofErr w:type="spellStart"/>
      <w:r w:rsidRPr="00FD3B0E">
        <w:rPr>
          <w:szCs w:val="28"/>
        </w:rPr>
        <w:t>тасків</w:t>
      </w:r>
      <w:proofErr w:type="spellEnd"/>
      <w:r w:rsidRPr="00FD3B0E">
        <w:rPr>
          <w:szCs w:val="28"/>
        </w:rPr>
        <w:t xml:space="preserve"> і скидає тимчасові ефекти. Завдяки цьому </w:t>
      </w:r>
      <w:proofErr w:type="spellStart"/>
      <w:r w:rsidRPr="00FD3B0E">
        <w:rPr>
          <w:szCs w:val="28"/>
        </w:rPr>
        <w:t>уникнуто</w:t>
      </w:r>
      <w:proofErr w:type="spellEnd"/>
      <w:r w:rsidRPr="00FD3B0E">
        <w:rPr>
          <w:szCs w:val="28"/>
        </w:rPr>
        <w:t xml:space="preserve"> “зависання” в активному стані.</w:t>
      </w:r>
    </w:p>
    <w:p w14:paraId="458BFCFE" w14:textId="77777777" w:rsidR="002E2258" w:rsidRPr="002E2258" w:rsidRDefault="002E2258" w:rsidP="00FD3B0E">
      <w:pPr>
        <w:pStyle w:val="ac"/>
        <w:numPr>
          <w:ilvl w:val="0"/>
          <w:numId w:val="31"/>
        </w:numPr>
        <w:ind w:left="0" w:firstLine="851"/>
        <w:rPr>
          <w:szCs w:val="28"/>
        </w:rPr>
      </w:pPr>
      <w:r w:rsidRPr="002E2258">
        <w:rPr>
          <w:rStyle w:val="af"/>
          <w:b w:val="0"/>
          <w:szCs w:val="28"/>
        </w:rPr>
        <w:t xml:space="preserve">Повторне отримання </w:t>
      </w:r>
      <w:proofErr w:type="spellStart"/>
      <w:r w:rsidRPr="002E2258">
        <w:rPr>
          <w:rStyle w:val="af"/>
          <w:b w:val="0"/>
          <w:szCs w:val="28"/>
        </w:rPr>
        <w:t>інпутів</w:t>
      </w:r>
      <w:proofErr w:type="spellEnd"/>
      <w:r w:rsidRPr="002E2258">
        <w:rPr>
          <w:rStyle w:val="af"/>
          <w:b w:val="0"/>
          <w:szCs w:val="28"/>
        </w:rPr>
        <w:t xml:space="preserve"> гравцем не оброблялось.</w:t>
      </w:r>
      <w:r w:rsidRPr="002E2258">
        <w:rPr>
          <w:szCs w:val="28"/>
        </w:rPr>
        <w:br/>
        <w:t xml:space="preserve">Ця проблема виявилась у контекстах, коли гравець втрачав фокус або </w:t>
      </w:r>
      <w:proofErr w:type="spellStart"/>
      <w:r w:rsidRPr="002E2258">
        <w:rPr>
          <w:szCs w:val="28"/>
        </w:rPr>
        <w:t>перепідключав</w:t>
      </w:r>
      <w:proofErr w:type="spellEnd"/>
      <w:r w:rsidRPr="002E2258">
        <w:rPr>
          <w:szCs w:val="28"/>
        </w:rPr>
        <w:t xml:space="preserve"> контролер — </w:t>
      </w:r>
      <w:proofErr w:type="spellStart"/>
      <w:r w:rsidRPr="002E2258">
        <w:rPr>
          <w:szCs w:val="28"/>
        </w:rPr>
        <w:t>Enhanced</w:t>
      </w:r>
      <w:proofErr w:type="spellEnd"/>
      <w:r w:rsidRPr="002E2258">
        <w:rPr>
          <w:szCs w:val="28"/>
        </w:rPr>
        <w:t xml:space="preserve"> </w:t>
      </w:r>
      <w:proofErr w:type="spellStart"/>
      <w:r w:rsidRPr="002E2258">
        <w:rPr>
          <w:szCs w:val="28"/>
        </w:rPr>
        <w:t>Input</w:t>
      </w:r>
      <w:proofErr w:type="spellEnd"/>
      <w:r w:rsidRPr="002E2258">
        <w:rPr>
          <w:szCs w:val="28"/>
        </w:rPr>
        <w:t xml:space="preserve"> не відновлював підписку на події.</w:t>
      </w:r>
      <w:r w:rsidRPr="002E2258">
        <w:rPr>
          <w:szCs w:val="28"/>
        </w:rPr>
        <w:br/>
      </w:r>
      <w:r w:rsidRPr="002E2258">
        <w:rPr>
          <w:rStyle w:val="af"/>
          <w:b w:val="0"/>
          <w:szCs w:val="28"/>
        </w:rPr>
        <w:t>Рішення:</w:t>
      </w:r>
      <w:r w:rsidRPr="002E2258">
        <w:rPr>
          <w:szCs w:val="28"/>
        </w:rPr>
        <w:t xml:space="preserve"> Було переписано клас обробки </w:t>
      </w:r>
      <w:proofErr w:type="spellStart"/>
      <w:r w:rsidRPr="002E2258">
        <w:rPr>
          <w:rStyle w:val="HTML"/>
          <w:rFonts w:ascii="Times New Roman" w:hAnsi="Times New Roman" w:cs="Times New Roman"/>
          <w:sz w:val="28"/>
          <w:szCs w:val="28"/>
        </w:rPr>
        <w:t>Input</w:t>
      </w:r>
      <w:proofErr w:type="spellEnd"/>
      <w:r w:rsidRPr="002E2258">
        <w:rPr>
          <w:rStyle w:val="HTML"/>
          <w:rFonts w:ascii="Times New Roman" w:hAnsi="Times New Roman" w:cs="Times New Roman"/>
          <w:sz w:val="28"/>
          <w:szCs w:val="28"/>
        </w:rPr>
        <w:t xml:space="preserve"> </w:t>
      </w:r>
      <w:proofErr w:type="spellStart"/>
      <w:r w:rsidRPr="002E2258">
        <w:rPr>
          <w:rStyle w:val="HTML"/>
          <w:rFonts w:ascii="Times New Roman" w:hAnsi="Times New Roman" w:cs="Times New Roman"/>
          <w:sz w:val="28"/>
          <w:szCs w:val="28"/>
        </w:rPr>
        <w:t>Mapping</w:t>
      </w:r>
      <w:proofErr w:type="spellEnd"/>
      <w:r w:rsidRPr="002E2258">
        <w:rPr>
          <w:rStyle w:val="HTML"/>
          <w:rFonts w:ascii="Times New Roman" w:hAnsi="Times New Roman" w:cs="Times New Roman"/>
          <w:sz w:val="28"/>
          <w:szCs w:val="28"/>
        </w:rPr>
        <w:t xml:space="preserve"> </w:t>
      </w:r>
      <w:proofErr w:type="spellStart"/>
      <w:r w:rsidRPr="002E2258">
        <w:rPr>
          <w:rStyle w:val="HTML"/>
          <w:rFonts w:ascii="Times New Roman" w:hAnsi="Times New Roman" w:cs="Times New Roman"/>
          <w:sz w:val="28"/>
          <w:szCs w:val="28"/>
        </w:rPr>
        <w:t>Context</w:t>
      </w:r>
      <w:proofErr w:type="spellEnd"/>
      <w:r w:rsidRPr="002E2258">
        <w:rPr>
          <w:szCs w:val="28"/>
        </w:rPr>
        <w:t xml:space="preserve">, із забезпеченням повторного реєстрування всіх вхідних дій після відновлення контролю. Це також покращило стабільність системи у </w:t>
      </w:r>
      <w:proofErr w:type="spellStart"/>
      <w:r w:rsidRPr="002E2258">
        <w:rPr>
          <w:szCs w:val="28"/>
        </w:rPr>
        <w:t>мультиплеєрних</w:t>
      </w:r>
      <w:proofErr w:type="spellEnd"/>
      <w:r w:rsidRPr="002E2258">
        <w:rPr>
          <w:szCs w:val="28"/>
        </w:rPr>
        <w:t xml:space="preserve"> сценаріях.</w:t>
      </w:r>
    </w:p>
    <w:p w14:paraId="26756781" w14:textId="77777777" w:rsidR="00FD3B0E" w:rsidRDefault="002E2258" w:rsidP="00FD3B0E">
      <w:pPr>
        <w:pStyle w:val="ac"/>
        <w:numPr>
          <w:ilvl w:val="0"/>
          <w:numId w:val="31"/>
        </w:numPr>
        <w:ind w:left="0" w:firstLine="851"/>
        <w:rPr>
          <w:szCs w:val="28"/>
        </w:rPr>
      </w:pPr>
      <w:r w:rsidRPr="002E2258">
        <w:rPr>
          <w:rStyle w:val="af"/>
          <w:b w:val="0"/>
          <w:szCs w:val="28"/>
        </w:rPr>
        <w:t xml:space="preserve">Проблеми з таймерами та циклами в здібностях </w:t>
      </w:r>
      <w:proofErr w:type="spellStart"/>
      <w:r w:rsidRPr="002E2258">
        <w:rPr>
          <w:rStyle w:val="af"/>
          <w:b w:val="0"/>
          <w:szCs w:val="28"/>
        </w:rPr>
        <w:t>GA_FireClaws</w:t>
      </w:r>
      <w:proofErr w:type="spellEnd"/>
      <w:r w:rsidRPr="002E2258">
        <w:rPr>
          <w:rStyle w:val="af"/>
          <w:b w:val="0"/>
          <w:szCs w:val="28"/>
        </w:rPr>
        <w:t xml:space="preserve"> і </w:t>
      </w:r>
      <w:proofErr w:type="spellStart"/>
      <w:r w:rsidRPr="002E2258">
        <w:rPr>
          <w:rStyle w:val="af"/>
          <w:b w:val="0"/>
          <w:szCs w:val="28"/>
        </w:rPr>
        <w:t>GA_BubbleLake</w:t>
      </w:r>
      <w:proofErr w:type="spellEnd"/>
      <w:r w:rsidRPr="002E2258">
        <w:rPr>
          <w:rStyle w:val="af"/>
          <w:b w:val="0"/>
          <w:szCs w:val="28"/>
        </w:rPr>
        <w:t>.</w:t>
      </w:r>
      <w:r w:rsidRPr="002E2258">
        <w:rPr>
          <w:szCs w:val="28"/>
        </w:rPr>
        <w:br/>
        <w:t>Ініціалізація таймерів у циклі спричиняла їхній постійний перезапуск, що фактично зупиняло виконання логіки.</w:t>
      </w:r>
      <w:r w:rsidRPr="002E2258">
        <w:rPr>
          <w:szCs w:val="28"/>
        </w:rPr>
        <w:br/>
      </w:r>
      <w:r w:rsidRPr="002E2258">
        <w:rPr>
          <w:rStyle w:val="af"/>
          <w:b w:val="0"/>
          <w:szCs w:val="28"/>
        </w:rPr>
        <w:t>Рішення:</w:t>
      </w:r>
      <w:r w:rsidRPr="002E2258">
        <w:rPr>
          <w:szCs w:val="28"/>
        </w:rPr>
        <w:t xml:space="preserve"> Замість класичних таймерів застосовано систему делегатів та </w:t>
      </w:r>
      <w:proofErr w:type="spellStart"/>
      <w:r w:rsidRPr="002E2258">
        <w:rPr>
          <w:szCs w:val="28"/>
        </w:rPr>
        <w:t>івентів</w:t>
      </w:r>
      <w:proofErr w:type="spellEnd"/>
      <w:r w:rsidRPr="002E2258">
        <w:rPr>
          <w:szCs w:val="28"/>
        </w:rPr>
        <w:t xml:space="preserve"> (</w:t>
      </w:r>
      <w:proofErr w:type="spellStart"/>
      <w:r w:rsidRPr="002E2258">
        <w:rPr>
          <w:szCs w:val="28"/>
        </w:rPr>
        <w:t>observer</w:t>
      </w:r>
      <w:proofErr w:type="spellEnd"/>
      <w:r w:rsidRPr="002E2258">
        <w:rPr>
          <w:szCs w:val="28"/>
        </w:rPr>
        <w:t xml:space="preserve"> </w:t>
      </w:r>
      <w:proofErr w:type="spellStart"/>
      <w:r w:rsidRPr="002E2258">
        <w:rPr>
          <w:szCs w:val="28"/>
        </w:rPr>
        <w:t>pattern</w:t>
      </w:r>
      <w:proofErr w:type="spellEnd"/>
      <w:r w:rsidRPr="002E2258">
        <w:rPr>
          <w:szCs w:val="28"/>
        </w:rPr>
        <w:t>). Події, прив’язані до завершення анімацій або досягнення певної умови, запускають наступну фазу логіки. Це підвищило гнучкість системи і зробило код здібностей чистішим і стабільнішим.</w:t>
      </w:r>
    </w:p>
    <w:p w14:paraId="0110816E" w14:textId="77777777" w:rsidR="00FD3B0E" w:rsidRDefault="00FD3B0E" w:rsidP="00FD3B0E">
      <w:pPr>
        <w:pStyle w:val="ac"/>
        <w:rPr>
          <w:szCs w:val="28"/>
        </w:rPr>
      </w:pPr>
      <w:r>
        <w:rPr>
          <w:szCs w:val="28"/>
        </w:rPr>
        <w:t>Але за час розробки виявились проблеми, вирішення яких не вмістилось у визначений термін. Тому за певними пріоритетами я вирішив частину з проблем залишити на доопрацювання пізніше.</w:t>
      </w:r>
    </w:p>
    <w:p w14:paraId="714209F6" w14:textId="77777777" w:rsidR="002E2258" w:rsidRPr="002E2258" w:rsidRDefault="00FD3B0E" w:rsidP="00FD3B0E">
      <w:pPr>
        <w:pStyle w:val="ac"/>
        <w:numPr>
          <w:ilvl w:val="0"/>
          <w:numId w:val="32"/>
        </w:numPr>
        <w:ind w:left="0" w:firstLine="851"/>
        <w:rPr>
          <w:szCs w:val="28"/>
        </w:rPr>
      </w:pPr>
      <w:r w:rsidRPr="002E2258">
        <w:rPr>
          <w:rStyle w:val="af"/>
          <w:b w:val="0"/>
          <w:szCs w:val="28"/>
        </w:rPr>
        <w:t xml:space="preserve"> </w:t>
      </w:r>
      <w:r w:rsidR="002E2258" w:rsidRPr="002E2258">
        <w:rPr>
          <w:rStyle w:val="af"/>
          <w:b w:val="0"/>
          <w:szCs w:val="28"/>
        </w:rPr>
        <w:t xml:space="preserve">Захист здібності </w:t>
      </w:r>
      <w:proofErr w:type="spellStart"/>
      <w:r w:rsidR="002E2258" w:rsidRPr="002E2258">
        <w:rPr>
          <w:rStyle w:val="af"/>
          <w:b w:val="0"/>
          <w:szCs w:val="28"/>
        </w:rPr>
        <w:t>GA_EarthAbsorber</w:t>
      </w:r>
      <w:proofErr w:type="spellEnd"/>
      <w:r w:rsidR="002E2258" w:rsidRPr="002E2258">
        <w:rPr>
          <w:rStyle w:val="af"/>
          <w:b w:val="0"/>
          <w:szCs w:val="28"/>
        </w:rPr>
        <w:t xml:space="preserve"> не працює проти атак ворогів.</w:t>
      </w:r>
      <w:r w:rsidR="002E2258" w:rsidRPr="002E2258">
        <w:rPr>
          <w:szCs w:val="28"/>
        </w:rPr>
        <w:br/>
        <w:t>Щит, який повинен поглинати шкоду, працює лише для певних типів пошкоджень</w:t>
      </w:r>
      <w:r>
        <w:rPr>
          <w:szCs w:val="28"/>
        </w:rPr>
        <w:t>, що не підпорядковується задуманим ігровим механікам</w:t>
      </w:r>
      <w:r w:rsidR="002E2258" w:rsidRPr="002E2258">
        <w:rPr>
          <w:szCs w:val="28"/>
        </w:rPr>
        <w:t>.</w:t>
      </w:r>
      <w:r w:rsidR="002E2258" w:rsidRPr="002E2258">
        <w:rPr>
          <w:szCs w:val="28"/>
        </w:rPr>
        <w:br/>
      </w:r>
      <w:r w:rsidR="002E2258" w:rsidRPr="002E2258">
        <w:rPr>
          <w:rStyle w:val="af"/>
          <w:b w:val="0"/>
          <w:szCs w:val="28"/>
        </w:rPr>
        <w:t>Ймовірна причина:</w:t>
      </w:r>
      <w:r w:rsidR="002E2258" w:rsidRPr="002E2258">
        <w:rPr>
          <w:szCs w:val="28"/>
        </w:rPr>
        <w:t xml:space="preserve"> </w:t>
      </w:r>
      <w:r>
        <w:rPr>
          <w:szCs w:val="28"/>
        </w:rPr>
        <w:t xml:space="preserve">щит існує на ігровій сцені як окремий об’єкт, тому при </w:t>
      </w:r>
      <w:r>
        <w:rPr>
          <w:szCs w:val="28"/>
        </w:rPr>
        <w:lastRenderedPageBreak/>
        <w:t>взаємодії з оточенням він вважається як ще один гравець, що не передбачає захист одного гравця іншим</w:t>
      </w:r>
      <w:r w:rsidR="002E2258" w:rsidRPr="002E2258">
        <w:rPr>
          <w:szCs w:val="28"/>
        </w:rPr>
        <w:t>.</w:t>
      </w:r>
      <w:r w:rsidR="002E2258" w:rsidRPr="002E2258">
        <w:rPr>
          <w:szCs w:val="28"/>
        </w:rPr>
        <w:br/>
      </w:r>
      <w:r w:rsidR="002E2258" w:rsidRPr="002E2258">
        <w:rPr>
          <w:rStyle w:val="af"/>
          <w:b w:val="0"/>
          <w:szCs w:val="28"/>
        </w:rPr>
        <w:t>Шляхи вирішення:</w:t>
      </w:r>
      <w:r w:rsidR="002E2258" w:rsidRPr="002E2258">
        <w:rPr>
          <w:szCs w:val="28"/>
        </w:rPr>
        <w:t xml:space="preserve"> </w:t>
      </w:r>
      <w:r>
        <w:rPr>
          <w:szCs w:val="28"/>
        </w:rPr>
        <w:t>добавити особливий ефект невразливості гравцю на час дії щита</w:t>
      </w:r>
      <w:r w:rsidR="002E2258" w:rsidRPr="002E2258">
        <w:rPr>
          <w:szCs w:val="28"/>
        </w:rPr>
        <w:t>.</w:t>
      </w:r>
    </w:p>
    <w:p w14:paraId="0D851AA2" w14:textId="77777777" w:rsidR="002E2258" w:rsidRPr="002E2258" w:rsidRDefault="002E2258" w:rsidP="00FD3B0E">
      <w:pPr>
        <w:pStyle w:val="ac"/>
        <w:numPr>
          <w:ilvl w:val="0"/>
          <w:numId w:val="32"/>
        </w:numPr>
        <w:ind w:left="0" w:firstLine="851"/>
        <w:rPr>
          <w:szCs w:val="28"/>
        </w:rPr>
      </w:pPr>
      <w:proofErr w:type="spellStart"/>
      <w:r w:rsidRPr="002E2258">
        <w:rPr>
          <w:rStyle w:val="af"/>
          <w:b w:val="0"/>
          <w:szCs w:val="28"/>
        </w:rPr>
        <w:t>Quantum</w:t>
      </w:r>
      <w:proofErr w:type="spellEnd"/>
      <w:r w:rsidRPr="002E2258">
        <w:rPr>
          <w:rStyle w:val="af"/>
          <w:b w:val="0"/>
          <w:szCs w:val="28"/>
        </w:rPr>
        <w:t xml:space="preserve"> </w:t>
      </w:r>
      <w:proofErr w:type="spellStart"/>
      <w:r w:rsidRPr="002E2258">
        <w:rPr>
          <w:rStyle w:val="af"/>
          <w:b w:val="0"/>
          <w:szCs w:val="28"/>
        </w:rPr>
        <w:t>Cube</w:t>
      </w:r>
      <w:proofErr w:type="spellEnd"/>
      <w:r w:rsidRPr="002E2258">
        <w:rPr>
          <w:rStyle w:val="af"/>
          <w:b w:val="0"/>
          <w:szCs w:val="28"/>
        </w:rPr>
        <w:t xml:space="preserve"> </w:t>
      </w:r>
      <w:proofErr w:type="spellStart"/>
      <w:r w:rsidRPr="002E2258">
        <w:rPr>
          <w:rStyle w:val="af"/>
          <w:b w:val="0"/>
          <w:szCs w:val="28"/>
        </w:rPr>
        <w:t>телепортує</w:t>
      </w:r>
      <w:proofErr w:type="spellEnd"/>
      <w:r w:rsidRPr="002E2258">
        <w:rPr>
          <w:rStyle w:val="af"/>
          <w:b w:val="0"/>
          <w:szCs w:val="28"/>
        </w:rPr>
        <w:t xml:space="preserve"> цілі під карту.</w:t>
      </w:r>
      <w:r w:rsidRPr="002E2258">
        <w:rPr>
          <w:szCs w:val="28"/>
        </w:rPr>
        <w:br/>
        <w:t xml:space="preserve">Ця здібність </w:t>
      </w:r>
      <w:proofErr w:type="spellStart"/>
      <w:r w:rsidRPr="002E2258">
        <w:rPr>
          <w:szCs w:val="28"/>
        </w:rPr>
        <w:t>телепортує</w:t>
      </w:r>
      <w:proofErr w:type="spellEnd"/>
      <w:r w:rsidRPr="002E2258">
        <w:rPr>
          <w:szCs w:val="28"/>
        </w:rPr>
        <w:t xml:space="preserve"> обрані цілі у випадкове місце, але іноді позиція виявляєть</w:t>
      </w:r>
      <w:r w:rsidR="00FD3B0E">
        <w:rPr>
          <w:szCs w:val="28"/>
        </w:rPr>
        <w:t>ся під фізичним ландшафтом, що ламає</w:t>
      </w:r>
      <w:r w:rsidRPr="002E2258">
        <w:rPr>
          <w:szCs w:val="28"/>
        </w:rPr>
        <w:t xml:space="preserve"> ігровий процес.</w:t>
      </w:r>
      <w:r w:rsidRPr="002E2258">
        <w:rPr>
          <w:szCs w:val="28"/>
        </w:rPr>
        <w:br/>
      </w:r>
      <w:r w:rsidRPr="002E2258">
        <w:rPr>
          <w:rStyle w:val="af"/>
          <w:b w:val="0"/>
          <w:szCs w:val="28"/>
        </w:rPr>
        <w:t>Ймовірна причина:</w:t>
      </w:r>
      <w:r w:rsidRPr="002E2258">
        <w:rPr>
          <w:szCs w:val="28"/>
        </w:rPr>
        <w:t xml:space="preserve"> Вибір позиції не перевіряє колізії з навколишнім середовищем, або не враховує висоту рельєфу.</w:t>
      </w:r>
      <w:r w:rsidRPr="002E2258">
        <w:rPr>
          <w:szCs w:val="28"/>
        </w:rPr>
        <w:br/>
      </w:r>
      <w:r w:rsidR="00FD3B0E">
        <w:rPr>
          <w:rStyle w:val="af"/>
          <w:b w:val="0"/>
          <w:szCs w:val="28"/>
        </w:rPr>
        <w:t>Ймовірне</w:t>
      </w:r>
      <w:r w:rsidRPr="002E2258">
        <w:rPr>
          <w:rStyle w:val="af"/>
          <w:b w:val="0"/>
          <w:szCs w:val="28"/>
        </w:rPr>
        <w:t xml:space="preserve"> рішення:</w:t>
      </w:r>
      <w:r w:rsidRPr="002E2258">
        <w:rPr>
          <w:szCs w:val="28"/>
        </w:rPr>
        <w:t xml:space="preserve"> Додати перевірку локації через </w:t>
      </w:r>
      <w:proofErr w:type="spellStart"/>
      <w:r w:rsidRPr="002E2258">
        <w:rPr>
          <w:rStyle w:val="HTML"/>
          <w:rFonts w:ascii="Times New Roman" w:hAnsi="Times New Roman" w:cs="Times New Roman"/>
          <w:sz w:val="28"/>
          <w:szCs w:val="28"/>
        </w:rPr>
        <w:t>NavMesh</w:t>
      </w:r>
      <w:proofErr w:type="spellEnd"/>
      <w:r w:rsidRPr="002E2258">
        <w:rPr>
          <w:szCs w:val="28"/>
        </w:rPr>
        <w:t xml:space="preserve"> або </w:t>
      </w:r>
      <w:proofErr w:type="spellStart"/>
      <w:r w:rsidRPr="002E2258">
        <w:rPr>
          <w:rStyle w:val="HTML"/>
          <w:rFonts w:ascii="Times New Roman" w:hAnsi="Times New Roman" w:cs="Times New Roman"/>
          <w:sz w:val="28"/>
          <w:szCs w:val="28"/>
        </w:rPr>
        <w:t>Line</w:t>
      </w:r>
      <w:proofErr w:type="spellEnd"/>
      <w:r w:rsidRPr="002E2258">
        <w:rPr>
          <w:rStyle w:val="HTML"/>
          <w:rFonts w:ascii="Times New Roman" w:hAnsi="Times New Roman" w:cs="Times New Roman"/>
          <w:sz w:val="28"/>
          <w:szCs w:val="28"/>
        </w:rPr>
        <w:t xml:space="preserve"> </w:t>
      </w:r>
      <w:proofErr w:type="spellStart"/>
      <w:r w:rsidRPr="002E2258">
        <w:rPr>
          <w:rStyle w:val="HTML"/>
          <w:rFonts w:ascii="Times New Roman" w:hAnsi="Times New Roman" w:cs="Times New Roman"/>
          <w:sz w:val="28"/>
          <w:szCs w:val="28"/>
        </w:rPr>
        <w:t>Trace</w:t>
      </w:r>
      <w:proofErr w:type="spellEnd"/>
      <w:r w:rsidRPr="002E2258">
        <w:rPr>
          <w:szCs w:val="28"/>
        </w:rPr>
        <w:t xml:space="preserve"> до землі перед </w:t>
      </w:r>
      <w:proofErr w:type="spellStart"/>
      <w:r w:rsidRPr="002E2258">
        <w:rPr>
          <w:szCs w:val="28"/>
        </w:rPr>
        <w:t>телепортацією</w:t>
      </w:r>
      <w:proofErr w:type="spellEnd"/>
      <w:r w:rsidRPr="002E2258">
        <w:rPr>
          <w:szCs w:val="28"/>
        </w:rPr>
        <w:t>. Також варто обмежити допустимий діапазон координат за висотою.</w:t>
      </w:r>
    </w:p>
    <w:p w14:paraId="0EFF97BF" w14:textId="77777777" w:rsidR="00932FA1" w:rsidRDefault="002E2258" w:rsidP="00FD3B0E">
      <w:pPr>
        <w:pStyle w:val="ac"/>
        <w:numPr>
          <w:ilvl w:val="0"/>
          <w:numId w:val="32"/>
        </w:numPr>
        <w:ind w:left="0" w:firstLine="851"/>
        <w:rPr>
          <w:szCs w:val="28"/>
        </w:rPr>
      </w:pPr>
      <w:r w:rsidRPr="002E2258">
        <w:rPr>
          <w:rStyle w:val="af"/>
          <w:b w:val="0"/>
          <w:szCs w:val="28"/>
        </w:rPr>
        <w:t>NPC можуть вбивати себе своїми ж здібностями.</w:t>
      </w:r>
      <w:r w:rsidRPr="002E2258">
        <w:rPr>
          <w:szCs w:val="28"/>
        </w:rPr>
        <w:br/>
        <w:t>У деяких випадках точка застосування здібностей у NPC розміщена всередині їхньої моделі, через що ефект завдавав шкоди самому NPC.</w:t>
      </w:r>
      <w:r w:rsidRPr="002E2258">
        <w:rPr>
          <w:szCs w:val="28"/>
        </w:rPr>
        <w:br/>
      </w:r>
      <w:r w:rsidRPr="002E2258">
        <w:rPr>
          <w:rStyle w:val="af"/>
          <w:b w:val="0"/>
          <w:szCs w:val="28"/>
        </w:rPr>
        <w:t>Ймовірна причина:</w:t>
      </w:r>
      <w:r w:rsidRPr="002E2258">
        <w:rPr>
          <w:szCs w:val="28"/>
        </w:rPr>
        <w:t xml:space="preserve"> Відсутність відокремленої точки </w:t>
      </w:r>
      <w:r w:rsidR="00FD3B0E">
        <w:rPr>
          <w:szCs w:val="28"/>
        </w:rPr>
        <w:t>застосування здібностей або зони впливу.</w:t>
      </w:r>
    </w:p>
    <w:p w14:paraId="465B6609" w14:textId="7E6D26D1" w:rsidR="002E2258" w:rsidRPr="002E2258" w:rsidRDefault="002E2258" w:rsidP="00FD3B0E">
      <w:pPr>
        <w:pStyle w:val="ac"/>
        <w:numPr>
          <w:ilvl w:val="0"/>
          <w:numId w:val="32"/>
        </w:numPr>
        <w:ind w:left="0" w:firstLine="851"/>
        <w:rPr>
          <w:szCs w:val="28"/>
        </w:rPr>
      </w:pPr>
      <w:r w:rsidRPr="002E2258">
        <w:rPr>
          <w:rStyle w:val="af"/>
          <w:b w:val="0"/>
          <w:szCs w:val="28"/>
        </w:rPr>
        <w:t>Рішення:</w:t>
      </w:r>
      <w:r w:rsidRPr="002E2258">
        <w:rPr>
          <w:szCs w:val="28"/>
        </w:rPr>
        <w:t xml:space="preserve"> </w:t>
      </w:r>
      <w:r w:rsidR="00FD3B0E">
        <w:rPr>
          <w:szCs w:val="28"/>
        </w:rPr>
        <w:t>Зробити точку застосування здібностей</w:t>
      </w:r>
      <w:r w:rsidRPr="002E2258">
        <w:rPr>
          <w:szCs w:val="28"/>
        </w:rPr>
        <w:t xml:space="preserve"> кожному NPC </w:t>
      </w:r>
      <w:r w:rsidR="00FD3B0E">
        <w:rPr>
          <w:rStyle w:val="HTML"/>
          <w:rFonts w:ascii="Times New Roman" w:hAnsi="Times New Roman" w:cs="Times New Roman"/>
          <w:sz w:val="28"/>
          <w:szCs w:val="28"/>
        </w:rPr>
        <w:t>регульованою, що дасть можливість одному шаблону поведінки мати різні моделі і при цьому не конфліктувати з логікою</w:t>
      </w:r>
      <w:r w:rsidRPr="002E2258">
        <w:rPr>
          <w:szCs w:val="28"/>
        </w:rPr>
        <w:t>.</w:t>
      </w:r>
    </w:p>
    <w:p w14:paraId="58F53C32" w14:textId="77777777" w:rsidR="00AB03B7" w:rsidRPr="00AB03B7" w:rsidRDefault="002E2258" w:rsidP="00FD3B0E">
      <w:pPr>
        <w:pStyle w:val="ac"/>
        <w:numPr>
          <w:ilvl w:val="0"/>
          <w:numId w:val="32"/>
        </w:numPr>
        <w:ind w:left="0" w:firstLine="851"/>
      </w:pPr>
      <w:r w:rsidRPr="002E2258">
        <w:rPr>
          <w:rStyle w:val="af"/>
          <w:b w:val="0"/>
          <w:szCs w:val="28"/>
        </w:rPr>
        <w:t>Нестабільна активація комбінацій здібностей.</w:t>
      </w:r>
      <w:r w:rsidRPr="002E2258">
        <w:rPr>
          <w:szCs w:val="28"/>
        </w:rPr>
        <w:br/>
        <w:t xml:space="preserve">Іноді здібність не активується, незважаючи на правильний </w:t>
      </w:r>
      <w:proofErr w:type="spellStart"/>
      <w:r w:rsidRPr="002E2258">
        <w:rPr>
          <w:szCs w:val="28"/>
        </w:rPr>
        <w:t>інпут</w:t>
      </w:r>
      <w:proofErr w:type="spellEnd"/>
      <w:r w:rsidRPr="002E2258">
        <w:rPr>
          <w:szCs w:val="28"/>
        </w:rPr>
        <w:t>, або ж активується двічі.</w:t>
      </w:r>
    </w:p>
    <w:p w14:paraId="218F7E12" w14:textId="398E23E2" w:rsidR="00AB03B7" w:rsidRPr="00AB03B7" w:rsidRDefault="008D05FA" w:rsidP="00FD3B0E">
      <w:pPr>
        <w:pStyle w:val="ac"/>
        <w:numPr>
          <w:ilvl w:val="0"/>
          <w:numId w:val="32"/>
        </w:numPr>
        <w:ind w:left="0" w:firstLine="851"/>
      </w:pPr>
      <w:r>
        <w:rPr>
          <w:rStyle w:val="af"/>
          <w:b w:val="0"/>
          <w:szCs w:val="28"/>
        </w:rPr>
        <w:t xml:space="preserve"> </w:t>
      </w:r>
      <w:r w:rsidR="002E2258" w:rsidRPr="002E2258">
        <w:rPr>
          <w:rStyle w:val="af"/>
          <w:b w:val="0"/>
          <w:szCs w:val="28"/>
        </w:rPr>
        <w:t>Ймовірна причина:</w:t>
      </w:r>
      <w:r w:rsidR="002E2258" w:rsidRPr="002E2258">
        <w:rPr>
          <w:szCs w:val="28"/>
        </w:rPr>
        <w:t xml:space="preserve"> Невизначеність у послідовності перевірок при реєстрації комбінацій. Можливі конфлікти </w:t>
      </w:r>
      <w:proofErr w:type="spellStart"/>
      <w:r w:rsidR="002E2258" w:rsidRPr="002E2258">
        <w:rPr>
          <w:szCs w:val="28"/>
        </w:rPr>
        <w:t>таймінгів</w:t>
      </w:r>
      <w:proofErr w:type="spellEnd"/>
      <w:r w:rsidR="002E2258" w:rsidRPr="002E2258">
        <w:rPr>
          <w:szCs w:val="28"/>
        </w:rPr>
        <w:t xml:space="preserve"> або дублювання викликів </w:t>
      </w:r>
      <w:r w:rsidR="00FD3B0E">
        <w:rPr>
          <w:rStyle w:val="HTML"/>
          <w:rFonts w:ascii="Times New Roman" w:hAnsi="Times New Roman" w:cs="Times New Roman"/>
          <w:sz w:val="28"/>
          <w:szCs w:val="28"/>
        </w:rPr>
        <w:t>активації комбінованої здібності</w:t>
      </w:r>
      <w:r w:rsidR="002E2258" w:rsidRPr="002E2258">
        <w:rPr>
          <w:szCs w:val="28"/>
        </w:rPr>
        <w:t>.</w:t>
      </w:r>
    </w:p>
    <w:p w14:paraId="3B662F0D" w14:textId="1D036FEB" w:rsidR="002E2258" w:rsidRDefault="002E2258" w:rsidP="00FD3B0E">
      <w:pPr>
        <w:pStyle w:val="ac"/>
        <w:numPr>
          <w:ilvl w:val="0"/>
          <w:numId w:val="32"/>
        </w:numPr>
        <w:ind w:left="0" w:firstLine="851"/>
      </w:pPr>
      <w:r w:rsidRPr="002E2258">
        <w:rPr>
          <w:rStyle w:val="af"/>
          <w:b w:val="0"/>
          <w:szCs w:val="28"/>
        </w:rPr>
        <w:t>Рішення:</w:t>
      </w:r>
      <w:r w:rsidR="00FD3B0E">
        <w:rPr>
          <w:szCs w:val="28"/>
        </w:rPr>
        <w:t xml:space="preserve"> Найкраще зробити проміжний клас, який буде контролювати усі комбіновані здібності гравця незалежно від самого гравця</w:t>
      </w:r>
      <w:r w:rsidRPr="002E2258">
        <w:rPr>
          <w:szCs w:val="28"/>
        </w:rPr>
        <w:t xml:space="preserve">. </w:t>
      </w:r>
    </w:p>
    <w:p w14:paraId="5A27E003" w14:textId="77777777" w:rsidR="002E2258" w:rsidRDefault="002E2258" w:rsidP="002E2258">
      <w:pPr>
        <w:pStyle w:val="ac"/>
      </w:pPr>
      <w:r>
        <w:t xml:space="preserve">Аналіз виявлених помилок засвідчив, що більшість з них виникли не через архітектурні недоліки, а через дрібні неточності при реалізації </w:t>
      </w:r>
      <w:r>
        <w:lastRenderedPageBreak/>
        <w:t xml:space="preserve">специфічних механік. Це дозволило відносно легко їх ізолювати та усунути. Використання системи делегатів, уточнення життєвих циклів здібностей, а також вдосконалення логіки </w:t>
      </w:r>
      <w:proofErr w:type="spellStart"/>
      <w:r>
        <w:t>Input</w:t>
      </w:r>
      <w:proofErr w:type="spellEnd"/>
      <w:r>
        <w:t xml:space="preserve"> призвели до підвищення стабільності гри.</w:t>
      </w:r>
    </w:p>
    <w:p w14:paraId="4146E048" w14:textId="3C77151D" w:rsidR="0065418B" w:rsidRDefault="002E2258" w:rsidP="00932FA1">
      <w:pPr>
        <w:pStyle w:val="ac"/>
      </w:pPr>
      <w:r>
        <w:t xml:space="preserve">Невирішені проблеми, що залишаються на етапі завершення </w:t>
      </w:r>
      <w:proofErr w:type="spellStart"/>
      <w:r>
        <w:t>проєкту</w:t>
      </w:r>
      <w:proofErr w:type="spellEnd"/>
      <w:r>
        <w:t xml:space="preserve">, мають визначене технічне походження та можуть бути виправлені у майбутніх ітераціях. Вони не блокують загальну </w:t>
      </w:r>
      <w:proofErr w:type="spellStart"/>
      <w:r>
        <w:t>іграбельність</w:t>
      </w:r>
      <w:proofErr w:type="spellEnd"/>
      <w:r>
        <w:t xml:space="preserve">, але потребують додаткового часу для доопрацювання й обов’язково мають бути враховані у версії гри, що вийде за межі </w:t>
      </w:r>
      <w:proofErr w:type="spellStart"/>
      <w:r>
        <w:t>демо</w:t>
      </w:r>
      <w:proofErr w:type="spellEnd"/>
      <w:r>
        <w:t>-режиму.</w:t>
      </w:r>
    </w:p>
    <w:p w14:paraId="1349B785" w14:textId="77777777" w:rsidR="00316D1B" w:rsidRPr="0065418B" w:rsidRDefault="00316D1B" w:rsidP="0065418B"/>
    <w:p w14:paraId="5716FAA1" w14:textId="77777777" w:rsidR="00561026" w:rsidRPr="008D46F8" w:rsidRDefault="004E3BE9" w:rsidP="00316D1B">
      <w:pPr>
        <w:pStyle w:val="2"/>
        <w:numPr>
          <w:ilvl w:val="1"/>
          <w:numId w:val="4"/>
        </w:numPr>
        <w:spacing w:before="0" w:line="360" w:lineRule="auto"/>
        <w:ind w:left="0" w:firstLine="851"/>
        <w:jc w:val="both"/>
        <w:rPr>
          <w:rFonts w:ascii="Times New Roman" w:hAnsi="Times New Roman" w:cs="Times New Roman"/>
          <w:b/>
          <w:color w:val="000000" w:themeColor="text1"/>
          <w:sz w:val="28"/>
        </w:rPr>
      </w:pPr>
      <w:r>
        <w:rPr>
          <w:rFonts w:ascii="Times New Roman" w:hAnsi="Times New Roman" w:cs="Times New Roman"/>
          <w:b/>
          <w:color w:val="000000" w:themeColor="text1"/>
          <w:sz w:val="28"/>
        </w:rPr>
        <w:t xml:space="preserve"> </w:t>
      </w:r>
      <w:bookmarkStart w:id="146" w:name="_Toc200137398"/>
      <w:r w:rsidR="00561026" w:rsidRPr="008D46F8">
        <w:rPr>
          <w:rFonts w:ascii="Times New Roman" w:hAnsi="Times New Roman" w:cs="Times New Roman"/>
          <w:b/>
          <w:color w:val="000000" w:themeColor="text1"/>
          <w:sz w:val="28"/>
        </w:rPr>
        <w:t>Висновки по розділу</w:t>
      </w:r>
      <w:bookmarkEnd w:id="146"/>
    </w:p>
    <w:p w14:paraId="52B93EC1" w14:textId="77777777" w:rsidR="008D46F8" w:rsidRDefault="008D46F8" w:rsidP="009E5FFC"/>
    <w:p w14:paraId="27A95E3D" w14:textId="77777777" w:rsidR="009E5FFC" w:rsidRPr="009E5FFC" w:rsidRDefault="009E5FFC" w:rsidP="009E5FFC">
      <w:pPr>
        <w:pStyle w:val="ac"/>
        <w:rPr>
          <w:szCs w:val="28"/>
        </w:rPr>
      </w:pPr>
      <w:r w:rsidRPr="009E5FFC">
        <w:rPr>
          <w:szCs w:val="28"/>
        </w:rPr>
        <w:t xml:space="preserve">Розділ 5 був присвячений практичному етапу розробки бізнес-логіки для комп’ютерної гри, створеної на рушії </w:t>
      </w:r>
      <w:proofErr w:type="spellStart"/>
      <w:r w:rsidRPr="009E5FFC">
        <w:rPr>
          <w:szCs w:val="28"/>
        </w:rPr>
        <w:t>Unreal</w:t>
      </w:r>
      <w:proofErr w:type="spellEnd"/>
      <w:r w:rsidRPr="009E5FFC">
        <w:rPr>
          <w:szCs w:val="28"/>
        </w:rPr>
        <w:t xml:space="preserve"> </w:t>
      </w:r>
      <w:proofErr w:type="spellStart"/>
      <w:r w:rsidRPr="009E5FFC">
        <w:rPr>
          <w:szCs w:val="28"/>
        </w:rPr>
        <w:t>Engine</w:t>
      </w:r>
      <w:proofErr w:type="spellEnd"/>
      <w:r w:rsidRPr="009E5FFC">
        <w:rPr>
          <w:szCs w:val="28"/>
        </w:rPr>
        <w:t xml:space="preserve"> 5 із використанням системи GAS (</w:t>
      </w:r>
      <w:proofErr w:type="spellStart"/>
      <w:r w:rsidRPr="009E5FFC">
        <w:rPr>
          <w:szCs w:val="28"/>
        </w:rPr>
        <w:t>Gameplay</w:t>
      </w:r>
      <w:proofErr w:type="spellEnd"/>
      <w:r w:rsidRPr="009E5FFC">
        <w:rPr>
          <w:szCs w:val="28"/>
        </w:rPr>
        <w:t xml:space="preserve"> </w:t>
      </w:r>
      <w:proofErr w:type="spellStart"/>
      <w:r w:rsidRPr="009E5FFC">
        <w:rPr>
          <w:szCs w:val="28"/>
        </w:rPr>
        <w:t>Ability</w:t>
      </w:r>
      <w:proofErr w:type="spellEnd"/>
      <w:r w:rsidRPr="009E5FFC">
        <w:rPr>
          <w:szCs w:val="28"/>
        </w:rPr>
        <w:t xml:space="preserve"> </w:t>
      </w:r>
      <w:proofErr w:type="spellStart"/>
      <w:r w:rsidRPr="009E5FFC">
        <w:rPr>
          <w:szCs w:val="28"/>
        </w:rPr>
        <w:t>System</w:t>
      </w:r>
      <w:proofErr w:type="spellEnd"/>
      <w:r w:rsidRPr="009E5FFC">
        <w:rPr>
          <w:szCs w:val="28"/>
        </w:rPr>
        <w:t xml:space="preserve">), кастомних компонентів C++, </w:t>
      </w:r>
      <w:proofErr w:type="spellStart"/>
      <w:r w:rsidRPr="009E5FFC">
        <w:rPr>
          <w:szCs w:val="28"/>
        </w:rPr>
        <w:t>Blueprints</w:t>
      </w:r>
      <w:proofErr w:type="spellEnd"/>
      <w:r w:rsidRPr="009E5FFC">
        <w:rPr>
          <w:szCs w:val="28"/>
        </w:rPr>
        <w:t xml:space="preserve"> та інструментів </w:t>
      </w:r>
      <w:proofErr w:type="spellStart"/>
      <w:r w:rsidRPr="009E5FFC">
        <w:rPr>
          <w:szCs w:val="28"/>
        </w:rPr>
        <w:t>Enhanced</w:t>
      </w:r>
      <w:proofErr w:type="spellEnd"/>
      <w:r w:rsidRPr="009E5FFC">
        <w:rPr>
          <w:szCs w:val="28"/>
        </w:rPr>
        <w:t xml:space="preserve"> </w:t>
      </w:r>
      <w:proofErr w:type="spellStart"/>
      <w:r w:rsidRPr="009E5FFC">
        <w:rPr>
          <w:szCs w:val="28"/>
        </w:rPr>
        <w:t>Input</w:t>
      </w:r>
      <w:proofErr w:type="spellEnd"/>
      <w:r w:rsidRPr="009E5FFC">
        <w:rPr>
          <w:szCs w:val="28"/>
        </w:rPr>
        <w:t>. В результаті реалізації, налаштування, тестування й усунення помилок було підтверджено працездатність і гнучкість закладеної архітектури, а також здатність системи задовольняти як функціональні, так і нефункціональні вимоги.</w:t>
      </w:r>
    </w:p>
    <w:p w14:paraId="279101C2" w14:textId="77777777" w:rsidR="009E5FFC" w:rsidRPr="009E5FFC" w:rsidRDefault="009E5FFC" w:rsidP="009E5FFC">
      <w:pPr>
        <w:pStyle w:val="ac"/>
        <w:rPr>
          <w:szCs w:val="28"/>
        </w:rPr>
      </w:pPr>
      <w:r>
        <w:rPr>
          <w:szCs w:val="28"/>
        </w:rPr>
        <w:t>Я в</w:t>
      </w:r>
      <w:r w:rsidRPr="009E5FFC">
        <w:rPr>
          <w:szCs w:val="28"/>
        </w:rPr>
        <w:t>провад</w:t>
      </w:r>
      <w:r>
        <w:rPr>
          <w:szCs w:val="28"/>
        </w:rPr>
        <w:t>ив</w:t>
      </w:r>
      <w:r w:rsidRPr="009E5FFC">
        <w:rPr>
          <w:szCs w:val="28"/>
        </w:rPr>
        <w:t xml:space="preserve"> повноцінну систему керування гравцем, здатну інтерпретувати сучасні вхідні дії через </w:t>
      </w:r>
      <w:proofErr w:type="spellStart"/>
      <w:r w:rsidRPr="009E5FFC">
        <w:rPr>
          <w:szCs w:val="28"/>
        </w:rPr>
        <w:t>Enhanced</w:t>
      </w:r>
      <w:proofErr w:type="spellEnd"/>
      <w:r w:rsidRPr="009E5FFC">
        <w:rPr>
          <w:szCs w:val="28"/>
        </w:rPr>
        <w:t xml:space="preserve"> </w:t>
      </w:r>
      <w:proofErr w:type="spellStart"/>
      <w:r w:rsidRPr="009E5FFC">
        <w:rPr>
          <w:szCs w:val="28"/>
        </w:rPr>
        <w:t>Input</w:t>
      </w:r>
      <w:proofErr w:type="spellEnd"/>
      <w:r w:rsidRPr="009E5FFC">
        <w:rPr>
          <w:szCs w:val="28"/>
        </w:rPr>
        <w:t xml:space="preserve"> </w:t>
      </w:r>
      <w:proofErr w:type="spellStart"/>
      <w:r w:rsidRPr="009E5FFC">
        <w:rPr>
          <w:szCs w:val="28"/>
        </w:rPr>
        <w:t>System</w:t>
      </w:r>
      <w:proofErr w:type="spellEnd"/>
      <w:r w:rsidRPr="009E5FFC">
        <w:rPr>
          <w:szCs w:val="28"/>
        </w:rPr>
        <w:t xml:space="preserve">, включно з контекстною обробкою </w:t>
      </w:r>
      <w:proofErr w:type="spellStart"/>
      <w:r w:rsidRPr="009E5FFC">
        <w:rPr>
          <w:szCs w:val="28"/>
        </w:rPr>
        <w:t>інпутів</w:t>
      </w:r>
      <w:proofErr w:type="spellEnd"/>
      <w:r w:rsidRPr="009E5FFC">
        <w:rPr>
          <w:szCs w:val="28"/>
        </w:rPr>
        <w:t>, залежно від режиму гри. Рух персонажа, камера та активація здібностей функціонують відповідно до очікуваної логіки, при цьому бізнес-логіка забезпечує відповідність між станом гравця, активними ефектами та можливістю виконання дій.</w:t>
      </w:r>
    </w:p>
    <w:p w14:paraId="00FD40C7" w14:textId="77777777" w:rsidR="009E5FFC" w:rsidRDefault="009E5FFC" w:rsidP="009E5FFC">
      <w:pPr>
        <w:pStyle w:val="ac"/>
        <w:rPr>
          <w:szCs w:val="28"/>
        </w:rPr>
      </w:pPr>
      <w:r w:rsidRPr="009E5FFC">
        <w:rPr>
          <w:szCs w:val="28"/>
        </w:rPr>
        <w:t xml:space="preserve">Ключовим досягненням є інтеграція системи здібностей через GAS, де кожна здібність реалізована як </w:t>
      </w:r>
      <w:proofErr w:type="spellStart"/>
      <w:r w:rsidRPr="009E5FFC">
        <w:rPr>
          <w:szCs w:val="28"/>
        </w:rPr>
        <w:t>GameplayAbility</w:t>
      </w:r>
      <w:proofErr w:type="spellEnd"/>
      <w:r w:rsidRPr="009E5FFC">
        <w:rPr>
          <w:szCs w:val="28"/>
        </w:rPr>
        <w:t xml:space="preserve"> на основі загального C++ класу. Завдяки використанню </w:t>
      </w:r>
      <w:proofErr w:type="spellStart"/>
      <w:r w:rsidRPr="009E5FFC">
        <w:rPr>
          <w:szCs w:val="28"/>
        </w:rPr>
        <w:t>DataAssets</w:t>
      </w:r>
      <w:proofErr w:type="spellEnd"/>
      <w:r w:rsidRPr="009E5FFC">
        <w:rPr>
          <w:szCs w:val="28"/>
        </w:rPr>
        <w:t xml:space="preserve">, вдалося досягти повної відокремленості логіки від конфігурацій — зміна балансу або параметрів здібності не вимагає перекомпіляції гри. Система дозволяє </w:t>
      </w:r>
      <w:proofErr w:type="spellStart"/>
      <w:r w:rsidRPr="009E5FFC">
        <w:rPr>
          <w:szCs w:val="28"/>
        </w:rPr>
        <w:t>гнучко</w:t>
      </w:r>
      <w:proofErr w:type="spellEnd"/>
      <w:r w:rsidRPr="009E5FFC">
        <w:rPr>
          <w:szCs w:val="28"/>
        </w:rPr>
        <w:t xml:space="preserve"> перемикати набори здібностей (за типами магії), зберігаючи стан ефектів і реагуючи на їхню взаємодію.</w:t>
      </w:r>
    </w:p>
    <w:p w14:paraId="0D1DA546" w14:textId="77777777" w:rsidR="00932FA1" w:rsidRDefault="009E5FFC" w:rsidP="009E5FFC">
      <w:pPr>
        <w:pStyle w:val="ac"/>
        <w:rPr>
          <w:szCs w:val="28"/>
        </w:rPr>
      </w:pPr>
      <w:r w:rsidRPr="009E5FFC">
        <w:rPr>
          <w:szCs w:val="28"/>
        </w:rPr>
        <w:t xml:space="preserve">Особливої уваги заслуговує механізм накладання статус-ефектів: завдяки </w:t>
      </w:r>
    </w:p>
    <w:p w14:paraId="48E7C2F0" w14:textId="780C5B76" w:rsidR="009E5FFC" w:rsidRPr="009E5FFC" w:rsidRDefault="009E5FFC" w:rsidP="00932FA1">
      <w:pPr>
        <w:pStyle w:val="ac"/>
        <w:ind w:firstLine="0"/>
        <w:rPr>
          <w:szCs w:val="28"/>
        </w:rPr>
      </w:pPr>
      <w:r w:rsidRPr="009E5FFC">
        <w:rPr>
          <w:szCs w:val="28"/>
        </w:rPr>
        <w:lastRenderedPageBreak/>
        <w:t xml:space="preserve">можливостям GAS були реалізовані ефекти з часом дії, можливістю </w:t>
      </w:r>
      <w:proofErr w:type="spellStart"/>
      <w:r w:rsidRPr="009E5FFC">
        <w:rPr>
          <w:szCs w:val="28"/>
        </w:rPr>
        <w:t>stack-інгу</w:t>
      </w:r>
      <w:proofErr w:type="spellEnd"/>
      <w:r w:rsidRPr="009E5FFC">
        <w:rPr>
          <w:szCs w:val="28"/>
        </w:rPr>
        <w:t>, оновленням (</w:t>
      </w:r>
      <w:proofErr w:type="spellStart"/>
      <w:r w:rsidRPr="009E5FFC">
        <w:rPr>
          <w:szCs w:val="28"/>
        </w:rPr>
        <w:t>refresh</w:t>
      </w:r>
      <w:proofErr w:type="spellEnd"/>
      <w:r w:rsidRPr="009E5FFC">
        <w:rPr>
          <w:szCs w:val="28"/>
        </w:rPr>
        <w:t>) і навіть взаємним блокуванням. Це дозволило створити більш стратегічний та контрольований ігровий процес.</w:t>
      </w:r>
    </w:p>
    <w:p w14:paraId="7E2E4691" w14:textId="77777777" w:rsidR="009E5FFC" w:rsidRPr="009E5FFC" w:rsidRDefault="009E5FFC" w:rsidP="009E5FFC">
      <w:pPr>
        <w:pStyle w:val="ac"/>
        <w:rPr>
          <w:szCs w:val="28"/>
        </w:rPr>
      </w:pPr>
      <w:r w:rsidRPr="009E5FFC">
        <w:rPr>
          <w:szCs w:val="28"/>
        </w:rPr>
        <w:t xml:space="preserve">Також було реалізовано систему акторів для здібностей з фізичною реалізацією (наприклад, </w:t>
      </w:r>
      <w:proofErr w:type="spellStart"/>
      <w:r w:rsidRPr="009E5FFC">
        <w:rPr>
          <w:szCs w:val="28"/>
        </w:rPr>
        <w:t>проєктилі</w:t>
      </w:r>
      <w:proofErr w:type="spellEnd"/>
      <w:r w:rsidRPr="009E5FFC">
        <w:rPr>
          <w:szCs w:val="28"/>
        </w:rPr>
        <w:t xml:space="preserve">, зони впливу, візуальні об’єкти), з підтримкою колізій, реплікації в </w:t>
      </w:r>
      <w:proofErr w:type="spellStart"/>
      <w:r w:rsidRPr="009E5FFC">
        <w:rPr>
          <w:szCs w:val="28"/>
        </w:rPr>
        <w:t>мультиплеєрі</w:t>
      </w:r>
      <w:proofErr w:type="spellEnd"/>
      <w:r w:rsidRPr="009E5FFC">
        <w:rPr>
          <w:szCs w:val="28"/>
        </w:rPr>
        <w:t xml:space="preserve"> та життєвого циклу.</w:t>
      </w:r>
    </w:p>
    <w:p w14:paraId="505614DF" w14:textId="77777777" w:rsidR="009E5FFC" w:rsidRPr="009E5FFC" w:rsidRDefault="009E5FFC" w:rsidP="009E5FFC">
      <w:pPr>
        <w:pStyle w:val="ac"/>
        <w:rPr>
          <w:szCs w:val="28"/>
        </w:rPr>
      </w:pPr>
      <w:r w:rsidRPr="009E5FFC">
        <w:rPr>
          <w:szCs w:val="28"/>
        </w:rPr>
        <w:t>На етапі тестування бізнес-логіки основна увага приділялась перевірці коректності поведінки здібностей у типових і граничних ситуаціях:</w:t>
      </w:r>
    </w:p>
    <w:p w14:paraId="116B93F1" w14:textId="77777777" w:rsidR="009E5FFC" w:rsidRPr="009E5FFC" w:rsidRDefault="009E5FFC" w:rsidP="009E5FFC">
      <w:pPr>
        <w:pStyle w:val="ac"/>
        <w:numPr>
          <w:ilvl w:val="0"/>
          <w:numId w:val="36"/>
        </w:numPr>
        <w:ind w:left="0" w:firstLine="851"/>
        <w:rPr>
          <w:szCs w:val="28"/>
        </w:rPr>
      </w:pPr>
      <w:r w:rsidRPr="009E5FFC">
        <w:rPr>
          <w:szCs w:val="28"/>
        </w:rPr>
        <w:t>Скасовування здібностей у різних фазах (до і після активації);</w:t>
      </w:r>
    </w:p>
    <w:p w14:paraId="671751BA" w14:textId="77777777" w:rsidR="009E5FFC" w:rsidRPr="009E5FFC" w:rsidRDefault="009E5FFC" w:rsidP="009E5FFC">
      <w:pPr>
        <w:pStyle w:val="ac"/>
        <w:numPr>
          <w:ilvl w:val="0"/>
          <w:numId w:val="36"/>
        </w:numPr>
        <w:ind w:left="0" w:firstLine="851"/>
        <w:rPr>
          <w:szCs w:val="28"/>
        </w:rPr>
      </w:pPr>
      <w:r w:rsidRPr="009E5FFC">
        <w:rPr>
          <w:szCs w:val="28"/>
        </w:rPr>
        <w:t xml:space="preserve">Повторне введення </w:t>
      </w:r>
      <w:proofErr w:type="spellStart"/>
      <w:r w:rsidRPr="009E5FFC">
        <w:rPr>
          <w:szCs w:val="28"/>
        </w:rPr>
        <w:t>інпутів</w:t>
      </w:r>
      <w:proofErr w:type="spellEnd"/>
      <w:r w:rsidRPr="009E5FFC">
        <w:rPr>
          <w:szCs w:val="28"/>
        </w:rPr>
        <w:t xml:space="preserve"> після втрати контролю;</w:t>
      </w:r>
    </w:p>
    <w:p w14:paraId="04A729DC" w14:textId="77777777" w:rsidR="009E5FFC" w:rsidRPr="009E5FFC" w:rsidRDefault="009E5FFC" w:rsidP="009E5FFC">
      <w:pPr>
        <w:pStyle w:val="ac"/>
        <w:numPr>
          <w:ilvl w:val="0"/>
          <w:numId w:val="36"/>
        </w:numPr>
        <w:ind w:left="0" w:firstLine="851"/>
        <w:rPr>
          <w:szCs w:val="28"/>
        </w:rPr>
      </w:pPr>
      <w:r w:rsidRPr="009E5FFC">
        <w:rPr>
          <w:szCs w:val="28"/>
        </w:rPr>
        <w:t>Реакція NPC на ефекти та взаємодія між здібностями;</w:t>
      </w:r>
    </w:p>
    <w:p w14:paraId="1BFD95DF" w14:textId="77777777" w:rsidR="009E5FFC" w:rsidRPr="009E5FFC" w:rsidRDefault="009E5FFC" w:rsidP="009E5FFC">
      <w:pPr>
        <w:pStyle w:val="ac"/>
        <w:numPr>
          <w:ilvl w:val="0"/>
          <w:numId w:val="36"/>
        </w:numPr>
        <w:ind w:left="0" w:firstLine="851"/>
        <w:rPr>
          <w:szCs w:val="28"/>
        </w:rPr>
      </w:pPr>
      <w:r w:rsidRPr="009E5FFC">
        <w:rPr>
          <w:szCs w:val="28"/>
        </w:rPr>
        <w:t>Робота з таймерами та анімаціями у багатоетапних здібностях.</w:t>
      </w:r>
    </w:p>
    <w:p w14:paraId="6A6B4149" w14:textId="77777777" w:rsidR="009E5FFC" w:rsidRPr="009E5FFC" w:rsidRDefault="009E5FFC" w:rsidP="009E5FFC">
      <w:pPr>
        <w:pStyle w:val="ac"/>
        <w:rPr>
          <w:szCs w:val="28"/>
        </w:rPr>
      </w:pPr>
      <w:r w:rsidRPr="009E5FFC">
        <w:rPr>
          <w:szCs w:val="28"/>
        </w:rPr>
        <w:t xml:space="preserve">Усі тестування проводилися як через ручну перевірку в редакторі, так і з використанням вбудованих інструментів UE5 — зокрема </w:t>
      </w:r>
      <w:proofErr w:type="spellStart"/>
      <w:r w:rsidRPr="009E5FFC">
        <w:rPr>
          <w:rStyle w:val="HTML"/>
          <w:rFonts w:ascii="Times New Roman" w:hAnsi="Times New Roman" w:cs="Times New Roman"/>
          <w:sz w:val="28"/>
          <w:szCs w:val="28"/>
        </w:rPr>
        <w:t>Gameplay</w:t>
      </w:r>
      <w:proofErr w:type="spellEnd"/>
      <w:r w:rsidRPr="009E5FFC">
        <w:rPr>
          <w:rStyle w:val="HTML"/>
          <w:rFonts w:ascii="Times New Roman" w:hAnsi="Times New Roman" w:cs="Times New Roman"/>
          <w:sz w:val="28"/>
          <w:szCs w:val="28"/>
        </w:rPr>
        <w:t xml:space="preserve"> </w:t>
      </w:r>
      <w:proofErr w:type="spellStart"/>
      <w:r w:rsidRPr="009E5FFC">
        <w:rPr>
          <w:rStyle w:val="HTML"/>
          <w:rFonts w:ascii="Times New Roman" w:hAnsi="Times New Roman" w:cs="Times New Roman"/>
          <w:sz w:val="28"/>
          <w:szCs w:val="28"/>
        </w:rPr>
        <w:t>Debugger</w:t>
      </w:r>
      <w:proofErr w:type="spellEnd"/>
      <w:r w:rsidRPr="009E5FFC">
        <w:rPr>
          <w:szCs w:val="28"/>
        </w:rPr>
        <w:t xml:space="preserve">, </w:t>
      </w:r>
      <w:proofErr w:type="spellStart"/>
      <w:r w:rsidRPr="009E5FFC">
        <w:rPr>
          <w:rStyle w:val="HTML"/>
          <w:rFonts w:ascii="Times New Roman" w:hAnsi="Times New Roman" w:cs="Times New Roman"/>
          <w:sz w:val="28"/>
          <w:szCs w:val="28"/>
        </w:rPr>
        <w:t>Blueprint</w:t>
      </w:r>
      <w:proofErr w:type="spellEnd"/>
      <w:r w:rsidRPr="009E5FFC">
        <w:rPr>
          <w:rStyle w:val="HTML"/>
          <w:rFonts w:ascii="Times New Roman" w:hAnsi="Times New Roman" w:cs="Times New Roman"/>
          <w:sz w:val="28"/>
          <w:szCs w:val="28"/>
        </w:rPr>
        <w:t xml:space="preserve"> </w:t>
      </w:r>
      <w:proofErr w:type="spellStart"/>
      <w:r w:rsidRPr="009E5FFC">
        <w:rPr>
          <w:rStyle w:val="HTML"/>
          <w:rFonts w:ascii="Times New Roman" w:hAnsi="Times New Roman" w:cs="Times New Roman"/>
          <w:sz w:val="28"/>
          <w:szCs w:val="28"/>
        </w:rPr>
        <w:t>Profiler</w:t>
      </w:r>
      <w:proofErr w:type="spellEnd"/>
      <w:r w:rsidRPr="009E5FFC">
        <w:rPr>
          <w:szCs w:val="28"/>
        </w:rPr>
        <w:t xml:space="preserve"> та </w:t>
      </w:r>
      <w:proofErr w:type="spellStart"/>
      <w:r w:rsidRPr="009E5FFC">
        <w:rPr>
          <w:rStyle w:val="HTML"/>
          <w:rFonts w:ascii="Times New Roman" w:hAnsi="Times New Roman" w:cs="Times New Roman"/>
          <w:sz w:val="28"/>
          <w:szCs w:val="28"/>
        </w:rPr>
        <w:t>Stat</w:t>
      </w:r>
      <w:proofErr w:type="spellEnd"/>
      <w:r w:rsidRPr="009E5FFC">
        <w:rPr>
          <w:szCs w:val="28"/>
        </w:rPr>
        <w:t xml:space="preserve"> систем. Вони дозволили визначити проблемні місця продуктивності, підтвердити правильну послідовність викликів у GAS, а також оцінити навантаження від застосування ефектів.</w:t>
      </w:r>
    </w:p>
    <w:p w14:paraId="2FB46CFB" w14:textId="77777777" w:rsidR="009E5FFC" w:rsidRPr="009E5FFC" w:rsidRDefault="009E5FFC" w:rsidP="009E5FFC">
      <w:pPr>
        <w:pStyle w:val="ac"/>
        <w:rPr>
          <w:szCs w:val="28"/>
        </w:rPr>
      </w:pPr>
      <w:r w:rsidRPr="009E5FFC">
        <w:rPr>
          <w:szCs w:val="28"/>
        </w:rPr>
        <w:t xml:space="preserve">В результаті таких тестів було усунуто низку критичних помилок, які могли призвести до порушення логіки гри або некоректної поведінки. Наприклад, проблема з залишковими акторами при скасуванні здібності до активації була вирішена через розділення станів за допомогою логічних змінних; труднощі з повторною реєстрацією </w:t>
      </w:r>
      <w:proofErr w:type="spellStart"/>
      <w:r w:rsidRPr="009E5FFC">
        <w:rPr>
          <w:szCs w:val="28"/>
        </w:rPr>
        <w:t>інпутів</w:t>
      </w:r>
      <w:proofErr w:type="spellEnd"/>
      <w:r w:rsidRPr="009E5FFC">
        <w:rPr>
          <w:szCs w:val="28"/>
        </w:rPr>
        <w:t xml:space="preserve"> вирішено через переписування обробника </w:t>
      </w:r>
      <w:proofErr w:type="spellStart"/>
      <w:r w:rsidRPr="009E5FFC">
        <w:rPr>
          <w:szCs w:val="28"/>
        </w:rPr>
        <w:t>Enhanced</w:t>
      </w:r>
      <w:proofErr w:type="spellEnd"/>
      <w:r w:rsidRPr="009E5FFC">
        <w:rPr>
          <w:szCs w:val="28"/>
        </w:rPr>
        <w:t xml:space="preserve"> </w:t>
      </w:r>
      <w:proofErr w:type="spellStart"/>
      <w:r w:rsidRPr="009E5FFC">
        <w:rPr>
          <w:szCs w:val="28"/>
        </w:rPr>
        <w:t>Input</w:t>
      </w:r>
      <w:proofErr w:type="spellEnd"/>
      <w:r w:rsidRPr="009E5FFC">
        <w:rPr>
          <w:szCs w:val="28"/>
        </w:rPr>
        <w:t>.</w:t>
      </w:r>
    </w:p>
    <w:p w14:paraId="37C59C65" w14:textId="77777777" w:rsidR="009E5FFC" w:rsidRPr="009E5FFC" w:rsidRDefault="009E5FFC" w:rsidP="009E5FFC">
      <w:pPr>
        <w:pStyle w:val="ac"/>
        <w:rPr>
          <w:szCs w:val="28"/>
        </w:rPr>
      </w:pPr>
      <w:r w:rsidRPr="009E5FFC">
        <w:rPr>
          <w:szCs w:val="28"/>
        </w:rPr>
        <w:t>Незважаючи на досягнутий рівень стабільності, виявлено кілька проблем, які залишаються відкритими:</w:t>
      </w:r>
    </w:p>
    <w:p w14:paraId="2DA29F9B" w14:textId="14E46B58" w:rsidR="004E3BE9" w:rsidRPr="005005AF" w:rsidRDefault="009E5FFC" w:rsidP="00590AAF">
      <w:pPr>
        <w:pStyle w:val="ac"/>
        <w:numPr>
          <w:ilvl w:val="0"/>
          <w:numId w:val="35"/>
        </w:numPr>
        <w:ind w:left="0" w:firstLine="851"/>
        <w:rPr>
          <w:szCs w:val="28"/>
        </w:rPr>
      </w:pPr>
      <w:proofErr w:type="spellStart"/>
      <w:r w:rsidRPr="005005AF">
        <w:rPr>
          <w:rStyle w:val="HTML"/>
          <w:rFonts w:ascii="Times New Roman" w:hAnsi="Times New Roman" w:cs="Times New Roman"/>
          <w:sz w:val="28"/>
          <w:szCs w:val="28"/>
        </w:rPr>
        <w:t>GA_EarthAbsorber</w:t>
      </w:r>
      <w:proofErr w:type="spellEnd"/>
      <w:r w:rsidRPr="005005AF">
        <w:rPr>
          <w:szCs w:val="28"/>
        </w:rPr>
        <w:t xml:space="preserve"> не блокує шкоду від ворожих здібностей, імовірно через обмеження тегів у </w:t>
      </w:r>
      <w:proofErr w:type="spellStart"/>
      <w:r w:rsidRPr="005005AF">
        <w:rPr>
          <w:rStyle w:val="HTML"/>
          <w:rFonts w:ascii="Times New Roman" w:hAnsi="Times New Roman" w:cs="Times New Roman"/>
          <w:sz w:val="28"/>
          <w:szCs w:val="28"/>
        </w:rPr>
        <w:t>GameplayEffect</w:t>
      </w:r>
      <w:proofErr w:type="spellEnd"/>
      <w:r w:rsidRPr="005005AF">
        <w:rPr>
          <w:szCs w:val="28"/>
        </w:rPr>
        <w:t>;</w:t>
      </w:r>
    </w:p>
    <w:p w14:paraId="55C4CF29" w14:textId="2D0CC21A" w:rsidR="00E57B09" w:rsidRPr="005005AF" w:rsidRDefault="009E5FFC" w:rsidP="00CA7EF9">
      <w:pPr>
        <w:pStyle w:val="ac"/>
        <w:numPr>
          <w:ilvl w:val="0"/>
          <w:numId w:val="35"/>
        </w:numPr>
        <w:ind w:left="0" w:firstLine="851"/>
        <w:rPr>
          <w:szCs w:val="28"/>
        </w:rPr>
      </w:pPr>
      <w:proofErr w:type="spellStart"/>
      <w:r w:rsidRPr="005005AF">
        <w:rPr>
          <w:rStyle w:val="HTML"/>
          <w:rFonts w:ascii="Times New Roman" w:hAnsi="Times New Roman" w:cs="Times New Roman"/>
          <w:sz w:val="28"/>
          <w:szCs w:val="28"/>
        </w:rPr>
        <w:t>Quantum</w:t>
      </w:r>
      <w:proofErr w:type="spellEnd"/>
      <w:r w:rsidRPr="005005AF">
        <w:rPr>
          <w:rStyle w:val="HTML"/>
          <w:rFonts w:ascii="Times New Roman" w:hAnsi="Times New Roman" w:cs="Times New Roman"/>
          <w:sz w:val="28"/>
          <w:szCs w:val="28"/>
        </w:rPr>
        <w:t xml:space="preserve"> </w:t>
      </w:r>
      <w:proofErr w:type="spellStart"/>
      <w:r w:rsidRPr="005005AF">
        <w:rPr>
          <w:rStyle w:val="HTML"/>
          <w:rFonts w:ascii="Times New Roman" w:hAnsi="Times New Roman" w:cs="Times New Roman"/>
          <w:sz w:val="28"/>
          <w:szCs w:val="28"/>
        </w:rPr>
        <w:t>Cube</w:t>
      </w:r>
      <w:proofErr w:type="spellEnd"/>
      <w:r w:rsidRPr="005005AF">
        <w:rPr>
          <w:szCs w:val="28"/>
        </w:rPr>
        <w:t xml:space="preserve"> іноді </w:t>
      </w:r>
      <w:proofErr w:type="spellStart"/>
      <w:r w:rsidRPr="005005AF">
        <w:rPr>
          <w:szCs w:val="28"/>
        </w:rPr>
        <w:t>телепортує</w:t>
      </w:r>
      <w:proofErr w:type="spellEnd"/>
      <w:r w:rsidRPr="005005AF">
        <w:rPr>
          <w:szCs w:val="28"/>
        </w:rPr>
        <w:t xml:space="preserve"> під карту через відсутність перевірки коректності місця </w:t>
      </w:r>
      <w:proofErr w:type="spellStart"/>
      <w:r w:rsidRPr="005005AF">
        <w:rPr>
          <w:szCs w:val="28"/>
        </w:rPr>
        <w:t>телепортації</w:t>
      </w:r>
      <w:proofErr w:type="spellEnd"/>
      <w:r w:rsidRPr="005005AF">
        <w:rPr>
          <w:szCs w:val="28"/>
        </w:rPr>
        <w:t>;</w:t>
      </w:r>
    </w:p>
    <w:p w14:paraId="7A4C2BD0" w14:textId="77777777" w:rsidR="009E5FFC" w:rsidRPr="009E5FFC" w:rsidRDefault="009E5FFC" w:rsidP="009E5FFC">
      <w:pPr>
        <w:pStyle w:val="ac"/>
        <w:numPr>
          <w:ilvl w:val="0"/>
          <w:numId w:val="35"/>
        </w:numPr>
        <w:ind w:left="0" w:firstLine="851"/>
        <w:rPr>
          <w:szCs w:val="28"/>
        </w:rPr>
      </w:pPr>
      <w:r w:rsidRPr="009E5FFC">
        <w:rPr>
          <w:szCs w:val="28"/>
        </w:rPr>
        <w:lastRenderedPageBreak/>
        <w:t>NPC можуть отримати шкоду від власних здібностей, якщо точка запуску розміщена всередині їхньої моделі;</w:t>
      </w:r>
    </w:p>
    <w:p w14:paraId="5739B52F" w14:textId="77777777" w:rsidR="009E5FFC" w:rsidRPr="009E5FFC" w:rsidRDefault="009E5FFC" w:rsidP="009E5FFC">
      <w:pPr>
        <w:pStyle w:val="ac"/>
        <w:numPr>
          <w:ilvl w:val="0"/>
          <w:numId w:val="35"/>
        </w:numPr>
        <w:ind w:left="0" w:firstLine="851"/>
        <w:rPr>
          <w:szCs w:val="28"/>
        </w:rPr>
      </w:pPr>
      <w:r w:rsidRPr="009E5FFC">
        <w:rPr>
          <w:szCs w:val="28"/>
        </w:rPr>
        <w:t xml:space="preserve">Комбінації здібностей мають нестабільну активацію через потенційні конфлікти в обробці </w:t>
      </w:r>
      <w:proofErr w:type="spellStart"/>
      <w:r w:rsidRPr="009E5FFC">
        <w:rPr>
          <w:szCs w:val="28"/>
        </w:rPr>
        <w:t>інпутів</w:t>
      </w:r>
      <w:proofErr w:type="spellEnd"/>
      <w:r w:rsidRPr="009E5FFC">
        <w:rPr>
          <w:szCs w:val="28"/>
        </w:rPr>
        <w:t xml:space="preserve"> або часових інтервалах.</w:t>
      </w:r>
    </w:p>
    <w:p w14:paraId="5BE8B832" w14:textId="77777777" w:rsidR="009E5FFC" w:rsidRPr="009E5FFC" w:rsidRDefault="009E5FFC" w:rsidP="009E5FFC">
      <w:pPr>
        <w:pStyle w:val="ac"/>
        <w:rPr>
          <w:szCs w:val="28"/>
        </w:rPr>
      </w:pPr>
      <w:r w:rsidRPr="009E5FFC">
        <w:rPr>
          <w:szCs w:val="28"/>
        </w:rPr>
        <w:t>Ці проблеми вже частково локалізовані й мають технічне рішення, яке буде реалізовано в наступних версіях. Вони не є критичними для основного ігрового процесу, але важливі з точки зору поліпшення користувацького досвіду й надійності.</w:t>
      </w:r>
    </w:p>
    <w:p w14:paraId="09EF3421" w14:textId="77777777" w:rsidR="009E5FFC" w:rsidRPr="009E5FFC" w:rsidRDefault="009E5FFC" w:rsidP="009E5FFC">
      <w:pPr>
        <w:pStyle w:val="ac"/>
        <w:rPr>
          <w:szCs w:val="28"/>
        </w:rPr>
      </w:pPr>
      <w:r w:rsidRPr="009E5FFC">
        <w:rPr>
          <w:szCs w:val="28"/>
        </w:rPr>
        <w:t xml:space="preserve">Реалізована бізнес-логіка довела свою відповідність до заявлених функціональних та нефункціональних вимог. Вона є масштабованою, керованою, адаптованою до </w:t>
      </w:r>
      <w:proofErr w:type="spellStart"/>
      <w:r w:rsidRPr="009E5FFC">
        <w:rPr>
          <w:szCs w:val="28"/>
        </w:rPr>
        <w:t>мультиплеєра</w:t>
      </w:r>
      <w:proofErr w:type="spellEnd"/>
      <w:r w:rsidRPr="009E5FFC">
        <w:rPr>
          <w:szCs w:val="28"/>
        </w:rPr>
        <w:t xml:space="preserve"> та стійкою до типових помилок. Застосування GAS у поєднанні з розширенням </w:t>
      </w:r>
      <w:proofErr w:type="spellStart"/>
      <w:r w:rsidRPr="009E5FFC">
        <w:rPr>
          <w:szCs w:val="28"/>
        </w:rPr>
        <w:t>Enhanced</w:t>
      </w:r>
      <w:proofErr w:type="spellEnd"/>
      <w:r w:rsidRPr="009E5FFC">
        <w:rPr>
          <w:szCs w:val="28"/>
        </w:rPr>
        <w:t xml:space="preserve"> </w:t>
      </w:r>
      <w:proofErr w:type="spellStart"/>
      <w:r w:rsidRPr="009E5FFC">
        <w:rPr>
          <w:szCs w:val="28"/>
        </w:rPr>
        <w:t>Input</w:t>
      </w:r>
      <w:proofErr w:type="spellEnd"/>
      <w:r w:rsidRPr="009E5FFC">
        <w:rPr>
          <w:szCs w:val="28"/>
        </w:rPr>
        <w:t xml:space="preserve"> та кастомними компонентами C++ дозволило створити гнучку систему, готову до подальшого розширення — наприклад, додавання нових типів магії, </w:t>
      </w:r>
      <w:proofErr w:type="spellStart"/>
      <w:r w:rsidRPr="009E5FFC">
        <w:rPr>
          <w:szCs w:val="28"/>
        </w:rPr>
        <w:t>PvP</w:t>
      </w:r>
      <w:proofErr w:type="spellEnd"/>
      <w:r w:rsidRPr="009E5FFC">
        <w:rPr>
          <w:szCs w:val="28"/>
        </w:rPr>
        <w:t>-механік або просунутої системи штучного інтелекту.</w:t>
      </w:r>
    </w:p>
    <w:p w14:paraId="3FF1BAA5" w14:textId="3F71D6AC" w:rsidR="000A3365" w:rsidRDefault="009E5FFC" w:rsidP="00932FA1">
      <w:pPr>
        <w:pStyle w:val="ac"/>
        <w:rPr>
          <w:szCs w:val="28"/>
        </w:rPr>
      </w:pPr>
      <w:r w:rsidRPr="009E5FFC">
        <w:rPr>
          <w:szCs w:val="28"/>
        </w:rPr>
        <w:t>Таким чином, етап впровадження та перевірки бізнес-логіки можна вважати успішно завершеним, із чітким баченням наступних кроків щодо поліпшення функціональності, стабільності та юзабіліті в наступних ітераціях розвитку гри.</w:t>
      </w:r>
    </w:p>
    <w:p w14:paraId="37922EC6" w14:textId="77777777" w:rsidR="000A3365" w:rsidRDefault="000A3365">
      <w:pPr>
        <w:spacing w:after="160" w:line="259" w:lineRule="auto"/>
        <w:rPr>
          <w:color w:val="000000" w:themeColor="text1"/>
          <w:sz w:val="28"/>
          <w:szCs w:val="28"/>
        </w:rPr>
      </w:pPr>
      <w:r>
        <w:rPr>
          <w:szCs w:val="28"/>
        </w:rPr>
        <w:br w:type="page"/>
      </w:r>
    </w:p>
    <w:p w14:paraId="7E192BCE" w14:textId="77777777" w:rsidR="007A1340" w:rsidRDefault="00762DAA" w:rsidP="007A1340">
      <w:pPr>
        <w:pStyle w:val="1"/>
        <w:jc w:val="center"/>
        <w:rPr>
          <w:rFonts w:ascii="Times New Roman" w:hAnsi="Times New Roman" w:cs="Times New Roman"/>
          <w:b/>
          <w:color w:val="000000" w:themeColor="text1"/>
          <w:sz w:val="28"/>
          <w:szCs w:val="28"/>
        </w:rPr>
      </w:pPr>
      <w:bookmarkStart w:id="147" w:name="_Toc200137399"/>
      <w:r w:rsidRPr="00F312A4">
        <w:rPr>
          <w:rFonts w:ascii="Times New Roman" w:hAnsi="Times New Roman" w:cs="Times New Roman"/>
          <w:b/>
          <w:color w:val="000000" w:themeColor="text1"/>
          <w:sz w:val="28"/>
          <w:szCs w:val="28"/>
        </w:rPr>
        <w:lastRenderedPageBreak/>
        <w:t>ВИСНОВКИ</w:t>
      </w:r>
      <w:bookmarkEnd w:id="147"/>
    </w:p>
    <w:p w14:paraId="26B281C9" w14:textId="77777777" w:rsidR="009A46BD" w:rsidRPr="009A46BD" w:rsidRDefault="009A46BD" w:rsidP="009A46BD"/>
    <w:p w14:paraId="2929D0EA" w14:textId="77777777" w:rsidR="00FE661D" w:rsidRDefault="00FE661D" w:rsidP="00FE661D"/>
    <w:p w14:paraId="44407321" w14:textId="77777777" w:rsidR="00FE661D" w:rsidRPr="00FE661D" w:rsidRDefault="00FE661D" w:rsidP="0092173C">
      <w:pPr>
        <w:pStyle w:val="ac"/>
      </w:pPr>
      <w:r w:rsidRPr="00FE661D">
        <w:t xml:space="preserve">У результаті виконання бакалаврської роботи </w:t>
      </w:r>
      <w:r w:rsidR="000D2BC6">
        <w:t>я</w:t>
      </w:r>
      <w:r w:rsidRPr="00FE661D">
        <w:t xml:space="preserve"> досягну</w:t>
      </w:r>
      <w:r w:rsidR="000D2BC6">
        <w:t>в</w:t>
      </w:r>
      <w:r w:rsidRPr="00FE661D">
        <w:t xml:space="preserve"> поставлену мету — </w:t>
      </w:r>
      <w:proofErr w:type="spellStart"/>
      <w:r w:rsidRPr="00FE661D">
        <w:t>реалізова</w:t>
      </w:r>
      <w:r w:rsidR="000D2BC6">
        <w:t>в</w:t>
      </w:r>
      <w:proofErr w:type="spellEnd"/>
      <w:r w:rsidRPr="00FE661D">
        <w:t xml:space="preserve"> бізнес-логіку комп’ютерної гри з використанням рушія </w:t>
      </w:r>
      <w:proofErr w:type="spellStart"/>
      <w:r w:rsidRPr="00FE661D">
        <w:t>Unreal</w:t>
      </w:r>
      <w:proofErr w:type="spellEnd"/>
      <w:r w:rsidRPr="00FE661D">
        <w:t xml:space="preserve"> </w:t>
      </w:r>
      <w:proofErr w:type="spellStart"/>
      <w:r w:rsidRPr="00FE661D">
        <w:t>Engine</w:t>
      </w:r>
      <w:proofErr w:type="spellEnd"/>
      <w:r w:rsidRPr="00FE661D">
        <w:t xml:space="preserve"> 5, орієнтовану на підтримку </w:t>
      </w:r>
      <w:proofErr w:type="spellStart"/>
      <w:r w:rsidRPr="00FE661D">
        <w:t>PvP</w:t>
      </w:r>
      <w:proofErr w:type="spellEnd"/>
      <w:r w:rsidRPr="00FE661D">
        <w:t xml:space="preserve">-геймплею з активним використанням магічних здібностей. Сформована архітектура демонструє модульність, гнучкість та придатність до розширення, що відповідає сучасним вимогам до </w:t>
      </w:r>
      <w:proofErr w:type="spellStart"/>
      <w:r w:rsidRPr="00FE661D">
        <w:t>проєктування</w:t>
      </w:r>
      <w:proofErr w:type="spellEnd"/>
      <w:r w:rsidRPr="00FE661D">
        <w:t xml:space="preserve"> ігрових систем</w:t>
      </w:r>
      <w:r w:rsidR="00193846">
        <w:t xml:space="preserve"> </w:t>
      </w:r>
      <w:r w:rsidR="00193846">
        <w:rPr>
          <w:lang w:val="en-US"/>
        </w:rPr>
        <w:t>[13]</w:t>
      </w:r>
      <w:r w:rsidRPr="00FE661D">
        <w:t>.</w:t>
      </w:r>
      <w:r w:rsidR="0092173C">
        <w:t xml:space="preserve"> </w:t>
      </w:r>
      <w:r w:rsidRPr="00FE661D">
        <w:t xml:space="preserve">У </w:t>
      </w:r>
      <w:r>
        <w:t>ході</w:t>
      </w:r>
      <w:r w:rsidRPr="00FE661D">
        <w:t xml:space="preserve"> реалізації:</w:t>
      </w:r>
    </w:p>
    <w:p w14:paraId="778D95D2" w14:textId="77777777" w:rsidR="00FE661D" w:rsidRPr="00FE661D" w:rsidRDefault="00FE661D" w:rsidP="0092173C">
      <w:pPr>
        <w:pStyle w:val="ac"/>
      </w:pPr>
      <w:r w:rsidRPr="00FE661D">
        <w:t>створ</w:t>
      </w:r>
      <w:r>
        <w:t>ив</w:t>
      </w:r>
      <w:r w:rsidRPr="00FE661D">
        <w:t xml:space="preserve"> систему управління гравцем на базі </w:t>
      </w:r>
      <w:proofErr w:type="spellStart"/>
      <w:r w:rsidRPr="00FE661D">
        <w:t>Enhanced</w:t>
      </w:r>
      <w:proofErr w:type="spellEnd"/>
      <w:r w:rsidRPr="00FE661D">
        <w:t xml:space="preserve"> </w:t>
      </w:r>
      <w:proofErr w:type="spellStart"/>
      <w:r w:rsidRPr="00FE661D">
        <w:t>Input</w:t>
      </w:r>
      <w:proofErr w:type="spellEnd"/>
      <w:r w:rsidRPr="00FE661D">
        <w:t>;</w:t>
      </w:r>
      <w:r w:rsidR="0092173C">
        <w:t xml:space="preserve"> </w:t>
      </w:r>
      <w:r w:rsidRPr="00FE661D">
        <w:t>реаліз</w:t>
      </w:r>
      <w:r>
        <w:t>ував</w:t>
      </w:r>
      <w:r w:rsidRPr="00FE661D">
        <w:t xml:space="preserve"> механізм перемикання між наборами здібностей та типами магії (всього підтримується до 16 активних здібностей);</w:t>
      </w:r>
      <w:r w:rsidR="0092173C">
        <w:t xml:space="preserve"> </w:t>
      </w:r>
      <w:r w:rsidRPr="00FE661D">
        <w:t>розроб</w:t>
      </w:r>
      <w:r>
        <w:t>ив</w:t>
      </w:r>
      <w:r w:rsidRPr="00FE661D">
        <w:t xml:space="preserve"> базові класи здібностей на C++ з можливістю розширення через </w:t>
      </w:r>
      <w:proofErr w:type="spellStart"/>
      <w:r w:rsidRPr="00FE661D">
        <w:t>Blueprints</w:t>
      </w:r>
      <w:proofErr w:type="spellEnd"/>
      <w:r w:rsidRPr="00FE661D">
        <w:t>;</w:t>
      </w:r>
      <w:r w:rsidR="0092173C">
        <w:t xml:space="preserve"> </w:t>
      </w:r>
      <w:r w:rsidRPr="00FE661D">
        <w:t>впровад</w:t>
      </w:r>
      <w:r>
        <w:t>ив</w:t>
      </w:r>
      <w:r w:rsidRPr="00FE661D">
        <w:t xml:space="preserve"> кастомний </w:t>
      </w:r>
      <w:proofErr w:type="spellStart"/>
      <w:r w:rsidRPr="00FE661D">
        <w:t>Ability</w:t>
      </w:r>
      <w:proofErr w:type="spellEnd"/>
      <w:r w:rsidRPr="00FE661D">
        <w:t xml:space="preserve"> </w:t>
      </w:r>
      <w:proofErr w:type="spellStart"/>
      <w:r w:rsidRPr="00FE661D">
        <w:t>System</w:t>
      </w:r>
      <w:proofErr w:type="spellEnd"/>
      <w:r w:rsidRPr="00FE661D">
        <w:t xml:space="preserve"> </w:t>
      </w:r>
      <w:proofErr w:type="spellStart"/>
      <w:r w:rsidRPr="00FE661D">
        <w:t>Component</w:t>
      </w:r>
      <w:proofErr w:type="spellEnd"/>
      <w:r w:rsidRPr="00FE661D">
        <w:t xml:space="preserve"> для обробки логіки здібностей;</w:t>
      </w:r>
      <w:r w:rsidR="0092173C">
        <w:t xml:space="preserve"> </w:t>
      </w:r>
      <w:r w:rsidRPr="00FE661D">
        <w:t>інтегр</w:t>
      </w:r>
      <w:r>
        <w:t>ував</w:t>
      </w:r>
      <w:r w:rsidRPr="00FE661D">
        <w:t xml:space="preserve"> систему статус-ефектів через GAS;</w:t>
      </w:r>
      <w:r w:rsidR="0092173C">
        <w:t xml:space="preserve"> </w:t>
      </w:r>
      <w:r w:rsidRPr="00FE661D">
        <w:t>створ</w:t>
      </w:r>
      <w:r>
        <w:t>ив</w:t>
      </w:r>
      <w:r w:rsidRPr="00FE661D">
        <w:t xml:space="preserve"> дата-орієнтовану структуру управління здібностями за допомогою </w:t>
      </w:r>
      <w:proofErr w:type="spellStart"/>
      <w:r w:rsidRPr="00FE661D">
        <w:t>DataAssets</w:t>
      </w:r>
      <w:proofErr w:type="spellEnd"/>
      <w:r w:rsidRPr="00FE661D">
        <w:t>;</w:t>
      </w:r>
      <w:r w:rsidR="0092173C">
        <w:t xml:space="preserve"> </w:t>
      </w:r>
      <w:r w:rsidRPr="00FE661D">
        <w:t>розроб</w:t>
      </w:r>
      <w:r>
        <w:t>ив</w:t>
      </w:r>
      <w:r w:rsidRPr="00FE661D">
        <w:t xml:space="preserve"> базову логіку для НПС, які реагують на дії гравця.</w:t>
      </w:r>
    </w:p>
    <w:p w14:paraId="0DB99B85" w14:textId="77777777" w:rsidR="00FE661D" w:rsidRPr="00FE661D" w:rsidRDefault="00FE661D" w:rsidP="00FE661D">
      <w:pPr>
        <w:pStyle w:val="ac"/>
      </w:pPr>
      <w:r w:rsidRPr="00FE661D">
        <w:t xml:space="preserve">Практичне значення реалізованої логіки полягає в можливості її адаптації для будь-якого </w:t>
      </w:r>
      <w:proofErr w:type="spellStart"/>
      <w:r w:rsidRPr="00FE661D">
        <w:t>PvP</w:t>
      </w:r>
      <w:proofErr w:type="spellEnd"/>
      <w:r w:rsidRPr="00FE661D">
        <w:t xml:space="preserve">- або </w:t>
      </w:r>
      <w:proofErr w:type="spellStart"/>
      <w:r w:rsidRPr="00FE661D">
        <w:t>PvE</w:t>
      </w:r>
      <w:proofErr w:type="spellEnd"/>
      <w:r w:rsidRPr="00FE661D">
        <w:t>-режиму гри, а також швидкому розширенні системи новими здібностями без зміни існуючого коду. Завдяки використанню GAS та структуризації системи, реалізовано фундамент для складної бойової моделі, що може включати синергію між здібностями, комбінації, або умовні ефекти.</w:t>
      </w:r>
    </w:p>
    <w:p w14:paraId="248FE51B" w14:textId="77777777" w:rsidR="00FE661D" w:rsidRPr="00FE661D" w:rsidRDefault="00FE661D" w:rsidP="00FE661D">
      <w:pPr>
        <w:pStyle w:val="ac"/>
      </w:pPr>
      <w:r w:rsidRPr="00FE661D">
        <w:t xml:space="preserve">З технічної точки зору, реалізація демонструє переваги гібридного підходу (C++ + </w:t>
      </w:r>
      <w:proofErr w:type="spellStart"/>
      <w:r w:rsidRPr="00FE661D">
        <w:t>Blueprints</w:t>
      </w:r>
      <w:proofErr w:type="spellEnd"/>
      <w:r w:rsidRPr="00FE661D">
        <w:t xml:space="preserve">), поділ </w:t>
      </w:r>
      <w:proofErr w:type="spellStart"/>
      <w:r w:rsidRPr="00FE661D">
        <w:t>відповідальностей</w:t>
      </w:r>
      <w:proofErr w:type="spellEnd"/>
      <w:r w:rsidRPr="00FE661D">
        <w:t xml:space="preserve"> між компонентами, використання інкапсуляції та </w:t>
      </w:r>
      <w:proofErr w:type="spellStart"/>
      <w:r w:rsidRPr="00FE661D">
        <w:t>подієвої</w:t>
      </w:r>
      <w:proofErr w:type="spellEnd"/>
      <w:r w:rsidRPr="00FE661D">
        <w:t xml:space="preserve"> моделі. У межах одного </w:t>
      </w:r>
      <w:proofErr w:type="spellStart"/>
      <w:r w:rsidRPr="00FE661D">
        <w:t>проєкту</w:t>
      </w:r>
      <w:proofErr w:type="spellEnd"/>
      <w:r w:rsidRPr="00FE661D">
        <w:t xml:space="preserve"> об’єднано принципи архітектурної чистоти з гнучкістю дизайну — це дозволяє ефективно масштабувати систему та адаптувати її під майбутні задачі.</w:t>
      </w:r>
    </w:p>
    <w:p w14:paraId="3F550198" w14:textId="77777777" w:rsidR="00FE661D" w:rsidRDefault="00FE661D" w:rsidP="00FE661D">
      <w:pPr>
        <w:pStyle w:val="ac"/>
      </w:pPr>
      <w:r w:rsidRPr="00FE661D">
        <w:t xml:space="preserve">Таким чином, результати роботи не лише демонструють володіння сучасними технологіями </w:t>
      </w:r>
      <w:proofErr w:type="spellStart"/>
      <w:r w:rsidRPr="00FE661D">
        <w:t>Unreal</w:t>
      </w:r>
      <w:proofErr w:type="spellEnd"/>
      <w:r w:rsidRPr="00FE661D">
        <w:t xml:space="preserve"> </w:t>
      </w:r>
      <w:proofErr w:type="spellStart"/>
      <w:r w:rsidRPr="00FE661D">
        <w:t>Engine</w:t>
      </w:r>
      <w:proofErr w:type="spellEnd"/>
      <w:r w:rsidRPr="00FE661D">
        <w:t xml:space="preserve"> 5, але й формують реальну базу для подальшого розвитку гри або інтеграції аналогічної системи у великі ігрові </w:t>
      </w:r>
      <w:proofErr w:type="spellStart"/>
      <w:r w:rsidRPr="00FE661D">
        <w:t>проєкти</w:t>
      </w:r>
      <w:proofErr w:type="spellEnd"/>
      <w:r w:rsidRPr="00FE661D">
        <w:t>.</w:t>
      </w:r>
    </w:p>
    <w:p w14:paraId="3B2AF451" w14:textId="77777777" w:rsidR="00DB49FF" w:rsidRDefault="00FE661D" w:rsidP="00DB49FF">
      <w:pPr>
        <w:spacing w:after="160" w:line="259" w:lineRule="auto"/>
        <w:jc w:val="center"/>
        <w:rPr>
          <w:b/>
          <w:color w:val="000000" w:themeColor="text1"/>
          <w:sz w:val="28"/>
          <w:szCs w:val="28"/>
        </w:rPr>
      </w:pPr>
      <w:r>
        <w:br w:type="page"/>
      </w:r>
      <w:r w:rsidR="00762DAA" w:rsidRPr="00F312A4">
        <w:rPr>
          <w:b/>
          <w:color w:val="000000" w:themeColor="text1"/>
          <w:sz w:val="28"/>
          <w:szCs w:val="28"/>
        </w:rPr>
        <w:lastRenderedPageBreak/>
        <w:t>СПИСОК ДЖЕРЕЛ ІНФОРМАЦІЇ</w:t>
      </w:r>
    </w:p>
    <w:p w14:paraId="79EBA7EE" w14:textId="77777777" w:rsidR="00DB49FF" w:rsidRDefault="00DB49FF" w:rsidP="00DB49FF">
      <w:pPr>
        <w:spacing w:after="160" w:line="259" w:lineRule="auto"/>
        <w:jc w:val="center"/>
        <w:rPr>
          <w:b/>
          <w:color w:val="000000" w:themeColor="text1"/>
          <w:sz w:val="28"/>
          <w:szCs w:val="28"/>
        </w:rPr>
      </w:pPr>
    </w:p>
    <w:p w14:paraId="609653DD" w14:textId="77777777" w:rsidR="00DB49FF" w:rsidRDefault="00DB49FF" w:rsidP="00B6092C">
      <w:pPr>
        <w:pStyle w:val="ac"/>
        <w:numPr>
          <w:ilvl w:val="0"/>
          <w:numId w:val="43"/>
        </w:numPr>
        <w:ind w:left="0" w:firstLine="851"/>
      </w:pPr>
      <w:proofErr w:type="spellStart"/>
      <w:r>
        <w:t>Tranek</w:t>
      </w:r>
      <w:proofErr w:type="spellEnd"/>
      <w:r>
        <w:t xml:space="preserve">. </w:t>
      </w:r>
      <w:proofErr w:type="spellStart"/>
      <w:r>
        <w:t>GASDocumentation</w:t>
      </w:r>
      <w:proofErr w:type="spellEnd"/>
      <w:r>
        <w:t xml:space="preserve">. </w:t>
      </w:r>
      <w:proofErr w:type="spellStart"/>
      <w:r>
        <w:t>GitHub</w:t>
      </w:r>
      <w:proofErr w:type="spellEnd"/>
      <w:r>
        <w:t xml:space="preserve">: веб-сайт. URL: </w:t>
      </w:r>
      <w:hyperlink r:id="rId17" w:tgtFrame="_new" w:history="1">
        <w:r>
          <w:rPr>
            <w:rStyle w:val="aa"/>
          </w:rPr>
          <w:t>https://github.com/tranek/GASDocumentation</w:t>
        </w:r>
      </w:hyperlink>
      <w:r>
        <w:t xml:space="preserve"> (Дата звернення: 12.04.2025).</w:t>
      </w:r>
    </w:p>
    <w:p w14:paraId="021C2F9D" w14:textId="77777777" w:rsidR="00DB49FF" w:rsidRDefault="00DB49FF" w:rsidP="00B6092C">
      <w:pPr>
        <w:pStyle w:val="ac"/>
        <w:numPr>
          <w:ilvl w:val="0"/>
          <w:numId w:val="43"/>
        </w:numPr>
        <w:ind w:left="0" w:firstLine="851"/>
      </w:pPr>
      <w:proofErr w:type="spellStart"/>
      <w:r>
        <w:t>Gameplay</w:t>
      </w:r>
      <w:proofErr w:type="spellEnd"/>
      <w:r>
        <w:t xml:space="preserve"> </w:t>
      </w:r>
      <w:proofErr w:type="spellStart"/>
      <w:r>
        <w:t>Ability</w:t>
      </w:r>
      <w:proofErr w:type="spellEnd"/>
      <w:r>
        <w:t xml:space="preserve"> </w:t>
      </w:r>
      <w:proofErr w:type="spellStart"/>
      <w:r>
        <w:t>System</w:t>
      </w:r>
      <w:proofErr w:type="spellEnd"/>
      <w:r>
        <w:t xml:space="preserve"> </w:t>
      </w:r>
      <w:proofErr w:type="spellStart"/>
      <w:r>
        <w:t>Overview</w:t>
      </w:r>
      <w:proofErr w:type="spellEnd"/>
      <w:r>
        <w:t xml:space="preserve">. </w:t>
      </w:r>
      <w:proofErr w:type="spellStart"/>
      <w:r>
        <w:t>Epic</w:t>
      </w:r>
      <w:proofErr w:type="spellEnd"/>
      <w:r>
        <w:t xml:space="preserve"> </w:t>
      </w:r>
      <w:proofErr w:type="spellStart"/>
      <w:r>
        <w:t>Games</w:t>
      </w:r>
      <w:proofErr w:type="spellEnd"/>
      <w:r>
        <w:t xml:space="preserve">: веб-сайт. URL: </w:t>
      </w:r>
      <w:hyperlink r:id="rId18" w:history="1">
        <w:r w:rsidRPr="00346499">
          <w:rPr>
            <w:rStyle w:val="aa"/>
          </w:rPr>
          <w:t>https://dev.epicgames.com/documentation/en-us/unreal-engine/understanding-the-unreal-engine-gameplay-ability-system</w:t>
        </w:r>
      </w:hyperlink>
      <w:r w:rsidRPr="00DB49FF">
        <w:t xml:space="preserve"> </w:t>
      </w:r>
      <w:r>
        <w:t>(Дата звернення: 10.04.2025).</w:t>
      </w:r>
    </w:p>
    <w:p w14:paraId="0E5B43D9" w14:textId="77777777" w:rsidR="00DB49FF" w:rsidRDefault="00DB49FF" w:rsidP="00B6092C">
      <w:pPr>
        <w:pStyle w:val="ac"/>
        <w:numPr>
          <w:ilvl w:val="0"/>
          <w:numId w:val="43"/>
        </w:numPr>
        <w:ind w:left="0" w:firstLine="851"/>
      </w:pPr>
      <w:proofErr w:type="spellStart"/>
      <w:r>
        <w:t>Enhanced</w:t>
      </w:r>
      <w:proofErr w:type="spellEnd"/>
      <w:r>
        <w:t xml:space="preserve"> </w:t>
      </w:r>
      <w:proofErr w:type="spellStart"/>
      <w:r>
        <w:t>Input</w:t>
      </w:r>
      <w:proofErr w:type="spellEnd"/>
      <w:r>
        <w:t xml:space="preserve"> </w:t>
      </w:r>
      <w:proofErr w:type="spellStart"/>
      <w:r>
        <w:t>in</w:t>
      </w:r>
      <w:proofErr w:type="spellEnd"/>
      <w:r>
        <w:t xml:space="preserve"> </w:t>
      </w:r>
      <w:proofErr w:type="spellStart"/>
      <w:r>
        <w:t>Unreal</w:t>
      </w:r>
      <w:proofErr w:type="spellEnd"/>
      <w:r>
        <w:t xml:space="preserve"> </w:t>
      </w:r>
      <w:proofErr w:type="spellStart"/>
      <w:r>
        <w:t>Engine</w:t>
      </w:r>
      <w:proofErr w:type="spellEnd"/>
      <w:r>
        <w:t xml:space="preserve">. </w:t>
      </w:r>
      <w:proofErr w:type="spellStart"/>
      <w:r>
        <w:t>Epic</w:t>
      </w:r>
      <w:proofErr w:type="spellEnd"/>
      <w:r>
        <w:t xml:space="preserve"> </w:t>
      </w:r>
      <w:proofErr w:type="spellStart"/>
      <w:r>
        <w:t>Games</w:t>
      </w:r>
      <w:proofErr w:type="spellEnd"/>
      <w:r>
        <w:t xml:space="preserve">: веб-сайт. URL: </w:t>
      </w:r>
      <w:hyperlink r:id="rId19" w:history="1">
        <w:r w:rsidR="00F25600" w:rsidRPr="00346499">
          <w:rPr>
            <w:rStyle w:val="aa"/>
          </w:rPr>
          <w:t>https://dev.epicgames.com/documentation/en-us/unreal-engine/enhanced-input-in-unreal-engine</w:t>
        </w:r>
      </w:hyperlink>
      <w:r>
        <w:t xml:space="preserve"> (Дата звернення: 08.04.2025).</w:t>
      </w:r>
    </w:p>
    <w:p w14:paraId="5E469CF2" w14:textId="77777777" w:rsidR="00DB49FF" w:rsidRDefault="00DB49FF" w:rsidP="00B6092C">
      <w:pPr>
        <w:pStyle w:val="ac"/>
        <w:numPr>
          <w:ilvl w:val="0"/>
          <w:numId w:val="43"/>
        </w:numPr>
        <w:ind w:left="0" w:firstLine="851"/>
      </w:pPr>
      <w:proofErr w:type="spellStart"/>
      <w:r>
        <w:t>Data-Driven</w:t>
      </w:r>
      <w:proofErr w:type="spellEnd"/>
      <w:r>
        <w:t xml:space="preserve"> </w:t>
      </w:r>
      <w:proofErr w:type="spellStart"/>
      <w:r>
        <w:t>Gameplay</w:t>
      </w:r>
      <w:proofErr w:type="spellEnd"/>
      <w:r>
        <w:t xml:space="preserve"> </w:t>
      </w:r>
      <w:proofErr w:type="spellStart"/>
      <w:r>
        <w:t>Elements</w:t>
      </w:r>
      <w:proofErr w:type="spellEnd"/>
      <w:r>
        <w:t xml:space="preserve">. </w:t>
      </w:r>
      <w:proofErr w:type="spellStart"/>
      <w:r>
        <w:t>Epic</w:t>
      </w:r>
      <w:proofErr w:type="spellEnd"/>
      <w:r>
        <w:t xml:space="preserve"> </w:t>
      </w:r>
      <w:proofErr w:type="spellStart"/>
      <w:r>
        <w:t>Games</w:t>
      </w:r>
      <w:proofErr w:type="spellEnd"/>
      <w:r>
        <w:t xml:space="preserve">: веб-сайт. URL: </w:t>
      </w:r>
      <w:hyperlink r:id="rId20" w:history="1">
        <w:r w:rsidR="00F25600" w:rsidRPr="00346499">
          <w:rPr>
            <w:rStyle w:val="aa"/>
          </w:rPr>
          <w:t>https://dev.epicgames.com/documentation/en-us/unreal-engine/data-driven-gameplay-elements-in-unreal-engine</w:t>
        </w:r>
      </w:hyperlink>
      <w:r w:rsidR="00F25600" w:rsidRPr="00F25600">
        <w:t xml:space="preserve"> </w:t>
      </w:r>
      <w:r>
        <w:t>(Дата звернення: 11.04.2025).</w:t>
      </w:r>
    </w:p>
    <w:p w14:paraId="55FFDAD6" w14:textId="77777777" w:rsidR="00DB49FF" w:rsidRDefault="00DB49FF" w:rsidP="00B6092C">
      <w:pPr>
        <w:pStyle w:val="ac"/>
        <w:numPr>
          <w:ilvl w:val="0"/>
          <w:numId w:val="43"/>
        </w:numPr>
        <w:ind w:left="0" w:firstLine="851"/>
      </w:pPr>
      <w:proofErr w:type="spellStart"/>
      <w:r>
        <w:t>Gameplay</w:t>
      </w:r>
      <w:proofErr w:type="spellEnd"/>
      <w:r>
        <w:t xml:space="preserve"> </w:t>
      </w:r>
      <w:proofErr w:type="spellStart"/>
      <w:r>
        <w:t>Tags</w:t>
      </w:r>
      <w:proofErr w:type="spellEnd"/>
      <w:r>
        <w:t xml:space="preserve">. </w:t>
      </w:r>
      <w:proofErr w:type="spellStart"/>
      <w:r>
        <w:t>Epic</w:t>
      </w:r>
      <w:proofErr w:type="spellEnd"/>
      <w:r>
        <w:t xml:space="preserve"> </w:t>
      </w:r>
      <w:proofErr w:type="spellStart"/>
      <w:r>
        <w:t>Games</w:t>
      </w:r>
      <w:proofErr w:type="spellEnd"/>
      <w:r>
        <w:t xml:space="preserve">: веб-сайт. URL: </w:t>
      </w:r>
      <w:hyperlink r:id="rId21" w:history="1">
        <w:r w:rsidR="00F25600" w:rsidRPr="00346499">
          <w:rPr>
            <w:rStyle w:val="aa"/>
          </w:rPr>
          <w:t>https://dev.epicgames.com/documentation/en-us/unreal-engine/using-gameplay-tags-in-unreal-engine</w:t>
        </w:r>
      </w:hyperlink>
      <w:r w:rsidR="00F25600" w:rsidRPr="00F25600">
        <w:t xml:space="preserve"> </w:t>
      </w:r>
      <w:r>
        <w:t>(Дата звернення: 09.04.2025).</w:t>
      </w:r>
    </w:p>
    <w:p w14:paraId="537B254C" w14:textId="77777777" w:rsidR="00DB49FF" w:rsidRDefault="00DB49FF" w:rsidP="00B6092C">
      <w:pPr>
        <w:pStyle w:val="ac"/>
        <w:numPr>
          <w:ilvl w:val="0"/>
          <w:numId w:val="43"/>
        </w:numPr>
        <w:ind w:left="0" w:firstLine="851"/>
      </w:pPr>
      <w:proofErr w:type="spellStart"/>
      <w:r>
        <w:t>Unreal</w:t>
      </w:r>
      <w:proofErr w:type="spellEnd"/>
      <w:r>
        <w:t xml:space="preserve"> </w:t>
      </w:r>
      <w:proofErr w:type="spellStart"/>
      <w:r>
        <w:t>Engine</w:t>
      </w:r>
      <w:proofErr w:type="spellEnd"/>
      <w:r>
        <w:t xml:space="preserve"> 5 </w:t>
      </w:r>
      <w:proofErr w:type="spellStart"/>
      <w:r>
        <w:t>Documentation</w:t>
      </w:r>
      <w:proofErr w:type="spellEnd"/>
      <w:r>
        <w:t xml:space="preserve">. </w:t>
      </w:r>
      <w:proofErr w:type="spellStart"/>
      <w:r>
        <w:t>Epic</w:t>
      </w:r>
      <w:proofErr w:type="spellEnd"/>
      <w:r>
        <w:t xml:space="preserve"> </w:t>
      </w:r>
      <w:proofErr w:type="spellStart"/>
      <w:r>
        <w:t>Games</w:t>
      </w:r>
      <w:proofErr w:type="spellEnd"/>
      <w:r>
        <w:t xml:space="preserve">: веб-сайт. URL: </w:t>
      </w:r>
      <w:hyperlink r:id="rId22" w:tgtFrame="_new" w:history="1">
        <w:r>
          <w:rPr>
            <w:rStyle w:val="aa"/>
          </w:rPr>
          <w:t>https://dev.epicgames.com/documentation/en-us/unreal-engine</w:t>
        </w:r>
      </w:hyperlink>
      <w:r>
        <w:t xml:space="preserve"> (Дата звернення: 05.04.2025).</w:t>
      </w:r>
    </w:p>
    <w:p w14:paraId="3652C17B" w14:textId="77777777" w:rsidR="00DB49FF" w:rsidRDefault="00DB49FF" w:rsidP="00B6092C">
      <w:pPr>
        <w:pStyle w:val="ac"/>
        <w:numPr>
          <w:ilvl w:val="0"/>
          <w:numId w:val="43"/>
        </w:numPr>
        <w:ind w:left="0" w:firstLine="851"/>
      </w:pPr>
      <w:r>
        <w:t xml:space="preserve">C++ </w:t>
      </w:r>
      <w:proofErr w:type="spellStart"/>
      <w:r>
        <w:t>Gameplay</w:t>
      </w:r>
      <w:proofErr w:type="spellEnd"/>
      <w:r>
        <w:t xml:space="preserve"> </w:t>
      </w:r>
      <w:proofErr w:type="spellStart"/>
      <w:r>
        <w:t>Programming</w:t>
      </w:r>
      <w:proofErr w:type="spellEnd"/>
      <w:r>
        <w:t xml:space="preserve"> </w:t>
      </w:r>
      <w:proofErr w:type="spellStart"/>
      <w:r>
        <w:t>Reference</w:t>
      </w:r>
      <w:proofErr w:type="spellEnd"/>
      <w:r>
        <w:t xml:space="preserve">. </w:t>
      </w:r>
      <w:proofErr w:type="spellStart"/>
      <w:r>
        <w:t>Epic</w:t>
      </w:r>
      <w:proofErr w:type="spellEnd"/>
      <w:r>
        <w:t xml:space="preserve"> </w:t>
      </w:r>
      <w:proofErr w:type="spellStart"/>
      <w:r>
        <w:t>Games</w:t>
      </w:r>
      <w:proofErr w:type="spellEnd"/>
      <w:r>
        <w:t xml:space="preserve">: веб-сайт. URL: </w:t>
      </w:r>
      <w:hyperlink r:id="rId23" w:history="1">
        <w:r w:rsidR="00283563" w:rsidRPr="00346499">
          <w:rPr>
            <w:rStyle w:val="aa"/>
          </w:rPr>
          <w:t>https://dev.epicgames.com/documentation/en-us/unreal-engine/API?application_version=5.0</w:t>
        </w:r>
      </w:hyperlink>
      <w:r w:rsidR="00283563" w:rsidRPr="00283563">
        <w:t xml:space="preserve"> </w:t>
      </w:r>
      <w:r>
        <w:t>(Дата звернення: 06.04.2025).</w:t>
      </w:r>
    </w:p>
    <w:p w14:paraId="1FD5629A" w14:textId="77777777" w:rsidR="00DB49FF" w:rsidRDefault="00DB49FF" w:rsidP="00B6092C">
      <w:pPr>
        <w:pStyle w:val="ac"/>
        <w:numPr>
          <w:ilvl w:val="0"/>
          <w:numId w:val="43"/>
        </w:numPr>
        <w:ind w:left="0" w:firstLine="851"/>
      </w:pPr>
      <w:proofErr w:type="spellStart"/>
      <w:r>
        <w:t>Using</w:t>
      </w:r>
      <w:proofErr w:type="spellEnd"/>
      <w:r>
        <w:t xml:space="preserve"> </w:t>
      </w:r>
      <w:proofErr w:type="spellStart"/>
      <w:r>
        <w:t>Blueprints</w:t>
      </w:r>
      <w:proofErr w:type="spellEnd"/>
      <w:r>
        <w:t xml:space="preserve"> </w:t>
      </w:r>
      <w:proofErr w:type="spellStart"/>
      <w:r>
        <w:t>in</w:t>
      </w:r>
      <w:proofErr w:type="spellEnd"/>
      <w:r>
        <w:t xml:space="preserve"> </w:t>
      </w:r>
      <w:proofErr w:type="spellStart"/>
      <w:r>
        <w:t>Unreal</w:t>
      </w:r>
      <w:proofErr w:type="spellEnd"/>
      <w:r>
        <w:t xml:space="preserve"> </w:t>
      </w:r>
      <w:proofErr w:type="spellStart"/>
      <w:r>
        <w:t>Engine</w:t>
      </w:r>
      <w:proofErr w:type="spellEnd"/>
      <w:r>
        <w:t xml:space="preserve">. </w:t>
      </w:r>
      <w:proofErr w:type="spellStart"/>
      <w:r>
        <w:t>Epic</w:t>
      </w:r>
      <w:proofErr w:type="spellEnd"/>
      <w:r>
        <w:t xml:space="preserve"> </w:t>
      </w:r>
      <w:proofErr w:type="spellStart"/>
      <w:r>
        <w:t>Games</w:t>
      </w:r>
      <w:proofErr w:type="spellEnd"/>
      <w:r>
        <w:t xml:space="preserve">: веб-сайт. URL: </w:t>
      </w:r>
      <w:hyperlink r:id="rId24" w:history="1">
        <w:r w:rsidR="00E554D5" w:rsidRPr="00346499">
          <w:rPr>
            <w:rStyle w:val="aa"/>
          </w:rPr>
          <w:t>https://dev.epicgames.com/documentation/en-us/unreal-engine/blueprints-visual-scripting-in-unreal-engine</w:t>
        </w:r>
      </w:hyperlink>
      <w:r w:rsidR="00E554D5" w:rsidRPr="00E554D5">
        <w:t xml:space="preserve"> </w:t>
      </w:r>
      <w:r>
        <w:t>(Дата звернення: 07.04.2025).</w:t>
      </w:r>
    </w:p>
    <w:p w14:paraId="58347C65" w14:textId="77777777" w:rsidR="00DB49FF" w:rsidRDefault="00DB49FF" w:rsidP="00B6092C">
      <w:pPr>
        <w:pStyle w:val="ac"/>
        <w:numPr>
          <w:ilvl w:val="0"/>
          <w:numId w:val="43"/>
        </w:numPr>
        <w:ind w:left="0" w:firstLine="851"/>
      </w:pPr>
      <w:proofErr w:type="spellStart"/>
      <w:r>
        <w:t>Unreal</w:t>
      </w:r>
      <w:proofErr w:type="spellEnd"/>
      <w:r>
        <w:t xml:space="preserve"> </w:t>
      </w:r>
      <w:proofErr w:type="spellStart"/>
      <w:r>
        <w:t>Engine</w:t>
      </w:r>
      <w:proofErr w:type="spellEnd"/>
      <w:r>
        <w:t xml:space="preserve"> </w:t>
      </w:r>
      <w:proofErr w:type="spellStart"/>
      <w:r>
        <w:t>Ability</w:t>
      </w:r>
      <w:proofErr w:type="spellEnd"/>
      <w:r>
        <w:t xml:space="preserve"> </w:t>
      </w:r>
      <w:proofErr w:type="spellStart"/>
      <w:r>
        <w:t>System</w:t>
      </w:r>
      <w:proofErr w:type="spellEnd"/>
      <w:r>
        <w:t xml:space="preserve"> </w:t>
      </w:r>
      <w:proofErr w:type="spellStart"/>
      <w:r>
        <w:t>Component</w:t>
      </w:r>
      <w:proofErr w:type="spellEnd"/>
      <w:r>
        <w:t xml:space="preserve">. </w:t>
      </w:r>
      <w:proofErr w:type="spellStart"/>
      <w:r>
        <w:t>Unreal</w:t>
      </w:r>
      <w:proofErr w:type="spellEnd"/>
      <w:r>
        <w:t xml:space="preserve"> </w:t>
      </w:r>
      <w:proofErr w:type="spellStart"/>
      <w:r>
        <w:t>Engine</w:t>
      </w:r>
      <w:proofErr w:type="spellEnd"/>
      <w:r>
        <w:t xml:space="preserve"> </w:t>
      </w:r>
      <w:proofErr w:type="spellStart"/>
      <w:r>
        <w:t>Wiki</w:t>
      </w:r>
      <w:proofErr w:type="spellEnd"/>
      <w:r>
        <w:t xml:space="preserve">: веб-сайт. URL: </w:t>
      </w:r>
      <w:hyperlink r:id="rId25" w:history="1">
        <w:r w:rsidR="00E554D5" w:rsidRPr="00346499">
          <w:rPr>
            <w:rStyle w:val="aa"/>
          </w:rPr>
          <w:t>https://unrealcommunity.wiki/gameplayabilities-and-you-0jz20ztl/</w:t>
        </w:r>
      </w:hyperlink>
      <w:r w:rsidR="00E554D5" w:rsidRPr="00E554D5">
        <w:t xml:space="preserve"> </w:t>
      </w:r>
      <w:r>
        <w:t>(Дата звернення: 14.04.2025).</w:t>
      </w:r>
    </w:p>
    <w:p w14:paraId="70950F59" w14:textId="77777777" w:rsidR="00DB49FF" w:rsidRDefault="00DB49FF" w:rsidP="00B6092C">
      <w:pPr>
        <w:pStyle w:val="ac"/>
        <w:numPr>
          <w:ilvl w:val="0"/>
          <w:numId w:val="43"/>
        </w:numPr>
        <w:ind w:left="0" w:firstLine="851"/>
      </w:pPr>
      <w:proofErr w:type="spellStart"/>
      <w:r>
        <w:lastRenderedPageBreak/>
        <w:t>Character</w:t>
      </w:r>
      <w:proofErr w:type="spellEnd"/>
      <w:r>
        <w:t xml:space="preserve"> </w:t>
      </w:r>
      <w:proofErr w:type="spellStart"/>
      <w:r>
        <w:t>Movement</w:t>
      </w:r>
      <w:proofErr w:type="spellEnd"/>
      <w:r>
        <w:t xml:space="preserve"> </w:t>
      </w:r>
      <w:proofErr w:type="spellStart"/>
      <w:r>
        <w:t>and</w:t>
      </w:r>
      <w:proofErr w:type="spellEnd"/>
      <w:r>
        <w:t xml:space="preserve"> </w:t>
      </w:r>
      <w:proofErr w:type="spellStart"/>
      <w:r>
        <w:t>Input</w:t>
      </w:r>
      <w:proofErr w:type="spellEnd"/>
      <w:r>
        <w:t xml:space="preserve"> </w:t>
      </w:r>
      <w:proofErr w:type="spellStart"/>
      <w:r>
        <w:t>in</w:t>
      </w:r>
      <w:proofErr w:type="spellEnd"/>
      <w:r>
        <w:t xml:space="preserve"> </w:t>
      </w:r>
      <w:proofErr w:type="spellStart"/>
      <w:r>
        <w:t>Unreal</w:t>
      </w:r>
      <w:proofErr w:type="spellEnd"/>
      <w:r>
        <w:t xml:space="preserve">. </w:t>
      </w:r>
      <w:proofErr w:type="spellStart"/>
      <w:r>
        <w:t>Unreal</w:t>
      </w:r>
      <w:proofErr w:type="spellEnd"/>
      <w:r>
        <w:t xml:space="preserve"> </w:t>
      </w:r>
      <w:proofErr w:type="spellStart"/>
      <w:r>
        <w:t>Engine</w:t>
      </w:r>
      <w:proofErr w:type="spellEnd"/>
      <w:r>
        <w:t xml:space="preserve"> </w:t>
      </w:r>
      <w:proofErr w:type="spellStart"/>
      <w:r>
        <w:t>Community</w:t>
      </w:r>
      <w:proofErr w:type="spellEnd"/>
      <w:r>
        <w:t xml:space="preserve">: веб-сайт. URL: </w:t>
      </w:r>
      <w:hyperlink r:id="rId26" w:history="1">
        <w:r w:rsidR="00E554D5" w:rsidRPr="00346499">
          <w:rPr>
            <w:rStyle w:val="aa"/>
          </w:rPr>
          <w:t>https://unrealcommunity.wiki/using-the-enhancedinput-system-in-c++-74b72b/</w:t>
        </w:r>
      </w:hyperlink>
      <w:r w:rsidR="00E554D5" w:rsidRPr="00E554D5">
        <w:t xml:space="preserve"> </w:t>
      </w:r>
      <w:r>
        <w:t>(Дата звернення: 13.04.2025).</w:t>
      </w:r>
    </w:p>
    <w:p w14:paraId="217AAF50" w14:textId="77777777" w:rsidR="00DB49FF" w:rsidRDefault="00DB49FF" w:rsidP="00B6092C">
      <w:pPr>
        <w:pStyle w:val="ac"/>
        <w:numPr>
          <w:ilvl w:val="0"/>
          <w:numId w:val="43"/>
        </w:numPr>
        <w:ind w:left="0" w:firstLine="851"/>
      </w:pPr>
      <w:proofErr w:type="spellStart"/>
      <w:r>
        <w:t>The</w:t>
      </w:r>
      <w:proofErr w:type="spellEnd"/>
      <w:r>
        <w:t xml:space="preserve"> </w:t>
      </w:r>
      <w:proofErr w:type="spellStart"/>
      <w:r>
        <w:t>State</w:t>
      </w:r>
      <w:proofErr w:type="spellEnd"/>
      <w:r>
        <w:t xml:space="preserve"> </w:t>
      </w:r>
      <w:proofErr w:type="spellStart"/>
      <w:r>
        <w:t>of</w:t>
      </w:r>
      <w:proofErr w:type="spellEnd"/>
      <w:r>
        <w:t xml:space="preserve"> </w:t>
      </w:r>
      <w:proofErr w:type="spellStart"/>
      <w:r>
        <w:t>Unreal</w:t>
      </w:r>
      <w:proofErr w:type="spellEnd"/>
      <w:r>
        <w:t xml:space="preserve"> 2024: </w:t>
      </w:r>
      <w:proofErr w:type="spellStart"/>
      <w:r>
        <w:t>What’s</w:t>
      </w:r>
      <w:proofErr w:type="spellEnd"/>
      <w:r>
        <w:t xml:space="preserve"> </w:t>
      </w:r>
      <w:proofErr w:type="spellStart"/>
      <w:r>
        <w:t>Next</w:t>
      </w:r>
      <w:proofErr w:type="spellEnd"/>
      <w:r>
        <w:t xml:space="preserve"> </w:t>
      </w:r>
      <w:proofErr w:type="spellStart"/>
      <w:r>
        <w:t>in</w:t>
      </w:r>
      <w:proofErr w:type="spellEnd"/>
      <w:r>
        <w:t xml:space="preserve"> </w:t>
      </w:r>
      <w:proofErr w:type="spellStart"/>
      <w:r>
        <w:t>Game</w:t>
      </w:r>
      <w:proofErr w:type="spellEnd"/>
      <w:r>
        <w:t xml:space="preserve"> </w:t>
      </w:r>
      <w:proofErr w:type="spellStart"/>
      <w:r>
        <w:t>Development</w:t>
      </w:r>
      <w:proofErr w:type="spellEnd"/>
      <w:r>
        <w:t xml:space="preserve">. </w:t>
      </w:r>
      <w:proofErr w:type="spellStart"/>
      <w:r>
        <w:t>Unreal</w:t>
      </w:r>
      <w:proofErr w:type="spellEnd"/>
      <w:r>
        <w:t xml:space="preserve"> </w:t>
      </w:r>
      <w:proofErr w:type="spellStart"/>
      <w:r>
        <w:t>Fest</w:t>
      </w:r>
      <w:proofErr w:type="spellEnd"/>
      <w:r>
        <w:t xml:space="preserve">: веб-сайт. URL: </w:t>
      </w:r>
      <w:hyperlink r:id="rId27" w:history="1">
        <w:r w:rsidR="00E554D5" w:rsidRPr="00346499">
          <w:rPr>
            <w:rStyle w:val="aa"/>
          </w:rPr>
          <w:t>https://www.unrealengine.com/en-US/events/gdc2024</w:t>
        </w:r>
      </w:hyperlink>
      <w:r w:rsidR="00E554D5" w:rsidRPr="00E554D5">
        <w:t xml:space="preserve"> </w:t>
      </w:r>
      <w:r>
        <w:t>(Дата звернення: 12.03.2025).</w:t>
      </w:r>
    </w:p>
    <w:p w14:paraId="7AA44BC7" w14:textId="77777777" w:rsidR="00DB49FF" w:rsidRDefault="00DB49FF" w:rsidP="00B6092C">
      <w:pPr>
        <w:pStyle w:val="ac"/>
        <w:numPr>
          <w:ilvl w:val="0"/>
          <w:numId w:val="43"/>
        </w:numPr>
        <w:ind w:left="0" w:firstLine="851"/>
      </w:pPr>
      <w:proofErr w:type="spellStart"/>
      <w:r>
        <w:t>Video</w:t>
      </w:r>
      <w:proofErr w:type="spellEnd"/>
      <w:r>
        <w:t xml:space="preserve"> </w:t>
      </w:r>
      <w:proofErr w:type="spellStart"/>
      <w:r>
        <w:t>Game</w:t>
      </w:r>
      <w:proofErr w:type="spellEnd"/>
      <w:r>
        <w:t xml:space="preserve"> </w:t>
      </w:r>
      <w:proofErr w:type="spellStart"/>
      <w:r>
        <w:t>Industry</w:t>
      </w:r>
      <w:proofErr w:type="spellEnd"/>
      <w:r>
        <w:t xml:space="preserve"> </w:t>
      </w:r>
      <w:proofErr w:type="spellStart"/>
      <w:r>
        <w:t>Statistics</w:t>
      </w:r>
      <w:proofErr w:type="spellEnd"/>
      <w:r>
        <w:t xml:space="preserve">. </w:t>
      </w:r>
      <w:proofErr w:type="spellStart"/>
      <w:r>
        <w:t>Exploding</w:t>
      </w:r>
      <w:proofErr w:type="spellEnd"/>
      <w:r>
        <w:t xml:space="preserve"> </w:t>
      </w:r>
      <w:proofErr w:type="spellStart"/>
      <w:r>
        <w:t>Topics</w:t>
      </w:r>
      <w:proofErr w:type="spellEnd"/>
      <w:r>
        <w:t xml:space="preserve">: веб-сайт. URL: </w:t>
      </w:r>
      <w:hyperlink r:id="rId28" w:tgtFrame="_new" w:history="1">
        <w:r>
          <w:rPr>
            <w:rStyle w:val="aa"/>
          </w:rPr>
          <w:t>https://explodingtopics.com/blog/video-game-stats</w:t>
        </w:r>
      </w:hyperlink>
      <w:r>
        <w:t xml:space="preserve"> (Дата звернення: 04.03.2025).</w:t>
      </w:r>
    </w:p>
    <w:p w14:paraId="763C5D3A" w14:textId="306C775D" w:rsidR="004F5092" w:rsidRDefault="00DB49FF" w:rsidP="004F5092">
      <w:pPr>
        <w:pStyle w:val="ac"/>
        <w:numPr>
          <w:ilvl w:val="0"/>
          <w:numId w:val="43"/>
        </w:numPr>
        <w:ind w:left="0" w:firstLine="851"/>
      </w:pPr>
      <w:proofErr w:type="spellStart"/>
      <w:r>
        <w:t>Newzoo’s</w:t>
      </w:r>
      <w:proofErr w:type="spellEnd"/>
      <w:r>
        <w:t xml:space="preserve"> </w:t>
      </w:r>
      <w:proofErr w:type="spellStart"/>
      <w:r>
        <w:t>Global</w:t>
      </w:r>
      <w:proofErr w:type="spellEnd"/>
      <w:r>
        <w:t xml:space="preserve"> </w:t>
      </w:r>
      <w:proofErr w:type="spellStart"/>
      <w:r>
        <w:t>Games</w:t>
      </w:r>
      <w:proofErr w:type="spellEnd"/>
      <w:r>
        <w:t xml:space="preserve"> </w:t>
      </w:r>
      <w:proofErr w:type="spellStart"/>
      <w:r>
        <w:t>Market</w:t>
      </w:r>
      <w:proofErr w:type="spellEnd"/>
      <w:r>
        <w:t xml:space="preserve"> </w:t>
      </w:r>
      <w:proofErr w:type="spellStart"/>
      <w:r>
        <w:t>Report</w:t>
      </w:r>
      <w:proofErr w:type="spellEnd"/>
      <w:r>
        <w:t xml:space="preserve"> 202</w:t>
      </w:r>
      <w:r w:rsidR="00E554D5" w:rsidRPr="00B6092C">
        <w:rPr>
          <w:lang w:val="en-US"/>
        </w:rPr>
        <w:t>5</w:t>
      </w:r>
      <w:r>
        <w:t xml:space="preserve">. </w:t>
      </w:r>
      <w:proofErr w:type="spellStart"/>
      <w:r>
        <w:t>Newzoo</w:t>
      </w:r>
      <w:proofErr w:type="spellEnd"/>
      <w:r>
        <w:t xml:space="preserve">: веб-сайт. URL: </w:t>
      </w:r>
      <w:hyperlink r:id="rId29" w:history="1">
        <w:r w:rsidR="00B6092C" w:rsidRPr="00346499">
          <w:rPr>
            <w:rStyle w:val="aa"/>
          </w:rPr>
          <w:t>https://newzoo.com/resources/blog/global-games-market-update-q1-2025</w:t>
        </w:r>
      </w:hyperlink>
      <w:r w:rsidR="00E554D5" w:rsidRPr="00E554D5">
        <w:t xml:space="preserve"> </w:t>
      </w:r>
      <w:r>
        <w:t>(Дата звернення: 05.03.2025).</w:t>
      </w:r>
      <w:r w:rsidR="00944BC2">
        <w:t xml:space="preserve"> </w:t>
      </w:r>
    </w:p>
    <w:p w14:paraId="458B041B" w14:textId="7DA81476" w:rsidR="004F5092" w:rsidRPr="004F5092" w:rsidRDefault="004F5092" w:rsidP="004F5092">
      <w:pPr>
        <w:pStyle w:val="ac"/>
        <w:numPr>
          <w:ilvl w:val="0"/>
          <w:numId w:val="43"/>
        </w:numPr>
        <w:ind w:left="0" w:firstLine="851"/>
      </w:pPr>
      <w:proofErr w:type="spellStart"/>
      <w:r w:rsidRPr="004F5092">
        <w:rPr>
          <w:rStyle w:val="af"/>
          <w:b w:val="0"/>
        </w:rPr>
        <w:t>Top</w:t>
      </w:r>
      <w:proofErr w:type="spellEnd"/>
      <w:r w:rsidRPr="004F5092">
        <w:rPr>
          <w:rStyle w:val="af"/>
          <w:b w:val="0"/>
        </w:rPr>
        <w:t xml:space="preserve"> </w:t>
      </w:r>
      <w:proofErr w:type="spellStart"/>
      <w:r w:rsidRPr="004F5092">
        <w:rPr>
          <w:rStyle w:val="af"/>
          <w:b w:val="0"/>
        </w:rPr>
        <w:t>GameDev</w:t>
      </w:r>
      <w:proofErr w:type="spellEnd"/>
      <w:r w:rsidRPr="004F5092">
        <w:rPr>
          <w:rStyle w:val="af"/>
          <w:b w:val="0"/>
        </w:rPr>
        <w:t xml:space="preserve"> </w:t>
      </w:r>
      <w:proofErr w:type="spellStart"/>
      <w:r w:rsidRPr="004F5092">
        <w:rPr>
          <w:rStyle w:val="af"/>
          <w:b w:val="0"/>
        </w:rPr>
        <w:t>Companies</w:t>
      </w:r>
      <w:proofErr w:type="spellEnd"/>
      <w:r w:rsidRPr="004F5092">
        <w:rPr>
          <w:rStyle w:val="af"/>
          <w:b w:val="0"/>
        </w:rPr>
        <w:t xml:space="preserve"> </w:t>
      </w:r>
      <w:proofErr w:type="spellStart"/>
      <w:r w:rsidRPr="004F5092">
        <w:rPr>
          <w:rStyle w:val="af"/>
          <w:b w:val="0"/>
        </w:rPr>
        <w:t>in</w:t>
      </w:r>
      <w:proofErr w:type="spellEnd"/>
      <w:r w:rsidRPr="004F5092">
        <w:rPr>
          <w:rStyle w:val="af"/>
          <w:b w:val="0"/>
        </w:rPr>
        <w:t xml:space="preserve"> </w:t>
      </w:r>
      <w:proofErr w:type="spellStart"/>
      <w:r w:rsidRPr="004F5092">
        <w:rPr>
          <w:rStyle w:val="af"/>
          <w:b w:val="0"/>
        </w:rPr>
        <w:t>Ukraine</w:t>
      </w:r>
      <w:proofErr w:type="spellEnd"/>
      <w:r w:rsidRPr="004F5092">
        <w:rPr>
          <w:rStyle w:val="af"/>
          <w:b w:val="0"/>
        </w:rPr>
        <w:t xml:space="preserve"> (</w:t>
      </w:r>
      <w:proofErr w:type="spellStart"/>
      <w:r w:rsidRPr="004F5092">
        <w:rPr>
          <w:rStyle w:val="af"/>
          <w:b w:val="0"/>
        </w:rPr>
        <w:t>Winter</w:t>
      </w:r>
      <w:proofErr w:type="spellEnd"/>
      <w:r w:rsidRPr="004F5092">
        <w:rPr>
          <w:rStyle w:val="af"/>
          <w:b w:val="0"/>
        </w:rPr>
        <w:t xml:space="preserve"> 2022)</w:t>
      </w:r>
      <w:r w:rsidRPr="004F5092">
        <w:t xml:space="preserve">. DOU: веб-сайт. URL: </w:t>
      </w:r>
      <w:hyperlink r:id="rId30" w:tgtFrame="_new" w:history="1">
        <w:r w:rsidRPr="004F5092">
          <w:rPr>
            <w:rStyle w:val="aa"/>
          </w:rPr>
          <w:t>https://gamedev.dou.ua/articles/top-gamedev-companies-winter-2022/</w:t>
        </w:r>
      </w:hyperlink>
      <w:r w:rsidRPr="004F5092">
        <w:t xml:space="preserve"> (Дата звернення: 12.03.2025).</w:t>
      </w:r>
    </w:p>
    <w:p w14:paraId="01295E39" w14:textId="3A3F90E0" w:rsidR="004F5092" w:rsidRPr="004F5092" w:rsidRDefault="004F5092" w:rsidP="004F5092">
      <w:pPr>
        <w:pStyle w:val="ac"/>
        <w:numPr>
          <w:ilvl w:val="0"/>
          <w:numId w:val="43"/>
        </w:numPr>
        <w:ind w:left="0" w:firstLine="851"/>
      </w:pPr>
      <w:proofErr w:type="spellStart"/>
      <w:r w:rsidRPr="004F5092">
        <w:rPr>
          <w:rStyle w:val="af"/>
          <w:b w:val="0"/>
        </w:rPr>
        <w:t>Unreal</w:t>
      </w:r>
      <w:proofErr w:type="spellEnd"/>
      <w:r w:rsidRPr="004F5092">
        <w:rPr>
          <w:rStyle w:val="af"/>
          <w:b w:val="0"/>
        </w:rPr>
        <w:t xml:space="preserve"> 5 </w:t>
      </w:r>
      <w:proofErr w:type="spellStart"/>
      <w:r w:rsidRPr="004F5092">
        <w:rPr>
          <w:rStyle w:val="af"/>
          <w:b w:val="0"/>
        </w:rPr>
        <w:t>Ability</w:t>
      </w:r>
      <w:proofErr w:type="spellEnd"/>
      <w:r w:rsidRPr="004F5092">
        <w:rPr>
          <w:rStyle w:val="af"/>
          <w:b w:val="0"/>
        </w:rPr>
        <w:t xml:space="preserve"> </w:t>
      </w:r>
      <w:proofErr w:type="spellStart"/>
      <w:r w:rsidRPr="004F5092">
        <w:rPr>
          <w:rStyle w:val="af"/>
          <w:b w:val="0"/>
        </w:rPr>
        <w:t>System</w:t>
      </w:r>
      <w:proofErr w:type="spellEnd"/>
      <w:r w:rsidRPr="004F5092">
        <w:t xml:space="preserve">. </w:t>
      </w:r>
      <w:proofErr w:type="spellStart"/>
      <w:r w:rsidRPr="004F5092">
        <w:t>Unreal</w:t>
      </w:r>
      <w:proofErr w:type="spellEnd"/>
      <w:r w:rsidRPr="004F5092">
        <w:t xml:space="preserve"> </w:t>
      </w:r>
      <w:proofErr w:type="spellStart"/>
      <w:r w:rsidRPr="004F5092">
        <w:t>Engine</w:t>
      </w:r>
      <w:proofErr w:type="spellEnd"/>
      <w:r w:rsidRPr="004F5092">
        <w:t xml:space="preserve"> </w:t>
      </w:r>
      <w:proofErr w:type="spellStart"/>
      <w:r w:rsidRPr="004F5092">
        <w:t>Forums</w:t>
      </w:r>
      <w:proofErr w:type="spellEnd"/>
      <w:r w:rsidRPr="004F5092">
        <w:t xml:space="preserve">: веб-сайт. URL: </w:t>
      </w:r>
      <w:hyperlink r:id="rId31" w:tgtFrame="_new" w:history="1">
        <w:r w:rsidRPr="004F5092">
          <w:rPr>
            <w:rStyle w:val="aa"/>
          </w:rPr>
          <w:t>https://forums.unrealengine.com/t/unreal-5-ability-system/818753</w:t>
        </w:r>
      </w:hyperlink>
      <w:r w:rsidRPr="004F5092">
        <w:t xml:space="preserve"> (Дата звернення: 14.03.2025).</w:t>
      </w:r>
    </w:p>
    <w:p w14:paraId="2B105F17" w14:textId="7892C6CA" w:rsidR="004F5092" w:rsidRPr="004F5092" w:rsidRDefault="004F5092" w:rsidP="004F5092">
      <w:pPr>
        <w:pStyle w:val="ac"/>
        <w:numPr>
          <w:ilvl w:val="0"/>
          <w:numId w:val="43"/>
        </w:numPr>
        <w:ind w:left="0" w:firstLine="851"/>
      </w:pPr>
      <w:proofErr w:type="spellStart"/>
      <w:r w:rsidRPr="004F5092">
        <w:rPr>
          <w:rStyle w:val="af"/>
          <w:b w:val="0"/>
        </w:rPr>
        <w:t>Simple</w:t>
      </w:r>
      <w:proofErr w:type="spellEnd"/>
      <w:r w:rsidRPr="004F5092">
        <w:rPr>
          <w:rStyle w:val="af"/>
          <w:b w:val="0"/>
        </w:rPr>
        <w:t xml:space="preserve"> </w:t>
      </w:r>
      <w:proofErr w:type="spellStart"/>
      <w:r w:rsidRPr="004F5092">
        <w:rPr>
          <w:rStyle w:val="af"/>
          <w:b w:val="0"/>
        </w:rPr>
        <w:t>Gameplay</w:t>
      </w:r>
      <w:proofErr w:type="spellEnd"/>
      <w:r w:rsidRPr="004F5092">
        <w:rPr>
          <w:rStyle w:val="af"/>
          <w:b w:val="0"/>
        </w:rPr>
        <w:t xml:space="preserve"> </w:t>
      </w:r>
      <w:proofErr w:type="spellStart"/>
      <w:r w:rsidRPr="004F5092">
        <w:rPr>
          <w:rStyle w:val="af"/>
          <w:b w:val="0"/>
        </w:rPr>
        <w:t>Ability</w:t>
      </w:r>
      <w:proofErr w:type="spellEnd"/>
      <w:r w:rsidRPr="004F5092">
        <w:rPr>
          <w:rStyle w:val="af"/>
          <w:b w:val="0"/>
        </w:rPr>
        <w:t xml:space="preserve"> </w:t>
      </w:r>
      <w:proofErr w:type="spellStart"/>
      <w:r w:rsidRPr="004F5092">
        <w:rPr>
          <w:rStyle w:val="af"/>
          <w:b w:val="0"/>
        </w:rPr>
        <w:t>System</w:t>
      </w:r>
      <w:proofErr w:type="spellEnd"/>
      <w:r w:rsidRPr="004F5092">
        <w:rPr>
          <w:rStyle w:val="af"/>
          <w:b w:val="0"/>
        </w:rPr>
        <w:t xml:space="preserve"> </w:t>
      </w:r>
      <w:proofErr w:type="spellStart"/>
      <w:r w:rsidRPr="004F5092">
        <w:rPr>
          <w:rStyle w:val="af"/>
          <w:b w:val="0"/>
        </w:rPr>
        <w:t>Tutorial</w:t>
      </w:r>
      <w:proofErr w:type="spellEnd"/>
      <w:r w:rsidRPr="004F5092">
        <w:rPr>
          <w:rStyle w:val="af"/>
          <w:b w:val="0"/>
        </w:rPr>
        <w:t xml:space="preserve"> (2024)</w:t>
      </w:r>
      <w:r w:rsidRPr="004F5092">
        <w:t xml:space="preserve">. </w:t>
      </w:r>
      <w:proofErr w:type="spellStart"/>
      <w:r w:rsidRPr="004F5092">
        <w:t>Landelare</w:t>
      </w:r>
      <w:proofErr w:type="spellEnd"/>
      <w:r w:rsidRPr="004F5092">
        <w:t xml:space="preserve">: веб-сайт. URL: </w:t>
      </w:r>
      <w:hyperlink r:id="rId32" w:tgtFrame="_new" w:history="1">
        <w:r w:rsidRPr="004F5092">
          <w:rPr>
            <w:rStyle w:val="aa"/>
          </w:rPr>
          <w:t>https://landelare.github.io/2024/01/15/simple-gas-tutorial.html</w:t>
        </w:r>
      </w:hyperlink>
      <w:r w:rsidRPr="004F5092">
        <w:t xml:space="preserve"> (Дата звернення: 16.03.2025).</w:t>
      </w:r>
    </w:p>
    <w:p w14:paraId="2E1CB98B" w14:textId="03850933" w:rsidR="004F5092" w:rsidRPr="004F5092" w:rsidRDefault="004F5092" w:rsidP="004F5092">
      <w:pPr>
        <w:pStyle w:val="ac"/>
        <w:numPr>
          <w:ilvl w:val="0"/>
          <w:numId w:val="43"/>
        </w:numPr>
        <w:ind w:left="0" w:firstLine="851"/>
      </w:pPr>
      <w:proofErr w:type="spellStart"/>
      <w:r w:rsidRPr="004F5092">
        <w:rPr>
          <w:rStyle w:val="af"/>
          <w:b w:val="0"/>
        </w:rPr>
        <w:t>How</w:t>
      </w:r>
      <w:proofErr w:type="spellEnd"/>
      <w:r w:rsidRPr="004F5092">
        <w:rPr>
          <w:rStyle w:val="af"/>
          <w:b w:val="0"/>
        </w:rPr>
        <w:t xml:space="preserve"> </w:t>
      </w:r>
      <w:proofErr w:type="spellStart"/>
      <w:r w:rsidRPr="004F5092">
        <w:rPr>
          <w:rStyle w:val="af"/>
          <w:b w:val="0"/>
        </w:rPr>
        <w:t>to</w:t>
      </w:r>
      <w:proofErr w:type="spellEnd"/>
      <w:r w:rsidRPr="004F5092">
        <w:rPr>
          <w:rStyle w:val="af"/>
          <w:b w:val="0"/>
        </w:rPr>
        <w:t xml:space="preserve"> </w:t>
      </w:r>
      <w:proofErr w:type="spellStart"/>
      <w:r w:rsidRPr="004F5092">
        <w:rPr>
          <w:rStyle w:val="af"/>
          <w:b w:val="0"/>
        </w:rPr>
        <w:t>Hook</w:t>
      </w:r>
      <w:proofErr w:type="spellEnd"/>
      <w:r w:rsidRPr="004F5092">
        <w:rPr>
          <w:rStyle w:val="af"/>
          <w:b w:val="0"/>
        </w:rPr>
        <w:t xml:space="preserve"> </w:t>
      </w:r>
      <w:proofErr w:type="spellStart"/>
      <w:r w:rsidRPr="004F5092">
        <w:rPr>
          <w:rStyle w:val="af"/>
          <w:b w:val="0"/>
        </w:rPr>
        <w:t>Up</w:t>
      </w:r>
      <w:proofErr w:type="spellEnd"/>
      <w:r w:rsidRPr="004F5092">
        <w:rPr>
          <w:rStyle w:val="af"/>
          <w:b w:val="0"/>
        </w:rPr>
        <w:t xml:space="preserve"> GAS </w:t>
      </w:r>
      <w:proofErr w:type="spellStart"/>
      <w:r w:rsidRPr="004F5092">
        <w:rPr>
          <w:rStyle w:val="af"/>
          <w:b w:val="0"/>
        </w:rPr>
        <w:t>Code</w:t>
      </w:r>
      <w:proofErr w:type="spellEnd"/>
      <w:r w:rsidRPr="004F5092">
        <w:rPr>
          <w:rStyle w:val="af"/>
          <w:b w:val="0"/>
        </w:rPr>
        <w:t xml:space="preserve"> </w:t>
      </w:r>
      <w:proofErr w:type="spellStart"/>
      <w:r w:rsidRPr="004F5092">
        <w:rPr>
          <w:rStyle w:val="af"/>
          <w:b w:val="0"/>
        </w:rPr>
        <w:t>with</w:t>
      </w:r>
      <w:proofErr w:type="spellEnd"/>
      <w:r w:rsidRPr="004F5092">
        <w:rPr>
          <w:rStyle w:val="af"/>
          <w:b w:val="0"/>
        </w:rPr>
        <w:t xml:space="preserve"> </w:t>
      </w:r>
      <w:proofErr w:type="spellStart"/>
      <w:r w:rsidRPr="004F5092">
        <w:rPr>
          <w:rStyle w:val="af"/>
          <w:b w:val="0"/>
        </w:rPr>
        <w:t>Enhanced</w:t>
      </w:r>
      <w:proofErr w:type="spellEnd"/>
      <w:r w:rsidRPr="004F5092">
        <w:rPr>
          <w:rStyle w:val="af"/>
          <w:b w:val="0"/>
        </w:rPr>
        <w:t xml:space="preserve"> </w:t>
      </w:r>
      <w:proofErr w:type="spellStart"/>
      <w:r w:rsidRPr="004F5092">
        <w:rPr>
          <w:rStyle w:val="af"/>
          <w:b w:val="0"/>
        </w:rPr>
        <w:t>Input</w:t>
      </w:r>
      <w:proofErr w:type="spellEnd"/>
      <w:r w:rsidRPr="004F5092">
        <w:t xml:space="preserve">. </w:t>
      </w:r>
      <w:proofErr w:type="spellStart"/>
      <w:r w:rsidRPr="004F5092">
        <w:t>Unreal</w:t>
      </w:r>
      <w:proofErr w:type="spellEnd"/>
      <w:r w:rsidRPr="004F5092">
        <w:t xml:space="preserve"> </w:t>
      </w:r>
      <w:proofErr w:type="spellStart"/>
      <w:r w:rsidRPr="004F5092">
        <w:t>Engine</w:t>
      </w:r>
      <w:proofErr w:type="spellEnd"/>
      <w:r w:rsidRPr="004F5092">
        <w:t xml:space="preserve"> </w:t>
      </w:r>
      <w:proofErr w:type="spellStart"/>
      <w:r w:rsidRPr="004F5092">
        <w:t>Forums</w:t>
      </w:r>
      <w:proofErr w:type="spellEnd"/>
      <w:r w:rsidRPr="004F5092">
        <w:t xml:space="preserve">: веб-сайт. URL: </w:t>
      </w:r>
      <w:hyperlink r:id="rId33" w:tgtFrame="_new" w:history="1">
        <w:r w:rsidRPr="004F5092">
          <w:rPr>
            <w:rStyle w:val="aa"/>
          </w:rPr>
          <w:t>https://forums.unrealengine.com/t/how-to-hook-up-my-gas-code-with-my-enhancedinput/639273</w:t>
        </w:r>
      </w:hyperlink>
      <w:r w:rsidRPr="004F5092">
        <w:t xml:space="preserve"> (Дата звернення: 18.03.2025).</w:t>
      </w:r>
    </w:p>
    <w:p w14:paraId="1F06D3B7" w14:textId="04D4E094" w:rsidR="004F5092" w:rsidRPr="004F5092" w:rsidRDefault="004F5092" w:rsidP="004F5092">
      <w:pPr>
        <w:pStyle w:val="ac"/>
        <w:numPr>
          <w:ilvl w:val="0"/>
          <w:numId w:val="43"/>
        </w:numPr>
        <w:ind w:left="0" w:firstLine="851"/>
      </w:pPr>
      <w:proofErr w:type="spellStart"/>
      <w:r w:rsidRPr="004F5092">
        <w:rPr>
          <w:rStyle w:val="af"/>
          <w:b w:val="0"/>
        </w:rPr>
        <w:t>How</w:t>
      </w:r>
      <w:proofErr w:type="spellEnd"/>
      <w:r w:rsidRPr="004F5092">
        <w:rPr>
          <w:rStyle w:val="af"/>
          <w:b w:val="0"/>
        </w:rPr>
        <w:t xml:space="preserve"> </w:t>
      </w:r>
      <w:proofErr w:type="spellStart"/>
      <w:r w:rsidRPr="004F5092">
        <w:rPr>
          <w:rStyle w:val="af"/>
          <w:b w:val="0"/>
        </w:rPr>
        <w:t>to</w:t>
      </w:r>
      <w:proofErr w:type="spellEnd"/>
      <w:r w:rsidRPr="004F5092">
        <w:rPr>
          <w:rStyle w:val="af"/>
          <w:b w:val="0"/>
        </w:rPr>
        <w:t xml:space="preserve"> </w:t>
      </w:r>
      <w:proofErr w:type="spellStart"/>
      <w:r w:rsidRPr="004F5092">
        <w:rPr>
          <w:rStyle w:val="af"/>
          <w:b w:val="0"/>
        </w:rPr>
        <w:t>Easily</w:t>
      </w:r>
      <w:proofErr w:type="spellEnd"/>
      <w:r w:rsidRPr="004F5092">
        <w:rPr>
          <w:rStyle w:val="af"/>
          <w:b w:val="0"/>
        </w:rPr>
        <w:t xml:space="preserve"> </w:t>
      </w:r>
      <w:proofErr w:type="spellStart"/>
      <w:r w:rsidRPr="004F5092">
        <w:rPr>
          <w:rStyle w:val="af"/>
          <w:b w:val="0"/>
        </w:rPr>
        <w:t>Bind</w:t>
      </w:r>
      <w:proofErr w:type="spellEnd"/>
      <w:r w:rsidRPr="004F5092">
        <w:rPr>
          <w:rStyle w:val="af"/>
          <w:b w:val="0"/>
        </w:rPr>
        <w:t xml:space="preserve"> </w:t>
      </w:r>
      <w:proofErr w:type="spellStart"/>
      <w:r w:rsidRPr="004F5092">
        <w:rPr>
          <w:rStyle w:val="af"/>
          <w:b w:val="0"/>
        </w:rPr>
        <w:t>Gameplay</w:t>
      </w:r>
      <w:proofErr w:type="spellEnd"/>
      <w:r w:rsidRPr="004F5092">
        <w:rPr>
          <w:rStyle w:val="af"/>
          <w:b w:val="0"/>
        </w:rPr>
        <w:t xml:space="preserve"> </w:t>
      </w:r>
      <w:proofErr w:type="spellStart"/>
      <w:r w:rsidRPr="004F5092">
        <w:rPr>
          <w:rStyle w:val="af"/>
          <w:b w:val="0"/>
        </w:rPr>
        <w:t>Ability</w:t>
      </w:r>
      <w:proofErr w:type="spellEnd"/>
      <w:r w:rsidRPr="004F5092">
        <w:rPr>
          <w:rStyle w:val="af"/>
          <w:b w:val="0"/>
        </w:rPr>
        <w:t xml:space="preserve"> </w:t>
      </w:r>
      <w:proofErr w:type="spellStart"/>
      <w:r w:rsidRPr="004F5092">
        <w:rPr>
          <w:rStyle w:val="af"/>
          <w:b w:val="0"/>
        </w:rPr>
        <w:t>System</w:t>
      </w:r>
      <w:proofErr w:type="spellEnd"/>
      <w:r w:rsidRPr="004F5092">
        <w:rPr>
          <w:rStyle w:val="af"/>
          <w:b w:val="0"/>
        </w:rPr>
        <w:t xml:space="preserve"> </w:t>
      </w:r>
      <w:proofErr w:type="spellStart"/>
      <w:r w:rsidRPr="004F5092">
        <w:rPr>
          <w:rStyle w:val="af"/>
          <w:b w:val="0"/>
        </w:rPr>
        <w:t>to</w:t>
      </w:r>
      <w:proofErr w:type="spellEnd"/>
      <w:r w:rsidRPr="004F5092">
        <w:rPr>
          <w:rStyle w:val="af"/>
          <w:b w:val="0"/>
        </w:rPr>
        <w:t xml:space="preserve"> </w:t>
      </w:r>
      <w:proofErr w:type="spellStart"/>
      <w:r w:rsidRPr="004F5092">
        <w:rPr>
          <w:rStyle w:val="af"/>
          <w:b w:val="0"/>
        </w:rPr>
        <w:t>Enhanced</w:t>
      </w:r>
      <w:proofErr w:type="spellEnd"/>
      <w:r w:rsidRPr="004F5092">
        <w:rPr>
          <w:rStyle w:val="af"/>
          <w:b w:val="0"/>
        </w:rPr>
        <w:t xml:space="preserve"> </w:t>
      </w:r>
      <w:proofErr w:type="spellStart"/>
      <w:r w:rsidRPr="004F5092">
        <w:rPr>
          <w:rStyle w:val="af"/>
          <w:b w:val="0"/>
        </w:rPr>
        <w:t>Input</w:t>
      </w:r>
      <w:proofErr w:type="spellEnd"/>
      <w:r w:rsidRPr="004F5092">
        <w:t xml:space="preserve">. </w:t>
      </w:r>
      <w:proofErr w:type="spellStart"/>
      <w:r w:rsidRPr="004F5092">
        <w:t>Ukustra</w:t>
      </w:r>
      <w:proofErr w:type="spellEnd"/>
      <w:r w:rsidRPr="004F5092">
        <w:t xml:space="preserve">: </w:t>
      </w:r>
      <w:proofErr w:type="spellStart"/>
      <w:r w:rsidRPr="004F5092">
        <w:t>Medium</w:t>
      </w:r>
      <w:proofErr w:type="spellEnd"/>
      <w:r w:rsidRPr="004F5092">
        <w:t xml:space="preserve">: веб-сайт. URL: </w:t>
      </w:r>
      <w:hyperlink r:id="rId34" w:tgtFrame="_new" w:history="1">
        <w:r w:rsidRPr="004F5092">
          <w:rPr>
            <w:rStyle w:val="aa"/>
          </w:rPr>
          <w:t>https://ukustra.medium.com/how-to-easily-bind-gameplay-ability-system-to-enhanced-input-b45ece2ca02b</w:t>
        </w:r>
      </w:hyperlink>
      <w:r w:rsidRPr="004F5092">
        <w:t xml:space="preserve"> (Дата звернення: 20.03.2025).</w:t>
      </w:r>
    </w:p>
    <w:p w14:paraId="63F4D6E0" w14:textId="3011AA50" w:rsidR="004F5092" w:rsidRPr="004F5092" w:rsidRDefault="004F5092" w:rsidP="004F5092">
      <w:pPr>
        <w:pStyle w:val="ac"/>
        <w:numPr>
          <w:ilvl w:val="0"/>
          <w:numId w:val="43"/>
        </w:numPr>
        <w:ind w:left="0" w:firstLine="851"/>
      </w:pPr>
      <w:proofErr w:type="spellStart"/>
      <w:r w:rsidRPr="004F5092">
        <w:rPr>
          <w:rStyle w:val="af"/>
          <w:b w:val="0"/>
        </w:rPr>
        <w:t>Enhanced</w:t>
      </w:r>
      <w:proofErr w:type="spellEnd"/>
      <w:r w:rsidRPr="004F5092">
        <w:rPr>
          <w:rStyle w:val="af"/>
          <w:b w:val="0"/>
        </w:rPr>
        <w:t xml:space="preserve"> </w:t>
      </w:r>
      <w:proofErr w:type="spellStart"/>
      <w:r w:rsidRPr="004F5092">
        <w:rPr>
          <w:rStyle w:val="af"/>
          <w:b w:val="0"/>
        </w:rPr>
        <w:t>Input</w:t>
      </w:r>
      <w:proofErr w:type="spellEnd"/>
      <w:r w:rsidRPr="004F5092">
        <w:rPr>
          <w:rStyle w:val="af"/>
          <w:b w:val="0"/>
        </w:rPr>
        <w:t xml:space="preserve">: </w:t>
      </w:r>
      <w:proofErr w:type="spellStart"/>
      <w:r w:rsidRPr="004F5092">
        <w:rPr>
          <w:rStyle w:val="af"/>
          <w:b w:val="0"/>
        </w:rPr>
        <w:t>What</w:t>
      </w:r>
      <w:proofErr w:type="spellEnd"/>
      <w:r w:rsidRPr="004F5092">
        <w:rPr>
          <w:rStyle w:val="af"/>
          <w:b w:val="0"/>
        </w:rPr>
        <w:t xml:space="preserve"> </w:t>
      </w:r>
      <w:proofErr w:type="spellStart"/>
      <w:r w:rsidRPr="004F5092">
        <w:rPr>
          <w:rStyle w:val="af"/>
          <w:b w:val="0"/>
        </w:rPr>
        <w:t>You</w:t>
      </w:r>
      <w:proofErr w:type="spellEnd"/>
      <w:r w:rsidRPr="004F5092">
        <w:rPr>
          <w:rStyle w:val="af"/>
          <w:b w:val="0"/>
        </w:rPr>
        <w:t xml:space="preserve"> </w:t>
      </w:r>
      <w:proofErr w:type="spellStart"/>
      <w:r w:rsidRPr="004F5092">
        <w:rPr>
          <w:rStyle w:val="af"/>
          <w:b w:val="0"/>
        </w:rPr>
        <w:t>Need</w:t>
      </w:r>
      <w:proofErr w:type="spellEnd"/>
      <w:r w:rsidRPr="004F5092">
        <w:rPr>
          <w:rStyle w:val="af"/>
          <w:b w:val="0"/>
        </w:rPr>
        <w:t xml:space="preserve"> </w:t>
      </w:r>
      <w:proofErr w:type="spellStart"/>
      <w:r w:rsidRPr="004F5092">
        <w:rPr>
          <w:rStyle w:val="af"/>
          <w:b w:val="0"/>
        </w:rPr>
        <w:t>to</w:t>
      </w:r>
      <w:proofErr w:type="spellEnd"/>
      <w:r w:rsidRPr="004F5092">
        <w:rPr>
          <w:rStyle w:val="af"/>
          <w:b w:val="0"/>
        </w:rPr>
        <w:t xml:space="preserve"> </w:t>
      </w:r>
      <w:proofErr w:type="spellStart"/>
      <w:r w:rsidRPr="004F5092">
        <w:rPr>
          <w:rStyle w:val="af"/>
          <w:b w:val="0"/>
        </w:rPr>
        <w:t>Know</w:t>
      </w:r>
      <w:proofErr w:type="spellEnd"/>
      <w:r w:rsidRPr="004F5092">
        <w:t xml:space="preserve">. </w:t>
      </w:r>
      <w:proofErr w:type="spellStart"/>
      <w:r w:rsidRPr="004F5092">
        <w:t>Unreal</w:t>
      </w:r>
      <w:proofErr w:type="spellEnd"/>
      <w:r w:rsidRPr="004F5092">
        <w:t xml:space="preserve"> </w:t>
      </w:r>
      <w:proofErr w:type="spellStart"/>
      <w:r w:rsidRPr="004F5092">
        <w:t>Directive</w:t>
      </w:r>
      <w:proofErr w:type="spellEnd"/>
      <w:r w:rsidRPr="004F5092">
        <w:t xml:space="preserve">: веб-сайт. URL: </w:t>
      </w:r>
      <w:hyperlink r:id="rId35" w:tgtFrame="_new" w:history="1">
        <w:r w:rsidRPr="004F5092">
          <w:rPr>
            <w:rStyle w:val="aa"/>
          </w:rPr>
          <w:t>https://unrealdirective.com/articles/enhanced-input-what-you-need-to-know</w:t>
        </w:r>
      </w:hyperlink>
      <w:r w:rsidRPr="004F5092">
        <w:t xml:space="preserve"> (Дата звернення: 22.03.2025).</w:t>
      </w:r>
    </w:p>
    <w:p w14:paraId="42E44B32" w14:textId="4AD5540F" w:rsidR="004F5092" w:rsidRPr="004F5092" w:rsidRDefault="004F5092" w:rsidP="004F5092">
      <w:pPr>
        <w:pStyle w:val="ac"/>
        <w:numPr>
          <w:ilvl w:val="0"/>
          <w:numId w:val="43"/>
        </w:numPr>
        <w:ind w:left="0" w:firstLine="851"/>
      </w:pPr>
      <w:proofErr w:type="spellStart"/>
      <w:r w:rsidRPr="004F5092">
        <w:rPr>
          <w:rStyle w:val="af"/>
          <w:b w:val="0"/>
        </w:rPr>
        <w:lastRenderedPageBreak/>
        <w:t>Cancel</w:t>
      </w:r>
      <w:proofErr w:type="spellEnd"/>
      <w:r w:rsidRPr="004F5092">
        <w:rPr>
          <w:rStyle w:val="af"/>
          <w:b w:val="0"/>
        </w:rPr>
        <w:t xml:space="preserve"> </w:t>
      </w:r>
      <w:proofErr w:type="spellStart"/>
      <w:r w:rsidRPr="004F5092">
        <w:rPr>
          <w:rStyle w:val="af"/>
          <w:b w:val="0"/>
        </w:rPr>
        <w:t>Enhanced</w:t>
      </w:r>
      <w:proofErr w:type="spellEnd"/>
      <w:r w:rsidRPr="004F5092">
        <w:rPr>
          <w:rStyle w:val="af"/>
          <w:b w:val="0"/>
        </w:rPr>
        <w:t xml:space="preserve"> </w:t>
      </w:r>
      <w:proofErr w:type="spellStart"/>
      <w:r w:rsidRPr="004F5092">
        <w:rPr>
          <w:rStyle w:val="af"/>
          <w:b w:val="0"/>
        </w:rPr>
        <w:t>Input</w:t>
      </w:r>
      <w:proofErr w:type="spellEnd"/>
      <w:r w:rsidRPr="004F5092">
        <w:rPr>
          <w:rStyle w:val="af"/>
          <w:b w:val="0"/>
        </w:rPr>
        <w:t xml:space="preserve"> </w:t>
      </w:r>
      <w:proofErr w:type="spellStart"/>
      <w:r w:rsidRPr="004F5092">
        <w:rPr>
          <w:rStyle w:val="af"/>
          <w:b w:val="0"/>
        </w:rPr>
        <w:t>System</w:t>
      </w:r>
      <w:proofErr w:type="spellEnd"/>
      <w:r w:rsidRPr="004F5092">
        <w:rPr>
          <w:rStyle w:val="af"/>
          <w:b w:val="0"/>
        </w:rPr>
        <w:t xml:space="preserve"> </w:t>
      </w:r>
      <w:proofErr w:type="spellStart"/>
      <w:r w:rsidRPr="004F5092">
        <w:rPr>
          <w:rStyle w:val="af"/>
          <w:b w:val="0"/>
        </w:rPr>
        <w:t>with</w:t>
      </w:r>
      <w:proofErr w:type="spellEnd"/>
      <w:r w:rsidRPr="004F5092">
        <w:rPr>
          <w:rStyle w:val="af"/>
          <w:b w:val="0"/>
        </w:rPr>
        <w:t xml:space="preserve"> </w:t>
      </w:r>
      <w:proofErr w:type="spellStart"/>
      <w:r w:rsidRPr="004F5092">
        <w:rPr>
          <w:rStyle w:val="af"/>
          <w:b w:val="0"/>
        </w:rPr>
        <w:t>Hold</w:t>
      </w:r>
      <w:proofErr w:type="spellEnd"/>
      <w:r w:rsidRPr="004F5092">
        <w:t xml:space="preserve">. </w:t>
      </w:r>
      <w:proofErr w:type="spellStart"/>
      <w:r w:rsidRPr="004F5092">
        <w:t>Unreal</w:t>
      </w:r>
      <w:proofErr w:type="spellEnd"/>
      <w:r w:rsidRPr="004F5092">
        <w:t xml:space="preserve"> </w:t>
      </w:r>
      <w:proofErr w:type="spellStart"/>
      <w:r w:rsidRPr="004F5092">
        <w:t>Engine</w:t>
      </w:r>
      <w:proofErr w:type="spellEnd"/>
      <w:r w:rsidRPr="004F5092">
        <w:t xml:space="preserve"> </w:t>
      </w:r>
      <w:proofErr w:type="spellStart"/>
      <w:r w:rsidRPr="004F5092">
        <w:t>Forums</w:t>
      </w:r>
      <w:proofErr w:type="spellEnd"/>
      <w:r w:rsidRPr="004F5092">
        <w:t xml:space="preserve">: веб-сайт. URL: </w:t>
      </w:r>
      <w:hyperlink r:id="rId36" w:tgtFrame="_new" w:history="1">
        <w:r w:rsidRPr="004F5092">
          <w:rPr>
            <w:rStyle w:val="aa"/>
          </w:rPr>
          <w:t>https://forums.unrealengine.com/t/cancel-enhanced-input-system-w-hold/1133923</w:t>
        </w:r>
      </w:hyperlink>
      <w:r w:rsidRPr="004F5092">
        <w:t xml:space="preserve"> (Дата звернення: 24.03.2025).</w:t>
      </w:r>
    </w:p>
    <w:p w14:paraId="4B258A0A" w14:textId="25B47C28" w:rsidR="004F5092" w:rsidRPr="004F5092" w:rsidRDefault="004F5092" w:rsidP="004F5092">
      <w:pPr>
        <w:pStyle w:val="ac"/>
        <w:numPr>
          <w:ilvl w:val="0"/>
          <w:numId w:val="43"/>
        </w:numPr>
        <w:ind w:left="0" w:firstLine="851"/>
      </w:pPr>
      <w:proofErr w:type="spellStart"/>
      <w:r w:rsidRPr="004F5092">
        <w:rPr>
          <w:rStyle w:val="af"/>
          <w:b w:val="0"/>
        </w:rPr>
        <w:t>Best</w:t>
      </w:r>
      <w:proofErr w:type="spellEnd"/>
      <w:r w:rsidRPr="004F5092">
        <w:rPr>
          <w:rStyle w:val="af"/>
          <w:b w:val="0"/>
        </w:rPr>
        <w:t xml:space="preserve"> </w:t>
      </w:r>
      <w:proofErr w:type="spellStart"/>
      <w:r w:rsidRPr="004F5092">
        <w:rPr>
          <w:rStyle w:val="af"/>
          <w:b w:val="0"/>
        </w:rPr>
        <w:t>Practices</w:t>
      </w:r>
      <w:proofErr w:type="spellEnd"/>
      <w:r w:rsidRPr="004F5092">
        <w:rPr>
          <w:rStyle w:val="af"/>
          <w:b w:val="0"/>
        </w:rPr>
        <w:t xml:space="preserve"> </w:t>
      </w:r>
      <w:proofErr w:type="spellStart"/>
      <w:r w:rsidRPr="004F5092">
        <w:rPr>
          <w:rStyle w:val="af"/>
          <w:b w:val="0"/>
        </w:rPr>
        <w:t>for</w:t>
      </w:r>
      <w:proofErr w:type="spellEnd"/>
      <w:r w:rsidRPr="004F5092">
        <w:rPr>
          <w:rStyle w:val="af"/>
          <w:b w:val="0"/>
        </w:rPr>
        <w:t xml:space="preserve"> </w:t>
      </w:r>
      <w:proofErr w:type="spellStart"/>
      <w:r w:rsidRPr="004F5092">
        <w:rPr>
          <w:rStyle w:val="af"/>
          <w:b w:val="0"/>
        </w:rPr>
        <w:t>Coding</w:t>
      </w:r>
      <w:proofErr w:type="spellEnd"/>
      <w:r w:rsidRPr="004F5092">
        <w:rPr>
          <w:rStyle w:val="af"/>
          <w:b w:val="0"/>
        </w:rPr>
        <w:t xml:space="preserve"> </w:t>
      </w:r>
      <w:proofErr w:type="spellStart"/>
      <w:r w:rsidRPr="004F5092">
        <w:rPr>
          <w:rStyle w:val="af"/>
          <w:b w:val="0"/>
        </w:rPr>
        <w:t>in</w:t>
      </w:r>
      <w:proofErr w:type="spellEnd"/>
      <w:r w:rsidRPr="004F5092">
        <w:rPr>
          <w:rStyle w:val="af"/>
          <w:b w:val="0"/>
        </w:rPr>
        <w:t xml:space="preserve"> </w:t>
      </w:r>
      <w:proofErr w:type="spellStart"/>
      <w:r w:rsidRPr="004F5092">
        <w:rPr>
          <w:rStyle w:val="af"/>
          <w:b w:val="0"/>
        </w:rPr>
        <w:t>Blueprints</w:t>
      </w:r>
      <w:proofErr w:type="spellEnd"/>
      <w:r w:rsidRPr="004F5092">
        <w:rPr>
          <w:rStyle w:val="af"/>
          <w:b w:val="0"/>
        </w:rPr>
        <w:t xml:space="preserve"> </w:t>
      </w:r>
      <w:proofErr w:type="spellStart"/>
      <w:r w:rsidRPr="004F5092">
        <w:rPr>
          <w:rStyle w:val="af"/>
          <w:b w:val="0"/>
        </w:rPr>
        <w:t>for</w:t>
      </w:r>
      <w:proofErr w:type="spellEnd"/>
      <w:r w:rsidRPr="004F5092">
        <w:rPr>
          <w:rStyle w:val="af"/>
          <w:b w:val="0"/>
        </w:rPr>
        <w:t xml:space="preserve"> </w:t>
      </w:r>
      <w:proofErr w:type="spellStart"/>
      <w:r w:rsidRPr="004F5092">
        <w:rPr>
          <w:rStyle w:val="af"/>
          <w:b w:val="0"/>
        </w:rPr>
        <w:t>Unreal</w:t>
      </w:r>
      <w:proofErr w:type="spellEnd"/>
      <w:r w:rsidRPr="004F5092">
        <w:rPr>
          <w:rStyle w:val="af"/>
          <w:b w:val="0"/>
        </w:rPr>
        <w:t xml:space="preserve"> </w:t>
      </w:r>
      <w:proofErr w:type="spellStart"/>
      <w:r w:rsidRPr="004F5092">
        <w:rPr>
          <w:rStyle w:val="af"/>
          <w:b w:val="0"/>
        </w:rPr>
        <w:t>Engine</w:t>
      </w:r>
      <w:proofErr w:type="spellEnd"/>
      <w:r w:rsidRPr="004F5092">
        <w:rPr>
          <w:rStyle w:val="af"/>
          <w:b w:val="0"/>
        </w:rPr>
        <w:t xml:space="preserve"> 5</w:t>
      </w:r>
      <w:r w:rsidRPr="004F5092">
        <w:t xml:space="preserve">. </w:t>
      </w:r>
      <w:proofErr w:type="spellStart"/>
      <w:r w:rsidRPr="004F5092">
        <w:t>Epic</w:t>
      </w:r>
      <w:proofErr w:type="spellEnd"/>
      <w:r w:rsidRPr="004F5092">
        <w:t xml:space="preserve"> </w:t>
      </w:r>
      <w:proofErr w:type="spellStart"/>
      <w:r w:rsidRPr="004F5092">
        <w:t>Games</w:t>
      </w:r>
      <w:proofErr w:type="spellEnd"/>
      <w:r w:rsidRPr="004F5092">
        <w:t xml:space="preserve">: веб-сайт. URL: </w:t>
      </w:r>
      <w:hyperlink r:id="rId37" w:tgtFrame="_new" w:history="1">
        <w:r w:rsidRPr="004F5092">
          <w:rPr>
            <w:rStyle w:val="aa"/>
          </w:rPr>
          <w:t>https://dev.epicgames.com/community/learning/tutorials/VpB9/best-practices-for-coding-in-blueprints-for-unreal-engine-5-tips</w:t>
        </w:r>
      </w:hyperlink>
      <w:r w:rsidRPr="004F5092">
        <w:t xml:space="preserve"> (Дата звернення: 26.03.2025).</w:t>
      </w:r>
    </w:p>
    <w:p w14:paraId="7A2D8968" w14:textId="3C90E359" w:rsidR="004F5092" w:rsidRPr="004F5092" w:rsidRDefault="004F5092" w:rsidP="004F5092">
      <w:pPr>
        <w:pStyle w:val="ac"/>
        <w:numPr>
          <w:ilvl w:val="0"/>
          <w:numId w:val="43"/>
        </w:numPr>
        <w:ind w:left="0" w:firstLine="851"/>
      </w:pPr>
      <w:r w:rsidRPr="004F5092">
        <w:rPr>
          <w:rStyle w:val="af"/>
          <w:b w:val="0"/>
        </w:rPr>
        <w:t xml:space="preserve">UMG </w:t>
      </w:r>
      <w:proofErr w:type="spellStart"/>
      <w:r w:rsidRPr="004F5092">
        <w:rPr>
          <w:rStyle w:val="af"/>
          <w:b w:val="0"/>
        </w:rPr>
        <w:t>Best</w:t>
      </w:r>
      <w:proofErr w:type="spellEnd"/>
      <w:r w:rsidRPr="004F5092">
        <w:rPr>
          <w:rStyle w:val="af"/>
          <w:b w:val="0"/>
        </w:rPr>
        <w:t xml:space="preserve"> </w:t>
      </w:r>
      <w:proofErr w:type="spellStart"/>
      <w:r w:rsidRPr="004F5092">
        <w:rPr>
          <w:rStyle w:val="af"/>
          <w:b w:val="0"/>
        </w:rPr>
        <w:t>Practices</w:t>
      </w:r>
      <w:proofErr w:type="spellEnd"/>
      <w:r w:rsidRPr="004F5092">
        <w:t xml:space="preserve">. </w:t>
      </w:r>
      <w:proofErr w:type="spellStart"/>
      <w:r w:rsidRPr="004F5092">
        <w:t>Unreal</w:t>
      </w:r>
      <w:proofErr w:type="spellEnd"/>
      <w:r w:rsidRPr="004F5092">
        <w:t xml:space="preserve"> </w:t>
      </w:r>
      <w:proofErr w:type="spellStart"/>
      <w:r w:rsidRPr="004F5092">
        <w:t>Engine</w:t>
      </w:r>
      <w:proofErr w:type="spellEnd"/>
      <w:r w:rsidRPr="004F5092">
        <w:t xml:space="preserve">: веб-сайт. URL: </w:t>
      </w:r>
      <w:hyperlink r:id="rId38" w:tgtFrame="_new" w:history="1">
        <w:r w:rsidRPr="004F5092">
          <w:rPr>
            <w:rStyle w:val="aa"/>
          </w:rPr>
          <w:t>https://www.unrealengine.com/fr/tech-blog/umg-best-practices</w:t>
        </w:r>
      </w:hyperlink>
      <w:r w:rsidRPr="004F5092">
        <w:t xml:space="preserve"> (Дата звернення: 28.03.2025).</w:t>
      </w:r>
    </w:p>
    <w:p w14:paraId="3FFD4A93" w14:textId="100856B3" w:rsidR="004F5092" w:rsidRPr="004F5092" w:rsidRDefault="004F5092" w:rsidP="004F5092">
      <w:pPr>
        <w:pStyle w:val="ac"/>
        <w:numPr>
          <w:ilvl w:val="0"/>
          <w:numId w:val="43"/>
        </w:numPr>
        <w:ind w:left="0" w:firstLine="851"/>
      </w:pPr>
      <w:proofErr w:type="spellStart"/>
      <w:r w:rsidRPr="004F5092">
        <w:rPr>
          <w:rStyle w:val="af"/>
          <w:b w:val="0"/>
        </w:rPr>
        <w:t>Intro</w:t>
      </w:r>
      <w:proofErr w:type="spellEnd"/>
      <w:r w:rsidRPr="004F5092">
        <w:rPr>
          <w:rStyle w:val="af"/>
          <w:b w:val="0"/>
        </w:rPr>
        <w:t xml:space="preserve"> </w:t>
      </w:r>
      <w:proofErr w:type="spellStart"/>
      <w:r w:rsidRPr="004F5092">
        <w:rPr>
          <w:rStyle w:val="af"/>
          <w:b w:val="0"/>
        </w:rPr>
        <w:t>to</w:t>
      </w:r>
      <w:proofErr w:type="spellEnd"/>
      <w:r w:rsidRPr="004F5092">
        <w:rPr>
          <w:rStyle w:val="af"/>
          <w:b w:val="0"/>
        </w:rPr>
        <w:t xml:space="preserve"> C++ </w:t>
      </w:r>
      <w:proofErr w:type="spellStart"/>
      <w:r w:rsidRPr="004F5092">
        <w:rPr>
          <w:rStyle w:val="af"/>
          <w:b w:val="0"/>
        </w:rPr>
        <w:t>in</w:t>
      </w:r>
      <w:proofErr w:type="spellEnd"/>
      <w:r w:rsidRPr="004F5092">
        <w:rPr>
          <w:rStyle w:val="af"/>
          <w:b w:val="0"/>
        </w:rPr>
        <w:t xml:space="preserve"> UE4 </w:t>
      </w:r>
      <w:proofErr w:type="spellStart"/>
      <w:r w:rsidRPr="004F5092">
        <w:rPr>
          <w:rStyle w:val="af"/>
          <w:b w:val="0"/>
        </w:rPr>
        <w:t>and</w:t>
      </w:r>
      <w:proofErr w:type="spellEnd"/>
      <w:r w:rsidRPr="004F5092">
        <w:rPr>
          <w:rStyle w:val="af"/>
          <w:b w:val="0"/>
        </w:rPr>
        <w:t xml:space="preserve"> UE5</w:t>
      </w:r>
      <w:r w:rsidRPr="004F5092">
        <w:t xml:space="preserve">. </w:t>
      </w:r>
      <w:proofErr w:type="spellStart"/>
      <w:r w:rsidRPr="004F5092">
        <w:t>Racerz</w:t>
      </w:r>
      <w:proofErr w:type="spellEnd"/>
      <w:r w:rsidRPr="004F5092">
        <w:t xml:space="preserve"> </w:t>
      </w:r>
      <w:proofErr w:type="spellStart"/>
      <w:r w:rsidRPr="004F5092">
        <w:t>Studios</w:t>
      </w:r>
      <w:proofErr w:type="spellEnd"/>
      <w:r w:rsidRPr="004F5092">
        <w:t xml:space="preserve">: </w:t>
      </w:r>
      <w:proofErr w:type="spellStart"/>
      <w:r w:rsidRPr="004F5092">
        <w:t>Medium</w:t>
      </w:r>
      <w:proofErr w:type="spellEnd"/>
      <w:r w:rsidRPr="004F5092">
        <w:t xml:space="preserve">: веб-сайт. URL: </w:t>
      </w:r>
      <w:hyperlink r:id="rId39" w:tgtFrame="_new" w:history="1">
        <w:r w:rsidRPr="004F5092">
          <w:rPr>
            <w:rStyle w:val="aa"/>
          </w:rPr>
          <w:t>https://racerzstudios.medium.com/intro-to-c-in-ue4-and-ue5-d3330fdb4646</w:t>
        </w:r>
      </w:hyperlink>
      <w:r w:rsidRPr="004F5092">
        <w:t xml:space="preserve"> (Дата звернення: 30.03.2025).</w:t>
      </w:r>
    </w:p>
    <w:p w14:paraId="7322C38A" w14:textId="09C290CA" w:rsidR="004F5092" w:rsidRPr="004F5092" w:rsidRDefault="004F5092" w:rsidP="004F5092">
      <w:pPr>
        <w:pStyle w:val="ac"/>
        <w:numPr>
          <w:ilvl w:val="0"/>
          <w:numId w:val="43"/>
        </w:numPr>
        <w:ind w:left="0" w:firstLine="851"/>
      </w:pPr>
      <w:proofErr w:type="spellStart"/>
      <w:r w:rsidRPr="004F5092">
        <w:rPr>
          <w:rStyle w:val="af"/>
          <w:b w:val="0"/>
        </w:rPr>
        <w:t>From</w:t>
      </w:r>
      <w:proofErr w:type="spellEnd"/>
      <w:r w:rsidRPr="004F5092">
        <w:rPr>
          <w:rStyle w:val="af"/>
          <w:b w:val="0"/>
        </w:rPr>
        <w:t xml:space="preserve"> </w:t>
      </w:r>
      <w:proofErr w:type="spellStart"/>
      <w:r w:rsidRPr="004F5092">
        <w:rPr>
          <w:rStyle w:val="af"/>
          <w:b w:val="0"/>
        </w:rPr>
        <w:t>Wait</w:t>
      </w:r>
      <w:proofErr w:type="spellEnd"/>
      <w:r w:rsidRPr="004F5092">
        <w:rPr>
          <w:rStyle w:val="af"/>
          <w:b w:val="0"/>
        </w:rPr>
        <w:t xml:space="preserve"> </w:t>
      </w:r>
      <w:proofErr w:type="spellStart"/>
      <w:r w:rsidRPr="004F5092">
        <w:rPr>
          <w:rStyle w:val="af"/>
          <w:b w:val="0"/>
        </w:rPr>
        <w:t>Delays</w:t>
      </w:r>
      <w:proofErr w:type="spellEnd"/>
      <w:r w:rsidRPr="004F5092">
        <w:rPr>
          <w:rStyle w:val="af"/>
          <w:b w:val="0"/>
        </w:rPr>
        <w:t xml:space="preserve"> </w:t>
      </w:r>
      <w:proofErr w:type="spellStart"/>
      <w:r w:rsidRPr="004F5092">
        <w:rPr>
          <w:rStyle w:val="af"/>
          <w:b w:val="0"/>
        </w:rPr>
        <w:t>to</w:t>
      </w:r>
      <w:proofErr w:type="spellEnd"/>
      <w:r w:rsidRPr="004F5092">
        <w:rPr>
          <w:rStyle w:val="af"/>
          <w:b w:val="0"/>
        </w:rPr>
        <w:t xml:space="preserve"> </w:t>
      </w:r>
      <w:proofErr w:type="spellStart"/>
      <w:r w:rsidRPr="004F5092">
        <w:rPr>
          <w:rStyle w:val="af"/>
          <w:b w:val="0"/>
        </w:rPr>
        <w:t>Play</w:t>
      </w:r>
      <w:proofErr w:type="spellEnd"/>
      <w:r w:rsidRPr="004F5092">
        <w:rPr>
          <w:rStyle w:val="af"/>
          <w:b w:val="0"/>
        </w:rPr>
        <w:t xml:space="preserve"> </w:t>
      </w:r>
      <w:proofErr w:type="spellStart"/>
      <w:r w:rsidRPr="004F5092">
        <w:rPr>
          <w:rStyle w:val="af"/>
          <w:b w:val="0"/>
        </w:rPr>
        <w:t>Montage</w:t>
      </w:r>
      <w:proofErr w:type="spellEnd"/>
      <w:r w:rsidRPr="004F5092">
        <w:rPr>
          <w:rStyle w:val="af"/>
          <w:b w:val="0"/>
        </w:rPr>
        <w:t xml:space="preserve"> – 10 </w:t>
      </w:r>
      <w:proofErr w:type="spellStart"/>
      <w:r w:rsidRPr="004F5092">
        <w:rPr>
          <w:rStyle w:val="af"/>
          <w:b w:val="0"/>
        </w:rPr>
        <w:t>Useful</w:t>
      </w:r>
      <w:proofErr w:type="spellEnd"/>
      <w:r w:rsidRPr="004F5092">
        <w:rPr>
          <w:rStyle w:val="af"/>
          <w:b w:val="0"/>
        </w:rPr>
        <w:t xml:space="preserve"> GAS </w:t>
      </w:r>
      <w:proofErr w:type="spellStart"/>
      <w:r w:rsidRPr="004F5092">
        <w:rPr>
          <w:rStyle w:val="af"/>
          <w:b w:val="0"/>
        </w:rPr>
        <w:t>Ability</w:t>
      </w:r>
      <w:proofErr w:type="spellEnd"/>
      <w:r w:rsidRPr="004F5092">
        <w:rPr>
          <w:rStyle w:val="af"/>
          <w:b w:val="0"/>
        </w:rPr>
        <w:t xml:space="preserve"> </w:t>
      </w:r>
      <w:proofErr w:type="spellStart"/>
      <w:r w:rsidRPr="004F5092">
        <w:rPr>
          <w:rStyle w:val="af"/>
          <w:b w:val="0"/>
        </w:rPr>
        <w:t>Tasks</w:t>
      </w:r>
      <w:proofErr w:type="spellEnd"/>
      <w:r w:rsidRPr="004F5092">
        <w:t xml:space="preserve">. </w:t>
      </w:r>
      <w:proofErr w:type="spellStart"/>
      <w:r w:rsidRPr="004F5092">
        <w:t>Quod</w:t>
      </w:r>
      <w:proofErr w:type="spellEnd"/>
      <w:r w:rsidRPr="004F5092">
        <w:t xml:space="preserve"> </w:t>
      </w:r>
      <w:proofErr w:type="spellStart"/>
      <w:r w:rsidRPr="004F5092">
        <w:t>Soler</w:t>
      </w:r>
      <w:proofErr w:type="spellEnd"/>
      <w:r w:rsidRPr="004F5092">
        <w:t xml:space="preserve">: веб-сайт. URL: </w:t>
      </w:r>
      <w:hyperlink r:id="rId40" w:tgtFrame="_new" w:history="1">
        <w:r w:rsidRPr="004F5092">
          <w:rPr>
            <w:rStyle w:val="aa"/>
          </w:rPr>
          <w:t>https://www.quodsoler.com/blog/from-wait-delays-to-play-montage-10-useful-gas-ability-tasks</w:t>
        </w:r>
      </w:hyperlink>
      <w:r w:rsidRPr="004F5092">
        <w:t xml:space="preserve"> (Дата звернення: 01.04.2025).</w:t>
      </w:r>
    </w:p>
    <w:p w14:paraId="17B472AE" w14:textId="44FC4BFB" w:rsidR="004F5092" w:rsidRPr="004F5092" w:rsidRDefault="004F5092" w:rsidP="004F5092">
      <w:pPr>
        <w:pStyle w:val="ac"/>
        <w:numPr>
          <w:ilvl w:val="0"/>
          <w:numId w:val="43"/>
        </w:numPr>
        <w:ind w:left="0" w:firstLine="851"/>
      </w:pPr>
      <w:proofErr w:type="spellStart"/>
      <w:r w:rsidRPr="004F5092">
        <w:rPr>
          <w:rStyle w:val="af"/>
          <w:b w:val="0"/>
        </w:rPr>
        <w:t>How</w:t>
      </w:r>
      <w:proofErr w:type="spellEnd"/>
      <w:r w:rsidRPr="004F5092">
        <w:rPr>
          <w:rStyle w:val="af"/>
          <w:b w:val="0"/>
        </w:rPr>
        <w:t xml:space="preserve"> </w:t>
      </w:r>
      <w:proofErr w:type="spellStart"/>
      <w:r w:rsidRPr="004F5092">
        <w:rPr>
          <w:rStyle w:val="af"/>
          <w:b w:val="0"/>
        </w:rPr>
        <w:t>to</w:t>
      </w:r>
      <w:proofErr w:type="spellEnd"/>
      <w:r w:rsidRPr="004F5092">
        <w:rPr>
          <w:rStyle w:val="af"/>
          <w:b w:val="0"/>
        </w:rPr>
        <w:t xml:space="preserve"> </w:t>
      </w:r>
      <w:proofErr w:type="spellStart"/>
      <w:r w:rsidRPr="004F5092">
        <w:rPr>
          <w:rStyle w:val="af"/>
          <w:b w:val="0"/>
        </w:rPr>
        <w:t>Use</w:t>
      </w:r>
      <w:proofErr w:type="spellEnd"/>
      <w:r w:rsidRPr="004F5092">
        <w:rPr>
          <w:rStyle w:val="af"/>
          <w:b w:val="0"/>
        </w:rPr>
        <w:t xml:space="preserve"> </w:t>
      </w:r>
      <w:proofErr w:type="spellStart"/>
      <w:r w:rsidRPr="004F5092">
        <w:rPr>
          <w:rStyle w:val="af"/>
          <w:b w:val="0"/>
        </w:rPr>
        <w:t>Gameplay</w:t>
      </w:r>
      <w:proofErr w:type="spellEnd"/>
      <w:r w:rsidRPr="004F5092">
        <w:rPr>
          <w:rStyle w:val="af"/>
          <w:b w:val="0"/>
        </w:rPr>
        <w:t xml:space="preserve"> </w:t>
      </w:r>
      <w:proofErr w:type="spellStart"/>
      <w:r w:rsidRPr="004F5092">
        <w:rPr>
          <w:rStyle w:val="af"/>
          <w:b w:val="0"/>
        </w:rPr>
        <w:t>Effect</w:t>
      </w:r>
      <w:proofErr w:type="spellEnd"/>
      <w:r w:rsidRPr="004F5092">
        <w:rPr>
          <w:rStyle w:val="af"/>
          <w:b w:val="0"/>
        </w:rPr>
        <w:t xml:space="preserve"> </w:t>
      </w:r>
      <w:proofErr w:type="spellStart"/>
      <w:r w:rsidRPr="004F5092">
        <w:rPr>
          <w:rStyle w:val="af"/>
          <w:b w:val="0"/>
        </w:rPr>
        <w:t>Components</w:t>
      </w:r>
      <w:proofErr w:type="spellEnd"/>
      <w:r w:rsidRPr="004F5092">
        <w:rPr>
          <w:rStyle w:val="af"/>
          <w:b w:val="0"/>
        </w:rPr>
        <w:t xml:space="preserve"> </w:t>
      </w:r>
      <w:proofErr w:type="spellStart"/>
      <w:r w:rsidRPr="004F5092">
        <w:rPr>
          <w:rStyle w:val="af"/>
          <w:b w:val="0"/>
        </w:rPr>
        <w:t>in</w:t>
      </w:r>
      <w:proofErr w:type="spellEnd"/>
      <w:r w:rsidRPr="004F5092">
        <w:rPr>
          <w:rStyle w:val="af"/>
          <w:b w:val="0"/>
        </w:rPr>
        <w:t xml:space="preserve"> </w:t>
      </w:r>
      <w:proofErr w:type="spellStart"/>
      <w:r w:rsidRPr="004F5092">
        <w:rPr>
          <w:rStyle w:val="af"/>
          <w:b w:val="0"/>
        </w:rPr>
        <w:t>Unreal</w:t>
      </w:r>
      <w:proofErr w:type="spellEnd"/>
      <w:r w:rsidRPr="004F5092">
        <w:rPr>
          <w:rStyle w:val="af"/>
          <w:b w:val="0"/>
        </w:rPr>
        <w:t xml:space="preserve"> </w:t>
      </w:r>
      <w:proofErr w:type="spellStart"/>
      <w:r w:rsidRPr="004F5092">
        <w:rPr>
          <w:rStyle w:val="af"/>
          <w:b w:val="0"/>
        </w:rPr>
        <w:t>Engine</w:t>
      </w:r>
      <w:proofErr w:type="spellEnd"/>
      <w:r w:rsidRPr="004F5092">
        <w:rPr>
          <w:rStyle w:val="af"/>
          <w:b w:val="0"/>
        </w:rPr>
        <w:t xml:space="preserve"> 5</w:t>
      </w:r>
      <w:r w:rsidRPr="004F5092">
        <w:t xml:space="preserve">. </w:t>
      </w:r>
      <w:proofErr w:type="spellStart"/>
      <w:r w:rsidRPr="004F5092">
        <w:t>Quod</w:t>
      </w:r>
      <w:proofErr w:type="spellEnd"/>
      <w:r w:rsidRPr="004F5092">
        <w:t xml:space="preserve"> </w:t>
      </w:r>
      <w:proofErr w:type="spellStart"/>
      <w:r w:rsidRPr="004F5092">
        <w:t>Soler</w:t>
      </w:r>
      <w:proofErr w:type="spellEnd"/>
      <w:r w:rsidRPr="004F5092">
        <w:t xml:space="preserve">: веб-сайт. URL: </w:t>
      </w:r>
      <w:hyperlink r:id="rId41" w:tgtFrame="_new" w:history="1">
        <w:r w:rsidRPr="004F5092">
          <w:rPr>
            <w:rStyle w:val="aa"/>
          </w:rPr>
          <w:t>https://www.quodsoler.com/blog/how-to-use-gameplay-effect-components-in-unreal-engine-5</w:t>
        </w:r>
      </w:hyperlink>
      <w:r w:rsidRPr="004F5092">
        <w:t xml:space="preserve"> (Дата звернення: 03.04.2025).</w:t>
      </w:r>
    </w:p>
    <w:p w14:paraId="00A04645" w14:textId="7129BCDC" w:rsidR="004F5092" w:rsidRPr="004F5092" w:rsidRDefault="004F5092" w:rsidP="004F5092">
      <w:pPr>
        <w:pStyle w:val="ac"/>
        <w:numPr>
          <w:ilvl w:val="0"/>
          <w:numId w:val="43"/>
        </w:numPr>
        <w:ind w:left="0" w:firstLine="851"/>
      </w:pPr>
      <w:r w:rsidRPr="004F5092">
        <w:rPr>
          <w:rStyle w:val="af"/>
          <w:b w:val="0"/>
        </w:rPr>
        <w:t xml:space="preserve">GAS </w:t>
      </w:r>
      <w:proofErr w:type="spellStart"/>
      <w:r w:rsidRPr="004F5092">
        <w:rPr>
          <w:rStyle w:val="af"/>
          <w:b w:val="0"/>
        </w:rPr>
        <w:t>Companion</w:t>
      </w:r>
      <w:proofErr w:type="spellEnd"/>
      <w:r w:rsidRPr="004F5092">
        <w:rPr>
          <w:rStyle w:val="af"/>
          <w:b w:val="0"/>
        </w:rPr>
        <w:t xml:space="preserve"> – </w:t>
      </w:r>
      <w:proofErr w:type="spellStart"/>
      <w:r w:rsidRPr="004F5092">
        <w:rPr>
          <w:rStyle w:val="af"/>
          <w:b w:val="0"/>
        </w:rPr>
        <w:t>Quick</w:t>
      </w:r>
      <w:proofErr w:type="spellEnd"/>
      <w:r w:rsidRPr="004F5092">
        <w:rPr>
          <w:rStyle w:val="af"/>
          <w:b w:val="0"/>
        </w:rPr>
        <w:t xml:space="preserve"> </w:t>
      </w:r>
      <w:proofErr w:type="spellStart"/>
      <w:r w:rsidRPr="004F5092">
        <w:rPr>
          <w:rStyle w:val="af"/>
          <w:b w:val="0"/>
        </w:rPr>
        <w:t>Start</w:t>
      </w:r>
      <w:proofErr w:type="spellEnd"/>
      <w:r w:rsidRPr="004F5092">
        <w:t xml:space="preserve">. GAS </w:t>
      </w:r>
      <w:proofErr w:type="spellStart"/>
      <w:r w:rsidRPr="004F5092">
        <w:t>Companion</w:t>
      </w:r>
      <w:proofErr w:type="spellEnd"/>
      <w:r w:rsidRPr="004F5092">
        <w:t xml:space="preserve">: веб-сайт. URL: </w:t>
      </w:r>
      <w:hyperlink r:id="rId42" w:tgtFrame="_new" w:history="1">
        <w:r w:rsidRPr="004F5092">
          <w:rPr>
            <w:rStyle w:val="aa"/>
          </w:rPr>
          <w:t>https://gascompanion.github.io/quick-start/</w:t>
        </w:r>
      </w:hyperlink>
      <w:r w:rsidRPr="004F5092">
        <w:t xml:space="preserve"> (Дата звернення: 05.04.2025).</w:t>
      </w:r>
    </w:p>
    <w:p w14:paraId="1FB47C5E" w14:textId="63876D91" w:rsidR="004F5092" w:rsidRPr="004F5092" w:rsidRDefault="004F5092" w:rsidP="004F5092">
      <w:pPr>
        <w:pStyle w:val="ac"/>
        <w:numPr>
          <w:ilvl w:val="0"/>
          <w:numId w:val="43"/>
        </w:numPr>
        <w:ind w:left="0" w:firstLine="851"/>
      </w:pPr>
      <w:proofErr w:type="spellStart"/>
      <w:r w:rsidRPr="004F5092">
        <w:rPr>
          <w:rStyle w:val="af"/>
          <w:b w:val="0"/>
        </w:rPr>
        <w:t>Functional</w:t>
      </w:r>
      <w:proofErr w:type="spellEnd"/>
      <w:r w:rsidRPr="004F5092">
        <w:rPr>
          <w:rStyle w:val="af"/>
          <w:b w:val="0"/>
        </w:rPr>
        <w:t xml:space="preserve"> </w:t>
      </w:r>
      <w:proofErr w:type="spellStart"/>
      <w:r w:rsidRPr="004F5092">
        <w:rPr>
          <w:rStyle w:val="af"/>
          <w:b w:val="0"/>
        </w:rPr>
        <w:t>Testing</w:t>
      </w:r>
      <w:proofErr w:type="spellEnd"/>
      <w:r w:rsidRPr="004F5092">
        <w:rPr>
          <w:rStyle w:val="af"/>
          <w:b w:val="0"/>
        </w:rPr>
        <w:t xml:space="preserve"> </w:t>
      </w:r>
      <w:proofErr w:type="spellStart"/>
      <w:r w:rsidRPr="004F5092">
        <w:rPr>
          <w:rStyle w:val="af"/>
          <w:b w:val="0"/>
        </w:rPr>
        <w:t>in</w:t>
      </w:r>
      <w:proofErr w:type="spellEnd"/>
      <w:r w:rsidRPr="004F5092">
        <w:rPr>
          <w:rStyle w:val="af"/>
          <w:b w:val="0"/>
        </w:rPr>
        <w:t xml:space="preserve"> </w:t>
      </w:r>
      <w:proofErr w:type="spellStart"/>
      <w:r w:rsidRPr="004F5092">
        <w:rPr>
          <w:rStyle w:val="af"/>
          <w:b w:val="0"/>
        </w:rPr>
        <w:t>Unreal</w:t>
      </w:r>
      <w:proofErr w:type="spellEnd"/>
      <w:r w:rsidRPr="004F5092">
        <w:rPr>
          <w:rStyle w:val="af"/>
          <w:b w:val="0"/>
        </w:rPr>
        <w:t xml:space="preserve"> </w:t>
      </w:r>
      <w:proofErr w:type="spellStart"/>
      <w:r w:rsidRPr="004F5092">
        <w:rPr>
          <w:rStyle w:val="af"/>
          <w:b w:val="0"/>
        </w:rPr>
        <w:t>Engine</w:t>
      </w:r>
      <w:proofErr w:type="spellEnd"/>
      <w:r w:rsidRPr="004F5092">
        <w:t xml:space="preserve">. </w:t>
      </w:r>
      <w:proofErr w:type="spellStart"/>
      <w:r w:rsidRPr="004F5092">
        <w:t>Epic</w:t>
      </w:r>
      <w:proofErr w:type="spellEnd"/>
      <w:r w:rsidRPr="004F5092">
        <w:t xml:space="preserve"> </w:t>
      </w:r>
      <w:proofErr w:type="spellStart"/>
      <w:r w:rsidRPr="004F5092">
        <w:t>Games</w:t>
      </w:r>
      <w:proofErr w:type="spellEnd"/>
      <w:r w:rsidRPr="004F5092">
        <w:t xml:space="preserve">: веб-сайт. URL: </w:t>
      </w:r>
      <w:hyperlink r:id="rId43" w:tgtFrame="_new" w:history="1">
        <w:r w:rsidRPr="004F5092">
          <w:rPr>
            <w:rStyle w:val="aa"/>
          </w:rPr>
          <w:t>https://dev.epicgames.com/documentation/en-us/unreal-engine/functional-testing-in-unreal-engine</w:t>
        </w:r>
      </w:hyperlink>
      <w:r w:rsidRPr="004F5092">
        <w:t xml:space="preserve"> (Дата звернення: 08.04.2025).</w:t>
      </w:r>
    </w:p>
    <w:p w14:paraId="6A13D792" w14:textId="6A78BA71" w:rsidR="004F5092" w:rsidRPr="004F5092" w:rsidRDefault="004F5092" w:rsidP="004F5092">
      <w:pPr>
        <w:pStyle w:val="ac"/>
        <w:numPr>
          <w:ilvl w:val="0"/>
          <w:numId w:val="43"/>
        </w:numPr>
        <w:ind w:left="0" w:firstLine="851"/>
      </w:pPr>
      <w:proofErr w:type="spellStart"/>
      <w:r w:rsidRPr="004F5092">
        <w:rPr>
          <w:rStyle w:val="af"/>
          <w:b w:val="0"/>
        </w:rPr>
        <w:t>How</w:t>
      </w:r>
      <w:proofErr w:type="spellEnd"/>
      <w:r w:rsidRPr="004F5092">
        <w:rPr>
          <w:rStyle w:val="af"/>
          <w:b w:val="0"/>
        </w:rPr>
        <w:t xml:space="preserve"> </w:t>
      </w:r>
      <w:proofErr w:type="spellStart"/>
      <w:r w:rsidRPr="004F5092">
        <w:rPr>
          <w:rStyle w:val="af"/>
          <w:b w:val="0"/>
        </w:rPr>
        <w:t>to</w:t>
      </w:r>
      <w:proofErr w:type="spellEnd"/>
      <w:r w:rsidRPr="004F5092">
        <w:rPr>
          <w:rStyle w:val="af"/>
          <w:b w:val="0"/>
        </w:rPr>
        <w:t xml:space="preserve"> </w:t>
      </w:r>
      <w:proofErr w:type="spellStart"/>
      <w:r w:rsidRPr="004F5092">
        <w:rPr>
          <w:rStyle w:val="af"/>
          <w:b w:val="0"/>
        </w:rPr>
        <w:t>Implement</w:t>
      </w:r>
      <w:proofErr w:type="spellEnd"/>
      <w:r w:rsidRPr="004F5092">
        <w:rPr>
          <w:rStyle w:val="af"/>
          <w:b w:val="0"/>
        </w:rPr>
        <w:t xml:space="preserve"> </w:t>
      </w:r>
      <w:proofErr w:type="spellStart"/>
      <w:r w:rsidRPr="004F5092">
        <w:rPr>
          <w:rStyle w:val="af"/>
          <w:b w:val="0"/>
        </w:rPr>
        <w:t>Functional</w:t>
      </w:r>
      <w:proofErr w:type="spellEnd"/>
      <w:r w:rsidRPr="004F5092">
        <w:rPr>
          <w:rStyle w:val="af"/>
          <w:b w:val="0"/>
        </w:rPr>
        <w:t xml:space="preserve"> </w:t>
      </w:r>
      <w:proofErr w:type="spellStart"/>
      <w:r w:rsidRPr="004F5092">
        <w:rPr>
          <w:rStyle w:val="af"/>
          <w:b w:val="0"/>
        </w:rPr>
        <w:t>Testing</w:t>
      </w:r>
      <w:proofErr w:type="spellEnd"/>
      <w:r w:rsidRPr="004F5092">
        <w:rPr>
          <w:rStyle w:val="af"/>
          <w:b w:val="0"/>
        </w:rPr>
        <w:t xml:space="preserve"> </w:t>
      </w:r>
      <w:proofErr w:type="spellStart"/>
      <w:r w:rsidRPr="004F5092">
        <w:rPr>
          <w:rStyle w:val="af"/>
          <w:b w:val="0"/>
        </w:rPr>
        <w:t>in</w:t>
      </w:r>
      <w:proofErr w:type="spellEnd"/>
      <w:r w:rsidRPr="004F5092">
        <w:rPr>
          <w:rStyle w:val="af"/>
          <w:b w:val="0"/>
        </w:rPr>
        <w:t xml:space="preserve"> </w:t>
      </w:r>
      <w:proofErr w:type="spellStart"/>
      <w:r w:rsidRPr="004F5092">
        <w:rPr>
          <w:rStyle w:val="af"/>
          <w:b w:val="0"/>
        </w:rPr>
        <w:t>Unreal</w:t>
      </w:r>
      <w:proofErr w:type="spellEnd"/>
      <w:r w:rsidRPr="004F5092">
        <w:rPr>
          <w:rStyle w:val="af"/>
          <w:b w:val="0"/>
        </w:rPr>
        <w:t xml:space="preserve"> </w:t>
      </w:r>
      <w:proofErr w:type="spellStart"/>
      <w:r w:rsidRPr="004F5092">
        <w:rPr>
          <w:rStyle w:val="af"/>
          <w:b w:val="0"/>
        </w:rPr>
        <w:t>Engine</w:t>
      </w:r>
      <w:proofErr w:type="spellEnd"/>
      <w:r w:rsidRPr="004F5092">
        <w:t xml:space="preserve">. </w:t>
      </w:r>
      <w:proofErr w:type="spellStart"/>
      <w:r w:rsidRPr="004F5092">
        <w:t>Bogart.tech</w:t>
      </w:r>
      <w:proofErr w:type="spellEnd"/>
      <w:r w:rsidRPr="004F5092">
        <w:t xml:space="preserve">: веб-сайт. URL: </w:t>
      </w:r>
      <w:hyperlink r:id="rId44" w:tgtFrame="_new" w:history="1">
        <w:r w:rsidRPr="004F5092">
          <w:rPr>
            <w:rStyle w:val="aa"/>
          </w:rPr>
          <w:t>https://bogart.tech/how-to-implement-functional-testing-in-unreal-engine/</w:t>
        </w:r>
      </w:hyperlink>
      <w:r w:rsidRPr="004F5092">
        <w:t xml:space="preserve"> (Дата звернення: 10.04.2025).</w:t>
      </w:r>
    </w:p>
    <w:p w14:paraId="1641F4F0" w14:textId="4C0A1F63" w:rsidR="004F5092" w:rsidRPr="004F5092" w:rsidRDefault="004F5092" w:rsidP="004F5092">
      <w:pPr>
        <w:pStyle w:val="ac"/>
        <w:numPr>
          <w:ilvl w:val="0"/>
          <w:numId w:val="43"/>
        </w:numPr>
        <w:ind w:left="0" w:firstLine="851"/>
      </w:pPr>
      <w:proofErr w:type="spellStart"/>
      <w:r w:rsidRPr="004F5092">
        <w:rPr>
          <w:rStyle w:val="af"/>
          <w:b w:val="0"/>
        </w:rPr>
        <w:t>Complex</w:t>
      </w:r>
      <w:proofErr w:type="spellEnd"/>
      <w:r w:rsidRPr="004F5092">
        <w:rPr>
          <w:rStyle w:val="af"/>
          <w:b w:val="0"/>
        </w:rPr>
        <w:t xml:space="preserve"> </w:t>
      </w:r>
      <w:proofErr w:type="spellStart"/>
      <w:r w:rsidRPr="004F5092">
        <w:rPr>
          <w:rStyle w:val="af"/>
          <w:b w:val="0"/>
        </w:rPr>
        <w:t>Functional</w:t>
      </w:r>
      <w:proofErr w:type="spellEnd"/>
      <w:r w:rsidRPr="004F5092">
        <w:rPr>
          <w:rStyle w:val="af"/>
          <w:b w:val="0"/>
        </w:rPr>
        <w:t xml:space="preserve"> </w:t>
      </w:r>
      <w:proofErr w:type="spellStart"/>
      <w:r w:rsidRPr="004F5092">
        <w:rPr>
          <w:rStyle w:val="af"/>
          <w:b w:val="0"/>
        </w:rPr>
        <w:t>Tests</w:t>
      </w:r>
      <w:proofErr w:type="spellEnd"/>
      <w:r w:rsidRPr="004F5092">
        <w:rPr>
          <w:rStyle w:val="af"/>
          <w:b w:val="0"/>
        </w:rPr>
        <w:t xml:space="preserve"> </w:t>
      </w:r>
      <w:proofErr w:type="spellStart"/>
      <w:r w:rsidRPr="004F5092">
        <w:rPr>
          <w:rStyle w:val="af"/>
          <w:b w:val="0"/>
        </w:rPr>
        <w:t>in</w:t>
      </w:r>
      <w:proofErr w:type="spellEnd"/>
      <w:r w:rsidRPr="004F5092">
        <w:rPr>
          <w:rStyle w:val="af"/>
          <w:b w:val="0"/>
        </w:rPr>
        <w:t xml:space="preserve"> </w:t>
      </w:r>
      <w:proofErr w:type="spellStart"/>
      <w:r w:rsidRPr="004F5092">
        <w:rPr>
          <w:rStyle w:val="af"/>
          <w:b w:val="0"/>
        </w:rPr>
        <w:t>Unreal</w:t>
      </w:r>
      <w:proofErr w:type="spellEnd"/>
      <w:r w:rsidRPr="004F5092">
        <w:rPr>
          <w:rStyle w:val="af"/>
          <w:b w:val="0"/>
        </w:rPr>
        <w:t xml:space="preserve"> </w:t>
      </w:r>
      <w:proofErr w:type="spellStart"/>
      <w:r w:rsidRPr="004F5092">
        <w:rPr>
          <w:rStyle w:val="af"/>
          <w:b w:val="0"/>
        </w:rPr>
        <w:t>Engine</w:t>
      </w:r>
      <w:proofErr w:type="spellEnd"/>
      <w:r w:rsidRPr="004F5092">
        <w:t xml:space="preserve">. </w:t>
      </w:r>
      <w:proofErr w:type="spellStart"/>
      <w:r w:rsidRPr="004F5092">
        <w:t>Unreal</w:t>
      </w:r>
      <w:proofErr w:type="spellEnd"/>
      <w:r w:rsidRPr="004F5092">
        <w:t xml:space="preserve"> </w:t>
      </w:r>
      <w:proofErr w:type="spellStart"/>
      <w:r w:rsidRPr="004F5092">
        <w:t>Garden</w:t>
      </w:r>
      <w:proofErr w:type="spellEnd"/>
      <w:r w:rsidRPr="004F5092">
        <w:t xml:space="preserve">: веб-сайт. URL: </w:t>
      </w:r>
      <w:hyperlink r:id="rId45" w:tgtFrame="_new" w:history="1">
        <w:r w:rsidRPr="004F5092">
          <w:rPr>
            <w:rStyle w:val="aa"/>
          </w:rPr>
          <w:t>https://unreal-garden.com/tutorials/complex-functional-tests/</w:t>
        </w:r>
      </w:hyperlink>
      <w:r w:rsidRPr="004F5092">
        <w:t xml:space="preserve"> (Дата звернення: 12.04.2025).</w:t>
      </w:r>
    </w:p>
    <w:p w14:paraId="7B5E64C4" w14:textId="7EC1F59A" w:rsidR="004F5092" w:rsidRPr="004F5092" w:rsidRDefault="004F5092" w:rsidP="004F5092">
      <w:pPr>
        <w:pStyle w:val="ac"/>
        <w:numPr>
          <w:ilvl w:val="0"/>
          <w:numId w:val="43"/>
        </w:numPr>
        <w:ind w:left="0" w:firstLine="851"/>
      </w:pPr>
      <w:proofErr w:type="spellStart"/>
      <w:r w:rsidRPr="004F5092">
        <w:rPr>
          <w:rStyle w:val="af"/>
          <w:b w:val="0"/>
        </w:rPr>
        <w:lastRenderedPageBreak/>
        <w:t>Unreal</w:t>
      </w:r>
      <w:proofErr w:type="spellEnd"/>
      <w:r w:rsidRPr="004F5092">
        <w:rPr>
          <w:rStyle w:val="af"/>
          <w:b w:val="0"/>
        </w:rPr>
        <w:t xml:space="preserve"> </w:t>
      </w:r>
      <w:proofErr w:type="spellStart"/>
      <w:r w:rsidRPr="004F5092">
        <w:rPr>
          <w:rStyle w:val="af"/>
          <w:b w:val="0"/>
        </w:rPr>
        <w:t>Test</w:t>
      </w:r>
      <w:proofErr w:type="spellEnd"/>
      <w:r w:rsidRPr="004F5092">
        <w:rPr>
          <w:rStyle w:val="af"/>
          <w:b w:val="0"/>
        </w:rPr>
        <w:t xml:space="preserve"> </w:t>
      </w:r>
      <w:proofErr w:type="spellStart"/>
      <w:r w:rsidRPr="004F5092">
        <w:rPr>
          <w:rStyle w:val="af"/>
          <w:b w:val="0"/>
        </w:rPr>
        <w:t>Automation</w:t>
      </w:r>
      <w:proofErr w:type="spellEnd"/>
      <w:r w:rsidRPr="004F5092">
        <w:t xml:space="preserve">. </w:t>
      </w:r>
      <w:proofErr w:type="spellStart"/>
      <w:r w:rsidRPr="004F5092">
        <w:t>QATestLab</w:t>
      </w:r>
      <w:proofErr w:type="spellEnd"/>
      <w:r w:rsidRPr="004F5092">
        <w:t xml:space="preserve"> </w:t>
      </w:r>
      <w:proofErr w:type="spellStart"/>
      <w:r w:rsidRPr="004F5092">
        <w:t>Blog</w:t>
      </w:r>
      <w:proofErr w:type="spellEnd"/>
      <w:r w:rsidRPr="004F5092">
        <w:t xml:space="preserve">: веб-сайт. URL: </w:t>
      </w:r>
      <w:hyperlink r:id="rId46" w:tgtFrame="_new" w:history="1">
        <w:r w:rsidRPr="004F5092">
          <w:rPr>
            <w:rStyle w:val="aa"/>
          </w:rPr>
          <w:t>https://blog.qatestlab.com/2023/09/20/unreal-test-automation/</w:t>
        </w:r>
      </w:hyperlink>
      <w:r w:rsidRPr="004F5092">
        <w:t xml:space="preserve"> (Дата звернення: 14.04.2025).</w:t>
      </w:r>
    </w:p>
    <w:p w14:paraId="4C2C0A18" w14:textId="65AFCC00" w:rsidR="004F5092" w:rsidRPr="004F5092" w:rsidRDefault="004F5092" w:rsidP="004F5092">
      <w:pPr>
        <w:pStyle w:val="ac"/>
        <w:numPr>
          <w:ilvl w:val="0"/>
          <w:numId w:val="43"/>
        </w:numPr>
        <w:ind w:left="0" w:firstLine="851"/>
      </w:pPr>
      <w:proofErr w:type="spellStart"/>
      <w:r w:rsidRPr="004F5092">
        <w:rPr>
          <w:rStyle w:val="af"/>
          <w:b w:val="0"/>
        </w:rPr>
        <w:t>Automated</w:t>
      </w:r>
      <w:proofErr w:type="spellEnd"/>
      <w:r w:rsidRPr="004F5092">
        <w:rPr>
          <w:rStyle w:val="af"/>
          <w:b w:val="0"/>
        </w:rPr>
        <w:t xml:space="preserve"> </w:t>
      </w:r>
      <w:proofErr w:type="spellStart"/>
      <w:r w:rsidRPr="004F5092">
        <w:rPr>
          <w:rStyle w:val="af"/>
          <w:b w:val="0"/>
        </w:rPr>
        <w:t>Testing</w:t>
      </w:r>
      <w:proofErr w:type="spellEnd"/>
      <w:r w:rsidRPr="004F5092">
        <w:rPr>
          <w:rStyle w:val="af"/>
          <w:b w:val="0"/>
        </w:rPr>
        <w:t xml:space="preserve"> </w:t>
      </w:r>
      <w:proofErr w:type="spellStart"/>
      <w:r w:rsidRPr="004F5092">
        <w:rPr>
          <w:rStyle w:val="af"/>
          <w:b w:val="0"/>
        </w:rPr>
        <w:t>Specs</w:t>
      </w:r>
      <w:proofErr w:type="spellEnd"/>
      <w:r w:rsidRPr="004F5092">
        <w:rPr>
          <w:rStyle w:val="af"/>
          <w:b w:val="0"/>
        </w:rPr>
        <w:t xml:space="preserve"> </w:t>
      </w:r>
      <w:proofErr w:type="spellStart"/>
      <w:r w:rsidRPr="004F5092">
        <w:rPr>
          <w:rStyle w:val="af"/>
          <w:b w:val="0"/>
        </w:rPr>
        <w:t>in</w:t>
      </w:r>
      <w:proofErr w:type="spellEnd"/>
      <w:r w:rsidRPr="004F5092">
        <w:rPr>
          <w:rStyle w:val="af"/>
          <w:b w:val="0"/>
        </w:rPr>
        <w:t xml:space="preserve"> UE5</w:t>
      </w:r>
      <w:r w:rsidRPr="004F5092">
        <w:t xml:space="preserve">. </w:t>
      </w:r>
      <w:proofErr w:type="spellStart"/>
      <w:r w:rsidRPr="004F5092">
        <w:t>Minifloppy</w:t>
      </w:r>
      <w:proofErr w:type="spellEnd"/>
      <w:r w:rsidRPr="004F5092">
        <w:t xml:space="preserve">: веб-сайт. URL: </w:t>
      </w:r>
      <w:hyperlink r:id="rId47" w:tgtFrame="_new" w:history="1">
        <w:r w:rsidRPr="004F5092">
          <w:rPr>
            <w:rStyle w:val="aa"/>
          </w:rPr>
          <w:t>https://minifloppy.it/posts/2024/automated-testing-specs-ue5/</w:t>
        </w:r>
      </w:hyperlink>
      <w:r w:rsidRPr="004F5092">
        <w:t xml:space="preserve"> (Дата звернення: 16.04.2025).</w:t>
      </w:r>
    </w:p>
    <w:p w14:paraId="1DAED39A" w14:textId="0CB77CD3" w:rsidR="0023446B" w:rsidRPr="004F5092" w:rsidRDefault="0023446B" w:rsidP="004F5092">
      <w:pPr>
        <w:pStyle w:val="ac"/>
        <w:numPr>
          <w:ilvl w:val="0"/>
          <w:numId w:val="43"/>
        </w:numPr>
        <w:ind w:left="0" w:firstLine="851"/>
      </w:pPr>
      <w:r w:rsidRPr="004F5092">
        <w:rPr>
          <w:sz w:val="52"/>
          <w:szCs w:val="52"/>
        </w:rPr>
        <w:br w:type="page"/>
      </w:r>
    </w:p>
    <w:p w14:paraId="56F882F3" w14:textId="77777777" w:rsidR="006410A9" w:rsidRDefault="006410A9" w:rsidP="00DF219E">
      <w:pPr>
        <w:pStyle w:val="1"/>
        <w:jc w:val="center"/>
        <w:rPr>
          <w:rFonts w:ascii="Times New Roman" w:hAnsi="Times New Roman" w:cs="Times New Roman"/>
          <w:b/>
          <w:color w:val="000000" w:themeColor="text1"/>
          <w:sz w:val="52"/>
          <w:szCs w:val="52"/>
        </w:rPr>
        <w:sectPr w:rsidR="006410A9" w:rsidSect="001557D4">
          <w:headerReference w:type="default" r:id="rId48"/>
          <w:pgSz w:w="11906" w:h="16838"/>
          <w:pgMar w:top="1134" w:right="1134" w:bottom="1134" w:left="1134" w:header="709" w:footer="709" w:gutter="0"/>
          <w:cols w:space="708"/>
          <w:docGrid w:linePitch="360"/>
        </w:sectPr>
      </w:pPr>
    </w:p>
    <w:p w14:paraId="16C49379" w14:textId="77777777" w:rsidR="00DF219E" w:rsidRDefault="00DF219E" w:rsidP="00DF219E">
      <w:pPr>
        <w:pStyle w:val="1"/>
        <w:jc w:val="center"/>
        <w:rPr>
          <w:rFonts w:ascii="Times New Roman" w:hAnsi="Times New Roman" w:cs="Times New Roman"/>
          <w:b/>
          <w:color w:val="000000" w:themeColor="text1"/>
          <w:sz w:val="52"/>
          <w:szCs w:val="52"/>
        </w:rPr>
      </w:pPr>
    </w:p>
    <w:p w14:paraId="0E5A51B7" w14:textId="77777777" w:rsidR="00DF219E" w:rsidRDefault="00DF219E" w:rsidP="00DF219E">
      <w:pPr>
        <w:pStyle w:val="1"/>
        <w:jc w:val="center"/>
        <w:rPr>
          <w:rFonts w:ascii="Times New Roman" w:hAnsi="Times New Roman" w:cs="Times New Roman"/>
          <w:b/>
          <w:color w:val="000000" w:themeColor="text1"/>
          <w:sz w:val="52"/>
          <w:szCs w:val="52"/>
        </w:rPr>
      </w:pPr>
    </w:p>
    <w:p w14:paraId="39FD9B45" w14:textId="77777777" w:rsidR="00DF219E" w:rsidRDefault="00DF219E" w:rsidP="00DF219E">
      <w:pPr>
        <w:pStyle w:val="1"/>
        <w:jc w:val="center"/>
        <w:rPr>
          <w:rFonts w:ascii="Times New Roman" w:hAnsi="Times New Roman" w:cs="Times New Roman"/>
          <w:b/>
          <w:color w:val="000000" w:themeColor="text1"/>
          <w:sz w:val="52"/>
          <w:szCs w:val="52"/>
        </w:rPr>
      </w:pPr>
    </w:p>
    <w:p w14:paraId="513A6BF9" w14:textId="77777777" w:rsidR="00DF219E" w:rsidRDefault="00DF219E" w:rsidP="00DF219E">
      <w:pPr>
        <w:pStyle w:val="1"/>
        <w:jc w:val="center"/>
        <w:rPr>
          <w:rFonts w:ascii="Times New Roman" w:hAnsi="Times New Roman" w:cs="Times New Roman"/>
          <w:b/>
          <w:color w:val="000000" w:themeColor="text1"/>
          <w:sz w:val="52"/>
          <w:szCs w:val="52"/>
        </w:rPr>
      </w:pPr>
    </w:p>
    <w:p w14:paraId="494D1B5B" w14:textId="77777777" w:rsidR="00DF219E" w:rsidRDefault="00DF219E" w:rsidP="00DF219E">
      <w:pPr>
        <w:pStyle w:val="1"/>
        <w:jc w:val="center"/>
        <w:rPr>
          <w:rFonts w:ascii="Times New Roman" w:hAnsi="Times New Roman" w:cs="Times New Roman"/>
          <w:b/>
          <w:color w:val="000000" w:themeColor="text1"/>
          <w:sz w:val="52"/>
          <w:szCs w:val="52"/>
        </w:rPr>
      </w:pPr>
    </w:p>
    <w:p w14:paraId="2E1F3B1D" w14:textId="77777777" w:rsidR="00DF219E" w:rsidRDefault="00DF219E" w:rsidP="00DF219E">
      <w:pPr>
        <w:pStyle w:val="1"/>
        <w:jc w:val="center"/>
        <w:rPr>
          <w:rFonts w:ascii="Times New Roman" w:hAnsi="Times New Roman" w:cs="Times New Roman"/>
          <w:b/>
          <w:color w:val="000000" w:themeColor="text1"/>
          <w:sz w:val="52"/>
          <w:szCs w:val="52"/>
        </w:rPr>
      </w:pPr>
    </w:p>
    <w:p w14:paraId="7F2BA531" w14:textId="77777777" w:rsidR="00DF219E" w:rsidRDefault="00DF219E" w:rsidP="00DF219E">
      <w:pPr>
        <w:pStyle w:val="1"/>
        <w:jc w:val="center"/>
        <w:rPr>
          <w:rFonts w:ascii="Times New Roman" w:hAnsi="Times New Roman" w:cs="Times New Roman"/>
          <w:b/>
          <w:color w:val="000000" w:themeColor="text1"/>
          <w:sz w:val="52"/>
          <w:szCs w:val="52"/>
        </w:rPr>
      </w:pPr>
    </w:p>
    <w:p w14:paraId="486D4AF3" w14:textId="77777777" w:rsidR="00F312A4" w:rsidRPr="00DF219E" w:rsidRDefault="00F312A4" w:rsidP="00DF219E">
      <w:pPr>
        <w:pStyle w:val="1"/>
        <w:jc w:val="center"/>
        <w:rPr>
          <w:rFonts w:ascii="Times New Roman" w:hAnsi="Times New Roman" w:cs="Times New Roman"/>
          <w:b/>
          <w:color w:val="000000" w:themeColor="text1"/>
          <w:sz w:val="52"/>
          <w:szCs w:val="52"/>
        </w:rPr>
      </w:pPr>
      <w:bookmarkStart w:id="148" w:name="_Toc200137400"/>
      <w:r w:rsidRPr="00DF219E">
        <w:rPr>
          <w:rFonts w:ascii="Times New Roman" w:hAnsi="Times New Roman" w:cs="Times New Roman"/>
          <w:b/>
          <w:color w:val="000000" w:themeColor="text1"/>
          <w:sz w:val="52"/>
          <w:szCs w:val="52"/>
        </w:rPr>
        <w:t>ДОДАТКИ</w:t>
      </w:r>
      <w:bookmarkEnd w:id="148"/>
    </w:p>
    <w:p w14:paraId="23E139C0" w14:textId="77777777" w:rsidR="00865D46" w:rsidRDefault="00865D46">
      <w:pPr>
        <w:spacing w:after="160" w:line="259" w:lineRule="auto"/>
      </w:pPr>
      <w:r>
        <w:br w:type="page"/>
      </w:r>
    </w:p>
    <w:p w14:paraId="12713CB1" w14:textId="77777777" w:rsidR="00865D46" w:rsidRDefault="00DF219E" w:rsidP="00DF219E">
      <w:pPr>
        <w:pStyle w:val="ac"/>
        <w:jc w:val="center"/>
        <w:rPr>
          <w:b/>
        </w:rPr>
      </w:pPr>
      <w:r w:rsidRPr="00DF219E">
        <w:rPr>
          <w:b/>
        </w:rPr>
        <w:lastRenderedPageBreak/>
        <w:t>Додаток А</w:t>
      </w:r>
    </w:p>
    <w:p w14:paraId="1D31FFC9" w14:textId="77777777" w:rsidR="00DF219E" w:rsidRDefault="00DF219E" w:rsidP="00DF219E">
      <w:pPr>
        <w:pStyle w:val="ac"/>
        <w:rPr>
          <w:b/>
        </w:rPr>
      </w:pPr>
    </w:p>
    <w:p w14:paraId="222E7F50" w14:textId="77777777" w:rsidR="00DF219E" w:rsidRDefault="00DF219E" w:rsidP="00DF219E">
      <w:pPr>
        <w:spacing w:line="360" w:lineRule="auto"/>
        <w:ind w:firstLine="851"/>
        <w:rPr>
          <w:rFonts w:eastAsiaTheme="majorEastAsia"/>
          <w:bCs/>
          <w:sz w:val="28"/>
          <w:szCs w:val="28"/>
        </w:rPr>
      </w:pPr>
      <w:r>
        <w:rPr>
          <w:bCs/>
          <w:sz w:val="28"/>
          <w:szCs w:val="28"/>
        </w:rPr>
        <w:t xml:space="preserve">Посилання на </w:t>
      </w:r>
      <w:r>
        <w:rPr>
          <w:bCs/>
          <w:sz w:val="28"/>
          <w:szCs w:val="28"/>
          <w:lang w:val="en-US"/>
        </w:rPr>
        <w:t>Google-</w:t>
      </w:r>
      <w:r>
        <w:rPr>
          <w:bCs/>
          <w:sz w:val="28"/>
          <w:szCs w:val="28"/>
        </w:rPr>
        <w:t xml:space="preserve">диск з </w:t>
      </w:r>
      <w:proofErr w:type="spellStart"/>
      <w:r>
        <w:rPr>
          <w:bCs/>
          <w:sz w:val="28"/>
          <w:szCs w:val="28"/>
        </w:rPr>
        <w:t>білдом</w:t>
      </w:r>
      <w:proofErr w:type="spellEnd"/>
      <w:r>
        <w:rPr>
          <w:bCs/>
          <w:sz w:val="28"/>
          <w:szCs w:val="28"/>
        </w:rPr>
        <w:t xml:space="preserve"> </w:t>
      </w:r>
      <w:proofErr w:type="spellStart"/>
      <w:r>
        <w:rPr>
          <w:bCs/>
          <w:sz w:val="28"/>
          <w:szCs w:val="28"/>
        </w:rPr>
        <w:t>проєкту</w:t>
      </w:r>
      <w:proofErr w:type="spellEnd"/>
      <w:r>
        <w:rPr>
          <w:bCs/>
          <w:sz w:val="28"/>
          <w:szCs w:val="28"/>
        </w:rPr>
        <w:t>:</w:t>
      </w:r>
      <w:r>
        <w:rPr>
          <w:rFonts w:eastAsiaTheme="majorEastAsia"/>
          <w:bCs/>
          <w:sz w:val="28"/>
          <w:szCs w:val="28"/>
        </w:rPr>
        <w:t xml:space="preserve"> </w:t>
      </w:r>
    </w:p>
    <w:p w14:paraId="6CD6E9DD" w14:textId="77777777" w:rsidR="00671D14" w:rsidRDefault="007C11AE" w:rsidP="00DF219E">
      <w:pPr>
        <w:spacing w:line="360" w:lineRule="auto"/>
        <w:ind w:firstLine="851"/>
        <w:rPr>
          <w:rFonts w:eastAsiaTheme="majorEastAsia"/>
          <w:sz w:val="28"/>
          <w:szCs w:val="28"/>
          <w:lang w:val="en-US"/>
        </w:rPr>
      </w:pPr>
      <w:hyperlink r:id="rId49" w:history="1">
        <w:r w:rsidR="00671D14" w:rsidRPr="00346499">
          <w:rPr>
            <w:rStyle w:val="aa"/>
            <w:rFonts w:eastAsiaTheme="majorEastAsia"/>
            <w:sz w:val="28"/>
            <w:szCs w:val="28"/>
            <w:lang w:val="en-US"/>
          </w:rPr>
          <w:t>https://drive.google.com/drive/folders/1cyaCC0ffzv1VN1buU9Fgm-SLDbZ7hNid?usp=sharing</w:t>
        </w:r>
      </w:hyperlink>
    </w:p>
    <w:p w14:paraId="0BD6C045" w14:textId="77777777" w:rsidR="00DF219E" w:rsidRDefault="00DF219E" w:rsidP="00DF219E">
      <w:pPr>
        <w:spacing w:after="160" w:line="259" w:lineRule="auto"/>
        <w:rPr>
          <w:b/>
          <w:color w:val="000000" w:themeColor="text1"/>
          <w:sz w:val="28"/>
        </w:rPr>
      </w:pPr>
      <w:r>
        <w:rPr>
          <w:b/>
        </w:rPr>
        <w:t xml:space="preserve"> </w:t>
      </w:r>
      <w:r>
        <w:rPr>
          <w:b/>
        </w:rPr>
        <w:br w:type="page"/>
      </w:r>
    </w:p>
    <w:p w14:paraId="489AC9A5" w14:textId="77777777" w:rsidR="00DF219E" w:rsidRPr="00DF219E" w:rsidRDefault="00DF219E" w:rsidP="00DF219E">
      <w:pPr>
        <w:pStyle w:val="ac"/>
        <w:rPr>
          <w:b/>
        </w:rPr>
      </w:pPr>
    </w:p>
    <w:p w14:paraId="753689B8" w14:textId="77777777" w:rsidR="00F312A4" w:rsidRPr="00F312A4" w:rsidRDefault="00F312A4" w:rsidP="00F8425E">
      <w:pPr>
        <w:pStyle w:val="1"/>
        <w:jc w:val="center"/>
        <w:rPr>
          <w:rFonts w:ascii="Times New Roman" w:hAnsi="Times New Roman" w:cs="Times New Roman"/>
          <w:b/>
          <w:color w:val="000000" w:themeColor="text1"/>
          <w:sz w:val="28"/>
        </w:rPr>
      </w:pPr>
      <w:bookmarkStart w:id="149" w:name="_Toc200137401"/>
      <w:r w:rsidRPr="00F312A4">
        <w:rPr>
          <w:rFonts w:ascii="Times New Roman" w:hAnsi="Times New Roman" w:cs="Times New Roman"/>
          <w:b/>
          <w:color w:val="000000" w:themeColor="text1"/>
          <w:sz w:val="28"/>
        </w:rPr>
        <w:t>БІБЛІОГРАФІЧНА ДОВІДКА</w:t>
      </w:r>
      <w:bookmarkEnd w:id="149"/>
    </w:p>
    <w:p w14:paraId="484E3C53" w14:textId="77777777" w:rsidR="00561026" w:rsidRPr="00561026" w:rsidRDefault="00561026" w:rsidP="00561026"/>
    <w:p w14:paraId="7C6D05F4" w14:textId="77777777" w:rsidR="00561026" w:rsidRPr="00561026" w:rsidRDefault="00561026" w:rsidP="00561026"/>
    <w:p w14:paraId="7D8A5E9E" w14:textId="77777777" w:rsidR="00561026" w:rsidRPr="00561026" w:rsidRDefault="00561026" w:rsidP="00561026"/>
    <w:p w14:paraId="405CD2B4" w14:textId="77777777" w:rsidR="00F8425E" w:rsidRDefault="00F8425E" w:rsidP="00F8425E">
      <w:pPr>
        <w:spacing w:line="360" w:lineRule="auto"/>
        <w:ind w:firstLine="851"/>
        <w:rPr>
          <w:rFonts w:eastAsiaTheme="majorEastAsia"/>
          <w:sz w:val="28"/>
          <w:szCs w:val="28"/>
        </w:rPr>
      </w:pPr>
      <w:r>
        <w:rPr>
          <w:rFonts w:eastAsiaTheme="majorEastAsia"/>
          <w:sz w:val="28"/>
          <w:szCs w:val="28"/>
        </w:rPr>
        <w:t>Тема дипломної роботи: “</w:t>
      </w:r>
      <w:r>
        <w:t xml:space="preserve"> </w:t>
      </w:r>
      <w:r w:rsidRPr="00F8425E">
        <w:rPr>
          <w:rFonts w:eastAsiaTheme="majorEastAsia"/>
          <w:sz w:val="28"/>
          <w:szCs w:val="28"/>
        </w:rPr>
        <w:t xml:space="preserve">Розробка те реалізація бізнес-логіки гри Магічний </w:t>
      </w:r>
      <w:proofErr w:type="spellStart"/>
      <w:r w:rsidRPr="00F8425E">
        <w:rPr>
          <w:rFonts w:eastAsiaTheme="majorEastAsia"/>
          <w:sz w:val="28"/>
          <w:szCs w:val="28"/>
        </w:rPr>
        <w:t>шутер</w:t>
      </w:r>
      <w:proofErr w:type="spellEnd"/>
      <w:r>
        <w:rPr>
          <w:rFonts w:eastAsiaTheme="majorEastAsia"/>
          <w:sz w:val="28"/>
          <w:szCs w:val="28"/>
        </w:rPr>
        <w:t>”</w:t>
      </w:r>
    </w:p>
    <w:p w14:paraId="440C0E3E" w14:textId="77777777" w:rsidR="00F8425E" w:rsidRDefault="00F8425E" w:rsidP="00F8425E">
      <w:pPr>
        <w:spacing w:line="360" w:lineRule="auto"/>
        <w:ind w:firstLine="851"/>
        <w:rPr>
          <w:rFonts w:eastAsiaTheme="majorEastAsia"/>
          <w:sz w:val="28"/>
          <w:szCs w:val="28"/>
        </w:rPr>
      </w:pPr>
    </w:p>
    <w:p w14:paraId="1D8B4BF9" w14:textId="0E05F411" w:rsidR="00F8425E" w:rsidRDefault="00F8425E" w:rsidP="00F8425E">
      <w:pPr>
        <w:spacing w:line="360" w:lineRule="auto"/>
        <w:ind w:firstLine="851"/>
        <w:rPr>
          <w:rFonts w:eastAsiaTheme="majorEastAsia"/>
          <w:sz w:val="28"/>
          <w:szCs w:val="28"/>
          <w:u w:val="single"/>
        </w:rPr>
      </w:pPr>
      <w:r>
        <w:rPr>
          <w:rFonts w:eastAsiaTheme="majorEastAsia"/>
          <w:sz w:val="28"/>
          <w:szCs w:val="28"/>
        </w:rPr>
        <w:t xml:space="preserve">Обсяг пояснювальної записки: </w:t>
      </w:r>
      <w:r w:rsidR="00032A74">
        <w:rPr>
          <w:rFonts w:eastAsiaTheme="majorEastAsia"/>
          <w:sz w:val="28"/>
          <w:szCs w:val="28"/>
          <w:u w:val="single"/>
        </w:rPr>
        <w:t>8</w:t>
      </w:r>
      <w:r w:rsidR="00FF1EF7">
        <w:rPr>
          <w:rFonts w:eastAsiaTheme="majorEastAsia"/>
          <w:sz w:val="28"/>
          <w:szCs w:val="28"/>
          <w:u w:val="single"/>
        </w:rPr>
        <w:t>1</w:t>
      </w:r>
      <w:r>
        <w:rPr>
          <w:rFonts w:eastAsiaTheme="majorEastAsia"/>
          <w:sz w:val="28"/>
          <w:szCs w:val="28"/>
          <w:u w:val="single"/>
        </w:rPr>
        <w:t xml:space="preserve"> аркуш</w:t>
      </w:r>
    </w:p>
    <w:p w14:paraId="03EE5512" w14:textId="77777777" w:rsidR="00F8425E" w:rsidRDefault="00F8425E" w:rsidP="00F8425E">
      <w:pPr>
        <w:spacing w:line="360" w:lineRule="auto"/>
        <w:ind w:firstLine="851"/>
        <w:rPr>
          <w:rFonts w:eastAsiaTheme="majorEastAsia"/>
          <w:sz w:val="28"/>
          <w:szCs w:val="28"/>
          <w:u w:val="single"/>
        </w:rPr>
      </w:pPr>
    </w:p>
    <w:p w14:paraId="69423D32" w14:textId="77777777" w:rsidR="00F8425E" w:rsidRDefault="00F8425E" w:rsidP="00F8425E">
      <w:pPr>
        <w:spacing w:line="360" w:lineRule="auto"/>
        <w:ind w:firstLine="851"/>
        <w:rPr>
          <w:rFonts w:eastAsiaTheme="majorEastAsia"/>
          <w:sz w:val="28"/>
          <w:szCs w:val="28"/>
        </w:rPr>
      </w:pPr>
      <w:r>
        <w:rPr>
          <w:rFonts w:eastAsiaTheme="majorEastAsia"/>
          <w:sz w:val="28"/>
          <w:szCs w:val="28"/>
        </w:rPr>
        <w:t xml:space="preserve">Дата закінчення роботи </w:t>
      </w:r>
      <w:r>
        <w:rPr>
          <w:rFonts w:eastAsiaTheme="majorEastAsia"/>
          <w:sz w:val="28"/>
          <w:szCs w:val="28"/>
          <w:u w:val="single"/>
        </w:rPr>
        <w:t>10 червня 2025</w:t>
      </w:r>
      <w:r>
        <w:rPr>
          <w:rFonts w:eastAsiaTheme="majorEastAsia"/>
          <w:sz w:val="28"/>
          <w:szCs w:val="28"/>
        </w:rPr>
        <w:t>р.</w:t>
      </w:r>
    </w:p>
    <w:p w14:paraId="2D32A711" w14:textId="77777777" w:rsidR="00F8425E" w:rsidRDefault="00F8425E" w:rsidP="00F8425E">
      <w:pPr>
        <w:spacing w:line="360" w:lineRule="auto"/>
        <w:ind w:firstLine="851"/>
        <w:rPr>
          <w:rFonts w:eastAsiaTheme="majorEastAsia"/>
          <w:sz w:val="28"/>
          <w:szCs w:val="28"/>
        </w:rPr>
      </w:pPr>
    </w:p>
    <w:p w14:paraId="0B401357" w14:textId="77777777" w:rsidR="00F8425E" w:rsidRDefault="00F8425E" w:rsidP="00F8425E">
      <w:pPr>
        <w:spacing w:line="360" w:lineRule="auto"/>
        <w:ind w:firstLine="851"/>
        <w:rPr>
          <w:rFonts w:eastAsiaTheme="majorEastAsia"/>
          <w:sz w:val="28"/>
          <w:szCs w:val="28"/>
        </w:rPr>
      </w:pPr>
    </w:p>
    <w:p w14:paraId="3432B41E" w14:textId="77777777" w:rsidR="00F8425E" w:rsidRDefault="00F8425E" w:rsidP="00F8425E">
      <w:pPr>
        <w:spacing w:line="360" w:lineRule="auto"/>
        <w:ind w:firstLine="851"/>
        <w:rPr>
          <w:rFonts w:eastAsiaTheme="majorEastAsia"/>
          <w:sz w:val="28"/>
          <w:szCs w:val="28"/>
        </w:rPr>
      </w:pPr>
    </w:p>
    <w:p w14:paraId="1834AFA1" w14:textId="77777777" w:rsidR="00F8425E" w:rsidRDefault="00F8425E" w:rsidP="00F8425E">
      <w:pPr>
        <w:spacing w:line="360" w:lineRule="auto"/>
        <w:ind w:firstLine="851"/>
        <w:rPr>
          <w:rFonts w:eastAsiaTheme="majorEastAsia"/>
          <w:sz w:val="28"/>
          <w:szCs w:val="28"/>
        </w:rPr>
      </w:pPr>
      <w:r>
        <w:rPr>
          <w:rFonts w:eastAsiaTheme="majorEastAsia"/>
          <w:sz w:val="28"/>
          <w:szCs w:val="28"/>
        </w:rPr>
        <w:t xml:space="preserve">Підпис  </w:t>
      </w:r>
      <w:r>
        <w:rPr>
          <w:rFonts w:eastAsiaTheme="majorEastAsia"/>
          <w:sz w:val="28"/>
          <w:szCs w:val="28"/>
          <w:u w:val="single"/>
        </w:rPr>
        <w:t xml:space="preserve"> </w:t>
      </w:r>
      <w:r>
        <w:rPr>
          <w:rFonts w:eastAsiaTheme="majorEastAsia"/>
          <w:sz w:val="28"/>
          <w:szCs w:val="28"/>
          <w:u w:val="single"/>
        </w:rPr>
        <w:tab/>
        <w:t>       </w:t>
      </w:r>
    </w:p>
    <w:sectPr w:rsidR="00F8425E" w:rsidSect="006410A9">
      <w:headerReference w:type="default" r:id="rId50"/>
      <w:type w:val="continuous"/>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9D9209A" w14:textId="77777777" w:rsidR="007C11AE" w:rsidRDefault="007C11AE">
      <w:r>
        <w:separator/>
      </w:r>
    </w:p>
  </w:endnote>
  <w:endnote w:type="continuationSeparator" w:id="0">
    <w:p w14:paraId="1A6B058A" w14:textId="77777777" w:rsidR="007C11AE" w:rsidRDefault="007C11A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isocpeur">
    <w:altName w:val="Calibri"/>
    <w:charset w:val="00"/>
    <w:family w:val="auto"/>
    <w:pitch w:val="default"/>
  </w:font>
  <w:font w:name="Arial">
    <w:panose1 w:val="020B0604020202020204"/>
    <w:charset w:val="CC"/>
    <w:family w:val="swiss"/>
    <w:pitch w:val="variable"/>
    <w:sig w:usb0="E0002EFF" w:usb1="C000785B" w:usb2="00000009" w:usb3="00000000" w:csb0="000001FF" w:csb1="00000000"/>
  </w:font>
  <w:font w:name="Journal">
    <w:altName w:val="Times New Roman"/>
    <w:charset w:val="00"/>
    <w:family w:val="auto"/>
    <w:pitch w:val="variable"/>
    <w:sig w:usb0="00000287" w:usb1="00000000" w:usb2="00000000" w:usb3="00000000" w:csb0="0000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8C3BD7B" w14:textId="77777777" w:rsidR="007C11AE" w:rsidRDefault="007C11AE">
      <w:r>
        <w:separator/>
      </w:r>
    </w:p>
  </w:footnote>
  <w:footnote w:type="continuationSeparator" w:id="0">
    <w:p w14:paraId="78204608" w14:textId="77777777" w:rsidR="007C11AE" w:rsidRDefault="007C11A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78F111B" w14:textId="77777777" w:rsidR="009136F6" w:rsidRDefault="009136F6">
    <w:pPr>
      <w:pStyle w:val="a4"/>
    </w:pPr>
    <w:r>
      <w:rPr>
        <w:noProof/>
        <w:lang w:eastAsia="uk-UA"/>
      </w:rPr>
      <mc:AlternateContent>
        <mc:Choice Requires="wpg">
          <w:drawing>
            <wp:anchor distT="0" distB="0" distL="114300" distR="114300" simplePos="0" relativeHeight="251656704" behindDoc="0" locked="1" layoutInCell="0" allowOverlap="1" wp14:anchorId="6CE79CA8" wp14:editId="0C71BC64">
              <wp:simplePos x="0" y="0"/>
              <wp:positionH relativeFrom="page">
                <wp:posOffset>712470</wp:posOffset>
              </wp:positionH>
              <wp:positionV relativeFrom="page">
                <wp:posOffset>251460</wp:posOffset>
              </wp:positionV>
              <wp:extent cx="6588760" cy="10189210"/>
              <wp:effectExtent l="0" t="0" r="21590" b="21590"/>
              <wp:wrapNone/>
              <wp:docPr id="3" name="Group 29601895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89210"/>
                        <a:chOff x="0" y="0"/>
                        <a:chExt cx="20000" cy="20000"/>
                      </a:xfrm>
                    </wpg:grpSpPr>
                    <wps:wsp>
                      <wps:cNvPr id="6" name="Rectangle 44"/>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7" name="Line 45"/>
                      <wps:cNvCnPr>
                        <a:cxnSpLocks noChangeShapeType="1"/>
                      </wps:cNvCnPr>
                      <wps:spPr bwMode="auto">
                        <a:xfrm>
                          <a:off x="993" y="17183"/>
                          <a:ext cx="2" cy="1038"/>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2" name="Line 46"/>
                      <wps:cNvCnPr>
                        <a:cxnSpLocks noChangeShapeType="1"/>
                      </wps:cNvCnPr>
                      <wps:spPr bwMode="auto">
                        <a:xfrm>
                          <a:off x="10" y="17173"/>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5" name="Line 47"/>
                      <wps:cNvCnPr>
                        <a:cxnSpLocks noChangeShapeType="1"/>
                      </wps:cNvCnPr>
                      <wps:spPr bwMode="auto">
                        <a:xfrm>
                          <a:off x="2186" y="17192"/>
                          <a:ext cx="2" cy="2797"/>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1" name="Line 48"/>
                      <wps:cNvCnPr>
                        <a:cxnSpLocks noChangeShapeType="1"/>
                      </wps:cNvCnPr>
                      <wps:spPr bwMode="auto">
                        <a:xfrm>
                          <a:off x="4919" y="17192"/>
                          <a:ext cx="2" cy="2797"/>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2" name="Line 49"/>
                      <wps:cNvCnPr>
                        <a:cxnSpLocks noChangeShapeType="1"/>
                      </wps:cNvCnPr>
                      <wps:spPr bwMode="auto">
                        <a:xfrm>
                          <a:off x="6557" y="17192"/>
                          <a:ext cx="2" cy="2797"/>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3" name="Line 50"/>
                      <wps:cNvCnPr>
                        <a:cxnSpLocks noChangeShapeType="1"/>
                      </wps:cNvCnPr>
                      <wps:spPr bwMode="auto">
                        <a:xfrm>
                          <a:off x="7650" y="17183"/>
                          <a:ext cx="2" cy="2796"/>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12" name="Line 51"/>
                      <wps:cNvCnPr>
                        <a:cxnSpLocks noChangeShapeType="1"/>
                      </wps:cNvCnPr>
                      <wps:spPr bwMode="auto">
                        <a:xfrm>
                          <a:off x="15848" y="18239"/>
                          <a:ext cx="4" cy="693"/>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13" name="Line 52"/>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14" name="Line 53"/>
                      <wps:cNvCnPr>
                        <a:cxnSpLocks noChangeShapeType="1"/>
                      </wps:cNvCnPr>
                      <wps:spPr bwMode="auto">
                        <a:xfrm>
                          <a:off x="10" y="19646"/>
                          <a:ext cx="762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15" name="Rectangle 54"/>
                      <wps:cNvSpPr>
                        <a:spLocks noChangeArrowheads="1"/>
                      </wps:cNvSpPr>
                      <wps:spPr bwMode="auto">
                        <a:xfrm>
                          <a:off x="54" y="17912"/>
                          <a:ext cx="88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45E1D6F" w14:textId="77777777" w:rsidR="009136F6" w:rsidRDefault="009136F6" w:rsidP="001557D4">
                            <w:pPr>
                              <w:jc w:val="center"/>
                              <w:rPr>
                                <w:rFonts w:ascii="Journal" w:hAnsi="Journal"/>
                                <w:sz w:val="18"/>
                              </w:rPr>
                            </w:pPr>
                            <w:proofErr w:type="spellStart"/>
                            <w:r>
                              <w:rPr>
                                <w:sz w:val="18"/>
                              </w:rPr>
                              <w:t>Змн</w:t>
                            </w:r>
                            <w:proofErr w:type="spellEnd"/>
                            <w:r>
                              <w:rPr>
                                <w:rFonts w:ascii="Journal" w:hAnsi="Journal"/>
                                <w:sz w:val="18"/>
                              </w:rPr>
                              <w:t>.</w:t>
                            </w:r>
                          </w:p>
                        </w:txbxContent>
                      </wps:txbx>
                      <wps:bodyPr rot="0" vert="horz" wrap="square" lIns="12700" tIns="12700" rIns="12700" bIns="12700" anchor="t" anchorCtr="0" upright="1">
                        <a:noAutofit/>
                      </wps:bodyPr>
                    </wps:wsp>
                    <wps:wsp>
                      <wps:cNvPr id="516" name="Rectangle 55"/>
                      <wps:cNvSpPr>
                        <a:spLocks noChangeArrowheads="1"/>
                      </wps:cNvSpPr>
                      <wps:spPr bwMode="auto">
                        <a:xfrm>
                          <a:off x="1051" y="17912"/>
                          <a:ext cx="11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3B81453" w14:textId="77777777" w:rsidR="009136F6" w:rsidRDefault="009136F6" w:rsidP="001557D4">
                            <w:pPr>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517" name="Rectangle 56"/>
                      <wps:cNvSpPr>
                        <a:spLocks noChangeArrowheads="1"/>
                      </wps:cNvSpPr>
                      <wps:spPr bwMode="auto">
                        <a:xfrm>
                          <a:off x="2267" y="17912"/>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0E62D92" w14:textId="77777777" w:rsidR="009136F6" w:rsidRDefault="009136F6" w:rsidP="001557D4">
                            <w:pPr>
                              <w:jc w:val="center"/>
                              <w:rPr>
                                <w:sz w:val="18"/>
                              </w:rPr>
                            </w:pPr>
                            <w:r>
                              <w:rPr>
                                <w:sz w:val="18"/>
                              </w:rPr>
                              <w:t xml:space="preserve">№ </w:t>
                            </w:r>
                            <w:proofErr w:type="spellStart"/>
                            <w:r>
                              <w:rPr>
                                <w:sz w:val="18"/>
                              </w:rPr>
                              <w:t>докум</w:t>
                            </w:r>
                            <w:proofErr w:type="spellEnd"/>
                            <w:r>
                              <w:rPr>
                                <w:sz w:val="18"/>
                              </w:rPr>
                              <w:t>.</w:t>
                            </w:r>
                          </w:p>
                        </w:txbxContent>
                      </wps:txbx>
                      <wps:bodyPr rot="0" vert="horz" wrap="square" lIns="12700" tIns="12700" rIns="12700" bIns="12700" anchor="t" anchorCtr="0" upright="1">
                        <a:noAutofit/>
                      </wps:bodyPr>
                    </wps:wsp>
                    <wps:wsp>
                      <wps:cNvPr id="518" name="Rectangle 57"/>
                      <wps:cNvSpPr>
                        <a:spLocks noChangeArrowheads="1"/>
                      </wps:cNvSpPr>
                      <wps:spPr bwMode="auto">
                        <a:xfrm>
                          <a:off x="4983" y="17912"/>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23B545C" w14:textId="77777777" w:rsidR="009136F6" w:rsidRDefault="009136F6" w:rsidP="001557D4">
                            <w:pPr>
                              <w:jc w:val="center"/>
                              <w:rPr>
                                <w:sz w:val="18"/>
                              </w:rPr>
                            </w:pPr>
                            <w:r>
                              <w:rPr>
                                <w:sz w:val="18"/>
                              </w:rPr>
                              <w:t>Підпис</w:t>
                            </w:r>
                          </w:p>
                        </w:txbxContent>
                      </wps:txbx>
                      <wps:bodyPr rot="0" vert="horz" wrap="square" lIns="12700" tIns="12700" rIns="12700" bIns="12700" anchor="t" anchorCtr="0" upright="1">
                        <a:noAutofit/>
                      </wps:bodyPr>
                    </wps:wsp>
                    <wps:wsp>
                      <wps:cNvPr id="519" name="Rectangle 58"/>
                      <wps:cNvSpPr>
                        <a:spLocks noChangeArrowheads="1"/>
                      </wps:cNvSpPr>
                      <wps:spPr bwMode="auto">
                        <a:xfrm>
                          <a:off x="6604" y="17912"/>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6744EB4" w14:textId="77777777" w:rsidR="009136F6" w:rsidRDefault="009136F6" w:rsidP="001557D4">
                            <w:pPr>
                              <w:jc w:val="center"/>
                              <w:rPr>
                                <w:sz w:val="18"/>
                              </w:rPr>
                            </w:pPr>
                            <w:r>
                              <w:rPr>
                                <w:sz w:val="18"/>
                              </w:rPr>
                              <w:t>Дата</w:t>
                            </w:r>
                          </w:p>
                        </w:txbxContent>
                      </wps:txbx>
                      <wps:bodyPr rot="0" vert="horz" wrap="square" lIns="12700" tIns="12700" rIns="12700" bIns="12700" anchor="t" anchorCtr="0" upright="1">
                        <a:noAutofit/>
                      </wps:bodyPr>
                    </wps:wsp>
                    <wps:wsp>
                      <wps:cNvPr id="520" name="Rectangle 59"/>
                      <wps:cNvSpPr>
                        <a:spLocks noChangeArrowheads="1"/>
                      </wps:cNvSpPr>
                      <wps:spPr bwMode="auto">
                        <a:xfrm>
                          <a:off x="15929" y="18258"/>
                          <a:ext cx="1475"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EF25A35" w14:textId="77777777" w:rsidR="009136F6" w:rsidRDefault="009136F6" w:rsidP="001557D4">
                            <w:pPr>
                              <w:jc w:val="center"/>
                              <w:rPr>
                                <w:rFonts w:ascii="Journal" w:hAnsi="Journal"/>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521" name="Rectangle 60"/>
                      <wps:cNvSpPr>
                        <a:spLocks noChangeArrowheads="1"/>
                      </wps:cNvSpPr>
                      <wps:spPr bwMode="auto">
                        <a:xfrm>
                          <a:off x="15929" y="18623"/>
                          <a:ext cx="1475" cy="31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44A4C9C" w14:textId="77777777" w:rsidR="009136F6" w:rsidRDefault="009136F6" w:rsidP="001557D4">
                            <w:pPr>
                              <w:jc w:val="center"/>
                              <w:rPr>
                                <w:sz w:val="18"/>
                              </w:rPr>
                            </w:pPr>
                            <w:r>
                              <w:rPr>
                                <w:sz w:val="18"/>
                              </w:rPr>
                              <w:t>8</w:t>
                            </w:r>
                          </w:p>
                        </w:txbxContent>
                      </wps:txbx>
                      <wps:bodyPr rot="0" vert="horz" wrap="square" lIns="12700" tIns="12700" rIns="12700" bIns="12700" anchor="t" anchorCtr="0" upright="1">
                        <a:noAutofit/>
                      </wps:bodyPr>
                    </wps:wsp>
                    <wps:wsp>
                      <wps:cNvPr id="522" name="Rectangle 61"/>
                      <wps:cNvSpPr>
                        <a:spLocks noChangeArrowheads="1"/>
                      </wps:cNvSpPr>
                      <wps:spPr bwMode="auto">
                        <a:xfrm>
                          <a:off x="7760" y="17481"/>
                          <a:ext cx="12159" cy="47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3F86C89" w14:textId="77777777" w:rsidR="009136F6" w:rsidRPr="00BF28E9" w:rsidRDefault="009136F6" w:rsidP="001557D4"/>
                        </w:txbxContent>
                      </wps:txbx>
                      <wps:bodyPr rot="0" vert="horz" wrap="square" lIns="12700" tIns="12700" rIns="12700" bIns="12700" anchor="t" anchorCtr="0" upright="1">
                        <a:noAutofit/>
                      </wps:bodyPr>
                    </wps:wsp>
                    <wps:wsp>
                      <wps:cNvPr id="523" name="Line 62"/>
                      <wps:cNvCnPr>
                        <a:cxnSpLocks noChangeShapeType="1"/>
                      </wps:cNvCnPr>
                      <wps:spPr bwMode="auto">
                        <a:xfrm>
                          <a:off x="12" y="18233"/>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24" name="Line 63"/>
                      <wps:cNvCnPr>
                        <a:cxnSpLocks noChangeShapeType="1"/>
                      </wps:cNvCnPr>
                      <wps:spPr bwMode="auto">
                        <a:xfrm>
                          <a:off x="25" y="17881"/>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25" name="Line 64"/>
                      <wps:cNvCnPr>
                        <a:cxnSpLocks noChangeShapeType="1"/>
                      </wps:cNvCnPr>
                      <wps:spPr bwMode="auto">
                        <a:xfrm>
                          <a:off x="10" y="17526"/>
                          <a:ext cx="762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26" name="Line 65"/>
                      <wps:cNvCnPr>
                        <a:cxnSpLocks noChangeShapeType="1"/>
                      </wps:cNvCnPr>
                      <wps:spPr bwMode="auto">
                        <a:xfrm>
                          <a:off x="10" y="18938"/>
                          <a:ext cx="762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27" name="Line 66"/>
                      <wps:cNvCnPr>
                        <a:cxnSpLocks noChangeShapeType="1"/>
                      </wps:cNvCnPr>
                      <wps:spPr bwMode="auto">
                        <a:xfrm>
                          <a:off x="10" y="18583"/>
                          <a:ext cx="762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g:grpSp>
                      <wpg:cNvPr id="528" name="Group 67"/>
                      <wpg:cNvGrpSpPr>
                        <a:grpSpLocks/>
                      </wpg:cNvGrpSpPr>
                      <wpg:grpSpPr bwMode="auto">
                        <a:xfrm>
                          <a:off x="39" y="17912"/>
                          <a:ext cx="4801" cy="665"/>
                          <a:chOff x="0" y="-22903"/>
                          <a:chExt cx="19999" cy="42903"/>
                        </a:xfrm>
                      </wpg:grpSpPr>
                      <wps:wsp>
                        <wps:cNvPr id="529" name="Rectangle 68"/>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06869E7" w14:textId="77777777" w:rsidR="009136F6" w:rsidRDefault="009136F6" w:rsidP="001557D4">
                              <w:pPr>
                                <w:rPr>
                                  <w:rFonts w:ascii="Journal" w:hAnsi="Journal"/>
                                  <w:sz w:val="18"/>
                                </w:rPr>
                              </w:pPr>
                              <w:r>
                                <w:rPr>
                                  <w:sz w:val="18"/>
                                </w:rPr>
                                <w:t xml:space="preserve"> </w:t>
                              </w:r>
                              <w:proofErr w:type="spellStart"/>
                              <w:r>
                                <w:rPr>
                                  <w:sz w:val="18"/>
                                </w:rPr>
                                <w:t>Розро</w:t>
                              </w:r>
                              <w:r>
                                <w:rPr>
                                  <w:rFonts w:ascii="Journal" w:hAnsi="Journal"/>
                                  <w:sz w:val="18"/>
                                </w:rPr>
                                <w:t>б</w:t>
                              </w:r>
                              <w:proofErr w:type="spellEnd"/>
                              <w:r>
                                <w:rPr>
                                  <w:rFonts w:ascii="Journal" w:hAnsi="Journal"/>
                                  <w:sz w:val="18"/>
                                </w:rPr>
                                <w:t>.</w:t>
                              </w:r>
                            </w:p>
                          </w:txbxContent>
                        </wps:txbx>
                        <wps:bodyPr rot="0" vert="horz" wrap="square" lIns="12700" tIns="12700" rIns="12700" bIns="12700" anchor="t" anchorCtr="0" upright="1">
                          <a:noAutofit/>
                        </wps:bodyPr>
                      </wps:wsp>
                      <wps:wsp>
                        <wps:cNvPr id="530" name="Rectangle 69"/>
                        <wps:cNvSpPr>
                          <a:spLocks noChangeArrowheads="1"/>
                        </wps:cNvSpPr>
                        <wps:spPr bwMode="auto">
                          <a:xfrm>
                            <a:off x="9281" y="-22903"/>
                            <a:ext cx="10718" cy="4290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39D66A6" w14:textId="77777777" w:rsidR="009136F6" w:rsidRPr="00D52F89" w:rsidRDefault="009136F6" w:rsidP="001557D4">
                              <w:proofErr w:type="spellStart"/>
                              <w:r w:rsidRPr="00D52F89">
                                <w:t>Балан</w:t>
                              </w:r>
                              <w:proofErr w:type="spellEnd"/>
                              <w:r w:rsidRPr="00D52F89">
                                <w:t xml:space="preserve"> А.І.</w:t>
                              </w:r>
                            </w:p>
                          </w:txbxContent>
                        </wps:txbx>
                        <wps:bodyPr rot="0" vert="horz" wrap="square" lIns="12700" tIns="12700" rIns="12700" bIns="12700" anchor="t" anchorCtr="0" upright="1">
                          <a:noAutofit/>
                        </wps:bodyPr>
                      </wps:wsp>
                    </wpg:grpSp>
                    <wpg:grpSp>
                      <wpg:cNvPr id="531" name="Group 70"/>
                      <wpg:cNvGrpSpPr>
                        <a:grpSpLocks/>
                      </wpg:cNvGrpSpPr>
                      <wpg:grpSpPr bwMode="auto">
                        <a:xfrm>
                          <a:off x="39" y="18221"/>
                          <a:ext cx="4801" cy="702"/>
                          <a:chOff x="0" y="-25437"/>
                          <a:chExt cx="19999" cy="45437"/>
                        </a:xfrm>
                      </wpg:grpSpPr>
                      <wps:wsp>
                        <wps:cNvPr id="532" name="Rectangle 71"/>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A2E581D" w14:textId="77777777" w:rsidR="009136F6" w:rsidRDefault="009136F6" w:rsidP="001557D4">
                              <w:pPr>
                                <w:rPr>
                                  <w:sz w:val="18"/>
                                </w:rPr>
                              </w:pPr>
                              <w:r>
                                <w:rPr>
                                  <w:sz w:val="18"/>
                                </w:rPr>
                                <w:t xml:space="preserve"> </w:t>
                              </w:r>
                              <w:proofErr w:type="spellStart"/>
                              <w:r>
                                <w:rPr>
                                  <w:sz w:val="18"/>
                                </w:rPr>
                                <w:t>Перевір</w:t>
                              </w:r>
                              <w:proofErr w:type="spellEnd"/>
                              <w:r>
                                <w:rPr>
                                  <w:sz w:val="18"/>
                                </w:rPr>
                                <w:t>.</w:t>
                              </w:r>
                            </w:p>
                          </w:txbxContent>
                        </wps:txbx>
                        <wps:bodyPr rot="0" vert="horz" wrap="square" lIns="12700" tIns="12700" rIns="12700" bIns="12700" anchor="t" anchorCtr="0" upright="1">
                          <a:noAutofit/>
                        </wps:bodyPr>
                      </wps:wsp>
                      <wps:wsp>
                        <wps:cNvPr id="533" name="Rectangle 72"/>
                        <wps:cNvSpPr>
                          <a:spLocks noChangeArrowheads="1"/>
                        </wps:cNvSpPr>
                        <wps:spPr bwMode="auto">
                          <a:xfrm>
                            <a:off x="9281" y="-25437"/>
                            <a:ext cx="10718" cy="4543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31D12E2" w14:textId="77777777" w:rsidR="009136F6" w:rsidRPr="00D52F89" w:rsidRDefault="009136F6" w:rsidP="001557D4">
                              <w:proofErr w:type="spellStart"/>
                              <w:r w:rsidRPr="00D52F89">
                                <w:t>Лютак</w:t>
                              </w:r>
                              <w:proofErr w:type="spellEnd"/>
                              <w:r w:rsidRPr="00D52F89">
                                <w:t xml:space="preserve"> І.З.</w:t>
                              </w:r>
                            </w:p>
                          </w:txbxContent>
                        </wps:txbx>
                        <wps:bodyPr rot="0" vert="horz" wrap="square" lIns="12700" tIns="12700" rIns="12700" bIns="12700" anchor="t" anchorCtr="0" upright="1">
                          <a:noAutofit/>
                        </wps:bodyPr>
                      </wps:wsp>
                    </wpg:grpSp>
                    <wpg:grpSp>
                      <wpg:cNvPr id="534" name="Group 73"/>
                      <wpg:cNvGrpSpPr>
                        <a:grpSpLocks/>
                      </wpg:cNvGrpSpPr>
                      <wpg:grpSpPr bwMode="auto">
                        <a:xfrm>
                          <a:off x="39" y="18969"/>
                          <a:ext cx="4801" cy="309"/>
                          <a:chOff x="0" y="0"/>
                          <a:chExt cx="19999" cy="20000"/>
                        </a:xfrm>
                      </wpg:grpSpPr>
                      <wps:wsp>
                        <wps:cNvPr id="535" name="Rectangle 74"/>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4645EB4" w14:textId="77777777" w:rsidR="009136F6" w:rsidRPr="00BF28E9" w:rsidRDefault="009136F6" w:rsidP="001557D4"/>
                          </w:txbxContent>
                        </wps:txbx>
                        <wps:bodyPr rot="0" vert="horz" wrap="square" lIns="12700" tIns="12700" rIns="12700" bIns="12700" anchor="t" anchorCtr="0" upright="1">
                          <a:noAutofit/>
                        </wps:bodyPr>
                      </wps:wsp>
                      <wps:wsp>
                        <wps:cNvPr id="536" name="Rectangle 75"/>
                        <wps:cNvSpPr>
                          <a:spLocks noChangeArrowheads="1"/>
                        </wps:cNvSpPr>
                        <wps:spPr bwMode="auto">
                          <a:xfrm>
                            <a:off x="9281" y="0"/>
                            <a:ext cx="10718"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B5614AF" w14:textId="77777777" w:rsidR="009136F6" w:rsidRPr="00BF28E9" w:rsidRDefault="009136F6" w:rsidP="001557D4"/>
                          </w:txbxContent>
                        </wps:txbx>
                        <wps:bodyPr rot="0" vert="horz" wrap="square" lIns="12700" tIns="12700" rIns="12700" bIns="12700" anchor="t" anchorCtr="0" upright="1">
                          <a:noAutofit/>
                        </wps:bodyPr>
                      </wps:wsp>
                    </wpg:grpSp>
                    <wpg:grpSp>
                      <wpg:cNvPr id="537" name="Group 76"/>
                      <wpg:cNvGrpSpPr>
                        <a:grpSpLocks/>
                      </wpg:cNvGrpSpPr>
                      <wpg:grpSpPr bwMode="auto">
                        <a:xfrm>
                          <a:off x="39" y="18923"/>
                          <a:ext cx="4801" cy="701"/>
                          <a:chOff x="0" y="-25226"/>
                          <a:chExt cx="19999" cy="45226"/>
                        </a:xfrm>
                      </wpg:grpSpPr>
                      <wps:wsp>
                        <wps:cNvPr id="538" name="Rectangle 77"/>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091FC30" w14:textId="77777777" w:rsidR="009136F6" w:rsidRDefault="009136F6" w:rsidP="001557D4">
                              <w:pPr>
                                <w:rPr>
                                  <w:sz w:val="18"/>
                                </w:rPr>
                              </w:pPr>
                              <w:r>
                                <w:rPr>
                                  <w:sz w:val="18"/>
                                </w:rPr>
                                <w:t xml:space="preserve"> Н. Контр.</w:t>
                              </w:r>
                            </w:p>
                          </w:txbxContent>
                        </wps:txbx>
                        <wps:bodyPr rot="0" vert="horz" wrap="square" lIns="12700" tIns="12700" rIns="12700" bIns="12700" anchor="t" anchorCtr="0" upright="1">
                          <a:noAutofit/>
                        </wps:bodyPr>
                      </wps:wsp>
                      <wps:wsp>
                        <wps:cNvPr id="539" name="Rectangle 78"/>
                        <wps:cNvSpPr>
                          <a:spLocks noChangeArrowheads="1"/>
                        </wps:cNvSpPr>
                        <wps:spPr bwMode="auto">
                          <a:xfrm>
                            <a:off x="9281" y="-25226"/>
                            <a:ext cx="10718" cy="45226"/>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50EBA1B" w14:textId="77777777" w:rsidR="009136F6" w:rsidRPr="00D52F89" w:rsidRDefault="009136F6" w:rsidP="001557D4">
                              <w:proofErr w:type="spellStart"/>
                              <w:r w:rsidRPr="00D52F89">
                                <w:t>Піх</w:t>
                              </w:r>
                              <w:proofErr w:type="spellEnd"/>
                              <w:r w:rsidRPr="00D52F89">
                                <w:t xml:space="preserve"> М.М.</w:t>
                              </w:r>
                            </w:p>
                          </w:txbxContent>
                        </wps:txbx>
                        <wps:bodyPr rot="0" vert="horz" wrap="square" lIns="12700" tIns="12700" rIns="12700" bIns="12700" anchor="t" anchorCtr="0" upright="1">
                          <a:noAutofit/>
                        </wps:bodyPr>
                      </wps:wsp>
                    </wpg:grpSp>
                    <wpg:grpSp>
                      <wpg:cNvPr id="540" name="Group 79"/>
                      <wpg:cNvGrpSpPr>
                        <a:grpSpLocks/>
                      </wpg:cNvGrpSpPr>
                      <wpg:grpSpPr bwMode="auto">
                        <a:xfrm>
                          <a:off x="39" y="19293"/>
                          <a:ext cx="4801" cy="676"/>
                          <a:chOff x="0" y="-23754"/>
                          <a:chExt cx="19999" cy="43754"/>
                        </a:xfrm>
                      </wpg:grpSpPr>
                      <wps:wsp>
                        <wps:cNvPr id="541" name="Rectangle 80"/>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37BC6B2" w14:textId="77777777" w:rsidR="009136F6" w:rsidRDefault="009136F6" w:rsidP="001557D4">
                              <w:pPr>
                                <w:rPr>
                                  <w:sz w:val="18"/>
                                </w:rPr>
                              </w:pPr>
                              <w:r>
                                <w:rPr>
                                  <w:sz w:val="18"/>
                                </w:rPr>
                                <w:t xml:space="preserve"> </w:t>
                              </w:r>
                              <w:proofErr w:type="spellStart"/>
                              <w:r>
                                <w:rPr>
                                  <w:sz w:val="18"/>
                                </w:rPr>
                                <w:t>Затверд</w:t>
                              </w:r>
                              <w:proofErr w:type="spellEnd"/>
                              <w:r>
                                <w:rPr>
                                  <w:sz w:val="18"/>
                                </w:rPr>
                                <w:t>.</w:t>
                              </w:r>
                            </w:p>
                          </w:txbxContent>
                        </wps:txbx>
                        <wps:bodyPr rot="0" vert="horz" wrap="square" lIns="12700" tIns="12700" rIns="12700" bIns="12700" anchor="t" anchorCtr="0" upright="1">
                          <a:noAutofit/>
                        </wps:bodyPr>
                      </wps:wsp>
                      <wps:wsp>
                        <wps:cNvPr id="542" name="Rectangle 81"/>
                        <wps:cNvSpPr>
                          <a:spLocks noChangeArrowheads="1"/>
                        </wps:cNvSpPr>
                        <wps:spPr bwMode="auto">
                          <a:xfrm>
                            <a:off x="9281" y="-23754"/>
                            <a:ext cx="10718" cy="43754"/>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ED5FDDD" w14:textId="77777777" w:rsidR="009136F6" w:rsidRPr="00D52F89" w:rsidRDefault="009136F6" w:rsidP="001557D4">
                              <w:r w:rsidRPr="00D52F89">
                                <w:t>Бандура В.В.</w:t>
                              </w:r>
                            </w:p>
                          </w:txbxContent>
                        </wps:txbx>
                        <wps:bodyPr rot="0" vert="horz" wrap="square" lIns="12700" tIns="12700" rIns="12700" bIns="12700" anchor="t" anchorCtr="0" upright="1">
                          <a:noAutofit/>
                        </wps:bodyPr>
                      </wps:wsp>
                    </wpg:grpSp>
                    <wps:wsp>
                      <wps:cNvPr id="543" name="Line 82"/>
                      <wps:cNvCnPr>
                        <a:cxnSpLocks noChangeShapeType="1"/>
                      </wps:cNvCnPr>
                      <wps:spPr bwMode="auto">
                        <a:xfrm>
                          <a:off x="14208" y="18239"/>
                          <a:ext cx="2" cy="17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63" name="Rectangle 83"/>
                      <wps:cNvSpPr>
                        <a:spLocks noChangeArrowheads="1"/>
                      </wps:cNvSpPr>
                      <wps:spPr bwMode="auto">
                        <a:xfrm>
                          <a:off x="7787" y="17958"/>
                          <a:ext cx="6292" cy="1965"/>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F47FDFE" w14:textId="77777777" w:rsidR="009136F6" w:rsidRDefault="009136F6" w:rsidP="001557D4">
                            <w:pPr>
                              <w:jc w:val="center"/>
                            </w:pPr>
                            <w:r>
                              <w:t xml:space="preserve">Розробка веб-сайту з інтегрованою базою даних для аналізу та візуалізації комерційної інформації               </w:t>
                            </w:r>
                            <w:r>
                              <w:rPr>
                                <w:b/>
                                <w:bCs/>
                              </w:rPr>
                              <w:t>Пояснювальна записка</w:t>
                            </w:r>
                          </w:p>
                          <w:p w14:paraId="77E7C52C" w14:textId="77777777" w:rsidR="009136F6" w:rsidRPr="00BF28E9" w:rsidRDefault="009136F6" w:rsidP="001557D4"/>
                        </w:txbxContent>
                      </wps:txbx>
                      <wps:bodyPr rot="0" vert="horz" wrap="square" lIns="12700" tIns="12700" rIns="12700" bIns="12700" anchor="t" anchorCtr="0" upright="1">
                        <a:noAutofit/>
                      </wps:bodyPr>
                    </wps:wsp>
                    <wps:wsp>
                      <wps:cNvPr id="564" name="Line 84"/>
                      <wps:cNvCnPr>
                        <a:cxnSpLocks noChangeShapeType="1"/>
                      </wps:cNvCnPr>
                      <wps:spPr bwMode="auto">
                        <a:xfrm>
                          <a:off x="14221" y="18587"/>
                          <a:ext cx="5769"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65" name="Line 85"/>
                      <wps:cNvCnPr>
                        <a:cxnSpLocks noChangeShapeType="1"/>
                      </wps:cNvCnPr>
                      <wps:spPr bwMode="auto">
                        <a:xfrm>
                          <a:off x="14219" y="18939"/>
                          <a:ext cx="5769" cy="2"/>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66" name="Line 86"/>
                      <wps:cNvCnPr>
                        <a:cxnSpLocks noChangeShapeType="1"/>
                      </wps:cNvCnPr>
                      <wps:spPr bwMode="auto">
                        <a:xfrm>
                          <a:off x="17487" y="18239"/>
                          <a:ext cx="3" cy="693"/>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67" name="Rectangle 87"/>
                      <wps:cNvSpPr>
                        <a:spLocks noChangeArrowheads="1"/>
                      </wps:cNvSpPr>
                      <wps:spPr bwMode="auto">
                        <a:xfrm>
                          <a:off x="14295" y="18258"/>
                          <a:ext cx="147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62FC7FC" w14:textId="77777777" w:rsidR="009136F6" w:rsidRDefault="009136F6" w:rsidP="001557D4">
                            <w:pPr>
                              <w:jc w:val="center"/>
                              <w:rPr>
                                <w:sz w:val="18"/>
                              </w:rPr>
                            </w:pPr>
                            <w:r>
                              <w:rPr>
                                <w:sz w:val="18"/>
                              </w:rPr>
                              <w:t>Літ.</w:t>
                            </w:r>
                          </w:p>
                        </w:txbxContent>
                      </wps:txbx>
                      <wps:bodyPr rot="0" vert="horz" wrap="square" lIns="12700" tIns="12700" rIns="12700" bIns="12700" anchor="t" anchorCtr="0" upright="1">
                        <a:noAutofit/>
                      </wps:bodyPr>
                    </wps:wsp>
                    <wps:wsp>
                      <wps:cNvPr id="568" name="Rectangle 88"/>
                      <wps:cNvSpPr>
                        <a:spLocks noChangeArrowheads="1"/>
                      </wps:cNvSpPr>
                      <wps:spPr bwMode="auto">
                        <a:xfrm>
                          <a:off x="17577" y="18258"/>
                          <a:ext cx="2327"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3CBD9BE" w14:textId="77777777" w:rsidR="009136F6" w:rsidRDefault="009136F6" w:rsidP="001557D4">
                            <w:pPr>
                              <w:jc w:val="center"/>
                              <w:rPr>
                                <w:rFonts w:ascii="Journal" w:hAnsi="Journal"/>
                                <w:sz w:val="18"/>
                              </w:rPr>
                            </w:pPr>
                            <w:proofErr w:type="spellStart"/>
                            <w:r>
                              <w:rPr>
                                <w:sz w:val="18"/>
                              </w:rPr>
                              <w:t>Акрушів</w:t>
                            </w:r>
                            <w:proofErr w:type="spellEnd"/>
                          </w:p>
                        </w:txbxContent>
                      </wps:txbx>
                      <wps:bodyPr rot="0" vert="horz" wrap="square" lIns="12700" tIns="12700" rIns="12700" bIns="12700" anchor="t" anchorCtr="0" upright="1">
                        <a:noAutofit/>
                      </wps:bodyPr>
                    </wps:wsp>
                    <wps:wsp>
                      <wps:cNvPr id="569" name="Rectangle 89"/>
                      <wps:cNvSpPr>
                        <a:spLocks noChangeArrowheads="1"/>
                      </wps:cNvSpPr>
                      <wps:spPr bwMode="auto">
                        <a:xfrm>
                          <a:off x="17591" y="18613"/>
                          <a:ext cx="2326"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9FB995A" w14:textId="77777777" w:rsidR="009136F6" w:rsidRDefault="009136F6" w:rsidP="001557D4">
                            <w:pPr>
                              <w:jc w:val="center"/>
                              <w:rPr>
                                <w:sz w:val="18"/>
                              </w:rPr>
                            </w:pPr>
                            <w:r>
                              <w:rPr>
                                <w:sz w:val="18"/>
                              </w:rPr>
                              <w:t>100</w:t>
                            </w:r>
                          </w:p>
                        </w:txbxContent>
                      </wps:txbx>
                      <wps:bodyPr rot="0" vert="horz" wrap="square" lIns="12700" tIns="12700" rIns="12700" bIns="12700" anchor="t" anchorCtr="0" upright="1">
                        <a:noAutofit/>
                      </wps:bodyPr>
                    </wps:wsp>
                    <wps:wsp>
                      <wps:cNvPr id="570" name="Line 90"/>
                      <wps:cNvCnPr>
                        <a:cxnSpLocks noChangeShapeType="1"/>
                      </wps:cNvCnPr>
                      <wps:spPr bwMode="auto">
                        <a:xfrm>
                          <a:off x="14755" y="18594"/>
                          <a:ext cx="2" cy="338"/>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71" name="Line 91"/>
                      <wps:cNvCnPr>
                        <a:cxnSpLocks noChangeShapeType="1"/>
                      </wps:cNvCnPr>
                      <wps:spPr bwMode="auto">
                        <a:xfrm>
                          <a:off x="15301" y="18595"/>
                          <a:ext cx="2" cy="338"/>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72" name="Rectangle 92"/>
                      <wps:cNvSpPr>
                        <a:spLocks noChangeArrowheads="1"/>
                      </wps:cNvSpPr>
                      <wps:spPr bwMode="auto">
                        <a:xfrm>
                          <a:off x="14295" y="19221"/>
                          <a:ext cx="5609" cy="44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58D0B45" w14:textId="77777777" w:rsidR="009136F6" w:rsidRPr="00D52F89" w:rsidRDefault="009136F6" w:rsidP="001557D4">
                            <w:pPr>
                              <w:jc w:val="center"/>
                              <w:rPr>
                                <w:b/>
                                <w:bCs/>
                                <w:i/>
                                <w:iCs/>
                                <w:sz w:val="24"/>
                              </w:rPr>
                            </w:pPr>
                            <w:r w:rsidRPr="00D52F89">
                              <w:rPr>
                                <w:b/>
                                <w:bCs/>
                                <w:iCs/>
                                <w:sz w:val="24"/>
                              </w:rPr>
                              <w:t>ІФНТУНГ ІП-20-2</w:t>
                            </w: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6CE79CA8" id="Group 296018959" o:spid="_x0000_s1027" style="position:absolute;left:0;text-align:left;margin-left:56.1pt;margin-top:19.8pt;width:518.8pt;height:802.3pt;z-index:251656704;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" o:allowincell="f">
              <v:rect id="Rectangle 44" o:spid="_x0000_s1028"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" filled="f" strokeweight="2pt"/>
              <v:line id="Line 45" o:spid="_x0000_s1029" style="position:absolute;visibility:visible;mso-wrap-style:square" from="993,17183" to="995,182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" strokeweight="2pt"/>
              <v:line id="Line 46" o:spid="_x0000_s1030" style="position:absolute;visibility:visible;mso-wrap-style:square" from="10,17173" to="19977,171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" strokeweight="2pt"/>
              <v:line id="Line 47" o:spid="_x0000_s1031" style="position:absolute;visibility:visible;mso-wrap-style:square" from="2186,17192"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" strokeweight="2pt"/>
              <v:line id="Line 48" o:spid="_x0000_s1032" style="position:absolute;visibility:visible;mso-wrap-style:square" from="4919,17192"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" strokeweight="2pt"/>
              <v:line id="Line 49" o:spid="_x0000_s1033" style="position:absolute;visibility:visible;mso-wrap-style:square" from="6557,17192"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" strokeweight="2pt"/>
              <v:line id="Line 50" o:spid="_x0000_s1034" style="position:absolute;visibility:visible;mso-wrap-style:square" from="7650,17183"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" strokeweight="2pt"/>
              <v:line id="Line 51" o:spid="_x0000_s1035" style="position:absolute;visibility:visible;mso-wrap-style:square" from="15848,18239" to="15852,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" strokeweight="2pt"/>
              <v:line id="Line 52" o:spid="_x0000_s1036"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" strokeweight="1pt"/>
              <v:line id="Line 53" o:spid="_x0000_s1037"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" strokeweight="1pt"/>
              <v:rect id="Rectangle 54" o:spid="_x0000_s1038" style="position:absolute;left:54;top:17912;width:88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" filled="f" stroked="f" strokeweight=".25pt">
                <v:textbox inset="1pt,1pt,1pt,1pt">
                  <w:txbxContent>
                    <w:p w14:paraId="545E1D6F" w14:textId="77777777" w:rsidR="009136F6" w:rsidRDefault="009136F6" w:rsidP="001557D4">
                      <w:pPr>
                        <w:jc w:val="center"/>
                        <w:rPr>
                          <w:rFonts w:ascii="Journal" w:hAnsi="Journal"/>
                          <w:sz w:val="18"/>
                        </w:rPr>
                      </w:pPr>
                      <w:proofErr w:type="spellStart"/>
                      <w:r>
                        <w:rPr>
                          <w:sz w:val="18"/>
                        </w:rPr>
                        <w:t>Змн</w:t>
                      </w:r>
                      <w:proofErr w:type="spellEnd"/>
                      <w:r>
                        <w:rPr>
                          <w:rFonts w:ascii="Journal" w:hAnsi="Journal"/>
                          <w:sz w:val="18"/>
                        </w:rPr>
                        <w:t>.</w:t>
                      </w:r>
                    </w:p>
                  </w:txbxContent>
                </v:textbox>
              </v:rect>
              <v:rect id="Rectangle 55" o:spid="_x0000_s1039" style="position:absolute;left:1051;top:17912;width:11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" filled="f" stroked="f" strokeweight=".25pt">
                <v:textbox inset="1pt,1pt,1pt,1pt">
                  <w:txbxContent>
                    <w:p w14:paraId="33B81453" w14:textId="77777777" w:rsidR="009136F6" w:rsidRDefault="009136F6" w:rsidP="001557D4">
                      <w:pPr>
                        <w:jc w:val="center"/>
                        <w:rPr>
                          <w:sz w:val="18"/>
                        </w:rPr>
                      </w:pPr>
                      <w:proofErr w:type="spellStart"/>
                      <w:r>
                        <w:rPr>
                          <w:sz w:val="18"/>
                        </w:rPr>
                        <w:t>Арк</w:t>
                      </w:r>
                      <w:proofErr w:type="spellEnd"/>
                      <w:r>
                        <w:rPr>
                          <w:sz w:val="18"/>
                        </w:rPr>
                        <w:t>.</w:t>
                      </w:r>
                    </w:p>
                  </w:txbxContent>
                </v:textbox>
              </v:rect>
              <v:rect id="Rectangle 56" o:spid="_x0000_s1040" style="position:absolute;left:2267;top:17912;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" filled="f" stroked="f" strokeweight=".25pt">
                <v:textbox inset="1pt,1pt,1pt,1pt">
                  <w:txbxContent>
                    <w:p w14:paraId="20E62D92" w14:textId="77777777" w:rsidR="009136F6" w:rsidRDefault="009136F6" w:rsidP="001557D4">
                      <w:pPr>
                        <w:jc w:val="center"/>
                        <w:rPr>
                          <w:sz w:val="18"/>
                        </w:rPr>
                      </w:pPr>
                      <w:r>
                        <w:rPr>
                          <w:sz w:val="18"/>
                        </w:rPr>
                        <w:t xml:space="preserve">№ </w:t>
                      </w:r>
                      <w:proofErr w:type="spellStart"/>
                      <w:r>
                        <w:rPr>
                          <w:sz w:val="18"/>
                        </w:rPr>
                        <w:t>докум</w:t>
                      </w:r>
                      <w:proofErr w:type="spellEnd"/>
                      <w:r>
                        <w:rPr>
                          <w:sz w:val="18"/>
                        </w:rPr>
                        <w:t>.</w:t>
                      </w:r>
                    </w:p>
                  </w:txbxContent>
                </v:textbox>
              </v:rect>
              <v:rect id="Rectangle 57" o:spid="_x0000_s1041" style="position:absolute;left:4983;top:17912;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" filled="f" stroked="f" strokeweight=".25pt">
                <v:textbox inset="1pt,1pt,1pt,1pt">
                  <w:txbxContent>
                    <w:p w14:paraId="723B545C" w14:textId="77777777" w:rsidR="009136F6" w:rsidRDefault="009136F6" w:rsidP="001557D4">
                      <w:pPr>
                        <w:jc w:val="center"/>
                        <w:rPr>
                          <w:sz w:val="18"/>
                        </w:rPr>
                      </w:pPr>
                      <w:r>
                        <w:rPr>
                          <w:sz w:val="18"/>
                        </w:rPr>
                        <w:t>Підпис</w:t>
                      </w:r>
                    </w:p>
                  </w:txbxContent>
                </v:textbox>
              </v:rect>
              <v:rect id="Rectangle 58" o:spid="_x0000_s1042" style="position:absolute;left:6604;top:17912;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" filled="f" stroked="f" strokeweight=".25pt">
                <v:textbox inset="1pt,1pt,1pt,1pt">
                  <w:txbxContent>
                    <w:p w14:paraId="16744EB4" w14:textId="77777777" w:rsidR="009136F6" w:rsidRDefault="009136F6" w:rsidP="001557D4">
                      <w:pPr>
                        <w:jc w:val="center"/>
                        <w:rPr>
                          <w:sz w:val="18"/>
                        </w:rPr>
                      </w:pPr>
                      <w:r>
                        <w:rPr>
                          <w:sz w:val="18"/>
                        </w:rPr>
                        <w:t>Дата</w:t>
                      </w:r>
                    </w:p>
                  </w:txbxContent>
                </v:textbox>
              </v:rect>
              <v:rect id="Rectangle 59" o:spid="_x0000_s1043" style="position:absolute;left:15929;top:18258;width:1475;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" filled="f" stroked="f" strokeweight=".25pt">
                <v:textbox inset="1pt,1pt,1pt,1pt">
                  <w:txbxContent>
                    <w:p w14:paraId="0EF25A35" w14:textId="77777777" w:rsidR="009136F6" w:rsidRDefault="009136F6" w:rsidP="001557D4">
                      <w:pPr>
                        <w:jc w:val="center"/>
                        <w:rPr>
                          <w:rFonts w:ascii="Journal" w:hAnsi="Journal"/>
                          <w:sz w:val="18"/>
                        </w:rPr>
                      </w:pPr>
                      <w:proofErr w:type="spellStart"/>
                      <w:r>
                        <w:rPr>
                          <w:sz w:val="18"/>
                        </w:rPr>
                        <w:t>Арк</w:t>
                      </w:r>
                      <w:proofErr w:type="spellEnd"/>
                      <w:r>
                        <w:rPr>
                          <w:sz w:val="18"/>
                        </w:rPr>
                        <w:t>.</w:t>
                      </w:r>
                    </w:p>
                  </w:txbxContent>
                </v:textbox>
              </v:rect>
              <v:rect id="Rectangle 60" o:spid="_x0000_s1044" style="position:absolute;left:15929;top:18623;width:1475;height:3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" filled="f" stroked="f" strokeweight=".25pt">
                <v:textbox inset="1pt,1pt,1pt,1pt">
                  <w:txbxContent>
                    <w:p w14:paraId="544A4C9C" w14:textId="77777777" w:rsidR="009136F6" w:rsidRDefault="009136F6" w:rsidP="001557D4">
                      <w:pPr>
                        <w:jc w:val="center"/>
                        <w:rPr>
                          <w:sz w:val="18"/>
                        </w:rPr>
                      </w:pPr>
                      <w:r>
                        <w:rPr>
                          <w:sz w:val="18"/>
                        </w:rPr>
                        <w:t>8</w:t>
                      </w:r>
                    </w:p>
                  </w:txbxContent>
                </v:textbox>
              </v:rect>
              <v:rect id="Rectangle 61" o:spid="_x0000_s1045" style="position:absolute;left:7760;top:17481;width:12159;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" filled="f" stroked="f" strokeweight=".25pt">
                <v:textbox inset="1pt,1pt,1pt,1pt">
                  <w:txbxContent>
                    <w:p w14:paraId="13F86C89" w14:textId="77777777" w:rsidR="009136F6" w:rsidRPr="00BF28E9" w:rsidRDefault="009136F6" w:rsidP="001557D4"/>
                  </w:txbxContent>
                </v:textbox>
              </v:rect>
              <v:line id="Line 62" o:spid="_x0000_s1046" style="position:absolute;visibility:visible;mso-wrap-style:square" from="12,18233" to="19979,182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" strokeweight="2pt"/>
              <v:line id="Line 63" o:spid="_x0000_s1047" style="position:absolute;visibility:visible;mso-wrap-style:square" from="25,17881" to="7646,178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" strokeweight="2pt"/>
              <v:line id="Line 64" o:spid="_x0000_s1048" style="position:absolute;visibility:visible;mso-wrap-style:square" from="10,17526" to="7631,1752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" strokeweight="1pt"/>
              <v:line id="Line 65" o:spid="_x0000_s1049" style="position:absolute;visibility:visible;mso-wrap-style:square" from="10,18938" to="7631,1893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" strokeweight="1pt"/>
              <v:line id="Line 66" o:spid="_x0000_s1050" style="position:absolute;visibility:visible;mso-wrap-style:square" from="10,18583" to="7631,185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" strokeweight="1pt"/>
              <v:group id="Group 67" o:spid="_x0000_s1051" style="position:absolute;left:39;top:17912;width:4801;height:665" coordorigin=",-22903" coordsize="19999,4290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">
                <v:rect id="Rectangle 68" o:spid="_x0000_s1052"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" filled="f" stroked="f" strokeweight=".25pt">
                  <v:textbox inset="1pt,1pt,1pt,1pt">
                    <w:txbxContent>
                      <w:p w14:paraId="106869E7" w14:textId="77777777" w:rsidR="009136F6" w:rsidRDefault="009136F6" w:rsidP="001557D4">
                        <w:pPr>
                          <w:rPr>
                            <w:rFonts w:ascii="Journal" w:hAnsi="Journal"/>
                            <w:sz w:val="18"/>
                          </w:rPr>
                        </w:pPr>
                        <w:r>
                          <w:rPr>
                            <w:sz w:val="18"/>
                          </w:rPr>
                          <w:t xml:space="preserve"> </w:t>
                        </w:r>
                        <w:proofErr w:type="spellStart"/>
                        <w:r>
                          <w:rPr>
                            <w:sz w:val="18"/>
                          </w:rPr>
                          <w:t>Розро</w:t>
                        </w:r>
                        <w:r>
                          <w:rPr>
                            <w:rFonts w:ascii="Journal" w:hAnsi="Journal"/>
                            <w:sz w:val="18"/>
                          </w:rPr>
                          <w:t>б</w:t>
                        </w:r>
                        <w:proofErr w:type="spellEnd"/>
                        <w:r>
                          <w:rPr>
                            <w:rFonts w:ascii="Journal" w:hAnsi="Journal"/>
                            <w:sz w:val="18"/>
                          </w:rPr>
                          <w:t>.</w:t>
                        </w:r>
                      </w:p>
                    </w:txbxContent>
                  </v:textbox>
                </v:rect>
                <v:rect id="Rectangle 69" o:spid="_x0000_s1053" style="position:absolute;left:9281;top:-22903;width:10718;height:4290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" filled="f" stroked="f" strokeweight=".25pt">
                  <v:textbox inset="1pt,1pt,1pt,1pt">
                    <w:txbxContent>
                      <w:p w14:paraId="539D66A6" w14:textId="77777777" w:rsidR="009136F6" w:rsidRPr="00D52F89" w:rsidRDefault="009136F6" w:rsidP="001557D4">
                        <w:proofErr w:type="spellStart"/>
                        <w:r w:rsidRPr="00D52F89">
                          <w:t>Балан</w:t>
                        </w:r>
                        <w:proofErr w:type="spellEnd"/>
                        <w:r w:rsidRPr="00D52F89">
                          <w:t xml:space="preserve"> А.І.</w:t>
                        </w:r>
                      </w:p>
                    </w:txbxContent>
                  </v:textbox>
                </v:rect>
              </v:group>
              <v:group id="Group 70" o:spid="_x0000_s1054" style="position:absolute;left:39;top:18221;width:4801;height:702" coordorigin=",-25437" coordsize="19999,4543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">
                <v:rect id="Rectangle 71" o:spid="_x0000_s1055"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" filled="f" stroked="f" strokeweight=".25pt">
                  <v:textbox inset="1pt,1pt,1pt,1pt">
                    <w:txbxContent>
                      <w:p w14:paraId="0A2E581D" w14:textId="77777777" w:rsidR="009136F6" w:rsidRDefault="009136F6" w:rsidP="001557D4">
                        <w:pPr>
                          <w:rPr>
                            <w:sz w:val="18"/>
                          </w:rPr>
                        </w:pPr>
                        <w:r>
                          <w:rPr>
                            <w:sz w:val="18"/>
                          </w:rPr>
                          <w:t xml:space="preserve"> </w:t>
                        </w:r>
                        <w:proofErr w:type="spellStart"/>
                        <w:r>
                          <w:rPr>
                            <w:sz w:val="18"/>
                          </w:rPr>
                          <w:t>Перевір</w:t>
                        </w:r>
                        <w:proofErr w:type="spellEnd"/>
                        <w:r>
                          <w:rPr>
                            <w:sz w:val="18"/>
                          </w:rPr>
                          <w:t>.</w:t>
                        </w:r>
                      </w:p>
                    </w:txbxContent>
                  </v:textbox>
                </v:rect>
                <v:rect id="Rectangle 72" o:spid="_x0000_s1056" style="position:absolute;left:9281;top:-25437;width:10718;height:4543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" filled="f" stroked="f" strokeweight=".25pt">
                  <v:textbox inset="1pt,1pt,1pt,1pt">
                    <w:txbxContent>
                      <w:p w14:paraId="531D12E2" w14:textId="77777777" w:rsidR="009136F6" w:rsidRPr="00D52F89" w:rsidRDefault="009136F6" w:rsidP="001557D4">
                        <w:proofErr w:type="spellStart"/>
                        <w:r w:rsidRPr="00D52F89">
                          <w:t>Лютак</w:t>
                        </w:r>
                        <w:proofErr w:type="spellEnd"/>
                        <w:r w:rsidRPr="00D52F89">
                          <w:t xml:space="preserve"> І.З.</w:t>
                        </w:r>
                      </w:p>
                    </w:txbxContent>
                  </v:textbox>
                </v:rect>
              </v:group>
              <v:group id="Group 73" o:spid="_x0000_s1057" style="position:absolute;left:39;top:18969;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">
                <v:rect id="Rectangle 74" o:spid="_x0000_s1058"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" filled="f" stroked="f" strokeweight=".25pt">
                  <v:textbox inset="1pt,1pt,1pt,1pt">
                    <w:txbxContent>
                      <w:p w14:paraId="14645EB4" w14:textId="77777777" w:rsidR="009136F6" w:rsidRPr="00BF28E9" w:rsidRDefault="009136F6" w:rsidP="001557D4"/>
                    </w:txbxContent>
                  </v:textbox>
                </v:rect>
                <v:rect id="Rectangle 75" o:spid="_x0000_s1059"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" filled="f" stroked="f" strokeweight=".25pt">
                  <v:textbox inset="1pt,1pt,1pt,1pt">
                    <w:txbxContent>
                      <w:p w14:paraId="1B5614AF" w14:textId="77777777" w:rsidR="009136F6" w:rsidRPr="00BF28E9" w:rsidRDefault="009136F6" w:rsidP="001557D4"/>
                    </w:txbxContent>
                  </v:textbox>
                </v:rect>
              </v:group>
              <v:group id="Group 76" o:spid="_x0000_s1060" style="position:absolute;left:39;top:18923;width:4801;height:701" coordorigin=",-25226" coordsize="19999,4522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">
                <v:rect id="Rectangle 77" o:spid="_x0000_s1061"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" filled="f" stroked="f" strokeweight=".25pt">
                  <v:textbox inset="1pt,1pt,1pt,1pt">
                    <w:txbxContent>
                      <w:p w14:paraId="3091FC30" w14:textId="77777777" w:rsidR="009136F6" w:rsidRDefault="009136F6" w:rsidP="001557D4">
                        <w:pPr>
                          <w:rPr>
                            <w:sz w:val="18"/>
                          </w:rPr>
                        </w:pPr>
                        <w:r>
                          <w:rPr>
                            <w:sz w:val="18"/>
                          </w:rPr>
                          <w:t xml:space="preserve"> Н. Контр.</w:t>
                        </w:r>
                      </w:p>
                    </w:txbxContent>
                  </v:textbox>
                </v:rect>
                <v:rect id="Rectangle 78" o:spid="_x0000_s1062" style="position:absolute;left:9281;top:-25226;width:10718;height:4522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" filled="f" stroked="f" strokeweight=".25pt">
                  <v:textbox inset="1pt,1pt,1pt,1pt">
                    <w:txbxContent>
                      <w:p w14:paraId="550EBA1B" w14:textId="77777777" w:rsidR="009136F6" w:rsidRPr="00D52F89" w:rsidRDefault="009136F6" w:rsidP="001557D4">
                        <w:proofErr w:type="spellStart"/>
                        <w:r w:rsidRPr="00D52F89">
                          <w:t>Піх</w:t>
                        </w:r>
                        <w:proofErr w:type="spellEnd"/>
                        <w:r w:rsidRPr="00D52F89">
                          <w:t xml:space="preserve"> М.М.</w:t>
                        </w:r>
                      </w:p>
                    </w:txbxContent>
                  </v:textbox>
                </v:rect>
              </v:group>
              <v:group id="Group 79" o:spid="_x0000_s1063" style="position:absolute;left:39;top:19293;width:4801;height:676" coordorigin=",-23754" coordsize="19999,4375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">
                <v:rect id="Rectangle 80" o:spid="_x0000_s1064"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" filled="f" stroked="f" strokeweight=".25pt">
                  <v:textbox inset="1pt,1pt,1pt,1pt">
                    <w:txbxContent>
                      <w:p w14:paraId="637BC6B2" w14:textId="77777777" w:rsidR="009136F6" w:rsidRDefault="009136F6" w:rsidP="001557D4">
                        <w:pPr>
                          <w:rPr>
                            <w:sz w:val="18"/>
                          </w:rPr>
                        </w:pPr>
                        <w:r>
                          <w:rPr>
                            <w:sz w:val="18"/>
                          </w:rPr>
                          <w:t xml:space="preserve"> </w:t>
                        </w:r>
                        <w:proofErr w:type="spellStart"/>
                        <w:r>
                          <w:rPr>
                            <w:sz w:val="18"/>
                          </w:rPr>
                          <w:t>Затверд</w:t>
                        </w:r>
                        <w:proofErr w:type="spellEnd"/>
                        <w:r>
                          <w:rPr>
                            <w:sz w:val="18"/>
                          </w:rPr>
                          <w:t>.</w:t>
                        </w:r>
                      </w:p>
                    </w:txbxContent>
                  </v:textbox>
                </v:rect>
                <v:rect id="Rectangle 81" o:spid="_x0000_s1065" style="position:absolute;left:9281;top:-23754;width:10718;height:437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" filled="f" stroked="f" strokeweight=".25pt">
                  <v:textbox inset="1pt,1pt,1pt,1pt">
                    <w:txbxContent>
                      <w:p w14:paraId="0ED5FDDD" w14:textId="77777777" w:rsidR="009136F6" w:rsidRPr="00D52F89" w:rsidRDefault="009136F6" w:rsidP="001557D4">
                        <w:r w:rsidRPr="00D52F89">
                          <w:t>Бандура В.В.</w:t>
                        </w:r>
                      </w:p>
                    </w:txbxContent>
                  </v:textbox>
                </v:rect>
              </v:group>
              <v:line id="Line 82" o:spid="_x0000_s1066" style="position:absolute;visibility:visible;mso-wrap-style:square" from="14208,18239" to="14210,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" strokeweight="2pt"/>
              <v:rect id="Rectangle 83" o:spid="_x0000_s1067" style="position:absolute;left:7787;top:17958;width:6292;height:196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" filled="f" stroked="f" strokeweight=".25pt">
                <v:textbox inset="1pt,1pt,1pt,1pt">
                  <w:txbxContent>
                    <w:p w14:paraId="2F47FDFE" w14:textId="77777777" w:rsidR="009136F6" w:rsidRDefault="009136F6" w:rsidP="001557D4">
                      <w:pPr>
                        <w:jc w:val="center"/>
                      </w:pPr>
                      <w:r>
                        <w:t xml:space="preserve">Розробка веб-сайту з інтегрованою базою даних для аналізу та візуалізації комерційної інформації               </w:t>
                      </w:r>
                      <w:r>
                        <w:rPr>
                          <w:b/>
                          <w:bCs/>
                        </w:rPr>
                        <w:t>Пояснювальна записка</w:t>
                      </w:r>
                    </w:p>
                    <w:p w14:paraId="77E7C52C" w14:textId="77777777" w:rsidR="009136F6" w:rsidRPr="00BF28E9" w:rsidRDefault="009136F6" w:rsidP="001557D4"/>
                  </w:txbxContent>
                </v:textbox>
              </v:rect>
              <v:line id="Line 84" o:spid="_x0000_s1068" style="position:absolute;visibility:visible;mso-wrap-style:square" from="14221,18587" to="19990,185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" strokeweight="2pt"/>
              <v:line id="Line 85" o:spid="_x0000_s1069" style="position:absolute;visibility:visible;mso-wrap-style:square" from="14219,18939" to="19988,189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" strokeweight="2pt"/>
              <v:line id="Line 86" o:spid="_x0000_s1070" style="position:absolute;visibility:visible;mso-wrap-style:square" from="17487,18239" to="17490,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" strokeweight="2pt"/>
              <v:rect id="Rectangle 87" o:spid="_x0000_s1071" style="position:absolute;left:14295;top:18258;width:147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" filled="f" stroked="f" strokeweight=".25pt">
                <v:textbox inset="1pt,1pt,1pt,1pt">
                  <w:txbxContent>
                    <w:p w14:paraId="162FC7FC" w14:textId="77777777" w:rsidR="009136F6" w:rsidRDefault="009136F6" w:rsidP="001557D4">
                      <w:pPr>
                        <w:jc w:val="center"/>
                        <w:rPr>
                          <w:sz w:val="18"/>
                        </w:rPr>
                      </w:pPr>
                      <w:r>
                        <w:rPr>
                          <w:sz w:val="18"/>
                        </w:rPr>
                        <w:t>Літ.</w:t>
                      </w:r>
                    </w:p>
                  </w:txbxContent>
                </v:textbox>
              </v:rect>
              <v:rect id="Rectangle 88" o:spid="_x0000_s1072" style="position:absolute;left:17577;top:18258;width:2327;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" filled="f" stroked="f" strokeweight=".25pt">
                <v:textbox inset="1pt,1pt,1pt,1pt">
                  <w:txbxContent>
                    <w:p w14:paraId="23CBD9BE" w14:textId="77777777" w:rsidR="009136F6" w:rsidRDefault="009136F6" w:rsidP="001557D4">
                      <w:pPr>
                        <w:jc w:val="center"/>
                        <w:rPr>
                          <w:rFonts w:ascii="Journal" w:hAnsi="Journal"/>
                          <w:sz w:val="18"/>
                        </w:rPr>
                      </w:pPr>
                      <w:proofErr w:type="spellStart"/>
                      <w:r>
                        <w:rPr>
                          <w:sz w:val="18"/>
                        </w:rPr>
                        <w:t>Акрушів</w:t>
                      </w:r>
                      <w:proofErr w:type="spellEnd"/>
                    </w:p>
                  </w:txbxContent>
                </v:textbox>
              </v:rect>
              <v:rect id="Rectangle 89" o:spid="_x0000_s1073" style="position:absolute;left:17591;top:18613;width:2326;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" filled="f" stroked="f" strokeweight=".25pt">
                <v:textbox inset="1pt,1pt,1pt,1pt">
                  <w:txbxContent>
                    <w:p w14:paraId="19FB995A" w14:textId="77777777" w:rsidR="009136F6" w:rsidRDefault="009136F6" w:rsidP="001557D4">
                      <w:pPr>
                        <w:jc w:val="center"/>
                        <w:rPr>
                          <w:sz w:val="18"/>
                        </w:rPr>
                      </w:pPr>
                      <w:r>
                        <w:rPr>
                          <w:sz w:val="18"/>
                        </w:rPr>
                        <w:t>100</w:t>
                      </w:r>
                    </w:p>
                  </w:txbxContent>
                </v:textbox>
              </v:rect>
              <v:line id="Line 90" o:spid="_x0000_s1074" style="position:absolute;visibility:visible;mso-wrap-style:square" from="14755,18594" to="14757,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" strokeweight="1pt"/>
              <v:line id="Line 91" o:spid="_x0000_s1075" style="position:absolute;visibility:visible;mso-wrap-style:square" from="15301,18595" to="15303,1893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" strokeweight="1pt"/>
              <v:rect id="Rectangle 92" o:spid="_x0000_s1076" style="position:absolute;left:14295;top:19221;width:5609;height:4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" filled="f" stroked="f" strokeweight=".25pt">
                <v:textbox inset="1pt,1pt,1pt,1pt">
                  <w:txbxContent>
                    <w:p w14:paraId="258D0B45" w14:textId="77777777" w:rsidR="009136F6" w:rsidRPr="00D52F89" w:rsidRDefault="009136F6" w:rsidP="001557D4">
                      <w:pPr>
                        <w:jc w:val="center"/>
                        <w:rPr>
                          <w:b/>
                          <w:bCs/>
                          <w:i/>
                          <w:iCs/>
                          <w:sz w:val="24"/>
                        </w:rPr>
                      </w:pPr>
                      <w:r w:rsidRPr="00D52F89">
                        <w:rPr>
                          <w:b/>
                          <w:bCs/>
                          <w:iCs/>
                          <w:sz w:val="24"/>
                        </w:rPr>
                        <w:t>ІФНТУНГ ІП-20-2</w:t>
                      </w:r>
                    </w:p>
                  </w:txbxContent>
                </v:textbox>
              </v:rect>
              <w10:wrap anchorx="page" anchory="page"/>
              <w10:anchorlock/>
            </v:group>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EF1C9F1" w14:textId="41C828D4" w:rsidR="009136F6" w:rsidRDefault="009136F6">
    <w:pPr>
      <w:pStyle w:val="a4"/>
    </w:pPr>
    <w:r>
      <w:rPr>
        <w:noProof/>
        <w:lang w:eastAsia="uk-UA"/>
      </w:rPr>
      <mc:AlternateContent>
        <mc:Choice Requires="wpg">
          <w:drawing>
            <wp:anchor distT="0" distB="0" distL="114300" distR="114300" simplePos="0" relativeHeight="251658752" behindDoc="0" locked="1" layoutInCell="1" allowOverlap="1" wp14:anchorId="0254F66A" wp14:editId="60B93308">
              <wp:simplePos x="0" y="0"/>
              <wp:positionH relativeFrom="margin">
                <wp:posOffset>-237490</wp:posOffset>
              </wp:positionH>
              <wp:positionV relativeFrom="page">
                <wp:posOffset>232410</wp:posOffset>
              </wp:positionV>
              <wp:extent cx="6696710" cy="10230485"/>
              <wp:effectExtent l="0" t="0" r="27940" b="37465"/>
              <wp:wrapNone/>
              <wp:docPr id="811" name="Группа 81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696710" cy="10230485"/>
                        <a:chOff x="-48" y="0"/>
                        <a:chExt cx="20048" cy="20000"/>
                      </a:xfrm>
                    </wpg:grpSpPr>
                    <wps:wsp>
                      <wps:cNvPr id="812" name="Rectangle 102"/>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13" name="Line 103"/>
                      <wps:cNvCnPr/>
                      <wps:spPr bwMode="auto">
                        <a:xfrm>
                          <a:off x="993" y="17183"/>
                          <a:ext cx="2" cy="1038"/>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14" name="Line 104"/>
                      <wps:cNvCnPr/>
                      <wps:spPr bwMode="auto">
                        <a:xfrm>
                          <a:off x="10" y="17173"/>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15" name="Line 105"/>
                      <wps:cNvCnPr/>
                      <wps:spPr bwMode="auto">
                        <a:xfrm>
                          <a:off x="2186"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16" name="Line 106"/>
                      <wps:cNvCnPr/>
                      <wps:spPr bwMode="auto">
                        <a:xfrm>
                          <a:off x="4919"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17" name="Line 107"/>
                      <wps:cNvCnPr/>
                      <wps:spPr bwMode="auto">
                        <a:xfrm>
                          <a:off x="6557"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18" name="Line 108"/>
                      <wps:cNvCnPr/>
                      <wps:spPr bwMode="auto">
                        <a:xfrm>
                          <a:off x="7650" y="17183"/>
                          <a:ext cx="2" cy="2796"/>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19" name="Line 109"/>
                      <wps:cNvCnPr/>
                      <wps:spPr bwMode="auto">
                        <a:xfrm>
                          <a:off x="15848" y="18239"/>
                          <a:ext cx="4" cy="693"/>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20" name="Line 110"/>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821" name="Line 111"/>
                      <wps:cNvCnPr/>
                      <wps:spPr bwMode="auto">
                        <a:xfrm>
                          <a:off x="10" y="19646"/>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822" name="Rectangle 112"/>
                      <wps:cNvSpPr>
                        <a:spLocks noChangeArrowheads="1"/>
                      </wps:cNvSpPr>
                      <wps:spPr bwMode="auto">
                        <a:xfrm>
                          <a:off x="54" y="17912"/>
                          <a:ext cx="88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106BD97" w14:textId="77777777" w:rsidR="009136F6" w:rsidRDefault="009136F6" w:rsidP="001557D4">
                            <w:pPr>
                              <w:pStyle w:val="a8"/>
                              <w:jc w:val="center"/>
                              <w:rPr>
                                <w:rFonts w:ascii="Journal" w:hAnsi="Journal"/>
                                <w:sz w:val="18"/>
                              </w:rPr>
                            </w:pPr>
                            <w:proofErr w:type="spellStart"/>
                            <w:r>
                              <w:rPr>
                                <w:sz w:val="18"/>
                              </w:rPr>
                              <w:t>Змн</w:t>
                            </w:r>
                            <w:proofErr w:type="spellEnd"/>
                            <w:r>
                              <w:rPr>
                                <w:rFonts w:ascii="Journal" w:hAnsi="Journal"/>
                                <w:sz w:val="18"/>
                              </w:rPr>
                              <w:t>.</w:t>
                            </w:r>
                          </w:p>
                        </w:txbxContent>
                      </wps:txbx>
                      <wps:bodyPr rot="0" vert="horz" wrap="square" lIns="12700" tIns="12700" rIns="12700" bIns="12700" anchor="t" anchorCtr="0" upright="1">
                        <a:noAutofit/>
                      </wps:bodyPr>
                    </wps:wsp>
                    <wps:wsp>
                      <wps:cNvPr id="823" name="Rectangle 113"/>
                      <wps:cNvSpPr>
                        <a:spLocks noChangeArrowheads="1"/>
                      </wps:cNvSpPr>
                      <wps:spPr bwMode="auto">
                        <a:xfrm>
                          <a:off x="1051" y="17912"/>
                          <a:ext cx="11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44DE89B" w14:textId="77777777" w:rsidR="009136F6" w:rsidRDefault="009136F6" w:rsidP="001557D4">
                            <w:pPr>
                              <w:pStyle w:val="a8"/>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824" name="Rectangle 114"/>
                      <wps:cNvSpPr>
                        <a:spLocks noChangeArrowheads="1"/>
                      </wps:cNvSpPr>
                      <wps:spPr bwMode="auto">
                        <a:xfrm>
                          <a:off x="2267" y="17912"/>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F904FDC" w14:textId="77777777" w:rsidR="009136F6" w:rsidRDefault="009136F6" w:rsidP="001557D4">
                            <w:pPr>
                              <w:pStyle w:val="a8"/>
                              <w:jc w:val="center"/>
                              <w:rPr>
                                <w:sz w:val="18"/>
                              </w:rPr>
                            </w:pPr>
                            <w:r>
                              <w:rPr>
                                <w:sz w:val="18"/>
                              </w:rPr>
                              <w:t xml:space="preserve">№ </w:t>
                            </w:r>
                            <w:proofErr w:type="spellStart"/>
                            <w:r>
                              <w:rPr>
                                <w:sz w:val="18"/>
                              </w:rPr>
                              <w:t>докум</w:t>
                            </w:r>
                            <w:proofErr w:type="spellEnd"/>
                            <w:r>
                              <w:rPr>
                                <w:sz w:val="18"/>
                              </w:rPr>
                              <w:t>.</w:t>
                            </w:r>
                          </w:p>
                        </w:txbxContent>
                      </wps:txbx>
                      <wps:bodyPr rot="0" vert="horz" wrap="square" lIns="12700" tIns="12700" rIns="12700" bIns="12700" anchor="t" anchorCtr="0" upright="1">
                        <a:noAutofit/>
                      </wps:bodyPr>
                    </wps:wsp>
                    <wps:wsp>
                      <wps:cNvPr id="825" name="Rectangle 115"/>
                      <wps:cNvSpPr>
                        <a:spLocks noChangeArrowheads="1"/>
                      </wps:cNvSpPr>
                      <wps:spPr bwMode="auto">
                        <a:xfrm>
                          <a:off x="4983" y="17912"/>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2FEC7E2" w14:textId="77777777" w:rsidR="009136F6" w:rsidRDefault="009136F6" w:rsidP="001557D4">
                            <w:pPr>
                              <w:pStyle w:val="a8"/>
                              <w:jc w:val="center"/>
                              <w:rPr>
                                <w:sz w:val="18"/>
                              </w:rPr>
                            </w:pPr>
                            <w:r>
                              <w:rPr>
                                <w:sz w:val="18"/>
                              </w:rPr>
                              <w:t>Підпис</w:t>
                            </w:r>
                          </w:p>
                        </w:txbxContent>
                      </wps:txbx>
                      <wps:bodyPr rot="0" vert="horz" wrap="square" lIns="12700" tIns="12700" rIns="12700" bIns="12700" anchor="t" anchorCtr="0" upright="1">
                        <a:noAutofit/>
                      </wps:bodyPr>
                    </wps:wsp>
                    <wps:wsp>
                      <wps:cNvPr id="826" name="Rectangle 116"/>
                      <wps:cNvSpPr>
                        <a:spLocks noChangeArrowheads="1"/>
                      </wps:cNvSpPr>
                      <wps:spPr bwMode="auto">
                        <a:xfrm>
                          <a:off x="6604" y="17912"/>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7D83765" w14:textId="77777777" w:rsidR="009136F6" w:rsidRDefault="009136F6" w:rsidP="001557D4">
                            <w:pPr>
                              <w:pStyle w:val="a8"/>
                              <w:jc w:val="center"/>
                              <w:rPr>
                                <w:sz w:val="18"/>
                              </w:rPr>
                            </w:pPr>
                            <w:r>
                              <w:rPr>
                                <w:sz w:val="18"/>
                              </w:rPr>
                              <w:t>Дата</w:t>
                            </w:r>
                          </w:p>
                        </w:txbxContent>
                      </wps:txbx>
                      <wps:bodyPr rot="0" vert="horz" wrap="square" lIns="12700" tIns="12700" rIns="12700" bIns="12700" anchor="t" anchorCtr="0" upright="1">
                        <a:noAutofit/>
                      </wps:bodyPr>
                    </wps:wsp>
                    <wps:wsp>
                      <wps:cNvPr id="827" name="Rectangle 117"/>
                      <wps:cNvSpPr>
                        <a:spLocks noChangeArrowheads="1"/>
                      </wps:cNvSpPr>
                      <wps:spPr bwMode="auto">
                        <a:xfrm>
                          <a:off x="15929" y="18258"/>
                          <a:ext cx="1475"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07BF246" w14:textId="77777777" w:rsidR="009136F6" w:rsidRDefault="009136F6" w:rsidP="001557D4">
                            <w:pPr>
                              <w:pStyle w:val="a8"/>
                              <w:jc w:val="center"/>
                              <w:rPr>
                                <w:rFonts w:ascii="Journal" w:hAnsi="Journal"/>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828" name="Rectangle 118"/>
                      <wps:cNvSpPr>
                        <a:spLocks noChangeArrowheads="1"/>
                      </wps:cNvSpPr>
                      <wps:spPr bwMode="auto">
                        <a:xfrm>
                          <a:off x="15929" y="18623"/>
                          <a:ext cx="1475" cy="3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9D8ACDB" w14:textId="14E1C81F" w:rsidR="009136F6" w:rsidRPr="00E42B05" w:rsidRDefault="009136F6" w:rsidP="001557D4">
                            <w:pPr>
                              <w:pStyle w:val="a8"/>
                              <w:jc w:val="center"/>
                              <w:rPr>
                                <w:rFonts w:ascii="Times New Roman" w:hAnsi="Times New Roman"/>
                                <w:i w:val="0"/>
                                <w:iCs/>
                                <w:sz w:val="18"/>
                              </w:rPr>
                            </w:pPr>
                            <w:r w:rsidRPr="00E42B05">
                              <w:rPr>
                                <w:rFonts w:ascii="Times New Roman" w:hAnsi="Times New Roman"/>
                                <w:i w:val="0"/>
                                <w:iCs/>
                                <w:sz w:val="18"/>
                              </w:rPr>
                              <w:fldChar w:fldCharType="begin"/>
                            </w:r>
                            <w:r w:rsidRPr="00E42B05">
                              <w:rPr>
                                <w:rFonts w:ascii="Times New Roman" w:hAnsi="Times New Roman"/>
                                <w:i w:val="0"/>
                                <w:iCs/>
                                <w:sz w:val="18"/>
                              </w:rPr>
                              <w:instrText>PAGE   \* MERGEFORMAT</w:instrText>
                            </w:r>
                            <w:r w:rsidRPr="00E42B05">
                              <w:rPr>
                                <w:rFonts w:ascii="Times New Roman" w:hAnsi="Times New Roman"/>
                                <w:i w:val="0"/>
                                <w:iCs/>
                                <w:sz w:val="18"/>
                              </w:rPr>
                              <w:fldChar w:fldCharType="separate"/>
                            </w:r>
                            <w:r w:rsidR="00132517">
                              <w:rPr>
                                <w:rFonts w:ascii="Times New Roman" w:hAnsi="Times New Roman"/>
                                <w:i w:val="0"/>
                                <w:iCs/>
                                <w:noProof/>
                                <w:sz w:val="18"/>
                              </w:rPr>
                              <w:t>5</w:t>
                            </w:r>
                            <w:r w:rsidRPr="00E42B05">
                              <w:rPr>
                                <w:rFonts w:ascii="Times New Roman" w:hAnsi="Times New Roman"/>
                                <w:i w:val="0"/>
                                <w:iCs/>
                                <w:sz w:val="18"/>
                              </w:rPr>
                              <w:fldChar w:fldCharType="end"/>
                            </w:r>
                          </w:p>
                        </w:txbxContent>
                      </wps:txbx>
                      <wps:bodyPr rot="0" vert="horz" wrap="square" lIns="12700" tIns="12700" rIns="12700" bIns="12700" anchor="t" anchorCtr="0" upright="1">
                        <a:noAutofit/>
                      </wps:bodyPr>
                    </wps:wsp>
                    <wps:wsp>
                      <wps:cNvPr id="829" name="Rectangle 119"/>
                      <wps:cNvSpPr>
                        <a:spLocks noChangeArrowheads="1"/>
                      </wps:cNvSpPr>
                      <wps:spPr bwMode="auto">
                        <a:xfrm>
                          <a:off x="7734" y="17264"/>
                          <a:ext cx="12159" cy="8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1D82ECC" w14:textId="77777777" w:rsidR="009136F6" w:rsidRPr="00FF1D16" w:rsidRDefault="009136F6" w:rsidP="001557D4">
                            <w:pPr>
                              <w:spacing w:before="120"/>
                              <w:jc w:val="center"/>
                              <w:rPr>
                                <w:sz w:val="36"/>
                                <w:szCs w:val="36"/>
                              </w:rPr>
                            </w:pPr>
                            <w:r w:rsidRPr="00357B2D">
                              <w:rPr>
                                <w:rFonts w:eastAsiaTheme="minorHAnsi" w:cstheme="minorBidi"/>
                                <w:i/>
                                <w:iCs/>
                                <w:sz w:val="22"/>
                                <w:lang w:val="ru-RU" w:eastAsia="en-US"/>
                              </w:rPr>
                              <w:fldChar w:fldCharType="begin"/>
                            </w:r>
                            <w:r w:rsidRPr="00357B2D">
                              <w:rPr>
                                <w:i/>
                                <w:iCs/>
                                <w:sz w:val="22"/>
                                <w:lang w:val="ru-RU"/>
                              </w:rPr>
                              <w:instrText xml:space="preserve"> REF GRADE_BOOK \h </w:instrText>
                            </w:r>
                            <w:r>
                              <w:rPr>
                                <w:i/>
                                <w:iCs/>
                                <w:sz w:val="22"/>
                                <w:lang w:val="ru-RU"/>
                              </w:rPr>
                              <w:instrText xml:space="preserve"> \* MERGEFORMAT </w:instrText>
                            </w:r>
                            <w:r w:rsidRPr="00357B2D">
                              <w:rPr>
                                <w:rFonts w:eastAsiaTheme="minorHAnsi" w:cstheme="minorBidi"/>
                                <w:i/>
                                <w:iCs/>
                                <w:sz w:val="22"/>
                                <w:lang w:val="ru-RU" w:eastAsia="en-US"/>
                              </w:rPr>
                            </w:r>
                            <w:r w:rsidRPr="00357B2D">
                              <w:rPr>
                                <w:rFonts w:eastAsiaTheme="minorHAnsi" w:cstheme="minorBidi"/>
                                <w:i/>
                                <w:iCs/>
                                <w:sz w:val="22"/>
                                <w:lang w:val="ru-RU" w:eastAsia="en-US"/>
                              </w:rPr>
                              <w:fldChar w:fldCharType="separate"/>
                            </w:r>
                            <w:r>
                              <w:rPr>
                                <w:sz w:val="36"/>
                                <w:szCs w:val="36"/>
                              </w:rPr>
                              <w:t>Б</w:t>
                            </w:r>
                            <w:r w:rsidRPr="00FF1D16">
                              <w:rPr>
                                <w:sz w:val="36"/>
                                <w:szCs w:val="36"/>
                              </w:rPr>
                              <w:t xml:space="preserve">Р. ІП - </w:t>
                            </w:r>
                            <w:r>
                              <w:rPr>
                                <w:sz w:val="36"/>
                                <w:szCs w:val="36"/>
                              </w:rPr>
                              <w:t>63.</w:t>
                            </w:r>
                            <w:r w:rsidRPr="00FF1D16">
                              <w:rPr>
                                <w:sz w:val="36"/>
                                <w:szCs w:val="36"/>
                              </w:rPr>
                              <w:t>00.00.000 ПЗ</w:t>
                            </w:r>
                          </w:p>
                          <w:p w14:paraId="1D8815BD" w14:textId="77777777" w:rsidR="009136F6" w:rsidRDefault="009136F6" w:rsidP="001557D4">
                            <w:pPr>
                              <w:pStyle w:val="a8"/>
                              <w:jc w:val="center"/>
                            </w:pPr>
                            <w:r w:rsidRPr="00357B2D">
                              <w:rPr>
                                <w:rFonts w:ascii="Times New Roman" w:hAnsi="Times New Roman"/>
                                <w:i w:val="0"/>
                                <w:iCs/>
                                <w:sz w:val="22"/>
                                <w:szCs w:val="22"/>
                                <w:lang w:val="ru-RU"/>
                              </w:rPr>
                              <w:fldChar w:fldCharType="end"/>
                            </w:r>
                          </w:p>
                          <w:p w14:paraId="08B6AE08" w14:textId="77777777" w:rsidR="009136F6" w:rsidRDefault="009136F6" w:rsidP="001557D4">
                            <w:pPr>
                              <w:jc w:val="center"/>
                            </w:pPr>
                          </w:p>
                        </w:txbxContent>
                      </wps:txbx>
                      <wps:bodyPr rot="0" vert="horz" wrap="square" lIns="12700" tIns="12700" rIns="12700" bIns="12700" anchor="t" anchorCtr="0" upright="1">
                        <a:noAutofit/>
                      </wps:bodyPr>
                    </wps:wsp>
                    <wps:wsp>
                      <wps:cNvPr id="830" name="Line 120"/>
                      <wps:cNvCnPr/>
                      <wps:spPr bwMode="auto">
                        <a:xfrm>
                          <a:off x="-48" y="18233"/>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31" name="Line 121"/>
                      <wps:cNvCnPr/>
                      <wps:spPr bwMode="auto">
                        <a:xfrm>
                          <a:off x="25" y="17881"/>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32" name="Line 122"/>
                      <wps:cNvCnPr/>
                      <wps:spPr bwMode="auto">
                        <a:xfrm>
                          <a:off x="10" y="17526"/>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833" name="Line 123"/>
                      <wps:cNvCnPr/>
                      <wps:spPr bwMode="auto">
                        <a:xfrm>
                          <a:off x="10" y="18938"/>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834" name="Line 124"/>
                      <wps:cNvCnPr/>
                      <wps:spPr bwMode="auto">
                        <a:xfrm>
                          <a:off x="10" y="18583"/>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g:grpSp>
                      <wpg:cNvPr id="835" name="Group 125"/>
                      <wpg:cNvGrpSpPr>
                        <a:grpSpLocks/>
                      </wpg:cNvGrpSpPr>
                      <wpg:grpSpPr bwMode="auto">
                        <a:xfrm>
                          <a:off x="39" y="18268"/>
                          <a:ext cx="4880" cy="346"/>
                          <a:chOff x="0" y="0"/>
                          <a:chExt cx="20329" cy="22330"/>
                        </a:xfrm>
                      </wpg:grpSpPr>
                      <wps:wsp>
                        <wps:cNvPr id="836" name="Rectangle 126"/>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A0DAC4D" w14:textId="77777777" w:rsidR="009136F6" w:rsidRDefault="009136F6" w:rsidP="001557D4">
                              <w:pPr>
                                <w:pStyle w:val="a8"/>
                                <w:rPr>
                                  <w:rFonts w:ascii="Journal" w:hAnsi="Journal"/>
                                  <w:sz w:val="18"/>
                                </w:rPr>
                              </w:pPr>
                              <w:r>
                                <w:rPr>
                                  <w:sz w:val="18"/>
                                </w:rPr>
                                <w:t xml:space="preserve"> </w:t>
                              </w:r>
                              <w:proofErr w:type="spellStart"/>
                              <w:r>
                                <w:rPr>
                                  <w:sz w:val="18"/>
                                </w:rPr>
                                <w:t>Розро</w:t>
                              </w:r>
                              <w:r>
                                <w:rPr>
                                  <w:rFonts w:ascii="Journal" w:hAnsi="Journal"/>
                                  <w:sz w:val="18"/>
                                </w:rPr>
                                <w:t>б</w:t>
                              </w:r>
                              <w:proofErr w:type="spellEnd"/>
                              <w:r>
                                <w:rPr>
                                  <w:rFonts w:ascii="Journal" w:hAnsi="Journal"/>
                                  <w:sz w:val="18"/>
                                </w:rPr>
                                <w:t>.</w:t>
                              </w:r>
                            </w:p>
                          </w:txbxContent>
                        </wps:txbx>
                        <wps:bodyPr rot="0" vert="horz" wrap="square" lIns="12700" tIns="12700" rIns="12700" bIns="12700" anchor="t" anchorCtr="0" upright="1">
                          <a:noAutofit/>
                        </wps:bodyPr>
                      </wps:wsp>
                      <wps:wsp>
                        <wps:cNvPr id="837" name="Rectangle 127"/>
                        <wps:cNvSpPr>
                          <a:spLocks noChangeArrowheads="1"/>
                        </wps:cNvSpPr>
                        <wps:spPr bwMode="auto">
                          <a:xfrm>
                            <a:off x="9281" y="2223"/>
                            <a:ext cx="11048" cy="2010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A5F3D38" w14:textId="77777777" w:rsidR="009136F6" w:rsidRPr="00267787" w:rsidRDefault="009136F6" w:rsidP="001557D4">
                              <w:pPr>
                                <w:rPr>
                                  <w:rFonts w:ascii="isocpeur" w:hAnsi="isocpeur"/>
                                  <w:color w:val="FF0000"/>
                                  <w:sz w:val="18"/>
                                  <w:szCs w:val="14"/>
                                </w:rPr>
                              </w:pPr>
                              <w:proofErr w:type="spellStart"/>
                              <w:r w:rsidRPr="00267787">
                                <w:rPr>
                                  <w:rFonts w:ascii="isocpeur" w:hAnsi="isocpeur"/>
                                  <w:sz w:val="18"/>
                                  <w:szCs w:val="14"/>
                                </w:rPr>
                                <w:t>Бугаєнко</w:t>
                              </w:r>
                              <w:proofErr w:type="spellEnd"/>
                              <w:r w:rsidRPr="00267787">
                                <w:rPr>
                                  <w:rFonts w:ascii="isocpeur" w:hAnsi="isocpeur"/>
                                  <w:sz w:val="18"/>
                                  <w:szCs w:val="14"/>
                                </w:rPr>
                                <w:t xml:space="preserve"> З. Т.</w:t>
                              </w:r>
                            </w:p>
                          </w:txbxContent>
                        </wps:txbx>
                        <wps:bodyPr rot="0" vert="horz" wrap="square" lIns="0" tIns="0" rIns="0" bIns="0" anchor="t" anchorCtr="0" upright="1">
                          <a:noAutofit/>
                        </wps:bodyPr>
                      </wps:wsp>
                    </wpg:grpSp>
                    <wpg:grpSp>
                      <wpg:cNvPr id="838" name="Group 128"/>
                      <wpg:cNvGrpSpPr>
                        <a:grpSpLocks/>
                      </wpg:cNvGrpSpPr>
                      <wpg:grpSpPr bwMode="auto">
                        <a:xfrm>
                          <a:off x="39" y="18614"/>
                          <a:ext cx="4882" cy="386"/>
                          <a:chOff x="0" y="0"/>
                          <a:chExt cx="20336" cy="24948"/>
                        </a:xfrm>
                      </wpg:grpSpPr>
                      <wps:wsp>
                        <wps:cNvPr id="839" name="Rectangle 129"/>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219D8DF" w14:textId="77777777" w:rsidR="009136F6" w:rsidRDefault="009136F6" w:rsidP="001557D4">
                              <w:pPr>
                                <w:pStyle w:val="a8"/>
                                <w:rPr>
                                  <w:sz w:val="18"/>
                                </w:rPr>
                              </w:pPr>
                              <w:r>
                                <w:rPr>
                                  <w:sz w:val="18"/>
                                </w:rPr>
                                <w:t xml:space="preserve"> </w:t>
                              </w:r>
                              <w:proofErr w:type="spellStart"/>
                              <w:r>
                                <w:rPr>
                                  <w:sz w:val="18"/>
                                </w:rPr>
                                <w:t>Перевір</w:t>
                              </w:r>
                              <w:proofErr w:type="spellEnd"/>
                              <w:r>
                                <w:rPr>
                                  <w:sz w:val="18"/>
                                </w:rPr>
                                <w:t>.</w:t>
                              </w:r>
                            </w:p>
                          </w:txbxContent>
                        </wps:txbx>
                        <wps:bodyPr rot="0" vert="horz" wrap="square" lIns="12700" tIns="12700" rIns="12700" bIns="12700" anchor="t" anchorCtr="0" upright="1">
                          <a:noAutofit/>
                        </wps:bodyPr>
                      </wps:wsp>
                      <wps:wsp>
                        <wps:cNvPr id="840" name="Rectangle 130"/>
                        <wps:cNvSpPr>
                          <a:spLocks noChangeArrowheads="1"/>
                        </wps:cNvSpPr>
                        <wps:spPr bwMode="auto">
                          <a:xfrm>
                            <a:off x="9618" y="1963"/>
                            <a:ext cx="10718" cy="229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F7CFED7" w14:textId="77777777" w:rsidR="009136F6" w:rsidRPr="00267787" w:rsidRDefault="009136F6" w:rsidP="001557D4">
                              <w:pPr>
                                <w:rPr>
                                  <w:rFonts w:ascii="isocpeur" w:hAnsi="isocpeur"/>
                                  <w:sz w:val="18"/>
                                  <w:szCs w:val="16"/>
                                </w:rPr>
                              </w:pPr>
                              <w:r w:rsidRPr="00267787">
                                <w:rPr>
                                  <w:rFonts w:ascii="isocpeur" w:hAnsi="isocpeur"/>
                                  <w:sz w:val="18"/>
                                  <w:szCs w:val="16"/>
                                </w:rPr>
                                <w:t>Козак О. Ф.</w:t>
                              </w:r>
                            </w:p>
                          </w:txbxContent>
                        </wps:txbx>
                        <wps:bodyPr rot="0" vert="horz" wrap="square" lIns="0" tIns="0" rIns="0" bIns="0" anchor="t" anchorCtr="0" upright="1">
                          <a:noAutofit/>
                        </wps:bodyPr>
                      </wps:wsp>
                    </wpg:grpSp>
                    <wpg:grpSp>
                      <wpg:cNvPr id="841" name="Group 131"/>
                      <wpg:cNvGrpSpPr>
                        <a:grpSpLocks/>
                      </wpg:cNvGrpSpPr>
                      <wpg:grpSpPr bwMode="auto">
                        <a:xfrm>
                          <a:off x="39" y="18969"/>
                          <a:ext cx="4801" cy="309"/>
                          <a:chOff x="0" y="0"/>
                          <a:chExt cx="19999" cy="20000"/>
                        </a:xfrm>
                      </wpg:grpSpPr>
                      <wps:wsp>
                        <wps:cNvPr id="842" name="Rectangle 132"/>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8700DC2" w14:textId="77777777" w:rsidR="009136F6" w:rsidRDefault="009136F6" w:rsidP="001557D4">
                              <w:pPr>
                                <w:pStyle w:val="a8"/>
                                <w:rPr>
                                  <w:sz w:val="18"/>
                                </w:rPr>
                              </w:pPr>
                              <w:r>
                                <w:rPr>
                                  <w:sz w:val="18"/>
                                </w:rPr>
                                <w:t xml:space="preserve"> </w:t>
                              </w:r>
                              <w:proofErr w:type="spellStart"/>
                              <w:r>
                                <w:rPr>
                                  <w:sz w:val="18"/>
                                </w:rPr>
                                <w:t>Реценз</w:t>
                              </w:r>
                              <w:proofErr w:type="spellEnd"/>
                              <w:r>
                                <w:rPr>
                                  <w:sz w:val="18"/>
                                </w:rPr>
                                <w:t>.</w:t>
                              </w:r>
                            </w:p>
                          </w:txbxContent>
                        </wps:txbx>
                        <wps:bodyPr rot="0" vert="horz" wrap="square" lIns="12700" tIns="12700" rIns="12700" bIns="12700" anchor="t" anchorCtr="0" upright="1">
                          <a:noAutofit/>
                        </wps:bodyPr>
                      </wps:wsp>
                      <wps:wsp>
                        <wps:cNvPr id="843" name="Rectangle 133"/>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DC6D36B" w14:textId="1DA0DC6F" w:rsidR="009136F6" w:rsidRPr="003B4F6F" w:rsidRDefault="00434083" w:rsidP="001557D4">
                              <w:proofErr w:type="spellStart"/>
                              <w:r>
                                <w:t>Процюк</w:t>
                              </w:r>
                              <w:proofErr w:type="spellEnd"/>
                              <w:r>
                                <w:t xml:space="preserve"> В. В.</w:t>
                              </w:r>
                            </w:p>
                          </w:txbxContent>
                        </wps:txbx>
                        <wps:bodyPr rot="0" vert="horz" wrap="square" lIns="12700" tIns="12700" rIns="12700" bIns="12700" anchor="t" anchorCtr="0" upright="1">
                          <a:noAutofit/>
                        </wps:bodyPr>
                      </wps:wsp>
                    </wpg:grpSp>
                    <wpg:grpSp>
                      <wpg:cNvPr id="844" name="Group 134"/>
                      <wpg:cNvGrpSpPr>
                        <a:grpSpLocks/>
                      </wpg:cNvGrpSpPr>
                      <wpg:grpSpPr bwMode="auto">
                        <a:xfrm>
                          <a:off x="39" y="19314"/>
                          <a:ext cx="4801" cy="310"/>
                          <a:chOff x="0" y="0"/>
                          <a:chExt cx="19999" cy="20000"/>
                        </a:xfrm>
                      </wpg:grpSpPr>
                      <wps:wsp>
                        <wps:cNvPr id="845" name="Rectangle 135"/>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665592C" w14:textId="77777777" w:rsidR="009136F6" w:rsidRDefault="009136F6" w:rsidP="001557D4">
                              <w:pPr>
                                <w:pStyle w:val="a8"/>
                                <w:rPr>
                                  <w:sz w:val="18"/>
                                </w:rPr>
                              </w:pPr>
                              <w:r>
                                <w:rPr>
                                  <w:sz w:val="18"/>
                                </w:rPr>
                                <w:t xml:space="preserve"> Н. Контр.</w:t>
                              </w:r>
                            </w:p>
                          </w:txbxContent>
                        </wps:txbx>
                        <wps:bodyPr rot="0" vert="horz" wrap="square" lIns="12700" tIns="12700" rIns="12700" bIns="12700" anchor="t" anchorCtr="0" upright="1">
                          <a:noAutofit/>
                        </wps:bodyPr>
                      </wps:wsp>
                      <wps:wsp>
                        <wps:cNvPr id="846" name="Rectangle 136"/>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D6DE1D6" w14:textId="77777777" w:rsidR="009136F6" w:rsidRPr="00015A97" w:rsidRDefault="009136F6" w:rsidP="001557D4">
                              <w:proofErr w:type="spellStart"/>
                              <w:r>
                                <w:t>Піх</w:t>
                              </w:r>
                              <w:proofErr w:type="spellEnd"/>
                              <w:r>
                                <w:t xml:space="preserve"> М. М.</w:t>
                              </w:r>
                            </w:p>
                          </w:txbxContent>
                        </wps:txbx>
                        <wps:bodyPr rot="0" vert="horz" wrap="square" lIns="12700" tIns="12700" rIns="12700" bIns="12700" anchor="t" anchorCtr="0" upright="1">
                          <a:noAutofit/>
                        </wps:bodyPr>
                      </wps:wsp>
                    </wpg:grpSp>
                    <wpg:grpSp>
                      <wpg:cNvPr id="847" name="Group 137"/>
                      <wpg:cNvGrpSpPr>
                        <a:grpSpLocks/>
                      </wpg:cNvGrpSpPr>
                      <wpg:grpSpPr bwMode="auto">
                        <a:xfrm>
                          <a:off x="39" y="19660"/>
                          <a:ext cx="4801" cy="309"/>
                          <a:chOff x="0" y="0"/>
                          <a:chExt cx="19999" cy="20000"/>
                        </a:xfrm>
                      </wpg:grpSpPr>
                      <wps:wsp>
                        <wps:cNvPr id="848" name="Rectangle 138"/>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9556BE1" w14:textId="77777777" w:rsidR="009136F6" w:rsidRDefault="009136F6" w:rsidP="001557D4">
                              <w:pPr>
                                <w:pStyle w:val="a8"/>
                                <w:rPr>
                                  <w:sz w:val="18"/>
                                </w:rPr>
                              </w:pPr>
                              <w:r>
                                <w:rPr>
                                  <w:sz w:val="18"/>
                                </w:rPr>
                                <w:t xml:space="preserve"> </w:t>
                              </w:r>
                              <w:proofErr w:type="spellStart"/>
                              <w:r>
                                <w:rPr>
                                  <w:sz w:val="18"/>
                                </w:rPr>
                                <w:t>Затверд</w:t>
                              </w:r>
                              <w:proofErr w:type="spellEnd"/>
                              <w:r>
                                <w:rPr>
                                  <w:sz w:val="18"/>
                                </w:rPr>
                                <w:t>.</w:t>
                              </w:r>
                            </w:p>
                          </w:txbxContent>
                        </wps:txbx>
                        <wps:bodyPr rot="0" vert="horz" wrap="square" lIns="12700" tIns="12700" rIns="12700" bIns="12700" anchor="t" anchorCtr="0" upright="1">
                          <a:noAutofit/>
                        </wps:bodyPr>
                      </wps:wsp>
                      <wps:wsp>
                        <wps:cNvPr id="849" name="Rectangle 139"/>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B0E8D2F" w14:textId="77777777" w:rsidR="009136F6" w:rsidRPr="002D041D" w:rsidRDefault="009136F6" w:rsidP="001557D4">
                              <w:r>
                                <w:t>Бандура В. В.</w:t>
                              </w:r>
                            </w:p>
                          </w:txbxContent>
                        </wps:txbx>
                        <wps:bodyPr rot="0" vert="horz" wrap="square" lIns="0" tIns="0" rIns="0" bIns="0" anchor="t" anchorCtr="0" upright="1">
                          <a:noAutofit/>
                        </wps:bodyPr>
                      </wps:wsp>
                    </wpg:grpSp>
                    <wps:wsp>
                      <wps:cNvPr id="850" name="Line 140"/>
                      <wps:cNvCnPr/>
                      <wps:spPr bwMode="auto">
                        <a:xfrm>
                          <a:off x="14208" y="18239"/>
                          <a:ext cx="2" cy="17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51" name="Rectangle 141"/>
                      <wps:cNvSpPr>
                        <a:spLocks noChangeArrowheads="1"/>
                      </wps:cNvSpPr>
                      <wps:spPr bwMode="auto">
                        <a:xfrm>
                          <a:off x="7734" y="18302"/>
                          <a:ext cx="6292" cy="166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306FFDB" w14:textId="77777777" w:rsidR="009136F6" w:rsidRDefault="009136F6" w:rsidP="001557D4">
                            <w:pPr>
                              <w:spacing w:line="276" w:lineRule="auto"/>
                              <w:jc w:val="center"/>
                              <w:rPr>
                                <w:rFonts w:ascii="isocpeur" w:hAnsi="isocpeur"/>
                                <w:lang w:val="en-US"/>
                              </w:rPr>
                            </w:pPr>
                            <w:r w:rsidRPr="00DF4C94">
                              <w:rPr>
                                <w:rFonts w:ascii="isocpeur" w:hAnsi="isocpeur"/>
                              </w:rPr>
                              <w:t xml:space="preserve">Розробка </w:t>
                            </w:r>
                            <w:r>
                              <w:rPr>
                                <w:rFonts w:ascii="isocpeur" w:hAnsi="isocpeur"/>
                              </w:rPr>
                              <w:t>та реалізація бізнес-логіки</w:t>
                            </w:r>
                            <w:r w:rsidRPr="00DF4C94">
                              <w:rPr>
                                <w:rFonts w:ascii="isocpeur" w:hAnsi="isocpeur"/>
                              </w:rPr>
                              <w:t xml:space="preserve"> </w:t>
                            </w:r>
                            <w:r>
                              <w:rPr>
                                <w:rFonts w:ascii="isocpeur" w:hAnsi="isocpeur"/>
                              </w:rPr>
                              <w:t xml:space="preserve">гри Магічний </w:t>
                            </w:r>
                            <w:proofErr w:type="spellStart"/>
                            <w:r>
                              <w:rPr>
                                <w:rFonts w:ascii="isocpeur" w:hAnsi="isocpeur"/>
                              </w:rPr>
                              <w:t>шутер</w:t>
                            </w:r>
                            <w:proofErr w:type="spellEnd"/>
                            <w:r w:rsidRPr="00DF4C94">
                              <w:rPr>
                                <w:rFonts w:ascii="isocpeur" w:hAnsi="isocpeur"/>
                              </w:rPr>
                              <w:t xml:space="preserve"> </w:t>
                            </w:r>
                          </w:p>
                          <w:p w14:paraId="7E9244A7" w14:textId="77777777" w:rsidR="009136F6" w:rsidRDefault="009136F6" w:rsidP="001557D4">
                            <w:pPr>
                              <w:spacing w:line="276" w:lineRule="auto"/>
                              <w:jc w:val="center"/>
                              <w:rPr>
                                <w:rFonts w:ascii="isocpeur" w:hAnsi="isocpeur"/>
                                <w:b/>
                                <w:bCs/>
                              </w:rPr>
                            </w:pPr>
                          </w:p>
                          <w:p w14:paraId="4C60C18A" w14:textId="77777777" w:rsidR="009136F6" w:rsidRPr="00DF4C94" w:rsidRDefault="009136F6" w:rsidP="001557D4">
                            <w:pPr>
                              <w:spacing w:line="276" w:lineRule="auto"/>
                              <w:jc w:val="center"/>
                              <w:rPr>
                                <w:rFonts w:ascii="isocpeur" w:hAnsi="isocpeur"/>
                                <w:b/>
                                <w:bCs/>
                              </w:rPr>
                            </w:pPr>
                            <w:r w:rsidRPr="00DF4C94">
                              <w:rPr>
                                <w:rFonts w:ascii="isocpeur" w:hAnsi="isocpeur"/>
                                <w:b/>
                                <w:bCs/>
                              </w:rPr>
                              <w:t>Пояснювальна записка</w:t>
                            </w:r>
                          </w:p>
                          <w:p w14:paraId="36EDA32D" w14:textId="77777777" w:rsidR="009136F6" w:rsidRPr="00DF4C94" w:rsidRDefault="009136F6" w:rsidP="001557D4">
                            <w:pPr>
                              <w:spacing w:line="276" w:lineRule="auto"/>
                              <w:jc w:val="center"/>
                              <w:rPr>
                                <w:rFonts w:ascii="isocpeur" w:hAnsi="isocpeur"/>
                                <w:b/>
                                <w:bCs/>
                                <w:lang w:val="en-US"/>
                              </w:rPr>
                            </w:pPr>
                          </w:p>
                        </w:txbxContent>
                      </wps:txbx>
                      <wps:bodyPr rot="0" vert="horz" wrap="square" lIns="12700" tIns="12700" rIns="12700" bIns="12700" anchor="t" anchorCtr="0" upright="1">
                        <a:noAutofit/>
                      </wps:bodyPr>
                    </wps:wsp>
                    <wps:wsp>
                      <wps:cNvPr id="852" name="Line 142"/>
                      <wps:cNvCnPr/>
                      <wps:spPr bwMode="auto">
                        <a:xfrm>
                          <a:off x="14221" y="18587"/>
                          <a:ext cx="5769"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53" name="Line 143"/>
                      <wps:cNvCnPr/>
                      <wps:spPr bwMode="auto">
                        <a:xfrm>
                          <a:off x="14219" y="18939"/>
                          <a:ext cx="5769" cy="2"/>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54" name="Line 144"/>
                      <wps:cNvCnPr/>
                      <wps:spPr bwMode="auto">
                        <a:xfrm>
                          <a:off x="17487" y="18239"/>
                          <a:ext cx="3" cy="693"/>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55" name="Rectangle 145"/>
                      <wps:cNvSpPr>
                        <a:spLocks noChangeArrowheads="1"/>
                      </wps:cNvSpPr>
                      <wps:spPr bwMode="auto">
                        <a:xfrm>
                          <a:off x="14295" y="18258"/>
                          <a:ext cx="147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563FC01" w14:textId="77777777" w:rsidR="009136F6" w:rsidRDefault="009136F6" w:rsidP="001557D4">
                            <w:pPr>
                              <w:pStyle w:val="a8"/>
                              <w:jc w:val="center"/>
                              <w:rPr>
                                <w:sz w:val="18"/>
                              </w:rPr>
                            </w:pPr>
                            <w:r>
                              <w:rPr>
                                <w:sz w:val="18"/>
                              </w:rPr>
                              <w:t>Літ.</w:t>
                            </w:r>
                          </w:p>
                        </w:txbxContent>
                      </wps:txbx>
                      <wps:bodyPr rot="0" vert="horz" wrap="square" lIns="12700" tIns="12700" rIns="12700" bIns="12700" anchor="t" anchorCtr="0" upright="1">
                        <a:noAutofit/>
                      </wps:bodyPr>
                    </wps:wsp>
                    <wps:wsp>
                      <wps:cNvPr id="856" name="Rectangle 146"/>
                      <wps:cNvSpPr>
                        <a:spLocks noChangeArrowheads="1"/>
                      </wps:cNvSpPr>
                      <wps:spPr bwMode="auto">
                        <a:xfrm>
                          <a:off x="17577" y="18258"/>
                          <a:ext cx="2327"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A43FC20" w14:textId="77777777" w:rsidR="009136F6" w:rsidRDefault="009136F6" w:rsidP="001557D4">
                            <w:pPr>
                              <w:pStyle w:val="a8"/>
                              <w:jc w:val="center"/>
                              <w:rPr>
                                <w:rFonts w:ascii="Journal" w:hAnsi="Journal"/>
                                <w:sz w:val="18"/>
                              </w:rPr>
                            </w:pPr>
                            <w:proofErr w:type="spellStart"/>
                            <w:r>
                              <w:rPr>
                                <w:sz w:val="18"/>
                              </w:rPr>
                              <w:t>Акрушів</w:t>
                            </w:r>
                            <w:proofErr w:type="spellEnd"/>
                          </w:p>
                        </w:txbxContent>
                      </wps:txbx>
                      <wps:bodyPr rot="0" vert="horz" wrap="square" lIns="12700" tIns="12700" rIns="12700" bIns="12700" anchor="t" anchorCtr="0" upright="1">
                        <a:noAutofit/>
                      </wps:bodyPr>
                    </wps:wsp>
                    <wps:wsp>
                      <wps:cNvPr id="857" name="Rectangle 147"/>
                      <wps:cNvSpPr>
                        <a:spLocks noChangeArrowheads="1"/>
                      </wps:cNvSpPr>
                      <wps:spPr bwMode="auto">
                        <a:xfrm>
                          <a:off x="17490" y="18613"/>
                          <a:ext cx="2427" cy="35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67D70DB" w14:textId="270C0386" w:rsidR="009136F6" w:rsidRPr="00236E8A" w:rsidRDefault="009136F6" w:rsidP="001557D4">
                            <w:pPr>
                              <w:jc w:val="center"/>
                              <w:rPr>
                                <w:sz w:val="18"/>
                                <w:szCs w:val="18"/>
                                <w:lang w:val="en-GB"/>
                              </w:rPr>
                            </w:pPr>
                            <w:r w:rsidRPr="00236E8A">
                              <w:rPr>
                                <w:sz w:val="18"/>
                                <w:szCs w:val="18"/>
                                <w:lang w:val="en-GB"/>
                              </w:rPr>
                              <w:fldChar w:fldCharType="begin"/>
                            </w:r>
                            <w:r w:rsidRPr="00236E8A">
                              <w:rPr>
                                <w:sz w:val="18"/>
                                <w:szCs w:val="18"/>
                                <w:lang w:val="en-GB"/>
                              </w:rPr>
                              <w:instrText xml:space="preserve"> =</w:instrText>
                            </w:r>
                            <w:r w:rsidRPr="00236E8A">
                              <w:rPr>
                                <w:sz w:val="18"/>
                                <w:szCs w:val="18"/>
                                <w:lang w:val="en-GB"/>
                              </w:rPr>
                              <w:fldChar w:fldCharType="begin"/>
                            </w:r>
                            <w:r w:rsidRPr="00236E8A">
                              <w:rPr>
                                <w:sz w:val="18"/>
                                <w:szCs w:val="18"/>
                                <w:lang w:val="en-GB"/>
                              </w:rPr>
                              <w:instrText xml:space="preserve"> NUMPAGES  </w:instrText>
                            </w:r>
                            <w:r w:rsidRPr="00236E8A">
                              <w:rPr>
                                <w:sz w:val="18"/>
                                <w:szCs w:val="18"/>
                                <w:lang w:val="en-GB"/>
                              </w:rPr>
                              <w:fldChar w:fldCharType="separate"/>
                            </w:r>
                            <w:r w:rsidR="00932FA1">
                              <w:rPr>
                                <w:noProof/>
                                <w:sz w:val="18"/>
                                <w:szCs w:val="18"/>
                                <w:lang w:val="en-GB"/>
                              </w:rPr>
                              <w:instrText>84</w:instrText>
                            </w:r>
                            <w:r w:rsidRPr="00236E8A">
                              <w:rPr>
                                <w:sz w:val="18"/>
                                <w:szCs w:val="18"/>
                                <w:lang w:val="en-GB"/>
                              </w:rPr>
                              <w:fldChar w:fldCharType="end"/>
                            </w:r>
                            <w:r w:rsidRPr="00236E8A">
                              <w:rPr>
                                <w:sz w:val="18"/>
                                <w:szCs w:val="18"/>
                                <w:lang w:val="en-GB"/>
                              </w:rPr>
                              <w:instrText xml:space="preserve"> - 1</w:instrText>
                            </w:r>
                            <w:r w:rsidRPr="00236E8A">
                              <w:rPr>
                                <w:sz w:val="18"/>
                                <w:szCs w:val="18"/>
                                <w:lang w:val="en-GB"/>
                              </w:rPr>
                              <w:fldChar w:fldCharType="separate"/>
                            </w:r>
                            <w:r w:rsidR="00932FA1">
                              <w:rPr>
                                <w:noProof/>
                                <w:sz w:val="18"/>
                                <w:szCs w:val="18"/>
                                <w:lang w:val="en-GB"/>
                              </w:rPr>
                              <w:t>83</w:t>
                            </w:r>
                            <w:r w:rsidRPr="00236E8A">
                              <w:rPr>
                                <w:sz w:val="18"/>
                                <w:szCs w:val="18"/>
                                <w:lang w:val="en-GB"/>
                              </w:rPr>
                              <w:fldChar w:fldCharType="end"/>
                            </w:r>
                          </w:p>
                          <w:p w14:paraId="055F56AE" w14:textId="77777777" w:rsidR="009136F6" w:rsidRPr="00236E8A" w:rsidRDefault="009136F6" w:rsidP="001557D4">
                            <w:pPr>
                              <w:jc w:val="center"/>
                              <w:rPr>
                                <w:i/>
                                <w:iCs/>
                                <w:lang w:val="en-GB"/>
                              </w:rPr>
                            </w:pPr>
                          </w:p>
                        </w:txbxContent>
                      </wps:txbx>
                      <wps:bodyPr rot="0" vert="horz" wrap="square" lIns="12700" tIns="12700" rIns="12700" bIns="12700" anchor="t" anchorCtr="0" upright="1">
                        <a:noAutofit/>
                      </wps:bodyPr>
                    </wps:wsp>
                    <wps:wsp>
                      <wps:cNvPr id="858" name="Line 148"/>
                      <wps:cNvCnPr/>
                      <wps:spPr bwMode="auto">
                        <a:xfrm>
                          <a:off x="14755" y="18594"/>
                          <a:ext cx="2" cy="338"/>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859" name="Line 149"/>
                      <wps:cNvCnPr/>
                      <wps:spPr bwMode="auto">
                        <a:xfrm>
                          <a:off x="15301" y="18595"/>
                          <a:ext cx="2" cy="338"/>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860" name="Rectangle 150"/>
                      <wps:cNvSpPr>
                        <a:spLocks noChangeArrowheads="1"/>
                      </wps:cNvSpPr>
                      <wps:spPr bwMode="auto">
                        <a:xfrm>
                          <a:off x="14310" y="19278"/>
                          <a:ext cx="5609" cy="48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FF38ED8" w14:textId="77777777" w:rsidR="009136F6" w:rsidRPr="00930CEB" w:rsidRDefault="009136F6" w:rsidP="001557D4">
                            <w:pPr>
                              <w:jc w:val="center"/>
                              <w:rPr>
                                <w:rFonts w:ascii="isocpeur" w:hAnsi="isocpeur"/>
                                <w:b/>
                                <w:sz w:val="24"/>
                                <w:szCs w:val="24"/>
                              </w:rPr>
                            </w:pPr>
                            <w:r w:rsidRPr="00930CEB">
                              <w:rPr>
                                <w:rFonts w:ascii="isocpeur" w:hAnsi="isocpeur"/>
                                <w:b/>
                                <w:sz w:val="24"/>
                                <w:szCs w:val="24"/>
                              </w:rPr>
                              <w:t>ІФНТУНГ ІП-21-3</w:t>
                            </w: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0254F66A" id="Группа 811" o:spid="_x0000_s1077" style="position:absolute;left:0;text-align:left;margin-left:-18.7pt;margin-top:18.3pt;width:527.3pt;height:805.55pt;z-index:251658752;mso-position-horizontal-relative:margin;mso-position-vertical-relative:page" coordorigin="-48" coordsize="20048,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">
              <v:rect id="Rectangle 102" o:spid="_x0000_s1078"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" filled="f" strokeweight="2pt"/>
              <v:line id="Line 103" o:spid="_x0000_s1079" style="position:absolute;visibility:visible;mso-wrap-style:square" from="993,17183" to="995,182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" strokeweight="2pt"/>
              <v:line id="Line 104" o:spid="_x0000_s1080" style="position:absolute;visibility:visible;mso-wrap-style:square" from="10,17173" to="19977,171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" strokeweight="2pt"/>
              <v:line id="Line 105" o:spid="_x0000_s1081" style="position:absolute;visibility:visible;mso-wrap-style:square" from="2186,17192"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" strokeweight="2pt"/>
              <v:line id="Line 106" o:spid="_x0000_s1082" style="position:absolute;visibility:visible;mso-wrap-style:square" from="4919,17192"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" strokeweight="2pt"/>
              <v:line id="Line 107" o:spid="_x0000_s1083" style="position:absolute;visibility:visible;mso-wrap-style:square" from="6557,17192"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" strokeweight="2pt"/>
              <v:line id="Line 108" o:spid="_x0000_s1084" style="position:absolute;visibility:visible;mso-wrap-style:square" from="7650,17183"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" strokeweight="2pt"/>
              <v:line id="Line 109" o:spid="_x0000_s1085" style="position:absolute;visibility:visible;mso-wrap-style:square" from="15848,18239" to="15852,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" strokeweight="2pt"/>
              <v:line id="Line 110" o:spid="_x0000_s1086"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" strokeweight="1pt"/>
              <v:line id="Line 111" o:spid="_x0000_s1087"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" strokeweight="1pt"/>
              <v:rect id="Rectangle 112" o:spid="_x0000_s1088" style="position:absolute;left:54;top:17912;width:88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" filled="f" stroked="f" strokeweight=".25pt">
                <v:textbox inset="1pt,1pt,1pt,1pt">
                  <w:txbxContent>
                    <w:p w14:paraId="3106BD97" w14:textId="77777777" w:rsidR="009136F6" w:rsidRDefault="009136F6" w:rsidP="001557D4">
                      <w:pPr>
                        <w:pStyle w:val="a8"/>
                        <w:jc w:val="center"/>
                        <w:rPr>
                          <w:rFonts w:ascii="Journal" w:hAnsi="Journal"/>
                          <w:sz w:val="18"/>
                        </w:rPr>
                      </w:pPr>
                      <w:proofErr w:type="spellStart"/>
                      <w:r>
                        <w:rPr>
                          <w:sz w:val="18"/>
                        </w:rPr>
                        <w:t>Змн</w:t>
                      </w:r>
                      <w:proofErr w:type="spellEnd"/>
                      <w:r>
                        <w:rPr>
                          <w:rFonts w:ascii="Journal" w:hAnsi="Journal"/>
                          <w:sz w:val="18"/>
                        </w:rPr>
                        <w:t>.</w:t>
                      </w:r>
                    </w:p>
                  </w:txbxContent>
                </v:textbox>
              </v:rect>
              <v:rect id="Rectangle 113" o:spid="_x0000_s1089" style="position:absolute;left:1051;top:17912;width:11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" filled="f" stroked="f" strokeweight=".25pt">
                <v:textbox inset="1pt,1pt,1pt,1pt">
                  <w:txbxContent>
                    <w:p w14:paraId="344DE89B" w14:textId="77777777" w:rsidR="009136F6" w:rsidRDefault="009136F6" w:rsidP="001557D4">
                      <w:pPr>
                        <w:pStyle w:val="a8"/>
                        <w:jc w:val="center"/>
                        <w:rPr>
                          <w:sz w:val="18"/>
                        </w:rPr>
                      </w:pPr>
                      <w:proofErr w:type="spellStart"/>
                      <w:r>
                        <w:rPr>
                          <w:sz w:val="18"/>
                        </w:rPr>
                        <w:t>Арк</w:t>
                      </w:r>
                      <w:proofErr w:type="spellEnd"/>
                      <w:r>
                        <w:rPr>
                          <w:sz w:val="18"/>
                        </w:rPr>
                        <w:t>.</w:t>
                      </w:r>
                    </w:p>
                  </w:txbxContent>
                </v:textbox>
              </v:rect>
              <v:rect id="Rectangle 114" o:spid="_x0000_s1090" style="position:absolute;left:2267;top:17912;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" filled="f" stroked="f" strokeweight=".25pt">
                <v:textbox inset="1pt,1pt,1pt,1pt">
                  <w:txbxContent>
                    <w:p w14:paraId="7F904FDC" w14:textId="77777777" w:rsidR="009136F6" w:rsidRDefault="009136F6" w:rsidP="001557D4">
                      <w:pPr>
                        <w:pStyle w:val="a8"/>
                        <w:jc w:val="center"/>
                        <w:rPr>
                          <w:sz w:val="18"/>
                        </w:rPr>
                      </w:pPr>
                      <w:r>
                        <w:rPr>
                          <w:sz w:val="18"/>
                        </w:rPr>
                        <w:t xml:space="preserve">№ </w:t>
                      </w:r>
                      <w:proofErr w:type="spellStart"/>
                      <w:r>
                        <w:rPr>
                          <w:sz w:val="18"/>
                        </w:rPr>
                        <w:t>докум</w:t>
                      </w:r>
                      <w:proofErr w:type="spellEnd"/>
                      <w:r>
                        <w:rPr>
                          <w:sz w:val="18"/>
                        </w:rPr>
                        <w:t>.</w:t>
                      </w:r>
                    </w:p>
                  </w:txbxContent>
                </v:textbox>
              </v:rect>
              <v:rect id="Rectangle 115" o:spid="_x0000_s1091" style="position:absolute;left:4983;top:17912;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" filled="f" stroked="f" strokeweight=".25pt">
                <v:textbox inset="1pt,1pt,1pt,1pt">
                  <w:txbxContent>
                    <w:p w14:paraId="72FEC7E2" w14:textId="77777777" w:rsidR="009136F6" w:rsidRDefault="009136F6" w:rsidP="001557D4">
                      <w:pPr>
                        <w:pStyle w:val="a8"/>
                        <w:jc w:val="center"/>
                        <w:rPr>
                          <w:sz w:val="18"/>
                        </w:rPr>
                      </w:pPr>
                      <w:r>
                        <w:rPr>
                          <w:sz w:val="18"/>
                        </w:rPr>
                        <w:t>Підпис</w:t>
                      </w:r>
                    </w:p>
                  </w:txbxContent>
                </v:textbox>
              </v:rect>
              <v:rect id="Rectangle 116" o:spid="_x0000_s1092" style="position:absolute;left:6604;top:17912;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" filled="f" stroked="f" strokeweight=".25pt">
                <v:textbox inset="1pt,1pt,1pt,1pt">
                  <w:txbxContent>
                    <w:p w14:paraId="47D83765" w14:textId="77777777" w:rsidR="009136F6" w:rsidRDefault="009136F6" w:rsidP="001557D4">
                      <w:pPr>
                        <w:pStyle w:val="a8"/>
                        <w:jc w:val="center"/>
                        <w:rPr>
                          <w:sz w:val="18"/>
                        </w:rPr>
                      </w:pPr>
                      <w:r>
                        <w:rPr>
                          <w:sz w:val="18"/>
                        </w:rPr>
                        <w:t>Дата</w:t>
                      </w:r>
                    </w:p>
                  </w:txbxContent>
                </v:textbox>
              </v:rect>
              <v:rect id="Rectangle 117" o:spid="_x0000_s1093" style="position:absolute;left:15929;top:18258;width:1475;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" filled="f" stroked="f" strokeweight=".25pt">
                <v:textbox inset="1pt,1pt,1pt,1pt">
                  <w:txbxContent>
                    <w:p w14:paraId="307BF246" w14:textId="77777777" w:rsidR="009136F6" w:rsidRDefault="009136F6" w:rsidP="001557D4">
                      <w:pPr>
                        <w:pStyle w:val="a8"/>
                        <w:jc w:val="center"/>
                        <w:rPr>
                          <w:rFonts w:ascii="Journal" w:hAnsi="Journal"/>
                          <w:sz w:val="18"/>
                        </w:rPr>
                      </w:pPr>
                      <w:proofErr w:type="spellStart"/>
                      <w:r>
                        <w:rPr>
                          <w:sz w:val="18"/>
                        </w:rPr>
                        <w:t>Арк</w:t>
                      </w:r>
                      <w:proofErr w:type="spellEnd"/>
                      <w:r>
                        <w:rPr>
                          <w:sz w:val="18"/>
                        </w:rPr>
                        <w:t>.</w:t>
                      </w:r>
                    </w:p>
                  </w:txbxContent>
                </v:textbox>
              </v:rect>
              <v:rect id="Rectangle 118" o:spid="_x0000_s1094" style="position:absolute;left:15929;top:18623;width:1475;height:3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" filled="f" stroked="f" strokeweight=".25pt">
                <v:textbox inset="1pt,1pt,1pt,1pt">
                  <w:txbxContent>
                    <w:p w14:paraId="09D8ACDB" w14:textId="14E1C81F" w:rsidR="009136F6" w:rsidRPr="00E42B05" w:rsidRDefault="009136F6" w:rsidP="001557D4">
                      <w:pPr>
                        <w:pStyle w:val="a8"/>
                        <w:jc w:val="center"/>
                        <w:rPr>
                          <w:rFonts w:ascii="Times New Roman" w:hAnsi="Times New Roman"/>
                          <w:i w:val="0"/>
                          <w:iCs/>
                          <w:sz w:val="18"/>
                        </w:rPr>
                      </w:pPr>
                      <w:r w:rsidRPr="00E42B05">
                        <w:rPr>
                          <w:rFonts w:ascii="Times New Roman" w:hAnsi="Times New Roman"/>
                          <w:i w:val="0"/>
                          <w:iCs/>
                          <w:sz w:val="18"/>
                        </w:rPr>
                        <w:fldChar w:fldCharType="begin"/>
                      </w:r>
                      <w:r w:rsidRPr="00E42B05">
                        <w:rPr>
                          <w:rFonts w:ascii="Times New Roman" w:hAnsi="Times New Roman"/>
                          <w:i w:val="0"/>
                          <w:iCs/>
                          <w:sz w:val="18"/>
                        </w:rPr>
                        <w:instrText>PAGE   \* MERGEFORMAT</w:instrText>
                      </w:r>
                      <w:r w:rsidRPr="00E42B05">
                        <w:rPr>
                          <w:rFonts w:ascii="Times New Roman" w:hAnsi="Times New Roman"/>
                          <w:i w:val="0"/>
                          <w:iCs/>
                          <w:sz w:val="18"/>
                        </w:rPr>
                        <w:fldChar w:fldCharType="separate"/>
                      </w:r>
                      <w:r w:rsidR="00132517">
                        <w:rPr>
                          <w:rFonts w:ascii="Times New Roman" w:hAnsi="Times New Roman"/>
                          <w:i w:val="0"/>
                          <w:iCs/>
                          <w:noProof/>
                          <w:sz w:val="18"/>
                        </w:rPr>
                        <w:t>5</w:t>
                      </w:r>
                      <w:r w:rsidRPr="00E42B05">
                        <w:rPr>
                          <w:rFonts w:ascii="Times New Roman" w:hAnsi="Times New Roman"/>
                          <w:i w:val="0"/>
                          <w:iCs/>
                          <w:sz w:val="18"/>
                        </w:rPr>
                        <w:fldChar w:fldCharType="end"/>
                      </w:r>
                    </w:p>
                  </w:txbxContent>
                </v:textbox>
              </v:rect>
              <v:rect id="Rectangle 119" o:spid="_x0000_s1095" style="position:absolute;left:7734;top:17264;width:12159;height:89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" filled="f" stroked="f" strokeweight=".25pt">
                <v:textbox inset="1pt,1pt,1pt,1pt">
                  <w:txbxContent>
                    <w:p w14:paraId="41D82ECC" w14:textId="77777777" w:rsidR="009136F6" w:rsidRPr="00FF1D16" w:rsidRDefault="009136F6" w:rsidP="001557D4">
                      <w:pPr>
                        <w:spacing w:before="120"/>
                        <w:jc w:val="center"/>
                        <w:rPr>
                          <w:sz w:val="36"/>
                          <w:szCs w:val="36"/>
                        </w:rPr>
                      </w:pPr>
                      <w:r w:rsidRPr="00357B2D">
                        <w:rPr>
                          <w:rFonts w:eastAsiaTheme="minorHAnsi" w:cstheme="minorBidi"/>
                          <w:i/>
                          <w:iCs/>
                          <w:sz w:val="22"/>
                          <w:lang w:val="ru-RU" w:eastAsia="en-US"/>
                        </w:rPr>
                        <w:fldChar w:fldCharType="begin"/>
                      </w:r>
                      <w:r w:rsidRPr="00357B2D">
                        <w:rPr>
                          <w:i/>
                          <w:iCs/>
                          <w:sz w:val="22"/>
                          <w:lang w:val="ru-RU"/>
                        </w:rPr>
                        <w:instrText xml:space="preserve"> REF GRADE_BOOK \h </w:instrText>
                      </w:r>
                      <w:r>
                        <w:rPr>
                          <w:i/>
                          <w:iCs/>
                          <w:sz w:val="22"/>
                          <w:lang w:val="ru-RU"/>
                        </w:rPr>
                        <w:instrText xml:space="preserve"> \* MERGEFORMAT </w:instrText>
                      </w:r>
                      <w:r w:rsidRPr="00357B2D">
                        <w:rPr>
                          <w:rFonts w:eastAsiaTheme="minorHAnsi" w:cstheme="minorBidi"/>
                          <w:i/>
                          <w:iCs/>
                          <w:sz w:val="22"/>
                          <w:lang w:val="ru-RU" w:eastAsia="en-US"/>
                        </w:rPr>
                      </w:r>
                      <w:r w:rsidRPr="00357B2D">
                        <w:rPr>
                          <w:rFonts w:eastAsiaTheme="minorHAnsi" w:cstheme="minorBidi"/>
                          <w:i/>
                          <w:iCs/>
                          <w:sz w:val="22"/>
                          <w:lang w:val="ru-RU" w:eastAsia="en-US"/>
                        </w:rPr>
                        <w:fldChar w:fldCharType="separate"/>
                      </w:r>
                      <w:r>
                        <w:rPr>
                          <w:sz w:val="36"/>
                          <w:szCs w:val="36"/>
                        </w:rPr>
                        <w:t>Б</w:t>
                      </w:r>
                      <w:r w:rsidRPr="00FF1D16">
                        <w:rPr>
                          <w:sz w:val="36"/>
                          <w:szCs w:val="36"/>
                        </w:rPr>
                        <w:t xml:space="preserve">Р. ІП - </w:t>
                      </w:r>
                      <w:r>
                        <w:rPr>
                          <w:sz w:val="36"/>
                          <w:szCs w:val="36"/>
                        </w:rPr>
                        <w:t>63.</w:t>
                      </w:r>
                      <w:r w:rsidRPr="00FF1D16">
                        <w:rPr>
                          <w:sz w:val="36"/>
                          <w:szCs w:val="36"/>
                        </w:rPr>
                        <w:t>00.00.000 ПЗ</w:t>
                      </w:r>
                    </w:p>
                    <w:p w14:paraId="1D8815BD" w14:textId="77777777" w:rsidR="009136F6" w:rsidRDefault="009136F6" w:rsidP="001557D4">
                      <w:pPr>
                        <w:pStyle w:val="a8"/>
                        <w:jc w:val="center"/>
                      </w:pPr>
                      <w:r w:rsidRPr="00357B2D">
                        <w:rPr>
                          <w:rFonts w:ascii="Times New Roman" w:hAnsi="Times New Roman"/>
                          <w:i w:val="0"/>
                          <w:iCs/>
                          <w:sz w:val="22"/>
                          <w:szCs w:val="22"/>
                          <w:lang w:val="ru-RU"/>
                        </w:rPr>
                        <w:fldChar w:fldCharType="end"/>
                      </w:r>
                    </w:p>
                    <w:p w14:paraId="08B6AE08" w14:textId="77777777" w:rsidR="009136F6" w:rsidRDefault="009136F6" w:rsidP="001557D4">
                      <w:pPr>
                        <w:jc w:val="center"/>
                      </w:pPr>
                    </w:p>
                  </w:txbxContent>
                </v:textbox>
              </v:rect>
              <v:line id="Line 120" o:spid="_x0000_s1096" style="position:absolute;visibility:visible;mso-wrap-style:square" from="-48,18233" to="19919,182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" strokeweight="2pt"/>
              <v:line id="Line 121" o:spid="_x0000_s1097" style="position:absolute;visibility:visible;mso-wrap-style:square" from="25,17881" to="7646,178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" strokeweight="2pt"/>
              <v:line id="Line 122" o:spid="_x0000_s1098" style="position:absolute;visibility:visible;mso-wrap-style:square" from="10,17526" to="7631,1752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" strokeweight="1pt"/>
              <v:line id="Line 123" o:spid="_x0000_s1099" style="position:absolute;visibility:visible;mso-wrap-style:square" from="10,18938" to="7631,1893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" strokeweight="1pt"/>
              <v:line id="Line 124" o:spid="_x0000_s1100" style="position:absolute;visibility:visible;mso-wrap-style:square" from="10,18583" to="7631,185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" strokeweight="1pt"/>
              <v:group id="Group 125" o:spid="_x0000_s1101" style="position:absolute;left:39;top:18268;width:4880;height:346" coordsize="20329,223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">
                <v:rect id="Rectangle 126" o:spid="_x0000_s1102"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" filled="f" stroked="f" strokeweight=".25pt">
                  <v:textbox inset="1pt,1pt,1pt,1pt">
                    <w:txbxContent>
                      <w:p w14:paraId="0A0DAC4D" w14:textId="77777777" w:rsidR="009136F6" w:rsidRDefault="009136F6" w:rsidP="001557D4">
                        <w:pPr>
                          <w:pStyle w:val="a8"/>
                          <w:rPr>
                            <w:rFonts w:ascii="Journal" w:hAnsi="Journal"/>
                            <w:sz w:val="18"/>
                          </w:rPr>
                        </w:pPr>
                        <w:r>
                          <w:rPr>
                            <w:sz w:val="18"/>
                          </w:rPr>
                          <w:t xml:space="preserve"> </w:t>
                        </w:r>
                        <w:proofErr w:type="spellStart"/>
                        <w:r>
                          <w:rPr>
                            <w:sz w:val="18"/>
                          </w:rPr>
                          <w:t>Розро</w:t>
                        </w:r>
                        <w:r>
                          <w:rPr>
                            <w:rFonts w:ascii="Journal" w:hAnsi="Journal"/>
                            <w:sz w:val="18"/>
                          </w:rPr>
                          <w:t>б</w:t>
                        </w:r>
                        <w:proofErr w:type="spellEnd"/>
                        <w:r>
                          <w:rPr>
                            <w:rFonts w:ascii="Journal" w:hAnsi="Journal"/>
                            <w:sz w:val="18"/>
                          </w:rPr>
                          <w:t>.</w:t>
                        </w:r>
                      </w:p>
                    </w:txbxContent>
                  </v:textbox>
                </v:rect>
                <v:rect id="Rectangle 127" o:spid="_x0000_s1103" style="position:absolute;left:9281;top:2223;width:11048;height:2010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" filled="f" stroked="f" strokeweight=".25pt">
                  <v:textbox inset="0,0,0,0">
                    <w:txbxContent>
                      <w:p w14:paraId="5A5F3D38" w14:textId="77777777" w:rsidR="009136F6" w:rsidRPr="00267787" w:rsidRDefault="009136F6" w:rsidP="001557D4">
                        <w:pPr>
                          <w:rPr>
                            <w:rFonts w:ascii="isocpeur" w:hAnsi="isocpeur"/>
                            <w:color w:val="FF0000"/>
                            <w:sz w:val="18"/>
                            <w:szCs w:val="14"/>
                          </w:rPr>
                        </w:pPr>
                        <w:proofErr w:type="spellStart"/>
                        <w:r w:rsidRPr="00267787">
                          <w:rPr>
                            <w:rFonts w:ascii="isocpeur" w:hAnsi="isocpeur"/>
                            <w:sz w:val="18"/>
                            <w:szCs w:val="14"/>
                          </w:rPr>
                          <w:t>Бугаєнко</w:t>
                        </w:r>
                        <w:proofErr w:type="spellEnd"/>
                        <w:r w:rsidRPr="00267787">
                          <w:rPr>
                            <w:rFonts w:ascii="isocpeur" w:hAnsi="isocpeur"/>
                            <w:sz w:val="18"/>
                            <w:szCs w:val="14"/>
                          </w:rPr>
                          <w:t xml:space="preserve"> З. Т.</w:t>
                        </w:r>
                      </w:p>
                    </w:txbxContent>
                  </v:textbox>
                </v:rect>
              </v:group>
              <v:group id="Group 128" o:spid="_x0000_s1104" style="position:absolute;left:39;top:18614;width:4882;height:386" coordsize="20336,2494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">
                <v:rect id="Rectangle 129" o:spid="_x0000_s1105"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" filled="f" stroked="f" strokeweight=".25pt">
                  <v:textbox inset="1pt,1pt,1pt,1pt">
                    <w:txbxContent>
                      <w:p w14:paraId="6219D8DF" w14:textId="77777777" w:rsidR="009136F6" w:rsidRDefault="009136F6" w:rsidP="001557D4">
                        <w:pPr>
                          <w:pStyle w:val="a8"/>
                          <w:rPr>
                            <w:sz w:val="18"/>
                          </w:rPr>
                        </w:pPr>
                        <w:r>
                          <w:rPr>
                            <w:sz w:val="18"/>
                          </w:rPr>
                          <w:t xml:space="preserve"> </w:t>
                        </w:r>
                        <w:proofErr w:type="spellStart"/>
                        <w:r>
                          <w:rPr>
                            <w:sz w:val="18"/>
                          </w:rPr>
                          <w:t>Перевір</w:t>
                        </w:r>
                        <w:proofErr w:type="spellEnd"/>
                        <w:r>
                          <w:rPr>
                            <w:sz w:val="18"/>
                          </w:rPr>
                          <w:t>.</w:t>
                        </w:r>
                      </w:p>
                    </w:txbxContent>
                  </v:textbox>
                </v:rect>
                <v:rect id="Rectangle 130" o:spid="_x0000_s1106" style="position:absolute;left:9618;top:1963;width:10718;height:2298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" filled="f" stroked="f" strokeweight=".25pt">
                  <v:textbox inset="0,0,0,0">
                    <w:txbxContent>
                      <w:p w14:paraId="1F7CFED7" w14:textId="77777777" w:rsidR="009136F6" w:rsidRPr="00267787" w:rsidRDefault="009136F6" w:rsidP="001557D4">
                        <w:pPr>
                          <w:rPr>
                            <w:rFonts w:ascii="isocpeur" w:hAnsi="isocpeur"/>
                            <w:sz w:val="18"/>
                            <w:szCs w:val="16"/>
                          </w:rPr>
                        </w:pPr>
                        <w:r w:rsidRPr="00267787">
                          <w:rPr>
                            <w:rFonts w:ascii="isocpeur" w:hAnsi="isocpeur"/>
                            <w:sz w:val="18"/>
                            <w:szCs w:val="16"/>
                          </w:rPr>
                          <w:t>Козак О. Ф.</w:t>
                        </w:r>
                      </w:p>
                    </w:txbxContent>
                  </v:textbox>
                </v:rect>
              </v:group>
              <v:group id="Group 131" o:spid="_x0000_s1107" style="position:absolute;left:39;top:18969;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">
                <v:rect id="Rectangle 132" o:spid="_x0000_s1108"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" filled="f" stroked="f" strokeweight=".25pt">
                  <v:textbox inset="1pt,1pt,1pt,1pt">
                    <w:txbxContent>
                      <w:p w14:paraId="28700DC2" w14:textId="77777777" w:rsidR="009136F6" w:rsidRDefault="009136F6" w:rsidP="001557D4">
                        <w:pPr>
                          <w:pStyle w:val="a8"/>
                          <w:rPr>
                            <w:sz w:val="18"/>
                          </w:rPr>
                        </w:pPr>
                        <w:r>
                          <w:rPr>
                            <w:sz w:val="18"/>
                          </w:rPr>
                          <w:t xml:space="preserve"> </w:t>
                        </w:r>
                        <w:proofErr w:type="spellStart"/>
                        <w:r>
                          <w:rPr>
                            <w:sz w:val="18"/>
                          </w:rPr>
                          <w:t>Реценз</w:t>
                        </w:r>
                        <w:proofErr w:type="spellEnd"/>
                        <w:r>
                          <w:rPr>
                            <w:sz w:val="18"/>
                          </w:rPr>
                          <w:t>.</w:t>
                        </w:r>
                      </w:p>
                    </w:txbxContent>
                  </v:textbox>
                </v:rect>
                <v:rect id="Rectangle 133" o:spid="_x0000_s1109"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" filled="f" stroked="f" strokeweight=".25pt">
                  <v:textbox inset="1pt,1pt,1pt,1pt">
                    <w:txbxContent>
                      <w:p w14:paraId="5DC6D36B" w14:textId="1DA0DC6F" w:rsidR="009136F6" w:rsidRPr="003B4F6F" w:rsidRDefault="00434083" w:rsidP="001557D4">
                        <w:proofErr w:type="spellStart"/>
                        <w:r>
                          <w:t>Процюк</w:t>
                        </w:r>
                        <w:proofErr w:type="spellEnd"/>
                        <w:r>
                          <w:t xml:space="preserve"> В. В.</w:t>
                        </w:r>
                      </w:p>
                    </w:txbxContent>
                  </v:textbox>
                </v:rect>
              </v:group>
              <v:group id="Group 134" o:spid="_x0000_s1110" style="position:absolute;left:39;top:19314;width:4801;height:310"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">
                <v:rect id="Rectangle 135" o:spid="_x0000_s1111"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" filled="f" stroked="f" strokeweight=".25pt">
                  <v:textbox inset="1pt,1pt,1pt,1pt">
                    <w:txbxContent>
                      <w:p w14:paraId="1665592C" w14:textId="77777777" w:rsidR="009136F6" w:rsidRDefault="009136F6" w:rsidP="001557D4">
                        <w:pPr>
                          <w:pStyle w:val="a8"/>
                          <w:rPr>
                            <w:sz w:val="18"/>
                          </w:rPr>
                        </w:pPr>
                        <w:r>
                          <w:rPr>
                            <w:sz w:val="18"/>
                          </w:rPr>
                          <w:t xml:space="preserve"> Н. Контр.</w:t>
                        </w:r>
                      </w:p>
                    </w:txbxContent>
                  </v:textbox>
                </v:rect>
                <v:rect id="Rectangle 136" o:spid="_x0000_s1112"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" filled="f" stroked="f" strokeweight=".25pt">
                  <v:textbox inset="1pt,1pt,1pt,1pt">
                    <w:txbxContent>
                      <w:p w14:paraId="1D6DE1D6" w14:textId="77777777" w:rsidR="009136F6" w:rsidRPr="00015A97" w:rsidRDefault="009136F6" w:rsidP="001557D4">
                        <w:proofErr w:type="spellStart"/>
                        <w:r>
                          <w:t>Піх</w:t>
                        </w:r>
                        <w:proofErr w:type="spellEnd"/>
                        <w:r>
                          <w:t xml:space="preserve"> М. М.</w:t>
                        </w:r>
                      </w:p>
                    </w:txbxContent>
                  </v:textbox>
                </v:rect>
              </v:group>
              <v:group id="Group 137" o:spid="_x0000_s1113" style="position:absolute;left:39;top:19660;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">
                <v:rect id="Rectangle 138" o:spid="_x0000_s1114"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" filled="f" stroked="f" strokeweight=".25pt">
                  <v:textbox inset="1pt,1pt,1pt,1pt">
                    <w:txbxContent>
                      <w:p w14:paraId="39556BE1" w14:textId="77777777" w:rsidR="009136F6" w:rsidRDefault="009136F6" w:rsidP="001557D4">
                        <w:pPr>
                          <w:pStyle w:val="a8"/>
                          <w:rPr>
                            <w:sz w:val="18"/>
                          </w:rPr>
                        </w:pPr>
                        <w:r>
                          <w:rPr>
                            <w:sz w:val="18"/>
                          </w:rPr>
                          <w:t xml:space="preserve"> </w:t>
                        </w:r>
                        <w:proofErr w:type="spellStart"/>
                        <w:r>
                          <w:rPr>
                            <w:sz w:val="18"/>
                          </w:rPr>
                          <w:t>Затверд</w:t>
                        </w:r>
                        <w:proofErr w:type="spellEnd"/>
                        <w:r>
                          <w:rPr>
                            <w:sz w:val="18"/>
                          </w:rPr>
                          <w:t>.</w:t>
                        </w:r>
                      </w:p>
                    </w:txbxContent>
                  </v:textbox>
                </v:rect>
                <v:rect id="Rectangle 139" o:spid="_x0000_s1115"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" filled="f" stroked="f" strokeweight=".25pt">
                  <v:textbox inset="0,0,0,0">
                    <w:txbxContent>
                      <w:p w14:paraId="4B0E8D2F" w14:textId="77777777" w:rsidR="009136F6" w:rsidRPr="002D041D" w:rsidRDefault="009136F6" w:rsidP="001557D4">
                        <w:r>
                          <w:t>Бандура В. В.</w:t>
                        </w:r>
                      </w:p>
                    </w:txbxContent>
                  </v:textbox>
                </v:rect>
              </v:group>
              <v:line id="Line 140" o:spid="_x0000_s1116" style="position:absolute;visibility:visible;mso-wrap-style:square" from="14208,18239" to="14210,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" strokeweight="2pt"/>
              <v:rect id="Rectangle 141" o:spid="_x0000_s1117" style="position:absolute;left:7734;top:18302;width:6292;height:166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" filled="f" stroked="f" strokeweight=".25pt">
                <v:textbox inset="1pt,1pt,1pt,1pt">
                  <w:txbxContent>
                    <w:p w14:paraId="4306FFDB" w14:textId="77777777" w:rsidR="009136F6" w:rsidRDefault="009136F6" w:rsidP="001557D4">
                      <w:pPr>
                        <w:spacing w:line="276" w:lineRule="auto"/>
                        <w:jc w:val="center"/>
                        <w:rPr>
                          <w:rFonts w:ascii="isocpeur" w:hAnsi="isocpeur"/>
                          <w:lang w:val="en-US"/>
                        </w:rPr>
                      </w:pPr>
                      <w:r w:rsidRPr="00DF4C94">
                        <w:rPr>
                          <w:rFonts w:ascii="isocpeur" w:hAnsi="isocpeur"/>
                        </w:rPr>
                        <w:t xml:space="preserve">Розробка </w:t>
                      </w:r>
                      <w:r>
                        <w:rPr>
                          <w:rFonts w:ascii="isocpeur" w:hAnsi="isocpeur"/>
                        </w:rPr>
                        <w:t>та реалізація бізнес-логіки</w:t>
                      </w:r>
                      <w:r w:rsidRPr="00DF4C94">
                        <w:rPr>
                          <w:rFonts w:ascii="isocpeur" w:hAnsi="isocpeur"/>
                        </w:rPr>
                        <w:t xml:space="preserve"> </w:t>
                      </w:r>
                      <w:r>
                        <w:rPr>
                          <w:rFonts w:ascii="isocpeur" w:hAnsi="isocpeur"/>
                        </w:rPr>
                        <w:t xml:space="preserve">гри Магічний </w:t>
                      </w:r>
                      <w:proofErr w:type="spellStart"/>
                      <w:r>
                        <w:rPr>
                          <w:rFonts w:ascii="isocpeur" w:hAnsi="isocpeur"/>
                        </w:rPr>
                        <w:t>шутер</w:t>
                      </w:r>
                      <w:proofErr w:type="spellEnd"/>
                      <w:r w:rsidRPr="00DF4C94">
                        <w:rPr>
                          <w:rFonts w:ascii="isocpeur" w:hAnsi="isocpeur"/>
                        </w:rPr>
                        <w:t xml:space="preserve"> </w:t>
                      </w:r>
                    </w:p>
                    <w:p w14:paraId="7E9244A7" w14:textId="77777777" w:rsidR="009136F6" w:rsidRDefault="009136F6" w:rsidP="001557D4">
                      <w:pPr>
                        <w:spacing w:line="276" w:lineRule="auto"/>
                        <w:jc w:val="center"/>
                        <w:rPr>
                          <w:rFonts w:ascii="isocpeur" w:hAnsi="isocpeur"/>
                          <w:b/>
                          <w:bCs/>
                        </w:rPr>
                      </w:pPr>
                    </w:p>
                    <w:p w14:paraId="4C60C18A" w14:textId="77777777" w:rsidR="009136F6" w:rsidRPr="00DF4C94" w:rsidRDefault="009136F6" w:rsidP="001557D4">
                      <w:pPr>
                        <w:spacing w:line="276" w:lineRule="auto"/>
                        <w:jc w:val="center"/>
                        <w:rPr>
                          <w:rFonts w:ascii="isocpeur" w:hAnsi="isocpeur"/>
                          <w:b/>
                          <w:bCs/>
                        </w:rPr>
                      </w:pPr>
                      <w:r w:rsidRPr="00DF4C94">
                        <w:rPr>
                          <w:rFonts w:ascii="isocpeur" w:hAnsi="isocpeur"/>
                          <w:b/>
                          <w:bCs/>
                        </w:rPr>
                        <w:t>Пояснювальна записка</w:t>
                      </w:r>
                    </w:p>
                    <w:p w14:paraId="36EDA32D" w14:textId="77777777" w:rsidR="009136F6" w:rsidRPr="00DF4C94" w:rsidRDefault="009136F6" w:rsidP="001557D4">
                      <w:pPr>
                        <w:spacing w:line="276" w:lineRule="auto"/>
                        <w:jc w:val="center"/>
                        <w:rPr>
                          <w:rFonts w:ascii="isocpeur" w:hAnsi="isocpeur"/>
                          <w:b/>
                          <w:bCs/>
                          <w:lang w:val="en-US"/>
                        </w:rPr>
                      </w:pPr>
                    </w:p>
                  </w:txbxContent>
                </v:textbox>
              </v:rect>
              <v:line id="Line 142" o:spid="_x0000_s1118" style="position:absolute;visibility:visible;mso-wrap-style:square" from="14221,18587" to="19990,185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" strokeweight="2pt"/>
              <v:line id="Line 143" o:spid="_x0000_s1119" style="position:absolute;visibility:visible;mso-wrap-style:square" from="14219,18939" to="19988,189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" strokeweight="2pt"/>
              <v:line id="Line 144" o:spid="_x0000_s1120" style="position:absolute;visibility:visible;mso-wrap-style:square" from="17487,18239" to="17490,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" strokeweight="2pt"/>
              <v:rect id="Rectangle 145" o:spid="_x0000_s1121" style="position:absolute;left:14295;top:18258;width:147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" filled="f" stroked="f" strokeweight=".25pt">
                <v:textbox inset="1pt,1pt,1pt,1pt">
                  <w:txbxContent>
                    <w:p w14:paraId="0563FC01" w14:textId="77777777" w:rsidR="009136F6" w:rsidRDefault="009136F6" w:rsidP="001557D4">
                      <w:pPr>
                        <w:pStyle w:val="a8"/>
                        <w:jc w:val="center"/>
                        <w:rPr>
                          <w:sz w:val="18"/>
                        </w:rPr>
                      </w:pPr>
                      <w:r>
                        <w:rPr>
                          <w:sz w:val="18"/>
                        </w:rPr>
                        <w:t>Літ.</w:t>
                      </w:r>
                    </w:p>
                  </w:txbxContent>
                </v:textbox>
              </v:rect>
              <v:rect id="Rectangle 146" o:spid="_x0000_s1122" style="position:absolute;left:17577;top:18258;width:2327;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" filled="f" stroked="f" strokeweight=".25pt">
                <v:textbox inset="1pt,1pt,1pt,1pt">
                  <w:txbxContent>
                    <w:p w14:paraId="6A43FC20" w14:textId="77777777" w:rsidR="009136F6" w:rsidRDefault="009136F6" w:rsidP="001557D4">
                      <w:pPr>
                        <w:pStyle w:val="a8"/>
                        <w:jc w:val="center"/>
                        <w:rPr>
                          <w:rFonts w:ascii="Journal" w:hAnsi="Journal"/>
                          <w:sz w:val="18"/>
                        </w:rPr>
                      </w:pPr>
                      <w:proofErr w:type="spellStart"/>
                      <w:r>
                        <w:rPr>
                          <w:sz w:val="18"/>
                        </w:rPr>
                        <w:t>Акрушів</w:t>
                      </w:r>
                      <w:proofErr w:type="spellEnd"/>
                    </w:p>
                  </w:txbxContent>
                </v:textbox>
              </v:rect>
              <v:rect id="Rectangle 147" o:spid="_x0000_s1123" style="position:absolute;left:17490;top:18613;width:2427;height:35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" filled="f" stroked="f" strokeweight=".25pt">
                <v:textbox inset="1pt,1pt,1pt,1pt">
                  <w:txbxContent>
                    <w:p w14:paraId="367D70DB" w14:textId="270C0386" w:rsidR="009136F6" w:rsidRPr="00236E8A" w:rsidRDefault="009136F6" w:rsidP="001557D4">
                      <w:pPr>
                        <w:jc w:val="center"/>
                        <w:rPr>
                          <w:sz w:val="18"/>
                          <w:szCs w:val="18"/>
                          <w:lang w:val="en-GB"/>
                        </w:rPr>
                      </w:pPr>
                      <w:r w:rsidRPr="00236E8A">
                        <w:rPr>
                          <w:sz w:val="18"/>
                          <w:szCs w:val="18"/>
                          <w:lang w:val="en-GB"/>
                        </w:rPr>
                        <w:fldChar w:fldCharType="begin"/>
                      </w:r>
                      <w:r w:rsidRPr="00236E8A">
                        <w:rPr>
                          <w:sz w:val="18"/>
                          <w:szCs w:val="18"/>
                          <w:lang w:val="en-GB"/>
                        </w:rPr>
                        <w:instrText xml:space="preserve"> =</w:instrText>
                      </w:r>
                      <w:r w:rsidRPr="00236E8A">
                        <w:rPr>
                          <w:sz w:val="18"/>
                          <w:szCs w:val="18"/>
                          <w:lang w:val="en-GB"/>
                        </w:rPr>
                        <w:fldChar w:fldCharType="begin"/>
                      </w:r>
                      <w:r w:rsidRPr="00236E8A">
                        <w:rPr>
                          <w:sz w:val="18"/>
                          <w:szCs w:val="18"/>
                          <w:lang w:val="en-GB"/>
                        </w:rPr>
                        <w:instrText xml:space="preserve"> NUMPAGES  </w:instrText>
                      </w:r>
                      <w:r w:rsidRPr="00236E8A">
                        <w:rPr>
                          <w:sz w:val="18"/>
                          <w:szCs w:val="18"/>
                          <w:lang w:val="en-GB"/>
                        </w:rPr>
                        <w:fldChar w:fldCharType="separate"/>
                      </w:r>
                      <w:r w:rsidR="00932FA1">
                        <w:rPr>
                          <w:noProof/>
                          <w:sz w:val="18"/>
                          <w:szCs w:val="18"/>
                          <w:lang w:val="en-GB"/>
                        </w:rPr>
                        <w:instrText>84</w:instrText>
                      </w:r>
                      <w:r w:rsidRPr="00236E8A">
                        <w:rPr>
                          <w:sz w:val="18"/>
                          <w:szCs w:val="18"/>
                          <w:lang w:val="en-GB"/>
                        </w:rPr>
                        <w:fldChar w:fldCharType="end"/>
                      </w:r>
                      <w:r w:rsidRPr="00236E8A">
                        <w:rPr>
                          <w:sz w:val="18"/>
                          <w:szCs w:val="18"/>
                          <w:lang w:val="en-GB"/>
                        </w:rPr>
                        <w:instrText xml:space="preserve"> - 1</w:instrText>
                      </w:r>
                      <w:r w:rsidRPr="00236E8A">
                        <w:rPr>
                          <w:sz w:val="18"/>
                          <w:szCs w:val="18"/>
                          <w:lang w:val="en-GB"/>
                        </w:rPr>
                        <w:fldChar w:fldCharType="separate"/>
                      </w:r>
                      <w:r w:rsidR="00932FA1">
                        <w:rPr>
                          <w:noProof/>
                          <w:sz w:val="18"/>
                          <w:szCs w:val="18"/>
                          <w:lang w:val="en-GB"/>
                        </w:rPr>
                        <w:t>83</w:t>
                      </w:r>
                      <w:r w:rsidRPr="00236E8A">
                        <w:rPr>
                          <w:sz w:val="18"/>
                          <w:szCs w:val="18"/>
                          <w:lang w:val="en-GB"/>
                        </w:rPr>
                        <w:fldChar w:fldCharType="end"/>
                      </w:r>
                    </w:p>
                    <w:p w14:paraId="055F56AE" w14:textId="77777777" w:rsidR="009136F6" w:rsidRPr="00236E8A" w:rsidRDefault="009136F6" w:rsidP="001557D4">
                      <w:pPr>
                        <w:jc w:val="center"/>
                        <w:rPr>
                          <w:i/>
                          <w:iCs/>
                          <w:lang w:val="en-GB"/>
                        </w:rPr>
                      </w:pPr>
                    </w:p>
                  </w:txbxContent>
                </v:textbox>
              </v:rect>
              <v:line id="Line 148" o:spid="_x0000_s1124" style="position:absolute;visibility:visible;mso-wrap-style:square" from="14755,18594" to="14757,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" strokeweight="1pt"/>
              <v:line id="Line 149" o:spid="_x0000_s1125" style="position:absolute;visibility:visible;mso-wrap-style:square" from="15301,18595" to="15303,1893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" strokeweight="1pt"/>
              <v:rect id="Rectangle 150" o:spid="_x0000_s1126" style="position:absolute;left:14310;top:19278;width:5609;height:48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" filled="f" stroked="f" strokeweight=".25pt">
                <v:textbox inset="1pt,1pt,1pt,1pt">
                  <w:txbxContent>
                    <w:p w14:paraId="7FF38ED8" w14:textId="77777777" w:rsidR="009136F6" w:rsidRPr="00930CEB" w:rsidRDefault="009136F6" w:rsidP="001557D4">
                      <w:pPr>
                        <w:jc w:val="center"/>
                        <w:rPr>
                          <w:rFonts w:ascii="isocpeur" w:hAnsi="isocpeur"/>
                          <w:b/>
                          <w:sz w:val="24"/>
                          <w:szCs w:val="24"/>
                        </w:rPr>
                      </w:pPr>
                      <w:r w:rsidRPr="00930CEB">
                        <w:rPr>
                          <w:rFonts w:ascii="isocpeur" w:hAnsi="isocpeur"/>
                          <w:b/>
                          <w:sz w:val="24"/>
                          <w:szCs w:val="24"/>
                        </w:rPr>
                        <w:t>ІФНТУНГ ІП-21-3</w:t>
                      </w:r>
                    </w:p>
                  </w:txbxContent>
                </v:textbox>
              </v:rect>
              <w10:wrap anchorx="margin" anchory="page"/>
              <w10:anchorlock/>
            </v:group>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6A8CBE3" w14:textId="2DAC75E5" w:rsidR="002860F2" w:rsidRDefault="00336D26">
    <w:pPr>
      <w:pStyle w:val="a4"/>
    </w:pPr>
    <w:r w:rsidRPr="00697912">
      <w:rPr>
        <w:b/>
        <w:bCs/>
        <w:noProof/>
        <w:color w:val="FFFFFF" w:themeColor="background1"/>
        <w:sz w:val="28"/>
        <w:szCs w:val="28"/>
        <w:lang w:eastAsia="uk-UA"/>
      </w:rPr>
      <mc:AlternateContent>
        <mc:Choice Requires="wpg">
          <w:drawing>
            <wp:anchor distT="0" distB="0" distL="114300" distR="114300" simplePos="0" relativeHeight="251662848" behindDoc="0" locked="1" layoutInCell="1" allowOverlap="1" wp14:anchorId="4F6B16C3" wp14:editId="19D48C04">
              <wp:simplePos x="0" y="0"/>
              <wp:positionH relativeFrom="page">
                <wp:posOffset>485775</wp:posOffset>
              </wp:positionH>
              <wp:positionV relativeFrom="page">
                <wp:posOffset>227965</wp:posOffset>
              </wp:positionV>
              <wp:extent cx="6743700" cy="10182225"/>
              <wp:effectExtent l="0" t="0" r="19050" b="28575"/>
              <wp:wrapNone/>
              <wp:docPr id="556" name="Групувати 6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743700" cy="10182225"/>
                        <a:chOff x="0" y="0"/>
                        <a:chExt cx="20000" cy="20000"/>
                      </a:xfrm>
                    </wpg:grpSpPr>
                    <wps:wsp>
                      <wps:cNvPr id="557" name="Rectangle 43"/>
                      <wps:cNvSpPr>
                        <a:spLocks noChangeArrowheads="1"/>
                      </wps:cNvSpPr>
                      <wps:spPr bwMode="auto">
                        <a:xfrm>
                          <a:off x="0" y="0"/>
                          <a:ext cx="20000" cy="20000"/>
                        </a:xfrm>
                        <a:prstGeom prst="rect">
                          <a:avLst/>
                        </a:prstGeom>
                        <a:noFill/>
                        <a:ln w="25400">
                          <a:solidFill>
                            <a:srgbClr val="000000"/>
                          </a:solidFill>
                          <a:miter lim="800000"/>
                          <a:headEnd/>
                          <a:tailEnd/>
                        </a:ln>
                        <a:effectLst/>
                      </wps:spPr>
                      <wps:bodyPr rot="0" vert="horz" wrap="square" lIns="91440" tIns="45720" rIns="91440" bIns="45720" anchor="t" anchorCtr="0" upright="1">
                        <a:noAutofit/>
                      </wps:bodyPr>
                    </wps:wsp>
                    <wps:wsp>
                      <wps:cNvPr id="558" name="Line 44"/>
                      <wps:cNvCnPr>
                        <a:cxnSpLocks noChangeShapeType="1"/>
                      </wps:cNvCnPr>
                      <wps:spPr bwMode="auto">
                        <a:xfrm>
                          <a:off x="1093" y="18949"/>
                          <a:ext cx="2" cy="1040"/>
                        </a:xfrm>
                        <a:prstGeom prst="line">
                          <a:avLst/>
                        </a:prstGeom>
                        <a:noFill/>
                        <a:ln w="25400">
                          <a:solidFill>
                            <a:srgbClr val="000000"/>
                          </a:solidFill>
                          <a:round/>
                          <a:headEnd/>
                          <a:tailEnd/>
                        </a:ln>
                        <a:effectLst/>
                      </wps:spPr>
                      <wps:bodyPr/>
                    </wps:wsp>
                    <wps:wsp>
                      <wps:cNvPr id="559" name="Line 45"/>
                      <wps:cNvCnPr>
                        <a:cxnSpLocks noChangeShapeType="1"/>
                      </wps:cNvCnPr>
                      <wps:spPr bwMode="auto">
                        <a:xfrm>
                          <a:off x="10" y="18941"/>
                          <a:ext cx="19967" cy="1"/>
                        </a:xfrm>
                        <a:prstGeom prst="line">
                          <a:avLst/>
                        </a:prstGeom>
                        <a:noFill/>
                        <a:ln w="25400">
                          <a:solidFill>
                            <a:srgbClr val="000000"/>
                          </a:solidFill>
                          <a:round/>
                          <a:headEnd/>
                          <a:tailEnd/>
                        </a:ln>
                        <a:effectLst/>
                      </wps:spPr>
                      <wps:bodyPr/>
                    </wps:wsp>
                    <wps:wsp>
                      <wps:cNvPr id="560" name="Line 46"/>
                      <wps:cNvCnPr>
                        <a:cxnSpLocks noChangeShapeType="1"/>
                      </wps:cNvCnPr>
                      <wps:spPr bwMode="auto">
                        <a:xfrm>
                          <a:off x="2186" y="18949"/>
                          <a:ext cx="2" cy="1040"/>
                        </a:xfrm>
                        <a:prstGeom prst="line">
                          <a:avLst/>
                        </a:prstGeom>
                        <a:noFill/>
                        <a:ln w="25400">
                          <a:solidFill>
                            <a:srgbClr val="000000"/>
                          </a:solidFill>
                          <a:round/>
                          <a:headEnd/>
                          <a:tailEnd/>
                        </a:ln>
                        <a:effectLst/>
                      </wps:spPr>
                      <wps:bodyPr/>
                    </wps:wsp>
                    <wps:wsp>
                      <wps:cNvPr id="561" name="Line 47"/>
                      <wps:cNvCnPr>
                        <a:cxnSpLocks noChangeShapeType="1"/>
                      </wps:cNvCnPr>
                      <wps:spPr bwMode="auto">
                        <a:xfrm>
                          <a:off x="4919" y="18949"/>
                          <a:ext cx="2" cy="1040"/>
                        </a:xfrm>
                        <a:prstGeom prst="line">
                          <a:avLst/>
                        </a:prstGeom>
                        <a:noFill/>
                        <a:ln w="25400">
                          <a:solidFill>
                            <a:srgbClr val="000000"/>
                          </a:solidFill>
                          <a:round/>
                          <a:headEnd/>
                          <a:tailEnd/>
                        </a:ln>
                        <a:effectLst/>
                      </wps:spPr>
                      <wps:bodyPr/>
                    </wps:wsp>
                    <wps:wsp>
                      <wps:cNvPr id="562" name="Line 48"/>
                      <wps:cNvCnPr>
                        <a:cxnSpLocks noChangeShapeType="1"/>
                      </wps:cNvCnPr>
                      <wps:spPr bwMode="auto">
                        <a:xfrm>
                          <a:off x="6557" y="18959"/>
                          <a:ext cx="2" cy="1030"/>
                        </a:xfrm>
                        <a:prstGeom prst="line">
                          <a:avLst/>
                        </a:prstGeom>
                        <a:noFill/>
                        <a:ln w="25400">
                          <a:solidFill>
                            <a:srgbClr val="000000"/>
                          </a:solidFill>
                          <a:round/>
                          <a:headEnd/>
                          <a:tailEnd/>
                        </a:ln>
                        <a:effectLst/>
                      </wps:spPr>
                      <wps:bodyPr/>
                    </wps:wsp>
                    <wps:wsp>
                      <wps:cNvPr id="573" name="Line 49"/>
                      <wps:cNvCnPr>
                        <a:cxnSpLocks noChangeShapeType="1"/>
                      </wps:cNvCnPr>
                      <wps:spPr bwMode="auto">
                        <a:xfrm>
                          <a:off x="7650" y="18949"/>
                          <a:ext cx="2" cy="1030"/>
                        </a:xfrm>
                        <a:prstGeom prst="line">
                          <a:avLst/>
                        </a:prstGeom>
                        <a:noFill/>
                        <a:ln w="25400">
                          <a:solidFill>
                            <a:srgbClr val="000000"/>
                          </a:solidFill>
                          <a:round/>
                          <a:headEnd/>
                          <a:tailEnd/>
                        </a:ln>
                        <a:effectLst/>
                      </wps:spPr>
                      <wps:bodyPr/>
                    </wps:wsp>
                    <wps:wsp>
                      <wps:cNvPr id="574" name="Line 50"/>
                      <wps:cNvCnPr>
                        <a:cxnSpLocks noChangeShapeType="1"/>
                      </wps:cNvCnPr>
                      <wps:spPr bwMode="auto">
                        <a:xfrm>
                          <a:off x="18905" y="18949"/>
                          <a:ext cx="4" cy="1040"/>
                        </a:xfrm>
                        <a:prstGeom prst="line">
                          <a:avLst/>
                        </a:prstGeom>
                        <a:noFill/>
                        <a:ln w="25400">
                          <a:solidFill>
                            <a:srgbClr val="000000"/>
                          </a:solidFill>
                          <a:round/>
                          <a:headEnd/>
                          <a:tailEnd/>
                        </a:ln>
                        <a:effectLst/>
                      </wps:spPr>
                      <wps:bodyPr/>
                    </wps:wsp>
                    <wps:wsp>
                      <wps:cNvPr id="575" name="Line 51"/>
                      <wps:cNvCnPr>
                        <a:cxnSpLocks noChangeShapeType="1"/>
                      </wps:cNvCnPr>
                      <wps:spPr bwMode="auto">
                        <a:xfrm>
                          <a:off x="10" y="19293"/>
                          <a:ext cx="7621" cy="2"/>
                        </a:xfrm>
                        <a:prstGeom prst="line">
                          <a:avLst/>
                        </a:prstGeom>
                        <a:noFill/>
                        <a:ln w="12700">
                          <a:solidFill>
                            <a:srgbClr val="000000"/>
                          </a:solidFill>
                          <a:round/>
                          <a:headEnd/>
                          <a:tailEnd/>
                        </a:ln>
                        <a:effectLst/>
                      </wps:spPr>
                      <wps:bodyPr/>
                    </wps:wsp>
                    <wps:wsp>
                      <wps:cNvPr id="128" name="Line 52"/>
                      <wps:cNvCnPr>
                        <a:cxnSpLocks noChangeShapeType="1"/>
                      </wps:cNvCnPr>
                      <wps:spPr bwMode="auto">
                        <a:xfrm>
                          <a:off x="10" y="19646"/>
                          <a:ext cx="7621" cy="1"/>
                        </a:xfrm>
                        <a:prstGeom prst="line">
                          <a:avLst/>
                        </a:prstGeom>
                        <a:noFill/>
                        <a:ln w="25400">
                          <a:solidFill>
                            <a:srgbClr val="000000"/>
                          </a:solidFill>
                          <a:round/>
                          <a:headEnd/>
                          <a:tailEnd/>
                        </a:ln>
                        <a:effectLst/>
                      </wps:spPr>
                      <wps:bodyPr/>
                    </wps:wsp>
                    <wps:wsp>
                      <wps:cNvPr id="129" name="Line 53"/>
                      <wps:cNvCnPr>
                        <a:cxnSpLocks noChangeShapeType="1"/>
                      </wps:cNvCnPr>
                      <wps:spPr bwMode="auto">
                        <a:xfrm>
                          <a:off x="18919" y="19296"/>
                          <a:ext cx="1071" cy="1"/>
                        </a:xfrm>
                        <a:prstGeom prst="line">
                          <a:avLst/>
                        </a:prstGeom>
                        <a:noFill/>
                        <a:ln w="12700">
                          <a:solidFill>
                            <a:srgbClr val="000000"/>
                          </a:solidFill>
                          <a:round/>
                          <a:headEnd/>
                          <a:tailEnd/>
                        </a:ln>
                        <a:effectLst/>
                      </wps:spPr>
                      <wps:bodyPr/>
                    </wps:wsp>
                    <wps:wsp>
                      <wps:cNvPr id="130" name="Rectangle 54"/>
                      <wps:cNvSpPr>
                        <a:spLocks noChangeArrowheads="1"/>
                      </wps:cNvSpPr>
                      <wps:spPr bwMode="auto">
                        <a:xfrm>
                          <a:off x="54" y="19660"/>
                          <a:ext cx="1000" cy="309"/>
                        </a:xfrm>
                        <a:prstGeom prst="rect">
                          <a:avLst/>
                        </a:prstGeom>
                        <a:noFill/>
                        <a:ln>
                          <a:noFill/>
                        </a:ln>
                        <a:effectLst/>
                      </wps:spPr>
                      <wps:txbx>
                        <w:txbxContent>
                          <w:p w14:paraId="5E07D868" w14:textId="77777777" w:rsidR="00336D26" w:rsidRDefault="00336D26" w:rsidP="00336D26">
                            <w:pPr>
                              <w:pStyle w:val="a8"/>
                              <w:jc w:val="center"/>
                              <w:rPr>
                                <w:sz w:val="18"/>
                              </w:rPr>
                            </w:pPr>
                            <w:proofErr w:type="spellStart"/>
                            <w:r>
                              <w:rPr>
                                <w:sz w:val="18"/>
                              </w:rPr>
                              <w:t>Змн</w:t>
                            </w:r>
                            <w:proofErr w:type="spellEnd"/>
                            <w:r>
                              <w:rPr>
                                <w:sz w:val="18"/>
                              </w:rPr>
                              <w:t>.</w:t>
                            </w:r>
                          </w:p>
                        </w:txbxContent>
                      </wps:txbx>
                      <wps:bodyPr rot="0" vert="horz" wrap="square" lIns="12700" tIns="12700" rIns="12700" bIns="12700" anchor="t" anchorCtr="0" upright="1">
                        <a:noAutofit/>
                      </wps:bodyPr>
                    </wps:wsp>
                    <wps:wsp>
                      <wps:cNvPr id="131" name="Rectangle 55"/>
                      <wps:cNvSpPr>
                        <a:spLocks noChangeArrowheads="1"/>
                      </wps:cNvSpPr>
                      <wps:spPr bwMode="auto">
                        <a:xfrm>
                          <a:off x="1139" y="19660"/>
                          <a:ext cx="1001" cy="309"/>
                        </a:xfrm>
                        <a:prstGeom prst="rect">
                          <a:avLst/>
                        </a:prstGeom>
                        <a:noFill/>
                        <a:ln>
                          <a:noFill/>
                        </a:ln>
                        <a:effectLst/>
                      </wps:spPr>
                      <wps:txbx>
                        <w:txbxContent>
                          <w:p w14:paraId="6E05EEE3" w14:textId="77777777" w:rsidR="00336D26" w:rsidRDefault="00336D26" w:rsidP="00336D26">
                            <w:pPr>
                              <w:pStyle w:val="a8"/>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133" name="Rectangle 56"/>
                      <wps:cNvSpPr>
                        <a:spLocks noChangeArrowheads="1"/>
                      </wps:cNvSpPr>
                      <wps:spPr bwMode="auto">
                        <a:xfrm>
                          <a:off x="2267" y="19660"/>
                          <a:ext cx="2573" cy="309"/>
                        </a:xfrm>
                        <a:prstGeom prst="rect">
                          <a:avLst/>
                        </a:prstGeom>
                        <a:noFill/>
                        <a:ln>
                          <a:noFill/>
                        </a:ln>
                        <a:effectLst/>
                      </wps:spPr>
                      <wps:txbx>
                        <w:txbxContent>
                          <w:p w14:paraId="74AA63E3" w14:textId="77777777" w:rsidR="00336D26" w:rsidRDefault="00336D26" w:rsidP="00336D26">
                            <w:pPr>
                              <w:pStyle w:val="a8"/>
                              <w:jc w:val="center"/>
                              <w:rPr>
                                <w:sz w:val="18"/>
                              </w:rPr>
                            </w:pPr>
                            <w:r>
                              <w:rPr>
                                <w:sz w:val="18"/>
                              </w:rPr>
                              <w:t xml:space="preserve">№ </w:t>
                            </w:r>
                            <w:proofErr w:type="spellStart"/>
                            <w:r>
                              <w:rPr>
                                <w:sz w:val="18"/>
                              </w:rPr>
                              <w:t>докум</w:t>
                            </w:r>
                            <w:proofErr w:type="spellEnd"/>
                            <w:r>
                              <w:rPr>
                                <w:sz w:val="18"/>
                              </w:rPr>
                              <w:t>.</w:t>
                            </w:r>
                          </w:p>
                        </w:txbxContent>
                      </wps:txbx>
                      <wps:bodyPr rot="0" vert="horz" wrap="square" lIns="12700" tIns="12700" rIns="12700" bIns="12700" anchor="t" anchorCtr="0" upright="1">
                        <a:noAutofit/>
                      </wps:bodyPr>
                    </wps:wsp>
                    <wps:wsp>
                      <wps:cNvPr id="134" name="Rectangle 57"/>
                      <wps:cNvSpPr>
                        <a:spLocks noChangeArrowheads="1"/>
                      </wps:cNvSpPr>
                      <wps:spPr bwMode="auto">
                        <a:xfrm>
                          <a:off x="4983" y="19660"/>
                          <a:ext cx="1534" cy="309"/>
                        </a:xfrm>
                        <a:prstGeom prst="rect">
                          <a:avLst/>
                        </a:prstGeom>
                        <a:noFill/>
                        <a:ln>
                          <a:noFill/>
                        </a:ln>
                        <a:effectLst/>
                      </wps:spPr>
                      <wps:txbx>
                        <w:txbxContent>
                          <w:p w14:paraId="47C6EB2F" w14:textId="77777777" w:rsidR="00336D26" w:rsidRDefault="00336D26" w:rsidP="00336D26">
                            <w:pPr>
                              <w:pStyle w:val="a8"/>
                              <w:jc w:val="center"/>
                              <w:rPr>
                                <w:sz w:val="18"/>
                              </w:rPr>
                            </w:pPr>
                            <w:r>
                              <w:rPr>
                                <w:sz w:val="18"/>
                              </w:rPr>
                              <w:t>Підпис</w:t>
                            </w:r>
                          </w:p>
                        </w:txbxContent>
                      </wps:txbx>
                      <wps:bodyPr rot="0" vert="horz" wrap="square" lIns="12700" tIns="12700" rIns="12700" bIns="12700" anchor="t" anchorCtr="0" upright="1">
                        <a:noAutofit/>
                      </wps:bodyPr>
                    </wps:wsp>
                    <wps:wsp>
                      <wps:cNvPr id="135" name="Rectangle 58"/>
                      <wps:cNvSpPr>
                        <a:spLocks noChangeArrowheads="1"/>
                      </wps:cNvSpPr>
                      <wps:spPr bwMode="auto">
                        <a:xfrm>
                          <a:off x="6604" y="19660"/>
                          <a:ext cx="1000" cy="309"/>
                        </a:xfrm>
                        <a:prstGeom prst="rect">
                          <a:avLst/>
                        </a:prstGeom>
                        <a:noFill/>
                        <a:ln>
                          <a:noFill/>
                        </a:ln>
                        <a:effectLst/>
                      </wps:spPr>
                      <wps:txbx>
                        <w:txbxContent>
                          <w:p w14:paraId="35393D52" w14:textId="77777777" w:rsidR="00336D26" w:rsidRDefault="00336D26" w:rsidP="00336D26">
                            <w:pPr>
                              <w:pStyle w:val="a8"/>
                              <w:jc w:val="center"/>
                              <w:rPr>
                                <w:sz w:val="18"/>
                              </w:rPr>
                            </w:pPr>
                            <w:r>
                              <w:rPr>
                                <w:sz w:val="18"/>
                              </w:rPr>
                              <w:t>Дата</w:t>
                            </w:r>
                          </w:p>
                        </w:txbxContent>
                      </wps:txbx>
                      <wps:bodyPr rot="0" vert="horz" wrap="square" lIns="12700" tIns="12700" rIns="12700" bIns="12700" anchor="t" anchorCtr="0" upright="1">
                        <a:noAutofit/>
                      </wps:bodyPr>
                    </wps:wsp>
                    <wps:wsp>
                      <wps:cNvPr id="136" name="Rectangle 59"/>
                      <wps:cNvSpPr>
                        <a:spLocks noChangeArrowheads="1"/>
                      </wps:cNvSpPr>
                      <wps:spPr bwMode="auto">
                        <a:xfrm>
                          <a:off x="18949" y="18977"/>
                          <a:ext cx="1001" cy="309"/>
                        </a:xfrm>
                        <a:prstGeom prst="rect">
                          <a:avLst/>
                        </a:prstGeom>
                        <a:noFill/>
                        <a:ln>
                          <a:noFill/>
                        </a:ln>
                        <a:effectLst/>
                      </wps:spPr>
                      <wps:txbx>
                        <w:txbxContent>
                          <w:p w14:paraId="6FF2450F" w14:textId="77777777" w:rsidR="00336D26" w:rsidRDefault="00336D26" w:rsidP="00336D26">
                            <w:pPr>
                              <w:pStyle w:val="a8"/>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137" name="Rectangle 60"/>
                      <wps:cNvSpPr>
                        <a:spLocks noChangeArrowheads="1"/>
                      </wps:cNvSpPr>
                      <wps:spPr bwMode="auto">
                        <a:xfrm>
                          <a:off x="18949" y="19418"/>
                          <a:ext cx="1001" cy="440"/>
                        </a:xfrm>
                        <a:prstGeom prst="rect">
                          <a:avLst/>
                        </a:prstGeom>
                        <a:noFill/>
                        <a:ln>
                          <a:noFill/>
                        </a:ln>
                        <a:effectLst/>
                      </wps:spPr>
                      <wps:txbx>
                        <w:txbxContent>
                          <w:p w14:paraId="3C503B39" w14:textId="2656D127" w:rsidR="00336D26" w:rsidRPr="00521D51" w:rsidRDefault="00336D26" w:rsidP="00336D26">
                            <w:pPr>
                              <w:pStyle w:val="a8"/>
                              <w:jc w:val="center"/>
                              <w:rPr>
                                <w:rFonts w:ascii="Calibri" w:hAnsi="Calibri"/>
                                <w:sz w:val="24"/>
                              </w:rPr>
                            </w:pPr>
                            <w:r w:rsidRPr="001E1729">
                              <w:rPr>
                                <w:rFonts w:ascii="Calibri" w:hAnsi="Calibri"/>
                                <w:sz w:val="24"/>
                              </w:rPr>
                              <w:fldChar w:fldCharType="begin"/>
                            </w:r>
                            <w:r w:rsidRPr="001E1729">
                              <w:rPr>
                                <w:rFonts w:ascii="Calibri" w:hAnsi="Calibri"/>
                                <w:sz w:val="24"/>
                              </w:rPr>
                              <w:instrText>PAGE   \* MERGEFORMAT</w:instrText>
                            </w:r>
                            <w:r w:rsidRPr="001E1729">
                              <w:rPr>
                                <w:rFonts w:ascii="Calibri" w:hAnsi="Calibri"/>
                                <w:sz w:val="24"/>
                              </w:rPr>
                              <w:fldChar w:fldCharType="separate"/>
                            </w:r>
                            <w:r w:rsidR="00132517">
                              <w:rPr>
                                <w:rFonts w:ascii="Calibri" w:hAnsi="Calibri"/>
                                <w:noProof/>
                                <w:sz w:val="24"/>
                              </w:rPr>
                              <w:t>5</w:t>
                            </w:r>
                            <w:r w:rsidRPr="001E1729">
                              <w:rPr>
                                <w:rFonts w:ascii="Calibri" w:hAnsi="Calibri"/>
                                <w:sz w:val="24"/>
                              </w:rPr>
                              <w:fldChar w:fldCharType="end"/>
                            </w:r>
                          </w:p>
                        </w:txbxContent>
                      </wps:txbx>
                      <wps:bodyPr rot="0" vert="horz" wrap="square" lIns="12700" tIns="12700" rIns="12700" bIns="12700" anchor="t" anchorCtr="0" upright="1">
                        <a:noAutofit/>
                      </wps:bodyPr>
                    </wps:wsp>
                    <wps:wsp>
                      <wps:cNvPr id="138" name="Rectangle 61"/>
                      <wps:cNvSpPr>
                        <a:spLocks noChangeArrowheads="1"/>
                      </wps:cNvSpPr>
                      <wps:spPr bwMode="auto">
                        <a:xfrm>
                          <a:off x="7745" y="19221"/>
                          <a:ext cx="11075" cy="477"/>
                        </a:xfrm>
                        <a:prstGeom prst="rect">
                          <a:avLst/>
                        </a:prstGeom>
                        <a:noFill/>
                        <a:ln>
                          <a:noFill/>
                        </a:ln>
                        <a:effectLst/>
                      </wps:spPr>
                      <wps:txbx>
                        <w:txbxContent>
                          <w:p w14:paraId="6CFCCD66" w14:textId="77777777" w:rsidR="00336D26" w:rsidRDefault="00336D26" w:rsidP="00336D26">
                            <w:pPr>
                              <w:pStyle w:val="a8"/>
                              <w:jc w:val="center"/>
                            </w:pPr>
                            <w:r>
                              <w:rPr>
                                <w:rFonts w:ascii="Times New Roman" w:hAnsi="Times New Roman"/>
                                <w:i w:val="0"/>
                                <w:iCs/>
                                <w:sz w:val="36"/>
                                <w:lang w:val="ru-RU"/>
                              </w:rPr>
                              <w:t>БР</w:t>
                            </w:r>
                            <w:r>
                              <w:rPr>
                                <w:rFonts w:ascii="Times New Roman" w:hAnsi="Times New Roman"/>
                                <w:i w:val="0"/>
                                <w:iCs/>
                                <w:sz w:val="36"/>
                              </w:rPr>
                              <w:t>.</w:t>
                            </w:r>
                            <w:r>
                              <w:rPr>
                                <w:rFonts w:ascii="Times New Roman" w:hAnsi="Times New Roman"/>
                                <w:i w:val="0"/>
                                <w:iCs/>
                                <w:sz w:val="36"/>
                                <w:lang w:val="ru-RU"/>
                              </w:rPr>
                              <w:t xml:space="preserve">ІП </w:t>
                            </w:r>
                            <w:r>
                              <w:rPr>
                                <w:rFonts w:ascii="Times New Roman" w:hAnsi="Times New Roman"/>
                                <w:i w:val="0"/>
                                <w:iCs/>
                                <w:sz w:val="36"/>
                              </w:rPr>
                              <w:t>- 63.00.00.000 ПЗ</w:t>
                            </w: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4F6B16C3" id="Групувати 60" o:spid="_x0000_s1127" style="position:absolute;left:0;text-align:left;margin-left:38.25pt;margin-top:17.95pt;width:531pt;height:801.75pt;z-index:251662848;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">
              <v:rect id="Rectangle 43" o:spid="_x0000_s1128"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" filled="f" strokeweight="2pt"/>
              <v:line id="Line 44" o:spid="_x0000_s1129"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" strokeweight="2pt"/>
              <v:line id="Line 45" o:spid="_x0000_s1130"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" strokeweight="2pt"/>
              <v:line id="Line 46" o:spid="_x0000_s1131"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" strokeweight="2pt"/>
              <v:line id="Line 47" o:spid="_x0000_s1132"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" strokeweight="2pt"/>
              <v:line id="Line 48" o:spid="_x0000_s1133"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" strokeweight="2pt"/>
              <v:line id="Line 49" o:spid="_x0000_s1134"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" strokeweight="2pt"/>
              <v:line id="Line 50" o:spid="_x0000_s1135"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" strokeweight="2pt"/>
              <v:line id="Line 51" o:spid="_x0000_s1136"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" strokeweight="1pt"/>
              <v:line id="Line 52" o:spid="_x0000_s1137"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" strokeweight="2pt"/>
              <v:line id="Line 53" o:spid="_x0000_s1138"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" strokeweight="1pt"/>
              <v:rect id="Rectangle 54" o:spid="_x0000_s1139"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" filled="f" stroked="f">
                <v:textbox inset="1pt,1pt,1pt,1pt">
                  <w:txbxContent>
                    <w:p w14:paraId="5E07D868" w14:textId="77777777" w:rsidR="00336D26" w:rsidRDefault="00336D26" w:rsidP="00336D26">
                      <w:pPr>
                        <w:pStyle w:val="a8"/>
                        <w:jc w:val="center"/>
                        <w:rPr>
                          <w:sz w:val="18"/>
                        </w:rPr>
                      </w:pPr>
                      <w:proofErr w:type="spellStart"/>
                      <w:r>
                        <w:rPr>
                          <w:sz w:val="18"/>
                        </w:rPr>
                        <w:t>Змн</w:t>
                      </w:r>
                      <w:proofErr w:type="spellEnd"/>
                      <w:r>
                        <w:rPr>
                          <w:sz w:val="18"/>
                        </w:rPr>
                        <w:t>.</w:t>
                      </w:r>
                    </w:p>
                  </w:txbxContent>
                </v:textbox>
              </v:rect>
              <v:rect id="Rectangle 55" o:spid="_x0000_s1140"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" filled="f" stroked="f">
                <v:textbox inset="1pt,1pt,1pt,1pt">
                  <w:txbxContent>
                    <w:p w14:paraId="6E05EEE3" w14:textId="77777777" w:rsidR="00336D26" w:rsidRDefault="00336D26" w:rsidP="00336D26">
                      <w:pPr>
                        <w:pStyle w:val="a8"/>
                        <w:jc w:val="center"/>
                        <w:rPr>
                          <w:sz w:val="18"/>
                        </w:rPr>
                      </w:pPr>
                      <w:proofErr w:type="spellStart"/>
                      <w:r>
                        <w:rPr>
                          <w:sz w:val="18"/>
                        </w:rPr>
                        <w:t>Арк</w:t>
                      </w:r>
                      <w:proofErr w:type="spellEnd"/>
                      <w:r>
                        <w:rPr>
                          <w:sz w:val="18"/>
                        </w:rPr>
                        <w:t>.</w:t>
                      </w:r>
                    </w:p>
                  </w:txbxContent>
                </v:textbox>
              </v:rect>
              <v:rect id="Rectangle 56" o:spid="_x0000_s1141"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" filled="f" stroked="f">
                <v:textbox inset="1pt,1pt,1pt,1pt">
                  <w:txbxContent>
                    <w:p w14:paraId="74AA63E3" w14:textId="77777777" w:rsidR="00336D26" w:rsidRDefault="00336D26" w:rsidP="00336D26">
                      <w:pPr>
                        <w:pStyle w:val="a8"/>
                        <w:jc w:val="center"/>
                        <w:rPr>
                          <w:sz w:val="18"/>
                        </w:rPr>
                      </w:pPr>
                      <w:r>
                        <w:rPr>
                          <w:sz w:val="18"/>
                        </w:rPr>
                        <w:t xml:space="preserve">№ </w:t>
                      </w:r>
                      <w:proofErr w:type="spellStart"/>
                      <w:r>
                        <w:rPr>
                          <w:sz w:val="18"/>
                        </w:rPr>
                        <w:t>докум</w:t>
                      </w:r>
                      <w:proofErr w:type="spellEnd"/>
                      <w:r>
                        <w:rPr>
                          <w:sz w:val="18"/>
                        </w:rPr>
                        <w:t>.</w:t>
                      </w:r>
                    </w:p>
                  </w:txbxContent>
                </v:textbox>
              </v:rect>
              <v:rect id="Rectangle 57" o:spid="_x0000_s1142"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" filled="f" stroked="f">
                <v:textbox inset="1pt,1pt,1pt,1pt">
                  <w:txbxContent>
                    <w:p w14:paraId="47C6EB2F" w14:textId="77777777" w:rsidR="00336D26" w:rsidRDefault="00336D26" w:rsidP="00336D26">
                      <w:pPr>
                        <w:pStyle w:val="a8"/>
                        <w:jc w:val="center"/>
                        <w:rPr>
                          <w:sz w:val="18"/>
                        </w:rPr>
                      </w:pPr>
                      <w:r>
                        <w:rPr>
                          <w:sz w:val="18"/>
                        </w:rPr>
                        <w:t>Підпис</w:t>
                      </w:r>
                    </w:p>
                  </w:txbxContent>
                </v:textbox>
              </v:rect>
              <v:rect id="Rectangle 58" o:spid="_x0000_s1143"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" filled="f" stroked="f">
                <v:textbox inset="1pt,1pt,1pt,1pt">
                  <w:txbxContent>
                    <w:p w14:paraId="35393D52" w14:textId="77777777" w:rsidR="00336D26" w:rsidRDefault="00336D26" w:rsidP="00336D26">
                      <w:pPr>
                        <w:pStyle w:val="a8"/>
                        <w:jc w:val="center"/>
                        <w:rPr>
                          <w:sz w:val="18"/>
                        </w:rPr>
                      </w:pPr>
                      <w:r>
                        <w:rPr>
                          <w:sz w:val="18"/>
                        </w:rPr>
                        <w:t>Дата</w:t>
                      </w:r>
                    </w:p>
                  </w:txbxContent>
                </v:textbox>
              </v:rect>
              <v:rect id="Rectangle 59" o:spid="_x0000_s1144"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" filled="f" stroked="f">
                <v:textbox inset="1pt,1pt,1pt,1pt">
                  <w:txbxContent>
                    <w:p w14:paraId="6FF2450F" w14:textId="77777777" w:rsidR="00336D26" w:rsidRDefault="00336D26" w:rsidP="00336D26">
                      <w:pPr>
                        <w:pStyle w:val="a8"/>
                        <w:jc w:val="center"/>
                        <w:rPr>
                          <w:sz w:val="18"/>
                        </w:rPr>
                      </w:pPr>
                      <w:proofErr w:type="spellStart"/>
                      <w:r>
                        <w:rPr>
                          <w:sz w:val="18"/>
                        </w:rPr>
                        <w:t>Арк</w:t>
                      </w:r>
                      <w:proofErr w:type="spellEnd"/>
                      <w:r>
                        <w:rPr>
                          <w:sz w:val="18"/>
                        </w:rPr>
                        <w:t>.</w:t>
                      </w:r>
                    </w:p>
                  </w:txbxContent>
                </v:textbox>
              </v:rect>
              <v:rect id="Rectangle 60" o:spid="_x0000_s1145" style="position:absolute;left:18949;top:19418;width:1001;height:4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" filled="f" stroked="f">
                <v:textbox inset="1pt,1pt,1pt,1pt">
                  <w:txbxContent>
                    <w:p w14:paraId="3C503B39" w14:textId="2656D127" w:rsidR="00336D26" w:rsidRPr="00521D51" w:rsidRDefault="00336D26" w:rsidP="00336D26">
                      <w:pPr>
                        <w:pStyle w:val="a8"/>
                        <w:jc w:val="center"/>
                        <w:rPr>
                          <w:rFonts w:ascii="Calibri" w:hAnsi="Calibri"/>
                          <w:sz w:val="24"/>
                        </w:rPr>
                      </w:pPr>
                      <w:r w:rsidRPr="001E1729">
                        <w:rPr>
                          <w:rFonts w:ascii="Calibri" w:hAnsi="Calibri"/>
                          <w:sz w:val="24"/>
                        </w:rPr>
                        <w:fldChar w:fldCharType="begin"/>
                      </w:r>
                      <w:r w:rsidRPr="001E1729">
                        <w:rPr>
                          <w:rFonts w:ascii="Calibri" w:hAnsi="Calibri"/>
                          <w:sz w:val="24"/>
                        </w:rPr>
                        <w:instrText>PAGE   \* MERGEFORMAT</w:instrText>
                      </w:r>
                      <w:r w:rsidRPr="001E1729">
                        <w:rPr>
                          <w:rFonts w:ascii="Calibri" w:hAnsi="Calibri"/>
                          <w:sz w:val="24"/>
                        </w:rPr>
                        <w:fldChar w:fldCharType="separate"/>
                      </w:r>
                      <w:r w:rsidR="00132517">
                        <w:rPr>
                          <w:rFonts w:ascii="Calibri" w:hAnsi="Calibri"/>
                          <w:noProof/>
                          <w:sz w:val="24"/>
                        </w:rPr>
                        <w:t>5</w:t>
                      </w:r>
                      <w:r w:rsidRPr="001E1729">
                        <w:rPr>
                          <w:rFonts w:ascii="Calibri" w:hAnsi="Calibri"/>
                          <w:sz w:val="24"/>
                        </w:rPr>
                        <w:fldChar w:fldCharType="end"/>
                      </w:r>
                    </w:p>
                  </w:txbxContent>
                </v:textbox>
              </v:rect>
              <v:rect id="Rectangle 61" o:spid="_x0000_s1146"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" filled="f" stroked="f">
                <v:textbox inset="1pt,1pt,1pt,1pt">
                  <w:txbxContent>
                    <w:p w14:paraId="6CFCCD66" w14:textId="77777777" w:rsidR="00336D26" w:rsidRDefault="00336D26" w:rsidP="00336D26">
                      <w:pPr>
                        <w:pStyle w:val="a8"/>
                        <w:jc w:val="center"/>
                      </w:pPr>
                      <w:r>
                        <w:rPr>
                          <w:rFonts w:ascii="Times New Roman" w:hAnsi="Times New Roman"/>
                          <w:i w:val="0"/>
                          <w:iCs/>
                          <w:sz w:val="36"/>
                          <w:lang w:val="ru-RU"/>
                        </w:rPr>
                        <w:t>БР</w:t>
                      </w:r>
                      <w:r>
                        <w:rPr>
                          <w:rFonts w:ascii="Times New Roman" w:hAnsi="Times New Roman"/>
                          <w:i w:val="0"/>
                          <w:iCs/>
                          <w:sz w:val="36"/>
                        </w:rPr>
                        <w:t>.</w:t>
                      </w:r>
                      <w:r>
                        <w:rPr>
                          <w:rFonts w:ascii="Times New Roman" w:hAnsi="Times New Roman"/>
                          <w:i w:val="0"/>
                          <w:iCs/>
                          <w:sz w:val="36"/>
                          <w:lang w:val="ru-RU"/>
                        </w:rPr>
                        <w:t xml:space="preserve">ІП </w:t>
                      </w:r>
                      <w:r>
                        <w:rPr>
                          <w:rFonts w:ascii="Times New Roman" w:hAnsi="Times New Roman"/>
                          <w:i w:val="0"/>
                          <w:iCs/>
                          <w:sz w:val="36"/>
                        </w:rPr>
                        <w:t>- 63.00.00.000 ПЗ</w:t>
                      </w:r>
                    </w:p>
                  </w:txbxContent>
                </v:textbox>
              </v:rect>
              <w10:wrap anchorx="page" anchory="page"/>
              <w10:anchorlock/>
            </v:group>
          </w:pict>
        </mc:Fallback>
      </mc:AlternateConten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82F72F2" w14:textId="77777777" w:rsidR="009136F6" w:rsidRDefault="009136F6">
    <w:pPr>
      <w:pStyle w:val="a4"/>
    </w:pPr>
    <w:r w:rsidRPr="00697912">
      <w:rPr>
        <w:b/>
        <w:bCs/>
        <w:noProof/>
        <w:color w:val="FFFFFF" w:themeColor="background1"/>
        <w:sz w:val="28"/>
        <w:szCs w:val="28"/>
        <w:lang w:eastAsia="uk-UA"/>
      </w:rPr>
      <mc:AlternateContent>
        <mc:Choice Requires="wpg">
          <w:drawing>
            <wp:anchor distT="0" distB="0" distL="114300" distR="114300" simplePos="0" relativeHeight="251657728" behindDoc="0" locked="1" layoutInCell="1" allowOverlap="1" wp14:anchorId="49598F7E" wp14:editId="5984F891">
              <wp:simplePos x="0" y="0"/>
              <wp:positionH relativeFrom="page">
                <wp:posOffset>571500</wp:posOffset>
              </wp:positionH>
              <wp:positionV relativeFrom="page">
                <wp:posOffset>447675</wp:posOffset>
              </wp:positionV>
              <wp:extent cx="6629400" cy="10095230"/>
              <wp:effectExtent l="0" t="0" r="19050" b="20320"/>
              <wp:wrapNone/>
              <wp:docPr id="1" name="Групувати 6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629400" cy="10095230"/>
                        <a:chOff x="0" y="0"/>
                        <a:chExt cx="20000" cy="20000"/>
                      </a:xfrm>
                    </wpg:grpSpPr>
                    <wps:wsp>
                      <wps:cNvPr id="3202" name="Rectangle 43"/>
                      <wps:cNvSpPr>
                        <a:spLocks noChangeArrowheads="1"/>
                      </wps:cNvSpPr>
                      <wps:spPr bwMode="auto">
                        <a:xfrm>
                          <a:off x="0" y="0"/>
                          <a:ext cx="20000" cy="20000"/>
                        </a:xfrm>
                        <a:prstGeom prst="rect">
                          <a:avLst/>
                        </a:prstGeom>
                        <a:noFill/>
                        <a:ln w="25400">
                          <a:solidFill>
                            <a:srgbClr val="000000"/>
                          </a:solidFill>
                          <a:miter lim="800000"/>
                          <a:headEnd/>
                          <a:tailEnd/>
                        </a:ln>
                        <a:effectLst/>
                      </wps:spPr>
                      <wps:bodyPr rot="0" vert="horz" wrap="square" lIns="91440" tIns="45720" rIns="91440" bIns="45720" anchor="t" anchorCtr="0" upright="1">
                        <a:noAutofit/>
                      </wps:bodyPr>
                    </wps:wsp>
                    <wps:wsp>
                      <wps:cNvPr id="3203" name="Line 44"/>
                      <wps:cNvCnPr>
                        <a:cxnSpLocks noChangeShapeType="1"/>
                      </wps:cNvCnPr>
                      <wps:spPr bwMode="auto">
                        <a:xfrm>
                          <a:off x="1093" y="18949"/>
                          <a:ext cx="2" cy="1040"/>
                        </a:xfrm>
                        <a:prstGeom prst="line">
                          <a:avLst/>
                        </a:prstGeom>
                        <a:noFill/>
                        <a:ln w="25400">
                          <a:solidFill>
                            <a:srgbClr val="000000"/>
                          </a:solidFill>
                          <a:round/>
                          <a:headEnd/>
                          <a:tailEnd/>
                        </a:ln>
                        <a:effectLst/>
                      </wps:spPr>
                      <wps:bodyPr/>
                    </wps:wsp>
                    <wps:wsp>
                      <wps:cNvPr id="3204" name="Line 45"/>
                      <wps:cNvCnPr>
                        <a:cxnSpLocks noChangeShapeType="1"/>
                      </wps:cNvCnPr>
                      <wps:spPr bwMode="auto">
                        <a:xfrm>
                          <a:off x="10" y="18941"/>
                          <a:ext cx="19967" cy="1"/>
                        </a:xfrm>
                        <a:prstGeom prst="line">
                          <a:avLst/>
                        </a:prstGeom>
                        <a:noFill/>
                        <a:ln w="25400">
                          <a:solidFill>
                            <a:srgbClr val="000000"/>
                          </a:solidFill>
                          <a:round/>
                          <a:headEnd/>
                          <a:tailEnd/>
                        </a:ln>
                        <a:effectLst/>
                      </wps:spPr>
                      <wps:bodyPr/>
                    </wps:wsp>
                    <wps:wsp>
                      <wps:cNvPr id="3205" name="Line 46"/>
                      <wps:cNvCnPr>
                        <a:cxnSpLocks noChangeShapeType="1"/>
                      </wps:cNvCnPr>
                      <wps:spPr bwMode="auto">
                        <a:xfrm>
                          <a:off x="2186" y="18949"/>
                          <a:ext cx="2" cy="1040"/>
                        </a:xfrm>
                        <a:prstGeom prst="line">
                          <a:avLst/>
                        </a:prstGeom>
                        <a:noFill/>
                        <a:ln w="25400">
                          <a:solidFill>
                            <a:srgbClr val="000000"/>
                          </a:solidFill>
                          <a:round/>
                          <a:headEnd/>
                          <a:tailEnd/>
                        </a:ln>
                        <a:effectLst/>
                      </wps:spPr>
                      <wps:bodyPr/>
                    </wps:wsp>
                    <wps:wsp>
                      <wps:cNvPr id="3206" name="Line 47"/>
                      <wps:cNvCnPr>
                        <a:cxnSpLocks noChangeShapeType="1"/>
                      </wps:cNvCnPr>
                      <wps:spPr bwMode="auto">
                        <a:xfrm>
                          <a:off x="4919" y="18949"/>
                          <a:ext cx="2" cy="1040"/>
                        </a:xfrm>
                        <a:prstGeom prst="line">
                          <a:avLst/>
                        </a:prstGeom>
                        <a:noFill/>
                        <a:ln w="25400">
                          <a:solidFill>
                            <a:srgbClr val="000000"/>
                          </a:solidFill>
                          <a:round/>
                          <a:headEnd/>
                          <a:tailEnd/>
                        </a:ln>
                        <a:effectLst/>
                      </wps:spPr>
                      <wps:bodyPr/>
                    </wps:wsp>
                    <wps:wsp>
                      <wps:cNvPr id="3207" name="Line 48"/>
                      <wps:cNvCnPr>
                        <a:cxnSpLocks noChangeShapeType="1"/>
                      </wps:cNvCnPr>
                      <wps:spPr bwMode="auto">
                        <a:xfrm>
                          <a:off x="6557" y="18959"/>
                          <a:ext cx="2" cy="1030"/>
                        </a:xfrm>
                        <a:prstGeom prst="line">
                          <a:avLst/>
                        </a:prstGeom>
                        <a:noFill/>
                        <a:ln w="25400">
                          <a:solidFill>
                            <a:srgbClr val="000000"/>
                          </a:solidFill>
                          <a:round/>
                          <a:headEnd/>
                          <a:tailEnd/>
                        </a:ln>
                        <a:effectLst/>
                      </wps:spPr>
                      <wps:bodyPr/>
                    </wps:wsp>
                    <wps:wsp>
                      <wps:cNvPr id="3208" name="Line 49"/>
                      <wps:cNvCnPr>
                        <a:cxnSpLocks noChangeShapeType="1"/>
                      </wps:cNvCnPr>
                      <wps:spPr bwMode="auto">
                        <a:xfrm>
                          <a:off x="7650" y="18949"/>
                          <a:ext cx="2" cy="1030"/>
                        </a:xfrm>
                        <a:prstGeom prst="line">
                          <a:avLst/>
                        </a:prstGeom>
                        <a:noFill/>
                        <a:ln w="25400">
                          <a:solidFill>
                            <a:srgbClr val="000000"/>
                          </a:solidFill>
                          <a:round/>
                          <a:headEnd/>
                          <a:tailEnd/>
                        </a:ln>
                        <a:effectLst/>
                      </wps:spPr>
                      <wps:bodyPr/>
                    </wps:wsp>
                    <wps:wsp>
                      <wps:cNvPr id="3209" name="Line 50"/>
                      <wps:cNvCnPr>
                        <a:cxnSpLocks noChangeShapeType="1"/>
                      </wps:cNvCnPr>
                      <wps:spPr bwMode="auto">
                        <a:xfrm>
                          <a:off x="18905" y="18949"/>
                          <a:ext cx="4" cy="1040"/>
                        </a:xfrm>
                        <a:prstGeom prst="line">
                          <a:avLst/>
                        </a:prstGeom>
                        <a:noFill/>
                        <a:ln w="25400">
                          <a:solidFill>
                            <a:srgbClr val="000000"/>
                          </a:solidFill>
                          <a:round/>
                          <a:headEnd/>
                          <a:tailEnd/>
                        </a:ln>
                        <a:effectLst/>
                      </wps:spPr>
                      <wps:bodyPr/>
                    </wps:wsp>
                    <wps:wsp>
                      <wps:cNvPr id="3210" name="Line 51"/>
                      <wps:cNvCnPr>
                        <a:cxnSpLocks noChangeShapeType="1"/>
                      </wps:cNvCnPr>
                      <wps:spPr bwMode="auto">
                        <a:xfrm>
                          <a:off x="10" y="19293"/>
                          <a:ext cx="7621" cy="2"/>
                        </a:xfrm>
                        <a:prstGeom prst="line">
                          <a:avLst/>
                        </a:prstGeom>
                        <a:noFill/>
                        <a:ln w="12700">
                          <a:solidFill>
                            <a:srgbClr val="000000"/>
                          </a:solidFill>
                          <a:round/>
                          <a:headEnd/>
                          <a:tailEnd/>
                        </a:ln>
                        <a:effectLst/>
                      </wps:spPr>
                      <wps:bodyPr/>
                    </wps:wsp>
                    <wps:wsp>
                      <wps:cNvPr id="3211" name="Line 52"/>
                      <wps:cNvCnPr>
                        <a:cxnSpLocks noChangeShapeType="1"/>
                      </wps:cNvCnPr>
                      <wps:spPr bwMode="auto">
                        <a:xfrm>
                          <a:off x="10" y="19646"/>
                          <a:ext cx="7621" cy="1"/>
                        </a:xfrm>
                        <a:prstGeom prst="line">
                          <a:avLst/>
                        </a:prstGeom>
                        <a:noFill/>
                        <a:ln w="25400">
                          <a:solidFill>
                            <a:srgbClr val="000000"/>
                          </a:solidFill>
                          <a:round/>
                          <a:headEnd/>
                          <a:tailEnd/>
                        </a:ln>
                        <a:effectLst/>
                      </wps:spPr>
                      <wps:bodyPr/>
                    </wps:wsp>
                    <wps:wsp>
                      <wps:cNvPr id="3212" name="Line 53"/>
                      <wps:cNvCnPr>
                        <a:cxnSpLocks noChangeShapeType="1"/>
                      </wps:cNvCnPr>
                      <wps:spPr bwMode="auto">
                        <a:xfrm>
                          <a:off x="18919" y="19296"/>
                          <a:ext cx="1071" cy="1"/>
                        </a:xfrm>
                        <a:prstGeom prst="line">
                          <a:avLst/>
                        </a:prstGeom>
                        <a:noFill/>
                        <a:ln w="12700">
                          <a:solidFill>
                            <a:srgbClr val="000000"/>
                          </a:solidFill>
                          <a:round/>
                          <a:headEnd/>
                          <a:tailEnd/>
                        </a:ln>
                        <a:effectLst/>
                      </wps:spPr>
                      <wps:bodyPr/>
                    </wps:wsp>
                    <wps:wsp>
                      <wps:cNvPr id="3213" name="Rectangle 54"/>
                      <wps:cNvSpPr>
                        <a:spLocks noChangeArrowheads="1"/>
                      </wps:cNvSpPr>
                      <wps:spPr bwMode="auto">
                        <a:xfrm>
                          <a:off x="54" y="19660"/>
                          <a:ext cx="1000" cy="309"/>
                        </a:xfrm>
                        <a:prstGeom prst="rect">
                          <a:avLst/>
                        </a:prstGeom>
                        <a:noFill/>
                        <a:ln>
                          <a:noFill/>
                        </a:ln>
                        <a:effectLst/>
                      </wps:spPr>
                      <wps:txbx>
                        <w:txbxContent>
                          <w:p w14:paraId="6F1EF6CC" w14:textId="77777777" w:rsidR="009136F6" w:rsidRDefault="009136F6" w:rsidP="001557D4">
                            <w:pPr>
                              <w:pStyle w:val="a8"/>
                              <w:jc w:val="center"/>
                              <w:rPr>
                                <w:sz w:val="18"/>
                              </w:rPr>
                            </w:pPr>
                            <w:proofErr w:type="spellStart"/>
                            <w:r>
                              <w:rPr>
                                <w:sz w:val="18"/>
                              </w:rPr>
                              <w:t>Змн</w:t>
                            </w:r>
                            <w:proofErr w:type="spellEnd"/>
                            <w:r>
                              <w:rPr>
                                <w:sz w:val="18"/>
                              </w:rPr>
                              <w:t>.</w:t>
                            </w:r>
                          </w:p>
                        </w:txbxContent>
                      </wps:txbx>
                      <wps:bodyPr rot="0" vert="horz" wrap="square" lIns="12700" tIns="12700" rIns="12700" bIns="12700" anchor="t" anchorCtr="0" upright="1">
                        <a:noAutofit/>
                      </wps:bodyPr>
                    </wps:wsp>
                    <wps:wsp>
                      <wps:cNvPr id="3214" name="Rectangle 55"/>
                      <wps:cNvSpPr>
                        <a:spLocks noChangeArrowheads="1"/>
                      </wps:cNvSpPr>
                      <wps:spPr bwMode="auto">
                        <a:xfrm>
                          <a:off x="1139" y="19660"/>
                          <a:ext cx="1001" cy="309"/>
                        </a:xfrm>
                        <a:prstGeom prst="rect">
                          <a:avLst/>
                        </a:prstGeom>
                        <a:noFill/>
                        <a:ln>
                          <a:noFill/>
                        </a:ln>
                        <a:effectLst/>
                      </wps:spPr>
                      <wps:txbx>
                        <w:txbxContent>
                          <w:p w14:paraId="148EF55F" w14:textId="77777777" w:rsidR="009136F6" w:rsidRDefault="009136F6" w:rsidP="001557D4">
                            <w:pPr>
                              <w:pStyle w:val="a8"/>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3215" name="Rectangle 56"/>
                      <wps:cNvSpPr>
                        <a:spLocks noChangeArrowheads="1"/>
                      </wps:cNvSpPr>
                      <wps:spPr bwMode="auto">
                        <a:xfrm>
                          <a:off x="2267" y="19660"/>
                          <a:ext cx="2573" cy="309"/>
                        </a:xfrm>
                        <a:prstGeom prst="rect">
                          <a:avLst/>
                        </a:prstGeom>
                        <a:noFill/>
                        <a:ln>
                          <a:noFill/>
                        </a:ln>
                        <a:effectLst/>
                      </wps:spPr>
                      <wps:txbx>
                        <w:txbxContent>
                          <w:p w14:paraId="6C5B99AD" w14:textId="77777777" w:rsidR="009136F6" w:rsidRDefault="009136F6" w:rsidP="001557D4">
                            <w:pPr>
                              <w:pStyle w:val="a8"/>
                              <w:jc w:val="center"/>
                              <w:rPr>
                                <w:sz w:val="18"/>
                              </w:rPr>
                            </w:pPr>
                            <w:r>
                              <w:rPr>
                                <w:sz w:val="18"/>
                              </w:rPr>
                              <w:t xml:space="preserve">№ </w:t>
                            </w:r>
                            <w:proofErr w:type="spellStart"/>
                            <w:r>
                              <w:rPr>
                                <w:sz w:val="18"/>
                              </w:rPr>
                              <w:t>докум</w:t>
                            </w:r>
                            <w:proofErr w:type="spellEnd"/>
                            <w:r>
                              <w:rPr>
                                <w:sz w:val="18"/>
                              </w:rPr>
                              <w:t>.</w:t>
                            </w:r>
                          </w:p>
                        </w:txbxContent>
                      </wps:txbx>
                      <wps:bodyPr rot="0" vert="horz" wrap="square" lIns="12700" tIns="12700" rIns="12700" bIns="12700" anchor="t" anchorCtr="0" upright="1">
                        <a:noAutofit/>
                      </wps:bodyPr>
                    </wps:wsp>
                    <wps:wsp>
                      <wps:cNvPr id="3216" name="Rectangle 57"/>
                      <wps:cNvSpPr>
                        <a:spLocks noChangeArrowheads="1"/>
                      </wps:cNvSpPr>
                      <wps:spPr bwMode="auto">
                        <a:xfrm>
                          <a:off x="4983" y="19660"/>
                          <a:ext cx="1534" cy="309"/>
                        </a:xfrm>
                        <a:prstGeom prst="rect">
                          <a:avLst/>
                        </a:prstGeom>
                        <a:noFill/>
                        <a:ln>
                          <a:noFill/>
                        </a:ln>
                        <a:effectLst/>
                      </wps:spPr>
                      <wps:txbx>
                        <w:txbxContent>
                          <w:p w14:paraId="18837271" w14:textId="77777777" w:rsidR="009136F6" w:rsidRDefault="009136F6" w:rsidP="001557D4">
                            <w:pPr>
                              <w:pStyle w:val="a8"/>
                              <w:jc w:val="center"/>
                              <w:rPr>
                                <w:sz w:val="18"/>
                              </w:rPr>
                            </w:pPr>
                            <w:r>
                              <w:rPr>
                                <w:sz w:val="18"/>
                              </w:rPr>
                              <w:t>Підпис</w:t>
                            </w:r>
                          </w:p>
                        </w:txbxContent>
                      </wps:txbx>
                      <wps:bodyPr rot="0" vert="horz" wrap="square" lIns="12700" tIns="12700" rIns="12700" bIns="12700" anchor="t" anchorCtr="0" upright="1">
                        <a:noAutofit/>
                      </wps:bodyPr>
                    </wps:wsp>
                    <wps:wsp>
                      <wps:cNvPr id="3217" name="Rectangle 58"/>
                      <wps:cNvSpPr>
                        <a:spLocks noChangeArrowheads="1"/>
                      </wps:cNvSpPr>
                      <wps:spPr bwMode="auto">
                        <a:xfrm>
                          <a:off x="6604" y="19660"/>
                          <a:ext cx="1000" cy="309"/>
                        </a:xfrm>
                        <a:prstGeom prst="rect">
                          <a:avLst/>
                        </a:prstGeom>
                        <a:noFill/>
                        <a:ln>
                          <a:noFill/>
                        </a:ln>
                        <a:effectLst/>
                      </wps:spPr>
                      <wps:txbx>
                        <w:txbxContent>
                          <w:p w14:paraId="36FB5E6D" w14:textId="77777777" w:rsidR="009136F6" w:rsidRDefault="009136F6" w:rsidP="001557D4">
                            <w:pPr>
                              <w:pStyle w:val="a8"/>
                              <w:jc w:val="center"/>
                              <w:rPr>
                                <w:sz w:val="18"/>
                              </w:rPr>
                            </w:pPr>
                            <w:r>
                              <w:rPr>
                                <w:sz w:val="18"/>
                              </w:rPr>
                              <w:t>Дата</w:t>
                            </w:r>
                          </w:p>
                        </w:txbxContent>
                      </wps:txbx>
                      <wps:bodyPr rot="0" vert="horz" wrap="square" lIns="12700" tIns="12700" rIns="12700" bIns="12700" anchor="t" anchorCtr="0" upright="1">
                        <a:noAutofit/>
                      </wps:bodyPr>
                    </wps:wsp>
                    <wps:wsp>
                      <wps:cNvPr id="3218" name="Rectangle 59"/>
                      <wps:cNvSpPr>
                        <a:spLocks noChangeArrowheads="1"/>
                      </wps:cNvSpPr>
                      <wps:spPr bwMode="auto">
                        <a:xfrm>
                          <a:off x="18949" y="18977"/>
                          <a:ext cx="1001" cy="309"/>
                        </a:xfrm>
                        <a:prstGeom prst="rect">
                          <a:avLst/>
                        </a:prstGeom>
                        <a:noFill/>
                        <a:ln>
                          <a:noFill/>
                        </a:ln>
                        <a:effectLst/>
                      </wps:spPr>
                      <wps:txbx>
                        <w:txbxContent>
                          <w:p w14:paraId="2AA8648B" w14:textId="77777777" w:rsidR="009136F6" w:rsidRDefault="009136F6" w:rsidP="001557D4">
                            <w:pPr>
                              <w:pStyle w:val="a8"/>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3219" name="Rectangle 60"/>
                      <wps:cNvSpPr>
                        <a:spLocks noChangeArrowheads="1"/>
                      </wps:cNvSpPr>
                      <wps:spPr bwMode="auto">
                        <a:xfrm>
                          <a:off x="18949" y="19418"/>
                          <a:ext cx="1001" cy="440"/>
                        </a:xfrm>
                        <a:prstGeom prst="rect">
                          <a:avLst/>
                        </a:prstGeom>
                        <a:noFill/>
                        <a:ln>
                          <a:noFill/>
                        </a:ln>
                        <a:effectLst/>
                      </wps:spPr>
                      <wps:txbx>
                        <w:txbxContent>
                          <w:p w14:paraId="5FFE2864" w14:textId="3984555C" w:rsidR="009136F6" w:rsidRPr="00521D51" w:rsidRDefault="009136F6" w:rsidP="001557D4">
                            <w:pPr>
                              <w:pStyle w:val="a8"/>
                              <w:jc w:val="center"/>
                              <w:rPr>
                                <w:rFonts w:ascii="Calibri" w:hAnsi="Calibri"/>
                                <w:sz w:val="24"/>
                              </w:rPr>
                            </w:pPr>
                            <w:r w:rsidRPr="001E1729">
                              <w:rPr>
                                <w:rFonts w:ascii="Calibri" w:hAnsi="Calibri"/>
                                <w:sz w:val="24"/>
                              </w:rPr>
                              <w:fldChar w:fldCharType="begin"/>
                            </w:r>
                            <w:r w:rsidRPr="001E1729">
                              <w:rPr>
                                <w:rFonts w:ascii="Calibri" w:hAnsi="Calibri"/>
                                <w:sz w:val="24"/>
                              </w:rPr>
                              <w:instrText>PAGE   \* MERGEFORMAT</w:instrText>
                            </w:r>
                            <w:r w:rsidRPr="001E1729">
                              <w:rPr>
                                <w:rFonts w:ascii="Calibri" w:hAnsi="Calibri"/>
                                <w:sz w:val="24"/>
                              </w:rPr>
                              <w:fldChar w:fldCharType="separate"/>
                            </w:r>
                            <w:r w:rsidR="00DA58F1">
                              <w:rPr>
                                <w:rFonts w:ascii="Calibri" w:hAnsi="Calibri"/>
                                <w:noProof/>
                                <w:sz w:val="24"/>
                              </w:rPr>
                              <w:t>78</w:t>
                            </w:r>
                            <w:r w:rsidRPr="001E1729">
                              <w:rPr>
                                <w:rFonts w:ascii="Calibri" w:hAnsi="Calibri"/>
                                <w:sz w:val="24"/>
                              </w:rPr>
                              <w:fldChar w:fldCharType="end"/>
                            </w:r>
                          </w:p>
                        </w:txbxContent>
                      </wps:txbx>
                      <wps:bodyPr rot="0" vert="horz" wrap="square" lIns="12700" tIns="12700" rIns="12700" bIns="12700" anchor="t" anchorCtr="0" upright="1">
                        <a:noAutofit/>
                      </wps:bodyPr>
                    </wps:wsp>
                    <wps:wsp>
                      <wps:cNvPr id="3220" name="Rectangle 61"/>
                      <wps:cNvSpPr>
                        <a:spLocks noChangeArrowheads="1"/>
                      </wps:cNvSpPr>
                      <wps:spPr bwMode="auto">
                        <a:xfrm>
                          <a:off x="7745" y="19221"/>
                          <a:ext cx="11075" cy="477"/>
                        </a:xfrm>
                        <a:prstGeom prst="rect">
                          <a:avLst/>
                        </a:prstGeom>
                        <a:noFill/>
                        <a:ln>
                          <a:noFill/>
                        </a:ln>
                        <a:effectLst/>
                      </wps:spPr>
                      <wps:txbx>
                        <w:txbxContent>
                          <w:p w14:paraId="70E6BF55" w14:textId="77777777" w:rsidR="009136F6" w:rsidRDefault="009136F6" w:rsidP="001557D4">
                            <w:pPr>
                              <w:pStyle w:val="a8"/>
                              <w:jc w:val="center"/>
                            </w:pPr>
                            <w:r>
                              <w:rPr>
                                <w:rFonts w:ascii="Times New Roman" w:hAnsi="Times New Roman"/>
                                <w:i w:val="0"/>
                                <w:iCs/>
                                <w:sz w:val="36"/>
                                <w:lang w:val="ru-RU"/>
                              </w:rPr>
                              <w:t>БР</w:t>
                            </w:r>
                            <w:r>
                              <w:rPr>
                                <w:rFonts w:ascii="Times New Roman" w:hAnsi="Times New Roman"/>
                                <w:i w:val="0"/>
                                <w:iCs/>
                                <w:sz w:val="36"/>
                              </w:rPr>
                              <w:t>.</w:t>
                            </w:r>
                            <w:r>
                              <w:rPr>
                                <w:rFonts w:ascii="Times New Roman" w:hAnsi="Times New Roman"/>
                                <w:i w:val="0"/>
                                <w:iCs/>
                                <w:sz w:val="36"/>
                                <w:lang w:val="ru-RU"/>
                              </w:rPr>
                              <w:t xml:space="preserve">ІП </w:t>
                            </w:r>
                            <w:r>
                              <w:rPr>
                                <w:rFonts w:ascii="Times New Roman" w:hAnsi="Times New Roman"/>
                                <w:i w:val="0"/>
                                <w:iCs/>
                                <w:sz w:val="36"/>
                              </w:rPr>
                              <w:t>- 63.00.00.000 ПЗ</w:t>
                            </w: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49598F7E" id="_x0000_s1147" style="position:absolute;left:0;text-align:left;margin-left:45pt;margin-top:35.25pt;width:522pt;height:794.9pt;z-index:251657728;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">
              <v:rect id="Rectangle 43" o:spid="_x0000_s1148"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" filled="f" strokeweight="2pt"/>
              <v:line id="Line 44" o:spid="_x0000_s1149"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" strokeweight="2pt"/>
              <v:line id="Line 45" o:spid="_x0000_s1150"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" strokeweight="2pt"/>
              <v:line id="Line 46" o:spid="_x0000_s1151"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" strokeweight="2pt"/>
              <v:line id="Line 47" o:spid="_x0000_s1152"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" strokeweight="2pt"/>
              <v:line id="Line 48" o:spid="_x0000_s1153"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" strokeweight="2pt"/>
              <v:line id="Line 49" o:spid="_x0000_s1154"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" strokeweight="2pt"/>
              <v:line id="Line 50" o:spid="_x0000_s1155"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" strokeweight="2pt"/>
              <v:line id="Line 51" o:spid="_x0000_s1156"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" strokeweight="1pt"/>
              <v:line id="Line 52" o:spid="_x0000_s1157"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" strokeweight="2pt"/>
              <v:line id="Line 53" o:spid="_x0000_s1158"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" strokeweight="1pt"/>
              <v:rect id="Rectangle 54" o:spid="_x0000_s1159"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" filled="f" stroked="f">
                <v:textbox inset="1pt,1pt,1pt,1pt">
                  <w:txbxContent>
                    <w:p w14:paraId="6F1EF6CC" w14:textId="77777777" w:rsidR="009136F6" w:rsidRDefault="009136F6" w:rsidP="001557D4">
                      <w:pPr>
                        <w:pStyle w:val="a8"/>
                        <w:jc w:val="center"/>
                        <w:rPr>
                          <w:sz w:val="18"/>
                        </w:rPr>
                      </w:pPr>
                      <w:proofErr w:type="spellStart"/>
                      <w:r>
                        <w:rPr>
                          <w:sz w:val="18"/>
                        </w:rPr>
                        <w:t>Змн</w:t>
                      </w:r>
                      <w:proofErr w:type="spellEnd"/>
                      <w:r>
                        <w:rPr>
                          <w:sz w:val="18"/>
                        </w:rPr>
                        <w:t>.</w:t>
                      </w:r>
                    </w:p>
                  </w:txbxContent>
                </v:textbox>
              </v:rect>
              <v:rect id="Rectangle 55" o:spid="_x0000_s1160"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" filled="f" stroked="f">
                <v:textbox inset="1pt,1pt,1pt,1pt">
                  <w:txbxContent>
                    <w:p w14:paraId="148EF55F" w14:textId="77777777" w:rsidR="009136F6" w:rsidRDefault="009136F6" w:rsidP="001557D4">
                      <w:pPr>
                        <w:pStyle w:val="a8"/>
                        <w:jc w:val="center"/>
                        <w:rPr>
                          <w:sz w:val="18"/>
                        </w:rPr>
                      </w:pPr>
                      <w:proofErr w:type="spellStart"/>
                      <w:r>
                        <w:rPr>
                          <w:sz w:val="18"/>
                        </w:rPr>
                        <w:t>Арк</w:t>
                      </w:r>
                      <w:proofErr w:type="spellEnd"/>
                      <w:r>
                        <w:rPr>
                          <w:sz w:val="18"/>
                        </w:rPr>
                        <w:t>.</w:t>
                      </w:r>
                    </w:p>
                  </w:txbxContent>
                </v:textbox>
              </v:rect>
              <v:rect id="Rectangle 56" o:spid="_x0000_s1161"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" filled="f" stroked="f">
                <v:textbox inset="1pt,1pt,1pt,1pt">
                  <w:txbxContent>
                    <w:p w14:paraId="6C5B99AD" w14:textId="77777777" w:rsidR="009136F6" w:rsidRDefault="009136F6" w:rsidP="001557D4">
                      <w:pPr>
                        <w:pStyle w:val="a8"/>
                        <w:jc w:val="center"/>
                        <w:rPr>
                          <w:sz w:val="18"/>
                        </w:rPr>
                      </w:pPr>
                      <w:r>
                        <w:rPr>
                          <w:sz w:val="18"/>
                        </w:rPr>
                        <w:t xml:space="preserve">№ </w:t>
                      </w:r>
                      <w:proofErr w:type="spellStart"/>
                      <w:r>
                        <w:rPr>
                          <w:sz w:val="18"/>
                        </w:rPr>
                        <w:t>докум</w:t>
                      </w:r>
                      <w:proofErr w:type="spellEnd"/>
                      <w:r>
                        <w:rPr>
                          <w:sz w:val="18"/>
                        </w:rPr>
                        <w:t>.</w:t>
                      </w:r>
                    </w:p>
                  </w:txbxContent>
                </v:textbox>
              </v:rect>
              <v:rect id="Rectangle 57" o:spid="_x0000_s1162"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" filled="f" stroked="f">
                <v:textbox inset="1pt,1pt,1pt,1pt">
                  <w:txbxContent>
                    <w:p w14:paraId="18837271" w14:textId="77777777" w:rsidR="009136F6" w:rsidRDefault="009136F6" w:rsidP="001557D4">
                      <w:pPr>
                        <w:pStyle w:val="a8"/>
                        <w:jc w:val="center"/>
                        <w:rPr>
                          <w:sz w:val="18"/>
                        </w:rPr>
                      </w:pPr>
                      <w:r>
                        <w:rPr>
                          <w:sz w:val="18"/>
                        </w:rPr>
                        <w:t>Підпис</w:t>
                      </w:r>
                    </w:p>
                  </w:txbxContent>
                </v:textbox>
              </v:rect>
              <v:rect id="Rectangle 58" o:spid="_x0000_s1163"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" filled="f" stroked="f">
                <v:textbox inset="1pt,1pt,1pt,1pt">
                  <w:txbxContent>
                    <w:p w14:paraId="36FB5E6D" w14:textId="77777777" w:rsidR="009136F6" w:rsidRDefault="009136F6" w:rsidP="001557D4">
                      <w:pPr>
                        <w:pStyle w:val="a8"/>
                        <w:jc w:val="center"/>
                        <w:rPr>
                          <w:sz w:val="18"/>
                        </w:rPr>
                      </w:pPr>
                      <w:r>
                        <w:rPr>
                          <w:sz w:val="18"/>
                        </w:rPr>
                        <w:t>Дата</w:t>
                      </w:r>
                    </w:p>
                  </w:txbxContent>
                </v:textbox>
              </v:rect>
              <v:rect id="Rectangle 59" o:spid="_x0000_s1164"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" filled="f" stroked="f">
                <v:textbox inset="1pt,1pt,1pt,1pt">
                  <w:txbxContent>
                    <w:p w14:paraId="2AA8648B" w14:textId="77777777" w:rsidR="009136F6" w:rsidRDefault="009136F6" w:rsidP="001557D4">
                      <w:pPr>
                        <w:pStyle w:val="a8"/>
                        <w:jc w:val="center"/>
                        <w:rPr>
                          <w:sz w:val="18"/>
                        </w:rPr>
                      </w:pPr>
                      <w:proofErr w:type="spellStart"/>
                      <w:r>
                        <w:rPr>
                          <w:sz w:val="18"/>
                        </w:rPr>
                        <w:t>Арк</w:t>
                      </w:r>
                      <w:proofErr w:type="spellEnd"/>
                      <w:r>
                        <w:rPr>
                          <w:sz w:val="18"/>
                        </w:rPr>
                        <w:t>.</w:t>
                      </w:r>
                    </w:p>
                  </w:txbxContent>
                </v:textbox>
              </v:rect>
              <v:rect id="Rectangle 60" o:spid="_x0000_s1165" style="position:absolute;left:18949;top:19418;width:1001;height:4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" filled="f" stroked="f">
                <v:textbox inset="1pt,1pt,1pt,1pt">
                  <w:txbxContent>
                    <w:p w14:paraId="5FFE2864" w14:textId="3984555C" w:rsidR="009136F6" w:rsidRPr="00521D51" w:rsidRDefault="009136F6" w:rsidP="001557D4">
                      <w:pPr>
                        <w:pStyle w:val="a8"/>
                        <w:jc w:val="center"/>
                        <w:rPr>
                          <w:rFonts w:ascii="Calibri" w:hAnsi="Calibri"/>
                          <w:sz w:val="24"/>
                        </w:rPr>
                      </w:pPr>
                      <w:r w:rsidRPr="001E1729">
                        <w:rPr>
                          <w:rFonts w:ascii="Calibri" w:hAnsi="Calibri"/>
                          <w:sz w:val="24"/>
                        </w:rPr>
                        <w:fldChar w:fldCharType="begin"/>
                      </w:r>
                      <w:r w:rsidRPr="001E1729">
                        <w:rPr>
                          <w:rFonts w:ascii="Calibri" w:hAnsi="Calibri"/>
                          <w:sz w:val="24"/>
                        </w:rPr>
                        <w:instrText>PAGE   \* MERGEFORMAT</w:instrText>
                      </w:r>
                      <w:r w:rsidRPr="001E1729">
                        <w:rPr>
                          <w:rFonts w:ascii="Calibri" w:hAnsi="Calibri"/>
                          <w:sz w:val="24"/>
                        </w:rPr>
                        <w:fldChar w:fldCharType="separate"/>
                      </w:r>
                      <w:r w:rsidR="00DA58F1">
                        <w:rPr>
                          <w:rFonts w:ascii="Calibri" w:hAnsi="Calibri"/>
                          <w:noProof/>
                          <w:sz w:val="24"/>
                        </w:rPr>
                        <w:t>78</w:t>
                      </w:r>
                      <w:r w:rsidRPr="001E1729">
                        <w:rPr>
                          <w:rFonts w:ascii="Calibri" w:hAnsi="Calibri"/>
                          <w:sz w:val="24"/>
                        </w:rPr>
                        <w:fldChar w:fldCharType="end"/>
                      </w:r>
                    </w:p>
                  </w:txbxContent>
                </v:textbox>
              </v:rect>
              <v:rect id="Rectangle 61" o:spid="_x0000_s1166"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" filled="f" stroked="f">
                <v:textbox inset="1pt,1pt,1pt,1pt">
                  <w:txbxContent>
                    <w:p w14:paraId="70E6BF55" w14:textId="77777777" w:rsidR="009136F6" w:rsidRDefault="009136F6" w:rsidP="001557D4">
                      <w:pPr>
                        <w:pStyle w:val="a8"/>
                        <w:jc w:val="center"/>
                      </w:pPr>
                      <w:r>
                        <w:rPr>
                          <w:rFonts w:ascii="Times New Roman" w:hAnsi="Times New Roman"/>
                          <w:i w:val="0"/>
                          <w:iCs/>
                          <w:sz w:val="36"/>
                          <w:lang w:val="ru-RU"/>
                        </w:rPr>
                        <w:t>БР</w:t>
                      </w:r>
                      <w:r>
                        <w:rPr>
                          <w:rFonts w:ascii="Times New Roman" w:hAnsi="Times New Roman"/>
                          <w:i w:val="0"/>
                          <w:iCs/>
                          <w:sz w:val="36"/>
                        </w:rPr>
                        <w:t>.</w:t>
                      </w:r>
                      <w:r>
                        <w:rPr>
                          <w:rFonts w:ascii="Times New Roman" w:hAnsi="Times New Roman"/>
                          <w:i w:val="0"/>
                          <w:iCs/>
                          <w:sz w:val="36"/>
                          <w:lang w:val="ru-RU"/>
                        </w:rPr>
                        <w:t xml:space="preserve">ІП </w:t>
                      </w:r>
                      <w:r>
                        <w:rPr>
                          <w:rFonts w:ascii="Times New Roman" w:hAnsi="Times New Roman"/>
                          <w:i w:val="0"/>
                          <w:iCs/>
                          <w:sz w:val="36"/>
                        </w:rPr>
                        <w:t>- 63.00.00.000 ПЗ</w:t>
                      </w:r>
                    </w:p>
                  </w:txbxContent>
                </v:textbox>
              </v:rect>
              <w10:wrap anchorx="page" anchory="page"/>
              <w10:anchorlock/>
            </v:group>
          </w:pict>
        </mc:Fallback>
      </mc:AlternateConten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61EE6CB" w14:textId="77777777" w:rsidR="009136F6" w:rsidRDefault="009136F6">
    <w:pPr>
      <w:pStyle w:val="a4"/>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D82EF8"/>
    <w:multiLevelType w:val="multilevel"/>
    <w:tmpl w:val="27D2255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46959A9"/>
    <w:multiLevelType w:val="hybridMultilevel"/>
    <w:tmpl w:val="C6287568"/>
    <w:lvl w:ilvl="0" w:tplc="04220001">
      <w:start w:val="1"/>
      <w:numFmt w:val="bullet"/>
      <w:lvlText w:val=""/>
      <w:lvlJc w:val="left"/>
      <w:pPr>
        <w:ind w:left="1571" w:hanging="360"/>
      </w:pPr>
      <w:rPr>
        <w:rFonts w:ascii="Symbol" w:hAnsi="Symbol" w:hint="default"/>
      </w:rPr>
    </w:lvl>
    <w:lvl w:ilvl="1" w:tplc="04220003" w:tentative="1">
      <w:start w:val="1"/>
      <w:numFmt w:val="bullet"/>
      <w:lvlText w:val="o"/>
      <w:lvlJc w:val="left"/>
      <w:pPr>
        <w:ind w:left="2291" w:hanging="360"/>
      </w:pPr>
      <w:rPr>
        <w:rFonts w:ascii="Courier New" w:hAnsi="Courier New" w:cs="Courier New" w:hint="default"/>
      </w:rPr>
    </w:lvl>
    <w:lvl w:ilvl="2" w:tplc="04220005" w:tentative="1">
      <w:start w:val="1"/>
      <w:numFmt w:val="bullet"/>
      <w:lvlText w:val=""/>
      <w:lvlJc w:val="left"/>
      <w:pPr>
        <w:ind w:left="3011" w:hanging="360"/>
      </w:pPr>
      <w:rPr>
        <w:rFonts w:ascii="Wingdings" w:hAnsi="Wingdings" w:hint="default"/>
      </w:rPr>
    </w:lvl>
    <w:lvl w:ilvl="3" w:tplc="04220001" w:tentative="1">
      <w:start w:val="1"/>
      <w:numFmt w:val="bullet"/>
      <w:lvlText w:val=""/>
      <w:lvlJc w:val="left"/>
      <w:pPr>
        <w:ind w:left="3731" w:hanging="360"/>
      </w:pPr>
      <w:rPr>
        <w:rFonts w:ascii="Symbol" w:hAnsi="Symbol" w:hint="default"/>
      </w:rPr>
    </w:lvl>
    <w:lvl w:ilvl="4" w:tplc="04220003" w:tentative="1">
      <w:start w:val="1"/>
      <w:numFmt w:val="bullet"/>
      <w:lvlText w:val="o"/>
      <w:lvlJc w:val="left"/>
      <w:pPr>
        <w:ind w:left="4451" w:hanging="360"/>
      </w:pPr>
      <w:rPr>
        <w:rFonts w:ascii="Courier New" w:hAnsi="Courier New" w:cs="Courier New" w:hint="default"/>
      </w:rPr>
    </w:lvl>
    <w:lvl w:ilvl="5" w:tplc="04220005" w:tentative="1">
      <w:start w:val="1"/>
      <w:numFmt w:val="bullet"/>
      <w:lvlText w:val=""/>
      <w:lvlJc w:val="left"/>
      <w:pPr>
        <w:ind w:left="5171" w:hanging="360"/>
      </w:pPr>
      <w:rPr>
        <w:rFonts w:ascii="Wingdings" w:hAnsi="Wingdings" w:hint="default"/>
      </w:rPr>
    </w:lvl>
    <w:lvl w:ilvl="6" w:tplc="04220001" w:tentative="1">
      <w:start w:val="1"/>
      <w:numFmt w:val="bullet"/>
      <w:lvlText w:val=""/>
      <w:lvlJc w:val="left"/>
      <w:pPr>
        <w:ind w:left="5891" w:hanging="360"/>
      </w:pPr>
      <w:rPr>
        <w:rFonts w:ascii="Symbol" w:hAnsi="Symbol" w:hint="default"/>
      </w:rPr>
    </w:lvl>
    <w:lvl w:ilvl="7" w:tplc="04220003" w:tentative="1">
      <w:start w:val="1"/>
      <w:numFmt w:val="bullet"/>
      <w:lvlText w:val="o"/>
      <w:lvlJc w:val="left"/>
      <w:pPr>
        <w:ind w:left="6611" w:hanging="360"/>
      </w:pPr>
      <w:rPr>
        <w:rFonts w:ascii="Courier New" w:hAnsi="Courier New" w:cs="Courier New" w:hint="default"/>
      </w:rPr>
    </w:lvl>
    <w:lvl w:ilvl="8" w:tplc="04220005" w:tentative="1">
      <w:start w:val="1"/>
      <w:numFmt w:val="bullet"/>
      <w:lvlText w:val=""/>
      <w:lvlJc w:val="left"/>
      <w:pPr>
        <w:ind w:left="7331" w:hanging="360"/>
      </w:pPr>
      <w:rPr>
        <w:rFonts w:ascii="Wingdings" w:hAnsi="Wingdings" w:hint="default"/>
      </w:rPr>
    </w:lvl>
  </w:abstractNum>
  <w:abstractNum w:abstractNumId="2" w15:restartNumberingAfterBreak="0">
    <w:nsid w:val="06F63434"/>
    <w:multiLevelType w:val="hybridMultilevel"/>
    <w:tmpl w:val="D818D034"/>
    <w:lvl w:ilvl="0" w:tplc="04220001">
      <w:start w:val="1"/>
      <w:numFmt w:val="bullet"/>
      <w:lvlText w:val=""/>
      <w:lvlJc w:val="left"/>
      <w:pPr>
        <w:ind w:left="1571" w:hanging="360"/>
      </w:pPr>
      <w:rPr>
        <w:rFonts w:ascii="Symbol" w:hAnsi="Symbol" w:hint="default"/>
      </w:rPr>
    </w:lvl>
    <w:lvl w:ilvl="1" w:tplc="04220003" w:tentative="1">
      <w:start w:val="1"/>
      <w:numFmt w:val="bullet"/>
      <w:lvlText w:val="o"/>
      <w:lvlJc w:val="left"/>
      <w:pPr>
        <w:ind w:left="2291" w:hanging="360"/>
      </w:pPr>
      <w:rPr>
        <w:rFonts w:ascii="Courier New" w:hAnsi="Courier New" w:cs="Courier New" w:hint="default"/>
      </w:rPr>
    </w:lvl>
    <w:lvl w:ilvl="2" w:tplc="04220005" w:tentative="1">
      <w:start w:val="1"/>
      <w:numFmt w:val="bullet"/>
      <w:lvlText w:val=""/>
      <w:lvlJc w:val="left"/>
      <w:pPr>
        <w:ind w:left="3011" w:hanging="360"/>
      </w:pPr>
      <w:rPr>
        <w:rFonts w:ascii="Wingdings" w:hAnsi="Wingdings" w:hint="default"/>
      </w:rPr>
    </w:lvl>
    <w:lvl w:ilvl="3" w:tplc="04220001" w:tentative="1">
      <w:start w:val="1"/>
      <w:numFmt w:val="bullet"/>
      <w:lvlText w:val=""/>
      <w:lvlJc w:val="left"/>
      <w:pPr>
        <w:ind w:left="3731" w:hanging="360"/>
      </w:pPr>
      <w:rPr>
        <w:rFonts w:ascii="Symbol" w:hAnsi="Symbol" w:hint="default"/>
      </w:rPr>
    </w:lvl>
    <w:lvl w:ilvl="4" w:tplc="04220003" w:tentative="1">
      <w:start w:val="1"/>
      <w:numFmt w:val="bullet"/>
      <w:lvlText w:val="o"/>
      <w:lvlJc w:val="left"/>
      <w:pPr>
        <w:ind w:left="4451" w:hanging="360"/>
      </w:pPr>
      <w:rPr>
        <w:rFonts w:ascii="Courier New" w:hAnsi="Courier New" w:cs="Courier New" w:hint="default"/>
      </w:rPr>
    </w:lvl>
    <w:lvl w:ilvl="5" w:tplc="04220005" w:tentative="1">
      <w:start w:val="1"/>
      <w:numFmt w:val="bullet"/>
      <w:lvlText w:val=""/>
      <w:lvlJc w:val="left"/>
      <w:pPr>
        <w:ind w:left="5171" w:hanging="360"/>
      </w:pPr>
      <w:rPr>
        <w:rFonts w:ascii="Wingdings" w:hAnsi="Wingdings" w:hint="default"/>
      </w:rPr>
    </w:lvl>
    <w:lvl w:ilvl="6" w:tplc="04220001" w:tentative="1">
      <w:start w:val="1"/>
      <w:numFmt w:val="bullet"/>
      <w:lvlText w:val=""/>
      <w:lvlJc w:val="left"/>
      <w:pPr>
        <w:ind w:left="5891" w:hanging="360"/>
      </w:pPr>
      <w:rPr>
        <w:rFonts w:ascii="Symbol" w:hAnsi="Symbol" w:hint="default"/>
      </w:rPr>
    </w:lvl>
    <w:lvl w:ilvl="7" w:tplc="04220003" w:tentative="1">
      <w:start w:val="1"/>
      <w:numFmt w:val="bullet"/>
      <w:lvlText w:val="o"/>
      <w:lvlJc w:val="left"/>
      <w:pPr>
        <w:ind w:left="6611" w:hanging="360"/>
      </w:pPr>
      <w:rPr>
        <w:rFonts w:ascii="Courier New" w:hAnsi="Courier New" w:cs="Courier New" w:hint="default"/>
      </w:rPr>
    </w:lvl>
    <w:lvl w:ilvl="8" w:tplc="04220005" w:tentative="1">
      <w:start w:val="1"/>
      <w:numFmt w:val="bullet"/>
      <w:lvlText w:val=""/>
      <w:lvlJc w:val="left"/>
      <w:pPr>
        <w:ind w:left="7331" w:hanging="360"/>
      </w:pPr>
      <w:rPr>
        <w:rFonts w:ascii="Wingdings" w:hAnsi="Wingdings" w:hint="default"/>
      </w:rPr>
    </w:lvl>
  </w:abstractNum>
  <w:abstractNum w:abstractNumId="3" w15:restartNumberingAfterBreak="0">
    <w:nsid w:val="078534CE"/>
    <w:multiLevelType w:val="multilevel"/>
    <w:tmpl w:val="354C32D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08461E8F"/>
    <w:multiLevelType w:val="multilevel"/>
    <w:tmpl w:val="354C32D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0A3F4E4D"/>
    <w:multiLevelType w:val="hybridMultilevel"/>
    <w:tmpl w:val="F84C3D32"/>
    <w:lvl w:ilvl="0" w:tplc="FB5CAA70">
      <w:start w:val="1"/>
      <w:numFmt w:val="decimal"/>
      <w:lvlText w:val="%1."/>
      <w:lvlJc w:val="left"/>
      <w:pPr>
        <w:ind w:left="720" w:hanging="360"/>
      </w:pPr>
      <w:rPr>
        <w:rFonts w:hint="default"/>
      </w:rPr>
    </w:lvl>
    <w:lvl w:ilvl="1" w:tplc="04220019">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6" w15:restartNumberingAfterBreak="0">
    <w:nsid w:val="119E09E1"/>
    <w:multiLevelType w:val="hybridMultilevel"/>
    <w:tmpl w:val="6532A4A4"/>
    <w:lvl w:ilvl="0" w:tplc="AD5E8B58">
      <w:start w:val="1"/>
      <w:numFmt w:val="decimal"/>
      <w:lvlText w:val="3.%1"/>
      <w:lvlJc w:val="left"/>
      <w:pPr>
        <w:ind w:left="1571" w:hanging="360"/>
      </w:pPr>
      <w:rPr>
        <w:rFonts w:hint="default"/>
      </w:rPr>
    </w:lvl>
    <w:lvl w:ilvl="1" w:tplc="04220019" w:tentative="1">
      <w:start w:val="1"/>
      <w:numFmt w:val="lowerLetter"/>
      <w:lvlText w:val="%2."/>
      <w:lvlJc w:val="left"/>
      <w:pPr>
        <w:ind w:left="2291" w:hanging="360"/>
      </w:pPr>
    </w:lvl>
    <w:lvl w:ilvl="2" w:tplc="0422001B" w:tentative="1">
      <w:start w:val="1"/>
      <w:numFmt w:val="lowerRoman"/>
      <w:lvlText w:val="%3."/>
      <w:lvlJc w:val="right"/>
      <w:pPr>
        <w:ind w:left="3011" w:hanging="180"/>
      </w:pPr>
    </w:lvl>
    <w:lvl w:ilvl="3" w:tplc="0422000F" w:tentative="1">
      <w:start w:val="1"/>
      <w:numFmt w:val="decimal"/>
      <w:lvlText w:val="%4."/>
      <w:lvlJc w:val="left"/>
      <w:pPr>
        <w:ind w:left="3731" w:hanging="360"/>
      </w:pPr>
    </w:lvl>
    <w:lvl w:ilvl="4" w:tplc="04220019" w:tentative="1">
      <w:start w:val="1"/>
      <w:numFmt w:val="lowerLetter"/>
      <w:lvlText w:val="%5."/>
      <w:lvlJc w:val="left"/>
      <w:pPr>
        <w:ind w:left="4451" w:hanging="360"/>
      </w:pPr>
    </w:lvl>
    <w:lvl w:ilvl="5" w:tplc="0422001B" w:tentative="1">
      <w:start w:val="1"/>
      <w:numFmt w:val="lowerRoman"/>
      <w:lvlText w:val="%6."/>
      <w:lvlJc w:val="right"/>
      <w:pPr>
        <w:ind w:left="5171" w:hanging="180"/>
      </w:pPr>
    </w:lvl>
    <w:lvl w:ilvl="6" w:tplc="0422000F" w:tentative="1">
      <w:start w:val="1"/>
      <w:numFmt w:val="decimal"/>
      <w:lvlText w:val="%7."/>
      <w:lvlJc w:val="left"/>
      <w:pPr>
        <w:ind w:left="5891" w:hanging="360"/>
      </w:pPr>
    </w:lvl>
    <w:lvl w:ilvl="7" w:tplc="04220019" w:tentative="1">
      <w:start w:val="1"/>
      <w:numFmt w:val="lowerLetter"/>
      <w:lvlText w:val="%8."/>
      <w:lvlJc w:val="left"/>
      <w:pPr>
        <w:ind w:left="6611" w:hanging="360"/>
      </w:pPr>
    </w:lvl>
    <w:lvl w:ilvl="8" w:tplc="0422001B" w:tentative="1">
      <w:start w:val="1"/>
      <w:numFmt w:val="lowerRoman"/>
      <w:lvlText w:val="%9."/>
      <w:lvlJc w:val="right"/>
      <w:pPr>
        <w:ind w:left="7331" w:hanging="180"/>
      </w:pPr>
    </w:lvl>
  </w:abstractNum>
  <w:abstractNum w:abstractNumId="7" w15:restartNumberingAfterBreak="0">
    <w:nsid w:val="13D9324B"/>
    <w:multiLevelType w:val="hybridMultilevel"/>
    <w:tmpl w:val="54907E80"/>
    <w:lvl w:ilvl="0" w:tplc="9364CD74">
      <w:start w:val="1"/>
      <w:numFmt w:val="decimal"/>
      <w:lvlText w:val="2.%1"/>
      <w:lvlJc w:val="left"/>
      <w:pPr>
        <w:ind w:left="1571" w:hanging="360"/>
      </w:pPr>
      <w:rPr>
        <w:rFonts w:hint="default"/>
      </w:rPr>
    </w:lvl>
    <w:lvl w:ilvl="1" w:tplc="04220019" w:tentative="1">
      <w:start w:val="1"/>
      <w:numFmt w:val="lowerLetter"/>
      <w:lvlText w:val="%2."/>
      <w:lvlJc w:val="left"/>
      <w:pPr>
        <w:ind w:left="2291" w:hanging="360"/>
      </w:pPr>
    </w:lvl>
    <w:lvl w:ilvl="2" w:tplc="0422001B" w:tentative="1">
      <w:start w:val="1"/>
      <w:numFmt w:val="lowerRoman"/>
      <w:lvlText w:val="%3."/>
      <w:lvlJc w:val="right"/>
      <w:pPr>
        <w:ind w:left="3011" w:hanging="180"/>
      </w:pPr>
    </w:lvl>
    <w:lvl w:ilvl="3" w:tplc="0422000F" w:tentative="1">
      <w:start w:val="1"/>
      <w:numFmt w:val="decimal"/>
      <w:lvlText w:val="%4."/>
      <w:lvlJc w:val="left"/>
      <w:pPr>
        <w:ind w:left="3731" w:hanging="360"/>
      </w:pPr>
    </w:lvl>
    <w:lvl w:ilvl="4" w:tplc="04220019" w:tentative="1">
      <w:start w:val="1"/>
      <w:numFmt w:val="lowerLetter"/>
      <w:lvlText w:val="%5."/>
      <w:lvlJc w:val="left"/>
      <w:pPr>
        <w:ind w:left="4451" w:hanging="360"/>
      </w:pPr>
    </w:lvl>
    <w:lvl w:ilvl="5" w:tplc="0422001B" w:tentative="1">
      <w:start w:val="1"/>
      <w:numFmt w:val="lowerRoman"/>
      <w:lvlText w:val="%6."/>
      <w:lvlJc w:val="right"/>
      <w:pPr>
        <w:ind w:left="5171" w:hanging="180"/>
      </w:pPr>
    </w:lvl>
    <w:lvl w:ilvl="6" w:tplc="0422000F" w:tentative="1">
      <w:start w:val="1"/>
      <w:numFmt w:val="decimal"/>
      <w:lvlText w:val="%7."/>
      <w:lvlJc w:val="left"/>
      <w:pPr>
        <w:ind w:left="5891" w:hanging="360"/>
      </w:pPr>
    </w:lvl>
    <w:lvl w:ilvl="7" w:tplc="04220019" w:tentative="1">
      <w:start w:val="1"/>
      <w:numFmt w:val="lowerLetter"/>
      <w:lvlText w:val="%8."/>
      <w:lvlJc w:val="left"/>
      <w:pPr>
        <w:ind w:left="6611" w:hanging="360"/>
      </w:pPr>
    </w:lvl>
    <w:lvl w:ilvl="8" w:tplc="0422001B" w:tentative="1">
      <w:start w:val="1"/>
      <w:numFmt w:val="lowerRoman"/>
      <w:lvlText w:val="%9."/>
      <w:lvlJc w:val="right"/>
      <w:pPr>
        <w:ind w:left="7331" w:hanging="180"/>
      </w:pPr>
    </w:lvl>
  </w:abstractNum>
  <w:abstractNum w:abstractNumId="8" w15:restartNumberingAfterBreak="0">
    <w:nsid w:val="144F5EE1"/>
    <w:multiLevelType w:val="multilevel"/>
    <w:tmpl w:val="354C32D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14F662A3"/>
    <w:multiLevelType w:val="hybridMultilevel"/>
    <w:tmpl w:val="88FEF610"/>
    <w:lvl w:ilvl="0" w:tplc="7E7E0F8A">
      <w:start w:val="1"/>
      <w:numFmt w:val="decimal"/>
      <w:lvlText w:val="%1."/>
      <w:lvlJc w:val="left"/>
      <w:pPr>
        <w:ind w:left="495" w:hanging="327"/>
      </w:pPr>
      <w:rPr>
        <w:rFonts w:ascii="Times New Roman" w:eastAsia="Times New Roman" w:hAnsi="Times New Roman" w:cs="Times New Roman" w:hint="default"/>
        <w:b/>
        <w:bCs/>
        <w:spacing w:val="-6"/>
        <w:w w:val="80"/>
        <w:sz w:val="24"/>
        <w:szCs w:val="24"/>
        <w:lang w:val="uk-UA" w:eastAsia="en-US" w:bidi="ar-SA"/>
      </w:rPr>
    </w:lvl>
    <w:lvl w:ilvl="1" w:tplc="8F3EA960">
      <w:numFmt w:val="bullet"/>
      <w:lvlText w:val="•"/>
      <w:lvlJc w:val="left"/>
      <w:pPr>
        <w:ind w:left="1516" w:hanging="327"/>
      </w:pPr>
      <w:rPr>
        <w:rFonts w:hint="default"/>
        <w:lang w:val="uk-UA" w:eastAsia="en-US" w:bidi="ar-SA"/>
      </w:rPr>
    </w:lvl>
    <w:lvl w:ilvl="2" w:tplc="4096183A">
      <w:numFmt w:val="bullet"/>
      <w:lvlText w:val="•"/>
      <w:lvlJc w:val="left"/>
      <w:pPr>
        <w:ind w:left="2532" w:hanging="327"/>
      </w:pPr>
      <w:rPr>
        <w:rFonts w:hint="default"/>
        <w:lang w:val="uk-UA" w:eastAsia="en-US" w:bidi="ar-SA"/>
      </w:rPr>
    </w:lvl>
    <w:lvl w:ilvl="3" w:tplc="D97C05F0">
      <w:numFmt w:val="bullet"/>
      <w:lvlText w:val="•"/>
      <w:lvlJc w:val="left"/>
      <w:pPr>
        <w:ind w:left="3549" w:hanging="327"/>
      </w:pPr>
      <w:rPr>
        <w:rFonts w:hint="default"/>
        <w:lang w:val="uk-UA" w:eastAsia="en-US" w:bidi="ar-SA"/>
      </w:rPr>
    </w:lvl>
    <w:lvl w:ilvl="4" w:tplc="076CFCF6">
      <w:numFmt w:val="bullet"/>
      <w:lvlText w:val="•"/>
      <w:lvlJc w:val="left"/>
      <w:pPr>
        <w:ind w:left="4565" w:hanging="327"/>
      </w:pPr>
      <w:rPr>
        <w:rFonts w:hint="default"/>
        <w:lang w:val="uk-UA" w:eastAsia="en-US" w:bidi="ar-SA"/>
      </w:rPr>
    </w:lvl>
    <w:lvl w:ilvl="5" w:tplc="307A435C">
      <w:numFmt w:val="bullet"/>
      <w:lvlText w:val="•"/>
      <w:lvlJc w:val="left"/>
      <w:pPr>
        <w:ind w:left="5582" w:hanging="327"/>
      </w:pPr>
      <w:rPr>
        <w:rFonts w:hint="default"/>
        <w:lang w:val="uk-UA" w:eastAsia="en-US" w:bidi="ar-SA"/>
      </w:rPr>
    </w:lvl>
    <w:lvl w:ilvl="6" w:tplc="918658C8">
      <w:numFmt w:val="bullet"/>
      <w:lvlText w:val="•"/>
      <w:lvlJc w:val="left"/>
      <w:pPr>
        <w:ind w:left="6598" w:hanging="327"/>
      </w:pPr>
      <w:rPr>
        <w:rFonts w:hint="default"/>
        <w:lang w:val="uk-UA" w:eastAsia="en-US" w:bidi="ar-SA"/>
      </w:rPr>
    </w:lvl>
    <w:lvl w:ilvl="7" w:tplc="8D7C5814">
      <w:numFmt w:val="bullet"/>
      <w:lvlText w:val="•"/>
      <w:lvlJc w:val="left"/>
      <w:pPr>
        <w:ind w:left="7614" w:hanging="327"/>
      </w:pPr>
      <w:rPr>
        <w:rFonts w:hint="default"/>
        <w:lang w:val="uk-UA" w:eastAsia="en-US" w:bidi="ar-SA"/>
      </w:rPr>
    </w:lvl>
    <w:lvl w:ilvl="8" w:tplc="791CAD26">
      <w:numFmt w:val="bullet"/>
      <w:lvlText w:val="•"/>
      <w:lvlJc w:val="left"/>
      <w:pPr>
        <w:ind w:left="8631" w:hanging="327"/>
      </w:pPr>
      <w:rPr>
        <w:rFonts w:hint="default"/>
        <w:lang w:val="uk-UA" w:eastAsia="en-US" w:bidi="ar-SA"/>
      </w:rPr>
    </w:lvl>
  </w:abstractNum>
  <w:abstractNum w:abstractNumId="10" w15:restartNumberingAfterBreak="0">
    <w:nsid w:val="1C3C6AD7"/>
    <w:multiLevelType w:val="hybridMultilevel"/>
    <w:tmpl w:val="88FEF610"/>
    <w:lvl w:ilvl="0" w:tplc="FFFFFFFF">
      <w:start w:val="1"/>
      <w:numFmt w:val="decimal"/>
      <w:lvlText w:val="%1."/>
      <w:lvlJc w:val="left"/>
      <w:pPr>
        <w:ind w:left="495" w:hanging="327"/>
      </w:pPr>
      <w:rPr>
        <w:rFonts w:ascii="Times New Roman" w:eastAsia="Times New Roman" w:hAnsi="Times New Roman" w:cs="Times New Roman" w:hint="default"/>
        <w:b/>
        <w:bCs/>
        <w:spacing w:val="-6"/>
        <w:w w:val="80"/>
        <w:sz w:val="24"/>
        <w:szCs w:val="24"/>
        <w:lang w:val="uk-UA" w:eastAsia="en-US" w:bidi="ar-SA"/>
      </w:rPr>
    </w:lvl>
    <w:lvl w:ilvl="1" w:tplc="FFFFFFFF">
      <w:numFmt w:val="bullet"/>
      <w:lvlText w:val="•"/>
      <w:lvlJc w:val="left"/>
      <w:pPr>
        <w:ind w:left="1516" w:hanging="327"/>
      </w:pPr>
      <w:rPr>
        <w:rFonts w:hint="default"/>
        <w:lang w:val="uk-UA" w:eastAsia="en-US" w:bidi="ar-SA"/>
      </w:rPr>
    </w:lvl>
    <w:lvl w:ilvl="2" w:tplc="FFFFFFFF">
      <w:numFmt w:val="bullet"/>
      <w:lvlText w:val="•"/>
      <w:lvlJc w:val="left"/>
      <w:pPr>
        <w:ind w:left="2532" w:hanging="327"/>
      </w:pPr>
      <w:rPr>
        <w:rFonts w:hint="default"/>
        <w:lang w:val="uk-UA" w:eastAsia="en-US" w:bidi="ar-SA"/>
      </w:rPr>
    </w:lvl>
    <w:lvl w:ilvl="3" w:tplc="FFFFFFFF">
      <w:numFmt w:val="bullet"/>
      <w:lvlText w:val="•"/>
      <w:lvlJc w:val="left"/>
      <w:pPr>
        <w:ind w:left="3549" w:hanging="327"/>
      </w:pPr>
      <w:rPr>
        <w:rFonts w:hint="default"/>
        <w:lang w:val="uk-UA" w:eastAsia="en-US" w:bidi="ar-SA"/>
      </w:rPr>
    </w:lvl>
    <w:lvl w:ilvl="4" w:tplc="FFFFFFFF">
      <w:numFmt w:val="bullet"/>
      <w:lvlText w:val="•"/>
      <w:lvlJc w:val="left"/>
      <w:pPr>
        <w:ind w:left="4565" w:hanging="327"/>
      </w:pPr>
      <w:rPr>
        <w:rFonts w:hint="default"/>
        <w:lang w:val="uk-UA" w:eastAsia="en-US" w:bidi="ar-SA"/>
      </w:rPr>
    </w:lvl>
    <w:lvl w:ilvl="5" w:tplc="FFFFFFFF">
      <w:numFmt w:val="bullet"/>
      <w:lvlText w:val="•"/>
      <w:lvlJc w:val="left"/>
      <w:pPr>
        <w:ind w:left="5582" w:hanging="327"/>
      </w:pPr>
      <w:rPr>
        <w:rFonts w:hint="default"/>
        <w:lang w:val="uk-UA" w:eastAsia="en-US" w:bidi="ar-SA"/>
      </w:rPr>
    </w:lvl>
    <w:lvl w:ilvl="6" w:tplc="FFFFFFFF">
      <w:numFmt w:val="bullet"/>
      <w:lvlText w:val="•"/>
      <w:lvlJc w:val="left"/>
      <w:pPr>
        <w:ind w:left="6598" w:hanging="327"/>
      </w:pPr>
      <w:rPr>
        <w:rFonts w:hint="default"/>
        <w:lang w:val="uk-UA" w:eastAsia="en-US" w:bidi="ar-SA"/>
      </w:rPr>
    </w:lvl>
    <w:lvl w:ilvl="7" w:tplc="FFFFFFFF">
      <w:numFmt w:val="bullet"/>
      <w:lvlText w:val="•"/>
      <w:lvlJc w:val="left"/>
      <w:pPr>
        <w:ind w:left="7614" w:hanging="327"/>
      </w:pPr>
      <w:rPr>
        <w:rFonts w:hint="default"/>
        <w:lang w:val="uk-UA" w:eastAsia="en-US" w:bidi="ar-SA"/>
      </w:rPr>
    </w:lvl>
    <w:lvl w:ilvl="8" w:tplc="FFFFFFFF">
      <w:numFmt w:val="bullet"/>
      <w:lvlText w:val="•"/>
      <w:lvlJc w:val="left"/>
      <w:pPr>
        <w:ind w:left="8631" w:hanging="327"/>
      </w:pPr>
      <w:rPr>
        <w:rFonts w:hint="default"/>
        <w:lang w:val="uk-UA" w:eastAsia="en-US" w:bidi="ar-SA"/>
      </w:rPr>
    </w:lvl>
  </w:abstractNum>
  <w:abstractNum w:abstractNumId="11" w15:restartNumberingAfterBreak="0">
    <w:nsid w:val="1F9727FE"/>
    <w:multiLevelType w:val="hybridMultilevel"/>
    <w:tmpl w:val="BBAADF04"/>
    <w:lvl w:ilvl="0" w:tplc="BAF86EC6">
      <w:start w:val="1"/>
      <w:numFmt w:val="decimal"/>
      <w:lvlText w:val="%1."/>
      <w:lvlJc w:val="left"/>
      <w:pPr>
        <w:ind w:left="720" w:hanging="360"/>
      </w:pPr>
      <w:rPr>
        <w:rFonts w:hint="default"/>
      </w:rPr>
    </w:lvl>
    <w:lvl w:ilvl="1" w:tplc="04220019">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2" w15:restartNumberingAfterBreak="0">
    <w:nsid w:val="206F6F53"/>
    <w:multiLevelType w:val="hybridMultilevel"/>
    <w:tmpl w:val="3CEEDF56"/>
    <w:lvl w:ilvl="0" w:tplc="62942C8C">
      <w:start w:val="1"/>
      <w:numFmt w:val="decimal"/>
      <w:lvlText w:val="4.%1"/>
      <w:lvlJc w:val="left"/>
      <w:pPr>
        <w:ind w:left="1571" w:hanging="360"/>
      </w:pPr>
      <w:rPr>
        <w:rFonts w:hint="default"/>
      </w:rPr>
    </w:lvl>
    <w:lvl w:ilvl="1" w:tplc="04220019" w:tentative="1">
      <w:start w:val="1"/>
      <w:numFmt w:val="lowerLetter"/>
      <w:lvlText w:val="%2."/>
      <w:lvlJc w:val="left"/>
      <w:pPr>
        <w:ind w:left="2291" w:hanging="360"/>
      </w:pPr>
    </w:lvl>
    <w:lvl w:ilvl="2" w:tplc="0422001B" w:tentative="1">
      <w:start w:val="1"/>
      <w:numFmt w:val="lowerRoman"/>
      <w:lvlText w:val="%3."/>
      <w:lvlJc w:val="right"/>
      <w:pPr>
        <w:ind w:left="3011" w:hanging="180"/>
      </w:pPr>
    </w:lvl>
    <w:lvl w:ilvl="3" w:tplc="0422000F" w:tentative="1">
      <w:start w:val="1"/>
      <w:numFmt w:val="decimal"/>
      <w:lvlText w:val="%4."/>
      <w:lvlJc w:val="left"/>
      <w:pPr>
        <w:ind w:left="3731" w:hanging="360"/>
      </w:pPr>
    </w:lvl>
    <w:lvl w:ilvl="4" w:tplc="04220019" w:tentative="1">
      <w:start w:val="1"/>
      <w:numFmt w:val="lowerLetter"/>
      <w:lvlText w:val="%5."/>
      <w:lvlJc w:val="left"/>
      <w:pPr>
        <w:ind w:left="4451" w:hanging="360"/>
      </w:pPr>
    </w:lvl>
    <w:lvl w:ilvl="5" w:tplc="0422001B" w:tentative="1">
      <w:start w:val="1"/>
      <w:numFmt w:val="lowerRoman"/>
      <w:lvlText w:val="%6."/>
      <w:lvlJc w:val="right"/>
      <w:pPr>
        <w:ind w:left="5171" w:hanging="180"/>
      </w:pPr>
    </w:lvl>
    <w:lvl w:ilvl="6" w:tplc="0422000F" w:tentative="1">
      <w:start w:val="1"/>
      <w:numFmt w:val="decimal"/>
      <w:lvlText w:val="%7."/>
      <w:lvlJc w:val="left"/>
      <w:pPr>
        <w:ind w:left="5891" w:hanging="360"/>
      </w:pPr>
    </w:lvl>
    <w:lvl w:ilvl="7" w:tplc="04220019" w:tentative="1">
      <w:start w:val="1"/>
      <w:numFmt w:val="lowerLetter"/>
      <w:lvlText w:val="%8."/>
      <w:lvlJc w:val="left"/>
      <w:pPr>
        <w:ind w:left="6611" w:hanging="360"/>
      </w:pPr>
    </w:lvl>
    <w:lvl w:ilvl="8" w:tplc="0422001B" w:tentative="1">
      <w:start w:val="1"/>
      <w:numFmt w:val="lowerRoman"/>
      <w:lvlText w:val="%9."/>
      <w:lvlJc w:val="right"/>
      <w:pPr>
        <w:ind w:left="7331" w:hanging="180"/>
      </w:pPr>
    </w:lvl>
  </w:abstractNum>
  <w:abstractNum w:abstractNumId="13" w15:restartNumberingAfterBreak="0">
    <w:nsid w:val="20AA46C3"/>
    <w:multiLevelType w:val="hybridMultilevel"/>
    <w:tmpl w:val="701C4EA8"/>
    <w:lvl w:ilvl="0" w:tplc="04220001">
      <w:start w:val="1"/>
      <w:numFmt w:val="bullet"/>
      <w:lvlText w:val=""/>
      <w:lvlJc w:val="left"/>
      <w:pPr>
        <w:ind w:left="1571" w:hanging="360"/>
      </w:pPr>
      <w:rPr>
        <w:rFonts w:ascii="Symbol" w:hAnsi="Symbol" w:hint="default"/>
      </w:rPr>
    </w:lvl>
    <w:lvl w:ilvl="1" w:tplc="04220003" w:tentative="1">
      <w:start w:val="1"/>
      <w:numFmt w:val="bullet"/>
      <w:lvlText w:val="o"/>
      <w:lvlJc w:val="left"/>
      <w:pPr>
        <w:ind w:left="2291" w:hanging="360"/>
      </w:pPr>
      <w:rPr>
        <w:rFonts w:ascii="Courier New" w:hAnsi="Courier New" w:cs="Courier New" w:hint="default"/>
      </w:rPr>
    </w:lvl>
    <w:lvl w:ilvl="2" w:tplc="04220005" w:tentative="1">
      <w:start w:val="1"/>
      <w:numFmt w:val="bullet"/>
      <w:lvlText w:val=""/>
      <w:lvlJc w:val="left"/>
      <w:pPr>
        <w:ind w:left="3011" w:hanging="360"/>
      </w:pPr>
      <w:rPr>
        <w:rFonts w:ascii="Wingdings" w:hAnsi="Wingdings" w:hint="default"/>
      </w:rPr>
    </w:lvl>
    <w:lvl w:ilvl="3" w:tplc="04220001" w:tentative="1">
      <w:start w:val="1"/>
      <w:numFmt w:val="bullet"/>
      <w:lvlText w:val=""/>
      <w:lvlJc w:val="left"/>
      <w:pPr>
        <w:ind w:left="3731" w:hanging="360"/>
      </w:pPr>
      <w:rPr>
        <w:rFonts w:ascii="Symbol" w:hAnsi="Symbol" w:hint="default"/>
      </w:rPr>
    </w:lvl>
    <w:lvl w:ilvl="4" w:tplc="04220003" w:tentative="1">
      <w:start w:val="1"/>
      <w:numFmt w:val="bullet"/>
      <w:lvlText w:val="o"/>
      <w:lvlJc w:val="left"/>
      <w:pPr>
        <w:ind w:left="4451" w:hanging="360"/>
      </w:pPr>
      <w:rPr>
        <w:rFonts w:ascii="Courier New" w:hAnsi="Courier New" w:cs="Courier New" w:hint="default"/>
      </w:rPr>
    </w:lvl>
    <w:lvl w:ilvl="5" w:tplc="04220005" w:tentative="1">
      <w:start w:val="1"/>
      <w:numFmt w:val="bullet"/>
      <w:lvlText w:val=""/>
      <w:lvlJc w:val="left"/>
      <w:pPr>
        <w:ind w:left="5171" w:hanging="360"/>
      </w:pPr>
      <w:rPr>
        <w:rFonts w:ascii="Wingdings" w:hAnsi="Wingdings" w:hint="default"/>
      </w:rPr>
    </w:lvl>
    <w:lvl w:ilvl="6" w:tplc="04220001" w:tentative="1">
      <w:start w:val="1"/>
      <w:numFmt w:val="bullet"/>
      <w:lvlText w:val=""/>
      <w:lvlJc w:val="left"/>
      <w:pPr>
        <w:ind w:left="5891" w:hanging="360"/>
      </w:pPr>
      <w:rPr>
        <w:rFonts w:ascii="Symbol" w:hAnsi="Symbol" w:hint="default"/>
      </w:rPr>
    </w:lvl>
    <w:lvl w:ilvl="7" w:tplc="04220003" w:tentative="1">
      <w:start w:val="1"/>
      <w:numFmt w:val="bullet"/>
      <w:lvlText w:val="o"/>
      <w:lvlJc w:val="left"/>
      <w:pPr>
        <w:ind w:left="6611" w:hanging="360"/>
      </w:pPr>
      <w:rPr>
        <w:rFonts w:ascii="Courier New" w:hAnsi="Courier New" w:cs="Courier New" w:hint="default"/>
      </w:rPr>
    </w:lvl>
    <w:lvl w:ilvl="8" w:tplc="04220005" w:tentative="1">
      <w:start w:val="1"/>
      <w:numFmt w:val="bullet"/>
      <w:lvlText w:val=""/>
      <w:lvlJc w:val="left"/>
      <w:pPr>
        <w:ind w:left="7331" w:hanging="360"/>
      </w:pPr>
      <w:rPr>
        <w:rFonts w:ascii="Wingdings" w:hAnsi="Wingdings" w:hint="default"/>
      </w:rPr>
    </w:lvl>
  </w:abstractNum>
  <w:abstractNum w:abstractNumId="14" w15:restartNumberingAfterBreak="0">
    <w:nsid w:val="282F5648"/>
    <w:multiLevelType w:val="hybridMultilevel"/>
    <w:tmpl w:val="AB0A1746"/>
    <w:lvl w:ilvl="0" w:tplc="04220001">
      <w:start w:val="1"/>
      <w:numFmt w:val="bullet"/>
      <w:lvlText w:val=""/>
      <w:lvlJc w:val="left"/>
      <w:pPr>
        <w:ind w:left="1571" w:hanging="360"/>
      </w:pPr>
      <w:rPr>
        <w:rFonts w:ascii="Symbol" w:hAnsi="Symbol" w:hint="default"/>
      </w:rPr>
    </w:lvl>
    <w:lvl w:ilvl="1" w:tplc="04220003" w:tentative="1">
      <w:start w:val="1"/>
      <w:numFmt w:val="bullet"/>
      <w:lvlText w:val="o"/>
      <w:lvlJc w:val="left"/>
      <w:pPr>
        <w:ind w:left="2291" w:hanging="360"/>
      </w:pPr>
      <w:rPr>
        <w:rFonts w:ascii="Courier New" w:hAnsi="Courier New" w:cs="Courier New" w:hint="default"/>
      </w:rPr>
    </w:lvl>
    <w:lvl w:ilvl="2" w:tplc="04220005" w:tentative="1">
      <w:start w:val="1"/>
      <w:numFmt w:val="bullet"/>
      <w:lvlText w:val=""/>
      <w:lvlJc w:val="left"/>
      <w:pPr>
        <w:ind w:left="3011" w:hanging="360"/>
      </w:pPr>
      <w:rPr>
        <w:rFonts w:ascii="Wingdings" w:hAnsi="Wingdings" w:hint="default"/>
      </w:rPr>
    </w:lvl>
    <w:lvl w:ilvl="3" w:tplc="04220001" w:tentative="1">
      <w:start w:val="1"/>
      <w:numFmt w:val="bullet"/>
      <w:lvlText w:val=""/>
      <w:lvlJc w:val="left"/>
      <w:pPr>
        <w:ind w:left="3731" w:hanging="360"/>
      </w:pPr>
      <w:rPr>
        <w:rFonts w:ascii="Symbol" w:hAnsi="Symbol" w:hint="default"/>
      </w:rPr>
    </w:lvl>
    <w:lvl w:ilvl="4" w:tplc="04220003" w:tentative="1">
      <w:start w:val="1"/>
      <w:numFmt w:val="bullet"/>
      <w:lvlText w:val="o"/>
      <w:lvlJc w:val="left"/>
      <w:pPr>
        <w:ind w:left="4451" w:hanging="360"/>
      </w:pPr>
      <w:rPr>
        <w:rFonts w:ascii="Courier New" w:hAnsi="Courier New" w:cs="Courier New" w:hint="default"/>
      </w:rPr>
    </w:lvl>
    <w:lvl w:ilvl="5" w:tplc="04220005" w:tentative="1">
      <w:start w:val="1"/>
      <w:numFmt w:val="bullet"/>
      <w:lvlText w:val=""/>
      <w:lvlJc w:val="left"/>
      <w:pPr>
        <w:ind w:left="5171" w:hanging="360"/>
      </w:pPr>
      <w:rPr>
        <w:rFonts w:ascii="Wingdings" w:hAnsi="Wingdings" w:hint="default"/>
      </w:rPr>
    </w:lvl>
    <w:lvl w:ilvl="6" w:tplc="04220001" w:tentative="1">
      <w:start w:val="1"/>
      <w:numFmt w:val="bullet"/>
      <w:lvlText w:val=""/>
      <w:lvlJc w:val="left"/>
      <w:pPr>
        <w:ind w:left="5891" w:hanging="360"/>
      </w:pPr>
      <w:rPr>
        <w:rFonts w:ascii="Symbol" w:hAnsi="Symbol" w:hint="default"/>
      </w:rPr>
    </w:lvl>
    <w:lvl w:ilvl="7" w:tplc="04220003" w:tentative="1">
      <w:start w:val="1"/>
      <w:numFmt w:val="bullet"/>
      <w:lvlText w:val="o"/>
      <w:lvlJc w:val="left"/>
      <w:pPr>
        <w:ind w:left="6611" w:hanging="360"/>
      </w:pPr>
      <w:rPr>
        <w:rFonts w:ascii="Courier New" w:hAnsi="Courier New" w:cs="Courier New" w:hint="default"/>
      </w:rPr>
    </w:lvl>
    <w:lvl w:ilvl="8" w:tplc="04220005" w:tentative="1">
      <w:start w:val="1"/>
      <w:numFmt w:val="bullet"/>
      <w:lvlText w:val=""/>
      <w:lvlJc w:val="left"/>
      <w:pPr>
        <w:ind w:left="7331" w:hanging="360"/>
      </w:pPr>
      <w:rPr>
        <w:rFonts w:ascii="Wingdings" w:hAnsi="Wingdings" w:hint="default"/>
      </w:rPr>
    </w:lvl>
  </w:abstractNum>
  <w:abstractNum w:abstractNumId="15" w15:restartNumberingAfterBreak="0">
    <w:nsid w:val="2D722269"/>
    <w:multiLevelType w:val="hybridMultilevel"/>
    <w:tmpl w:val="65E8E9C8"/>
    <w:lvl w:ilvl="0" w:tplc="72A6C754">
      <w:start w:val="1"/>
      <w:numFmt w:val="decimal"/>
      <w:lvlText w:val="1.%1"/>
      <w:lvlJc w:val="left"/>
      <w:pPr>
        <w:ind w:left="1571" w:hanging="360"/>
      </w:pPr>
      <w:rPr>
        <w:rFonts w:hint="default"/>
      </w:rPr>
    </w:lvl>
    <w:lvl w:ilvl="1" w:tplc="04220019" w:tentative="1">
      <w:start w:val="1"/>
      <w:numFmt w:val="lowerLetter"/>
      <w:lvlText w:val="%2."/>
      <w:lvlJc w:val="left"/>
      <w:pPr>
        <w:ind w:left="2291" w:hanging="360"/>
      </w:pPr>
    </w:lvl>
    <w:lvl w:ilvl="2" w:tplc="0422001B" w:tentative="1">
      <w:start w:val="1"/>
      <w:numFmt w:val="lowerRoman"/>
      <w:lvlText w:val="%3."/>
      <w:lvlJc w:val="right"/>
      <w:pPr>
        <w:ind w:left="3011" w:hanging="180"/>
      </w:pPr>
    </w:lvl>
    <w:lvl w:ilvl="3" w:tplc="0422000F" w:tentative="1">
      <w:start w:val="1"/>
      <w:numFmt w:val="decimal"/>
      <w:lvlText w:val="%4."/>
      <w:lvlJc w:val="left"/>
      <w:pPr>
        <w:ind w:left="3731" w:hanging="360"/>
      </w:pPr>
    </w:lvl>
    <w:lvl w:ilvl="4" w:tplc="04220019" w:tentative="1">
      <w:start w:val="1"/>
      <w:numFmt w:val="lowerLetter"/>
      <w:lvlText w:val="%5."/>
      <w:lvlJc w:val="left"/>
      <w:pPr>
        <w:ind w:left="4451" w:hanging="360"/>
      </w:pPr>
    </w:lvl>
    <w:lvl w:ilvl="5" w:tplc="0422001B" w:tentative="1">
      <w:start w:val="1"/>
      <w:numFmt w:val="lowerRoman"/>
      <w:lvlText w:val="%6."/>
      <w:lvlJc w:val="right"/>
      <w:pPr>
        <w:ind w:left="5171" w:hanging="180"/>
      </w:pPr>
    </w:lvl>
    <w:lvl w:ilvl="6" w:tplc="0422000F" w:tentative="1">
      <w:start w:val="1"/>
      <w:numFmt w:val="decimal"/>
      <w:lvlText w:val="%7."/>
      <w:lvlJc w:val="left"/>
      <w:pPr>
        <w:ind w:left="5891" w:hanging="360"/>
      </w:pPr>
    </w:lvl>
    <w:lvl w:ilvl="7" w:tplc="04220019" w:tentative="1">
      <w:start w:val="1"/>
      <w:numFmt w:val="lowerLetter"/>
      <w:lvlText w:val="%8."/>
      <w:lvlJc w:val="left"/>
      <w:pPr>
        <w:ind w:left="6611" w:hanging="360"/>
      </w:pPr>
    </w:lvl>
    <w:lvl w:ilvl="8" w:tplc="0422001B" w:tentative="1">
      <w:start w:val="1"/>
      <w:numFmt w:val="lowerRoman"/>
      <w:lvlText w:val="%9."/>
      <w:lvlJc w:val="right"/>
      <w:pPr>
        <w:ind w:left="7331" w:hanging="180"/>
      </w:pPr>
    </w:lvl>
  </w:abstractNum>
  <w:abstractNum w:abstractNumId="16" w15:restartNumberingAfterBreak="0">
    <w:nsid w:val="33D4773A"/>
    <w:multiLevelType w:val="hybridMultilevel"/>
    <w:tmpl w:val="909E9C02"/>
    <w:lvl w:ilvl="0" w:tplc="C96CBE22">
      <w:start w:val="1"/>
      <w:numFmt w:val="decimal"/>
      <w:lvlText w:val="%1."/>
      <w:lvlJc w:val="left"/>
      <w:pPr>
        <w:ind w:left="720" w:hanging="360"/>
      </w:pPr>
      <w:rPr>
        <w:rFonts w:hint="default"/>
      </w:rPr>
    </w:lvl>
    <w:lvl w:ilvl="1" w:tplc="A6A8F516">
      <w:start w:val="1"/>
      <w:numFmt w:val="decimal"/>
      <w:lvlText w:val="3.%2"/>
      <w:lvlJc w:val="left"/>
      <w:pPr>
        <w:ind w:left="1440" w:hanging="360"/>
      </w:pPr>
      <w:rPr>
        <w:rFonts w:hint="default"/>
      </w:r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7" w15:restartNumberingAfterBreak="0">
    <w:nsid w:val="34683B75"/>
    <w:multiLevelType w:val="hybridMultilevel"/>
    <w:tmpl w:val="4EF44AB6"/>
    <w:lvl w:ilvl="0" w:tplc="9072F9F2">
      <w:start w:val="1"/>
      <w:numFmt w:val="decimal"/>
      <w:lvlText w:val="РОЗДІЛ %1."/>
      <w:lvlJc w:val="left"/>
      <w:pPr>
        <w:ind w:left="10000" w:hanging="360"/>
      </w:pPr>
      <w:rPr>
        <w:rFonts w:hint="default"/>
      </w:rPr>
    </w:lvl>
    <w:lvl w:ilvl="1" w:tplc="04220019">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8" w15:restartNumberingAfterBreak="0">
    <w:nsid w:val="35A128FB"/>
    <w:multiLevelType w:val="hybridMultilevel"/>
    <w:tmpl w:val="D61A1F92"/>
    <w:lvl w:ilvl="0" w:tplc="72A6C754">
      <w:start w:val="1"/>
      <w:numFmt w:val="decimal"/>
      <w:lvlText w:val="1.%1"/>
      <w:lvlJc w:val="left"/>
      <w:pPr>
        <w:ind w:left="1571" w:hanging="360"/>
      </w:pPr>
      <w:rPr>
        <w:rFonts w:hint="default"/>
      </w:rPr>
    </w:lvl>
    <w:lvl w:ilvl="1" w:tplc="04220019" w:tentative="1">
      <w:start w:val="1"/>
      <w:numFmt w:val="lowerLetter"/>
      <w:lvlText w:val="%2."/>
      <w:lvlJc w:val="left"/>
      <w:pPr>
        <w:ind w:left="2291" w:hanging="360"/>
      </w:pPr>
    </w:lvl>
    <w:lvl w:ilvl="2" w:tplc="0422001B" w:tentative="1">
      <w:start w:val="1"/>
      <w:numFmt w:val="lowerRoman"/>
      <w:lvlText w:val="%3."/>
      <w:lvlJc w:val="right"/>
      <w:pPr>
        <w:ind w:left="3011" w:hanging="180"/>
      </w:pPr>
    </w:lvl>
    <w:lvl w:ilvl="3" w:tplc="0422000F" w:tentative="1">
      <w:start w:val="1"/>
      <w:numFmt w:val="decimal"/>
      <w:lvlText w:val="%4."/>
      <w:lvlJc w:val="left"/>
      <w:pPr>
        <w:ind w:left="3731" w:hanging="360"/>
      </w:pPr>
    </w:lvl>
    <w:lvl w:ilvl="4" w:tplc="04220019" w:tentative="1">
      <w:start w:val="1"/>
      <w:numFmt w:val="lowerLetter"/>
      <w:lvlText w:val="%5."/>
      <w:lvlJc w:val="left"/>
      <w:pPr>
        <w:ind w:left="4451" w:hanging="360"/>
      </w:pPr>
    </w:lvl>
    <w:lvl w:ilvl="5" w:tplc="0422001B" w:tentative="1">
      <w:start w:val="1"/>
      <w:numFmt w:val="lowerRoman"/>
      <w:lvlText w:val="%6."/>
      <w:lvlJc w:val="right"/>
      <w:pPr>
        <w:ind w:left="5171" w:hanging="180"/>
      </w:pPr>
    </w:lvl>
    <w:lvl w:ilvl="6" w:tplc="0422000F" w:tentative="1">
      <w:start w:val="1"/>
      <w:numFmt w:val="decimal"/>
      <w:lvlText w:val="%7."/>
      <w:lvlJc w:val="left"/>
      <w:pPr>
        <w:ind w:left="5891" w:hanging="360"/>
      </w:pPr>
    </w:lvl>
    <w:lvl w:ilvl="7" w:tplc="04220019" w:tentative="1">
      <w:start w:val="1"/>
      <w:numFmt w:val="lowerLetter"/>
      <w:lvlText w:val="%8."/>
      <w:lvlJc w:val="left"/>
      <w:pPr>
        <w:ind w:left="6611" w:hanging="360"/>
      </w:pPr>
    </w:lvl>
    <w:lvl w:ilvl="8" w:tplc="0422001B" w:tentative="1">
      <w:start w:val="1"/>
      <w:numFmt w:val="lowerRoman"/>
      <w:lvlText w:val="%9."/>
      <w:lvlJc w:val="right"/>
      <w:pPr>
        <w:ind w:left="7331" w:hanging="180"/>
      </w:pPr>
    </w:lvl>
  </w:abstractNum>
  <w:abstractNum w:abstractNumId="19" w15:restartNumberingAfterBreak="0">
    <w:nsid w:val="3DBD3BB1"/>
    <w:multiLevelType w:val="multilevel"/>
    <w:tmpl w:val="6EDA0F7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3F1B325B"/>
    <w:multiLevelType w:val="multilevel"/>
    <w:tmpl w:val="0422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15:restartNumberingAfterBreak="0">
    <w:nsid w:val="439318D2"/>
    <w:multiLevelType w:val="hybridMultilevel"/>
    <w:tmpl w:val="D730D2A6"/>
    <w:lvl w:ilvl="0" w:tplc="04220001">
      <w:start w:val="1"/>
      <w:numFmt w:val="bullet"/>
      <w:lvlText w:val=""/>
      <w:lvlJc w:val="left"/>
      <w:pPr>
        <w:ind w:left="1571" w:hanging="360"/>
      </w:pPr>
      <w:rPr>
        <w:rFonts w:ascii="Symbol" w:hAnsi="Symbol" w:hint="default"/>
      </w:rPr>
    </w:lvl>
    <w:lvl w:ilvl="1" w:tplc="04220003" w:tentative="1">
      <w:start w:val="1"/>
      <w:numFmt w:val="bullet"/>
      <w:lvlText w:val="o"/>
      <w:lvlJc w:val="left"/>
      <w:pPr>
        <w:ind w:left="2291" w:hanging="360"/>
      </w:pPr>
      <w:rPr>
        <w:rFonts w:ascii="Courier New" w:hAnsi="Courier New" w:cs="Courier New" w:hint="default"/>
      </w:rPr>
    </w:lvl>
    <w:lvl w:ilvl="2" w:tplc="04220005" w:tentative="1">
      <w:start w:val="1"/>
      <w:numFmt w:val="bullet"/>
      <w:lvlText w:val=""/>
      <w:lvlJc w:val="left"/>
      <w:pPr>
        <w:ind w:left="3011" w:hanging="360"/>
      </w:pPr>
      <w:rPr>
        <w:rFonts w:ascii="Wingdings" w:hAnsi="Wingdings" w:hint="default"/>
      </w:rPr>
    </w:lvl>
    <w:lvl w:ilvl="3" w:tplc="04220001" w:tentative="1">
      <w:start w:val="1"/>
      <w:numFmt w:val="bullet"/>
      <w:lvlText w:val=""/>
      <w:lvlJc w:val="left"/>
      <w:pPr>
        <w:ind w:left="3731" w:hanging="360"/>
      </w:pPr>
      <w:rPr>
        <w:rFonts w:ascii="Symbol" w:hAnsi="Symbol" w:hint="default"/>
      </w:rPr>
    </w:lvl>
    <w:lvl w:ilvl="4" w:tplc="04220003" w:tentative="1">
      <w:start w:val="1"/>
      <w:numFmt w:val="bullet"/>
      <w:lvlText w:val="o"/>
      <w:lvlJc w:val="left"/>
      <w:pPr>
        <w:ind w:left="4451" w:hanging="360"/>
      </w:pPr>
      <w:rPr>
        <w:rFonts w:ascii="Courier New" w:hAnsi="Courier New" w:cs="Courier New" w:hint="default"/>
      </w:rPr>
    </w:lvl>
    <w:lvl w:ilvl="5" w:tplc="04220005" w:tentative="1">
      <w:start w:val="1"/>
      <w:numFmt w:val="bullet"/>
      <w:lvlText w:val=""/>
      <w:lvlJc w:val="left"/>
      <w:pPr>
        <w:ind w:left="5171" w:hanging="360"/>
      </w:pPr>
      <w:rPr>
        <w:rFonts w:ascii="Wingdings" w:hAnsi="Wingdings" w:hint="default"/>
      </w:rPr>
    </w:lvl>
    <w:lvl w:ilvl="6" w:tplc="04220001" w:tentative="1">
      <w:start w:val="1"/>
      <w:numFmt w:val="bullet"/>
      <w:lvlText w:val=""/>
      <w:lvlJc w:val="left"/>
      <w:pPr>
        <w:ind w:left="5891" w:hanging="360"/>
      </w:pPr>
      <w:rPr>
        <w:rFonts w:ascii="Symbol" w:hAnsi="Symbol" w:hint="default"/>
      </w:rPr>
    </w:lvl>
    <w:lvl w:ilvl="7" w:tplc="04220003" w:tentative="1">
      <w:start w:val="1"/>
      <w:numFmt w:val="bullet"/>
      <w:lvlText w:val="o"/>
      <w:lvlJc w:val="left"/>
      <w:pPr>
        <w:ind w:left="6611" w:hanging="360"/>
      </w:pPr>
      <w:rPr>
        <w:rFonts w:ascii="Courier New" w:hAnsi="Courier New" w:cs="Courier New" w:hint="default"/>
      </w:rPr>
    </w:lvl>
    <w:lvl w:ilvl="8" w:tplc="04220005" w:tentative="1">
      <w:start w:val="1"/>
      <w:numFmt w:val="bullet"/>
      <w:lvlText w:val=""/>
      <w:lvlJc w:val="left"/>
      <w:pPr>
        <w:ind w:left="7331" w:hanging="360"/>
      </w:pPr>
      <w:rPr>
        <w:rFonts w:ascii="Wingdings" w:hAnsi="Wingdings" w:hint="default"/>
      </w:rPr>
    </w:lvl>
  </w:abstractNum>
  <w:abstractNum w:abstractNumId="22" w15:restartNumberingAfterBreak="0">
    <w:nsid w:val="451441B4"/>
    <w:multiLevelType w:val="multilevel"/>
    <w:tmpl w:val="354C32D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48F52A0B"/>
    <w:multiLevelType w:val="multilevel"/>
    <w:tmpl w:val="489E295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4D504262"/>
    <w:multiLevelType w:val="multilevel"/>
    <w:tmpl w:val="354C32D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526355B1"/>
    <w:multiLevelType w:val="multilevel"/>
    <w:tmpl w:val="354C32D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531E722C"/>
    <w:multiLevelType w:val="multilevel"/>
    <w:tmpl w:val="354C32D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534305D2"/>
    <w:multiLevelType w:val="hybridMultilevel"/>
    <w:tmpl w:val="EDD8FAB4"/>
    <w:lvl w:ilvl="0" w:tplc="04220001">
      <w:start w:val="1"/>
      <w:numFmt w:val="bullet"/>
      <w:lvlText w:val=""/>
      <w:lvlJc w:val="left"/>
      <w:pPr>
        <w:ind w:left="1571" w:hanging="360"/>
      </w:pPr>
      <w:rPr>
        <w:rFonts w:ascii="Symbol" w:hAnsi="Symbol" w:hint="default"/>
      </w:rPr>
    </w:lvl>
    <w:lvl w:ilvl="1" w:tplc="04220003">
      <w:start w:val="1"/>
      <w:numFmt w:val="bullet"/>
      <w:lvlText w:val="o"/>
      <w:lvlJc w:val="left"/>
      <w:pPr>
        <w:ind w:left="2291" w:hanging="360"/>
      </w:pPr>
      <w:rPr>
        <w:rFonts w:ascii="Courier New" w:hAnsi="Courier New" w:cs="Courier New" w:hint="default"/>
      </w:rPr>
    </w:lvl>
    <w:lvl w:ilvl="2" w:tplc="04220005">
      <w:start w:val="1"/>
      <w:numFmt w:val="bullet"/>
      <w:lvlText w:val=""/>
      <w:lvlJc w:val="left"/>
      <w:pPr>
        <w:ind w:left="3011" w:hanging="360"/>
      </w:pPr>
      <w:rPr>
        <w:rFonts w:ascii="Wingdings" w:hAnsi="Wingdings" w:hint="default"/>
      </w:rPr>
    </w:lvl>
    <w:lvl w:ilvl="3" w:tplc="04220001" w:tentative="1">
      <w:start w:val="1"/>
      <w:numFmt w:val="bullet"/>
      <w:lvlText w:val=""/>
      <w:lvlJc w:val="left"/>
      <w:pPr>
        <w:ind w:left="3731" w:hanging="360"/>
      </w:pPr>
      <w:rPr>
        <w:rFonts w:ascii="Symbol" w:hAnsi="Symbol" w:hint="default"/>
      </w:rPr>
    </w:lvl>
    <w:lvl w:ilvl="4" w:tplc="04220003" w:tentative="1">
      <w:start w:val="1"/>
      <w:numFmt w:val="bullet"/>
      <w:lvlText w:val="o"/>
      <w:lvlJc w:val="left"/>
      <w:pPr>
        <w:ind w:left="4451" w:hanging="360"/>
      </w:pPr>
      <w:rPr>
        <w:rFonts w:ascii="Courier New" w:hAnsi="Courier New" w:cs="Courier New" w:hint="default"/>
      </w:rPr>
    </w:lvl>
    <w:lvl w:ilvl="5" w:tplc="04220005" w:tentative="1">
      <w:start w:val="1"/>
      <w:numFmt w:val="bullet"/>
      <w:lvlText w:val=""/>
      <w:lvlJc w:val="left"/>
      <w:pPr>
        <w:ind w:left="5171" w:hanging="360"/>
      </w:pPr>
      <w:rPr>
        <w:rFonts w:ascii="Wingdings" w:hAnsi="Wingdings" w:hint="default"/>
      </w:rPr>
    </w:lvl>
    <w:lvl w:ilvl="6" w:tplc="04220001" w:tentative="1">
      <w:start w:val="1"/>
      <w:numFmt w:val="bullet"/>
      <w:lvlText w:val=""/>
      <w:lvlJc w:val="left"/>
      <w:pPr>
        <w:ind w:left="5891" w:hanging="360"/>
      </w:pPr>
      <w:rPr>
        <w:rFonts w:ascii="Symbol" w:hAnsi="Symbol" w:hint="default"/>
      </w:rPr>
    </w:lvl>
    <w:lvl w:ilvl="7" w:tplc="04220003" w:tentative="1">
      <w:start w:val="1"/>
      <w:numFmt w:val="bullet"/>
      <w:lvlText w:val="o"/>
      <w:lvlJc w:val="left"/>
      <w:pPr>
        <w:ind w:left="6611" w:hanging="360"/>
      </w:pPr>
      <w:rPr>
        <w:rFonts w:ascii="Courier New" w:hAnsi="Courier New" w:cs="Courier New" w:hint="default"/>
      </w:rPr>
    </w:lvl>
    <w:lvl w:ilvl="8" w:tplc="04220005" w:tentative="1">
      <w:start w:val="1"/>
      <w:numFmt w:val="bullet"/>
      <w:lvlText w:val=""/>
      <w:lvlJc w:val="left"/>
      <w:pPr>
        <w:ind w:left="7331" w:hanging="360"/>
      </w:pPr>
      <w:rPr>
        <w:rFonts w:ascii="Wingdings" w:hAnsi="Wingdings" w:hint="default"/>
      </w:rPr>
    </w:lvl>
  </w:abstractNum>
  <w:abstractNum w:abstractNumId="28" w15:restartNumberingAfterBreak="0">
    <w:nsid w:val="540E62A5"/>
    <w:multiLevelType w:val="multilevel"/>
    <w:tmpl w:val="455C70E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15:restartNumberingAfterBreak="0">
    <w:nsid w:val="54EA5F87"/>
    <w:multiLevelType w:val="hybridMultilevel"/>
    <w:tmpl w:val="FF6A0E80"/>
    <w:lvl w:ilvl="0" w:tplc="04220001">
      <w:start w:val="1"/>
      <w:numFmt w:val="bullet"/>
      <w:lvlText w:val=""/>
      <w:lvlJc w:val="left"/>
      <w:pPr>
        <w:ind w:left="1571" w:hanging="360"/>
      </w:pPr>
      <w:rPr>
        <w:rFonts w:ascii="Symbol" w:hAnsi="Symbol" w:hint="default"/>
      </w:rPr>
    </w:lvl>
    <w:lvl w:ilvl="1" w:tplc="04220003" w:tentative="1">
      <w:start w:val="1"/>
      <w:numFmt w:val="bullet"/>
      <w:lvlText w:val="o"/>
      <w:lvlJc w:val="left"/>
      <w:pPr>
        <w:ind w:left="2291" w:hanging="360"/>
      </w:pPr>
      <w:rPr>
        <w:rFonts w:ascii="Courier New" w:hAnsi="Courier New" w:cs="Courier New" w:hint="default"/>
      </w:rPr>
    </w:lvl>
    <w:lvl w:ilvl="2" w:tplc="04220005" w:tentative="1">
      <w:start w:val="1"/>
      <w:numFmt w:val="bullet"/>
      <w:lvlText w:val=""/>
      <w:lvlJc w:val="left"/>
      <w:pPr>
        <w:ind w:left="3011" w:hanging="360"/>
      </w:pPr>
      <w:rPr>
        <w:rFonts w:ascii="Wingdings" w:hAnsi="Wingdings" w:hint="default"/>
      </w:rPr>
    </w:lvl>
    <w:lvl w:ilvl="3" w:tplc="04220001" w:tentative="1">
      <w:start w:val="1"/>
      <w:numFmt w:val="bullet"/>
      <w:lvlText w:val=""/>
      <w:lvlJc w:val="left"/>
      <w:pPr>
        <w:ind w:left="3731" w:hanging="360"/>
      </w:pPr>
      <w:rPr>
        <w:rFonts w:ascii="Symbol" w:hAnsi="Symbol" w:hint="default"/>
      </w:rPr>
    </w:lvl>
    <w:lvl w:ilvl="4" w:tplc="04220003" w:tentative="1">
      <w:start w:val="1"/>
      <w:numFmt w:val="bullet"/>
      <w:lvlText w:val="o"/>
      <w:lvlJc w:val="left"/>
      <w:pPr>
        <w:ind w:left="4451" w:hanging="360"/>
      </w:pPr>
      <w:rPr>
        <w:rFonts w:ascii="Courier New" w:hAnsi="Courier New" w:cs="Courier New" w:hint="default"/>
      </w:rPr>
    </w:lvl>
    <w:lvl w:ilvl="5" w:tplc="04220005" w:tentative="1">
      <w:start w:val="1"/>
      <w:numFmt w:val="bullet"/>
      <w:lvlText w:val=""/>
      <w:lvlJc w:val="left"/>
      <w:pPr>
        <w:ind w:left="5171" w:hanging="360"/>
      </w:pPr>
      <w:rPr>
        <w:rFonts w:ascii="Wingdings" w:hAnsi="Wingdings" w:hint="default"/>
      </w:rPr>
    </w:lvl>
    <w:lvl w:ilvl="6" w:tplc="04220001" w:tentative="1">
      <w:start w:val="1"/>
      <w:numFmt w:val="bullet"/>
      <w:lvlText w:val=""/>
      <w:lvlJc w:val="left"/>
      <w:pPr>
        <w:ind w:left="5891" w:hanging="360"/>
      </w:pPr>
      <w:rPr>
        <w:rFonts w:ascii="Symbol" w:hAnsi="Symbol" w:hint="default"/>
      </w:rPr>
    </w:lvl>
    <w:lvl w:ilvl="7" w:tplc="04220003" w:tentative="1">
      <w:start w:val="1"/>
      <w:numFmt w:val="bullet"/>
      <w:lvlText w:val="o"/>
      <w:lvlJc w:val="left"/>
      <w:pPr>
        <w:ind w:left="6611" w:hanging="360"/>
      </w:pPr>
      <w:rPr>
        <w:rFonts w:ascii="Courier New" w:hAnsi="Courier New" w:cs="Courier New" w:hint="default"/>
      </w:rPr>
    </w:lvl>
    <w:lvl w:ilvl="8" w:tplc="04220005" w:tentative="1">
      <w:start w:val="1"/>
      <w:numFmt w:val="bullet"/>
      <w:lvlText w:val=""/>
      <w:lvlJc w:val="left"/>
      <w:pPr>
        <w:ind w:left="7331" w:hanging="360"/>
      </w:pPr>
      <w:rPr>
        <w:rFonts w:ascii="Wingdings" w:hAnsi="Wingdings" w:hint="default"/>
      </w:rPr>
    </w:lvl>
  </w:abstractNum>
  <w:abstractNum w:abstractNumId="30" w15:restartNumberingAfterBreak="0">
    <w:nsid w:val="579C56C9"/>
    <w:multiLevelType w:val="hybridMultilevel"/>
    <w:tmpl w:val="02F839F4"/>
    <w:lvl w:ilvl="0" w:tplc="C96CBE22">
      <w:start w:val="1"/>
      <w:numFmt w:val="decimal"/>
      <w:lvlText w:val="%1."/>
      <w:lvlJc w:val="left"/>
      <w:pPr>
        <w:ind w:left="720" w:hanging="360"/>
      </w:pPr>
      <w:rPr>
        <w:rFonts w:hint="default"/>
      </w:rPr>
    </w:lvl>
    <w:lvl w:ilvl="1" w:tplc="04220019">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1" w15:restartNumberingAfterBreak="0">
    <w:nsid w:val="5AB637CE"/>
    <w:multiLevelType w:val="multilevel"/>
    <w:tmpl w:val="51FEDC4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 w15:restartNumberingAfterBreak="0">
    <w:nsid w:val="5DEC65F7"/>
    <w:multiLevelType w:val="multilevel"/>
    <w:tmpl w:val="187834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3" w15:restartNumberingAfterBreak="0">
    <w:nsid w:val="60E34082"/>
    <w:multiLevelType w:val="hybridMultilevel"/>
    <w:tmpl w:val="F154E60C"/>
    <w:lvl w:ilvl="0" w:tplc="04220001">
      <w:start w:val="1"/>
      <w:numFmt w:val="bullet"/>
      <w:lvlText w:val=""/>
      <w:lvlJc w:val="left"/>
      <w:pPr>
        <w:ind w:left="1571" w:hanging="360"/>
      </w:pPr>
      <w:rPr>
        <w:rFonts w:ascii="Symbol" w:hAnsi="Symbol" w:hint="default"/>
      </w:rPr>
    </w:lvl>
    <w:lvl w:ilvl="1" w:tplc="04220003">
      <w:start w:val="1"/>
      <w:numFmt w:val="bullet"/>
      <w:lvlText w:val="o"/>
      <w:lvlJc w:val="left"/>
      <w:pPr>
        <w:ind w:left="2291" w:hanging="360"/>
      </w:pPr>
      <w:rPr>
        <w:rFonts w:ascii="Courier New" w:hAnsi="Courier New" w:cs="Courier New" w:hint="default"/>
      </w:rPr>
    </w:lvl>
    <w:lvl w:ilvl="2" w:tplc="04220005" w:tentative="1">
      <w:start w:val="1"/>
      <w:numFmt w:val="bullet"/>
      <w:lvlText w:val=""/>
      <w:lvlJc w:val="left"/>
      <w:pPr>
        <w:ind w:left="3011" w:hanging="360"/>
      </w:pPr>
      <w:rPr>
        <w:rFonts w:ascii="Wingdings" w:hAnsi="Wingdings" w:hint="default"/>
      </w:rPr>
    </w:lvl>
    <w:lvl w:ilvl="3" w:tplc="04220001" w:tentative="1">
      <w:start w:val="1"/>
      <w:numFmt w:val="bullet"/>
      <w:lvlText w:val=""/>
      <w:lvlJc w:val="left"/>
      <w:pPr>
        <w:ind w:left="3731" w:hanging="360"/>
      </w:pPr>
      <w:rPr>
        <w:rFonts w:ascii="Symbol" w:hAnsi="Symbol" w:hint="default"/>
      </w:rPr>
    </w:lvl>
    <w:lvl w:ilvl="4" w:tplc="04220003" w:tentative="1">
      <w:start w:val="1"/>
      <w:numFmt w:val="bullet"/>
      <w:lvlText w:val="o"/>
      <w:lvlJc w:val="left"/>
      <w:pPr>
        <w:ind w:left="4451" w:hanging="360"/>
      </w:pPr>
      <w:rPr>
        <w:rFonts w:ascii="Courier New" w:hAnsi="Courier New" w:cs="Courier New" w:hint="default"/>
      </w:rPr>
    </w:lvl>
    <w:lvl w:ilvl="5" w:tplc="04220005" w:tentative="1">
      <w:start w:val="1"/>
      <w:numFmt w:val="bullet"/>
      <w:lvlText w:val=""/>
      <w:lvlJc w:val="left"/>
      <w:pPr>
        <w:ind w:left="5171" w:hanging="360"/>
      </w:pPr>
      <w:rPr>
        <w:rFonts w:ascii="Wingdings" w:hAnsi="Wingdings" w:hint="default"/>
      </w:rPr>
    </w:lvl>
    <w:lvl w:ilvl="6" w:tplc="04220001" w:tentative="1">
      <w:start w:val="1"/>
      <w:numFmt w:val="bullet"/>
      <w:lvlText w:val=""/>
      <w:lvlJc w:val="left"/>
      <w:pPr>
        <w:ind w:left="5891" w:hanging="360"/>
      </w:pPr>
      <w:rPr>
        <w:rFonts w:ascii="Symbol" w:hAnsi="Symbol" w:hint="default"/>
      </w:rPr>
    </w:lvl>
    <w:lvl w:ilvl="7" w:tplc="04220003" w:tentative="1">
      <w:start w:val="1"/>
      <w:numFmt w:val="bullet"/>
      <w:lvlText w:val="o"/>
      <w:lvlJc w:val="left"/>
      <w:pPr>
        <w:ind w:left="6611" w:hanging="360"/>
      </w:pPr>
      <w:rPr>
        <w:rFonts w:ascii="Courier New" w:hAnsi="Courier New" w:cs="Courier New" w:hint="default"/>
      </w:rPr>
    </w:lvl>
    <w:lvl w:ilvl="8" w:tplc="04220005" w:tentative="1">
      <w:start w:val="1"/>
      <w:numFmt w:val="bullet"/>
      <w:lvlText w:val=""/>
      <w:lvlJc w:val="left"/>
      <w:pPr>
        <w:ind w:left="7331" w:hanging="360"/>
      </w:pPr>
      <w:rPr>
        <w:rFonts w:ascii="Wingdings" w:hAnsi="Wingdings" w:hint="default"/>
      </w:rPr>
    </w:lvl>
  </w:abstractNum>
  <w:abstractNum w:abstractNumId="34" w15:restartNumberingAfterBreak="0">
    <w:nsid w:val="6B2371E5"/>
    <w:multiLevelType w:val="hybridMultilevel"/>
    <w:tmpl w:val="6C927488"/>
    <w:lvl w:ilvl="0" w:tplc="716A5358">
      <w:start w:val="1"/>
      <w:numFmt w:val="decimal"/>
      <w:lvlText w:val="2.%1"/>
      <w:lvlJc w:val="left"/>
      <w:pPr>
        <w:ind w:left="1571" w:hanging="360"/>
      </w:pPr>
      <w:rPr>
        <w:rFonts w:hint="default"/>
      </w:rPr>
    </w:lvl>
    <w:lvl w:ilvl="1" w:tplc="04220019" w:tentative="1">
      <w:start w:val="1"/>
      <w:numFmt w:val="lowerLetter"/>
      <w:lvlText w:val="%2."/>
      <w:lvlJc w:val="left"/>
      <w:pPr>
        <w:ind w:left="2291" w:hanging="360"/>
      </w:pPr>
    </w:lvl>
    <w:lvl w:ilvl="2" w:tplc="0422001B" w:tentative="1">
      <w:start w:val="1"/>
      <w:numFmt w:val="lowerRoman"/>
      <w:lvlText w:val="%3."/>
      <w:lvlJc w:val="right"/>
      <w:pPr>
        <w:ind w:left="3011" w:hanging="180"/>
      </w:pPr>
    </w:lvl>
    <w:lvl w:ilvl="3" w:tplc="0422000F" w:tentative="1">
      <w:start w:val="1"/>
      <w:numFmt w:val="decimal"/>
      <w:lvlText w:val="%4."/>
      <w:lvlJc w:val="left"/>
      <w:pPr>
        <w:ind w:left="3731" w:hanging="360"/>
      </w:pPr>
    </w:lvl>
    <w:lvl w:ilvl="4" w:tplc="04220019" w:tentative="1">
      <w:start w:val="1"/>
      <w:numFmt w:val="lowerLetter"/>
      <w:lvlText w:val="%5."/>
      <w:lvlJc w:val="left"/>
      <w:pPr>
        <w:ind w:left="4451" w:hanging="360"/>
      </w:pPr>
    </w:lvl>
    <w:lvl w:ilvl="5" w:tplc="0422001B" w:tentative="1">
      <w:start w:val="1"/>
      <w:numFmt w:val="lowerRoman"/>
      <w:lvlText w:val="%6."/>
      <w:lvlJc w:val="right"/>
      <w:pPr>
        <w:ind w:left="5171" w:hanging="180"/>
      </w:pPr>
    </w:lvl>
    <w:lvl w:ilvl="6" w:tplc="0422000F" w:tentative="1">
      <w:start w:val="1"/>
      <w:numFmt w:val="decimal"/>
      <w:lvlText w:val="%7."/>
      <w:lvlJc w:val="left"/>
      <w:pPr>
        <w:ind w:left="5891" w:hanging="360"/>
      </w:pPr>
    </w:lvl>
    <w:lvl w:ilvl="7" w:tplc="04220019" w:tentative="1">
      <w:start w:val="1"/>
      <w:numFmt w:val="lowerLetter"/>
      <w:lvlText w:val="%8."/>
      <w:lvlJc w:val="left"/>
      <w:pPr>
        <w:ind w:left="6611" w:hanging="360"/>
      </w:pPr>
    </w:lvl>
    <w:lvl w:ilvl="8" w:tplc="0422001B" w:tentative="1">
      <w:start w:val="1"/>
      <w:numFmt w:val="lowerRoman"/>
      <w:lvlText w:val="%9."/>
      <w:lvlJc w:val="right"/>
      <w:pPr>
        <w:ind w:left="7331" w:hanging="180"/>
      </w:pPr>
    </w:lvl>
  </w:abstractNum>
  <w:abstractNum w:abstractNumId="35" w15:restartNumberingAfterBreak="0">
    <w:nsid w:val="6BF723AE"/>
    <w:multiLevelType w:val="hybridMultilevel"/>
    <w:tmpl w:val="905CC04C"/>
    <w:lvl w:ilvl="0" w:tplc="0422000F">
      <w:start w:val="1"/>
      <w:numFmt w:val="decimal"/>
      <w:lvlText w:val="%1."/>
      <w:lvlJc w:val="left"/>
      <w:pPr>
        <w:ind w:left="1571" w:hanging="360"/>
      </w:pPr>
      <w:rPr>
        <w:rFonts w:hint="default"/>
      </w:rPr>
    </w:lvl>
    <w:lvl w:ilvl="1" w:tplc="04220019" w:tentative="1">
      <w:start w:val="1"/>
      <w:numFmt w:val="lowerLetter"/>
      <w:lvlText w:val="%2."/>
      <w:lvlJc w:val="left"/>
      <w:pPr>
        <w:ind w:left="2291" w:hanging="360"/>
      </w:pPr>
    </w:lvl>
    <w:lvl w:ilvl="2" w:tplc="0422001B" w:tentative="1">
      <w:start w:val="1"/>
      <w:numFmt w:val="lowerRoman"/>
      <w:lvlText w:val="%3."/>
      <w:lvlJc w:val="right"/>
      <w:pPr>
        <w:ind w:left="3011" w:hanging="180"/>
      </w:pPr>
    </w:lvl>
    <w:lvl w:ilvl="3" w:tplc="0422000F" w:tentative="1">
      <w:start w:val="1"/>
      <w:numFmt w:val="decimal"/>
      <w:lvlText w:val="%4."/>
      <w:lvlJc w:val="left"/>
      <w:pPr>
        <w:ind w:left="3731" w:hanging="360"/>
      </w:pPr>
    </w:lvl>
    <w:lvl w:ilvl="4" w:tplc="04220019" w:tentative="1">
      <w:start w:val="1"/>
      <w:numFmt w:val="lowerLetter"/>
      <w:lvlText w:val="%5."/>
      <w:lvlJc w:val="left"/>
      <w:pPr>
        <w:ind w:left="4451" w:hanging="360"/>
      </w:pPr>
    </w:lvl>
    <w:lvl w:ilvl="5" w:tplc="0422001B" w:tentative="1">
      <w:start w:val="1"/>
      <w:numFmt w:val="lowerRoman"/>
      <w:lvlText w:val="%6."/>
      <w:lvlJc w:val="right"/>
      <w:pPr>
        <w:ind w:left="5171" w:hanging="180"/>
      </w:pPr>
    </w:lvl>
    <w:lvl w:ilvl="6" w:tplc="0422000F" w:tentative="1">
      <w:start w:val="1"/>
      <w:numFmt w:val="decimal"/>
      <w:lvlText w:val="%7."/>
      <w:lvlJc w:val="left"/>
      <w:pPr>
        <w:ind w:left="5891" w:hanging="360"/>
      </w:pPr>
    </w:lvl>
    <w:lvl w:ilvl="7" w:tplc="04220019" w:tentative="1">
      <w:start w:val="1"/>
      <w:numFmt w:val="lowerLetter"/>
      <w:lvlText w:val="%8."/>
      <w:lvlJc w:val="left"/>
      <w:pPr>
        <w:ind w:left="6611" w:hanging="360"/>
      </w:pPr>
    </w:lvl>
    <w:lvl w:ilvl="8" w:tplc="0422001B" w:tentative="1">
      <w:start w:val="1"/>
      <w:numFmt w:val="lowerRoman"/>
      <w:lvlText w:val="%9."/>
      <w:lvlJc w:val="right"/>
      <w:pPr>
        <w:ind w:left="7331" w:hanging="180"/>
      </w:pPr>
    </w:lvl>
  </w:abstractNum>
  <w:abstractNum w:abstractNumId="36" w15:restartNumberingAfterBreak="0">
    <w:nsid w:val="6CE43DBA"/>
    <w:multiLevelType w:val="hybridMultilevel"/>
    <w:tmpl w:val="7B1078D2"/>
    <w:lvl w:ilvl="0" w:tplc="04220001">
      <w:start w:val="1"/>
      <w:numFmt w:val="bullet"/>
      <w:lvlText w:val=""/>
      <w:lvlJc w:val="left"/>
      <w:pPr>
        <w:ind w:left="1571" w:hanging="360"/>
      </w:pPr>
      <w:rPr>
        <w:rFonts w:ascii="Symbol" w:hAnsi="Symbol" w:hint="default"/>
      </w:rPr>
    </w:lvl>
    <w:lvl w:ilvl="1" w:tplc="04220003" w:tentative="1">
      <w:start w:val="1"/>
      <w:numFmt w:val="bullet"/>
      <w:lvlText w:val="o"/>
      <w:lvlJc w:val="left"/>
      <w:pPr>
        <w:ind w:left="2291" w:hanging="360"/>
      </w:pPr>
      <w:rPr>
        <w:rFonts w:ascii="Courier New" w:hAnsi="Courier New" w:cs="Courier New" w:hint="default"/>
      </w:rPr>
    </w:lvl>
    <w:lvl w:ilvl="2" w:tplc="04220005" w:tentative="1">
      <w:start w:val="1"/>
      <w:numFmt w:val="bullet"/>
      <w:lvlText w:val=""/>
      <w:lvlJc w:val="left"/>
      <w:pPr>
        <w:ind w:left="3011" w:hanging="360"/>
      </w:pPr>
      <w:rPr>
        <w:rFonts w:ascii="Wingdings" w:hAnsi="Wingdings" w:hint="default"/>
      </w:rPr>
    </w:lvl>
    <w:lvl w:ilvl="3" w:tplc="04220001" w:tentative="1">
      <w:start w:val="1"/>
      <w:numFmt w:val="bullet"/>
      <w:lvlText w:val=""/>
      <w:lvlJc w:val="left"/>
      <w:pPr>
        <w:ind w:left="3731" w:hanging="360"/>
      </w:pPr>
      <w:rPr>
        <w:rFonts w:ascii="Symbol" w:hAnsi="Symbol" w:hint="default"/>
      </w:rPr>
    </w:lvl>
    <w:lvl w:ilvl="4" w:tplc="04220003" w:tentative="1">
      <w:start w:val="1"/>
      <w:numFmt w:val="bullet"/>
      <w:lvlText w:val="o"/>
      <w:lvlJc w:val="left"/>
      <w:pPr>
        <w:ind w:left="4451" w:hanging="360"/>
      </w:pPr>
      <w:rPr>
        <w:rFonts w:ascii="Courier New" w:hAnsi="Courier New" w:cs="Courier New" w:hint="default"/>
      </w:rPr>
    </w:lvl>
    <w:lvl w:ilvl="5" w:tplc="04220005" w:tentative="1">
      <w:start w:val="1"/>
      <w:numFmt w:val="bullet"/>
      <w:lvlText w:val=""/>
      <w:lvlJc w:val="left"/>
      <w:pPr>
        <w:ind w:left="5171" w:hanging="360"/>
      </w:pPr>
      <w:rPr>
        <w:rFonts w:ascii="Wingdings" w:hAnsi="Wingdings" w:hint="default"/>
      </w:rPr>
    </w:lvl>
    <w:lvl w:ilvl="6" w:tplc="04220001" w:tentative="1">
      <w:start w:val="1"/>
      <w:numFmt w:val="bullet"/>
      <w:lvlText w:val=""/>
      <w:lvlJc w:val="left"/>
      <w:pPr>
        <w:ind w:left="5891" w:hanging="360"/>
      </w:pPr>
      <w:rPr>
        <w:rFonts w:ascii="Symbol" w:hAnsi="Symbol" w:hint="default"/>
      </w:rPr>
    </w:lvl>
    <w:lvl w:ilvl="7" w:tplc="04220003" w:tentative="1">
      <w:start w:val="1"/>
      <w:numFmt w:val="bullet"/>
      <w:lvlText w:val="o"/>
      <w:lvlJc w:val="left"/>
      <w:pPr>
        <w:ind w:left="6611" w:hanging="360"/>
      </w:pPr>
      <w:rPr>
        <w:rFonts w:ascii="Courier New" w:hAnsi="Courier New" w:cs="Courier New" w:hint="default"/>
      </w:rPr>
    </w:lvl>
    <w:lvl w:ilvl="8" w:tplc="04220005" w:tentative="1">
      <w:start w:val="1"/>
      <w:numFmt w:val="bullet"/>
      <w:lvlText w:val=""/>
      <w:lvlJc w:val="left"/>
      <w:pPr>
        <w:ind w:left="7331" w:hanging="360"/>
      </w:pPr>
      <w:rPr>
        <w:rFonts w:ascii="Wingdings" w:hAnsi="Wingdings" w:hint="default"/>
      </w:rPr>
    </w:lvl>
  </w:abstractNum>
  <w:abstractNum w:abstractNumId="37" w15:restartNumberingAfterBreak="0">
    <w:nsid w:val="6D3670CD"/>
    <w:multiLevelType w:val="multilevel"/>
    <w:tmpl w:val="4F8657A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8" w15:restartNumberingAfterBreak="0">
    <w:nsid w:val="6F9E5899"/>
    <w:multiLevelType w:val="hybridMultilevel"/>
    <w:tmpl w:val="4ABC85FC"/>
    <w:lvl w:ilvl="0" w:tplc="FD00AC0C">
      <w:start w:val="1"/>
      <w:numFmt w:val="decimal"/>
      <w:lvlText w:val="%1."/>
      <w:lvlJc w:val="left"/>
      <w:pPr>
        <w:ind w:left="720" w:hanging="360"/>
      </w:pPr>
      <w:rPr>
        <w:rFonts w:hint="default"/>
      </w:rPr>
    </w:lvl>
    <w:lvl w:ilvl="1" w:tplc="04220019">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9" w15:restartNumberingAfterBreak="0">
    <w:nsid w:val="754A7C31"/>
    <w:multiLevelType w:val="hybridMultilevel"/>
    <w:tmpl w:val="513CC0F4"/>
    <w:lvl w:ilvl="0" w:tplc="04220001">
      <w:start w:val="1"/>
      <w:numFmt w:val="bullet"/>
      <w:lvlText w:val=""/>
      <w:lvlJc w:val="left"/>
      <w:pPr>
        <w:ind w:left="1571" w:hanging="360"/>
      </w:pPr>
      <w:rPr>
        <w:rFonts w:ascii="Symbol" w:hAnsi="Symbol" w:hint="default"/>
      </w:rPr>
    </w:lvl>
    <w:lvl w:ilvl="1" w:tplc="04220003" w:tentative="1">
      <w:start w:val="1"/>
      <w:numFmt w:val="bullet"/>
      <w:lvlText w:val="o"/>
      <w:lvlJc w:val="left"/>
      <w:pPr>
        <w:ind w:left="2291" w:hanging="360"/>
      </w:pPr>
      <w:rPr>
        <w:rFonts w:ascii="Courier New" w:hAnsi="Courier New" w:cs="Courier New" w:hint="default"/>
      </w:rPr>
    </w:lvl>
    <w:lvl w:ilvl="2" w:tplc="04220005" w:tentative="1">
      <w:start w:val="1"/>
      <w:numFmt w:val="bullet"/>
      <w:lvlText w:val=""/>
      <w:lvlJc w:val="left"/>
      <w:pPr>
        <w:ind w:left="3011" w:hanging="360"/>
      </w:pPr>
      <w:rPr>
        <w:rFonts w:ascii="Wingdings" w:hAnsi="Wingdings" w:hint="default"/>
      </w:rPr>
    </w:lvl>
    <w:lvl w:ilvl="3" w:tplc="04220001" w:tentative="1">
      <w:start w:val="1"/>
      <w:numFmt w:val="bullet"/>
      <w:lvlText w:val=""/>
      <w:lvlJc w:val="left"/>
      <w:pPr>
        <w:ind w:left="3731" w:hanging="360"/>
      </w:pPr>
      <w:rPr>
        <w:rFonts w:ascii="Symbol" w:hAnsi="Symbol" w:hint="default"/>
      </w:rPr>
    </w:lvl>
    <w:lvl w:ilvl="4" w:tplc="04220003" w:tentative="1">
      <w:start w:val="1"/>
      <w:numFmt w:val="bullet"/>
      <w:lvlText w:val="o"/>
      <w:lvlJc w:val="left"/>
      <w:pPr>
        <w:ind w:left="4451" w:hanging="360"/>
      </w:pPr>
      <w:rPr>
        <w:rFonts w:ascii="Courier New" w:hAnsi="Courier New" w:cs="Courier New" w:hint="default"/>
      </w:rPr>
    </w:lvl>
    <w:lvl w:ilvl="5" w:tplc="04220005" w:tentative="1">
      <w:start w:val="1"/>
      <w:numFmt w:val="bullet"/>
      <w:lvlText w:val=""/>
      <w:lvlJc w:val="left"/>
      <w:pPr>
        <w:ind w:left="5171" w:hanging="360"/>
      </w:pPr>
      <w:rPr>
        <w:rFonts w:ascii="Wingdings" w:hAnsi="Wingdings" w:hint="default"/>
      </w:rPr>
    </w:lvl>
    <w:lvl w:ilvl="6" w:tplc="04220001" w:tentative="1">
      <w:start w:val="1"/>
      <w:numFmt w:val="bullet"/>
      <w:lvlText w:val=""/>
      <w:lvlJc w:val="left"/>
      <w:pPr>
        <w:ind w:left="5891" w:hanging="360"/>
      </w:pPr>
      <w:rPr>
        <w:rFonts w:ascii="Symbol" w:hAnsi="Symbol" w:hint="default"/>
      </w:rPr>
    </w:lvl>
    <w:lvl w:ilvl="7" w:tplc="04220003" w:tentative="1">
      <w:start w:val="1"/>
      <w:numFmt w:val="bullet"/>
      <w:lvlText w:val="o"/>
      <w:lvlJc w:val="left"/>
      <w:pPr>
        <w:ind w:left="6611" w:hanging="360"/>
      </w:pPr>
      <w:rPr>
        <w:rFonts w:ascii="Courier New" w:hAnsi="Courier New" w:cs="Courier New" w:hint="default"/>
      </w:rPr>
    </w:lvl>
    <w:lvl w:ilvl="8" w:tplc="04220005" w:tentative="1">
      <w:start w:val="1"/>
      <w:numFmt w:val="bullet"/>
      <w:lvlText w:val=""/>
      <w:lvlJc w:val="left"/>
      <w:pPr>
        <w:ind w:left="7331" w:hanging="360"/>
      </w:pPr>
      <w:rPr>
        <w:rFonts w:ascii="Wingdings" w:hAnsi="Wingdings" w:hint="default"/>
      </w:rPr>
    </w:lvl>
  </w:abstractNum>
  <w:abstractNum w:abstractNumId="40" w15:restartNumberingAfterBreak="0">
    <w:nsid w:val="75B272B2"/>
    <w:multiLevelType w:val="hybridMultilevel"/>
    <w:tmpl w:val="1DD60F66"/>
    <w:lvl w:ilvl="0" w:tplc="BCEAF732">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1" w15:restartNumberingAfterBreak="0">
    <w:nsid w:val="77427DAC"/>
    <w:multiLevelType w:val="hybridMultilevel"/>
    <w:tmpl w:val="E384BB14"/>
    <w:lvl w:ilvl="0" w:tplc="04220001">
      <w:start w:val="1"/>
      <w:numFmt w:val="bullet"/>
      <w:lvlText w:val=""/>
      <w:lvlJc w:val="left"/>
      <w:pPr>
        <w:ind w:left="1571" w:hanging="360"/>
      </w:pPr>
      <w:rPr>
        <w:rFonts w:ascii="Symbol" w:hAnsi="Symbol" w:hint="default"/>
      </w:rPr>
    </w:lvl>
    <w:lvl w:ilvl="1" w:tplc="04220003">
      <w:start w:val="1"/>
      <w:numFmt w:val="bullet"/>
      <w:lvlText w:val="o"/>
      <w:lvlJc w:val="left"/>
      <w:pPr>
        <w:ind w:left="2291" w:hanging="360"/>
      </w:pPr>
      <w:rPr>
        <w:rFonts w:ascii="Courier New" w:hAnsi="Courier New" w:cs="Courier New" w:hint="default"/>
      </w:rPr>
    </w:lvl>
    <w:lvl w:ilvl="2" w:tplc="04220005" w:tentative="1">
      <w:start w:val="1"/>
      <w:numFmt w:val="bullet"/>
      <w:lvlText w:val=""/>
      <w:lvlJc w:val="left"/>
      <w:pPr>
        <w:ind w:left="3011" w:hanging="360"/>
      </w:pPr>
      <w:rPr>
        <w:rFonts w:ascii="Wingdings" w:hAnsi="Wingdings" w:hint="default"/>
      </w:rPr>
    </w:lvl>
    <w:lvl w:ilvl="3" w:tplc="04220001" w:tentative="1">
      <w:start w:val="1"/>
      <w:numFmt w:val="bullet"/>
      <w:lvlText w:val=""/>
      <w:lvlJc w:val="left"/>
      <w:pPr>
        <w:ind w:left="3731" w:hanging="360"/>
      </w:pPr>
      <w:rPr>
        <w:rFonts w:ascii="Symbol" w:hAnsi="Symbol" w:hint="default"/>
      </w:rPr>
    </w:lvl>
    <w:lvl w:ilvl="4" w:tplc="04220003" w:tentative="1">
      <w:start w:val="1"/>
      <w:numFmt w:val="bullet"/>
      <w:lvlText w:val="o"/>
      <w:lvlJc w:val="left"/>
      <w:pPr>
        <w:ind w:left="4451" w:hanging="360"/>
      </w:pPr>
      <w:rPr>
        <w:rFonts w:ascii="Courier New" w:hAnsi="Courier New" w:cs="Courier New" w:hint="default"/>
      </w:rPr>
    </w:lvl>
    <w:lvl w:ilvl="5" w:tplc="04220005" w:tentative="1">
      <w:start w:val="1"/>
      <w:numFmt w:val="bullet"/>
      <w:lvlText w:val=""/>
      <w:lvlJc w:val="left"/>
      <w:pPr>
        <w:ind w:left="5171" w:hanging="360"/>
      </w:pPr>
      <w:rPr>
        <w:rFonts w:ascii="Wingdings" w:hAnsi="Wingdings" w:hint="default"/>
      </w:rPr>
    </w:lvl>
    <w:lvl w:ilvl="6" w:tplc="04220001" w:tentative="1">
      <w:start w:val="1"/>
      <w:numFmt w:val="bullet"/>
      <w:lvlText w:val=""/>
      <w:lvlJc w:val="left"/>
      <w:pPr>
        <w:ind w:left="5891" w:hanging="360"/>
      </w:pPr>
      <w:rPr>
        <w:rFonts w:ascii="Symbol" w:hAnsi="Symbol" w:hint="default"/>
      </w:rPr>
    </w:lvl>
    <w:lvl w:ilvl="7" w:tplc="04220003" w:tentative="1">
      <w:start w:val="1"/>
      <w:numFmt w:val="bullet"/>
      <w:lvlText w:val="o"/>
      <w:lvlJc w:val="left"/>
      <w:pPr>
        <w:ind w:left="6611" w:hanging="360"/>
      </w:pPr>
      <w:rPr>
        <w:rFonts w:ascii="Courier New" w:hAnsi="Courier New" w:cs="Courier New" w:hint="default"/>
      </w:rPr>
    </w:lvl>
    <w:lvl w:ilvl="8" w:tplc="04220005" w:tentative="1">
      <w:start w:val="1"/>
      <w:numFmt w:val="bullet"/>
      <w:lvlText w:val=""/>
      <w:lvlJc w:val="left"/>
      <w:pPr>
        <w:ind w:left="7331" w:hanging="360"/>
      </w:pPr>
      <w:rPr>
        <w:rFonts w:ascii="Wingdings" w:hAnsi="Wingdings" w:hint="default"/>
      </w:rPr>
    </w:lvl>
  </w:abstractNum>
  <w:abstractNum w:abstractNumId="42" w15:restartNumberingAfterBreak="0">
    <w:nsid w:val="781F04E7"/>
    <w:multiLevelType w:val="hybridMultilevel"/>
    <w:tmpl w:val="A538EFD0"/>
    <w:lvl w:ilvl="0" w:tplc="0422000F">
      <w:start w:val="1"/>
      <w:numFmt w:val="decimal"/>
      <w:lvlText w:val="%1."/>
      <w:lvlJc w:val="left"/>
      <w:pPr>
        <w:ind w:left="1571" w:hanging="360"/>
      </w:pPr>
      <w:rPr>
        <w:rFonts w:hint="default"/>
      </w:rPr>
    </w:lvl>
    <w:lvl w:ilvl="1" w:tplc="04220019" w:tentative="1">
      <w:start w:val="1"/>
      <w:numFmt w:val="lowerLetter"/>
      <w:lvlText w:val="%2."/>
      <w:lvlJc w:val="left"/>
      <w:pPr>
        <w:ind w:left="2291" w:hanging="360"/>
      </w:pPr>
    </w:lvl>
    <w:lvl w:ilvl="2" w:tplc="0422001B" w:tentative="1">
      <w:start w:val="1"/>
      <w:numFmt w:val="lowerRoman"/>
      <w:lvlText w:val="%3."/>
      <w:lvlJc w:val="right"/>
      <w:pPr>
        <w:ind w:left="3011" w:hanging="180"/>
      </w:pPr>
    </w:lvl>
    <w:lvl w:ilvl="3" w:tplc="0422000F" w:tentative="1">
      <w:start w:val="1"/>
      <w:numFmt w:val="decimal"/>
      <w:lvlText w:val="%4."/>
      <w:lvlJc w:val="left"/>
      <w:pPr>
        <w:ind w:left="3731" w:hanging="360"/>
      </w:pPr>
    </w:lvl>
    <w:lvl w:ilvl="4" w:tplc="04220019" w:tentative="1">
      <w:start w:val="1"/>
      <w:numFmt w:val="lowerLetter"/>
      <w:lvlText w:val="%5."/>
      <w:lvlJc w:val="left"/>
      <w:pPr>
        <w:ind w:left="4451" w:hanging="360"/>
      </w:pPr>
    </w:lvl>
    <w:lvl w:ilvl="5" w:tplc="0422001B" w:tentative="1">
      <w:start w:val="1"/>
      <w:numFmt w:val="lowerRoman"/>
      <w:lvlText w:val="%6."/>
      <w:lvlJc w:val="right"/>
      <w:pPr>
        <w:ind w:left="5171" w:hanging="180"/>
      </w:pPr>
    </w:lvl>
    <w:lvl w:ilvl="6" w:tplc="0422000F" w:tentative="1">
      <w:start w:val="1"/>
      <w:numFmt w:val="decimal"/>
      <w:lvlText w:val="%7."/>
      <w:lvlJc w:val="left"/>
      <w:pPr>
        <w:ind w:left="5891" w:hanging="360"/>
      </w:pPr>
    </w:lvl>
    <w:lvl w:ilvl="7" w:tplc="04220019" w:tentative="1">
      <w:start w:val="1"/>
      <w:numFmt w:val="lowerLetter"/>
      <w:lvlText w:val="%8."/>
      <w:lvlJc w:val="left"/>
      <w:pPr>
        <w:ind w:left="6611" w:hanging="360"/>
      </w:pPr>
    </w:lvl>
    <w:lvl w:ilvl="8" w:tplc="0422001B" w:tentative="1">
      <w:start w:val="1"/>
      <w:numFmt w:val="lowerRoman"/>
      <w:lvlText w:val="%9."/>
      <w:lvlJc w:val="right"/>
      <w:pPr>
        <w:ind w:left="7331" w:hanging="180"/>
      </w:pPr>
    </w:lvl>
  </w:abstractNum>
  <w:num w:numId="1">
    <w:abstractNumId w:val="9"/>
  </w:num>
  <w:num w:numId="2">
    <w:abstractNumId w:val="10"/>
  </w:num>
  <w:num w:numId="3">
    <w:abstractNumId w:val="17"/>
  </w:num>
  <w:num w:numId="4">
    <w:abstractNumId w:val="20"/>
  </w:num>
  <w:num w:numId="5">
    <w:abstractNumId w:val="24"/>
  </w:num>
  <w:num w:numId="6">
    <w:abstractNumId w:val="22"/>
  </w:num>
  <w:num w:numId="7">
    <w:abstractNumId w:val="4"/>
  </w:num>
  <w:num w:numId="8">
    <w:abstractNumId w:val="3"/>
  </w:num>
  <w:num w:numId="9">
    <w:abstractNumId w:val="26"/>
  </w:num>
  <w:num w:numId="10">
    <w:abstractNumId w:val="25"/>
  </w:num>
  <w:num w:numId="11">
    <w:abstractNumId w:val="8"/>
  </w:num>
  <w:num w:numId="12">
    <w:abstractNumId w:val="30"/>
  </w:num>
  <w:num w:numId="13">
    <w:abstractNumId w:val="16"/>
  </w:num>
  <w:num w:numId="14">
    <w:abstractNumId w:val="27"/>
  </w:num>
  <w:num w:numId="15">
    <w:abstractNumId w:val="7"/>
  </w:num>
  <w:num w:numId="16">
    <w:abstractNumId w:val="15"/>
  </w:num>
  <w:num w:numId="17">
    <w:abstractNumId w:val="41"/>
  </w:num>
  <w:num w:numId="18">
    <w:abstractNumId w:val="35"/>
  </w:num>
  <w:num w:numId="19">
    <w:abstractNumId w:val="18"/>
  </w:num>
  <w:num w:numId="20">
    <w:abstractNumId w:val="34"/>
  </w:num>
  <w:num w:numId="21">
    <w:abstractNumId w:val="6"/>
  </w:num>
  <w:num w:numId="22">
    <w:abstractNumId w:val="12"/>
  </w:num>
  <w:num w:numId="23">
    <w:abstractNumId w:val="42"/>
  </w:num>
  <w:num w:numId="24">
    <w:abstractNumId w:val="38"/>
  </w:num>
  <w:num w:numId="25">
    <w:abstractNumId w:val="33"/>
  </w:num>
  <w:num w:numId="26">
    <w:abstractNumId w:val="39"/>
  </w:num>
  <w:num w:numId="27">
    <w:abstractNumId w:val="1"/>
  </w:num>
  <w:num w:numId="28">
    <w:abstractNumId w:val="37"/>
  </w:num>
  <w:num w:numId="29">
    <w:abstractNumId w:val="29"/>
  </w:num>
  <w:num w:numId="30">
    <w:abstractNumId w:val="32"/>
  </w:num>
  <w:num w:numId="31">
    <w:abstractNumId w:val="11"/>
  </w:num>
  <w:num w:numId="32">
    <w:abstractNumId w:val="40"/>
  </w:num>
  <w:num w:numId="33">
    <w:abstractNumId w:val="19"/>
  </w:num>
  <w:num w:numId="34">
    <w:abstractNumId w:val="31"/>
  </w:num>
  <w:num w:numId="35">
    <w:abstractNumId w:val="13"/>
  </w:num>
  <w:num w:numId="36">
    <w:abstractNumId w:val="36"/>
  </w:num>
  <w:num w:numId="37">
    <w:abstractNumId w:val="0"/>
  </w:num>
  <w:num w:numId="38">
    <w:abstractNumId w:val="23"/>
  </w:num>
  <w:num w:numId="39">
    <w:abstractNumId w:val="2"/>
  </w:num>
  <w:num w:numId="40">
    <w:abstractNumId w:val="14"/>
  </w:num>
  <w:num w:numId="41">
    <w:abstractNumId w:val="28"/>
  </w:num>
  <w:num w:numId="42">
    <w:abstractNumId w:val="21"/>
  </w:num>
  <w:num w:numId="43">
    <w:abstractNumId w:val="5"/>
  </w:num>
  <w:numIdMacAtCleanup w:val="2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5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E63A1"/>
    <w:rsid w:val="00010139"/>
    <w:rsid w:val="00014AB2"/>
    <w:rsid w:val="00025026"/>
    <w:rsid w:val="0002510B"/>
    <w:rsid w:val="0002571C"/>
    <w:rsid w:val="00032A74"/>
    <w:rsid w:val="0004553E"/>
    <w:rsid w:val="00062F50"/>
    <w:rsid w:val="000672A4"/>
    <w:rsid w:val="00075F5D"/>
    <w:rsid w:val="000874CB"/>
    <w:rsid w:val="000A3365"/>
    <w:rsid w:val="000B021C"/>
    <w:rsid w:val="000D2BC6"/>
    <w:rsid w:val="000E609D"/>
    <w:rsid w:val="000F39F6"/>
    <w:rsid w:val="000F702F"/>
    <w:rsid w:val="0010490D"/>
    <w:rsid w:val="0012143E"/>
    <w:rsid w:val="00132517"/>
    <w:rsid w:val="00147CB8"/>
    <w:rsid w:val="001557D4"/>
    <w:rsid w:val="00156F4A"/>
    <w:rsid w:val="00163650"/>
    <w:rsid w:val="00193846"/>
    <w:rsid w:val="00193E81"/>
    <w:rsid w:val="00196465"/>
    <w:rsid w:val="001A0A42"/>
    <w:rsid w:val="001A208A"/>
    <w:rsid w:val="001A514B"/>
    <w:rsid w:val="001A5541"/>
    <w:rsid w:val="001B1082"/>
    <w:rsid w:val="001C0E9A"/>
    <w:rsid w:val="001C22F0"/>
    <w:rsid w:val="001C47F9"/>
    <w:rsid w:val="001C6878"/>
    <w:rsid w:val="001D321E"/>
    <w:rsid w:val="001D4272"/>
    <w:rsid w:val="001E4E8E"/>
    <w:rsid w:val="001F661C"/>
    <w:rsid w:val="001F7397"/>
    <w:rsid w:val="002033E8"/>
    <w:rsid w:val="0020393F"/>
    <w:rsid w:val="00214ADF"/>
    <w:rsid w:val="00216D98"/>
    <w:rsid w:val="00221474"/>
    <w:rsid w:val="002252BD"/>
    <w:rsid w:val="00225977"/>
    <w:rsid w:val="00231636"/>
    <w:rsid w:val="0023446B"/>
    <w:rsid w:val="00241DCB"/>
    <w:rsid w:val="002439CE"/>
    <w:rsid w:val="0025304D"/>
    <w:rsid w:val="00262DED"/>
    <w:rsid w:val="00267787"/>
    <w:rsid w:val="00283563"/>
    <w:rsid w:val="00285562"/>
    <w:rsid w:val="002860F2"/>
    <w:rsid w:val="002A59FB"/>
    <w:rsid w:val="002C478F"/>
    <w:rsid w:val="002D37BF"/>
    <w:rsid w:val="002D69DF"/>
    <w:rsid w:val="002D7C01"/>
    <w:rsid w:val="002E2258"/>
    <w:rsid w:val="002E3809"/>
    <w:rsid w:val="002F1547"/>
    <w:rsid w:val="002F6939"/>
    <w:rsid w:val="002F6A0B"/>
    <w:rsid w:val="00301F15"/>
    <w:rsid w:val="003100E5"/>
    <w:rsid w:val="00312386"/>
    <w:rsid w:val="00316D1B"/>
    <w:rsid w:val="003245E6"/>
    <w:rsid w:val="00324AA6"/>
    <w:rsid w:val="00327D1E"/>
    <w:rsid w:val="00335BAF"/>
    <w:rsid w:val="00336D26"/>
    <w:rsid w:val="00340CA0"/>
    <w:rsid w:val="0034225C"/>
    <w:rsid w:val="00370EF1"/>
    <w:rsid w:val="00384737"/>
    <w:rsid w:val="00385D89"/>
    <w:rsid w:val="00396FD1"/>
    <w:rsid w:val="0039755B"/>
    <w:rsid w:val="003B56F4"/>
    <w:rsid w:val="003C019D"/>
    <w:rsid w:val="003C1152"/>
    <w:rsid w:val="003E63A1"/>
    <w:rsid w:val="003F43EA"/>
    <w:rsid w:val="00403F8F"/>
    <w:rsid w:val="00404493"/>
    <w:rsid w:val="004065FF"/>
    <w:rsid w:val="00421990"/>
    <w:rsid w:val="00421BF4"/>
    <w:rsid w:val="00425A4A"/>
    <w:rsid w:val="004307D8"/>
    <w:rsid w:val="00434083"/>
    <w:rsid w:val="00442D7A"/>
    <w:rsid w:val="00474834"/>
    <w:rsid w:val="00487789"/>
    <w:rsid w:val="0049407B"/>
    <w:rsid w:val="004953B4"/>
    <w:rsid w:val="004A086F"/>
    <w:rsid w:val="004A2A27"/>
    <w:rsid w:val="004A5482"/>
    <w:rsid w:val="004B489F"/>
    <w:rsid w:val="004B7693"/>
    <w:rsid w:val="004C3062"/>
    <w:rsid w:val="004E0F90"/>
    <w:rsid w:val="004E3BE9"/>
    <w:rsid w:val="004E4D21"/>
    <w:rsid w:val="004F5092"/>
    <w:rsid w:val="005005AF"/>
    <w:rsid w:val="005056D6"/>
    <w:rsid w:val="005153F3"/>
    <w:rsid w:val="0052224F"/>
    <w:rsid w:val="00525791"/>
    <w:rsid w:val="00546D84"/>
    <w:rsid w:val="005508ED"/>
    <w:rsid w:val="00555430"/>
    <w:rsid w:val="00561026"/>
    <w:rsid w:val="00567DF0"/>
    <w:rsid w:val="005716F5"/>
    <w:rsid w:val="005725E0"/>
    <w:rsid w:val="0057321C"/>
    <w:rsid w:val="0057471E"/>
    <w:rsid w:val="005A7FDD"/>
    <w:rsid w:val="005B77F3"/>
    <w:rsid w:val="005D167A"/>
    <w:rsid w:val="005D74E6"/>
    <w:rsid w:val="005E0975"/>
    <w:rsid w:val="005E4D47"/>
    <w:rsid w:val="005E7327"/>
    <w:rsid w:val="00605039"/>
    <w:rsid w:val="00614DB3"/>
    <w:rsid w:val="00617097"/>
    <w:rsid w:val="00622564"/>
    <w:rsid w:val="00624984"/>
    <w:rsid w:val="00624C87"/>
    <w:rsid w:val="0062615B"/>
    <w:rsid w:val="006272C9"/>
    <w:rsid w:val="00633AEA"/>
    <w:rsid w:val="006410A9"/>
    <w:rsid w:val="00644EF6"/>
    <w:rsid w:val="00645E8E"/>
    <w:rsid w:val="006462D2"/>
    <w:rsid w:val="00653516"/>
    <w:rsid w:val="0065418B"/>
    <w:rsid w:val="00671D14"/>
    <w:rsid w:val="00681824"/>
    <w:rsid w:val="006867C8"/>
    <w:rsid w:val="00686F03"/>
    <w:rsid w:val="00692684"/>
    <w:rsid w:val="00694BB6"/>
    <w:rsid w:val="00696A32"/>
    <w:rsid w:val="006A51CC"/>
    <w:rsid w:val="006A5DC6"/>
    <w:rsid w:val="006A715D"/>
    <w:rsid w:val="006B6D41"/>
    <w:rsid w:val="006C4CC3"/>
    <w:rsid w:val="006C51E6"/>
    <w:rsid w:val="006C7B66"/>
    <w:rsid w:val="006D6AA5"/>
    <w:rsid w:val="006E562D"/>
    <w:rsid w:val="006F6AA7"/>
    <w:rsid w:val="006F772C"/>
    <w:rsid w:val="006F774A"/>
    <w:rsid w:val="00715E14"/>
    <w:rsid w:val="0072132D"/>
    <w:rsid w:val="0072623B"/>
    <w:rsid w:val="007338A3"/>
    <w:rsid w:val="00745C38"/>
    <w:rsid w:val="0075243B"/>
    <w:rsid w:val="00760E0E"/>
    <w:rsid w:val="00761115"/>
    <w:rsid w:val="00762DAA"/>
    <w:rsid w:val="00764615"/>
    <w:rsid w:val="0076523A"/>
    <w:rsid w:val="007929D5"/>
    <w:rsid w:val="007A1340"/>
    <w:rsid w:val="007A5E8A"/>
    <w:rsid w:val="007B19DB"/>
    <w:rsid w:val="007B78FC"/>
    <w:rsid w:val="007C11AE"/>
    <w:rsid w:val="007C164A"/>
    <w:rsid w:val="007D2DE5"/>
    <w:rsid w:val="007D4B12"/>
    <w:rsid w:val="007E6D6C"/>
    <w:rsid w:val="00800EC5"/>
    <w:rsid w:val="008168AC"/>
    <w:rsid w:val="00825536"/>
    <w:rsid w:val="00826A74"/>
    <w:rsid w:val="00835EB9"/>
    <w:rsid w:val="00844966"/>
    <w:rsid w:val="00847685"/>
    <w:rsid w:val="00854E4E"/>
    <w:rsid w:val="00855CDF"/>
    <w:rsid w:val="00861480"/>
    <w:rsid w:val="00865D46"/>
    <w:rsid w:val="00866865"/>
    <w:rsid w:val="00866D5C"/>
    <w:rsid w:val="00873400"/>
    <w:rsid w:val="00884E0E"/>
    <w:rsid w:val="00887D4B"/>
    <w:rsid w:val="008A611D"/>
    <w:rsid w:val="008B47B3"/>
    <w:rsid w:val="008C3B29"/>
    <w:rsid w:val="008C6F85"/>
    <w:rsid w:val="008D05FA"/>
    <w:rsid w:val="008D3E44"/>
    <w:rsid w:val="008D46F8"/>
    <w:rsid w:val="008D5D56"/>
    <w:rsid w:val="008F1A08"/>
    <w:rsid w:val="008F777A"/>
    <w:rsid w:val="0090282F"/>
    <w:rsid w:val="00903BE4"/>
    <w:rsid w:val="009136F6"/>
    <w:rsid w:val="0092173C"/>
    <w:rsid w:val="00924556"/>
    <w:rsid w:val="00932FA1"/>
    <w:rsid w:val="0094318A"/>
    <w:rsid w:val="00944BC2"/>
    <w:rsid w:val="00977E89"/>
    <w:rsid w:val="00984DAB"/>
    <w:rsid w:val="009929B9"/>
    <w:rsid w:val="009A0939"/>
    <w:rsid w:val="009A46BD"/>
    <w:rsid w:val="009A75A6"/>
    <w:rsid w:val="009B3AA5"/>
    <w:rsid w:val="009B5105"/>
    <w:rsid w:val="009C62F4"/>
    <w:rsid w:val="009D3185"/>
    <w:rsid w:val="009E5FFC"/>
    <w:rsid w:val="009F7B81"/>
    <w:rsid w:val="00A05E61"/>
    <w:rsid w:val="00A078FD"/>
    <w:rsid w:val="00A17460"/>
    <w:rsid w:val="00A2046E"/>
    <w:rsid w:val="00A328D9"/>
    <w:rsid w:val="00A44AAD"/>
    <w:rsid w:val="00A47E1D"/>
    <w:rsid w:val="00A60329"/>
    <w:rsid w:val="00A63947"/>
    <w:rsid w:val="00A65A1D"/>
    <w:rsid w:val="00A67E3C"/>
    <w:rsid w:val="00AB03B7"/>
    <w:rsid w:val="00AB0F5B"/>
    <w:rsid w:val="00AB138F"/>
    <w:rsid w:val="00AE5711"/>
    <w:rsid w:val="00AF713E"/>
    <w:rsid w:val="00B04B1A"/>
    <w:rsid w:val="00B15FCD"/>
    <w:rsid w:val="00B16656"/>
    <w:rsid w:val="00B25079"/>
    <w:rsid w:val="00B27177"/>
    <w:rsid w:val="00B31A6C"/>
    <w:rsid w:val="00B377C9"/>
    <w:rsid w:val="00B441BC"/>
    <w:rsid w:val="00B5022D"/>
    <w:rsid w:val="00B56D44"/>
    <w:rsid w:val="00B6092C"/>
    <w:rsid w:val="00B77D42"/>
    <w:rsid w:val="00B85526"/>
    <w:rsid w:val="00B85D0F"/>
    <w:rsid w:val="00B8657B"/>
    <w:rsid w:val="00B90C06"/>
    <w:rsid w:val="00BA586E"/>
    <w:rsid w:val="00BD2859"/>
    <w:rsid w:val="00BD68BE"/>
    <w:rsid w:val="00BE6389"/>
    <w:rsid w:val="00C0254A"/>
    <w:rsid w:val="00C04B47"/>
    <w:rsid w:val="00C1159A"/>
    <w:rsid w:val="00C13A97"/>
    <w:rsid w:val="00C158E7"/>
    <w:rsid w:val="00C17FCF"/>
    <w:rsid w:val="00C345D9"/>
    <w:rsid w:val="00C34A0B"/>
    <w:rsid w:val="00C44414"/>
    <w:rsid w:val="00C46EB1"/>
    <w:rsid w:val="00C47010"/>
    <w:rsid w:val="00C57930"/>
    <w:rsid w:val="00C57ACA"/>
    <w:rsid w:val="00C63AF5"/>
    <w:rsid w:val="00C659F7"/>
    <w:rsid w:val="00C7133F"/>
    <w:rsid w:val="00C71584"/>
    <w:rsid w:val="00C717FA"/>
    <w:rsid w:val="00C80973"/>
    <w:rsid w:val="00C8259C"/>
    <w:rsid w:val="00C87DA0"/>
    <w:rsid w:val="00C905FC"/>
    <w:rsid w:val="00C91C38"/>
    <w:rsid w:val="00CA276F"/>
    <w:rsid w:val="00CA4D77"/>
    <w:rsid w:val="00CA54A9"/>
    <w:rsid w:val="00CC4501"/>
    <w:rsid w:val="00CF2AB3"/>
    <w:rsid w:val="00D02EC8"/>
    <w:rsid w:val="00D1087F"/>
    <w:rsid w:val="00D12352"/>
    <w:rsid w:val="00D155A1"/>
    <w:rsid w:val="00D35B8F"/>
    <w:rsid w:val="00D41BD5"/>
    <w:rsid w:val="00D51203"/>
    <w:rsid w:val="00D5670C"/>
    <w:rsid w:val="00D75DD9"/>
    <w:rsid w:val="00D801C9"/>
    <w:rsid w:val="00D80B9B"/>
    <w:rsid w:val="00D8796C"/>
    <w:rsid w:val="00D93BB3"/>
    <w:rsid w:val="00DA19D8"/>
    <w:rsid w:val="00DA58F1"/>
    <w:rsid w:val="00DA670A"/>
    <w:rsid w:val="00DB49FF"/>
    <w:rsid w:val="00DE0B50"/>
    <w:rsid w:val="00DF219E"/>
    <w:rsid w:val="00DF4444"/>
    <w:rsid w:val="00E111ED"/>
    <w:rsid w:val="00E1786E"/>
    <w:rsid w:val="00E25CAE"/>
    <w:rsid w:val="00E43BF8"/>
    <w:rsid w:val="00E54427"/>
    <w:rsid w:val="00E554D5"/>
    <w:rsid w:val="00E575C0"/>
    <w:rsid w:val="00E57B09"/>
    <w:rsid w:val="00E64EC1"/>
    <w:rsid w:val="00E877FC"/>
    <w:rsid w:val="00E87C96"/>
    <w:rsid w:val="00E9658F"/>
    <w:rsid w:val="00E966DF"/>
    <w:rsid w:val="00EA2A6F"/>
    <w:rsid w:val="00EB06F0"/>
    <w:rsid w:val="00EB25F1"/>
    <w:rsid w:val="00EC0B29"/>
    <w:rsid w:val="00EC797A"/>
    <w:rsid w:val="00ED3F88"/>
    <w:rsid w:val="00ED7410"/>
    <w:rsid w:val="00EE6978"/>
    <w:rsid w:val="00EF3ECA"/>
    <w:rsid w:val="00F00D9D"/>
    <w:rsid w:val="00F01CFD"/>
    <w:rsid w:val="00F1029B"/>
    <w:rsid w:val="00F21033"/>
    <w:rsid w:val="00F2536B"/>
    <w:rsid w:val="00F25600"/>
    <w:rsid w:val="00F312A4"/>
    <w:rsid w:val="00F50466"/>
    <w:rsid w:val="00F51D9C"/>
    <w:rsid w:val="00F67B80"/>
    <w:rsid w:val="00F7687E"/>
    <w:rsid w:val="00F76FC9"/>
    <w:rsid w:val="00F8212B"/>
    <w:rsid w:val="00F8425E"/>
    <w:rsid w:val="00FA281E"/>
    <w:rsid w:val="00FA3834"/>
    <w:rsid w:val="00FB4A4E"/>
    <w:rsid w:val="00FB6788"/>
    <w:rsid w:val="00FC1F78"/>
    <w:rsid w:val="00FC36C4"/>
    <w:rsid w:val="00FC4782"/>
    <w:rsid w:val="00FC74BC"/>
    <w:rsid w:val="00FD3B0E"/>
    <w:rsid w:val="00FD5BB7"/>
    <w:rsid w:val="00FE025C"/>
    <w:rsid w:val="00FE4CEC"/>
    <w:rsid w:val="00FE661D"/>
    <w:rsid w:val="00FE6E9F"/>
    <w:rsid w:val="00FF1EF7"/>
    <w:rsid w:val="00FF2D49"/>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F43AA64"/>
  <w15:chartTrackingRefBased/>
  <w15:docId w15:val="{E7364EFA-3682-440E-AE44-B3FA137E7FD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DF219E"/>
    <w:pPr>
      <w:spacing w:after="0" w:line="240" w:lineRule="auto"/>
    </w:pPr>
    <w:rPr>
      <w:rFonts w:ascii="Times New Roman" w:eastAsia="Times New Roman" w:hAnsi="Times New Roman" w:cs="Times New Roman"/>
      <w:sz w:val="20"/>
      <w:szCs w:val="20"/>
      <w:lang w:eastAsia="uk-UA"/>
    </w:rPr>
  </w:style>
  <w:style w:type="paragraph" w:styleId="1">
    <w:name w:val="heading 1"/>
    <w:basedOn w:val="a"/>
    <w:next w:val="a"/>
    <w:link w:val="10"/>
    <w:uiPriority w:val="9"/>
    <w:qFormat/>
    <w:rsid w:val="001C22F0"/>
    <w:pPr>
      <w:keepNext/>
      <w:keepLines/>
      <w:spacing w:before="240"/>
      <w:outlineLvl w:val="0"/>
    </w:pPr>
    <w:rPr>
      <w:rFonts w:asciiTheme="majorHAnsi" w:eastAsiaTheme="majorEastAsia" w:hAnsiTheme="majorHAnsi" w:cstheme="majorBidi"/>
      <w:color w:val="2E74B5" w:themeColor="accent1" w:themeShade="BF"/>
      <w:sz w:val="32"/>
      <w:szCs w:val="32"/>
    </w:rPr>
  </w:style>
  <w:style w:type="paragraph" w:styleId="2">
    <w:name w:val="heading 2"/>
    <w:basedOn w:val="a"/>
    <w:next w:val="a"/>
    <w:link w:val="20"/>
    <w:uiPriority w:val="9"/>
    <w:unhideWhenUsed/>
    <w:qFormat/>
    <w:rsid w:val="008168AC"/>
    <w:pPr>
      <w:keepNext/>
      <w:keepLines/>
      <w:spacing w:before="40"/>
      <w:outlineLvl w:val="1"/>
    </w:pPr>
    <w:rPr>
      <w:rFonts w:asciiTheme="majorHAnsi" w:eastAsiaTheme="majorEastAsia" w:hAnsiTheme="majorHAnsi" w:cstheme="majorBidi"/>
      <w:color w:val="2E74B5" w:themeColor="accent1" w:themeShade="BF"/>
      <w:sz w:val="26"/>
      <w:szCs w:val="26"/>
    </w:rPr>
  </w:style>
  <w:style w:type="paragraph" w:styleId="3">
    <w:name w:val="heading 3"/>
    <w:basedOn w:val="a"/>
    <w:next w:val="a"/>
    <w:link w:val="30"/>
    <w:uiPriority w:val="9"/>
    <w:unhideWhenUsed/>
    <w:qFormat/>
    <w:rsid w:val="00196465"/>
    <w:pPr>
      <w:keepNext/>
      <w:keepLines/>
      <w:spacing w:before="40"/>
      <w:outlineLvl w:val="2"/>
    </w:pPr>
    <w:rPr>
      <w:rFonts w:asciiTheme="majorHAnsi" w:eastAsiaTheme="majorEastAsia" w:hAnsiTheme="majorHAnsi" w:cstheme="majorBidi"/>
      <w:color w:val="1F4D78" w:themeColor="accent1" w:themeShade="7F"/>
      <w:sz w:val="24"/>
      <w:szCs w:val="24"/>
    </w:rPr>
  </w:style>
  <w:style w:type="paragraph" w:styleId="4">
    <w:name w:val="heading 4"/>
    <w:basedOn w:val="a"/>
    <w:next w:val="a"/>
    <w:link w:val="40"/>
    <w:uiPriority w:val="9"/>
    <w:semiHidden/>
    <w:unhideWhenUsed/>
    <w:qFormat/>
    <w:rsid w:val="00062F50"/>
    <w:pPr>
      <w:keepNext/>
      <w:keepLines/>
      <w:spacing w:before="40"/>
      <w:outlineLvl w:val="3"/>
    </w:pPr>
    <w:rPr>
      <w:rFonts w:asciiTheme="majorHAnsi" w:eastAsiaTheme="majorEastAsia" w:hAnsiTheme="majorHAnsi" w:cstheme="majorBidi"/>
      <w:i/>
      <w:iCs/>
      <w:color w:val="2E74B5" w:themeColor="accent1" w:themeShade="BF"/>
    </w:rPr>
  </w:style>
  <w:style w:type="paragraph" w:styleId="6">
    <w:name w:val="heading 6"/>
    <w:basedOn w:val="a"/>
    <w:next w:val="a"/>
    <w:link w:val="60"/>
    <w:uiPriority w:val="9"/>
    <w:unhideWhenUsed/>
    <w:qFormat/>
    <w:rsid w:val="00A17460"/>
    <w:pPr>
      <w:keepNext/>
      <w:keepLines/>
      <w:spacing w:before="40" w:line="259" w:lineRule="auto"/>
      <w:outlineLvl w:val="5"/>
    </w:pPr>
    <w:rPr>
      <w:rFonts w:asciiTheme="majorHAnsi" w:eastAsiaTheme="majorEastAsia" w:hAnsiTheme="majorHAnsi" w:cstheme="majorBidi"/>
      <w:color w:val="1F4D78" w:themeColor="accent1" w:themeShade="7F"/>
      <w:sz w:val="22"/>
      <w:szCs w:val="22"/>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Emphasis"/>
    <w:basedOn w:val="a0"/>
    <w:uiPriority w:val="20"/>
    <w:qFormat/>
    <w:rsid w:val="001C22F0"/>
    <w:rPr>
      <w:i/>
      <w:iCs/>
    </w:rPr>
  </w:style>
  <w:style w:type="table" w:customStyle="1" w:styleId="TableNormal11">
    <w:name w:val="Table Normal11"/>
    <w:uiPriority w:val="2"/>
    <w:semiHidden/>
    <w:unhideWhenUsed/>
    <w:qFormat/>
    <w:rsid w:val="001C22F0"/>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paragraph" w:styleId="a4">
    <w:name w:val="header"/>
    <w:basedOn w:val="a"/>
    <w:link w:val="a5"/>
    <w:uiPriority w:val="99"/>
    <w:unhideWhenUsed/>
    <w:rsid w:val="001C22F0"/>
    <w:pPr>
      <w:tabs>
        <w:tab w:val="center" w:pos="4677"/>
        <w:tab w:val="right" w:pos="9355"/>
      </w:tabs>
      <w:spacing w:before="240"/>
      <w:jc w:val="both"/>
    </w:pPr>
    <w:rPr>
      <w:rFonts w:asciiTheme="minorHAnsi" w:eastAsiaTheme="minorHAnsi" w:hAnsiTheme="minorHAnsi" w:cstheme="minorBidi"/>
      <w:sz w:val="22"/>
      <w:szCs w:val="22"/>
      <w:lang w:eastAsia="en-US"/>
    </w:rPr>
  </w:style>
  <w:style w:type="character" w:customStyle="1" w:styleId="a5">
    <w:name w:val="Верхній колонтитул Знак"/>
    <w:basedOn w:val="a0"/>
    <w:link w:val="a4"/>
    <w:uiPriority w:val="99"/>
    <w:rsid w:val="001C22F0"/>
  </w:style>
  <w:style w:type="paragraph" w:styleId="a6">
    <w:name w:val="footer"/>
    <w:basedOn w:val="a"/>
    <w:link w:val="a7"/>
    <w:uiPriority w:val="99"/>
    <w:unhideWhenUsed/>
    <w:rsid w:val="001C22F0"/>
    <w:pPr>
      <w:tabs>
        <w:tab w:val="center" w:pos="4680"/>
        <w:tab w:val="right" w:pos="9360"/>
      </w:tabs>
    </w:pPr>
  </w:style>
  <w:style w:type="character" w:customStyle="1" w:styleId="a7">
    <w:name w:val="Нижній колонтитул Знак"/>
    <w:basedOn w:val="a0"/>
    <w:link w:val="a6"/>
    <w:uiPriority w:val="99"/>
    <w:rsid w:val="001C22F0"/>
    <w:rPr>
      <w:rFonts w:ascii="Times New Roman" w:eastAsia="Times New Roman" w:hAnsi="Times New Roman" w:cs="Times New Roman"/>
      <w:sz w:val="20"/>
      <w:szCs w:val="20"/>
      <w:lang w:eastAsia="uk-UA"/>
    </w:rPr>
  </w:style>
  <w:style w:type="paragraph" w:customStyle="1" w:styleId="a8">
    <w:name w:val="Чертежный"/>
    <w:rsid w:val="001C22F0"/>
    <w:pPr>
      <w:spacing w:after="0" w:line="240" w:lineRule="auto"/>
      <w:jc w:val="both"/>
    </w:pPr>
    <w:rPr>
      <w:rFonts w:ascii="isocpeur" w:eastAsia="Times New Roman" w:hAnsi="isocpeur" w:cs="Times New Roman"/>
      <w:i/>
      <w:sz w:val="28"/>
      <w:szCs w:val="20"/>
      <w:lang w:eastAsia="uk-UA"/>
    </w:rPr>
  </w:style>
  <w:style w:type="character" w:customStyle="1" w:styleId="10">
    <w:name w:val="Заголовок 1 Знак"/>
    <w:basedOn w:val="a0"/>
    <w:link w:val="1"/>
    <w:uiPriority w:val="9"/>
    <w:rsid w:val="001C22F0"/>
    <w:rPr>
      <w:rFonts w:asciiTheme="majorHAnsi" w:eastAsiaTheme="majorEastAsia" w:hAnsiTheme="majorHAnsi" w:cstheme="majorBidi"/>
      <w:color w:val="2E74B5" w:themeColor="accent1" w:themeShade="BF"/>
      <w:sz w:val="32"/>
      <w:szCs w:val="32"/>
      <w:lang w:eastAsia="uk-UA"/>
    </w:rPr>
  </w:style>
  <w:style w:type="paragraph" w:styleId="a9">
    <w:name w:val="TOC Heading"/>
    <w:basedOn w:val="1"/>
    <w:next w:val="a"/>
    <w:uiPriority w:val="39"/>
    <w:unhideWhenUsed/>
    <w:qFormat/>
    <w:rsid w:val="001C22F0"/>
    <w:pPr>
      <w:spacing w:line="259" w:lineRule="auto"/>
      <w:outlineLvl w:val="9"/>
    </w:pPr>
    <w:rPr>
      <w:lang w:val="en-US" w:eastAsia="en-US"/>
    </w:rPr>
  </w:style>
  <w:style w:type="paragraph" w:styleId="11">
    <w:name w:val="toc 1"/>
    <w:basedOn w:val="a"/>
    <w:next w:val="a"/>
    <w:autoRedefine/>
    <w:uiPriority w:val="39"/>
    <w:unhideWhenUsed/>
    <w:rsid w:val="00A17460"/>
    <w:pPr>
      <w:tabs>
        <w:tab w:val="left" w:pos="440"/>
        <w:tab w:val="right" w:leader="dot" w:pos="9628"/>
      </w:tabs>
      <w:spacing w:line="360" w:lineRule="auto"/>
      <w:jc w:val="both"/>
    </w:pPr>
  </w:style>
  <w:style w:type="character" w:styleId="aa">
    <w:name w:val="Hyperlink"/>
    <w:basedOn w:val="a0"/>
    <w:uiPriority w:val="99"/>
    <w:unhideWhenUsed/>
    <w:rsid w:val="0052224F"/>
    <w:rPr>
      <w:color w:val="0563C1" w:themeColor="hyperlink"/>
      <w:u w:val="single"/>
    </w:rPr>
  </w:style>
  <w:style w:type="character" w:customStyle="1" w:styleId="20">
    <w:name w:val="Заголовок 2 Знак"/>
    <w:basedOn w:val="a0"/>
    <w:link w:val="2"/>
    <w:uiPriority w:val="9"/>
    <w:rsid w:val="008168AC"/>
    <w:rPr>
      <w:rFonts w:asciiTheme="majorHAnsi" w:eastAsiaTheme="majorEastAsia" w:hAnsiTheme="majorHAnsi" w:cstheme="majorBidi"/>
      <w:color w:val="2E74B5" w:themeColor="accent1" w:themeShade="BF"/>
      <w:sz w:val="26"/>
      <w:szCs w:val="26"/>
      <w:lang w:eastAsia="uk-UA"/>
    </w:rPr>
  </w:style>
  <w:style w:type="paragraph" w:styleId="21">
    <w:name w:val="toc 2"/>
    <w:basedOn w:val="a"/>
    <w:next w:val="a"/>
    <w:autoRedefine/>
    <w:uiPriority w:val="39"/>
    <w:unhideWhenUsed/>
    <w:rsid w:val="0090282F"/>
    <w:pPr>
      <w:tabs>
        <w:tab w:val="left" w:pos="880"/>
        <w:tab w:val="right" w:leader="dot" w:pos="9628"/>
      </w:tabs>
      <w:spacing w:after="100" w:line="360" w:lineRule="auto"/>
      <w:jc w:val="both"/>
    </w:pPr>
    <w:rPr>
      <w:noProof/>
      <w:sz w:val="28"/>
      <w:szCs w:val="28"/>
    </w:rPr>
  </w:style>
  <w:style w:type="paragraph" w:styleId="ab">
    <w:name w:val="List Paragraph"/>
    <w:basedOn w:val="a"/>
    <w:uiPriority w:val="34"/>
    <w:qFormat/>
    <w:rsid w:val="000F39F6"/>
    <w:pPr>
      <w:ind w:left="720"/>
      <w:contextualSpacing/>
    </w:pPr>
  </w:style>
  <w:style w:type="paragraph" w:customStyle="1" w:styleId="ac">
    <w:name w:val="Диплом"/>
    <w:basedOn w:val="a"/>
    <w:link w:val="ad"/>
    <w:qFormat/>
    <w:rsid w:val="00F67B80"/>
    <w:pPr>
      <w:spacing w:line="360" w:lineRule="auto"/>
      <w:ind w:firstLine="851"/>
      <w:jc w:val="both"/>
    </w:pPr>
    <w:rPr>
      <w:color w:val="000000" w:themeColor="text1"/>
      <w:sz w:val="28"/>
    </w:rPr>
  </w:style>
  <w:style w:type="paragraph" w:styleId="ae">
    <w:name w:val="Normal (Web)"/>
    <w:basedOn w:val="a"/>
    <w:uiPriority w:val="99"/>
    <w:unhideWhenUsed/>
    <w:rsid w:val="00B90C06"/>
    <w:pPr>
      <w:spacing w:before="100" w:beforeAutospacing="1" w:after="100" w:afterAutospacing="1"/>
    </w:pPr>
    <w:rPr>
      <w:sz w:val="24"/>
      <w:szCs w:val="24"/>
    </w:rPr>
  </w:style>
  <w:style w:type="character" w:customStyle="1" w:styleId="ad">
    <w:name w:val="Диплом Знак"/>
    <w:basedOn w:val="a0"/>
    <w:link w:val="ac"/>
    <w:rsid w:val="00F67B80"/>
    <w:rPr>
      <w:rFonts w:ascii="Times New Roman" w:eastAsia="Times New Roman" w:hAnsi="Times New Roman" w:cs="Times New Roman"/>
      <w:color w:val="000000" w:themeColor="text1"/>
      <w:sz w:val="28"/>
      <w:szCs w:val="20"/>
      <w:lang w:eastAsia="uk-UA"/>
    </w:rPr>
  </w:style>
  <w:style w:type="character" w:styleId="af">
    <w:name w:val="Strong"/>
    <w:basedOn w:val="a0"/>
    <w:uiPriority w:val="22"/>
    <w:qFormat/>
    <w:rsid w:val="00B90C06"/>
    <w:rPr>
      <w:b/>
      <w:bCs/>
    </w:rPr>
  </w:style>
  <w:style w:type="character" w:customStyle="1" w:styleId="30">
    <w:name w:val="Заголовок 3 Знак"/>
    <w:basedOn w:val="a0"/>
    <w:link w:val="3"/>
    <w:uiPriority w:val="9"/>
    <w:rsid w:val="00196465"/>
    <w:rPr>
      <w:rFonts w:asciiTheme="majorHAnsi" w:eastAsiaTheme="majorEastAsia" w:hAnsiTheme="majorHAnsi" w:cstheme="majorBidi"/>
      <w:color w:val="1F4D78" w:themeColor="accent1" w:themeShade="7F"/>
      <w:sz w:val="24"/>
      <w:szCs w:val="24"/>
      <w:lang w:eastAsia="uk-UA"/>
    </w:rPr>
  </w:style>
  <w:style w:type="character" w:customStyle="1" w:styleId="40">
    <w:name w:val="Заголовок 4 Знак"/>
    <w:basedOn w:val="a0"/>
    <w:link w:val="4"/>
    <w:uiPriority w:val="9"/>
    <w:semiHidden/>
    <w:rsid w:val="00062F50"/>
    <w:rPr>
      <w:rFonts w:asciiTheme="majorHAnsi" w:eastAsiaTheme="majorEastAsia" w:hAnsiTheme="majorHAnsi" w:cstheme="majorBidi"/>
      <w:i/>
      <w:iCs/>
      <w:color w:val="2E74B5" w:themeColor="accent1" w:themeShade="BF"/>
      <w:sz w:val="20"/>
      <w:szCs w:val="20"/>
      <w:lang w:eastAsia="uk-UA"/>
    </w:rPr>
  </w:style>
  <w:style w:type="paragraph" w:styleId="31">
    <w:name w:val="toc 3"/>
    <w:basedOn w:val="a"/>
    <w:next w:val="a"/>
    <w:autoRedefine/>
    <w:uiPriority w:val="39"/>
    <w:unhideWhenUsed/>
    <w:rsid w:val="00E25CAE"/>
    <w:pPr>
      <w:spacing w:after="100"/>
      <w:ind w:left="400"/>
    </w:pPr>
  </w:style>
  <w:style w:type="character" w:styleId="HTML">
    <w:name w:val="HTML Code"/>
    <w:basedOn w:val="a0"/>
    <w:uiPriority w:val="99"/>
    <w:semiHidden/>
    <w:unhideWhenUsed/>
    <w:rsid w:val="00F1029B"/>
    <w:rPr>
      <w:rFonts w:ascii="Courier New" w:eastAsia="Times New Roman" w:hAnsi="Courier New" w:cs="Courier New"/>
      <w:sz w:val="20"/>
      <w:szCs w:val="20"/>
    </w:rPr>
  </w:style>
  <w:style w:type="paragraph" w:styleId="HTML0">
    <w:name w:val="HTML Preformatted"/>
    <w:basedOn w:val="a"/>
    <w:link w:val="HTML1"/>
    <w:uiPriority w:val="99"/>
    <w:semiHidden/>
    <w:unhideWhenUsed/>
    <w:rsid w:val="00ED741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rPr>
  </w:style>
  <w:style w:type="character" w:customStyle="1" w:styleId="HTML1">
    <w:name w:val="Стандартний HTML Знак"/>
    <w:basedOn w:val="a0"/>
    <w:link w:val="HTML0"/>
    <w:uiPriority w:val="99"/>
    <w:semiHidden/>
    <w:rsid w:val="00ED7410"/>
    <w:rPr>
      <w:rFonts w:ascii="Courier New" w:eastAsia="Times New Roman" w:hAnsi="Courier New" w:cs="Courier New"/>
      <w:sz w:val="20"/>
      <w:szCs w:val="20"/>
      <w:lang w:eastAsia="uk-UA"/>
    </w:rPr>
  </w:style>
  <w:style w:type="table" w:styleId="af0">
    <w:name w:val="Grid Table Light"/>
    <w:basedOn w:val="a1"/>
    <w:uiPriority w:val="40"/>
    <w:rsid w:val="00C34A0B"/>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character" w:styleId="af1">
    <w:name w:val="FollowedHyperlink"/>
    <w:basedOn w:val="a0"/>
    <w:uiPriority w:val="99"/>
    <w:semiHidden/>
    <w:unhideWhenUsed/>
    <w:rsid w:val="00DB49FF"/>
    <w:rPr>
      <w:color w:val="954F72" w:themeColor="followedHyperlink"/>
      <w:u w:val="single"/>
    </w:rPr>
  </w:style>
  <w:style w:type="character" w:customStyle="1" w:styleId="60">
    <w:name w:val="Заголовок 6 Знак"/>
    <w:basedOn w:val="a0"/>
    <w:link w:val="6"/>
    <w:uiPriority w:val="9"/>
    <w:rsid w:val="00A17460"/>
    <w:rPr>
      <w:rFonts w:asciiTheme="majorHAnsi" w:eastAsiaTheme="majorEastAsia" w:hAnsiTheme="majorHAnsi" w:cstheme="majorBidi"/>
      <w:color w:val="1F4D78" w:themeColor="accent1" w:themeShade="7F"/>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1610103">
      <w:bodyDiv w:val="1"/>
      <w:marLeft w:val="0"/>
      <w:marRight w:val="0"/>
      <w:marTop w:val="0"/>
      <w:marBottom w:val="0"/>
      <w:divBdr>
        <w:top w:val="none" w:sz="0" w:space="0" w:color="auto"/>
        <w:left w:val="none" w:sz="0" w:space="0" w:color="auto"/>
        <w:bottom w:val="none" w:sz="0" w:space="0" w:color="auto"/>
        <w:right w:val="none" w:sz="0" w:space="0" w:color="auto"/>
      </w:divBdr>
    </w:div>
    <w:div w:id="47266061">
      <w:bodyDiv w:val="1"/>
      <w:marLeft w:val="0"/>
      <w:marRight w:val="0"/>
      <w:marTop w:val="0"/>
      <w:marBottom w:val="0"/>
      <w:divBdr>
        <w:top w:val="none" w:sz="0" w:space="0" w:color="auto"/>
        <w:left w:val="none" w:sz="0" w:space="0" w:color="auto"/>
        <w:bottom w:val="none" w:sz="0" w:space="0" w:color="auto"/>
        <w:right w:val="none" w:sz="0" w:space="0" w:color="auto"/>
      </w:divBdr>
    </w:div>
    <w:div w:id="81805576">
      <w:bodyDiv w:val="1"/>
      <w:marLeft w:val="0"/>
      <w:marRight w:val="0"/>
      <w:marTop w:val="0"/>
      <w:marBottom w:val="0"/>
      <w:divBdr>
        <w:top w:val="none" w:sz="0" w:space="0" w:color="auto"/>
        <w:left w:val="none" w:sz="0" w:space="0" w:color="auto"/>
        <w:bottom w:val="none" w:sz="0" w:space="0" w:color="auto"/>
        <w:right w:val="none" w:sz="0" w:space="0" w:color="auto"/>
      </w:divBdr>
    </w:div>
    <w:div w:id="82648185">
      <w:bodyDiv w:val="1"/>
      <w:marLeft w:val="0"/>
      <w:marRight w:val="0"/>
      <w:marTop w:val="0"/>
      <w:marBottom w:val="0"/>
      <w:divBdr>
        <w:top w:val="none" w:sz="0" w:space="0" w:color="auto"/>
        <w:left w:val="none" w:sz="0" w:space="0" w:color="auto"/>
        <w:bottom w:val="none" w:sz="0" w:space="0" w:color="auto"/>
        <w:right w:val="none" w:sz="0" w:space="0" w:color="auto"/>
      </w:divBdr>
    </w:div>
    <w:div w:id="111019774">
      <w:bodyDiv w:val="1"/>
      <w:marLeft w:val="0"/>
      <w:marRight w:val="0"/>
      <w:marTop w:val="0"/>
      <w:marBottom w:val="0"/>
      <w:divBdr>
        <w:top w:val="none" w:sz="0" w:space="0" w:color="auto"/>
        <w:left w:val="none" w:sz="0" w:space="0" w:color="auto"/>
        <w:bottom w:val="none" w:sz="0" w:space="0" w:color="auto"/>
        <w:right w:val="none" w:sz="0" w:space="0" w:color="auto"/>
      </w:divBdr>
    </w:div>
    <w:div w:id="112866061">
      <w:bodyDiv w:val="1"/>
      <w:marLeft w:val="0"/>
      <w:marRight w:val="0"/>
      <w:marTop w:val="0"/>
      <w:marBottom w:val="0"/>
      <w:divBdr>
        <w:top w:val="none" w:sz="0" w:space="0" w:color="auto"/>
        <w:left w:val="none" w:sz="0" w:space="0" w:color="auto"/>
        <w:bottom w:val="none" w:sz="0" w:space="0" w:color="auto"/>
        <w:right w:val="none" w:sz="0" w:space="0" w:color="auto"/>
      </w:divBdr>
    </w:div>
    <w:div w:id="116529043">
      <w:bodyDiv w:val="1"/>
      <w:marLeft w:val="0"/>
      <w:marRight w:val="0"/>
      <w:marTop w:val="0"/>
      <w:marBottom w:val="0"/>
      <w:divBdr>
        <w:top w:val="none" w:sz="0" w:space="0" w:color="auto"/>
        <w:left w:val="none" w:sz="0" w:space="0" w:color="auto"/>
        <w:bottom w:val="none" w:sz="0" w:space="0" w:color="auto"/>
        <w:right w:val="none" w:sz="0" w:space="0" w:color="auto"/>
      </w:divBdr>
    </w:div>
    <w:div w:id="135800848">
      <w:bodyDiv w:val="1"/>
      <w:marLeft w:val="0"/>
      <w:marRight w:val="0"/>
      <w:marTop w:val="0"/>
      <w:marBottom w:val="0"/>
      <w:divBdr>
        <w:top w:val="none" w:sz="0" w:space="0" w:color="auto"/>
        <w:left w:val="none" w:sz="0" w:space="0" w:color="auto"/>
        <w:bottom w:val="none" w:sz="0" w:space="0" w:color="auto"/>
        <w:right w:val="none" w:sz="0" w:space="0" w:color="auto"/>
      </w:divBdr>
    </w:div>
    <w:div w:id="137767885">
      <w:bodyDiv w:val="1"/>
      <w:marLeft w:val="0"/>
      <w:marRight w:val="0"/>
      <w:marTop w:val="0"/>
      <w:marBottom w:val="0"/>
      <w:divBdr>
        <w:top w:val="none" w:sz="0" w:space="0" w:color="auto"/>
        <w:left w:val="none" w:sz="0" w:space="0" w:color="auto"/>
        <w:bottom w:val="none" w:sz="0" w:space="0" w:color="auto"/>
        <w:right w:val="none" w:sz="0" w:space="0" w:color="auto"/>
      </w:divBdr>
    </w:div>
    <w:div w:id="145056113">
      <w:bodyDiv w:val="1"/>
      <w:marLeft w:val="0"/>
      <w:marRight w:val="0"/>
      <w:marTop w:val="0"/>
      <w:marBottom w:val="0"/>
      <w:divBdr>
        <w:top w:val="none" w:sz="0" w:space="0" w:color="auto"/>
        <w:left w:val="none" w:sz="0" w:space="0" w:color="auto"/>
        <w:bottom w:val="none" w:sz="0" w:space="0" w:color="auto"/>
        <w:right w:val="none" w:sz="0" w:space="0" w:color="auto"/>
      </w:divBdr>
    </w:div>
    <w:div w:id="156112991">
      <w:bodyDiv w:val="1"/>
      <w:marLeft w:val="0"/>
      <w:marRight w:val="0"/>
      <w:marTop w:val="0"/>
      <w:marBottom w:val="0"/>
      <w:divBdr>
        <w:top w:val="none" w:sz="0" w:space="0" w:color="auto"/>
        <w:left w:val="none" w:sz="0" w:space="0" w:color="auto"/>
        <w:bottom w:val="none" w:sz="0" w:space="0" w:color="auto"/>
        <w:right w:val="none" w:sz="0" w:space="0" w:color="auto"/>
      </w:divBdr>
    </w:div>
    <w:div w:id="199781854">
      <w:bodyDiv w:val="1"/>
      <w:marLeft w:val="0"/>
      <w:marRight w:val="0"/>
      <w:marTop w:val="0"/>
      <w:marBottom w:val="0"/>
      <w:divBdr>
        <w:top w:val="none" w:sz="0" w:space="0" w:color="auto"/>
        <w:left w:val="none" w:sz="0" w:space="0" w:color="auto"/>
        <w:bottom w:val="none" w:sz="0" w:space="0" w:color="auto"/>
        <w:right w:val="none" w:sz="0" w:space="0" w:color="auto"/>
      </w:divBdr>
    </w:div>
    <w:div w:id="205914329">
      <w:bodyDiv w:val="1"/>
      <w:marLeft w:val="0"/>
      <w:marRight w:val="0"/>
      <w:marTop w:val="0"/>
      <w:marBottom w:val="0"/>
      <w:divBdr>
        <w:top w:val="none" w:sz="0" w:space="0" w:color="auto"/>
        <w:left w:val="none" w:sz="0" w:space="0" w:color="auto"/>
        <w:bottom w:val="none" w:sz="0" w:space="0" w:color="auto"/>
        <w:right w:val="none" w:sz="0" w:space="0" w:color="auto"/>
      </w:divBdr>
    </w:div>
    <w:div w:id="212234710">
      <w:bodyDiv w:val="1"/>
      <w:marLeft w:val="0"/>
      <w:marRight w:val="0"/>
      <w:marTop w:val="0"/>
      <w:marBottom w:val="0"/>
      <w:divBdr>
        <w:top w:val="none" w:sz="0" w:space="0" w:color="auto"/>
        <w:left w:val="none" w:sz="0" w:space="0" w:color="auto"/>
        <w:bottom w:val="none" w:sz="0" w:space="0" w:color="auto"/>
        <w:right w:val="none" w:sz="0" w:space="0" w:color="auto"/>
      </w:divBdr>
    </w:div>
    <w:div w:id="214776074">
      <w:bodyDiv w:val="1"/>
      <w:marLeft w:val="0"/>
      <w:marRight w:val="0"/>
      <w:marTop w:val="0"/>
      <w:marBottom w:val="0"/>
      <w:divBdr>
        <w:top w:val="none" w:sz="0" w:space="0" w:color="auto"/>
        <w:left w:val="none" w:sz="0" w:space="0" w:color="auto"/>
        <w:bottom w:val="none" w:sz="0" w:space="0" w:color="auto"/>
        <w:right w:val="none" w:sz="0" w:space="0" w:color="auto"/>
      </w:divBdr>
    </w:div>
    <w:div w:id="330184419">
      <w:bodyDiv w:val="1"/>
      <w:marLeft w:val="0"/>
      <w:marRight w:val="0"/>
      <w:marTop w:val="0"/>
      <w:marBottom w:val="0"/>
      <w:divBdr>
        <w:top w:val="none" w:sz="0" w:space="0" w:color="auto"/>
        <w:left w:val="none" w:sz="0" w:space="0" w:color="auto"/>
        <w:bottom w:val="none" w:sz="0" w:space="0" w:color="auto"/>
        <w:right w:val="none" w:sz="0" w:space="0" w:color="auto"/>
      </w:divBdr>
    </w:div>
    <w:div w:id="410932509">
      <w:bodyDiv w:val="1"/>
      <w:marLeft w:val="0"/>
      <w:marRight w:val="0"/>
      <w:marTop w:val="0"/>
      <w:marBottom w:val="0"/>
      <w:divBdr>
        <w:top w:val="none" w:sz="0" w:space="0" w:color="auto"/>
        <w:left w:val="none" w:sz="0" w:space="0" w:color="auto"/>
        <w:bottom w:val="none" w:sz="0" w:space="0" w:color="auto"/>
        <w:right w:val="none" w:sz="0" w:space="0" w:color="auto"/>
      </w:divBdr>
    </w:div>
    <w:div w:id="429392416">
      <w:bodyDiv w:val="1"/>
      <w:marLeft w:val="0"/>
      <w:marRight w:val="0"/>
      <w:marTop w:val="0"/>
      <w:marBottom w:val="0"/>
      <w:divBdr>
        <w:top w:val="none" w:sz="0" w:space="0" w:color="auto"/>
        <w:left w:val="none" w:sz="0" w:space="0" w:color="auto"/>
        <w:bottom w:val="none" w:sz="0" w:space="0" w:color="auto"/>
        <w:right w:val="none" w:sz="0" w:space="0" w:color="auto"/>
      </w:divBdr>
    </w:div>
    <w:div w:id="434711593">
      <w:bodyDiv w:val="1"/>
      <w:marLeft w:val="0"/>
      <w:marRight w:val="0"/>
      <w:marTop w:val="0"/>
      <w:marBottom w:val="0"/>
      <w:divBdr>
        <w:top w:val="none" w:sz="0" w:space="0" w:color="auto"/>
        <w:left w:val="none" w:sz="0" w:space="0" w:color="auto"/>
        <w:bottom w:val="none" w:sz="0" w:space="0" w:color="auto"/>
        <w:right w:val="none" w:sz="0" w:space="0" w:color="auto"/>
      </w:divBdr>
    </w:div>
    <w:div w:id="448857931">
      <w:bodyDiv w:val="1"/>
      <w:marLeft w:val="0"/>
      <w:marRight w:val="0"/>
      <w:marTop w:val="0"/>
      <w:marBottom w:val="0"/>
      <w:divBdr>
        <w:top w:val="none" w:sz="0" w:space="0" w:color="auto"/>
        <w:left w:val="none" w:sz="0" w:space="0" w:color="auto"/>
        <w:bottom w:val="none" w:sz="0" w:space="0" w:color="auto"/>
        <w:right w:val="none" w:sz="0" w:space="0" w:color="auto"/>
      </w:divBdr>
    </w:div>
    <w:div w:id="449976121">
      <w:bodyDiv w:val="1"/>
      <w:marLeft w:val="0"/>
      <w:marRight w:val="0"/>
      <w:marTop w:val="0"/>
      <w:marBottom w:val="0"/>
      <w:divBdr>
        <w:top w:val="none" w:sz="0" w:space="0" w:color="auto"/>
        <w:left w:val="none" w:sz="0" w:space="0" w:color="auto"/>
        <w:bottom w:val="none" w:sz="0" w:space="0" w:color="auto"/>
        <w:right w:val="none" w:sz="0" w:space="0" w:color="auto"/>
      </w:divBdr>
    </w:div>
    <w:div w:id="524753667">
      <w:bodyDiv w:val="1"/>
      <w:marLeft w:val="0"/>
      <w:marRight w:val="0"/>
      <w:marTop w:val="0"/>
      <w:marBottom w:val="0"/>
      <w:divBdr>
        <w:top w:val="none" w:sz="0" w:space="0" w:color="auto"/>
        <w:left w:val="none" w:sz="0" w:space="0" w:color="auto"/>
        <w:bottom w:val="none" w:sz="0" w:space="0" w:color="auto"/>
        <w:right w:val="none" w:sz="0" w:space="0" w:color="auto"/>
      </w:divBdr>
    </w:div>
    <w:div w:id="544174421">
      <w:bodyDiv w:val="1"/>
      <w:marLeft w:val="0"/>
      <w:marRight w:val="0"/>
      <w:marTop w:val="0"/>
      <w:marBottom w:val="0"/>
      <w:divBdr>
        <w:top w:val="none" w:sz="0" w:space="0" w:color="auto"/>
        <w:left w:val="none" w:sz="0" w:space="0" w:color="auto"/>
        <w:bottom w:val="none" w:sz="0" w:space="0" w:color="auto"/>
        <w:right w:val="none" w:sz="0" w:space="0" w:color="auto"/>
      </w:divBdr>
    </w:div>
    <w:div w:id="586113646">
      <w:bodyDiv w:val="1"/>
      <w:marLeft w:val="0"/>
      <w:marRight w:val="0"/>
      <w:marTop w:val="0"/>
      <w:marBottom w:val="0"/>
      <w:divBdr>
        <w:top w:val="none" w:sz="0" w:space="0" w:color="auto"/>
        <w:left w:val="none" w:sz="0" w:space="0" w:color="auto"/>
        <w:bottom w:val="none" w:sz="0" w:space="0" w:color="auto"/>
        <w:right w:val="none" w:sz="0" w:space="0" w:color="auto"/>
      </w:divBdr>
    </w:div>
    <w:div w:id="593439742">
      <w:bodyDiv w:val="1"/>
      <w:marLeft w:val="0"/>
      <w:marRight w:val="0"/>
      <w:marTop w:val="0"/>
      <w:marBottom w:val="0"/>
      <w:divBdr>
        <w:top w:val="none" w:sz="0" w:space="0" w:color="auto"/>
        <w:left w:val="none" w:sz="0" w:space="0" w:color="auto"/>
        <w:bottom w:val="none" w:sz="0" w:space="0" w:color="auto"/>
        <w:right w:val="none" w:sz="0" w:space="0" w:color="auto"/>
      </w:divBdr>
    </w:div>
    <w:div w:id="626013306">
      <w:bodyDiv w:val="1"/>
      <w:marLeft w:val="0"/>
      <w:marRight w:val="0"/>
      <w:marTop w:val="0"/>
      <w:marBottom w:val="0"/>
      <w:divBdr>
        <w:top w:val="none" w:sz="0" w:space="0" w:color="auto"/>
        <w:left w:val="none" w:sz="0" w:space="0" w:color="auto"/>
        <w:bottom w:val="none" w:sz="0" w:space="0" w:color="auto"/>
        <w:right w:val="none" w:sz="0" w:space="0" w:color="auto"/>
      </w:divBdr>
    </w:div>
    <w:div w:id="674527869">
      <w:bodyDiv w:val="1"/>
      <w:marLeft w:val="0"/>
      <w:marRight w:val="0"/>
      <w:marTop w:val="0"/>
      <w:marBottom w:val="0"/>
      <w:divBdr>
        <w:top w:val="none" w:sz="0" w:space="0" w:color="auto"/>
        <w:left w:val="none" w:sz="0" w:space="0" w:color="auto"/>
        <w:bottom w:val="none" w:sz="0" w:space="0" w:color="auto"/>
        <w:right w:val="none" w:sz="0" w:space="0" w:color="auto"/>
      </w:divBdr>
    </w:div>
    <w:div w:id="716705855">
      <w:bodyDiv w:val="1"/>
      <w:marLeft w:val="0"/>
      <w:marRight w:val="0"/>
      <w:marTop w:val="0"/>
      <w:marBottom w:val="0"/>
      <w:divBdr>
        <w:top w:val="none" w:sz="0" w:space="0" w:color="auto"/>
        <w:left w:val="none" w:sz="0" w:space="0" w:color="auto"/>
        <w:bottom w:val="none" w:sz="0" w:space="0" w:color="auto"/>
        <w:right w:val="none" w:sz="0" w:space="0" w:color="auto"/>
      </w:divBdr>
    </w:div>
    <w:div w:id="777676794">
      <w:bodyDiv w:val="1"/>
      <w:marLeft w:val="0"/>
      <w:marRight w:val="0"/>
      <w:marTop w:val="0"/>
      <w:marBottom w:val="0"/>
      <w:divBdr>
        <w:top w:val="none" w:sz="0" w:space="0" w:color="auto"/>
        <w:left w:val="none" w:sz="0" w:space="0" w:color="auto"/>
        <w:bottom w:val="none" w:sz="0" w:space="0" w:color="auto"/>
        <w:right w:val="none" w:sz="0" w:space="0" w:color="auto"/>
      </w:divBdr>
    </w:div>
    <w:div w:id="804203540">
      <w:bodyDiv w:val="1"/>
      <w:marLeft w:val="0"/>
      <w:marRight w:val="0"/>
      <w:marTop w:val="0"/>
      <w:marBottom w:val="0"/>
      <w:divBdr>
        <w:top w:val="none" w:sz="0" w:space="0" w:color="auto"/>
        <w:left w:val="none" w:sz="0" w:space="0" w:color="auto"/>
        <w:bottom w:val="none" w:sz="0" w:space="0" w:color="auto"/>
        <w:right w:val="none" w:sz="0" w:space="0" w:color="auto"/>
      </w:divBdr>
    </w:div>
    <w:div w:id="831867674">
      <w:bodyDiv w:val="1"/>
      <w:marLeft w:val="0"/>
      <w:marRight w:val="0"/>
      <w:marTop w:val="0"/>
      <w:marBottom w:val="0"/>
      <w:divBdr>
        <w:top w:val="none" w:sz="0" w:space="0" w:color="auto"/>
        <w:left w:val="none" w:sz="0" w:space="0" w:color="auto"/>
        <w:bottom w:val="none" w:sz="0" w:space="0" w:color="auto"/>
        <w:right w:val="none" w:sz="0" w:space="0" w:color="auto"/>
      </w:divBdr>
    </w:div>
    <w:div w:id="860777803">
      <w:bodyDiv w:val="1"/>
      <w:marLeft w:val="0"/>
      <w:marRight w:val="0"/>
      <w:marTop w:val="0"/>
      <w:marBottom w:val="0"/>
      <w:divBdr>
        <w:top w:val="none" w:sz="0" w:space="0" w:color="auto"/>
        <w:left w:val="none" w:sz="0" w:space="0" w:color="auto"/>
        <w:bottom w:val="none" w:sz="0" w:space="0" w:color="auto"/>
        <w:right w:val="none" w:sz="0" w:space="0" w:color="auto"/>
      </w:divBdr>
    </w:div>
    <w:div w:id="886720536">
      <w:bodyDiv w:val="1"/>
      <w:marLeft w:val="0"/>
      <w:marRight w:val="0"/>
      <w:marTop w:val="0"/>
      <w:marBottom w:val="0"/>
      <w:divBdr>
        <w:top w:val="none" w:sz="0" w:space="0" w:color="auto"/>
        <w:left w:val="none" w:sz="0" w:space="0" w:color="auto"/>
        <w:bottom w:val="none" w:sz="0" w:space="0" w:color="auto"/>
        <w:right w:val="none" w:sz="0" w:space="0" w:color="auto"/>
      </w:divBdr>
    </w:div>
    <w:div w:id="972717364">
      <w:bodyDiv w:val="1"/>
      <w:marLeft w:val="0"/>
      <w:marRight w:val="0"/>
      <w:marTop w:val="0"/>
      <w:marBottom w:val="0"/>
      <w:divBdr>
        <w:top w:val="none" w:sz="0" w:space="0" w:color="auto"/>
        <w:left w:val="none" w:sz="0" w:space="0" w:color="auto"/>
        <w:bottom w:val="none" w:sz="0" w:space="0" w:color="auto"/>
        <w:right w:val="none" w:sz="0" w:space="0" w:color="auto"/>
      </w:divBdr>
    </w:div>
    <w:div w:id="1014266959">
      <w:bodyDiv w:val="1"/>
      <w:marLeft w:val="0"/>
      <w:marRight w:val="0"/>
      <w:marTop w:val="0"/>
      <w:marBottom w:val="0"/>
      <w:divBdr>
        <w:top w:val="none" w:sz="0" w:space="0" w:color="auto"/>
        <w:left w:val="none" w:sz="0" w:space="0" w:color="auto"/>
        <w:bottom w:val="none" w:sz="0" w:space="0" w:color="auto"/>
        <w:right w:val="none" w:sz="0" w:space="0" w:color="auto"/>
      </w:divBdr>
    </w:div>
    <w:div w:id="1086421764">
      <w:bodyDiv w:val="1"/>
      <w:marLeft w:val="0"/>
      <w:marRight w:val="0"/>
      <w:marTop w:val="0"/>
      <w:marBottom w:val="0"/>
      <w:divBdr>
        <w:top w:val="none" w:sz="0" w:space="0" w:color="auto"/>
        <w:left w:val="none" w:sz="0" w:space="0" w:color="auto"/>
        <w:bottom w:val="none" w:sz="0" w:space="0" w:color="auto"/>
        <w:right w:val="none" w:sz="0" w:space="0" w:color="auto"/>
      </w:divBdr>
    </w:div>
    <w:div w:id="1151214191">
      <w:bodyDiv w:val="1"/>
      <w:marLeft w:val="0"/>
      <w:marRight w:val="0"/>
      <w:marTop w:val="0"/>
      <w:marBottom w:val="0"/>
      <w:divBdr>
        <w:top w:val="none" w:sz="0" w:space="0" w:color="auto"/>
        <w:left w:val="none" w:sz="0" w:space="0" w:color="auto"/>
        <w:bottom w:val="none" w:sz="0" w:space="0" w:color="auto"/>
        <w:right w:val="none" w:sz="0" w:space="0" w:color="auto"/>
      </w:divBdr>
    </w:div>
    <w:div w:id="1189372428">
      <w:bodyDiv w:val="1"/>
      <w:marLeft w:val="0"/>
      <w:marRight w:val="0"/>
      <w:marTop w:val="0"/>
      <w:marBottom w:val="0"/>
      <w:divBdr>
        <w:top w:val="none" w:sz="0" w:space="0" w:color="auto"/>
        <w:left w:val="none" w:sz="0" w:space="0" w:color="auto"/>
        <w:bottom w:val="none" w:sz="0" w:space="0" w:color="auto"/>
        <w:right w:val="none" w:sz="0" w:space="0" w:color="auto"/>
      </w:divBdr>
    </w:div>
    <w:div w:id="1254506496">
      <w:bodyDiv w:val="1"/>
      <w:marLeft w:val="0"/>
      <w:marRight w:val="0"/>
      <w:marTop w:val="0"/>
      <w:marBottom w:val="0"/>
      <w:divBdr>
        <w:top w:val="none" w:sz="0" w:space="0" w:color="auto"/>
        <w:left w:val="none" w:sz="0" w:space="0" w:color="auto"/>
        <w:bottom w:val="none" w:sz="0" w:space="0" w:color="auto"/>
        <w:right w:val="none" w:sz="0" w:space="0" w:color="auto"/>
      </w:divBdr>
    </w:div>
    <w:div w:id="1332294904">
      <w:bodyDiv w:val="1"/>
      <w:marLeft w:val="0"/>
      <w:marRight w:val="0"/>
      <w:marTop w:val="0"/>
      <w:marBottom w:val="0"/>
      <w:divBdr>
        <w:top w:val="none" w:sz="0" w:space="0" w:color="auto"/>
        <w:left w:val="none" w:sz="0" w:space="0" w:color="auto"/>
        <w:bottom w:val="none" w:sz="0" w:space="0" w:color="auto"/>
        <w:right w:val="none" w:sz="0" w:space="0" w:color="auto"/>
      </w:divBdr>
    </w:div>
    <w:div w:id="1375693233">
      <w:bodyDiv w:val="1"/>
      <w:marLeft w:val="0"/>
      <w:marRight w:val="0"/>
      <w:marTop w:val="0"/>
      <w:marBottom w:val="0"/>
      <w:divBdr>
        <w:top w:val="none" w:sz="0" w:space="0" w:color="auto"/>
        <w:left w:val="none" w:sz="0" w:space="0" w:color="auto"/>
        <w:bottom w:val="none" w:sz="0" w:space="0" w:color="auto"/>
        <w:right w:val="none" w:sz="0" w:space="0" w:color="auto"/>
      </w:divBdr>
    </w:div>
    <w:div w:id="1375933555">
      <w:bodyDiv w:val="1"/>
      <w:marLeft w:val="0"/>
      <w:marRight w:val="0"/>
      <w:marTop w:val="0"/>
      <w:marBottom w:val="0"/>
      <w:divBdr>
        <w:top w:val="none" w:sz="0" w:space="0" w:color="auto"/>
        <w:left w:val="none" w:sz="0" w:space="0" w:color="auto"/>
        <w:bottom w:val="none" w:sz="0" w:space="0" w:color="auto"/>
        <w:right w:val="none" w:sz="0" w:space="0" w:color="auto"/>
      </w:divBdr>
    </w:div>
    <w:div w:id="1396854798">
      <w:bodyDiv w:val="1"/>
      <w:marLeft w:val="0"/>
      <w:marRight w:val="0"/>
      <w:marTop w:val="0"/>
      <w:marBottom w:val="0"/>
      <w:divBdr>
        <w:top w:val="none" w:sz="0" w:space="0" w:color="auto"/>
        <w:left w:val="none" w:sz="0" w:space="0" w:color="auto"/>
        <w:bottom w:val="none" w:sz="0" w:space="0" w:color="auto"/>
        <w:right w:val="none" w:sz="0" w:space="0" w:color="auto"/>
      </w:divBdr>
    </w:div>
    <w:div w:id="1412040065">
      <w:bodyDiv w:val="1"/>
      <w:marLeft w:val="0"/>
      <w:marRight w:val="0"/>
      <w:marTop w:val="0"/>
      <w:marBottom w:val="0"/>
      <w:divBdr>
        <w:top w:val="none" w:sz="0" w:space="0" w:color="auto"/>
        <w:left w:val="none" w:sz="0" w:space="0" w:color="auto"/>
        <w:bottom w:val="none" w:sz="0" w:space="0" w:color="auto"/>
        <w:right w:val="none" w:sz="0" w:space="0" w:color="auto"/>
      </w:divBdr>
    </w:div>
    <w:div w:id="1472669929">
      <w:bodyDiv w:val="1"/>
      <w:marLeft w:val="0"/>
      <w:marRight w:val="0"/>
      <w:marTop w:val="0"/>
      <w:marBottom w:val="0"/>
      <w:divBdr>
        <w:top w:val="none" w:sz="0" w:space="0" w:color="auto"/>
        <w:left w:val="none" w:sz="0" w:space="0" w:color="auto"/>
        <w:bottom w:val="none" w:sz="0" w:space="0" w:color="auto"/>
        <w:right w:val="none" w:sz="0" w:space="0" w:color="auto"/>
      </w:divBdr>
    </w:div>
    <w:div w:id="1526481889">
      <w:bodyDiv w:val="1"/>
      <w:marLeft w:val="0"/>
      <w:marRight w:val="0"/>
      <w:marTop w:val="0"/>
      <w:marBottom w:val="0"/>
      <w:divBdr>
        <w:top w:val="none" w:sz="0" w:space="0" w:color="auto"/>
        <w:left w:val="none" w:sz="0" w:space="0" w:color="auto"/>
        <w:bottom w:val="none" w:sz="0" w:space="0" w:color="auto"/>
        <w:right w:val="none" w:sz="0" w:space="0" w:color="auto"/>
      </w:divBdr>
    </w:div>
    <w:div w:id="1545405387">
      <w:bodyDiv w:val="1"/>
      <w:marLeft w:val="0"/>
      <w:marRight w:val="0"/>
      <w:marTop w:val="0"/>
      <w:marBottom w:val="0"/>
      <w:divBdr>
        <w:top w:val="none" w:sz="0" w:space="0" w:color="auto"/>
        <w:left w:val="none" w:sz="0" w:space="0" w:color="auto"/>
        <w:bottom w:val="none" w:sz="0" w:space="0" w:color="auto"/>
        <w:right w:val="none" w:sz="0" w:space="0" w:color="auto"/>
      </w:divBdr>
    </w:div>
    <w:div w:id="1565214710">
      <w:bodyDiv w:val="1"/>
      <w:marLeft w:val="0"/>
      <w:marRight w:val="0"/>
      <w:marTop w:val="0"/>
      <w:marBottom w:val="0"/>
      <w:divBdr>
        <w:top w:val="none" w:sz="0" w:space="0" w:color="auto"/>
        <w:left w:val="none" w:sz="0" w:space="0" w:color="auto"/>
        <w:bottom w:val="none" w:sz="0" w:space="0" w:color="auto"/>
        <w:right w:val="none" w:sz="0" w:space="0" w:color="auto"/>
      </w:divBdr>
    </w:div>
    <w:div w:id="1581136737">
      <w:bodyDiv w:val="1"/>
      <w:marLeft w:val="0"/>
      <w:marRight w:val="0"/>
      <w:marTop w:val="0"/>
      <w:marBottom w:val="0"/>
      <w:divBdr>
        <w:top w:val="none" w:sz="0" w:space="0" w:color="auto"/>
        <w:left w:val="none" w:sz="0" w:space="0" w:color="auto"/>
        <w:bottom w:val="none" w:sz="0" w:space="0" w:color="auto"/>
        <w:right w:val="none" w:sz="0" w:space="0" w:color="auto"/>
      </w:divBdr>
    </w:div>
    <w:div w:id="1631550524">
      <w:bodyDiv w:val="1"/>
      <w:marLeft w:val="0"/>
      <w:marRight w:val="0"/>
      <w:marTop w:val="0"/>
      <w:marBottom w:val="0"/>
      <w:divBdr>
        <w:top w:val="none" w:sz="0" w:space="0" w:color="auto"/>
        <w:left w:val="none" w:sz="0" w:space="0" w:color="auto"/>
        <w:bottom w:val="none" w:sz="0" w:space="0" w:color="auto"/>
        <w:right w:val="none" w:sz="0" w:space="0" w:color="auto"/>
      </w:divBdr>
      <w:divsChild>
        <w:div w:id="2050252886">
          <w:marLeft w:val="0"/>
          <w:marRight w:val="0"/>
          <w:marTop w:val="0"/>
          <w:marBottom w:val="0"/>
          <w:divBdr>
            <w:top w:val="none" w:sz="0" w:space="0" w:color="auto"/>
            <w:left w:val="none" w:sz="0" w:space="0" w:color="auto"/>
            <w:bottom w:val="none" w:sz="0" w:space="0" w:color="auto"/>
            <w:right w:val="none" w:sz="0" w:space="0" w:color="auto"/>
          </w:divBdr>
          <w:divsChild>
            <w:div w:id="564993062">
              <w:marLeft w:val="0"/>
              <w:marRight w:val="0"/>
              <w:marTop w:val="0"/>
              <w:marBottom w:val="0"/>
              <w:divBdr>
                <w:top w:val="none" w:sz="0" w:space="0" w:color="auto"/>
                <w:left w:val="none" w:sz="0" w:space="0" w:color="auto"/>
                <w:bottom w:val="none" w:sz="0" w:space="0" w:color="auto"/>
                <w:right w:val="none" w:sz="0" w:space="0" w:color="auto"/>
              </w:divBdr>
              <w:divsChild>
                <w:div w:id="215556463">
                  <w:marLeft w:val="0"/>
                  <w:marRight w:val="0"/>
                  <w:marTop w:val="0"/>
                  <w:marBottom w:val="0"/>
                  <w:divBdr>
                    <w:top w:val="none" w:sz="0" w:space="0" w:color="auto"/>
                    <w:left w:val="none" w:sz="0" w:space="0" w:color="auto"/>
                    <w:bottom w:val="none" w:sz="0" w:space="0" w:color="auto"/>
                    <w:right w:val="none" w:sz="0" w:space="0" w:color="auto"/>
                  </w:divBdr>
                  <w:divsChild>
                    <w:div w:id="2081245993">
                      <w:marLeft w:val="0"/>
                      <w:marRight w:val="0"/>
                      <w:marTop w:val="0"/>
                      <w:marBottom w:val="0"/>
                      <w:divBdr>
                        <w:top w:val="none" w:sz="0" w:space="0" w:color="auto"/>
                        <w:left w:val="none" w:sz="0" w:space="0" w:color="auto"/>
                        <w:bottom w:val="none" w:sz="0" w:space="0" w:color="auto"/>
                        <w:right w:val="none" w:sz="0" w:space="0" w:color="auto"/>
                      </w:divBdr>
                      <w:divsChild>
                        <w:div w:id="1572038216">
                          <w:marLeft w:val="0"/>
                          <w:marRight w:val="0"/>
                          <w:marTop w:val="0"/>
                          <w:marBottom w:val="0"/>
                          <w:divBdr>
                            <w:top w:val="none" w:sz="0" w:space="0" w:color="auto"/>
                            <w:left w:val="none" w:sz="0" w:space="0" w:color="auto"/>
                            <w:bottom w:val="none" w:sz="0" w:space="0" w:color="auto"/>
                            <w:right w:val="none" w:sz="0" w:space="0" w:color="auto"/>
                          </w:divBdr>
                          <w:divsChild>
                            <w:div w:id="959917008">
                              <w:marLeft w:val="0"/>
                              <w:marRight w:val="0"/>
                              <w:marTop w:val="0"/>
                              <w:marBottom w:val="0"/>
                              <w:divBdr>
                                <w:top w:val="none" w:sz="0" w:space="0" w:color="auto"/>
                                <w:left w:val="none" w:sz="0" w:space="0" w:color="auto"/>
                                <w:bottom w:val="none" w:sz="0" w:space="0" w:color="auto"/>
                                <w:right w:val="none" w:sz="0" w:space="0" w:color="auto"/>
                              </w:divBdr>
                              <w:divsChild>
                                <w:div w:id="394746691">
                                  <w:marLeft w:val="0"/>
                                  <w:marRight w:val="0"/>
                                  <w:marTop w:val="0"/>
                                  <w:marBottom w:val="0"/>
                                  <w:divBdr>
                                    <w:top w:val="none" w:sz="0" w:space="0" w:color="auto"/>
                                    <w:left w:val="none" w:sz="0" w:space="0" w:color="auto"/>
                                    <w:bottom w:val="none" w:sz="0" w:space="0" w:color="auto"/>
                                    <w:right w:val="none" w:sz="0" w:space="0" w:color="auto"/>
                                  </w:divBdr>
                                  <w:divsChild>
                                    <w:div w:id="7450343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645742036">
      <w:bodyDiv w:val="1"/>
      <w:marLeft w:val="0"/>
      <w:marRight w:val="0"/>
      <w:marTop w:val="0"/>
      <w:marBottom w:val="0"/>
      <w:divBdr>
        <w:top w:val="none" w:sz="0" w:space="0" w:color="auto"/>
        <w:left w:val="none" w:sz="0" w:space="0" w:color="auto"/>
        <w:bottom w:val="none" w:sz="0" w:space="0" w:color="auto"/>
        <w:right w:val="none" w:sz="0" w:space="0" w:color="auto"/>
      </w:divBdr>
    </w:div>
    <w:div w:id="1682388982">
      <w:bodyDiv w:val="1"/>
      <w:marLeft w:val="0"/>
      <w:marRight w:val="0"/>
      <w:marTop w:val="0"/>
      <w:marBottom w:val="0"/>
      <w:divBdr>
        <w:top w:val="none" w:sz="0" w:space="0" w:color="auto"/>
        <w:left w:val="none" w:sz="0" w:space="0" w:color="auto"/>
        <w:bottom w:val="none" w:sz="0" w:space="0" w:color="auto"/>
        <w:right w:val="none" w:sz="0" w:space="0" w:color="auto"/>
      </w:divBdr>
    </w:div>
    <w:div w:id="1727796679">
      <w:bodyDiv w:val="1"/>
      <w:marLeft w:val="0"/>
      <w:marRight w:val="0"/>
      <w:marTop w:val="0"/>
      <w:marBottom w:val="0"/>
      <w:divBdr>
        <w:top w:val="none" w:sz="0" w:space="0" w:color="auto"/>
        <w:left w:val="none" w:sz="0" w:space="0" w:color="auto"/>
        <w:bottom w:val="none" w:sz="0" w:space="0" w:color="auto"/>
        <w:right w:val="none" w:sz="0" w:space="0" w:color="auto"/>
      </w:divBdr>
    </w:div>
    <w:div w:id="1770393987">
      <w:bodyDiv w:val="1"/>
      <w:marLeft w:val="0"/>
      <w:marRight w:val="0"/>
      <w:marTop w:val="0"/>
      <w:marBottom w:val="0"/>
      <w:divBdr>
        <w:top w:val="none" w:sz="0" w:space="0" w:color="auto"/>
        <w:left w:val="none" w:sz="0" w:space="0" w:color="auto"/>
        <w:bottom w:val="none" w:sz="0" w:space="0" w:color="auto"/>
        <w:right w:val="none" w:sz="0" w:space="0" w:color="auto"/>
      </w:divBdr>
    </w:div>
    <w:div w:id="1824538311">
      <w:bodyDiv w:val="1"/>
      <w:marLeft w:val="0"/>
      <w:marRight w:val="0"/>
      <w:marTop w:val="0"/>
      <w:marBottom w:val="0"/>
      <w:divBdr>
        <w:top w:val="none" w:sz="0" w:space="0" w:color="auto"/>
        <w:left w:val="none" w:sz="0" w:space="0" w:color="auto"/>
        <w:bottom w:val="none" w:sz="0" w:space="0" w:color="auto"/>
        <w:right w:val="none" w:sz="0" w:space="0" w:color="auto"/>
      </w:divBdr>
    </w:div>
    <w:div w:id="1858424030">
      <w:bodyDiv w:val="1"/>
      <w:marLeft w:val="0"/>
      <w:marRight w:val="0"/>
      <w:marTop w:val="0"/>
      <w:marBottom w:val="0"/>
      <w:divBdr>
        <w:top w:val="none" w:sz="0" w:space="0" w:color="auto"/>
        <w:left w:val="none" w:sz="0" w:space="0" w:color="auto"/>
        <w:bottom w:val="none" w:sz="0" w:space="0" w:color="auto"/>
        <w:right w:val="none" w:sz="0" w:space="0" w:color="auto"/>
      </w:divBdr>
    </w:div>
    <w:div w:id="1867668390">
      <w:bodyDiv w:val="1"/>
      <w:marLeft w:val="0"/>
      <w:marRight w:val="0"/>
      <w:marTop w:val="0"/>
      <w:marBottom w:val="0"/>
      <w:divBdr>
        <w:top w:val="none" w:sz="0" w:space="0" w:color="auto"/>
        <w:left w:val="none" w:sz="0" w:space="0" w:color="auto"/>
        <w:bottom w:val="none" w:sz="0" w:space="0" w:color="auto"/>
        <w:right w:val="none" w:sz="0" w:space="0" w:color="auto"/>
      </w:divBdr>
    </w:div>
    <w:div w:id="1882551134">
      <w:bodyDiv w:val="1"/>
      <w:marLeft w:val="0"/>
      <w:marRight w:val="0"/>
      <w:marTop w:val="0"/>
      <w:marBottom w:val="0"/>
      <w:divBdr>
        <w:top w:val="none" w:sz="0" w:space="0" w:color="auto"/>
        <w:left w:val="none" w:sz="0" w:space="0" w:color="auto"/>
        <w:bottom w:val="none" w:sz="0" w:space="0" w:color="auto"/>
        <w:right w:val="none" w:sz="0" w:space="0" w:color="auto"/>
      </w:divBdr>
    </w:div>
    <w:div w:id="1917937874">
      <w:bodyDiv w:val="1"/>
      <w:marLeft w:val="0"/>
      <w:marRight w:val="0"/>
      <w:marTop w:val="0"/>
      <w:marBottom w:val="0"/>
      <w:divBdr>
        <w:top w:val="none" w:sz="0" w:space="0" w:color="auto"/>
        <w:left w:val="none" w:sz="0" w:space="0" w:color="auto"/>
        <w:bottom w:val="none" w:sz="0" w:space="0" w:color="auto"/>
        <w:right w:val="none" w:sz="0" w:space="0" w:color="auto"/>
      </w:divBdr>
    </w:div>
    <w:div w:id="1986201507">
      <w:bodyDiv w:val="1"/>
      <w:marLeft w:val="0"/>
      <w:marRight w:val="0"/>
      <w:marTop w:val="0"/>
      <w:marBottom w:val="0"/>
      <w:divBdr>
        <w:top w:val="none" w:sz="0" w:space="0" w:color="auto"/>
        <w:left w:val="none" w:sz="0" w:space="0" w:color="auto"/>
        <w:bottom w:val="none" w:sz="0" w:space="0" w:color="auto"/>
        <w:right w:val="none" w:sz="0" w:space="0" w:color="auto"/>
      </w:divBdr>
    </w:div>
    <w:div w:id="2077967712">
      <w:bodyDiv w:val="1"/>
      <w:marLeft w:val="0"/>
      <w:marRight w:val="0"/>
      <w:marTop w:val="0"/>
      <w:marBottom w:val="0"/>
      <w:divBdr>
        <w:top w:val="none" w:sz="0" w:space="0" w:color="auto"/>
        <w:left w:val="none" w:sz="0" w:space="0" w:color="auto"/>
        <w:bottom w:val="none" w:sz="0" w:space="0" w:color="auto"/>
        <w:right w:val="none" w:sz="0" w:space="0" w:color="auto"/>
      </w:divBdr>
    </w:div>
    <w:div w:id="2112121183">
      <w:bodyDiv w:val="1"/>
      <w:marLeft w:val="0"/>
      <w:marRight w:val="0"/>
      <w:marTop w:val="0"/>
      <w:marBottom w:val="0"/>
      <w:divBdr>
        <w:top w:val="none" w:sz="0" w:space="0" w:color="auto"/>
        <w:left w:val="none" w:sz="0" w:space="0" w:color="auto"/>
        <w:bottom w:val="none" w:sz="0" w:space="0" w:color="auto"/>
        <w:right w:val="none" w:sz="0" w:space="0" w:color="auto"/>
      </w:divBdr>
    </w:div>
    <w:div w:id="2120906397">
      <w:bodyDiv w:val="1"/>
      <w:marLeft w:val="0"/>
      <w:marRight w:val="0"/>
      <w:marTop w:val="0"/>
      <w:marBottom w:val="0"/>
      <w:divBdr>
        <w:top w:val="none" w:sz="0" w:space="0" w:color="auto"/>
        <w:left w:val="none" w:sz="0" w:space="0" w:color="auto"/>
        <w:bottom w:val="none" w:sz="0" w:space="0" w:color="auto"/>
        <w:right w:val="none" w:sz="0" w:space="0" w:color="auto"/>
      </w:divBdr>
    </w:div>
    <w:div w:id="2129817513">
      <w:bodyDiv w:val="1"/>
      <w:marLeft w:val="0"/>
      <w:marRight w:val="0"/>
      <w:marTop w:val="0"/>
      <w:marBottom w:val="0"/>
      <w:divBdr>
        <w:top w:val="none" w:sz="0" w:space="0" w:color="auto"/>
        <w:left w:val="none" w:sz="0" w:space="0" w:color="auto"/>
        <w:bottom w:val="none" w:sz="0" w:space="0" w:color="auto"/>
        <w:right w:val="none" w:sz="0" w:space="0" w:color="auto"/>
      </w:divBdr>
    </w:div>
    <w:div w:id="21316244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3.png"/><Relationship Id="rId18" Type="http://schemas.openxmlformats.org/officeDocument/2006/relationships/hyperlink" Target="https://dev.epicgames.com/documentation/en-us/unreal-engine/understanding-the-unreal-engine-gameplay-ability-system" TargetMode="External"/><Relationship Id="rId26" Type="http://schemas.openxmlformats.org/officeDocument/2006/relationships/hyperlink" Target="https://unrealcommunity.wiki/using-the-enhancedinput-system-in-c++-74b72b/" TargetMode="External"/><Relationship Id="rId39" Type="http://schemas.openxmlformats.org/officeDocument/2006/relationships/hyperlink" Target="https://racerzstudios.medium.com/intro-to-c-in-ue4-and-ue5-d3330fdb4646" TargetMode="External"/><Relationship Id="rId21" Type="http://schemas.openxmlformats.org/officeDocument/2006/relationships/hyperlink" Target="https://dev.epicgames.com/documentation/en-us/unreal-engine/using-gameplay-tags-in-unreal-engine" TargetMode="External"/><Relationship Id="rId34" Type="http://schemas.openxmlformats.org/officeDocument/2006/relationships/hyperlink" Target="https://ukustra.medium.com/how-to-easily-bind-gameplay-ability-system-to-enhanced-input-b45ece2ca02b" TargetMode="External"/><Relationship Id="rId42" Type="http://schemas.openxmlformats.org/officeDocument/2006/relationships/hyperlink" Target="https://gascompanion.github.io/quick-start/" TargetMode="External"/><Relationship Id="rId47" Type="http://schemas.openxmlformats.org/officeDocument/2006/relationships/hyperlink" Target="https://minifloppy.it/posts/2024/automated-testing-specs-ue5/" TargetMode="External"/><Relationship Id="rId50" Type="http://schemas.openxmlformats.org/officeDocument/2006/relationships/header" Target="header5.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6.png"/><Relationship Id="rId29" Type="http://schemas.openxmlformats.org/officeDocument/2006/relationships/hyperlink" Target="https://newzoo.com/resources/blog/global-games-market-update-q1-2025" TargetMode="External"/><Relationship Id="rId11" Type="http://schemas.openxmlformats.org/officeDocument/2006/relationships/image" Target="media/image1.png"/><Relationship Id="rId24" Type="http://schemas.openxmlformats.org/officeDocument/2006/relationships/hyperlink" Target="https://dev.epicgames.com/documentation/en-us/unreal-engine/blueprints-visual-scripting-in-unreal-engine" TargetMode="External"/><Relationship Id="rId32" Type="http://schemas.openxmlformats.org/officeDocument/2006/relationships/hyperlink" Target="https://landelare.github.io/2024/01/15/simple-gas-tutorial.html" TargetMode="External"/><Relationship Id="rId37" Type="http://schemas.openxmlformats.org/officeDocument/2006/relationships/hyperlink" Target="https://dev.epicgames.com/community/learning/tutorials/VpB9/best-practices-for-coding-in-blueprints-for-unreal-engine-5-tips" TargetMode="External"/><Relationship Id="rId40" Type="http://schemas.openxmlformats.org/officeDocument/2006/relationships/hyperlink" Target="https://www.quodsoler.com/blog/from-wait-delays-to-play-montage-10-useful-gas-ability-tasks" TargetMode="External"/><Relationship Id="rId45" Type="http://schemas.openxmlformats.org/officeDocument/2006/relationships/hyperlink" Target="https://unreal-garden.com/tutorials/complex-functional-tests/" TargetMode="External"/><Relationship Id="rId5" Type="http://schemas.openxmlformats.org/officeDocument/2006/relationships/webSettings" Target="webSettings.xml"/><Relationship Id="rId15" Type="http://schemas.openxmlformats.org/officeDocument/2006/relationships/image" Target="media/image5.png"/><Relationship Id="rId23" Type="http://schemas.openxmlformats.org/officeDocument/2006/relationships/hyperlink" Target="https://dev.epicgames.com/documentation/en-us/unreal-engine/API?application_version=5.0" TargetMode="External"/><Relationship Id="rId28" Type="http://schemas.openxmlformats.org/officeDocument/2006/relationships/hyperlink" Target="https://explodingtopics.com/blog/video-game-stats" TargetMode="External"/><Relationship Id="rId36" Type="http://schemas.openxmlformats.org/officeDocument/2006/relationships/hyperlink" Target="https://forums.unrealengine.com/t/cancel-enhanced-input-system-w-hold/1133923" TargetMode="External"/><Relationship Id="rId49" Type="http://schemas.openxmlformats.org/officeDocument/2006/relationships/hyperlink" Target="https://drive.google.com/drive/folders/1cyaCC0ffzv1VN1buU9Fgm-SLDbZ7hNid?usp=sharing" TargetMode="External"/><Relationship Id="rId10" Type="http://schemas.openxmlformats.org/officeDocument/2006/relationships/header" Target="header3.xml"/><Relationship Id="rId19" Type="http://schemas.openxmlformats.org/officeDocument/2006/relationships/hyperlink" Target="https://dev.epicgames.com/documentation/en-us/unreal-engine/enhanced-input-in-unreal-engine" TargetMode="External"/><Relationship Id="rId31" Type="http://schemas.openxmlformats.org/officeDocument/2006/relationships/hyperlink" Target="https://forums.unrealengine.com/t/unreal-5-ability-system/818753" TargetMode="External"/><Relationship Id="rId44" Type="http://schemas.openxmlformats.org/officeDocument/2006/relationships/hyperlink" Target="https://bogart.tech/how-to-implement-functional-testing-in-unreal-engine/" TargetMode="External"/><Relationship Id="rId52"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image" Target="media/image4.png"/><Relationship Id="rId22" Type="http://schemas.openxmlformats.org/officeDocument/2006/relationships/hyperlink" Target="https://dev.epicgames.com/documentation/en-us/unreal-engine" TargetMode="External"/><Relationship Id="rId27" Type="http://schemas.openxmlformats.org/officeDocument/2006/relationships/hyperlink" Target="https://www.unrealengine.com/en-US/events/gdc2024" TargetMode="External"/><Relationship Id="rId30" Type="http://schemas.openxmlformats.org/officeDocument/2006/relationships/hyperlink" Target="https://gamedev.dou.ua/articles/top-gamedev-companies-winter-2022/" TargetMode="External"/><Relationship Id="rId35" Type="http://schemas.openxmlformats.org/officeDocument/2006/relationships/hyperlink" Target="https://unrealdirective.com/articles/enhanced-input-what-you-need-to-know" TargetMode="External"/><Relationship Id="rId43" Type="http://schemas.openxmlformats.org/officeDocument/2006/relationships/hyperlink" Target="https://dev.epicgames.com/documentation/en-us/unreal-engine/functional-testing-in-unreal-engine" TargetMode="External"/><Relationship Id="rId48" Type="http://schemas.openxmlformats.org/officeDocument/2006/relationships/header" Target="header4.xml"/><Relationship Id="rId8" Type="http://schemas.openxmlformats.org/officeDocument/2006/relationships/header" Target="header1.xml"/><Relationship Id="rId51" Type="http://schemas.openxmlformats.org/officeDocument/2006/relationships/fontTable" Target="fontTable.xml"/><Relationship Id="rId3" Type="http://schemas.openxmlformats.org/officeDocument/2006/relationships/styles" Target="styles.xml"/><Relationship Id="rId12" Type="http://schemas.openxmlformats.org/officeDocument/2006/relationships/image" Target="media/image2.png"/><Relationship Id="rId17" Type="http://schemas.openxmlformats.org/officeDocument/2006/relationships/hyperlink" Target="https://github.com/tranek/GASDocumentation" TargetMode="External"/><Relationship Id="rId25" Type="http://schemas.openxmlformats.org/officeDocument/2006/relationships/hyperlink" Target="https://unrealcommunity.wiki/gameplayabilities-and-you-0jz20ztl/" TargetMode="External"/><Relationship Id="rId33" Type="http://schemas.openxmlformats.org/officeDocument/2006/relationships/hyperlink" Target="https://forums.unrealengine.com/t/how-to-hook-up-my-gas-code-with-my-enhancedinput/639273" TargetMode="External"/><Relationship Id="rId38" Type="http://schemas.openxmlformats.org/officeDocument/2006/relationships/hyperlink" Target="https://www.unrealengine.com/fr/tech-blog/umg-best-practices" TargetMode="External"/><Relationship Id="rId46" Type="http://schemas.openxmlformats.org/officeDocument/2006/relationships/hyperlink" Target="https://blog.qatestlab.com/2023/09/20/unreal-test-automation/" TargetMode="External"/><Relationship Id="rId20" Type="http://schemas.openxmlformats.org/officeDocument/2006/relationships/hyperlink" Target="https://dev.epicgames.com/documentation/en-us/unreal-engine/data-driven-gameplay-elements-in-unreal-engine" TargetMode="External"/><Relationship Id="rId41" Type="http://schemas.openxmlformats.org/officeDocument/2006/relationships/hyperlink" Target="https://www.quodsoler.com/blog/how-to-use-gameplay-effect-components-in-unreal-engine-5" TargetMode="External"/><Relationship Id="rId1" Type="http://schemas.openxmlformats.org/officeDocument/2006/relationships/customXml" Target="../customXml/item1.xml"/><Relationship Id="rId6" Type="http://schemas.openxmlformats.org/officeDocument/2006/relationships/footnotes" Target="footnotes.xml"/></Relationships>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F1C3FBB-4CD2-4FC6-AA46-53402240178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84</Pages>
  <Words>87644</Words>
  <Characters>49958</Characters>
  <Application>Microsoft Office Word</Application>
  <DocSecurity>0</DocSecurity>
  <Lines>416</Lines>
  <Paragraphs>274</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137328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Zahar</dc:creator>
  <cp:keywords/>
  <dc:description/>
  <cp:lastModifiedBy>usr</cp:lastModifiedBy>
  <cp:revision>2</cp:revision>
  <dcterms:created xsi:type="dcterms:W3CDTF">2025-06-09T20:18:00Z</dcterms:created>
  <dcterms:modified xsi:type="dcterms:W3CDTF">2025-06-09T20:18:00Z</dcterms:modified>
</cp:coreProperties>
</file>