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3C33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bookmarkStart w:id="0" w:name="_Hlk198145175"/>
      <w:bookmarkEnd w:id="0"/>
    </w:p>
    <w:p w14:paraId="06007FD2" w14:textId="77777777" w:rsidR="00542A00" w:rsidRDefault="00542A00" w:rsidP="006E5EE3">
      <w:pPr>
        <w:rPr>
          <w:rFonts w:ascii="Times New Roman" w:eastAsia="Times New Roman" w:hAnsi="Times New Roman" w:cs="Times New Roman"/>
          <w:kern w:val="0"/>
          <w:sz w:val="28"/>
          <w:szCs w:val="28"/>
          <w:lang w:eastAsia="uk-UA"/>
          <w14:ligatures w14:val="none"/>
        </w:rPr>
        <w:sectPr w:rsidR="00542A00" w:rsidSect="00F620D8">
          <w:headerReference w:type="default" r:id="rId8"/>
          <w:pgSz w:w="11910" w:h="16840"/>
          <w:pgMar w:top="851" w:right="318" w:bottom="278" w:left="851" w:header="709" w:footer="709" w:gutter="0"/>
          <w:cols w:space="720"/>
          <w:titlePg/>
          <w:docGrid w:linePitch="299"/>
        </w:sectPr>
      </w:pPr>
    </w:p>
    <w:p w14:paraId="2CC02774" w14:textId="21BA5FF8"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9FE43D8"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6F96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7E7422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E783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ACC0960"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2F55959" w14:textId="18F1DEFF"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A581F04" w14:textId="445F791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CD29069" w14:textId="155FA3C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7B1ED96" w14:textId="176C9CCE"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576BDF6" w14:textId="3CC84235" w:rsidR="006E5EE3" w:rsidRPr="00BF780B" w:rsidRDefault="0066459B" w:rsidP="006E5EE3">
      <w:pPr>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noProof/>
          <w:kern w:val="0"/>
          <w:sz w:val="20"/>
          <w:szCs w:val="20"/>
          <w14:ligatures w14:val="none"/>
        </w:rPr>
        <mc:AlternateContent>
          <mc:Choice Requires="wps">
            <w:drawing>
              <wp:anchor distT="0" distB="0" distL="114300" distR="114300" simplePos="0" relativeHeight="251661312" behindDoc="1" locked="0" layoutInCell="1" allowOverlap="1" wp14:anchorId="3536E003" wp14:editId="69A0CE02">
                <wp:simplePos x="0" y="0"/>
                <wp:positionH relativeFrom="margin">
                  <wp:align>center</wp:align>
                </wp:positionH>
                <wp:positionV relativeFrom="paragraph">
                  <wp:posOffset>121560</wp:posOffset>
                </wp:positionV>
                <wp:extent cx="3943350" cy="2784475"/>
                <wp:effectExtent l="19050" t="19050" r="19050" b="15875"/>
                <wp:wrapTight wrapText="bothSides">
                  <wp:wrapPolygon edited="0">
                    <wp:start x="-104" y="-148"/>
                    <wp:lineTo x="-104" y="21575"/>
                    <wp:lineTo x="21600" y="21575"/>
                    <wp:lineTo x="21600" y="-148"/>
                    <wp:lineTo x="-104" y="-148"/>
                  </wp:wrapPolygon>
                </wp:wrapTight>
                <wp:docPr id="132" name="Прямокутник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43350" cy="2784475"/>
                        </a:xfrm>
                        <a:prstGeom prst="rect">
                          <a:avLst/>
                        </a:prstGeom>
                        <a:solidFill>
                          <a:srgbClr val="FFFFFF"/>
                        </a:solidFill>
                        <a:ln w="38100" cmpd="dbl">
                          <a:solidFill>
                            <a:srgbClr val="000000"/>
                          </a:solidFill>
                          <a:miter lim="800000"/>
                          <a:headEnd/>
                          <a:tailEnd/>
                        </a:ln>
                      </wps:spPr>
                      <wps:txbx>
                        <w:txbxContent>
                          <w:p w14:paraId="021ACB8A" w14:textId="77777777" w:rsidR="0066459B" w:rsidRPr="00BF780B"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BF780B">
                              <w:rPr>
                                <w:rFonts w:ascii="Times New Roman" w:hAnsi="Times New Roman" w:cs="Times New Roman"/>
                                <w:b/>
                                <w:i/>
                                <w:w w:val="105"/>
                                <w:sz w:val="44"/>
                                <w:szCs w:val="44"/>
                                <w:lang w:eastAsia="ru-RU"/>
                              </w:rPr>
                              <w:t>БАКАЛАВРСЬКА РОБОТА</w:t>
                            </w:r>
                          </w:p>
                          <w:p w14:paraId="58FF0C9A" w14:textId="3AD81644" w:rsidR="0066459B" w:rsidRPr="00BF780B" w:rsidRDefault="00A34518" w:rsidP="001C3516">
                            <w:pPr>
                              <w:spacing w:line="240" w:lineRule="auto"/>
                              <w:jc w:val="center"/>
                              <w:rPr>
                                <w:rFonts w:ascii="Times New Roman" w:hAnsi="Times New Roman" w:cs="Times New Roman"/>
                                <w:sz w:val="44"/>
                                <w:szCs w:val="44"/>
                                <w:lang w:eastAsia="ru-RU"/>
                              </w:rPr>
                            </w:pPr>
                            <w:bookmarkStart w:id="1" w:name="_Toc89209245"/>
                            <w:bookmarkStart w:id="2" w:name="_Toc89870440"/>
                            <w:bookmarkStart w:id="3" w:name="_Toc105500162"/>
                            <w:bookmarkStart w:id="4" w:name="_Toc105610067"/>
                            <w:bookmarkStart w:id="5" w:name="_Toc106107152"/>
                            <w:bookmarkStart w:id="6" w:name="_Toc136456777"/>
                            <w:bookmarkStart w:id="7" w:name="_Toc168335084"/>
                            <w:bookmarkStart w:id="8" w:name="_Toc168917230"/>
                            <w:bookmarkStart w:id="9" w:name="_Toc168917292"/>
                            <w:bookmarkStart w:id="10" w:name="_Toc168923731"/>
                            <w:bookmarkStart w:id="11" w:name="_Toc169082719"/>
                            <w:bookmarkStart w:id="12" w:name="_Toc169083004"/>
                            <w:bookmarkStart w:id="13" w:name="_Toc169104242"/>
                            <w:bookmarkStart w:id="14" w:name="_Toc169106943"/>
                            <w:bookmarkStart w:id="15" w:name="_Toc191982967"/>
                            <w:bookmarkStart w:id="16"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 xml:space="preserve">.ІП – </w:t>
                            </w:r>
                            <w:r w:rsidR="00AE6CC6">
                              <w:rPr>
                                <w:rFonts w:ascii="Times New Roman" w:hAnsi="Times New Roman" w:cs="Times New Roman"/>
                                <w:sz w:val="44"/>
                                <w:szCs w:val="44"/>
                                <w:lang w:eastAsia="ru-RU"/>
                              </w:rPr>
                              <w:t>0</w:t>
                            </w:r>
                            <w:r w:rsidR="00A56AF6" w:rsidRPr="008E0054">
                              <w:rPr>
                                <w:rFonts w:ascii="Times New Roman" w:hAnsi="Times New Roman" w:cs="Times New Roman"/>
                                <w:sz w:val="44"/>
                                <w:szCs w:val="44"/>
                                <w:lang w:val="ru-RU" w:eastAsia="ru-RU"/>
                              </w:rPr>
                              <w:t>3</w:t>
                            </w:r>
                            <w:r w:rsidR="0066459B" w:rsidRPr="00BF780B">
                              <w:rPr>
                                <w:rFonts w:ascii="Times New Roman" w:hAnsi="Times New Roman" w:cs="Times New Roman"/>
                                <w:sz w:val="44"/>
                                <w:szCs w:val="44"/>
                                <w:lang w:eastAsia="ru-RU"/>
                              </w:rPr>
                              <w:t>.00.00.000 ІПЗ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B9354E0" w14:textId="2232926F"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w:t>
                            </w:r>
                            <w:r w:rsidR="00AE6CC6">
                              <w:rPr>
                                <w:rFonts w:ascii="Times New Roman" w:hAnsi="Times New Roman" w:cs="Times New Roman"/>
                                <w:b/>
                                <w:iCs/>
                                <w:sz w:val="44"/>
                                <w:szCs w:val="44"/>
                                <w:lang w:eastAsia="ru-RU"/>
                              </w:rPr>
                              <w:t>1</w:t>
                            </w:r>
                          </w:p>
                          <w:p w14:paraId="6E2BF98D" w14:textId="185C6636" w:rsidR="0066459B" w:rsidRPr="00BF780B" w:rsidRDefault="00AE6CC6" w:rsidP="0066459B">
                            <w:pPr>
                              <w:spacing w:after="0" w:line="360" w:lineRule="auto"/>
                              <w:jc w:val="center"/>
                              <w:rPr>
                                <w:rFonts w:ascii="Times New Roman" w:hAnsi="Times New Roman" w:cs="Times New Roman"/>
                                <w:b/>
                                <w:sz w:val="44"/>
                                <w:szCs w:val="44"/>
                                <w:lang w:eastAsia="ru-RU"/>
                              </w:rPr>
                            </w:pPr>
                            <w:proofErr w:type="spellStart"/>
                            <w:r>
                              <w:rPr>
                                <w:rFonts w:ascii="Times New Roman" w:hAnsi="Times New Roman" w:cs="Times New Roman"/>
                                <w:b/>
                                <w:sz w:val="44"/>
                                <w:szCs w:val="44"/>
                                <w:lang w:eastAsia="ru-RU"/>
                              </w:rPr>
                              <w:t>Вирасток</w:t>
                            </w:r>
                            <w:proofErr w:type="spellEnd"/>
                            <w:r>
                              <w:rPr>
                                <w:rFonts w:ascii="Times New Roman" w:hAnsi="Times New Roman" w:cs="Times New Roman"/>
                                <w:b/>
                                <w:sz w:val="44"/>
                                <w:szCs w:val="44"/>
                                <w:lang w:eastAsia="ru-RU"/>
                              </w:rPr>
                              <w:t xml:space="preserve"> Мирослав</w:t>
                            </w:r>
                          </w:p>
                          <w:p w14:paraId="281190CF" w14:textId="77777777" w:rsidR="0066459B" w:rsidRPr="00BF780B" w:rsidRDefault="0066459B" w:rsidP="0066459B">
                            <w:pPr>
                              <w:spacing w:line="360" w:lineRule="auto"/>
                              <w:jc w:val="center"/>
                              <w:rPr>
                                <w:b/>
                                <w:sz w:val="44"/>
                                <w:szCs w:val="44"/>
                              </w:rPr>
                            </w:pPr>
                            <w:r w:rsidRPr="00BF780B">
                              <w:rPr>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6E003" id="Прямокутник 132" o:spid="_x0000_s1026" style="position:absolute;margin-left:0;margin-top:9.55pt;width:310.5pt;height:219.2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" strokeweight="3pt">
                <v:stroke linestyle="thinThin"/>
                <o:lock v:ext="edit" aspectratio="t"/>
                <v:textbox inset="0,0,0,0">
                  <w:txbxContent>
                    <w:p w14:paraId="021ACB8A" w14:textId="77777777" w:rsidR="0066459B" w:rsidRPr="00BF780B"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BF780B">
                        <w:rPr>
                          <w:rFonts w:ascii="Times New Roman" w:hAnsi="Times New Roman" w:cs="Times New Roman"/>
                          <w:b/>
                          <w:i/>
                          <w:w w:val="105"/>
                          <w:sz w:val="44"/>
                          <w:szCs w:val="44"/>
                          <w:lang w:eastAsia="ru-RU"/>
                        </w:rPr>
                        <w:t>БАКАЛАВРСЬКА РОБОТА</w:t>
                      </w:r>
                    </w:p>
                    <w:p w14:paraId="58FF0C9A" w14:textId="3AD81644" w:rsidR="0066459B" w:rsidRPr="00BF780B" w:rsidRDefault="00A34518" w:rsidP="001C3516">
                      <w:pPr>
                        <w:spacing w:line="240" w:lineRule="auto"/>
                        <w:jc w:val="center"/>
                        <w:rPr>
                          <w:rFonts w:ascii="Times New Roman" w:hAnsi="Times New Roman" w:cs="Times New Roman"/>
                          <w:sz w:val="44"/>
                          <w:szCs w:val="44"/>
                          <w:lang w:eastAsia="ru-RU"/>
                        </w:rPr>
                      </w:pPr>
                      <w:bookmarkStart w:id="17" w:name="_Toc89209245"/>
                      <w:bookmarkStart w:id="18" w:name="_Toc89870440"/>
                      <w:bookmarkStart w:id="19" w:name="_Toc105500162"/>
                      <w:bookmarkStart w:id="20" w:name="_Toc105610067"/>
                      <w:bookmarkStart w:id="21" w:name="_Toc106107152"/>
                      <w:bookmarkStart w:id="22" w:name="_Toc136456777"/>
                      <w:bookmarkStart w:id="23" w:name="_Toc168335084"/>
                      <w:bookmarkStart w:id="24" w:name="_Toc168917230"/>
                      <w:bookmarkStart w:id="25" w:name="_Toc168917292"/>
                      <w:bookmarkStart w:id="26" w:name="_Toc168923731"/>
                      <w:bookmarkStart w:id="27" w:name="_Toc169082719"/>
                      <w:bookmarkStart w:id="28" w:name="_Toc169083004"/>
                      <w:bookmarkStart w:id="29" w:name="_Toc169104242"/>
                      <w:bookmarkStart w:id="30" w:name="_Toc169106943"/>
                      <w:bookmarkStart w:id="31" w:name="_Toc191982967"/>
                      <w:bookmarkStart w:id="32"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 xml:space="preserve">.ІП – </w:t>
                      </w:r>
                      <w:r w:rsidR="00AE6CC6">
                        <w:rPr>
                          <w:rFonts w:ascii="Times New Roman" w:hAnsi="Times New Roman" w:cs="Times New Roman"/>
                          <w:sz w:val="44"/>
                          <w:szCs w:val="44"/>
                          <w:lang w:eastAsia="ru-RU"/>
                        </w:rPr>
                        <w:t>0</w:t>
                      </w:r>
                      <w:r w:rsidR="00A56AF6" w:rsidRPr="008E0054">
                        <w:rPr>
                          <w:rFonts w:ascii="Times New Roman" w:hAnsi="Times New Roman" w:cs="Times New Roman"/>
                          <w:sz w:val="44"/>
                          <w:szCs w:val="44"/>
                          <w:lang w:val="ru-RU" w:eastAsia="ru-RU"/>
                        </w:rPr>
                        <w:t>3</w:t>
                      </w:r>
                      <w:r w:rsidR="0066459B" w:rsidRPr="00BF780B">
                        <w:rPr>
                          <w:rFonts w:ascii="Times New Roman" w:hAnsi="Times New Roman" w:cs="Times New Roman"/>
                          <w:sz w:val="44"/>
                          <w:szCs w:val="44"/>
                          <w:lang w:eastAsia="ru-RU"/>
                        </w:rPr>
                        <w:t>.00.00.000 ІПЗ</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4B9354E0" w14:textId="2232926F"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w:t>
                      </w:r>
                      <w:r w:rsidR="00AE6CC6">
                        <w:rPr>
                          <w:rFonts w:ascii="Times New Roman" w:hAnsi="Times New Roman" w:cs="Times New Roman"/>
                          <w:b/>
                          <w:iCs/>
                          <w:sz w:val="44"/>
                          <w:szCs w:val="44"/>
                          <w:lang w:eastAsia="ru-RU"/>
                        </w:rPr>
                        <w:t>1</w:t>
                      </w:r>
                    </w:p>
                    <w:p w14:paraId="6E2BF98D" w14:textId="185C6636" w:rsidR="0066459B" w:rsidRPr="00BF780B" w:rsidRDefault="00AE6CC6" w:rsidP="0066459B">
                      <w:pPr>
                        <w:spacing w:after="0" w:line="360" w:lineRule="auto"/>
                        <w:jc w:val="center"/>
                        <w:rPr>
                          <w:rFonts w:ascii="Times New Roman" w:hAnsi="Times New Roman" w:cs="Times New Roman"/>
                          <w:b/>
                          <w:sz w:val="44"/>
                          <w:szCs w:val="44"/>
                          <w:lang w:eastAsia="ru-RU"/>
                        </w:rPr>
                      </w:pPr>
                      <w:proofErr w:type="spellStart"/>
                      <w:r>
                        <w:rPr>
                          <w:rFonts w:ascii="Times New Roman" w:hAnsi="Times New Roman" w:cs="Times New Roman"/>
                          <w:b/>
                          <w:sz w:val="44"/>
                          <w:szCs w:val="44"/>
                          <w:lang w:eastAsia="ru-RU"/>
                        </w:rPr>
                        <w:t>Вирасток</w:t>
                      </w:r>
                      <w:proofErr w:type="spellEnd"/>
                      <w:r>
                        <w:rPr>
                          <w:rFonts w:ascii="Times New Roman" w:hAnsi="Times New Roman" w:cs="Times New Roman"/>
                          <w:b/>
                          <w:sz w:val="44"/>
                          <w:szCs w:val="44"/>
                          <w:lang w:eastAsia="ru-RU"/>
                        </w:rPr>
                        <w:t xml:space="preserve"> Мирослав</w:t>
                      </w:r>
                    </w:p>
                    <w:p w14:paraId="281190CF" w14:textId="77777777" w:rsidR="0066459B" w:rsidRPr="00BF780B" w:rsidRDefault="0066459B" w:rsidP="0066459B">
                      <w:pPr>
                        <w:spacing w:line="360" w:lineRule="auto"/>
                        <w:jc w:val="center"/>
                        <w:rPr>
                          <w:b/>
                          <w:sz w:val="44"/>
                          <w:szCs w:val="44"/>
                        </w:rPr>
                      </w:pPr>
                      <w:r w:rsidRPr="00BF780B">
                        <w:rPr>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v:textbox>
                <w10:wrap type="tight" anchorx="margin"/>
              </v:rect>
            </w:pict>
          </mc:Fallback>
        </mc:AlternateContent>
      </w:r>
    </w:p>
    <w:p w14:paraId="390DE981" w14:textId="2D55F73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64C9EAA" w14:textId="014C6175"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C77FC88" w14:textId="2353187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762569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4A8469A3"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AF562E1"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53EADF5"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DCB1D29"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CA0A03F"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3585DC6"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A4AA2E4"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44ACB4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5177DBD"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EA16D2D"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77AEF376"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2317360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0D5B80D" w14:textId="77777777" w:rsidR="00F620D8" w:rsidRDefault="00F620D8" w:rsidP="006E5EE3">
      <w:pPr>
        <w:rPr>
          <w:rFonts w:ascii="Times New Roman" w:eastAsia="Times New Roman" w:hAnsi="Times New Roman" w:cs="Times New Roman"/>
          <w:kern w:val="0"/>
          <w:sz w:val="28"/>
          <w:szCs w:val="28"/>
          <w:lang w:eastAsia="uk-UA"/>
          <w14:ligatures w14:val="none"/>
        </w:rPr>
        <w:sectPr w:rsidR="00F620D8" w:rsidSect="00F620D8">
          <w:headerReference w:type="default" r:id="rId9"/>
          <w:type w:val="continuous"/>
          <w:pgSz w:w="11910" w:h="16840"/>
          <w:pgMar w:top="851" w:right="318" w:bottom="278" w:left="851" w:header="709" w:footer="709" w:gutter="0"/>
          <w:cols w:space="720"/>
          <w:titlePg/>
          <w:docGrid w:linePitch="299"/>
        </w:sectPr>
      </w:pPr>
    </w:p>
    <w:p w14:paraId="5BA39801" w14:textId="77777777" w:rsidR="003D6103" w:rsidRPr="00BF780B" w:rsidRDefault="003D6103" w:rsidP="00E36378">
      <w:pPr>
        <w:pBdr>
          <w:top w:val="nil"/>
          <w:left w:val="nil"/>
          <w:bottom w:val="nil"/>
          <w:right w:val="nil"/>
          <w:between w:val="nil"/>
        </w:pBdr>
        <w:spacing w:after="0" w:line="360" w:lineRule="auto"/>
        <w:rPr>
          <w:rFonts w:ascii="Times New Roman" w:eastAsia="Times New Roman" w:hAnsi="Times New Roman" w:cs="Times New Roman"/>
          <w:b/>
          <w:bCs/>
          <w:color w:val="000000"/>
          <w:kern w:val="0"/>
          <w:sz w:val="28"/>
          <w:szCs w:val="28"/>
          <w:lang w:eastAsia="uk-UA"/>
          <w14:ligatures w14:val="none"/>
        </w:rPr>
      </w:pPr>
    </w:p>
    <w:p w14:paraId="12833127" w14:textId="77777777" w:rsidR="00284E50" w:rsidRDefault="00284E50"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p>
    <w:p w14:paraId="5FA49F0D" w14:textId="06CA1B3A" w:rsidR="00A543B8" w:rsidRPr="00A543B8" w:rsidRDefault="00A543B8"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r w:rsidRPr="00A543B8">
        <w:rPr>
          <w:rFonts w:ascii="Times New Roman" w:eastAsia="Times New Roman" w:hAnsi="Times New Roman" w:cs="Times New Roman"/>
          <w:b/>
          <w:bCs/>
          <w:color w:val="000000"/>
          <w:kern w:val="0"/>
          <w:sz w:val="28"/>
          <w:szCs w:val="28"/>
          <w:lang w:eastAsia="uk-UA"/>
          <w14:ligatures w14:val="none"/>
        </w:rPr>
        <w:t>Івано-Франківський національний технічний університет нафти і газу</w:t>
      </w:r>
    </w:p>
    <w:p w14:paraId="4976928F" w14:textId="77777777" w:rsidR="00A543B8" w:rsidRPr="00A543B8" w:rsidRDefault="00A543B8" w:rsidP="00A543B8">
      <w:pPr>
        <w:spacing w:after="0" w:line="36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Інститут інформаційних технологій</w:t>
      </w:r>
    </w:p>
    <w:p w14:paraId="64E153CF" w14:textId="51BFA646" w:rsidR="00A543B8" w:rsidRPr="00A543B8" w:rsidRDefault="00A543B8" w:rsidP="00A543B8">
      <w:pPr>
        <w:spacing w:after="0" w:line="360" w:lineRule="auto"/>
        <w:jc w:val="center"/>
        <w:rPr>
          <w:rFonts w:ascii="Times New Roman" w:eastAsia="Times New Roman" w:hAnsi="Times New Roman" w:cs="Times New Roman"/>
          <w:color w:val="000000"/>
          <w:kern w:val="0"/>
          <w:sz w:val="10"/>
          <w:szCs w:val="10"/>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Кафедра інженерії програмного забезпечення</w:t>
      </w:r>
    </w:p>
    <w:p w14:paraId="300401E1" w14:textId="77777777" w:rsidR="001A6AFF" w:rsidRDefault="001A6AFF"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p>
    <w:p w14:paraId="33592090" w14:textId="4447FB6B" w:rsidR="00A543B8" w:rsidRPr="00A543B8" w:rsidRDefault="00AE6CC6"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proofErr w:type="spellStart"/>
      <w:r>
        <w:rPr>
          <w:rFonts w:ascii="Times New Roman" w:eastAsia="Times New Roman" w:hAnsi="Times New Roman" w:cs="Times New Roman"/>
          <w:b/>
          <w:bCs/>
          <w:color w:val="000000"/>
          <w:kern w:val="0"/>
          <w:sz w:val="28"/>
          <w:szCs w:val="28"/>
          <w:lang w:eastAsia="uk-UA"/>
          <w14:ligatures w14:val="none"/>
        </w:rPr>
        <w:t>Вирасток</w:t>
      </w:r>
      <w:proofErr w:type="spellEnd"/>
      <w:r>
        <w:rPr>
          <w:rFonts w:ascii="Times New Roman" w:eastAsia="Times New Roman" w:hAnsi="Times New Roman" w:cs="Times New Roman"/>
          <w:b/>
          <w:bCs/>
          <w:color w:val="000000"/>
          <w:kern w:val="0"/>
          <w:sz w:val="28"/>
          <w:szCs w:val="28"/>
          <w:lang w:eastAsia="uk-UA"/>
          <w14:ligatures w14:val="none"/>
        </w:rPr>
        <w:t xml:space="preserve"> Мирослав Богданович</w:t>
      </w:r>
    </w:p>
    <w:p w14:paraId="7D431185" w14:textId="03047329" w:rsidR="00A543B8" w:rsidRPr="00A543B8" w:rsidRDefault="00F80C05"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8240" behindDoc="0" locked="0" layoutInCell="1" allowOverlap="1" wp14:anchorId="4DCEDE06" wp14:editId="47719FFB">
                <wp:simplePos x="0" y="0"/>
                <wp:positionH relativeFrom="column">
                  <wp:posOffset>208593</wp:posOffset>
                </wp:positionH>
                <wp:positionV relativeFrom="paragraph">
                  <wp:posOffset>124460</wp:posOffset>
                </wp:positionV>
                <wp:extent cx="6168390" cy="45085"/>
                <wp:effectExtent l="0" t="0" r="0" b="0"/>
                <wp:wrapSquare wrapText="bothSides"/>
                <wp:docPr id="791700890" name="Полілінія: фігура 1028"/>
                <wp:cNvGraphicFramePr/>
                <a:graphic xmlns:a="http://schemas.openxmlformats.org/drawingml/2006/main">
                  <a:graphicData uri="http://schemas.microsoft.com/office/word/2010/wordprocessingShape">
                    <wps:wsp>
                      <wps:cNvSpPr/>
                      <wps:spPr>
                        <a:xfrm flipV="1">
                          <a:off x="0" y="0"/>
                          <a:ext cx="616839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150B7EF9" id="Полілінія: фігура 1028" o:spid="_x0000_s1026" style="position:absolute;margin-left:16.4pt;margin-top:9.8pt;width:485.7pt;height:3.55pt;flip:y;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" path="m,l9243,e" filled="f">
                <v:stroke joinstyle="miter"/>
                <v:path arrowok="t" o:extrusionok="f"/>
                <w10:wrap type="square"/>
              </v:shape>
            </w:pict>
          </mc:Fallback>
        </mc:AlternateContent>
      </w:r>
    </w:p>
    <w:p w14:paraId="11041A0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(прізвище, ім’я, по батькові)</w:t>
      </w:r>
    </w:p>
    <w:p w14:paraId="656711A6" w14:textId="77777777" w:rsidR="00A543B8" w:rsidRPr="00A543B8" w:rsidRDefault="00A543B8" w:rsidP="00A543B8">
      <w:pPr>
        <w:spacing w:before="1" w:after="0" w:line="240" w:lineRule="auto"/>
        <w:rPr>
          <w:rFonts w:ascii="Times New Roman" w:eastAsia="Times New Roman" w:hAnsi="Times New Roman" w:cs="Times New Roman"/>
          <w:color w:val="000000"/>
          <w:kern w:val="0"/>
          <w:sz w:val="24"/>
          <w:szCs w:val="24"/>
          <w:lang w:eastAsia="uk-UA"/>
          <w14:ligatures w14:val="none"/>
        </w:rPr>
      </w:pPr>
    </w:p>
    <w:p w14:paraId="3E1CF35C" w14:textId="77777777" w:rsidR="00A543B8" w:rsidRPr="00A543B8" w:rsidRDefault="00A543B8" w:rsidP="00A543B8">
      <w:pPr>
        <w:widowControl w:val="0"/>
        <w:tabs>
          <w:tab w:val="left" w:pos="1655"/>
        </w:tabs>
        <w:spacing w:after="0" w:line="240" w:lineRule="auto"/>
        <w:jc w:val="right"/>
        <w:rPr>
          <w:rFonts w:ascii="Times New Roman" w:eastAsia="Times New Roman" w:hAnsi="Times New Roman" w:cs="Times New Roman"/>
          <w:color w:val="000000"/>
          <w:kern w:val="0"/>
          <w:sz w:val="28"/>
          <w:szCs w:val="28"/>
          <w:u w:val="single"/>
          <w:lang w:eastAsia="uk-UA"/>
          <w14:ligatures w14:val="none"/>
        </w:rPr>
      </w:pPr>
      <w:r w:rsidRPr="00A543B8">
        <w:rPr>
          <w:rFonts w:ascii="Times New Roman" w:eastAsia="Times New Roman" w:hAnsi="Times New Roman" w:cs="Times New Roman"/>
          <w:color w:val="000000"/>
          <w:kern w:val="0"/>
          <w:sz w:val="28"/>
          <w:szCs w:val="28"/>
          <w:u w:val="single"/>
          <w:lang w:eastAsia="uk-UA"/>
          <w14:ligatures w14:val="none"/>
        </w:rPr>
        <w:tab/>
      </w:r>
    </w:p>
    <w:p w14:paraId="77B0D308" w14:textId="1E984E45"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w:t>
      </w:r>
      <w:r w:rsidR="00085F10">
        <w:rPr>
          <w:rFonts w:ascii="Times New Roman" w:eastAsia="Times New Roman" w:hAnsi="Times New Roman" w:cs="Times New Roman"/>
          <w:color w:val="000000"/>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(індекс)</w:t>
      </w:r>
    </w:p>
    <w:p w14:paraId="559CC61A" w14:textId="77777777" w:rsidR="00A543B8" w:rsidRPr="00A543B8" w:rsidRDefault="00A543B8" w:rsidP="00A543B8">
      <w:pPr>
        <w:spacing w:after="0" w:line="240" w:lineRule="auto"/>
        <w:jc w:val="center"/>
        <w:rPr>
          <w:rFonts w:ascii="Times New Roman" w:eastAsia="Times New Roman" w:hAnsi="Times New Roman" w:cs="Times New Roman"/>
          <w:b/>
          <w:bCs/>
          <w:kern w:val="0"/>
          <w:sz w:val="40"/>
          <w:szCs w:val="40"/>
          <w:lang w:eastAsia="uk-UA"/>
          <w14:ligatures w14:val="none"/>
        </w:rPr>
      </w:pPr>
      <w:r w:rsidRPr="00A543B8">
        <w:rPr>
          <w:rFonts w:ascii="Times New Roman" w:eastAsia="Times New Roman" w:hAnsi="Times New Roman" w:cs="Times New Roman"/>
          <w:b/>
          <w:bCs/>
          <w:i/>
          <w:iCs/>
          <w:kern w:val="0"/>
          <w:sz w:val="40"/>
          <w:szCs w:val="40"/>
          <w:lang w:eastAsia="uk-UA"/>
          <w14:ligatures w14:val="none"/>
        </w:rPr>
        <w:t>БАКАЛАВРСЬКА РОБОТА</w:t>
      </w:r>
    </w:p>
    <w:p w14:paraId="7A68B85F" w14:textId="77777777" w:rsidR="00A543B8" w:rsidRPr="00A543B8" w:rsidRDefault="00A543B8" w:rsidP="00A543B8">
      <w:pPr>
        <w:spacing w:after="0" w:line="240" w:lineRule="auto"/>
        <w:rPr>
          <w:rFonts w:ascii="Times New Roman" w:eastAsia="Times New Roman" w:hAnsi="Times New Roman" w:cs="Times New Roman"/>
          <w:kern w:val="0"/>
          <w:sz w:val="20"/>
          <w:szCs w:val="20"/>
          <w:lang w:eastAsia="uk-UA"/>
          <w14:ligatures w14:val="none"/>
        </w:rPr>
      </w:pPr>
    </w:p>
    <w:p w14:paraId="31DEA46E" w14:textId="23A35027" w:rsidR="00F322DC" w:rsidRPr="00AE6CC6" w:rsidRDefault="00F322DC" w:rsidP="00A543B8">
      <w:pPr>
        <w:spacing w:after="0" w:line="240" w:lineRule="auto"/>
        <w:jc w:val="center"/>
        <w:rPr>
          <w:rFonts w:ascii="Times New Roman" w:eastAsia="Calibri" w:hAnsi="Times New Roman" w:cs="Times New Roman"/>
          <w:b/>
          <w:bCs/>
          <w:color w:val="000000"/>
          <w:kern w:val="0"/>
          <w:sz w:val="28"/>
          <w:szCs w:val="28"/>
          <w:u w:val="single"/>
          <w:lang w:val="ru-RU"/>
          <w14:ligatures w14:val="none"/>
        </w:rPr>
      </w:pPr>
      <w:r w:rsidRPr="00F322DC">
        <w:rPr>
          <w:rFonts w:ascii="Times New Roman" w:eastAsia="Calibri" w:hAnsi="Times New Roman" w:cs="Times New Roman"/>
          <w:b/>
          <w:bCs/>
          <w:color w:val="000000"/>
          <w:kern w:val="0"/>
          <w:sz w:val="28"/>
          <w:szCs w:val="28"/>
          <w:u w:val="single"/>
          <w14:ligatures w14:val="none"/>
        </w:rPr>
        <w:t xml:space="preserve">Розробка </w:t>
      </w:r>
      <w:r w:rsidR="00AE6CC6">
        <w:rPr>
          <w:rFonts w:ascii="Times New Roman" w:eastAsia="Calibri" w:hAnsi="Times New Roman" w:cs="Times New Roman"/>
          <w:b/>
          <w:bCs/>
          <w:color w:val="000000"/>
          <w:kern w:val="0"/>
          <w:sz w:val="28"/>
          <w:szCs w:val="28"/>
          <w:u w:val="single"/>
          <w14:ligatures w14:val="none"/>
        </w:rPr>
        <w:t>інтернет-магазину спортивного харчування засобами</w:t>
      </w:r>
      <w:r w:rsidR="00AE6CC6" w:rsidRPr="00AE6CC6">
        <w:rPr>
          <w:rFonts w:ascii="Times New Roman" w:eastAsia="Calibri" w:hAnsi="Times New Roman" w:cs="Times New Roman"/>
          <w:b/>
          <w:bCs/>
          <w:color w:val="000000"/>
          <w:kern w:val="0"/>
          <w:sz w:val="28"/>
          <w:szCs w:val="28"/>
          <w:u w:val="single"/>
          <w:lang w:val="ru-RU"/>
          <w14:ligatures w14:val="none"/>
        </w:rPr>
        <w:t xml:space="preserve"> </w:t>
      </w:r>
      <w:r w:rsidR="00AE6CC6">
        <w:rPr>
          <w:rFonts w:ascii="Times New Roman" w:eastAsia="Calibri" w:hAnsi="Times New Roman" w:cs="Times New Roman"/>
          <w:b/>
          <w:bCs/>
          <w:color w:val="000000"/>
          <w:kern w:val="0"/>
          <w:sz w:val="28"/>
          <w:szCs w:val="28"/>
          <w:u w:val="single"/>
          <w:lang w:val="en-US"/>
          <w14:ligatures w14:val="none"/>
        </w:rPr>
        <w:t>ASP</w:t>
      </w:r>
      <w:r w:rsidR="00AE6CC6" w:rsidRPr="00AE6CC6">
        <w:rPr>
          <w:rFonts w:ascii="Times New Roman" w:eastAsia="Calibri" w:hAnsi="Times New Roman" w:cs="Times New Roman"/>
          <w:b/>
          <w:bCs/>
          <w:color w:val="000000"/>
          <w:kern w:val="0"/>
          <w:sz w:val="28"/>
          <w:szCs w:val="28"/>
          <w:u w:val="single"/>
          <w:lang w:val="ru-RU"/>
          <w14:ligatures w14:val="none"/>
        </w:rPr>
        <w:t>.</w:t>
      </w:r>
      <w:r w:rsidR="00AE6CC6">
        <w:rPr>
          <w:rFonts w:ascii="Times New Roman" w:eastAsia="Calibri" w:hAnsi="Times New Roman" w:cs="Times New Roman"/>
          <w:b/>
          <w:bCs/>
          <w:color w:val="000000"/>
          <w:kern w:val="0"/>
          <w:sz w:val="28"/>
          <w:szCs w:val="28"/>
          <w:u w:val="single"/>
          <w:lang w:val="en-US"/>
          <w14:ligatures w14:val="none"/>
        </w:rPr>
        <w:t>NET</w:t>
      </w:r>
      <w:r w:rsidR="00AE6CC6" w:rsidRPr="00AE6CC6">
        <w:rPr>
          <w:rFonts w:ascii="Times New Roman" w:eastAsia="Calibri" w:hAnsi="Times New Roman" w:cs="Times New Roman"/>
          <w:b/>
          <w:bCs/>
          <w:color w:val="000000"/>
          <w:kern w:val="0"/>
          <w:sz w:val="28"/>
          <w:szCs w:val="28"/>
          <w:u w:val="single"/>
          <w:lang w:val="ru-RU"/>
          <w14:ligatures w14:val="none"/>
        </w:rPr>
        <w:t xml:space="preserve"> </w:t>
      </w:r>
      <w:r w:rsidR="00AE6CC6">
        <w:rPr>
          <w:rFonts w:ascii="Times New Roman" w:eastAsia="Calibri" w:hAnsi="Times New Roman" w:cs="Times New Roman"/>
          <w:b/>
          <w:bCs/>
          <w:color w:val="000000"/>
          <w:kern w:val="0"/>
          <w:sz w:val="28"/>
          <w:szCs w:val="28"/>
          <w:u w:val="single"/>
          <w:lang w:val="en-US"/>
          <w14:ligatures w14:val="none"/>
        </w:rPr>
        <w:t>Core</w:t>
      </w:r>
    </w:p>
    <w:p w14:paraId="311FB829" w14:textId="685F7A2B" w:rsidR="00A543B8" w:rsidRPr="00A543B8" w:rsidRDefault="00A543B8" w:rsidP="00A543B8">
      <w:pPr>
        <w:spacing w:after="0" w:line="240" w:lineRule="auto"/>
        <w:jc w:val="center"/>
        <w:rPr>
          <w:rFonts w:ascii="Times New Roman" w:eastAsia="Times New Roman" w:hAnsi="Times New Roman" w:cs="Times New Roman"/>
          <w:color w:val="000000"/>
          <w:kern w:val="0"/>
          <w:sz w:val="16"/>
          <w:szCs w:val="16"/>
          <w:lang w:eastAsia="uk-UA"/>
          <w14:ligatures w14:val="none"/>
        </w:rPr>
      </w:pPr>
      <w:r w:rsidRPr="00A543B8">
        <w:rPr>
          <w:rFonts w:ascii="Times New Roman" w:eastAsia="Times New Roman" w:hAnsi="Times New Roman" w:cs="Times New Roman"/>
          <w:color w:val="000000"/>
          <w:kern w:val="0"/>
          <w:sz w:val="16"/>
          <w:szCs w:val="16"/>
          <w:lang w:eastAsia="uk-UA"/>
          <w14:ligatures w14:val="none"/>
        </w:rPr>
        <w:t>(назва роботи)</w:t>
      </w:r>
    </w:p>
    <w:p w14:paraId="28E8C3C7"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p>
    <w:p w14:paraId="04AB7CB1"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41DB4C25"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Інженерія програмного забезпечення</w:t>
      </w:r>
    </w:p>
    <w:p w14:paraId="150509FA" w14:textId="77777777" w:rsidR="00A543B8" w:rsidRPr="00A543B8" w:rsidRDefault="00A543B8" w:rsidP="00093197">
      <w:pPr>
        <w:pBdr>
          <w:bottom w:val="single" w:sz="6" w:space="1" w:color="auto"/>
        </w:pBdr>
        <w:spacing w:after="0" w:line="0" w:lineRule="atLeast"/>
        <w:jc w:val="center"/>
        <w:rPr>
          <w:rFonts w:ascii="Times New Roman" w:eastAsia="Times New Roman" w:hAnsi="Times New Roman" w:cs="Times New Roman"/>
          <w:color w:val="000000"/>
          <w:kern w:val="0"/>
          <w:sz w:val="10"/>
          <w:szCs w:val="10"/>
          <w:lang w:eastAsia="uk-UA"/>
          <w14:ligatures w14:val="none"/>
        </w:rPr>
      </w:pPr>
    </w:p>
    <w:p w14:paraId="7D5C69D3"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w:t>
      </w:r>
      <w:r w:rsidRPr="00A543B8">
        <w:rPr>
          <w:rFonts w:ascii="Times New Roman" w:eastAsia="Times New Roman" w:hAnsi="Times New Roman" w:cs="Times New Roman"/>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назва освітньої програми)</w:t>
      </w:r>
    </w:p>
    <w:p w14:paraId="5D54B1B8"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637BBFB2" w14:textId="50E8DDFD" w:rsidR="00A543B8" w:rsidRPr="00A543B8" w:rsidRDefault="00EA29A8" w:rsidP="001A6AFF">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60288" behindDoc="0" locked="0" layoutInCell="1" allowOverlap="1" wp14:anchorId="6F2EC4D8" wp14:editId="24FB42B9">
                <wp:simplePos x="0" y="0"/>
                <wp:positionH relativeFrom="margin">
                  <wp:align>right</wp:align>
                </wp:positionH>
                <wp:positionV relativeFrom="paragraph">
                  <wp:posOffset>285115</wp:posOffset>
                </wp:positionV>
                <wp:extent cx="6819900" cy="45085"/>
                <wp:effectExtent l="0" t="0" r="0" b="0"/>
                <wp:wrapSquare wrapText="bothSides"/>
                <wp:docPr id="466797010" name="Полілінія: фігура 1027"/>
                <wp:cNvGraphicFramePr/>
                <a:graphic xmlns:a="http://schemas.openxmlformats.org/drawingml/2006/main">
                  <a:graphicData uri="http://schemas.microsoft.com/office/word/2010/wordprocessingShape">
                    <wps:wsp>
                      <wps:cNvSpPr/>
                      <wps:spPr>
                        <a:xfrm flipV="1">
                          <a:off x="0" y="0"/>
                          <a:ext cx="681990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78A07F9E" id="Полілінія: фігура 1027" o:spid="_x0000_s1026" style="position:absolute;margin-left:485.8pt;margin-top:22.45pt;width:537pt;height:3.55pt;flip:y;z-index:2516602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" path="m,l9243,e" filled="f">
                <v:stroke joinstyle="miter"/>
                <v:path arrowok="t" o:extrusionok="f"/>
                <w10:wrap type="square" anchorx="margin"/>
              </v:shape>
            </w:pict>
          </mc:Fallback>
        </mc:AlternateContent>
      </w:r>
      <w:r w:rsidR="00A543B8" w:rsidRPr="00A543B8">
        <w:rPr>
          <w:rFonts w:ascii="Times New Roman" w:eastAsia="Times New Roman" w:hAnsi="Times New Roman" w:cs="Times New Roman"/>
          <w:color w:val="000000"/>
          <w:kern w:val="0"/>
          <w:sz w:val="28"/>
          <w:szCs w:val="28"/>
          <w:lang w:eastAsia="uk-UA"/>
          <w14:ligatures w14:val="none"/>
        </w:rPr>
        <w:t>121– Інженерія програмного забезпечення</w:t>
      </w:r>
    </w:p>
    <w:p w14:paraId="1D760A6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(шифр і назва спеціальності)</w:t>
      </w:r>
    </w:p>
    <w:p w14:paraId="5479B2C3" w14:textId="77777777" w:rsidR="00A543B8" w:rsidRDefault="00A543B8"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CAD1AD9" w14:textId="77777777" w:rsidR="001A6AFF" w:rsidRPr="00A543B8" w:rsidRDefault="001A6AFF"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BCBB629"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b/>
          <w:color w:val="000000"/>
          <w:kern w:val="0"/>
          <w:sz w:val="24"/>
          <w:szCs w:val="24"/>
          <w:lang w:eastAsia="uk-UA"/>
          <w14:ligatures w14:val="none"/>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1181C23" w14:textId="77777777"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p>
    <w:p w14:paraId="04FC2B02" w14:textId="3198907E"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 xml:space="preserve">Здобувач освітнього ступеня </w:t>
      </w:r>
      <w:r w:rsidRPr="00A543B8">
        <w:rPr>
          <w:rFonts w:ascii="Times New Roman" w:eastAsia="Times New Roman" w:hAnsi="Times New Roman" w:cs="Times New Roman"/>
          <w:color w:val="000000"/>
          <w:kern w:val="0"/>
          <w:sz w:val="28"/>
          <w:szCs w:val="28"/>
          <w:lang w:val="en-US" w:eastAsia="uk-UA"/>
          <w14:ligatures w14:val="none"/>
        </w:rPr>
        <w:t> </w:t>
      </w:r>
      <w:r w:rsidRPr="00A543B8">
        <w:rPr>
          <w:rFonts w:ascii="Times New Roman" w:eastAsia="Times New Roman" w:hAnsi="Times New Roman" w:cs="Times New Roman"/>
          <w:color w:val="000000"/>
          <w:kern w:val="0"/>
          <w:sz w:val="28"/>
          <w:szCs w:val="28"/>
          <w:u w:val="single"/>
          <w:lang w:val="en-US" w:eastAsia="uk-UA"/>
          <w14:ligatures w14:val="none"/>
        </w:rPr>
        <w:t>                      </w:t>
      </w:r>
      <w:proofErr w:type="spellStart"/>
      <w:r w:rsidR="00AE6CC6">
        <w:rPr>
          <w:rFonts w:ascii="Times New Roman" w:eastAsia="Times New Roman" w:hAnsi="Times New Roman" w:cs="Times New Roman"/>
          <w:color w:val="000000"/>
          <w:kern w:val="0"/>
          <w:sz w:val="28"/>
          <w:szCs w:val="28"/>
          <w:u w:val="single"/>
          <w:lang w:eastAsia="uk-UA"/>
          <w14:ligatures w14:val="none"/>
        </w:rPr>
        <w:t>Вирасток</w:t>
      </w:r>
      <w:proofErr w:type="spellEnd"/>
      <w:r w:rsidR="00AE6CC6">
        <w:rPr>
          <w:rFonts w:ascii="Times New Roman" w:eastAsia="Times New Roman" w:hAnsi="Times New Roman" w:cs="Times New Roman"/>
          <w:color w:val="000000"/>
          <w:kern w:val="0"/>
          <w:sz w:val="28"/>
          <w:szCs w:val="28"/>
          <w:u w:val="single"/>
          <w:lang w:eastAsia="uk-UA"/>
          <w14:ligatures w14:val="none"/>
        </w:rPr>
        <w:t xml:space="preserve"> М</w:t>
      </w:r>
      <w:r w:rsidRPr="00A543B8">
        <w:rPr>
          <w:rFonts w:ascii="Times New Roman" w:eastAsia="Times New Roman" w:hAnsi="Times New Roman" w:cs="Times New Roman"/>
          <w:color w:val="000000"/>
          <w:kern w:val="0"/>
          <w:sz w:val="28"/>
          <w:szCs w:val="28"/>
          <w:u w:val="single"/>
          <w:lang w:eastAsia="uk-UA"/>
          <w14:ligatures w14:val="none"/>
        </w:rPr>
        <w:t>.</w:t>
      </w:r>
      <w:r w:rsidR="00AE6CC6">
        <w:rPr>
          <w:rFonts w:ascii="Times New Roman" w:eastAsia="Times New Roman" w:hAnsi="Times New Roman" w:cs="Times New Roman"/>
          <w:color w:val="000000"/>
          <w:kern w:val="0"/>
          <w:sz w:val="28"/>
          <w:szCs w:val="28"/>
          <w:u w:val="single"/>
          <w:lang w:eastAsia="uk-UA"/>
          <w14:ligatures w14:val="none"/>
        </w:rPr>
        <w:t xml:space="preserve"> Б.                      </w:t>
      </w:r>
      <w:r w:rsidRPr="00A543B8">
        <w:rPr>
          <w:rFonts w:ascii="Times New Roman" w:eastAsia="Times New Roman" w:hAnsi="Times New Roman" w:cs="Times New Roman"/>
          <w:color w:val="000000"/>
          <w:kern w:val="0"/>
          <w:sz w:val="28"/>
          <w:szCs w:val="28"/>
          <w:u w:val="single"/>
          <w:lang w:val="en-US" w:eastAsia="uk-UA"/>
          <w14:ligatures w14:val="none"/>
        </w:rPr>
        <w:t>                                </w:t>
      </w:r>
    </w:p>
    <w:p w14:paraId="590A995B"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ініціали та прізвище здобувача)</w:t>
      </w:r>
    </w:p>
    <w:p w14:paraId="06AA29A7"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490CAD3B"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065E87CE" w14:textId="279C6F2B" w:rsidR="00A543B8" w:rsidRPr="00AE6CC6"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8"/>
          <w:szCs w:val="28"/>
          <w:u w:val="single"/>
          <w:lang w:val="ru-RU" w:eastAsia="uk-UA"/>
          <w14:ligatures w14:val="none"/>
        </w:rPr>
      </w:pPr>
      <w:r w:rsidRPr="00A543B8">
        <w:rPr>
          <w:rFonts w:ascii="Times New Roman" w:eastAsia="Times New Roman" w:hAnsi="Times New Roman" w:cs="Times New Roman"/>
          <w:color w:val="000000"/>
          <w:kern w:val="0"/>
          <w:sz w:val="28"/>
          <w:szCs w:val="28"/>
          <w:lang w:eastAsia="uk-UA"/>
          <w14:ligatures w14:val="none"/>
        </w:rPr>
        <w:t xml:space="preserve">Науковий керівник  </w:t>
      </w:r>
      <w:r w:rsidRPr="00A543B8">
        <w:rPr>
          <w:rFonts w:ascii="Times New Roman" w:eastAsia="Times New Roman" w:hAnsi="Times New Roman" w:cs="Times New Roman"/>
          <w:color w:val="000000"/>
          <w:kern w:val="0"/>
          <w:sz w:val="28"/>
          <w:szCs w:val="28"/>
          <w:u w:val="single"/>
          <w:lang w:eastAsia="uk-UA"/>
          <w14:ligatures w14:val="none"/>
        </w:rPr>
        <w:t xml:space="preserve"> </w:t>
      </w:r>
      <w:r w:rsidRPr="00AE6CC6">
        <w:rPr>
          <w:rFonts w:ascii="Times New Roman" w:eastAsia="Times New Roman" w:hAnsi="Times New Roman" w:cs="Times New Roman"/>
          <w:color w:val="000000"/>
          <w:kern w:val="0"/>
          <w:sz w:val="28"/>
          <w:szCs w:val="28"/>
          <w:u w:val="single"/>
          <w:lang w:val="ru-RU" w:eastAsia="uk-UA"/>
          <w14:ligatures w14:val="none"/>
        </w:rPr>
        <w:t xml:space="preserve">     </w:t>
      </w:r>
      <w:r w:rsidR="00D36F12">
        <w:rPr>
          <w:rFonts w:ascii="Times New Roman" w:eastAsia="Times New Roman" w:hAnsi="Times New Roman" w:cs="Times New Roman"/>
          <w:color w:val="000000"/>
          <w:kern w:val="0"/>
          <w:sz w:val="28"/>
          <w:szCs w:val="28"/>
          <w:u w:val="single"/>
          <w:lang w:eastAsia="uk-UA"/>
          <w14:ligatures w14:val="none"/>
        </w:rPr>
        <w:t>Яцишин Микола Миколайович</w:t>
      </w:r>
      <w:r w:rsidRPr="00A543B8">
        <w:rPr>
          <w:rFonts w:ascii="Times New Roman" w:eastAsia="Times New Roman" w:hAnsi="Times New Roman" w:cs="Times New Roman"/>
          <w:color w:val="000000"/>
          <w:kern w:val="0"/>
          <w:sz w:val="28"/>
          <w:szCs w:val="28"/>
          <w:u w:val="single"/>
          <w:lang w:eastAsia="uk-UA"/>
          <w14:ligatures w14:val="none"/>
        </w:rPr>
        <w:t xml:space="preserve">, </w:t>
      </w:r>
      <w:proofErr w:type="spellStart"/>
      <w:r w:rsidR="00D36F12">
        <w:rPr>
          <w:rFonts w:ascii="Times New Roman" w:eastAsia="Times New Roman" w:hAnsi="Times New Roman" w:cs="Times New Roman"/>
          <w:color w:val="000000"/>
          <w:kern w:val="0"/>
          <w:sz w:val="28"/>
          <w:szCs w:val="28"/>
          <w:u w:val="single"/>
          <w:lang w:eastAsia="uk-UA"/>
          <w14:ligatures w14:val="none"/>
        </w:rPr>
        <w:t>к</w:t>
      </w:r>
      <w:r w:rsidRPr="00A543B8">
        <w:rPr>
          <w:rFonts w:ascii="Times New Roman" w:eastAsia="Times New Roman" w:hAnsi="Times New Roman" w:cs="Times New Roman"/>
          <w:color w:val="000000"/>
          <w:kern w:val="0"/>
          <w:sz w:val="28"/>
          <w:szCs w:val="28"/>
          <w:u w:val="single"/>
          <w:lang w:eastAsia="uk-UA"/>
          <w14:ligatures w14:val="none"/>
        </w:rPr>
        <w:t>.т.н</w:t>
      </w:r>
      <w:proofErr w:type="spellEnd"/>
      <w:r w:rsidRPr="00A543B8">
        <w:rPr>
          <w:rFonts w:ascii="Times New Roman" w:eastAsia="Times New Roman" w:hAnsi="Times New Roman" w:cs="Times New Roman"/>
          <w:color w:val="000000"/>
          <w:kern w:val="0"/>
          <w:sz w:val="28"/>
          <w:szCs w:val="28"/>
          <w:u w:val="single"/>
          <w:lang w:eastAsia="uk-UA"/>
          <w14:ligatures w14:val="none"/>
        </w:rPr>
        <w:t>.,</w:t>
      </w:r>
      <w:r w:rsidRPr="00A543B8">
        <w:rPr>
          <w:rFonts w:ascii="Times New Roman" w:eastAsia="Times New Roman" w:hAnsi="Times New Roman" w:cs="Times New Roman"/>
          <w:color w:val="000000"/>
          <w:kern w:val="0"/>
          <w:sz w:val="28"/>
          <w:szCs w:val="28"/>
          <w:u w:val="single"/>
          <w:lang w:val="en-US" w:eastAsia="uk-UA"/>
          <w14:ligatures w14:val="none"/>
        </w:rPr>
        <w:t> </w:t>
      </w:r>
      <w:r w:rsidR="00D36F12">
        <w:rPr>
          <w:rFonts w:ascii="Times New Roman" w:eastAsia="Times New Roman" w:hAnsi="Times New Roman" w:cs="Times New Roman"/>
          <w:color w:val="000000"/>
          <w:kern w:val="0"/>
          <w:sz w:val="28"/>
          <w:szCs w:val="28"/>
          <w:u w:val="single"/>
          <w:lang w:eastAsia="uk-UA"/>
          <w14:ligatures w14:val="none"/>
        </w:rPr>
        <w:t>доцент</w:t>
      </w:r>
      <w:r w:rsidR="00AE6CC6">
        <w:rPr>
          <w:rFonts w:ascii="Times New Roman" w:eastAsia="Times New Roman" w:hAnsi="Times New Roman" w:cs="Times New Roman"/>
          <w:color w:val="000000"/>
          <w:kern w:val="0"/>
          <w:sz w:val="28"/>
          <w:szCs w:val="28"/>
          <w:u w:val="single"/>
          <w:lang w:eastAsia="uk-UA"/>
          <w14:ligatures w14:val="none"/>
        </w:rPr>
        <w:t xml:space="preserve">   </w:t>
      </w:r>
      <w:r w:rsidRPr="00A543B8">
        <w:rPr>
          <w:rFonts w:ascii="Times New Roman" w:eastAsia="Times New Roman" w:hAnsi="Times New Roman" w:cs="Times New Roman"/>
          <w:color w:val="000000"/>
          <w:kern w:val="0"/>
          <w:sz w:val="28"/>
          <w:szCs w:val="28"/>
          <w:u w:val="single"/>
          <w:lang w:val="en-US" w:eastAsia="uk-UA"/>
          <w14:ligatures w14:val="none"/>
        </w:rPr>
        <w:t>    </w:t>
      </w:r>
      <w:r w:rsidR="00D36F12">
        <w:rPr>
          <w:rFonts w:ascii="Times New Roman" w:eastAsia="Times New Roman" w:hAnsi="Times New Roman" w:cs="Times New Roman"/>
          <w:color w:val="000000"/>
          <w:kern w:val="0"/>
          <w:sz w:val="28"/>
          <w:szCs w:val="28"/>
          <w:u w:val="single"/>
          <w:lang w:eastAsia="uk-UA"/>
          <w14:ligatures w14:val="none"/>
        </w:rPr>
        <w:t xml:space="preserve">     </w:t>
      </w:r>
      <w:r w:rsidRPr="00A543B8">
        <w:rPr>
          <w:rFonts w:ascii="Times New Roman" w:eastAsia="Times New Roman" w:hAnsi="Times New Roman" w:cs="Times New Roman"/>
          <w:color w:val="000000"/>
          <w:kern w:val="0"/>
          <w:sz w:val="28"/>
          <w:szCs w:val="28"/>
          <w:u w:val="single"/>
          <w:lang w:val="en-US" w:eastAsia="uk-UA"/>
          <w14:ligatures w14:val="none"/>
        </w:rPr>
        <w:t>                      </w:t>
      </w:r>
      <w:r w:rsidRPr="00AE6CC6">
        <w:rPr>
          <w:rFonts w:ascii="Times New Roman" w:eastAsia="Times New Roman" w:hAnsi="Times New Roman" w:cs="Times New Roman"/>
          <w:color w:val="000000"/>
          <w:kern w:val="0"/>
          <w:sz w:val="28"/>
          <w:szCs w:val="28"/>
          <w:u w:val="single"/>
          <w:lang w:val="ru-RU" w:eastAsia="uk-UA"/>
          <w14:ligatures w14:val="none"/>
        </w:rPr>
        <w:t xml:space="preserve">  </w:t>
      </w:r>
    </w:p>
    <w:p w14:paraId="738C955E"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прізвище, ім’я, по батькові, науковий ступінь, вчене звання керівника)</w:t>
      </w:r>
    </w:p>
    <w:p w14:paraId="734B2571"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p>
    <w:tbl>
      <w:tblPr>
        <w:tblW w:w="4935" w:type="dxa"/>
        <w:tblLayout w:type="fixed"/>
        <w:tblLook w:val="04A0" w:firstRow="1" w:lastRow="0" w:firstColumn="1" w:lastColumn="0" w:noHBand="0" w:noVBand="1"/>
      </w:tblPr>
      <w:tblGrid>
        <w:gridCol w:w="4935"/>
      </w:tblGrid>
      <w:tr w:rsidR="00A543B8" w:rsidRPr="00A543B8" w14:paraId="54F2693C" w14:textId="77777777" w:rsidTr="00A543B8">
        <w:tc>
          <w:tcPr>
            <w:tcW w:w="4929" w:type="dxa"/>
          </w:tcPr>
          <w:p w14:paraId="24E84847"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p>
          <w:p w14:paraId="7E2998BE"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r w:rsidRPr="00AE6CC6">
              <w:rPr>
                <w:rFonts w:ascii="Times New Roman" w:eastAsia="Times New Roman" w:hAnsi="Times New Roman" w:cs="Times New Roman"/>
                <w:b/>
                <w:color w:val="000000"/>
                <w:sz w:val="24"/>
                <w:szCs w:val="24"/>
                <w:lang w:val="ru-RU"/>
              </w:rPr>
              <w:t xml:space="preserve">Допущено до </w:t>
            </w:r>
            <w:proofErr w:type="spellStart"/>
            <w:r w:rsidRPr="00AE6CC6">
              <w:rPr>
                <w:rFonts w:ascii="Times New Roman" w:eastAsia="Times New Roman" w:hAnsi="Times New Roman" w:cs="Times New Roman"/>
                <w:b/>
                <w:color w:val="000000"/>
                <w:sz w:val="24"/>
                <w:szCs w:val="24"/>
                <w:lang w:val="ru-RU"/>
              </w:rPr>
              <w:t>захисту</w:t>
            </w:r>
            <w:proofErr w:type="spellEnd"/>
          </w:p>
          <w:p w14:paraId="1CD59FC5"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proofErr w:type="spellStart"/>
            <w:r w:rsidRPr="00AE6CC6">
              <w:rPr>
                <w:rFonts w:ascii="Times New Roman" w:eastAsia="Times New Roman" w:hAnsi="Times New Roman" w:cs="Times New Roman"/>
                <w:color w:val="000000"/>
                <w:sz w:val="24"/>
                <w:szCs w:val="24"/>
                <w:lang w:val="ru-RU"/>
              </w:rPr>
              <w:t>Завідувач</w:t>
            </w:r>
            <w:proofErr w:type="spellEnd"/>
            <w:r w:rsidRPr="00AE6CC6">
              <w:rPr>
                <w:rFonts w:ascii="Times New Roman" w:eastAsia="Times New Roman" w:hAnsi="Times New Roman" w:cs="Times New Roman"/>
                <w:color w:val="000000"/>
                <w:sz w:val="24"/>
                <w:szCs w:val="24"/>
                <w:lang w:val="ru-RU"/>
              </w:rPr>
              <w:t xml:space="preserve"> </w:t>
            </w:r>
            <w:proofErr w:type="spellStart"/>
            <w:r w:rsidRPr="00AE6CC6">
              <w:rPr>
                <w:rFonts w:ascii="Times New Roman" w:eastAsia="Times New Roman" w:hAnsi="Times New Roman" w:cs="Times New Roman"/>
                <w:color w:val="000000"/>
                <w:sz w:val="24"/>
                <w:szCs w:val="24"/>
                <w:lang w:val="ru-RU"/>
              </w:rPr>
              <w:t>кафедри</w:t>
            </w:r>
            <w:proofErr w:type="spellEnd"/>
          </w:p>
          <w:p w14:paraId="4A5F0E06" w14:textId="77777777" w:rsidR="00A543B8" w:rsidRPr="00AE6CC6" w:rsidRDefault="00A543B8" w:rsidP="00A543B8">
            <w:pPr>
              <w:spacing w:after="0" w:line="276" w:lineRule="auto"/>
              <w:rPr>
                <w:rFonts w:ascii="Times New Roman" w:eastAsia="Times New Roman" w:hAnsi="Times New Roman" w:cs="Times New Roman"/>
                <w:color w:val="000000"/>
                <w:sz w:val="28"/>
                <w:szCs w:val="28"/>
                <w:lang w:val="ru-RU"/>
              </w:rPr>
            </w:pPr>
          </w:p>
          <w:p w14:paraId="3BA9E4A1" w14:textId="6C194E20" w:rsidR="00A543B8" w:rsidRPr="004839AA" w:rsidRDefault="00A543B8" w:rsidP="00A543B8">
            <w:pPr>
              <w:spacing w:after="0" w:line="276" w:lineRule="auto"/>
              <w:rPr>
                <w:rFonts w:ascii="Times New Roman" w:eastAsia="Times New Roman" w:hAnsi="Times New Roman" w:cs="Times New Roman"/>
                <w:color w:val="000000"/>
                <w:sz w:val="28"/>
                <w:szCs w:val="28"/>
                <w:lang w:val="ru-RU"/>
              </w:rPr>
            </w:pPr>
            <w:r w:rsidRPr="00AE6CC6">
              <w:rPr>
                <w:rFonts w:ascii="Times New Roman" w:eastAsia="Times New Roman" w:hAnsi="Times New Roman" w:cs="Times New Roman"/>
                <w:b/>
                <w:i/>
                <w:color w:val="000000"/>
                <w:sz w:val="28"/>
                <w:szCs w:val="28"/>
                <w:lang w:val="ru-RU"/>
              </w:rPr>
              <w:t>_</w:t>
            </w:r>
            <w:r w:rsidR="00607C2B" w:rsidRPr="00607C2B">
              <w:rPr>
                <w:rFonts w:ascii="Times New Roman" w:eastAsia="Times New Roman" w:hAnsi="Times New Roman" w:cs="Times New Roman"/>
                <w:bCs/>
                <w:iCs/>
                <w:color w:val="000000"/>
                <w:sz w:val="28"/>
                <w:szCs w:val="28"/>
                <w:u w:val="single"/>
              </w:rPr>
              <w:t>доц</w:t>
            </w:r>
            <w:r w:rsidR="00607C2B">
              <w:rPr>
                <w:rFonts w:ascii="Times New Roman" w:eastAsia="Times New Roman" w:hAnsi="Times New Roman" w:cs="Times New Roman"/>
                <w:bCs/>
                <w:iCs/>
                <w:color w:val="000000"/>
                <w:sz w:val="28"/>
                <w:szCs w:val="28"/>
                <w:u w:val="single"/>
              </w:rPr>
              <w:t>.</w:t>
            </w:r>
            <w:r w:rsidRPr="00AE6CC6">
              <w:rPr>
                <w:rFonts w:ascii="Times New Roman" w:eastAsia="Times New Roman" w:hAnsi="Times New Roman" w:cs="Times New Roman"/>
                <w:bCs/>
                <w:iCs/>
                <w:color w:val="000000"/>
                <w:sz w:val="28"/>
                <w:szCs w:val="28"/>
                <w:lang w:val="ru-RU"/>
              </w:rPr>
              <w:t>_</w:t>
            </w:r>
            <w:r w:rsidR="00B32E63">
              <w:rPr>
                <w:rFonts w:ascii="Times New Roman" w:eastAsia="Times New Roman" w:hAnsi="Times New Roman" w:cs="Times New Roman"/>
                <w:bCs/>
                <w:iCs/>
                <w:color w:val="000000"/>
                <w:sz w:val="28"/>
                <w:szCs w:val="28"/>
              </w:rPr>
              <w:t xml:space="preserve">   </w:t>
            </w:r>
            <w:r w:rsidRPr="004839AA">
              <w:rPr>
                <w:rFonts w:ascii="Times New Roman" w:eastAsia="Times New Roman" w:hAnsi="Times New Roman" w:cs="Times New Roman"/>
                <w:bCs/>
                <w:iCs/>
                <w:color w:val="000000"/>
                <w:sz w:val="28"/>
                <w:szCs w:val="28"/>
                <w:lang w:val="ru-RU"/>
              </w:rPr>
              <w:t>______</w:t>
            </w:r>
            <w:r w:rsidR="00607C2B" w:rsidRPr="00C80809">
              <w:rPr>
                <w:rFonts w:ascii="Times New Roman" w:eastAsia="Times New Roman" w:hAnsi="Times New Roman" w:cs="Times New Roman"/>
                <w:bCs/>
                <w:iCs/>
                <w:color w:val="000000"/>
                <w:sz w:val="28"/>
                <w:szCs w:val="28"/>
                <w:u w:val="single"/>
              </w:rPr>
              <w:t>Бандура В.В.</w:t>
            </w:r>
            <w:r w:rsidR="00B32E63">
              <w:rPr>
                <w:rFonts w:ascii="Times New Roman" w:eastAsia="Times New Roman" w:hAnsi="Times New Roman" w:cs="Times New Roman"/>
                <w:bCs/>
                <w:iCs/>
                <w:color w:val="000000"/>
                <w:sz w:val="28"/>
                <w:szCs w:val="28"/>
              </w:rPr>
              <w:t>______</w:t>
            </w:r>
            <w:r w:rsidR="00FE492E">
              <w:rPr>
                <w:rFonts w:ascii="Times New Roman" w:eastAsia="Times New Roman" w:hAnsi="Times New Roman" w:cs="Times New Roman"/>
                <w:bCs/>
                <w:iCs/>
                <w:color w:val="000000"/>
                <w:sz w:val="28"/>
                <w:szCs w:val="28"/>
              </w:rPr>
              <w:t>_</w:t>
            </w:r>
            <w:r w:rsidRPr="004839AA">
              <w:rPr>
                <w:rFonts w:ascii="Times New Roman" w:eastAsia="Times New Roman" w:hAnsi="Times New Roman" w:cs="Times New Roman"/>
                <w:bCs/>
                <w:iCs/>
                <w:color w:val="000000"/>
                <w:sz w:val="28"/>
                <w:szCs w:val="28"/>
                <w:lang w:val="ru-RU"/>
              </w:rPr>
              <w:t>_</w:t>
            </w:r>
          </w:p>
          <w:p w14:paraId="7FB4D644" w14:textId="13F33F26" w:rsidR="00A543B8" w:rsidRPr="00AE6CC6" w:rsidRDefault="00A543B8" w:rsidP="00A543B8">
            <w:pPr>
              <w:spacing w:after="0" w:line="276" w:lineRule="auto"/>
              <w:rPr>
                <w:rFonts w:ascii="Times New Roman" w:eastAsia="Times New Roman" w:hAnsi="Times New Roman" w:cs="Times New Roman"/>
                <w:color w:val="000000"/>
                <w:sz w:val="20"/>
                <w:szCs w:val="20"/>
                <w:lang w:val="ru-RU"/>
              </w:rPr>
            </w:pPr>
            <w:r w:rsidRPr="00AE6CC6">
              <w:rPr>
                <w:rFonts w:ascii="Times New Roman" w:eastAsia="Times New Roman" w:hAnsi="Times New Roman" w:cs="Times New Roman"/>
                <w:color w:val="000000"/>
                <w:sz w:val="20"/>
                <w:szCs w:val="20"/>
                <w:lang w:val="ru-RU"/>
              </w:rPr>
              <w:t>(</w:t>
            </w:r>
            <w:proofErr w:type="gramStart"/>
            <w:r w:rsidRPr="00AE6CC6">
              <w:rPr>
                <w:rFonts w:ascii="Times New Roman" w:eastAsia="Times New Roman" w:hAnsi="Times New Roman" w:cs="Times New Roman"/>
                <w:color w:val="000000"/>
                <w:sz w:val="20"/>
                <w:szCs w:val="20"/>
                <w:lang w:val="ru-RU"/>
              </w:rPr>
              <w:t>посада)</w:t>
            </w:r>
            <w:r w:rsidR="00FE492E">
              <w:rPr>
                <w:rFonts w:ascii="Times New Roman" w:eastAsia="Times New Roman" w:hAnsi="Times New Roman" w:cs="Times New Roman"/>
                <w:color w:val="000000"/>
                <w:sz w:val="20"/>
                <w:szCs w:val="20"/>
              </w:rPr>
              <w:t xml:space="preserve">   </w:t>
            </w:r>
            <w:proofErr w:type="gramEnd"/>
            <w:r w:rsidR="00FE492E">
              <w:rPr>
                <w:rFonts w:ascii="Times New Roman" w:eastAsia="Times New Roman" w:hAnsi="Times New Roman" w:cs="Times New Roman"/>
                <w:color w:val="000000"/>
                <w:sz w:val="20"/>
                <w:szCs w:val="20"/>
              </w:rPr>
              <w:t xml:space="preserve">     </w:t>
            </w:r>
            <w:r w:rsidRPr="00AE6CC6">
              <w:rPr>
                <w:rFonts w:ascii="Times New Roman" w:eastAsia="Times New Roman" w:hAnsi="Times New Roman" w:cs="Times New Roman"/>
                <w:color w:val="000000"/>
                <w:sz w:val="20"/>
                <w:szCs w:val="20"/>
                <w:lang w:val="ru-RU"/>
              </w:rPr>
              <w:t xml:space="preserve"> (</w:t>
            </w:r>
            <w:proofErr w:type="spellStart"/>
            <w:r w:rsidRPr="00AE6CC6">
              <w:rPr>
                <w:rFonts w:ascii="Times New Roman" w:eastAsia="Times New Roman" w:hAnsi="Times New Roman" w:cs="Times New Roman"/>
                <w:color w:val="000000"/>
                <w:sz w:val="20"/>
                <w:szCs w:val="20"/>
                <w:lang w:val="ru-RU"/>
              </w:rPr>
              <w:t>підпис</w:t>
            </w:r>
            <w:proofErr w:type="spellEnd"/>
            <w:r w:rsidRPr="00AE6CC6">
              <w:rPr>
                <w:rFonts w:ascii="Times New Roman" w:eastAsia="Times New Roman" w:hAnsi="Times New Roman" w:cs="Times New Roman"/>
                <w:color w:val="000000"/>
                <w:sz w:val="20"/>
                <w:szCs w:val="20"/>
                <w:lang w:val="ru-RU"/>
              </w:rPr>
              <w:t>) (дата) (</w:t>
            </w:r>
            <w:proofErr w:type="spellStart"/>
            <w:r w:rsidRPr="00AE6CC6">
              <w:rPr>
                <w:rFonts w:ascii="Times New Roman" w:eastAsia="Times New Roman" w:hAnsi="Times New Roman" w:cs="Times New Roman"/>
                <w:color w:val="000000"/>
                <w:sz w:val="20"/>
                <w:szCs w:val="20"/>
                <w:lang w:val="ru-RU"/>
              </w:rPr>
              <w:t>ініціали</w:t>
            </w:r>
            <w:proofErr w:type="spellEnd"/>
            <w:r w:rsidRPr="00AE6CC6">
              <w:rPr>
                <w:rFonts w:ascii="Times New Roman" w:eastAsia="Times New Roman" w:hAnsi="Times New Roman" w:cs="Times New Roman"/>
                <w:color w:val="000000"/>
                <w:sz w:val="20"/>
                <w:szCs w:val="20"/>
                <w:lang w:val="ru-RU"/>
              </w:rPr>
              <w:t xml:space="preserve"> та </w:t>
            </w:r>
            <w:proofErr w:type="spellStart"/>
            <w:r w:rsidRPr="00AE6CC6">
              <w:rPr>
                <w:rFonts w:ascii="Times New Roman" w:eastAsia="Times New Roman" w:hAnsi="Times New Roman" w:cs="Times New Roman"/>
                <w:color w:val="000000"/>
                <w:sz w:val="20"/>
                <w:szCs w:val="20"/>
                <w:lang w:val="ru-RU"/>
              </w:rPr>
              <w:t>прізвище</w:t>
            </w:r>
            <w:proofErr w:type="spellEnd"/>
            <w:r w:rsidRPr="00AE6CC6">
              <w:rPr>
                <w:rFonts w:ascii="Times New Roman" w:eastAsia="Times New Roman" w:hAnsi="Times New Roman" w:cs="Times New Roman"/>
                <w:color w:val="000000"/>
                <w:sz w:val="20"/>
                <w:szCs w:val="20"/>
                <w:lang w:val="ru-RU"/>
              </w:rPr>
              <w:t>)</w:t>
            </w:r>
          </w:p>
          <w:p w14:paraId="578CF07A" w14:textId="77777777" w:rsidR="00A543B8" w:rsidRPr="00AE6CC6" w:rsidRDefault="00A543B8" w:rsidP="00A543B8">
            <w:pPr>
              <w:spacing w:after="0" w:line="276" w:lineRule="auto"/>
              <w:rPr>
                <w:rFonts w:ascii="Times New Roman" w:eastAsia="Times New Roman" w:hAnsi="Times New Roman" w:cs="Times New Roman"/>
                <w:color w:val="000000"/>
                <w:sz w:val="20"/>
                <w:szCs w:val="20"/>
                <w:lang w:val="ru-RU"/>
              </w:rPr>
            </w:pPr>
          </w:p>
        </w:tc>
      </w:tr>
    </w:tbl>
    <w:p w14:paraId="72BC18BB" w14:textId="77777777" w:rsidR="00A543B8" w:rsidRPr="00A543B8" w:rsidRDefault="00A543B8"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1981D625" w14:textId="729D5934" w:rsidR="006E5EE3" w:rsidRPr="00085F10" w:rsidRDefault="00A543B8" w:rsidP="00085F10">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i/>
          <w:kern w:val="0"/>
          <w:sz w:val="28"/>
          <w:szCs w:val="20"/>
          <w:lang w:eastAsia="uk-UA"/>
          <w14:ligatures w14:val="none"/>
        </w:rPr>
        <w:sectPr w:rsidR="006E5EE3" w:rsidRPr="00085F10" w:rsidSect="00F620D8">
          <w:pgSz w:w="11910" w:h="16840"/>
          <w:pgMar w:top="851" w:right="318" w:bottom="278" w:left="851" w:header="709" w:footer="709" w:gutter="0"/>
          <w:cols w:space="720"/>
          <w:titlePg/>
          <w:docGrid w:linePitch="299"/>
        </w:sectPr>
      </w:pPr>
      <w:r w:rsidRPr="00A543B8">
        <w:rPr>
          <w:rFonts w:ascii="Times New Roman" w:eastAsia="Times New Roman" w:hAnsi="Times New Roman" w:cs="Times New Roman"/>
          <w:b/>
          <w:kern w:val="0"/>
          <w:sz w:val="32"/>
          <w:szCs w:val="32"/>
          <w:lang w:eastAsia="uk-UA"/>
          <w14:ligatures w14:val="none"/>
        </w:rPr>
        <w:t>Івано-Франківськ – 2025</w:t>
      </w:r>
    </w:p>
    <w:p w14:paraId="2500F607" w14:textId="77777777" w:rsidR="006E5EE3" w:rsidRPr="00BF780B" w:rsidRDefault="006E5EE3" w:rsidP="006E5EE3">
      <w:pPr>
        <w:widowControl w:val="0"/>
        <w:autoSpaceDE w:val="0"/>
        <w:autoSpaceDN w:val="0"/>
        <w:spacing w:after="0" w:line="226" w:lineRule="exact"/>
        <w:rPr>
          <w:rFonts w:ascii="Times New Roman" w:eastAsia="Times New Roman" w:hAnsi="Times New Roman" w:cs="Times New Roman"/>
          <w:kern w:val="0"/>
          <w:sz w:val="20"/>
          <w:szCs w:val="20"/>
          <w:lang w:eastAsia="uk-UA"/>
          <w14:ligatures w14:val="none"/>
        </w:rPr>
        <w:sectPr w:rsidR="006E5EE3" w:rsidRPr="00BF780B" w:rsidSect="009F4FAD">
          <w:type w:val="continuous"/>
          <w:pgSz w:w="11910" w:h="16840"/>
          <w:pgMar w:top="1580" w:right="320" w:bottom="280" w:left="920" w:header="708" w:footer="708" w:gutter="0"/>
          <w:cols w:num="2" w:space="720" w:equalWidth="0">
            <w:col w:w="4989" w:space="40"/>
            <w:col w:w="5641"/>
          </w:cols>
        </w:sectPr>
      </w:pPr>
    </w:p>
    <w:p w14:paraId="68437728" w14:textId="77777777" w:rsidR="00386B26" w:rsidRPr="00386B26" w:rsidRDefault="00386B26" w:rsidP="00386B26">
      <w:pPr>
        <w:widowControl w:val="0"/>
        <w:tabs>
          <w:tab w:val="left" w:pos="2516"/>
        </w:tabs>
        <w:autoSpaceDE w:val="0"/>
        <w:autoSpaceDN w:val="0"/>
        <w:spacing w:after="0" w:line="360" w:lineRule="auto"/>
        <w:jc w:val="center"/>
        <w:rPr>
          <w:rFonts w:ascii="Times New Roman" w:eastAsia="Times New Roman" w:hAnsi="Times New Roman" w:cs="Times New Roman"/>
          <w:b/>
          <w:i/>
          <w:kern w:val="0"/>
          <w:sz w:val="28"/>
          <w:szCs w:val="20"/>
          <w:lang w:eastAsia="uk-UA"/>
          <w14:ligatures w14:val="none"/>
        </w:rPr>
      </w:pPr>
      <w:r w:rsidRPr="00386B26">
        <w:rPr>
          <w:rFonts w:ascii="Times New Roman" w:eastAsia="Times New Roman" w:hAnsi="Times New Roman" w:cs="Times New Roman"/>
          <w:b/>
          <w:i/>
          <w:kern w:val="0"/>
          <w:sz w:val="28"/>
          <w:szCs w:val="20"/>
          <w:lang w:eastAsia="uk-UA"/>
          <w14:ligatures w14:val="none"/>
        </w:rPr>
        <w:lastRenderedPageBreak/>
        <w:t>Івано-Франківський національний технічний університет нафти</w:t>
      </w:r>
      <w:r w:rsidRPr="00AE6CC6">
        <w:rPr>
          <w:rFonts w:ascii="Times New Roman" w:eastAsia="Times New Roman" w:hAnsi="Times New Roman" w:cs="Times New Roman"/>
          <w:b/>
          <w:i/>
          <w:kern w:val="0"/>
          <w:sz w:val="28"/>
          <w:szCs w:val="20"/>
          <w:lang w:val="ru-RU" w:eastAsia="uk-UA"/>
          <w14:ligatures w14:val="none"/>
        </w:rPr>
        <w:t xml:space="preserve"> </w:t>
      </w:r>
      <w:r w:rsidRPr="00386B26">
        <w:rPr>
          <w:rFonts w:ascii="Times New Roman" w:eastAsia="Times New Roman" w:hAnsi="Times New Roman" w:cs="Times New Roman"/>
          <w:b/>
          <w:i/>
          <w:kern w:val="0"/>
          <w:sz w:val="28"/>
          <w:szCs w:val="20"/>
          <w:lang w:eastAsia="uk-UA"/>
          <w14:ligatures w14:val="none"/>
        </w:rPr>
        <w:t>і газу</w:t>
      </w:r>
    </w:p>
    <w:p w14:paraId="7F3F34B6"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b/>
          <w:kern w:val="0"/>
          <w:sz w:val="32"/>
          <w:szCs w:val="32"/>
          <w:lang w:eastAsia="uk-UA"/>
          <w14:ligatures w14:val="none"/>
        </w:rPr>
      </w:pPr>
      <w:r w:rsidRPr="00386B26">
        <w:rPr>
          <w:rFonts w:ascii="Times New Roman" w:eastAsia="Times New Roman" w:hAnsi="Times New Roman" w:cs="Times New Roman"/>
          <w:kern w:val="0"/>
          <w:sz w:val="28"/>
          <w:szCs w:val="20"/>
          <w:lang w:eastAsia="uk-UA"/>
          <w14:ligatures w14:val="none"/>
        </w:rPr>
        <w:t>Інститут, факультет</w:t>
      </w:r>
      <w:r w:rsidRPr="00386B26">
        <w:rPr>
          <w:rFonts w:ascii="Times New Roman" w:eastAsia="Times New Roman" w:hAnsi="Times New Roman" w:cs="Times New Roman"/>
          <w:spacing w:val="47"/>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інформаційних</w:t>
      </w:r>
      <w:r w:rsidRPr="00386B26">
        <w:rPr>
          <w:rFonts w:ascii="Times New Roman" w:eastAsia="Times New Roman" w:hAnsi="Times New Roman" w:cs="Times New Roman"/>
          <w:spacing w:val="-7"/>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технологій</w:t>
      </w:r>
      <w:r w:rsidRPr="00386B26">
        <w:rPr>
          <w:rFonts w:ascii="Times New Roman" w:eastAsia="Times New Roman" w:hAnsi="Times New Roman" w:cs="Times New Roman"/>
          <w:w w:val="19"/>
          <w:kern w:val="0"/>
          <w:sz w:val="26"/>
          <w:szCs w:val="20"/>
          <w:u w:val="single"/>
          <w:lang w:val="en-US" w:eastAsia="uk-UA"/>
          <w14:ligatures w14:val="none"/>
        </w:rPr>
        <w:t>                                                                                                                                                                                                                                                                                                       </w:t>
      </w:r>
      <w:r w:rsidRPr="00386B26">
        <w:rPr>
          <w:rFonts w:ascii="Times New Roman" w:eastAsia="Times New Roman" w:hAnsi="Times New Roman" w:cs="Times New Roman"/>
          <w:w w:val="19"/>
          <w:kern w:val="0"/>
          <w:sz w:val="26"/>
          <w:szCs w:val="20"/>
          <w:u w:val="single"/>
          <w:lang w:eastAsia="uk-UA"/>
          <w14:ligatures w14:val="none"/>
        </w:rPr>
        <w:t>                                             </w:t>
      </w:r>
    </w:p>
    <w:p w14:paraId="36D61BA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 xml:space="preserve">Кафедра  </w:t>
      </w:r>
      <w:r w:rsidRPr="00386B26">
        <w:rPr>
          <w:rFonts w:ascii="Times New Roman" w:eastAsia="Times New Roman" w:hAnsi="Times New Roman" w:cs="Times New Roman"/>
          <w:kern w:val="0"/>
          <w:sz w:val="26"/>
          <w:szCs w:val="20"/>
          <w:u w:val="single"/>
          <w:lang w:eastAsia="uk-UA"/>
          <w14:ligatures w14:val="none"/>
        </w:rPr>
        <w:t>інженерії</w:t>
      </w:r>
      <w:r w:rsidRPr="00386B26">
        <w:rPr>
          <w:rFonts w:ascii="Times New Roman" w:eastAsia="Times New Roman" w:hAnsi="Times New Roman" w:cs="Times New Roman"/>
          <w:spacing w:val="-23"/>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програмного</w:t>
      </w:r>
      <w:r w:rsidRPr="00386B26">
        <w:rPr>
          <w:rFonts w:ascii="Times New Roman" w:eastAsia="Times New Roman" w:hAnsi="Times New Roman" w:cs="Times New Roman"/>
          <w:spacing w:val="-4"/>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EEEF6E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Ступінь вищої</w:t>
      </w:r>
      <w:r w:rsidRPr="00386B26">
        <w:rPr>
          <w:rFonts w:ascii="Times New Roman" w:eastAsia="Times New Roman" w:hAnsi="Times New Roman" w:cs="Times New Roman"/>
          <w:spacing w:val="-23"/>
          <w:kern w:val="0"/>
          <w:sz w:val="28"/>
          <w:szCs w:val="20"/>
          <w:lang w:eastAsia="uk-UA"/>
          <w14:ligatures w14:val="none"/>
        </w:rPr>
        <w:t xml:space="preserve"> </w:t>
      </w:r>
      <w:r w:rsidRPr="00386B26">
        <w:rPr>
          <w:rFonts w:ascii="Times New Roman" w:eastAsia="Times New Roman" w:hAnsi="Times New Roman" w:cs="Times New Roman"/>
          <w:kern w:val="0"/>
          <w:sz w:val="28"/>
          <w:szCs w:val="20"/>
          <w:lang w:eastAsia="uk-UA"/>
          <w14:ligatures w14:val="none"/>
        </w:rPr>
        <w:t>освіти</w:t>
      </w:r>
      <w:r w:rsidRPr="00386B26">
        <w:rPr>
          <w:rFonts w:ascii="Times New Roman" w:eastAsia="Times New Roman" w:hAnsi="Times New Roman" w:cs="Times New Roman"/>
          <w:spacing w:val="5"/>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бакалавр</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0821E8F"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0"/>
          <w:szCs w:val="20"/>
          <w:lang w:eastAsia="uk-UA"/>
          <w14:ligatures w14:val="none"/>
        </w:rPr>
      </w:pPr>
      <w:r w:rsidRPr="00386B26">
        <w:rPr>
          <w:rFonts w:ascii="Times New Roman" w:eastAsia="Times New Roman" w:hAnsi="Times New Roman" w:cs="Times New Roman"/>
          <w:kern w:val="0"/>
          <w:sz w:val="28"/>
          <w:szCs w:val="20"/>
          <w:lang w:eastAsia="uk-UA"/>
          <w14:ligatures w14:val="none"/>
        </w:rPr>
        <w:t>Спеціальність</w:t>
      </w:r>
      <w:r w:rsidRPr="00386B26">
        <w:rPr>
          <w:rFonts w:ascii="Times New Roman" w:eastAsia="Times New Roman" w:hAnsi="Times New Roman" w:cs="Times New Roman"/>
          <w:kern w:val="0"/>
          <w:sz w:val="28"/>
          <w:szCs w:val="20"/>
          <w:u w:val="single"/>
          <w:lang w:eastAsia="uk-UA"/>
          <w14:ligatures w14:val="none"/>
        </w:rPr>
        <w:tab/>
      </w:r>
      <w:r w:rsidRPr="00386B26">
        <w:rPr>
          <w:rFonts w:ascii="Times New Roman" w:eastAsia="Times New Roman" w:hAnsi="Times New Roman" w:cs="Times New Roman"/>
          <w:kern w:val="0"/>
          <w:sz w:val="26"/>
          <w:szCs w:val="20"/>
          <w:u w:val="single"/>
          <w:lang w:eastAsia="uk-UA"/>
          <w14:ligatures w14:val="none"/>
        </w:rPr>
        <w:t>121 – Інженерія програмного</w:t>
      </w:r>
      <w:r w:rsidRPr="00386B26">
        <w:rPr>
          <w:rFonts w:ascii="Times New Roman" w:eastAsia="Times New Roman" w:hAnsi="Times New Roman" w:cs="Times New Roman"/>
          <w:spacing w:val="-21"/>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5ADB2159" w14:textId="77777777" w:rsidR="00386B26" w:rsidRPr="00386B26" w:rsidRDefault="00386B26" w:rsidP="00386B26">
      <w:pPr>
        <w:widowControl w:val="0"/>
        <w:autoSpaceDE w:val="0"/>
        <w:autoSpaceDN w:val="0"/>
        <w:spacing w:before="2" w:after="0" w:line="240" w:lineRule="auto"/>
        <w:rPr>
          <w:rFonts w:ascii="Times New Roman" w:eastAsia="Times New Roman" w:hAnsi="Times New Roman" w:cs="Times New Roman"/>
          <w:kern w:val="0"/>
          <w:sz w:val="12"/>
          <w:szCs w:val="20"/>
          <w:lang w:eastAsia="uk-UA"/>
          <w14:ligatures w14:val="none"/>
        </w:rPr>
      </w:pPr>
    </w:p>
    <w:p w14:paraId="239B4586" w14:textId="77777777" w:rsidR="00386B26" w:rsidRPr="00386B26" w:rsidRDefault="00386B26" w:rsidP="00386B26">
      <w:pPr>
        <w:widowControl w:val="0"/>
        <w:autoSpaceDE w:val="0"/>
        <w:autoSpaceDN w:val="0"/>
        <w:spacing w:before="93" w:after="0" w:line="228" w:lineRule="exact"/>
        <w:ind w:left="6102"/>
        <w:rPr>
          <w:rFonts w:ascii="Times New Roman" w:eastAsia="Times New Roman" w:hAnsi="Times New Roman" w:cs="Times New Roman"/>
          <w:b/>
          <w:kern w:val="0"/>
          <w:sz w:val="20"/>
          <w:szCs w:val="20"/>
          <w:lang w:eastAsia="uk-UA"/>
          <w14:ligatures w14:val="none"/>
        </w:rPr>
      </w:pPr>
      <w:r w:rsidRPr="00386B26">
        <w:rPr>
          <w:rFonts w:ascii="Times New Roman" w:eastAsia="Times New Roman" w:hAnsi="Times New Roman" w:cs="Times New Roman"/>
          <w:b/>
          <w:i/>
          <w:w w:val="105"/>
          <w:kern w:val="0"/>
          <w:sz w:val="20"/>
          <w:szCs w:val="20"/>
          <w:lang w:eastAsia="uk-UA"/>
          <w14:ligatures w14:val="none"/>
        </w:rPr>
        <w:t>ЗАТВЕРДЖУЮ</w:t>
      </w:r>
      <w:r w:rsidRPr="00386B26">
        <w:rPr>
          <w:rFonts w:ascii="Times New Roman" w:eastAsia="Times New Roman" w:hAnsi="Times New Roman" w:cs="Times New Roman"/>
          <w:b/>
          <w:w w:val="105"/>
          <w:kern w:val="0"/>
          <w:sz w:val="20"/>
          <w:szCs w:val="20"/>
          <w:lang w:eastAsia="uk-UA"/>
          <w14:ligatures w14:val="none"/>
        </w:rPr>
        <w:t>:</w:t>
      </w:r>
    </w:p>
    <w:p w14:paraId="16C6F8A1" w14:textId="77777777" w:rsidR="00386B26" w:rsidRPr="00AE6CC6" w:rsidRDefault="00386B26" w:rsidP="00386B26">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kern w:val="0"/>
          <w:sz w:val="24"/>
          <w:szCs w:val="20"/>
          <w:lang w:val="ru-RU" w:eastAsia="uk-UA"/>
          <w14:ligatures w14:val="none"/>
        </w:rPr>
      </w:pPr>
      <w:r w:rsidRPr="00386B26">
        <w:rPr>
          <w:rFonts w:ascii="Times New Roman" w:eastAsia="Times New Roman" w:hAnsi="Times New Roman" w:cs="Times New Roman"/>
          <w:kern w:val="0"/>
          <w:sz w:val="24"/>
          <w:szCs w:val="20"/>
          <w:lang w:eastAsia="uk-UA"/>
          <w14:ligatures w14:val="none"/>
        </w:rPr>
        <w:t>Зав.</w:t>
      </w:r>
      <w:r w:rsidRPr="00386B26">
        <w:rPr>
          <w:rFonts w:ascii="Times New Roman" w:eastAsia="Times New Roman" w:hAnsi="Times New Roman" w:cs="Times New Roman"/>
          <w:spacing w:val="4"/>
          <w:kern w:val="0"/>
          <w:sz w:val="24"/>
          <w:szCs w:val="20"/>
          <w:lang w:eastAsia="uk-UA"/>
          <w14:ligatures w14:val="none"/>
        </w:rPr>
        <w:t xml:space="preserve"> </w:t>
      </w:r>
      <w:r w:rsidRPr="00386B26">
        <w:rPr>
          <w:rFonts w:ascii="Times New Roman" w:eastAsia="Times New Roman" w:hAnsi="Times New Roman" w:cs="Times New Roman"/>
          <w:spacing w:val="-5"/>
          <w:kern w:val="0"/>
          <w:sz w:val="24"/>
          <w:szCs w:val="20"/>
          <w:lang w:eastAsia="uk-UA"/>
          <w14:ligatures w14:val="none"/>
        </w:rPr>
        <w:t>кафедрою</w:t>
      </w:r>
      <w:r w:rsidRPr="00386B26">
        <w:rPr>
          <w:rFonts w:ascii="Times New Roman" w:eastAsia="Times New Roman" w:hAnsi="Times New Roman" w:cs="Times New Roman"/>
          <w:spacing w:val="-5"/>
          <w:kern w:val="0"/>
          <w:sz w:val="24"/>
          <w:szCs w:val="20"/>
          <w:u w:val="single"/>
          <w:lang w:eastAsia="uk-UA"/>
          <w14:ligatures w14:val="none"/>
        </w:rPr>
        <w:t xml:space="preserve"> </w:t>
      </w:r>
      <w:r w:rsidRPr="00386B26">
        <w:rPr>
          <w:rFonts w:ascii="Times New Roman" w:eastAsia="Times New Roman" w:hAnsi="Times New Roman" w:cs="Times New Roman"/>
          <w:spacing w:val="-5"/>
          <w:kern w:val="0"/>
          <w:sz w:val="24"/>
          <w:szCs w:val="20"/>
          <w:u w:val="single"/>
          <w:lang w:val="en-US" w:eastAsia="uk-UA"/>
          <w14:ligatures w14:val="none"/>
        </w:rPr>
        <w:t>        </w:t>
      </w:r>
      <w:r w:rsidRPr="00386B26">
        <w:rPr>
          <w:rFonts w:ascii="Times New Roman" w:eastAsia="Times New Roman" w:hAnsi="Times New Roman" w:cs="Times New Roman"/>
          <w:b/>
          <w:i/>
          <w:kern w:val="0"/>
          <w:sz w:val="24"/>
          <w:szCs w:val="20"/>
          <w:u w:val="single"/>
          <w:lang w:eastAsia="uk-UA"/>
          <w14:ligatures w14:val="none"/>
        </w:rPr>
        <w:t>ІПЗ</w:t>
      </w:r>
      <w:r w:rsidRPr="00386B26">
        <w:rPr>
          <w:rFonts w:ascii="Times New Roman" w:eastAsia="Times New Roman" w:hAnsi="Times New Roman" w:cs="Times New Roman"/>
          <w:b/>
          <w:i/>
          <w:kern w:val="0"/>
          <w:sz w:val="24"/>
          <w:szCs w:val="20"/>
          <w:u w:val="single"/>
          <w:lang w:val="en-US" w:eastAsia="uk-UA"/>
          <w14:ligatures w14:val="none"/>
        </w:rPr>
        <w:t>                   </w:t>
      </w:r>
    </w:p>
    <w:p w14:paraId="6A3CEEE2" w14:textId="4422198F" w:rsidR="00386B26" w:rsidRPr="00AE6CC6" w:rsidRDefault="00D3221E" w:rsidP="00386B26">
      <w:pPr>
        <w:spacing w:after="0" w:line="240" w:lineRule="auto"/>
        <w:ind w:firstLine="6096"/>
        <w:rPr>
          <w:rFonts w:ascii="Times New Roman" w:eastAsia="Times New Roman" w:hAnsi="Times New Roman" w:cs="Times New Roman"/>
          <w:kern w:val="0"/>
          <w:sz w:val="24"/>
          <w:szCs w:val="24"/>
          <w:u w:val="single"/>
          <w:lang w:val="ru-RU" w:eastAsia="uk-UA"/>
          <w14:ligatures w14:val="none"/>
        </w:rPr>
      </w:pPr>
      <w:r>
        <w:rPr>
          <w:rFonts w:ascii="Times New Roman" w:eastAsia="Times New Roman" w:hAnsi="Times New Roman" w:cs="Times New Roman"/>
          <w:kern w:val="0"/>
          <w:sz w:val="24"/>
          <w:szCs w:val="24"/>
          <w:u w:val="single"/>
          <w:lang w:eastAsia="uk-UA"/>
          <w14:ligatures w14:val="none"/>
        </w:rPr>
        <w:t>доц.</w:t>
      </w:r>
      <w:r w:rsidR="00B32E63">
        <w:rPr>
          <w:rFonts w:ascii="Times New Roman" w:eastAsia="Times New Roman" w:hAnsi="Times New Roman" w:cs="Times New Roman"/>
          <w:kern w:val="0"/>
          <w:sz w:val="24"/>
          <w:szCs w:val="24"/>
          <w:u w:val="single"/>
          <w:lang w:eastAsia="uk-UA"/>
          <w14:ligatures w14:val="none"/>
        </w:rPr>
        <w:t xml:space="preserve">         </w:t>
      </w:r>
      <w:r>
        <w:rPr>
          <w:rFonts w:ascii="Times New Roman" w:eastAsia="Times New Roman" w:hAnsi="Times New Roman" w:cs="Times New Roman"/>
          <w:kern w:val="0"/>
          <w:sz w:val="24"/>
          <w:szCs w:val="24"/>
          <w:u w:val="single"/>
          <w:lang w:eastAsia="uk-UA"/>
          <w14:ligatures w14:val="none"/>
        </w:rPr>
        <w:t>В.В. Бандура</w:t>
      </w:r>
      <w:r w:rsidR="00B32E63">
        <w:rPr>
          <w:rFonts w:ascii="Times New Roman" w:eastAsia="Times New Roman" w:hAnsi="Times New Roman" w:cs="Times New Roman"/>
          <w:kern w:val="0"/>
          <w:sz w:val="24"/>
          <w:szCs w:val="24"/>
          <w:u w:val="single"/>
          <w:lang w:eastAsia="uk-UA"/>
          <w14:ligatures w14:val="none"/>
        </w:rPr>
        <w:t xml:space="preserve">          </w:t>
      </w:r>
      <w:r w:rsidR="00386B26" w:rsidRPr="00386B26">
        <w:rPr>
          <w:rFonts w:ascii="Times New Roman" w:eastAsia="Times New Roman" w:hAnsi="Times New Roman" w:cs="Times New Roman"/>
          <w:kern w:val="0"/>
          <w:sz w:val="24"/>
          <w:szCs w:val="24"/>
          <w:u w:val="single"/>
          <w:lang w:val="en-US" w:eastAsia="uk-UA"/>
          <w14:ligatures w14:val="none"/>
        </w:rPr>
        <w:t>          </w:t>
      </w:r>
    </w:p>
    <w:p w14:paraId="3EA54F5C" w14:textId="77777777" w:rsidR="00386B26" w:rsidRPr="00386B26" w:rsidRDefault="00386B26" w:rsidP="00386B26">
      <w:pPr>
        <w:widowControl w:val="0"/>
        <w:autoSpaceDE w:val="0"/>
        <w:autoSpaceDN w:val="0"/>
        <w:spacing w:after="0" w:line="20" w:lineRule="exact"/>
        <w:ind w:left="6074"/>
        <w:rPr>
          <w:rFonts w:ascii="Times New Roman" w:eastAsia="Times New Roman" w:hAnsi="Times New Roman" w:cs="Times New Roman"/>
          <w:kern w:val="0"/>
          <w:sz w:val="2"/>
          <w:szCs w:val="20"/>
          <w:lang w:eastAsia="uk-UA"/>
          <w14:ligatures w14:val="none"/>
        </w:rPr>
      </w:pPr>
    </w:p>
    <w:p w14:paraId="66E24E8B" w14:textId="6334C134" w:rsidR="00386B26" w:rsidRPr="00386B26" w:rsidRDefault="00386B26" w:rsidP="00386B26">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00B32E63">
        <w:rPr>
          <w:rFonts w:ascii="Times New Roman" w:eastAsia="Times New Roman" w:hAnsi="Times New Roman" w:cs="Times New Roman"/>
          <w:kern w:val="0"/>
          <w:sz w:val="24"/>
          <w:szCs w:val="20"/>
          <w:lang w:eastAsia="uk-UA"/>
          <w14:ligatures w14:val="none"/>
        </w:rPr>
        <w:t>5</w:t>
      </w:r>
      <w:r w:rsidRPr="00386B26">
        <w:rPr>
          <w:rFonts w:ascii="Times New Roman" w:eastAsia="Times New Roman" w:hAnsi="Times New Roman" w:cs="Times New Roman"/>
          <w:spacing w:val="1"/>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р.</w:t>
      </w:r>
    </w:p>
    <w:p w14:paraId="12EC0756" w14:textId="77777777" w:rsidR="00386B26" w:rsidRPr="00386B26" w:rsidRDefault="00386B26" w:rsidP="00386B26">
      <w:pPr>
        <w:widowControl w:val="0"/>
        <w:autoSpaceDE w:val="0"/>
        <w:autoSpaceDN w:val="0"/>
        <w:spacing w:before="9" w:after="0" w:line="240" w:lineRule="auto"/>
        <w:rPr>
          <w:rFonts w:ascii="Times New Roman" w:eastAsia="Times New Roman" w:hAnsi="Times New Roman" w:cs="Times New Roman"/>
          <w:kern w:val="0"/>
          <w:sz w:val="21"/>
          <w:szCs w:val="20"/>
          <w:lang w:eastAsia="uk-UA"/>
          <w14:ligatures w14:val="none"/>
        </w:rPr>
      </w:pPr>
    </w:p>
    <w:p w14:paraId="03E223BF" w14:textId="77777777" w:rsidR="00386B26" w:rsidRPr="00386B26" w:rsidRDefault="00386B26" w:rsidP="00386B26">
      <w:pPr>
        <w:widowControl w:val="0"/>
        <w:autoSpaceDE w:val="0"/>
        <w:autoSpaceDN w:val="0"/>
        <w:spacing w:after="0" w:line="240" w:lineRule="auto"/>
        <w:ind w:left="83" w:right="128"/>
        <w:jc w:val="center"/>
        <w:rPr>
          <w:rFonts w:ascii="Arial" w:eastAsia="Times New Roman" w:hAnsi="Arial" w:cs="Times New Roman"/>
          <w:b/>
          <w:kern w:val="0"/>
          <w:sz w:val="44"/>
          <w:szCs w:val="20"/>
          <w:lang w:eastAsia="uk-UA"/>
          <w14:ligatures w14:val="none"/>
        </w:rPr>
      </w:pPr>
      <w:r w:rsidRPr="00386B26">
        <w:rPr>
          <w:rFonts w:ascii="Arial" w:eastAsia="Times New Roman" w:hAnsi="Arial" w:cs="Times New Roman"/>
          <w:b/>
          <w:kern w:val="0"/>
          <w:sz w:val="44"/>
          <w:szCs w:val="20"/>
          <w:lang w:eastAsia="uk-UA"/>
          <w14:ligatures w14:val="none"/>
        </w:rPr>
        <w:t>ЗАВДАННЯ</w:t>
      </w:r>
    </w:p>
    <w:p w14:paraId="1581FE07" w14:textId="77777777" w:rsidR="00386B26" w:rsidRPr="00386B26" w:rsidRDefault="00386B26" w:rsidP="00386B26">
      <w:pPr>
        <w:widowControl w:val="0"/>
        <w:autoSpaceDE w:val="0"/>
        <w:autoSpaceDN w:val="0"/>
        <w:spacing w:before="298" w:after="0" w:line="240" w:lineRule="auto"/>
        <w:ind w:left="90" w:right="128"/>
        <w:jc w:val="center"/>
        <w:rPr>
          <w:rFonts w:ascii="Times New Roman" w:eastAsia="Times New Roman" w:hAnsi="Times New Roman" w:cs="Times New Roman"/>
          <w:b/>
          <w:i/>
          <w:kern w:val="0"/>
          <w:sz w:val="30"/>
          <w:szCs w:val="20"/>
          <w:lang w:eastAsia="uk-UA"/>
          <w14:ligatures w14:val="none"/>
        </w:rPr>
      </w:pPr>
      <w:r w:rsidRPr="00386B26">
        <w:rPr>
          <w:rFonts w:ascii="Times New Roman" w:eastAsia="Times New Roman" w:hAnsi="Times New Roman" w:cs="Times New Roman"/>
          <w:b/>
          <w:i/>
          <w:w w:val="105"/>
          <w:kern w:val="0"/>
          <w:sz w:val="30"/>
          <w:szCs w:val="20"/>
          <w:lang w:eastAsia="uk-UA"/>
          <w14:ligatures w14:val="none"/>
        </w:rPr>
        <w:t>НА БАКАЛАВРСЬКУ РОБОТУ СТУДЕНТОВІ</w:t>
      </w:r>
    </w:p>
    <w:p w14:paraId="36FB0964" w14:textId="620E7763" w:rsidR="00386B26" w:rsidRPr="00386B26" w:rsidRDefault="00386B26" w:rsidP="00386B26">
      <w:pPr>
        <w:widowControl w:val="0"/>
        <w:autoSpaceDE w:val="0"/>
        <w:autoSpaceDN w:val="0"/>
        <w:spacing w:before="178" w:after="0" w:line="240" w:lineRule="auto"/>
        <w:ind w:left="371" w:right="128"/>
        <w:jc w:val="center"/>
        <w:rPr>
          <w:rFonts w:ascii="Times New Roman" w:eastAsia="Times New Roman" w:hAnsi="Times New Roman" w:cs="Times New Roman"/>
          <w:b/>
          <w:i/>
          <w:kern w:val="0"/>
          <w:sz w:val="26"/>
          <w:szCs w:val="20"/>
          <w:lang w:eastAsia="uk-UA"/>
          <w14:ligatures w14:val="none"/>
        </w:rPr>
      </w:pPr>
      <w:r w:rsidRPr="00386B26">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5168" behindDoc="1" locked="0" layoutInCell="1" allowOverlap="1" wp14:anchorId="6D37A2F6" wp14:editId="077E6A2A">
                <wp:simplePos x="0" y="0"/>
                <wp:positionH relativeFrom="page">
                  <wp:posOffset>933450</wp:posOffset>
                </wp:positionH>
                <wp:positionV relativeFrom="paragraph">
                  <wp:posOffset>340360</wp:posOffset>
                </wp:positionV>
                <wp:extent cx="5695950" cy="47625"/>
                <wp:effectExtent l="0" t="0" r="0" b="0"/>
                <wp:wrapTopAndBottom/>
                <wp:docPr id="1625295156"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5695950" cy="47625"/>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CC5AFD" id="Freeform 306" o:spid="_x0000_s1026" style="position:absolute;margin-left:73.5pt;margin-top:26.8pt;width:448.5pt;height:3.75pt;flip:y;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47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" path="m,l9690,e" filled="f" strokeweight=".25392mm">
                <v:path arrowok="t" o:connecttype="custom" o:connectlocs="0,0;5695362,0" o:connectangles="0,0"/>
                <w10:wrap type="topAndBottom" anchorx="page"/>
              </v:shape>
            </w:pict>
          </mc:Fallback>
        </mc:AlternateContent>
      </w:r>
      <w:proofErr w:type="spellStart"/>
      <w:r w:rsidR="00AE6CC6">
        <w:rPr>
          <w:rFonts w:ascii="Times New Roman" w:eastAsia="Times New Roman" w:hAnsi="Times New Roman" w:cs="Times New Roman"/>
          <w:b/>
          <w:i/>
          <w:kern w:val="0"/>
          <w:sz w:val="26"/>
          <w:szCs w:val="20"/>
          <w:lang w:eastAsia="uk-UA"/>
          <w14:ligatures w14:val="none"/>
        </w:rPr>
        <w:t>Вирастоку</w:t>
      </w:r>
      <w:proofErr w:type="spellEnd"/>
      <w:r w:rsidR="00AE6CC6">
        <w:rPr>
          <w:rFonts w:ascii="Times New Roman" w:eastAsia="Times New Roman" w:hAnsi="Times New Roman" w:cs="Times New Roman"/>
          <w:b/>
          <w:i/>
          <w:kern w:val="0"/>
          <w:sz w:val="26"/>
          <w:szCs w:val="20"/>
          <w:lang w:eastAsia="uk-UA"/>
          <w14:ligatures w14:val="none"/>
        </w:rPr>
        <w:t xml:space="preserve"> Мирославу Богдановичу</w:t>
      </w:r>
    </w:p>
    <w:p w14:paraId="57A419AB" w14:textId="77777777" w:rsidR="00386B26" w:rsidRPr="00386B26" w:rsidRDefault="00386B26" w:rsidP="00386B26">
      <w:pPr>
        <w:widowControl w:val="0"/>
        <w:autoSpaceDE w:val="0"/>
        <w:autoSpaceDN w:val="0"/>
        <w:spacing w:after="0" w:line="240" w:lineRule="auto"/>
        <w:ind w:left="372" w:right="128"/>
        <w:jc w:val="center"/>
        <w:rPr>
          <w:rFonts w:ascii="Times New Roman" w:eastAsia="Courier New" w:hAnsi="Times New Roman" w:cs="Courier New"/>
          <w:kern w:val="0"/>
          <w:sz w:val="20"/>
          <w:szCs w:val="20"/>
          <w:lang w:eastAsia="uk-UA"/>
          <w14:ligatures w14:val="none"/>
        </w:rPr>
      </w:pPr>
      <w:r w:rsidRPr="00386B26">
        <w:rPr>
          <w:rFonts w:ascii="Times New Roman" w:eastAsia="Courier New" w:hAnsi="Times New Roman" w:cs="Courier New"/>
          <w:kern w:val="0"/>
          <w:sz w:val="20"/>
          <w:szCs w:val="20"/>
          <w:lang w:eastAsia="uk-UA"/>
          <w14:ligatures w14:val="none"/>
        </w:rPr>
        <w:t>(прізвище, ім’я, по-батькові)</w:t>
      </w:r>
    </w:p>
    <w:p w14:paraId="4D7994E1" w14:textId="77777777" w:rsidR="00386B26" w:rsidRPr="00386B26" w:rsidRDefault="00386B26" w:rsidP="00386B26">
      <w:pPr>
        <w:widowControl w:val="0"/>
        <w:autoSpaceDE w:val="0"/>
        <w:autoSpaceDN w:val="0"/>
        <w:spacing w:before="6" w:after="0" w:line="240" w:lineRule="auto"/>
        <w:rPr>
          <w:rFonts w:ascii="Times New Roman" w:eastAsia="Times New Roman" w:hAnsi="Times New Roman" w:cs="Times New Roman"/>
          <w:kern w:val="0"/>
          <w:sz w:val="20"/>
          <w:szCs w:val="20"/>
          <w:lang w:eastAsia="uk-UA"/>
          <w14:ligatures w14:val="none"/>
        </w:rPr>
      </w:pPr>
    </w:p>
    <w:p w14:paraId="4C515AD2" w14:textId="1C6EA5BC" w:rsidR="00386B26" w:rsidRPr="00386B26" w:rsidRDefault="00386B26" w:rsidP="00AA489C">
      <w:pPr>
        <w:widowControl w:val="0"/>
        <w:numPr>
          <w:ilvl w:val="0"/>
          <w:numId w:val="1"/>
        </w:numPr>
        <w:tabs>
          <w:tab w:val="left" w:pos="823"/>
          <w:tab w:val="left" w:pos="3726"/>
          <w:tab w:val="left" w:pos="10382"/>
        </w:tabs>
        <w:autoSpaceDE w:val="0"/>
        <w:autoSpaceDN w:val="0"/>
        <w:spacing w:after="0" w:line="240" w:lineRule="auto"/>
        <w:ind w:firstLine="0"/>
        <w:rPr>
          <w:rFonts w:ascii="Times New Roman" w:eastAsia="Times New Roman" w:hAnsi="Times New Roman" w:cs="Times New Roman"/>
          <w:b/>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Тема</w:t>
      </w:r>
      <w:r w:rsidRPr="00386B26">
        <w:rPr>
          <w:rFonts w:ascii="Times New Roman" w:eastAsia="Times New Roman" w:hAnsi="Times New Roman" w:cs="Times New Roman"/>
          <w:b/>
          <w:i/>
          <w:spacing w:val="59"/>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 xml:space="preserve">проекту </w:t>
      </w:r>
      <w:r w:rsidRPr="00386B26">
        <w:rPr>
          <w:rFonts w:ascii="Times New Roman" w:eastAsia="Times New Roman" w:hAnsi="Times New Roman" w:cs="Times New Roman"/>
          <w:b/>
          <w:i/>
          <w:spacing w:val="3"/>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lang w:eastAsia="uk-UA"/>
          <w14:ligatures w14:val="none"/>
        </w:rPr>
        <w:tab/>
      </w:r>
      <w:r w:rsidRPr="00386B26">
        <w:rPr>
          <w:rFonts w:ascii="Times New Roman" w:eastAsia="Times New Roman" w:hAnsi="Times New Roman" w:cs="Times New Roman"/>
          <w:b/>
          <w:kern w:val="0"/>
          <w:sz w:val="24"/>
          <w:szCs w:val="20"/>
          <w:u w:val="thick"/>
          <w:lang w:eastAsia="uk-UA"/>
          <w14:ligatures w14:val="none"/>
        </w:rPr>
        <w:t>“</w:t>
      </w:r>
      <w:bookmarkStart w:id="17" w:name="_Hlk198894867"/>
      <w:r w:rsidR="00367407" w:rsidRPr="00367407">
        <w:rPr>
          <w:rFonts w:ascii="Times New Roman" w:eastAsia="Times New Roman" w:hAnsi="Times New Roman" w:cs="Times New Roman"/>
          <w:b/>
          <w:i/>
          <w:kern w:val="0"/>
          <w:sz w:val="24"/>
          <w:szCs w:val="20"/>
          <w:u w:val="thick"/>
          <w:lang w:eastAsia="uk-UA"/>
          <w14:ligatures w14:val="none"/>
        </w:rPr>
        <w:t xml:space="preserve">Розробка </w:t>
      </w:r>
      <w:bookmarkEnd w:id="17"/>
      <w:r w:rsidR="00AE6CC6">
        <w:rPr>
          <w:rFonts w:ascii="Times New Roman" w:eastAsia="Times New Roman" w:hAnsi="Times New Roman" w:cs="Times New Roman"/>
          <w:b/>
          <w:i/>
          <w:kern w:val="0"/>
          <w:sz w:val="24"/>
          <w:szCs w:val="20"/>
          <w:u w:val="thick"/>
          <w:lang w:eastAsia="uk-UA"/>
          <w14:ligatures w14:val="none"/>
        </w:rPr>
        <w:t xml:space="preserve">інтернет-магазину спортивного харчування засобами </w:t>
      </w:r>
      <w:r w:rsidR="00AE6CC6">
        <w:rPr>
          <w:rFonts w:ascii="Times New Roman" w:eastAsia="Times New Roman" w:hAnsi="Times New Roman" w:cs="Times New Roman"/>
          <w:b/>
          <w:i/>
          <w:kern w:val="0"/>
          <w:sz w:val="24"/>
          <w:szCs w:val="20"/>
          <w:u w:val="thick"/>
          <w:lang w:val="en-US" w:eastAsia="uk-UA"/>
          <w14:ligatures w14:val="none"/>
        </w:rPr>
        <w:t>ASP</w:t>
      </w:r>
      <w:r w:rsidR="00AE6CC6" w:rsidRPr="00AE6CC6">
        <w:rPr>
          <w:rFonts w:ascii="Times New Roman" w:eastAsia="Times New Roman" w:hAnsi="Times New Roman" w:cs="Times New Roman"/>
          <w:b/>
          <w:i/>
          <w:kern w:val="0"/>
          <w:sz w:val="24"/>
          <w:szCs w:val="20"/>
          <w:u w:val="thick"/>
          <w:lang w:val="ru-RU" w:eastAsia="uk-UA"/>
          <w14:ligatures w14:val="none"/>
        </w:rPr>
        <w:t>.</w:t>
      </w:r>
      <w:r w:rsidR="00AE6CC6">
        <w:rPr>
          <w:rFonts w:ascii="Times New Roman" w:eastAsia="Times New Roman" w:hAnsi="Times New Roman" w:cs="Times New Roman"/>
          <w:b/>
          <w:i/>
          <w:kern w:val="0"/>
          <w:sz w:val="24"/>
          <w:szCs w:val="20"/>
          <w:u w:val="thick"/>
          <w:lang w:val="en-US" w:eastAsia="uk-UA"/>
          <w14:ligatures w14:val="none"/>
        </w:rPr>
        <w:t>NET</w:t>
      </w:r>
      <w:r w:rsidR="00AE6CC6" w:rsidRPr="00AE6CC6">
        <w:rPr>
          <w:rFonts w:ascii="Times New Roman" w:eastAsia="Times New Roman" w:hAnsi="Times New Roman" w:cs="Times New Roman"/>
          <w:b/>
          <w:i/>
          <w:kern w:val="0"/>
          <w:sz w:val="24"/>
          <w:szCs w:val="20"/>
          <w:u w:val="thick"/>
          <w:lang w:val="ru-RU" w:eastAsia="uk-UA"/>
          <w14:ligatures w14:val="none"/>
        </w:rPr>
        <w:t xml:space="preserve"> </w:t>
      </w:r>
      <w:r w:rsidR="00AE6CC6">
        <w:rPr>
          <w:rFonts w:ascii="Times New Roman" w:eastAsia="Times New Roman" w:hAnsi="Times New Roman" w:cs="Times New Roman"/>
          <w:b/>
          <w:i/>
          <w:kern w:val="0"/>
          <w:sz w:val="24"/>
          <w:szCs w:val="20"/>
          <w:u w:val="thick"/>
          <w:lang w:val="en-US" w:eastAsia="uk-UA"/>
          <w14:ligatures w14:val="none"/>
        </w:rPr>
        <w:t>Core</w:t>
      </w:r>
      <w:r w:rsidRPr="00AE6CC6">
        <w:rPr>
          <w:rFonts w:ascii="Times New Roman" w:eastAsia="Times New Roman" w:hAnsi="Times New Roman" w:cs="Times New Roman"/>
          <w:b/>
          <w:i/>
          <w:kern w:val="0"/>
          <w:sz w:val="24"/>
          <w:szCs w:val="20"/>
          <w:u w:val="thick"/>
          <w:lang w:eastAsia="uk-UA"/>
          <w14:ligatures w14:val="none"/>
        </w:rPr>
        <w:t>”</w:t>
      </w:r>
    </w:p>
    <w:p w14:paraId="68161762" w14:textId="163195BA"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u w:val="single"/>
          <w:lang w:eastAsia="uk-UA"/>
          <w14:ligatures w14:val="none"/>
        </w:rPr>
      </w:pPr>
      <w:r w:rsidRPr="00386B26">
        <w:rPr>
          <w:rFonts w:ascii="Times New Roman" w:eastAsia="Times New Roman" w:hAnsi="Times New Roman" w:cs="Times New Roman"/>
          <w:kern w:val="0"/>
          <w:sz w:val="24"/>
          <w:szCs w:val="20"/>
          <w:u w:val="single"/>
          <w:lang w:eastAsia="uk-UA"/>
          <w14:ligatures w14:val="none"/>
        </w:rPr>
        <w:t xml:space="preserve">керівник проекту (роботи)  </w:t>
      </w:r>
      <w:r w:rsidR="00D36F12">
        <w:rPr>
          <w:rFonts w:ascii="Times New Roman" w:eastAsia="Times New Roman" w:hAnsi="Times New Roman" w:cs="Times New Roman"/>
          <w:color w:val="000000"/>
          <w:kern w:val="0"/>
          <w:sz w:val="24"/>
          <w:szCs w:val="24"/>
          <w:u w:val="single"/>
          <w:lang w:eastAsia="uk-UA"/>
          <w14:ligatures w14:val="none"/>
        </w:rPr>
        <w:t>Яцишин Микола Миколайович</w:t>
      </w:r>
      <w:r w:rsidRPr="00C02960">
        <w:rPr>
          <w:rFonts w:ascii="Times New Roman" w:eastAsia="Times New Roman" w:hAnsi="Times New Roman" w:cs="Times New Roman"/>
          <w:color w:val="000000"/>
          <w:kern w:val="0"/>
          <w:sz w:val="24"/>
          <w:szCs w:val="24"/>
          <w:u w:val="single"/>
          <w:lang w:eastAsia="uk-UA"/>
          <w14:ligatures w14:val="none"/>
        </w:rPr>
        <w:t xml:space="preserve">, </w:t>
      </w:r>
      <w:proofErr w:type="spellStart"/>
      <w:r w:rsidR="00D36F12">
        <w:rPr>
          <w:rFonts w:ascii="Times New Roman" w:eastAsia="Times New Roman" w:hAnsi="Times New Roman" w:cs="Times New Roman"/>
          <w:color w:val="000000"/>
          <w:kern w:val="0"/>
          <w:sz w:val="24"/>
          <w:szCs w:val="24"/>
          <w:u w:val="single"/>
          <w:lang w:eastAsia="uk-UA"/>
          <w14:ligatures w14:val="none"/>
        </w:rPr>
        <w:t>к</w:t>
      </w:r>
      <w:r w:rsidRPr="00C02960">
        <w:rPr>
          <w:rFonts w:ascii="Times New Roman" w:eastAsia="Times New Roman" w:hAnsi="Times New Roman" w:cs="Times New Roman"/>
          <w:color w:val="000000"/>
          <w:kern w:val="0"/>
          <w:sz w:val="24"/>
          <w:szCs w:val="24"/>
          <w:u w:val="single"/>
          <w:lang w:eastAsia="uk-UA"/>
          <w14:ligatures w14:val="none"/>
        </w:rPr>
        <w:t>.т.н</w:t>
      </w:r>
      <w:proofErr w:type="spellEnd"/>
      <w:r w:rsidRPr="00386B26">
        <w:rPr>
          <w:rFonts w:ascii="Times New Roman" w:eastAsia="Times New Roman" w:hAnsi="Times New Roman" w:cs="Times New Roman"/>
          <w:color w:val="000000"/>
          <w:kern w:val="0"/>
          <w:sz w:val="28"/>
          <w:szCs w:val="28"/>
          <w:u w:val="single"/>
          <w:lang w:eastAsia="uk-UA"/>
          <w14:ligatures w14:val="none"/>
        </w:rPr>
        <w:t>.,</w:t>
      </w:r>
      <w:r w:rsidRPr="00386B26">
        <w:rPr>
          <w:rFonts w:ascii="Times New Roman" w:eastAsia="Times New Roman" w:hAnsi="Times New Roman" w:cs="Times New Roman"/>
          <w:kern w:val="0"/>
          <w:sz w:val="24"/>
          <w:szCs w:val="20"/>
          <w:u w:val="single"/>
          <w:lang w:val="en-US" w:eastAsia="uk-UA"/>
          <w14:ligatures w14:val="none"/>
        </w:rPr>
        <w:t> </w:t>
      </w:r>
      <w:r w:rsidR="00D36F12">
        <w:rPr>
          <w:rFonts w:ascii="Times New Roman" w:eastAsia="Times New Roman" w:hAnsi="Times New Roman" w:cs="Times New Roman"/>
          <w:kern w:val="0"/>
          <w:sz w:val="24"/>
          <w:szCs w:val="20"/>
          <w:u w:val="single"/>
          <w:lang w:eastAsia="uk-UA"/>
          <w14:ligatures w14:val="none"/>
        </w:rPr>
        <w:t>доцент</w:t>
      </w:r>
      <w:r w:rsidRPr="00386B26">
        <w:rPr>
          <w:rFonts w:ascii="Times New Roman" w:eastAsia="Times New Roman" w:hAnsi="Times New Roman" w:cs="Times New Roman"/>
          <w:kern w:val="0"/>
          <w:sz w:val="24"/>
          <w:szCs w:val="20"/>
          <w:u w:val="single"/>
          <w:lang w:val="en-US" w:eastAsia="uk-UA"/>
          <w14:ligatures w14:val="none"/>
        </w:rPr>
        <w:t>                           </w:t>
      </w:r>
    </w:p>
    <w:p w14:paraId="328BF66D" w14:textId="745E41F3"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 xml:space="preserve">затверджені наказом закладу вищої освіти від </w:t>
      </w:r>
      <w:r w:rsidRPr="00386B26">
        <w:rPr>
          <w:rFonts w:ascii="Times New Roman" w:eastAsia="Times New Roman" w:hAnsi="Times New Roman" w:cs="Times New Roman"/>
          <w:bCs/>
          <w:kern w:val="0"/>
          <w:sz w:val="24"/>
          <w:szCs w:val="20"/>
          <w:lang w:eastAsia="uk-UA"/>
          <w14:ligatures w14:val="none"/>
        </w:rPr>
        <w:t>“</w:t>
      </w:r>
      <w:r w:rsidRPr="00386B26">
        <w:rPr>
          <w:rFonts w:ascii="Times New Roman" w:eastAsia="Times New Roman" w:hAnsi="Times New Roman" w:cs="Times New Roman"/>
          <w:bCs/>
          <w:kern w:val="0"/>
          <w:sz w:val="24"/>
          <w:szCs w:val="20"/>
          <w:u w:val="single"/>
          <w:lang w:val="en-US" w:eastAsia="uk-UA"/>
          <w14:ligatures w14:val="none"/>
        </w:rPr>
        <w:t>   </w:t>
      </w:r>
      <w:r w:rsidR="00820F56">
        <w:rPr>
          <w:rFonts w:ascii="Times New Roman" w:eastAsia="Times New Roman" w:hAnsi="Times New Roman" w:cs="Times New Roman"/>
          <w:bCs/>
          <w:kern w:val="0"/>
          <w:sz w:val="24"/>
          <w:szCs w:val="20"/>
          <w:u w:val="single"/>
          <w:lang w:eastAsia="uk-UA"/>
          <w14:ligatures w14:val="none"/>
        </w:rPr>
        <w:t>28</w:t>
      </w:r>
      <w:r w:rsidRPr="00386B26">
        <w:rPr>
          <w:rFonts w:ascii="Times New Roman" w:eastAsia="Times New Roman" w:hAnsi="Times New Roman" w:cs="Times New Roman"/>
          <w:bCs/>
          <w:kern w:val="0"/>
          <w:sz w:val="24"/>
          <w:szCs w:val="20"/>
          <w:u w:val="single"/>
          <w:lang w:val="en-US" w:eastAsia="uk-UA"/>
          <w14:ligatures w14:val="none"/>
        </w:rPr>
        <w:t>   </w:t>
      </w:r>
      <w:r w:rsidRPr="00386B26">
        <w:rPr>
          <w:rFonts w:ascii="Times New Roman" w:eastAsia="Times New Roman" w:hAnsi="Times New Roman" w:cs="Times New Roman"/>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 xml:space="preserve"> </w:t>
      </w:r>
      <w:r w:rsidR="003A3980">
        <w:rPr>
          <w:rFonts w:ascii="Times New Roman" w:eastAsia="Times New Roman" w:hAnsi="Times New Roman" w:cs="Times New Roman"/>
          <w:kern w:val="0"/>
          <w:sz w:val="24"/>
          <w:szCs w:val="20"/>
          <w:u w:val="single"/>
          <w:lang w:eastAsia="uk-UA"/>
          <w14:ligatures w14:val="none"/>
        </w:rPr>
        <w:t>квітня</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Pr="00AE6CC6">
        <w:rPr>
          <w:rFonts w:ascii="Times New Roman" w:eastAsia="Times New Roman" w:hAnsi="Times New Roman" w:cs="Times New Roman"/>
          <w:kern w:val="0"/>
          <w:sz w:val="24"/>
          <w:szCs w:val="20"/>
          <w:lang w:val="ru-RU" w:eastAsia="uk-UA"/>
          <w14:ligatures w14:val="none"/>
        </w:rPr>
        <w:t xml:space="preserve">5 </w:t>
      </w:r>
      <w:r w:rsidRPr="00386B26">
        <w:rPr>
          <w:rFonts w:ascii="Times New Roman" w:eastAsia="Times New Roman" w:hAnsi="Times New Roman" w:cs="Times New Roman"/>
          <w:spacing w:val="-3"/>
          <w:kern w:val="0"/>
          <w:sz w:val="24"/>
          <w:szCs w:val="20"/>
          <w:lang w:eastAsia="uk-UA"/>
          <w14:ligatures w14:val="none"/>
        </w:rPr>
        <w:t xml:space="preserve">р.  </w:t>
      </w:r>
      <w:r w:rsidRPr="00386B26">
        <w:rPr>
          <w:rFonts w:ascii="Times New Roman" w:eastAsia="Times New Roman" w:hAnsi="Times New Roman" w:cs="Times New Roman"/>
          <w:spacing w:val="6"/>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val="en-US" w:eastAsia="uk-UA"/>
          <w14:ligatures w14:val="none"/>
        </w:rPr>
        <w:t>      </w:t>
      </w:r>
      <w:r w:rsidR="00820F56">
        <w:rPr>
          <w:rFonts w:ascii="Times New Roman" w:eastAsia="Times New Roman" w:hAnsi="Times New Roman" w:cs="Times New Roman"/>
          <w:kern w:val="0"/>
          <w:sz w:val="24"/>
          <w:szCs w:val="20"/>
          <w:u w:val="single"/>
          <w:lang w:eastAsia="uk-UA"/>
          <w14:ligatures w14:val="none"/>
        </w:rPr>
        <w:t>264/7</w:t>
      </w:r>
      <w:r w:rsidRPr="00386B26">
        <w:rPr>
          <w:rFonts w:ascii="Times New Roman" w:eastAsia="Times New Roman" w:hAnsi="Times New Roman" w:cs="Times New Roman"/>
          <w:kern w:val="0"/>
          <w:sz w:val="24"/>
          <w:szCs w:val="20"/>
          <w:u w:val="single"/>
          <w:lang w:eastAsia="uk-UA"/>
          <w14:ligatures w14:val="none"/>
        </w:rPr>
        <w:t>      </w:t>
      </w:r>
    </w:p>
    <w:p w14:paraId="3E7975AF" w14:textId="7719BC0A" w:rsidR="00386B26" w:rsidRPr="00386B26" w:rsidRDefault="00386B26" w:rsidP="00AA489C">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Строк</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подання</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студентом</w:t>
      </w:r>
      <w:r w:rsidRPr="00386B26">
        <w:rPr>
          <w:rFonts w:ascii="Times New Roman" w:eastAsia="Times New Roman" w:hAnsi="Times New Roman" w:cs="Times New Roman"/>
          <w:b/>
          <w:i/>
          <w:spacing w:val="-34"/>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проекту</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u w:val="single"/>
          <w:lang w:eastAsia="uk-UA"/>
          <w14:ligatures w14:val="none"/>
        </w:rPr>
        <w:t xml:space="preserve"> </w:t>
      </w:r>
      <w:r w:rsidR="000A0A11">
        <w:rPr>
          <w:rFonts w:ascii="Times New Roman" w:eastAsia="Times New Roman" w:hAnsi="Times New Roman" w:cs="Times New Roman"/>
          <w:b/>
          <w:kern w:val="0"/>
          <w:sz w:val="24"/>
          <w:szCs w:val="20"/>
          <w:u w:val="single"/>
          <w:lang w:eastAsia="uk-UA"/>
          <w14:ligatures w14:val="none"/>
        </w:rPr>
        <w:t xml:space="preserve">   </w:t>
      </w:r>
      <w:r w:rsidR="00403609" w:rsidRPr="00403609">
        <w:rPr>
          <w:rFonts w:ascii="Times New Roman" w:eastAsia="Times New Roman" w:hAnsi="Times New Roman" w:cs="Times New Roman"/>
          <w:bCs/>
          <w:kern w:val="0"/>
          <w:sz w:val="24"/>
          <w:szCs w:val="20"/>
          <w:u w:val="single"/>
          <w:lang w:val="ru-RU" w:eastAsia="uk-UA"/>
          <w14:ligatures w14:val="none"/>
        </w:rPr>
        <w:t>10</w:t>
      </w:r>
      <w:r w:rsidR="000A0A11">
        <w:rPr>
          <w:rFonts w:ascii="Times New Roman" w:eastAsia="Times New Roman" w:hAnsi="Times New Roman" w:cs="Times New Roman"/>
          <w:b/>
          <w:kern w:val="0"/>
          <w:sz w:val="24"/>
          <w:szCs w:val="20"/>
          <w:u w:val="single"/>
          <w:lang w:eastAsia="uk-UA"/>
          <w14:ligatures w14:val="none"/>
        </w:rPr>
        <w:t xml:space="preserve"> </w:t>
      </w:r>
      <w:r w:rsidRPr="00386B26">
        <w:rPr>
          <w:rFonts w:ascii="Times New Roman" w:eastAsia="Times New Roman" w:hAnsi="Times New Roman" w:cs="Times New Roman"/>
          <w:b/>
          <w:kern w:val="0"/>
          <w:sz w:val="24"/>
          <w:szCs w:val="20"/>
          <w:u w:val="single"/>
          <w:lang w:eastAsia="uk-UA"/>
          <w14:ligatures w14:val="none"/>
        </w:rPr>
        <w:tab/>
      </w:r>
      <w:r w:rsidR="00AE6CC6">
        <w:rPr>
          <w:rFonts w:ascii="Times New Roman" w:eastAsia="Times New Roman" w:hAnsi="Times New Roman" w:cs="Times New Roman"/>
          <w:kern w:val="0"/>
          <w:sz w:val="24"/>
          <w:szCs w:val="20"/>
          <w:u w:val="single"/>
          <w:lang w:eastAsia="uk-UA"/>
          <w14:ligatures w14:val="none"/>
        </w:rPr>
        <w:t>червня</w:t>
      </w:r>
      <w:r w:rsidR="00820F5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2025</w:t>
      </w: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р.                               </w:t>
      </w:r>
    </w:p>
    <w:p w14:paraId="54A49C5B" w14:textId="77777777" w:rsidR="00386B26" w:rsidRPr="00386B26" w:rsidRDefault="00386B26" w:rsidP="00AA489C">
      <w:pPr>
        <w:widowControl w:val="0"/>
        <w:numPr>
          <w:ilvl w:val="0"/>
          <w:numId w:val="1"/>
        </w:numPr>
        <w:tabs>
          <w:tab w:val="left" w:pos="784"/>
          <w:tab w:val="left" w:pos="10417"/>
        </w:tabs>
        <w:autoSpaceDE w:val="0"/>
        <w:autoSpaceDN w:val="0"/>
        <w:spacing w:before="127" w:after="0" w:line="343" w:lineRule="auto"/>
        <w:ind w:hanging="1"/>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 xml:space="preserve">Вихідні дані до проекту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p>
    <w:p w14:paraId="4A0F2A79" w14:textId="77777777" w:rsidR="00386B26" w:rsidRPr="00386B26" w:rsidRDefault="00386B26" w:rsidP="00AA489C">
      <w:pPr>
        <w:widowControl w:val="0"/>
        <w:numPr>
          <w:ilvl w:val="0"/>
          <w:numId w:val="1"/>
        </w:numPr>
        <w:tabs>
          <w:tab w:val="left" w:pos="741"/>
        </w:tabs>
        <w:autoSpaceDE w:val="0"/>
        <w:autoSpaceDN w:val="0"/>
        <w:spacing w:before="2" w:after="0" w:line="240" w:lineRule="auto"/>
        <w:ind w:left="740" w:hanging="246"/>
        <w:rPr>
          <w:rFonts w:ascii="Times New Roman" w:eastAsia="Times New Roman" w:hAnsi="Times New Roman" w:cs="Times New Roman"/>
          <w:b/>
          <w:kern w:val="0"/>
          <w:sz w:val="24"/>
          <w:szCs w:val="20"/>
          <w:lang w:eastAsia="uk-UA"/>
          <w14:ligatures w14:val="none"/>
        </w:rPr>
      </w:pPr>
      <w:r w:rsidRPr="00386B26">
        <w:rPr>
          <w:rFonts w:ascii="Times New Roman" w:eastAsia="Times New Roman" w:hAnsi="Times New Roman" w:cs="Times New Roman"/>
          <w:b/>
          <w:i/>
          <w:w w:val="105"/>
          <w:kern w:val="0"/>
          <w:sz w:val="24"/>
          <w:szCs w:val="20"/>
          <w:lang w:eastAsia="uk-UA"/>
          <w14:ligatures w14:val="none"/>
        </w:rPr>
        <w:t>Зміст</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розрахунково</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пояснювальної</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записки</w:t>
      </w:r>
      <w:r w:rsidRPr="00386B26">
        <w:rPr>
          <w:rFonts w:ascii="Times New Roman" w:eastAsia="Times New Roman" w:hAnsi="Times New Roman" w:cs="Times New Roman"/>
          <w:b/>
          <w:i/>
          <w:spacing w:val="-23"/>
          <w:w w:val="105"/>
          <w:kern w:val="0"/>
          <w:sz w:val="24"/>
          <w:szCs w:val="20"/>
          <w:lang w:eastAsia="uk-UA"/>
          <w14:ligatures w14:val="none"/>
        </w:rPr>
        <w:t xml:space="preserve"> </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i/>
          <w:w w:val="105"/>
          <w:kern w:val="0"/>
          <w:sz w:val="24"/>
          <w:szCs w:val="20"/>
          <w:lang w:eastAsia="uk-UA"/>
          <w14:ligatures w14:val="none"/>
        </w:rPr>
        <w:t>перелік</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питань</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які</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потрібно</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розробити</w:t>
      </w:r>
      <w:r w:rsidRPr="00386B26">
        <w:rPr>
          <w:rFonts w:ascii="Times New Roman" w:eastAsia="Times New Roman" w:hAnsi="Times New Roman" w:cs="Times New Roman"/>
          <w:b/>
          <w:w w:val="105"/>
          <w:kern w:val="0"/>
          <w:sz w:val="24"/>
          <w:szCs w:val="20"/>
          <w:lang w:eastAsia="uk-UA"/>
          <w14:ligatures w14:val="none"/>
        </w:rPr>
        <w:t>)</w:t>
      </w:r>
    </w:p>
    <w:p w14:paraId="6811D641" w14:textId="151BC31C" w:rsidR="00403609" w:rsidRPr="00403609" w:rsidRDefault="00403609" w:rsidP="00403609">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Cs w:val="18"/>
          <w:u w:val="single"/>
          <w:lang w:eastAsia="uk-UA"/>
          <w14:ligatures w14:val="none"/>
        </w:rPr>
      </w:pPr>
      <w:r w:rsidRPr="00403609">
        <w:rPr>
          <w:rFonts w:ascii="Times New Roman" w:eastAsia="Times New Roman" w:hAnsi="Times New Roman" w:cs="Times New Roman"/>
          <w:kern w:val="0"/>
          <w:sz w:val="24"/>
          <w:szCs w:val="20"/>
          <w:u w:val="single"/>
          <w:lang w:val="ru-RU" w:eastAsia="uk-UA"/>
          <w14:ligatures w14:val="none"/>
        </w:rPr>
        <w:t>1</w:t>
      </w:r>
      <w:r w:rsidRPr="00403609">
        <w:rPr>
          <w:rFonts w:ascii="Times New Roman" w:eastAsia="Times New Roman" w:hAnsi="Times New Roman" w:cs="Times New Roman"/>
          <w:kern w:val="0"/>
          <w:szCs w:val="18"/>
          <w:u w:val="single"/>
          <w:lang w:eastAsia="uk-UA"/>
          <w14:ligatures w14:val="none"/>
        </w:rPr>
        <w:t xml:space="preserve">. Аналіз предметної області та теоретичних аспектів </w:t>
      </w:r>
      <w:proofErr w:type="spellStart"/>
      <w:r w:rsidRPr="00403609">
        <w:rPr>
          <w:rFonts w:ascii="Times New Roman" w:eastAsia="Times New Roman" w:hAnsi="Times New Roman" w:cs="Times New Roman"/>
          <w:kern w:val="0"/>
          <w:szCs w:val="18"/>
          <w:u w:val="single"/>
          <w:lang w:eastAsia="uk-UA"/>
          <w14:ligatures w14:val="none"/>
        </w:rPr>
        <w:t>проєктування</w:t>
      </w:r>
      <w:proofErr w:type="spellEnd"/>
      <w:r w:rsidRPr="00403609">
        <w:rPr>
          <w:rFonts w:ascii="Times New Roman" w:eastAsia="Times New Roman" w:hAnsi="Times New Roman" w:cs="Times New Roman"/>
          <w:kern w:val="0"/>
          <w:szCs w:val="18"/>
          <w:u w:val="single"/>
          <w:lang w:eastAsia="uk-UA"/>
          <w14:ligatures w14:val="none"/>
        </w:rPr>
        <w:t xml:space="preserve"> </w:t>
      </w:r>
      <w:proofErr w:type="spellStart"/>
      <w:r w:rsidRPr="00403609">
        <w:rPr>
          <w:rFonts w:ascii="Times New Roman" w:eastAsia="Times New Roman" w:hAnsi="Times New Roman" w:cs="Times New Roman"/>
          <w:kern w:val="0"/>
          <w:szCs w:val="18"/>
          <w:u w:val="single"/>
          <w:lang w:eastAsia="uk-UA"/>
          <w14:ligatures w14:val="none"/>
        </w:rPr>
        <w:t>вебзастосунків</w:t>
      </w:r>
      <w:proofErr w:type="spellEnd"/>
      <w:r w:rsidRPr="00403609">
        <w:rPr>
          <w:rFonts w:ascii="Times New Roman" w:eastAsia="Times New Roman" w:hAnsi="Times New Roman" w:cs="Times New Roman"/>
          <w:kern w:val="0"/>
          <w:szCs w:val="18"/>
          <w:u w:val="single"/>
          <w:lang w:val="ru-RU" w:eastAsia="uk-UA"/>
          <w14:ligatures w14:val="none"/>
        </w:rPr>
        <w:t xml:space="preserve">                       </w:t>
      </w:r>
      <w:r>
        <w:rPr>
          <w:rFonts w:ascii="Times New Roman" w:eastAsia="Times New Roman" w:hAnsi="Times New Roman" w:cs="Times New Roman"/>
          <w:kern w:val="0"/>
          <w:szCs w:val="18"/>
          <w:u w:val="single"/>
          <w:lang w:val="en-US" w:eastAsia="uk-UA"/>
          <w14:ligatures w14:val="none"/>
        </w:rPr>
        <w:t> </w:t>
      </w:r>
    </w:p>
    <w:p w14:paraId="0F5563D8" w14:textId="2E31F0A6" w:rsidR="00403609" w:rsidRPr="00403609" w:rsidRDefault="00403609" w:rsidP="00403609">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Cs w:val="18"/>
          <w:u w:val="single"/>
          <w:lang w:eastAsia="uk-UA"/>
          <w14:ligatures w14:val="none"/>
        </w:rPr>
      </w:pPr>
      <w:r w:rsidRPr="00403609">
        <w:rPr>
          <w:rFonts w:ascii="Times New Roman" w:eastAsia="Times New Roman" w:hAnsi="Times New Roman" w:cs="Times New Roman"/>
          <w:kern w:val="0"/>
          <w:szCs w:val="18"/>
          <w:u w:val="single"/>
          <w:lang w:eastAsia="uk-UA"/>
          <w14:ligatures w14:val="none"/>
        </w:rPr>
        <w:t>2. Аналіз вимог та постановка задачі</w:t>
      </w:r>
      <w:r w:rsidRPr="00403609">
        <w:rPr>
          <w:rFonts w:ascii="Times New Roman" w:eastAsia="Times New Roman" w:hAnsi="Times New Roman" w:cs="Times New Roman"/>
          <w:kern w:val="0"/>
          <w:szCs w:val="18"/>
          <w:u w:val="single"/>
          <w:lang w:val="ru-RU" w:eastAsia="uk-UA"/>
          <w14:ligatures w14:val="none"/>
        </w:rPr>
        <w:t xml:space="preserve"> </w:t>
      </w:r>
      <w:r w:rsidRPr="00252A50">
        <w:rPr>
          <w:rFonts w:ascii="Times New Roman" w:eastAsia="Times New Roman" w:hAnsi="Times New Roman" w:cs="Times New Roman"/>
          <w:kern w:val="0"/>
          <w:szCs w:val="18"/>
          <w:u w:val="single"/>
          <w:lang w:val="ru-RU" w:eastAsia="uk-UA"/>
          <w14:ligatures w14:val="none"/>
        </w:rPr>
        <w:t xml:space="preserve">                                                                                                     </w:t>
      </w:r>
      <w:r>
        <w:rPr>
          <w:rFonts w:ascii="Times New Roman" w:eastAsia="Times New Roman" w:hAnsi="Times New Roman" w:cs="Times New Roman"/>
          <w:kern w:val="0"/>
          <w:szCs w:val="18"/>
          <w:u w:val="single"/>
          <w:lang w:val="en-US" w:eastAsia="uk-UA"/>
          <w14:ligatures w14:val="none"/>
        </w:rPr>
        <w:t> </w:t>
      </w:r>
    </w:p>
    <w:p w14:paraId="59E3FBFB" w14:textId="08E4021E" w:rsidR="00403609" w:rsidRPr="00403609" w:rsidRDefault="00403609" w:rsidP="00403609">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Cs w:val="18"/>
          <w:u w:val="single"/>
          <w:lang w:eastAsia="uk-UA"/>
          <w14:ligatures w14:val="none"/>
        </w:rPr>
      </w:pPr>
      <w:r w:rsidRPr="00403609">
        <w:rPr>
          <w:rFonts w:ascii="Times New Roman" w:eastAsia="Times New Roman" w:hAnsi="Times New Roman" w:cs="Times New Roman"/>
          <w:kern w:val="0"/>
          <w:szCs w:val="18"/>
          <w:u w:val="single"/>
          <w:lang w:eastAsia="uk-UA"/>
          <w14:ligatures w14:val="none"/>
        </w:rPr>
        <w:t xml:space="preserve">3. Проектування системи </w:t>
      </w:r>
      <w:proofErr w:type="spellStart"/>
      <w:r w:rsidRPr="00403609">
        <w:rPr>
          <w:rFonts w:ascii="Times New Roman" w:eastAsia="Times New Roman" w:hAnsi="Times New Roman" w:cs="Times New Roman"/>
          <w:kern w:val="0"/>
          <w:szCs w:val="18"/>
          <w:u w:val="single"/>
          <w:lang w:eastAsia="uk-UA"/>
          <w14:ligatures w14:val="none"/>
        </w:rPr>
        <w:t>вебдодатку</w:t>
      </w:r>
      <w:proofErr w:type="spellEnd"/>
      <w:r w:rsidRPr="00403609">
        <w:rPr>
          <w:rFonts w:ascii="Times New Roman" w:eastAsia="Times New Roman" w:hAnsi="Times New Roman" w:cs="Times New Roman"/>
          <w:kern w:val="0"/>
          <w:szCs w:val="18"/>
          <w:u w:val="single"/>
          <w:lang w:val="ru-RU" w:eastAsia="uk-UA"/>
          <w14:ligatures w14:val="none"/>
        </w:rPr>
        <w:t xml:space="preserve">                                                                                                      </w:t>
      </w:r>
      <w:r>
        <w:rPr>
          <w:rFonts w:ascii="Times New Roman" w:eastAsia="Times New Roman" w:hAnsi="Times New Roman" w:cs="Times New Roman"/>
          <w:kern w:val="0"/>
          <w:szCs w:val="18"/>
          <w:u w:val="single"/>
          <w:lang w:val="en-US" w:eastAsia="uk-UA"/>
          <w14:ligatures w14:val="none"/>
        </w:rPr>
        <w:t> </w:t>
      </w:r>
    </w:p>
    <w:p w14:paraId="1A46B3F6" w14:textId="56A40805" w:rsidR="00403609" w:rsidRPr="00403609" w:rsidRDefault="00403609" w:rsidP="00403609">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Cs w:val="18"/>
          <w:u w:val="single"/>
          <w:lang w:val="ru-RU" w:eastAsia="uk-UA"/>
          <w14:ligatures w14:val="none"/>
        </w:rPr>
      </w:pPr>
      <w:r w:rsidRPr="00403609">
        <w:rPr>
          <w:rFonts w:ascii="Times New Roman" w:eastAsia="Times New Roman" w:hAnsi="Times New Roman" w:cs="Times New Roman"/>
          <w:kern w:val="0"/>
          <w:szCs w:val="18"/>
          <w:u w:val="single"/>
          <w:lang w:eastAsia="uk-UA"/>
          <w14:ligatures w14:val="none"/>
        </w:rPr>
        <w:t xml:space="preserve">4. Реалізація та демонстрація </w:t>
      </w:r>
      <w:proofErr w:type="spellStart"/>
      <w:r w:rsidRPr="00403609">
        <w:rPr>
          <w:rFonts w:ascii="Times New Roman" w:eastAsia="Times New Roman" w:hAnsi="Times New Roman" w:cs="Times New Roman"/>
          <w:kern w:val="0"/>
          <w:szCs w:val="18"/>
          <w:u w:val="single"/>
          <w:lang w:eastAsia="uk-UA"/>
          <w14:ligatures w14:val="none"/>
        </w:rPr>
        <w:t>вебпроєкту</w:t>
      </w:r>
      <w:proofErr w:type="spellEnd"/>
      <w:r w:rsidRPr="00403609">
        <w:rPr>
          <w:rFonts w:ascii="Times New Roman" w:eastAsia="Times New Roman" w:hAnsi="Times New Roman" w:cs="Times New Roman"/>
          <w:kern w:val="0"/>
          <w:szCs w:val="18"/>
          <w:u w:val="single"/>
          <w:lang w:val="ru-RU" w:eastAsia="uk-UA"/>
          <w14:ligatures w14:val="none"/>
        </w:rPr>
        <w:t xml:space="preserve">                                                                                               </w:t>
      </w:r>
      <w:r>
        <w:rPr>
          <w:rFonts w:ascii="Times New Roman" w:eastAsia="Times New Roman" w:hAnsi="Times New Roman" w:cs="Times New Roman"/>
          <w:kern w:val="0"/>
          <w:szCs w:val="18"/>
          <w:u w:val="single"/>
          <w:lang w:val="en-US" w:eastAsia="uk-UA"/>
          <w14:ligatures w14:val="none"/>
        </w:rPr>
        <w:t> </w:t>
      </w:r>
    </w:p>
    <w:p w14:paraId="42DD2E83" w14:textId="5B0FFCE7" w:rsidR="00386B26" w:rsidRPr="00403609" w:rsidRDefault="00403609" w:rsidP="00403609">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 w:val="24"/>
          <w:szCs w:val="20"/>
          <w:highlight w:val="yellow"/>
          <w:lang w:val="ru-RU" w:eastAsia="uk-UA"/>
          <w14:ligatures w14:val="none"/>
        </w:rPr>
      </w:pPr>
      <w:r w:rsidRPr="00403609">
        <w:rPr>
          <w:rFonts w:ascii="Times New Roman" w:eastAsia="Times New Roman" w:hAnsi="Times New Roman" w:cs="Times New Roman"/>
          <w:kern w:val="0"/>
          <w:szCs w:val="18"/>
          <w:u w:val="single"/>
          <w:lang w:eastAsia="uk-UA"/>
          <w14:ligatures w14:val="none"/>
        </w:rPr>
        <w:t>5. Тестування програмного продукту</w:t>
      </w:r>
      <w:r w:rsidRPr="00403609">
        <w:rPr>
          <w:rFonts w:ascii="Times New Roman" w:eastAsia="Times New Roman" w:hAnsi="Times New Roman" w:cs="Times New Roman"/>
          <w:kern w:val="0"/>
          <w:szCs w:val="18"/>
          <w:u w:val="single"/>
          <w:lang w:val="ru-RU" w:eastAsia="uk-UA"/>
          <w14:ligatures w14:val="none"/>
        </w:rPr>
        <w:t xml:space="preserve">                                                                                                      </w:t>
      </w:r>
      <w:r>
        <w:rPr>
          <w:rFonts w:ascii="Times New Roman" w:eastAsia="Times New Roman" w:hAnsi="Times New Roman" w:cs="Times New Roman"/>
          <w:kern w:val="0"/>
          <w:szCs w:val="18"/>
          <w:u w:val="single"/>
          <w:lang w:val="en-US" w:eastAsia="uk-UA"/>
          <w14:ligatures w14:val="none"/>
        </w:rPr>
        <w:t> </w:t>
      </w:r>
    </w:p>
    <w:p w14:paraId="58BAA9F3" w14:textId="77777777" w:rsidR="00386B26" w:rsidRPr="00AE6CC6" w:rsidRDefault="00386B26" w:rsidP="00386B26">
      <w:pPr>
        <w:widowControl w:val="0"/>
        <w:autoSpaceDE w:val="0"/>
        <w:autoSpaceDN w:val="0"/>
        <w:spacing w:before="7" w:after="0" w:line="240" w:lineRule="auto"/>
        <w:rPr>
          <w:rFonts w:ascii="Times New Roman" w:eastAsia="Times New Roman" w:hAnsi="Times New Roman" w:cs="Times New Roman"/>
          <w:kern w:val="0"/>
          <w:sz w:val="16"/>
          <w:szCs w:val="20"/>
          <w:highlight w:val="yellow"/>
          <w:lang w:eastAsia="uk-UA"/>
          <w14:ligatures w14:val="none"/>
        </w:rPr>
      </w:pPr>
    </w:p>
    <w:p w14:paraId="0C16B1A9" w14:textId="77777777" w:rsidR="00386B26" w:rsidRPr="00B646F8" w:rsidRDefault="00386B26" w:rsidP="00AA489C">
      <w:pPr>
        <w:widowControl w:val="0"/>
        <w:numPr>
          <w:ilvl w:val="0"/>
          <w:numId w:val="1"/>
        </w:numPr>
        <w:tabs>
          <w:tab w:val="left" w:pos="741"/>
        </w:tabs>
        <w:autoSpaceDE w:val="0"/>
        <w:autoSpaceDN w:val="0"/>
        <w:spacing w:before="90" w:after="0" w:line="240" w:lineRule="auto"/>
        <w:ind w:left="740" w:hanging="246"/>
        <w:rPr>
          <w:rFonts w:ascii="Times New Roman" w:eastAsia="Times New Roman" w:hAnsi="Times New Roman" w:cs="Times New Roman"/>
          <w:b/>
          <w:kern w:val="0"/>
          <w:sz w:val="24"/>
          <w:szCs w:val="20"/>
          <w:lang w:eastAsia="uk-UA"/>
          <w14:ligatures w14:val="none"/>
        </w:rPr>
      </w:pPr>
      <w:r w:rsidRPr="00B646F8">
        <w:rPr>
          <w:rFonts w:ascii="Times New Roman" w:eastAsia="Times New Roman" w:hAnsi="Times New Roman" w:cs="Times New Roman"/>
          <w:b/>
          <w:i/>
          <w:w w:val="105"/>
          <w:kern w:val="0"/>
          <w:sz w:val="24"/>
          <w:szCs w:val="20"/>
          <w:lang w:eastAsia="uk-UA"/>
          <w14:ligatures w14:val="none"/>
        </w:rPr>
        <w:t>Перелік</w:t>
      </w:r>
      <w:r w:rsidRPr="00B646F8">
        <w:rPr>
          <w:rFonts w:ascii="Times New Roman" w:eastAsia="Times New Roman" w:hAnsi="Times New Roman" w:cs="Times New Roman"/>
          <w:b/>
          <w:i/>
          <w:spacing w:val="-15"/>
          <w:w w:val="105"/>
          <w:kern w:val="0"/>
          <w:sz w:val="24"/>
          <w:szCs w:val="20"/>
          <w:lang w:eastAsia="uk-UA"/>
          <w14:ligatures w14:val="none"/>
        </w:rPr>
        <w:t xml:space="preserve"> </w:t>
      </w:r>
      <w:r w:rsidRPr="00B646F8">
        <w:rPr>
          <w:rFonts w:ascii="Times New Roman" w:eastAsia="Times New Roman" w:hAnsi="Times New Roman" w:cs="Times New Roman"/>
          <w:b/>
          <w:i/>
          <w:w w:val="105"/>
          <w:kern w:val="0"/>
          <w:sz w:val="24"/>
          <w:szCs w:val="20"/>
          <w:lang w:eastAsia="uk-UA"/>
          <w14:ligatures w14:val="none"/>
        </w:rPr>
        <w:t>графічного</w:t>
      </w:r>
      <w:r w:rsidRPr="00B646F8">
        <w:rPr>
          <w:rFonts w:ascii="Times New Roman" w:eastAsia="Times New Roman" w:hAnsi="Times New Roman" w:cs="Times New Roman"/>
          <w:b/>
          <w:i/>
          <w:spacing w:val="-10"/>
          <w:w w:val="105"/>
          <w:kern w:val="0"/>
          <w:sz w:val="24"/>
          <w:szCs w:val="20"/>
          <w:lang w:eastAsia="uk-UA"/>
          <w14:ligatures w14:val="none"/>
        </w:rPr>
        <w:t xml:space="preserve"> </w:t>
      </w:r>
      <w:r w:rsidRPr="00B646F8">
        <w:rPr>
          <w:rFonts w:ascii="Times New Roman" w:eastAsia="Times New Roman" w:hAnsi="Times New Roman" w:cs="Times New Roman"/>
          <w:b/>
          <w:i/>
          <w:w w:val="105"/>
          <w:kern w:val="0"/>
          <w:sz w:val="24"/>
          <w:szCs w:val="20"/>
          <w:lang w:eastAsia="uk-UA"/>
          <w14:ligatures w14:val="none"/>
        </w:rPr>
        <w:t>матеріалу</w:t>
      </w:r>
      <w:r w:rsidRPr="00B646F8">
        <w:rPr>
          <w:rFonts w:ascii="Times New Roman" w:eastAsia="Times New Roman" w:hAnsi="Times New Roman" w:cs="Times New Roman"/>
          <w:b/>
          <w:i/>
          <w:spacing w:val="-14"/>
          <w:w w:val="105"/>
          <w:kern w:val="0"/>
          <w:sz w:val="24"/>
          <w:szCs w:val="20"/>
          <w:lang w:eastAsia="uk-UA"/>
          <w14:ligatures w14:val="none"/>
        </w:rPr>
        <w:t xml:space="preserve"> </w:t>
      </w:r>
      <w:r w:rsidRPr="00B646F8">
        <w:rPr>
          <w:rFonts w:ascii="Times New Roman" w:eastAsia="Times New Roman" w:hAnsi="Times New Roman" w:cs="Times New Roman"/>
          <w:b/>
          <w:w w:val="105"/>
          <w:kern w:val="0"/>
          <w:sz w:val="24"/>
          <w:szCs w:val="20"/>
          <w:lang w:eastAsia="uk-UA"/>
          <w14:ligatures w14:val="none"/>
        </w:rPr>
        <w:t>(</w:t>
      </w:r>
      <w:r w:rsidRPr="00B646F8">
        <w:rPr>
          <w:rFonts w:ascii="Times New Roman" w:eastAsia="Times New Roman" w:hAnsi="Times New Roman" w:cs="Times New Roman"/>
          <w:b/>
          <w:i/>
          <w:w w:val="105"/>
          <w:kern w:val="0"/>
          <w:sz w:val="24"/>
          <w:szCs w:val="20"/>
          <w:lang w:eastAsia="uk-UA"/>
          <w14:ligatures w14:val="none"/>
        </w:rPr>
        <w:t>з</w:t>
      </w:r>
      <w:r w:rsidRPr="00B646F8">
        <w:rPr>
          <w:rFonts w:ascii="Times New Roman" w:eastAsia="Times New Roman" w:hAnsi="Times New Roman" w:cs="Times New Roman"/>
          <w:b/>
          <w:i/>
          <w:spacing w:val="-9"/>
          <w:w w:val="105"/>
          <w:kern w:val="0"/>
          <w:sz w:val="24"/>
          <w:szCs w:val="20"/>
          <w:lang w:eastAsia="uk-UA"/>
          <w14:ligatures w14:val="none"/>
        </w:rPr>
        <w:t xml:space="preserve"> </w:t>
      </w:r>
      <w:r w:rsidRPr="00B646F8">
        <w:rPr>
          <w:rFonts w:ascii="Times New Roman" w:eastAsia="Times New Roman" w:hAnsi="Times New Roman" w:cs="Times New Roman"/>
          <w:b/>
          <w:i/>
          <w:w w:val="105"/>
          <w:kern w:val="0"/>
          <w:sz w:val="24"/>
          <w:szCs w:val="20"/>
          <w:lang w:eastAsia="uk-UA"/>
          <w14:ligatures w14:val="none"/>
        </w:rPr>
        <w:t>точним</w:t>
      </w:r>
      <w:r w:rsidRPr="00B646F8">
        <w:rPr>
          <w:rFonts w:ascii="Times New Roman" w:eastAsia="Times New Roman" w:hAnsi="Times New Roman" w:cs="Times New Roman"/>
          <w:b/>
          <w:i/>
          <w:spacing w:val="-9"/>
          <w:w w:val="105"/>
          <w:kern w:val="0"/>
          <w:sz w:val="24"/>
          <w:szCs w:val="20"/>
          <w:lang w:eastAsia="uk-UA"/>
          <w14:ligatures w14:val="none"/>
        </w:rPr>
        <w:t xml:space="preserve"> </w:t>
      </w:r>
      <w:r w:rsidRPr="00B646F8">
        <w:rPr>
          <w:rFonts w:ascii="Times New Roman" w:eastAsia="Times New Roman" w:hAnsi="Times New Roman" w:cs="Times New Roman"/>
          <w:b/>
          <w:i/>
          <w:w w:val="105"/>
          <w:kern w:val="0"/>
          <w:sz w:val="24"/>
          <w:szCs w:val="20"/>
          <w:lang w:eastAsia="uk-UA"/>
          <w14:ligatures w14:val="none"/>
        </w:rPr>
        <w:t>зазначенням</w:t>
      </w:r>
      <w:r w:rsidRPr="00B646F8">
        <w:rPr>
          <w:rFonts w:ascii="Times New Roman" w:eastAsia="Times New Roman" w:hAnsi="Times New Roman" w:cs="Times New Roman"/>
          <w:b/>
          <w:i/>
          <w:spacing w:val="-10"/>
          <w:w w:val="105"/>
          <w:kern w:val="0"/>
          <w:sz w:val="24"/>
          <w:szCs w:val="20"/>
          <w:lang w:eastAsia="uk-UA"/>
          <w14:ligatures w14:val="none"/>
        </w:rPr>
        <w:t xml:space="preserve"> </w:t>
      </w:r>
      <w:r w:rsidRPr="00B646F8">
        <w:rPr>
          <w:rFonts w:ascii="Times New Roman" w:eastAsia="Times New Roman" w:hAnsi="Times New Roman" w:cs="Times New Roman"/>
          <w:b/>
          <w:i/>
          <w:w w:val="105"/>
          <w:kern w:val="0"/>
          <w:sz w:val="24"/>
          <w:szCs w:val="20"/>
          <w:lang w:eastAsia="uk-UA"/>
          <w14:ligatures w14:val="none"/>
        </w:rPr>
        <w:t>обов’язкових</w:t>
      </w:r>
      <w:r w:rsidRPr="00B646F8">
        <w:rPr>
          <w:rFonts w:ascii="Times New Roman" w:eastAsia="Times New Roman" w:hAnsi="Times New Roman" w:cs="Times New Roman"/>
          <w:b/>
          <w:i/>
          <w:spacing w:val="-15"/>
          <w:w w:val="105"/>
          <w:kern w:val="0"/>
          <w:sz w:val="24"/>
          <w:szCs w:val="20"/>
          <w:lang w:eastAsia="uk-UA"/>
          <w14:ligatures w14:val="none"/>
        </w:rPr>
        <w:t xml:space="preserve"> </w:t>
      </w:r>
      <w:r w:rsidRPr="00B646F8">
        <w:rPr>
          <w:rFonts w:ascii="Times New Roman" w:eastAsia="Times New Roman" w:hAnsi="Times New Roman" w:cs="Times New Roman"/>
          <w:b/>
          <w:i/>
          <w:w w:val="105"/>
          <w:kern w:val="0"/>
          <w:sz w:val="24"/>
          <w:szCs w:val="20"/>
          <w:lang w:eastAsia="uk-UA"/>
          <w14:ligatures w14:val="none"/>
        </w:rPr>
        <w:t>креслень</w:t>
      </w:r>
      <w:r w:rsidRPr="00B646F8">
        <w:rPr>
          <w:rFonts w:ascii="Times New Roman" w:eastAsia="Times New Roman" w:hAnsi="Times New Roman" w:cs="Times New Roman"/>
          <w:b/>
          <w:w w:val="105"/>
          <w:kern w:val="0"/>
          <w:sz w:val="24"/>
          <w:szCs w:val="20"/>
          <w:lang w:eastAsia="uk-UA"/>
          <w14:ligatures w14:val="none"/>
        </w:rPr>
        <w:t>)</w:t>
      </w:r>
    </w:p>
    <w:p w14:paraId="7765EBA9" w14:textId="427BF57E" w:rsidR="00926D05" w:rsidRPr="00B646F8" w:rsidRDefault="00515EBF"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sidRPr="00B646F8">
        <w:rPr>
          <w:rFonts w:ascii="Times New Roman" w:eastAsia="Times New Roman" w:hAnsi="Times New Roman" w:cs="Times New Roman"/>
          <w:kern w:val="0"/>
          <w:sz w:val="24"/>
          <w:szCs w:val="20"/>
          <w:u w:val="single"/>
          <w:lang w:eastAsia="uk-UA"/>
          <w14:ligatures w14:val="none"/>
        </w:rPr>
        <w:t>1</w:t>
      </w:r>
      <w:r w:rsidR="00926D05" w:rsidRPr="00B646F8">
        <w:rPr>
          <w:rFonts w:ascii="Times New Roman" w:eastAsia="Times New Roman" w:hAnsi="Times New Roman" w:cs="Times New Roman"/>
          <w:kern w:val="0"/>
          <w:sz w:val="24"/>
          <w:szCs w:val="20"/>
          <w:u w:val="single"/>
          <w:lang w:eastAsia="uk-UA"/>
          <w14:ligatures w14:val="none"/>
        </w:rPr>
        <w:t>. </w:t>
      </w:r>
      <w:r w:rsidR="00F14DCB" w:rsidRPr="00B646F8">
        <w:rPr>
          <w:rFonts w:ascii="Times New Roman" w:eastAsia="Times New Roman" w:hAnsi="Times New Roman" w:cs="Times New Roman"/>
          <w:color w:val="000000"/>
          <w:kern w:val="0"/>
          <w:sz w:val="24"/>
          <w:szCs w:val="24"/>
          <w:u w:val="single"/>
          <w:lang w:eastAsia="uk-UA"/>
        </w:rPr>
        <w:t xml:space="preserve">Блок-схема життєвого циклу ASP.NET </w:t>
      </w:r>
      <w:proofErr w:type="spellStart"/>
      <w:r w:rsidR="00F14DCB" w:rsidRPr="00B646F8">
        <w:rPr>
          <w:rFonts w:ascii="Times New Roman" w:eastAsia="Times New Roman" w:hAnsi="Times New Roman" w:cs="Times New Roman"/>
          <w:color w:val="000000"/>
          <w:kern w:val="0"/>
          <w:sz w:val="24"/>
          <w:szCs w:val="24"/>
          <w:u w:val="single"/>
          <w:lang w:eastAsia="uk-UA"/>
        </w:rPr>
        <w:t>Core</w:t>
      </w:r>
      <w:proofErr w:type="spellEnd"/>
      <w:r w:rsidR="00F14DCB" w:rsidRPr="00B646F8">
        <w:rPr>
          <w:rFonts w:ascii="Times New Roman" w:eastAsia="Times New Roman" w:hAnsi="Times New Roman" w:cs="Times New Roman"/>
          <w:color w:val="000000"/>
          <w:kern w:val="0"/>
          <w:sz w:val="24"/>
          <w:szCs w:val="24"/>
          <w:u w:val="single"/>
          <w:lang w:eastAsia="uk-UA"/>
        </w:rPr>
        <w:t xml:space="preserve"> MVC додатка </w:t>
      </w:r>
      <w:r w:rsidR="00075EB7" w:rsidRPr="00B646F8">
        <w:rPr>
          <w:rFonts w:ascii="Times New Roman" w:eastAsia="Times New Roman" w:hAnsi="Times New Roman" w:cs="Times New Roman"/>
          <w:color w:val="000000"/>
          <w:kern w:val="0"/>
          <w:sz w:val="24"/>
          <w:szCs w:val="24"/>
          <w:u w:val="single"/>
          <w:lang w:eastAsia="uk-UA"/>
        </w:rPr>
        <w:t>(</w:t>
      </w:r>
      <w:r w:rsidR="00416364" w:rsidRPr="00B646F8">
        <w:rPr>
          <w:rFonts w:ascii="Times New Roman" w:eastAsia="Times New Roman" w:hAnsi="Times New Roman" w:cs="Times New Roman"/>
          <w:color w:val="000000"/>
          <w:kern w:val="0"/>
          <w:sz w:val="24"/>
          <w:szCs w:val="24"/>
          <w:u w:val="single"/>
          <w:lang w:eastAsia="uk-UA"/>
        </w:rPr>
        <w:t>р</w:t>
      </w:r>
      <w:r w:rsidR="00075EB7" w:rsidRPr="00B646F8">
        <w:rPr>
          <w:rFonts w:ascii="Times New Roman" w:eastAsia="Times New Roman" w:hAnsi="Times New Roman" w:cs="Times New Roman"/>
          <w:color w:val="000000"/>
          <w:kern w:val="0"/>
          <w:sz w:val="24"/>
          <w:szCs w:val="24"/>
          <w:u w:val="single"/>
          <w:lang w:eastAsia="uk-UA"/>
        </w:rPr>
        <w:t>ис</w:t>
      </w:r>
      <w:r w:rsidR="00416364" w:rsidRPr="00B646F8">
        <w:rPr>
          <w:rFonts w:ascii="Times New Roman" w:eastAsia="Times New Roman" w:hAnsi="Times New Roman" w:cs="Times New Roman"/>
          <w:color w:val="000000"/>
          <w:kern w:val="0"/>
          <w:sz w:val="24"/>
          <w:szCs w:val="24"/>
          <w:u w:val="single"/>
          <w:lang w:eastAsia="uk-UA"/>
        </w:rPr>
        <w:t xml:space="preserve">. </w:t>
      </w:r>
      <w:r w:rsidR="00075EB7" w:rsidRPr="00B646F8">
        <w:rPr>
          <w:rFonts w:ascii="Times New Roman" w:eastAsia="Times New Roman" w:hAnsi="Times New Roman" w:cs="Times New Roman"/>
          <w:color w:val="000000"/>
          <w:kern w:val="0"/>
          <w:sz w:val="24"/>
          <w:szCs w:val="24"/>
          <w:u w:val="single"/>
          <w:lang w:eastAsia="uk-UA"/>
        </w:rPr>
        <w:t>1.1</w:t>
      </w:r>
      <w:r w:rsidR="00416364" w:rsidRPr="00B646F8">
        <w:rPr>
          <w:rFonts w:ascii="Times New Roman" w:eastAsia="Times New Roman" w:hAnsi="Times New Roman" w:cs="Times New Roman"/>
          <w:color w:val="000000"/>
          <w:kern w:val="0"/>
          <w:sz w:val="24"/>
          <w:szCs w:val="24"/>
          <w:u w:val="single"/>
          <w:lang w:eastAsia="uk-UA"/>
        </w:rPr>
        <w:t xml:space="preserve">, ст. </w:t>
      </w:r>
      <w:r w:rsidR="00363010" w:rsidRPr="00B646F8">
        <w:rPr>
          <w:rFonts w:ascii="Times New Roman" w:eastAsia="Times New Roman" w:hAnsi="Times New Roman" w:cs="Times New Roman"/>
          <w:color w:val="000000"/>
          <w:kern w:val="0"/>
          <w:sz w:val="24"/>
          <w:szCs w:val="24"/>
          <w:u w:val="single"/>
          <w:lang w:eastAsia="uk-UA"/>
        </w:rPr>
        <w:t>1</w:t>
      </w:r>
      <w:r w:rsidR="00F14DCB" w:rsidRPr="00B646F8">
        <w:rPr>
          <w:rFonts w:ascii="Times New Roman" w:eastAsia="Times New Roman" w:hAnsi="Times New Roman" w:cs="Times New Roman"/>
          <w:color w:val="000000"/>
          <w:kern w:val="0"/>
          <w:sz w:val="24"/>
          <w:szCs w:val="24"/>
          <w:u w:val="single"/>
          <w:lang w:eastAsia="uk-UA"/>
        </w:rPr>
        <w:t>3</w:t>
      </w:r>
      <w:r w:rsidR="00075EB7" w:rsidRPr="00B646F8">
        <w:rPr>
          <w:rFonts w:ascii="Times New Roman" w:eastAsia="Times New Roman" w:hAnsi="Times New Roman" w:cs="Times New Roman"/>
          <w:color w:val="000000"/>
          <w:kern w:val="0"/>
          <w:sz w:val="24"/>
          <w:szCs w:val="24"/>
          <w:u w:val="single"/>
          <w:lang w:eastAsia="uk-UA"/>
        </w:rPr>
        <w:t>)</w:t>
      </w:r>
      <w:r w:rsidR="005E5E2D" w:rsidRPr="00B646F8">
        <w:rPr>
          <w:rFonts w:ascii="Times New Roman" w:eastAsia="Times New Roman" w:hAnsi="Times New Roman" w:cs="Times New Roman"/>
          <w:color w:val="000000"/>
          <w:kern w:val="0"/>
          <w:sz w:val="24"/>
          <w:szCs w:val="24"/>
          <w:u w:val="single"/>
          <w:lang w:eastAsia="uk-UA"/>
        </w:rPr>
        <w:t xml:space="preserve">         </w:t>
      </w:r>
      <w:r w:rsidR="00926D05" w:rsidRPr="00B646F8">
        <w:rPr>
          <w:rFonts w:ascii="Times New Roman" w:eastAsia="Times New Roman" w:hAnsi="Times New Roman" w:cs="Times New Roman"/>
          <w:kern w:val="0"/>
          <w:szCs w:val="18"/>
          <w:u w:val="single"/>
          <w:lang w:eastAsia="uk-UA"/>
          <w14:ligatures w14:val="none"/>
        </w:rPr>
        <w:t xml:space="preserve">           </w:t>
      </w:r>
      <w:r w:rsidR="00F54AA4" w:rsidRPr="00B646F8">
        <w:rPr>
          <w:rFonts w:ascii="Times New Roman" w:eastAsia="Times New Roman" w:hAnsi="Times New Roman" w:cs="Times New Roman"/>
          <w:kern w:val="0"/>
          <w:szCs w:val="18"/>
          <w:u w:val="single"/>
          <w:lang w:eastAsia="uk-UA"/>
          <w14:ligatures w14:val="none"/>
        </w:rPr>
        <w:t xml:space="preserve"> </w:t>
      </w:r>
      <w:r w:rsidR="00926D05" w:rsidRPr="00B646F8">
        <w:rPr>
          <w:rFonts w:ascii="Times New Roman" w:eastAsia="Times New Roman" w:hAnsi="Times New Roman" w:cs="Times New Roman"/>
          <w:kern w:val="0"/>
          <w:szCs w:val="18"/>
          <w:u w:val="single"/>
          <w:lang w:eastAsia="uk-UA"/>
          <w14:ligatures w14:val="none"/>
        </w:rPr>
        <w:t> </w:t>
      </w:r>
    </w:p>
    <w:p w14:paraId="7899B742" w14:textId="68F97300" w:rsidR="00CA5F6A" w:rsidRPr="00B646F8" w:rsidRDefault="00515EBF"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sidRPr="00B646F8">
        <w:rPr>
          <w:rFonts w:ascii="Times New Roman" w:eastAsia="Times New Roman" w:hAnsi="Times New Roman" w:cs="Times New Roman"/>
          <w:kern w:val="0"/>
          <w:sz w:val="24"/>
          <w:szCs w:val="20"/>
          <w:u w:val="single"/>
          <w:lang w:eastAsia="uk-UA"/>
          <w14:ligatures w14:val="none"/>
        </w:rPr>
        <w:t>2</w:t>
      </w:r>
      <w:r w:rsidR="00CA5F6A" w:rsidRPr="00B646F8">
        <w:rPr>
          <w:rFonts w:ascii="Times New Roman" w:eastAsia="Times New Roman" w:hAnsi="Times New Roman" w:cs="Times New Roman"/>
          <w:kern w:val="0"/>
          <w:sz w:val="24"/>
          <w:szCs w:val="20"/>
          <w:u w:val="single"/>
          <w:lang w:eastAsia="uk-UA"/>
          <w14:ligatures w14:val="none"/>
        </w:rPr>
        <w:t>. </w:t>
      </w:r>
      <w:r w:rsidR="00F14DCB" w:rsidRPr="00B646F8">
        <w:rPr>
          <w:rFonts w:ascii="Times New Roman" w:eastAsia="Times New Roman" w:hAnsi="Times New Roman" w:cs="Times New Roman"/>
          <w:color w:val="000000"/>
          <w:kern w:val="0"/>
          <w:sz w:val="24"/>
          <w:szCs w:val="24"/>
          <w:u w:val="single"/>
          <w:lang w:eastAsia="uk-UA"/>
        </w:rPr>
        <w:t xml:space="preserve">Представлені моделі у застосунку </w:t>
      </w:r>
      <w:r w:rsidR="00416364" w:rsidRPr="00B646F8">
        <w:rPr>
          <w:rFonts w:ascii="Times New Roman" w:eastAsia="Times New Roman" w:hAnsi="Times New Roman" w:cs="Times New Roman"/>
          <w:color w:val="000000"/>
          <w:kern w:val="0"/>
          <w:sz w:val="24"/>
          <w:szCs w:val="24"/>
          <w:u w:val="single"/>
          <w:lang w:eastAsia="uk-UA"/>
        </w:rPr>
        <w:t xml:space="preserve">(рис. </w:t>
      </w:r>
      <w:r w:rsidR="00F14DCB" w:rsidRPr="00B646F8">
        <w:rPr>
          <w:rFonts w:ascii="Times New Roman" w:eastAsia="Times New Roman" w:hAnsi="Times New Roman" w:cs="Times New Roman"/>
          <w:color w:val="000000"/>
          <w:kern w:val="0"/>
          <w:sz w:val="24"/>
          <w:szCs w:val="24"/>
          <w:u w:val="single"/>
          <w:lang w:eastAsia="uk-UA"/>
        </w:rPr>
        <w:t>3</w:t>
      </w:r>
      <w:r w:rsidR="00416364" w:rsidRPr="00B646F8">
        <w:rPr>
          <w:rFonts w:ascii="Times New Roman" w:eastAsia="Times New Roman" w:hAnsi="Times New Roman" w:cs="Times New Roman"/>
          <w:color w:val="000000"/>
          <w:kern w:val="0"/>
          <w:sz w:val="24"/>
          <w:szCs w:val="24"/>
          <w:u w:val="single"/>
          <w:lang w:eastAsia="uk-UA"/>
        </w:rPr>
        <w:t>.</w:t>
      </w:r>
      <w:r w:rsidR="00F14DCB" w:rsidRPr="00B646F8">
        <w:rPr>
          <w:rFonts w:ascii="Times New Roman" w:eastAsia="Times New Roman" w:hAnsi="Times New Roman" w:cs="Times New Roman"/>
          <w:color w:val="000000"/>
          <w:kern w:val="0"/>
          <w:sz w:val="24"/>
          <w:szCs w:val="24"/>
          <w:u w:val="single"/>
          <w:lang w:eastAsia="uk-UA"/>
        </w:rPr>
        <w:t>1</w:t>
      </w:r>
      <w:r w:rsidR="00416364" w:rsidRPr="00B646F8">
        <w:rPr>
          <w:rFonts w:ascii="Times New Roman" w:eastAsia="Times New Roman" w:hAnsi="Times New Roman" w:cs="Times New Roman"/>
          <w:color w:val="000000"/>
          <w:kern w:val="0"/>
          <w:sz w:val="24"/>
          <w:szCs w:val="24"/>
          <w:u w:val="single"/>
          <w:lang w:eastAsia="uk-UA"/>
        </w:rPr>
        <w:t>,</w:t>
      </w:r>
      <w:r w:rsidR="00C8465D" w:rsidRPr="00B646F8">
        <w:rPr>
          <w:rFonts w:ascii="Times New Roman" w:eastAsia="Times New Roman" w:hAnsi="Times New Roman" w:cs="Times New Roman"/>
          <w:color w:val="000000"/>
          <w:kern w:val="0"/>
          <w:sz w:val="24"/>
          <w:szCs w:val="24"/>
          <w:u w:val="single"/>
          <w:lang w:eastAsia="uk-UA"/>
        </w:rPr>
        <w:t xml:space="preserve"> ст. </w:t>
      </w:r>
      <w:r w:rsidR="00F14DCB" w:rsidRPr="00B646F8">
        <w:rPr>
          <w:rFonts w:ascii="Times New Roman" w:eastAsia="Times New Roman" w:hAnsi="Times New Roman" w:cs="Times New Roman"/>
          <w:color w:val="000000"/>
          <w:kern w:val="0"/>
          <w:sz w:val="24"/>
          <w:szCs w:val="24"/>
          <w:u w:val="single"/>
          <w:lang w:eastAsia="uk-UA"/>
        </w:rPr>
        <w:t>23</w:t>
      </w:r>
      <w:r w:rsidR="00416364" w:rsidRPr="00B646F8">
        <w:rPr>
          <w:rFonts w:ascii="Times New Roman" w:eastAsia="Times New Roman" w:hAnsi="Times New Roman" w:cs="Times New Roman"/>
          <w:color w:val="000000"/>
          <w:kern w:val="0"/>
          <w:sz w:val="24"/>
          <w:szCs w:val="24"/>
          <w:u w:val="single"/>
          <w:lang w:eastAsia="uk-UA"/>
        </w:rPr>
        <w:t>)</w:t>
      </w:r>
      <w:r w:rsidR="00CA5F6A" w:rsidRPr="00B646F8">
        <w:rPr>
          <w:rFonts w:ascii="Times New Roman" w:eastAsia="Times New Roman" w:hAnsi="Times New Roman" w:cs="Times New Roman"/>
          <w:kern w:val="0"/>
          <w:szCs w:val="18"/>
          <w:u w:val="single"/>
          <w:lang w:eastAsia="uk-UA"/>
          <w14:ligatures w14:val="none"/>
        </w:rPr>
        <w:t>          </w:t>
      </w:r>
      <w:r w:rsidR="00F54AA4" w:rsidRPr="00B646F8">
        <w:rPr>
          <w:rFonts w:ascii="Times New Roman" w:eastAsia="Times New Roman" w:hAnsi="Times New Roman" w:cs="Times New Roman"/>
          <w:kern w:val="0"/>
          <w:szCs w:val="18"/>
          <w:u w:val="single"/>
          <w:lang w:eastAsia="uk-UA"/>
          <w14:ligatures w14:val="none"/>
        </w:rPr>
        <w:t xml:space="preserve"> </w:t>
      </w:r>
      <w:r w:rsidR="00CA5F6A" w:rsidRPr="00B646F8">
        <w:rPr>
          <w:rFonts w:ascii="Times New Roman" w:eastAsia="Times New Roman" w:hAnsi="Times New Roman" w:cs="Times New Roman"/>
          <w:kern w:val="0"/>
          <w:szCs w:val="18"/>
          <w:u w:val="single"/>
          <w:lang w:eastAsia="uk-UA"/>
          <w14:ligatures w14:val="none"/>
        </w:rPr>
        <w:t>      </w:t>
      </w:r>
      <w:r w:rsidR="00F14DCB" w:rsidRPr="00B646F8">
        <w:rPr>
          <w:rFonts w:ascii="Times New Roman" w:eastAsia="Times New Roman" w:hAnsi="Times New Roman" w:cs="Times New Roman"/>
          <w:kern w:val="0"/>
          <w:szCs w:val="18"/>
          <w:u w:val="single"/>
          <w:lang w:eastAsia="uk-UA"/>
          <w14:ligatures w14:val="none"/>
        </w:rPr>
        <w:t xml:space="preserve">                                   </w:t>
      </w:r>
      <w:r w:rsidR="00CA5F6A" w:rsidRPr="00B646F8">
        <w:rPr>
          <w:rFonts w:ascii="Times New Roman" w:eastAsia="Times New Roman" w:hAnsi="Times New Roman" w:cs="Times New Roman"/>
          <w:kern w:val="0"/>
          <w:szCs w:val="18"/>
          <w:u w:val="single"/>
          <w:lang w:eastAsia="uk-UA"/>
          <w14:ligatures w14:val="none"/>
        </w:rPr>
        <w:t xml:space="preserve">              </w:t>
      </w:r>
      <w:r w:rsidR="00047FAC" w:rsidRPr="00B646F8">
        <w:rPr>
          <w:rFonts w:ascii="Times New Roman" w:eastAsia="Times New Roman" w:hAnsi="Times New Roman" w:cs="Times New Roman"/>
          <w:kern w:val="0"/>
          <w:szCs w:val="18"/>
          <w:u w:val="single"/>
          <w:lang w:eastAsia="uk-UA"/>
          <w14:ligatures w14:val="none"/>
        </w:rPr>
        <w:t xml:space="preserve"> </w:t>
      </w:r>
      <w:r w:rsidR="00CA5F6A" w:rsidRPr="00B646F8">
        <w:rPr>
          <w:rFonts w:ascii="Times New Roman" w:eastAsia="Times New Roman" w:hAnsi="Times New Roman" w:cs="Times New Roman"/>
          <w:kern w:val="0"/>
          <w:szCs w:val="18"/>
          <w:u w:val="single"/>
          <w:lang w:eastAsia="uk-UA"/>
          <w14:ligatures w14:val="none"/>
        </w:rPr>
        <w:t> </w:t>
      </w:r>
    </w:p>
    <w:p w14:paraId="1C378947" w14:textId="1D5504BE" w:rsidR="00CA5F6A" w:rsidRPr="00B646F8" w:rsidRDefault="00515EBF" w:rsidP="00A05E3D">
      <w:pPr>
        <w:widowControl w:val="0"/>
        <w:tabs>
          <w:tab w:val="left" w:pos="10417"/>
        </w:tabs>
        <w:autoSpaceDE w:val="0"/>
        <w:autoSpaceDN w:val="0"/>
        <w:spacing w:before="142" w:after="0" w:line="240" w:lineRule="auto"/>
        <w:ind w:left="567"/>
        <w:rPr>
          <w:rFonts w:ascii="Times New Roman" w:eastAsia="Times New Roman" w:hAnsi="Times New Roman" w:cs="Times New Roman"/>
          <w:color w:val="000000"/>
          <w:kern w:val="0"/>
          <w:sz w:val="24"/>
          <w:szCs w:val="24"/>
          <w:u w:val="single"/>
          <w:lang w:eastAsia="uk-UA"/>
        </w:rPr>
      </w:pPr>
      <w:r w:rsidRPr="00B646F8">
        <w:rPr>
          <w:rFonts w:ascii="Times New Roman" w:eastAsia="Times New Roman" w:hAnsi="Times New Roman" w:cs="Times New Roman"/>
          <w:kern w:val="0"/>
          <w:sz w:val="24"/>
          <w:szCs w:val="20"/>
          <w:u w:val="single"/>
          <w:lang w:eastAsia="uk-UA"/>
          <w14:ligatures w14:val="none"/>
        </w:rPr>
        <w:t>3</w:t>
      </w:r>
      <w:r w:rsidR="00CA5F6A" w:rsidRPr="00B646F8">
        <w:rPr>
          <w:rFonts w:ascii="Times New Roman" w:eastAsia="Times New Roman" w:hAnsi="Times New Roman" w:cs="Times New Roman"/>
          <w:kern w:val="0"/>
          <w:sz w:val="24"/>
          <w:szCs w:val="20"/>
          <w:u w:val="single"/>
          <w:lang w:eastAsia="uk-UA"/>
          <w14:ligatures w14:val="none"/>
        </w:rPr>
        <w:t>. </w:t>
      </w:r>
      <w:r w:rsidR="00F14DCB" w:rsidRPr="00B646F8">
        <w:rPr>
          <w:rFonts w:ascii="Times New Roman" w:eastAsia="Times New Roman" w:hAnsi="Times New Roman" w:cs="Times New Roman"/>
          <w:color w:val="000000"/>
          <w:kern w:val="0"/>
          <w:sz w:val="24"/>
          <w:szCs w:val="24"/>
          <w:u w:val="single"/>
          <w:lang w:eastAsia="uk-UA"/>
        </w:rPr>
        <w:t xml:space="preserve">Перелік реалізованих </w:t>
      </w:r>
      <w:proofErr w:type="spellStart"/>
      <w:r w:rsidR="00F14DCB" w:rsidRPr="00B646F8">
        <w:rPr>
          <w:rFonts w:ascii="Times New Roman" w:eastAsia="Times New Roman" w:hAnsi="Times New Roman" w:cs="Times New Roman"/>
          <w:color w:val="000000"/>
          <w:kern w:val="0"/>
          <w:sz w:val="24"/>
          <w:szCs w:val="24"/>
          <w:u w:val="single"/>
          <w:lang w:eastAsia="uk-UA"/>
        </w:rPr>
        <w:t>ViewModel</w:t>
      </w:r>
      <w:proofErr w:type="spellEnd"/>
      <w:r w:rsidR="00F14DCB" w:rsidRPr="00B646F8">
        <w:rPr>
          <w:rFonts w:ascii="Times New Roman" w:eastAsia="Times New Roman" w:hAnsi="Times New Roman" w:cs="Times New Roman"/>
          <w:color w:val="000000"/>
          <w:kern w:val="0"/>
          <w:sz w:val="24"/>
          <w:szCs w:val="24"/>
          <w:u w:val="single"/>
          <w:lang w:eastAsia="uk-UA"/>
        </w:rPr>
        <w:t xml:space="preserve"> </w:t>
      </w:r>
      <w:r w:rsidR="00C8465D" w:rsidRPr="00B646F8">
        <w:rPr>
          <w:rFonts w:ascii="Times New Roman" w:eastAsia="Times New Roman" w:hAnsi="Times New Roman" w:cs="Times New Roman"/>
          <w:color w:val="000000"/>
          <w:kern w:val="0"/>
          <w:sz w:val="24"/>
          <w:szCs w:val="24"/>
          <w:u w:val="single"/>
          <w:lang w:eastAsia="uk-UA"/>
        </w:rPr>
        <w:t>(</w:t>
      </w:r>
      <w:r w:rsidR="001F088A" w:rsidRPr="00B646F8">
        <w:rPr>
          <w:rFonts w:ascii="Times New Roman" w:eastAsia="Times New Roman" w:hAnsi="Times New Roman" w:cs="Times New Roman"/>
          <w:color w:val="000000"/>
          <w:kern w:val="0"/>
          <w:sz w:val="24"/>
          <w:szCs w:val="24"/>
          <w:u w:val="single"/>
          <w:lang w:eastAsia="uk-UA"/>
        </w:rPr>
        <w:t>р</w:t>
      </w:r>
      <w:r w:rsidR="00C8465D" w:rsidRPr="00B646F8">
        <w:rPr>
          <w:rFonts w:ascii="Times New Roman" w:eastAsia="Times New Roman" w:hAnsi="Times New Roman" w:cs="Times New Roman"/>
          <w:color w:val="000000"/>
          <w:kern w:val="0"/>
          <w:sz w:val="24"/>
          <w:szCs w:val="24"/>
          <w:u w:val="single"/>
          <w:lang w:eastAsia="uk-UA"/>
        </w:rPr>
        <w:t>ис</w:t>
      </w:r>
      <w:r w:rsidR="001F088A" w:rsidRPr="00B646F8">
        <w:rPr>
          <w:rFonts w:ascii="Times New Roman" w:eastAsia="Times New Roman" w:hAnsi="Times New Roman" w:cs="Times New Roman"/>
          <w:color w:val="000000"/>
          <w:kern w:val="0"/>
          <w:sz w:val="24"/>
          <w:szCs w:val="24"/>
          <w:u w:val="single"/>
          <w:lang w:eastAsia="uk-UA"/>
        </w:rPr>
        <w:t>.</w:t>
      </w:r>
      <w:r w:rsidR="00C8465D" w:rsidRPr="00B646F8">
        <w:rPr>
          <w:rFonts w:ascii="Times New Roman" w:eastAsia="Times New Roman" w:hAnsi="Times New Roman" w:cs="Times New Roman"/>
          <w:color w:val="000000"/>
          <w:kern w:val="0"/>
          <w:sz w:val="24"/>
          <w:szCs w:val="24"/>
          <w:u w:val="single"/>
          <w:lang w:eastAsia="uk-UA"/>
        </w:rPr>
        <w:t xml:space="preserve"> 3.</w:t>
      </w:r>
      <w:r w:rsidR="00F14DCB" w:rsidRPr="00B646F8">
        <w:rPr>
          <w:rFonts w:ascii="Times New Roman" w:eastAsia="Times New Roman" w:hAnsi="Times New Roman" w:cs="Times New Roman"/>
          <w:color w:val="000000"/>
          <w:kern w:val="0"/>
          <w:sz w:val="24"/>
          <w:szCs w:val="24"/>
          <w:u w:val="single"/>
          <w:lang w:eastAsia="uk-UA"/>
        </w:rPr>
        <w:t>5</w:t>
      </w:r>
      <w:r w:rsidR="00C8465D" w:rsidRPr="00B646F8">
        <w:rPr>
          <w:rFonts w:ascii="Times New Roman" w:eastAsia="Times New Roman" w:hAnsi="Times New Roman" w:cs="Times New Roman"/>
          <w:color w:val="000000"/>
          <w:kern w:val="0"/>
          <w:sz w:val="24"/>
          <w:szCs w:val="24"/>
          <w:u w:val="single"/>
          <w:lang w:eastAsia="uk-UA"/>
        </w:rPr>
        <w:t xml:space="preserve">, ст. </w:t>
      </w:r>
      <w:r w:rsidR="00F14DCB" w:rsidRPr="00B646F8">
        <w:rPr>
          <w:rFonts w:ascii="Times New Roman" w:eastAsia="Times New Roman" w:hAnsi="Times New Roman" w:cs="Times New Roman"/>
          <w:color w:val="000000"/>
          <w:kern w:val="0"/>
          <w:sz w:val="24"/>
          <w:szCs w:val="24"/>
          <w:u w:val="single"/>
          <w:lang w:eastAsia="uk-UA"/>
        </w:rPr>
        <w:t>26</w:t>
      </w:r>
      <w:r w:rsidR="00C8465D" w:rsidRPr="00B646F8">
        <w:rPr>
          <w:rFonts w:ascii="Times New Roman" w:eastAsia="Times New Roman" w:hAnsi="Times New Roman" w:cs="Times New Roman"/>
          <w:color w:val="000000"/>
          <w:kern w:val="0"/>
          <w:sz w:val="24"/>
          <w:szCs w:val="24"/>
          <w:u w:val="single"/>
          <w:lang w:eastAsia="uk-UA"/>
        </w:rPr>
        <w:t>)</w:t>
      </w:r>
      <w:r w:rsidR="00CA5F6A" w:rsidRPr="00B646F8">
        <w:rPr>
          <w:rFonts w:ascii="Times New Roman" w:eastAsia="Times New Roman" w:hAnsi="Times New Roman" w:cs="Times New Roman"/>
          <w:kern w:val="0"/>
          <w:szCs w:val="18"/>
          <w:u w:val="single"/>
          <w:lang w:eastAsia="uk-UA"/>
          <w14:ligatures w14:val="none"/>
        </w:rPr>
        <w:t>                        </w:t>
      </w:r>
      <w:r w:rsidR="005F17CA" w:rsidRPr="00B646F8">
        <w:rPr>
          <w:rFonts w:ascii="Times New Roman" w:eastAsia="Times New Roman" w:hAnsi="Times New Roman" w:cs="Times New Roman"/>
          <w:kern w:val="0"/>
          <w:szCs w:val="18"/>
          <w:u w:val="single"/>
          <w:lang w:eastAsia="uk-UA"/>
          <w14:ligatures w14:val="none"/>
        </w:rPr>
        <w:t xml:space="preserve">                        </w:t>
      </w:r>
      <w:r w:rsidR="00F54AA4" w:rsidRPr="00B646F8">
        <w:rPr>
          <w:rFonts w:ascii="Times New Roman" w:eastAsia="Times New Roman" w:hAnsi="Times New Roman" w:cs="Times New Roman"/>
          <w:kern w:val="0"/>
          <w:szCs w:val="18"/>
          <w:u w:val="single"/>
          <w:lang w:eastAsia="uk-UA"/>
          <w14:ligatures w14:val="none"/>
        </w:rPr>
        <w:t xml:space="preserve">     </w:t>
      </w:r>
      <w:r w:rsidR="00F14DCB" w:rsidRPr="00B646F8">
        <w:rPr>
          <w:rFonts w:ascii="Times New Roman" w:eastAsia="Times New Roman" w:hAnsi="Times New Roman" w:cs="Times New Roman"/>
          <w:kern w:val="0"/>
          <w:szCs w:val="18"/>
          <w:u w:val="single"/>
          <w:lang w:eastAsia="uk-UA"/>
          <w14:ligatures w14:val="none"/>
        </w:rPr>
        <w:t xml:space="preserve">    </w:t>
      </w:r>
      <w:r w:rsidR="00CA5F6A" w:rsidRPr="00B646F8">
        <w:rPr>
          <w:rFonts w:ascii="Times New Roman" w:eastAsia="Times New Roman" w:hAnsi="Times New Roman" w:cs="Times New Roman"/>
          <w:kern w:val="0"/>
          <w:szCs w:val="18"/>
          <w:u w:val="single"/>
          <w:lang w:eastAsia="uk-UA"/>
          <w14:ligatures w14:val="none"/>
        </w:rPr>
        <w:t xml:space="preserve">            </w:t>
      </w:r>
    </w:p>
    <w:p w14:paraId="0A3404C1" w14:textId="6CD1FB90" w:rsidR="00CA5F6A" w:rsidRPr="00B646F8" w:rsidRDefault="00515EBF"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sidRPr="00B646F8">
        <w:rPr>
          <w:rFonts w:ascii="Times New Roman" w:eastAsia="Times New Roman" w:hAnsi="Times New Roman" w:cs="Times New Roman"/>
          <w:kern w:val="0"/>
          <w:sz w:val="24"/>
          <w:szCs w:val="20"/>
          <w:u w:val="single"/>
          <w:lang w:eastAsia="uk-UA"/>
          <w14:ligatures w14:val="none"/>
        </w:rPr>
        <w:t>4</w:t>
      </w:r>
      <w:r w:rsidR="00CA5F6A" w:rsidRPr="00B646F8">
        <w:rPr>
          <w:rFonts w:ascii="Times New Roman" w:eastAsia="Times New Roman" w:hAnsi="Times New Roman" w:cs="Times New Roman"/>
          <w:kern w:val="0"/>
          <w:sz w:val="24"/>
          <w:szCs w:val="20"/>
          <w:u w:val="single"/>
          <w:lang w:eastAsia="uk-UA"/>
          <w14:ligatures w14:val="none"/>
        </w:rPr>
        <w:t>. </w:t>
      </w:r>
      <w:r w:rsidR="00F14DCB" w:rsidRPr="00B646F8">
        <w:rPr>
          <w:rFonts w:ascii="Times New Roman" w:eastAsia="Times New Roman" w:hAnsi="Times New Roman" w:cs="Times New Roman"/>
          <w:color w:val="000000"/>
          <w:kern w:val="0"/>
          <w:sz w:val="24"/>
          <w:szCs w:val="24"/>
          <w:u w:val="single"/>
          <w:lang w:eastAsia="uk-UA"/>
        </w:rPr>
        <w:t xml:space="preserve">Реалізовані сервіси </w:t>
      </w:r>
      <w:r w:rsidR="001F088A" w:rsidRPr="00B646F8">
        <w:rPr>
          <w:rFonts w:ascii="Times New Roman" w:eastAsia="Times New Roman" w:hAnsi="Times New Roman" w:cs="Times New Roman"/>
          <w:color w:val="000000"/>
          <w:kern w:val="0"/>
          <w:sz w:val="24"/>
          <w:szCs w:val="24"/>
          <w:u w:val="single"/>
          <w:lang w:eastAsia="uk-UA"/>
        </w:rPr>
        <w:t xml:space="preserve">(рис. </w:t>
      </w:r>
      <w:r w:rsidR="00F14DCB" w:rsidRPr="00B646F8">
        <w:rPr>
          <w:rFonts w:ascii="Times New Roman" w:eastAsia="Times New Roman" w:hAnsi="Times New Roman" w:cs="Times New Roman"/>
          <w:color w:val="000000"/>
          <w:kern w:val="0"/>
          <w:sz w:val="24"/>
          <w:szCs w:val="24"/>
          <w:u w:val="single"/>
          <w:lang w:eastAsia="uk-UA"/>
        </w:rPr>
        <w:t>3</w:t>
      </w:r>
      <w:r w:rsidR="001F088A" w:rsidRPr="00B646F8">
        <w:rPr>
          <w:rFonts w:ascii="Times New Roman" w:eastAsia="Times New Roman" w:hAnsi="Times New Roman" w:cs="Times New Roman"/>
          <w:color w:val="000000"/>
          <w:kern w:val="0"/>
          <w:sz w:val="24"/>
          <w:szCs w:val="24"/>
          <w:u w:val="single"/>
          <w:lang w:eastAsia="uk-UA"/>
        </w:rPr>
        <w:t>.</w:t>
      </w:r>
      <w:r w:rsidR="00F14DCB" w:rsidRPr="00B646F8">
        <w:rPr>
          <w:rFonts w:ascii="Times New Roman" w:eastAsia="Times New Roman" w:hAnsi="Times New Roman" w:cs="Times New Roman"/>
          <w:color w:val="000000"/>
          <w:kern w:val="0"/>
          <w:sz w:val="24"/>
          <w:szCs w:val="24"/>
          <w:u w:val="single"/>
          <w:lang w:eastAsia="uk-UA"/>
        </w:rPr>
        <w:t>6</w:t>
      </w:r>
      <w:r w:rsidR="001F088A" w:rsidRPr="00B646F8">
        <w:rPr>
          <w:rFonts w:ascii="Times New Roman" w:eastAsia="Times New Roman" w:hAnsi="Times New Roman" w:cs="Times New Roman"/>
          <w:color w:val="000000"/>
          <w:kern w:val="0"/>
          <w:sz w:val="24"/>
          <w:szCs w:val="24"/>
          <w:u w:val="single"/>
          <w:lang w:eastAsia="uk-UA"/>
        </w:rPr>
        <w:t xml:space="preserve">, ст. </w:t>
      </w:r>
      <w:r w:rsidR="00F14DCB" w:rsidRPr="00B646F8">
        <w:rPr>
          <w:rFonts w:ascii="Times New Roman" w:eastAsia="Times New Roman" w:hAnsi="Times New Roman" w:cs="Times New Roman"/>
          <w:color w:val="000000"/>
          <w:kern w:val="0"/>
          <w:sz w:val="24"/>
          <w:szCs w:val="24"/>
          <w:u w:val="single"/>
          <w:lang w:eastAsia="uk-UA"/>
        </w:rPr>
        <w:t>2</w:t>
      </w:r>
      <w:r w:rsidR="005F17CA" w:rsidRPr="00B646F8">
        <w:rPr>
          <w:rFonts w:ascii="Times New Roman" w:eastAsia="Times New Roman" w:hAnsi="Times New Roman" w:cs="Times New Roman"/>
          <w:color w:val="000000"/>
          <w:kern w:val="0"/>
          <w:sz w:val="24"/>
          <w:szCs w:val="24"/>
          <w:u w:val="single"/>
          <w:lang w:eastAsia="uk-UA"/>
        </w:rPr>
        <w:t>7</w:t>
      </w:r>
      <w:r w:rsidR="001F088A" w:rsidRPr="00B646F8">
        <w:rPr>
          <w:rFonts w:ascii="Times New Roman" w:eastAsia="Times New Roman" w:hAnsi="Times New Roman" w:cs="Times New Roman"/>
          <w:color w:val="000000"/>
          <w:kern w:val="0"/>
          <w:sz w:val="24"/>
          <w:szCs w:val="24"/>
          <w:u w:val="single"/>
          <w:lang w:eastAsia="uk-UA"/>
        </w:rPr>
        <w:t>)</w:t>
      </w:r>
      <w:r w:rsidR="00CA5F6A" w:rsidRPr="00B646F8">
        <w:rPr>
          <w:rFonts w:ascii="Times New Roman" w:eastAsia="Times New Roman" w:hAnsi="Times New Roman" w:cs="Times New Roman"/>
          <w:kern w:val="0"/>
          <w:szCs w:val="18"/>
          <w:u w:val="single"/>
          <w:lang w:eastAsia="uk-UA"/>
          <w14:ligatures w14:val="none"/>
        </w:rPr>
        <w:t>            </w:t>
      </w:r>
      <w:r w:rsidR="00F14DCB" w:rsidRPr="00B646F8">
        <w:rPr>
          <w:rFonts w:ascii="Times New Roman" w:eastAsia="Times New Roman" w:hAnsi="Times New Roman" w:cs="Times New Roman"/>
          <w:kern w:val="0"/>
          <w:szCs w:val="18"/>
          <w:u w:val="single"/>
          <w:lang w:eastAsia="uk-UA"/>
          <w14:ligatures w14:val="none"/>
        </w:rPr>
        <w:t xml:space="preserve">                                                           </w:t>
      </w:r>
      <w:r w:rsidR="00CA5F6A" w:rsidRPr="00B646F8">
        <w:rPr>
          <w:rFonts w:ascii="Times New Roman" w:eastAsia="Times New Roman" w:hAnsi="Times New Roman" w:cs="Times New Roman"/>
          <w:kern w:val="0"/>
          <w:szCs w:val="18"/>
          <w:u w:val="single"/>
          <w:lang w:eastAsia="uk-UA"/>
          <w14:ligatures w14:val="none"/>
        </w:rPr>
        <w:t>                        </w:t>
      </w:r>
    </w:p>
    <w:p w14:paraId="3299D691" w14:textId="542E75A0" w:rsidR="001A6AFF" w:rsidRPr="00B646F8" w:rsidRDefault="00515EBF" w:rsidP="00776BB7">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B646F8">
        <w:rPr>
          <w:rFonts w:ascii="Times New Roman" w:eastAsia="Times New Roman" w:hAnsi="Times New Roman" w:cs="Times New Roman"/>
          <w:kern w:val="0"/>
          <w:sz w:val="24"/>
          <w:szCs w:val="20"/>
          <w:u w:val="single"/>
          <w:lang w:eastAsia="uk-UA"/>
          <w14:ligatures w14:val="none"/>
        </w:rPr>
        <w:t>5</w:t>
      </w:r>
      <w:r w:rsidR="00CA5F6A" w:rsidRPr="00B646F8">
        <w:rPr>
          <w:rFonts w:ascii="Times New Roman" w:eastAsia="Times New Roman" w:hAnsi="Times New Roman" w:cs="Times New Roman"/>
          <w:kern w:val="0"/>
          <w:sz w:val="24"/>
          <w:szCs w:val="20"/>
          <w:u w:val="single"/>
          <w:lang w:eastAsia="uk-UA"/>
          <w14:ligatures w14:val="none"/>
        </w:rPr>
        <w:t>. </w:t>
      </w:r>
      <w:r w:rsidR="00B646F8" w:rsidRPr="00B646F8">
        <w:rPr>
          <w:rFonts w:ascii="Times New Roman" w:eastAsia="Times New Roman" w:hAnsi="Times New Roman" w:cs="Times New Roman"/>
          <w:color w:val="000000"/>
          <w:kern w:val="0"/>
          <w:sz w:val="24"/>
          <w:szCs w:val="24"/>
          <w:u w:val="single"/>
          <w:lang w:eastAsia="uk-UA"/>
        </w:rPr>
        <w:t xml:space="preserve">Структура бази даних у SQL Server </w:t>
      </w:r>
      <w:r w:rsidR="001F088A" w:rsidRPr="00B646F8">
        <w:rPr>
          <w:rFonts w:ascii="Times New Roman" w:eastAsia="Times New Roman" w:hAnsi="Times New Roman" w:cs="Times New Roman"/>
          <w:color w:val="000000"/>
          <w:kern w:val="0"/>
          <w:sz w:val="24"/>
          <w:szCs w:val="24"/>
          <w:u w:val="single"/>
          <w:lang w:eastAsia="uk-UA"/>
        </w:rPr>
        <w:t>(</w:t>
      </w:r>
      <w:r w:rsidR="00CC1E16" w:rsidRPr="00B646F8">
        <w:rPr>
          <w:rFonts w:ascii="Times New Roman" w:eastAsia="Times New Roman" w:hAnsi="Times New Roman" w:cs="Times New Roman"/>
          <w:color w:val="000000"/>
          <w:kern w:val="0"/>
          <w:sz w:val="24"/>
          <w:szCs w:val="24"/>
          <w:u w:val="single"/>
          <w:lang w:eastAsia="uk-UA"/>
        </w:rPr>
        <w:t>р</w:t>
      </w:r>
      <w:r w:rsidR="001F088A" w:rsidRPr="00B646F8">
        <w:rPr>
          <w:rFonts w:ascii="Times New Roman" w:eastAsia="Times New Roman" w:hAnsi="Times New Roman" w:cs="Times New Roman"/>
          <w:color w:val="000000"/>
          <w:kern w:val="0"/>
          <w:sz w:val="24"/>
          <w:szCs w:val="24"/>
          <w:u w:val="single"/>
          <w:lang w:eastAsia="uk-UA"/>
        </w:rPr>
        <w:t>ис</w:t>
      </w:r>
      <w:r w:rsidR="00CC1E16" w:rsidRPr="00B646F8">
        <w:rPr>
          <w:rFonts w:ascii="Times New Roman" w:eastAsia="Times New Roman" w:hAnsi="Times New Roman" w:cs="Times New Roman"/>
          <w:color w:val="000000"/>
          <w:kern w:val="0"/>
          <w:sz w:val="24"/>
          <w:szCs w:val="24"/>
          <w:u w:val="single"/>
          <w:lang w:eastAsia="uk-UA"/>
        </w:rPr>
        <w:t>.</w:t>
      </w:r>
      <w:r w:rsidR="001F088A" w:rsidRPr="00B646F8">
        <w:rPr>
          <w:rFonts w:ascii="Times New Roman" w:eastAsia="Times New Roman" w:hAnsi="Times New Roman" w:cs="Times New Roman"/>
          <w:color w:val="000000"/>
          <w:kern w:val="0"/>
          <w:sz w:val="24"/>
          <w:szCs w:val="24"/>
          <w:u w:val="single"/>
          <w:lang w:eastAsia="uk-UA"/>
        </w:rPr>
        <w:t xml:space="preserve"> </w:t>
      </w:r>
      <w:r w:rsidR="00B646F8" w:rsidRPr="00B646F8">
        <w:rPr>
          <w:rFonts w:ascii="Times New Roman" w:eastAsia="Times New Roman" w:hAnsi="Times New Roman" w:cs="Times New Roman"/>
          <w:color w:val="000000"/>
          <w:kern w:val="0"/>
          <w:sz w:val="24"/>
          <w:szCs w:val="24"/>
          <w:u w:val="single"/>
          <w:lang w:eastAsia="uk-UA"/>
        </w:rPr>
        <w:t>4</w:t>
      </w:r>
      <w:r w:rsidR="001F088A" w:rsidRPr="00B646F8">
        <w:rPr>
          <w:rFonts w:ascii="Times New Roman" w:eastAsia="Times New Roman" w:hAnsi="Times New Roman" w:cs="Times New Roman"/>
          <w:color w:val="000000"/>
          <w:kern w:val="0"/>
          <w:sz w:val="24"/>
          <w:szCs w:val="24"/>
          <w:u w:val="single"/>
          <w:lang w:eastAsia="uk-UA"/>
        </w:rPr>
        <w:t>.1</w:t>
      </w:r>
      <w:r w:rsidR="00CC1E16" w:rsidRPr="00B646F8">
        <w:rPr>
          <w:rFonts w:ascii="Times New Roman" w:eastAsia="Times New Roman" w:hAnsi="Times New Roman" w:cs="Times New Roman"/>
          <w:color w:val="000000"/>
          <w:kern w:val="0"/>
          <w:sz w:val="24"/>
          <w:szCs w:val="24"/>
          <w:u w:val="single"/>
          <w:lang w:eastAsia="uk-UA"/>
        </w:rPr>
        <w:t>,</w:t>
      </w:r>
      <w:r w:rsidR="001F088A" w:rsidRPr="00B646F8">
        <w:rPr>
          <w:rFonts w:ascii="Times New Roman" w:eastAsia="Times New Roman" w:hAnsi="Times New Roman" w:cs="Times New Roman"/>
          <w:color w:val="000000"/>
          <w:kern w:val="0"/>
          <w:sz w:val="24"/>
          <w:szCs w:val="24"/>
          <w:u w:val="single"/>
          <w:lang w:eastAsia="uk-UA"/>
        </w:rPr>
        <w:t xml:space="preserve"> ст</w:t>
      </w:r>
      <w:r w:rsidR="00CC1E16" w:rsidRPr="00B646F8">
        <w:rPr>
          <w:rFonts w:ascii="Times New Roman" w:eastAsia="Times New Roman" w:hAnsi="Times New Roman" w:cs="Times New Roman"/>
          <w:color w:val="000000"/>
          <w:kern w:val="0"/>
          <w:sz w:val="24"/>
          <w:szCs w:val="24"/>
          <w:u w:val="single"/>
          <w:lang w:eastAsia="uk-UA"/>
        </w:rPr>
        <w:t xml:space="preserve">. </w:t>
      </w:r>
      <w:r w:rsidR="00B646F8" w:rsidRPr="00B646F8">
        <w:rPr>
          <w:rFonts w:ascii="Times New Roman" w:eastAsia="Times New Roman" w:hAnsi="Times New Roman" w:cs="Times New Roman"/>
          <w:color w:val="000000"/>
          <w:kern w:val="0"/>
          <w:sz w:val="24"/>
          <w:szCs w:val="24"/>
          <w:u w:val="single"/>
          <w:lang w:eastAsia="uk-UA"/>
        </w:rPr>
        <w:t>36</w:t>
      </w:r>
      <w:r w:rsidR="001F088A" w:rsidRPr="00B646F8">
        <w:rPr>
          <w:rFonts w:ascii="Times New Roman" w:eastAsia="Times New Roman" w:hAnsi="Times New Roman" w:cs="Times New Roman"/>
          <w:color w:val="000000"/>
          <w:kern w:val="0"/>
          <w:sz w:val="24"/>
          <w:szCs w:val="24"/>
          <w:u w:val="single"/>
          <w:lang w:eastAsia="uk-UA"/>
        </w:rPr>
        <w:t>)</w:t>
      </w:r>
      <w:r w:rsidR="00CA5F6A" w:rsidRPr="00B646F8">
        <w:rPr>
          <w:rFonts w:ascii="Times New Roman" w:eastAsia="Times New Roman" w:hAnsi="Times New Roman" w:cs="Times New Roman"/>
          <w:kern w:val="0"/>
          <w:szCs w:val="18"/>
          <w:u w:val="single"/>
          <w:lang w:eastAsia="uk-UA"/>
          <w14:ligatures w14:val="none"/>
        </w:rPr>
        <w:t xml:space="preserve">                                     </w:t>
      </w:r>
      <w:r w:rsidR="00F54AA4" w:rsidRPr="00B646F8">
        <w:rPr>
          <w:rFonts w:ascii="Times New Roman" w:eastAsia="Times New Roman" w:hAnsi="Times New Roman" w:cs="Times New Roman"/>
          <w:kern w:val="0"/>
          <w:szCs w:val="18"/>
          <w:u w:val="single"/>
          <w:lang w:eastAsia="uk-UA"/>
          <w14:ligatures w14:val="none"/>
        </w:rPr>
        <w:t xml:space="preserve">                           </w:t>
      </w:r>
      <w:r w:rsidR="00CA5F6A" w:rsidRPr="00B646F8">
        <w:rPr>
          <w:rFonts w:ascii="Times New Roman" w:eastAsia="Times New Roman" w:hAnsi="Times New Roman" w:cs="Times New Roman"/>
          <w:kern w:val="0"/>
          <w:szCs w:val="18"/>
          <w:u w:val="single"/>
          <w:lang w:eastAsia="uk-UA"/>
          <w14:ligatures w14:val="none"/>
        </w:rPr>
        <w:t> </w:t>
      </w:r>
    </w:p>
    <w:p w14:paraId="50DF662D" w14:textId="1253CA6F" w:rsidR="00B646F8" w:rsidRDefault="00B646F8" w:rsidP="00E34DFD">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p>
    <w:p w14:paraId="7BD01622" w14:textId="77777777" w:rsidR="00F620D8" w:rsidRDefault="00F620D8" w:rsidP="006E5EE3">
      <w:pPr>
        <w:spacing w:after="0" w:line="360" w:lineRule="auto"/>
        <w:ind w:left="754" w:right="751"/>
        <w:jc w:val="center"/>
        <w:rPr>
          <w:rFonts w:ascii="Times New Roman" w:eastAsia="Times New Roman" w:hAnsi="Times New Roman" w:cs="Times New Roman"/>
          <w:b/>
          <w:bCs/>
          <w:color w:val="000000"/>
          <w:kern w:val="0"/>
          <w:sz w:val="28"/>
          <w:szCs w:val="28"/>
          <w:lang w:eastAsia="uk-UA"/>
        </w:rPr>
        <w:sectPr w:rsidR="00F620D8" w:rsidSect="00F620D8">
          <w:pgSz w:w="11910" w:h="16840"/>
          <w:pgMar w:top="1040" w:right="320" w:bottom="280" w:left="920" w:header="708" w:footer="708" w:gutter="0"/>
          <w:cols w:space="720"/>
          <w:titlePg/>
          <w:docGrid w:linePitch="299"/>
        </w:sectPr>
      </w:pPr>
    </w:p>
    <w:p w14:paraId="50FE8477" w14:textId="701DA5FF" w:rsidR="008C2D99" w:rsidRPr="008C2D99" w:rsidRDefault="008C2D99" w:rsidP="00AA489C">
      <w:pPr>
        <w:widowControl w:val="0"/>
        <w:numPr>
          <w:ilvl w:val="0"/>
          <w:numId w:val="2"/>
        </w:numPr>
        <w:tabs>
          <w:tab w:val="left" w:pos="741"/>
        </w:tabs>
        <w:autoSpaceDE w:val="0"/>
        <w:autoSpaceDN w:val="0"/>
        <w:spacing w:before="7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b/>
          <w:i/>
          <w:kern w:val="0"/>
          <w:sz w:val="24"/>
          <w14:ligatures w14:val="none"/>
        </w:rPr>
        <w:lastRenderedPageBreak/>
        <w:t>Консультанти розділів проекту</w:t>
      </w:r>
      <w:r w:rsidRPr="008C2D99">
        <w:rPr>
          <w:rFonts w:ascii="Times New Roman" w:eastAsia="Times New Roman" w:hAnsi="Times New Roman" w:cs="Times New Roman"/>
          <w:b/>
          <w:i/>
          <w:spacing w:val="-11"/>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i/>
          <w:kern w:val="0"/>
          <w:sz w:val="24"/>
          <w14:ligatures w14:val="none"/>
        </w:rPr>
        <w:t>роботи</w:t>
      </w:r>
      <w:r w:rsidRPr="008C2D99">
        <w:rPr>
          <w:rFonts w:ascii="Times New Roman" w:eastAsia="Times New Roman" w:hAnsi="Times New Roman" w:cs="Times New Roman"/>
          <w:b/>
          <w:kern w:val="0"/>
          <w:sz w:val="24"/>
          <w14:ligatures w14:val="none"/>
        </w:rPr>
        <w:t>)</w:t>
      </w:r>
    </w:p>
    <w:p w14:paraId="4F2CB98C"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0"/>
          <w14:ligatures w14:val="none"/>
        </w:rPr>
      </w:pPr>
    </w:p>
    <w:p w14:paraId="01D7146B" w14:textId="77777777" w:rsidR="008C2D99" w:rsidRPr="008C2D99" w:rsidRDefault="008C2D99" w:rsidP="008C2D99">
      <w:pPr>
        <w:widowControl w:val="0"/>
        <w:autoSpaceDE w:val="0"/>
        <w:autoSpaceDN w:val="0"/>
        <w:spacing w:before="2" w:after="1" w:line="240" w:lineRule="auto"/>
        <w:rPr>
          <w:rFonts w:ascii="Times New Roman" w:eastAsia="Times New Roman" w:hAnsi="Times New Roman" w:cs="Times New Roman"/>
          <w:b/>
          <w:kern w:val="0"/>
          <w:sz w:val="12"/>
          <w14:ligatures w14:val="none"/>
        </w:rPr>
      </w:pPr>
    </w:p>
    <w:tbl>
      <w:tblPr>
        <w:tblStyle w:val="TableNormal1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8C2D99" w:rsidRPr="008C2D99" w14:paraId="74CEEF0F" w14:textId="77777777" w:rsidTr="008C2D99">
        <w:trPr>
          <w:trHeight w:val="278"/>
        </w:trPr>
        <w:tc>
          <w:tcPr>
            <w:tcW w:w="2409" w:type="dxa"/>
            <w:vMerge w:val="restart"/>
            <w:tcBorders>
              <w:top w:val="single" w:sz="4" w:space="0" w:color="000000"/>
              <w:left w:val="single" w:sz="4" w:space="0" w:color="000000"/>
              <w:bottom w:val="single" w:sz="4" w:space="0" w:color="000000"/>
              <w:right w:val="single" w:sz="4" w:space="0" w:color="000000"/>
            </w:tcBorders>
          </w:tcPr>
          <w:p w14:paraId="3336F735" w14:textId="77777777" w:rsidR="008C2D99" w:rsidRPr="008C2D99" w:rsidRDefault="008C2D99" w:rsidP="008C2D99">
            <w:pPr>
              <w:spacing w:before="10" w:line="256" w:lineRule="auto"/>
              <w:rPr>
                <w:rFonts w:ascii="Times New Roman" w:eastAsia="Times New Roman" w:hAnsi="Times New Roman" w:cs="Times New Roman"/>
                <w:b/>
                <w:sz w:val="23"/>
              </w:rPr>
            </w:pPr>
          </w:p>
          <w:p w14:paraId="5EB677C8" w14:textId="77777777" w:rsidR="008C2D99" w:rsidRPr="008C2D99" w:rsidRDefault="008C2D99" w:rsidP="008C2D99">
            <w:pPr>
              <w:spacing w:line="256" w:lineRule="auto"/>
              <w:ind w:left="834" w:right="821"/>
              <w:jc w:val="center"/>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w w:val="105"/>
                <w:sz w:val="24"/>
                <w:szCs w:val="20"/>
              </w:rPr>
              <w:t>Розділ</w:t>
            </w:r>
            <w:proofErr w:type="spellEnd"/>
          </w:p>
        </w:tc>
        <w:tc>
          <w:tcPr>
            <w:tcW w:w="2976" w:type="dxa"/>
            <w:vMerge w:val="restart"/>
            <w:tcBorders>
              <w:top w:val="single" w:sz="4" w:space="0" w:color="000000"/>
              <w:left w:val="single" w:sz="4" w:space="0" w:color="000000"/>
              <w:bottom w:val="single" w:sz="4" w:space="0" w:color="000000"/>
              <w:right w:val="single" w:sz="4" w:space="0" w:color="000000"/>
            </w:tcBorders>
          </w:tcPr>
          <w:p w14:paraId="191E2819" w14:textId="77777777" w:rsidR="008C2D99" w:rsidRPr="008C2D99" w:rsidRDefault="008C2D99" w:rsidP="008C2D99">
            <w:pPr>
              <w:spacing w:before="10" w:line="256" w:lineRule="auto"/>
              <w:rPr>
                <w:rFonts w:ascii="Times New Roman" w:eastAsia="Times New Roman" w:hAnsi="Times New Roman" w:cs="Times New Roman"/>
                <w:b/>
                <w:sz w:val="23"/>
                <w:szCs w:val="20"/>
              </w:rPr>
            </w:pPr>
          </w:p>
          <w:p w14:paraId="34F504E6" w14:textId="77777777" w:rsidR="008C2D99" w:rsidRPr="008C2D99" w:rsidRDefault="008C2D99" w:rsidP="008C2D99">
            <w:pPr>
              <w:spacing w:line="256" w:lineRule="auto"/>
              <w:ind w:left="777"/>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sz w:val="24"/>
                <w:szCs w:val="20"/>
              </w:rPr>
              <w:t>Консультант</w:t>
            </w:r>
            <w:proofErr w:type="spellEnd"/>
          </w:p>
        </w:tc>
        <w:tc>
          <w:tcPr>
            <w:tcW w:w="4113" w:type="dxa"/>
            <w:gridSpan w:val="2"/>
            <w:tcBorders>
              <w:top w:val="single" w:sz="4" w:space="0" w:color="000000"/>
              <w:left w:val="single" w:sz="4" w:space="0" w:color="000000"/>
              <w:bottom w:val="single" w:sz="4" w:space="0" w:color="000000"/>
              <w:right w:val="single" w:sz="4" w:space="0" w:color="000000"/>
            </w:tcBorders>
            <w:hideMark/>
          </w:tcPr>
          <w:p w14:paraId="36C9BFC6" w14:textId="77777777" w:rsidR="008C2D99" w:rsidRPr="008C2D99" w:rsidRDefault="008C2D99" w:rsidP="008C2D99">
            <w:pPr>
              <w:spacing w:line="258" w:lineRule="exact"/>
              <w:ind w:left="1372"/>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sz w:val="24"/>
                <w:szCs w:val="20"/>
              </w:rPr>
              <w:t>Підпис</w:t>
            </w:r>
            <w:proofErr w:type="spellEnd"/>
            <w:r w:rsidRPr="008C2D99">
              <w:rPr>
                <w:rFonts w:ascii="Times New Roman" w:eastAsia="Times New Roman" w:hAnsi="Times New Roman" w:cs="Times New Roman"/>
                <w:b/>
                <w:sz w:val="24"/>
                <w:szCs w:val="20"/>
              </w:rPr>
              <w:t xml:space="preserve">, </w:t>
            </w:r>
            <w:proofErr w:type="spellStart"/>
            <w:r w:rsidRPr="008C2D99">
              <w:rPr>
                <w:rFonts w:ascii="Times New Roman" w:eastAsia="Times New Roman" w:hAnsi="Times New Roman" w:cs="Times New Roman"/>
                <w:b/>
                <w:i/>
                <w:sz w:val="24"/>
                <w:szCs w:val="20"/>
              </w:rPr>
              <w:t>дата</w:t>
            </w:r>
            <w:proofErr w:type="spellEnd"/>
          </w:p>
        </w:tc>
      </w:tr>
      <w:tr w:rsidR="008C2D99" w:rsidRPr="008C2D99" w14:paraId="76E6BF8A" w14:textId="77777777" w:rsidTr="008C2D99">
        <w:trPr>
          <w:trHeight w:val="551"/>
        </w:trPr>
        <w:tc>
          <w:tcPr>
            <w:tcW w:w="2409" w:type="dxa"/>
            <w:vMerge/>
            <w:tcBorders>
              <w:top w:val="single" w:sz="4" w:space="0" w:color="000000"/>
              <w:left w:val="single" w:sz="4" w:space="0" w:color="000000"/>
              <w:bottom w:val="single" w:sz="4" w:space="0" w:color="000000"/>
              <w:right w:val="single" w:sz="4" w:space="0" w:color="000000"/>
            </w:tcBorders>
            <w:vAlign w:val="center"/>
            <w:hideMark/>
          </w:tcPr>
          <w:p w14:paraId="41B61460" w14:textId="77777777" w:rsidR="008C2D99" w:rsidRPr="008C2D99" w:rsidRDefault="008C2D99" w:rsidP="008C2D99">
            <w:pPr>
              <w:rPr>
                <w:rFonts w:ascii="Times New Roman" w:eastAsia="Times New Roman" w:hAnsi="Times New Roman" w:cs="Times New Roman"/>
                <w:b/>
                <w:i/>
                <w:sz w:val="24"/>
              </w:rPr>
            </w:pPr>
          </w:p>
        </w:tc>
        <w:tc>
          <w:tcPr>
            <w:tcW w:w="2976" w:type="dxa"/>
            <w:vMerge/>
            <w:tcBorders>
              <w:top w:val="single" w:sz="4" w:space="0" w:color="000000"/>
              <w:left w:val="single" w:sz="4" w:space="0" w:color="000000"/>
              <w:bottom w:val="single" w:sz="4" w:space="0" w:color="000000"/>
              <w:right w:val="single" w:sz="4" w:space="0" w:color="000000"/>
            </w:tcBorders>
            <w:vAlign w:val="center"/>
            <w:hideMark/>
          </w:tcPr>
          <w:p w14:paraId="01387F85" w14:textId="77777777" w:rsidR="008C2D99" w:rsidRPr="008C2D99" w:rsidRDefault="008C2D99" w:rsidP="008C2D99">
            <w:pPr>
              <w:rPr>
                <w:rFonts w:ascii="Times New Roman" w:eastAsia="Times New Roman" w:hAnsi="Times New Roman" w:cs="Times New Roman"/>
                <w:b/>
                <w:i/>
                <w:sz w:val="24"/>
              </w:rPr>
            </w:pPr>
          </w:p>
        </w:tc>
        <w:tc>
          <w:tcPr>
            <w:tcW w:w="1987" w:type="dxa"/>
            <w:tcBorders>
              <w:top w:val="single" w:sz="4" w:space="0" w:color="000000"/>
              <w:left w:val="single" w:sz="4" w:space="0" w:color="000000"/>
              <w:bottom w:val="single" w:sz="4" w:space="0" w:color="000000"/>
              <w:right w:val="single" w:sz="4" w:space="0" w:color="000000"/>
            </w:tcBorders>
            <w:hideMark/>
          </w:tcPr>
          <w:p w14:paraId="6F80C038" w14:textId="77777777" w:rsidR="008C2D99" w:rsidRPr="008C2D99" w:rsidRDefault="008C2D99" w:rsidP="008C2D99">
            <w:pPr>
              <w:spacing w:before="1" w:line="274" w:lineRule="exact"/>
              <w:ind w:left="671" w:hanging="192"/>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w w:val="105"/>
                <w:sz w:val="24"/>
                <w:szCs w:val="20"/>
              </w:rPr>
              <w:t>Завдання</w:t>
            </w:r>
            <w:proofErr w:type="spellEnd"/>
            <w:r w:rsidRPr="008C2D99">
              <w:rPr>
                <w:rFonts w:ascii="Times New Roman" w:eastAsia="Times New Roman" w:hAnsi="Times New Roman" w:cs="Times New Roman"/>
                <w:b/>
                <w:i/>
                <w:w w:val="105"/>
                <w:sz w:val="24"/>
                <w:szCs w:val="20"/>
              </w:rPr>
              <w:t xml:space="preserve"> </w:t>
            </w:r>
            <w:proofErr w:type="spellStart"/>
            <w:r w:rsidRPr="008C2D99">
              <w:rPr>
                <w:rFonts w:ascii="Times New Roman" w:eastAsia="Times New Roman" w:hAnsi="Times New Roman" w:cs="Times New Roman"/>
                <w:b/>
                <w:i/>
                <w:w w:val="105"/>
                <w:sz w:val="24"/>
                <w:szCs w:val="20"/>
              </w:rPr>
              <w:t>видав</w:t>
            </w:r>
            <w:proofErr w:type="spellEnd"/>
          </w:p>
        </w:tc>
        <w:tc>
          <w:tcPr>
            <w:tcW w:w="2126" w:type="dxa"/>
            <w:tcBorders>
              <w:top w:val="single" w:sz="4" w:space="0" w:color="000000"/>
              <w:left w:val="single" w:sz="4" w:space="0" w:color="000000"/>
              <w:bottom w:val="single" w:sz="4" w:space="0" w:color="000000"/>
              <w:right w:val="single" w:sz="4" w:space="0" w:color="000000"/>
            </w:tcBorders>
            <w:hideMark/>
          </w:tcPr>
          <w:p w14:paraId="395B194F" w14:textId="77777777" w:rsidR="008C2D99" w:rsidRPr="008C2D99" w:rsidRDefault="008C2D99" w:rsidP="008C2D99">
            <w:pPr>
              <w:spacing w:before="1" w:line="274" w:lineRule="exact"/>
              <w:ind w:left="585" w:hanging="39"/>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w w:val="105"/>
                <w:sz w:val="24"/>
                <w:szCs w:val="20"/>
              </w:rPr>
              <w:t>Завдання</w:t>
            </w:r>
            <w:proofErr w:type="spellEnd"/>
            <w:r w:rsidRPr="008C2D99">
              <w:rPr>
                <w:rFonts w:ascii="Times New Roman" w:eastAsia="Times New Roman" w:hAnsi="Times New Roman" w:cs="Times New Roman"/>
                <w:b/>
                <w:i/>
                <w:w w:val="105"/>
                <w:sz w:val="24"/>
                <w:szCs w:val="20"/>
              </w:rPr>
              <w:t xml:space="preserve"> </w:t>
            </w:r>
            <w:proofErr w:type="spellStart"/>
            <w:r w:rsidRPr="008C2D99">
              <w:rPr>
                <w:rFonts w:ascii="Times New Roman" w:eastAsia="Times New Roman" w:hAnsi="Times New Roman" w:cs="Times New Roman"/>
                <w:b/>
                <w:i/>
                <w:w w:val="105"/>
                <w:sz w:val="24"/>
                <w:szCs w:val="20"/>
              </w:rPr>
              <w:t>прийняв</w:t>
            </w:r>
            <w:proofErr w:type="spellEnd"/>
          </w:p>
        </w:tc>
      </w:tr>
      <w:tr w:rsidR="008C2D99" w:rsidRPr="008C2D99" w14:paraId="1E81E5A8" w14:textId="77777777" w:rsidTr="008C2D99">
        <w:trPr>
          <w:trHeight w:val="517"/>
        </w:trPr>
        <w:tc>
          <w:tcPr>
            <w:tcW w:w="2409" w:type="dxa"/>
            <w:tcBorders>
              <w:top w:val="single" w:sz="4" w:space="0" w:color="000000"/>
              <w:left w:val="single" w:sz="4" w:space="0" w:color="000000"/>
              <w:bottom w:val="single" w:sz="4" w:space="0" w:color="000000"/>
              <w:right w:val="single" w:sz="4" w:space="0" w:color="000000"/>
            </w:tcBorders>
          </w:tcPr>
          <w:p w14:paraId="0D4F1B27"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2ED17120"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33ED96D1"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3CBFA0A0" w14:textId="77777777" w:rsidR="008C2D99" w:rsidRPr="008C2D99" w:rsidRDefault="008C2D99" w:rsidP="008C2D99">
            <w:pPr>
              <w:spacing w:line="256" w:lineRule="auto"/>
              <w:rPr>
                <w:rFonts w:ascii="Times New Roman" w:eastAsia="Times New Roman" w:hAnsi="Times New Roman" w:cs="Times New Roman"/>
                <w:sz w:val="24"/>
                <w:szCs w:val="20"/>
              </w:rPr>
            </w:pPr>
          </w:p>
        </w:tc>
      </w:tr>
      <w:tr w:rsidR="008C2D99" w:rsidRPr="008C2D99" w14:paraId="6BF71D52" w14:textId="77777777" w:rsidTr="008C2D99">
        <w:trPr>
          <w:trHeight w:val="561"/>
        </w:trPr>
        <w:tc>
          <w:tcPr>
            <w:tcW w:w="2409" w:type="dxa"/>
            <w:tcBorders>
              <w:top w:val="single" w:sz="4" w:space="0" w:color="000000"/>
              <w:left w:val="single" w:sz="4" w:space="0" w:color="000000"/>
              <w:bottom w:val="single" w:sz="4" w:space="0" w:color="000000"/>
              <w:right w:val="single" w:sz="4" w:space="0" w:color="000000"/>
            </w:tcBorders>
          </w:tcPr>
          <w:p w14:paraId="7854151A"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4CBA73B1"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27F520D9"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01F9EC9E" w14:textId="77777777" w:rsidR="008C2D99" w:rsidRPr="008C2D99" w:rsidRDefault="008C2D99" w:rsidP="008C2D99">
            <w:pPr>
              <w:spacing w:line="256" w:lineRule="auto"/>
              <w:rPr>
                <w:rFonts w:ascii="Times New Roman" w:eastAsia="Times New Roman" w:hAnsi="Times New Roman" w:cs="Times New Roman"/>
                <w:sz w:val="24"/>
                <w:szCs w:val="20"/>
              </w:rPr>
            </w:pPr>
          </w:p>
        </w:tc>
      </w:tr>
      <w:tr w:rsidR="008C2D99" w:rsidRPr="008C2D99" w14:paraId="783E5C8D"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022CCE47"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0BF22B2D"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646F055C" w14:textId="77777777" w:rsidR="008C2D99" w:rsidRPr="008C2D99" w:rsidRDefault="008C2D99"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122D8B1C" w14:textId="77777777" w:rsidR="008C2D99" w:rsidRPr="008C2D99" w:rsidRDefault="008C2D99" w:rsidP="008C2D99">
            <w:pPr>
              <w:spacing w:line="256" w:lineRule="auto"/>
              <w:rPr>
                <w:rFonts w:ascii="Times New Roman" w:eastAsia="Times New Roman" w:hAnsi="Times New Roman" w:cs="Times New Roman"/>
                <w:sz w:val="24"/>
                <w:szCs w:val="20"/>
              </w:rPr>
            </w:pPr>
          </w:p>
        </w:tc>
      </w:tr>
      <w:tr w:rsidR="00C02960" w:rsidRPr="008C2D99" w14:paraId="282BD622"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21613E2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2A9A5C5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7ED597AC"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63289D6A" w14:textId="77777777" w:rsidR="00C02960" w:rsidRPr="008C2D99" w:rsidRDefault="00C02960" w:rsidP="008C2D99">
            <w:pPr>
              <w:spacing w:line="256" w:lineRule="auto"/>
              <w:rPr>
                <w:rFonts w:ascii="Times New Roman" w:eastAsia="Times New Roman" w:hAnsi="Times New Roman" w:cs="Times New Roman"/>
                <w:sz w:val="24"/>
                <w:szCs w:val="20"/>
              </w:rPr>
            </w:pPr>
          </w:p>
        </w:tc>
      </w:tr>
      <w:tr w:rsidR="00C02960" w:rsidRPr="008C2D99" w14:paraId="7790739F"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47C78F71"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4DD6C08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42A5237B"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544F0C1C" w14:textId="77777777" w:rsidR="00C02960" w:rsidRPr="008C2D99" w:rsidRDefault="00C02960" w:rsidP="008C2D99">
            <w:pPr>
              <w:spacing w:line="256" w:lineRule="auto"/>
              <w:rPr>
                <w:rFonts w:ascii="Times New Roman" w:eastAsia="Times New Roman" w:hAnsi="Times New Roman" w:cs="Times New Roman"/>
                <w:sz w:val="24"/>
                <w:szCs w:val="20"/>
              </w:rPr>
            </w:pPr>
          </w:p>
        </w:tc>
      </w:tr>
    </w:tbl>
    <w:p w14:paraId="0B7193F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6"/>
          <w14:ligatures w14:val="none"/>
        </w:rPr>
      </w:pPr>
    </w:p>
    <w:p w14:paraId="1F45752C" w14:textId="77777777" w:rsidR="008C2D99" w:rsidRPr="008C2D99" w:rsidRDefault="008C2D99" w:rsidP="008C2D99">
      <w:pPr>
        <w:widowControl w:val="0"/>
        <w:autoSpaceDE w:val="0"/>
        <w:autoSpaceDN w:val="0"/>
        <w:spacing w:before="4" w:after="0" w:line="240" w:lineRule="auto"/>
        <w:rPr>
          <w:rFonts w:ascii="Times New Roman" w:eastAsia="Times New Roman" w:hAnsi="Times New Roman" w:cs="Times New Roman"/>
          <w:b/>
          <w:kern w:val="0"/>
          <w:sz w:val="33"/>
          <w14:ligatures w14:val="none"/>
        </w:rPr>
      </w:pPr>
    </w:p>
    <w:p w14:paraId="46ACCCAF" w14:textId="77777777" w:rsidR="008C2D99" w:rsidRPr="008C2D99" w:rsidRDefault="008C2D99" w:rsidP="008C2D99">
      <w:pPr>
        <w:spacing w:after="0" w:line="256" w:lineRule="auto"/>
        <w:rPr>
          <w:rFonts w:ascii="Times New Roman" w:eastAsia="Times New Roman" w:hAnsi="Times New Roman" w:cs="Times New Roman"/>
          <w:b/>
          <w:i/>
          <w:kern w:val="0"/>
          <w:sz w:val="24"/>
          <w14:ligatures w14:val="none"/>
        </w:rPr>
        <w:sectPr w:rsidR="008C2D99" w:rsidRPr="008C2D99" w:rsidSect="00F620D8">
          <w:pgSz w:w="11910" w:h="16840"/>
          <w:pgMar w:top="1040" w:right="320" w:bottom="280" w:left="920" w:header="708" w:footer="708" w:gutter="0"/>
          <w:cols w:space="720"/>
          <w:titlePg/>
          <w:docGrid w:linePitch="299"/>
        </w:sectPr>
      </w:pPr>
    </w:p>
    <w:p w14:paraId="6E353C26" w14:textId="77777777" w:rsidR="008C2D99" w:rsidRPr="008C2D99" w:rsidRDefault="008C2D99" w:rsidP="00AA489C">
      <w:pPr>
        <w:widowControl w:val="0"/>
        <w:numPr>
          <w:ilvl w:val="0"/>
          <w:numId w:val="2"/>
        </w:numPr>
        <w:tabs>
          <w:tab w:val="left" w:pos="741"/>
          <w:tab w:val="left" w:pos="3510"/>
        </w:tabs>
        <w:autoSpaceDE w:val="0"/>
        <w:autoSpaceDN w:val="0"/>
        <w:spacing w:before="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7216" behindDoc="1" locked="0" layoutInCell="1" allowOverlap="1" wp14:anchorId="64FCDEE0" wp14:editId="53FF321B">
                <wp:simplePos x="0" y="0"/>
                <wp:positionH relativeFrom="page">
                  <wp:posOffset>2672715</wp:posOffset>
                </wp:positionH>
                <wp:positionV relativeFrom="paragraph">
                  <wp:posOffset>200660</wp:posOffset>
                </wp:positionV>
                <wp:extent cx="4344035" cy="1270"/>
                <wp:effectExtent l="0" t="0" r="0" b="0"/>
                <wp:wrapTopAndBottom/>
                <wp:docPr id="189620392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E38A7B" id="Freeform 305" o:spid="_x0000_s1026" style="position:absolute;margin-left:210.45pt;margin-top:15.8pt;width:342.05pt;height:.1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" path="m,l6841,e" filled="f" strokeweight=".25392mm">
                <v:path arrowok="t" o:connecttype="custom" o:connectlocs="0,0;4344035,0" o:connectangles="0,0"/>
                <w10:wrap type="topAndBottom" anchorx="page"/>
              </v:shape>
            </w:pict>
          </mc:Fallback>
        </mc:AlternateContent>
      </w:r>
      <w:r w:rsidRPr="008C2D99">
        <w:rPr>
          <w:rFonts w:ascii="Times New Roman" w:eastAsia="Times New Roman" w:hAnsi="Times New Roman" w:cs="Times New Roman"/>
          <w:b/>
          <w:i/>
          <w:kern w:val="0"/>
          <w:sz w:val="24"/>
          <w14:ligatures w14:val="none"/>
        </w:rPr>
        <w:t>Дата</w:t>
      </w:r>
      <w:r w:rsidRPr="008C2D99">
        <w:rPr>
          <w:rFonts w:ascii="Times New Roman" w:eastAsia="Times New Roman" w:hAnsi="Times New Roman" w:cs="Times New Roman"/>
          <w:b/>
          <w:i/>
          <w:spacing w:val="-3"/>
          <w:kern w:val="0"/>
          <w:sz w:val="24"/>
          <w14:ligatures w14:val="none"/>
        </w:rPr>
        <w:t xml:space="preserve"> </w:t>
      </w:r>
      <w:r w:rsidRPr="008C2D99">
        <w:rPr>
          <w:rFonts w:ascii="Times New Roman" w:eastAsia="Times New Roman" w:hAnsi="Times New Roman" w:cs="Times New Roman"/>
          <w:b/>
          <w:i/>
          <w:kern w:val="0"/>
          <w:sz w:val="24"/>
          <w14:ligatures w14:val="none"/>
        </w:rPr>
        <w:t>видачі</w:t>
      </w:r>
      <w:r w:rsidRPr="008C2D99">
        <w:rPr>
          <w:rFonts w:ascii="Times New Roman" w:eastAsia="Times New Roman" w:hAnsi="Times New Roman" w:cs="Times New Roman"/>
          <w:b/>
          <w:i/>
          <w:spacing w:val="7"/>
          <w:kern w:val="0"/>
          <w:sz w:val="24"/>
          <w14:ligatures w14:val="none"/>
        </w:rPr>
        <w:t xml:space="preserve"> </w:t>
      </w:r>
      <w:r w:rsidRPr="008C2D99">
        <w:rPr>
          <w:rFonts w:ascii="Times New Roman" w:eastAsia="Times New Roman" w:hAnsi="Times New Roman" w:cs="Times New Roman"/>
          <w:b/>
          <w:i/>
          <w:kern w:val="0"/>
          <w:sz w:val="24"/>
          <w14:ligatures w14:val="none"/>
        </w:rPr>
        <w:t>завдання</w:t>
      </w:r>
      <w:r w:rsidRPr="008C2D99">
        <w:rPr>
          <w:rFonts w:ascii="Times New Roman" w:eastAsia="Times New Roman" w:hAnsi="Times New Roman" w:cs="Times New Roman"/>
          <w:b/>
          <w:i/>
          <w:kern w:val="0"/>
          <w:sz w:val="24"/>
          <w14:ligatures w14:val="none"/>
        </w:rPr>
        <w:tab/>
      </w:r>
    </w:p>
    <w:p w14:paraId="0B517133" w14:textId="77777777" w:rsidR="008C2D99" w:rsidRPr="008C2D99" w:rsidRDefault="008C2D99" w:rsidP="008C2D99">
      <w:pPr>
        <w:widowControl w:val="0"/>
        <w:autoSpaceDE w:val="0"/>
        <w:autoSpaceDN w:val="0"/>
        <w:spacing w:before="10" w:after="0" w:line="240" w:lineRule="auto"/>
        <w:rPr>
          <w:rFonts w:ascii="Times New Roman" w:eastAsia="Times New Roman" w:hAnsi="Times New Roman" w:cs="Times New Roman"/>
          <w:b/>
          <w:kern w:val="0"/>
          <w:sz w:val="17"/>
          <w14:ligatures w14:val="none"/>
        </w:rPr>
      </w:pPr>
    </w:p>
    <w:p w14:paraId="4E705A8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17"/>
          <w14:ligatures w14:val="none"/>
        </w:rPr>
      </w:pPr>
    </w:p>
    <w:p w14:paraId="474D3B24" w14:textId="77777777" w:rsidR="008C2D99" w:rsidRPr="008C2D99" w:rsidRDefault="008C2D99" w:rsidP="008C2D99">
      <w:pPr>
        <w:spacing w:after="0" w:line="240" w:lineRule="auto"/>
        <w:rPr>
          <w:rFonts w:ascii="Times New Roman" w:eastAsia="Times New Roman" w:hAnsi="Times New Roman" w:cs="Times New Roman"/>
          <w:i/>
          <w:w w:val="105"/>
          <w:kern w:val="0"/>
          <w:sz w:val="24"/>
          <w:szCs w:val="20"/>
          <w:lang w:eastAsia="ru-RU"/>
          <w14:ligatures w14:val="none"/>
        </w:rPr>
        <w:sectPr w:rsidR="008C2D99" w:rsidRPr="008C2D99" w:rsidSect="009F4FAD">
          <w:type w:val="continuous"/>
          <w:pgSz w:w="11910" w:h="16840"/>
          <w:pgMar w:top="1580" w:right="320" w:bottom="280" w:left="920" w:header="708" w:footer="708" w:gutter="0"/>
          <w:cols w:num="2" w:space="720" w:equalWidth="0">
            <w:col w:w="4283" w:space="40"/>
            <w:col w:w="6347"/>
          </w:cols>
        </w:sectPr>
      </w:pPr>
    </w:p>
    <w:p w14:paraId="78E2AEF7" w14:textId="4AFA568D" w:rsidR="008C2D99" w:rsidRPr="008C2D99" w:rsidRDefault="008C2D99" w:rsidP="008C2D99">
      <w:pPr>
        <w:spacing w:after="0" w:line="240" w:lineRule="auto"/>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Керівник</w:t>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t xml:space="preserve">   </w:t>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kern w:val="0"/>
          <w:sz w:val="24"/>
          <w:szCs w:val="20"/>
          <w:lang w:eastAsia="ru-RU"/>
          <w14:ligatures w14:val="none"/>
        </w:rPr>
        <w:t xml:space="preserve">_________   __________________ </w:t>
      </w:r>
      <w:r w:rsidRPr="008C2D99">
        <w:rPr>
          <w:rFonts w:ascii="Times New Roman" w:eastAsia="Times New Roman" w:hAnsi="Times New Roman" w:cs="Times New Roman"/>
          <w:kern w:val="0"/>
          <w:sz w:val="20"/>
          <w:szCs w:val="20"/>
          <w:lang w:eastAsia="ru-RU"/>
          <w14:ligatures w14:val="none"/>
        </w:rPr>
        <w:t xml:space="preserve">    </w:t>
      </w:r>
    </w:p>
    <w:p w14:paraId="2B5F203C" w14:textId="77777777" w:rsidR="008C2D99" w:rsidRPr="008C2D99" w:rsidRDefault="008C2D99" w:rsidP="008C2D99">
      <w:pPr>
        <w:spacing w:after="0" w:line="240" w:lineRule="auto"/>
        <w:ind w:left="6480"/>
        <w:rPr>
          <w:rFonts w:ascii="Times New Roman" w:eastAsia="Times New Roman" w:hAnsi="Times New Roman" w:cs="Times New Roman"/>
          <w:i/>
          <w:kern w:val="0"/>
          <w:sz w:val="24"/>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B6463DA" w14:textId="77777777" w:rsidR="008C2D99" w:rsidRPr="008C2D99" w:rsidRDefault="008C2D99" w:rsidP="008C2D99">
      <w:pPr>
        <w:spacing w:after="0" w:line="240" w:lineRule="auto"/>
        <w:rPr>
          <w:rFonts w:ascii="Times New Roman" w:eastAsia="Times New Roman" w:hAnsi="Times New Roman" w:cs="Times New Roman"/>
          <w:i/>
          <w:kern w:val="0"/>
          <w:sz w:val="24"/>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55579C07"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sectPr w:rsidR="008C2D99" w:rsidRPr="008C2D99" w:rsidSect="009F4FAD">
          <w:type w:val="continuous"/>
          <w:pgSz w:w="11910" w:h="16840"/>
          <w:pgMar w:top="1040" w:right="320" w:bottom="280" w:left="920" w:header="708" w:footer="708" w:gutter="0"/>
          <w:cols w:space="720"/>
        </w:sectPr>
      </w:pPr>
    </w:p>
    <w:p w14:paraId="1D099FDF"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pPr>
    </w:p>
    <w:p w14:paraId="1546F3FF"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 xml:space="preserve">                        Завдання прийняв</w:t>
      </w:r>
      <w:r w:rsidRPr="008C2D99">
        <w:rPr>
          <w:rFonts w:ascii="Times New Roman" w:eastAsia="Times New Roman" w:hAnsi="Times New Roman" w:cs="Times New Roman"/>
          <w:i/>
          <w:spacing w:val="-10"/>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до</w:t>
      </w:r>
      <w:r w:rsidRPr="008C2D99">
        <w:rPr>
          <w:rFonts w:ascii="Times New Roman" w:eastAsia="Times New Roman" w:hAnsi="Times New Roman" w:cs="Times New Roman"/>
          <w:i/>
          <w:spacing w:val="1"/>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виконання                             _________       </w:t>
      </w:r>
      <w:r w:rsidRPr="008C2D99">
        <w:rPr>
          <w:rFonts w:ascii="Times New Roman" w:eastAsia="Times New Roman" w:hAnsi="Times New Roman" w:cs="Times New Roman"/>
          <w:kern w:val="0"/>
          <w:sz w:val="24"/>
          <w:szCs w:val="20"/>
          <w:lang w:eastAsia="ru-RU"/>
          <w14:ligatures w14:val="none"/>
        </w:rPr>
        <w:t xml:space="preserve">________________ </w:t>
      </w:r>
      <w:r w:rsidRPr="008C2D99">
        <w:rPr>
          <w:rFonts w:ascii="Times New Roman" w:eastAsia="Times New Roman" w:hAnsi="Times New Roman" w:cs="Times New Roman"/>
          <w:kern w:val="0"/>
          <w:sz w:val="32"/>
          <w:szCs w:val="20"/>
          <w:u w:val="single"/>
          <w:lang w:eastAsia="ru-RU"/>
          <w14:ligatures w14:val="none"/>
        </w:rPr>
        <w:t xml:space="preserve"> </w:t>
      </w:r>
      <w:r w:rsidRPr="008C2D99">
        <w:rPr>
          <w:rFonts w:ascii="Times New Roman" w:eastAsia="Times New Roman" w:hAnsi="Times New Roman" w:cs="Times New Roman"/>
          <w:kern w:val="0"/>
          <w:sz w:val="20"/>
          <w:szCs w:val="20"/>
          <w:lang w:eastAsia="ru-RU"/>
          <w14:ligatures w14:val="none"/>
        </w:rPr>
        <w:t xml:space="preserve">    </w:t>
      </w:r>
    </w:p>
    <w:p w14:paraId="5E0B4A23"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32"/>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2280C02" w14:textId="77777777" w:rsidR="008C2D99" w:rsidRPr="008C2D99" w:rsidRDefault="008C2D99" w:rsidP="008C2D99">
      <w:pPr>
        <w:spacing w:after="0" w:line="240" w:lineRule="auto"/>
        <w:rPr>
          <w:rFonts w:ascii="Times New Roman" w:eastAsia="Times New Roman" w:hAnsi="Times New Roman" w:cs="Times New Roman"/>
          <w:kern w:val="0"/>
          <w:sz w:val="32"/>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0561AD21"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20"/>
          <w:szCs w:val="20"/>
          <w:lang w:eastAsia="ru-RU"/>
          <w14:ligatures w14:val="none"/>
        </w:rPr>
      </w:pPr>
    </w:p>
    <w:p w14:paraId="0F3B7CF8"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kern w:val="0"/>
          <w:sz w:val="20"/>
          <w:szCs w:val="20"/>
          <w:lang w:eastAsia="ru-RU"/>
          <w14:ligatures w14:val="none"/>
        </w:rPr>
      </w:pPr>
    </w:p>
    <w:p w14:paraId="7835EF7C"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b/>
          <w:i/>
          <w:kern w:val="0"/>
          <w:sz w:val="36"/>
          <w14:ligatures w14:val="none"/>
        </w:rPr>
      </w:pPr>
      <w:r w:rsidRPr="008C2D99">
        <w:rPr>
          <w:rFonts w:ascii="Times New Roman" w:eastAsia="Times New Roman" w:hAnsi="Times New Roman" w:cs="Times New Roman"/>
          <w:b/>
          <w:i/>
          <w:w w:val="105"/>
          <w:kern w:val="0"/>
          <w:sz w:val="36"/>
          <w14:ligatures w14:val="none"/>
        </w:rPr>
        <w:t>КАЛЕНДАРНИЙ</w:t>
      </w:r>
      <w:r w:rsidRPr="008C2D99">
        <w:rPr>
          <w:rFonts w:ascii="Times New Roman" w:eastAsia="Times New Roman" w:hAnsi="Times New Roman" w:cs="Times New Roman"/>
          <w:b/>
          <w:i/>
          <w:spacing w:val="83"/>
          <w:w w:val="105"/>
          <w:kern w:val="0"/>
          <w:sz w:val="36"/>
          <w14:ligatures w14:val="none"/>
        </w:rPr>
        <w:t xml:space="preserve"> </w:t>
      </w:r>
      <w:r w:rsidRPr="008C2D99">
        <w:rPr>
          <w:rFonts w:ascii="Times New Roman" w:eastAsia="Times New Roman" w:hAnsi="Times New Roman" w:cs="Times New Roman"/>
          <w:b/>
          <w:i/>
          <w:w w:val="105"/>
          <w:kern w:val="0"/>
          <w:sz w:val="36"/>
          <w14:ligatures w14:val="none"/>
        </w:rPr>
        <w:t>ПЛАН</w:t>
      </w:r>
    </w:p>
    <w:p w14:paraId="48316D7E"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2B4267F2"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2D9A7B58" w14:textId="77777777" w:rsidR="008C2D99" w:rsidRPr="008C2D99" w:rsidRDefault="008C2D99" w:rsidP="008C2D99">
      <w:pPr>
        <w:widowControl w:val="0"/>
        <w:autoSpaceDE w:val="0"/>
        <w:autoSpaceDN w:val="0"/>
        <w:spacing w:before="5" w:after="0" w:line="240" w:lineRule="auto"/>
        <w:rPr>
          <w:rFonts w:ascii="Times New Roman" w:eastAsia="Times New Roman" w:hAnsi="Times New Roman" w:cs="Times New Roman"/>
          <w:b/>
          <w:i/>
          <w:kern w:val="0"/>
          <w:sz w:val="10"/>
          <w14:ligatures w14:val="none"/>
        </w:rPr>
      </w:pPr>
    </w:p>
    <w:tbl>
      <w:tblPr>
        <w:tblStyle w:val="TableNormal1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8C2D99" w:rsidRPr="008C2D99" w14:paraId="18A75B35" w14:textId="77777777" w:rsidTr="008C2D99">
        <w:trPr>
          <w:trHeight w:val="791"/>
        </w:trPr>
        <w:tc>
          <w:tcPr>
            <w:tcW w:w="677" w:type="dxa"/>
            <w:tcBorders>
              <w:top w:val="single" w:sz="4" w:space="0" w:color="000000"/>
              <w:left w:val="single" w:sz="4" w:space="0" w:color="000000"/>
              <w:bottom w:val="single" w:sz="4" w:space="0" w:color="000000"/>
              <w:right w:val="single" w:sz="4" w:space="0" w:color="000000"/>
            </w:tcBorders>
            <w:hideMark/>
          </w:tcPr>
          <w:p w14:paraId="1A7A9CF0" w14:textId="77777777" w:rsidR="008C2D99" w:rsidRPr="008C2D99" w:rsidRDefault="008C2D99" w:rsidP="000F6642">
            <w:pPr>
              <w:ind w:left="215"/>
              <w:rPr>
                <w:rFonts w:ascii="Times New Roman" w:eastAsia="Times New Roman" w:hAnsi="Times New Roman" w:cs="Times New Roman"/>
                <w:b/>
                <w:i/>
                <w:sz w:val="24"/>
              </w:rPr>
            </w:pPr>
            <w:r w:rsidRPr="008C2D99">
              <w:rPr>
                <w:rFonts w:ascii="Times New Roman" w:eastAsia="Times New Roman" w:hAnsi="Times New Roman" w:cs="Times New Roman"/>
                <w:b/>
                <w:i/>
                <w:w w:val="109"/>
                <w:sz w:val="24"/>
                <w:szCs w:val="20"/>
              </w:rPr>
              <w:t>№</w:t>
            </w:r>
          </w:p>
          <w:p w14:paraId="6CE35EFA" w14:textId="77777777" w:rsidR="008C2D99" w:rsidRPr="008C2D99" w:rsidRDefault="008C2D99" w:rsidP="000F6642">
            <w:pPr>
              <w:ind w:left="187"/>
              <w:rPr>
                <w:rFonts w:ascii="Times New Roman" w:eastAsia="Times New Roman" w:hAnsi="Times New Roman" w:cs="Times New Roman"/>
                <w:b/>
                <w:i/>
                <w:sz w:val="24"/>
                <w:szCs w:val="20"/>
              </w:rPr>
            </w:pPr>
            <w:r w:rsidRPr="008C2D99">
              <w:rPr>
                <w:rFonts w:ascii="Times New Roman" w:eastAsia="Times New Roman" w:hAnsi="Times New Roman" w:cs="Times New Roman"/>
                <w:b/>
                <w:i/>
                <w:w w:val="105"/>
                <w:sz w:val="24"/>
                <w:szCs w:val="20"/>
              </w:rPr>
              <w:t>з/п</w:t>
            </w:r>
          </w:p>
        </w:tc>
        <w:tc>
          <w:tcPr>
            <w:tcW w:w="5530" w:type="dxa"/>
            <w:tcBorders>
              <w:top w:val="single" w:sz="4" w:space="0" w:color="000000"/>
              <w:left w:val="single" w:sz="4" w:space="0" w:color="000000"/>
              <w:bottom w:val="single" w:sz="4" w:space="0" w:color="000000"/>
              <w:right w:val="single" w:sz="4" w:space="0" w:color="000000"/>
            </w:tcBorders>
            <w:hideMark/>
          </w:tcPr>
          <w:p w14:paraId="69BF9B13" w14:textId="759A633B" w:rsidR="008C2D99" w:rsidRPr="00525923" w:rsidRDefault="008C2D99" w:rsidP="000F6642">
            <w:pPr>
              <w:ind w:left="436"/>
              <w:rPr>
                <w:rFonts w:ascii="Times New Roman" w:eastAsia="Times New Roman" w:hAnsi="Times New Roman" w:cs="Times New Roman"/>
                <w:b/>
                <w:sz w:val="24"/>
                <w:szCs w:val="20"/>
                <w:lang w:val="ru-RU"/>
              </w:rPr>
            </w:pPr>
            <w:proofErr w:type="spellStart"/>
            <w:r w:rsidRPr="00525923">
              <w:rPr>
                <w:rFonts w:ascii="Times New Roman" w:eastAsia="Times New Roman" w:hAnsi="Times New Roman" w:cs="Times New Roman"/>
                <w:b/>
                <w:i/>
                <w:sz w:val="24"/>
                <w:szCs w:val="20"/>
                <w:lang w:val="ru-RU"/>
              </w:rPr>
              <w:t>Назва</w:t>
            </w:r>
            <w:proofErr w:type="spellEnd"/>
            <w:r w:rsidRPr="00525923">
              <w:rPr>
                <w:rFonts w:ascii="Times New Roman" w:eastAsia="Times New Roman" w:hAnsi="Times New Roman" w:cs="Times New Roman"/>
                <w:b/>
                <w:i/>
                <w:sz w:val="24"/>
                <w:szCs w:val="20"/>
                <w:lang w:val="ru-RU"/>
              </w:rPr>
              <w:t xml:space="preserve"> </w:t>
            </w:r>
            <w:proofErr w:type="spellStart"/>
            <w:r w:rsidRPr="00525923">
              <w:rPr>
                <w:rFonts w:ascii="Times New Roman" w:eastAsia="Times New Roman" w:hAnsi="Times New Roman" w:cs="Times New Roman"/>
                <w:b/>
                <w:i/>
                <w:sz w:val="24"/>
                <w:szCs w:val="20"/>
                <w:lang w:val="ru-RU"/>
              </w:rPr>
              <w:t>етапів</w:t>
            </w:r>
            <w:proofErr w:type="spellEnd"/>
            <w:r w:rsidRPr="00525923">
              <w:rPr>
                <w:rFonts w:ascii="Times New Roman" w:eastAsia="Times New Roman" w:hAnsi="Times New Roman" w:cs="Times New Roman"/>
                <w:b/>
                <w:i/>
                <w:sz w:val="24"/>
                <w:szCs w:val="20"/>
                <w:lang w:val="ru-RU"/>
              </w:rPr>
              <w:t xml:space="preserve"> </w:t>
            </w:r>
            <w:proofErr w:type="spellStart"/>
            <w:r w:rsidR="007C6B17" w:rsidRPr="00525923">
              <w:rPr>
                <w:rFonts w:ascii="Times New Roman" w:eastAsia="Times New Roman" w:hAnsi="Times New Roman" w:cs="Times New Roman"/>
                <w:b/>
                <w:i/>
                <w:sz w:val="24"/>
                <w:szCs w:val="20"/>
                <w:lang w:val="ru-RU"/>
              </w:rPr>
              <w:t>бакалаврського</w:t>
            </w:r>
            <w:proofErr w:type="spellEnd"/>
            <w:r w:rsidRPr="00525923">
              <w:rPr>
                <w:rFonts w:ascii="Times New Roman" w:eastAsia="Times New Roman" w:hAnsi="Times New Roman" w:cs="Times New Roman"/>
                <w:b/>
                <w:i/>
                <w:sz w:val="24"/>
                <w:szCs w:val="20"/>
                <w:lang w:val="ru-RU"/>
              </w:rPr>
              <w:t xml:space="preserve"> проекту </w:t>
            </w:r>
            <w:r w:rsidRPr="00525923">
              <w:rPr>
                <w:rFonts w:ascii="Times New Roman" w:eastAsia="Times New Roman" w:hAnsi="Times New Roman" w:cs="Times New Roman"/>
                <w:b/>
                <w:sz w:val="24"/>
                <w:szCs w:val="20"/>
                <w:lang w:val="ru-RU"/>
              </w:rPr>
              <w:t>(</w:t>
            </w:r>
            <w:proofErr w:type="spellStart"/>
            <w:r w:rsidRPr="00525923">
              <w:rPr>
                <w:rFonts w:ascii="Times New Roman" w:eastAsia="Times New Roman" w:hAnsi="Times New Roman" w:cs="Times New Roman"/>
                <w:b/>
                <w:i/>
                <w:sz w:val="24"/>
                <w:szCs w:val="20"/>
                <w:lang w:val="ru-RU"/>
              </w:rPr>
              <w:t>роботи</w:t>
            </w:r>
            <w:proofErr w:type="spellEnd"/>
            <w:r w:rsidRPr="00525923">
              <w:rPr>
                <w:rFonts w:ascii="Times New Roman" w:eastAsia="Times New Roman" w:hAnsi="Times New Roman" w:cs="Times New Roman"/>
                <w:b/>
                <w:sz w:val="24"/>
                <w:szCs w:val="20"/>
                <w:lang w:val="ru-RU"/>
              </w:rPr>
              <w:t>)</w:t>
            </w:r>
          </w:p>
        </w:tc>
        <w:tc>
          <w:tcPr>
            <w:tcW w:w="2126" w:type="dxa"/>
            <w:tcBorders>
              <w:top w:val="single" w:sz="4" w:space="0" w:color="000000"/>
              <w:left w:val="single" w:sz="4" w:space="0" w:color="000000"/>
              <w:bottom w:val="single" w:sz="4" w:space="0" w:color="000000"/>
              <w:right w:val="single" w:sz="4" w:space="0" w:color="000000"/>
            </w:tcBorders>
            <w:hideMark/>
          </w:tcPr>
          <w:p w14:paraId="76AD0449" w14:textId="77777777" w:rsidR="008C2D99" w:rsidRPr="008C2D99" w:rsidRDefault="008C2D99" w:rsidP="000F6642">
            <w:pPr>
              <w:ind w:left="70" w:right="110"/>
              <w:jc w:val="center"/>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sz w:val="24"/>
                <w:szCs w:val="20"/>
              </w:rPr>
              <w:t>Строк</w:t>
            </w:r>
            <w:proofErr w:type="spellEnd"/>
            <w:r w:rsidRPr="008C2D99">
              <w:rPr>
                <w:rFonts w:ascii="Times New Roman" w:eastAsia="Times New Roman" w:hAnsi="Times New Roman" w:cs="Times New Roman"/>
                <w:b/>
                <w:i/>
                <w:sz w:val="24"/>
                <w:szCs w:val="20"/>
              </w:rPr>
              <w:t xml:space="preserve"> </w:t>
            </w:r>
            <w:proofErr w:type="spellStart"/>
            <w:r w:rsidRPr="008C2D99">
              <w:rPr>
                <w:rFonts w:ascii="Times New Roman" w:eastAsia="Times New Roman" w:hAnsi="Times New Roman" w:cs="Times New Roman"/>
                <w:b/>
                <w:i/>
                <w:sz w:val="24"/>
                <w:szCs w:val="20"/>
              </w:rPr>
              <w:t>виконання</w:t>
            </w:r>
            <w:proofErr w:type="spellEnd"/>
          </w:p>
          <w:p w14:paraId="668A634C" w14:textId="77777777" w:rsidR="008C2D99" w:rsidRPr="008C2D99" w:rsidRDefault="008C2D99" w:rsidP="000F6642">
            <w:pPr>
              <w:ind w:left="64" w:right="110"/>
              <w:jc w:val="center"/>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sz w:val="24"/>
                <w:szCs w:val="20"/>
              </w:rPr>
              <w:t>етапів</w:t>
            </w:r>
            <w:proofErr w:type="spellEnd"/>
            <w:r w:rsidRPr="008C2D99">
              <w:rPr>
                <w:rFonts w:ascii="Times New Roman" w:eastAsia="Times New Roman" w:hAnsi="Times New Roman" w:cs="Times New Roman"/>
                <w:b/>
                <w:i/>
                <w:sz w:val="24"/>
                <w:szCs w:val="20"/>
              </w:rPr>
              <w:t xml:space="preserve"> </w:t>
            </w:r>
            <w:proofErr w:type="spellStart"/>
            <w:r w:rsidRPr="008C2D99">
              <w:rPr>
                <w:rFonts w:ascii="Times New Roman" w:eastAsia="Times New Roman" w:hAnsi="Times New Roman" w:cs="Times New Roman"/>
                <w:b/>
                <w:i/>
                <w:sz w:val="24"/>
                <w:szCs w:val="20"/>
              </w:rPr>
              <w:t>проекту</w:t>
            </w:r>
            <w:proofErr w:type="spellEnd"/>
          </w:p>
        </w:tc>
        <w:tc>
          <w:tcPr>
            <w:tcW w:w="1277" w:type="dxa"/>
            <w:tcBorders>
              <w:top w:val="single" w:sz="4" w:space="0" w:color="000000"/>
              <w:left w:val="single" w:sz="4" w:space="0" w:color="000000"/>
              <w:bottom w:val="single" w:sz="4" w:space="0" w:color="000000"/>
              <w:right w:val="single" w:sz="4" w:space="0" w:color="000000"/>
            </w:tcBorders>
            <w:hideMark/>
          </w:tcPr>
          <w:p w14:paraId="66104156" w14:textId="77777777" w:rsidR="008C2D99" w:rsidRPr="008C2D99" w:rsidRDefault="008C2D99" w:rsidP="000F6642">
            <w:pPr>
              <w:ind w:left="62" w:right="65"/>
              <w:jc w:val="center"/>
              <w:rPr>
                <w:rFonts w:ascii="Times New Roman" w:eastAsia="Times New Roman" w:hAnsi="Times New Roman" w:cs="Times New Roman"/>
                <w:b/>
                <w:i/>
                <w:sz w:val="24"/>
                <w:szCs w:val="20"/>
              </w:rPr>
            </w:pPr>
            <w:proofErr w:type="spellStart"/>
            <w:r w:rsidRPr="008C2D99">
              <w:rPr>
                <w:rFonts w:ascii="Times New Roman" w:eastAsia="Times New Roman" w:hAnsi="Times New Roman" w:cs="Times New Roman"/>
                <w:b/>
                <w:i/>
                <w:sz w:val="24"/>
                <w:szCs w:val="20"/>
              </w:rPr>
              <w:t>Примітка</w:t>
            </w:r>
            <w:proofErr w:type="spellEnd"/>
          </w:p>
        </w:tc>
      </w:tr>
      <w:tr w:rsidR="008C2D99" w:rsidRPr="008C2D99" w14:paraId="63B5B231" w14:textId="77777777" w:rsidTr="004E245F">
        <w:trPr>
          <w:trHeight w:val="487"/>
        </w:trPr>
        <w:tc>
          <w:tcPr>
            <w:tcW w:w="677" w:type="dxa"/>
            <w:tcBorders>
              <w:top w:val="single" w:sz="4" w:space="0" w:color="000000"/>
              <w:left w:val="single" w:sz="4" w:space="0" w:color="000000"/>
              <w:bottom w:val="single" w:sz="4" w:space="0" w:color="000000"/>
              <w:right w:val="single" w:sz="4" w:space="0" w:color="000000"/>
            </w:tcBorders>
            <w:hideMark/>
          </w:tcPr>
          <w:p w14:paraId="6762C75C" w14:textId="77777777" w:rsidR="008C2D99" w:rsidRPr="008C2D99" w:rsidRDefault="008C2D99" w:rsidP="000F6642">
            <w:pPr>
              <w:ind w:left="9"/>
              <w:jc w:val="center"/>
              <w:rPr>
                <w:rFonts w:ascii="Times New Roman" w:eastAsia="Times New Roman" w:hAnsi="Times New Roman" w:cs="Times New Roman"/>
                <w:sz w:val="24"/>
                <w:szCs w:val="20"/>
              </w:rPr>
            </w:pPr>
            <w:r w:rsidRPr="008C2D99">
              <w:rPr>
                <w:rFonts w:ascii="Times New Roman" w:eastAsia="Times New Roman" w:hAnsi="Times New Roman" w:cs="Times New Roman"/>
                <w:sz w:val="24"/>
                <w:szCs w:val="20"/>
              </w:rPr>
              <w:t>1</w:t>
            </w:r>
          </w:p>
        </w:tc>
        <w:tc>
          <w:tcPr>
            <w:tcW w:w="5530" w:type="dxa"/>
            <w:tcBorders>
              <w:top w:val="single" w:sz="4" w:space="0" w:color="000000"/>
              <w:left w:val="single" w:sz="4" w:space="0" w:color="000000"/>
              <w:bottom w:val="single" w:sz="4" w:space="0" w:color="000000"/>
              <w:right w:val="single" w:sz="4" w:space="0" w:color="000000"/>
            </w:tcBorders>
          </w:tcPr>
          <w:p w14:paraId="5386FCB9" w14:textId="59E829C4" w:rsidR="008C2D99" w:rsidRPr="00525923" w:rsidRDefault="000F6642" w:rsidP="000F6642">
            <w:pPr>
              <w:ind w:left="57"/>
              <w:rPr>
                <w:rFonts w:ascii="Times New Roman" w:eastAsia="Times New Roman" w:hAnsi="Times New Roman" w:cs="Times New Roman"/>
                <w:sz w:val="24"/>
                <w:szCs w:val="20"/>
                <w:lang w:val="ru-RU"/>
              </w:rPr>
            </w:pPr>
            <w:proofErr w:type="spellStart"/>
            <w:r w:rsidRPr="00525923">
              <w:rPr>
                <w:rFonts w:ascii="Times New Roman" w:eastAsia="Times New Roman" w:hAnsi="Times New Roman" w:cs="Times New Roman"/>
                <w:sz w:val="24"/>
                <w:szCs w:val="20"/>
                <w:lang w:val="ru-RU"/>
              </w:rPr>
              <w:t>Вибір</w:t>
            </w:r>
            <w:proofErr w:type="spellEnd"/>
            <w:r w:rsidRPr="00525923">
              <w:rPr>
                <w:rFonts w:ascii="Times New Roman" w:eastAsia="Times New Roman" w:hAnsi="Times New Roman" w:cs="Times New Roman"/>
                <w:sz w:val="24"/>
                <w:szCs w:val="20"/>
                <w:lang w:val="ru-RU"/>
              </w:rPr>
              <w:t xml:space="preserve"> теми, мети</w:t>
            </w:r>
            <w:r w:rsidR="00403609" w:rsidRPr="00525923">
              <w:rPr>
                <w:rFonts w:ascii="Times New Roman" w:eastAsia="Times New Roman" w:hAnsi="Times New Roman" w:cs="Times New Roman"/>
                <w:sz w:val="24"/>
                <w:szCs w:val="20"/>
                <w:lang w:val="ru-RU"/>
              </w:rPr>
              <w:t xml:space="preserve">, предмету </w:t>
            </w:r>
            <w:proofErr w:type="spellStart"/>
            <w:r w:rsidR="00403609" w:rsidRPr="00525923">
              <w:rPr>
                <w:rFonts w:ascii="Times New Roman" w:eastAsia="Times New Roman" w:hAnsi="Times New Roman" w:cs="Times New Roman"/>
                <w:sz w:val="24"/>
                <w:szCs w:val="20"/>
                <w:lang w:val="ru-RU"/>
              </w:rPr>
              <w:t>дослідження</w:t>
            </w:r>
            <w:proofErr w:type="spellEnd"/>
            <w:r w:rsidRPr="00525923">
              <w:rPr>
                <w:rFonts w:ascii="Times New Roman" w:eastAsia="Times New Roman" w:hAnsi="Times New Roman" w:cs="Times New Roman"/>
                <w:sz w:val="24"/>
                <w:szCs w:val="20"/>
                <w:lang w:val="ru-RU"/>
              </w:rPr>
              <w:t xml:space="preserve"> та </w:t>
            </w:r>
            <w:proofErr w:type="spellStart"/>
            <w:r w:rsidRPr="00525923">
              <w:rPr>
                <w:rFonts w:ascii="Times New Roman" w:eastAsia="Times New Roman" w:hAnsi="Times New Roman" w:cs="Times New Roman"/>
                <w:sz w:val="24"/>
                <w:szCs w:val="20"/>
                <w:lang w:val="ru-RU"/>
              </w:rPr>
              <w:t>за</w:t>
            </w:r>
            <w:r w:rsidR="00AE6CC6" w:rsidRPr="00525923">
              <w:rPr>
                <w:rFonts w:ascii="Times New Roman" w:eastAsia="Times New Roman" w:hAnsi="Times New Roman" w:cs="Times New Roman"/>
                <w:sz w:val="24"/>
                <w:szCs w:val="20"/>
                <w:lang w:val="ru-RU"/>
              </w:rPr>
              <w:t>вдань</w:t>
            </w:r>
            <w:proofErr w:type="spellEnd"/>
            <w:r w:rsidRPr="00525923">
              <w:rPr>
                <w:rFonts w:ascii="Times New Roman" w:eastAsia="Times New Roman" w:hAnsi="Times New Roman" w:cs="Times New Roman"/>
                <w:sz w:val="24"/>
                <w:szCs w:val="20"/>
                <w:lang w:val="ru-RU"/>
              </w:rPr>
              <w:t xml:space="preserve"> </w:t>
            </w:r>
            <w:proofErr w:type="spellStart"/>
            <w:r w:rsidRPr="00525923">
              <w:rPr>
                <w:rFonts w:ascii="Times New Roman" w:eastAsia="Times New Roman" w:hAnsi="Times New Roman" w:cs="Times New Roman"/>
                <w:sz w:val="24"/>
                <w:szCs w:val="20"/>
                <w:lang w:val="ru-RU"/>
              </w:rPr>
              <w:t>проєкту</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7C9A190C" w14:textId="2E943C4B" w:rsidR="008C2D99" w:rsidRPr="008C2D99" w:rsidRDefault="000F6642" w:rsidP="000F6642">
            <w:pPr>
              <w:ind w:left="70" w:right="58"/>
              <w:jc w:val="center"/>
              <w:rPr>
                <w:rFonts w:ascii="Times New Roman" w:eastAsia="Times New Roman" w:hAnsi="Times New Roman" w:cs="Times New Roman"/>
                <w:sz w:val="24"/>
                <w:szCs w:val="20"/>
              </w:rPr>
            </w:pPr>
            <w:r w:rsidRPr="000F6642">
              <w:rPr>
                <w:rFonts w:ascii="Times New Roman" w:eastAsia="Times New Roman" w:hAnsi="Times New Roman" w:cs="Times New Roman"/>
                <w:sz w:val="24"/>
                <w:szCs w:val="20"/>
              </w:rPr>
              <w:t>2</w:t>
            </w:r>
            <w:r w:rsidR="00AE6CC6">
              <w:rPr>
                <w:rFonts w:ascii="Times New Roman" w:eastAsia="Times New Roman" w:hAnsi="Times New Roman" w:cs="Times New Roman"/>
                <w:sz w:val="24"/>
                <w:szCs w:val="20"/>
              </w:rPr>
              <w:t>5</w:t>
            </w:r>
            <w:r w:rsidRPr="000F6642">
              <w:rPr>
                <w:rFonts w:ascii="Times New Roman" w:eastAsia="Times New Roman" w:hAnsi="Times New Roman" w:cs="Times New Roman"/>
                <w:sz w:val="24"/>
                <w:szCs w:val="20"/>
              </w:rPr>
              <w:t>.02.202</w:t>
            </w:r>
            <w:r>
              <w:rPr>
                <w:rFonts w:ascii="Times New Roman" w:eastAsia="Times New Roman" w:hAnsi="Times New Roman" w:cs="Times New Roman"/>
                <w:sz w:val="24"/>
                <w:szCs w:val="20"/>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3EBFEB61" w14:textId="4596F3D6" w:rsidR="008C2D99" w:rsidRPr="008C2D99" w:rsidRDefault="00820F56" w:rsidP="000F6642">
            <w:pPr>
              <w:ind w:left="57" w:right="65"/>
              <w:jc w:val="center"/>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Виконано</w:t>
            </w:r>
            <w:proofErr w:type="spellEnd"/>
          </w:p>
        </w:tc>
      </w:tr>
      <w:tr w:rsidR="008C2D99" w:rsidRPr="008C2D99" w14:paraId="300FE96E" w14:textId="77777777" w:rsidTr="004E245F">
        <w:trPr>
          <w:trHeight w:val="507"/>
        </w:trPr>
        <w:tc>
          <w:tcPr>
            <w:tcW w:w="677" w:type="dxa"/>
            <w:tcBorders>
              <w:top w:val="single" w:sz="4" w:space="0" w:color="000000"/>
              <w:left w:val="single" w:sz="4" w:space="0" w:color="000000"/>
              <w:bottom w:val="single" w:sz="4" w:space="0" w:color="000000"/>
              <w:right w:val="single" w:sz="4" w:space="0" w:color="000000"/>
            </w:tcBorders>
            <w:hideMark/>
          </w:tcPr>
          <w:p w14:paraId="4C81E65B" w14:textId="77777777" w:rsidR="008C2D99" w:rsidRPr="008C2D99" w:rsidRDefault="008C2D99" w:rsidP="000F6642">
            <w:pPr>
              <w:ind w:left="9"/>
              <w:jc w:val="center"/>
              <w:rPr>
                <w:rFonts w:ascii="Times New Roman" w:eastAsia="Times New Roman" w:hAnsi="Times New Roman" w:cs="Times New Roman"/>
                <w:sz w:val="24"/>
                <w:szCs w:val="20"/>
              </w:rPr>
            </w:pPr>
            <w:r w:rsidRPr="008C2D99">
              <w:rPr>
                <w:rFonts w:ascii="Times New Roman" w:eastAsia="Times New Roman" w:hAnsi="Times New Roman" w:cs="Times New Roman"/>
                <w:sz w:val="24"/>
                <w:szCs w:val="20"/>
              </w:rPr>
              <w:t>2</w:t>
            </w:r>
          </w:p>
        </w:tc>
        <w:tc>
          <w:tcPr>
            <w:tcW w:w="5530" w:type="dxa"/>
            <w:tcBorders>
              <w:top w:val="single" w:sz="4" w:space="0" w:color="000000"/>
              <w:left w:val="single" w:sz="4" w:space="0" w:color="000000"/>
              <w:bottom w:val="single" w:sz="4" w:space="0" w:color="000000"/>
              <w:right w:val="single" w:sz="4" w:space="0" w:color="000000"/>
            </w:tcBorders>
          </w:tcPr>
          <w:p w14:paraId="2E6F01C2" w14:textId="17104AAB" w:rsidR="008C2D99" w:rsidRPr="00525923" w:rsidRDefault="00033CBE" w:rsidP="000F6642">
            <w:pPr>
              <w:ind w:left="57"/>
              <w:rPr>
                <w:rFonts w:ascii="Times New Roman" w:eastAsia="Times New Roman" w:hAnsi="Times New Roman" w:cs="Times New Roman"/>
                <w:sz w:val="24"/>
                <w:szCs w:val="20"/>
                <w:lang w:val="ru-RU"/>
              </w:rPr>
            </w:pPr>
            <w:proofErr w:type="spellStart"/>
            <w:r w:rsidRPr="00525923">
              <w:rPr>
                <w:rFonts w:ascii="Times New Roman" w:eastAsia="Times New Roman" w:hAnsi="Times New Roman" w:cs="Times New Roman"/>
                <w:sz w:val="24"/>
                <w:szCs w:val="20"/>
                <w:lang w:val="ru-RU"/>
              </w:rPr>
              <w:t>Аналіз</w:t>
            </w:r>
            <w:proofErr w:type="spellEnd"/>
            <w:r w:rsidRPr="00525923">
              <w:rPr>
                <w:rFonts w:ascii="Times New Roman" w:eastAsia="Times New Roman" w:hAnsi="Times New Roman" w:cs="Times New Roman"/>
                <w:sz w:val="24"/>
                <w:szCs w:val="20"/>
                <w:lang w:val="ru-RU"/>
              </w:rPr>
              <w:t xml:space="preserve"> </w:t>
            </w:r>
            <w:proofErr w:type="spellStart"/>
            <w:r w:rsidR="00403609" w:rsidRPr="00525923">
              <w:rPr>
                <w:rFonts w:ascii="Times New Roman" w:eastAsia="Times New Roman" w:hAnsi="Times New Roman" w:cs="Times New Roman"/>
                <w:sz w:val="24"/>
                <w:szCs w:val="20"/>
                <w:lang w:val="ru-RU"/>
              </w:rPr>
              <w:t>конкуретних</w:t>
            </w:r>
            <w:proofErr w:type="spellEnd"/>
            <w:r w:rsidR="00403609" w:rsidRPr="00525923">
              <w:rPr>
                <w:rFonts w:ascii="Times New Roman" w:eastAsia="Times New Roman" w:hAnsi="Times New Roman" w:cs="Times New Roman"/>
                <w:sz w:val="24"/>
                <w:szCs w:val="20"/>
                <w:lang w:val="ru-RU"/>
              </w:rPr>
              <w:t xml:space="preserve"> </w:t>
            </w:r>
            <w:proofErr w:type="spellStart"/>
            <w:r w:rsidR="00403609" w:rsidRPr="00525923">
              <w:rPr>
                <w:rFonts w:ascii="Times New Roman" w:eastAsia="Times New Roman" w:hAnsi="Times New Roman" w:cs="Times New Roman"/>
                <w:sz w:val="24"/>
                <w:szCs w:val="20"/>
                <w:lang w:val="ru-RU"/>
              </w:rPr>
              <w:t>рішень</w:t>
            </w:r>
            <w:proofErr w:type="spellEnd"/>
            <w:r w:rsidR="00403609" w:rsidRPr="00525923">
              <w:rPr>
                <w:rFonts w:ascii="Times New Roman" w:eastAsia="Times New Roman" w:hAnsi="Times New Roman" w:cs="Times New Roman"/>
                <w:sz w:val="24"/>
                <w:szCs w:val="20"/>
                <w:lang w:val="ru-RU"/>
              </w:rPr>
              <w:t xml:space="preserve">, </w:t>
            </w:r>
            <w:proofErr w:type="spellStart"/>
            <w:r w:rsidR="00403609" w:rsidRPr="00525923">
              <w:rPr>
                <w:rFonts w:ascii="Times New Roman" w:eastAsia="Times New Roman" w:hAnsi="Times New Roman" w:cs="Times New Roman"/>
                <w:sz w:val="24"/>
                <w:szCs w:val="20"/>
                <w:lang w:val="ru-RU"/>
              </w:rPr>
              <w:t>їх</w:t>
            </w:r>
            <w:proofErr w:type="spellEnd"/>
            <w:r w:rsidR="00403609" w:rsidRPr="00525923">
              <w:rPr>
                <w:rFonts w:ascii="Times New Roman" w:eastAsia="Times New Roman" w:hAnsi="Times New Roman" w:cs="Times New Roman"/>
                <w:sz w:val="24"/>
                <w:szCs w:val="20"/>
                <w:lang w:val="ru-RU"/>
              </w:rPr>
              <w:t xml:space="preserve"> </w:t>
            </w:r>
            <w:proofErr w:type="spellStart"/>
            <w:r w:rsidR="00403609" w:rsidRPr="00525923">
              <w:rPr>
                <w:rFonts w:ascii="Times New Roman" w:eastAsia="Times New Roman" w:hAnsi="Times New Roman" w:cs="Times New Roman"/>
                <w:sz w:val="24"/>
                <w:szCs w:val="20"/>
                <w:lang w:val="ru-RU"/>
              </w:rPr>
              <w:t>особливостей</w:t>
            </w:r>
            <w:proofErr w:type="spellEnd"/>
            <w:r w:rsidR="00403609" w:rsidRPr="00525923">
              <w:rPr>
                <w:rFonts w:ascii="Times New Roman" w:eastAsia="Times New Roman" w:hAnsi="Times New Roman" w:cs="Times New Roman"/>
                <w:sz w:val="24"/>
                <w:szCs w:val="20"/>
                <w:lang w:val="ru-RU"/>
              </w:rPr>
              <w:t xml:space="preserve"> та </w:t>
            </w:r>
            <w:proofErr w:type="spellStart"/>
            <w:r w:rsidR="00403609" w:rsidRPr="00525923">
              <w:rPr>
                <w:rFonts w:ascii="Times New Roman" w:eastAsia="Times New Roman" w:hAnsi="Times New Roman" w:cs="Times New Roman"/>
                <w:sz w:val="24"/>
                <w:szCs w:val="20"/>
                <w:lang w:val="ru-RU"/>
              </w:rPr>
              <w:t>вимог</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73A33B00" w14:textId="7D5F7436" w:rsidR="008C2D99" w:rsidRPr="008C2D99" w:rsidRDefault="00AE6CC6" w:rsidP="000F6642">
            <w:pPr>
              <w:ind w:left="70" w:right="58"/>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t>10</w:t>
            </w:r>
            <w:r w:rsidR="00033CBE" w:rsidRPr="00033CBE">
              <w:rPr>
                <w:rFonts w:ascii="Times New Roman" w:eastAsia="Times New Roman" w:hAnsi="Times New Roman" w:cs="Times New Roman"/>
                <w:sz w:val="24"/>
                <w:szCs w:val="20"/>
              </w:rPr>
              <w:t>.03.202</w:t>
            </w:r>
            <w:r w:rsidR="00033CBE">
              <w:rPr>
                <w:rFonts w:ascii="Times New Roman" w:eastAsia="Times New Roman" w:hAnsi="Times New Roman" w:cs="Times New Roman"/>
                <w:sz w:val="24"/>
                <w:szCs w:val="20"/>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581B72CC" w14:textId="047E5595" w:rsidR="008C2D99" w:rsidRPr="008C2D99" w:rsidRDefault="00820F56" w:rsidP="000F6642">
            <w:pPr>
              <w:ind w:left="56" w:right="65"/>
              <w:jc w:val="center"/>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Виконано</w:t>
            </w:r>
            <w:proofErr w:type="spellEnd"/>
          </w:p>
        </w:tc>
      </w:tr>
      <w:tr w:rsidR="008C2D99" w:rsidRPr="008C2D99" w14:paraId="116FD88A" w14:textId="77777777" w:rsidTr="008C2D99">
        <w:trPr>
          <w:trHeight w:val="551"/>
        </w:trPr>
        <w:tc>
          <w:tcPr>
            <w:tcW w:w="677" w:type="dxa"/>
            <w:tcBorders>
              <w:top w:val="single" w:sz="4" w:space="0" w:color="000000"/>
              <w:left w:val="single" w:sz="4" w:space="0" w:color="000000"/>
              <w:bottom w:val="single" w:sz="4" w:space="0" w:color="000000"/>
              <w:right w:val="single" w:sz="4" w:space="0" w:color="000000"/>
            </w:tcBorders>
            <w:hideMark/>
          </w:tcPr>
          <w:p w14:paraId="6D7AFB52" w14:textId="77777777" w:rsidR="008C2D99" w:rsidRPr="008C2D99" w:rsidRDefault="008C2D99" w:rsidP="000F6642">
            <w:pPr>
              <w:ind w:left="9"/>
              <w:jc w:val="center"/>
              <w:rPr>
                <w:rFonts w:ascii="Times New Roman" w:eastAsia="Times New Roman" w:hAnsi="Times New Roman" w:cs="Times New Roman"/>
                <w:sz w:val="24"/>
                <w:szCs w:val="20"/>
              </w:rPr>
            </w:pPr>
            <w:r w:rsidRPr="008C2D99">
              <w:rPr>
                <w:rFonts w:ascii="Times New Roman" w:eastAsia="Times New Roman" w:hAnsi="Times New Roman" w:cs="Times New Roman"/>
                <w:sz w:val="24"/>
                <w:szCs w:val="20"/>
              </w:rPr>
              <w:t>3</w:t>
            </w:r>
          </w:p>
        </w:tc>
        <w:tc>
          <w:tcPr>
            <w:tcW w:w="5530" w:type="dxa"/>
            <w:tcBorders>
              <w:top w:val="single" w:sz="4" w:space="0" w:color="000000"/>
              <w:left w:val="single" w:sz="4" w:space="0" w:color="000000"/>
              <w:bottom w:val="single" w:sz="4" w:space="0" w:color="000000"/>
              <w:right w:val="single" w:sz="4" w:space="0" w:color="000000"/>
            </w:tcBorders>
            <w:hideMark/>
          </w:tcPr>
          <w:p w14:paraId="22087B3E" w14:textId="747435B1" w:rsidR="008C2D99" w:rsidRPr="00525923" w:rsidRDefault="00403609" w:rsidP="000F6642">
            <w:pPr>
              <w:ind w:left="57"/>
              <w:rPr>
                <w:rFonts w:ascii="Times New Roman" w:eastAsia="Times New Roman" w:hAnsi="Times New Roman" w:cs="Times New Roman"/>
                <w:sz w:val="24"/>
                <w:szCs w:val="20"/>
                <w:lang w:val="ru-RU"/>
              </w:rPr>
            </w:pPr>
            <w:proofErr w:type="spellStart"/>
            <w:r w:rsidRPr="00525923">
              <w:rPr>
                <w:rFonts w:ascii="Times New Roman" w:eastAsia="Times New Roman" w:hAnsi="Times New Roman" w:cs="Times New Roman"/>
                <w:sz w:val="24"/>
                <w:szCs w:val="24"/>
                <w:lang w:val="ru-RU"/>
              </w:rPr>
              <w:t>Проєктування</w:t>
            </w:r>
            <w:proofErr w:type="spellEnd"/>
            <w:r w:rsidRPr="00525923">
              <w:rPr>
                <w:rFonts w:ascii="Times New Roman" w:eastAsia="Times New Roman" w:hAnsi="Times New Roman" w:cs="Times New Roman"/>
                <w:sz w:val="24"/>
                <w:szCs w:val="24"/>
                <w:lang w:val="ru-RU"/>
              </w:rPr>
              <w:t xml:space="preserve"> </w:t>
            </w:r>
            <w:proofErr w:type="spellStart"/>
            <w:r w:rsidRPr="00525923">
              <w:rPr>
                <w:rFonts w:ascii="Times New Roman" w:eastAsia="Times New Roman" w:hAnsi="Times New Roman" w:cs="Times New Roman"/>
                <w:sz w:val="24"/>
                <w:szCs w:val="24"/>
                <w:lang w:val="ru-RU"/>
              </w:rPr>
              <w:t>системи</w:t>
            </w:r>
            <w:proofErr w:type="spellEnd"/>
            <w:r w:rsidRPr="00525923">
              <w:rPr>
                <w:rFonts w:ascii="Times New Roman" w:eastAsia="Times New Roman" w:hAnsi="Times New Roman" w:cs="Times New Roman"/>
                <w:sz w:val="24"/>
                <w:szCs w:val="24"/>
                <w:lang w:val="ru-RU"/>
              </w:rPr>
              <w:t xml:space="preserve"> та </w:t>
            </w:r>
            <w:proofErr w:type="spellStart"/>
            <w:r w:rsidRPr="00525923">
              <w:rPr>
                <w:rFonts w:ascii="Times New Roman" w:eastAsia="Times New Roman" w:hAnsi="Times New Roman" w:cs="Times New Roman"/>
                <w:sz w:val="24"/>
                <w:szCs w:val="24"/>
                <w:lang w:val="ru-RU"/>
              </w:rPr>
              <w:t>реалізації</w:t>
            </w:r>
            <w:proofErr w:type="spellEnd"/>
            <w:r w:rsidRPr="00525923">
              <w:rPr>
                <w:rFonts w:ascii="Times New Roman" w:eastAsia="Times New Roman" w:hAnsi="Times New Roman" w:cs="Times New Roman"/>
                <w:sz w:val="24"/>
                <w:szCs w:val="24"/>
                <w:lang w:val="ru-RU"/>
              </w:rPr>
              <w:t xml:space="preserve"> </w:t>
            </w:r>
            <w:proofErr w:type="spellStart"/>
            <w:r w:rsidRPr="00525923">
              <w:rPr>
                <w:rFonts w:ascii="Times New Roman" w:eastAsia="Times New Roman" w:hAnsi="Times New Roman" w:cs="Times New Roman"/>
                <w:sz w:val="24"/>
                <w:szCs w:val="24"/>
                <w:lang w:val="ru-RU"/>
              </w:rPr>
              <w:t>усіх</w:t>
            </w:r>
            <w:proofErr w:type="spellEnd"/>
            <w:r w:rsidRPr="00525923">
              <w:rPr>
                <w:rFonts w:ascii="Times New Roman" w:eastAsia="Times New Roman" w:hAnsi="Times New Roman" w:cs="Times New Roman"/>
                <w:sz w:val="24"/>
                <w:szCs w:val="24"/>
                <w:lang w:val="ru-RU"/>
              </w:rPr>
              <w:t xml:space="preserve"> </w:t>
            </w:r>
            <w:proofErr w:type="spellStart"/>
            <w:r w:rsidRPr="00525923">
              <w:rPr>
                <w:rFonts w:ascii="Times New Roman" w:eastAsia="Times New Roman" w:hAnsi="Times New Roman" w:cs="Times New Roman"/>
                <w:sz w:val="24"/>
                <w:szCs w:val="24"/>
                <w:lang w:val="ru-RU"/>
              </w:rPr>
              <w:t>необхідних</w:t>
            </w:r>
            <w:proofErr w:type="spellEnd"/>
            <w:r w:rsidRPr="00525923">
              <w:rPr>
                <w:rFonts w:ascii="Times New Roman" w:eastAsia="Times New Roman" w:hAnsi="Times New Roman" w:cs="Times New Roman"/>
                <w:sz w:val="24"/>
                <w:szCs w:val="24"/>
                <w:lang w:val="ru-RU"/>
              </w:rPr>
              <w:t xml:space="preserve"> </w:t>
            </w:r>
            <w:proofErr w:type="spellStart"/>
            <w:r w:rsidRPr="00525923">
              <w:rPr>
                <w:rFonts w:ascii="Times New Roman" w:eastAsia="Times New Roman" w:hAnsi="Times New Roman" w:cs="Times New Roman"/>
                <w:sz w:val="24"/>
                <w:szCs w:val="24"/>
                <w:lang w:val="ru-RU"/>
              </w:rPr>
              <w:t>функціональних</w:t>
            </w:r>
            <w:proofErr w:type="spellEnd"/>
            <w:r w:rsidRPr="00525923">
              <w:rPr>
                <w:rFonts w:ascii="Times New Roman" w:eastAsia="Times New Roman" w:hAnsi="Times New Roman" w:cs="Times New Roman"/>
                <w:sz w:val="24"/>
                <w:szCs w:val="24"/>
                <w:lang w:val="ru-RU"/>
              </w:rPr>
              <w:t xml:space="preserve"> та </w:t>
            </w:r>
            <w:proofErr w:type="spellStart"/>
            <w:r w:rsidRPr="00525923">
              <w:rPr>
                <w:rFonts w:ascii="Times New Roman" w:eastAsia="Times New Roman" w:hAnsi="Times New Roman" w:cs="Times New Roman"/>
                <w:sz w:val="24"/>
                <w:szCs w:val="24"/>
                <w:lang w:val="ru-RU"/>
              </w:rPr>
              <w:t>нефункціональних</w:t>
            </w:r>
            <w:proofErr w:type="spellEnd"/>
            <w:r w:rsidRPr="00525923">
              <w:rPr>
                <w:rFonts w:ascii="Times New Roman" w:eastAsia="Times New Roman" w:hAnsi="Times New Roman" w:cs="Times New Roman"/>
                <w:sz w:val="24"/>
                <w:szCs w:val="24"/>
                <w:lang w:val="ru-RU"/>
              </w:rPr>
              <w:t xml:space="preserve"> </w:t>
            </w:r>
            <w:proofErr w:type="spellStart"/>
            <w:r w:rsidRPr="00525923">
              <w:rPr>
                <w:rFonts w:ascii="Times New Roman" w:eastAsia="Times New Roman" w:hAnsi="Times New Roman" w:cs="Times New Roman"/>
                <w:sz w:val="24"/>
                <w:szCs w:val="24"/>
                <w:lang w:val="ru-RU"/>
              </w:rPr>
              <w:t>вимог</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3A6CB624" w14:textId="050CD91D" w:rsidR="008C2D99" w:rsidRPr="008C2D99" w:rsidRDefault="00AE6CC6" w:rsidP="000F6642">
            <w:pPr>
              <w:ind w:left="70" w:right="58"/>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t>15</w:t>
            </w:r>
            <w:r w:rsidR="00033CBE" w:rsidRPr="00033CBE">
              <w:rPr>
                <w:rFonts w:ascii="Times New Roman" w:eastAsia="Times New Roman" w:hAnsi="Times New Roman" w:cs="Times New Roman"/>
                <w:sz w:val="24"/>
                <w:szCs w:val="20"/>
              </w:rPr>
              <w:t>.0</w:t>
            </w:r>
            <w:r>
              <w:rPr>
                <w:rFonts w:ascii="Times New Roman" w:eastAsia="Times New Roman" w:hAnsi="Times New Roman" w:cs="Times New Roman"/>
                <w:sz w:val="24"/>
                <w:szCs w:val="20"/>
              </w:rPr>
              <w:t>4</w:t>
            </w:r>
            <w:r w:rsidR="00033CBE" w:rsidRPr="00033CBE">
              <w:rPr>
                <w:rFonts w:ascii="Times New Roman" w:eastAsia="Times New Roman" w:hAnsi="Times New Roman" w:cs="Times New Roman"/>
                <w:sz w:val="24"/>
                <w:szCs w:val="20"/>
              </w:rPr>
              <w:t>.202</w:t>
            </w:r>
            <w:r w:rsidR="00033CBE">
              <w:rPr>
                <w:rFonts w:ascii="Times New Roman" w:eastAsia="Times New Roman" w:hAnsi="Times New Roman" w:cs="Times New Roman"/>
                <w:sz w:val="24"/>
                <w:szCs w:val="20"/>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77945AE4" w14:textId="70CEB36C" w:rsidR="008C2D99" w:rsidRPr="008C2D99" w:rsidRDefault="00820F56" w:rsidP="000F6642">
            <w:pPr>
              <w:ind w:left="57" w:right="65"/>
              <w:jc w:val="center"/>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Виконано</w:t>
            </w:r>
            <w:proofErr w:type="spellEnd"/>
          </w:p>
        </w:tc>
      </w:tr>
      <w:tr w:rsidR="008C2D99" w:rsidRPr="008C2D99" w14:paraId="7A569E64" w14:textId="77777777" w:rsidTr="008C2D99">
        <w:trPr>
          <w:trHeight w:val="551"/>
        </w:trPr>
        <w:tc>
          <w:tcPr>
            <w:tcW w:w="677" w:type="dxa"/>
            <w:tcBorders>
              <w:top w:val="single" w:sz="4" w:space="0" w:color="000000"/>
              <w:left w:val="single" w:sz="4" w:space="0" w:color="000000"/>
              <w:bottom w:val="single" w:sz="4" w:space="0" w:color="000000"/>
              <w:right w:val="single" w:sz="4" w:space="0" w:color="000000"/>
            </w:tcBorders>
            <w:hideMark/>
          </w:tcPr>
          <w:p w14:paraId="0AD2D56B" w14:textId="77777777" w:rsidR="008C2D99" w:rsidRPr="008C2D99" w:rsidRDefault="008C2D99" w:rsidP="000F6642">
            <w:pPr>
              <w:ind w:left="9"/>
              <w:jc w:val="center"/>
              <w:rPr>
                <w:rFonts w:ascii="Times New Roman" w:eastAsia="Times New Roman" w:hAnsi="Times New Roman" w:cs="Times New Roman"/>
                <w:sz w:val="24"/>
                <w:szCs w:val="20"/>
              </w:rPr>
            </w:pPr>
            <w:r w:rsidRPr="008C2D99">
              <w:rPr>
                <w:rFonts w:ascii="Times New Roman" w:eastAsia="Times New Roman" w:hAnsi="Times New Roman" w:cs="Times New Roman"/>
                <w:sz w:val="24"/>
                <w:szCs w:val="20"/>
              </w:rPr>
              <w:t>4</w:t>
            </w:r>
          </w:p>
        </w:tc>
        <w:tc>
          <w:tcPr>
            <w:tcW w:w="5530" w:type="dxa"/>
            <w:tcBorders>
              <w:top w:val="single" w:sz="4" w:space="0" w:color="000000"/>
              <w:left w:val="single" w:sz="4" w:space="0" w:color="000000"/>
              <w:bottom w:val="single" w:sz="4" w:space="0" w:color="000000"/>
              <w:right w:val="single" w:sz="4" w:space="0" w:color="000000"/>
            </w:tcBorders>
          </w:tcPr>
          <w:p w14:paraId="55520E96" w14:textId="25837031" w:rsidR="008C2D99" w:rsidRPr="008C2D99" w:rsidRDefault="00403609" w:rsidP="000F6642">
            <w:pPr>
              <w:ind w:left="57"/>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Реалізація</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вебінтерфейсу</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користувацької</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та</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адміністративної</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частини</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додатку</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48066A7B" w14:textId="6E9B94EA" w:rsidR="008C2D99" w:rsidRPr="008C2D99" w:rsidRDefault="00AE6CC6" w:rsidP="000F6642">
            <w:pPr>
              <w:ind w:left="70" w:right="58"/>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t>13</w:t>
            </w:r>
            <w:r w:rsidR="00033CBE" w:rsidRPr="00033CBE">
              <w:rPr>
                <w:rFonts w:ascii="Times New Roman" w:eastAsia="Times New Roman" w:hAnsi="Times New Roman" w:cs="Times New Roman"/>
                <w:sz w:val="24"/>
                <w:szCs w:val="20"/>
              </w:rPr>
              <w:t>.05.202</w:t>
            </w:r>
            <w:r w:rsidR="00033CBE">
              <w:rPr>
                <w:rFonts w:ascii="Times New Roman" w:eastAsia="Times New Roman" w:hAnsi="Times New Roman" w:cs="Times New Roman"/>
                <w:sz w:val="24"/>
                <w:szCs w:val="20"/>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392FD04B" w14:textId="21654E78" w:rsidR="008C2D99" w:rsidRPr="008C2D99" w:rsidRDefault="00820F56" w:rsidP="000F6642">
            <w:pPr>
              <w:ind w:left="57" w:right="65"/>
              <w:jc w:val="center"/>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Виконано</w:t>
            </w:r>
            <w:proofErr w:type="spellEnd"/>
          </w:p>
        </w:tc>
      </w:tr>
      <w:tr w:rsidR="008C2D99" w:rsidRPr="008C2D99" w14:paraId="2184DB60" w14:textId="77777777" w:rsidTr="008C2D99">
        <w:trPr>
          <w:trHeight w:val="398"/>
        </w:trPr>
        <w:tc>
          <w:tcPr>
            <w:tcW w:w="677" w:type="dxa"/>
            <w:tcBorders>
              <w:top w:val="single" w:sz="4" w:space="0" w:color="000000"/>
              <w:left w:val="single" w:sz="4" w:space="0" w:color="000000"/>
              <w:bottom w:val="single" w:sz="4" w:space="0" w:color="000000"/>
              <w:right w:val="single" w:sz="4" w:space="0" w:color="000000"/>
            </w:tcBorders>
            <w:hideMark/>
          </w:tcPr>
          <w:p w14:paraId="680757AA" w14:textId="77777777" w:rsidR="008C2D99" w:rsidRPr="008C2D99" w:rsidRDefault="008C2D99" w:rsidP="000F6642">
            <w:pPr>
              <w:ind w:left="9"/>
              <w:jc w:val="center"/>
              <w:rPr>
                <w:rFonts w:ascii="Times New Roman" w:eastAsia="Times New Roman" w:hAnsi="Times New Roman" w:cs="Times New Roman"/>
                <w:sz w:val="24"/>
                <w:szCs w:val="20"/>
              </w:rPr>
            </w:pPr>
            <w:r w:rsidRPr="008C2D99">
              <w:rPr>
                <w:rFonts w:ascii="Times New Roman" w:eastAsia="Times New Roman" w:hAnsi="Times New Roman" w:cs="Times New Roman"/>
                <w:sz w:val="24"/>
                <w:szCs w:val="20"/>
              </w:rPr>
              <w:t>5</w:t>
            </w:r>
          </w:p>
        </w:tc>
        <w:tc>
          <w:tcPr>
            <w:tcW w:w="5530" w:type="dxa"/>
            <w:tcBorders>
              <w:top w:val="single" w:sz="4" w:space="0" w:color="000000"/>
              <w:left w:val="single" w:sz="4" w:space="0" w:color="000000"/>
              <w:bottom w:val="single" w:sz="4" w:space="0" w:color="000000"/>
              <w:right w:val="single" w:sz="4" w:space="0" w:color="000000"/>
            </w:tcBorders>
            <w:vAlign w:val="center"/>
          </w:tcPr>
          <w:p w14:paraId="7CBAFFFA" w14:textId="159BAFB9" w:rsidR="008C2D99" w:rsidRPr="008C2D99" w:rsidRDefault="00403609" w:rsidP="000F6642">
            <w:pPr>
              <w:ind w:left="57"/>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Завершальні</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етапи</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розробки</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вебзастосунку</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тестування</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функціоналу</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та</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інтерфейсу</w:t>
            </w:r>
            <w:proofErr w:type="spellEnd"/>
            <w:r>
              <w:rPr>
                <w:rFonts w:ascii="Times New Roman" w:eastAsia="Times New Roman" w:hAnsi="Times New Roman" w:cs="Times New Roman"/>
                <w:sz w:val="24"/>
                <w:szCs w:val="20"/>
              </w:rPr>
              <w:t xml:space="preserve"> </w:t>
            </w:r>
            <w:proofErr w:type="spellStart"/>
            <w:r>
              <w:rPr>
                <w:rFonts w:ascii="Times New Roman" w:eastAsia="Times New Roman" w:hAnsi="Times New Roman" w:cs="Times New Roman"/>
                <w:sz w:val="24"/>
                <w:szCs w:val="20"/>
              </w:rPr>
              <w:t>користувача</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2CFB1740" w14:textId="78A24FED" w:rsidR="008C2D99" w:rsidRPr="008C2D99" w:rsidRDefault="00AE6CC6" w:rsidP="000F6642">
            <w:pPr>
              <w:ind w:left="70" w:right="58"/>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t>30</w:t>
            </w:r>
            <w:r w:rsidR="00033CBE" w:rsidRPr="00033CBE">
              <w:rPr>
                <w:rFonts w:ascii="Times New Roman" w:eastAsia="Times New Roman" w:hAnsi="Times New Roman" w:cs="Times New Roman"/>
                <w:sz w:val="24"/>
                <w:szCs w:val="20"/>
              </w:rPr>
              <w:t>.0</w:t>
            </w:r>
            <w:r>
              <w:rPr>
                <w:rFonts w:ascii="Times New Roman" w:eastAsia="Times New Roman" w:hAnsi="Times New Roman" w:cs="Times New Roman"/>
                <w:sz w:val="24"/>
                <w:szCs w:val="20"/>
              </w:rPr>
              <w:t>5</w:t>
            </w:r>
            <w:r w:rsidR="00033CBE" w:rsidRPr="00033CBE">
              <w:rPr>
                <w:rFonts w:ascii="Times New Roman" w:eastAsia="Times New Roman" w:hAnsi="Times New Roman" w:cs="Times New Roman"/>
                <w:sz w:val="24"/>
                <w:szCs w:val="20"/>
              </w:rPr>
              <w:t>.202</w:t>
            </w:r>
            <w:r w:rsidR="00033CBE">
              <w:rPr>
                <w:rFonts w:ascii="Times New Roman" w:eastAsia="Times New Roman" w:hAnsi="Times New Roman" w:cs="Times New Roman"/>
                <w:sz w:val="24"/>
                <w:szCs w:val="20"/>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37B7CECA" w14:textId="7EDA18A0" w:rsidR="008C2D99" w:rsidRPr="008C2D99" w:rsidRDefault="00820F56" w:rsidP="000F6642">
            <w:pPr>
              <w:ind w:left="57" w:right="65"/>
              <w:jc w:val="center"/>
              <w:rPr>
                <w:rFonts w:ascii="Times New Roman" w:eastAsia="Times New Roman" w:hAnsi="Times New Roman" w:cs="Times New Roman"/>
                <w:sz w:val="24"/>
                <w:szCs w:val="20"/>
              </w:rPr>
            </w:pPr>
            <w:proofErr w:type="spellStart"/>
            <w:r>
              <w:rPr>
                <w:rFonts w:ascii="Times New Roman" w:eastAsia="Times New Roman" w:hAnsi="Times New Roman" w:cs="Times New Roman"/>
                <w:sz w:val="24"/>
                <w:szCs w:val="20"/>
              </w:rPr>
              <w:t>Виконано</w:t>
            </w:r>
            <w:proofErr w:type="spellEnd"/>
          </w:p>
        </w:tc>
      </w:tr>
    </w:tbl>
    <w:p w14:paraId="00E0AA00"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45E67759"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357D77C3" w14:textId="77777777" w:rsidR="008C2D99" w:rsidRPr="008C2D99" w:rsidRDefault="008C2D99" w:rsidP="008C2D99">
      <w:pPr>
        <w:widowControl w:val="0"/>
        <w:tabs>
          <w:tab w:val="left" w:pos="5981"/>
        </w:tabs>
        <w:autoSpaceDE w:val="0"/>
        <w:autoSpaceDN w:val="0"/>
        <w:spacing w:before="228"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Студент</w:t>
      </w:r>
      <w:r w:rsidRPr="008C2D99">
        <w:rPr>
          <w:rFonts w:ascii="Times New Roman" w:eastAsia="Times New Roman" w:hAnsi="Times New Roman" w:cs="Times New Roman"/>
          <w:b/>
          <w:i/>
          <w:spacing w:val="-33"/>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spacing w:val="-33"/>
          <w:kern w:val="0"/>
          <w:sz w:val="24"/>
          <w14:ligatures w14:val="none"/>
        </w:rPr>
        <w:t xml:space="preserve"> </w:t>
      </w:r>
      <w:r w:rsidRPr="008C2D99">
        <w:rPr>
          <w:rFonts w:ascii="Times New Roman" w:eastAsia="Times New Roman" w:hAnsi="Times New Roman" w:cs="Times New Roman"/>
          <w:b/>
          <w:i/>
          <w:kern w:val="0"/>
          <w:sz w:val="24"/>
          <w14:ligatures w14:val="none"/>
        </w:rPr>
        <w:t>дипломник</w:t>
      </w:r>
      <w:r w:rsidRPr="008C2D99">
        <w:rPr>
          <w:rFonts w:ascii="Times New Roman" w:eastAsia="Times New Roman" w:hAnsi="Times New Roman" w:cs="Times New Roman"/>
          <w:b/>
          <w:i/>
          <w:kern w:val="0"/>
          <w:sz w:val="24"/>
          <w14:ligatures w14:val="none"/>
        </w:rPr>
        <w:tab/>
      </w:r>
      <w:r w:rsidRPr="008C2D99">
        <w:rPr>
          <w:rFonts w:ascii="Times New Roman" w:eastAsia="Times New Roman" w:hAnsi="Times New Roman" w:cs="Times New Roman"/>
          <w:kern w:val="0"/>
          <w:sz w:val="24"/>
          <w14:ligatures w14:val="none"/>
        </w:rPr>
        <w:t xml:space="preserve"> </w:t>
      </w:r>
      <w:r w:rsidRPr="008C2D99">
        <w:rPr>
          <w:rFonts w:ascii="Times New Roman" w:eastAsia="Times New Roman" w:hAnsi="Times New Roman" w:cs="Times New Roman"/>
          <w:kern w:val="0"/>
          <w:sz w:val="24"/>
          <w14:ligatures w14:val="none"/>
        </w:rPr>
        <w:tab/>
        <w:t>___________ ____________________</w:t>
      </w:r>
    </w:p>
    <w:p w14:paraId="29683E65" w14:textId="77777777" w:rsidR="008C2D99" w:rsidRPr="008C2D99" w:rsidRDefault="008C2D99" w:rsidP="008C2D99">
      <w:pPr>
        <w:widowControl w:val="0"/>
        <w:autoSpaceDE w:val="0"/>
        <w:autoSpaceDN w:val="0"/>
        <w:spacing w:before="63" w:after="0" w:line="240" w:lineRule="auto"/>
        <w:ind w:left="6785"/>
        <w:rPr>
          <w:rFonts w:ascii="Times New Roman" w:eastAsia="Courier New" w:hAnsi="Times New Roman" w:cs="Courier New"/>
          <w:kern w:val="0"/>
          <w:sz w:val="20"/>
          <w:szCs w:val="20"/>
          <w14:ligatures w14:val="none"/>
        </w:rPr>
      </w:pPr>
      <w:r w:rsidRPr="008C2D99">
        <w:rPr>
          <w:rFonts w:ascii="Times New Roman" w:eastAsia="Courier New" w:hAnsi="Times New Roman" w:cs="Courier New"/>
          <w:kern w:val="0"/>
          <w:sz w:val="16"/>
          <w:szCs w:val="16"/>
          <w14:ligatures w14:val="none"/>
        </w:rPr>
        <w:t>(підпис)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розшифровка підпису)</w:t>
      </w:r>
      <w:r w:rsidRPr="008C2D99">
        <w:rPr>
          <w:rFonts w:ascii="Times New Roman" w:eastAsia="Times New Roman" w:hAnsi="Times New Roman" w:cs="Times New Roman"/>
          <w:kern w:val="0"/>
          <w:sz w:val="20"/>
          <w:szCs w:val="20"/>
          <w:lang w:eastAsia="ru-RU"/>
          <w14:ligatures w14:val="none"/>
        </w:rPr>
        <w:t xml:space="preserve">                                                    </w:t>
      </w:r>
    </w:p>
    <w:p w14:paraId="1F2E7845" w14:textId="77777777" w:rsidR="008C2D99" w:rsidRPr="008C2D99" w:rsidRDefault="008C2D99" w:rsidP="008C2D99">
      <w:pPr>
        <w:widowControl w:val="0"/>
        <w:autoSpaceDE w:val="0"/>
        <w:autoSpaceDN w:val="0"/>
        <w:spacing w:before="4" w:after="0" w:line="240" w:lineRule="auto"/>
        <w:rPr>
          <w:rFonts w:ascii="Times New Roman" w:eastAsia="Times New Roman" w:hAnsi="Times New Roman" w:cs="Times New Roman"/>
          <w:kern w:val="0"/>
          <w:sz w:val="12"/>
          <w14:ligatures w14:val="none"/>
        </w:rPr>
      </w:pPr>
    </w:p>
    <w:p w14:paraId="54C89ECB" w14:textId="77777777" w:rsidR="008C2D99" w:rsidRPr="008C2D99" w:rsidRDefault="008C2D99" w:rsidP="008C2D99">
      <w:pPr>
        <w:widowControl w:val="0"/>
        <w:autoSpaceDE w:val="0"/>
        <w:autoSpaceDN w:val="0"/>
        <w:spacing w:before="90"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 xml:space="preserve">Керівник роботи                     </w:t>
      </w:r>
      <w:r w:rsidRPr="008C2D99">
        <w:rPr>
          <w:rFonts w:ascii="Times New Roman" w:eastAsia="Times New Roman" w:hAnsi="Times New Roman" w:cs="Times New Roman"/>
          <w:kern w:val="0"/>
          <w:sz w:val="24"/>
          <w14:ligatures w14:val="none"/>
        </w:rPr>
        <w:t>___________ ____________________</w:t>
      </w:r>
    </w:p>
    <w:p w14:paraId="2F80C6A3" w14:textId="77777777" w:rsidR="008C2D99" w:rsidRPr="008C2D99" w:rsidRDefault="008C2D99" w:rsidP="008C2D99">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kern w:val="0"/>
          <w:sz w:val="32"/>
          <w:szCs w:val="32"/>
          <w:lang w:eastAsia="uk-UA"/>
          <w14:ligatures w14:val="none"/>
        </w:rPr>
      </w:pPr>
      <w:r w:rsidRPr="008C2D99">
        <w:rPr>
          <w:rFonts w:ascii="Times New Roman" w:eastAsia="Courier New" w:hAnsi="Times New Roman" w:cs="Courier New"/>
          <w:kern w:val="0"/>
          <w:sz w:val="16"/>
          <w:szCs w:val="16"/>
          <w14:ligatures w14:val="none"/>
        </w:rPr>
        <w:t xml:space="preserve">                                                                                                                                                                     (підпис)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розшифровка підпису)</w:t>
      </w:r>
    </w:p>
    <w:p w14:paraId="7A511C79" w14:textId="77777777" w:rsidR="008C2D99" w:rsidRPr="008C2D99" w:rsidRDefault="008C2D99" w:rsidP="008C2D99">
      <w:pPr>
        <w:spacing w:after="120" w:line="203" w:lineRule="exact"/>
        <w:ind w:right="180"/>
        <w:jc w:val="center"/>
        <w:rPr>
          <w:rFonts w:ascii="Times New Roman" w:eastAsia="Times New Roman" w:hAnsi="Times New Roman" w:cs="Times New Roman"/>
          <w:kern w:val="0"/>
          <w:sz w:val="20"/>
          <w:szCs w:val="20"/>
          <w:lang w:eastAsia="ru-RU"/>
          <w14:ligatures w14:val="none"/>
        </w:rPr>
      </w:pPr>
      <w:bookmarkStart w:id="18" w:name="Керівник________________________________"/>
      <w:bookmarkStart w:id="19" w:name="Завдання_прийняв_до_виконання___________"/>
      <w:bookmarkEnd w:id="18"/>
      <w:bookmarkEnd w:id="19"/>
      <w:r w:rsidRPr="008C2D99">
        <w:rPr>
          <w:rFonts w:ascii="Times New Roman" w:eastAsia="Times New Roman" w:hAnsi="Times New Roman" w:cs="Times New Roman"/>
          <w:kern w:val="0"/>
          <w:sz w:val="20"/>
          <w:szCs w:val="20"/>
          <w:lang w:eastAsia="ru-RU"/>
          <w14:ligatures w14:val="none"/>
        </w:rPr>
        <w:t xml:space="preserve">                                                 </w:t>
      </w:r>
    </w:p>
    <w:p w14:paraId="14BE562E" w14:textId="77777777" w:rsidR="008C2D99" w:rsidRPr="008C2D99" w:rsidRDefault="008C2D99" w:rsidP="008C2D99">
      <w:pPr>
        <w:spacing w:after="0" w:line="240" w:lineRule="auto"/>
        <w:rPr>
          <w:rFonts w:ascii="Times New Roman" w:eastAsia="Times New Roman" w:hAnsi="Times New Roman" w:cs="Times New Roman"/>
          <w:kern w:val="0"/>
          <w:sz w:val="20"/>
          <w:szCs w:val="20"/>
          <w:lang w:val="ru-RU" w:eastAsia="ru-RU"/>
          <w14:ligatures w14:val="none"/>
        </w:rPr>
        <w:sectPr w:rsidR="008C2D99" w:rsidRPr="008C2D99" w:rsidSect="009F4FAD">
          <w:type w:val="continuous"/>
          <w:pgSz w:w="11910" w:h="16840"/>
          <w:pgMar w:top="1040" w:right="320" w:bottom="280" w:left="920" w:header="708" w:footer="708" w:gutter="0"/>
          <w:cols w:space="720"/>
        </w:sectPr>
      </w:pPr>
    </w:p>
    <w:p w14:paraId="594D9841" w14:textId="68ACF41F" w:rsidR="006E5EE3" w:rsidRPr="00BF780B" w:rsidRDefault="006E5EE3" w:rsidP="00CB48D8">
      <w:pPr>
        <w:spacing w:after="0" w:line="240" w:lineRule="auto"/>
        <w:contextualSpacing/>
        <w:jc w:val="center"/>
        <w:rPr>
          <w:rFonts w:ascii="Times New Roman" w:eastAsia="Times New Roman" w:hAnsi="Times New Roman" w:cs="Times New Roman"/>
          <w:kern w:val="0"/>
          <w:sz w:val="20"/>
          <w:szCs w:val="20"/>
          <w:lang w:eastAsia="uk-UA"/>
          <w14:ligatures w14:val="none"/>
        </w:rPr>
      </w:pPr>
      <w:r w:rsidRPr="00BF780B">
        <w:rPr>
          <w:rFonts w:ascii="Times New Roman" w:eastAsia="Times New Roman" w:hAnsi="Times New Roman" w:cs="Times New Roman"/>
          <w:b/>
          <w:kern w:val="0"/>
          <w:sz w:val="28"/>
          <w:szCs w:val="20"/>
          <w14:ligatures w14:val="none"/>
        </w:rPr>
        <w:lastRenderedPageBreak/>
        <w:t>АНОТАЦІЯ</w:t>
      </w:r>
    </w:p>
    <w:p w14:paraId="10D6D141" w14:textId="77777777" w:rsidR="006E5EE3" w:rsidRPr="00CB48D8" w:rsidRDefault="006E5EE3" w:rsidP="00AC362E">
      <w:pPr>
        <w:spacing w:after="0" w:line="240" w:lineRule="auto"/>
        <w:contextualSpacing/>
        <w:jc w:val="both"/>
        <w:rPr>
          <w:rFonts w:ascii="Times New Roman" w:eastAsia="Times New Roman" w:hAnsi="Times New Roman" w:cs="Times New Roman"/>
          <w:b/>
          <w:kern w:val="0"/>
          <w:sz w:val="28"/>
          <w:szCs w:val="28"/>
          <w14:ligatures w14:val="none"/>
        </w:rPr>
      </w:pPr>
    </w:p>
    <w:p w14:paraId="4C671FAE" w14:textId="77777777" w:rsidR="007C6B17" w:rsidRDefault="007C6B17" w:rsidP="007C6B17">
      <w:pPr>
        <w:pStyle w:val="text"/>
      </w:pPr>
      <w:r w:rsidRPr="007C6B17">
        <w:t>Бакалаврська робота містить 66 сторінок, 29 рисунків, 5 розділів, список використаних джерел із 31 найменування та 1 додаток.</w:t>
      </w:r>
    </w:p>
    <w:p w14:paraId="2247E368" w14:textId="77777777" w:rsidR="007C6B17" w:rsidRDefault="007C6B17" w:rsidP="007C6B17">
      <w:pPr>
        <w:pStyle w:val="text"/>
      </w:pPr>
      <w:r w:rsidRPr="007C6B17">
        <w:rPr>
          <w:b/>
          <w:bCs/>
        </w:rPr>
        <w:t>Метою роботи</w:t>
      </w:r>
      <w:r w:rsidRPr="007C6B17">
        <w:t xml:space="preserve"> є розробка </w:t>
      </w:r>
      <w:proofErr w:type="spellStart"/>
      <w:r w:rsidRPr="007C6B17">
        <w:t>вебзастосунку</w:t>
      </w:r>
      <w:proofErr w:type="spellEnd"/>
      <w:r w:rsidRPr="007C6B17">
        <w:t xml:space="preserve"> — інтернет-магазину спортивного харчування з сучасним інтерфейсом, захищеною системою авторизації, зручною адміністративною панеллю та логікою обробки замовлень.</w:t>
      </w:r>
    </w:p>
    <w:p w14:paraId="31E35EC6" w14:textId="77777777" w:rsidR="007C6B17" w:rsidRDefault="007C6B17" w:rsidP="007C6B17">
      <w:pPr>
        <w:pStyle w:val="text"/>
      </w:pPr>
      <w:r w:rsidRPr="007C6B17">
        <w:rPr>
          <w:b/>
          <w:bCs/>
        </w:rPr>
        <w:t>Об’єкт дослідження:</w:t>
      </w:r>
      <w:r w:rsidRPr="007C6B17">
        <w:t xml:space="preserve"> процес створення багатофункціонального </w:t>
      </w:r>
      <w:proofErr w:type="spellStart"/>
      <w:r w:rsidRPr="007C6B17">
        <w:t>вебзастосунку</w:t>
      </w:r>
      <w:proofErr w:type="spellEnd"/>
      <w:r w:rsidRPr="007C6B17">
        <w:t xml:space="preserve"> для електронної комерції.</w:t>
      </w:r>
    </w:p>
    <w:p w14:paraId="700819FB" w14:textId="6951836C" w:rsidR="007C6B17" w:rsidRDefault="007C6B17" w:rsidP="007C6B17">
      <w:pPr>
        <w:pStyle w:val="text"/>
      </w:pPr>
      <w:r w:rsidRPr="007C6B17">
        <w:rPr>
          <w:b/>
          <w:bCs/>
        </w:rPr>
        <w:t>Предмет дослідження:</w:t>
      </w:r>
      <w:r w:rsidRPr="007C6B17">
        <w:t xml:space="preserve"> архітектура клієнт-серверного </w:t>
      </w:r>
      <w:proofErr w:type="spellStart"/>
      <w:r w:rsidRPr="007C6B17">
        <w:t>вебзастосунку</w:t>
      </w:r>
      <w:proofErr w:type="spellEnd"/>
      <w:r w:rsidRPr="007C6B17">
        <w:t xml:space="preserve">, технології ASP.NET </w:t>
      </w:r>
      <w:proofErr w:type="spellStart"/>
      <w:r w:rsidRPr="007C6B17">
        <w:t>Core</w:t>
      </w:r>
      <w:proofErr w:type="spellEnd"/>
      <w:r w:rsidRPr="007C6B17">
        <w:t xml:space="preserve"> MVC, робота з базою даних за допомогою ORM.</w:t>
      </w:r>
    </w:p>
    <w:p w14:paraId="5A5BD1A3" w14:textId="77777777" w:rsidR="007C6B17" w:rsidRDefault="007C6B17" w:rsidP="007C6B17">
      <w:pPr>
        <w:pStyle w:val="text"/>
      </w:pPr>
      <w:r w:rsidRPr="007C6B17">
        <w:rPr>
          <w:b/>
          <w:bCs/>
        </w:rPr>
        <w:t>У першому розділі</w:t>
      </w:r>
      <w:r w:rsidRPr="007C6B17">
        <w:t xml:space="preserve"> розглянуто сучасний стан ринку спортивного харчування, аналіз конкурентних платформ, теоретичні основи </w:t>
      </w:r>
      <w:proofErr w:type="spellStart"/>
      <w:r w:rsidRPr="007C6B17">
        <w:t>архітектур</w:t>
      </w:r>
      <w:proofErr w:type="spellEnd"/>
      <w:r w:rsidRPr="007C6B17">
        <w:t xml:space="preserve"> MVC, принципи роботи ASP.NET </w:t>
      </w:r>
      <w:proofErr w:type="spellStart"/>
      <w:r w:rsidRPr="007C6B17">
        <w:t>Core</w:t>
      </w:r>
      <w:proofErr w:type="spellEnd"/>
      <w:r w:rsidRPr="007C6B17">
        <w:t xml:space="preserve"> і можливості ORM на базі </w:t>
      </w:r>
      <w:proofErr w:type="spellStart"/>
      <w:r w:rsidRPr="007C6B17">
        <w:t>Entity</w:t>
      </w:r>
      <w:proofErr w:type="spellEnd"/>
      <w:r w:rsidRPr="007C6B17">
        <w:t xml:space="preserve"> </w:t>
      </w:r>
      <w:proofErr w:type="spellStart"/>
      <w:r w:rsidRPr="007C6B17">
        <w:t>Framework</w:t>
      </w:r>
      <w:proofErr w:type="spellEnd"/>
      <w:r w:rsidRPr="007C6B17">
        <w:t>.</w:t>
      </w:r>
    </w:p>
    <w:p w14:paraId="7D5E88C4" w14:textId="77777777" w:rsidR="007C6B17" w:rsidRDefault="007C6B17" w:rsidP="007C6B17">
      <w:pPr>
        <w:pStyle w:val="text"/>
      </w:pPr>
      <w:r w:rsidRPr="007C6B17">
        <w:rPr>
          <w:b/>
          <w:bCs/>
        </w:rPr>
        <w:t>У другому розділі</w:t>
      </w:r>
      <w:r w:rsidRPr="007C6B17">
        <w:t xml:space="preserve"> сформульовано функціональні та нефункціональні вимоги, проведено аналіз очікувань користувачів, обрано засоби розробки.</w:t>
      </w:r>
    </w:p>
    <w:p w14:paraId="51DADDB0" w14:textId="77777777" w:rsidR="007C6B17" w:rsidRDefault="007C6B17" w:rsidP="007C6B17">
      <w:pPr>
        <w:pStyle w:val="text"/>
      </w:pPr>
      <w:r w:rsidRPr="007C6B17">
        <w:rPr>
          <w:b/>
          <w:bCs/>
        </w:rPr>
        <w:t>У третьому розділі</w:t>
      </w:r>
      <w:r w:rsidRPr="007C6B17">
        <w:t xml:space="preserve"> описано логіку побудови модулів системи — від моделей і контролерів до </w:t>
      </w:r>
      <w:proofErr w:type="spellStart"/>
      <w:r w:rsidRPr="007C6B17">
        <w:t>ViewModel</w:t>
      </w:r>
      <w:proofErr w:type="spellEnd"/>
      <w:r w:rsidRPr="007C6B17">
        <w:t>, а також обґрунтовано використані рішення.</w:t>
      </w:r>
    </w:p>
    <w:p w14:paraId="75F231B7" w14:textId="77777777" w:rsidR="007C6B17" w:rsidRDefault="007C6B17" w:rsidP="007C6B17">
      <w:pPr>
        <w:pStyle w:val="text"/>
      </w:pPr>
      <w:r w:rsidRPr="007C6B17">
        <w:rPr>
          <w:b/>
          <w:bCs/>
        </w:rPr>
        <w:t>У четвертому розділі</w:t>
      </w:r>
      <w:r w:rsidRPr="007C6B17">
        <w:t xml:space="preserve"> розглянуто реалізацію бази даних, інтерфейсу користувача, </w:t>
      </w:r>
      <w:proofErr w:type="spellStart"/>
      <w:r w:rsidRPr="007C6B17">
        <w:t>чекауту</w:t>
      </w:r>
      <w:proofErr w:type="spellEnd"/>
      <w:r w:rsidRPr="007C6B17">
        <w:t xml:space="preserve">, авторизації, профілю й </w:t>
      </w:r>
      <w:proofErr w:type="spellStart"/>
      <w:r w:rsidRPr="007C6B17">
        <w:t>адмін</w:t>
      </w:r>
      <w:proofErr w:type="spellEnd"/>
      <w:r w:rsidRPr="007C6B17">
        <w:t>-панелі.</w:t>
      </w:r>
    </w:p>
    <w:p w14:paraId="2A3D1EF2" w14:textId="77777777" w:rsidR="007C6B17" w:rsidRDefault="007C6B17" w:rsidP="007C6B17">
      <w:pPr>
        <w:pStyle w:val="text"/>
      </w:pPr>
      <w:r w:rsidRPr="007C6B17">
        <w:rPr>
          <w:b/>
          <w:bCs/>
        </w:rPr>
        <w:t>У п’ятому розділі</w:t>
      </w:r>
      <w:r w:rsidRPr="007C6B17">
        <w:t xml:space="preserve"> описано проведення модульного та ручного тестування, виявлені помилки й результати перевірки роботи системи.</w:t>
      </w:r>
    </w:p>
    <w:p w14:paraId="23F813C6" w14:textId="379C2D71" w:rsidR="007C6B17" w:rsidRDefault="007C6B17" w:rsidP="007C6B17">
      <w:pPr>
        <w:pStyle w:val="text"/>
      </w:pPr>
      <w:r w:rsidRPr="007C6B17">
        <w:rPr>
          <w:b/>
          <w:bCs/>
        </w:rPr>
        <w:t>Результати дослідження:</w:t>
      </w:r>
      <w:r w:rsidRPr="007C6B17">
        <w:t xml:space="preserve"> веб</w:t>
      </w:r>
      <w:r w:rsidR="00D6290E">
        <w:t xml:space="preserve"> </w:t>
      </w:r>
      <w:r w:rsidRPr="007C6B17">
        <w:t xml:space="preserve">застосунок, що </w:t>
      </w:r>
      <w:r w:rsidR="00AC362E" w:rsidRPr="00AC362E">
        <w:t>відповідає вимогам розробки та дозволяє реалізувати повний цикл</w:t>
      </w:r>
      <w:r w:rsidR="00AC362E">
        <w:t xml:space="preserve"> </w:t>
      </w:r>
      <w:r w:rsidR="00AC362E" w:rsidRPr="00AC362E">
        <w:t>продажу спортивного</w:t>
      </w:r>
      <w:r w:rsidR="00AC362E">
        <w:t xml:space="preserve"> </w:t>
      </w:r>
      <w:r w:rsidR="00AC362E" w:rsidRPr="00AC362E">
        <w:t>харчування</w:t>
      </w:r>
      <w:r w:rsidRPr="007C6B17">
        <w:t>.</w:t>
      </w:r>
    </w:p>
    <w:p w14:paraId="5F488353" w14:textId="78E47C03" w:rsidR="00AC362E" w:rsidRDefault="00AC362E" w:rsidP="007C6B17">
      <w:pPr>
        <w:pStyle w:val="text"/>
      </w:pPr>
      <w:r w:rsidRPr="00AC362E">
        <w:rPr>
          <w:b/>
          <w:bCs/>
        </w:rPr>
        <w:t>Висновок:</w:t>
      </w:r>
      <w:r w:rsidRPr="00AC362E">
        <w:t xml:space="preserve"> у результаті виконаної роботи створено стабільний та функціонально готовий </w:t>
      </w:r>
      <w:r>
        <w:t>сайт</w:t>
      </w:r>
      <w:r w:rsidRPr="00AC362E">
        <w:rPr>
          <w:lang w:val="ru-RU"/>
        </w:rPr>
        <w:t xml:space="preserve">, </w:t>
      </w:r>
      <w:r w:rsidRPr="00AC362E">
        <w:t xml:space="preserve">включно з </w:t>
      </w:r>
      <w:r>
        <w:t>авторизацією</w:t>
      </w:r>
      <w:r>
        <w:rPr>
          <w:lang w:val="ru-RU"/>
        </w:rPr>
        <w:t xml:space="preserve">, </w:t>
      </w:r>
      <w:proofErr w:type="spellStart"/>
      <w:r w:rsidRPr="00AC362E">
        <w:t>замовлен</w:t>
      </w:r>
      <w:r>
        <w:rPr>
          <w:lang w:val="ru-RU"/>
        </w:rPr>
        <w:t>нями</w:t>
      </w:r>
      <w:proofErr w:type="spellEnd"/>
      <w:r>
        <w:rPr>
          <w:lang w:val="ru-RU"/>
        </w:rPr>
        <w:t xml:space="preserve"> і тестами</w:t>
      </w:r>
      <w:r w:rsidRPr="00AC362E">
        <w:t>.</w:t>
      </w:r>
    </w:p>
    <w:p w14:paraId="7865E68A" w14:textId="698D147D" w:rsidR="007C6B17" w:rsidRPr="007C6B17" w:rsidRDefault="007C6B17" w:rsidP="007C6B17">
      <w:pPr>
        <w:pStyle w:val="text"/>
        <w:rPr>
          <w:b/>
          <w:bCs/>
        </w:rPr>
      </w:pPr>
      <w:r w:rsidRPr="007C6B17">
        <w:rPr>
          <w:b/>
          <w:bCs/>
        </w:rPr>
        <w:t>КЛЮЧОВІ СЛОВА: ASP.NET CORE, ВЕБЗАСТОСУНОК, ІНТЕРНЕТ-МАГАЗИН, ENTITY FRAMEWORK, SQL SERVER, КОРИСТУВАЧ, АДМІНІСТРАТОР, МОДУЛЬНЕ ТЕСТУВАННЯ, МОДЕЛЬ MVC, СИСТЕМА ЗАМОВЛЕНЬ.</w:t>
      </w:r>
    </w:p>
    <w:p w14:paraId="1AA811F4" w14:textId="784A2BEC" w:rsidR="00D45096" w:rsidRPr="007C6B17" w:rsidRDefault="00D45096" w:rsidP="007C6B17">
      <w:pPr>
        <w:pStyle w:val="text"/>
        <w:sectPr w:rsidR="00D45096" w:rsidRPr="007C6B17" w:rsidSect="00F620D8">
          <w:footerReference w:type="default" r:id="rId10"/>
          <w:pgSz w:w="11906" w:h="16838"/>
          <w:pgMar w:top="1134" w:right="1134" w:bottom="1418" w:left="1134" w:header="709" w:footer="709" w:gutter="0"/>
          <w:cols w:space="708"/>
          <w:titlePg/>
          <w:docGrid w:linePitch="360"/>
        </w:sectPr>
      </w:pPr>
    </w:p>
    <w:p w14:paraId="0CF6938D" w14:textId="3CC58DD0" w:rsidR="00154A7A" w:rsidRDefault="00154A7A" w:rsidP="00D45096">
      <w:pPr>
        <w:pStyle w:val="afa"/>
      </w:pPr>
      <w:r w:rsidRPr="00154A7A">
        <w:lastRenderedPageBreak/>
        <w:t>ABSTRACT</w:t>
      </w:r>
    </w:p>
    <w:p w14:paraId="01DE4C0B" w14:textId="77777777" w:rsidR="00D45096" w:rsidRPr="00154A7A" w:rsidRDefault="00D45096" w:rsidP="00D45096">
      <w:pPr>
        <w:pStyle w:val="text"/>
      </w:pPr>
    </w:p>
    <w:p w14:paraId="77EA8B47" w14:textId="77777777" w:rsidR="007C6B17" w:rsidRDefault="007C6B17" w:rsidP="007C6B17">
      <w:pPr>
        <w:pStyle w:val="text"/>
      </w:pPr>
      <w:proofErr w:type="spellStart"/>
      <w:r w:rsidRPr="007C6B17">
        <w:t>The</w:t>
      </w:r>
      <w:proofErr w:type="spellEnd"/>
      <w:r w:rsidRPr="007C6B17">
        <w:t xml:space="preserve"> </w:t>
      </w:r>
      <w:proofErr w:type="spellStart"/>
      <w:r w:rsidRPr="007C6B17">
        <w:t>bachelor’s</w:t>
      </w:r>
      <w:proofErr w:type="spellEnd"/>
      <w:r w:rsidRPr="007C6B17">
        <w:t xml:space="preserve"> </w:t>
      </w:r>
      <w:proofErr w:type="spellStart"/>
      <w:r w:rsidRPr="007C6B17">
        <w:t>thesis</w:t>
      </w:r>
      <w:proofErr w:type="spellEnd"/>
      <w:r w:rsidRPr="007C6B17">
        <w:t xml:space="preserve"> </w:t>
      </w:r>
      <w:proofErr w:type="spellStart"/>
      <w:r w:rsidRPr="007C6B17">
        <w:t>consists</w:t>
      </w:r>
      <w:proofErr w:type="spellEnd"/>
      <w:r w:rsidRPr="007C6B17">
        <w:t xml:space="preserve"> </w:t>
      </w:r>
      <w:proofErr w:type="spellStart"/>
      <w:r w:rsidRPr="007C6B17">
        <w:t>of</w:t>
      </w:r>
      <w:proofErr w:type="spellEnd"/>
      <w:r w:rsidRPr="007C6B17">
        <w:t xml:space="preserve"> 66 </w:t>
      </w:r>
      <w:proofErr w:type="spellStart"/>
      <w:r w:rsidRPr="007C6B17">
        <w:t>pages</w:t>
      </w:r>
      <w:proofErr w:type="spellEnd"/>
      <w:r w:rsidRPr="007C6B17">
        <w:t xml:space="preserve">, 29 </w:t>
      </w:r>
      <w:proofErr w:type="spellStart"/>
      <w:r w:rsidRPr="007C6B17">
        <w:t>figures</w:t>
      </w:r>
      <w:proofErr w:type="spellEnd"/>
      <w:r w:rsidRPr="007C6B17">
        <w:t xml:space="preserve">, 5 </w:t>
      </w:r>
      <w:proofErr w:type="spellStart"/>
      <w:r w:rsidRPr="007C6B17">
        <w:t>chapters</w:t>
      </w:r>
      <w:proofErr w:type="spellEnd"/>
      <w:r w:rsidRPr="007C6B17">
        <w:t xml:space="preserve">, a </w:t>
      </w:r>
      <w:proofErr w:type="spellStart"/>
      <w:r w:rsidRPr="007C6B17">
        <w:t>list</w:t>
      </w:r>
      <w:proofErr w:type="spellEnd"/>
      <w:r w:rsidRPr="007C6B17">
        <w:t xml:space="preserve"> </w:t>
      </w:r>
      <w:proofErr w:type="spellStart"/>
      <w:r w:rsidRPr="007C6B17">
        <w:t>of</w:t>
      </w:r>
      <w:proofErr w:type="spellEnd"/>
      <w:r w:rsidRPr="007C6B17">
        <w:t xml:space="preserve"> 31 </w:t>
      </w:r>
      <w:proofErr w:type="spellStart"/>
      <w:r w:rsidRPr="007C6B17">
        <w:t>references</w:t>
      </w:r>
      <w:proofErr w:type="spellEnd"/>
      <w:r w:rsidRPr="007C6B17">
        <w:t xml:space="preserve">, </w:t>
      </w:r>
      <w:proofErr w:type="spellStart"/>
      <w:r w:rsidRPr="007C6B17">
        <w:t>and</w:t>
      </w:r>
      <w:proofErr w:type="spellEnd"/>
      <w:r w:rsidRPr="007C6B17">
        <w:t xml:space="preserve"> 1 </w:t>
      </w:r>
      <w:proofErr w:type="spellStart"/>
      <w:r w:rsidRPr="007C6B17">
        <w:t>appendix</w:t>
      </w:r>
      <w:proofErr w:type="spellEnd"/>
      <w:r w:rsidRPr="007C6B17">
        <w:t>.</w:t>
      </w:r>
    </w:p>
    <w:p w14:paraId="2CB2AC68" w14:textId="77777777" w:rsidR="007C6B17" w:rsidRDefault="007C6B17" w:rsidP="007C6B17">
      <w:pPr>
        <w:pStyle w:val="text"/>
      </w:pPr>
      <w:proofErr w:type="spellStart"/>
      <w:r w:rsidRPr="007C6B17">
        <w:rPr>
          <w:b/>
          <w:bCs/>
        </w:rPr>
        <w:t>The</w:t>
      </w:r>
      <w:proofErr w:type="spellEnd"/>
      <w:r w:rsidRPr="007C6B17">
        <w:rPr>
          <w:b/>
          <w:bCs/>
        </w:rPr>
        <w:t xml:space="preserve"> </w:t>
      </w:r>
      <w:proofErr w:type="spellStart"/>
      <w:r w:rsidRPr="007C6B17">
        <w:rPr>
          <w:b/>
          <w:bCs/>
        </w:rPr>
        <w:t>purpose</w:t>
      </w:r>
      <w:proofErr w:type="spellEnd"/>
      <w:r w:rsidRPr="007C6B17">
        <w:rPr>
          <w:b/>
          <w:bCs/>
        </w:rPr>
        <w:t xml:space="preserve"> </w:t>
      </w:r>
      <w:proofErr w:type="spellStart"/>
      <w:r w:rsidRPr="007C6B17">
        <w:rPr>
          <w:b/>
          <w:bCs/>
        </w:rPr>
        <w:t>of</w:t>
      </w:r>
      <w:proofErr w:type="spellEnd"/>
      <w:r w:rsidRPr="007C6B17">
        <w:rPr>
          <w:b/>
          <w:bCs/>
        </w:rPr>
        <w:t xml:space="preserve"> </w:t>
      </w:r>
      <w:proofErr w:type="spellStart"/>
      <w:r w:rsidRPr="007C6B17">
        <w:rPr>
          <w:b/>
          <w:bCs/>
        </w:rPr>
        <w:t>the</w:t>
      </w:r>
      <w:proofErr w:type="spellEnd"/>
      <w:r w:rsidRPr="007C6B17">
        <w:rPr>
          <w:b/>
          <w:bCs/>
        </w:rPr>
        <w:t xml:space="preserve"> </w:t>
      </w:r>
      <w:proofErr w:type="spellStart"/>
      <w:r w:rsidRPr="007C6B17">
        <w:rPr>
          <w:b/>
          <w:bCs/>
        </w:rPr>
        <w:t>thesis</w:t>
      </w:r>
      <w:proofErr w:type="spellEnd"/>
      <w:r w:rsidRPr="007C6B17">
        <w:t xml:space="preserve"> </w:t>
      </w:r>
      <w:proofErr w:type="spellStart"/>
      <w:r w:rsidRPr="007C6B17">
        <w:t>is</w:t>
      </w:r>
      <w:proofErr w:type="spellEnd"/>
      <w:r w:rsidRPr="007C6B17">
        <w:t xml:space="preserve"> </w:t>
      </w:r>
      <w:proofErr w:type="spellStart"/>
      <w:r w:rsidRPr="007C6B17">
        <w:t>to</w:t>
      </w:r>
      <w:proofErr w:type="spellEnd"/>
      <w:r w:rsidRPr="007C6B17">
        <w:t xml:space="preserve"> </w:t>
      </w:r>
      <w:proofErr w:type="spellStart"/>
      <w:r w:rsidRPr="007C6B17">
        <w:t>develop</w:t>
      </w:r>
      <w:proofErr w:type="spellEnd"/>
      <w:r w:rsidRPr="007C6B17">
        <w:t xml:space="preserve"> a </w:t>
      </w:r>
      <w:proofErr w:type="spellStart"/>
      <w:r w:rsidRPr="007C6B17">
        <w:t>web</w:t>
      </w:r>
      <w:proofErr w:type="spellEnd"/>
      <w:r w:rsidRPr="007C6B17">
        <w:t xml:space="preserve"> </w:t>
      </w:r>
      <w:proofErr w:type="spellStart"/>
      <w:r w:rsidRPr="007C6B17">
        <w:t>application</w:t>
      </w:r>
      <w:proofErr w:type="spellEnd"/>
      <w:r w:rsidRPr="007C6B17">
        <w:t xml:space="preserve"> — </w:t>
      </w:r>
      <w:proofErr w:type="spellStart"/>
      <w:r w:rsidRPr="007C6B17">
        <w:t>an</w:t>
      </w:r>
      <w:proofErr w:type="spellEnd"/>
      <w:r w:rsidRPr="007C6B17">
        <w:t xml:space="preserve"> </w:t>
      </w:r>
      <w:proofErr w:type="spellStart"/>
      <w:r w:rsidRPr="007C6B17">
        <w:t>online</w:t>
      </w:r>
      <w:proofErr w:type="spellEnd"/>
      <w:r w:rsidRPr="007C6B17">
        <w:t xml:space="preserve"> </w:t>
      </w:r>
      <w:proofErr w:type="spellStart"/>
      <w:r w:rsidRPr="007C6B17">
        <w:t>store</w:t>
      </w:r>
      <w:proofErr w:type="spellEnd"/>
      <w:r w:rsidRPr="007C6B17">
        <w:t xml:space="preserve"> </w:t>
      </w:r>
      <w:proofErr w:type="spellStart"/>
      <w:r w:rsidRPr="007C6B17">
        <w:t>for</w:t>
      </w:r>
      <w:proofErr w:type="spellEnd"/>
      <w:r w:rsidRPr="007C6B17">
        <w:t xml:space="preserve"> </w:t>
      </w:r>
      <w:proofErr w:type="spellStart"/>
      <w:r w:rsidRPr="007C6B17">
        <w:t>sports</w:t>
      </w:r>
      <w:proofErr w:type="spellEnd"/>
      <w:r w:rsidRPr="007C6B17">
        <w:t xml:space="preserve"> </w:t>
      </w:r>
      <w:proofErr w:type="spellStart"/>
      <w:r w:rsidRPr="007C6B17">
        <w:t>nutrition</w:t>
      </w:r>
      <w:proofErr w:type="spellEnd"/>
      <w:r w:rsidRPr="007C6B17">
        <w:t xml:space="preserve"> — </w:t>
      </w:r>
      <w:proofErr w:type="spellStart"/>
      <w:r w:rsidRPr="007C6B17">
        <w:t>with</w:t>
      </w:r>
      <w:proofErr w:type="spellEnd"/>
      <w:r w:rsidRPr="007C6B17">
        <w:t xml:space="preserve"> a </w:t>
      </w:r>
      <w:proofErr w:type="spellStart"/>
      <w:r w:rsidRPr="007C6B17">
        <w:t>modern</w:t>
      </w:r>
      <w:proofErr w:type="spellEnd"/>
      <w:r w:rsidRPr="007C6B17">
        <w:t xml:space="preserve"> </w:t>
      </w:r>
      <w:proofErr w:type="spellStart"/>
      <w:r w:rsidRPr="007C6B17">
        <w:t>interface</w:t>
      </w:r>
      <w:proofErr w:type="spellEnd"/>
      <w:r w:rsidRPr="007C6B17">
        <w:t xml:space="preserve">, </w:t>
      </w:r>
      <w:proofErr w:type="spellStart"/>
      <w:r w:rsidRPr="007C6B17">
        <w:t>secure</w:t>
      </w:r>
      <w:proofErr w:type="spellEnd"/>
      <w:r w:rsidRPr="007C6B17">
        <w:t xml:space="preserve"> </w:t>
      </w:r>
      <w:proofErr w:type="spellStart"/>
      <w:r w:rsidRPr="007C6B17">
        <w:t>authorization</w:t>
      </w:r>
      <w:proofErr w:type="spellEnd"/>
      <w:r w:rsidRPr="007C6B17">
        <w:t xml:space="preserve"> </w:t>
      </w:r>
      <w:proofErr w:type="spellStart"/>
      <w:r w:rsidRPr="007C6B17">
        <w:t>system</w:t>
      </w:r>
      <w:proofErr w:type="spellEnd"/>
      <w:r w:rsidRPr="007C6B17">
        <w:t xml:space="preserve">, </w:t>
      </w:r>
      <w:proofErr w:type="spellStart"/>
      <w:r w:rsidRPr="007C6B17">
        <w:t>user-friendly</w:t>
      </w:r>
      <w:proofErr w:type="spellEnd"/>
      <w:r w:rsidRPr="007C6B17">
        <w:t xml:space="preserve"> </w:t>
      </w:r>
      <w:proofErr w:type="spellStart"/>
      <w:r w:rsidRPr="007C6B17">
        <w:t>admin</w:t>
      </w:r>
      <w:proofErr w:type="spellEnd"/>
      <w:r w:rsidRPr="007C6B17">
        <w:t xml:space="preserve"> </w:t>
      </w:r>
      <w:proofErr w:type="spellStart"/>
      <w:r w:rsidRPr="007C6B17">
        <w:t>panel</w:t>
      </w:r>
      <w:proofErr w:type="spellEnd"/>
      <w:r w:rsidRPr="007C6B17">
        <w:t xml:space="preserve">, </w:t>
      </w:r>
      <w:proofErr w:type="spellStart"/>
      <w:r w:rsidRPr="007C6B17">
        <w:t>and</w:t>
      </w:r>
      <w:proofErr w:type="spellEnd"/>
      <w:r w:rsidRPr="007C6B17">
        <w:t xml:space="preserve"> </w:t>
      </w:r>
      <w:proofErr w:type="spellStart"/>
      <w:r w:rsidRPr="007C6B17">
        <w:t>order</w:t>
      </w:r>
      <w:proofErr w:type="spellEnd"/>
      <w:r w:rsidRPr="007C6B17">
        <w:t xml:space="preserve"> </w:t>
      </w:r>
      <w:proofErr w:type="spellStart"/>
      <w:r w:rsidRPr="007C6B17">
        <w:t>processing</w:t>
      </w:r>
      <w:proofErr w:type="spellEnd"/>
      <w:r w:rsidRPr="007C6B17">
        <w:t xml:space="preserve"> </w:t>
      </w:r>
      <w:proofErr w:type="spellStart"/>
      <w:r w:rsidRPr="007C6B17">
        <w:t>logic</w:t>
      </w:r>
      <w:proofErr w:type="spellEnd"/>
      <w:r w:rsidRPr="007C6B17">
        <w:t>.</w:t>
      </w:r>
    </w:p>
    <w:p w14:paraId="77EF4842" w14:textId="77777777" w:rsidR="007C6B17" w:rsidRDefault="007C6B17" w:rsidP="007C6B17">
      <w:pPr>
        <w:pStyle w:val="text"/>
      </w:pPr>
      <w:proofErr w:type="spellStart"/>
      <w:r w:rsidRPr="007C6B17">
        <w:rPr>
          <w:b/>
          <w:bCs/>
        </w:rPr>
        <w:t>The</w:t>
      </w:r>
      <w:proofErr w:type="spellEnd"/>
      <w:r w:rsidRPr="007C6B17">
        <w:rPr>
          <w:b/>
          <w:bCs/>
        </w:rPr>
        <w:t xml:space="preserve"> </w:t>
      </w:r>
      <w:proofErr w:type="spellStart"/>
      <w:r w:rsidRPr="007C6B17">
        <w:rPr>
          <w:b/>
          <w:bCs/>
        </w:rPr>
        <w:t>object</w:t>
      </w:r>
      <w:proofErr w:type="spellEnd"/>
      <w:r w:rsidRPr="007C6B17">
        <w:rPr>
          <w:b/>
          <w:bCs/>
        </w:rPr>
        <w:t xml:space="preserve"> </w:t>
      </w:r>
      <w:proofErr w:type="spellStart"/>
      <w:r w:rsidRPr="007C6B17">
        <w:rPr>
          <w:b/>
          <w:bCs/>
        </w:rPr>
        <w:t>of</w:t>
      </w:r>
      <w:proofErr w:type="spellEnd"/>
      <w:r w:rsidRPr="007C6B17">
        <w:rPr>
          <w:b/>
          <w:bCs/>
        </w:rPr>
        <w:t xml:space="preserve"> </w:t>
      </w:r>
      <w:proofErr w:type="spellStart"/>
      <w:r w:rsidRPr="007C6B17">
        <w:rPr>
          <w:b/>
          <w:bCs/>
        </w:rPr>
        <w:t>the</w:t>
      </w:r>
      <w:proofErr w:type="spellEnd"/>
      <w:r w:rsidRPr="007C6B17">
        <w:rPr>
          <w:b/>
          <w:bCs/>
        </w:rPr>
        <w:t xml:space="preserve"> </w:t>
      </w:r>
      <w:proofErr w:type="spellStart"/>
      <w:r w:rsidRPr="007C6B17">
        <w:rPr>
          <w:b/>
          <w:bCs/>
        </w:rPr>
        <w:t>study</w:t>
      </w:r>
      <w:proofErr w:type="spellEnd"/>
      <w:r w:rsidRPr="007C6B17">
        <w:t xml:space="preserve"> </w:t>
      </w:r>
      <w:proofErr w:type="spellStart"/>
      <w:r w:rsidRPr="007C6B17">
        <w:t>is</w:t>
      </w:r>
      <w:proofErr w:type="spellEnd"/>
      <w:r w:rsidRPr="007C6B17">
        <w:t xml:space="preserve"> </w:t>
      </w:r>
      <w:proofErr w:type="spellStart"/>
      <w:r w:rsidRPr="007C6B17">
        <w:t>the</w:t>
      </w:r>
      <w:proofErr w:type="spellEnd"/>
      <w:r w:rsidRPr="007C6B17">
        <w:t xml:space="preserve"> </w:t>
      </w:r>
      <w:proofErr w:type="spellStart"/>
      <w:r w:rsidRPr="007C6B17">
        <w:t>process</w:t>
      </w:r>
      <w:proofErr w:type="spellEnd"/>
      <w:r w:rsidRPr="007C6B17">
        <w:t xml:space="preserve"> </w:t>
      </w:r>
      <w:proofErr w:type="spellStart"/>
      <w:r w:rsidRPr="007C6B17">
        <w:t>of</w:t>
      </w:r>
      <w:proofErr w:type="spellEnd"/>
      <w:r w:rsidRPr="007C6B17">
        <w:t xml:space="preserve"> </w:t>
      </w:r>
      <w:proofErr w:type="spellStart"/>
      <w:r w:rsidRPr="007C6B17">
        <w:t>creating</w:t>
      </w:r>
      <w:proofErr w:type="spellEnd"/>
      <w:r w:rsidRPr="007C6B17">
        <w:t xml:space="preserve"> a </w:t>
      </w:r>
      <w:proofErr w:type="spellStart"/>
      <w:r w:rsidRPr="007C6B17">
        <w:t>multifunctional</w:t>
      </w:r>
      <w:proofErr w:type="spellEnd"/>
      <w:r w:rsidRPr="007C6B17">
        <w:t xml:space="preserve"> </w:t>
      </w:r>
      <w:proofErr w:type="spellStart"/>
      <w:r w:rsidRPr="007C6B17">
        <w:t>web</w:t>
      </w:r>
      <w:proofErr w:type="spellEnd"/>
      <w:r w:rsidRPr="007C6B17">
        <w:t xml:space="preserve"> </w:t>
      </w:r>
      <w:proofErr w:type="spellStart"/>
      <w:r w:rsidRPr="007C6B17">
        <w:t>application</w:t>
      </w:r>
      <w:proofErr w:type="spellEnd"/>
      <w:r w:rsidRPr="007C6B17">
        <w:t xml:space="preserve"> </w:t>
      </w:r>
      <w:proofErr w:type="spellStart"/>
      <w:r w:rsidRPr="007C6B17">
        <w:t>for</w:t>
      </w:r>
      <w:proofErr w:type="spellEnd"/>
      <w:r w:rsidRPr="007C6B17">
        <w:t xml:space="preserve"> e-</w:t>
      </w:r>
      <w:proofErr w:type="spellStart"/>
      <w:r w:rsidRPr="007C6B17">
        <w:t>commerce</w:t>
      </w:r>
      <w:proofErr w:type="spellEnd"/>
      <w:r w:rsidRPr="007C6B17">
        <w:t>.</w:t>
      </w:r>
    </w:p>
    <w:p w14:paraId="57DA1A81" w14:textId="60FBFB50" w:rsidR="007C6B17" w:rsidRDefault="007C6B17" w:rsidP="007C6B17">
      <w:pPr>
        <w:pStyle w:val="text"/>
      </w:pPr>
      <w:proofErr w:type="spellStart"/>
      <w:r w:rsidRPr="007C6B17">
        <w:rPr>
          <w:b/>
          <w:bCs/>
        </w:rPr>
        <w:t>The</w:t>
      </w:r>
      <w:proofErr w:type="spellEnd"/>
      <w:r w:rsidRPr="007C6B17">
        <w:rPr>
          <w:b/>
          <w:bCs/>
        </w:rPr>
        <w:t xml:space="preserve"> </w:t>
      </w:r>
      <w:proofErr w:type="spellStart"/>
      <w:r w:rsidRPr="007C6B17">
        <w:rPr>
          <w:b/>
          <w:bCs/>
        </w:rPr>
        <w:t>subject</w:t>
      </w:r>
      <w:proofErr w:type="spellEnd"/>
      <w:r w:rsidRPr="007C6B17">
        <w:rPr>
          <w:b/>
          <w:bCs/>
        </w:rPr>
        <w:t xml:space="preserve"> </w:t>
      </w:r>
      <w:proofErr w:type="spellStart"/>
      <w:r w:rsidRPr="007C6B17">
        <w:rPr>
          <w:b/>
          <w:bCs/>
        </w:rPr>
        <w:t>of</w:t>
      </w:r>
      <w:proofErr w:type="spellEnd"/>
      <w:r w:rsidRPr="007C6B17">
        <w:rPr>
          <w:b/>
          <w:bCs/>
        </w:rPr>
        <w:t xml:space="preserve"> </w:t>
      </w:r>
      <w:proofErr w:type="spellStart"/>
      <w:r w:rsidRPr="007C6B17">
        <w:rPr>
          <w:b/>
          <w:bCs/>
        </w:rPr>
        <w:t>the</w:t>
      </w:r>
      <w:proofErr w:type="spellEnd"/>
      <w:r w:rsidRPr="007C6B17">
        <w:rPr>
          <w:b/>
          <w:bCs/>
        </w:rPr>
        <w:t xml:space="preserve"> </w:t>
      </w:r>
      <w:proofErr w:type="spellStart"/>
      <w:r w:rsidRPr="007C6B17">
        <w:rPr>
          <w:b/>
          <w:bCs/>
        </w:rPr>
        <w:t>study</w:t>
      </w:r>
      <w:proofErr w:type="spellEnd"/>
      <w:r w:rsidRPr="007C6B17">
        <w:t xml:space="preserve"> </w:t>
      </w:r>
      <w:proofErr w:type="spellStart"/>
      <w:r w:rsidRPr="007C6B17">
        <w:t>includes</w:t>
      </w:r>
      <w:proofErr w:type="spellEnd"/>
      <w:r w:rsidRPr="007C6B17">
        <w:t xml:space="preserve"> </w:t>
      </w:r>
      <w:proofErr w:type="spellStart"/>
      <w:r w:rsidRPr="007C6B17">
        <w:t>the</w:t>
      </w:r>
      <w:proofErr w:type="spellEnd"/>
      <w:r w:rsidRPr="007C6B17">
        <w:t xml:space="preserve"> </w:t>
      </w:r>
      <w:proofErr w:type="spellStart"/>
      <w:r w:rsidRPr="007C6B17">
        <w:t>client-server</w:t>
      </w:r>
      <w:proofErr w:type="spellEnd"/>
      <w:r w:rsidRPr="007C6B17">
        <w:t xml:space="preserve"> </w:t>
      </w:r>
      <w:proofErr w:type="spellStart"/>
      <w:r w:rsidRPr="007C6B17">
        <w:t>web</w:t>
      </w:r>
      <w:proofErr w:type="spellEnd"/>
      <w:r w:rsidRPr="007C6B17">
        <w:t xml:space="preserve"> </w:t>
      </w:r>
      <w:proofErr w:type="spellStart"/>
      <w:r w:rsidRPr="007C6B17">
        <w:t>application</w:t>
      </w:r>
      <w:proofErr w:type="spellEnd"/>
      <w:r w:rsidRPr="007C6B17">
        <w:t xml:space="preserve"> </w:t>
      </w:r>
      <w:proofErr w:type="spellStart"/>
      <w:r w:rsidRPr="007C6B17">
        <w:t>architecture</w:t>
      </w:r>
      <w:proofErr w:type="spellEnd"/>
      <w:r w:rsidRPr="007C6B17">
        <w:t xml:space="preserve">, ASP.NET </w:t>
      </w:r>
      <w:proofErr w:type="spellStart"/>
      <w:r w:rsidRPr="007C6B17">
        <w:t>Core</w:t>
      </w:r>
      <w:proofErr w:type="spellEnd"/>
      <w:r w:rsidRPr="007C6B17">
        <w:t xml:space="preserve"> MVC </w:t>
      </w:r>
      <w:proofErr w:type="spellStart"/>
      <w:r w:rsidRPr="007C6B17">
        <w:t>technologies</w:t>
      </w:r>
      <w:proofErr w:type="spellEnd"/>
      <w:r w:rsidRPr="007C6B17">
        <w:t xml:space="preserve">, </w:t>
      </w:r>
      <w:proofErr w:type="spellStart"/>
      <w:r w:rsidRPr="007C6B17">
        <w:t>database</w:t>
      </w:r>
      <w:proofErr w:type="spellEnd"/>
      <w:r w:rsidRPr="007C6B17">
        <w:t xml:space="preserve"> </w:t>
      </w:r>
      <w:proofErr w:type="spellStart"/>
      <w:r w:rsidRPr="007C6B17">
        <w:t>operations</w:t>
      </w:r>
      <w:proofErr w:type="spellEnd"/>
      <w:r w:rsidRPr="007C6B17">
        <w:t xml:space="preserve"> </w:t>
      </w:r>
      <w:proofErr w:type="spellStart"/>
      <w:r w:rsidRPr="007C6B17">
        <w:t>using</w:t>
      </w:r>
      <w:proofErr w:type="spellEnd"/>
      <w:r w:rsidRPr="007C6B17">
        <w:t xml:space="preserve"> </w:t>
      </w:r>
      <w:proofErr w:type="spellStart"/>
      <w:r w:rsidRPr="007C6B17">
        <w:t>an</w:t>
      </w:r>
      <w:proofErr w:type="spellEnd"/>
      <w:r w:rsidRPr="007C6B17">
        <w:t xml:space="preserve"> ORM.</w:t>
      </w:r>
    </w:p>
    <w:p w14:paraId="63A8A775" w14:textId="77777777" w:rsidR="007C6B17" w:rsidRDefault="007C6B17" w:rsidP="007C6B17">
      <w:pPr>
        <w:pStyle w:val="text"/>
      </w:pPr>
      <w:proofErr w:type="spellStart"/>
      <w:r w:rsidRPr="007C6B17">
        <w:rPr>
          <w:b/>
          <w:bCs/>
        </w:rPr>
        <w:t>Chapter</w:t>
      </w:r>
      <w:proofErr w:type="spellEnd"/>
      <w:r w:rsidRPr="007C6B17">
        <w:rPr>
          <w:b/>
          <w:bCs/>
        </w:rPr>
        <w:t xml:space="preserve"> 1</w:t>
      </w:r>
      <w:r w:rsidRPr="007C6B17">
        <w:t xml:space="preserve"> </w:t>
      </w:r>
      <w:proofErr w:type="spellStart"/>
      <w:r w:rsidRPr="007C6B17">
        <w:t>provides</w:t>
      </w:r>
      <w:proofErr w:type="spellEnd"/>
      <w:r w:rsidRPr="007C6B17">
        <w:t xml:space="preserve"> </w:t>
      </w:r>
      <w:proofErr w:type="spellStart"/>
      <w:r w:rsidRPr="007C6B17">
        <w:t>an</w:t>
      </w:r>
      <w:proofErr w:type="spellEnd"/>
      <w:r w:rsidRPr="007C6B17">
        <w:t xml:space="preserve"> </w:t>
      </w:r>
      <w:proofErr w:type="spellStart"/>
      <w:r w:rsidRPr="007C6B17">
        <w:t>overview</w:t>
      </w:r>
      <w:proofErr w:type="spellEnd"/>
      <w:r w:rsidRPr="007C6B17">
        <w:t xml:space="preserve"> </w:t>
      </w:r>
      <w:proofErr w:type="spellStart"/>
      <w:r w:rsidRPr="007C6B17">
        <w:t>of</w:t>
      </w:r>
      <w:proofErr w:type="spellEnd"/>
      <w:r w:rsidRPr="007C6B17">
        <w:t xml:space="preserve"> </w:t>
      </w:r>
      <w:proofErr w:type="spellStart"/>
      <w:r w:rsidRPr="007C6B17">
        <w:t>the</w:t>
      </w:r>
      <w:proofErr w:type="spellEnd"/>
      <w:r w:rsidRPr="007C6B17">
        <w:t xml:space="preserve"> </w:t>
      </w:r>
      <w:proofErr w:type="spellStart"/>
      <w:r w:rsidRPr="007C6B17">
        <w:t>current</w:t>
      </w:r>
      <w:proofErr w:type="spellEnd"/>
      <w:r w:rsidRPr="007C6B17">
        <w:t xml:space="preserve"> </w:t>
      </w:r>
      <w:proofErr w:type="spellStart"/>
      <w:r w:rsidRPr="007C6B17">
        <w:t>sports</w:t>
      </w:r>
      <w:proofErr w:type="spellEnd"/>
      <w:r w:rsidRPr="007C6B17">
        <w:t xml:space="preserve"> </w:t>
      </w:r>
      <w:proofErr w:type="spellStart"/>
      <w:r w:rsidRPr="007C6B17">
        <w:t>nutrition</w:t>
      </w:r>
      <w:proofErr w:type="spellEnd"/>
      <w:r w:rsidRPr="007C6B17">
        <w:t xml:space="preserve"> </w:t>
      </w:r>
      <w:proofErr w:type="spellStart"/>
      <w:r w:rsidRPr="007C6B17">
        <w:t>market</w:t>
      </w:r>
      <w:proofErr w:type="spellEnd"/>
      <w:r w:rsidRPr="007C6B17">
        <w:t xml:space="preserve">, </w:t>
      </w:r>
      <w:proofErr w:type="spellStart"/>
      <w:r w:rsidRPr="007C6B17">
        <w:t>an</w:t>
      </w:r>
      <w:proofErr w:type="spellEnd"/>
      <w:r w:rsidRPr="007C6B17">
        <w:t xml:space="preserve"> </w:t>
      </w:r>
      <w:proofErr w:type="spellStart"/>
      <w:r w:rsidRPr="007C6B17">
        <w:t>analysis</w:t>
      </w:r>
      <w:proofErr w:type="spellEnd"/>
      <w:r w:rsidRPr="007C6B17">
        <w:t xml:space="preserve"> </w:t>
      </w:r>
      <w:proofErr w:type="spellStart"/>
      <w:r w:rsidRPr="007C6B17">
        <w:t>of</w:t>
      </w:r>
      <w:proofErr w:type="spellEnd"/>
      <w:r w:rsidRPr="007C6B17">
        <w:t xml:space="preserve"> </w:t>
      </w:r>
      <w:proofErr w:type="spellStart"/>
      <w:r w:rsidRPr="007C6B17">
        <w:t>competing</w:t>
      </w:r>
      <w:proofErr w:type="spellEnd"/>
      <w:r w:rsidRPr="007C6B17">
        <w:t xml:space="preserve"> </w:t>
      </w:r>
      <w:proofErr w:type="spellStart"/>
      <w:r w:rsidRPr="007C6B17">
        <w:t>platforms</w:t>
      </w:r>
      <w:proofErr w:type="spellEnd"/>
      <w:r w:rsidRPr="007C6B17">
        <w:t xml:space="preserve">, </w:t>
      </w:r>
      <w:proofErr w:type="spellStart"/>
      <w:r w:rsidRPr="007C6B17">
        <w:t>theoretical</w:t>
      </w:r>
      <w:proofErr w:type="spellEnd"/>
      <w:r w:rsidRPr="007C6B17">
        <w:t xml:space="preserve"> </w:t>
      </w:r>
      <w:proofErr w:type="spellStart"/>
      <w:r w:rsidRPr="007C6B17">
        <w:t>principles</w:t>
      </w:r>
      <w:proofErr w:type="spellEnd"/>
      <w:r w:rsidRPr="007C6B17">
        <w:t xml:space="preserve"> </w:t>
      </w:r>
      <w:proofErr w:type="spellStart"/>
      <w:r w:rsidRPr="007C6B17">
        <w:t>of</w:t>
      </w:r>
      <w:proofErr w:type="spellEnd"/>
      <w:r w:rsidRPr="007C6B17">
        <w:t xml:space="preserve"> </w:t>
      </w:r>
      <w:proofErr w:type="spellStart"/>
      <w:r w:rsidRPr="007C6B17">
        <w:t>the</w:t>
      </w:r>
      <w:proofErr w:type="spellEnd"/>
      <w:r w:rsidRPr="007C6B17">
        <w:t xml:space="preserve"> MVC </w:t>
      </w:r>
      <w:proofErr w:type="spellStart"/>
      <w:r w:rsidRPr="007C6B17">
        <w:t>architecture</w:t>
      </w:r>
      <w:proofErr w:type="spellEnd"/>
      <w:r w:rsidRPr="007C6B17">
        <w:t xml:space="preserve">, ASP.NET </w:t>
      </w:r>
      <w:proofErr w:type="spellStart"/>
      <w:r w:rsidRPr="007C6B17">
        <w:t>Core</w:t>
      </w:r>
      <w:proofErr w:type="spellEnd"/>
      <w:r w:rsidRPr="007C6B17">
        <w:t xml:space="preserve"> </w:t>
      </w:r>
      <w:proofErr w:type="spellStart"/>
      <w:r w:rsidRPr="007C6B17">
        <w:t>operation</w:t>
      </w:r>
      <w:proofErr w:type="spellEnd"/>
      <w:r w:rsidRPr="007C6B17">
        <w:t xml:space="preserve">, </w:t>
      </w:r>
      <w:proofErr w:type="spellStart"/>
      <w:r w:rsidRPr="007C6B17">
        <w:t>and</w:t>
      </w:r>
      <w:proofErr w:type="spellEnd"/>
      <w:r w:rsidRPr="007C6B17">
        <w:t xml:space="preserve"> </w:t>
      </w:r>
      <w:proofErr w:type="spellStart"/>
      <w:r w:rsidRPr="007C6B17">
        <w:t>the</w:t>
      </w:r>
      <w:proofErr w:type="spellEnd"/>
      <w:r w:rsidRPr="007C6B17">
        <w:t xml:space="preserve"> </w:t>
      </w:r>
      <w:proofErr w:type="spellStart"/>
      <w:r w:rsidRPr="007C6B17">
        <w:t>capabilities</w:t>
      </w:r>
      <w:proofErr w:type="spellEnd"/>
      <w:r w:rsidRPr="007C6B17">
        <w:t xml:space="preserve"> </w:t>
      </w:r>
      <w:proofErr w:type="spellStart"/>
      <w:r w:rsidRPr="007C6B17">
        <w:t>of</w:t>
      </w:r>
      <w:proofErr w:type="spellEnd"/>
      <w:r w:rsidRPr="007C6B17">
        <w:t xml:space="preserve"> </w:t>
      </w:r>
      <w:proofErr w:type="spellStart"/>
      <w:r w:rsidRPr="007C6B17">
        <w:t>the</w:t>
      </w:r>
      <w:proofErr w:type="spellEnd"/>
      <w:r w:rsidRPr="007C6B17">
        <w:t xml:space="preserve"> </w:t>
      </w:r>
      <w:proofErr w:type="spellStart"/>
      <w:r w:rsidRPr="007C6B17">
        <w:t>Entity</w:t>
      </w:r>
      <w:proofErr w:type="spellEnd"/>
      <w:r w:rsidRPr="007C6B17">
        <w:t xml:space="preserve"> </w:t>
      </w:r>
      <w:proofErr w:type="spellStart"/>
      <w:r w:rsidRPr="007C6B17">
        <w:t>Framework</w:t>
      </w:r>
      <w:proofErr w:type="spellEnd"/>
      <w:r w:rsidRPr="007C6B17">
        <w:t xml:space="preserve"> ORM.</w:t>
      </w:r>
    </w:p>
    <w:p w14:paraId="2D4E4830" w14:textId="77777777" w:rsidR="007C6B17" w:rsidRDefault="007C6B17" w:rsidP="007C6B17">
      <w:pPr>
        <w:pStyle w:val="text"/>
      </w:pPr>
      <w:proofErr w:type="spellStart"/>
      <w:r w:rsidRPr="007C6B17">
        <w:rPr>
          <w:b/>
          <w:bCs/>
        </w:rPr>
        <w:t>Chapter</w:t>
      </w:r>
      <w:proofErr w:type="spellEnd"/>
      <w:r w:rsidRPr="007C6B17">
        <w:rPr>
          <w:b/>
          <w:bCs/>
        </w:rPr>
        <w:t xml:space="preserve"> 2</w:t>
      </w:r>
      <w:r w:rsidRPr="007C6B17">
        <w:t xml:space="preserve"> </w:t>
      </w:r>
      <w:proofErr w:type="spellStart"/>
      <w:r w:rsidRPr="007C6B17">
        <w:t>defines</w:t>
      </w:r>
      <w:proofErr w:type="spellEnd"/>
      <w:r w:rsidRPr="007C6B17">
        <w:t xml:space="preserve"> </w:t>
      </w:r>
      <w:proofErr w:type="spellStart"/>
      <w:r w:rsidRPr="007C6B17">
        <w:t>functional</w:t>
      </w:r>
      <w:proofErr w:type="spellEnd"/>
      <w:r w:rsidRPr="007C6B17">
        <w:t xml:space="preserve"> </w:t>
      </w:r>
      <w:proofErr w:type="spellStart"/>
      <w:r w:rsidRPr="007C6B17">
        <w:t>and</w:t>
      </w:r>
      <w:proofErr w:type="spellEnd"/>
      <w:r w:rsidRPr="007C6B17">
        <w:t xml:space="preserve"> </w:t>
      </w:r>
      <w:proofErr w:type="spellStart"/>
      <w:r w:rsidRPr="007C6B17">
        <w:t>non-functional</w:t>
      </w:r>
      <w:proofErr w:type="spellEnd"/>
      <w:r w:rsidRPr="007C6B17">
        <w:t xml:space="preserve"> </w:t>
      </w:r>
      <w:proofErr w:type="spellStart"/>
      <w:r w:rsidRPr="007C6B17">
        <w:t>requirements</w:t>
      </w:r>
      <w:proofErr w:type="spellEnd"/>
      <w:r w:rsidRPr="007C6B17">
        <w:t xml:space="preserve">, </w:t>
      </w:r>
      <w:proofErr w:type="spellStart"/>
      <w:r w:rsidRPr="007C6B17">
        <w:t>analyzes</w:t>
      </w:r>
      <w:proofErr w:type="spellEnd"/>
      <w:r w:rsidRPr="007C6B17">
        <w:t xml:space="preserve"> </w:t>
      </w:r>
      <w:proofErr w:type="spellStart"/>
      <w:r w:rsidRPr="007C6B17">
        <w:t>user</w:t>
      </w:r>
      <w:proofErr w:type="spellEnd"/>
      <w:r w:rsidRPr="007C6B17">
        <w:t xml:space="preserve"> </w:t>
      </w:r>
      <w:proofErr w:type="spellStart"/>
      <w:r w:rsidRPr="007C6B17">
        <w:t>expectations</w:t>
      </w:r>
      <w:proofErr w:type="spellEnd"/>
      <w:r w:rsidRPr="007C6B17">
        <w:t xml:space="preserve">, </w:t>
      </w:r>
      <w:proofErr w:type="spellStart"/>
      <w:r w:rsidRPr="007C6B17">
        <w:t>and</w:t>
      </w:r>
      <w:proofErr w:type="spellEnd"/>
      <w:r w:rsidRPr="007C6B17">
        <w:t xml:space="preserve"> </w:t>
      </w:r>
      <w:proofErr w:type="spellStart"/>
      <w:r w:rsidRPr="007C6B17">
        <w:t>justifies</w:t>
      </w:r>
      <w:proofErr w:type="spellEnd"/>
      <w:r w:rsidRPr="007C6B17">
        <w:t xml:space="preserve"> </w:t>
      </w:r>
      <w:proofErr w:type="spellStart"/>
      <w:r w:rsidRPr="007C6B17">
        <w:t>the</w:t>
      </w:r>
      <w:proofErr w:type="spellEnd"/>
      <w:r w:rsidRPr="007C6B17">
        <w:t xml:space="preserve"> </w:t>
      </w:r>
      <w:proofErr w:type="spellStart"/>
      <w:r w:rsidRPr="007C6B17">
        <w:t>choice</w:t>
      </w:r>
      <w:proofErr w:type="spellEnd"/>
      <w:r w:rsidRPr="007C6B17">
        <w:t xml:space="preserve"> </w:t>
      </w:r>
      <w:proofErr w:type="spellStart"/>
      <w:r w:rsidRPr="007C6B17">
        <w:t>of</w:t>
      </w:r>
      <w:proofErr w:type="spellEnd"/>
      <w:r w:rsidRPr="007C6B17">
        <w:t xml:space="preserve"> </w:t>
      </w:r>
      <w:proofErr w:type="spellStart"/>
      <w:r w:rsidRPr="007C6B17">
        <w:t>development</w:t>
      </w:r>
      <w:proofErr w:type="spellEnd"/>
      <w:r w:rsidRPr="007C6B17">
        <w:t xml:space="preserve"> </w:t>
      </w:r>
      <w:proofErr w:type="spellStart"/>
      <w:r w:rsidRPr="007C6B17">
        <w:t>tools</w:t>
      </w:r>
      <w:proofErr w:type="spellEnd"/>
      <w:r w:rsidRPr="007C6B17">
        <w:t>.</w:t>
      </w:r>
    </w:p>
    <w:p w14:paraId="7BAD6B93" w14:textId="77777777" w:rsidR="007C6B17" w:rsidRDefault="007C6B17" w:rsidP="007C6B17">
      <w:pPr>
        <w:pStyle w:val="text"/>
      </w:pPr>
      <w:proofErr w:type="spellStart"/>
      <w:r w:rsidRPr="007C6B17">
        <w:rPr>
          <w:b/>
          <w:bCs/>
        </w:rPr>
        <w:t>Chapter</w:t>
      </w:r>
      <w:proofErr w:type="spellEnd"/>
      <w:r w:rsidRPr="007C6B17">
        <w:rPr>
          <w:b/>
          <w:bCs/>
        </w:rPr>
        <w:t xml:space="preserve"> 3</w:t>
      </w:r>
      <w:r w:rsidRPr="007C6B17">
        <w:t xml:space="preserve"> </w:t>
      </w:r>
      <w:proofErr w:type="spellStart"/>
      <w:r w:rsidRPr="007C6B17">
        <w:t>describes</w:t>
      </w:r>
      <w:proofErr w:type="spellEnd"/>
      <w:r w:rsidRPr="007C6B17">
        <w:t xml:space="preserve"> </w:t>
      </w:r>
      <w:proofErr w:type="spellStart"/>
      <w:r w:rsidRPr="007C6B17">
        <w:t>the</w:t>
      </w:r>
      <w:proofErr w:type="spellEnd"/>
      <w:r w:rsidRPr="007C6B17">
        <w:t xml:space="preserve"> </w:t>
      </w:r>
      <w:proofErr w:type="spellStart"/>
      <w:r w:rsidRPr="007C6B17">
        <w:t>logic</w:t>
      </w:r>
      <w:proofErr w:type="spellEnd"/>
      <w:r w:rsidRPr="007C6B17">
        <w:t xml:space="preserve"> </w:t>
      </w:r>
      <w:proofErr w:type="spellStart"/>
      <w:r w:rsidRPr="007C6B17">
        <w:t>of</w:t>
      </w:r>
      <w:proofErr w:type="spellEnd"/>
      <w:r w:rsidRPr="007C6B17">
        <w:t xml:space="preserve"> </w:t>
      </w:r>
      <w:proofErr w:type="spellStart"/>
      <w:r w:rsidRPr="007C6B17">
        <w:t>system</w:t>
      </w:r>
      <w:proofErr w:type="spellEnd"/>
      <w:r w:rsidRPr="007C6B17">
        <w:t xml:space="preserve"> </w:t>
      </w:r>
      <w:proofErr w:type="spellStart"/>
      <w:r w:rsidRPr="007C6B17">
        <w:t>modules</w:t>
      </w:r>
      <w:proofErr w:type="spellEnd"/>
      <w:r w:rsidRPr="007C6B17">
        <w:t xml:space="preserve"> — </w:t>
      </w:r>
      <w:proofErr w:type="spellStart"/>
      <w:r w:rsidRPr="007C6B17">
        <w:t>from</w:t>
      </w:r>
      <w:proofErr w:type="spellEnd"/>
      <w:r w:rsidRPr="007C6B17">
        <w:t xml:space="preserve"> </w:t>
      </w:r>
      <w:proofErr w:type="spellStart"/>
      <w:r w:rsidRPr="007C6B17">
        <w:t>models</w:t>
      </w:r>
      <w:proofErr w:type="spellEnd"/>
      <w:r w:rsidRPr="007C6B17">
        <w:t xml:space="preserve"> </w:t>
      </w:r>
      <w:proofErr w:type="spellStart"/>
      <w:r w:rsidRPr="007C6B17">
        <w:t>and</w:t>
      </w:r>
      <w:proofErr w:type="spellEnd"/>
      <w:r w:rsidRPr="007C6B17">
        <w:t xml:space="preserve"> </w:t>
      </w:r>
      <w:proofErr w:type="spellStart"/>
      <w:r w:rsidRPr="007C6B17">
        <w:t>controllers</w:t>
      </w:r>
      <w:proofErr w:type="spellEnd"/>
      <w:r w:rsidRPr="007C6B17">
        <w:t xml:space="preserve"> </w:t>
      </w:r>
      <w:proofErr w:type="spellStart"/>
      <w:r w:rsidRPr="007C6B17">
        <w:t>to</w:t>
      </w:r>
      <w:proofErr w:type="spellEnd"/>
      <w:r w:rsidRPr="007C6B17">
        <w:t xml:space="preserve"> </w:t>
      </w:r>
      <w:proofErr w:type="spellStart"/>
      <w:r w:rsidRPr="007C6B17">
        <w:t>ViewModels</w:t>
      </w:r>
      <w:proofErr w:type="spellEnd"/>
      <w:r w:rsidRPr="007C6B17">
        <w:t xml:space="preserve"> — </w:t>
      </w:r>
      <w:proofErr w:type="spellStart"/>
      <w:r w:rsidRPr="007C6B17">
        <w:t>and</w:t>
      </w:r>
      <w:proofErr w:type="spellEnd"/>
      <w:r w:rsidRPr="007C6B17">
        <w:t xml:space="preserve"> </w:t>
      </w:r>
      <w:proofErr w:type="spellStart"/>
      <w:r w:rsidRPr="007C6B17">
        <w:t>explains</w:t>
      </w:r>
      <w:proofErr w:type="spellEnd"/>
      <w:r w:rsidRPr="007C6B17">
        <w:t xml:space="preserve"> </w:t>
      </w:r>
      <w:proofErr w:type="spellStart"/>
      <w:r w:rsidRPr="007C6B17">
        <w:t>the</w:t>
      </w:r>
      <w:proofErr w:type="spellEnd"/>
      <w:r w:rsidRPr="007C6B17">
        <w:t xml:space="preserve"> </w:t>
      </w:r>
      <w:proofErr w:type="spellStart"/>
      <w:r w:rsidRPr="007C6B17">
        <w:t>design</w:t>
      </w:r>
      <w:proofErr w:type="spellEnd"/>
      <w:r w:rsidRPr="007C6B17">
        <w:t xml:space="preserve"> </w:t>
      </w:r>
      <w:proofErr w:type="spellStart"/>
      <w:r w:rsidRPr="007C6B17">
        <w:t>decisions</w:t>
      </w:r>
      <w:proofErr w:type="spellEnd"/>
      <w:r w:rsidRPr="007C6B17">
        <w:t xml:space="preserve"> </w:t>
      </w:r>
      <w:proofErr w:type="spellStart"/>
      <w:r w:rsidRPr="007C6B17">
        <w:t>made</w:t>
      </w:r>
      <w:proofErr w:type="spellEnd"/>
      <w:r w:rsidRPr="007C6B17">
        <w:t>.</w:t>
      </w:r>
    </w:p>
    <w:p w14:paraId="1EDE851F" w14:textId="77777777" w:rsidR="007C6B17" w:rsidRDefault="007C6B17" w:rsidP="007C6B17">
      <w:pPr>
        <w:pStyle w:val="text"/>
      </w:pPr>
      <w:proofErr w:type="spellStart"/>
      <w:r w:rsidRPr="007C6B17">
        <w:rPr>
          <w:b/>
          <w:bCs/>
        </w:rPr>
        <w:t>Chapter</w:t>
      </w:r>
      <w:proofErr w:type="spellEnd"/>
      <w:r w:rsidRPr="007C6B17">
        <w:rPr>
          <w:b/>
          <w:bCs/>
        </w:rPr>
        <w:t xml:space="preserve"> 4</w:t>
      </w:r>
      <w:r w:rsidRPr="007C6B17">
        <w:t xml:space="preserve"> </w:t>
      </w:r>
      <w:proofErr w:type="spellStart"/>
      <w:r w:rsidRPr="007C6B17">
        <w:t>focuses</w:t>
      </w:r>
      <w:proofErr w:type="spellEnd"/>
      <w:r w:rsidRPr="007C6B17">
        <w:t xml:space="preserve"> </w:t>
      </w:r>
      <w:proofErr w:type="spellStart"/>
      <w:r w:rsidRPr="007C6B17">
        <w:t>on</w:t>
      </w:r>
      <w:proofErr w:type="spellEnd"/>
      <w:r w:rsidRPr="007C6B17">
        <w:t xml:space="preserve"> </w:t>
      </w:r>
      <w:proofErr w:type="spellStart"/>
      <w:r w:rsidRPr="007C6B17">
        <w:t>the</w:t>
      </w:r>
      <w:proofErr w:type="spellEnd"/>
      <w:r w:rsidRPr="007C6B17">
        <w:t xml:space="preserve"> </w:t>
      </w:r>
      <w:proofErr w:type="spellStart"/>
      <w:r w:rsidRPr="007C6B17">
        <w:t>implementation</w:t>
      </w:r>
      <w:proofErr w:type="spellEnd"/>
      <w:r w:rsidRPr="007C6B17">
        <w:t xml:space="preserve"> </w:t>
      </w:r>
      <w:proofErr w:type="spellStart"/>
      <w:r w:rsidRPr="007C6B17">
        <w:t>of</w:t>
      </w:r>
      <w:proofErr w:type="spellEnd"/>
      <w:r w:rsidRPr="007C6B17">
        <w:t xml:space="preserve"> </w:t>
      </w:r>
      <w:proofErr w:type="spellStart"/>
      <w:r w:rsidRPr="007C6B17">
        <w:t>the</w:t>
      </w:r>
      <w:proofErr w:type="spellEnd"/>
      <w:r w:rsidRPr="007C6B17">
        <w:t xml:space="preserve"> </w:t>
      </w:r>
      <w:proofErr w:type="spellStart"/>
      <w:r w:rsidRPr="007C6B17">
        <w:t>database</w:t>
      </w:r>
      <w:proofErr w:type="spellEnd"/>
      <w:r w:rsidRPr="007C6B17">
        <w:t xml:space="preserve">, </w:t>
      </w:r>
      <w:proofErr w:type="spellStart"/>
      <w:r w:rsidRPr="007C6B17">
        <w:t>user</w:t>
      </w:r>
      <w:proofErr w:type="spellEnd"/>
      <w:r w:rsidRPr="007C6B17">
        <w:t xml:space="preserve"> </w:t>
      </w:r>
      <w:proofErr w:type="spellStart"/>
      <w:r w:rsidRPr="007C6B17">
        <w:t>interface</w:t>
      </w:r>
      <w:proofErr w:type="spellEnd"/>
      <w:r w:rsidRPr="007C6B17">
        <w:t xml:space="preserve">, </w:t>
      </w:r>
      <w:proofErr w:type="spellStart"/>
      <w:r w:rsidRPr="007C6B17">
        <w:t>checkout</w:t>
      </w:r>
      <w:proofErr w:type="spellEnd"/>
      <w:r w:rsidRPr="007C6B17">
        <w:t xml:space="preserve"> </w:t>
      </w:r>
      <w:proofErr w:type="spellStart"/>
      <w:r w:rsidRPr="007C6B17">
        <w:t>process</w:t>
      </w:r>
      <w:proofErr w:type="spellEnd"/>
      <w:r w:rsidRPr="007C6B17">
        <w:t xml:space="preserve">, </w:t>
      </w:r>
      <w:proofErr w:type="spellStart"/>
      <w:r w:rsidRPr="007C6B17">
        <w:t>authorization</w:t>
      </w:r>
      <w:proofErr w:type="spellEnd"/>
      <w:r w:rsidRPr="007C6B17">
        <w:t xml:space="preserve">, </w:t>
      </w:r>
      <w:proofErr w:type="spellStart"/>
      <w:r w:rsidRPr="007C6B17">
        <w:t>user</w:t>
      </w:r>
      <w:proofErr w:type="spellEnd"/>
      <w:r w:rsidRPr="007C6B17">
        <w:t xml:space="preserve"> </w:t>
      </w:r>
      <w:proofErr w:type="spellStart"/>
      <w:r w:rsidRPr="007C6B17">
        <w:t>profiles</w:t>
      </w:r>
      <w:proofErr w:type="spellEnd"/>
      <w:r w:rsidRPr="007C6B17">
        <w:t xml:space="preserve">, </w:t>
      </w:r>
      <w:proofErr w:type="spellStart"/>
      <w:r w:rsidRPr="007C6B17">
        <w:t>and</w:t>
      </w:r>
      <w:proofErr w:type="spellEnd"/>
      <w:r w:rsidRPr="007C6B17">
        <w:t xml:space="preserve"> </w:t>
      </w:r>
      <w:proofErr w:type="spellStart"/>
      <w:r w:rsidRPr="007C6B17">
        <w:t>the</w:t>
      </w:r>
      <w:proofErr w:type="spellEnd"/>
      <w:r w:rsidRPr="007C6B17">
        <w:t xml:space="preserve"> </w:t>
      </w:r>
      <w:proofErr w:type="spellStart"/>
      <w:r w:rsidRPr="007C6B17">
        <w:t>admin</w:t>
      </w:r>
      <w:proofErr w:type="spellEnd"/>
      <w:r w:rsidRPr="007C6B17">
        <w:t xml:space="preserve"> </w:t>
      </w:r>
      <w:proofErr w:type="spellStart"/>
      <w:r w:rsidRPr="007C6B17">
        <w:t>panel</w:t>
      </w:r>
      <w:proofErr w:type="spellEnd"/>
      <w:r w:rsidRPr="007C6B17">
        <w:t>.</w:t>
      </w:r>
    </w:p>
    <w:p w14:paraId="3A319EB0" w14:textId="77777777" w:rsidR="007C6B17" w:rsidRDefault="007C6B17" w:rsidP="007C6B17">
      <w:pPr>
        <w:pStyle w:val="text"/>
      </w:pPr>
      <w:proofErr w:type="spellStart"/>
      <w:r w:rsidRPr="007C6B17">
        <w:rPr>
          <w:b/>
          <w:bCs/>
        </w:rPr>
        <w:t>Chapter</w:t>
      </w:r>
      <w:proofErr w:type="spellEnd"/>
      <w:r w:rsidRPr="007C6B17">
        <w:rPr>
          <w:b/>
          <w:bCs/>
        </w:rPr>
        <w:t xml:space="preserve"> 5</w:t>
      </w:r>
      <w:r w:rsidRPr="007C6B17">
        <w:t xml:space="preserve"> </w:t>
      </w:r>
      <w:proofErr w:type="spellStart"/>
      <w:r w:rsidRPr="007C6B17">
        <w:t>presents</w:t>
      </w:r>
      <w:proofErr w:type="spellEnd"/>
      <w:r w:rsidRPr="007C6B17">
        <w:t xml:space="preserve"> </w:t>
      </w:r>
      <w:proofErr w:type="spellStart"/>
      <w:r w:rsidRPr="007C6B17">
        <w:t>the</w:t>
      </w:r>
      <w:proofErr w:type="spellEnd"/>
      <w:r w:rsidRPr="007C6B17">
        <w:t xml:space="preserve"> </w:t>
      </w:r>
      <w:proofErr w:type="spellStart"/>
      <w:r w:rsidRPr="007C6B17">
        <w:t>results</w:t>
      </w:r>
      <w:proofErr w:type="spellEnd"/>
      <w:r w:rsidRPr="007C6B17">
        <w:t xml:space="preserve"> </w:t>
      </w:r>
      <w:proofErr w:type="spellStart"/>
      <w:r w:rsidRPr="007C6B17">
        <w:t>of</w:t>
      </w:r>
      <w:proofErr w:type="spellEnd"/>
      <w:r w:rsidRPr="007C6B17">
        <w:t xml:space="preserve"> </w:t>
      </w:r>
      <w:proofErr w:type="spellStart"/>
      <w:r w:rsidRPr="007C6B17">
        <w:t>unit</w:t>
      </w:r>
      <w:proofErr w:type="spellEnd"/>
      <w:r w:rsidRPr="007C6B17">
        <w:t xml:space="preserve"> </w:t>
      </w:r>
      <w:proofErr w:type="spellStart"/>
      <w:r w:rsidRPr="007C6B17">
        <w:t>and</w:t>
      </w:r>
      <w:proofErr w:type="spellEnd"/>
      <w:r w:rsidRPr="007C6B17">
        <w:t xml:space="preserve"> </w:t>
      </w:r>
      <w:proofErr w:type="spellStart"/>
      <w:r w:rsidRPr="007C6B17">
        <w:t>manual</w:t>
      </w:r>
      <w:proofErr w:type="spellEnd"/>
      <w:r w:rsidRPr="007C6B17">
        <w:t xml:space="preserve"> </w:t>
      </w:r>
      <w:proofErr w:type="spellStart"/>
      <w:r w:rsidRPr="007C6B17">
        <w:t>testing</w:t>
      </w:r>
      <w:proofErr w:type="spellEnd"/>
      <w:r w:rsidRPr="007C6B17">
        <w:t xml:space="preserve">, </w:t>
      </w:r>
      <w:proofErr w:type="spellStart"/>
      <w:r w:rsidRPr="007C6B17">
        <w:t>detected</w:t>
      </w:r>
      <w:proofErr w:type="spellEnd"/>
      <w:r w:rsidRPr="007C6B17">
        <w:t xml:space="preserve"> </w:t>
      </w:r>
      <w:proofErr w:type="spellStart"/>
      <w:r w:rsidRPr="007C6B17">
        <w:t>bugs</w:t>
      </w:r>
      <w:proofErr w:type="spellEnd"/>
      <w:r w:rsidRPr="007C6B17">
        <w:t xml:space="preserve">, </w:t>
      </w:r>
      <w:proofErr w:type="spellStart"/>
      <w:r w:rsidRPr="007C6B17">
        <w:t>and</w:t>
      </w:r>
      <w:proofErr w:type="spellEnd"/>
      <w:r w:rsidRPr="007C6B17">
        <w:t xml:space="preserve"> </w:t>
      </w:r>
      <w:proofErr w:type="spellStart"/>
      <w:r w:rsidRPr="007C6B17">
        <w:t>system</w:t>
      </w:r>
      <w:proofErr w:type="spellEnd"/>
      <w:r w:rsidRPr="007C6B17">
        <w:t xml:space="preserve"> </w:t>
      </w:r>
      <w:proofErr w:type="spellStart"/>
      <w:r w:rsidRPr="007C6B17">
        <w:t>validation</w:t>
      </w:r>
      <w:proofErr w:type="spellEnd"/>
      <w:r w:rsidRPr="007C6B17">
        <w:t>.</w:t>
      </w:r>
    </w:p>
    <w:p w14:paraId="22551C0A" w14:textId="77777777" w:rsidR="00AC362E" w:rsidRPr="00AC362E" w:rsidRDefault="00AC362E" w:rsidP="00AC362E">
      <w:pPr>
        <w:pStyle w:val="text"/>
      </w:pPr>
      <w:proofErr w:type="spellStart"/>
      <w:r w:rsidRPr="00AC362E">
        <w:rPr>
          <w:b/>
          <w:bCs/>
        </w:rPr>
        <w:t>Research</w:t>
      </w:r>
      <w:proofErr w:type="spellEnd"/>
      <w:r w:rsidRPr="00AC362E">
        <w:rPr>
          <w:b/>
          <w:bCs/>
        </w:rPr>
        <w:t xml:space="preserve"> </w:t>
      </w:r>
      <w:proofErr w:type="spellStart"/>
      <w:r w:rsidRPr="00AC362E">
        <w:rPr>
          <w:b/>
          <w:bCs/>
        </w:rPr>
        <w:t>Results</w:t>
      </w:r>
      <w:proofErr w:type="spellEnd"/>
      <w:r w:rsidRPr="00AC362E">
        <w:rPr>
          <w:b/>
          <w:bCs/>
        </w:rPr>
        <w:t>:</w:t>
      </w:r>
      <w:r w:rsidRPr="00AC362E">
        <w:t xml:space="preserve"> A </w:t>
      </w:r>
      <w:proofErr w:type="spellStart"/>
      <w:r w:rsidRPr="00AC362E">
        <w:t>web</w:t>
      </w:r>
      <w:proofErr w:type="spellEnd"/>
      <w:r w:rsidRPr="00AC362E">
        <w:t xml:space="preserve"> </w:t>
      </w:r>
      <w:proofErr w:type="spellStart"/>
      <w:r w:rsidRPr="00AC362E">
        <w:t>application</w:t>
      </w:r>
      <w:proofErr w:type="spellEnd"/>
      <w:r w:rsidRPr="00AC362E">
        <w:t xml:space="preserve"> </w:t>
      </w:r>
      <w:proofErr w:type="spellStart"/>
      <w:r w:rsidRPr="00AC362E">
        <w:t>has</w:t>
      </w:r>
      <w:proofErr w:type="spellEnd"/>
      <w:r w:rsidRPr="00AC362E">
        <w:t xml:space="preserve"> </w:t>
      </w:r>
      <w:proofErr w:type="spellStart"/>
      <w:r w:rsidRPr="00AC362E">
        <w:t>been</w:t>
      </w:r>
      <w:proofErr w:type="spellEnd"/>
      <w:r w:rsidRPr="00AC362E">
        <w:t xml:space="preserve"> </w:t>
      </w:r>
      <w:proofErr w:type="spellStart"/>
      <w:r w:rsidRPr="00AC362E">
        <w:t>developed</w:t>
      </w:r>
      <w:proofErr w:type="spellEnd"/>
      <w:r w:rsidRPr="00AC362E">
        <w:t xml:space="preserve"> </w:t>
      </w:r>
      <w:proofErr w:type="spellStart"/>
      <w:r w:rsidRPr="00AC362E">
        <w:t>that</w:t>
      </w:r>
      <w:proofErr w:type="spellEnd"/>
      <w:r w:rsidRPr="00AC362E">
        <w:t xml:space="preserve"> </w:t>
      </w:r>
      <w:proofErr w:type="spellStart"/>
      <w:r w:rsidRPr="00AC362E">
        <w:t>meets</w:t>
      </w:r>
      <w:proofErr w:type="spellEnd"/>
      <w:r w:rsidRPr="00AC362E">
        <w:t xml:space="preserve"> </w:t>
      </w:r>
      <w:proofErr w:type="spellStart"/>
      <w:r w:rsidRPr="00AC362E">
        <w:t>the</w:t>
      </w:r>
      <w:proofErr w:type="spellEnd"/>
      <w:r w:rsidRPr="00AC362E">
        <w:t xml:space="preserve"> </w:t>
      </w:r>
      <w:proofErr w:type="spellStart"/>
      <w:r w:rsidRPr="00AC362E">
        <w:t>development</w:t>
      </w:r>
      <w:proofErr w:type="spellEnd"/>
      <w:r w:rsidRPr="00AC362E">
        <w:t xml:space="preserve"> </w:t>
      </w:r>
      <w:proofErr w:type="spellStart"/>
      <w:r w:rsidRPr="00AC362E">
        <w:t>requirements</w:t>
      </w:r>
      <w:proofErr w:type="spellEnd"/>
      <w:r w:rsidRPr="00AC362E">
        <w:t xml:space="preserve"> </w:t>
      </w:r>
      <w:proofErr w:type="spellStart"/>
      <w:r w:rsidRPr="00AC362E">
        <w:t>and</w:t>
      </w:r>
      <w:proofErr w:type="spellEnd"/>
      <w:r w:rsidRPr="00AC362E">
        <w:t xml:space="preserve"> </w:t>
      </w:r>
      <w:proofErr w:type="spellStart"/>
      <w:r w:rsidRPr="00AC362E">
        <w:t>enables</w:t>
      </w:r>
      <w:proofErr w:type="spellEnd"/>
      <w:r w:rsidRPr="00AC362E">
        <w:t xml:space="preserve"> </w:t>
      </w:r>
      <w:proofErr w:type="spellStart"/>
      <w:r w:rsidRPr="00AC362E">
        <w:t>the</w:t>
      </w:r>
      <w:proofErr w:type="spellEnd"/>
      <w:r w:rsidRPr="00AC362E">
        <w:t xml:space="preserve"> </w:t>
      </w:r>
      <w:proofErr w:type="spellStart"/>
      <w:r w:rsidRPr="00AC362E">
        <w:t>full</w:t>
      </w:r>
      <w:proofErr w:type="spellEnd"/>
      <w:r w:rsidRPr="00AC362E">
        <w:t xml:space="preserve"> </w:t>
      </w:r>
      <w:proofErr w:type="spellStart"/>
      <w:r w:rsidRPr="00AC362E">
        <w:t>sales</w:t>
      </w:r>
      <w:proofErr w:type="spellEnd"/>
      <w:r w:rsidRPr="00AC362E">
        <w:t xml:space="preserve"> </w:t>
      </w:r>
      <w:proofErr w:type="spellStart"/>
      <w:r w:rsidRPr="00AC362E">
        <w:t>cycle</w:t>
      </w:r>
      <w:proofErr w:type="spellEnd"/>
      <w:r w:rsidRPr="00AC362E">
        <w:t xml:space="preserve"> </w:t>
      </w:r>
      <w:proofErr w:type="spellStart"/>
      <w:r w:rsidRPr="00AC362E">
        <w:t>of</w:t>
      </w:r>
      <w:proofErr w:type="spellEnd"/>
      <w:r w:rsidRPr="00AC362E">
        <w:t xml:space="preserve"> </w:t>
      </w:r>
      <w:proofErr w:type="spellStart"/>
      <w:r w:rsidRPr="00AC362E">
        <w:t>sports</w:t>
      </w:r>
      <w:proofErr w:type="spellEnd"/>
      <w:r w:rsidRPr="00AC362E">
        <w:t xml:space="preserve"> </w:t>
      </w:r>
      <w:proofErr w:type="spellStart"/>
      <w:r w:rsidRPr="00AC362E">
        <w:t>nutrition</w:t>
      </w:r>
      <w:proofErr w:type="spellEnd"/>
      <w:r w:rsidRPr="00AC362E">
        <w:t xml:space="preserve"> </w:t>
      </w:r>
      <w:proofErr w:type="spellStart"/>
      <w:r w:rsidRPr="00AC362E">
        <w:t>products</w:t>
      </w:r>
      <w:proofErr w:type="spellEnd"/>
      <w:r w:rsidRPr="00AC362E">
        <w:t>.</w:t>
      </w:r>
    </w:p>
    <w:p w14:paraId="26E0C719" w14:textId="73695186" w:rsidR="007C6B17" w:rsidRPr="00AC362E" w:rsidRDefault="00AC362E" w:rsidP="00AC362E">
      <w:pPr>
        <w:pStyle w:val="text"/>
      </w:pPr>
      <w:proofErr w:type="spellStart"/>
      <w:r w:rsidRPr="00AC362E">
        <w:rPr>
          <w:b/>
          <w:bCs/>
        </w:rPr>
        <w:t>Conclusion</w:t>
      </w:r>
      <w:proofErr w:type="spellEnd"/>
      <w:r w:rsidRPr="00AC362E">
        <w:rPr>
          <w:b/>
          <w:bCs/>
        </w:rPr>
        <w:t>:</w:t>
      </w:r>
      <w:r w:rsidRPr="00AC362E">
        <w:t xml:space="preserve"> </w:t>
      </w:r>
      <w:proofErr w:type="spellStart"/>
      <w:r w:rsidRPr="00AC362E">
        <w:t>As</w:t>
      </w:r>
      <w:proofErr w:type="spellEnd"/>
      <w:r w:rsidRPr="00AC362E">
        <w:t xml:space="preserve"> a </w:t>
      </w:r>
      <w:proofErr w:type="spellStart"/>
      <w:r w:rsidRPr="00AC362E">
        <w:t>result</w:t>
      </w:r>
      <w:proofErr w:type="spellEnd"/>
      <w:r w:rsidRPr="00AC362E">
        <w:t xml:space="preserve"> </w:t>
      </w:r>
      <w:proofErr w:type="spellStart"/>
      <w:r w:rsidRPr="00AC362E">
        <w:t>of</w:t>
      </w:r>
      <w:proofErr w:type="spellEnd"/>
      <w:r w:rsidRPr="00AC362E">
        <w:t xml:space="preserve"> </w:t>
      </w:r>
      <w:proofErr w:type="spellStart"/>
      <w:r w:rsidRPr="00AC362E">
        <w:t>the</w:t>
      </w:r>
      <w:proofErr w:type="spellEnd"/>
      <w:r w:rsidRPr="00AC362E">
        <w:t xml:space="preserve"> </w:t>
      </w:r>
      <w:proofErr w:type="spellStart"/>
      <w:r w:rsidRPr="00AC362E">
        <w:t>work</w:t>
      </w:r>
      <w:proofErr w:type="spellEnd"/>
      <w:r w:rsidRPr="00AC362E">
        <w:t xml:space="preserve"> </w:t>
      </w:r>
      <w:proofErr w:type="spellStart"/>
      <w:r w:rsidRPr="00AC362E">
        <w:t>performed</w:t>
      </w:r>
      <w:proofErr w:type="spellEnd"/>
      <w:r w:rsidRPr="00AC362E">
        <w:t xml:space="preserve">, a </w:t>
      </w:r>
      <w:proofErr w:type="spellStart"/>
      <w:r w:rsidRPr="00AC362E">
        <w:t>stable</w:t>
      </w:r>
      <w:proofErr w:type="spellEnd"/>
      <w:r w:rsidRPr="00AC362E">
        <w:t xml:space="preserve"> </w:t>
      </w:r>
      <w:proofErr w:type="spellStart"/>
      <w:r w:rsidRPr="00AC362E">
        <w:t>and</w:t>
      </w:r>
      <w:proofErr w:type="spellEnd"/>
      <w:r w:rsidRPr="00AC362E">
        <w:t xml:space="preserve"> </w:t>
      </w:r>
      <w:proofErr w:type="spellStart"/>
      <w:r w:rsidRPr="00AC362E">
        <w:t>fully</w:t>
      </w:r>
      <w:proofErr w:type="spellEnd"/>
      <w:r w:rsidRPr="00AC362E">
        <w:t xml:space="preserve"> </w:t>
      </w:r>
      <w:proofErr w:type="spellStart"/>
      <w:r w:rsidRPr="00AC362E">
        <w:t>functional</w:t>
      </w:r>
      <w:proofErr w:type="spellEnd"/>
      <w:r w:rsidRPr="00AC362E">
        <w:t xml:space="preserve"> </w:t>
      </w:r>
      <w:proofErr w:type="spellStart"/>
      <w:r w:rsidRPr="00AC362E">
        <w:t>website</w:t>
      </w:r>
      <w:proofErr w:type="spellEnd"/>
      <w:r w:rsidRPr="00AC362E">
        <w:t xml:space="preserve"> </w:t>
      </w:r>
      <w:proofErr w:type="spellStart"/>
      <w:r w:rsidRPr="00AC362E">
        <w:t>has</w:t>
      </w:r>
      <w:proofErr w:type="spellEnd"/>
      <w:r w:rsidRPr="00AC362E">
        <w:t xml:space="preserve"> </w:t>
      </w:r>
      <w:proofErr w:type="spellStart"/>
      <w:r w:rsidRPr="00AC362E">
        <w:t>been</w:t>
      </w:r>
      <w:proofErr w:type="spellEnd"/>
      <w:r w:rsidRPr="00AC362E">
        <w:t xml:space="preserve"> </w:t>
      </w:r>
      <w:proofErr w:type="spellStart"/>
      <w:r w:rsidRPr="00AC362E">
        <w:t>created</w:t>
      </w:r>
      <w:proofErr w:type="spellEnd"/>
      <w:r w:rsidRPr="00AC362E">
        <w:t xml:space="preserve">, </w:t>
      </w:r>
      <w:proofErr w:type="spellStart"/>
      <w:r w:rsidRPr="00AC362E">
        <w:t>including</w:t>
      </w:r>
      <w:proofErr w:type="spellEnd"/>
      <w:r w:rsidRPr="00AC362E">
        <w:t xml:space="preserve"> </w:t>
      </w:r>
      <w:proofErr w:type="spellStart"/>
      <w:r w:rsidRPr="00AC362E">
        <w:t>user</w:t>
      </w:r>
      <w:proofErr w:type="spellEnd"/>
      <w:r w:rsidRPr="00AC362E">
        <w:t xml:space="preserve"> </w:t>
      </w:r>
      <w:proofErr w:type="spellStart"/>
      <w:r w:rsidRPr="00AC362E">
        <w:t>authentication</w:t>
      </w:r>
      <w:proofErr w:type="spellEnd"/>
      <w:r w:rsidRPr="00AC362E">
        <w:t xml:space="preserve">, </w:t>
      </w:r>
      <w:proofErr w:type="spellStart"/>
      <w:r w:rsidRPr="00AC362E">
        <w:t>order</w:t>
      </w:r>
      <w:proofErr w:type="spellEnd"/>
      <w:r w:rsidRPr="00AC362E">
        <w:t xml:space="preserve"> </w:t>
      </w:r>
      <w:proofErr w:type="spellStart"/>
      <w:r w:rsidRPr="00AC362E">
        <w:t>processing</w:t>
      </w:r>
      <w:proofErr w:type="spellEnd"/>
      <w:r w:rsidRPr="00AC362E">
        <w:t xml:space="preserve">, </w:t>
      </w:r>
      <w:proofErr w:type="spellStart"/>
      <w:r w:rsidRPr="00AC362E">
        <w:t>and</w:t>
      </w:r>
      <w:proofErr w:type="spellEnd"/>
      <w:r w:rsidRPr="00AC362E">
        <w:t xml:space="preserve"> </w:t>
      </w:r>
      <w:proofErr w:type="spellStart"/>
      <w:r w:rsidRPr="00AC362E">
        <w:t>testing</w:t>
      </w:r>
      <w:proofErr w:type="spellEnd"/>
      <w:r w:rsidRPr="00AC362E">
        <w:t>.</w:t>
      </w:r>
    </w:p>
    <w:p w14:paraId="49ABE5B4" w14:textId="3C8573A2" w:rsidR="007C6B17" w:rsidRPr="007C6B17" w:rsidRDefault="007C6B17" w:rsidP="007C6B17">
      <w:pPr>
        <w:pStyle w:val="text"/>
        <w:rPr>
          <w:b/>
          <w:bCs/>
        </w:rPr>
      </w:pPr>
      <w:r w:rsidRPr="007C6B17">
        <w:rPr>
          <w:b/>
          <w:bCs/>
        </w:rPr>
        <w:t>KEYWORDS: ASP.NET CORE, WEB APPLICATION, ONLINE STORE, ENTITY FRAMEWORK, SQL SERVER, USER, ADMINISTRATOR, UNIT TESTING, MVC MODEL, ORDER SYSTEM.</w:t>
      </w:r>
    </w:p>
    <w:p w14:paraId="7DAE6492" w14:textId="6297FED5" w:rsidR="00F620D8" w:rsidRPr="00154A7A" w:rsidRDefault="00F620D8" w:rsidP="00E60DB8">
      <w:pPr>
        <w:pStyle w:val="text"/>
        <w:sectPr w:rsidR="00F620D8" w:rsidRPr="00154A7A" w:rsidSect="00F620D8">
          <w:pgSz w:w="11906" w:h="16838"/>
          <w:pgMar w:top="1134" w:right="1134" w:bottom="1418" w:left="1134" w:header="709" w:footer="709" w:gutter="0"/>
          <w:cols w:space="708"/>
          <w:titlePg/>
          <w:docGrid w:linePitch="360"/>
        </w:sectPr>
      </w:pPr>
    </w:p>
    <w:sdt>
      <w:sdtPr>
        <w:rPr>
          <w:rFonts w:ascii="Times New Roman" w:eastAsiaTheme="minorHAnsi" w:hAnsi="Times New Roman" w:cs="Times New Roman"/>
          <w:color w:val="auto"/>
          <w:kern w:val="2"/>
          <w:sz w:val="28"/>
          <w:szCs w:val="28"/>
          <w:lang w:eastAsia="en-US"/>
          <w14:ligatures w14:val="standardContextual"/>
        </w:rPr>
        <w:id w:val="-1244335270"/>
        <w:docPartObj>
          <w:docPartGallery w:val="Table of Contents"/>
          <w:docPartUnique/>
        </w:docPartObj>
      </w:sdtPr>
      <w:sdtEndPr>
        <w:rPr>
          <w:b/>
          <w:bCs/>
        </w:rPr>
      </w:sdtEndPr>
      <w:sdtContent>
        <w:p w14:paraId="1315F70C" w14:textId="77777777" w:rsidR="00E60DB8" w:rsidRPr="00A740DC" w:rsidRDefault="00E60DB8" w:rsidP="00A740DC">
          <w:pPr>
            <w:pStyle w:val="af9"/>
            <w:spacing w:before="0" w:line="360" w:lineRule="auto"/>
            <w:jc w:val="center"/>
            <w:rPr>
              <w:rStyle w:val="afb"/>
              <w:rFonts w:eastAsiaTheme="minorHAnsi"/>
              <w:b w:val="0"/>
              <w:bCs w:val="0"/>
              <w:color w:val="auto"/>
              <w:kern w:val="2"/>
              <w:lang w:eastAsia="en-US"/>
              <w14:ligatures w14:val="standardContextual"/>
            </w:rPr>
          </w:pPr>
          <w:r w:rsidRPr="00A740DC">
            <w:rPr>
              <w:rStyle w:val="afb"/>
              <w:color w:val="auto"/>
            </w:rPr>
            <w:t>ЗМІСТ</w:t>
          </w:r>
        </w:p>
        <w:p w14:paraId="4CB336A4" w14:textId="77777777" w:rsidR="00E60DB8" w:rsidRPr="00A740DC" w:rsidRDefault="00E60DB8" w:rsidP="00A740DC">
          <w:pPr>
            <w:spacing w:after="0" w:line="360" w:lineRule="auto"/>
            <w:rPr>
              <w:rFonts w:ascii="Times New Roman" w:hAnsi="Times New Roman" w:cs="Times New Roman"/>
              <w:sz w:val="28"/>
              <w:szCs w:val="28"/>
              <w:lang w:eastAsia="uk-UA"/>
            </w:rPr>
          </w:pPr>
        </w:p>
        <w:p w14:paraId="4CDB948D" w14:textId="5AA2232F" w:rsidR="0098065D" w:rsidRPr="0098065D" w:rsidRDefault="00E60DB8" w:rsidP="0098065D">
          <w:pPr>
            <w:pStyle w:val="13"/>
            <w:rPr>
              <w:rFonts w:eastAsiaTheme="minorEastAsia"/>
              <w:b w:val="0"/>
              <w:bCs w:val="0"/>
              <w:lang w:val="uk-UA" w:eastAsia="uk-UA"/>
              <w14:ligatures w14:val="none"/>
            </w:rPr>
          </w:pPr>
          <w:r w:rsidRPr="00A740DC">
            <w:fldChar w:fldCharType="begin"/>
          </w:r>
          <w:r w:rsidRPr="00A740DC">
            <w:instrText xml:space="preserve"> TOC \o "1-3" \h \z \u </w:instrText>
          </w:r>
          <w:r w:rsidRPr="00A740DC">
            <w:fldChar w:fldCharType="separate"/>
          </w:r>
          <w:hyperlink w:anchor="_Toc200834752" w:history="1">
            <w:r w:rsidR="0098065D" w:rsidRPr="0098065D">
              <w:rPr>
                <w:rStyle w:val="af4"/>
              </w:rPr>
              <w:t>ВСТУП</w:t>
            </w:r>
            <w:r w:rsidR="0098065D" w:rsidRPr="0098065D">
              <w:rPr>
                <w:webHidden/>
              </w:rPr>
              <w:tab/>
            </w:r>
            <w:r w:rsidR="0098065D" w:rsidRPr="0098065D">
              <w:rPr>
                <w:webHidden/>
              </w:rPr>
              <w:fldChar w:fldCharType="begin"/>
            </w:r>
            <w:r w:rsidR="0098065D" w:rsidRPr="0098065D">
              <w:rPr>
                <w:webHidden/>
              </w:rPr>
              <w:instrText xml:space="preserve"> PAGEREF _Toc200834752 \h </w:instrText>
            </w:r>
            <w:r w:rsidR="0098065D" w:rsidRPr="0098065D">
              <w:rPr>
                <w:webHidden/>
              </w:rPr>
            </w:r>
            <w:r w:rsidR="0098065D" w:rsidRPr="0098065D">
              <w:rPr>
                <w:webHidden/>
              </w:rPr>
              <w:fldChar w:fldCharType="separate"/>
            </w:r>
            <w:r w:rsidR="00210390">
              <w:rPr>
                <w:webHidden/>
              </w:rPr>
              <w:t>9</w:t>
            </w:r>
            <w:r w:rsidR="0098065D" w:rsidRPr="0098065D">
              <w:rPr>
                <w:webHidden/>
              </w:rPr>
              <w:fldChar w:fldCharType="end"/>
            </w:r>
          </w:hyperlink>
        </w:p>
        <w:p w14:paraId="1EDEBB78" w14:textId="7E404E89" w:rsidR="0098065D" w:rsidRPr="0098065D" w:rsidRDefault="005672B5" w:rsidP="0098065D">
          <w:pPr>
            <w:pStyle w:val="13"/>
            <w:rPr>
              <w:rFonts w:eastAsiaTheme="minorEastAsia"/>
              <w:b w:val="0"/>
              <w:bCs w:val="0"/>
              <w:lang w:val="uk-UA" w:eastAsia="uk-UA"/>
              <w14:ligatures w14:val="none"/>
            </w:rPr>
          </w:pPr>
          <w:hyperlink w:anchor="_Toc200834753" w:history="1">
            <w:r w:rsidR="0098065D" w:rsidRPr="0098065D">
              <w:rPr>
                <w:rStyle w:val="af4"/>
              </w:rPr>
              <w:t>РОЗДІЛ 1. АНАЛІЗ ПРЕДМЕТНОЇ ОБЛАСТІ ТА ТЕОРЕТИЧНИХ АСПЕКТІВ ПРОЄКТУВАННЯ ВЕБЗАСТОСУНКІВ</w:t>
            </w:r>
            <w:r w:rsidR="0098065D" w:rsidRPr="0098065D">
              <w:rPr>
                <w:webHidden/>
              </w:rPr>
              <w:tab/>
            </w:r>
            <w:r w:rsidR="0098065D" w:rsidRPr="0098065D">
              <w:rPr>
                <w:webHidden/>
              </w:rPr>
              <w:fldChar w:fldCharType="begin"/>
            </w:r>
            <w:r w:rsidR="0098065D" w:rsidRPr="0098065D">
              <w:rPr>
                <w:webHidden/>
              </w:rPr>
              <w:instrText xml:space="preserve"> PAGEREF _Toc200834753 \h </w:instrText>
            </w:r>
            <w:r w:rsidR="0098065D" w:rsidRPr="0098065D">
              <w:rPr>
                <w:webHidden/>
              </w:rPr>
            </w:r>
            <w:r w:rsidR="0098065D" w:rsidRPr="0098065D">
              <w:rPr>
                <w:webHidden/>
              </w:rPr>
              <w:fldChar w:fldCharType="separate"/>
            </w:r>
            <w:r w:rsidR="00210390">
              <w:rPr>
                <w:webHidden/>
              </w:rPr>
              <w:t>11</w:t>
            </w:r>
            <w:r w:rsidR="0098065D" w:rsidRPr="0098065D">
              <w:rPr>
                <w:webHidden/>
              </w:rPr>
              <w:fldChar w:fldCharType="end"/>
            </w:r>
          </w:hyperlink>
        </w:p>
        <w:p w14:paraId="61CAA0B1" w14:textId="3C637605"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54" w:history="1">
            <w:r w:rsidR="0098065D" w:rsidRPr="0098065D">
              <w:rPr>
                <w:rStyle w:val="af4"/>
                <w:rFonts w:ascii="Times New Roman" w:hAnsi="Times New Roman"/>
                <w:noProof/>
                <w:sz w:val="28"/>
                <w:szCs w:val="28"/>
              </w:rPr>
              <w:t>1.1. Огляд ринку спортивного харчування та аналіз конкурентів</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_Toc200834754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11</w:t>
            </w:r>
            <w:r w:rsidR="0098065D" w:rsidRPr="0098065D">
              <w:rPr>
                <w:rFonts w:ascii="Times New Roman" w:hAnsi="Times New Roman"/>
                <w:noProof/>
                <w:webHidden/>
                <w:sz w:val="28"/>
                <w:szCs w:val="28"/>
              </w:rPr>
              <w:fldChar w:fldCharType="end"/>
            </w:r>
          </w:hyperlink>
        </w:p>
        <w:p w14:paraId="358385AF" w14:textId="1B2964EE"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55" w:history="1">
            <w:r w:rsidR="0098065D" w:rsidRPr="0098065D">
              <w:rPr>
                <w:rStyle w:val="af4"/>
                <w:rFonts w:ascii="Times New Roman" w:hAnsi="Times New Roman"/>
                <w:noProof/>
                <w:sz w:val="28"/>
                <w:szCs w:val="28"/>
              </w:rPr>
              <w:t xml:space="preserve">1.2. Архітектурні аспекти проєктування згідно </w:t>
            </w:r>
            <w:r w:rsidR="0098065D" w:rsidRPr="0098065D">
              <w:rPr>
                <w:rStyle w:val="af4"/>
                <w:rFonts w:ascii="Times New Roman" w:hAnsi="Times New Roman"/>
                <w:noProof/>
                <w:sz w:val="28"/>
                <w:szCs w:val="28"/>
                <w:lang w:val="en-US"/>
              </w:rPr>
              <w:t>MVC</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_Toc200834755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13</w:t>
            </w:r>
            <w:r w:rsidR="0098065D" w:rsidRPr="0098065D">
              <w:rPr>
                <w:rFonts w:ascii="Times New Roman" w:hAnsi="Times New Roman"/>
                <w:noProof/>
                <w:webHidden/>
                <w:sz w:val="28"/>
                <w:szCs w:val="28"/>
              </w:rPr>
              <w:fldChar w:fldCharType="end"/>
            </w:r>
          </w:hyperlink>
        </w:p>
        <w:p w14:paraId="11AC6D2F" w14:textId="75B0FF0D"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56" w:history="1">
            <w:r w:rsidR="0098065D" w:rsidRPr="0098065D">
              <w:rPr>
                <w:rStyle w:val="af4"/>
                <w:rFonts w:ascii="Times New Roman" w:hAnsi="Times New Roman"/>
                <w:noProof/>
                <w:sz w:val="28"/>
                <w:szCs w:val="28"/>
              </w:rPr>
              <w:t>1.3. Принципи функціонування вебдодатків на базі ASP.NET Core</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_Toc200834756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15</w:t>
            </w:r>
            <w:r w:rsidR="0098065D" w:rsidRPr="0098065D">
              <w:rPr>
                <w:rFonts w:ascii="Times New Roman" w:hAnsi="Times New Roman"/>
                <w:noProof/>
                <w:webHidden/>
                <w:sz w:val="28"/>
                <w:szCs w:val="28"/>
              </w:rPr>
              <w:fldChar w:fldCharType="end"/>
            </w:r>
          </w:hyperlink>
        </w:p>
        <w:p w14:paraId="1EE5590D" w14:textId="67D32F73"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57" w:history="1">
            <w:r w:rsidR="0098065D" w:rsidRPr="0098065D">
              <w:rPr>
                <w:rStyle w:val="af4"/>
                <w:rFonts w:ascii="Times New Roman" w:hAnsi="Times New Roman"/>
                <w:noProof/>
                <w:sz w:val="28"/>
                <w:szCs w:val="28"/>
              </w:rPr>
              <w:t xml:space="preserve">1.4. Оптимізація роботи з базою даних з допомогою </w:t>
            </w:r>
            <w:r w:rsidR="0098065D" w:rsidRPr="0098065D">
              <w:rPr>
                <w:rStyle w:val="af4"/>
                <w:rFonts w:ascii="Times New Roman" w:hAnsi="Times New Roman"/>
                <w:noProof/>
                <w:sz w:val="28"/>
                <w:szCs w:val="28"/>
                <w:lang w:val="en-US"/>
              </w:rPr>
              <w:t>ORM</w:t>
            </w:r>
            <w:r w:rsidR="0098065D" w:rsidRPr="0098065D">
              <w:rPr>
                <w:rStyle w:val="af4"/>
                <w:rFonts w:ascii="Times New Roman" w:hAnsi="Times New Roman"/>
                <w:noProof/>
                <w:sz w:val="28"/>
                <w:szCs w:val="28"/>
              </w:rPr>
              <w:t xml:space="preserve"> </w:t>
            </w:r>
            <w:r w:rsidR="0098065D" w:rsidRPr="0098065D">
              <w:rPr>
                <w:rStyle w:val="af4"/>
                <w:rFonts w:ascii="Times New Roman" w:hAnsi="Times New Roman"/>
                <w:noProof/>
                <w:sz w:val="28"/>
                <w:szCs w:val="28"/>
                <w:lang w:val="en-US"/>
              </w:rPr>
              <w:t>Entity</w:t>
            </w:r>
            <w:r w:rsidR="0098065D" w:rsidRPr="0098065D">
              <w:rPr>
                <w:rStyle w:val="af4"/>
                <w:rFonts w:ascii="Times New Roman" w:hAnsi="Times New Roman"/>
                <w:noProof/>
                <w:sz w:val="28"/>
                <w:szCs w:val="28"/>
              </w:rPr>
              <w:t xml:space="preserve"> </w:t>
            </w:r>
            <w:r w:rsidR="0098065D" w:rsidRPr="0098065D">
              <w:rPr>
                <w:rStyle w:val="af4"/>
                <w:rFonts w:ascii="Times New Roman" w:hAnsi="Times New Roman"/>
                <w:noProof/>
                <w:sz w:val="28"/>
                <w:szCs w:val="28"/>
                <w:lang w:val="en-US"/>
              </w:rPr>
              <w:t>Framework</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_Toc200834757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17</w:t>
            </w:r>
            <w:r w:rsidR="0098065D" w:rsidRPr="0098065D">
              <w:rPr>
                <w:rFonts w:ascii="Times New Roman" w:hAnsi="Times New Roman"/>
                <w:noProof/>
                <w:webHidden/>
                <w:sz w:val="28"/>
                <w:szCs w:val="28"/>
              </w:rPr>
              <w:fldChar w:fldCharType="end"/>
            </w:r>
          </w:hyperlink>
        </w:p>
        <w:p w14:paraId="5F960B4E" w14:textId="10BF32D0"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58" w:history="1">
            <w:r w:rsidR="0098065D" w:rsidRPr="0098065D">
              <w:rPr>
                <w:rStyle w:val="af4"/>
                <w:rFonts w:ascii="Times New Roman" w:hAnsi="Times New Roman"/>
                <w:noProof/>
                <w:sz w:val="28"/>
                <w:szCs w:val="28"/>
              </w:rPr>
              <w:t>1.5. Висновки до розділу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_Toc200834758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19</w:t>
            </w:r>
            <w:r w:rsidR="0098065D" w:rsidRPr="0098065D">
              <w:rPr>
                <w:rFonts w:ascii="Times New Roman" w:hAnsi="Times New Roman"/>
                <w:noProof/>
                <w:webHidden/>
                <w:sz w:val="28"/>
                <w:szCs w:val="28"/>
              </w:rPr>
              <w:fldChar w:fldCharType="end"/>
            </w:r>
          </w:hyperlink>
        </w:p>
        <w:p w14:paraId="1A3CA966" w14:textId="7C1017F3" w:rsidR="0098065D" w:rsidRPr="0098065D" w:rsidRDefault="005672B5" w:rsidP="0098065D">
          <w:pPr>
            <w:pStyle w:val="13"/>
            <w:rPr>
              <w:rFonts w:eastAsiaTheme="minorEastAsia"/>
              <w:b w:val="0"/>
              <w:bCs w:val="0"/>
              <w:lang w:val="uk-UA" w:eastAsia="uk-UA"/>
              <w14:ligatures w14:val="none"/>
            </w:rPr>
          </w:pPr>
          <w:hyperlink w:anchor="_Toc200834759" w:history="1">
            <w:r w:rsidR="0098065D" w:rsidRPr="0098065D">
              <w:rPr>
                <w:rStyle w:val="af4"/>
              </w:rPr>
              <w:t>РОЗДІЛ 2. АНАЛІЗ ВИМОГ ТА ПОСТАНОВКА ЗАДАЧІ</w:t>
            </w:r>
            <w:r w:rsidR="0098065D" w:rsidRPr="0098065D">
              <w:rPr>
                <w:webHidden/>
              </w:rPr>
              <w:tab/>
            </w:r>
            <w:r w:rsidR="0098065D" w:rsidRPr="0098065D">
              <w:rPr>
                <w:webHidden/>
              </w:rPr>
              <w:fldChar w:fldCharType="begin"/>
            </w:r>
            <w:r w:rsidR="0098065D" w:rsidRPr="0098065D">
              <w:rPr>
                <w:webHidden/>
              </w:rPr>
              <w:instrText xml:space="preserve"> PAGEREF _Toc200834759 \h </w:instrText>
            </w:r>
            <w:r w:rsidR="0098065D" w:rsidRPr="0098065D">
              <w:rPr>
                <w:webHidden/>
              </w:rPr>
            </w:r>
            <w:r w:rsidR="0098065D" w:rsidRPr="0098065D">
              <w:rPr>
                <w:webHidden/>
              </w:rPr>
              <w:fldChar w:fldCharType="separate"/>
            </w:r>
            <w:r w:rsidR="00210390">
              <w:rPr>
                <w:webHidden/>
              </w:rPr>
              <w:t>20</w:t>
            </w:r>
            <w:r w:rsidR="0098065D" w:rsidRPr="0098065D">
              <w:rPr>
                <w:webHidden/>
              </w:rPr>
              <w:fldChar w:fldCharType="end"/>
            </w:r>
          </w:hyperlink>
        </w:p>
        <w:p w14:paraId="243B5D69" w14:textId="2A58CD3E"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0" w:history="1">
            <w:r w:rsidR="0098065D" w:rsidRPr="0098065D">
              <w:rPr>
                <w:rStyle w:val="af4"/>
                <w:rFonts w:ascii="Times New Roman" w:hAnsi="Times New Roman"/>
                <w:noProof/>
                <w:sz w:val="28"/>
                <w:szCs w:val="28"/>
              </w:rPr>
              <w:t>2.1. Функціональні та нефункціональні вимоги</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_Toc200834760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20</w:t>
            </w:r>
            <w:r w:rsidR="0098065D" w:rsidRPr="0098065D">
              <w:rPr>
                <w:rFonts w:ascii="Times New Roman" w:hAnsi="Times New Roman"/>
                <w:noProof/>
                <w:webHidden/>
                <w:sz w:val="28"/>
                <w:szCs w:val="28"/>
              </w:rPr>
              <w:fldChar w:fldCharType="end"/>
            </w:r>
          </w:hyperlink>
        </w:p>
        <w:p w14:paraId="147B5732" w14:textId="5BC59319"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1" w:history="1">
            <w:r w:rsidR="0098065D" w:rsidRPr="0098065D">
              <w:rPr>
                <w:rStyle w:val="af4"/>
                <w:rFonts w:ascii="Times New Roman" w:hAnsi="Times New Roman"/>
                <w:noProof/>
                <w:sz w:val="28"/>
                <w:szCs w:val="28"/>
              </w:rPr>
              <w:t>2.2. Збір та аналіз вимог користувачів</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_Toc200834761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22</w:t>
            </w:r>
            <w:r w:rsidR="0098065D" w:rsidRPr="0098065D">
              <w:rPr>
                <w:rFonts w:ascii="Times New Roman" w:hAnsi="Times New Roman"/>
                <w:noProof/>
                <w:webHidden/>
                <w:sz w:val="28"/>
                <w:szCs w:val="28"/>
              </w:rPr>
              <w:fldChar w:fldCharType="end"/>
            </w:r>
          </w:hyperlink>
        </w:p>
        <w:p w14:paraId="5ACCC8AB" w14:textId="2FA8321F"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2" w:history="1">
            <w:r w:rsidR="0098065D" w:rsidRPr="0098065D">
              <w:rPr>
                <w:rStyle w:val="af4"/>
                <w:rFonts w:ascii="Times New Roman" w:hAnsi="Times New Roman"/>
                <w:noProof/>
                <w:sz w:val="28"/>
                <w:szCs w:val="28"/>
              </w:rPr>
              <w:t>2.3. Постановка задачі проєктування системи</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_Toc200834762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24</w:t>
            </w:r>
            <w:r w:rsidR="0098065D" w:rsidRPr="0098065D">
              <w:rPr>
                <w:rFonts w:ascii="Times New Roman" w:hAnsi="Times New Roman"/>
                <w:noProof/>
                <w:webHidden/>
                <w:sz w:val="28"/>
                <w:szCs w:val="28"/>
              </w:rPr>
              <w:fldChar w:fldCharType="end"/>
            </w:r>
          </w:hyperlink>
        </w:p>
        <w:p w14:paraId="7D3B281A" w14:textId="2A0EE438"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3" w:history="1">
            <w:r w:rsidR="0098065D" w:rsidRPr="0098065D">
              <w:rPr>
                <w:rStyle w:val="af4"/>
                <w:rFonts w:ascii="Times New Roman" w:hAnsi="Times New Roman"/>
                <w:noProof/>
                <w:sz w:val="28"/>
                <w:szCs w:val="28"/>
              </w:rPr>
              <w:t>2.4. Висновки по розділу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_Toc200834763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26</w:t>
            </w:r>
            <w:r w:rsidR="0098065D" w:rsidRPr="0098065D">
              <w:rPr>
                <w:rFonts w:ascii="Times New Roman" w:hAnsi="Times New Roman"/>
                <w:noProof/>
                <w:webHidden/>
                <w:sz w:val="28"/>
                <w:szCs w:val="28"/>
              </w:rPr>
              <w:fldChar w:fldCharType="end"/>
            </w:r>
          </w:hyperlink>
        </w:p>
        <w:p w14:paraId="617E616F" w14:textId="4A86769A" w:rsidR="0098065D" w:rsidRPr="0098065D" w:rsidRDefault="005672B5" w:rsidP="0098065D">
          <w:pPr>
            <w:pStyle w:val="13"/>
            <w:rPr>
              <w:rFonts w:eastAsiaTheme="minorEastAsia"/>
              <w:b w:val="0"/>
              <w:bCs w:val="0"/>
              <w:lang w:val="uk-UA" w:eastAsia="uk-UA"/>
              <w14:ligatures w14:val="none"/>
            </w:rPr>
          </w:pPr>
          <w:hyperlink w:anchor="_Toc200834764" w:history="1">
            <w:r w:rsidR="0098065D" w:rsidRPr="0098065D">
              <w:rPr>
                <w:rStyle w:val="af4"/>
              </w:rPr>
              <w:t>РОЗДІЛ 3. ПРОЕКТУВАННЯ СИСТЕМИ ВЕБДОДАТКУ</w:t>
            </w:r>
            <w:r w:rsidR="0098065D" w:rsidRPr="0098065D">
              <w:rPr>
                <w:webHidden/>
              </w:rPr>
              <w:tab/>
            </w:r>
            <w:r w:rsidR="0098065D" w:rsidRPr="0098065D">
              <w:rPr>
                <w:webHidden/>
              </w:rPr>
              <w:fldChar w:fldCharType="begin"/>
            </w:r>
            <w:r w:rsidR="0098065D" w:rsidRPr="0098065D">
              <w:rPr>
                <w:webHidden/>
              </w:rPr>
              <w:instrText xml:space="preserve"> PAGEREF _Toc200834764 \h </w:instrText>
            </w:r>
            <w:r w:rsidR="0098065D" w:rsidRPr="0098065D">
              <w:rPr>
                <w:webHidden/>
              </w:rPr>
            </w:r>
            <w:r w:rsidR="0098065D" w:rsidRPr="0098065D">
              <w:rPr>
                <w:webHidden/>
              </w:rPr>
              <w:fldChar w:fldCharType="separate"/>
            </w:r>
            <w:r w:rsidR="00210390">
              <w:rPr>
                <w:webHidden/>
              </w:rPr>
              <w:t>27</w:t>
            </w:r>
            <w:r w:rsidR="0098065D" w:rsidRPr="0098065D">
              <w:rPr>
                <w:webHidden/>
              </w:rPr>
              <w:fldChar w:fldCharType="end"/>
            </w:r>
          </w:hyperlink>
        </w:p>
        <w:p w14:paraId="486CC00E" w14:textId="57FF6CDD"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5" w:history="1">
            <w:r w:rsidR="0098065D" w:rsidRPr="0098065D">
              <w:rPr>
                <w:rStyle w:val="af4"/>
                <w:rFonts w:ascii="Times New Roman" w:hAnsi="Times New Roman"/>
                <w:noProof/>
                <w:sz w:val="28"/>
                <w:szCs w:val="28"/>
              </w:rPr>
              <w:t>3.1. Реалізація моделей та їхні особливості</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_Toc200834765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27</w:t>
            </w:r>
            <w:r w:rsidR="0098065D" w:rsidRPr="0098065D">
              <w:rPr>
                <w:rFonts w:ascii="Times New Roman" w:hAnsi="Times New Roman"/>
                <w:noProof/>
                <w:webHidden/>
                <w:sz w:val="28"/>
                <w:szCs w:val="28"/>
              </w:rPr>
              <w:fldChar w:fldCharType="end"/>
            </w:r>
          </w:hyperlink>
        </w:p>
        <w:p w14:paraId="0F10C609" w14:textId="42D95FF6"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6" w:history="1">
            <w:r w:rsidR="0098065D" w:rsidRPr="0098065D">
              <w:rPr>
                <w:rStyle w:val="af4"/>
                <w:rFonts w:ascii="Times New Roman" w:hAnsi="Times New Roman"/>
                <w:noProof/>
                <w:sz w:val="28"/>
                <w:szCs w:val="28"/>
              </w:rPr>
              <w:t>3.2. Реалізація бізнес-процесів з допомогою контролерів та сервісів</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_Toc200834766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31</w:t>
            </w:r>
            <w:r w:rsidR="0098065D" w:rsidRPr="0098065D">
              <w:rPr>
                <w:rFonts w:ascii="Times New Roman" w:hAnsi="Times New Roman"/>
                <w:noProof/>
                <w:webHidden/>
                <w:sz w:val="28"/>
                <w:szCs w:val="28"/>
              </w:rPr>
              <w:fldChar w:fldCharType="end"/>
            </w:r>
          </w:hyperlink>
        </w:p>
        <w:p w14:paraId="1189FECB" w14:textId="79299129"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7" w:history="1">
            <w:r w:rsidR="0098065D" w:rsidRPr="0098065D">
              <w:rPr>
                <w:rStyle w:val="af4"/>
                <w:rFonts w:ascii="Times New Roman" w:hAnsi="Times New Roman"/>
                <w:noProof/>
                <w:sz w:val="28"/>
                <w:szCs w:val="28"/>
              </w:rPr>
              <w:t>3.3. Вибір та обґрунтування доцільності технологій розробки та керування базою даних</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_Toc200834767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35</w:t>
            </w:r>
            <w:r w:rsidR="0098065D" w:rsidRPr="0098065D">
              <w:rPr>
                <w:rFonts w:ascii="Times New Roman" w:hAnsi="Times New Roman"/>
                <w:noProof/>
                <w:webHidden/>
                <w:sz w:val="28"/>
                <w:szCs w:val="28"/>
              </w:rPr>
              <w:fldChar w:fldCharType="end"/>
            </w:r>
          </w:hyperlink>
        </w:p>
        <w:p w14:paraId="76007C12" w14:textId="13B4E0B0"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68" w:history="1">
            <w:r w:rsidR="0098065D" w:rsidRPr="0098065D">
              <w:rPr>
                <w:rStyle w:val="af4"/>
                <w:rFonts w:ascii="Times New Roman" w:hAnsi="Times New Roman"/>
                <w:noProof/>
                <w:sz w:val="28"/>
                <w:szCs w:val="28"/>
              </w:rPr>
              <w:t>3.4. Висновки по розділу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_Toc200834768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38</w:t>
            </w:r>
            <w:r w:rsidR="0098065D" w:rsidRPr="0098065D">
              <w:rPr>
                <w:rFonts w:ascii="Times New Roman" w:hAnsi="Times New Roman"/>
                <w:noProof/>
                <w:webHidden/>
                <w:sz w:val="28"/>
                <w:szCs w:val="28"/>
              </w:rPr>
              <w:fldChar w:fldCharType="end"/>
            </w:r>
          </w:hyperlink>
        </w:p>
        <w:p w14:paraId="0BA4C5F0" w14:textId="1F0686A5" w:rsidR="0098065D" w:rsidRPr="0098065D" w:rsidRDefault="005672B5" w:rsidP="0098065D">
          <w:pPr>
            <w:pStyle w:val="13"/>
            <w:rPr>
              <w:rFonts w:eastAsiaTheme="minorEastAsia"/>
              <w:b w:val="0"/>
              <w:bCs w:val="0"/>
              <w:lang w:val="uk-UA" w:eastAsia="uk-UA"/>
              <w14:ligatures w14:val="none"/>
            </w:rPr>
          </w:pPr>
          <w:hyperlink w:anchor="_Toc200834769" w:history="1">
            <w:r w:rsidR="0098065D" w:rsidRPr="0098065D">
              <w:rPr>
                <w:rStyle w:val="af4"/>
              </w:rPr>
              <w:t>РОЗДІЛ 4. РЕАЛІЗАЦІЯ ТА ДЕМОНСТРАЦІЯ ВЕБПРОЄКТУ</w:t>
            </w:r>
            <w:r w:rsidR="0098065D" w:rsidRPr="0098065D">
              <w:rPr>
                <w:webHidden/>
              </w:rPr>
              <w:tab/>
            </w:r>
            <w:r w:rsidR="0098065D" w:rsidRPr="0098065D">
              <w:rPr>
                <w:webHidden/>
              </w:rPr>
              <w:fldChar w:fldCharType="begin"/>
            </w:r>
            <w:r w:rsidR="0098065D" w:rsidRPr="0098065D">
              <w:rPr>
                <w:webHidden/>
              </w:rPr>
              <w:instrText xml:space="preserve"> PAGEREF _Toc200834769 \h </w:instrText>
            </w:r>
            <w:r w:rsidR="0098065D" w:rsidRPr="0098065D">
              <w:rPr>
                <w:webHidden/>
              </w:rPr>
            </w:r>
            <w:r w:rsidR="0098065D" w:rsidRPr="0098065D">
              <w:rPr>
                <w:webHidden/>
              </w:rPr>
              <w:fldChar w:fldCharType="separate"/>
            </w:r>
            <w:r w:rsidR="00210390">
              <w:rPr>
                <w:webHidden/>
              </w:rPr>
              <w:t>39</w:t>
            </w:r>
            <w:r w:rsidR="0098065D" w:rsidRPr="0098065D">
              <w:rPr>
                <w:webHidden/>
              </w:rPr>
              <w:fldChar w:fldCharType="end"/>
            </w:r>
          </w:hyperlink>
        </w:p>
        <w:p w14:paraId="4B4A445B" w14:textId="022BE580"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0" w:history="1">
            <w:r w:rsidR="0098065D" w:rsidRPr="0098065D">
              <w:rPr>
                <w:rStyle w:val="af4"/>
                <w:rFonts w:ascii="Times New Roman" w:hAnsi="Times New Roman"/>
                <w:noProof/>
                <w:sz w:val="28"/>
                <w:szCs w:val="28"/>
              </w:rPr>
              <w:t>4.1. Проєктування структури бази даних</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_Toc200834770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39</w:t>
            </w:r>
            <w:r w:rsidR="0098065D" w:rsidRPr="0098065D">
              <w:rPr>
                <w:rFonts w:ascii="Times New Roman" w:hAnsi="Times New Roman"/>
                <w:noProof/>
                <w:webHidden/>
                <w:sz w:val="28"/>
                <w:szCs w:val="28"/>
              </w:rPr>
              <w:fldChar w:fldCharType="end"/>
            </w:r>
          </w:hyperlink>
        </w:p>
        <w:p w14:paraId="7B2D2B6D" w14:textId="3BFC1C2B" w:rsidR="0098065D" w:rsidRDefault="005672B5" w:rsidP="0098065D">
          <w:pPr>
            <w:pStyle w:val="21"/>
            <w:tabs>
              <w:tab w:val="right" w:leader="dot" w:pos="9628"/>
            </w:tabs>
            <w:spacing w:line="360" w:lineRule="auto"/>
            <w:rPr>
              <w:rStyle w:val="af4"/>
              <w:rFonts w:ascii="Times New Roman" w:hAnsi="Times New Roman"/>
              <w:noProof/>
              <w:sz w:val="28"/>
              <w:szCs w:val="28"/>
            </w:rPr>
          </w:pPr>
          <w:hyperlink w:anchor="_Toc200834771" w:history="1">
            <w:r w:rsidR="0098065D" w:rsidRPr="0098065D">
              <w:rPr>
                <w:rStyle w:val="af4"/>
                <w:rFonts w:ascii="Times New Roman" w:hAnsi="Times New Roman"/>
                <w:noProof/>
                <w:sz w:val="28"/>
                <w:szCs w:val="28"/>
              </w:rPr>
              <w:t>4.2. Оформлення візуальної частини вебсайту та подальша стилізація</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_Toc200834771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41</w:t>
            </w:r>
            <w:r w:rsidR="0098065D" w:rsidRPr="0098065D">
              <w:rPr>
                <w:rFonts w:ascii="Times New Roman" w:hAnsi="Times New Roman"/>
                <w:noProof/>
                <w:webHidden/>
                <w:sz w:val="28"/>
                <w:szCs w:val="28"/>
              </w:rPr>
              <w:fldChar w:fldCharType="end"/>
            </w:r>
          </w:hyperlink>
        </w:p>
        <w:p w14:paraId="0652B048" w14:textId="2D416132" w:rsidR="0098065D" w:rsidRDefault="0098065D" w:rsidP="0098065D">
          <w:pPr>
            <w:rPr>
              <w:noProof/>
              <w:lang w:eastAsia="uk-UA"/>
            </w:rPr>
          </w:pPr>
        </w:p>
        <w:p w14:paraId="403A86FE" w14:textId="77777777" w:rsidR="0098065D" w:rsidRPr="0098065D" w:rsidRDefault="0098065D" w:rsidP="0098065D">
          <w:pPr>
            <w:rPr>
              <w:noProof/>
              <w:lang w:eastAsia="uk-UA"/>
            </w:rPr>
          </w:pPr>
        </w:p>
        <w:p w14:paraId="0EE7E2AC" w14:textId="439D4CB3"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2" w:history="1">
            <w:r w:rsidR="0098065D" w:rsidRPr="0098065D">
              <w:rPr>
                <w:rStyle w:val="af4"/>
                <w:rFonts w:ascii="Times New Roman" w:hAnsi="Times New Roman"/>
                <w:noProof/>
                <w:sz w:val="28"/>
                <w:szCs w:val="28"/>
              </w:rPr>
              <w:t>4.3. Реалізація користувацької частини функціоналу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_Toc200834772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45</w:t>
            </w:r>
            <w:r w:rsidR="0098065D" w:rsidRPr="0098065D">
              <w:rPr>
                <w:rFonts w:ascii="Times New Roman" w:hAnsi="Times New Roman"/>
                <w:noProof/>
                <w:webHidden/>
                <w:sz w:val="28"/>
                <w:szCs w:val="28"/>
              </w:rPr>
              <w:fldChar w:fldCharType="end"/>
            </w:r>
          </w:hyperlink>
        </w:p>
        <w:p w14:paraId="70EF8D83" w14:textId="09F61313"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3" w:history="1">
            <w:r w:rsidR="0098065D" w:rsidRPr="0098065D">
              <w:rPr>
                <w:rStyle w:val="af4"/>
                <w:rFonts w:ascii="Times New Roman" w:hAnsi="Times New Roman"/>
                <w:noProof/>
                <w:sz w:val="28"/>
                <w:szCs w:val="28"/>
              </w:rPr>
              <w:t>4.4. Реалізація адміністративної частини функціоналу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_Toc200834773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50</w:t>
            </w:r>
            <w:r w:rsidR="0098065D" w:rsidRPr="0098065D">
              <w:rPr>
                <w:rFonts w:ascii="Times New Roman" w:hAnsi="Times New Roman"/>
                <w:noProof/>
                <w:webHidden/>
                <w:sz w:val="28"/>
                <w:szCs w:val="28"/>
              </w:rPr>
              <w:fldChar w:fldCharType="end"/>
            </w:r>
          </w:hyperlink>
        </w:p>
        <w:p w14:paraId="3114E12A" w14:textId="2D70B570"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4" w:history="1">
            <w:r w:rsidR="0098065D" w:rsidRPr="0098065D">
              <w:rPr>
                <w:rStyle w:val="af4"/>
                <w:rFonts w:ascii="Times New Roman" w:hAnsi="Times New Roman"/>
                <w:noProof/>
                <w:sz w:val="28"/>
                <w:szCs w:val="28"/>
              </w:rPr>
              <w:t>4.5. Висновки по розділу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_Toc200834774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53</w:t>
            </w:r>
            <w:r w:rsidR="0098065D" w:rsidRPr="0098065D">
              <w:rPr>
                <w:rFonts w:ascii="Times New Roman" w:hAnsi="Times New Roman"/>
                <w:noProof/>
                <w:webHidden/>
                <w:sz w:val="28"/>
                <w:szCs w:val="28"/>
              </w:rPr>
              <w:fldChar w:fldCharType="end"/>
            </w:r>
          </w:hyperlink>
        </w:p>
        <w:p w14:paraId="090EC46E" w14:textId="3C52CDD7" w:rsidR="0098065D" w:rsidRPr="0098065D" w:rsidRDefault="005672B5" w:rsidP="0098065D">
          <w:pPr>
            <w:pStyle w:val="13"/>
            <w:rPr>
              <w:rFonts w:eastAsiaTheme="minorEastAsia"/>
              <w:b w:val="0"/>
              <w:bCs w:val="0"/>
              <w:lang w:val="uk-UA" w:eastAsia="uk-UA"/>
              <w14:ligatures w14:val="none"/>
            </w:rPr>
          </w:pPr>
          <w:hyperlink w:anchor="_Toc200834775" w:history="1">
            <w:r w:rsidR="0098065D" w:rsidRPr="0098065D">
              <w:rPr>
                <w:rStyle w:val="af4"/>
              </w:rPr>
              <w:t>РОЗДІЛ 5. ТЕСТУВАННЯ ПРОГРАМНОГО ПРОДУКТУ</w:t>
            </w:r>
            <w:r w:rsidR="0098065D" w:rsidRPr="0098065D">
              <w:rPr>
                <w:webHidden/>
              </w:rPr>
              <w:tab/>
            </w:r>
            <w:r w:rsidR="0098065D" w:rsidRPr="0098065D">
              <w:rPr>
                <w:webHidden/>
              </w:rPr>
              <w:fldChar w:fldCharType="begin"/>
            </w:r>
            <w:r w:rsidR="0098065D" w:rsidRPr="0098065D">
              <w:rPr>
                <w:webHidden/>
              </w:rPr>
              <w:instrText xml:space="preserve"> PAGEREF _Toc200834775 \h </w:instrText>
            </w:r>
            <w:r w:rsidR="0098065D" w:rsidRPr="0098065D">
              <w:rPr>
                <w:webHidden/>
              </w:rPr>
            </w:r>
            <w:r w:rsidR="0098065D" w:rsidRPr="0098065D">
              <w:rPr>
                <w:webHidden/>
              </w:rPr>
              <w:fldChar w:fldCharType="separate"/>
            </w:r>
            <w:r w:rsidR="00210390">
              <w:rPr>
                <w:webHidden/>
              </w:rPr>
              <w:t>54</w:t>
            </w:r>
            <w:r w:rsidR="0098065D" w:rsidRPr="0098065D">
              <w:rPr>
                <w:webHidden/>
              </w:rPr>
              <w:fldChar w:fldCharType="end"/>
            </w:r>
          </w:hyperlink>
        </w:p>
        <w:p w14:paraId="16925DF8" w14:textId="60FD86C1"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6" w:history="1">
            <w:r w:rsidR="0098065D" w:rsidRPr="0098065D">
              <w:rPr>
                <w:rStyle w:val="af4"/>
                <w:rFonts w:ascii="Times New Roman" w:hAnsi="Times New Roman"/>
                <w:noProof/>
                <w:sz w:val="28"/>
                <w:szCs w:val="28"/>
              </w:rPr>
              <w:t>5.1. Стратегії та методи тестування</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_Toc200834776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54</w:t>
            </w:r>
            <w:r w:rsidR="0098065D" w:rsidRPr="0098065D">
              <w:rPr>
                <w:rFonts w:ascii="Times New Roman" w:hAnsi="Times New Roman"/>
                <w:noProof/>
                <w:webHidden/>
                <w:sz w:val="28"/>
                <w:szCs w:val="28"/>
              </w:rPr>
              <w:fldChar w:fldCharType="end"/>
            </w:r>
          </w:hyperlink>
        </w:p>
        <w:p w14:paraId="082BBACE" w14:textId="12A27DDC"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7" w:history="1">
            <w:r w:rsidR="0098065D" w:rsidRPr="0098065D">
              <w:rPr>
                <w:rStyle w:val="af4"/>
                <w:rFonts w:ascii="Times New Roman" w:hAnsi="Times New Roman"/>
                <w:noProof/>
                <w:sz w:val="28"/>
                <w:szCs w:val="28"/>
              </w:rPr>
              <w:t>5.2. Результати тестування системи</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_Toc200834777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58</w:t>
            </w:r>
            <w:r w:rsidR="0098065D" w:rsidRPr="0098065D">
              <w:rPr>
                <w:rFonts w:ascii="Times New Roman" w:hAnsi="Times New Roman"/>
                <w:noProof/>
                <w:webHidden/>
                <w:sz w:val="28"/>
                <w:szCs w:val="28"/>
              </w:rPr>
              <w:fldChar w:fldCharType="end"/>
            </w:r>
          </w:hyperlink>
        </w:p>
        <w:p w14:paraId="10AA1DCC" w14:textId="5C416F6B" w:rsidR="0098065D" w:rsidRPr="0098065D" w:rsidRDefault="005672B5" w:rsidP="0098065D">
          <w:pPr>
            <w:pStyle w:val="21"/>
            <w:tabs>
              <w:tab w:val="right" w:leader="dot" w:pos="9628"/>
            </w:tabs>
            <w:spacing w:line="360" w:lineRule="auto"/>
            <w:rPr>
              <w:rFonts w:ascii="Times New Roman" w:hAnsi="Times New Roman"/>
              <w:noProof/>
              <w:sz w:val="28"/>
              <w:szCs w:val="28"/>
            </w:rPr>
          </w:pPr>
          <w:hyperlink w:anchor="_Toc200834778" w:history="1">
            <w:r w:rsidR="0098065D" w:rsidRPr="0098065D">
              <w:rPr>
                <w:rStyle w:val="af4"/>
                <w:rFonts w:ascii="Times New Roman" w:hAnsi="Times New Roman"/>
                <w:noProof/>
                <w:sz w:val="28"/>
                <w:szCs w:val="28"/>
              </w:rPr>
              <w:t>5.3. Висновки по розділу</w:t>
            </w:r>
            <w:r w:rsidR="0098065D" w:rsidRPr="0098065D">
              <w:rPr>
                <w:rFonts w:ascii="Times New Roman" w:hAnsi="Times New Roman"/>
                <w:noProof/>
                <w:webHidden/>
                <w:sz w:val="28"/>
                <w:szCs w:val="28"/>
              </w:rPr>
              <w:tab/>
            </w:r>
            <w:r w:rsidR="0098065D" w:rsidRPr="0098065D">
              <w:rPr>
                <w:rFonts w:ascii="Times New Roman" w:hAnsi="Times New Roman"/>
                <w:noProof/>
                <w:webHidden/>
                <w:sz w:val="28"/>
                <w:szCs w:val="28"/>
              </w:rPr>
              <w:fldChar w:fldCharType="begin"/>
            </w:r>
            <w:r w:rsidR="0098065D" w:rsidRPr="0098065D">
              <w:rPr>
                <w:rFonts w:ascii="Times New Roman" w:hAnsi="Times New Roman"/>
                <w:noProof/>
                <w:webHidden/>
                <w:sz w:val="28"/>
                <w:szCs w:val="28"/>
              </w:rPr>
              <w:instrText xml:space="preserve"> PAGEREF _Toc200834778 \h </w:instrText>
            </w:r>
            <w:r w:rsidR="0098065D" w:rsidRPr="0098065D">
              <w:rPr>
                <w:rFonts w:ascii="Times New Roman" w:hAnsi="Times New Roman"/>
                <w:noProof/>
                <w:webHidden/>
                <w:sz w:val="28"/>
                <w:szCs w:val="28"/>
              </w:rPr>
            </w:r>
            <w:r w:rsidR="0098065D" w:rsidRPr="0098065D">
              <w:rPr>
                <w:rFonts w:ascii="Times New Roman" w:hAnsi="Times New Roman"/>
                <w:noProof/>
                <w:webHidden/>
                <w:sz w:val="28"/>
                <w:szCs w:val="28"/>
              </w:rPr>
              <w:fldChar w:fldCharType="separate"/>
            </w:r>
            <w:r w:rsidR="00210390">
              <w:rPr>
                <w:rFonts w:ascii="Times New Roman" w:hAnsi="Times New Roman"/>
                <w:noProof/>
                <w:webHidden/>
                <w:sz w:val="28"/>
                <w:szCs w:val="28"/>
              </w:rPr>
              <w:t>61</w:t>
            </w:r>
            <w:r w:rsidR="0098065D" w:rsidRPr="0098065D">
              <w:rPr>
                <w:rFonts w:ascii="Times New Roman" w:hAnsi="Times New Roman"/>
                <w:noProof/>
                <w:webHidden/>
                <w:sz w:val="28"/>
                <w:szCs w:val="28"/>
              </w:rPr>
              <w:fldChar w:fldCharType="end"/>
            </w:r>
          </w:hyperlink>
        </w:p>
        <w:p w14:paraId="6945CDFC" w14:textId="468182F3" w:rsidR="0098065D" w:rsidRPr="0098065D" w:rsidRDefault="005672B5" w:rsidP="0098065D">
          <w:pPr>
            <w:pStyle w:val="13"/>
            <w:rPr>
              <w:rFonts w:eastAsiaTheme="minorEastAsia"/>
              <w:b w:val="0"/>
              <w:bCs w:val="0"/>
              <w:lang w:val="uk-UA" w:eastAsia="uk-UA"/>
              <w14:ligatures w14:val="none"/>
            </w:rPr>
          </w:pPr>
          <w:hyperlink w:anchor="_Toc200834779" w:history="1">
            <w:r w:rsidR="0098065D" w:rsidRPr="0098065D">
              <w:rPr>
                <w:rStyle w:val="af4"/>
              </w:rPr>
              <w:t>ВИСНОВКИ</w:t>
            </w:r>
            <w:r w:rsidR="0098065D" w:rsidRPr="0098065D">
              <w:rPr>
                <w:webHidden/>
              </w:rPr>
              <w:tab/>
            </w:r>
            <w:r w:rsidR="0098065D" w:rsidRPr="0098065D">
              <w:rPr>
                <w:webHidden/>
              </w:rPr>
              <w:fldChar w:fldCharType="begin"/>
            </w:r>
            <w:r w:rsidR="0098065D" w:rsidRPr="0098065D">
              <w:rPr>
                <w:webHidden/>
              </w:rPr>
              <w:instrText xml:space="preserve"> PAGEREF _Toc200834779 \h </w:instrText>
            </w:r>
            <w:r w:rsidR="0098065D" w:rsidRPr="0098065D">
              <w:rPr>
                <w:webHidden/>
              </w:rPr>
            </w:r>
            <w:r w:rsidR="0098065D" w:rsidRPr="0098065D">
              <w:rPr>
                <w:webHidden/>
              </w:rPr>
              <w:fldChar w:fldCharType="separate"/>
            </w:r>
            <w:r w:rsidR="00210390">
              <w:rPr>
                <w:webHidden/>
              </w:rPr>
              <w:t>62</w:t>
            </w:r>
            <w:r w:rsidR="0098065D" w:rsidRPr="0098065D">
              <w:rPr>
                <w:webHidden/>
              </w:rPr>
              <w:fldChar w:fldCharType="end"/>
            </w:r>
          </w:hyperlink>
        </w:p>
        <w:p w14:paraId="35FC2333" w14:textId="6BFBF065" w:rsidR="0098065D" w:rsidRPr="0098065D" w:rsidRDefault="005672B5" w:rsidP="0098065D">
          <w:pPr>
            <w:pStyle w:val="13"/>
            <w:rPr>
              <w:rFonts w:eastAsiaTheme="minorEastAsia"/>
              <w:b w:val="0"/>
              <w:bCs w:val="0"/>
              <w:lang w:val="uk-UA" w:eastAsia="uk-UA"/>
              <w14:ligatures w14:val="none"/>
            </w:rPr>
          </w:pPr>
          <w:hyperlink w:anchor="_Toc200834780" w:history="1">
            <w:r w:rsidR="0098065D" w:rsidRPr="0098065D">
              <w:rPr>
                <w:rStyle w:val="af4"/>
                <w:lang w:eastAsia="uk-UA"/>
              </w:rPr>
              <w:t>СПИСОК ВИКОРИСТАНИХ ДЖЕРЕЛ</w:t>
            </w:r>
            <w:r w:rsidR="0098065D" w:rsidRPr="0098065D">
              <w:rPr>
                <w:webHidden/>
              </w:rPr>
              <w:tab/>
            </w:r>
            <w:r w:rsidR="0098065D" w:rsidRPr="0098065D">
              <w:rPr>
                <w:webHidden/>
              </w:rPr>
              <w:fldChar w:fldCharType="begin"/>
            </w:r>
            <w:r w:rsidR="0098065D" w:rsidRPr="0098065D">
              <w:rPr>
                <w:webHidden/>
              </w:rPr>
              <w:instrText xml:space="preserve"> PAGEREF _Toc200834780 \h </w:instrText>
            </w:r>
            <w:r w:rsidR="0098065D" w:rsidRPr="0098065D">
              <w:rPr>
                <w:webHidden/>
              </w:rPr>
            </w:r>
            <w:r w:rsidR="0098065D" w:rsidRPr="0098065D">
              <w:rPr>
                <w:webHidden/>
              </w:rPr>
              <w:fldChar w:fldCharType="separate"/>
            </w:r>
            <w:r w:rsidR="00210390">
              <w:rPr>
                <w:webHidden/>
              </w:rPr>
              <w:t>63</w:t>
            </w:r>
            <w:r w:rsidR="0098065D" w:rsidRPr="0098065D">
              <w:rPr>
                <w:webHidden/>
              </w:rPr>
              <w:fldChar w:fldCharType="end"/>
            </w:r>
          </w:hyperlink>
        </w:p>
        <w:p w14:paraId="24DF2F86" w14:textId="3B423FF0" w:rsidR="0098065D" w:rsidRDefault="005672B5" w:rsidP="0098065D">
          <w:pPr>
            <w:pStyle w:val="13"/>
            <w:rPr>
              <w:rStyle w:val="af4"/>
            </w:rPr>
          </w:pPr>
          <w:hyperlink w:anchor="_Toc200834781" w:history="1">
            <w:r w:rsidR="0098065D" w:rsidRPr="0098065D">
              <w:rPr>
                <w:rStyle w:val="af4"/>
              </w:rPr>
              <w:t>ДОДАТКИ</w:t>
            </w:r>
          </w:hyperlink>
        </w:p>
        <w:p w14:paraId="24F46657" w14:textId="7B53F23E" w:rsidR="007C6B17" w:rsidRPr="007C6B17" w:rsidRDefault="007C6B17" w:rsidP="007C6B17">
          <w:pPr>
            <w:rPr>
              <w:rFonts w:ascii="Times New Roman" w:hAnsi="Times New Roman" w:cs="Times New Roman"/>
              <w:b/>
              <w:bCs/>
              <w:noProof/>
              <w:sz w:val="28"/>
              <w:szCs w:val="28"/>
              <w:lang w:val="ru-RU"/>
            </w:rPr>
          </w:pPr>
          <w:r>
            <w:rPr>
              <w:rFonts w:ascii="Times New Roman" w:hAnsi="Times New Roman" w:cs="Times New Roman"/>
              <w:b/>
              <w:bCs/>
              <w:noProof/>
              <w:sz w:val="28"/>
              <w:szCs w:val="28"/>
              <w:lang w:val="ru-RU"/>
            </w:rPr>
            <w:t>БІБЛІОГРАФІЧНА ДОВІДКА</w:t>
          </w:r>
        </w:p>
        <w:p w14:paraId="48F80509" w14:textId="50FA0E61" w:rsidR="0098065D" w:rsidRPr="007C6B17" w:rsidRDefault="00E60DB8" w:rsidP="007C6B17">
          <w:pPr>
            <w:spacing w:line="360" w:lineRule="auto"/>
            <w:rPr>
              <w:rFonts w:ascii="Times New Roman" w:hAnsi="Times New Roman" w:cs="Times New Roman"/>
              <w:b/>
              <w:bCs/>
              <w:sz w:val="28"/>
              <w:szCs w:val="28"/>
            </w:rPr>
            <w:sectPr w:rsidR="0098065D" w:rsidRPr="007C6B17" w:rsidSect="00525923">
              <w:headerReference w:type="first" r:id="rId11"/>
              <w:pgSz w:w="11906" w:h="16838"/>
              <w:pgMar w:top="1134" w:right="851" w:bottom="1418" w:left="1418" w:header="709" w:footer="709" w:gutter="0"/>
              <w:cols w:space="708"/>
              <w:titlePg/>
              <w:docGrid w:linePitch="360"/>
            </w:sectPr>
          </w:pPr>
          <w:r w:rsidRPr="00A740DC">
            <w:rPr>
              <w:rFonts w:ascii="Times New Roman" w:hAnsi="Times New Roman" w:cs="Times New Roman"/>
              <w:b/>
              <w:bCs/>
              <w:sz w:val="28"/>
              <w:szCs w:val="28"/>
            </w:rPr>
            <w:fldChar w:fldCharType="end"/>
          </w:r>
        </w:p>
      </w:sdtContent>
    </w:sdt>
    <w:p w14:paraId="3D4BCB7B" w14:textId="77777777" w:rsidR="0098065D" w:rsidRDefault="0098065D" w:rsidP="0098065D">
      <w:pPr>
        <w:pStyle w:val="af9"/>
        <w:spacing w:before="0" w:line="240" w:lineRule="auto"/>
        <w:jc w:val="center"/>
        <w:outlineLvl w:val="0"/>
      </w:pPr>
    </w:p>
    <w:p w14:paraId="217EB4A9" w14:textId="77777777" w:rsidR="0098065D" w:rsidRPr="0098065D" w:rsidRDefault="0098065D" w:rsidP="0098065D">
      <w:pPr>
        <w:rPr>
          <w:lang w:eastAsia="uk-UA"/>
        </w:rPr>
      </w:pPr>
    </w:p>
    <w:p w14:paraId="421089DD" w14:textId="77777777" w:rsidR="0098065D" w:rsidRPr="0098065D" w:rsidRDefault="0098065D" w:rsidP="0098065D">
      <w:pPr>
        <w:rPr>
          <w:lang w:eastAsia="uk-UA"/>
        </w:rPr>
      </w:pPr>
    </w:p>
    <w:p w14:paraId="16F1FA9B" w14:textId="77777777" w:rsidR="0098065D" w:rsidRPr="0098065D" w:rsidRDefault="0098065D" w:rsidP="0098065D">
      <w:pPr>
        <w:rPr>
          <w:lang w:eastAsia="uk-UA"/>
        </w:rPr>
      </w:pPr>
    </w:p>
    <w:p w14:paraId="7B1DBD63" w14:textId="77777777" w:rsidR="0098065D" w:rsidRPr="0098065D" w:rsidRDefault="0098065D" w:rsidP="0098065D">
      <w:pPr>
        <w:rPr>
          <w:lang w:eastAsia="uk-UA"/>
        </w:rPr>
      </w:pPr>
    </w:p>
    <w:p w14:paraId="38188378" w14:textId="77777777" w:rsidR="0098065D" w:rsidRPr="0098065D" w:rsidRDefault="0098065D" w:rsidP="0098065D">
      <w:pPr>
        <w:rPr>
          <w:lang w:eastAsia="uk-UA"/>
        </w:rPr>
      </w:pPr>
    </w:p>
    <w:p w14:paraId="693557E2" w14:textId="77777777" w:rsidR="0098065D" w:rsidRPr="0098065D" w:rsidRDefault="0098065D" w:rsidP="0098065D">
      <w:pPr>
        <w:rPr>
          <w:lang w:eastAsia="uk-UA"/>
        </w:rPr>
      </w:pPr>
    </w:p>
    <w:p w14:paraId="528BF566" w14:textId="77777777" w:rsidR="0098065D" w:rsidRPr="0098065D" w:rsidRDefault="0098065D" w:rsidP="0098065D">
      <w:pPr>
        <w:rPr>
          <w:lang w:eastAsia="uk-UA"/>
        </w:rPr>
      </w:pPr>
    </w:p>
    <w:p w14:paraId="118DEA7A" w14:textId="77777777" w:rsidR="0098065D" w:rsidRPr="0098065D" w:rsidRDefault="0098065D" w:rsidP="0098065D">
      <w:pPr>
        <w:rPr>
          <w:lang w:eastAsia="uk-UA"/>
        </w:rPr>
      </w:pPr>
    </w:p>
    <w:p w14:paraId="340B1F34" w14:textId="77777777" w:rsidR="0098065D" w:rsidRPr="0098065D" w:rsidRDefault="0098065D" w:rsidP="0098065D">
      <w:pPr>
        <w:rPr>
          <w:lang w:eastAsia="uk-UA"/>
        </w:rPr>
      </w:pPr>
    </w:p>
    <w:p w14:paraId="33F275E0" w14:textId="16C86177" w:rsidR="0098065D" w:rsidRDefault="0098065D" w:rsidP="0098065D">
      <w:pPr>
        <w:pStyle w:val="af9"/>
        <w:tabs>
          <w:tab w:val="left" w:pos="2730"/>
        </w:tabs>
        <w:spacing w:before="0" w:line="240" w:lineRule="auto"/>
        <w:outlineLvl w:val="0"/>
      </w:pPr>
      <w:r>
        <w:tab/>
      </w:r>
    </w:p>
    <w:p w14:paraId="2D7590B3" w14:textId="29B8DC91" w:rsidR="00BC502F" w:rsidRPr="00E34DFD" w:rsidRDefault="00BC502F" w:rsidP="0098065D">
      <w:pPr>
        <w:pStyle w:val="af9"/>
        <w:spacing w:before="0" w:line="240" w:lineRule="auto"/>
        <w:jc w:val="center"/>
        <w:outlineLvl w:val="0"/>
        <w:rPr>
          <w:rFonts w:ascii="Times New Roman" w:hAnsi="Times New Roman" w:cs="Times New Roman"/>
          <w:b/>
          <w:bCs/>
          <w:color w:val="000000" w:themeColor="text1"/>
          <w:sz w:val="28"/>
          <w:szCs w:val="28"/>
        </w:rPr>
      </w:pPr>
      <w:r w:rsidRPr="0098065D">
        <w:br w:type="page"/>
      </w:r>
      <w:bookmarkStart w:id="20" w:name="_Toc200834752"/>
      <w:r w:rsidRPr="00E34DFD">
        <w:rPr>
          <w:rFonts w:ascii="Times New Roman" w:hAnsi="Times New Roman" w:cs="Times New Roman"/>
          <w:b/>
          <w:bCs/>
          <w:color w:val="000000" w:themeColor="text1"/>
          <w:sz w:val="28"/>
          <w:szCs w:val="28"/>
        </w:rPr>
        <w:lastRenderedPageBreak/>
        <w:t>ВСТУП</w:t>
      </w:r>
      <w:bookmarkEnd w:id="20"/>
    </w:p>
    <w:p w14:paraId="6CABEDD3" w14:textId="347D1064" w:rsidR="00BC502F" w:rsidRDefault="00BC502F" w:rsidP="00154A7A">
      <w:pPr>
        <w:pStyle w:val="text"/>
      </w:pPr>
    </w:p>
    <w:p w14:paraId="0F1EBD93" w14:textId="77777777" w:rsidR="00D36F12" w:rsidRPr="00D36F12" w:rsidRDefault="00D36F12" w:rsidP="00D36F12">
      <w:pPr>
        <w:pStyle w:val="text"/>
      </w:pPr>
      <w:r w:rsidRPr="00D36F12">
        <w:t xml:space="preserve">У сучасному цифровому середовищі електронна комерція займає провідне місце серед сфер, що </w:t>
      </w:r>
      <w:proofErr w:type="spellStart"/>
      <w:r w:rsidRPr="00D36F12">
        <w:t>динамічно</w:t>
      </w:r>
      <w:proofErr w:type="spellEnd"/>
      <w:r w:rsidRPr="00D36F12">
        <w:t xml:space="preserve"> розвиваються. Активне використання інтернету, зростання попиту на онлайн-покупки та загальна </w:t>
      </w:r>
      <w:proofErr w:type="spellStart"/>
      <w:r w:rsidRPr="00D36F12">
        <w:t>цифровізація</w:t>
      </w:r>
      <w:proofErr w:type="spellEnd"/>
      <w:r w:rsidRPr="00D36F12">
        <w:t xml:space="preserve"> бізнесу створили умови, за яких розробка </w:t>
      </w:r>
      <w:proofErr w:type="spellStart"/>
      <w:r w:rsidRPr="00D36F12">
        <w:t>вебзастосунків</w:t>
      </w:r>
      <w:proofErr w:type="spellEnd"/>
      <w:r w:rsidRPr="00D36F12">
        <w:t xml:space="preserve"> для торгівлі стала надзвичайно популярною. Зокрема, значну популярність здобули </w:t>
      </w:r>
      <w:proofErr w:type="spellStart"/>
      <w:r w:rsidRPr="00D36F12">
        <w:t>вебплатформи</w:t>
      </w:r>
      <w:proofErr w:type="spellEnd"/>
      <w:r w:rsidRPr="00D36F12">
        <w:t xml:space="preserve">, які спеціалізуються на продажі товарів для активного способу життя — зокрема, спортивного харчування. Це зумовлено не лише трендом на здорове харчування, а й зростаючим інтересом до фітнесу, спорту та </w:t>
      </w:r>
      <w:proofErr w:type="spellStart"/>
      <w:r w:rsidRPr="00D36F12">
        <w:t>самопокращення</w:t>
      </w:r>
      <w:proofErr w:type="spellEnd"/>
      <w:r w:rsidRPr="00D36F12">
        <w:t>.</w:t>
      </w:r>
    </w:p>
    <w:p w14:paraId="295B5A97" w14:textId="77777777" w:rsidR="00D36F12" w:rsidRPr="00D36F12" w:rsidRDefault="00D36F12" w:rsidP="00D36F12">
      <w:pPr>
        <w:pStyle w:val="text"/>
      </w:pPr>
      <w:r w:rsidRPr="00D36F12">
        <w:rPr>
          <w:b/>
          <w:bCs/>
        </w:rPr>
        <w:t>Актуальність теми</w:t>
      </w:r>
      <w:r w:rsidRPr="00D36F12">
        <w:t xml:space="preserve"> полягає у необхідності створення функціонального, зручного та сучасного </w:t>
      </w:r>
      <w:proofErr w:type="spellStart"/>
      <w:r w:rsidRPr="00D36F12">
        <w:t>вебсайту</w:t>
      </w:r>
      <w:proofErr w:type="spellEnd"/>
      <w:r w:rsidRPr="00D36F12">
        <w:t xml:space="preserve">, який дозволяє користувачам швидко знаходити й замовляти продукти спортивного харчування, а адміністраторам — ефективно керувати асортиментом, замовленнями та контентом. У цьому контексті особливої уваги потребує не лише технічна реалізація базової логіки, а й </w:t>
      </w:r>
      <w:proofErr w:type="spellStart"/>
      <w:r w:rsidRPr="00D36F12">
        <w:t>інтерфейсна</w:t>
      </w:r>
      <w:proofErr w:type="spellEnd"/>
      <w:r w:rsidRPr="00D36F12">
        <w:t xml:space="preserve"> складова, адаптивність для різних пристроїв, підтримка авторизації, фільтрації товарів, роботи з кошиком та профілем користувача.</w:t>
      </w:r>
    </w:p>
    <w:p w14:paraId="30AF1073" w14:textId="77777777" w:rsidR="00D36F12" w:rsidRPr="00D36F12" w:rsidRDefault="00D36F12" w:rsidP="00D36F12">
      <w:pPr>
        <w:pStyle w:val="text"/>
      </w:pPr>
      <w:r w:rsidRPr="00D36F12">
        <w:rPr>
          <w:b/>
          <w:bCs/>
        </w:rPr>
        <w:t>Метою бакалаврського дослідження</w:t>
      </w:r>
      <w:r w:rsidRPr="00D36F12">
        <w:t xml:space="preserve"> є створення повнофункціонального </w:t>
      </w:r>
      <w:proofErr w:type="spellStart"/>
      <w:r w:rsidRPr="00D36F12">
        <w:t>вебзастосунку</w:t>
      </w:r>
      <w:proofErr w:type="spellEnd"/>
      <w:r w:rsidRPr="00D36F12">
        <w:t xml:space="preserve"> інтернет-магазину спортивного харчування на основі сучасного технологічного стеку, що поєднує зручність, продуктивність і можливість масштабування.</w:t>
      </w:r>
    </w:p>
    <w:p w14:paraId="074CE145" w14:textId="77777777" w:rsidR="00D36F12" w:rsidRDefault="00D36F12" w:rsidP="00D36F12">
      <w:pPr>
        <w:pStyle w:val="text"/>
        <w:rPr>
          <w:b/>
          <w:bCs/>
        </w:rPr>
      </w:pPr>
      <w:r w:rsidRPr="00D36F12">
        <w:rPr>
          <w:b/>
          <w:bCs/>
        </w:rPr>
        <w:t>До основних завдань роботи належать:</w:t>
      </w:r>
    </w:p>
    <w:p w14:paraId="6D52522E" w14:textId="1E9D91E6" w:rsidR="00D36F12" w:rsidRDefault="00D36F12" w:rsidP="00D36F12">
      <w:pPr>
        <w:pStyle w:val="a"/>
      </w:pPr>
      <w:r w:rsidRPr="00D36F12">
        <w:t xml:space="preserve">аналіз ринку та вивчення вимог до подібних </w:t>
      </w:r>
      <w:proofErr w:type="spellStart"/>
      <w:r w:rsidRPr="00D36F12">
        <w:t>вебсайтів</w:t>
      </w:r>
      <w:proofErr w:type="spellEnd"/>
      <w:r w:rsidRPr="00D36F12">
        <w:t>;</w:t>
      </w:r>
    </w:p>
    <w:p w14:paraId="4B38CA49" w14:textId="097E8F43" w:rsidR="00D36F12" w:rsidRDefault="00D36F12" w:rsidP="00D36F12">
      <w:pPr>
        <w:pStyle w:val="a"/>
      </w:pPr>
      <w:r w:rsidRPr="00D36F12">
        <w:t xml:space="preserve">побудова архітектури системи відповідно до </w:t>
      </w:r>
      <w:proofErr w:type="spellStart"/>
      <w:r w:rsidRPr="00D36F12">
        <w:t>патерну</w:t>
      </w:r>
      <w:proofErr w:type="spellEnd"/>
      <w:r w:rsidRPr="00D36F12">
        <w:t xml:space="preserve"> MVC;</w:t>
      </w:r>
    </w:p>
    <w:p w14:paraId="6436CD22" w14:textId="66FDF8A4" w:rsidR="00D36F12" w:rsidRDefault="00D36F12" w:rsidP="00D36F12">
      <w:pPr>
        <w:pStyle w:val="a"/>
      </w:pPr>
      <w:r w:rsidRPr="00D36F12">
        <w:t>реалізація модулів авторизації, управління каталогом, кошиком і замовленнями;</w:t>
      </w:r>
    </w:p>
    <w:p w14:paraId="2440D678" w14:textId="01BDD58E" w:rsidR="00D36F12" w:rsidRDefault="00D36F12" w:rsidP="00D36F12">
      <w:pPr>
        <w:pStyle w:val="a"/>
      </w:pPr>
      <w:r w:rsidRPr="00D36F12">
        <w:t>створення окремих інтерфейсів для звичайних користувачів і адміністраторів;</w:t>
      </w:r>
    </w:p>
    <w:p w14:paraId="317A8C86" w14:textId="6ED19C2F" w:rsidR="00D36F12" w:rsidRDefault="00D36F12" w:rsidP="00D36F12">
      <w:pPr>
        <w:pStyle w:val="a"/>
      </w:pPr>
      <w:r w:rsidRPr="00D36F12">
        <w:t>розробка зручного дизайну з темною темою та адаптивним відображенням;</w:t>
      </w:r>
    </w:p>
    <w:p w14:paraId="4716CB17" w14:textId="125C298F" w:rsidR="00D36F12" w:rsidRPr="00D36F12" w:rsidRDefault="00D36F12" w:rsidP="00D36F12">
      <w:pPr>
        <w:pStyle w:val="a"/>
      </w:pPr>
      <w:r w:rsidRPr="00D36F12">
        <w:lastRenderedPageBreak/>
        <w:t xml:space="preserve">впровадження </w:t>
      </w:r>
      <w:proofErr w:type="spellStart"/>
      <w:r w:rsidRPr="00D36F12">
        <w:t>логування</w:t>
      </w:r>
      <w:proofErr w:type="spellEnd"/>
      <w:r w:rsidRPr="00D36F12">
        <w:t xml:space="preserve">, тестування і </w:t>
      </w:r>
      <w:proofErr w:type="spellStart"/>
      <w:r w:rsidRPr="00D36F12">
        <w:t>валідації</w:t>
      </w:r>
      <w:proofErr w:type="spellEnd"/>
      <w:r w:rsidRPr="00D36F12">
        <w:t>.</w:t>
      </w:r>
    </w:p>
    <w:p w14:paraId="507A1DDA" w14:textId="04F20853" w:rsidR="00D36F12" w:rsidRPr="00D36F12" w:rsidRDefault="00D36F12" w:rsidP="00D6290E">
      <w:pPr>
        <w:pStyle w:val="text"/>
      </w:pPr>
      <w:r w:rsidRPr="00D36F12">
        <w:rPr>
          <w:b/>
          <w:bCs/>
        </w:rPr>
        <w:t>Об'єктом дослідження</w:t>
      </w:r>
      <w:r w:rsidRPr="00D36F12">
        <w:t xml:space="preserve"> виступає процес розробки інтернет-магазину спортивного харчування з використанням </w:t>
      </w:r>
      <w:proofErr w:type="spellStart"/>
      <w:r w:rsidRPr="00D36F12">
        <w:t>вебтехнологій</w:t>
      </w:r>
      <w:proofErr w:type="spellEnd"/>
      <w:r w:rsidRPr="00D36F12">
        <w:t>.</w:t>
      </w:r>
      <w:r w:rsidRPr="00D36F12">
        <w:br/>
      </w:r>
      <w:r w:rsidR="00D6290E">
        <w:rPr>
          <w:b/>
          <w:bCs/>
        </w:rPr>
        <w:t xml:space="preserve">              </w:t>
      </w:r>
      <w:r w:rsidRPr="00052226">
        <w:rPr>
          <w:b/>
          <w:bCs/>
        </w:rPr>
        <w:t>Предметом дослідження</w:t>
      </w:r>
      <w:r w:rsidRPr="00D36F12">
        <w:t xml:space="preserve"> є методи, засоби та практики створення ефективного клієнт-серверного </w:t>
      </w:r>
      <w:proofErr w:type="spellStart"/>
      <w:r w:rsidRPr="00D36F12">
        <w:t>вебзастосунку</w:t>
      </w:r>
      <w:proofErr w:type="spellEnd"/>
      <w:r w:rsidRPr="00D36F12">
        <w:t xml:space="preserve"> на платформі ASP.NET </w:t>
      </w:r>
      <w:proofErr w:type="spellStart"/>
      <w:r w:rsidRPr="00D36F12">
        <w:t>Core</w:t>
      </w:r>
      <w:proofErr w:type="spellEnd"/>
      <w:r w:rsidRPr="00D36F12">
        <w:t xml:space="preserve"> MVC з підтримкою ORM, авторизації, взаємодії з базою даних та динамічного інтерфейсу.</w:t>
      </w:r>
    </w:p>
    <w:p w14:paraId="77D80EA1" w14:textId="77777777" w:rsidR="00D36F12" w:rsidRPr="00D36F12" w:rsidRDefault="00D36F12" w:rsidP="00D36F12">
      <w:pPr>
        <w:pStyle w:val="text"/>
      </w:pPr>
      <w:r w:rsidRPr="00D36F12">
        <w:t xml:space="preserve">Для реалізації застосунку обрано ASP.NET </w:t>
      </w:r>
      <w:proofErr w:type="spellStart"/>
      <w:r w:rsidRPr="00D36F12">
        <w:t>Core</w:t>
      </w:r>
      <w:proofErr w:type="spellEnd"/>
      <w:r w:rsidRPr="00D36F12">
        <w:t xml:space="preserve"> MVC як сучасну і гнучку платформу для </w:t>
      </w:r>
      <w:proofErr w:type="spellStart"/>
      <w:r w:rsidRPr="00D36F12">
        <w:t>веброзробки</w:t>
      </w:r>
      <w:proofErr w:type="spellEnd"/>
      <w:r w:rsidRPr="00D36F12">
        <w:t xml:space="preserve"> на C#, а також SQL Server як СКБД для збереження даних. У процесі створення також було використано </w:t>
      </w:r>
      <w:proofErr w:type="spellStart"/>
      <w:r w:rsidRPr="00D36F12">
        <w:t>Entity</w:t>
      </w:r>
      <w:proofErr w:type="spellEnd"/>
      <w:r w:rsidRPr="00D36F12">
        <w:t xml:space="preserve"> </w:t>
      </w:r>
      <w:proofErr w:type="spellStart"/>
      <w:r w:rsidRPr="00D36F12">
        <w:t>Framework</w:t>
      </w:r>
      <w:proofErr w:type="spellEnd"/>
      <w:r w:rsidRPr="00D36F12">
        <w:t xml:space="preserve"> </w:t>
      </w:r>
      <w:proofErr w:type="spellStart"/>
      <w:r w:rsidRPr="00D36F12">
        <w:t>Core</w:t>
      </w:r>
      <w:proofErr w:type="spellEnd"/>
      <w:r w:rsidRPr="00D36F12">
        <w:t xml:space="preserve"> як ORM, </w:t>
      </w:r>
      <w:proofErr w:type="spellStart"/>
      <w:r w:rsidRPr="00D36F12">
        <w:t>Bootstrap</w:t>
      </w:r>
      <w:proofErr w:type="spellEnd"/>
      <w:r w:rsidRPr="00D36F12">
        <w:t xml:space="preserve"> для створення адаптивного інтерфейсу, </w:t>
      </w:r>
      <w:proofErr w:type="spellStart"/>
      <w:r w:rsidRPr="00D36F12">
        <w:t>Serilog</w:t>
      </w:r>
      <w:proofErr w:type="spellEnd"/>
      <w:r w:rsidRPr="00D36F12">
        <w:t xml:space="preserve"> для </w:t>
      </w:r>
      <w:proofErr w:type="spellStart"/>
      <w:r w:rsidRPr="00D36F12">
        <w:t>логування</w:t>
      </w:r>
      <w:proofErr w:type="spellEnd"/>
      <w:r w:rsidRPr="00D36F12">
        <w:t xml:space="preserve"> подій та </w:t>
      </w:r>
      <w:proofErr w:type="spellStart"/>
      <w:r w:rsidRPr="00D36F12">
        <w:t>xUnit</w:t>
      </w:r>
      <w:proofErr w:type="spellEnd"/>
      <w:r w:rsidRPr="00D36F12">
        <w:t xml:space="preserve"> для написання модульних тестів.</w:t>
      </w:r>
    </w:p>
    <w:p w14:paraId="36B63FE8" w14:textId="77777777" w:rsidR="00D36F12" w:rsidRPr="00D36F12" w:rsidRDefault="00D36F12" w:rsidP="00D36F12">
      <w:pPr>
        <w:pStyle w:val="text"/>
      </w:pPr>
      <w:r w:rsidRPr="00D36F12">
        <w:rPr>
          <w:b/>
          <w:bCs/>
        </w:rPr>
        <w:t>Практичне значення</w:t>
      </w:r>
      <w:r w:rsidRPr="00D36F12">
        <w:t xml:space="preserve"> розробленого </w:t>
      </w:r>
      <w:proofErr w:type="spellStart"/>
      <w:r w:rsidRPr="00D36F12">
        <w:t>вебзастосунку</w:t>
      </w:r>
      <w:proofErr w:type="spellEnd"/>
      <w:r w:rsidRPr="00D36F12">
        <w:t xml:space="preserve"> полягає у створенні готової до розгортання системи електронної комерції, яка може бути використана як у комерційних цілях, так і в якості шаблону для подальших навчальних чи дослідницьких </w:t>
      </w:r>
      <w:proofErr w:type="spellStart"/>
      <w:r w:rsidRPr="00D36F12">
        <w:t>проєктів</w:t>
      </w:r>
      <w:proofErr w:type="spellEnd"/>
      <w:r w:rsidRPr="00D36F12">
        <w:t xml:space="preserve"> у сфері </w:t>
      </w:r>
      <w:proofErr w:type="spellStart"/>
      <w:r w:rsidRPr="00D36F12">
        <w:t>веброзробки</w:t>
      </w:r>
      <w:proofErr w:type="spellEnd"/>
      <w:r w:rsidRPr="00D36F12">
        <w:t>.</w:t>
      </w:r>
    </w:p>
    <w:p w14:paraId="08BE8638" w14:textId="77777777" w:rsidR="00D36F12" w:rsidRPr="00D36F12" w:rsidRDefault="00D36F12" w:rsidP="00D36F12">
      <w:pPr>
        <w:pStyle w:val="text"/>
      </w:pPr>
      <w:r w:rsidRPr="00D36F12">
        <w:rPr>
          <w:b/>
          <w:bCs/>
        </w:rPr>
        <w:t>Наукова новизна</w:t>
      </w:r>
      <w:r w:rsidRPr="00D36F12">
        <w:t xml:space="preserve"> полягає у комплексному поєднанні сучасних підходів до розробки </w:t>
      </w:r>
      <w:proofErr w:type="spellStart"/>
      <w:r w:rsidRPr="00D36F12">
        <w:t>вебінтерфейсів</w:t>
      </w:r>
      <w:proofErr w:type="spellEnd"/>
      <w:r w:rsidRPr="00D36F12">
        <w:t xml:space="preserve">, гнучкого налаштування адміністративної частини, модульного тестування й інтеграції засобів </w:t>
      </w:r>
      <w:proofErr w:type="spellStart"/>
      <w:r w:rsidRPr="00D36F12">
        <w:t>логування</w:t>
      </w:r>
      <w:proofErr w:type="spellEnd"/>
      <w:r w:rsidRPr="00D36F12">
        <w:t>, що забезпечує стабільність і масштабованість системи.</w:t>
      </w:r>
    </w:p>
    <w:p w14:paraId="102FCB25" w14:textId="77777777" w:rsidR="00D36F12" w:rsidRPr="00D36F12" w:rsidRDefault="00D36F12" w:rsidP="00D36F12">
      <w:pPr>
        <w:pStyle w:val="text"/>
      </w:pPr>
      <w:r w:rsidRPr="00D36F12">
        <w:rPr>
          <w:b/>
          <w:bCs/>
        </w:rPr>
        <w:t xml:space="preserve">Структура </w:t>
      </w:r>
      <w:r w:rsidR="007C6B17">
        <w:rPr>
          <w:b/>
          <w:bCs/>
        </w:rPr>
        <w:t>бакалаврської</w:t>
      </w:r>
      <w:r w:rsidRPr="00D36F12">
        <w:rPr>
          <w:b/>
          <w:bCs/>
        </w:rPr>
        <w:t xml:space="preserve"> роботи</w:t>
      </w:r>
      <w:r w:rsidRPr="00D36F12">
        <w:t xml:space="preserve"> побудована таким чином, щоб поетапно висвітлити всі основні аспекти створення системи — від теоретичного обґрунтування до практичної реалізації, включаючи аналіз предметної області, технічне </w:t>
      </w:r>
      <w:proofErr w:type="spellStart"/>
      <w:r w:rsidRPr="00D36F12">
        <w:t>проєктування</w:t>
      </w:r>
      <w:proofErr w:type="spellEnd"/>
      <w:r w:rsidRPr="00D36F12">
        <w:t>, реалізацію ключових функцій, тестування та оцінку результатів.</w:t>
      </w:r>
    </w:p>
    <w:p w14:paraId="418B4158" w14:textId="4AAD0DC0" w:rsidR="00E34DFD" w:rsidRDefault="00E34DFD" w:rsidP="00E34DFD">
      <w:pPr>
        <w:pStyle w:val="text"/>
      </w:pPr>
      <w:r w:rsidRPr="0098065D">
        <w:t>В роботі містить</w:t>
      </w:r>
      <w:r w:rsidR="00D36F12" w:rsidRPr="0098065D">
        <w:t>ся</w:t>
      </w:r>
      <w:r w:rsidRPr="0098065D">
        <w:t xml:space="preserve"> </w:t>
      </w:r>
      <w:r w:rsidR="0098065D" w:rsidRPr="0098065D">
        <w:rPr>
          <w:lang w:val="ru-RU"/>
        </w:rPr>
        <w:t>66</w:t>
      </w:r>
      <w:r w:rsidRPr="0098065D">
        <w:t xml:space="preserve"> сторінок, </w:t>
      </w:r>
      <w:r w:rsidRPr="0098065D">
        <w:rPr>
          <w:lang w:val="ru-RU"/>
        </w:rPr>
        <w:t>29</w:t>
      </w:r>
      <w:r w:rsidRPr="0098065D">
        <w:t xml:space="preserve"> рисунків,</w:t>
      </w:r>
      <w:r w:rsidR="00D36F12" w:rsidRPr="0098065D">
        <w:t xml:space="preserve"> </w:t>
      </w:r>
      <w:r w:rsidRPr="0098065D">
        <w:t xml:space="preserve">5 розділів, список використаних джерел із </w:t>
      </w:r>
      <w:r w:rsidRPr="0098065D">
        <w:rPr>
          <w:lang w:val="ru-RU"/>
        </w:rPr>
        <w:t>31</w:t>
      </w:r>
      <w:r w:rsidRPr="0098065D">
        <w:t xml:space="preserve"> найменувань та 1 додаток.</w:t>
      </w:r>
    </w:p>
    <w:p w14:paraId="3A294188" w14:textId="77777777" w:rsidR="00BC502F" w:rsidRDefault="00BC502F" w:rsidP="00BC502F">
      <w:pPr>
        <w:spacing w:after="0" w:line="360" w:lineRule="auto"/>
        <w:jc w:val="both"/>
        <w:rPr>
          <w:rFonts w:ascii="Times New Roman" w:hAnsi="Times New Roman" w:cs="Times New Roman"/>
          <w:sz w:val="28"/>
          <w:szCs w:val="28"/>
        </w:rPr>
      </w:pPr>
    </w:p>
    <w:p w14:paraId="2DE68915" w14:textId="77777777" w:rsidR="00CB3C46" w:rsidRPr="00525923" w:rsidRDefault="00CB3C46" w:rsidP="00BC502F">
      <w:pPr>
        <w:spacing w:after="0" w:line="360" w:lineRule="auto"/>
        <w:jc w:val="both"/>
        <w:rPr>
          <w:rFonts w:ascii="Times New Roman" w:hAnsi="Times New Roman" w:cs="Times New Roman"/>
          <w:sz w:val="28"/>
          <w:szCs w:val="28"/>
          <w:lang w:val="ru-RU"/>
        </w:rPr>
      </w:pPr>
    </w:p>
    <w:p w14:paraId="123CE63E" w14:textId="298CF870" w:rsidR="00BC502F" w:rsidRPr="002F4C37" w:rsidRDefault="00941E47" w:rsidP="00E34DFD">
      <w:pPr>
        <w:pStyle w:val="1"/>
        <w:spacing w:before="0" w:after="0" w:line="360" w:lineRule="auto"/>
        <w:jc w:val="center"/>
        <w:rPr>
          <w:rFonts w:ascii="Times New Roman" w:hAnsi="Times New Roman" w:cs="Times New Roman"/>
          <w:b/>
          <w:bCs/>
          <w:color w:val="auto"/>
          <w:sz w:val="28"/>
          <w:szCs w:val="28"/>
        </w:rPr>
      </w:pPr>
      <w:bookmarkStart w:id="21" w:name="_Toc200834753"/>
      <w:r w:rsidRPr="002F4C37">
        <w:rPr>
          <w:rFonts w:ascii="Times New Roman" w:hAnsi="Times New Roman" w:cs="Times New Roman"/>
          <w:b/>
          <w:bCs/>
          <w:color w:val="auto"/>
          <w:sz w:val="28"/>
          <w:szCs w:val="28"/>
        </w:rPr>
        <w:lastRenderedPageBreak/>
        <w:t>Р</w:t>
      </w:r>
      <w:r w:rsidR="009454DF" w:rsidRPr="002F4C37">
        <w:rPr>
          <w:rFonts w:ascii="Times New Roman" w:hAnsi="Times New Roman" w:cs="Times New Roman"/>
          <w:b/>
          <w:bCs/>
          <w:color w:val="auto"/>
          <w:sz w:val="28"/>
          <w:szCs w:val="28"/>
        </w:rPr>
        <w:t xml:space="preserve">ОЗДІЛ </w:t>
      </w:r>
      <w:r w:rsidR="00BC502F" w:rsidRPr="002F4C37">
        <w:rPr>
          <w:rFonts w:ascii="Times New Roman" w:hAnsi="Times New Roman" w:cs="Times New Roman"/>
          <w:b/>
          <w:bCs/>
          <w:color w:val="auto"/>
          <w:sz w:val="28"/>
          <w:szCs w:val="28"/>
        </w:rPr>
        <w:t>1</w:t>
      </w:r>
      <w:r w:rsidR="009454DF" w:rsidRPr="002F4C37">
        <w:rPr>
          <w:rFonts w:ascii="Times New Roman" w:hAnsi="Times New Roman" w:cs="Times New Roman"/>
          <w:b/>
          <w:bCs/>
          <w:color w:val="auto"/>
          <w:sz w:val="28"/>
          <w:szCs w:val="28"/>
        </w:rPr>
        <w:t>.</w:t>
      </w:r>
      <w:r w:rsidR="00BC502F" w:rsidRPr="002F4C37">
        <w:rPr>
          <w:rFonts w:ascii="Times New Roman" w:hAnsi="Times New Roman" w:cs="Times New Roman"/>
          <w:b/>
          <w:bCs/>
          <w:color w:val="auto"/>
          <w:sz w:val="28"/>
          <w:szCs w:val="28"/>
        </w:rPr>
        <w:t xml:space="preserve"> АНАЛІЗ </w:t>
      </w:r>
      <w:r w:rsidR="002F4C37">
        <w:rPr>
          <w:rFonts w:ascii="Times New Roman" w:hAnsi="Times New Roman" w:cs="Times New Roman"/>
          <w:b/>
          <w:bCs/>
          <w:color w:val="auto"/>
          <w:sz w:val="28"/>
          <w:szCs w:val="28"/>
        </w:rPr>
        <w:t>ПРЕДМЕТНОЇ ОБЛАСТІ ТА ТЕОРЕТИЧНИХ АСПЕКТІВ ПРОЄКТУВАННЯ ВЕБЗАСТОСУНКІВ</w:t>
      </w:r>
      <w:bookmarkEnd w:id="21"/>
    </w:p>
    <w:p w14:paraId="0223A7E2" w14:textId="77777777" w:rsidR="00BC502F" w:rsidRPr="00BF780B" w:rsidRDefault="00BC502F" w:rsidP="00E34DFD">
      <w:pPr>
        <w:spacing w:after="0" w:line="360" w:lineRule="auto"/>
        <w:jc w:val="center"/>
        <w:rPr>
          <w:rFonts w:ascii="Times New Roman" w:hAnsi="Times New Roman" w:cs="Times New Roman"/>
          <w:sz w:val="28"/>
          <w:szCs w:val="28"/>
        </w:rPr>
      </w:pPr>
    </w:p>
    <w:p w14:paraId="45598960" w14:textId="53914D33" w:rsidR="00BC502F" w:rsidRPr="002F4C37" w:rsidRDefault="009454DF" w:rsidP="00252A50">
      <w:pPr>
        <w:pStyle w:val="afa"/>
        <w:spacing w:line="360" w:lineRule="auto"/>
        <w:ind w:firstLine="851"/>
        <w:jc w:val="left"/>
        <w:outlineLvl w:val="1"/>
      </w:pPr>
      <w:bookmarkStart w:id="22" w:name="_Toc200834754"/>
      <w:r>
        <w:t xml:space="preserve">1.1. </w:t>
      </w:r>
      <w:r w:rsidR="00BC502F" w:rsidRPr="009454DF">
        <w:t xml:space="preserve">Огляд </w:t>
      </w:r>
      <w:r w:rsidR="002F4C37">
        <w:t>ринку спортивного харчування та аналіз конкурентів</w:t>
      </w:r>
      <w:bookmarkEnd w:id="22"/>
    </w:p>
    <w:p w14:paraId="7E2A67F2" w14:textId="77777777" w:rsidR="00BC502F" w:rsidRPr="00BF780B" w:rsidRDefault="00BC502F" w:rsidP="00E34DFD">
      <w:pPr>
        <w:spacing w:after="0" w:line="360" w:lineRule="auto"/>
        <w:rPr>
          <w:rFonts w:ascii="Times New Roman" w:hAnsi="Times New Roman" w:cs="Times New Roman"/>
          <w:sz w:val="28"/>
          <w:szCs w:val="28"/>
        </w:rPr>
      </w:pPr>
    </w:p>
    <w:p w14:paraId="3026A91A" w14:textId="77777777" w:rsidR="00B7552B" w:rsidRPr="00B7552B" w:rsidRDefault="00B7552B" w:rsidP="00B7552B">
      <w:pPr>
        <w:pStyle w:val="text"/>
      </w:pPr>
      <w:r w:rsidRPr="00B7552B">
        <w:t xml:space="preserve">У сучасних умовах </w:t>
      </w:r>
      <w:proofErr w:type="spellStart"/>
      <w:r w:rsidRPr="00B7552B">
        <w:t>цифровізації</w:t>
      </w:r>
      <w:proofErr w:type="spellEnd"/>
      <w:r w:rsidRPr="00B7552B">
        <w:t xml:space="preserve"> та зростаючого інтересу до здорового способу життя, спортивного самовдосконалення та фітнес-культури, ринок спортивного харчування демонструє стійку позитивну динаміку розвитку як на глобальному рівні, так і в Україні. Протягом останніх років спостерігається збільшення обсягів споживання продукції, що сприяє покращенню фізичної форми, ефективнішому відновленню після тренувань та підтримці загального тонусу організму.</w:t>
      </w:r>
    </w:p>
    <w:p w14:paraId="56320D81" w14:textId="77777777" w:rsidR="00B7552B" w:rsidRPr="00B7552B" w:rsidRDefault="00B7552B" w:rsidP="00B7552B">
      <w:pPr>
        <w:pStyle w:val="text"/>
      </w:pPr>
      <w:r w:rsidRPr="00B7552B">
        <w:t>Це зростання пов’язане з рядом факторів, серед яких слід відзначити зростання обізнаності населення щодо важливості збалансованого харчування, активну популяризацію фітнесу в соціальних мережах, вплив фітнес-блогерів та тренерів, а також поширення культури «здорового тіла» серед молоді. Багато споживачів шукають додаткові джерела білка, вітамінів та амінокислот не лише для досягнення спортивних результатів, але й з метою загального оздоровлення, поліпшення самопочуття або контролю ваги.</w:t>
      </w:r>
    </w:p>
    <w:p w14:paraId="3F8893C1" w14:textId="77777777" w:rsidR="00B7552B" w:rsidRDefault="00B7552B" w:rsidP="00B7552B">
      <w:pPr>
        <w:pStyle w:val="text"/>
      </w:pPr>
      <w:r w:rsidRPr="00B7552B">
        <w:t>До основних категорій продукції, що користуються попитом, відносяться:</w:t>
      </w:r>
    </w:p>
    <w:p w14:paraId="5A283A33" w14:textId="724E7224" w:rsidR="00B7552B" w:rsidRDefault="00B7552B" w:rsidP="00B7552B">
      <w:pPr>
        <w:pStyle w:val="a"/>
      </w:pPr>
      <w:r w:rsidRPr="00B7552B">
        <w:t>білкові концентрати (протеїни), які сприяють росту м’язової маси;</w:t>
      </w:r>
    </w:p>
    <w:p w14:paraId="1784DBD2" w14:textId="274FAFF8" w:rsidR="00B7552B" w:rsidRDefault="00B7552B" w:rsidP="00B7552B">
      <w:pPr>
        <w:pStyle w:val="a"/>
      </w:pPr>
      <w:r w:rsidRPr="00B7552B">
        <w:t>амінокислоти BCAA і EAA для прискорення відновлення та зниження м’язового катаболізму;</w:t>
      </w:r>
    </w:p>
    <w:p w14:paraId="124D5B6E" w14:textId="371E8DF1" w:rsidR="00B7552B" w:rsidRDefault="00B7552B" w:rsidP="00B7552B">
      <w:pPr>
        <w:pStyle w:val="a"/>
      </w:pPr>
      <w:r w:rsidRPr="00B7552B">
        <w:t>креатин, що покращує силові показники й витривалість;</w:t>
      </w:r>
    </w:p>
    <w:p w14:paraId="2A26BE6F" w14:textId="2A383004" w:rsidR="00B7552B" w:rsidRDefault="00B7552B" w:rsidP="00B7552B">
      <w:pPr>
        <w:pStyle w:val="a"/>
      </w:pPr>
      <w:proofErr w:type="spellStart"/>
      <w:r w:rsidRPr="00B7552B">
        <w:t>гейнери</w:t>
      </w:r>
      <w:proofErr w:type="spellEnd"/>
      <w:r>
        <w:t xml:space="preserve">, </w:t>
      </w:r>
      <w:r w:rsidRPr="00B7552B">
        <w:t>вуглеводно-білкові суміші для швидкого набору маси;</w:t>
      </w:r>
    </w:p>
    <w:p w14:paraId="41344FED" w14:textId="4896DEA5" w:rsidR="00B7552B" w:rsidRDefault="00B7552B" w:rsidP="00B7552B">
      <w:pPr>
        <w:pStyle w:val="a"/>
      </w:pPr>
      <w:r w:rsidRPr="00B7552B">
        <w:t>вітамінно-мінеральні комплекси для загальної підтримки організму;</w:t>
      </w:r>
    </w:p>
    <w:p w14:paraId="593CFD81" w14:textId="5EE84DEF" w:rsidR="00B7552B" w:rsidRPr="00B7552B" w:rsidRDefault="00B7552B" w:rsidP="00B7552B">
      <w:pPr>
        <w:pStyle w:val="a"/>
      </w:pPr>
      <w:proofErr w:type="spellStart"/>
      <w:r w:rsidRPr="00B7552B">
        <w:t>жироспалювачі</w:t>
      </w:r>
      <w:proofErr w:type="spellEnd"/>
      <w:r w:rsidRPr="00B7552B">
        <w:t xml:space="preserve">, </w:t>
      </w:r>
      <w:proofErr w:type="spellStart"/>
      <w:r w:rsidRPr="00B7552B">
        <w:t>пребіотики</w:t>
      </w:r>
      <w:proofErr w:type="spellEnd"/>
      <w:r w:rsidRPr="00B7552B">
        <w:t>, омега-3 та інші засоби, що входять до сегменту функціонального харчування.</w:t>
      </w:r>
    </w:p>
    <w:p w14:paraId="13D6306F" w14:textId="77777777" w:rsidR="00B7552B" w:rsidRPr="00B7552B" w:rsidRDefault="00B7552B" w:rsidP="00B7552B">
      <w:pPr>
        <w:pStyle w:val="text"/>
      </w:pPr>
      <w:r w:rsidRPr="00B7552B">
        <w:lastRenderedPageBreak/>
        <w:t xml:space="preserve">Згідно з аналітичними звітами міжнародних дослідницьких агентств, таких як </w:t>
      </w:r>
      <w:proofErr w:type="spellStart"/>
      <w:r w:rsidRPr="00B7552B">
        <w:t>Grand</w:t>
      </w:r>
      <w:proofErr w:type="spellEnd"/>
      <w:r w:rsidRPr="00B7552B">
        <w:t xml:space="preserve"> </w:t>
      </w:r>
      <w:proofErr w:type="spellStart"/>
      <w:r w:rsidRPr="00B7552B">
        <w:t>View</w:t>
      </w:r>
      <w:proofErr w:type="spellEnd"/>
      <w:r w:rsidRPr="00B7552B">
        <w:t xml:space="preserve"> </w:t>
      </w:r>
      <w:proofErr w:type="spellStart"/>
      <w:r w:rsidRPr="00B7552B">
        <w:t>Research</w:t>
      </w:r>
      <w:proofErr w:type="spellEnd"/>
      <w:r w:rsidRPr="00B7552B">
        <w:t xml:space="preserve"> та </w:t>
      </w:r>
      <w:proofErr w:type="spellStart"/>
      <w:r w:rsidRPr="00B7552B">
        <w:t>Statista</w:t>
      </w:r>
      <w:proofErr w:type="spellEnd"/>
      <w:r w:rsidRPr="00B7552B">
        <w:t>, обсяг глобального ринку спортивного харчування у 2023 році перевищив $50 млрд і має тенденцію зростання зі стабільним середньорічним приростом на рівні 7–8% [1]. У країнах Європи, США та Азії цей ринок досяг високої конкуренції, натомість в Україні він ще перебуває на етапі активного розвитку, що створює перспективні можливості для запуску нових онлайн-</w:t>
      </w:r>
      <w:proofErr w:type="spellStart"/>
      <w:r w:rsidRPr="00B7552B">
        <w:t>проєктів</w:t>
      </w:r>
      <w:proofErr w:type="spellEnd"/>
      <w:r w:rsidRPr="00B7552B">
        <w:t xml:space="preserve"> у цій сфері.</w:t>
      </w:r>
    </w:p>
    <w:p w14:paraId="7167B5EA" w14:textId="77777777" w:rsidR="00B7552B" w:rsidRDefault="00B7552B" w:rsidP="00B7552B">
      <w:pPr>
        <w:pStyle w:val="text"/>
      </w:pPr>
      <w:r w:rsidRPr="00B7552B">
        <w:t>Вітчизняний ринок спортивного харчування характеризується високою динамікою змін, зокрема за рахунок:</w:t>
      </w:r>
    </w:p>
    <w:p w14:paraId="20E66EDE" w14:textId="77777777" w:rsidR="00B7552B" w:rsidRDefault="00B7552B" w:rsidP="00B7552B">
      <w:pPr>
        <w:pStyle w:val="a"/>
      </w:pPr>
      <w:r w:rsidRPr="00B7552B">
        <w:t>швидкого зростання кількості фітнес-клубів і тренажерних залів у містах;</w:t>
      </w:r>
    </w:p>
    <w:p w14:paraId="7FEE0CB0" w14:textId="77777777" w:rsidR="00B7552B" w:rsidRDefault="00B7552B" w:rsidP="00B7552B">
      <w:pPr>
        <w:pStyle w:val="a"/>
      </w:pPr>
      <w:r w:rsidRPr="00B7552B">
        <w:t>поширення домашніх тренувань та онлайн-фітнес-програм;</w:t>
      </w:r>
      <w:r w:rsidRPr="00B7552B">
        <w:br/>
        <w:t>зниження рівня недовіри до спортивного харчування серед населення;</w:t>
      </w:r>
    </w:p>
    <w:p w14:paraId="74B574A6" w14:textId="77777777" w:rsidR="00B7552B" w:rsidRDefault="00B7552B" w:rsidP="00D458E2">
      <w:pPr>
        <w:pStyle w:val="a"/>
      </w:pPr>
      <w:r w:rsidRPr="00B7552B">
        <w:t xml:space="preserve">загальної </w:t>
      </w:r>
      <w:proofErr w:type="spellStart"/>
      <w:r w:rsidRPr="00B7552B">
        <w:t>цифровізації</w:t>
      </w:r>
      <w:proofErr w:type="spellEnd"/>
      <w:r w:rsidRPr="00B7552B">
        <w:t xml:space="preserve"> процесів купівлі, включно з мобільними замовленнями, доставкою та безготівковим розрахунком.</w:t>
      </w:r>
    </w:p>
    <w:p w14:paraId="527D8D1F" w14:textId="357F6E41" w:rsidR="00B7552B" w:rsidRPr="00B7552B" w:rsidRDefault="00B7552B" w:rsidP="00B7552B">
      <w:pPr>
        <w:pStyle w:val="text"/>
      </w:pPr>
      <w:r w:rsidRPr="00B7552B">
        <w:t>Сьогодні в Україні функціонує низка успішних онлайн-магазинів спортивного харчування, які формують конкурентне середовище для нових гравців. Серед них:</w:t>
      </w:r>
    </w:p>
    <w:p w14:paraId="359BB508" w14:textId="77777777" w:rsidR="00B7552B" w:rsidRPr="00B7552B" w:rsidRDefault="00B7552B" w:rsidP="00AA489C">
      <w:pPr>
        <w:pStyle w:val="text"/>
        <w:numPr>
          <w:ilvl w:val="0"/>
          <w:numId w:val="9"/>
        </w:numPr>
        <w:tabs>
          <w:tab w:val="clear" w:pos="720"/>
        </w:tabs>
        <w:ind w:left="0" w:firstLine="851"/>
      </w:pPr>
      <w:r w:rsidRPr="00B7552B">
        <w:rPr>
          <w:b/>
          <w:bCs/>
        </w:rPr>
        <w:t>Prote.ua</w:t>
      </w:r>
      <w:r w:rsidRPr="00B7552B">
        <w:t xml:space="preserve"> — один із найстаріших спеціалізованих онлайн-магазинів, який пропонує великий вибір продукції та має власну мережу фізичних магазинів. Його перевагами є швидка доставка, програма лояльності та наявність відгуків.</w:t>
      </w:r>
    </w:p>
    <w:p w14:paraId="317CB46C" w14:textId="77777777" w:rsidR="00B7552B" w:rsidRPr="00B7552B" w:rsidRDefault="00B7552B" w:rsidP="00AA489C">
      <w:pPr>
        <w:pStyle w:val="text"/>
        <w:numPr>
          <w:ilvl w:val="0"/>
          <w:numId w:val="9"/>
        </w:numPr>
        <w:tabs>
          <w:tab w:val="clear" w:pos="720"/>
        </w:tabs>
        <w:ind w:left="0" w:firstLine="851"/>
      </w:pPr>
      <w:r w:rsidRPr="00B7552B">
        <w:rPr>
          <w:b/>
          <w:bCs/>
        </w:rPr>
        <w:t>BodyMarket.ua</w:t>
      </w:r>
      <w:r w:rsidRPr="00B7552B">
        <w:t xml:space="preserve"> — платформа з акцентом на імпортні бренди та широкі можливості фільтрації. Має зрозумілий і сучасний інтерфейс, а також активну присутність у соціальних мережах.</w:t>
      </w:r>
    </w:p>
    <w:p w14:paraId="182255C6" w14:textId="77777777" w:rsidR="00B7552B" w:rsidRPr="00B7552B" w:rsidRDefault="00B7552B" w:rsidP="00AA489C">
      <w:pPr>
        <w:pStyle w:val="text"/>
        <w:numPr>
          <w:ilvl w:val="0"/>
          <w:numId w:val="9"/>
        </w:numPr>
        <w:tabs>
          <w:tab w:val="clear" w:pos="720"/>
        </w:tabs>
        <w:ind w:left="0" w:firstLine="851"/>
      </w:pPr>
      <w:r w:rsidRPr="00B7552B">
        <w:rPr>
          <w:b/>
          <w:bCs/>
        </w:rPr>
        <w:t>MuscleStore.ua</w:t>
      </w:r>
      <w:r w:rsidRPr="00B7552B">
        <w:t xml:space="preserve"> — магазин, що фокусується на преміальних брендах (наприклад, </w:t>
      </w:r>
      <w:proofErr w:type="spellStart"/>
      <w:r w:rsidRPr="00B7552B">
        <w:t>Optimum</w:t>
      </w:r>
      <w:proofErr w:type="spellEnd"/>
      <w:r w:rsidRPr="00B7552B">
        <w:t xml:space="preserve"> </w:t>
      </w:r>
      <w:proofErr w:type="spellStart"/>
      <w:r w:rsidRPr="00B7552B">
        <w:t>Nutrition</w:t>
      </w:r>
      <w:proofErr w:type="spellEnd"/>
      <w:r w:rsidRPr="00B7552B">
        <w:t xml:space="preserve">, </w:t>
      </w:r>
      <w:proofErr w:type="spellStart"/>
      <w:r w:rsidRPr="00B7552B">
        <w:t>MyProtein</w:t>
      </w:r>
      <w:proofErr w:type="spellEnd"/>
      <w:r w:rsidRPr="00B7552B">
        <w:t>) та гарантує сертифіковану продукцію. Часто проводить акції для постійних клієнтів.</w:t>
      </w:r>
    </w:p>
    <w:p w14:paraId="38BC4D69" w14:textId="77777777" w:rsidR="00D6290E" w:rsidRDefault="00B7552B" w:rsidP="00AA489C">
      <w:pPr>
        <w:pStyle w:val="text"/>
        <w:numPr>
          <w:ilvl w:val="0"/>
          <w:numId w:val="9"/>
        </w:numPr>
        <w:tabs>
          <w:tab w:val="clear" w:pos="720"/>
        </w:tabs>
        <w:ind w:left="0" w:firstLine="851"/>
      </w:pPr>
      <w:r w:rsidRPr="00B7552B">
        <w:rPr>
          <w:b/>
          <w:bCs/>
        </w:rPr>
        <w:t>Sporter.ua</w:t>
      </w:r>
      <w:r w:rsidRPr="00B7552B">
        <w:t xml:space="preserve"> — сервіс, що поєднує онлайн-торгівлю з функціоналом </w:t>
      </w:r>
    </w:p>
    <w:p w14:paraId="78414BCB" w14:textId="54360DCD" w:rsidR="00B7552B" w:rsidRPr="00B7552B" w:rsidRDefault="00B7552B" w:rsidP="00D6290E">
      <w:pPr>
        <w:pStyle w:val="text"/>
        <w:ind w:firstLine="0"/>
      </w:pPr>
      <w:r w:rsidRPr="00B7552B">
        <w:lastRenderedPageBreak/>
        <w:t>платформи для спортивної спільноти: статті, блоги, новини й освітні матеріали.</w:t>
      </w:r>
    </w:p>
    <w:p w14:paraId="47C1A4E8" w14:textId="53882F18" w:rsidR="002F4C37" w:rsidRPr="002F4C37" w:rsidRDefault="00B7552B" w:rsidP="00B7552B">
      <w:pPr>
        <w:pStyle w:val="text"/>
      </w:pPr>
      <w:r w:rsidRPr="00B7552B">
        <w:t xml:space="preserve">Окрім </w:t>
      </w:r>
      <w:proofErr w:type="spellStart"/>
      <w:r w:rsidRPr="00B7552B">
        <w:t>нішевих</w:t>
      </w:r>
      <w:proofErr w:type="spellEnd"/>
      <w:r w:rsidRPr="00B7552B">
        <w:t xml:space="preserve"> платформ, вагому частку ринку займають </w:t>
      </w:r>
      <w:proofErr w:type="spellStart"/>
      <w:r w:rsidRPr="00B7552B">
        <w:t>мультикатегорійні</w:t>
      </w:r>
      <w:proofErr w:type="spellEnd"/>
      <w:r w:rsidRPr="00B7552B">
        <w:t xml:space="preserve"> </w:t>
      </w:r>
      <w:proofErr w:type="spellStart"/>
      <w:r w:rsidRPr="00B7552B">
        <w:t>маркетплейси</w:t>
      </w:r>
      <w:proofErr w:type="spellEnd"/>
      <w:r w:rsidRPr="00B7552B">
        <w:t xml:space="preserve">, зокрема </w:t>
      </w:r>
      <w:proofErr w:type="spellStart"/>
      <w:r w:rsidRPr="00B7552B">
        <w:t>Rozetka</w:t>
      </w:r>
      <w:proofErr w:type="spellEnd"/>
      <w:r w:rsidRPr="00B7552B">
        <w:t xml:space="preserve"> та Prom.ua. Вони забезпечують високий рівень довіри користувачів, великий трафік та простоту здійснення покупок, однак поступаються спеціалізованим сайтам у глибокому фокусі на спортивну тематику, деталізації складу продуктів і персоналізації.</w:t>
      </w:r>
    </w:p>
    <w:p w14:paraId="7F74AB67" w14:textId="77777777" w:rsidR="00DE443D" w:rsidRPr="00BF780B" w:rsidRDefault="00DE443D" w:rsidP="00E34DFD">
      <w:pPr>
        <w:spacing w:after="0" w:line="360" w:lineRule="auto"/>
        <w:rPr>
          <w:rFonts w:ascii="Times New Roman" w:hAnsi="Times New Roman" w:cs="Times New Roman"/>
          <w:sz w:val="28"/>
          <w:szCs w:val="28"/>
        </w:rPr>
      </w:pPr>
    </w:p>
    <w:p w14:paraId="16F81233" w14:textId="1E101B20" w:rsidR="00BC502F" w:rsidRPr="00542A00" w:rsidRDefault="00BC502F" w:rsidP="00252A50">
      <w:pPr>
        <w:pStyle w:val="afa"/>
        <w:spacing w:line="360" w:lineRule="auto"/>
        <w:ind w:firstLine="851"/>
        <w:jc w:val="left"/>
        <w:outlineLvl w:val="1"/>
      </w:pPr>
      <w:bookmarkStart w:id="23" w:name="_Toc200834755"/>
      <w:r w:rsidRPr="00BF780B">
        <w:t>1.2</w:t>
      </w:r>
      <w:r w:rsidR="009454DF">
        <w:t>.</w:t>
      </w:r>
      <w:r w:rsidRPr="00BF780B">
        <w:t xml:space="preserve"> Архітектур</w:t>
      </w:r>
      <w:r w:rsidR="004506FD">
        <w:t xml:space="preserve">ні аспекти </w:t>
      </w:r>
      <w:proofErr w:type="spellStart"/>
      <w:r w:rsidR="004506FD">
        <w:t>проєктування</w:t>
      </w:r>
      <w:proofErr w:type="spellEnd"/>
      <w:r w:rsidR="004506FD">
        <w:t xml:space="preserve"> згідно </w:t>
      </w:r>
      <w:r w:rsidR="004506FD">
        <w:rPr>
          <w:lang w:val="en-US"/>
        </w:rPr>
        <w:t>MVC</w:t>
      </w:r>
      <w:bookmarkEnd w:id="23"/>
    </w:p>
    <w:p w14:paraId="6AED5D02" w14:textId="77777777" w:rsidR="0068022C" w:rsidRPr="004506FD" w:rsidRDefault="0068022C" w:rsidP="00E34DFD">
      <w:pPr>
        <w:spacing w:after="0" w:line="360" w:lineRule="auto"/>
        <w:jc w:val="center"/>
        <w:rPr>
          <w:rFonts w:ascii="Times New Roman" w:hAnsi="Times New Roman" w:cs="Times New Roman"/>
          <w:b/>
          <w:bCs/>
          <w:sz w:val="28"/>
          <w:szCs w:val="28"/>
        </w:rPr>
      </w:pPr>
    </w:p>
    <w:p w14:paraId="3342C475" w14:textId="086BE506" w:rsidR="009524A7" w:rsidRPr="009524A7" w:rsidRDefault="0068022C" w:rsidP="00E34DFD">
      <w:pPr>
        <w:pStyle w:val="text"/>
      </w:pPr>
      <w:r w:rsidRPr="00B7552B">
        <w:rPr>
          <w:b/>
          <w:bCs/>
        </w:rPr>
        <w:t>Ш</w:t>
      </w:r>
      <w:r w:rsidR="009524A7" w:rsidRPr="00B7552B">
        <w:rPr>
          <w:b/>
          <w:bCs/>
        </w:rPr>
        <w:t xml:space="preserve">аблон </w:t>
      </w:r>
      <w:proofErr w:type="spellStart"/>
      <w:r w:rsidR="009524A7" w:rsidRPr="00B7552B">
        <w:rPr>
          <w:b/>
          <w:bCs/>
        </w:rPr>
        <w:t>Model</w:t>
      </w:r>
      <w:proofErr w:type="spellEnd"/>
      <w:r w:rsidR="009524A7" w:rsidRPr="00B7552B">
        <w:rPr>
          <w:b/>
          <w:bCs/>
        </w:rPr>
        <w:t>–</w:t>
      </w:r>
      <w:proofErr w:type="spellStart"/>
      <w:r w:rsidR="009524A7" w:rsidRPr="00B7552B">
        <w:rPr>
          <w:b/>
          <w:bCs/>
        </w:rPr>
        <w:t>View</w:t>
      </w:r>
      <w:proofErr w:type="spellEnd"/>
      <w:r w:rsidR="009524A7" w:rsidRPr="00B7552B">
        <w:rPr>
          <w:b/>
          <w:bCs/>
        </w:rPr>
        <w:t>–</w:t>
      </w:r>
      <w:proofErr w:type="spellStart"/>
      <w:r w:rsidR="009524A7" w:rsidRPr="00B7552B">
        <w:rPr>
          <w:b/>
          <w:bCs/>
        </w:rPr>
        <w:t>Controller</w:t>
      </w:r>
      <w:proofErr w:type="spellEnd"/>
      <w:r w:rsidR="009524A7" w:rsidRPr="00B7552B">
        <w:rPr>
          <w:b/>
          <w:bCs/>
        </w:rPr>
        <w:t xml:space="preserve"> (MVC) </w:t>
      </w:r>
      <w:r w:rsidR="009524A7" w:rsidRPr="009524A7">
        <w:t>- од</w:t>
      </w:r>
      <w:r w:rsidR="009524A7">
        <w:t>ин</w:t>
      </w:r>
      <w:r w:rsidR="009524A7" w:rsidRPr="009524A7">
        <w:t xml:space="preserve"> з найпоширеніших підходів при створенні </w:t>
      </w:r>
      <w:proofErr w:type="spellStart"/>
      <w:r w:rsidR="009524A7" w:rsidRPr="009524A7">
        <w:t>вебзастосунків</w:t>
      </w:r>
      <w:proofErr w:type="spellEnd"/>
      <w:r w:rsidR="009524A7" w:rsidRPr="009524A7">
        <w:t xml:space="preserve">. Його суть полягає у поділі структури застосунку на три </w:t>
      </w:r>
      <w:proofErr w:type="spellStart"/>
      <w:r w:rsidR="009524A7" w:rsidRPr="009524A7">
        <w:t>логічно</w:t>
      </w:r>
      <w:proofErr w:type="spellEnd"/>
      <w:r w:rsidR="009524A7" w:rsidRPr="009524A7">
        <w:t xml:space="preserve"> ізольовані частини: модель, представлення (</w:t>
      </w:r>
      <w:proofErr w:type="spellStart"/>
      <w:r w:rsidR="009524A7" w:rsidRPr="009524A7">
        <w:t>view</w:t>
      </w:r>
      <w:proofErr w:type="spellEnd"/>
      <w:r w:rsidR="009524A7" w:rsidRPr="009524A7">
        <w:t xml:space="preserve">) та контролер, що суттєво полегшує розробку, тестування й супровід </w:t>
      </w:r>
      <w:proofErr w:type="spellStart"/>
      <w:r w:rsidR="009524A7" w:rsidRPr="009524A7">
        <w:t>проєкту</w:t>
      </w:r>
      <w:proofErr w:type="spellEnd"/>
      <w:r w:rsidR="009524A7" w:rsidRPr="009524A7">
        <w:t xml:space="preserve"> [</w:t>
      </w:r>
      <w:r w:rsidR="003D0522" w:rsidRPr="003D0522">
        <w:rPr>
          <w:lang w:val="ru-RU"/>
        </w:rPr>
        <w:t>2</w:t>
      </w:r>
      <w:r w:rsidR="009524A7" w:rsidRPr="009524A7">
        <w:t>].</w:t>
      </w:r>
    </w:p>
    <w:p w14:paraId="23778197" w14:textId="7150AB55" w:rsidR="009524A7" w:rsidRPr="009524A7" w:rsidRDefault="009524A7" w:rsidP="00E34DFD">
      <w:pPr>
        <w:pStyle w:val="a"/>
      </w:pPr>
      <w:r w:rsidRPr="009524A7">
        <w:rPr>
          <w:b/>
          <w:bCs/>
        </w:rPr>
        <w:t>Модель</w:t>
      </w:r>
      <w:r w:rsidRPr="009524A7">
        <w:t xml:space="preserve"> відповідає збер</w:t>
      </w:r>
      <w:r>
        <w:t>еженню</w:t>
      </w:r>
      <w:r w:rsidRPr="009524A7">
        <w:t xml:space="preserve"> й оброб</w:t>
      </w:r>
      <w:r>
        <w:t>ці</w:t>
      </w:r>
      <w:r w:rsidRPr="009524A7">
        <w:t xml:space="preserve"> даних, а також за реалізац</w:t>
      </w:r>
      <w:r>
        <w:t>ії</w:t>
      </w:r>
      <w:r w:rsidRPr="009524A7">
        <w:t xml:space="preserve"> бізнес-логіки. </w:t>
      </w:r>
    </w:p>
    <w:p w14:paraId="3AB34377" w14:textId="1AF42534" w:rsidR="009524A7" w:rsidRPr="009524A7" w:rsidRDefault="009524A7" w:rsidP="00E34DFD">
      <w:pPr>
        <w:pStyle w:val="a"/>
      </w:pPr>
      <w:r w:rsidRPr="009524A7">
        <w:rPr>
          <w:b/>
          <w:bCs/>
        </w:rPr>
        <w:t>Представлення</w:t>
      </w:r>
      <w:r>
        <w:t xml:space="preserve"> </w:t>
      </w:r>
      <w:r w:rsidRPr="009524A7">
        <w:t>відповідає виведенн</w:t>
      </w:r>
      <w:r>
        <w:t>ю</w:t>
      </w:r>
      <w:r w:rsidRPr="009524A7">
        <w:t xml:space="preserve"> інформації для користувача. Вон</w:t>
      </w:r>
      <w:r>
        <w:t>о</w:t>
      </w:r>
      <w:r w:rsidRPr="009524A7">
        <w:t xml:space="preserve"> формує HTML на основі даних моделі.</w:t>
      </w:r>
    </w:p>
    <w:p w14:paraId="0A2FFC42" w14:textId="35B3BD9B" w:rsidR="009524A7" w:rsidRPr="009524A7" w:rsidRDefault="009524A7" w:rsidP="00E34DFD">
      <w:pPr>
        <w:pStyle w:val="a"/>
      </w:pPr>
      <w:r w:rsidRPr="009524A7">
        <w:rPr>
          <w:b/>
          <w:bCs/>
        </w:rPr>
        <w:t>Контролер</w:t>
      </w:r>
      <w:r w:rsidRPr="009524A7">
        <w:t xml:space="preserve"> </w:t>
      </w:r>
      <w:r>
        <w:t>відповідає</w:t>
      </w:r>
      <w:r w:rsidRPr="009524A7">
        <w:t xml:space="preserve"> запит</w:t>
      </w:r>
      <w:r>
        <w:t>ам</w:t>
      </w:r>
      <w:r w:rsidRPr="009524A7">
        <w:t xml:space="preserve"> від користувача, взаємодіє з моделлю і повертає відповідне представлення.</w:t>
      </w:r>
    </w:p>
    <w:p w14:paraId="6DED2326" w14:textId="0EE61570" w:rsidR="009524A7" w:rsidRPr="009524A7" w:rsidRDefault="009524A7" w:rsidP="00E34DFD">
      <w:pPr>
        <w:pStyle w:val="text"/>
      </w:pPr>
      <w:r w:rsidRPr="009524A7">
        <w:t>Один із головних плюсів цього підходу — розділення відповідальності. Це дозволяє змінювати один компонент (наприклад, інтерфейс користувача) без потреби втручатися в бізнес-логіку або структуру даних. Крім того, MVC добре підходить для командної розробки: фронт і бек можуть працювати паралельно, використовуючи чітко визначені інтерфейси взаємодії</w:t>
      </w:r>
      <w:r w:rsidR="002A56EF">
        <w:t xml:space="preserve">, наприклад </w:t>
      </w:r>
      <w:proofErr w:type="spellStart"/>
      <w:r w:rsidR="002A56EF" w:rsidRPr="002A56EF">
        <w:t>фронтенд</w:t>
      </w:r>
      <w:proofErr w:type="spellEnd"/>
      <w:r w:rsidR="002A56EF" w:rsidRPr="002A56EF">
        <w:t xml:space="preserve">-розробники можуть працювати над представленням, поки </w:t>
      </w:r>
      <w:proofErr w:type="spellStart"/>
      <w:r w:rsidR="002A56EF" w:rsidRPr="002A56EF">
        <w:t>бекенд</w:t>
      </w:r>
      <w:proofErr w:type="spellEnd"/>
      <w:r w:rsidR="002A56EF" w:rsidRPr="002A56EF">
        <w:t>-розробники займаються моделлю та контролером.</w:t>
      </w:r>
    </w:p>
    <w:p w14:paraId="3D6A6B55" w14:textId="77777777" w:rsidR="009524A7" w:rsidRPr="009524A7" w:rsidRDefault="009524A7" w:rsidP="00E34DFD">
      <w:pPr>
        <w:pStyle w:val="text"/>
      </w:pPr>
      <w:r w:rsidRPr="009524A7">
        <w:t>На сьогодні архітектура MVC реалізована в багатьох сучасних фреймворках, зокрема:</w:t>
      </w:r>
    </w:p>
    <w:p w14:paraId="35A953A0" w14:textId="77777777" w:rsidR="00D6290E" w:rsidRPr="00D6290E" w:rsidRDefault="009524A7" w:rsidP="00E34DFD">
      <w:pPr>
        <w:pStyle w:val="a"/>
        <w:rPr>
          <w:i/>
          <w:iCs/>
        </w:rPr>
      </w:pPr>
      <w:r w:rsidRPr="009524A7">
        <w:rPr>
          <w:b/>
          <w:bCs/>
        </w:rPr>
        <w:t xml:space="preserve">ASP.NET </w:t>
      </w:r>
      <w:proofErr w:type="spellStart"/>
      <w:r w:rsidRPr="009524A7">
        <w:rPr>
          <w:b/>
          <w:bCs/>
        </w:rPr>
        <w:t>Core</w:t>
      </w:r>
      <w:proofErr w:type="spellEnd"/>
      <w:r w:rsidRPr="009524A7">
        <w:rPr>
          <w:b/>
          <w:bCs/>
        </w:rPr>
        <w:t xml:space="preserve"> MVC</w:t>
      </w:r>
      <w:r w:rsidRPr="009524A7">
        <w:t xml:space="preserve"> — це фреймворк від Microsoft, що забезпечує </w:t>
      </w:r>
    </w:p>
    <w:p w14:paraId="1116E1E0" w14:textId="2AF28A1D" w:rsidR="00E34DFD" w:rsidRPr="00E34DFD" w:rsidRDefault="009524A7" w:rsidP="00E34DFD">
      <w:pPr>
        <w:pStyle w:val="a"/>
        <w:rPr>
          <w:i/>
          <w:iCs/>
        </w:rPr>
      </w:pPr>
      <w:r w:rsidRPr="009524A7">
        <w:lastRenderedPageBreak/>
        <w:t xml:space="preserve">гнучку структуру, потужну систему маршрутизації, інтеграцію з базами даних </w:t>
      </w:r>
    </w:p>
    <w:p w14:paraId="36A45F8A" w14:textId="35E3F8C9" w:rsidR="009524A7" w:rsidRPr="009524A7" w:rsidRDefault="009524A7" w:rsidP="00E34DFD">
      <w:pPr>
        <w:pStyle w:val="a"/>
        <w:numPr>
          <w:ilvl w:val="0"/>
          <w:numId w:val="0"/>
        </w:numPr>
        <w:rPr>
          <w:i/>
          <w:iCs/>
        </w:rPr>
      </w:pPr>
      <w:r w:rsidRPr="009524A7">
        <w:t xml:space="preserve">через </w:t>
      </w:r>
      <w:proofErr w:type="spellStart"/>
      <w:r w:rsidRPr="009524A7">
        <w:t>Entity</w:t>
      </w:r>
      <w:proofErr w:type="spellEnd"/>
      <w:r w:rsidRPr="009524A7">
        <w:t xml:space="preserve"> </w:t>
      </w:r>
      <w:proofErr w:type="spellStart"/>
      <w:r w:rsidRPr="009524A7">
        <w:t>Framework</w:t>
      </w:r>
      <w:proofErr w:type="spellEnd"/>
      <w:r w:rsidRPr="009524A7">
        <w:t xml:space="preserve">, а також підтримку автентифікації й авторизації. </w:t>
      </w:r>
    </w:p>
    <w:p w14:paraId="5AF20BCB" w14:textId="14213A5E" w:rsidR="009524A7" w:rsidRPr="009524A7" w:rsidRDefault="009524A7" w:rsidP="00E34DFD">
      <w:pPr>
        <w:pStyle w:val="a"/>
      </w:pPr>
      <w:proofErr w:type="spellStart"/>
      <w:r w:rsidRPr="009524A7">
        <w:rPr>
          <w:b/>
          <w:bCs/>
        </w:rPr>
        <w:t>Laravel</w:t>
      </w:r>
      <w:proofErr w:type="spellEnd"/>
      <w:r w:rsidRPr="009524A7">
        <w:t xml:space="preserve"> (PHP) — один із найпопулярніших фреймворків на PHP, який також використовує шаблон MVC. Він пропонує просту у використанні систему маршрутизації, ORM </w:t>
      </w:r>
      <w:proofErr w:type="spellStart"/>
      <w:r w:rsidRPr="009524A7">
        <w:t>Eloquent</w:t>
      </w:r>
      <w:proofErr w:type="spellEnd"/>
      <w:r w:rsidRPr="009524A7">
        <w:t xml:space="preserve">, </w:t>
      </w:r>
      <w:proofErr w:type="spellStart"/>
      <w:r w:rsidRPr="009524A7">
        <w:t>шаблонізатор</w:t>
      </w:r>
      <w:proofErr w:type="spellEnd"/>
      <w:r w:rsidRPr="009524A7">
        <w:t xml:space="preserve"> </w:t>
      </w:r>
      <w:proofErr w:type="spellStart"/>
      <w:r w:rsidRPr="009524A7">
        <w:t>Blade</w:t>
      </w:r>
      <w:proofErr w:type="spellEnd"/>
      <w:r w:rsidRPr="009524A7">
        <w:t xml:space="preserve"> тощо [</w:t>
      </w:r>
      <w:r w:rsidR="003D0522" w:rsidRPr="003D0522">
        <w:t>3</w:t>
      </w:r>
      <w:r w:rsidRPr="009524A7">
        <w:t>].</w:t>
      </w:r>
    </w:p>
    <w:p w14:paraId="12BB62B6" w14:textId="6F43AB21" w:rsidR="009524A7" w:rsidRPr="009524A7" w:rsidRDefault="009524A7" w:rsidP="00E34DFD">
      <w:pPr>
        <w:pStyle w:val="a"/>
      </w:pPr>
      <w:proofErr w:type="spellStart"/>
      <w:r w:rsidRPr="009524A7">
        <w:rPr>
          <w:b/>
          <w:bCs/>
        </w:rPr>
        <w:t>Django</w:t>
      </w:r>
      <w:proofErr w:type="spellEnd"/>
      <w:r w:rsidRPr="009524A7">
        <w:t xml:space="preserve"> (</w:t>
      </w:r>
      <w:proofErr w:type="spellStart"/>
      <w:r w:rsidRPr="009524A7">
        <w:t>Python</w:t>
      </w:r>
      <w:proofErr w:type="spellEnd"/>
      <w:r w:rsidRPr="009524A7">
        <w:t>) —</w:t>
      </w:r>
      <w:r>
        <w:t xml:space="preserve"> </w:t>
      </w:r>
      <w:r w:rsidRPr="009524A7">
        <w:t>реалізує архітектуру MTV (</w:t>
      </w:r>
      <w:proofErr w:type="spellStart"/>
      <w:r w:rsidRPr="009524A7">
        <w:t>Model-Template-View</w:t>
      </w:r>
      <w:proofErr w:type="spellEnd"/>
      <w:r w:rsidRPr="009524A7">
        <w:t>), фактично дуже схож</w:t>
      </w:r>
      <w:r>
        <w:t>у</w:t>
      </w:r>
      <w:r w:rsidRPr="009524A7">
        <w:t xml:space="preserve"> на MVC. </w:t>
      </w:r>
      <w:proofErr w:type="spellStart"/>
      <w:r w:rsidRPr="009524A7">
        <w:t>Django</w:t>
      </w:r>
      <w:proofErr w:type="spellEnd"/>
      <w:r w:rsidRPr="009524A7">
        <w:t xml:space="preserve"> є популярним вибором для швидкої розробки </w:t>
      </w:r>
      <w:proofErr w:type="spellStart"/>
      <w:r w:rsidRPr="009524A7">
        <w:t>вебзастосунків</w:t>
      </w:r>
      <w:proofErr w:type="spellEnd"/>
      <w:r w:rsidRPr="009524A7">
        <w:t>.</w:t>
      </w:r>
    </w:p>
    <w:p w14:paraId="39C68C2D" w14:textId="77777777" w:rsidR="009524A7" w:rsidRPr="009524A7" w:rsidRDefault="009524A7" w:rsidP="00E34DFD">
      <w:pPr>
        <w:pStyle w:val="a"/>
      </w:pPr>
      <w:proofErr w:type="spellStart"/>
      <w:r w:rsidRPr="009524A7">
        <w:rPr>
          <w:b/>
          <w:bCs/>
        </w:rPr>
        <w:t>Ruby</w:t>
      </w:r>
      <w:proofErr w:type="spellEnd"/>
      <w:r w:rsidRPr="009524A7">
        <w:rPr>
          <w:b/>
          <w:bCs/>
        </w:rPr>
        <w:t xml:space="preserve"> </w:t>
      </w:r>
      <w:proofErr w:type="spellStart"/>
      <w:r w:rsidRPr="009524A7">
        <w:rPr>
          <w:b/>
          <w:bCs/>
        </w:rPr>
        <w:t>on</w:t>
      </w:r>
      <w:proofErr w:type="spellEnd"/>
      <w:r w:rsidRPr="009524A7">
        <w:rPr>
          <w:b/>
          <w:bCs/>
        </w:rPr>
        <w:t xml:space="preserve"> </w:t>
      </w:r>
      <w:proofErr w:type="spellStart"/>
      <w:r w:rsidRPr="009524A7">
        <w:rPr>
          <w:b/>
          <w:bCs/>
        </w:rPr>
        <w:t>Rails</w:t>
      </w:r>
      <w:proofErr w:type="spellEnd"/>
      <w:r w:rsidRPr="009524A7">
        <w:t xml:space="preserve"> (</w:t>
      </w:r>
      <w:proofErr w:type="spellStart"/>
      <w:r w:rsidRPr="009524A7">
        <w:t>Ruby</w:t>
      </w:r>
      <w:proofErr w:type="spellEnd"/>
      <w:r w:rsidRPr="009524A7">
        <w:t xml:space="preserve">) — ще один приклад реалізації MVC, який відомий своїм принципом "конвенція понад конфігурацію", що значно пришвидшує старт </w:t>
      </w:r>
      <w:proofErr w:type="spellStart"/>
      <w:r w:rsidRPr="009524A7">
        <w:t>проєкту</w:t>
      </w:r>
      <w:proofErr w:type="spellEnd"/>
      <w:r w:rsidRPr="009524A7">
        <w:t>.</w:t>
      </w:r>
    </w:p>
    <w:p w14:paraId="10FC6CB2" w14:textId="71AFA37E" w:rsidR="009524A7" w:rsidRPr="009524A7" w:rsidRDefault="009524A7" w:rsidP="00E34DFD">
      <w:pPr>
        <w:pStyle w:val="a"/>
      </w:pPr>
      <w:proofErr w:type="spellStart"/>
      <w:r w:rsidRPr="009524A7">
        <w:rPr>
          <w:b/>
          <w:bCs/>
        </w:rPr>
        <w:t>Spring</w:t>
      </w:r>
      <w:proofErr w:type="spellEnd"/>
      <w:r w:rsidRPr="009524A7">
        <w:rPr>
          <w:b/>
          <w:bCs/>
        </w:rPr>
        <w:t xml:space="preserve"> MVC</w:t>
      </w:r>
      <w:r w:rsidRPr="009524A7">
        <w:t xml:space="preserve"> (</w:t>
      </w:r>
      <w:proofErr w:type="spellStart"/>
      <w:r w:rsidRPr="009524A7">
        <w:t>Java</w:t>
      </w:r>
      <w:proofErr w:type="spellEnd"/>
      <w:r w:rsidRPr="009524A7">
        <w:t xml:space="preserve">) — підходить для побудови масштабованих і надійних </w:t>
      </w:r>
      <w:proofErr w:type="spellStart"/>
      <w:r w:rsidRPr="009524A7">
        <w:t>вебсистем</w:t>
      </w:r>
      <w:proofErr w:type="spellEnd"/>
      <w:r w:rsidRPr="009524A7">
        <w:t xml:space="preserve"> з високими вимогами до продуктивності.</w:t>
      </w:r>
      <w:r>
        <w:t xml:space="preserve"> Часто використовується у банківській сфері.</w:t>
      </w:r>
    </w:p>
    <w:p w14:paraId="533B5D77" w14:textId="5502AC03" w:rsidR="003427E1" w:rsidRDefault="009524A7" w:rsidP="00E34DFD">
      <w:pPr>
        <w:pStyle w:val="text"/>
      </w:pPr>
      <w:r w:rsidRPr="009524A7">
        <w:t xml:space="preserve">Обраний для реалізації </w:t>
      </w:r>
      <w:proofErr w:type="spellStart"/>
      <w:r w:rsidRPr="009524A7">
        <w:t>проєкту</w:t>
      </w:r>
      <w:proofErr w:type="spellEnd"/>
      <w:r w:rsidR="00A45F86">
        <w:t xml:space="preserve"> ф</w:t>
      </w:r>
      <w:r w:rsidR="00A45F86" w:rsidRPr="009524A7">
        <w:t>реймворк</w:t>
      </w:r>
      <w:r w:rsidRPr="009524A7">
        <w:t xml:space="preserve"> ASP.NET </w:t>
      </w:r>
      <w:proofErr w:type="spellStart"/>
      <w:r w:rsidRPr="009524A7">
        <w:t>Core</w:t>
      </w:r>
      <w:proofErr w:type="spellEnd"/>
      <w:r w:rsidRPr="009524A7">
        <w:t xml:space="preserve"> MVC має високу продуктивність, підтрим</w:t>
      </w:r>
      <w:r>
        <w:t>ує</w:t>
      </w:r>
      <w:r w:rsidRPr="009524A7">
        <w:t xml:space="preserve"> новітні стандартів безпеки </w:t>
      </w:r>
      <w:r>
        <w:t>й шифрування. Варто відзначити й простоту</w:t>
      </w:r>
      <w:r w:rsidRPr="009524A7">
        <w:t xml:space="preserve"> інтегр</w:t>
      </w:r>
      <w:r>
        <w:t xml:space="preserve">ації </w:t>
      </w:r>
      <w:r w:rsidRPr="009524A7">
        <w:t xml:space="preserve">з системами </w:t>
      </w:r>
      <w:proofErr w:type="spellStart"/>
      <w:r w:rsidRPr="009524A7">
        <w:t>логування</w:t>
      </w:r>
      <w:proofErr w:type="spellEnd"/>
      <w:r w:rsidRPr="009524A7">
        <w:t>, тестування й адміністрування, що дуже важливо для повнофункціонального інтернет-магазину.</w:t>
      </w:r>
    </w:p>
    <w:p w14:paraId="64CBFFC6" w14:textId="77777777" w:rsidR="002A56EF" w:rsidRPr="002A56EF" w:rsidRDefault="002A56EF" w:rsidP="002A56EF">
      <w:pPr>
        <w:pStyle w:val="text"/>
      </w:pPr>
      <w:r w:rsidRPr="002A56EF">
        <w:t xml:space="preserve">Попри всі переваги, MVC має певні </w:t>
      </w:r>
      <w:r w:rsidRPr="002A56EF">
        <w:rPr>
          <w:b/>
          <w:bCs/>
        </w:rPr>
        <w:t>складнощі</w:t>
      </w:r>
      <w:r w:rsidRPr="002A56EF">
        <w:t>:</w:t>
      </w:r>
    </w:p>
    <w:p w14:paraId="01204ACA" w14:textId="77777777" w:rsidR="002A56EF" w:rsidRPr="002A56EF" w:rsidRDefault="002A56EF" w:rsidP="002A56EF">
      <w:pPr>
        <w:pStyle w:val="a"/>
      </w:pPr>
      <w:r w:rsidRPr="002A56EF">
        <w:rPr>
          <w:b/>
          <w:bCs/>
        </w:rPr>
        <w:t>Збільшена складність</w:t>
      </w:r>
      <w:r w:rsidRPr="002A56EF">
        <w:t xml:space="preserve"> – для невеликих </w:t>
      </w:r>
      <w:proofErr w:type="spellStart"/>
      <w:r w:rsidRPr="002A56EF">
        <w:t>проєктів</w:t>
      </w:r>
      <w:proofErr w:type="spellEnd"/>
      <w:r w:rsidRPr="002A56EF">
        <w:t xml:space="preserve"> може бути надмірним.</w:t>
      </w:r>
    </w:p>
    <w:p w14:paraId="4EE1E486" w14:textId="77777777" w:rsidR="002A56EF" w:rsidRPr="002A56EF" w:rsidRDefault="002A56EF" w:rsidP="002A56EF">
      <w:pPr>
        <w:pStyle w:val="a"/>
      </w:pPr>
      <w:r w:rsidRPr="002A56EF">
        <w:rPr>
          <w:b/>
          <w:bCs/>
        </w:rPr>
        <w:t>Додаткові витрати на підтримку</w:t>
      </w:r>
      <w:r w:rsidRPr="002A56EF">
        <w:t xml:space="preserve"> – розділення компонентів потребує ретельного планування.</w:t>
      </w:r>
    </w:p>
    <w:p w14:paraId="4B08CAE9" w14:textId="77777777" w:rsidR="002A56EF" w:rsidRPr="002A56EF" w:rsidRDefault="002A56EF" w:rsidP="002A56EF">
      <w:pPr>
        <w:pStyle w:val="a"/>
      </w:pPr>
      <w:r w:rsidRPr="002A56EF">
        <w:rPr>
          <w:b/>
          <w:bCs/>
        </w:rPr>
        <w:t>Залежність між частинами</w:t>
      </w:r>
      <w:r w:rsidRPr="002A56EF">
        <w:t xml:space="preserve"> – неправильне використання може призвести до надмірної зв’язаності між моделлю, представленням і контролером.</w:t>
      </w:r>
    </w:p>
    <w:p w14:paraId="628DC34F" w14:textId="77777777" w:rsidR="002A56EF" w:rsidRPr="0068022C" w:rsidRDefault="002A56EF" w:rsidP="00E34DFD">
      <w:pPr>
        <w:pStyle w:val="text"/>
      </w:pPr>
    </w:p>
    <w:p w14:paraId="52930B9A" w14:textId="77777777" w:rsidR="00BA3041" w:rsidRPr="00BF780B" w:rsidRDefault="00BA3041" w:rsidP="00E34DFD">
      <w:pPr>
        <w:spacing w:after="0" w:line="360" w:lineRule="auto"/>
        <w:jc w:val="both"/>
        <w:rPr>
          <w:rFonts w:ascii="Times New Roman" w:hAnsi="Times New Roman" w:cs="Times New Roman"/>
          <w:sz w:val="28"/>
          <w:szCs w:val="28"/>
        </w:rPr>
      </w:pPr>
    </w:p>
    <w:p w14:paraId="45DEFEB3" w14:textId="1417ED14" w:rsidR="00BC502F" w:rsidRPr="00C92AAC" w:rsidRDefault="00BC502F" w:rsidP="00252A50">
      <w:pPr>
        <w:pStyle w:val="afa"/>
        <w:spacing w:line="360" w:lineRule="auto"/>
        <w:ind w:firstLine="851"/>
        <w:jc w:val="left"/>
        <w:outlineLvl w:val="1"/>
      </w:pPr>
      <w:bookmarkStart w:id="24" w:name="_Toc200834756"/>
      <w:r w:rsidRPr="00C92AAC">
        <w:lastRenderedPageBreak/>
        <w:t>1.3</w:t>
      </w:r>
      <w:r w:rsidR="009454DF" w:rsidRPr="00C92AAC">
        <w:t>.</w:t>
      </w:r>
      <w:r w:rsidRPr="00C92AAC">
        <w:t xml:space="preserve"> Принципи функціонування </w:t>
      </w:r>
      <w:proofErr w:type="spellStart"/>
      <w:r w:rsidR="004506FD" w:rsidRPr="00C92AAC">
        <w:t>вебдодатків</w:t>
      </w:r>
      <w:proofErr w:type="spellEnd"/>
      <w:r w:rsidR="004506FD" w:rsidRPr="00C92AAC">
        <w:t xml:space="preserve"> на базі ASP.NET </w:t>
      </w:r>
      <w:proofErr w:type="spellStart"/>
      <w:r w:rsidR="004506FD" w:rsidRPr="00C92AAC">
        <w:t>Core</w:t>
      </w:r>
      <w:bookmarkEnd w:id="24"/>
      <w:proofErr w:type="spellEnd"/>
    </w:p>
    <w:p w14:paraId="2F4A3E65" w14:textId="4F350701" w:rsidR="002A02E9" w:rsidRDefault="002A02E9" w:rsidP="00E34DFD">
      <w:pPr>
        <w:pStyle w:val="text"/>
      </w:pPr>
    </w:p>
    <w:p w14:paraId="1FDE79E1" w14:textId="4476040E" w:rsidR="00A45F86" w:rsidRPr="00A45F86" w:rsidRDefault="00A45F86" w:rsidP="00E34DFD">
      <w:pPr>
        <w:pStyle w:val="text"/>
      </w:pPr>
      <w:r>
        <w:t xml:space="preserve">Як було сказано раніше, </w:t>
      </w:r>
      <w:r w:rsidRPr="00A45F86">
        <w:t xml:space="preserve">ASP.NET </w:t>
      </w:r>
      <w:proofErr w:type="spellStart"/>
      <w:r w:rsidRPr="00A45F86">
        <w:t>Core</w:t>
      </w:r>
      <w:proofErr w:type="spellEnd"/>
      <w:r w:rsidRPr="00A45F86">
        <w:t xml:space="preserve"> — сучасна технологія від Microsoft, яка дозволяє створювати </w:t>
      </w:r>
      <w:proofErr w:type="spellStart"/>
      <w:r w:rsidRPr="00A45F86">
        <w:t>вебзастосунки</w:t>
      </w:r>
      <w:proofErr w:type="spellEnd"/>
      <w:r w:rsidRPr="00A45F86">
        <w:t xml:space="preserve">, </w:t>
      </w:r>
      <w:proofErr w:type="spellStart"/>
      <w:r w:rsidRPr="00A45F86">
        <w:t>вебсайти</w:t>
      </w:r>
      <w:proofErr w:type="spellEnd"/>
      <w:r w:rsidRPr="00A45F86">
        <w:t xml:space="preserve"> й API;</w:t>
      </w:r>
      <w:r>
        <w:t xml:space="preserve"> яка н</w:t>
      </w:r>
      <w:r w:rsidRPr="00A45F86">
        <w:t xml:space="preserve">а відміну від старішої версії є </w:t>
      </w:r>
      <w:proofErr w:type="spellStart"/>
      <w:r w:rsidRPr="00A45F86">
        <w:t>кросплатформеною</w:t>
      </w:r>
      <w:proofErr w:type="spellEnd"/>
      <w:r w:rsidRPr="00A45F86">
        <w:t xml:space="preserve">, тобто її можна запускати не лише на Windows, але й на </w:t>
      </w:r>
      <w:proofErr w:type="spellStart"/>
      <w:r w:rsidRPr="00A45F86">
        <w:t>Linux</w:t>
      </w:r>
      <w:proofErr w:type="spellEnd"/>
      <w:r w:rsidRPr="00A45F86">
        <w:t xml:space="preserve"> та </w:t>
      </w:r>
      <w:proofErr w:type="spellStart"/>
      <w:r w:rsidRPr="00A45F86">
        <w:t>macOS</w:t>
      </w:r>
      <w:proofErr w:type="spellEnd"/>
      <w:r w:rsidRPr="00A45F86">
        <w:t xml:space="preserve">, що розширює можливості розробки та розгортання </w:t>
      </w:r>
      <w:proofErr w:type="spellStart"/>
      <w:r w:rsidRPr="00A45F86">
        <w:t>проєктів</w:t>
      </w:r>
      <w:proofErr w:type="spellEnd"/>
      <w:r w:rsidRPr="00A45F86">
        <w:t xml:space="preserve"> [</w:t>
      </w:r>
      <w:r w:rsidR="003D0522" w:rsidRPr="003D0522">
        <w:t>4</w:t>
      </w:r>
      <w:r w:rsidRPr="00A45F86">
        <w:t>].</w:t>
      </w:r>
    </w:p>
    <w:p w14:paraId="34F6610A" w14:textId="4966EE54" w:rsidR="00A45F86" w:rsidRDefault="00A45F86" w:rsidP="00E34DFD">
      <w:pPr>
        <w:pStyle w:val="text"/>
      </w:pPr>
      <w:r w:rsidRPr="00A45F86">
        <w:t xml:space="preserve">Однією з основних особливостей ASP.NET </w:t>
      </w:r>
      <w:proofErr w:type="spellStart"/>
      <w:r w:rsidRPr="00A45F86">
        <w:t>Core</w:t>
      </w:r>
      <w:proofErr w:type="spellEnd"/>
      <w:r w:rsidRPr="00A45F86">
        <w:t xml:space="preserve"> є те, як відбувається обробка HTTP-запитів. Весь застосунок будується навколо так званого HTTP-</w:t>
      </w:r>
      <w:proofErr w:type="spellStart"/>
      <w:r w:rsidRPr="00A45F86">
        <w:t>пайплайну</w:t>
      </w:r>
      <w:proofErr w:type="spellEnd"/>
      <w:r w:rsidRPr="00A45F86">
        <w:t xml:space="preserve">. Це послідовність компонентів (їх називають </w:t>
      </w:r>
      <w:proofErr w:type="spellStart"/>
      <w:r w:rsidRPr="00A45F86">
        <w:t>middleware</w:t>
      </w:r>
      <w:proofErr w:type="spellEnd"/>
      <w:r w:rsidRPr="00A45F86">
        <w:t xml:space="preserve">), через які проходить кожен запит. Наприклад, одне </w:t>
      </w:r>
      <w:proofErr w:type="spellStart"/>
      <w:r w:rsidRPr="00A45F86">
        <w:t>middleware</w:t>
      </w:r>
      <w:proofErr w:type="spellEnd"/>
      <w:r w:rsidRPr="00A45F86">
        <w:t xml:space="preserve"> може перевірити, чи </w:t>
      </w:r>
      <w:proofErr w:type="spellStart"/>
      <w:r w:rsidRPr="00A45F86">
        <w:t>автентифікований</w:t>
      </w:r>
      <w:proofErr w:type="spellEnd"/>
      <w:r w:rsidRPr="00A45F86">
        <w:t xml:space="preserve"> </w:t>
      </w:r>
      <w:r w:rsidRPr="00430409">
        <w:rPr>
          <w:sz w:val="24"/>
          <w:szCs w:val="24"/>
        </w:rPr>
        <w:t>користувач</w:t>
      </w:r>
      <w:r w:rsidRPr="00A45F86">
        <w:t xml:space="preserve">, інше — записати </w:t>
      </w:r>
      <w:proofErr w:type="spellStart"/>
      <w:r w:rsidRPr="00A45F86">
        <w:t>лог</w:t>
      </w:r>
      <w:proofErr w:type="spellEnd"/>
      <w:r w:rsidRPr="00A45F86">
        <w:t>, а далі запит передається до контролера</w:t>
      </w:r>
      <w:r w:rsidR="001F5D9C">
        <w:t>, що зображено на рисунку 1.1:</w:t>
      </w:r>
    </w:p>
    <w:p w14:paraId="0CD1E22A" w14:textId="77777777" w:rsidR="001F5D9C" w:rsidRDefault="001F5D9C" w:rsidP="00A45F86">
      <w:pPr>
        <w:pStyle w:val="text"/>
      </w:pPr>
    </w:p>
    <w:p w14:paraId="135766B1" w14:textId="25C929FD" w:rsidR="001F5D9C" w:rsidRDefault="001F5D9C" w:rsidP="001F5D9C">
      <w:pPr>
        <w:pStyle w:val="text"/>
        <w:ind w:firstLine="0"/>
        <w:jc w:val="center"/>
      </w:pPr>
      <w:r>
        <w:rPr>
          <w:noProof/>
        </w:rPr>
        <w:drawing>
          <wp:inline distT="0" distB="0" distL="0" distR="0" wp14:anchorId="315C8323" wp14:editId="608CC271">
            <wp:extent cx="2728384" cy="341581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33421" cy="3422122"/>
                    </a:xfrm>
                    <a:prstGeom prst="rect">
                      <a:avLst/>
                    </a:prstGeom>
                  </pic:spPr>
                </pic:pic>
              </a:graphicData>
            </a:graphic>
          </wp:inline>
        </w:drawing>
      </w:r>
    </w:p>
    <w:p w14:paraId="1BF581A6" w14:textId="13BA8C08" w:rsidR="001F5D9C" w:rsidRDefault="001F5D9C" w:rsidP="001F5D9C">
      <w:pPr>
        <w:pStyle w:val="text"/>
        <w:ind w:firstLine="0"/>
        <w:jc w:val="center"/>
      </w:pPr>
      <w:r>
        <w:t xml:space="preserve">Рисунок 1.1 – Блок-схема життєвого циклу </w:t>
      </w:r>
      <w:r>
        <w:rPr>
          <w:lang w:val="en-US"/>
        </w:rPr>
        <w:t>ASP</w:t>
      </w:r>
      <w:r w:rsidRPr="001F5D9C">
        <w:t>.</w:t>
      </w:r>
      <w:r>
        <w:rPr>
          <w:lang w:val="en-US"/>
        </w:rPr>
        <w:t>NET</w:t>
      </w:r>
      <w:r w:rsidRPr="001F5D9C">
        <w:t xml:space="preserve"> </w:t>
      </w:r>
      <w:r>
        <w:rPr>
          <w:lang w:val="en-US"/>
        </w:rPr>
        <w:t>Core</w:t>
      </w:r>
      <w:r w:rsidRPr="001F5D9C">
        <w:t xml:space="preserve"> </w:t>
      </w:r>
      <w:r>
        <w:rPr>
          <w:lang w:val="en-US"/>
        </w:rPr>
        <w:t>MVC</w:t>
      </w:r>
      <w:r w:rsidRPr="001F5D9C">
        <w:t xml:space="preserve"> </w:t>
      </w:r>
      <w:r>
        <w:t>додатка</w:t>
      </w:r>
    </w:p>
    <w:p w14:paraId="769AD8A2" w14:textId="3423C579" w:rsidR="001F5D9C" w:rsidRDefault="001F5D9C" w:rsidP="001F5D9C">
      <w:pPr>
        <w:pStyle w:val="text"/>
        <w:ind w:firstLine="0"/>
        <w:jc w:val="center"/>
      </w:pPr>
    </w:p>
    <w:p w14:paraId="26292560" w14:textId="0ADF7019" w:rsidR="001F5D9C" w:rsidRPr="001F5D9C" w:rsidRDefault="001F5D9C" w:rsidP="001F5D9C">
      <w:pPr>
        <w:pStyle w:val="text"/>
      </w:pPr>
      <w:r>
        <w:t xml:space="preserve">Як бачимо, </w:t>
      </w:r>
      <w:r w:rsidRPr="001F5D9C">
        <w:t xml:space="preserve">архітектурна модель ASP.NET </w:t>
      </w:r>
      <w:proofErr w:type="spellStart"/>
      <w:r w:rsidRPr="001F5D9C">
        <w:t>Core</w:t>
      </w:r>
      <w:proofErr w:type="spellEnd"/>
      <w:r w:rsidRPr="001F5D9C">
        <w:t xml:space="preserve"> MVC реалізує чітку послідовність етапів при обробці запитів:</w:t>
      </w:r>
    </w:p>
    <w:p w14:paraId="138BA6D3" w14:textId="77777777" w:rsidR="001F5D9C" w:rsidRPr="001F5D9C" w:rsidRDefault="001F5D9C" w:rsidP="001F5D9C">
      <w:pPr>
        <w:pStyle w:val="a"/>
      </w:pPr>
      <w:r w:rsidRPr="001F5D9C">
        <w:lastRenderedPageBreak/>
        <w:t>Користувач ініціює HTTP-запит.</w:t>
      </w:r>
    </w:p>
    <w:p w14:paraId="6F8BA30C" w14:textId="77777777" w:rsidR="001F5D9C" w:rsidRPr="001F5D9C" w:rsidRDefault="001F5D9C" w:rsidP="001F5D9C">
      <w:pPr>
        <w:pStyle w:val="a"/>
      </w:pPr>
      <w:proofErr w:type="spellStart"/>
      <w:r w:rsidRPr="001F5D9C">
        <w:t>Middleware</w:t>
      </w:r>
      <w:proofErr w:type="spellEnd"/>
      <w:r w:rsidRPr="001F5D9C">
        <w:t xml:space="preserve"> здійснює попередню обробку, зокрема, автентифікацію, </w:t>
      </w:r>
      <w:proofErr w:type="spellStart"/>
      <w:r w:rsidRPr="001F5D9C">
        <w:t>логування</w:t>
      </w:r>
      <w:proofErr w:type="spellEnd"/>
      <w:r w:rsidRPr="001F5D9C">
        <w:t xml:space="preserve"> та </w:t>
      </w:r>
      <w:proofErr w:type="spellStart"/>
      <w:r w:rsidRPr="001F5D9C">
        <w:t>кешування</w:t>
      </w:r>
      <w:proofErr w:type="spellEnd"/>
      <w:r w:rsidRPr="001F5D9C">
        <w:t>.</w:t>
      </w:r>
    </w:p>
    <w:p w14:paraId="5AFAFE9D" w14:textId="77777777" w:rsidR="001F5D9C" w:rsidRPr="001F5D9C" w:rsidRDefault="001F5D9C" w:rsidP="001F5D9C">
      <w:pPr>
        <w:pStyle w:val="a"/>
      </w:pPr>
      <w:r w:rsidRPr="001F5D9C">
        <w:t>Контролер отримує запит, визначає необхідні операції та взаємодіє з моделлю.</w:t>
      </w:r>
    </w:p>
    <w:p w14:paraId="6A06C598" w14:textId="6633DD59" w:rsidR="001F5D9C" w:rsidRPr="001F5D9C" w:rsidRDefault="001F5D9C" w:rsidP="001F5D9C">
      <w:pPr>
        <w:pStyle w:val="a"/>
      </w:pPr>
      <w:r w:rsidRPr="001F5D9C">
        <w:t xml:space="preserve">Модель звертається до бази даних для </w:t>
      </w:r>
      <w:r w:rsidR="00DD72AF">
        <w:t>читання</w:t>
      </w:r>
      <w:r w:rsidRPr="001F5D9C">
        <w:t xml:space="preserve"> </w:t>
      </w:r>
      <w:r w:rsidR="00DD72AF">
        <w:t>чи</w:t>
      </w:r>
      <w:r w:rsidRPr="001F5D9C">
        <w:t xml:space="preserve"> зміни інформації.</w:t>
      </w:r>
    </w:p>
    <w:p w14:paraId="5B5B7172" w14:textId="7071661A" w:rsidR="001F5D9C" w:rsidRPr="00A45F86" w:rsidRDefault="001F5D9C" w:rsidP="001F5D9C">
      <w:pPr>
        <w:pStyle w:val="a"/>
      </w:pPr>
      <w:proofErr w:type="spellStart"/>
      <w:r w:rsidRPr="001F5D9C">
        <w:t>View</w:t>
      </w:r>
      <w:proofErr w:type="spellEnd"/>
      <w:r w:rsidRPr="001F5D9C">
        <w:t xml:space="preserve"> формує відповідь у вигляді HTML-сторінки та передає її користувачу.</w:t>
      </w:r>
    </w:p>
    <w:p w14:paraId="6AF58E3A" w14:textId="5AB14A9D" w:rsidR="00A45F86" w:rsidRPr="00A45F86" w:rsidRDefault="00A45F86" w:rsidP="00A45F86">
      <w:pPr>
        <w:pStyle w:val="text"/>
      </w:pPr>
      <w:r>
        <w:t>Чималу</w:t>
      </w:r>
      <w:r w:rsidRPr="00A45F86">
        <w:t xml:space="preserve"> роль відіграє маршрутизація (</w:t>
      </w:r>
      <w:proofErr w:type="spellStart"/>
      <w:r w:rsidRPr="00A45F86">
        <w:t>routing</w:t>
      </w:r>
      <w:proofErr w:type="spellEnd"/>
      <w:r w:rsidRPr="00A45F86">
        <w:t xml:space="preserve">), яка визначає, до якого контролера і методу має потрапити запит. Наприклад, якщо користувач відкриває сторінку </w:t>
      </w:r>
      <w:proofErr w:type="spellStart"/>
      <w:r w:rsidRPr="00A45F86">
        <w:t>catalog</w:t>
      </w:r>
      <w:proofErr w:type="spellEnd"/>
      <w:r w:rsidRPr="00A45F86">
        <w:t>/</w:t>
      </w:r>
      <w:proofErr w:type="spellStart"/>
      <w:r w:rsidRPr="00A45F86">
        <w:t>details</w:t>
      </w:r>
      <w:proofErr w:type="spellEnd"/>
      <w:r w:rsidRPr="00A45F86">
        <w:t xml:space="preserve">/2, фреймворк автоматично визначає, що треба викликати метод </w:t>
      </w:r>
      <w:proofErr w:type="spellStart"/>
      <w:r w:rsidRPr="00A45F86">
        <w:t>Details</w:t>
      </w:r>
      <w:proofErr w:type="spellEnd"/>
      <w:r w:rsidRPr="00A45F86">
        <w:t xml:space="preserve"> у </w:t>
      </w:r>
      <w:proofErr w:type="spellStart"/>
      <w:r w:rsidRPr="00A45F86">
        <w:t>CatalogController</w:t>
      </w:r>
      <w:proofErr w:type="spellEnd"/>
      <w:r w:rsidRPr="00A45F86">
        <w:t xml:space="preserve"> і передати туди </w:t>
      </w:r>
      <w:proofErr w:type="spellStart"/>
      <w:r w:rsidRPr="00A45F86">
        <w:t>id</w:t>
      </w:r>
      <w:proofErr w:type="spellEnd"/>
      <w:r w:rsidRPr="00A45F86">
        <w:t xml:space="preserve"> = 2.</w:t>
      </w:r>
    </w:p>
    <w:p w14:paraId="20865F51" w14:textId="2F96993A" w:rsidR="00A45F86" w:rsidRPr="00A45F86" w:rsidRDefault="00A45F86" w:rsidP="00A45F86">
      <w:pPr>
        <w:pStyle w:val="text"/>
      </w:pPr>
      <w:r w:rsidRPr="00A45F86">
        <w:t>Ще одна зручна функція—</w:t>
      </w:r>
      <w:r>
        <w:t xml:space="preserve"> </w:t>
      </w:r>
      <w:r w:rsidRPr="00A45F86">
        <w:t xml:space="preserve">впровадження </w:t>
      </w:r>
      <w:proofErr w:type="spellStart"/>
      <w:r w:rsidRPr="00A45F86">
        <w:t>залежностей</w:t>
      </w:r>
      <w:proofErr w:type="spellEnd"/>
      <w:r w:rsidRPr="00A45F86">
        <w:t xml:space="preserve"> (</w:t>
      </w:r>
      <w:proofErr w:type="spellStart"/>
      <w:r w:rsidRPr="00A45F86">
        <w:t>Dependency</w:t>
      </w:r>
      <w:proofErr w:type="spellEnd"/>
      <w:r w:rsidRPr="00A45F86">
        <w:t xml:space="preserve"> </w:t>
      </w:r>
      <w:proofErr w:type="spellStart"/>
      <w:r w:rsidRPr="00A45F86">
        <w:t>Injection</w:t>
      </w:r>
      <w:proofErr w:type="spellEnd"/>
      <w:r w:rsidRPr="00A45F86">
        <w:t xml:space="preserve">). Вона дозволяє "вбудовувати" сервіси у контролери без зайвого коду. Наприклад, </w:t>
      </w:r>
      <w:r>
        <w:t xml:space="preserve">можна підключити </w:t>
      </w:r>
      <w:r w:rsidRPr="00A45F86">
        <w:t>у контролери базу даних (</w:t>
      </w:r>
      <w:proofErr w:type="spellStart"/>
      <w:r w:rsidRPr="00A45F86">
        <w:t>ApplicationDbContext</w:t>
      </w:r>
      <w:proofErr w:type="spellEnd"/>
      <w:r w:rsidRPr="00A45F86">
        <w:t>) та менеджер користувачів (</w:t>
      </w:r>
      <w:proofErr w:type="spellStart"/>
      <w:r w:rsidRPr="00A45F86">
        <w:t>UserManager</w:t>
      </w:r>
      <w:proofErr w:type="spellEnd"/>
      <w:r w:rsidRPr="00A45F86">
        <w:t>) просто через конструктор, і фреймворк сам їх надає. Це спрощує тестування і робить код чистішим [</w:t>
      </w:r>
      <w:r w:rsidR="001E7ED4" w:rsidRPr="00252A50">
        <w:t>5</w:t>
      </w:r>
      <w:r w:rsidRPr="00A45F86">
        <w:t>].</w:t>
      </w:r>
    </w:p>
    <w:p w14:paraId="5E037912" w14:textId="76E3A249" w:rsidR="00A45F86" w:rsidRPr="00A45F86" w:rsidRDefault="00A45F86" w:rsidP="00A45F86">
      <w:pPr>
        <w:pStyle w:val="text"/>
      </w:pPr>
      <w:r w:rsidRPr="00A45F86">
        <w:t xml:space="preserve">У </w:t>
      </w:r>
      <w:proofErr w:type="spellStart"/>
      <w:r w:rsidRPr="00A45F86">
        <w:t>проєкті</w:t>
      </w:r>
      <w:proofErr w:type="spellEnd"/>
      <w:r w:rsidRPr="00A45F86">
        <w:t xml:space="preserve"> також використовувався </w:t>
      </w:r>
      <w:proofErr w:type="spellStart"/>
      <w:r w:rsidRPr="00A45F86">
        <w:t>Entity</w:t>
      </w:r>
      <w:proofErr w:type="spellEnd"/>
      <w:r w:rsidRPr="00A45F86">
        <w:t xml:space="preserve"> </w:t>
      </w:r>
      <w:proofErr w:type="spellStart"/>
      <w:r w:rsidRPr="00A45F86">
        <w:t>Framework</w:t>
      </w:r>
      <w:proofErr w:type="spellEnd"/>
      <w:r w:rsidRPr="00A45F86">
        <w:t xml:space="preserve"> </w:t>
      </w:r>
      <w:proofErr w:type="spellStart"/>
      <w:r w:rsidRPr="00A45F86">
        <w:t>Core</w:t>
      </w:r>
      <w:proofErr w:type="spellEnd"/>
      <w:r w:rsidRPr="00A45F86">
        <w:t xml:space="preserve"> — це засіб для роботи з базами даних. Він дозволяє створювати таблиці на основі класів і виконувати запити через LINQ. Наприклад, список усіх товарів можна витягти так: _</w:t>
      </w:r>
      <w:proofErr w:type="spellStart"/>
      <w:r w:rsidRPr="00A45F86">
        <w:t>context.Products.ToList</w:t>
      </w:r>
      <w:proofErr w:type="spellEnd"/>
      <w:r w:rsidRPr="00A45F86">
        <w:t xml:space="preserve">() — </w:t>
      </w:r>
      <w:r>
        <w:t>що</w:t>
      </w:r>
      <w:r w:rsidRPr="00A45F86">
        <w:t xml:space="preserve"> простіше, ніж </w:t>
      </w:r>
      <w:r>
        <w:t>написання</w:t>
      </w:r>
      <w:r w:rsidRPr="00A45F86">
        <w:t xml:space="preserve"> SQL-запит</w:t>
      </w:r>
      <w:r>
        <w:t>ів</w:t>
      </w:r>
      <w:r w:rsidRPr="00A45F86">
        <w:t xml:space="preserve"> вручну.</w:t>
      </w:r>
    </w:p>
    <w:p w14:paraId="46488ECA" w14:textId="7ABEF65F" w:rsidR="00A45F86" w:rsidRPr="00A45F86" w:rsidRDefault="001F5D9C" w:rsidP="00A45F86">
      <w:pPr>
        <w:pStyle w:val="text"/>
      </w:pPr>
      <w:r>
        <w:t>Не менш необхідною технологією</w:t>
      </w:r>
      <w:r w:rsidR="00A45F86" w:rsidRPr="00A45F86">
        <w:t xml:space="preserve"> є система автентифікації та авторизації, яка реалізується через ASP.NET </w:t>
      </w:r>
      <w:proofErr w:type="spellStart"/>
      <w:r w:rsidR="00A45F86" w:rsidRPr="00A45F86">
        <w:t>Identity</w:t>
      </w:r>
      <w:proofErr w:type="spellEnd"/>
      <w:r w:rsidR="00A45F86" w:rsidRPr="00A45F86">
        <w:t xml:space="preserve">. </w:t>
      </w:r>
      <w:r>
        <w:t>Її засоби використовують</w:t>
      </w:r>
      <w:r w:rsidR="00A45F86" w:rsidRPr="00A45F86">
        <w:t xml:space="preserve"> для реєстрації, входу, розмежування доступу за ролями</w:t>
      </w:r>
      <w:r>
        <w:t>, скидання паролю, зміни облікових даних та візуалізації профілю.</w:t>
      </w:r>
    </w:p>
    <w:p w14:paraId="37A12707" w14:textId="4E1B828B" w:rsidR="00820F56" w:rsidRDefault="001F5D9C" w:rsidP="00C92AAC">
      <w:pPr>
        <w:pStyle w:val="text"/>
      </w:pPr>
      <w:r>
        <w:t>Додатково, система</w:t>
      </w:r>
      <w:r w:rsidR="00A45F86" w:rsidRPr="00A45F86">
        <w:t xml:space="preserve"> дозволяє </w:t>
      </w:r>
      <w:proofErr w:type="spellStart"/>
      <w:r w:rsidR="00A45F86" w:rsidRPr="00A45F86">
        <w:t>гнучко</w:t>
      </w:r>
      <w:proofErr w:type="spellEnd"/>
      <w:r w:rsidR="00A45F86" w:rsidRPr="00A45F86">
        <w:t xml:space="preserve"> працювати з конфігурацією — всі налаштування можна винести у файл </w:t>
      </w:r>
      <w:proofErr w:type="spellStart"/>
      <w:r w:rsidR="00A45F86" w:rsidRPr="00A45F86">
        <w:t>appsettings.json</w:t>
      </w:r>
      <w:proofErr w:type="spellEnd"/>
      <w:r w:rsidR="00A45F86" w:rsidRPr="00A45F86">
        <w:t xml:space="preserve">, що </w:t>
      </w:r>
      <w:r>
        <w:t>корисно</w:t>
      </w:r>
      <w:r w:rsidR="00A45F86" w:rsidRPr="00A45F86">
        <w:t xml:space="preserve"> при перенесенні сайту на інший сервер або хостинг.</w:t>
      </w:r>
    </w:p>
    <w:p w14:paraId="12AC0969" w14:textId="2A4C4FB7" w:rsidR="005B65F3" w:rsidRPr="00542A00" w:rsidRDefault="005B65F3" w:rsidP="00052226">
      <w:pPr>
        <w:pStyle w:val="afa"/>
        <w:spacing w:line="360" w:lineRule="auto"/>
        <w:ind w:firstLine="851"/>
        <w:jc w:val="both"/>
        <w:outlineLvl w:val="1"/>
      </w:pPr>
      <w:bookmarkStart w:id="25" w:name="_Toc200834757"/>
      <w:r w:rsidRPr="00BF780B">
        <w:lastRenderedPageBreak/>
        <w:t>1.4</w:t>
      </w:r>
      <w:r w:rsidR="009454DF">
        <w:t>.</w:t>
      </w:r>
      <w:r w:rsidRPr="00BF780B">
        <w:t xml:space="preserve"> </w:t>
      </w:r>
      <w:r w:rsidR="00C92AAC">
        <w:t xml:space="preserve">Оптимізація роботи з базою даних з допомогою </w:t>
      </w:r>
      <w:r w:rsidR="00C92AAC">
        <w:rPr>
          <w:lang w:val="en-US"/>
        </w:rPr>
        <w:t>ORM</w:t>
      </w:r>
      <w:r w:rsidR="00C92AAC" w:rsidRPr="00542A00">
        <w:t xml:space="preserve"> </w:t>
      </w:r>
      <w:r w:rsidR="00C92AAC">
        <w:rPr>
          <w:lang w:val="en-US"/>
        </w:rPr>
        <w:t>Entity</w:t>
      </w:r>
      <w:r w:rsidR="00C92AAC" w:rsidRPr="00542A00">
        <w:t xml:space="preserve"> </w:t>
      </w:r>
      <w:r w:rsidR="00C92AAC">
        <w:rPr>
          <w:lang w:val="en-US"/>
        </w:rPr>
        <w:t>Framework</w:t>
      </w:r>
      <w:bookmarkEnd w:id="25"/>
      <w:r w:rsidR="00C92AAC" w:rsidRPr="00542A00">
        <w:t xml:space="preserve"> </w:t>
      </w:r>
    </w:p>
    <w:p w14:paraId="6CF1AFBF"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p>
    <w:p w14:paraId="281FCA7F" w14:textId="3CE1D5D7" w:rsidR="00C92AAC" w:rsidRDefault="00C92AAC" w:rsidP="00C92AAC">
      <w:pPr>
        <w:pStyle w:val="text"/>
      </w:pPr>
      <w:r w:rsidRPr="00C92AAC">
        <w:t xml:space="preserve">У </w:t>
      </w:r>
      <w:proofErr w:type="spellStart"/>
      <w:r w:rsidR="006D0B6F">
        <w:t>веброзробці</w:t>
      </w:r>
      <w:proofErr w:type="spellEnd"/>
      <w:r w:rsidRPr="00C92AAC">
        <w:t xml:space="preserve"> ефективна взаємодія з базою даних </w:t>
      </w:r>
      <w:r>
        <w:t xml:space="preserve">формує стабільність </w:t>
      </w:r>
      <w:r w:rsidRPr="00C92AAC">
        <w:t xml:space="preserve">побудови продуктивних і </w:t>
      </w:r>
      <w:r w:rsidR="00187715">
        <w:t>раціональних</w:t>
      </w:r>
      <w:r w:rsidRPr="00C92AAC">
        <w:t xml:space="preserve"> систем. З цією метою широко використовуються ORM-системи (</w:t>
      </w:r>
      <w:proofErr w:type="spellStart"/>
      <w:r w:rsidRPr="00C92AAC">
        <w:t>Object-Relational</w:t>
      </w:r>
      <w:proofErr w:type="spellEnd"/>
      <w:r w:rsidRPr="00C92AAC">
        <w:t xml:space="preserve"> </w:t>
      </w:r>
      <w:proofErr w:type="spellStart"/>
      <w:r w:rsidRPr="00C92AAC">
        <w:t>Mapping</w:t>
      </w:r>
      <w:proofErr w:type="spellEnd"/>
      <w:r w:rsidRPr="00C92AAC">
        <w:t>), які забезпечують автоматизоване відображення об'єктно-орієнтованих структур у реляційні бази даних</w:t>
      </w:r>
      <w:r w:rsidRPr="00187715">
        <w:t xml:space="preserve">. Одним із найпопулярніших рішень у середовищі .NET є </w:t>
      </w:r>
      <w:proofErr w:type="spellStart"/>
      <w:r w:rsidRPr="00187715">
        <w:t>Entity</w:t>
      </w:r>
      <w:proofErr w:type="spellEnd"/>
      <w:r w:rsidRPr="00187715">
        <w:t xml:space="preserve"> </w:t>
      </w:r>
      <w:proofErr w:type="spellStart"/>
      <w:r w:rsidRPr="00187715">
        <w:t>Framework</w:t>
      </w:r>
      <w:proofErr w:type="spellEnd"/>
      <w:r w:rsidRPr="00187715">
        <w:t xml:space="preserve"> </w:t>
      </w:r>
      <w:proofErr w:type="spellStart"/>
      <w:r w:rsidRPr="00187715">
        <w:t>Core</w:t>
      </w:r>
      <w:proofErr w:type="spellEnd"/>
      <w:r w:rsidR="006D0B6F">
        <w:t>, впровадження якого буде розглядатися далі</w:t>
      </w:r>
      <w:r w:rsidRPr="00187715">
        <w:t>.</w:t>
      </w:r>
      <w:r w:rsidR="00187715">
        <w:t xml:space="preserve"> Наведена нижче таблиця 1.1 демонструє позитивні та негативні аспекти різних </w:t>
      </w:r>
      <w:r w:rsidR="00187715">
        <w:rPr>
          <w:lang w:val="en-US"/>
        </w:rPr>
        <w:t>ORM</w:t>
      </w:r>
      <w:r w:rsidR="00187715">
        <w:t xml:space="preserve">-систем, які слід врахувати при </w:t>
      </w:r>
      <w:proofErr w:type="spellStart"/>
      <w:r w:rsidR="00187715">
        <w:t>проєктуванні</w:t>
      </w:r>
      <w:proofErr w:type="spellEnd"/>
      <w:r w:rsidR="00187715">
        <w:t xml:space="preserve"> даних і написанні запитів:</w:t>
      </w:r>
    </w:p>
    <w:p w14:paraId="67AE4BCA" w14:textId="77777777" w:rsidR="006D0B6F" w:rsidRDefault="006D0B6F" w:rsidP="006D0B6F">
      <w:pPr>
        <w:spacing w:after="0" w:line="360" w:lineRule="auto"/>
        <w:ind w:firstLine="851"/>
        <w:jc w:val="right"/>
        <w:rPr>
          <w:rFonts w:ascii="Times New Roman" w:eastAsia="Calibri" w:hAnsi="Times New Roman" w:cs="Times New Roman"/>
          <w:sz w:val="28"/>
          <w:szCs w:val="28"/>
        </w:rPr>
      </w:pPr>
      <w:r w:rsidRPr="00BF780B">
        <w:rPr>
          <w:rFonts w:ascii="Times New Roman" w:eastAsia="Calibri" w:hAnsi="Times New Roman" w:cs="Times New Roman"/>
          <w:sz w:val="28"/>
          <w:szCs w:val="28"/>
        </w:rPr>
        <w:t>Таблиця 1.</w:t>
      </w:r>
      <w:r>
        <w:rPr>
          <w:rFonts w:ascii="Times New Roman" w:eastAsia="Calibri" w:hAnsi="Times New Roman" w:cs="Times New Roman"/>
          <w:sz w:val="28"/>
          <w:szCs w:val="28"/>
        </w:rPr>
        <w:t>1</w:t>
      </w:r>
    </w:p>
    <w:p w14:paraId="249E7A06" w14:textId="77777777" w:rsidR="006D0B6F" w:rsidRDefault="006D0B6F" w:rsidP="006D0B6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Порівняльна характеристика різних підходів роботи з БД</w:t>
      </w:r>
    </w:p>
    <w:tbl>
      <w:tblPr>
        <w:tblStyle w:val="aff0"/>
        <w:tblW w:w="9679" w:type="dxa"/>
        <w:tblLook w:val="04A0" w:firstRow="1" w:lastRow="0" w:firstColumn="1" w:lastColumn="0" w:noHBand="0" w:noVBand="1"/>
      </w:tblPr>
      <w:tblGrid>
        <w:gridCol w:w="2017"/>
        <w:gridCol w:w="2702"/>
        <w:gridCol w:w="2671"/>
        <w:gridCol w:w="2289"/>
      </w:tblGrid>
      <w:tr w:rsidR="006D0B6F" w:rsidRPr="00430409" w14:paraId="011C0211" w14:textId="77777777" w:rsidTr="00DD72AF">
        <w:tc>
          <w:tcPr>
            <w:tcW w:w="1838" w:type="dxa"/>
            <w:hideMark/>
          </w:tcPr>
          <w:p w14:paraId="6EBBF265" w14:textId="77777777" w:rsidR="006D0B6F" w:rsidRPr="00430409" w:rsidRDefault="006D0B6F" w:rsidP="00D458E2">
            <w:pPr>
              <w:jc w:val="cente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Критерій</w:t>
            </w:r>
          </w:p>
        </w:tc>
        <w:tc>
          <w:tcPr>
            <w:tcW w:w="2702" w:type="dxa"/>
            <w:hideMark/>
          </w:tcPr>
          <w:p w14:paraId="3B4F1210" w14:textId="77777777" w:rsidR="006D0B6F" w:rsidRPr="00430409" w:rsidRDefault="006D0B6F" w:rsidP="00D458E2">
            <w:pPr>
              <w:jc w:val="center"/>
              <w:rPr>
                <w:rFonts w:ascii="Times New Roman" w:eastAsia="Times New Roman" w:hAnsi="Times New Roman" w:cs="Times New Roman"/>
                <w:kern w:val="0"/>
                <w:sz w:val="24"/>
                <w:szCs w:val="24"/>
                <w:lang w:eastAsia="uk-UA"/>
                <w14:ligatures w14:val="none"/>
              </w:rPr>
            </w:pPr>
            <w:proofErr w:type="spellStart"/>
            <w:r w:rsidRPr="00430409">
              <w:rPr>
                <w:rFonts w:ascii="Times New Roman" w:eastAsia="Times New Roman" w:hAnsi="Times New Roman" w:cs="Times New Roman"/>
                <w:kern w:val="0"/>
                <w:sz w:val="24"/>
                <w:szCs w:val="24"/>
                <w:lang w:eastAsia="uk-UA"/>
                <w14:ligatures w14:val="none"/>
              </w:rPr>
              <w:t>Entity</w:t>
            </w:r>
            <w:proofErr w:type="spellEnd"/>
            <w:r w:rsidRPr="00430409">
              <w:rPr>
                <w:rFonts w:ascii="Times New Roman" w:eastAsia="Times New Roman" w:hAnsi="Times New Roman" w:cs="Times New Roman"/>
                <w:kern w:val="0"/>
                <w:sz w:val="24"/>
                <w:szCs w:val="24"/>
                <w:lang w:eastAsia="uk-UA"/>
                <w14:ligatures w14:val="none"/>
              </w:rPr>
              <w:t xml:space="preserve"> </w:t>
            </w:r>
            <w:proofErr w:type="spellStart"/>
            <w:r w:rsidRPr="00430409">
              <w:rPr>
                <w:rFonts w:ascii="Times New Roman" w:eastAsia="Times New Roman" w:hAnsi="Times New Roman" w:cs="Times New Roman"/>
                <w:kern w:val="0"/>
                <w:sz w:val="24"/>
                <w:szCs w:val="24"/>
                <w:lang w:eastAsia="uk-UA"/>
                <w14:ligatures w14:val="none"/>
              </w:rPr>
              <w:t>Framework</w:t>
            </w:r>
            <w:proofErr w:type="spellEnd"/>
            <w:r w:rsidRPr="00430409">
              <w:rPr>
                <w:rFonts w:ascii="Times New Roman" w:eastAsia="Times New Roman" w:hAnsi="Times New Roman" w:cs="Times New Roman"/>
                <w:kern w:val="0"/>
                <w:sz w:val="24"/>
                <w:szCs w:val="24"/>
                <w:lang w:eastAsia="uk-UA"/>
                <w14:ligatures w14:val="none"/>
              </w:rPr>
              <w:t xml:space="preserve"> (EF </w:t>
            </w:r>
            <w:proofErr w:type="spellStart"/>
            <w:r w:rsidRPr="00430409">
              <w:rPr>
                <w:rFonts w:ascii="Times New Roman" w:eastAsia="Times New Roman" w:hAnsi="Times New Roman" w:cs="Times New Roman"/>
                <w:kern w:val="0"/>
                <w:sz w:val="24"/>
                <w:szCs w:val="24"/>
                <w:lang w:eastAsia="uk-UA"/>
                <w14:ligatures w14:val="none"/>
              </w:rPr>
              <w:t>Core</w:t>
            </w:r>
            <w:proofErr w:type="spellEnd"/>
            <w:r w:rsidRPr="00430409">
              <w:rPr>
                <w:rFonts w:ascii="Times New Roman" w:eastAsia="Times New Roman" w:hAnsi="Times New Roman" w:cs="Times New Roman"/>
                <w:kern w:val="0"/>
                <w:sz w:val="24"/>
                <w:szCs w:val="24"/>
                <w:lang w:eastAsia="uk-UA"/>
                <w14:ligatures w14:val="none"/>
              </w:rPr>
              <w:t>)</w:t>
            </w:r>
          </w:p>
        </w:tc>
        <w:tc>
          <w:tcPr>
            <w:tcW w:w="0" w:type="auto"/>
            <w:hideMark/>
          </w:tcPr>
          <w:p w14:paraId="6374D5F0" w14:textId="77777777" w:rsidR="006D0B6F" w:rsidRPr="00430409" w:rsidRDefault="006D0B6F" w:rsidP="00D458E2">
            <w:pPr>
              <w:jc w:val="center"/>
              <w:rPr>
                <w:rFonts w:ascii="Times New Roman" w:eastAsia="Times New Roman" w:hAnsi="Times New Roman" w:cs="Times New Roman"/>
                <w:kern w:val="0"/>
                <w:sz w:val="24"/>
                <w:szCs w:val="24"/>
                <w:lang w:eastAsia="uk-UA"/>
                <w14:ligatures w14:val="none"/>
              </w:rPr>
            </w:pPr>
            <w:proofErr w:type="spellStart"/>
            <w:r w:rsidRPr="00430409">
              <w:rPr>
                <w:rFonts w:ascii="Times New Roman" w:eastAsia="Times New Roman" w:hAnsi="Times New Roman" w:cs="Times New Roman"/>
                <w:kern w:val="0"/>
                <w:sz w:val="24"/>
                <w:szCs w:val="24"/>
                <w:lang w:eastAsia="uk-UA"/>
                <w14:ligatures w14:val="none"/>
              </w:rPr>
              <w:t>Dapper</w:t>
            </w:r>
            <w:proofErr w:type="spellEnd"/>
            <w:r w:rsidRPr="00430409">
              <w:rPr>
                <w:rFonts w:ascii="Times New Roman" w:eastAsia="Times New Roman" w:hAnsi="Times New Roman" w:cs="Times New Roman"/>
                <w:kern w:val="0"/>
                <w:sz w:val="24"/>
                <w:szCs w:val="24"/>
                <w:lang w:eastAsia="uk-UA"/>
                <w14:ligatures w14:val="none"/>
              </w:rPr>
              <w:t xml:space="preserve"> (</w:t>
            </w:r>
            <w:proofErr w:type="spellStart"/>
            <w:r w:rsidRPr="00430409">
              <w:rPr>
                <w:rFonts w:ascii="Times New Roman" w:eastAsia="Times New Roman" w:hAnsi="Times New Roman" w:cs="Times New Roman"/>
                <w:kern w:val="0"/>
                <w:sz w:val="24"/>
                <w:szCs w:val="24"/>
                <w:lang w:eastAsia="uk-UA"/>
                <w14:ligatures w14:val="none"/>
              </w:rPr>
              <w:t>Micro</w:t>
            </w:r>
            <w:proofErr w:type="spellEnd"/>
            <w:r w:rsidRPr="00430409">
              <w:rPr>
                <w:rFonts w:ascii="Times New Roman" w:eastAsia="Times New Roman" w:hAnsi="Times New Roman" w:cs="Times New Roman"/>
                <w:kern w:val="0"/>
                <w:sz w:val="24"/>
                <w:szCs w:val="24"/>
                <w:lang w:eastAsia="uk-UA"/>
                <w14:ligatures w14:val="none"/>
              </w:rPr>
              <w:t xml:space="preserve"> ORM)</w:t>
            </w:r>
          </w:p>
        </w:tc>
        <w:tc>
          <w:tcPr>
            <w:tcW w:w="0" w:type="auto"/>
            <w:hideMark/>
          </w:tcPr>
          <w:p w14:paraId="14404822" w14:textId="77777777" w:rsidR="006D0B6F" w:rsidRPr="00430409" w:rsidRDefault="006D0B6F" w:rsidP="00D458E2">
            <w:pPr>
              <w:jc w:val="cente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Чистий ADO.NET</w:t>
            </w:r>
          </w:p>
        </w:tc>
      </w:tr>
      <w:tr w:rsidR="006D0B6F" w:rsidRPr="00430409" w14:paraId="548116C6" w14:textId="77777777" w:rsidTr="00DD72AF">
        <w:tc>
          <w:tcPr>
            <w:tcW w:w="1838" w:type="dxa"/>
            <w:hideMark/>
          </w:tcPr>
          <w:p w14:paraId="2A88051E"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Продуктивність</w:t>
            </w:r>
          </w:p>
        </w:tc>
        <w:tc>
          <w:tcPr>
            <w:tcW w:w="2702" w:type="dxa"/>
            <w:hideMark/>
          </w:tcPr>
          <w:p w14:paraId="3F39198E"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Висока, але може мати накладні витрати через автоматичне відстеження змін</w:t>
            </w:r>
          </w:p>
        </w:tc>
        <w:tc>
          <w:tcPr>
            <w:tcW w:w="0" w:type="auto"/>
            <w:hideMark/>
          </w:tcPr>
          <w:p w14:paraId="0C9630C5"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Дуже висока, оскільки працює без зайвих абстракцій</w:t>
            </w:r>
          </w:p>
        </w:tc>
        <w:tc>
          <w:tcPr>
            <w:tcW w:w="0" w:type="auto"/>
            <w:hideMark/>
          </w:tcPr>
          <w:p w14:paraId="78D9BEFE"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Максимальна, але потребує ручного керування запитами</w:t>
            </w:r>
          </w:p>
        </w:tc>
      </w:tr>
      <w:tr w:rsidR="006D0B6F" w:rsidRPr="00430409" w14:paraId="2B1212BA" w14:textId="77777777" w:rsidTr="00DD72AF">
        <w:tc>
          <w:tcPr>
            <w:tcW w:w="1838" w:type="dxa"/>
            <w:hideMark/>
          </w:tcPr>
          <w:p w14:paraId="7753978C"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Гнучкість</w:t>
            </w:r>
          </w:p>
        </w:tc>
        <w:tc>
          <w:tcPr>
            <w:tcW w:w="2702" w:type="dxa"/>
            <w:hideMark/>
          </w:tcPr>
          <w:p w14:paraId="5CE9CC18"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Підтримує LINQ, автоматичне створення схем, міграції</w:t>
            </w:r>
          </w:p>
        </w:tc>
        <w:tc>
          <w:tcPr>
            <w:tcW w:w="0" w:type="auto"/>
            <w:hideMark/>
          </w:tcPr>
          <w:p w14:paraId="1047A6D6"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Повний контроль над SQL-запитами</w:t>
            </w:r>
          </w:p>
        </w:tc>
        <w:tc>
          <w:tcPr>
            <w:tcW w:w="0" w:type="auto"/>
            <w:hideMark/>
          </w:tcPr>
          <w:p w14:paraId="27D82BB9"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Повний контроль, але без ORM-абстракцій</w:t>
            </w:r>
          </w:p>
        </w:tc>
      </w:tr>
      <w:tr w:rsidR="006D0B6F" w:rsidRPr="00430409" w14:paraId="616A451C" w14:textId="77777777" w:rsidTr="00DD72AF">
        <w:tc>
          <w:tcPr>
            <w:tcW w:w="1838" w:type="dxa"/>
            <w:hideMark/>
          </w:tcPr>
          <w:p w14:paraId="6F653E16"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Автоматизація</w:t>
            </w:r>
          </w:p>
        </w:tc>
        <w:tc>
          <w:tcPr>
            <w:tcW w:w="2702" w:type="dxa"/>
            <w:hideMark/>
          </w:tcPr>
          <w:p w14:paraId="1A0BCE00"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Автоматичне відстеження змін, управління зв’язками між об’єктами</w:t>
            </w:r>
          </w:p>
        </w:tc>
        <w:tc>
          <w:tcPr>
            <w:tcW w:w="0" w:type="auto"/>
            <w:hideMark/>
          </w:tcPr>
          <w:p w14:paraId="51EAA127"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Відсутня, всі операції виконуються вручну</w:t>
            </w:r>
          </w:p>
        </w:tc>
        <w:tc>
          <w:tcPr>
            <w:tcW w:w="0" w:type="auto"/>
            <w:hideMark/>
          </w:tcPr>
          <w:p w14:paraId="31353620"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Відсутня, потребує ручного написання SQL</w:t>
            </w:r>
          </w:p>
        </w:tc>
      </w:tr>
      <w:tr w:rsidR="006D0B6F" w:rsidRPr="00430409" w14:paraId="60F38E1D" w14:textId="77777777" w:rsidTr="00DD72AF">
        <w:tc>
          <w:tcPr>
            <w:tcW w:w="1838" w:type="dxa"/>
            <w:hideMark/>
          </w:tcPr>
          <w:p w14:paraId="44EA3B0F"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Зручність розробки</w:t>
            </w:r>
          </w:p>
        </w:tc>
        <w:tc>
          <w:tcPr>
            <w:tcW w:w="2702" w:type="dxa"/>
            <w:hideMark/>
          </w:tcPr>
          <w:p w14:paraId="68E879E6"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 xml:space="preserve">Висока, завдяки використанню LINQ та </w:t>
            </w:r>
            <w:proofErr w:type="spellStart"/>
            <w:r w:rsidRPr="00430409">
              <w:rPr>
                <w:rFonts w:ascii="Times New Roman" w:eastAsia="Times New Roman" w:hAnsi="Times New Roman" w:cs="Times New Roman"/>
                <w:kern w:val="0"/>
                <w:sz w:val="24"/>
                <w:szCs w:val="24"/>
                <w:lang w:eastAsia="uk-UA"/>
                <w14:ligatures w14:val="none"/>
              </w:rPr>
              <w:t>Code</w:t>
            </w:r>
            <w:proofErr w:type="spellEnd"/>
            <w:r w:rsidRPr="00430409">
              <w:rPr>
                <w:rFonts w:ascii="Times New Roman" w:eastAsia="Times New Roman" w:hAnsi="Times New Roman" w:cs="Times New Roman"/>
                <w:kern w:val="0"/>
                <w:sz w:val="24"/>
                <w:szCs w:val="24"/>
                <w:lang w:eastAsia="uk-UA"/>
                <w14:ligatures w14:val="none"/>
              </w:rPr>
              <w:t xml:space="preserve"> </w:t>
            </w:r>
            <w:proofErr w:type="spellStart"/>
            <w:r w:rsidRPr="00430409">
              <w:rPr>
                <w:rFonts w:ascii="Times New Roman" w:eastAsia="Times New Roman" w:hAnsi="Times New Roman" w:cs="Times New Roman"/>
                <w:kern w:val="0"/>
                <w:sz w:val="24"/>
                <w:szCs w:val="24"/>
                <w:lang w:eastAsia="uk-UA"/>
                <w14:ligatures w14:val="none"/>
              </w:rPr>
              <w:t>First</w:t>
            </w:r>
            <w:proofErr w:type="spellEnd"/>
          </w:p>
        </w:tc>
        <w:tc>
          <w:tcPr>
            <w:tcW w:w="0" w:type="auto"/>
            <w:hideMark/>
          </w:tcPr>
          <w:p w14:paraId="39996963"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Середня, потребує написання SQL-запитів</w:t>
            </w:r>
          </w:p>
        </w:tc>
        <w:tc>
          <w:tcPr>
            <w:tcW w:w="0" w:type="auto"/>
            <w:hideMark/>
          </w:tcPr>
          <w:p w14:paraId="4D6CC5F8"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Низька, вимагає ручного керування підключеннями та запитами</w:t>
            </w:r>
          </w:p>
        </w:tc>
      </w:tr>
      <w:tr w:rsidR="006D0B6F" w:rsidRPr="00430409" w14:paraId="09E16591" w14:textId="77777777" w:rsidTr="00DD72AF">
        <w:tc>
          <w:tcPr>
            <w:tcW w:w="1838" w:type="dxa"/>
            <w:hideMark/>
          </w:tcPr>
          <w:p w14:paraId="7A9FD243"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Масштабованість</w:t>
            </w:r>
          </w:p>
        </w:tc>
        <w:tc>
          <w:tcPr>
            <w:tcW w:w="2702" w:type="dxa"/>
            <w:hideMark/>
          </w:tcPr>
          <w:p w14:paraId="60524B79"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Добре підходить для великих застосунків</w:t>
            </w:r>
          </w:p>
        </w:tc>
        <w:tc>
          <w:tcPr>
            <w:tcW w:w="0" w:type="auto"/>
            <w:hideMark/>
          </w:tcPr>
          <w:p w14:paraId="502659F7"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Оптимально для високонавантажених запитів</w:t>
            </w:r>
          </w:p>
        </w:tc>
        <w:tc>
          <w:tcPr>
            <w:tcW w:w="0" w:type="auto"/>
            <w:hideMark/>
          </w:tcPr>
          <w:p w14:paraId="6A563FFB"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Підходить для специфічних сценаріїв</w:t>
            </w:r>
          </w:p>
        </w:tc>
      </w:tr>
      <w:tr w:rsidR="006D0B6F" w:rsidRPr="00430409" w14:paraId="44B0F427" w14:textId="77777777" w:rsidTr="00DD72AF">
        <w:tc>
          <w:tcPr>
            <w:tcW w:w="1838" w:type="dxa"/>
            <w:hideMark/>
          </w:tcPr>
          <w:p w14:paraId="270215F0"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Підтримка транзакцій</w:t>
            </w:r>
          </w:p>
        </w:tc>
        <w:tc>
          <w:tcPr>
            <w:tcW w:w="2702" w:type="dxa"/>
            <w:hideMark/>
          </w:tcPr>
          <w:p w14:paraId="16105CC0"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 xml:space="preserve">Вбудована підтримка через </w:t>
            </w:r>
            <w:proofErr w:type="spellStart"/>
            <w:r w:rsidRPr="00430409">
              <w:rPr>
                <w:rFonts w:ascii="Times New Roman" w:eastAsia="Times New Roman" w:hAnsi="Times New Roman" w:cs="Times New Roman"/>
                <w:kern w:val="0"/>
                <w:sz w:val="24"/>
                <w:szCs w:val="24"/>
                <w:lang w:eastAsia="uk-UA"/>
                <w14:ligatures w14:val="none"/>
              </w:rPr>
              <w:t>DbContext</w:t>
            </w:r>
            <w:proofErr w:type="spellEnd"/>
          </w:p>
        </w:tc>
        <w:tc>
          <w:tcPr>
            <w:tcW w:w="0" w:type="auto"/>
            <w:hideMark/>
          </w:tcPr>
          <w:p w14:paraId="0CC2ECF2"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Потребує ручного керування</w:t>
            </w:r>
          </w:p>
        </w:tc>
        <w:tc>
          <w:tcPr>
            <w:tcW w:w="0" w:type="auto"/>
            <w:hideMark/>
          </w:tcPr>
          <w:p w14:paraId="2D08C66C"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Потребує ручного керування</w:t>
            </w:r>
          </w:p>
        </w:tc>
      </w:tr>
      <w:tr w:rsidR="006D0B6F" w:rsidRPr="00430409" w14:paraId="24F8743F" w14:textId="77777777" w:rsidTr="00DD72AF">
        <w:tc>
          <w:tcPr>
            <w:tcW w:w="1838" w:type="dxa"/>
            <w:hideMark/>
          </w:tcPr>
          <w:p w14:paraId="53934A9E"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Взаємодія з базою даних</w:t>
            </w:r>
          </w:p>
        </w:tc>
        <w:tc>
          <w:tcPr>
            <w:tcW w:w="2702" w:type="dxa"/>
            <w:hideMark/>
          </w:tcPr>
          <w:p w14:paraId="54A2700E"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Автоматичне створення та оновлення схем</w:t>
            </w:r>
          </w:p>
        </w:tc>
        <w:tc>
          <w:tcPr>
            <w:tcW w:w="0" w:type="auto"/>
            <w:hideMark/>
          </w:tcPr>
          <w:p w14:paraId="76B1AF0F"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Використання чистих SQL-запитів</w:t>
            </w:r>
          </w:p>
        </w:tc>
        <w:tc>
          <w:tcPr>
            <w:tcW w:w="0" w:type="auto"/>
            <w:hideMark/>
          </w:tcPr>
          <w:p w14:paraId="1995DAD2" w14:textId="77777777" w:rsidR="006D0B6F" w:rsidRPr="00430409" w:rsidRDefault="006D0B6F" w:rsidP="00D458E2">
            <w:pPr>
              <w:rPr>
                <w:rFonts w:ascii="Times New Roman" w:eastAsia="Times New Roman" w:hAnsi="Times New Roman" w:cs="Times New Roman"/>
                <w:kern w:val="0"/>
                <w:sz w:val="24"/>
                <w:szCs w:val="24"/>
                <w:lang w:eastAsia="uk-UA"/>
                <w14:ligatures w14:val="none"/>
              </w:rPr>
            </w:pPr>
            <w:r w:rsidRPr="00430409">
              <w:rPr>
                <w:rFonts w:ascii="Times New Roman" w:eastAsia="Times New Roman" w:hAnsi="Times New Roman" w:cs="Times New Roman"/>
                <w:kern w:val="0"/>
                <w:sz w:val="24"/>
                <w:szCs w:val="24"/>
                <w:lang w:eastAsia="uk-UA"/>
                <w14:ligatures w14:val="none"/>
              </w:rPr>
              <w:t>Повний контроль, але без ORM-абстракцій</w:t>
            </w:r>
          </w:p>
        </w:tc>
      </w:tr>
    </w:tbl>
    <w:p w14:paraId="4D6EFF45" w14:textId="77777777" w:rsidR="00187715" w:rsidRPr="00430409" w:rsidRDefault="00187715" w:rsidP="00187715">
      <w:pPr>
        <w:pStyle w:val="text"/>
        <w:ind w:firstLine="0"/>
        <w:rPr>
          <w:rFonts w:ascii="Arial Narrow" w:hAnsi="Arial Narrow"/>
        </w:rPr>
      </w:pPr>
    </w:p>
    <w:p w14:paraId="66A83B22" w14:textId="53485224" w:rsidR="00C92AAC" w:rsidRPr="00C92AAC" w:rsidRDefault="00C92AAC" w:rsidP="00C92AAC">
      <w:pPr>
        <w:pStyle w:val="text"/>
      </w:pPr>
      <w:proofErr w:type="spellStart"/>
      <w:r w:rsidRPr="00C92AAC">
        <w:rPr>
          <w:b/>
          <w:bCs/>
        </w:rPr>
        <w:lastRenderedPageBreak/>
        <w:t>Entity</w:t>
      </w:r>
      <w:proofErr w:type="spellEnd"/>
      <w:r w:rsidRPr="00C92AAC">
        <w:rPr>
          <w:b/>
          <w:bCs/>
        </w:rPr>
        <w:t xml:space="preserve"> </w:t>
      </w:r>
      <w:proofErr w:type="spellStart"/>
      <w:r w:rsidRPr="00C92AAC">
        <w:rPr>
          <w:b/>
          <w:bCs/>
        </w:rPr>
        <w:t>Framework</w:t>
      </w:r>
      <w:proofErr w:type="spellEnd"/>
      <w:r w:rsidRPr="00C92AAC">
        <w:rPr>
          <w:b/>
          <w:bCs/>
        </w:rPr>
        <w:t xml:space="preserve"> (EF)</w:t>
      </w:r>
      <w:r w:rsidRPr="00C92AAC">
        <w:t xml:space="preserve"> — це ORM-платформа з відкритим кодом, яка дозволяє розробникам працювати з базою даних за допомогою об'єктів .NET, замість написання сирих SQL-запитів. EF автоматично трансформує об'єкти у таблиці бази даних і навпаки, що дає змогу зменшити кількість шаблонного коду, прискорити розробку та знизити ризик помилок [</w:t>
      </w:r>
      <w:r w:rsidR="001E7ED4" w:rsidRPr="001E7ED4">
        <w:t>6</w:t>
      </w:r>
      <w:r w:rsidRPr="00C92AAC">
        <w:t>].</w:t>
      </w:r>
    </w:p>
    <w:p w14:paraId="5EF16EC0" w14:textId="02F24996" w:rsidR="00C92AAC" w:rsidRPr="00C92AAC" w:rsidRDefault="00C92AAC" w:rsidP="00C92AAC">
      <w:pPr>
        <w:pStyle w:val="text"/>
      </w:pPr>
      <w:r w:rsidRPr="00C92AAC">
        <w:t>Однією з переваг EF є підтримка</w:t>
      </w:r>
      <w:r w:rsidRPr="00C92AAC">
        <w:rPr>
          <w:b/>
          <w:bCs/>
        </w:rPr>
        <w:t xml:space="preserve"> LINQ (</w:t>
      </w:r>
      <w:proofErr w:type="spellStart"/>
      <w:r w:rsidRPr="00C92AAC">
        <w:rPr>
          <w:b/>
          <w:bCs/>
        </w:rPr>
        <w:t>Language</w:t>
      </w:r>
      <w:proofErr w:type="spellEnd"/>
      <w:r w:rsidRPr="00C92AAC">
        <w:rPr>
          <w:b/>
          <w:bCs/>
        </w:rPr>
        <w:t xml:space="preserve"> </w:t>
      </w:r>
      <w:proofErr w:type="spellStart"/>
      <w:r w:rsidRPr="00C92AAC">
        <w:rPr>
          <w:b/>
          <w:bCs/>
        </w:rPr>
        <w:t>Integrated</w:t>
      </w:r>
      <w:proofErr w:type="spellEnd"/>
      <w:r w:rsidRPr="00C92AAC">
        <w:rPr>
          <w:b/>
          <w:bCs/>
        </w:rPr>
        <w:t xml:space="preserve"> </w:t>
      </w:r>
      <w:proofErr w:type="spellStart"/>
      <w:r w:rsidRPr="00C92AAC">
        <w:rPr>
          <w:b/>
          <w:bCs/>
        </w:rPr>
        <w:t>Query</w:t>
      </w:r>
      <w:proofErr w:type="spellEnd"/>
      <w:r w:rsidRPr="00C92AAC">
        <w:rPr>
          <w:b/>
          <w:bCs/>
        </w:rPr>
        <w:t>)</w:t>
      </w:r>
      <w:r w:rsidRPr="00C92AAC">
        <w:t xml:space="preserve">, що дозволяє формувати запити до бази даних у вигляді C#-синтаксису. </w:t>
      </w:r>
      <w:r w:rsidR="00187715">
        <w:t xml:space="preserve">Мова </w:t>
      </w:r>
      <w:r w:rsidR="00187715">
        <w:rPr>
          <w:lang w:val="en-US"/>
        </w:rPr>
        <w:t>LINQ</w:t>
      </w:r>
      <w:r w:rsidR="00187715" w:rsidRPr="00187715">
        <w:t xml:space="preserve"> </w:t>
      </w:r>
      <w:r w:rsidR="00187715">
        <w:t xml:space="preserve">по своїй суті являє модифіковану і зрозумілу варіацію лямбда-запитів, що відходить від застарілих принципів написання коду різноманітними символами до звичайних слів, які не введуть програміста в плутанину і не змусить писати окремі функції для банальних операцій з даними. </w:t>
      </w:r>
    </w:p>
    <w:p w14:paraId="6F32AF10" w14:textId="39620C33" w:rsidR="00C92AAC" w:rsidRPr="00C92AAC" w:rsidRDefault="00187715" w:rsidP="00C92AAC">
      <w:pPr>
        <w:pStyle w:val="text"/>
      </w:pPr>
      <w:r>
        <w:t>Далі, з</w:t>
      </w:r>
      <w:r w:rsidR="00C92AAC" w:rsidRPr="00C92AAC">
        <w:t>а допомогою</w:t>
      </w:r>
      <w:r>
        <w:t xml:space="preserve"> міграцій</w:t>
      </w:r>
      <w:r w:rsidR="00C92AAC" w:rsidRPr="00C92AAC">
        <w:t xml:space="preserve"> EF </w:t>
      </w:r>
      <w:proofErr w:type="spellStart"/>
      <w:r w:rsidR="00C92AAC" w:rsidRPr="00C92AAC">
        <w:t>Core</w:t>
      </w:r>
      <w:proofErr w:type="spellEnd"/>
      <w:r w:rsidR="00C92AAC" w:rsidRPr="00C92AAC">
        <w:t xml:space="preserve"> можна створювати, оновлювати або видаляти таблиці в базі, ґрунтуючись на змінених класах моделі. Міграції поступово </w:t>
      </w:r>
      <w:proofErr w:type="spellStart"/>
      <w:r w:rsidR="00C92AAC" w:rsidRPr="00C92AAC">
        <w:t>адаптув</w:t>
      </w:r>
      <w:r>
        <w:t>ують</w:t>
      </w:r>
      <w:proofErr w:type="spellEnd"/>
      <w:r w:rsidR="00C92AAC" w:rsidRPr="00C92AAC">
        <w:t xml:space="preserve"> структуру бази до змін у коді без втрати даних.</w:t>
      </w:r>
    </w:p>
    <w:p w14:paraId="0672E78F" w14:textId="1F59A61D" w:rsidR="00C92AAC" w:rsidRPr="00C92AAC" w:rsidRDefault="00C92AAC" w:rsidP="00C92AAC">
      <w:pPr>
        <w:pStyle w:val="text"/>
      </w:pPr>
      <w:proofErr w:type="spellStart"/>
      <w:r w:rsidRPr="00C92AAC">
        <w:t>Entity</w:t>
      </w:r>
      <w:proofErr w:type="spellEnd"/>
      <w:r w:rsidRPr="00C92AAC">
        <w:t xml:space="preserve"> </w:t>
      </w:r>
      <w:proofErr w:type="spellStart"/>
      <w:r w:rsidRPr="00C92AAC">
        <w:t>Framework</w:t>
      </w:r>
      <w:proofErr w:type="spellEnd"/>
      <w:r w:rsidRPr="00C92AAC">
        <w:t xml:space="preserve"> також підтримує відкладене завантаження (</w:t>
      </w:r>
      <w:proofErr w:type="spellStart"/>
      <w:r w:rsidRPr="00C92AAC">
        <w:t>lazy</w:t>
      </w:r>
      <w:proofErr w:type="spellEnd"/>
      <w:r w:rsidRPr="00C92AAC">
        <w:t xml:space="preserve"> </w:t>
      </w:r>
      <w:proofErr w:type="spellStart"/>
      <w:r w:rsidRPr="00C92AAC">
        <w:t>loading</w:t>
      </w:r>
      <w:proofErr w:type="spellEnd"/>
      <w:r w:rsidRPr="00C92AAC">
        <w:t>) та жадібне завантаження (</w:t>
      </w:r>
      <w:proofErr w:type="spellStart"/>
      <w:r w:rsidRPr="00C92AAC">
        <w:t>eager</w:t>
      </w:r>
      <w:proofErr w:type="spellEnd"/>
      <w:r w:rsidRPr="00C92AAC">
        <w:t xml:space="preserve"> </w:t>
      </w:r>
      <w:proofErr w:type="spellStart"/>
      <w:r w:rsidRPr="00C92AAC">
        <w:t>loading</w:t>
      </w:r>
      <w:proofErr w:type="spellEnd"/>
      <w:r w:rsidRPr="00C92AAC">
        <w:t>). Це впливає на ефективність доступу до пов’язаних таблиць. Наприклад, жадібне завантаження (.</w:t>
      </w:r>
      <w:proofErr w:type="spellStart"/>
      <w:r w:rsidRPr="00C92AAC">
        <w:t>Include</w:t>
      </w:r>
      <w:proofErr w:type="spellEnd"/>
      <w:r w:rsidRPr="00C92AAC">
        <w:t>(...)) дозволяє одразу отримати всі потрібні дані в одному запиті, що зменшує кількість звернень до бази даних.</w:t>
      </w:r>
      <w:r w:rsidR="00DD72AF">
        <w:t xml:space="preserve"> </w:t>
      </w:r>
    </w:p>
    <w:p w14:paraId="012A1E69" w14:textId="44DCA91B" w:rsidR="00C92AAC" w:rsidRPr="00C92AAC" w:rsidRDefault="00C92AAC" w:rsidP="00C92AAC">
      <w:pPr>
        <w:pStyle w:val="text"/>
      </w:pPr>
      <w:r w:rsidRPr="00C92AAC">
        <w:t>Крім того, забезпеч</w:t>
      </w:r>
      <w:r w:rsidR="00187715">
        <w:t>ення</w:t>
      </w:r>
      <w:r w:rsidRPr="00C92AAC">
        <w:t xml:space="preserve"> трасування запитів, підтримк</w:t>
      </w:r>
      <w:r w:rsidR="00187715">
        <w:t>а</w:t>
      </w:r>
      <w:r w:rsidRPr="00C92AAC">
        <w:t xml:space="preserve"> </w:t>
      </w:r>
      <w:proofErr w:type="spellStart"/>
      <w:r w:rsidRPr="00C92AAC">
        <w:t>кешування</w:t>
      </w:r>
      <w:proofErr w:type="spellEnd"/>
      <w:r w:rsidRPr="00C92AAC">
        <w:t>, відстеження змін у сутностях (</w:t>
      </w:r>
      <w:proofErr w:type="spellStart"/>
      <w:r w:rsidRPr="00C92AAC">
        <w:t>change</w:t>
      </w:r>
      <w:proofErr w:type="spellEnd"/>
      <w:r w:rsidRPr="00C92AAC">
        <w:t xml:space="preserve"> </w:t>
      </w:r>
      <w:proofErr w:type="spellStart"/>
      <w:r w:rsidRPr="00C92AAC">
        <w:t>tracking</w:t>
      </w:r>
      <w:proofErr w:type="spellEnd"/>
      <w:r w:rsidRPr="00C92AAC">
        <w:t>) і автоматичне формування транзакцій</w:t>
      </w:r>
      <w:r w:rsidR="00187715">
        <w:t xml:space="preserve"> </w:t>
      </w:r>
      <w:r w:rsidRPr="00C92AAC">
        <w:t>значно спрощує реалізацію складних бізнес-процесів.</w:t>
      </w:r>
    </w:p>
    <w:p w14:paraId="47DD643B" w14:textId="77777777" w:rsidR="00C92AAC" w:rsidRPr="00C92AAC" w:rsidRDefault="00C92AAC" w:rsidP="00C92AAC">
      <w:pPr>
        <w:pStyle w:val="text"/>
      </w:pPr>
      <w:r w:rsidRPr="00C92AAC">
        <w:t xml:space="preserve">При правильному використанні EF </w:t>
      </w:r>
      <w:proofErr w:type="spellStart"/>
      <w:r w:rsidRPr="00C92AAC">
        <w:t>Core</w:t>
      </w:r>
      <w:proofErr w:type="spellEnd"/>
      <w:r w:rsidRPr="00C92AAC">
        <w:t xml:space="preserve"> забезпечує:</w:t>
      </w:r>
    </w:p>
    <w:p w14:paraId="135B0D38" w14:textId="77777777" w:rsidR="00C92AAC" w:rsidRPr="00C92AAC" w:rsidRDefault="00C92AAC" w:rsidP="00187715">
      <w:pPr>
        <w:pStyle w:val="a"/>
      </w:pPr>
      <w:r w:rsidRPr="00C92AAC">
        <w:t>зменшення кількості коду для доступу до даних;</w:t>
      </w:r>
    </w:p>
    <w:p w14:paraId="2716DDDC" w14:textId="77777777" w:rsidR="00C92AAC" w:rsidRPr="00C92AAC" w:rsidRDefault="00C92AAC" w:rsidP="00187715">
      <w:pPr>
        <w:pStyle w:val="a"/>
      </w:pPr>
      <w:r w:rsidRPr="00C92AAC">
        <w:t xml:space="preserve">підвищення надійності за рахунок </w:t>
      </w:r>
      <w:proofErr w:type="spellStart"/>
      <w:r w:rsidRPr="00C92AAC">
        <w:t>типобезпечних</w:t>
      </w:r>
      <w:proofErr w:type="spellEnd"/>
      <w:r w:rsidRPr="00C92AAC">
        <w:t xml:space="preserve"> запитів;</w:t>
      </w:r>
    </w:p>
    <w:p w14:paraId="334A0376" w14:textId="77777777" w:rsidR="00C92AAC" w:rsidRPr="00C92AAC" w:rsidRDefault="00C92AAC" w:rsidP="00187715">
      <w:pPr>
        <w:pStyle w:val="a"/>
      </w:pPr>
      <w:r w:rsidRPr="00C92AAC">
        <w:t xml:space="preserve">спрощення тестування завдяки використанню </w:t>
      </w:r>
      <w:proofErr w:type="spellStart"/>
      <w:r w:rsidRPr="00C92AAC">
        <w:t>mock</w:t>
      </w:r>
      <w:proofErr w:type="spellEnd"/>
      <w:r w:rsidRPr="00C92AAC">
        <w:t>-контекстів;</w:t>
      </w:r>
    </w:p>
    <w:p w14:paraId="397384BC" w14:textId="77777777" w:rsidR="00C92AAC" w:rsidRPr="00C92AAC" w:rsidRDefault="00C92AAC" w:rsidP="00187715">
      <w:pPr>
        <w:pStyle w:val="a"/>
      </w:pPr>
      <w:r w:rsidRPr="00C92AAC">
        <w:t>зручне керування схемою бази даних через систему міграцій.</w:t>
      </w:r>
    </w:p>
    <w:p w14:paraId="1FB7E2FC" w14:textId="44A38045" w:rsidR="00C92AAC" w:rsidRDefault="00C92AAC" w:rsidP="00C92AAC">
      <w:pPr>
        <w:pStyle w:val="text"/>
      </w:pPr>
      <w:r w:rsidRPr="00C92AAC">
        <w:t xml:space="preserve">Однак важливо враховувати і потенційні недоліки. Наприклад, недосвідчене використання </w:t>
      </w:r>
      <w:proofErr w:type="spellStart"/>
      <w:r w:rsidRPr="00C92AAC">
        <w:t>Include</w:t>
      </w:r>
      <w:proofErr w:type="spellEnd"/>
      <w:r w:rsidRPr="00C92AAC">
        <w:t xml:space="preserve">() або неправильна конфігурація відкладеного </w:t>
      </w:r>
      <w:r w:rsidRPr="00C92AAC">
        <w:lastRenderedPageBreak/>
        <w:t xml:space="preserve">завантаження може призводити до надмірної кількості запитів (так званий "N+1 запит"). Тому при використанні ORM завжди слід зважати на продуктивність та профілювати запити, особливо у великих </w:t>
      </w:r>
      <w:proofErr w:type="spellStart"/>
      <w:r w:rsidRPr="00C92AAC">
        <w:t>проєктах</w:t>
      </w:r>
      <w:proofErr w:type="spellEnd"/>
      <w:r w:rsidRPr="00C92AAC">
        <w:t xml:space="preserve"> [</w:t>
      </w:r>
      <w:r w:rsidR="001E7ED4" w:rsidRPr="001E7ED4">
        <w:rPr>
          <w:lang w:val="ru-RU"/>
        </w:rPr>
        <w:t>6</w:t>
      </w:r>
      <w:r w:rsidRPr="00C92AAC">
        <w:t>].</w:t>
      </w:r>
      <w:r w:rsidR="00187715">
        <w:t xml:space="preserve"> </w:t>
      </w:r>
    </w:p>
    <w:p w14:paraId="601542C4" w14:textId="4F7CB7E0" w:rsidR="00DD72AF" w:rsidRDefault="00DD72AF" w:rsidP="00C92AAC">
      <w:pPr>
        <w:pStyle w:val="text"/>
      </w:pPr>
    </w:p>
    <w:p w14:paraId="20CBA3B8" w14:textId="57F1A338" w:rsidR="004D1739" w:rsidRPr="00C92AAC" w:rsidRDefault="004D1739" w:rsidP="004D1739">
      <w:pPr>
        <w:pStyle w:val="afa"/>
        <w:spacing w:line="360" w:lineRule="auto"/>
        <w:ind w:firstLine="851"/>
        <w:jc w:val="left"/>
        <w:outlineLvl w:val="1"/>
      </w:pPr>
      <w:bookmarkStart w:id="26" w:name="_Toc200834758"/>
      <w:r w:rsidRPr="00C92AAC">
        <w:t>1.</w:t>
      </w:r>
      <w:r>
        <w:t>5</w:t>
      </w:r>
      <w:r w:rsidRPr="00C92AAC">
        <w:t xml:space="preserve">. </w:t>
      </w:r>
      <w:r>
        <w:t>Висновки до розділу</w:t>
      </w:r>
      <w:bookmarkEnd w:id="26"/>
    </w:p>
    <w:p w14:paraId="7EA6D9EC" w14:textId="6AAA2D41" w:rsidR="001E7ED4" w:rsidRDefault="001E7ED4" w:rsidP="00C92AAC">
      <w:pPr>
        <w:pStyle w:val="text"/>
      </w:pPr>
    </w:p>
    <w:p w14:paraId="1D970FDA" w14:textId="0229444C" w:rsidR="004D1739" w:rsidRDefault="004D1739" w:rsidP="00C92AAC">
      <w:pPr>
        <w:pStyle w:val="text"/>
      </w:pPr>
      <w:r w:rsidRPr="004D1739">
        <w:t xml:space="preserve">У результаті аналізу предметної області було визначено актуальність ринку спортивного харчування, проведено огляд конкурентів та вивчено основи побудови </w:t>
      </w:r>
      <w:proofErr w:type="spellStart"/>
      <w:r w:rsidRPr="004D1739">
        <w:t>вебзастосунків</w:t>
      </w:r>
      <w:proofErr w:type="spellEnd"/>
      <w:r w:rsidRPr="004D1739">
        <w:t xml:space="preserve"> за архітектурою MVC. Теоретично обґрунтовано доцільність використання платформи ASP.NET </w:t>
      </w:r>
      <w:proofErr w:type="spellStart"/>
      <w:r w:rsidRPr="004D1739">
        <w:t>Core</w:t>
      </w:r>
      <w:proofErr w:type="spellEnd"/>
      <w:r w:rsidRPr="004D1739">
        <w:t xml:space="preserve"> з ORM </w:t>
      </w:r>
      <w:proofErr w:type="spellStart"/>
      <w:r w:rsidRPr="004D1739">
        <w:t>Entity</w:t>
      </w:r>
      <w:proofErr w:type="spellEnd"/>
      <w:r w:rsidRPr="004D1739">
        <w:t xml:space="preserve"> </w:t>
      </w:r>
      <w:proofErr w:type="spellStart"/>
      <w:r w:rsidRPr="004D1739">
        <w:t>Framework</w:t>
      </w:r>
      <w:proofErr w:type="spellEnd"/>
      <w:r w:rsidRPr="004D1739">
        <w:t xml:space="preserve"> для реалізації систем із клієнт-серверною взаємодією</w:t>
      </w:r>
    </w:p>
    <w:p w14:paraId="2FC31324" w14:textId="69C21129" w:rsidR="001E7ED4" w:rsidRDefault="001E7ED4" w:rsidP="00C92AAC">
      <w:pPr>
        <w:pStyle w:val="text"/>
      </w:pPr>
    </w:p>
    <w:p w14:paraId="55193DDE" w14:textId="4153D56F" w:rsidR="001E7ED4" w:rsidRDefault="001E7ED4" w:rsidP="00C92AAC">
      <w:pPr>
        <w:pStyle w:val="text"/>
      </w:pPr>
    </w:p>
    <w:p w14:paraId="482FDDD6" w14:textId="6F5E44C3" w:rsidR="004D1739" w:rsidRDefault="004D1739" w:rsidP="00C92AAC">
      <w:pPr>
        <w:pStyle w:val="text"/>
      </w:pPr>
    </w:p>
    <w:p w14:paraId="0E80EDDF" w14:textId="03322F66" w:rsidR="004D1739" w:rsidRDefault="004D1739" w:rsidP="00C92AAC">
      <w:pPr>
        <w:pStyle w:val="text"/>
      </w:pPr>
    </w:p>
    <w:p w14:paraId="3751160D" w14:textId="3CC7BAD4" w:rsidR="004D1739" w:rsidRDefault="004D1739" w:rsidP="00C92AAC">
      <w:pPr>
        <w:pStyle w:val="text"/>
      </w:pPr>
    </w:p>
    <w:p w14:paraId="55573A25" w14:textId="0E5E8333" w:rsidR="004D1739" w:rsidRDefault="004D1739" w:rsidP="00C92AAC">
      <w:pPr>
        <w:pStyle w:val="text"/>
      </w:pPr>
    </w:p>
    <w:p w14:paraId="5ADBE244" w14:textId="40842105" w:rsidR="004D1739" w:rsidRDefault="004D1739" w:rsidP="00C92AAC">
      <w:pPr>
        <w:pStyle w:val="text"/>
      </w:pPr>
    </w:p>
    <w:p w14:paraId="27F3A03F" w14:textId="48576C26" w:rsidR="004D1739" w:rsidRDefault="004D1739" w:rsidP="00C92AAC">
      <w:pPr>
        <w:pStyle w:val="text"/>
      </w:pPr>
    </w:p>
    <w:p w14:paraId="5CDCD0C9" w14:textId="1E4286D6" w:rsidR="004D1739" w:rsidRDefault="004D1739" w:rsidP="00C92AAC">
      <w:pPr>
        <w:pStyle w:val="text"/>
      </w:pPr>
    </w:p>
    <w:p w14:paraId="793B9515" w14:textId="7DD3428F" w:rsidR="004D1739" w:rsidRDefault="004D1739" w:rsidP="00C92AAC">
      <w:pPr>
        <w:pStyle w:val="text"/>
      </w:pPr>
    </w:p>
    <w:p w14:paraId="2CAD5293" w14:textId="1045972A" w:rsidR="004D1739" w:rsidRDefault="004D1739" w:rsidP="00C92AAC">
      <w:pPr>
        <w:pStyle w:val="text"/>
      </w:pPr>
    </w:p>
    <w:p w14:paraId="58C4DDDA" w14:textId="130C5F37" w:rsidR="004D1739" w:rsidRDefault="004D1739" w:rsidP="00C92AAC">
      <w:pPr>
        <w:pStyle w:val="text"/>
      </w:pPr>
    </w:p>
    <w:p w14:paraId="5CAD859D" w14:textId="42CC1CCB" w:rsidR="00210390" w:rsidRDefault="00210390" w:rsidP="00C92AAC">
      <w:pPr>
        <w:pStyle w:val="text"/>
      </w:pPr>
    </w:p>
    <w:p w14:paraId="2B796AC5" w14:textId="6C01C4EE" w:rsidR="00210390" w:rsidRDefault="00210390" w:rsidP="00C92AAC">
      <w:pPr>
        <w:pStyle w:val="text"/>
      </w:pPr>
    </w:p>
    <w:p w14:paraId="1AECD599" w14:textId="0ACB213B" w:rsidR="00210390" w:rsidRDefault="00210390" w:rsidP="00C92AAC">
      <w:pPr>
        <w:pStyle w:val="text"/>
      </w:pPr>
    </w:p>
    <w:p w14:paraId="2DC69553" w14:textId="77777777" w:rsidR="00210390" w:rsidRDefault="00210390" w:rsidP="00C92AAC">
      <w:pPr>
        <w:pStyle w:val="text"/>
      </w:pPr>
    </w:p>
    <w:p w14:paraId="2D880D79" w14:textId="77777777" w:rsidR="004D1739" w:rsidRDefault="004D1739" w:rsidP="00C92AAC">
      <w:pPr>
        <w:pStyle w:val="text"/>
      </w:pPr>
    </w:p>
    <w:p w14:paraId="22BE0B33" w14:textId="77777777" w:rsidR="00DD72AF" w:rsidRPr="00C92AAC" w:rsidRDefault="00DD72AF" w:rsidP="00252A50">
      <w:pPr>
        <w:pStyle w:val="text"/>
        <w:ind w:firstLine="0"/>
      </w:pPr>
    </w:p>
    <w:p w14:paraId="16176B48" w14:textId="29B1B5B1" w:rsidR="00BC502F" w:rsidRPr="00BF780B" w:rsidRDefault="00001481" w:rsidP="00430409">
      <w:pPr>
        <w:pStyle w:val="afa"/>
        <w:spacing w:line="360" w:lineRule="auto"/>
        <w:outlineLvl w:val="0"/>
      </w:pPr>
      <w:bookmarkStart w:id="27" w:name="_Toc200834759"/>
      <w:r>
        <w:lastRenderedPageBreak/>
        <w:t xml:space="preserve">РОЗДІЛ </w:t>
      </w:r>
      <w:r w:rsidR="00BC502F" w:rsidRPr="00BF780B">
        <w:t>2</w:t>
      </w:r>
      <w:r>
        <w:t>.</w:t>
      </w:r>
      <w:r w:rsidR="00BC502F" w:rsidRPr="00BF780B">
        <w:t xml:space="preserve"> </w:t>
      </w:r>
      <w:r w:rsidR="00DD72AF">
        <w:t>АНАЛІЗ</w:t>
      </w:r>
      <w:r w:rsidR="00BC502F" w:rsidRPr="00BF780B">
        <w:t xml:space="preserve"> ВИМОГ ТА ПОСТАНОВКА </w:t>
      </w:r>
      <w:r w:rsidR="00DD72AF">
        <w:t>ЗАДАЧІ</w:t>
      </w:r>
      <w:bookmarkEnd w:id="27"/>
    </w:p>
    <w:p w14:paraId="16257F7F" w14:textId="7A3B3A83" w:rsidR="00BA3041" w:rsidRPr="00BF780B" w:rsidRDefault="00BA3041" w:rsidP="00430409">
      <w:pPr>
        <w:spacing w:after="0" w:line="360" w:lineRule="auto"/>
        <w:rPr>
          <w:rFonts w:ascii="Times New Roman" w:hAnsi="Times New Roman" w:cs="Times New Roman"/>
          <w:b/>
          <w:bCs/>
          <w:sz w:val="28"/>
          <w:szCs w:val="28"/>
        </w:rPr>
      </w:pPr>
    </w:p>
    <w:p w14:paraId="1B7B6ED8" w14:textId="6C873A1B" w:rsidR="00BC502F" w:rsidRPr="00430409" w:rsidRDefault="00BC502F" w:rsidP="00252A50">
      <w:pPr>
        <w:pStyle w:val="afa"/>
        <w:spacing w:line="360" w:lineRule="auto"/>
        <w:ind w:firstLine="851"/>
        <w:jc w:val="left"/>
        <w:outlineLvl w:val="1"/>
      </w:pPr>
      <w:bookmarkStart w:id="28" w:name="_Toc200834760"/>
      <w:r w:rsidRPr="00430409">
        <w:t>2.1</w:t>
      </w:r>
      <w:r w:rsidR="00001481" w:rsidRPr="00430409">
        <w:t>.</w:t>
      </w:r>
      <w:r w:rsidRPr="00430409">
        <w:t xml:space="preserve"> Функціональні та нефункціональні вимоги</w:t>
      </w:r>
      <w:bookmarkEnd w:id="28"/>
    </w:p>
    <w:p w14:paraId="3A15E32D" w14:textId="77777777" w:rsidR="002A02E9" w:rsidRPr="00430409" w:rsidRDefault="002A02E9" w:rsidP="00430409">
      <w:pPr>
        <w:spacing w:after="0" w:line="360" w:lineRule="auto"/>
        <w:jc w:val="both"/>
        <w:rPr>
          <w:rFonts w:ascii="Times New Roman" w:hAnsi="Times New Roman" w:cs="Times New Roman"/>
          <w:sz w:val="28"/>
          <w:szCs w:val="28"/>
        </w:rPr>
      </w:pPr>
    </w:p>
    <w:p w14:paraId="6FAD6A3E" w14:textId="6261250A" w:rsidR="00D41685" w:rsidRPr="00430409" w:rsidRDefault="00FA2766" w:rsidP="00430409">
      <w:pPr>
        <w:pStyle w:val="text"/>
      </w:pPr>
      <w:r w:rsidRPr="00430409">
        <w:t xml:space="preserve"> </w:t>
      </w:r>
      <w:r w:rsidR="00D41685" w:rsidRPr="00430409">
        <w:t xml:space="preserve">При розробці інформаційної системи </w:t>
      </w:r>
      <w:proofErr w:type="spellStart"/>
      <w:r w:rsidR="00D41685" w:rsidRPr="00430409">
        <w:t>першопочатково</w:t>
      </w:r>
      <w:proofErr w:type="spellEnd"/>
      <w:r w:rsidR="00D41685" w:rsidRPr="00430409">
        <w:t xml:space="preserve"> слід чітко визначити її функціональні та нефункціональні вимоги, що дозволить сформувати конкретне технічне завдання, а також контролювати правильність реалізації </w:t>
      </w:r>
      <w:proofErr w:type="spellStart"/>
      <w:r w:rsidR="00D41685" w:rsidRPr="00430409">
        <w:t>проєкту</w:t>
      </w:r>
      <w:proofErr w:type="spellEnd"/>
      <w:r w:rsidR="001E7ED4" w:rsidRPr="00430409">
        <w:t xml:space="preserve"> [7]</w:t>
      </w:r>
      <w:r w:rsidR="00D41685" w:rsidRPr="00430409">
        <w:t xml:space="preserve">. У цьому підрозділі описані вимоги до створеного </w:t>
      </w:r>
      <w:proofErr w:type="spellStart"/>
      <w:r w:rsidR="00D41685" w:rsidRPr="00430409">
        <w:t>вебзастосунку</w:t>
      </w:r>
      <w:proofErr w:type="spellEnd"/>
      <w:r w:rsidR="00D41685" w:rsidRPr="00430409">
        <w:t xml:space="preserve"> на базі ASP.NET </w:t>
      </w:r>
      <w:proofErr w:type="spellStart"/>
      <w:r w:rsidR="00D41685" w:rsidRPr="00430409">
        <w:t>Core</w:t>
      </w:r>
      <w:proofErr w:type="spellEnd"/>
      <w:r w:rsidR="00D41685" w:rsidRPr="00430409">
        <w:t xml:space="preserve"> MVC.</w:t>
      </w:r>
    </w:p>
    <w:p w14:paraId="0D20B353" w14:textId="77777777" w:rsidR="00D41685" w:rsidRPr="00430409" w:rsidRDefault="00D41685" w:rsidP="00430409">
      <w:pPr>
        <w:pStyle w:val="text"/>
      </w:pPr>
      <w:r w:rsidRPr="00430409">
        <w:t>Функціональні вимоги визначають, що</w:t>
      </w:r>
      <w:r w:rsidRPr="00430409">
        <w:rPr>
          <w:b/>
          <w:bCs/>
        </w:rPr>
        <w:t xml:space="preserve"> </w:t>
      </w:r>
      <w:r w:rsidRPr="00430409">
        <w:t xml:space="preserve">система повинна робити. Для </w:t>
      </w:r>
      <w:proofErr w:type="spellStart"/>
      <w:r w:rsidRPr="00430409">
        <w:t>вебзастосунку</w:t>
      </w:r>
      <w:proofErr w:type="spellEnd"/>
      <w:r w:rsidRPr="00430409">
        <w:t xml:space="preserve"> реалізовано такі функціональні можливості:</w:t>
      </w:r>
    </w:p>
    <w:p w14:paraId="3A8C2C21" w14:textId="77777777" w:rsidR="00D41685" w:rsidRPr="00430409" w:rsidRDefault="00D41685" w:rsidP="00430409">
      <w:pPr>
        <w:pStyle w:val="text"/>
      </w:pPr>
      <w:r w:rsidRPr="00430409">
        <w:rPr>
          <w:b/>
          <w:bCs/>
        </w:rPr>
        <w:t>Головна сторінка</w:t>
      </w:r>
      <w:r w:rsidRPr="00430409">
        <w:t xml:space="preserve"> — містить загальну інформацію про магазин, поточні акції або нові товари.</w:t>
      </w:r>
    </w:p>
    <w:p w14:paraId="2E85B193" w14:textId="77777777" w:rsidR="00D41685" w:rsidRPr="00430409" w:rsidRDefault="00D41685" w:rsidP="00430409">
      <w:pPr>
        <w:pStyle w:val="a"/>
        <w:numPr>
          <w:ilvl w:val="0"/>
          <w:numId w:val="0"/>
        </w:numPr>
        <w:ind w:left="851"/>
      </w:pPr>
      <w:r w:rsidRPr="00430409">
        <w:rPr>
          <w:b/>
          <w:bCs/>
        </w:rPr>
        <w:t>Каталог товарів</w:t>
      </w:r>
      <w:r w:rsidRPr="00430409">
        <w:t>:</w:t>
      </w:r>
    </w:p>
    <w:p w14:paraId="59FA2819" w14:textId="77777777" w:rsidR="00D41685" w:rsidRPr="00430409" w:rsidRDefault="00D41685" w:rsidP="00430409">
      <w:pPr>
        <w:pStyle w:val="a"/>
      </w:pPr>
      <w:r w:rsidRPr="00430409">
        <w:t>відображення списку товарів з пагінацією;</w:t>
      </w:r>
    </w:p>
    <w:p w14:paraId="6CE11CCC" w14:textId="07E719F4" w:rsidR="00D41685" w:rsidRPr="00430409" w:rsidRDefault="00D41685" w:rsidP="00430409">
      <w:pPr>
        <w:pStyle w:val="a"/>
      </w:pPr>
      <w:r w:rsidRPr="00430409">
        <w:t xml:space="preserve">можливість фільтрації за категоріями (протеїни, </w:t>
      </w:r>
      <w:proofErr w:type="spellStart"/>
      <w:r w:rsidRPr="00430409">
        <w:t>гейнери</w:t>
      </w:r>
      <w:proofErr w:type="spellEnd"/>
      <w:r w:rsidRPr="00430409">
        <w:t>, вітаміни);</w:t>
      </w:r>
    </w:p>
    <w:p w14:paraId="131AB686" w14:textId="77777777" w:rsidR="00D41685" w:rsidRPr="00430409" w:rsidRDefault="00D41685" w:rsidP="00430409">
      <w:pPr>
        <w:pStyle w:val="a"/>
      </w:pPr>
      <w:r w:rsidRPr="00430409">
        <w:t>сортування товарів за ціною або назвою;</w:t>
      </w:r>
    </w:p>
    <w:p w14:paraId="02D8E243" w14:textId="77777777" w:rsidR="00D41685" w:rsidRPr="00430409" w:rsidRDefault="00D41685" w:rsidP="00430409">
      <w:pPr>
        <w:pStyle w:val="a"/>
      </w:pPr>
      <w:r w:rsidRPr="00430409">
        <w:t>пошук за ключовими словами.</w:t>
      </w:r>
    </w:p>
    <w:p w14:paraId="556CE4ED" w14:textId="77777777" w:rsidR="00D41685" w:rsidRPr="00430409" w:rsidRDefault="00D41685" w:rsidP="00430409">
      <w:pPr>
        <w:pStyle w:val="a"/>
        <w:numPr>
          <w:ilvl w:val="0"/>
          <w:numId w:val="0"/>
        </w:numPr>
        <w:ind w:left="851"/>
      </w:pPr>
      <w:r w:rsidRPr="00430409">
        <w:rPr>
          <w:b/>
          <w:bCs/>
        </w:rPr>
        <w:t>Детальна сторінка товару</w:t>
      </w:r>
      <w:r w:rsidRPr="00430409">
        <w:t>:</w:t>
      </w:r>
    </w:p>
    <w:p w14:paraId="4D9747F8" w14:textId="77777777" w:rsidR="00D41685" w:rsidRPr="00430409" w:rsidRDefault="00D41685" w:rsidP="00430409">
      <w:pPr>
        <w:pStyle w:val="a"/>
      </w:pPr>
      <w:r w:rsidRPr="00430409">
        <w:t>відображення повної інформації (назва, опис, ціна, зображення, виробник, характеристики);</w:t>
      </w:r>
    </w:p>
    <w:p w14:paraId="3FB0C6D7" w14:textId="77777777" w:rsidR="00D41685" w:rsidRPr="00430409" w:rsidRDefault="00D41685" w:rsidP="00430409">
      <w:pPr>
        <w:pStyle w:val="a"/>
      </w:pPr>
      <w:r w:rsidRPr="00430409">
        <w:t>таблиця поживної цінності, завантажена з зовнішнього API.</w:t>
      </w:r>
    </w:p>
    <w:p w14:paraId="7BC90676" w14:textId="77777777" w:rsidR="00D41685" w:rsidRPr="00430409" w:rsidRDefault="00D41685" w:rsidP="00430409">
      <w:pPr>
        <w:pStyle w:val="a"/>
        <w:numPr>
          <w:ilvl w:val="0"/>
          <w:numId w:val="0"/>
        </w:numPr>
        <w:ind w:left="851"/>
      </w:pPr>
      <w:r w:rsidRPr="00430409">
        <w:rPr>
          <w:b/>
          <w:bCs/>
        </w:rPr>
        <w:t>Кошик</w:t>
      </w:r>
      <w:r w:rsidRPr="00430409">
        <w:t>:</w:t>
      </w:r>
    </w:p>
    <w:p w14:paraId="6A09CD55" w14:textId="77777777" w:rsidR="00D41685" w:rsidRPr="00430409" w:rsidRDefault="00D41685" w:rsidP="00430409">
      <w:pPr>
        <w:pStyle w:val="a"/>
      </w:pPr>
      <w:r w:rsidRPr="00430409">
        <w:t>додавання та видалення товарів;</w:t>
      </w:r>
    </w:p>
    <w:p w14:paraId="15172872" w14:textId="77777777" w:rsidR="00D41685" w:rsidRPr="00430409" w:rsidRDefault="00D41685" w:rsidP="00430409">
      <w:pPr>
        <w:pStyle w:val="a"/>
      </w:pPr>
      <w:r w:rsidRPr="00430409">
        <w:t>підрахунок загальної вартості замовлення;</w:t>
      </w:r>
    </w:p>
    <w:p w14:paraId="34776CD7" w14:textId="77777777" w:rsidR="00D41685" w:rsidRPr="00430409" w:rsidRDefault="00D41685" w:rsidP="00430409">
      <w:pPr>
        <w:pStyle w:val="a"/>
      </w:pPr>
      <w:r w:rsidRPr="00430409">
        <w:t xml:space="preserve">зберігання кошика в базі даних (для кожного </w:t>
      </w:r>
      <w:proofErr w:type="spellStart"/>
      <w:r w:rsidRPr="00430409">
        <w:t>автентифікованого</w:t>
      </w:r>
      <w:proofErr w:type="spellEnd"/>
      <w:r w:rsidRPr="00430409">
        <w:t xml:space="preserve"> користувача).</w:t>
      </w:r>
    </w:p>
    <w:p w14:paraId="64973C42" w14:textId="77777777" w:rsidR="00D41685" w:rsidRPr="00430409" w:rsidRDefault="00D41685" w:rsidP="00430409">
      <w:pPr>
        <w:pStyle w:val="a"/>
        <w:numPr>
          <w:ilvl w:val="0"/>
          <w:numId w:val="0"/>
        </w:numPr>
        <w:ind w:left="851"/>
      </w:pPr>
      <w:r w:rsidRPr="00430409">
        <w:rPr>
          <w:b/>
          <w:bCs/>
        </w:rPr>
        <w:t>Оформлення замовлення (</w:t>
      </w:r>
      <w:proofErr w:type="spellStart"/>
      <w:r w:rsidRPr="00430409">
        <w:rPr>
          <w:b/>
          <w:bCs/>
        </w:rPr>
        <w:t>чекаут</w:t>
      </w:r>
      <w:proofErr w:type="spellEnd"/>
      <w:r w:rsidRPr="00430409">
        <w:rPr>
          <w:b/>
          <w:bCs/>
        </w:rPr>
        <w:t>)</w:t>
      </w:r>
      <w:r w:rsidRPr="00430409">
        <w:t>:</w:t>
      </w:r>
    </w:p>
    <w:p w14:paraId="18EFAD1C" w14:textId="77777777" w:rsidR="00D41685" w:rsidRPr="00430409" w:rsidRDefault="00D41685" w:rsidP="00430409">
      <w:pPr>
        <w:pStyle w:val="a"/>
      </w:pPr>
      <w:r w:rsidRPr="00430409">
        <w:t>введення контактних даних;</w:t>
      </w:r>
    </w:p>
    <w:p w14:paraId="3DD0CBB0" w14:textId="77777777" w:rsidR="00D41685" w:rsidRPr="00430409" w:rsidRDefault="00D41685" w:rsidP="00430409">
      <w:pPr>
        <w:pStyle w:val="a"/>
      </w:pPr>
      <w:r w:rsidRPr="00430409">
        <w:lastRenderedPageBreak/>
        <w:t>збереження замовлення в базі даних;</w:t>
      </w:r>
    </w:p>
    <w:p w14:paraId="0E22E17A" w14:textId="77777777" w:rsidR="00D41685" w:rsidRPr="00430409" w:rsidRDefault="00D41685" w:rsidP="00430409">
      <w:pPr>
        <w:pStyle w:val="a"/>
      </w:pPr>
      <w:r w:rsidRPr="00430409">
        <w:t>очищення кошика після успішного оформлення.</w:t>
      </w:r>
    </w:p>
    <w:p w14:paraId="6B30C42F" w14:textId="77777777" w:rsidR="00D41685" w:rsidRPr="00430409" w:rsidRDefault="00D41685" w:rsidP="00430409">
      <w:pPr>
        <w:pStyle w:val="a"/>
        <w:numPr>
          <w:ilvl w:val="0"/>
          <w:numId w:val="0"/>
        </w:numPr>
        <w:ind w:left="851"/>
      </w:pPr>
      <w:r w:rsidRPr="00430409">
        <w:rPr>
          <w:b/>
          <w:bCs/>
        </w:rPr>
        <w:t>Аутентифікація та авторизація</w:t>
      </w:r>
      <w:r w:rsidRPr="00430409">
        <w:t>:</w:t>
      </w:r>
    </w:p>
    <w:p w14:paraId="48E32820" w14:textId="77777777" w:rsidR="00D41685" w:rsidRPr="00430409" w:rsidRDefault="00D41685" w:rsidP="00430409">
      <w:pPr>
        <w:pStyle w:val="a"/>
      </w:pPr>
      <w:r w:rsidRPr="00430409">
        <w:t>реєстрація нового користувача;</w:t>
      </w:r>
    </w:p>
    <w:p w14:paraId="4D872093" w14:textId="77777777" w:rsidR="00D41685" w:rsidRPr="00430409" w:rsidRDefault="00D41685" w:rsidP="00430409">
      <w:pPr>
        <w:pStyle w:val="a"/>
      </w:pPr>
      <w:r w:rsidRPr="00430409">
        <w:t>вхід у систему;</w:t>
      </w:r>
    </w:p>
    <w:p w14:paraId="53F99625" w14:textId="77777777" w:rsidR="00D41685" w:rsidRPr="00430409" w:rsidRDefault="00D41685" w:rsidP="00430409">
      <w:pPr>
        <w:pStyle w:val="a"/>
      </w:pPr>
      <w:r w:rsidRPr="00430409">
        <w:t>авторизація за ролями ("Користувач", "Адміністратор").</w:t>
      </w:r>
    </w:p>
    <w:p w14:paraId="2901F51D" w14:textId="77777777" w:rsidR="00D41685" w:rsidRPr="00430409" w:rsidRDefault="00D41685" w:rsidP="00430409">
      <w:pPr>
        <w:pStyle w:val="a"/>
        <w:numPr>
          <w:ilvl w:val="0"/>
          <w:numId w:val="0"/>
        </w:numPr>
        <w:ind w:left="851"/>
      </w:pPr>
      <w:r w:rsidRPr="00430409">
        <w:rPr>
          <w:b/>
          <w:bCs/>
        </w:rPr>
        <w:t>Профіль користувача</w:t>
      </w:r>
      <w:r w:rsidRPr="00430409">
        <w:t>:</w:t>
      </w:r>
    </w:p>
    <w:p w14:paraId="4B25340C" w14:textId="77777777" w:rsidR="00D41685" w:rsidRPr="00430409" w:rsidRDefault="00D41685" w:rsidP="00430409">
      <w:pPr>
        <w:pStyle w:val="a"/>
      </w:pPr>
      <w:r w:rsidRPr="00430409">
        <w:t>перегляд особистих даних та історії замовлень;</w:t>
      </w:r>
    </w:p>
    <w:p w14:paraId="6D4A9A61" w14:textId="77777777" w:rsidR="00D41685" w:rsidRPr="00430409" w:rsidRDefault="00D41685" w:rsidP="00430409">
      <w:pPr>
        <w:pStyle w:val="a"/>
      </w:pPr>
      <w:r w:rsidRPr="00430409">
        <w:t>редагування профілю (ім’я, прізвище, фото, адреса, телефон);</w:t>
      </w:r>
    </w:p>
    <w:p w14:paraId="62117C43" w14:textId="77777777" w:rsidR="00D41685" w:rsidRPr="00430409" w:rsidRDefault="00D41685" w:rsidP="00430409">
      <w:pPr>
        <w:pStyle w:val="a"/>
      </w:pPr>
      <w:r w:rsidRPr="00430409">
        <w:t>можливість завантаження фото профілю.</w:t>
      </w:r>
    </w:p>
    <w:p w14:paraId="53D90E73" w14:textId="77777777" w:rsidR="00D41685" w:rsidRPr="00430409" w:rsidRDefault="00D41685" w:rsidP="00430409">
      <w:pPr>
        <w:pStyle w:val="a"/>
        <w:numPr>
          <w:ilvl w:val="0"/>
          <w:numId w:val="0"/>
        </w:numPr>
        <w:ind w:left="851"/>
      </w:pPr>
      <w:r w:rsidRPr="00430409">
        <w:rPr>
          <w:b/>
          <w:bCs/>
        </w:rPr>
        <w:t>Адміністративна панель</w:t>
      </w:r>
      <w:r w:rsidRPr="00430409">
        <w:t>:</w:t>
      </w:r>
    </w:p>
    <w:p w14:paraId="490C3223" w14:textId="47DB4C74" w:rsidR="00D41685" w:rsidRPr="00430409" w:rsidRDefault="00D41685" w:rsidP="00430409">
      <w:pPr>
        <w:pStyle w:val="a"/>
      </w:pPr>
      <w:r w:rsidRPr="00430409">
        <w:t>управління товарами (створення, редагування, видалення);</w:t>
      </w:r>
    </w:p>
    <w:p w14:paraId="73EC32D1" w14:textId="77777777" w:rsidR="00D41685" w:rsidRPr="00430409" w:rsidRDefault="00D41685" w:rsidP="00430409">
      <w:pPr>
        <w:pStyle w:val="a"/>
      </w:pPr>
      <w:r w:rsidRPr="00430409">
        <w:t>перегляд і зміна статусу замовлень;</w:t>
      </w:r>
    </w:p>
    <w:p w14:paraId="3FA6C754" w14:textId="5A27DDE4" w:rsidR="00D41685" w:rsidRPr="00430409" w:rsidRDefault="00D41685" w:rsidP="00430409">
      <w:pPr>
        <w:pStyle w:val="a"/>
      </w:pPr>
      <w:r w:rsidRPr="00430409">
        <w:t>керування категоріями.</w:t>
      </w:r>
    </w:p>
    <w:p w14:paraId="4BCD1B23" w14:textId="15C742DC" w:rsidR="00D41685" w:rsidRPr="00430409" w:rsidRDefault="00D41685" w:rsidP="00430409">
      <w:pPr>
        <w:pStyle w:val="text"/>
      </w:pPr>
      <w:r w:rsidRPr="00430409">
        <w:t>Нефункціональні вимоги, у свою чергу, описують якість роботи системи, її обмеження, інфраструктурні та технічні особливості:</w:t>
      </w:r>
    </w:p>
    <w:p w14:paraId="1696F831" w14:textId="77777777" w:rsidR="00D41685" w:rsidRPr="00430409" w:rsidRDefault="00D41685" w:rsidP="00430409">
      <w:pPr>
        <w:pStyle w:val="a"/>
        <w:numPr>
          <w:ilvl w:val="0"/>
          <w:numId w:val="0"/>
        </w:numPr>
        <w:ind w:left="851"/>
      </w:pPr>
      <w:r w:rsidRPr="00430409">
        <w:rPr>
          <w:b/>
          <w:bCs/>
        </w:rPr>
        <w:t>Продуктивність</w:t>
      </w:r>
      <w:r w:rsidRPr="00430409">
        <w:t>:</w:t>
      </w:r>
    </w:p>
    <w:p w14:paraId="38BC278C" w14:textId="77777777" w:rsidR="00D41685" w:rsidRPr="00430409" w:rsidRDefault="00D41685" w:rsidP="00430409">
      <w:pPr>
        <w:pStyle w:val="a"/>
      </w:pPr>
      <w:r w:rsidRPr="00430409">
        <w:t>швидка обробка запитів навіть при великій кількості одночасних користувачів;</w:t>
      </w:r>
    </w:p>
    <w:p w14:paraId="25460518" w14:textId="77777777" w:rsidR="00D41685" w:rsidRPr="00430409" w:rsidRDefault="00D41685" w:rsidP="00430409">
      <w:pPr>
        <w:pStyle w:val="a"/>
      </w:pPr>
      <w:r w:rsidRPr="00430409">
        <w:t xml:space="preserve">оптимізація запитів до бази даних через </w:t>
      </w:r>
      <w:proofErr w:type="spellStart"/>
      <w:r w:rsidRPr="00430409">
        <w:t>Entity</w:t>
      </w:r>
      <w:proofErr w:type="spellEnd"/>
      <w:r w:rsidRPr="00430409">
        <w:t xml:space="preserve"> </w:t>
      </w:r>
      <w:proofErr w:type="spellStart"/>
      <w:r w:rsidRPr="00430409">
        <w:t>Framework</w:t>
      </w:r>
      <w:proofErr w:type="spellEnd"/>
      <w:r w:rsidRPr="00430409">
        <w:t xml:space="preserve"> </w:t>
      </w:r>
      <w:proofErr w:type="spellStart"/>
      <w:r w:rsidRPr="00430409">
        <w:t>Core</w:t>
      </w:r>
      <w:proofErr w:type="spellEnd"/>
      <w:r w:rsidRPr="00430409">
        <w:t>.</w:t>
      </w:r>
    </w:p>
    <w:p w14:paraId="0A3E3E64" w14:textId="77777777" w:rsidR="00D41685" w:rsidRPr="00430409" w:rsidRDefault="00D41685" w:rsidP="00430409">
      <w:pPr>
        <w:pStyle w:val="a"/>
        <w:numPr>
          <w:ilvl w:val="0"/>
          <w:numId w:val="0"/>
        </w:numPr>
        <w:ind w:left="851"/>
        <w:rPr>
          <w:b/>
          <w:bCs/>
        </w:rPr>
      </w:pPr>
      <w:r w:rsidRPr="00430409">
        <w:rPr>
          <w:b/>
          <w:bCs/>
        </w:rPr>
        <w:t>Масштабованість:</w:t>
      </w:r>
    </w:p>
    <w:p w14:paraId="10EC3F8C" w14:textId="77777777" w:rsidR="00D41685" w:rsidRPr="00430409" w:rsidRDefault="00D41685" w:rsidP="00430409">
      <w:pPr>
        <w:pStyle w:val="a"/>
      </w:pPr>
      <w:r w:rsidRPr="00430409">
        <w:t>структура додатку дозволяє розширення функціоналу (наприклад, підключення платіжних сервісів, розширення API).</w:t>
      </w:r>
    </w:p>
    <w:p w14:paraId="524EA0B2" w14:textId="77777777" w:rsidR="00D41685" w:rsidRPr="00430409" w:rsidRDefault="00D41685" w:rsidP="00430409">
      <w:pPr>
        <w:pStyle w:val="a"/>
        <w:numPr>
          <w:ilvl w:val="0"/>
          <w:numId w:val="0"/>
        </w:numPr>
        <w:ind w:left="851"/>
        <w:rPr>
          <w:b/>
          <w:bCs/>
        </w:rPr>
      </w:pPr>
      <w:r w:rsidRPr="00430409">
        <w:rPr>
          <w:b/>
          <w:bCs/>
        </w:rPr>
        <w:t>Безпека:</w:t>
      </w:r>
    </w:p>
    <w:p w14:paraId="2D77A767" w14:textId="77777777" w:rsidR="00D41685" w:rsidRPr="00430409" w:rsidRDefault="00D41685" w:rsidP="00430409">
      <w:pPr>
        <w:pStyle w:val="a"/>
      </w:pPr>
      <w:r w:rsidRPr="00430409">
        <w:t>використання ролей для обмеження доступу до адміністративних функцій;</w:t>
      </w:r>
    </w:p>
    <w:p w14:paraId="625DF2FB" w14:textId="77777777" w:rsidR="00D41685" w:rsidRPr="00430409" w:rsidRDefault="00D41685" w:rsidP="00430409">
      <w:pPr>
        <w:pStyle w:val="a"/>
      </w:pPr>
      <w:r w:rsidRPr="00430409">
        <w:t xml:space="preserve">зберігання </w:t>
      </w:r>
      <w:proofErr w:type="spellStart"/>
      <w:r w:rsidRPr="00430409">
        <w:t>автентифікаційної</w:t>
      </w:r>
      <w:proofErr w:type="spellEnd"/>
      <w:r w:rsidRPr="00430409">
        <w:t xml:space="preserve"> інформації відповідно до стандартів ASP.NET </w:t>
      </w:r>
      <w:proofErr w:type="spellStart"/>
      <w:r w:rsidRPr="00430409">
        <w:t>Identity</w:t>
      </w:r>
      <w:proofErr w:type="spellEnd"/>
      <w:r w:rsidRPr="00430409">
        <w:t>;</w:t>
      </w:r>
    </w:p>
    <w:p w14:paraId="493F7BD9" w14:textId="77777777" w:rsidR="00D41685" w:rsidRPr="00430409" w:rsidRDefault="00D41685" w:rsidP="00430409">
      <w:pPr>
        <w:pStyle w:val="a"/>
      </w:pPr>
      <w:proofErr w:type="spellStart"/>
      <w:r w:rsidRPr="00430409">
        <w:t>валідація</w:t>
      </w:r>
      <w:proofErr w:type="spellEnd"/>
      <w:r w:rsidRPr="00430409">
        <w:t xml:space="preserve"> даних на стороні клієнта та сервера.</w:t>
      </w:r>
    </w:p>
    <w:p w14:paraId="237F068E" w14:textId="77777777" w:rsidR="00D41685" w:rsidRPr="008C5616" w:rsidRDefault="00D41685" w:rsidP="00145995">
      <w:pPr>
        <w:pStyle w:val="a"/>
        <w:numPr>
          <w:ilvl w:val="0"/>
          <w:numId w:val="0"/>
        </w:numPr>
        <w:ind w:left="851"/>
        <w:rPr>
          <w:b/>
          <w:bCs/>
        </w:rPr>
      </w:pPr>
      <w:r w:rsidRPr="008C5616">
        <w:rPr>
          <w:b/>
          <w:bCs/>
        </w:rPr>
        <w:lastRenderedPageBreak/>
        <w:t>Зручність користування (</w:t>
      </w:r>
      <w:proofErr w:type="spellStart"/>
      <w:r w:rsidRPr="008C5616">
        <w:rPr>
          <w:b/>
          <w:bCs/>
        </w:rPr>
        <w:t>Usability</w:t>
      </w:r>
      <w:proofErr w:type="spellEnd"/>
      <w:r w:rsidRPr="008C5616">
        <w:rPr>
          <w:b/>
          <w:bCs/>
        </w:rPr>
        <w:t>):</w:t>
      </w:r>
    </w:p>
    <w:p w14:paraId="5B2B3D71" w14:textId="77777777" w:rsidR="00D41685" w:rsidRPr="008C5616" w:rsidRDefault="00D41685" w:rsidP="00145995">
      <w:pPr>
        <w:pStyle w:val="a"/>
      </w:pPr>
      <w:r w:rsidRPr="008C5616">
        <w:t xml:space="preserve">адаптивний інтерфейс, що </w:t>
      </w:r>
      <w:proofErr w:type="spellStart"/>
      <w:r w:rsidRPr="008C5616">
        <w:t>коректно</w:t>
      </w:r>
      <w:proofErr w:type="spellEnd"/>
      <w:r w:rsidRPr="008C5616">
        <w:t xml:space="preserve"> працює на різних пристроях;</w:t>
      </w:r>
    </w:p>
    <w:p w14:paraId="24E0F94F" w14:textId="77777777" w:rsidR="00D41685" w:rsidRPr="008C5616" w:rsidRDefault="00D41685" w:rsidP="00145995">
      <w:pPr>
        <w:pStyle w:val="a"/>
      </w:pPr>
      <w:r w:rsidRPr="008C5616">
        <w:t>сучасний дизайн з підтримкою темної теми;</w:t>
      </w:r>
    </w:p>
    <w:p w14:paraId="65C91CB2" w14:textId="77777777" w:rsidR="00D41685" w:rsidRPr="008C5616" w:rsidRDefault="00D41685" w:rsidP="00145995">
      <w:pPr>
        <w:pStyle w:val="a"/>
      </w:pPr>
      <w:r w:rsidRPr="008C5616">
        <w:t>інтуїтивна навігація сайтом.</w:t>
      </w:r>
    </w:p>
    <w:p w14:paraId="6F5EC010" w14:textId="77777777" w:rsidR="00D41685" w:rsidRPr="008C5616" w:rsidRDefault="00D41685" w:rsidP="00145995">
      <w:pPr>
        <w:pStyle w:val="a"/>
        <w:numPr>
          <w:ilvl w:val="0"/>
          <w:numId w:val="0"/>
        </w:numPr>
        <w:ind w:left="851"/>
        <w:rPr>
          <w:b/>
          <w:bCs/>
        </w:rPr>
      </w:pPr>
      <w:r w:rsidRPr="008C5616">
        <w:rPr>
          <w:b/>
          <w:bCs/>
        </w:rPr>
        <w:t>Надійність:</w:t>
      </w:r>
    </w:p>
    <w:p w14:paraId="20FB1921" w14:textId="77777777" w:rsidR="00D41685" w:rsidRPr="008C5616" w:rsidRDefault="00D41685" w:rsidP="00145995">
      <w:pPr>
        <w:pStyle w:val="a"/>
      </w:pPr>
      <w:r w:rsidRPr="008C5616">
        <w:t xml:space="preserve">система обробки помилок і </w:t>
      </w:r>
      <w:proofErr w:type="spellStart"/>
      <w:r w:rsidRPr="008C5616">
        <w:t>логування</w:t>
      </w:r>
      <w:proofErr w:type="spellEnd"/>
      <w:r w:rsidRPr="008C5616">
        <w:t xml:space="preserve"> на базі </w:t>
      </w:r>
      <w:proofErr w:type="spellStart"/>
      <w:r w:rsidRPr="008C5616">
        <w:t>Serilog</w:t>
      </w:r>
      <w:proofErr w:type="spellEnd"/>
      <w:r w:rsidRPr="008C5616">
        <w:t>;</w:t>
      </w:r>
    </w:p>
    <w:p w14:paraId="5BFFCF71" w14:textId="77777777" w:rsidR="00D41685" w:rsidRPr="008C5616" w:rsidRDefault="00D41685" w:rsidP="00145995">
      <w:pPr>
        <w:pStyle w:val="a"/>
      </w:pPr>
      <w:r w:rsidRPr="008C5616">
        <w:t xml:space="preserve">повідомлення про успішні або невдалі дії користувача (через </w:t>
      </w:r>
      <w:proofErr w:type="spellStart"/>
      <w:r w:rsidRPr="008C5616">
        <w:t>Toast</w:t>
      </w:r>
      <w:proofErr w:type="spellEnd"/>
      <w:r w:rsidRPr="008C5616">
        <w:t>).</w:t>
      </w:r>
    </w:p>
    <w:p w14:paraId="7FC614B0" w14:textId="77777777" w:rsidR="00D41685" w:rsidRPr="008C5616" w:rsidRDefault="00D41685" w:rsidP="00145995">
      <w:pPr>
        <w:pStyle w:val="a"/>
        <w:numPr>
          <w:ilvl w:val="0"/>
          <w:numId w:val="0"/>
        </w:numPr>
        <w:ind w:left="851"/>
        <w:rPr>
          <w:b/>
          <w:bCs/>
        </w:rPr>
      </w:pPr>
      <w:r w:rsidRPr="008C5616">
        <w:rPr>
          <w:b/>
          <w:bCs/>
        </w:rPr>
        <w:t>Підтримка:</w:t>
      </w:r>
    </w:p>
    <w:p w14:paraId="6D14A0B1" w14:textId="77777777" w:rsidR="00D41685" w:rsidRPr="008C5616" w:rsidRDefault="00D41685" w:rsidP="00145995">
      <w:pPr>
        <w:pStyle w:val="a"/>
      </w:pPr>
      <w:r w:rsidRPr="008C5616">
        <w:t>структура коду дозволяє легке оновлення логіки, заміну бази даних, модульне тестування;</w:t>
      </w:r>
    </w:p>
    <w:p w14:paraId="4B6590C6" w14:textId="77777777" w:rsidR="00D41685" w:rsidRPr="008C5616" w:rsidRDefault="00D41685" w:rsidP="00145995">
      <w:pPr>
        <w:pStyle w:val="a"/>
      </w:pPr>
      <w:r w:rsidRPr="008C5616">
        <w:t>частина логіки реалізована через сервіси, що спрощує тестування.</w:t>
      </w:r>
    </w:p>
    <w:p w14:paraId="126FDA1E" w14:textId="498AD9A2" w:rsidR="00D41685" w:rsidRPr="008C5616" w:rsidRDefault="00D41685" w:rsidP="00145995">
      <w:pPr>
        <w:pStyle w:val="a"/>
      </w:pPr>
      <w:r w:rsidRPr="008C5616">
        <w:t>ведення журналу подій:</w:t>
      </w:r>
    </w:p>
    <w:p w14:paraId="680F70BC" w14:textId="77777777" w:rsidR="00D41685" w:rsidRPr="008C5616" w:rsidRDefault="00D41685" w:rsidP="00145995">
      <w:pPr>
        <w:pStyle w:val="a"/>
      </w:pPr>
      <w:r w:rsidRPr="008C5616">
        <w:t xml:space="preserve">реалізовано </w:t>
      </w:r>
      <w:proofErr w:type="spellStart"/>
      <w:r w:rsidRPr="008C5616">
        <w:t>логування</w:t>
      </w:r>
      <w:proofErr w:type="spellEnd"/>
      <w:r w:rsidRPr="008C5616">
        <w:t xml:space="preserve"> дій користувачів і системи у файл та консоль.</w:t>
      </w:r>
    </w:p>
    <w:p w14:paraId="033305E8" w14:textId="77777777" w:rsidR="001D7652" w:rsidRPr="008C5616" w:rsidRDefault="001D7652" w:rsidP="00145995">
      <w:pPr>
        <w:spacing w:after="0" w:line="360" w:lineRule="auto"/>
        <w:jc w:val="both"/>
        <w:rPr>
          <w:rFonts w:ascii="Times New Roman" w:hAnsi="Times New Roman" w:cs="Times New Roman"/>
          <w:sz w:val="28"/>
          <w:szCs w:val="28"/>
        </w:rPr>
      </w:pPr>
    </w:p>
    <w:p w14:paraId="69580518" w14:textId="252D2FA5" w:rsidR="00BC502F" w:rsidRPr="008C5616" w:rsidRDefault="00BC502F" w:rsidP="00252A50">
      <w:pPr>
        <w:pStyle w:val="afa"/>
        <w:spacing w:line="360" w:lineRule="auto"/>
        <w:ind w:firstLine="851"/>
        <w:jc w:val="left"/>
        <w:outlineLvl w:val="1"/>
      </w:pPr>
      <w:bookmarkStart w:id="29" w:name="_Toc200834761"/>
      <w:r w:rsidRPr="008C5616">
        <w:t>2.2</w:t>
      </w:r>
      <w:r w:rsidR="00001481" w:rsidRPr="008C5616">
        <w:t>.</w:t>
      </w:r>
      <w:r w:rsidRPr="008C5616">
        <w:t xml:space="preserve"> </w:t>
      </w:r>
      <w:r w:rsidR="00D41685" w:rsidRPr="008C5616">
        <w:t>Збір та аналіз вимог користувачів</w:t>
      </w:r>
      <w:bookmarkEnd w:id="29"/>
    </w:p>
    <w:p w14:paraId="76EBBE90" w14:textId="77777777" w:rsidR="00FB3849" w:rsidRPr="008C5616" w:rsidRDefault="00FB3849" w:rsidP="00145995">
      <w:pPr>
        <w:spacing w:after="0" w:line="360" w:lineRule="auto"/>
        <w:ind w:firstLine="851"/>
        <w:jc w:val="both"/>
        <w:rPr>
          <w:rFonts w:ascii="Times New Roman" w:eastAsia="Calibri" w:hAnsi="Times New Roman" w:cs="Times New Roman"/>
          <w:sz w:val="28"/>
          <w:szCs w:val="28"/>
        </w:rPr>
      </w:pPr>
    </w:p>
    <w:p w14:paraId="1452FB90" w14:textId="3B9391E1" w:rsidR="00D41685" w:rsidRPr="008C5616" w:rsidRDefault="00D41685" w:rsidP="00145995">
      <w:pPr>
        <w:pStyle w:val="text"/>
        <w:rPr>
          <w:b/>
          <w:bCs/>
        </w:rPr>
      </w:pPr>
      <w:r w:rsidRPr="008C5616">
        <w:t xml:space="preserve">Успішна розробка </w:t>
      </w:r>
      <w:proofErr w:type="spellStart"/>
      <w:r w:rsidRPr="008C5616">
        <w:t>вебзастосунку</w:t>
      </w:r>
      <w:proofErr w:type="spellEnd"/>
      <w:r w:rsidRPr="008C5616">
        <w:t xml:space="preserve"> неможлива без розуміння очікувань та потреб цільової аудиторії</w:t>
      </w:r>
      <w:r w:rsidR="001E7ED4" w:rsidRPr="008C5616">
        <w:t xml:space="preserve"> [8]</w:t>
      </w:r>
      <w:r w:rsidRPr="008C5616">
        <w:t xml:space="preserve">. На етапі </w:t>
      </w:r>
      <w:proofErr w:type="spellStart"/>
      <w:r w:rsidRPr="008C5616">
        <w:t>проєктування</w:t>
      </w:r>
      <w:proofErr w:type="spellEnd"/>
      <w:r w:rsidRPr="008C5616">
        <w:t xml:space="preserve"> було проведено умовне моделювання вимог потенційних користувачів — як кінцевих споживачів (покупців), так і адміністраторів системи. Це дозволило сформувати логіку взаємодії з інтерфейсом, визначити структуру навігації, набір функцій і вимоги до зручності користування.</w:t>
      </w:r>
      <w:r w:rsidR="00A55E87" w:rsidRPr="008C5616">
        <w:t xml:space="preserve"> Система розрахована та такі типи користувачів:</w:t>
      </w:r>
    </w:p>
    <w:p w14:paraId="4E8987B9" w14:textId="77777777" w:rsidR="00D41685" w:rsidRPr="008C5616" w:rsidRDefault="00D41685" w:rsidP="00145995">
      <w:pPr>
        <w:pStyle w:val="a"/>
        <w:numPr>
          <w:ilvl w:val="0"/>
          <w:numId w:val="0"/>
        </w:numPr>
        <w:ind w:left="851"/>
        <w:rPr>
          <w:b/>
          <w:bCs/>
        </w:rPr>
      </w:pPr>
      <w:r w:rsidRPr="008C5616">
        <w:rPr>
          <w:b/>
          <w:bCs/>
        </w:rPr>
        <w:t>Незареєстровані користувачі:</w:t>
      </w:r>
    </w:p>
    <w:p w14:paraId="0D2897D5" w14:textId="77777777" w:rsidR="00D41685" w:rsidRPr="008C5616" w:rsidRDefault="00D41685" w:rsidP="00145995">
      <w:pPr>
        <w:pStyle w:val="a"/>
      </w:pPr>
      <w:r w:rsidRPr="008C5616">
        <w:t>можуть переглядати каталог товарів;</w:t>
      </w:r>
    </w:p>
    <w:p w14:paraId="69556EC3" w14:textId="77777777" w:rsidR="00D41685" w:rsidRPr="008C5616" w:rsidRDefault="00D41685" w:rsidP="00145995">
      <w:pPr>
        <w:pStyle w:val="a"/>
      </w:pPr>
      <w:r w:rsidRPr="008C5616">
        <w:t>мають доступ до фільтрації, сортування та пошуку;</w:t>
      </w:r>
    </w:p>
    <w:p w14:paraId="0D872B60" w14:textId="77777777" w:rsidR="00D41685" w:rsidRPr="008C5616" w:rsidRDefault="00D41685" w:rsidP="00145995">
      <w:pPr>
        <w:pStyle w:val="a"/>
      </w:pPr>
      <w:r w:rsidRPr="008C5616">
        <w:t>можуть додавати товари до кошика, але не можуть оформити замовлення без входу в систему;</w:t>
      </w:r>
    </w:p>
    <w:p w14:paraId="1597B102" w14:textId="77777777" w:rsidR="00D41685" w:rsidRPr="008C5616" w:rsidRDefault="00D41685" w:rsidP="00145995">
      <w:pPr>
        <w:pStyle w:val="a"/>
      </w:pPr>
      <w:r w:rsidRPr="008C5616">
        <w:t>мають доступ до інформаційних сторінок (доставка, контакти, про нас).</w:t>
      </w:r>
    </w:p>
    <w:p w14:paraId="776E56DD" w14:textId="77777777" w:rsidR="00D41685" w:rsidRPr="008C5616" w:rsidRDefault="00D41685" w:rsidP="00145995">
      <w:pPr>
        <w:pStyle w:val="a"/>
        <w:numPr>
          <w:ilvl w:val="0"/>
          <w:numId w:val="0"/>
        </w:numPr>
        <w:ind w:left="851"/>
        <w:rPr>
          <w:b/>
          <w:bCs/>
        </w:rPr>
      </w:pPr>
      <w:r w:rsidRPr="008C5616">
        <w:rPr>
          <w:b/>
          <w:bCs/>
        </w:rPr>
        <w:lastRenderedPageBreak/>
        <w:t>Зареєстровані користувачі (покупці):</w:t>
      </w:r>
    </w:p>
    <w:p w14:paraId="5F0764E1" w14:textId="77777777" w:rsidR="00D41685" w:rsidRPr="008C5616" w:rsidRDefault="00D41685" w:rsidP="00145995">
      <w:pPr>
        <w:pStyle w:val="a"/>
      </w:pPr>
      <w:r w:rsidRPr="008C5616">
        <w:t>мають персональний кабінет з історією замовлень;</w:t>
      </w:r>
    </w:p>
    <w:p w14:paraId="39B5EAAC" w14:textId="77777777" w:rsidR="00D41685" w:rsidRPr="008C5616" w:rsidRDefault="00D41685" w:rsidP="00145995">
      <w:pPr>
        <w:pStyle w:val="a"/>
      </w:pPr>
      <w:r w:rsidRPr="008C5616">
        <w:t>можуть редагувати свій профіль;</w:t>
      </w:r>
    </w:p>
    <w:p w14:paraId="12F8A7A5" w14:textId="77777777" w:rsidR="00D41685" w:rsidRPr="008C5616" w:rsidRDefault="00D41685" w:rsidP="00145995">
      <w:pPr>
        <w:pStyle w:val="a"/>
      </w:pPr>
      <w:r w:rsidRPr="008C5616">
        <w:t>оформлюють замовлення з вказанням адреси доставки та контактного телефону;</w:t>
      </w:r>
    </w:p>
    <w:p w14:paraId="684432A4" w14:textId="77777777" w:rsidR="00D41685" w:rsidRPr="008C5616" w:rsidRDefault="00D41685" w:rsidP="00145995">
      <w:pPr>
        <w:pStyle w:val="a"/>
      </w:pPr>
      <w:r w:rsidRPr="008C5616">
        <w:t>мають змогу швидко повторити попереднє замовлення;</w:t>
      </w:r>
    </w:p>
    <w:p w14:paraId="1B57A548" w14:textId="77777777" w:rsidR="00D41685" w:rsidRPr="008C5616" w:rsidRDefault="00D41685" w:rsidP="00145995">
      <w:pPr>
        <w:pStyle w:val="a"/>
      </w:pPr>
      <w:r w:rsidRPr="008C5616">
        <w:t>можуть бачити статус поточних замовлень.</w:t>
      </w:r>
    </w:p>
    <w:p w14:paraId="0C6C7D9F" w14:textId="77777777" w:rsidR="00D41685" w:rsidRPr="008C5616" w:rsidRDefault="00D41685" w:rsidP="00145995">
      <w:pPr>
        <w:pStyle w:val="a"/>
        <w:numPr>
          <w:ilvl w:val="0"/>
          <w:numId w:val="0"/>
        </w:numPr>
        <w:ind w:left="851"/>
        <w:rPr>
          <w:b/>
          <w:bCs/>
        </w:rPr>
      </w:pPr>
      <w:r w:rsidRPr="008C5616">
        <w:rPr>
          <w:b/>
          <w:bCs/>
        </w:rPr>
        <w:t>Адміністратори:</w:t>
      </w:r>
    </w:p>
    <w:p w14:paraId="391BF4A9" w14:textId="77777777" w:rsidR="00D41685" w:rsidRPr="008C5616" w:rsidRDefault="00D41685" w:rsidP="00145995">
      <w:pPr>
        <w:pStyle w:val="a"/>
      </w:pPr>
      <w:r w:rsidRPr="008C5616">
        <w:t>мають розширений доступ до функціоналу управління каталогом;</w:t>
      </w:r>
    </w:p>
    <w:p w14:paraId="0085BE35" w14:textId="77777777" w:rsidR="00D41685" w:rsidRPr="008C5616" w:rsidRDefault="00D41685" w:rsidP="00145995">
      <w:pPr>
        <w:pStyle w:val="a"/>
      </w:pPr>
      <w:r w:rsidRPr="008C5616">
        <w:t>можуть додавати, змінювати й видаляти товари;</w:t>
      </w:r>
    </w:p>
    <w:p w14:paraId="25DE9D52" w14:textId="77777777" w:rsidR="00D41685" w:rsidRPr="008C5616" w:rsidRDefault="00D41685" w:rsidP="00145995">
      <w:pPr>
        <w:pStyle w:val="a"/>
      </w:pPr>
      <w:r w:rsidRPr="008C5616">
        <w:t>переглядають замовлення, змінюють їх статус, контролюють виконання;</w:t>
      </w:r>
    </w:p>
    <w:p w14:paraId="62FDA9C5" w14:textId="7437ACF2" w:rsidR="00D41685" w:rsidRPr="008C5616" w:rsidRDefault="00D41685" w:rsidP="00145995">
      <w:pPr>
        <w:pStyle w:val="a"/>
      </w:pPr>
      <w:r w:rsidRPr="008C5616">
        <w:t>керують категоріями товарів.</w:t>
      </w:r>
    </w:p>
    <w:p w14:paraId="3866D112" w14:textId="77777777" w:rsidR="00D41685" w:rsidRPr="008C5616" w:rsidRDefault="00D41685" w:rsidP="00145995">
      <w:pPr>
        <w:pStyle w:val="text"/>
        <w:rPr>
          <w:i/>
          <w:iCs/>
        </w:rPr>
      </w:pPr>
      <w:r w:rsidRPr="008C5616">
        <w:rPr>
          <w:i/>
          <w:iCs/>
        </w:rPr>
        <w:t>Очікування та побажання користувачів</w:t>
      </w:r>
    </w:p>
    <w:p w14:paraId="5B6F6598" w14:textId="77777777" w:rsidR="00D41685" w:rsidRPr="008C5616" w:rsidRDefault="00D41685" w:rsidP="00145995">
      <w:pPr>
        <w:pStyle w:val="text"/>
      </w:pPr>
      <w:r w:rsidRPr="008C5616">
        <w:t>Під час аналізу було виявлено такі очікування з боку користувачів:</w:t>
      </w:r>
    </w:p>
    <w:p w14:paraId="5B99720D" w14:textId="77777777" w:rsidR="00D41685" w:rsidRPr="008C5616" w:rsidRDefault="00D41685" w:rsidP="00145995">
      <w:pPr>
        <w:pStyle w:val="a"/>
      </w:pPr>
      <w:r w:rsidRPr="008C5616">
        <w:rPr>
          <w:b/>
          <w:bCs/>
        </w:rPr>
        <w:t>Швидкий доступ до товару</w:t>
      </w:r>
      <w:r w:rsidRPr="008C5616">
        <w:t xml:space="preserve"> — користувачі хочуть знайти потрібний продукт за кілька </w:t>
      </w:r>
      <w:proofErr w:type="spellStart"/>
      <w:r w:rsidRPr="008C5616">
        <w:t>кліків</w:t>
      </w:r>
      <w:proofErr w:type="spellEnd"/>
      <w:r w:rsidRPr="008C5616">
        <w:t>, без перевантаження зайвими елементами.</w:t>
      </w:r>
    </w:p>
    <w:p w14:paraId="28B943E7" w14:textId="77777777" w:rsidR="00D41685" w:rsidRPr="008C5616" w:rsidRDefault="00D41685" w:rsidP="00145995">
      <w:pPr>
        <w:pStyle w:val="a"/>
      </w:pPr>
      <w:r w:rsidRPr="008C5616">
        <w:rPr>
          <w:b/>
          <w:bCs/>
        </w:rPr>
        <w:t>Зрозумілий інтерфейс</w:t>
      </w:r>
      <w:r w:rsidRPr="008C5616">
        <w:t xml:space="preserve"> — інтерфейс має бути інтуїтивним: кнопки розташовані </w:t>
      </w:r>
      <w:proofErr w:type="spellStart"/>
      <w:r w:rsidRPr="008C5616">
        <w:t>логічно</w:t>
      </w:r>
      <w:proofErr w:type="spellEnd"/>
      <w:r w:rsidRPr="008C5616">
        <w:t>, інформація структурована, кольори збалансовані.</w:t>
      </w:r>
    </w:p>
    <w:p w14:paraId="666EACF6" w14:textId="77777777" w:rsidR="00D41685" w:rsidRPr="008C5616" w:rsidRDefault="00D41685" w:rsidP="00145995">
      <w:pPr>
        <w:pStyle w:val="a"/>
      </w:pPr>
      <w:r w:rsidRPr="008C5616">
        <w:rPr>
          <w:b/>
          <w:bCs/>
        </w:rPr>
        <w:t>Підтримка темної теми</w:t>
      </w:r>
      <w:r w:rsidRPr="008C5616">
        <w:t xml:space="preserve"> — усе більше користувачів використовують темну тему як більш комфортну для очей.</w:t>
      </w:r>
    </w:p>
    <w:p w14:paraId="3EEE547A" w14:textId="77777777" w:rsidR="00D41685" w:rsidRPr="008C5616" w:rsidRDefault="00D41685" w:rsidP="00145995">
      <w:pPr>
        <w:pStyle w:val="a"/>
      </w:pPr>
      <w:r w:rsidRPr="008C5616">
        <w:rPr>
          <w:b/>
          <w:bCs/>
        </w:rPr>
        <w:t>Адаптивність</w:t>
      </w:r>
      <w:r w:rsidRPr="008C5616">
        <w:t xml:space="preserve"> — мобільна версія сайту має бути повністю функціональною, без обрізаних елементів або спотворень.</w:t>
      </w:r>
    </w:p>
    <w:p w14:paraId="582B9081" w14:textId="77777777" w:rsidR="00D41685" w:rsidRPr="008C5616" w:rsidRDefault="00D41685" w:rsidP="00145995">
      <w:pPr>
        <w:pStyle w:val="a"/>
      </w:pPr>
      <w:r w:rsidRPr="008C5616">
        <w:rPr>
          <w:b/>
          <w:bCs/>
        </w:rPr>
        <w:t>Швидке оформлення замовлення</w:t>
      </w:r>
      <w:r w:rsidRPr="008C5616">
        <w:t xml:space="preserve"> — процес покупки не повинен бути надто довгим або складним.</w:t>
      </w:r>
    </w:p>
    <w:p w14:paraId="1A5389F2" w14:textId="77777777" w:rsidR="00D41685" w:rsidRPr="008C5616" w:rsidRDefault="00D41685" w:rsidP="00145995">
      <w:pPr>
        <w:pStyle w:val="a"/>
      </w:pPr>
      <w:r w:rsidRPr="008C5616">
        <w:rPr>
          <w:b/>
          <w:bCs/>
        </w:rPr>
        <w:t>Безпека даних</w:t>
      </w:r>
      <w:r w:rsidRPr="008C5616">
        <w:t xml:space="preserve"> — користувачі хочуть бути впевнені, що їхня особиста інформація захищена.</w:t>
      </w:r>
    </w:p>
    <w:p w14:paraId="11DFBDAB" w14:textId="77777777" w:rsidR="00D41685" w:rsidRPr="008C5616" w:rsidRDefault="00D41685" w:rsidP="00145995">
      <w:pPr>
        <w:pStyle w:val="text"/>
      </w:pPr>
      <w:r w:rsidRPr="008C5616">
        <w:t>З боку адміністратора основними побажаннями були:</w:t>
      </w:r>
    </w:p>
    <w:p w14:paraId="4F7BF7CD" w14:textId="77777777" w:rsidR="00D41685" w:rsidRPr="008C5616" w:rsidRDefault="00D41685" w:rsidP="00145995">
      <w:pPr>
        <w:pStyle w:val="a"/>
      </w:pPr>
      <w:r w:rsidRPr="008C5616">
        <w:lastRenderedPageBreak/>
        <w:t>Можливість управління товарами без переходу на окремі сторінки (через модальні вікна);</w:t>
      </w:r>
    </w:p>
    <w:p w14:paraId="61DE5387" w14:textId="77777777" w:rsidR="00D41685" w:rsidRPr="008C5616" w:rsidRDefault="00D41685" w:rsidP="00145995">
      <w:pPr>
        <w:pStyle w:val="a"/>
      </w:pPr>
      <w:r w:rsidRPr="008C5616">
        <w:t>Швидкий перегляд замовлень та зміна статусу без зайвих переходів;</w:t>
      </w:r>
    </w:p>
    <w:p w14:paraId="4BF7A59C" w14:textId="0B1478D3" w:rsidR="00D41685" w:rsidRPr="008C5616" w:rsidRDefault="00D41685" w:rsidP="00145995">
      <w:pPr>
        <w:pStyle w:val="a"/>
      </w:pPr>
      <w:r w:rsidRPr="008C5616">
        <w:t>Простота додавання зображень та редагування описів.</w:t>
      </w:r>
    </w:p>
    <w:p w14:paraId="76993EFD" w14:textId="77777777" w:rsidR="00D41685" w:rsidRPr="008C5616" w:rsidRDefault="00D41685" w:rsidP="00145995">
      <w:pPr>
        <w:pStyle w:val="text"/>
        <w:rPr>
          <w:i/>
          <w:iCs/>
        </w:rPr>
      </w:pPr>
      <w:r w:rsidRPr="008C5616">
        <w:rPr>
          <w:i/>
          <w:iCs/>
        </w:rPr>
        <w:t>Методи збору вимог</w:t>
      </w:r>
    </w:p>
    <w:p w14:paraId="701270A2" w14:textId="77777777" w:rsidR="00D41685" w:rsidRPr="008C5616" w:rsidRDefault="00D41685" w:rsidP="00145995">
      <w:pPr>
        <w:pStyle w:val="text"/>
      </w:pPr>
      <w:r w:rsidRPr="008C5616">
        <w:t xml:space="preserve">У рамках </w:t>
      </w:r>
      <w:proofErr w:type="spellStart"/>
      <w:r w:rsidRPr="008C5616">
        <w:t>проєкту</w:t>
      </w:r>
      <w:proofErr w:type="spellEnd"/>
      <w:r w:rsidRPr="008C5616">
        <w:t xml:space="preserve"> використовувались наступні умовні методи збору вимог:</w:t>
      </w:r>
    </w:p>
    <w:p w14:paraId="0E77F974" w14:textId="77777777" w:rsidR="00D41685" w:rsidRPr="008C5616" w:rsidRDefault="00D41685" w:rsidP="00145995">
      <w:pPr>
        <w:pStyle w:val="a"/>
      </w:pPr>
      <w:r w:rsidRPr="008C5616">
        <w:rPr>
          <w:b/>
          <w:bCs/>
        </w:rPr>
        <w:t>Емпіричне моделювання поведінки користувача</w:t>
      </w:r>
      <w:r w:rsidRPr="008C5616">
        <w:t xml:space="preserve"> </w:t>
      </w:r>
      <w:r w:rsidRPr="008C5616">
        <w:rPr>
          <w:b/>
          <w:bCs/>
        </w:rPr>
        <w:t>(</w:t>
      </w:r>
      <w:proofErr w:type="spellStart"/>
      <w:r w:rsidRPr="008C5616">
        <w:rPr>
          <w:b/>
          <w:bCs/>
        </w:rPr>
        <w:t>user</w:t>
      </w:r>
      <w:proofErr w:type="spellEnd"/>
      <w:r w:rsidRPr="008C5616">
        <w:rPr>
          <w:b/>
          <w:bCs/>
        </w:rPr>
        <w:t xml:space="preserve"> </w:t>
      </w:r>
      <w:proofErr w:type="spellStart"/>
      <w:r w:rsidRPr="008C5616">
        <w:rPr>
          <w:b/>
          <w:bCs/>
        </w:rPr>
        <w:t>scenario</w:t>
      </w:r>
      <w:proofErr w:type="spellEnd"/>
      <w:r w:rsidRPr="008C5616">
        <w:rPr>
          <w:b/>
          <w:bCs/>
        </w:rPr>
        <w:t>):</w:t>
      </w:r>
      <w:r w:rsidRPr="008C5616">
        <w:t xml:space="preserve"> розроблялись сценарії типових дій користувача — наприклад, "користувач хоче знайти протеїн до 1000 грн", або "адміністратор додає новий товар з фото".</w:t>
      </w:r>
    </w:p>
    <w:p w14:paraId="2BA9A1B2" w14:textId="77777777" w:rsidR="00D41685" w:rsidRPr="008C5616" w:rsidRDefault="00D41685" w:rsidP="00145995">
      <w:pPr>
        <w:pStyle w:val="a"/>
      </w:pPr>
      <w:r w:rsidRPr="008C5616">
        <w:rPr>
          <w:b/>
          <w:bCs/>
        </w:rPr>
        <w:t>Порівняльний аналіз</w:t>
      </w:r>
      <w:r w:rsidRPr="008C5616">
        <w:t xml:space="preserve"> конкурентних сайтів дозволив виявити найкращі практики інтерфейсу, структури каталогу, системи фільтрації.</w:t>
      </w:r>
    </w:p>
    <w:p w14:paraId="5EEB8EF8" w14:textId="591FD21E" w:rsidR="00FB3849" w:rsidRPr="008C5616" w:rsidRDefault="00D41685" w:rsidP="00145995">
      <w:pPr>
        <w:pStyle w:val="a"/>
      </w:pPr>
      <w:r w:rsidRPr="008C5616">
        <w:rPr>
          <w:b/>
          <w:bCs/>
        </w:rPr>
        <w:t>Неформальні опитування</w:t>
      </w:r>
      <w:r w:rsidRPr="008C5616">
        <w:t xml:space="preserve"> потенційних користувачів (</w:t>
      </w:r>
      <w:r w:rsidR="00A55E87" w:rsidRPr="008C5616">
        <w:t>зокрема</w:t>
      </w:r>
      <w:r w:rsidRPr="008C5616">
        <w:t xml:space="preserve">, </w:t>
      </w:r>
      <w:proofErr w:type="spellStart"/>
      <w:r w:rsidR="0068556B" w:rsidRPr="008C5616">
        <w:t>відідувачів</w:t>
      </w:r>
      <w:proofErr w:type="spellEnd"/>
      <w:r w:rsidR="0068556B" w:rsidRPr="008C5616">
        <w:t xml:space="preserve"> спортзалу</w:t>
      </w:r>
      <w:r w:rsidR="00A55E87" w:rsidRPr="008C5616">
        <w:t xml:space="preserve">, тренерів, дієтологів, </w:t>
      </w:r>
      <w:proofErr w:type="spellStart"/>
      <w:r w:rsidR="00A55E87" w:rsidRPr="008C5616">
        <w:t>нутриціологів</w:t>
      </w:r>
      <w:proofErr w:type="spellEnd"/>
      <w:r w:rsidR="00A55E87" w:rsidRPr="008C5616">
        <w:t xml:space="preserve"> та пересічних студентів</w:t>
      </w:r>
      <w:r w:rsidRPr="008C5616">
        <w:t>) дозволили дізнатися про найважливіші функції — це швидкість, зручність і простота.</w:t>
      </w:r>
    </w:p>
    <w:p w14:paraId="6D8DEF21" w14:textId="77777777" w:rsidR="000A2B83" w:rsidRPr="008C5616" w:rsidRDefault="000A2B83" w:rsidP="00145995">
      <w:pPr>
        <w:spacing w:after="0" w:line="360" w:lineRule="auto"/>
        <w:jc w:val="both"/>
        <w:rPr>
          <w:rFonts w:ascii="Times New Roman" w:hAnsi="Times New Roman" w:cs="Times New Roman"/>
          <w:sz w:val="28"/>
          <w:szCs w:val="28"/>
        </w:rPr>
      </w:pPr>
    </w:p>
    <w:p w14:paraId="70C8657F" w14:textId="1A4446A8" w:rsidR="00BC502F" w:rsidRPr="008C5616" w:rsidRDefault="00BC502F" w:rsidP="00252A50">
      <w:pPr>
        <w:pStyle w:val="afa"/>
        <w:spacing w:line="360" w:lineRule="auto"/>
        <w:ind w:firstLine="851"/>
        <w:jc w:val="left"/>
        <w:outlineLvl w:val="1"/>
      </w:pPr>
      <w:bookmarkStart w:id="30" w:name="_Toc200834762"/>
      <w:r w:rsidRPr="008C5616">
        <w:t>2.3</w:t>
      </w:r>
      <w:r w:rsidR="00001481" w:rsidRPr="008C5616">
        <w:t>.</w:t>
      </w:r>
      <w:r w:rsidRPr="008C5616">
        <w:t xml:space="preserve"> </w:t>
      </w:r>
      <w:r w:rsidR="0068556B" w:rsidRPr="008C5616">
        <w:t xml:space="preserve">Постановка задачі </w:t>
      </w:r>
      <w:proofErr w:type="spellStart"/>
      <w:r w:rsidR="0068556B" w:rsidRPr="008C5616">
        <w:t>проєктування</w:t>
      </w:r>
      <w:proofErr w:type="spellEnd"/>
      <w:r w:rsidR="0068556B" w:rsidRPr="008C5616">
        <w:t xml:space="preserve"> системи</w:t>
      </w:r>
      <w:bookmarkEnd w:id="30"/>
    </w:p>
    <w:p w14:paraId="469FFC4B" w14:textId="77777777" w:rsidR="002A02E9" w:rsidRPr="008C5616" w:rsidRDefault="002A02E9" w:rsidP="00145995">
      <w:pPr>
        <w:spacing w:after="0" w:line="360" w:lineRule="auto"/>
        <w:ind w:firstLine="851"/>
        <w:jc w:val="both"/>
        <w:rPr>
          <w:rFonts w:ascii="Times New Roman" w:hAnsi="Times New Roman" w:cs="Times New Roman"/>
          <w:sz w:val="28"/>
          <w:szCs w:val="28"/>
        </w:rPr>
      </w:pPr>
    </w:p>
    <w:p w14:paraId="3B2E8998" w14:textId="0EAAEC9A" w:rsidR="0068556B" w:rsidRPr="008C5616" w:rsidRDefault="0068556B" w:rsidP="00145995">
      <w:pPr>
        <w:pStyle w:val="text"/>
      </w:pPr>
      <w:r w:rsidRPr="008C5616">
        <w:t xml:space="preserve">Метою створення </w:t>
      </w:r>
      <w:proofErr w:type="spellStart"/>
      <w:r w:rsidRPr="008C5616">
        <w:t>вебзастосунку</w:t>
      </w:r>
      <w:proofErr w:type="spellEnd"/>
      <w:r w:rsidRPr="008C5616">
        <w:t xml:space="preserve"> є розробка інтернет-магазину спортивного харчування, який дозволяє користувачам зручно переглядати каталог товарів, здійснювати покупки онлайн, а адміністраторам — ефективно керувати асортиментом і замовленнями. Система має бути функціонально повною, зручною у використанні, безпечною та адаптованою до різних типів пристроїв. Нижче описані основні задачі, які має вирішувати система:</w:t>
      </w:r>
    </w:p>
    <w:p w14:paraId="036172A6" w14:textId="19F58472" w:rsidR="0068556B" w:rsidRPr="008C5616" w:rsidRDefault="0068556B" w:rsidP="00145995">
      <w:pPr>
        <w:pStyle w:val="a"/>
      </w:pPr>
      <w:r w:rsidRPr="008C5616">
        <w:t>Організація вітрини товарів</w:t>
      </w:r>
    </w:p>
    <w:p w14:paraId="1DD5FFF0" w14:textId="4F4B61D8" w:rsidR="0068556B" w:rsidRPr="008C5616" w:rsidRDefault="0068556B" w:rsidP="00145995">
      <w:pPr>
        <w:pStyle w:val="a"/>
      </w:pPr>
      <w:r w:rsidRPr="008C5616">
        <w:t>Реалізація кошика і замовлення</w:t>
      </w:r>
    </w:p>
    <w:p w14:paraId="7D0A193C" w14:textId="7AE6CF3E" w:rsidR="0068556B" w:rsidRPr="008C5616" w:rsidRDefault="0068556B" w:rsidP="00145995">
      <w:pPr>
        <w:pStyle w:val="a"/>
      </w:pPr>
      <w:r w:rsidRPr="008C5616">
        <w:t>Реєстрація та автентифікація користувачів</w:t>
      </w:r>
    </w:p>
    <w:p w14:paraId="00AC9639" w14:textId="03A988D2" w:rsidR="0068556B" w:rsidRPr="008C5616" w:rsidRDefault="0068556B" w:rsidP="00145995">
      <w:pPr>
        <w:pStyle w:val="a"/>
      </w:pPr>
      <w:r w:rsidRPr="008C5616">
        <w:t>Адміністративна панель</w:t>
      </w:r>
    </w:p>
    <w:p w14:paraId="7E7FF1AC" w14:textId="64D9261F" w:rsidR="0068556B" w:rsidRPr="00430409" w:rsidRDefault="0068556B" w:rsidP="00430409">
      <w:pPr>
        <w:pStyle w:val="a"/>
      </w:pPr>
      <w:r w:rsidRPr="00430409">
        <w:lastRenderedPageBreak/>
        <w:t>Додаткові функції:</w:t>
      </w:r>
    </w:p>
    <w:p w14:paraId="4FA09D15" w14:textId="4D360B8D" w:rsidR="0068556B" w:rsidRPr="00430409" w:rsidRDefault="0068556B" w:rsidP="00430409">
      <w:pPr>
        <w:pStyle w:val="text"/>
      </w:pPr>
      <w:r w:rsidRPr="00430409">
        <w:t xml:space="preserve">При реалізації системи було використано сучасні, перевірені технології та інструменти, які дозволяють розробляти модерні, красиво стилізовані та технологічно розвинуті </w:t>
      </w:r>
      <w:proofErr w:type="spellStart"/>
      <w:r w:rsidRPr="00430409">
        <w:t>вебдодатки</w:t>
      </w:r>
      <w:proofErr w:type="spellEnd"/>
      <w:r w:rsidRPr="00430409">
        <w:t>:</w:t>
      </w:r>
    </w:p>
    <w:p w14:paraId="5FB701A6" w14:textId="72F20BC6" w:rsidR="0068556B" w:rsidRPr="0068556B" w:rsidRDefault="0068556B" w:rsidP="0068556B">
      <w:pPr>
        <w:pStyle w:val="a"/>
        <w:numPr>
          <w:ilvl w:val="0"/>
          <w:numId w:val="0"/>
        </w:numPr>
        <w:ind w:left="851"/>
      </w:pPr>
      <w:r w:rsidRPr="0068556B">
        <w:rPr>
          <w:b/>
          <w:bCs/>
        </w:rPr>
        <w:t>Мова програмування:</w:t>
      </w:r>
      <w:r w:rsidRPr="0068556B">
        <w:t xml:space="preserve"> C#</w:t>
      </w:r>
      <w:r w:rsidRPr="00542A00">
        <w:t xml:space="preserve"> 13</w:t>
      </w:r>
    </w:p>
    <w:p w14:paraId="0AC7210A" w14:textId="19AEEBB2" w:rsidR="0068556B" w:rsidRPr="0068556B" w:rsidRDefault="0068556B" w:rsidP="0068556B">
      <w:pPr>
        <w:pStyle w:val="a"/>
        <w:numPr>
          <w:ilvl w:val="0"/>
          <w:numId w:val="0"/>
        </w:numPr>
        <w:ind w:left="851"/>
      </w:pPr>
      <w:r w:rsidRPr="0068556B">
        <w:rPr>
          <w:b/>
          <w:bCs/>
        </w:rPr>
        <w:t>Фреймворк:</w:t>
      </w:r>
      <w:r w:rsidRPr="0068556B">
        <w:t xml:space="preserve"> ASP.NET </w:t>
      </w:r>
      <w:proofErr w:type="spellStart"/>
      <w:r w:rsidRPr="0068556B">
        <w:t>Core</w:t>
      </w:r>
      <w:proofErr w:type="spellEnd"/>
      <w:r w:rsidRPr="0068556B">
        <w:t xml:space="preserve"> MVC </w:t>
      </w:r>
      <w:r w:rsidRPr="00542A00">
        <w:t>9 (.</w:t>
      </w:r>
      <w:r>
        <w:rPr>
          <w:lang w:val="en-US"/>
        </w:rPr>
        <w:t>NET</w:t>
      </w:r>
      <w:r w:rsidRPr="00542A00">
        <w:t xml:space="preserve"> 9)</w:t>
      </w:r>
    </w:p>
    <w:p w14:paraId="144B270C" w14:textId="739DD7F0" w:rsidR="0068556B" w:rsidRPr="0068556B" w:rsidRDefault="0068556B" w:rsidP="0068556B">
      <w:pPr>
        <w:pStyle w:val="a"/>
        <w:numPr>
          <w:ilvl w:val="0"/>
          <w:numId w:val="0"/>
        </w:numPr>
        <w:ind w:left="851"/>
      </w:pPr>
      <w:r w:rsidRPr="0068556B">
        <w:rPr>
          <w:b/>
          <w:bCs/>
        </w:rPr>
        <w:t>С</w:t>
      </w:r>
      <w:r>
        <w:rPr>
          <w:b/>
          <w:bCs/>
        </w:rPr>
        <w:t>К</w:t>
      </w:r>
      <w:r w:rsidRPr="0068556B">
        <w:rPr>
          <w:b/>
          <w:bCs/>
        </w:rPr>
        <w:t>БД:</w:t>
      </w:r>
      <w:r w:rsidRPr="0068556B">
        <w:t xml:space="preserve"> Microsoft SQL Server</w:t>
      </w:r>
    </w:p>
    <w:p w14:paraId="2225A37F" w14:textId="0971FE9D" w:rsidR="0068556B" w:rsidRPr="0068556B" w:rsidRDefault="0068556B" w:rsidP="0068556B">
      <w:pPr>
        <w:pStyle w:val="a"/>
        <w:numPr>
          <w:ilvl w:val="0"/>
          <w:numId w:val="0"/>
        </w:numPr>
        <w:ind w:left="851"/>
      </w:pPr>
      <w:r w:rsidRPr="0068556B">
        <w:rPr>
          <w:b/>
          <w:bCs/>
        </w:rPr>
        <w:t>ORM:</w:t>
      </w:r>
      <w:r w:rsidRPr="0068556B">
        <w:t xml:space="preserve"> </w:t>
      </w:r>
      <w:proofErr w:type="spellStart"/>
      <w:r w:rsidRPr="0068556B">
        <w:t>Entity</w:t>
      </w:r>
      <w:proofErr w:type="spellEnd"/>
      <w:r w:rsidRPr="0068556B">
        <w:t xml:space="preserve"> </w:t>
      </w:r>
      <w:proofErr w:type="spellStart"/>
      <w:r w:rsidRPr="0068556B">
        <w:t>Framework</w:t>
      </w:r>
      <w:proofErr w:type="spellEnd"/>
      <w:r w:rsidRPr="0068556B">
        <w:t xml:space="preserve"> </w:t>
      </w:r>
      <w:proofErr w:type="spellStart"/>
      <w:r w:rsidRPr="0068556B">
        <w:t>Core</w:t>
      </w:r>
      <w:proofErr w:type="spellEnd"/>
      <w:r w:rsidRPr="0068556B">
        <w:t xml:space="preserve"> </w:t>
      </w:r>
    </w:p>
    <w:p w14:paraId="18FDF217" w14:textId="77777777" w:rsidR="0068556B" w:rsidRPr="0068556B" w:rsidRDefault="0068556B" w:rsidP="0068556B">
      <w:pPr>
        <w:pStyle w:val="a"/>
        <w:numPr>
          <w:ilvl w:val="0"/>
          <w:numId w:val="0"/>
        </w:numPr>
        <w:ind w:left="851"/>
      </w:pPr>
      <w:r w:rsidRPr="0068556B">
        <w:rPr>
          <w:b/>
          <w:bCs/>
        </w:rPr>
        <w:t>Інтерфейс</w:t>
      </w:r>
      <w:r w:rsidRPr="0068556B">
        <w:t>:</w:t>
      </w:r>
    </w:p>
    <w:p w14:paraId="613D239C" w14:textId="77777777" w:rsidR="0068556B" w:rsidRPr="0068556B" w:rsidRDefault="0068556B" w:rsidP="0068556B">
      <w:pPr>
        <w:pStyle w:val="a"/>
      </w:pPr>
      <w:r w:rsidRPr="0068556B">
        <w:t xml:space="preserve">HTML5, CSS3, </w:t>
      </w:r>
      <w:proofErr w:type="spellStart"/>
      <w:r w:rsidRPr="0068556B">
        <w:t>Razor</w:t>
      </w:r>
      <w:proofErr w:type="spellEnd"/>
      <w:r w:rsidRPr="0068556B">
        <w:t xml:space="preserve"> </w:t>
      </w:r>
      <w:proofErr w:type="spellStart"/>
      <w:r w:rsidRPr="0068556B">
        <w:t>Pages</w:t>
      </w:r>
      <w:proofErr w:type="spellEnd"/>
      <w:r w:rsidRPr="0068556B">
        <w:t>;</w:t>
      </w:r>
    </w:p>
    <w:p w14:paraId="018C0DEA" w14:textId="5C5A586B" w:rsidR="0068556B" w:rsidRPr="0068556B" w:rsidRDefault="0068556B" w:rsidP="0068556B">
      <w:pPr>
        <w:pStyle w:val="a"/>
      </w:pPr>
      <w:proofErr w:type="spellStart"/>
      <w:r w:rsidRPr="0068556B">
        <w:t>Bootstrap</w:t>
      </w:r>
      <w:proofErr w:type="spellEnd"/>
      <w:r w:rsidRPr="0068556B">
        <w:t xml:space="preserve"> для адаптивної верстки;</w:t>
      </w:r>
    </w:p>
    <w:p w14:paraId="74FE6F3F" w14:textId="77777777" w:rsidR="0068556B" w:rsidRPr="0068556B" w:rsidRDefault="0068556B" w:rsidP="0068556B">
      <w:pPr>
        <w:pStyle w:val="a"/>
      </w:pPr>
      <w:proofErr w:type="spellStart"/>
      <w:r w:rsidRPr="0068556B">
        <w:t>JavaScript</w:t>
      </w:r>
      <w:proofErr w:type="spellEnd"/>
      <w:r w:rsidRPr="0068556B">
        <w:t xml:space="preserve"> для динамічних елементів (модальні вікна, темна тема, </w:t>
      </w:r>
      <w:proofErr w:type="spellStart"/>
      <w:r w:rsidRPr="0068556B">
        <w:t>toast</w:t>
      </w:r>
      <w:proofErr w:type="spellEnd"/>
      <w:r w:rsidRPr="0068556B">
        <w:t>-повідомлення).</w:t>
      </w:r>
    </w:p>
    <w:p w14:paraId="5FFEA84A" w14:textId="77777777" w:rsidR="0068556B" w:rsidRPr="0068556B" w:rsidRDefault="0068556B" w:rsidP="0068556B">
      <w:pPr>
        <w:pStyle w:val="a"/>
        <w:numPr>
          <w:ilvl w:val="0"/>
          <w:numId w:val="0"/>
        </w:numPr>
        <w:ind w:left="851"/>
        <w:rPr>
          <w:b/>
          <w:bCs/>
        </w:rPr>
      </w:pPr>
      <w:r w:rsidRPr="0068556B">
        <w:rPr>
          <w:b/>
          <w:bCs/>
        </w:rPr>
        <w:t>Зовнішні сервіси:</w:t>
      </w:r>
    </w:p>
    <w:p w14:paraId="478B138C" w14:textId="73510249" w:rsidR="0068556B" w:rsidRPr="0068556B" w:rsidRDefault="0068556B" w:rsidP="0068556B">
      <w:pPr>
        <w:pStyle w:val="a"/>
      </w:pPr>
      <w:r w:rsidRPr="0068556B">
        <w:t xml:space="preserve">API </w:t>
      </w:r>
      <w:proofErr w:type="spellStart"/>
      <w:r>
        <w:rPr>
          <w:lang w:val="en-US"/>
        </w:rPr>
        <w:t>Nutritionix</w:t>
      </w:r>
      <w:proofErr w:type="spellEnd"/>
      <w:r w:rsidRPr="0068556B">
        <w:t xml:space="preserve"> для отримання харчової цінності товарів;</w:t>
      </w:r>
    </w:p>
    <w:p w14:paraId="3D79B495" w14:textId="77777777" w:rsidR="0068556B" w:rsidRPr="0068556B" w:rsidRDefault="0068556B" w:rsidP="0068556B">
      <w:pPr>
        <w:pStyle w:val="a"/>
      </w:pPr>
      <w:proofErr w:type="spellStart"/>
      <w:r w:rsidRPr="0068556B">
        <w:t>Serilog</w:t>
      </w:r>
      <w:proofErr w:type="spellEnd"/>
      <w:r w:rsidRPr="0068556B">
        <w:t xml:space="preserve"> для ведення журналу </w:t>
      </w:r>
      <w:proofErr w:type="spellStart"/>
      <w:r w:rsidRPr="0068556B">
        <w:t>логів</w:t>
      </w:r>
      <w:proofErr w:type="spellEnd"/>
      <w:r w:rsidRPr="0068556B">
        <w:t>.</w:t>
      </w:r>
    </w:p>
    <w:p w14:paraId="01117FFD" w14:textId="57335117" w:rsidR="0068556B" w:rsidRPr="0068556B" w:rsidRDefault="0068556B" w:rsidP="0068556B">
      <w:pPr>
        <w:pStyle w:val="a"/>
        <w:numPr>
          <w:ilvl w:val="0"/>
          <w:numId w:val="0"/>
        </w:numPr>
        <w:ind w:left="851"/>
      </w:pPr>
      <w:r w:rsidRPr="0068556B">
        <w:rPr>
          <w:b/>
          <w:bCs/>
        </w:rPr>
        <w:t xml:space="preserve">Аутентифікація: </w:t>
      </w:r>
      <w:r w:rsidRPr="0068556B">
        <w:t xml:space="preserve">ASP.NET </w:t>
      </w:r>
      <w:proofErr w:type="spellStart"/>
      <w:r w:rsidRPr="0068556B">
        <w:t>Core</w:t>
      </w:r>
      <w:proofErr w:type="spellEnd"/>
      <w:r w:rsidRPr="0068556B">
        <w:t xml:space="preserve"> </w:t>
      </w:r>
      <w:proofErr w:type="spellStart"/>
      <w:r w:rsidRPr="0068556B">
        <w:t>Identity</w:t>
      </w:r>
      <w:proofErr w:type="spellEnd"/>
    </w:p>
    <w:p w14:paraId="55A2642B" w14:textId="77777777" w:rsidR="0001366C" w:rsidRDefault="0068556B" w:rsidP="0001366C">
      <w:pPr>
        <w:pStyle w:val="a"/>
        <w:numPr>
          <w:ilvl w:val="0"/>
          <w:numId w:val="0"/>
        </w:numPr>
        <w:ind w:left="851"/>
        <w:rPr>
          <w:b/>
          <w:bCs/>
        </w:rPr>
      </w:pPr>
      <w:r w:rsidRPr="0001366C">
        <w:rPr>
          <w:b/>
          <w:bCs/>
        </w:rPr>
        <w:t>Середовище розробки:</w:t>
      </w:r>
      <w:r w:rsidR="0001366C" w:rsidRPr="0001366C">
        <w:rPr>
          <w:b/>
          <w:bCs/>
        </w:rPr>
        <w:t xml:space="preserve"> </w:t>
      </w:r>
    </w:p>
    <w:p w14:paraId="0368FAD7" w14:textId="69206B6D" w:rsidR="0068556B" w:rsidRPr="0068556B" w:rsidRDefault="0068556B" w:rsidP="0001366C">
      <w:pPr>
        <w:pStyle w:val="a"/>
      </w:pPr>
      <w:proofErr w:type="spellStart"/>
      <w:r w:rsidRPr="0068556B">
        <w:t>Visual</w:t>
      </w:r>
      <w:proofErr w:type="spellEnd"/>
      <w:r w:rsidRPr="0068556B">
        <w:t xml:space="preserve"> </w:t>
      </w:r>
      <w:proofErr w:type="spellStart"/>
      <w:r w:rsidRPr="0068556B">
        <w:t>Studio</w:t>
      </w:r>
      <w:proofErr w:type="spellEnd"/>
      <w:r w:rsidRPr="0068556B">
        <w:t xml:space="preserve"> </w:t>
      </w:r>
      <w:r w:rsidR="0001366C">
        <w:rPr>
          <w:lang w:val="en-US"/>
        </w:rPr>
        <w:t xml:space="preserve">Community </w:t>
      </w:r>
      <w:r w:rsidRPr="0068556B">
        <w:t>2022</w:t>
      </w:r>
    </w:p>
    <w:p w14:paraId="6D6BB047" w14:textId="77777777" w:rsidR="0068556B" w:rsidRPr="0068556B" w:rsidRDefault="0068556B" w:rsidP="0068556B">
      <w:pPr>
        <w:pStyle w:val="a"/>
      </w:pPr>
      <w:r w:rsidRPr="0068556B">
        <w:t xml:space="preserve">Microsoft SQL Server </w:t>
      </w:r>
      <w:proofErr w:type="spellStart"/>
      <w:r w:rsidRPr="0068556B">
        <w:t>Management</w:t>
      </w:r>
      <w:proofErr w:type="spellEnd"/>
      <w:r w:rsidRPr="0068556B">
        <w:t xml:space="preserve"> </w:t>
      </w:r>
      <w:proofErr w:type="spellStart"/>
      <w:r w:rsidRPr="0068556B">
        <w:t>Studio</w:t>
      </w:r>
      <w:proofErr w:type="spellEnd"/>
      <w:r w:rsidRPr="0068556B">
        <w:t xml:space="preserve"> для роботи з базою даних;</w:t>
      </w:r>
    </w:p>
    <w:p w14:paraId="59CE0B53" w14:textId="7966A8C6" w:rsidR="0068556B" w:rsidRPr="0068556B" w:rsidRDefault="0068556B" w:rsidP="0001366C">
      <w:pPr>
        <w:pStyle w:val="a"/>
      </w:pPr>
      <w:proofErr w:type="spellStart"/>
      <w:r w:rsidRPr="0068556B">
        <w:t>Git</w:t>
      </w:r>
      <w:proofErr w:type="spellEnd"/>
      <w:r w:rsidRPr="0068556B">
        <w:t xml:space="preserve"> (</w:t>
      </w:r>
      <w:proofErr w:type="spellStart"/>
      <w:r w:rsidRPr="0068556B">
        <w:t>версійний</w:t>
      </w:r>
      <w:proofErr w:type="spellEnd"/>
      <w:r w:rsidRPr="0068556B">
        <w:t xml:space="preserve"> контроль, хостинг на </w:t>
      </w:r>
      <w:proofErr w:type="spellStart"/>
      <w:r w:rsidRPr="0068556B">
        <w:t>GitHub</w:t>
      </w:r>
      <w:proofErr w:type="spellEnd"/>
      <w:r w:rsidRPr="0068556B">
        <w:t>).</w:t>
      </w:r>
    </w:p>
    <w:p w14:paraId="0BA4F85C" w14:textId="7F89B135" w:rsidR="0068556B" w:rsidRPr="0068556B" w:rsidRDefault="0068556B" w:rsidP="0068556B">
      <w:pPr>
        <w:pStyle w:val="text"/>
      </w:pPr>
      <w:r w:rsidRPr="0068556B">
        <w:rPr>
          <w:b/>
          <w:bCs/>
        </w:rPr>
        <w:t>Архітектура системи</w:t>
      </w:r>
      <w:r w:rsidR="0001366C">
        <w:rPr>
          <w:b/>
          <w:bCs/>
        </w:rPr>
        <w:t xml:space="preserve">: </w:t>
      </w:r>
      <w:proofErr w:type="spellStart"/>
      <w:r w:rsidRPr="0068556B">
        <w:t>Model</w:t>
      </w:r>
      <w:proofErr w:type="spellEnd"/>
      <w:r w:rsidRPr="0068556B">
        <w:t>–</w:t>
      </w:r>
      <w:proofErr w:type="spellStart"/>
      <w:r w:rsidRPr="0068556B">
        <w:t>View</w:t>
      </w:r>
      <w:proofErr w:type="spellEnd"/>
      <w:r w:rsidRPr="0068556B">
        <w:t>–</w:t>
      </w:r>
      <w:proofErr w:type="spellStart"/>
      <w:r w:rsidRPr="0068556B">
        <w:t>Controller</w:t>
      </w:r>
      <w:proofErr w:type="spellEnd"/>
      <w:r w:rsidRPr="0068556B">
        <w:t xml:space="preserve"> (MVC)</w:t>
      </w:r>
    </w:p>
    <w:p w14:paraId="0CB19E36" w14:textId="00084A7F" w:rsidR="0068556B" w:rsidRDefault="0001366C" w:rsidP="0001366C">
      <w:pPr>
        <w:pStyle w:val="text"/>
      </w:pPr>
      <w:r>
        <w:rPr>
          <w:b/>
          <w:bCs/>
        </w:rPr>
        <w:t xml:space="preserve">Імплементація сервісів: </w:t>
      </w:r>
      <w:proofErr w:type="spellStart"/>
      <w:r w:rsidR="0068556B" w:rsidRPr="001E7ED4">
        <w:t>Dependency</w:t>
      </w:r>
      <w:proofErr w:type="spellEnd"/>
      <w:r w:rsidR="0068556B" w:rsidRPr="001E7ED4">
        <w:t xml:space="preserve"> </w:t>
      </w:r>
      <w:proofErr w:type="spellStart"/>
      <w:r w:rsidR="0068556B" w:rsidRPr="001E7ED4">
        <w:t>Injection</w:t>
      </w:r>
      <w:proofErr w:type="spellEnd"/>
    </w:p>
    <w:p w14:paraId="1F3755A9" w14:textId="20535410" w:rsidR="003F2816" w:rsidRDefault="003F2816" w:rsidP="003F2816">
      <w:pPr>
        <w:pStyle w:val="text"/>
      </w:pPr>
      <w:r w:rsidRPr="003F2816">
        <w:t xml:space="preserve">Особливу увагу під час </w:t>
      </w:r>
      <w:proofErr w:type="spellStart"/>
      <w:r w:rsidRPr="003F2816">
        <w:t>проєктування</w:t>
      </w:r>
      <w:proofErr w:type="spellEnd"/>
      <w:r w:rsidRPr="003F2816">
        <w:t xml:space="preserve"> приділено масштабованості та подальшій розширюваності системи. Завдяки використанню шаблону MVC, розділенню логіки на шари (моделі, представлення, контролери) та впровадженню </w:t>
      </w:r>
      <w:proofErr w:type="spellStart"/>
      <w:r w:rsidRPr="003F2816">
        <w:t>залежностей</w:t>
      </w:r>
      <w:proofErr w:type="spellEnd"/>
      <w:r w:rsidRPr="003F2816">
        <w:t xml:space="preserve"> через DI-контейнер, розробка нових функціональних модулів, таких як система знижок, підтримка багатомовності або інтеграція з платіжними шлюзами, може відбуватися без суттєвого впливу на </w:t>
      </w:r>
      <w:r w:rsidRPr="003F2816">
        <w:lastRenderedPageBreak/>
        <w:t>наявну структуру. Це дозволяє системі залишатися гнучкою до змін і стійкою до збоїв у разі модифікацій.</w:t>
      </w:r>
    </w:p>
    <w:p w14:paraId="37CCBA5C" w14:textId="197FC067" w:rsidR="003F2816" w:rsidRPr="003F2816" w:rsidRDefault="003F2816" w:rsidP="003F2816">
      <w:pPr>
        <w:pStyle w:val="text"/>
      </w:pPr>
      <w:r w:rsidRPr="003F2816">
        <w:t>Також система має бути зручною для адміністрування, тож окрему увагу було приділено створенню гнучкої панелі керування, яка дозволяє адміністратору швидко керувати товарами, замовленнями та користувачами без складного налаштування. Це забезпечує ефективне управління асортиментом у динамічному середовищі.</w:t>
      </w:r>
    </w:p>
    <w:p w14:paraId="614479EA" w14:textId="2C9B0664" w:rsidR="0073046F" w:rsidRPr="00BF780B" w:rsidRDefault="0073046F" w:rsidP="0068556B">
      <w:pPr>
        <w:pStyle w:val="text"/>
      </w:pPr>
    </w:p>
    <w:p w14:paraId="6C0F800C" w14:textId="5230113C" w:rsidR="004D1739" w:rsidRPr="00C92AAC" w:rsidRDefault="004D1739" w:rsidP="004D1739">
      <w:pPr>
        <w:pStyle w:val="afa"/>
        <w:spacing w:line="360" w:lineRule="auto"/>
        <w:ind w:firstLine="851"/>
        <w:jc w:val="left"/>
        <w:outlineLvl w:val="1"/>
      </w:pPr>
      <w:bookmarkStart w:id="31" w:name="_Toc200834763"/>
      <w:r>
        <w:t>2</w:t>
      </w:r>
      <w:r w:rsidRPr="00C92AAC">
        <w:t>.</w:t>
      </w:r>
      <w:r>
        <w:t>4</w:t>
      </w:r>
      <w:r w:rsidRPr="00C92AAC">
        <w:t xml:space="preserve">. </w:t>
      </w:r>
      <w:r>
        <w:t>Висновки по розділу</w:t>
      </w:r>
      <w:bookmarkEnd w:id="31"/>
    </w:p>
    <w:p w14:paraId="78DA542A" w14:textId="31EC9919" w:rsidR="00FB4D45" w:rsidRDefault="00FB4D45" w:rsidP="00BC502F">
      <w:pPr>
        <w:spacing w:after="0" w:line="360" w:lineRule="auto"/>
        <w:jc w:val="both"/>
        <w:rPr>
          <w:rFonts w:ascii="Times New Roman" w:hAnsi="Times New Roman" w:cs="Times New Roman"/>
          <w:b/>
          <w:bCs/>
          <w:sz w:val="28"/>
          <w:szCs w:val="28"/>
        </w:rPr>
      </w:pPr>
    </w:p>
    <w:p w14:paraId="5CBA241B" w14:textId="10067668" w:rsidR="0001366C" w:rsidRPr="00BF780B" w:rsidRDefault="003F2816" w:rsidP="003F2816">
      <w:pPr>
        <w:pStyle w:val="text"/>
      </w:pPr>
      <w:r w:rsidRPr="003F2816">
        <w:t>У даному розділі сформульовано функціональні та нефункціональні вимоги до системи, проаналізовано очікування користувачів і сформовано технічну постановку задачі. Обрано оптимальні технології розробки, що забезпечують надійність, масштабованість і зручність застосунку.</w:t>
      </w:r>
    </w:p>
    <w:p w14:paraId="0EC6A734" w14:textId="60E8B521" w:rsidR="00FB4D45" w:rsidRDefault="00FB4D45" w:rsidP="00BC502F">
      <w:pPr>
        <w:spacing w:after="0" w:line="360" w:lineRule="auto"/>
        <w:jc w:val="both"/>
        <w:rPr>
          <w:rFonts w:ascii="Times New Roman" w:hAnsi="Times New Roman" w:cs="Times New Roman"/>
          <w:sz w:val="28"/>
          <w:szCs w:val="28"/>
        </w:rPr>
      </w:pPr>
    </w:p>
    <w:p w14:paraId="5A7990B9" w14:textId="04B1EBF7" w:rsidR="003F2816" w:rsidRDefault="003F2816" w:rsidP="00BC502F">
      <w:pPr>
        <w:spacing w:after="0" w:line="360" w:lineRule="auto"/>
        <w:jc w:val="both"/>
        <w:rPr>
          <w:rFonts w:ascii="Times New Roman" w:hAnsi="Times New Roman" w:cs="Times New Roman"/>
          <w:sz w:val="28"/>
          <w:szCs w:val="28"/>
        </w:rPr>
      </w:pPr>
    </w:p>
    <w:p w14:paraId="38B625A4" w14:textId="3ECEE649" w:rsidR="003F2816" w:rsidRDefault="003F2816" w:rsidP="00BC502F">
      <w:pPr>
        <w:spacing w:after="0" w:line="360" w:lineRule="auto"/>
        <w:jc w:val="both"/>
        <w:rPr>
          <w:rFonts w:ascii="Times New Roman" w:hAnsi="Times New Roman" w:cs="Times New Roman"/>
          <w:sz w:val="28"/>
          <w:szCs w:val="28"/>
        </w:rPr>
      </w:pPr>
    </w:p>
    <w:p w14:paraId="226552F7" w14:textId="242C9C68" w:rsidR="003F2816" w:rsidRDefault="003F2816" w:rsidP="00BC502F">
      <w:pPr>
        <w:spacing w:after="0" w:line="360" w:lineRule="auto"/>
        <w:jc w:val="both"/>
        <w:rPr>
          <w:rFonts w:ascii="Times New Roman" w:hAnsi="Times New Roman" w:cs="Times New Roman"/>
          <w:sz w:val="28"/>
          <w:szCs w:val="28"/>
        </w:rPr>
      </w:pPr>
    </w:p>
    <w:p w14:paraId="5E7910FB" w14:textId="658D46CC" w:rsidR="003F2816" w:rsidRDefault="003F2816" w:rsidP="00BC502F">
      <w:pPr>
        <w:spacing w:after="0" w:line="360" w:lineRule="auto"/>
        <w:jc w:val="both"/>
        <w:rPr>
          <w:rFonts w:ascii="Times New Roman" w:hAnsi="Times New Roman" w:cs="Times New Roman"/>
          <w:sz w:val="28"/>
          <w:szCs w:val="28"/>
        </w:rPr>
      </w:pPr>
    </w:p>
    <w:p w14:paraId="77E1E33D" w14:textId="2FD780EA" w:rsidR="003F2816" w:rsidRDefault="003F2816" w:rsidP="00BC502F">
      <w:pPr>
        <w:spacing w:after="0" w:line="360" w:lineRule="auto"/>
        <w:jc w:val="both"/>
        <w:rPr>
          <w:rFonts w:ascii="Times New Roman" w:hAnsi="Times New Roman" w:cs="Times New Roman"/>
          <w:sz w:val="28"/>
          <w:szCs w:val="28"/>
        </w:rPr>
      </w:pPr>
    </w:p>
    <w:p w14:paraId="79795E41" w14:textId="4021EE3B" w:rsidR="003F2816" w:rsidRDefault="003F2816" w:rsidP="00BC502F">
      <w:pPr>
        <w:spacing w:after="0" w:line="360" w:lineRule="auto"/>
        <w:jc w:val="both"/>
        <w:rPr>
          <w:rFonts w:ascii="Times New Roman" w:hAnsi="Times New Roman" w:cs="Times New Roman"/>
          <w:sz w:val="28"/>
          <w:szCs w:val="28"/>
        </w:rPr>
      </w:pPr>
    </w:p>
    <w:p w14:paraId="70BD28C5" w14:textId="23D1F784" w:rsidR="003F2816" w:rsidRDefault="003F2816" w:rsidP="00BC502F">
      <w:pPr>
        <w:spacing w:after="0" w:line="360" w:lineRule="auto"/>
        <w:jc w:val="both"/>
        <w:rPr>
          <w:rFonts w:ascii="Times New Roman" w:hAnsi="Times New Roman" w:cs="Times New Roman"/>
          <w:sz w:val="28"/>
          <w:szCs w:val="28"/>
        </w:rPr>
      </w:pPr>
    </w:p>
    <w:p w14:paraId="491156CC" w14:textId="393BB3C4" w:rsidR="003F2816" w:rsidRDefault="003F2816" w:rsidP="00BC502F">
      <w:pPr>
        <w:spacing w:after="0" w:line="360" w:lineRule="auto"/>
        <w:jc w:val="both"/>
        <w:rPr>
          <w:rFonts w:ascii="Times New Roman" w:hAnsi="Times New Roman" w:cs="Times New Roman"/>
          <w:sz w:val="28"/>
          <w:szCs w:val="28"/>
        </w:rPr>
      </w:pPr>
    </w:p>
    <w:p w14:paraId="426C3002" w14:textId="4B7A9358" w:rsidR="003F2816" w:rsidRDefault="003F2816" w:rsidP="00BC502F">
      <w:pPr>
        <w:spacing w:after="0" w:line="360" w:lineRule="auto"/>
        <w:jc w:val="both"/>
        <w:rPr>
          <w:rFonts w:ascii="Times New Roman" w:hAnsi="Times New Roman" w:cs="Times New Roman"/>
          <w:sz w:val="28"/>
          <w:szCs w:val="28"/>
        </w:rPr>
      </w:pPr>
    </w:p>
    <w:p w14:paraId="38736FE9" w14:textId="3F99086C" w:rsidR="003F2816" w:rsidRDefault="003F2816" w:rsidP="00BC502F">
      <w:pPr>
        <w:spacing w:after="0" w:line="360" w:lineRule="auto"/>
        <w:jc w:val="both"/>
        <w:rPr>
          <w:rFonts w:ascii="Times New Roman" w:hAnsi="Times New Roman" w:cs="Times New Roman"/>
          <w:sz w:val="28"/>
          <w:szCs w:val="28"/>
        </w:rPr>
      </w:pPr>
    </w:p>
    <w:p w14:paraId="6CE4FBB6" w14:textId="27996536" w:rsidR="003F2816" w:rsidRDefault="003F2816" w:rsidP="00BC502F">
      <w:pPr>
        <w:spacing w:after="0" w:line="360" w:lineRule="auto"/>
        <w:jc w:val="both"/>
        <w:rPr>
          <w:rFonts w:ascii="Times New Roman" w:hAnsi="Times New Roman" w:cs="Times New Roman"/>
          <w:sz w:val="28"/>
          <w:szCs w:val="28"/>
        </w:rPr>
      </w:pPr>
    </w:p>
    <w:p w14:paraId="42CC9844" w14:textId="3DFA45C4" w:rsidR="003F2816" w:rsidRDefault="003F2816" w:rsidP="00BC502F">
      <w:pPr>
        <w:spacing w:after="0" w:line="360" w:lineRule="auto"/>
        <w:jc w:val="both"/>
        <w:rPr>
          <w:rFonts w:ascii="Times New Roman" w:hAnsi="Times New Roman" w:cs="Times New Roman"/>
          <w:sz w:val="28"/>
          <w:szCs w:val="28"/>
        </w:rPr>
      </w:pPr>
    </w:p>
    <w:p w14:paraId="7A6F9908" w14:textId="77777777" w:rsidR="003F2816" w:rsidRDefault="003F2816" w:rsidP="00BC502F">
      <w:pPr>
        <w:spacing w:after="0" w:line="360" w:lineRule="auto"/>
        <w:jc w:val="both"/>
        <w:rPr>
          <w:rFonts w:ascii="Times New Roman" w:hAnsi="Times New Roman" w:cs="Times New Roman"/>
          <w:sz w:val="28"/>
          <w:szCs w:val="28"/>
        </w:rPr>
      </w:pPr>
    </w:p>
    <w:p w14:paraId="74053E7A" w14:textId="083AC16A" w:rsidR="001E7ED4" w:rsidRDefault="001E7ED4" w:rsidP="00BC502F">
      <w:pPr>
        <w:spacing w:after="0" w:line="360" w:lineRule="auto"/>
        <w:jc w:val="both"/>
        <w:rPr>
          <w:rFonts w:ascii="Times New Roman" w:hAnsi="Times New Roman" w:cs="Times New Roman"/>
          <w:sz w:val="28"/>
          <w:szCs w:val="28"/>
        </w:rPr>
      </w:pPr>
    </w:p>
    <w:p w14:paraId="123C8BB3" w14:textId="3D14F59D" w:rsidR="00BC502F" w:rsidRPr="00BF780B" w:rsidRDefault="00001481" w:rsidP="00145995">
      <w:pPr>
        <w:pStyle w:val="afa"/>
        <w:spacing w:line="360" w:lineRule="auto"/>
        <w:outlineLvl w:val="0"/>
      </w:pPr>
      <w:bookmarkStart w:id="32" w:name="_Toc200834764"/>
      <w:r>
        <w:lastRenderedPageBreak/>
        <w:t xml:space="preserve">РОЗДІЛ </w:t>
      </w:r>
      <w:r w:rsidR="00BC502F" w:rsidRPr="00BF780B">
        <w:t>3</w:t>
      </w:r>
      <w:r>
        <w:t>.</w:t>
      </w:r>
      <w:r w:rsidR="00BC502F" w:rsidRPr="00BF780B">
        <w:t xml:space="preserve"> ПРОЕКТУВАННЯ </w:t>
      </w:r>
      <w:r w:rsidR="001175E6">
        <w:t>СИСТЕМИ</w:t>
      </w:r>
      <w:r w:rsidR="00BC502F" w:rsidRPr="00BF780B">
        <w:t xml:space="preserve"> ВЕБ</w:t>
      </w:r>
      <w:r w:rsidR="001175E6">
        <w:t>ДОДАТКУ</w:t>
      </w:r>
      <w:bookmarkEnd w:id="32"/>
    </w:p>
    <w:p w14:paraId="3FAE10DF" w14:textId="77777777" w:rsidR="002A02E9" w:rsidRPr="00BF780B" w:rsidRDefault="002A02E9" w:rsidP="00145995">
      <w:pPr>
        <w:spacing w:after="0" w:line="360" w:lineRule="auto"/>
        <w:rPr>
          <w:rFonts w:ascii="Times New Roman" w:hAnsi="Times New Roman" w:cs="Times New Roman"/>
          <w:b/>
          <w:bCs/>
          <w:sz w:val="28"/>
          <w:szCs w:val="28"/>
        </w:rPr>
      </w:pPr>
    </w:p>
    <w:p w14:paraId="37C8111E" w14:textId="0AF180BF" w:rsidR="00BC502F" w:rsidRPr="00BF780B" w:rsidRDefault="00BC502F" w:rsidP="00252A50">
      <w:pPr>
        <w:pStyle w:val="afa"/>
        <w:spacing w:line="360" w:lineRule="auto"/>
        <w:ind w:firstLine="851"/>
        <w:jc w:val="left"/>
        <w:outlineLvl w:val="1"/>
      </w:pPr>
      <w:bookmarkStart w:id="33" w:name="_Toc200834765"/>
      <w:r w:rsidRPr="00BF780B">
        <w:t>3.1</w:t>
      </w:r>
      <w:r w:rsidR="00001481">
        <w:t>.</w:t>
      </w:r>
      <w:r w:rsidRPr="00BF780B">
        <w:t xml:space="preserve"> </w:t>
      </w:r>
      <w:r w:rsidR="001175E6">
        <w:t>Реалізація моделей та їхні особливості</w:t>
      </w:r>
      <w:bookmarkEnd w:id="33"/>
    </w:p>
    <w:p w14:paraId="4BA87431" w14:textId="77777777" w:rsidR="002A02E9" w:rsidRPr="00BF780B" w:rsidRDefault="002A02E9" w:rsidP="00145995">
      <w:pPr>
        <w:spacing w:after="0" w:line="360" w:lineRule="auto"/>
        <w:jc w:val="both"/>
        <w:rPr>
          <w:rFonts w:ascii="Times New Roman" w:hAnsi="Times New Roman" w:cs="Times New Roman"/>
          <w:sz w:val="28"/>
          <w:szCs w:val="28"/>
        </w:rPr>
      </w:pPr>
    </w:p>
    <w:p w14:paraId="5F89FAF2" w14:textId="4BFE0FD8" w:rsidR="00FB56AD" w:rsidRPr="00BF780B" w:rsidRDefault="005B3701" w:rsidP="00145995">
      <w:pPr>
        <w:spacing w:after="0" w:line="360" w:lineRule="auto"/>
        <w:ind w:firstLine="851"/>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Як було сказано раніше, для розробки даного </w:t>
      </w:r>
      <w:proofErr w:type="spellStart"/>
      <w:r>
        <w:rPr>
          <w:rFonts w:ascii="Times New Roman" w:eastAsia="Calibri" w:hAnsi="Times New Roman" w:cs="Times New Roman"/>
          <w:sz w:val="28"/>
          <w:szCs w:val="28"/>
        </w:rPr>
        <w:t>вебдодатку</w:t>
      </w:r>
      <w:proofErr w:type="spellEnd"/>
      <w:r>
        <w:rPr>
          <w:rFonts w:ascii="Times New Roman" w:eastAsia="Calibri" w:hAnsi="Times New Roman" w:cs="Times New Roman"/>
          <w:sz w:val="28"/>
          <w:szCs w:val="28"/>
        </w:rPr>
        <w:t xml:space="preserve"> було обрано архітектурний шаблон Модель-Вид-Контролер, структура якого найчіткіше дозволила зосередитися на моделюванні складних </w:t>
      </w:r>
      <w:proofErr w:type="spellStart"/>
      <w:r>
        <w:rPr>
          <w:rFonts w:ascii="Times New Roman" w:eastAsia="Calibri" w:hAnsi="Times New Roman" w:cs="Times New Roman"/>
          <w:sz w:val="28"/>
          <w:szCs w:val="28"/>
        </w:rPr>
        <w:t>зв’язків</w:t>
      </w:r>
      <w:proofErr w:type="spellEnd"/>
      <w:r>
        <w:rPr>
          <w:rFonts w:ascii="Times New Roman" w:eastAsia="Calibri" w:hAnsi="Times New Roman" w:cs="Times New Roman"/>
          <w:sz w:val="28"/>
          <w:szCs w:val="28"/>
        </w:rPr>
        <w:t xml:space="preserve"> між складовими системи. Завдяки такому підходу не приходилося окремо використовувати сторонню технологію для реалізації </w:t>
      </w:r>
      <w:proofErr w:type="spellStart"/>
      <w:r>
        <w:rPr>
          <w:rFonts w:ascii="Times New Roman" w:eastAsia="Calibri" w:hAnsi="Times New Roman" w:cs="Times New Roman"/>
          <w:sz w:val="28"/>
          <w:szCs w:val="28"/>
        </w:rPr>
        <w:t>фронтенд</w:t>
      </w:r>
      <w:proofErr w:type="spellEnd"/>
      <w:r>
        <w:rPr>
          <w:rFonts w:ascii="Times New Roman" w:eastAsia="Calibri" w:hAnsi="Times New Roman" w:cs="Times New Roman"/>
          <w:sz w:val="28"/>
          <w:szCs w:val="28"/>
        </w:rPr>
        <w:t xml:space="preserve"> чи </w:t>
      </w:r>
      <w:proofErr w:type="spellStart"/>
      <w:r>
        <w:rPr>
          <w:rFonts w:ascii="Times New Roman" w:eastAsia="Calibri" w:hAnsi="Times New Roman" w:cs="Times New Roman"/>
          <w:sz w:val="28"/>
          <w:szCs w:val="28"/>
        </w:rPr>
        <w:t>бекенд</w:t>
      </w:r>
      <w:proofErr w:type="spellEnd"/>
      <w:r>
        <w:rPr>
          <w:rFonts w:ascii="Times New Roman" w:eastAsia="Calibri" w:hAnsi="Times New Roman" w:cs="Times New Roman"/>
          <w:sz w:val="28"/>
          <w:szCs w:val="28"/>
        </w:rPr>
        <w:t xml:space="preserve"> частини. І яскраво показовими у цьому випадку стали моделі даних.</w:t>
      </w:r>
    </w:p>
    <w:p w14:paraId="3CEAD4F0" w14:textId="78CE49C4" w:rsidR="001175E6" w:rsidRDefault="005B3701" w:rsidP="001459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Очевидно, що при побудові</w:t>
      </w:r>
      <w:r w:rsidR="001175E6" w:rsidRPr="001175E6">
        <w:rPr>
          <w:rFonts w:ascii="Times New Roman" w:hAnsi="Times New Roman" w:cs="Times New Roman"/>
          <w:sz w:val="28"/>
          <w:szCs w:val="28"/>
        </w:rPr>
        <w:t xml:space="preserve"> будь-якого </w:t>
      </w:r>
      <w:proofErr w:type="spellStart"/>
      <w:r w:rsidR="001175E6" w:rsidRPr="001175E6">
        <w:rPr>
          <w:rFonts w:ascii="Times New Roman" w:hAnsi="Times New Roman" w:cs="Times New Roman"/>
          <w:sz w:val="28"/>
          <w:szCs w:val="28"/>
        </w:rPr>
        <w:t>вебзастосунку</w:t>
      </w:r>
      <w:proofErr w:type="spellEnd"/>
      <w:r w:rsidR="001175E6" w:rsidRPr="001175E6">
        <w:rPr>
          <w:rFonts w:ascii="Times New Roman" w:hAnsi="Times New Roman" w:cs="Times New Roman"/>
          <w:sz w:val="28"/>
          <w:szCs w:val="28"/>
        </w:rPr>
        <w:t xml:space="preserve"> важливе місце займає моделювання даних —</w:t>
      </w:r>
      <w:r>
        <w:rPr>
          <w:rFonts w:ascii="Times New Roman" w:hAnsi="Times New Roman" w:cs="Times New Roman"/>
          <w:sz w:val="28"/>
          <w:szCs w:val="28"/>
        </w:rPr>
        <w:t xml:space="preserve"> оскільки</w:t>
      </w:r>
      <w:r w:rsidR="001175E6" w:rsidRPr="001175E6">
        <w:rPr>
          <w:rFonts w:ascii="Times New Roman" w:hAnsi="Times New Roman" w:cs="Times New Roman"/>
          <w:sz w:val="28"/>
          <w:szCs w:val="28"/>
        </w:rPr>
        <w:t xml:space="preserve"> саме моделі визначають, які об'єкти існують у системі, якими характеристиками вони володіють і як пов’язані між собою. У розробленому інтернет-магазині моделі реалізовані у вигляді C# класів із застосуванням технології </w:t>
      </w:r>
      <w:proofErr w:type="spellStart"/>
      <w:r w:rsidR="001175E6" w:rsidRPr="001175E6">
        <w:rPr>
          <w:rFonts w:ascii="Times New Roman" w:hAnsi="Times New Roman" w:cs="Times New Roman"/>
          <w:sz w:val="28"/>
          <w:szCs w:val="28"/>
        </w:rPr>
        <w:t>Entity</w:t>
      </w:r>
      <w:proofErr w:type="spellEnd"/>
      <w:r w:rsidR="001175E6" w:rsidRPr="001175E6">
        <w:rPr>
          <w:rFonts w:ascii="Times New Roman" w:hAnsi="Times New Roman" w:cs="Times New Roman"/>
          <w:sz w:val="28"/>
          <w:szCs w:val="28"/>
        </w:rPr>
        <w:t xml:space="preserve"> </w:t>
      </w:r>
      <w:proofErr w:type="spellStart"/>
      <w:r w:rsidR="001175E6" w:rsidRPr="001175E6">
        <w:rPr>
          <w:rFonts w:ascii="Times New Roman" w:hAnsi="Times New Roman" w:cs="Times New Roman"/>
          <w:sz w:val="28"/>
          <w:szCs w:val="28"/>
        </w:rPr>
        <w:t>Framework</w:t>
      </w:r>
      <w:proofErr w:type="spellEnd"/>
      <w:r w:rsidR="001175E6" w:rsidRPr="001175E6">
        <w:rPr>
          <w:rFonts w:ascii="Times New Roman" w:hAnsi="Times New Roman" w:cs="Times New Roman"/>
          <w:sz w:val="28"/>
          <w:szCs w:val="28"/>
        </w:rPr>
        <w:t xml:space="preserve"> </w:t>
      </w:r>
      <w:proofErr w:type="spellStart"/>
      <w:r w:rsidR="001175E6" w:rsidRPr="001175E6">
        <w:rPr>
          <w:rFonts w:ascii="Times New Roman" w:hAnsi="Times New Roman" w:cs="Times New Roman"/>
          <w:sz w:val="28"/>
          <w:szCs w:val="28"/>
        </w:rPr>
        <w:t>Core</w:t>
      </w:r>
      <w:proofErr w:type="spellEnd"/>
      <w:r w:rsidR="001175E6" w:rsidRPr="001175E6">
        <w:rPr>
          <w:rFonts w:ascii="Times New Roman" w:hAnsi="Times New Roman" w:cs="Times New Roman"/>
          <w:sz w:val="28"/>
          <w:szCs w:val="28"/>
        </w:rPr>
        <w:t>, що забезпечує зручну роботу з базою даних за принципом «</w:t>
      </w:r>
      <w:proofErr w:type="spellStart"/>
      <w:r w:rsidR="001175E6" w:rsidRPr="0043544D">
        <w:rPr>
          <w:rFonts w:ascii="Times New Roman" w:hAnsi="Times New Roman" w:cs="Times New Roman"/>
          <w:b/>
          <w:bCs/>
          <w:sz w:val="28"/>
          <w:szCs w:val="28"/>
        </w:rPr>
        <w:t>code-first</w:t>
      </w:r>
      <w:proofErr w:type="spellEnd"/>
      <w:r w:rsidR="001175E6" w:rsidRPr="001175E6">
        <w:rPr>
          <w:rFonts w:ascii="Times New Roman" w:hAnsi="Times New Roman" w:cs="Times New Roman"/>
          <w:sz w:val="28"/>
          <w:szCs w:val="28"/>
        </w:rPr>
        <w:t>»</w:t>
      </w:r>
      <w:r w:rsidR="0096226F">
        <w:rPr>
          <w:rFonts w:ascii="Times New Roman" w:hAnsi="Times New Roman" w:cs="Times New Roman"/>
          <w:sz w:val="28"/>
          <w:szCs w:val="28"/>
        </w:rPr>
        <w:t xml:space="preserve"> </w:t>
      </w:r>
      <w:r w:rsidR="0096226F" w:rsidRPr="0096226F">
        <w:rPr>
          <w:rFonts w:ascii="Times New Roman" w:hAnsi="Times New Roman" w:cs="Times New Roman"/>
          <w:sz w:val="28"/>
          <w:szCs w:val="28"/>
        </w:rPr>
        <w:t>[9]</w:t>
      </w:r>
      <w:r w:rsidR="001175E6" w:rsidRPr="001175E6">
        <w:rPr>
          <w:rFonts w:ascii="Times New Roman" w:hAnsi="Times New Roman" w:cs="Times New Roman"/>
          <w:sz w:val="28"/>
          <w:szCs w:val="28"/>
        </w:rPr>
        <w:t>.</w:t>
      </w:r>
      <w:r w:rsidR="0043544D">
        <w:rPr>
          <w:rFonts w:ascii="Times New Roman" w:hAnsi="Times New Roman" w:cs="Times New Roman"/>
          <w:sz w:val="28"/>
          <w:szCs w:val="28"/>
        </w:rPr>
        <w:t xml:space="preserve"> Нижче наведено перелік реалізованих моделей у </w:t>
      </w:r>
      <w:proofErr w:type="spellStart"/>
      <w:r w:rsidR="0043544D">
        <w:rPr>
          <w:rFonts w:ascii="Times New Roman" w:hAnsi="Times New Roman" w:cs="Times New Roman"/>
          <w:sz w:val="28"/>
          <w:szCs w:val="28"/>
        </w:rPr>
        <w:t>проєкті</w:t>
      </w:r>
      <w:proofErr w:type="spellEnd"/>
      <w:r w:rsidR="0043544D">
        <w:rPr>
          <w:rFonts w:ascii="Times New Roman" w:hAnsi="Times New Roman" w:cs="Times New Roman"/>
          <w:sz w:val="28"/>
          <w:szCs w:val="28"/>
        </w:rPr>
        <w:t xml:space="preserve"> (Рис. 3.1):</w:t>
      </w:r>
    </w:p>
    <w:p w14:paraId="3B92EDAC" w14:textId="77777777" w:rsidR="0043544D" w:rsidRDefault="0043544D" w:rsidP="00145995">
      <w:pPr>
        <w:spacing w:after="0" w:line="360" w:lineRule="auto"/>
        <w:ind w:firstLine="851"/>
        <w:jc w:val="both"/>
        <w:rPr>
          <w:rFonts w:ascii="Times New Roman" w:hAnsi="Times New Roman" w:cs="Times New Roman"/>
          <w:sz w:val="28"/>
          <w:szCs w:val="28"/>
        </w:rPr>
      </w:pPr>
    </w:p>
    <w:p w14:paraId="0375FB95" w14:textId="25EDC4B3" w:rsidR="0043544D" w:rsidRDefault="0043544D" w:rsidP="00145995">
      <w:pPr>
        <w:spacing w:after="0" w:line="360" w:lineRule="auto"/>
        <w:jc w:val="center"/>
        <w:rPr>
          <w:rFonts w:ascii="Times New Roman" w:hAnsi="Times New Roman" w:cs="Times New Roman"/>
          <w:sz w:val="28"/>
          <w:szCs w:val="28"/>
        </w:rPr>
      </w:pPr>
      <w:r>
        <w:rPr>
          <w:noProof/>
        </w:rPr>
        <w:drawing>
          <wp:inline distT="0" distB="0" distL="0" distR="0" wp14:anchorId="3826E5E7" wp14:editId="474E9606">
            <wp:extent cx="3648075" cy="299085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648075" cy="2990850"/>
                    </a:xfrm>
                    <a:prstGeom prst="rect">
                      <a:avLst/>
                    </a:prstGeom>
                  </pic:spPr>
                </pic:pic>
              </a:graphicData>
            </a:graphic>
          </wp:inline>
        </w:drawing>
      </w:r>
    </w:p>
    <w:p w14:paraId="2D9FD0D5" w14:textId="12EFEBCC" w:rsidR="0043544D" w:rsidRPr="001175E6" w:rsidRDefault="0043544D" w:rsidP="0014599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 – Представлені моделі у застосунку</w:t>
      </w:r>
    </w:p>
    <w:p w14:paraId="17F7D4F4" w14:textId="0834F204" w:rsidR="001175E6" w:rsidRPr="001175E6" w:rsidRDefault="001175E6" w:rsidP="00145995">
      <w:pPr>
        <w:spacing w:after="0" w:line="360" w:lineRule="auto"/>
        <w:ind w:firstLine="851"/>
        <w:jc w:val="both"/>
        <w:rPr>
          <w:rFonts w:ascii="Times New Roman" w:hAnsi="Times New Roman" w:cs="Times New Roman"/>
          <w:sz w:val="28"/>
          <w:szCs w:val="28"/>
        </w:rPr>
      </w:pPr>
      <w:r w:rsidRPr="001175E6">
        <w:rPr>
          <w:rFonts w:ascii="Times New Roman" w:hAnsi="Times New Roman" w:cs="Times New Roman"/>
          <w:sz w:val="28"/>
          <w:szCs w:val="28"/>
        </w:rPr>
        <w:lastRenderedPageBreak/>
        <w:t>Кожна сутність у предметній області — наприклад, товар, категорія, замовлення чи користувач — описана окремим класом. При цьому були враховані не лише структурні характеристики об’єктів, а й правила перевірки введених даних. Зокрема, використовувалися атрибути анотацій (</w:t>
      </w:r>
      <w:proofErr w:type="spellStart"/>
      <w:r w:rsidRPr="001175E6">
        <w:rPr>
          <w:rFonts w:ascii="Times New Roman" w:hAnsi="Times New Roman" w:cs="Times New Roman"/>
          <w:sz w:val="28"/>
          <w:szCs w:val="28"/>
        </w:rPr>
        <w:t>validation</w:t>
      </w:r>
      <w:proofErr w:type="spellEnd"/>
      <w:r w:rsidRPr="001175E6">
        <w:rPr>
          <w:rFonts w:ascii="Times New Roman" w:hAnsi="Times New Roman" w:cs="Times New Roman"/>
          <w:sz w:val="28"/>
          <w:szCs w:val="28"/>
        </w:rPr>
        <w:t xml:space="preserve"> </w:t>
      </w:r>
      <w:proofErr w:type="spellStart"/>
      <w:r w:rsidRPr="001175E6">
        <w:rPr>
          <w:rFonts w:ascii="Times New Roman" w:hAnsi="Times New Roman" w:cs="Times New Roman"/>
          <w:sz w:val="28"/>
          <w:szCs w:val="28"/>
        </w:rPr>
        <w:t>attributes</w:t>
      </w:r>
      <w:proofErr w:type="spellEnd"/>
      <w:r w:rsidRPr="001175E6">
        <w:rPr>
          <w:rFonts w:ascii="Times New Roman" w:hAnsi="Times New Roman" w:cs="Times New Roman"/>
          <w:sz w:val="28"/>
          <w:szCs w:val="28"/>
        </w:rPr>
        <w:t xml:space="preserve">), які дозволяють перевірити правильність заповнення полів на рівні моделі. Наприклад, атрибут </w:t>
      </w:r>
      <w:r w:rsidRPr="0043544D">
        <w:rPr>
          <w:rFonts w:ascii="Times New Roman" w:hAnsi="Times New Roman" w:cs="Times New Roman"/>
          <w:b/>
          <w:bCs/>
          <w:sz w:val="28"/>
          <w:szCs w:val="28"/>
        </w:rPr>
        <w:t>[</w:t>
      </w:r>
      <w:proofErr w:type="spellStart"/>
      <w:r w:rsidRPr="0043544D">
        <w:rPr>
          <w:rFonts w:ascii="Times New Roman" w:hAnsi="Times New Roman" w:cs="Times New Roman"/>
          <w:b/>
          <w:bCs/>
          <w:sz w:val="28"/>
          <w:szCs w:val="28"/>
        </w:rPr>
        <w:t>Required</w:t>
      </w:r>
      <w:proofErr w:type="spellEnd"/>
      <w:r w:rsidRPr="0043544D">
        <w:rPr>
          <w:rFonts w:ascii="Times New Roman" w:hAnsi="Times New Roman" w:cs="Times New Roman"/>
          <w:b/>
          <w:bCs/>
          <w:sz w:val="28"/>
          <w:szCs w:val="28"/>
        </w:rPr>
        <w:t>]</w:t>
      </w:r>
      <w:r w:rsidRPr="001175E6">
        <w:rPr>
          <w:rFonts w:ascii="Times New Roman" w:hAnsi="Times New Roman" w:cs="Times New Roman"/>
          <w:sz w:val="28"/>
          <w:szCs w:val="28"/>
        </w:rPr>
        <w:t xml:space="preserve"> застосовувався для полів, які не можуть бути порожніми, таких як назва товару чи ціна. Це дозволяє скоротити кількість перевірок у контролерах і підвищити надійність роботи з формами введення</w:t>
      </w:r>
      <w:r w:rsidR="0096226F">
        <w:rPr>
          <w:rFonts w:ascii="Times New Roman" w:hAnsi="Times New Roman" w:cs="Times New Roman"/>
          <w:sz w:val="28"/>
          <w:szCs w:val="28"/>
        </w:rPr>
        <w:t xml:space="preserve"> </w:t>
      </w:r>
      <w:r w:rsidR="0096226F" w:rsidRPr="0096226F">
        <w:rPr>
          <w:rFonts w:ascii="Times New Roman" w:hAnsi="Times New Roman" w:cs="Times New Roman"/>
          <w:sz w:val="28"/>
          <w:szCs w:val="28"/>
          <w:lang w:val="ru-RU"/>
        </w:rPr>
        <w:t>[10]</w:t>
      </w:r>
      <w:r w:rsidRPr="001175E6">
        <w:rPr>
          <w:rFonts w:ascii="Times New Roman" w:hAnsi="Times New Roman" w:cs="Times New Roman"/>
          <w:sz w:val="28"/>
          <w:szCs w:val="28"/>
        </w:rPr>
        <w:t>.</w:t>
      </w:r>
    </w:p>
    <w:p w14:paraId="19B15F59" w14:textId="2C86A37C" w:rsidR="001175E6" w:rsidRDefault="001175E6" w:rsidP="00145995">
      <w:pPr>
        <w:spacing w:after="0" w:line="360" w:lineRule="auto"/>
        <w:ind w:firstLine="851"/>
        <w:jc w:val="both"/>
        <w:rPr>
          <w:rFonts w:ascii="Times New Roman" w:hAnsi="Times New Roman" w:cs="Times New Roman"/>
          <w:sz w:val="28"/>
          <w:szCs w:val="28"/>
        </w:rPr>
      </w:pPr>
      <w:r w:rsidRPr="001175E6">
        <w:rPr>
          <w:rFonts w:ascii="Times New Roman" w:hAnsi="Times New Roman" w:cs="Times New Roman"/>
          <w:sz w:val="28"/>
          <w:szCs w:val="28"/>
        </w:rPr>
        <w:t xml:space="preserve">Сутність </w:t>
      </w:r>
      <w:proofErr w:type="spellStart"/>
      <w:r w:rsidRPr="001175E6">
        <w:rPr>
          <w:rFonts w:ascii="Times New Roman" w:hAnsi="Times New Roman" w:cs="Times New Roman"/>
          <w:sz w:val="28"/>
          <w:szCs w:val="28"/>
        </w:rPr>
        <w:t>Product</w:t>
      </w:r>
      <w:proofErr w:type="spellEnd"/>
      <w:r w:rsidRPr="001175E6">
        <w:rPr>
          <w:rFonts w:ascii="Times New Roman" w:hAnsi="Times New Roman" w:cs="Times New Roman"/>
          <w:sz w:val="28"/>
          <w:szCs w:val="28"/>
        </w:rPr>
        <w:t xml:space="preserve"> містить основну інформацію про товар: назву, ціну, опис, URL зображення, кількість на складі, а також додаткові поля, зокрема, виробника. Через властивість </w:t>
      </w:r>
      <w:proofErr w:type="spellStart"/>
      <w:r w:rsidRPr="001175E6">
        <w:rPr>
          <w:rFonts w:ascii="Times New Roman" w:hAnsi="Times New Roman" w:cs="Times New Roman"/>
          <w:sz w:val="28"/>
          <w:szCs w:val="28"/>
        </w:rPr>
        <w:t>CategoryId</w:t>
      </w:r>
      <w:proofErr w:type="spellEnd"/>
      <w:r w:rsidRPr="001175E6">
        <w:rPr>
          <w:rFonts w:ascii="Times New Roman" w:hAnsi="Times New Roman" w:cs="Times New Roman"/>
          <w:sz w:val="28"/>
          <w:szCs w:val="28"/>
        </w:rPr>
        <w:t xml:space="preserve"> реалізовано зв'язок із таблицею категорій, що дає змогу групувати товари та реалізувати фільтрацію за категоріями. У моделі також врахована логіка доступності товару через властивість </w:t>
      </w:r>
      <w:proofErr w:type="spellStart"/>
      <w:r w:rsidRPr="001175E6">
        <w:rPr>
          <w:rFonts w:ascii="Times New Roman" w:hAnsi="Times New Roman" w:cs="Times New Roman"/>
          <w:sz w:val="28"/>
          <w:szCs w:val="28"/>
        </w:rPr>
        <w:t>IsAvailable</w:t>
      </w:r>
      <w:proofErr w:type="spellEnd"/>
      <w:r w:rsidRPr="001175E6">
        <w:rPr>
          <w:rFonts w:ascii="Times New Roman" w:hAnsi="Times New Roman" w:cs="Times New Roman"/>
          <w:sz w:val="28"/>
          <w:szCs w:val="28"/>
        </w:rPr>
        <w:t xml:space="preserve">, що повертає </w:t>
      </w:r>
      <w:proofErr w:type="spellStart"/>
      <w:r w:rsidRPr="001175E6">
        <w:rPr>
          <w:rFonts w:ascii="Times New Roman" w:hAnsi="Times New Roman" w:cs="Times New Roman"/>
          <w:sz w:val="28"/>
          <w:szCs w:val="28"/>
        </w:rPr>
        <w:t>true</w:t>
      </w:r>
      <w:proofErr w:type="spellEnd"/>
      <w:r w:rsidRPr="001175E6">
        <w:rPr>
          <w:rFonts w:ascii="Times New Roman" w:hAnsi="Times New Roman" w:cs="Times New Roman"/>
          <w:sz w:val="28"/>
          <w:szCs w:val="28"/>
        </w:rPr>
        <w:t>, якщо залишок на складі більший за нуль</w:t>
      </w:r>
      <w:r w:rsidR="0043544D">
        <w:rPr>
          <w:rFonts w:ascii="Times New Roman" w:hAnsi="Times New Roman" w:cs="Times New Roman"/>
          <w:sz w:val="28"/>
          <w:szCs w:val="28"/>
        </w:rPr>
        <w:t xml:space="preserve"> (Рис. 3.2)</w:t>
      </w:r>
      <w:r w:rsidRPr="001175E6">
        <w:rPr>
          <w:rFonts w:ascii="Times New Roman" w:hAnsi="Times New Roman" w:cs="Times New Roman"/>
          <w:sz w:val="28"/>
          <w:szCs w:val="28"/>
        </w:rPr>
        <w:t>.</w:t>
      </w:r>
    </w:p>
    <w:p w14:paraId="443AA536" w14:textId="18E0E84E" w:rsidR="0043544D" w:rsidRDefault="0043544D" w:rsidP="00145995">
      <w:pPr>
        <w:spacing w:after="0" w:line="360" w:lineRule="auto"/>
        <w:jc w:val="both"/>
        <w:rPr>
          <w:rFonts w:ascii="Times New Roman" w:hAnsi="Times New Roman" w:cs="Times New Roman"/>
          <w:sz w:val="28"/>
          <w:szCs w:val="28"/>
        </w:rPr>
      </w:pPr>
    </w:p>
    <w:p w14:paraId="073CAA18" w14:textId="0A456A62" w:rsidR="0043544D" w:rsidRDefault="0043544D" w:rsidP="0043544D">
      <w:pPr>
        <w:spacing w:after="0" w:line="360" w:lineRule="auto"/>
        <w:jc w:val="center"/>
        <w:rPr>
          <w:rFonts w:ascii="Times New Roman" w:hAnsi="Times New Roman" w:cs="Times New Roman"/>
          <w:sz w:val="28"/>
          <w:szCs w:val="28"/>
        </w:rPr>
      </w:pPr>
      <w:r>
        <w:rPr>
          <w:noProof/>
        </w:rPr>
        <w:drawing>
          <wp:inline distT="0" distB="0" distL="0" distR="0" wp14:anchorId="11F25A4F" wp14:editId="5A1ADF85">
            <wp:extent cx="2505075" cy="4033748"/>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979" b="2752"/>
                    <a:stretch/>
                  </pic:blipFill>
                  <pic:spPr bwMode="auto">
                    <a:xfrm>
                      <a:off x="0" y="0"/>
                      <a:ext cx="2507926" cy="4038339"/>
                    </a:xfrm>
                    <a:prstGeom prst="rect">
                      <a:avLst/>
                    </a:prstGeom>
                    <a:ln>
                      <a:noFill/>
                    </a:ln>
                    <a:extLst>
                      <a:ext uri="{53640926-AAD7-44D8-BBD7-CCE9431645EC}">
                        <a14:shadowObscured xmlns:a14="http://schemas.microsoft.com/office/drawing/2010/main"/>
                      </a:ext>
                    </a:extLst>
                  </pic:spPr>
                </pic:pic>
              </a:graphicData>
            </a:graphic>
          </wp:inline>
        </w:drawing>
      </w:r>
    </w:p>
    <w:p w14:paraId="240ED738" w14:textId="7E0D06F5" w:rsidR="0043544D" w:rsidRPr="00145995" w:rsidRDefault="0043544D" w:rsidP="00145995">
      <w:pPr>
        <w:spacing w:after="0" w:line="360" w:lineRule="auto"/>
        <w:jc w:val="center"/>
        <w:rPr>
          <w:rFonts w:ascii="Times New Roman" w:hAnsi="Times New Roman" w:cs="Times New Roman"/>
          <w:sz w:val="28"/>
          <w:szCs w:val="28"/>
        </w:rPr>
      </w:pPr>
      <w:r w:rsidRPr="00145995">
        <w:rPr>
          <w:rFonts w:ascii="Times New Roman" w:hAnsi="Times New Roman" w:cs="Times New Roman"/>
          <w:sz w:val="28"/>
          <w:szCs w:val="28"/>
        </w:rPr>
        <w:t xml:space="preserve">Рисунок 3.2 – Реалізація моделі </w:t>
      </w:r>
      <w:r w:rsidRPr="00145995">
        <w:rPr>
          <w:rFonts w:ascii="Times New Roman" w:hAnsi="Times New Roman" w:cs="Times New Roman"/>
          <w:sz w:val="28"/>
          <w:szCs w:val="28"/>
          <w:lang w:val="en-US"/>
        </w:rPr>
        <w:t>Product</w:t>
      </w:r>
    </w:p>
    <w:p w14:paraId="44A3907B" w14:textId="6DD3AED5" w:rsidR="001175E6" w:rsidRPr="00145995" w:rsidRDefault="001175E6" w:rsidP="00145995">
      <w:pPr>
        <w:spacing w:after="0" w:line="360" w:lineRule="auto"/>
        <w:ind w:firstLine="851"/>
        <w:jc w:val="both"/>
        <w:rPr>
          <w:rFonts w:ascii="Times New Roman" w:hAnsi="Times New Roman" w:cs="Times New Roman"/>
          <w:sz w:val="28"/>
          <w:szCs w:val="28"/>
        </w:rPr>
      </w:pPr>
      <w:r w:rsidRPr="00145995">
        <w:rPr>
          <w:rFonts w:ascii="Times New Roman" w:hAnsi="Times New Roman" w:cs="Times New Roman"/>
          <w:sz w:val="28"/>
          <w:szCs w:val="28"/>
        </w:rPr>
        <w:lastRenderedPageBreak/>
        <w:t xml:space="preserve">Модель </w:t>
      </w:r>
      <w:proofErr w:type="spellStart"/>
      <w:r w:rsidRPr="00145995">
        <w:rPr>
          <w:rFonts w:ascii="Times New Roman" w:hAnsi="Times New Roman" w:cs="Times New Roman"/>
          <w:sz w:val="28"/>
          <w:szCs w:val="28"/>
        </w:rPr>
        <w:t>Order</w:t>
      </w:r>
      <w:proofErr w:type="spellEnd"/>
      <w:r w:rsidRPr="00145995">
        <w:rPr>
          <w:rFonts w:ascii="Times New Roman" w:hAnsi="Times New Roman" w:cs="Times New Roman"/>
          <w:sz w:val="28"/>
          <w:szCs w:val="28"/>
        </w:rPr>
        <w:t xml:space="preserve"> описує замовлення, яке користувач залишає після оформлення. Вона містить дату створення, адресу доставки, контактний номер телефону, метод доставки та статус. Для відображення конкретного складу замовлення використовується колекція </w:t>
      </w:r>
      <w:proofErr w:type="spellStart"/>
      <w:r w:rsidRPr="00145995">
        <w:rPr>
          <w:rFonts w:ascii="Times New Roman" w:hAnsi="Times New Roman" w:cs="Times New Roman"/>
          <w:sz w:val="28"/>
          <w:szCs w:val="28"/>
        </w:rPr>
        <w:t>OrderItems</w:t>
      </w:r>
      <w:proofErr w:type="spellEnd"/>
      <w:r w:rsidRPr="00145995">
        <w:rPr>
          <w:rFonts w:ascii="Times New Roman" w:hAnsi="Times New Roman" w:cs="Times New Roman"/>
          <w:sz w:val="28"/>
          <w:szCs w:val="28"/>
        </w:rPr>
        <w:t xml:space="preserve">, кожен елемент якої (модель </w:t>
      </w:r>
      <w:proofErr w:type="spellStart"/>
      <w:r w:rsidRPr="00145995">
        <w:rPr>
          <w:rFonts w:ascii="Times New Roman" w:hAnsi="Times New Roman" w:cs="Times New Roman"/>
          <w:sz w:val="28"/>
          <w:szCs w:val="28"/>
        </w:rPr>
        <w:t>OrderItem</w:t>
      </w:r>
      <w:proofErr w:type="spellEnd"/>
      <w:r w:rsidRPr="00145995">
        <w:rPr>
          <w:rFonts w:ascii="Times New Roman" w:hAnsi="Times New Roman" w:cs="Times New Roman"/>
          <w:sz w:val="28"/>
          <w:szCs w:val="28"/>
        </w:rPr>
        <w:t>) зберігає товар, кількість і ціну на момент оформлення. Таким чином, навіть якщо ціна на товар зміниться пізніше, в історії замовлень буде відображено ту, за якою він був куплений</w:t>
      </w:r>
      <w:r w:rsidR="00984309" w:rsidRPr="00145995">
        <w:rPr>
          <w:rFonts w:ascii="Times New Roman" w:hAnsi="Times New Roman" w:cs="Times New Roman"/>
          <w:sz w:val="28"/>
          <w:szCs w:val="28"/>
        </w:rPr>
        <w:t xml:space="preserve"> (Рис. 3.3)</w:t>
      </w:r>
      <w:r w:rsidRPr="00145995">
        <w:rPr>
          <w:rFonts w:ascii="Times New Roman" w:hAnsi="Times New Roman" w:cs="Times New Roman"/>
          <w:sz w:val="28"/>
          <w:szCs w:val="28"/>
        </w:rPr>
        <w:t>.</w:t>
      </w:r>
    </w:p>
    <w:p w14:paraId="6CE71836" w14:textId="77777777" w:rsidR="00984309" w:rsidRPr="00145995" w:rsidRDefault="00984309" w:rsidP="00145995">
      <w:pPr>
        <w:spacing w:after="0" w:line="360" w:lineRule="auto"/>
        <w:ind w:firstLine="851"/>
        <w:jc w:val="both"/>
        <w:rPr>
          <w:rFonts w:ascii="Times New Roman" w:hAnsi="Times New Roman" w:cs="Times New Roman"/>
          <w:sz w:val="28"/>
          <w:szCs w:val="28"/>
        </w:rPr>
      </w:pPr>
    </w:p>
    <w:p w14:paraId="6C87F1ED" w14:textId="6C3130A7" w:rsidR="00984309" w:rsidRPr="00145995" w:rsidRDefault="00984309" w:rsidP="00145995">
      <w:pPr>
        <w:spacing w:after="0" w:line="360" w:lineRule="auto"/>
        <w:jc w:val="center"/>
        <w:rPr>
          <w:rFonts w:ascii="Times New Roman" w:hAnsi="Times New Roman" w:cs="Times New Roman"/>
          <w:sz w:val="28"/>
          <w:szCs w:val="28"/>
        </w:rPr>
      </w:pPr>
      <w:r w:rsidRPr="00145995">
        <w:rPr>
          <w:rFonts w:ascii="Times New Roman" w:hAnsi="Times New Roman" w:cs="Times New Roman"/>
          <w:noProof/>
          <w:sz w:val="28"/>
          <w:szCs w:val="28"/>
        </w:rPr>
        <w:drawing>
          <wp:inline distT="0" distB="0" distL="0" distR="0" wp14:anchorId="6B816213" wp14:editId="3D9F6429">
            <wp:extent cx="4243705" cy="4678680"/>
            <wp:effectExtent l="0" t="0" r="4445"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7148" b="5069"/>
                    <a:stretch/>
                  </pic:blipFill>
                  <pic:spPr bwMode="auto">
                    <a:xfrm>
                      <a:off x="0" y="0"/>
                      <a:ext cx="4248731" cy="4684221"/>
                    </a:xfrm>
                    <a:prstGeom prst="rect">
                      <a:avLst/>
                    </a:prstGeom>
                    <a:ln>
                      <a:noFill/>
                    </a:ln>
                    <a:extLst>
                      <a:ext uri="{53640926-AAD7-44D8-BBD7-CCE9431645EC}">
                        <a14:shadowObscured xmlns:a14="http://schemas.microsoft.com/office/drawing/2010/main"/>
                      </a:ext>
                    </a:extLst>
                  </pic:spPr>
                </pic:pic>
              </a:graphicData>
            </a:graphic>
          </wp:inline>
        </w:drawing>
      </w:r>
    </w:p>
    <w:p w14:paraId="362464BD" w14:textId="11484D1A" w:rsidR="00984309" w:rsidRPr="00145995" w:rsidRDefault="00984309" w:rsidP="00145995">
      <w:pPr>
        <w:spacing w:after="0" w:line="360" w:lineRule="auto"/>
        <w:jc w:val="center"/>
        <w:rPr>
          <w:rFonts w:ascii="Times New Roman" w:hAnsi="Times New Roman" w:cs="Times New Roman"/>
          <w:sz w:val="28"/>
          <w:szCs w:val="28"/>
          <w:lang w:val="ru-RU"/>
        </w:rPr>
      </w:pPr>
      <w:r w:rsidRPr="00145995">
        <w:rPr>
          <w:rFonts w:ascii="Times New Roman" w:hAnsi="Times New Roman" w:cs="Times New Roman"/>
          <w:sz w:val="28"/>
          <w:szCs w:val="28"/>
        </w:rPr>
        <w:t xml:space="preserve">Рисунок 3.3 – Реалізація моделі </w:t>
      </w:r>
      <w:r w:rsidRPr="00145995">
        <w:rPr>
          <w:rFonts w:ascii="Times New Roman" w:hAnsi="Times New Roman" w:cs="Times New Roman"/>
          <w:sz w:val="28"/>
          <w:szCs w:val="28"/>
          <w:lang w:val="en-US"/>
        </w:rPr>
        <w:t>Order</w:t>
      </w:r>
    </w:p>
    <w:p w14:paraId="2C684DE4" w14:textId="77777777" w:rsidR="00984309" w:rsidRPr="00145995" w:rsidRDefault="00984309" w:rsidP="00145995">
      <w:pPr>
        <w:spacing w:after="0" w:line="360" w:lineRule="auto"/>
        <w:jc w:val="center"/>
        <w:rPr>
          <w:rFonts w:ascii="Times New Roman" w:hAnsi="Times New Roman" w:cs="Times New Roman"/>
          <w:sz w:val="28"/>
          <w:szCs w:val="28"/>
        </w:rPr>
      </w:pPr>
    </w:p>
    <w:p w14:paraId="1F7BDBBD" w14:textId="26D2459F" w:rsidR="00984309" w:rsidRPr="00145995" w:rsidRDefault="001175E6" w:rsidP="00145995">
      <w:pPr>
        <w:spacing w:after="0" w:line="360" w:lineRule="auto"/>
        <w:ind w:firstLine="851"/>
        <w:jc w:val="both"/>
        <w:rPr>
          <w:rFonts w:ascii="Times New Roman" w:hAnsi="Times New Roman" w:cs="Times New Roman"/>
          <w:sz w:val="28"/>
          <w:szCs w:val="28"/>
        </w:rPr>
      </w:pPr>
      <w:r w:rsidRPr="00145995">
        <w:rPr>
          <w:rFonts w:ascii="Times New Roman" w:hAnsi="Times New Roman" w:cs="Times New Roman"/>
          <w:sz w:val="28"/>
          <w:szCs w:val="28"/>
        </w:rPr>
        <w:t xml:space="preserve">Окрема модель </w:t>
      </w:r>
      <w:proofErr w:type="spellStart"/>
      <w:r w:rsidRPr="00145995">
        <w:rPr>
          <w:rFonts w:ascii="Times New Roman" w:hAnsi="Times New Roman" w:cs="Times New Roman"/>
          <w:sz w:val="28"/>
          <w:szCs w:val="28"/>
        </w:rPr>
        <w:t>CartItem</w:t>
      </w:r>
      <w:proofErr w:type="spellEnd"/>
      <w:r w:rsidRPr="00145995">
        <w:rPr>
          <w:rFonts w:ascii="Times New Roman" w:hAnsi="Times New Roman" w:cs="Times New Roman"/>
          <w:sz w:val="28"/>
          <w:szCs w:val="28"/>
        </w:rPr>
        <w:t xml:space="preserve"> дозволяє зберігати вибрані користувачем товари у кошику до моменту оформлення. Завдяки прив’язці до унікального ідентифікатора користувача, збереження даних кошика в базі дозволяє зберігати вибір навіть після виходу з акаунту або перезапуску браузера</w:t>
      </w:r>
      <w:r w:rsidR="00984309" w:rsidRPr="00145995">
        <w:rPr>
          <w:rFonts w:ascii="Times New Roman" w:hAnsi="Times New Roman" w:cs="Times New Roman"/>
          <w:sz w:val="28"/>
          <w:szCs w:val="28"/>
        </w:rPr>
        <w:t xml:space="preserve"> (Рис. 3.4)</w:t>
      </w:r>
      <w:r w:rsidRPr="00145995">
        <w:rPr>
          <w:rFonts w:ascii="Times New Roman" w:hAnsi="Times New Roman" w:cs="Times New Roman"/>
          <w:sz w:val="28"/>
          <w:szCs w:val="28"/>
        </w:rPr>
        <w:t>.</w:t>
      </w:r>
    </w:p>
    <w:p w14:paraId="04A11243" w14:textId="600C738A" w:rsidR="00984309" w:rsidRPr="00145995" w:rsidRDefault="00984309" w:rsidP="00145995">
      <w:pPr>
        <w:spacing w:after="0" w:line="360" w:lineRule="auto"/>
        <w:jc w:val="center"/>
        <w:rPr>
          <w:rFonts w:ascii="Times New Roman" w:hAnsi="Times New Roman" w:cs="Times New Roman"/>
          <w:sz w:val="28"/>
          <w:szCs w:val="28"/>
        </w:rPr>
      </w:pPr>
      <w:r w:rsidRPr="00145995">
        <w:rPr>
          <w:rFonts w:ascii="Times New Roman" w:hAnsi="Times New Roman" w:cs="Times New Roman"/>
          <w:noProof/>
          <w:sz w:val="28"/>
          <w:szCs w:val="28"/>
        </w:rPr>
        <w:lastRenderedPageBreak/>
        <w:drawing>
          <wp:inline distT="0" distB="0" distL="0" distR="0" wp14:anchorId="58B95869" wp14:editId="00FE5466">
            <wp:extent cx="3059430" cy="2552700"/>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8228" t="14172" b="9257"/>
                    <a:stretch/>
                  </pic:blipFill>
                  <pic:spPr bwMode="auto">
                    <a:xfrm>
                      <a:off x="0" y="0"/>
                      <a:ext cx="3059430" cy="2552700"/>
                    </a:xfrm>
                    <a:prstGeom prst="rect">
                      <a:avLst/>
                    </a:prstGeom>
                    <a:ln>
                      <a:noFill/>
                    </a:ln>
                    <a:extLst>
                      <a:ext uri="{53640926-AAD7-44D8-BBD7-CCE9431645EC}">
                        <a14:shadowObscured xmlns:a14="http://schemas.microsoft.com/office/drawing/2010/main"/>
                      </a:ext>
                    </a:extLst>
                  </pic:spPr>
                </pic:pic>
              </a:graphicData>
            </a:graphic>
          </wp:inline>
        </w:drawing>
      </w:r>
    </w:p>
    <w:p w14:paraId="4C8E967C" w14:textId="70627831" w:rsidR="00984309" w:rsidRPr="00145995" w:rsidRDefault="00984309" w:rsidP="00145995">
      <w:pPr>
        <w:spacing w:after="0" w:line="360" w:lineRule="auto"/>
        <w:jc w:val="center"/>
        <w:rPr>
          <w:rFonts w:ascii="Times New Roman" w:hAnsi="Times New Roman" w:cs="Times New Roman"/>
          <w:sz w:val="28"/>
          <w:szCs w:val="28"/>
        </w:rPr>
      </w:pPr>
      <w:r w:rsidRPr="00145995">
        <w:rPr>
          <w:rFonts w:ascii="Times New Roman" w:hAnsi="Times New Roman" w:cs="Times New Roman"/>
          <w:sz w:val="28"/>
          <w:szCs w:val="28"/>
        </w:rPr>
        <w:t xml:space="preserve">Рисунок 3.4 – Реалізація моделі </w:t>
      </w:r>
      <w:proofErr w:type="spellStart"/>
      <w:r w:rsidRPr="00145995">
        <w:rPr>
          <w:rFonts w:ascii="Times New Roman" w:hAnsi="Times New Roman" w:cs="Times New Roman"/>
          <w:sz w:val="28"/>
          <w:szCs w:val="28"/>
          <w:lang w:val="en-US"/>
        </w:rPr>
        <w:t>CartItem</w:t>
      </w:r>
      <w:proofErr w:type="spellEnd"/>
    </w:p>
    <w:p w14:paraId="0CA9EC1C" w14:textId="77777777" w:rsidR="00984309" w:rsidRPr="00145995" w:rsidRDefault="00984309" w:rsidP="00145995">
      <w:pPr>
        <w:spacing w:after="0" w:line="360" w:lineRule="auto"/>
        <w:jc w:val="center"/>
        <w:rPr>
          <w:rFonts w:ascii="Times New Roman" w:hAnsi="Times New Roman" w:cs="Times New Roman"/>
          <w:sz w:val="28"/>
          <w:szCs w:val="28"/>
        </w:rPr>
      </w:pPr>
    </w:p>
    <w:p w14:paraId="2E1E330C" w14:textId="7C35426A" w:rsidR="001175E6" w:rsidRPr="00145995" w:rsidRDefault="001175E6" w:rsidP="00145995">
      <w:pPr>
        <w:spacing w:after="0" w:line="360" w:lineRule="auto"/>
        <w:ind w:firstLine="851"/>
        <w:jc w:val="both"/>
        <w:rPr>
          <w:rFonts w:ascii="Times New Roman" w:hAnsi="Times New Roman" w:cs="Times New Roman"/>
          <w:sz w:val="28"/>
          <w:szCs w:val="28"/>
        </w:rPr>
      </w:pPr>
      <w:r w:rsidRPr="00145995">
        <w:rPr>
          <w:rFonts w:ascii="Times New Roman" w:hAnsi="Times New Roman" w:cs="Times New Roman"/>
          <w:sz w:val="28"/>
          <w:szCs w:val="28"/>
        </w:rPr>
        <w:t xml:space="preserve">Для передачі даних між логікою контролерів та уявленнями використовуються </w:t>
      </w:r>
      <w:proofErr w:type="spellStart"/>
      <w:r w:rsidRPr="00145995">
        <w:rPr>
          <w:rFonts w:ascii="Times New Roman" w:hAnsi="Times New Roman" w:cs="Times New Roman"/>
          <w:b/>
          <w:bCs/>
          <w:sz w:val="28"/>
          <w:szCs w:val="28"/>
        </w:rPr>
        <w:t>ViewModel</w:t>
      </w:r>
      <w:proofErr w:type="spellEnd"/>
      <w:r w:rsidRPr="00145995">
        <w:rPr>
          <w:rFonts w:ascii="Times New Roman" w:hAnsi="Times New Roman" w:cs="Times New Roman"/>
          <w:sz w:val="28"/>
          <w:szCs w:val="28"/>
        </w:rPr>
        <w:t xml:space="preserve"> — спеціальні допоміжні моделі, які не зберігаються у базі, але спрощують обробку інформації в інтерфейсі</w:t>
      </w:r>
      <w:r w:rsidR="00480172" w:rsidRPr="00145995">
        <w:rPr>
          <w:rFonts w:ascii="Times New Roman" w:hAnsi="Times New Roman" w:cs="Times New Roman"/>
          <w:sz w:val="28"/>
          <w:szCs w:val="28"/>
        </w:rPr>
        <w:t xml:space="preserve"> [11]</w:t>
      </w:r>
      <w:r w:rsidRPr="00145995">
        <w:rPr>
          <w:rFonts w:ascii="Times New Roman" w:hAnsi="Times New Roman" w:cs="Times New Roman"/>
          <w:sz w:val="28"/>
          <w:szCs w:val="28"/>
        </w:rPr>
        <w:t xml:space="preserve">. Наприклад, </w:t>
      </w:r>
      <w:proofErr w:type="spellStart"/>
      <w:r w:rsidRPr="00145995">
        <w:rPr>
          <w:rFonts w:ascii="Times New Roman" w:hAnsi="Times New Roman" w:cs="Times New Roman"/>
          <w:sz w:val="28"/>
          <w:szCs w:val="28"/>
        </w:rPr>
        <w:t>ProductViewModel</w:t>
      </w:r>
      <w:proofErr w:type="spellEnd"/>
      <w:r w:rsidRPr="00145995">
        <w:rPr>
          <w:rFonts w:ascii="Times New Roman" w:hAnsi="Times New Roman" w:cs="Times New Roman"/>
          <w:sz w:val="28"/>
          <w:szCs w:val="28"/>
        </w:rPr>
        <w:t xml:space="preserve"> використовується для виводу спрощеного списку товарів у каталозі, а </w:t>
      </w:r>
      <w:proofErr w:type="spellStart"/>
      <w:r w:rsidRPr="00145995">
        <w:rPr>
          <w:rFonts w:ascii="Times New Roman" w:hAnsi="Times New Roman" w:cs="Times New Roman"/>
          <w:sz w:val="28"/>
          <w:szCs w:val="28"/>
        </w:rPr>
        <w:t>UserProfileViewModel</w:t>
      </w:r>
      <w:proofErr w:type="spellEnd"/>
      <w:r w:rsidRPr="00145995">
        <w:rPr>
          <w:rFonts w:ascii="Times New Roman" w:hAnsi="Times New Roman" w:cs="Times New Roman"/>
          <w:sz w:val="28"/>
          <w:szCs w:val="28"/>
        </w:rPr>
        <w:t xml:space="preserve"> об'єднує дані про профіль користувача та історію його замовлень. Такий підхід дозволяє дотримуватись принципу розділення </w:t>
      </w:r>
      <w:proofErr w:type="spellStart"/>
      <w:r w:rsidRPr="00145995">
        <w:rPr>
          <w:rFonts w:ascii="Times New Roman" w:hAnsi="Times New Roman" w:cs="Times New Roman"/>
          <w:sz w:val="28"/>
          <w:szCs w:val="28"/>
        </w:rPr>
        <w:t>відповідальностей</w:t>
      </w:r>
      <w:proofErr w:type="spellEnd"/>
      <w:r w:rsidRPr="00145995">
        <w:rPr>
          <w:rFonts w:ascii="Times New Roman" w:hAnsi="Times New Roman" w:cs="Times New Roman"/>
          <w:sz w:val="28"/>
          <w:szCs w:val="28"/>
        </w:rPr>
        <w:t xml:space="preserve"> і робить код більш підтримуваним</w:t>
      </w:r>
      <w:r w:rsidR="00984309" w:rsidRPr="00145995">
        <w:rPr>
          <w:rFonts w:ascii="Times New Roman" w:hAnsi="Times New Roman" w:cs="Times New Roman"/>
          <w:sz w:val="28"/>
          <w:szCs w:val="28"/>
        </w:rPr>
        <w:t xml:space="preserve"> (Рис. 3.5)</w:t>
      </w:r>
      <w:r w:rsidRPr="00145995">
        <w:rPr>
          <w:rFonts w:ascii="Times New Roman" w:hAnsi="Times New Roman" w:cs="Times New Roman"/>
          <w:sz w:val="28"/>
          <w:szCs w:val="28"/>
        </w:rPr>
        <w:t>.</w:t>
      </w:r>
    </w:p>
    <w:p w14:paraId="242791E6" w14:textId="0139FCBC" w:rsidR="00984309" w:rsidRPr="00145995" w:rsidRDefault="00984309" w:rsidP="00145995">
      <w:pPr>
        <w:spacing w:after="0" w:line="360" w:lineRule="auto"/>
        <w:jc w:val="center"/>
        <w:rPr>
          <w:rFonts w:ascii="Times New Roman" w:hAnsi="Times New Roman" w:cs="Times New Roman"/>
          <w:sz w:val="28"/>
          <w:szCs w:val="28"/>
        </w:rPr>
      </w:pPr>
    </w:p>
    <w:p w14:paraId="28A16269" w14:textId="63B67D79" w:rsidR="00984309" w:rsidRPr="00145995" w:rsidRDefault="00984309" w:rsidP="00145995">
      <w:pPr>
        <w:spacing w:after="0" w:line="360" w:lineRule="auto"/>
        <w:jc w:val="center"/>
        <w:rPr>
          <w:rFonts w:ascii="Times New Roman" w:hAnsi="Times New Roman" w:cs="Times New Roman"/>
          <w:sz w:val="28"/>
          <w:szCs w:val="28"/>
        </w:rPr>
      </w:pPr>
      <w:r w:rsidRPr="00145995">
        <w:rPr>
          <w:rFonts w:ascii="Times New Roman" w:hAnsi="Times New Roman" w:cs="Times New Roman"/>
          <w:noProof/>
          <w:sz w:val="28"/>
          <w:szCs w:val="28"/>
        </w:rPr>
        <w:drawing>
          <wp:inline distT="0" distB="0" distL="0" distR="0" wp14:anchorId="6AF87C8C" wp14:editId="29D63C48">
            <wp:extent cx="3905250" cy="158305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14769"/>
                    <a:stretch/>
                  </pic:blipFill>
                  <pic:spPr bwMode="auto">
                    <a:xfrm>
                      <a:off x="0" y="0"/>
                      <a:ext cx="3905250" cy="1583055"/>
                    </a:xfrm>
                    <a:prstGeom prst="rect">
                      <a:avLst/>
                    </a:prstGeom>
                    <a:ln>
                      <a:noFill/>
                    </a:ln>
                    <a:extLst>
                      <a:ext uri="{53640926-AAD7-44D8-BBD7-CCE9431645EC}">
                        <a14:shadowObscured xmlns:a14="http://schemas.microsoft.com/office/drawing/2010/main"/>
                      </a:ext>
                    </a:extLst>
                  </pic:spPr>
                </pic:pic>
              </a:graphicData>
            </a:graphic>
          </wp:inline>
        </w:drawing>
      </w:r>
    </w:p>
    <w:p w14:paraId="5020A00D" w14:textId="7AF8565D" w:rsidR="00984309" w:rsidRPr="00145995" w:rsidRDefault="00984309" w:rsidP="00145995">
      <w:pPr>
        <w:spacing w:after="0" w:line="360" w:lineRule="auto"/>
        <w:jc w:val="center"/>
        <w:rPr>
          <w:rFonts w:ascii="Times New Roman" w:hAnsi="Times New Roman" w:cs="Times New Roman"/>
          <w:sz w:val="28"/>
          <w:szCs w:val="28"/>
        </w:rPr>
      </w:pPr>
      <w:r w:rsidRPr="00145995">
        <w:rPr>
          <w:rFonts w:ascii="Times New Roman" w:hAnsi="Times New Roman" w:cs="Times New Roman"/>
          <w:sz w:val="28"/>
          <w:szCs w:val="28"/>
        </w:rPr>
        <w:t xml:space="preserve">Рисунок 3.5 – Перелік реалізованих </w:t>
      </w:r>
      <w:proofErr w:type="spellStart"/>
      <w:r w:rsidRPr="00145995">
        <w:rPr>
          <w:rFonts w:ascii="Times New Roman" w:hAnsi="Times New Roman" w:cs="Times New Roman"/>
          <w:sz w:val="28"/>
          <w:szCs w:val="28"/>
          <w:lang w:val="en-US"/>
        </w:rPr>
        <w:t>ViewModel</w:t>
      </w:r>
      <w:proofErr w:type="spellEnd"/>
    </w:p>
    <w:p w14:paraId="24162945" w14:textId="77777777" w:rsidR="00984309" w:rsidRPr="00145995" w:rsidRDefault="00984309" w:rsidP="00145995">
      <w:pPr>
        <w:spacing w:after="0" w:line="360" w:lineRule="auto"/>
        <w:jc w:val="center"/>
        <w:rPr>
          <w:rFonts w:ascii="Times New Roman" w:hAnsi="Times New Roman" w:cs="Times New Roman"/>
          <w:sz w:val="28"/>
          <w:szCs w:val="28"/>
        </w:rPr>
      </w:pPr>
    </w:p>
    <w:p w14:paraId="57990D94" w14:textId="77777777" w:rsidR="001175E6" w:rsidRPr="00145995" w:rsidRDefault="001175E6" w:rsidP="00145995">
      <w:pPr>
        <w:spacing w:after="0" w:line="360" w:lineRule="auto"/>
        <w:ind w:firstLine="851"/>
        <w:jc w:val="both"/>
        <w:rPr>
          <w:rFonts w:ascii="Times New Roman" w:hAnsi="Times New Roman" w:cs="Times New Roman"/>
          <w:sz w:val="28"/>
          <w:szCs w:val="28"/>
        </w:rPr>
      </w:pPr>
      <w:r w:rsidRPr="00145995">
        <w:rPr>
          <w:rFonts w:ascii="Times New Roman" w:hAnsi="Times New Roman" w:cs="Times New Roman"/>
          <w:sz w:val="28"/>
          <w:szCs w:val="28"/>
        </w:rPr>
        <w:t xml:space="preserve">Дані, що стосуються користувача, зокрема ім’я, прізвище, адреса та фото, не дублюються у базі окремими таблицями, а зберігаються у вигляді </w:t>
      </w:r>
      <w:proofErr w:type="spellStart"/>
      <w:r w:rsidRPr="00145995">
        <w:rPr>
          <w:rFonts w:ascii="Times New Roman" w:hAnsi="Times New Roman" w:cs="Times New Roman"/>
          <w:sz w:val="28"/>
          <w:szCs w:val="28"/>
        </w:rPr>
        <w:t>claims</w:t>
      </w:r>
      <w:proofErr w:type="spellEnd"/>
      <w:r w:rsidRPr="00145995">
        <w:rPr>
          <w:rFonts w:ascii="Times New Roman" w:hAnsi="Times New Roman" w:cs="Times New Roman"/>
          <w:sz w:val="28"/>
          <w:szCs w:val="28"/>
        </w:rPr>
        <w:t xml:space="preserve"> </w:t>
      </w:r>
      <w:r w:rsidRPr="00145995">
        <w:rPr>
          <w:rFonts w:ascii="Times New Roman" w:hAnsi="Times New Roman" w:cs="Times New Roman"/>
          <w:sz w:val="28"/>
          <w:szCs w:val="28"/>
        </w:rPr>
        <w:lastRenderedPageBreak/>
        <w:t xml:space="preserve">системи автентифікації. Це рішення дозволило спростити структуру та уникнути надлишкових </w:t>
      </w:r>
      <w:proofErr w:type="spellStart"/>
      <w:r w:rsidRPr="00145995">
        <w:rPr>
          <w:rFonts w:ascii="Times New Roman" w:hAnsi="Times New Roman" w:cs="Times New Roman"/>
          <w:sz w:val="28"/>
          <w:szCs w:val="28"/>
        </w:rPr>
        <w:t>зв’язків</w:t>
      </w:r>
      <w:proofErr w:type="spellEnd"/>
      <w:r w:rsidRPr="00145995">
        <w:rPr>
          <w:rFonts w:ascii="Times New Roman" w:hAnsi="Times New Roman" w:cs="Times New Roman"/>
          <w:sz w:val="28"/>
          <w:szCs w:val="28"/>
        </w:rPr>
        <w:t xml:space="preserve"> у базі даних.</w:t>
      </w:r>
    </w:p>
    <w:p w14:paraId="25AAC5C7" w14:textId="2C3A20A1" w:rsidR="001175E6" w:rsidRPr="00145995" w:rsidRDefault="005B3701" w:rsidP="00145995">
      <w:pPr>
        <w:spacing w:after="0" w:line="360" w:lineRule="auto"/>
        <w:ind w:firstLine="851"/>
        <w:jc w:val="both"/>
        <w:rPr>
          <w:rFonts w:ascii="Times New Roman" w:hAnsi="Times New Roman" w:cs="Times New Roman"/>
          <w:sz w:val="28"/>
          <w:szCs w:val="28"/>
        </w:rPr>
      </w:pPr>
      <w:r w:rsidRPr="00145995">
        <w:rPr>
          <w:rFonts w:ascii="Times New Roman" w:hAnsi="Times New Roman" w:cs="Times New Roman"/>
          <w:sz w:val="28"/>
          <w:szCs w:val="28"/>
        </w:rPr>
        <w:t>Р</w:t>
      </w:r>
      <w:r w:rsidR="001175E6" w:rsidRPr="00145995">
        <w:rPr>
          <w:rFonts w:ascii="Times New Roman" w:hAnsi="Times New Roman" w:cs="Times New Roman"/>
          <w:sz w:val="28"/>
          <w:szCs w:val="28"/>
        </w:rPr>
        <w:t xml:space="preserve">еалізація моделей у </w:t>
      </w:r>
      <w:proofErr w:type="spellStart"/>
      <w:r w:rsidR="001175E6" w:rsidRPr="00145995">
        <w:rPr>
          <w:rFonts w:ascii="Times New Roman" w:hAnsi="Times New Roman" w:cs="Times New Roman"/>
          <w:sz w:val="28"/>
          <w:szCs w:val="28"/>
        </w:rPr>
        <w:t>проєкті</w:t>
      </w:r>
      <w:proofErr w:type="spellEnd"/>
      <w:r w:rsidR="001175E6" w:rsidRPr="00145995">
        <w:rPr>
          <w:rFonts w:ascii="Times New Roman" w:hAnsi="Times New Roman" w:cs="Times New Roman"/>
          <w:sz w:val="28"/>
          <w:szCs w:val="28"/>
        </w:rPr>
        <w:t xml:space="preserve"> базується на сучасних підходах до структуризації даних, дотримується принципів розширюваності та повторного використання коду</w:t>
      </w:r>
      <w:r w:rsidR="00480172" w:rsidRPr="00145995">
        <w:rPr>
          <w:rFonts w:ascii="Times New Roman" w:hAnsi="Times New Roman" w:cs="Times New Roman"/>
          <w:sz w:val="28"/>
          <w:szCs w:val="28"/>
          <w:lang w:val="ru-RU"/>
        </w:rPr>
        <w:t xml:space="preserve"> [12]</w:t>
      </w:r>
      <w:r w:rsidR="001175E6" w:rsidRPr="00145995">
        <w:rPr>
          <w:rFonts w:ascii="Times New Roman" w:hAnsi="Times New Roman" w:cs="Times New Roman"/>
          <w:sz w:val="28"/>
          <w:szCs w:val="28"/>
        </w:rPr>
        <w:t>. Це дозволяє системі залишатися гнучкою до змін та масштабування у майбутньому.</w:t>
      </w:r>
    </w:p>
    <w:p w14:paraId="6029B3B7" w14:textId="77777777" w:rsidR="003228D3" w:rsidRPr="00145995" w:rsidRDefault="003228D3" w:rsidP="00145995">
      <w:pPr>
        <w:spacing w:after="0" w:line="360" w:lineRule="auto"/>
        <w:jc w:val="both"/>
        <w:rPr>
          <w:rFonts w:ascii="Times New Roman" w:hAnsi="Times New Roman" w:cs="Times New Roman"/>
          <w:sz w:val="28"/>
          <w:szCs w:val="28"/>
        </w:rPr>
      </w:pPr>
    </w:p>
    <w:p w14:paraId="1145837E" w14:textId="0931185F" w:rsidR="00BC502F" w:rsidRPr="00145995" w:rsidRDefault="00BC502F" w:rsidP="00252A50">
      <w:pPr>
        <w:pStyle w:val="afa"/>
        <w:spacing w:line="360" w:lineRule="auto"/>
        <w:ind w:firstLine="851"/>
        <w:jc w:val="left"/>
        <w:outlineLvl w:val="1"/>
      </w:pPr>
      <w:bookmarkStart w:id="34" w:name="_Toc200834766"/>
      <w:r w:rsidRPr="00145995">
        <w:t>3.2</w:t>
      </w:r>
      <w:r w:rsidR="00BE087F" w:rsidRPr="00145995">
        <w:t>.</w:t>
      </w:r>
      <w:r w:rsidRPr="00145995">
        <w:t xml:space="preserve"> </w:t>
      </w:r>
      <w:r w:rsidR="00984309" w:rsidRPr="00145995">
        <w:t>Реалізація бізнес-процесів з допомогою контролерів та сервісів</w:t>
      </w:r>
      <w:bookmarkEnd w:id="34"/>
    </w:p>
    <w:p w14:paraId="6DEEC83F" w14:textId="52294290" w:rsidR="003228D3" w:rsidRPr="00145995" w:rsidRDefault="003228D3" w:rsidP="00145995">
      <w:pPr>
        <w:spacing w:after="0" w:line="360" w:lineRule="auto"/>
        <w:jc w:val="center"/>
        <w:rPr>
          <w:rFonts w:ascii="Times New Roman" w:hAnsi="Times New Roman" w:cs="Times New Roman"/>
          <w:b/>
          <w:bCs/>
          <w:sz w:val="28"/>
          <w:szCs w:val="28"/>
        </w:rPr>
      </w:pPr>
    </w:p>
    <w:p w14:paraId="75F4F142" w14:textId="7116BE63" w:rsidR="00984309" w:rsidRPr="00145995" w:rsidRDefault="00984309" w:rsidP="00145995">
      <w:pPr>
        <w:pStyle w:val="text"/>
      </w:pPr>
      <w:r w:rsidRPr="00145995">
        <w:t xml:space="preserve">Контролери в архітектурі MVC  </w:t>
      </w:r>
      <w:r w:rsidR="00FD69CD" w:rsidRPr="00145995">
        <w:t xml:space="preserve">дозволяють </w:t>
      </w:r>
      <w:r w:rsidRPr="00145995">
        <w:t>користувач</w:t>
      </w:r>
      <w:r w:rsidR="00FD69CD" w:rsidRPr="00145995">
        <w:t>у</w:t>
      </w:r>
      <w:r w:rsidRPr="00145995">
        <w:t xml:space="preserve"> взаємоді</w:t>
      </w:r>
      <w:r w:rsidR="00FD69CD" w:rsidRPr="00145995">
        <w:t>яти</w:t>
      </w:r>
      <w:r w:rsidRPr="00145995">
        <w:t xml:space="preserve"> із системою, а застосун</w:t>
      </w:r>
      <w:r w:rsidR="00FD69CD" w:rsidRPr="00145995">
        <w:t>ку</w:t>
      </w:r>
      <w:r w:rsidRPr="00145995">
        <w:t xml:space="preserve"> — </w:t>
      </w:r>
      <w:r w:rsidR="00FD69CD" w:rsidRPr="00145995">
        <w:t>з</w:t>
      </w:r>
      <w:r w:rsidRPr="00145995">
        <w:t xml:space="preserve"> моделями, базою даних та представленнями</w:t>
      </w:r>
      <w:r w:rsidR="00FD69CD" w:rsidRPr="00145995">
        <w:t>(видами)</w:t>
      </w:r>
      <w:r w:rsidR="00480172" w:rsidRPr="00145995">
        <w:rPr>
          <w:lang w:val="ru-RU"/>
        </w:rPr>
        <w:t xml:space="preserve"> [13]</w:t>
      </w:r>
      <w:r w:rsidRPr="00145995">
        <w:t xml:space="preserve">. У </w:t>
      </w:r>
      <w:r w:rsidR="00FD69CD" w:rsidRPr="00145995">
        <w:t>ході розробки,</w:t>
      </w:r>
      <w:r w:rsidRPr="00145995">
        <w:t xml:space="preserve"> основні бізнес-процеси — перегляд товарів, керування кошиком, оформлення замовлення, реєстрація користувачів, адміністрування тощо </w:t>
      </w:r>
      <w:r w:rsidR="00FD69CD" w:rsidRPr="00145995">
        <w:t>були</w:t>
      </w:r>
      <w:r w:rsidRPr="00145995">
        <w:t xml:space="preserve"> </w:t>
      </w:r>
      <w:r w:rsidR="00FD69CD" w:rsidRPr="00145995">
        <w:t>оформлені</w:t>
      </w:r>
      <w:r w:rsidRPr="00145995">
        <w:t xml:space="preserve"> через спеціалізовані контролери та додаткові сервіси</w:t>
      </w:r>
      <w:r w:rsidR="00F620D8" w:rsidRPr="00145995">
        <w:t xml:space="preserve"> (Рис. 3.6)</w:t>
      </w:r>
      <w:r w:rsidRPr="00145995">
        <w:t>.</w:t>
      </w:r>
    </w:p>
    <w:p w14:paraId="46E044BD" w14:textId="52CF6BD8" w:rsidR="00F620D8" w:rsidRPr="00145995" w:rsidRDefault="00F620D8" w:rsidP="00145995">
      <w:pPr>
        <w:pStyle w:val="text"/>
      </w:pPr>
    </w:p>
    <w:p w14:paraId="7A690F10" w14:textId="60842A58" w:rsidR="00F620D8" w:rsidRPr="00145995" w:rsidRDefault="00F620D8" w:rsidP="00145995">
      <w:pPr>
        <w:pStyle w:val="text"/>
        <w:ind w:firstLine="0"/>
        <w:jc w:val="center"/>
      </w:pPr>
      <w:r w:rsidRPr="00145995">
        <w:rPr>
          <w:noProof/>
        </w:rPr>
        <w:drawing>
          <wp:inline distT="0" distB="0" distL="0" distR="0" wp14:anchorId="49595759" wp14:editId="0378C1F5">
            <wp:extent cx="4219575" cy="1819275"/>
            <wp:effectExtent l="0" t="0" r="9525" b="9525"/>
            <wp:docPr id="1764484099" name="Рисунок 176448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19575" cy="1819275"/>
                    </a:xfrm>
                    <a:prstGeom prst="rect">
                      <a:avLst/>
                    </a:prstGeom>
                  </pic:spPr>
                </pic:pic>
              </a:graphicData>
            </a:graphic>
          </wp:inline>
        </w:drawing>
      </w:r>
    </w:p>
    <w:p w14:paraId="09C3E1BA" w14:textId="3CE0A02E" w:rsidR="00F620D8" w:rsidRPr="00145995" w:rsidRDefault="00F620D8" w:rsidP="00145995">
      <w:pPr>
        <w:pStyle w:val="text"/>
        <w:ind w:firstLine="0"/>
        <w:jc w:val="center"/>
      </w:pPr>
      <w:r w:rsidRPr="00145995">
        <w:t>Рисунок 3.6 – Реалізовані сервіси</w:t>
      </w:r>
    </w:p>
    <w:p w14:paraId="106DC753" w14:textId="77777777" w:rsidR="00F620D8" w:rsidRPr="00145995" w:rsidRDefault="00F620D8" w:rsidP="00145995">
      <w:pPr>
        <w:pStyle w:val="text"/>
        <w:ind w:firstLine="0"/>
        <w:jc w:val="center"/>
      </w:pPr>
    </w:p>
    <w:p w14:paraId="294948D5" w14:textId="5F180CE7" w:rsidR="00FD69CD" w:rsidRPr="00145995" w:rsidRDefault="00984309" w:rsidP="00145995">
      <w:pPr>
        <w:pStyle w:val="text"/>
      </w:pPr>
      <w:r w:rsidRPr="00145995">
        <w:t>Контролери обробляють HTTP-запити, виконують потрібні дії з даними та повертають результат у вигляді HTML-сторінки або іншої відповіді</w:t>
      </w:r>
      <w:r w:rsidR="00480172" w:rsidRPr="00252A50">
        <w:t xml:space="preserve"> [14]</w:t>
      </w:r>
      <w:r w:rsidRPr="00145995">
        <w:t xml:space="preserve">. Наприклад, </w:t>
      </w:r>
      <w:proofErr w:type="spellStart"/>
      <w:r w:rsidRPr="00145995">
        <w:t>CatalogController</w:t>
      </w:r>
      <w:proofErr w:type="spellEnd"/>
      <w:r w:rsidRPr="00145995">
        <w:t xml:space="preserve"> відповідає за</w:t>
      </w:r>
      <w:r w:rsidR="00FD69CD" w:rsidRPr="00145995">
        <w:t>:</w:t>
      </w:r>
    </w:p>
    <w:p w14:paraId="6F225A1D" w14:textId="47558D64" w:rsidR="00FD69CD" w:rsidRPr="00145995" w:rsidRDefault="00984309" w:rsidP="00145995">
      <w:pPr>
        <w:pStyle w:val="a"/>
      </w:pPr>
      <w:r w:rsidRPr="00145995">
        <w:t>відображення списку товарів</w:t>
      </w:r>
    </w:p>
    <w:p w14:paraId="3D956C8C" w14:textId="77777777" w:rsidR="00FD69CD" w:rsidRPr="00145995" w:rsidRDefault="00984309" w:rsidP="00145995">
      <w:pPr>
        <w:pStyle w:val="a"/>
      </w:pPr>
      <w:r w:rsidRPr="00145995">
        <w:t>фільтрацію</w:t>
      </w:r>
    </w:p>
    <w:p w14:paraId="340CA550" w14:textId="77777777" w:rsidR="00FD69CD" w:rsidRPr="00145995" w:rsidRDefault="00984309" w:rsidP="00145995">
      <w:pPr>
        <w:pStyle w:val="a"/>
      </w:pPr>
      <w:r w:rsidRPr="00145995">
        <w:lastRenderedPageBreak/>
        <w:t>пошук</w:t>
      </w:r>
    </w:p>
    <w:p w14:paraId="688672EA" w14:textId="77777777" w:rsidR="00FD69CD" w:rsidRPr="00145995" w:rsidRDefault="00984309" w:rsidP="00145995">
      <w:pPr>
        <w:pStyle w:val="a"/>
      </w:pPr>
      <w:r w:rsidRPr="00145995">
        <w:t>пагінаці</w:t>
      </w:r>
      <w:r w:rsidR="00FD69CD" w:rsidRPr="00145995">
        <w:t>ю</w:t>
      </w:r>
    </w:p>
    <w:p w14:paraId="7AF96FC4" w14:textId="77777777" w:rsidR="00FD69CD" w:rsidRPr="00145995" w:rsidRDefault="00984309" w:rsidP="00145995">
      <w:pPr>
        <w:pStyle w:val="a"/>
      </w:pPr>
      <w:r w:rsidRPr="00145995">
        <w:t>завантаження детальної інформації про обраний товар.</w:t>
      </w:r>
    </w:p>
    <w:p w14:paraId="50D85AB3" w14:textId="07ECEE6D" w:rsidR="00984309" w:rsidRPr="00145995" w:rsidRDefault="00984309" w:rsidP="00145995">
      <w:pPr>
        <w:pStyle w:val="text"/>
      </w:pPr>
      <w:r w:rsidRPr="00145995">
        <w:t xml:space="preserve">У методах цього контролера використовується LINQ-запити до бази даних через </w:t>
      </w:r>
      <w:proofErr w:type="spellStart"/>
      <w:r w:rsidRPr="00145995">
        <w:t>ApplicationDbContext</w:t>
      </w:r>
      <w:proofErr w:type="spellEnd"/>
      <w:r w:rsidRPr="00145995">
        <w:t xml:space="preserve">, що дозволяє </w:t>
      </w:r>
      <w:proofErr w:type="spellStart"/>
      <w:r w:rsidRPr="00145995">
        <w:t>динамічно</w:t>
      </w:r>
      <w:proofErr w:type="spellEnd"/>
      <w:r w:rsidRPr="00145995">
        <w:t xml:space="preserve"> формувати вивід каталогу відповідно до параметрів запиту</w:t>
      </w:r>
      <w:r w:rsidR="00FD69CD" w:rsidRPr="00145995">
        <w:t xml:space="preserve"> (Рис. 3.</w:t>
      </w:r>
      <w:r w:rsidR="00F620D8" w:rsidRPr="00145995">
        <w:t>7</w:t>
      </w:r>
      <w:r w:rsidR="00FD69CD" w:rsidRPr="00145995">
        <w:t>)</w:t>
      </w:r>
      <w:r w:rsidRPr="00145995">
        <w:t>.</w:t>
      </w:r>
    </w:p>
    <w:p w14:paraId="1C55287A" w14:textId="77777777" w:rsidR="00F620D8" w:rsidRPr="00145995" w:rsidRDefault="00F620D8" w:rsidP="00145995">
      <w:pPr>
        <w:pStyle w:val="text"/>
      </w:pPr>
    </w:p>
    <w:p w14:paraId="67F3AA56" w14:textId="4E2616A8" w:rsidR="00FD69CD" w:rsidRPr="00145995" w:rsidRDefault="00FD69CD" w:rsidP="00145995">
      <w:pPr>
        <w:pStyle w:val="text"/>
        <w:ind w:firstLine="0"/>
        <w:jc w:val="center"/>
      </w:pPr>
      <w:r w:rsidRPr="00145995">
        <w:rPr>
          <w:noProof/>
        </w:rPr>
        <w:drawing>
          <wp:inline distT="0" distB="0" distL="0" distR="0" wp14:anchorId="264000FA" wp14:editId="30FBF244">
            <wp:extent cx="4558030" cy="3846281"/>
            <wp:effectExtent l="0" t="0" r="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58617" cy="3846776"/>
                    </a:xfrm>
                    <a:prstGeom prst="rect">
                      <a:avLst/>
                    </a:prstGeom>
                  </pic:spPr>
                </pic:pic>
              </a:graphicData>
            </a:graphic>
          </wp:inline>
        </w:drawing>
      </w:r>
    </w:p>
    <w:p w14:paraId="1EAEB5C7" w14:textId="7B80A421" w:rsidR="00FD69CD" w:rsidRPr="00145995" w:rsidRDefault="00FD69CD" w:rsidP="00145995">
      <w:pPr>
        <w:pStyle w:val="text"/>
        <w:ind w:firstLine="0"/>
        <w:jc w:val="center"/>
      </w:pPr>
      <w:r w:rsidRPr="00145995">
        <w:t>Рисунок 3.</w:t>
      </w:r>
      <w:r w:rsidR="00F620D8" w:rsidRPr="00145995">
        <w:t>7</w:t>
      </w:r>
      <w:r w:rsidRPr="00145995">
        <w:t xml:space="preserve"> – Демонстрація контролера </w:t>
      </w:r>
      <w:r w:rsidRPr="00145995">
        <w:rPr>
          <w:lang w:val="en-US"/>
        </w:rPr>
        <w:t>Catalog</w:t>
      </w:r>
    </w:p>
    <w:p w14:paraId="5BE5B67C" w14:textId="77777777" w:rsidR="00FD69CD" w:rsidRPr="00145995" w:rsidRDefault="00FD69CD" w:rsidP="00145995">
      <w:pPr>
        <w:pStyle w:val="text"/>
        <w:ind w:firstLine="0"/>
        <w:jc w:val="center"/>
      </w:pPr>
    </w:p>
    <w:p w14:paraId="171C6A42" w14:textId="77777777" w:rsidR="00984309" w:rsidRPr="00145995" w:rsidRDefault="00984309" w:rsidP="00145995">
      <w:pPr>
        <w:pStyle w:val="text"/>
      </w:pPr>
      <w:r w:rsidRPr="00145995">
        <w:t xml:space="preserve">Контролер </w:t>
      </w:r>
      <w:proofErr w:type="spellStart"/>
      <w:r w:rsidRPr="00145995">
        <w:t>CartController</w:t>
      </w:r>
      <w:proofErr w:type="spellEnd"/>
      <w:r w:rsidRPr="00145995">
        <w:t xml:space="preserve"> реалізує роботу з кошиком, у тому числі додавання, оновлення кількості товарів та очищення кошика. Дані зберігаються в базі, а не у сесії, що забезпечує збереження кошика для авторизованого користувача між сеансами.</w:t>
      </w:r>
    </w:p>
    <w:p w14:paraId="382528AA" w14:textId="3778EE5A" w:rsidR="00984309" w:rsidRPr="00145995" w:rsidRDefault="00984309" w:rsidP="00145995">
      <w:pPr>
        <w:pStyle w:val="text"/>
      </w:pPr>
      <w:proofErr w:type="spellStart"/>
      <w:r w:rsidRPr="00145995">
        <w:t>Оформленя</w:t>
      </w:r>
      <w:proofErr w:type="spellEnd"/>
      <w:r w:rsidRPr="00145995">
        <w:t xml:space="preserve"> замовлення реалізовано в </w:t>
      </w:r>
      <w:proofErr w:type="spellStart"/>
      <w:r w:rsidRPr="00145995">
        <w:t>OrderController</w:t>
      </w:r>
      <w:proofErr w:type="spellEnd"/>
      <w:r w:rsidRPr="00145995">
        <w:t xml:space="preserve">. Тут, з одного боку, відбувається перевірка наявності товарів у кошику, з іншого — створюється запис у таблиці замовлень разом із пов’язаними позиціями (товарами, кількістю та </w:t>
      </w:r>
      <w:r w:rsidRPr="00145995">
        <w:lastRenderedPageBreak/>
        <w:t>ціною). Після успішного оформлення замовлення система автоматично очищає кошик і перенаправляє користувача на сторінку підтвердження.</w:t>
      </w:r>
    </w:p>
    <w:p w14:paraId="3930A579" w14:textId="24E622E6" w:rsidR="00F620D8" w:rsidRPr="00145995" w:rsidRDefault="00984309" w:rsidP="00145995">
      <w:pPr>
        <w:pStyle w:val="text"/>
      </w:pPr>
      <w:r w:rsidRPr="00145995">
        <w:t xml:space="preserve">Для розділення обов’язків і підвищення зручності тестування частину логіки винесено у </w:t>
      </w:r>
      <w:r w:rsidRPr="00145995">
        <w:rPr>
          <w:b/>
          <w:bCs/>
        </w:rPr>
        <w:t>сервіси</w:t>
      </w:r>
      <w:r w:rsidRPr="00145995">
        <w:t xml:space="preserve">. Наприклад, реалізований </w:t>
      </w:r>
      <w:proofErr w:type="spellStart"/>
      <w:r w:rsidRPr="00145995">
        <w:rPr>
          <w:b/>
          <w:bCs/>
        </w:rPr>
        <w:t>NutritionApiService</w:t>
      </w:r>
      <w:proofErr w:type="spellEnd"/>
      <w:r w:rsidR="00FD69CD" w:rsidRPr="00145995">
        <w:t xml:space="preserve"> </w:t>
      </w:r>
      <w:r w:rsidRPr="00145995">
        <w:t xml:space="preserve">отримує </w:t>
      </w:r>
      <w:proofErr w:type="spellStart"/>
      <w:r w:rsidRPr="00145995">
        <w:t>характеристки</w:t>
      </w:r>
      <w:proofErr w:type="spellEnd"/>
      <w:r w:rsidRPr="00145995">
        <w:t xml:space="preserve"> харчової цінності товару з зовнішнього API</w:t>
      </w:r>
      <w:r w:rsidR="00480172" w:rsidRPr="00145995">
        <w:t xml:space="preserve"> [15]</w:t>
      </w:r>
      <w:r w:rsidRPr="00145995">
        <w:t>.</w:t>
      </w:r>
      <w:r w:rsidR="00F620D8" w:rsidRPr="00145995">
        <w:t xml:space="preserve"> Реалізація, якого і зображена на рисунку 3.8.</w:t>
      </w:r>
    </w:p>
    <w:p w14:paraId="6C70599C" w14:textId="77777777" w:rsidR="00F620D8" w:rsidRPr="00145995" w:rsidRDefault="00F620D8" w:rsidP="00145995">
      <w:pPr>
        <w:pStyle w:val="text"/>
      </w:pPr>
    </w:p>
    <w:p w14:paraId="7AC25F01" w14:textId="5B540118" w:rsidR="00F620D8" w:rsidRPr="00145995" w:rsidRDefault="00F620D8" w:rsidP="00145995">
      <w:pPr>
        <w:pStyle w:val="text"/>
        <w:ind w:firstLine="0"/>
        <w:jc w:val="center"/>
      </w:pPr>
      <w:r w:rsidRPr="00145995">
        <w:rPr>
          <w:noProof/>
        </w:rPr>
        <w:drawing>
          <wp:inline distT="0" distB="0" distL="0" distR="0" wp14:anchorId="5D7E0EBD" wp14:editId="731DDA7E">
            <wp:extent cx="5622902" cy="4139875"/>
            <wp:effectExtent l="0" t="0" r="0" b="0"/>
            <wp:docPr id="1764484100" name="Рисунок 176448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626287" cy="4142367"/>
                    </a:xfrm>
                    <a:prstGeom prst="rect">
                      <a:avLst/>
                    </a:prstGeom>
                  </pic:spPr>
                </pic:pic>
              </a:graphicData>
            </a:graphic>
          </wp:inline>
        </w:drawing>
      </w:r>
    </w:p>
    <w:p w14:paraId="40BAD028" w14:textId="09D88BD0" w:rsidR="00F620D8" w:rsidRPr="00145995" w:rsidRDefault="00F620D8" w:rsidP="00145995">
      <w:pPr>
        <w:pStyle w:val="text"/>
        <w:ind w:firstLine="0"/>
        <w:jc w:val="center"/>
      </w:pPr>
      <w:r w:rsidRPr="00145995">
        <w:t xml:space="preserve">Рисунок 3.8 – Реалізація </w:t>
      </w:r>
      <w:r w:rsidRPr="00145995">
        <w:rPr>
          <w:lang w:val="en-US"/>
        </w:rPr>
        <w:t>API</w:t>
      </w:r>
      <w:r w:rsidRPr="00145995">
        <w:t>-сервісу поживної цінності</w:t>
      </w:r>
    </w:p>
    <w:p w14:paraId="5378709F" w14:textId="4E990F4B" w:rsidR="00F620D8" w:rsidRPr="00145995" w:rsidRDefault="00F620D8" w:rsidP="00145995">
      <w:pPr>
        <w:pStyle w:val="text"/>
        <w:ind w:firstLine="0"/>
        <w:jc w:val="center"/>
      </w:pPr>
    </w:p>
    <w:p w14:paraId="7AF4D7D6" w14:textId="77777777" w:rsidR="00F620D8" w:rsidRPr="00145995" w:rsidRDefault="00F620D8" w:rsidP="00145995">
      <w:pPr>
        <w:pStyle w:val="text"/>
        <w:rPr>
          <w:i/>
          <w:iCs/>
        </w:rPr>
      </w:pPr>
      <w:r w:rsidRPr="00145995">
        <w:rPr>
          <w:i/>
          <w:iCs/>
        </w:rPr>
        <w:t>Архітектура сервісу</w:t>
      </w:r>
    </w:p>
    <w:p w14:paraId="0ABEBD5D" w14:textId="77777777" w:rsidR="001F0B83" w:rsidRDefault="00F620D8" w:rsidP="00145995">
      <w:pPr>
        <w:pStyle w:val="text"/>
      </w:pPr>
      <w:r w:rsidRPr="00145995">
        <w:t xml:space="preserve">Як бачимо, </w:t>
      </w:r>
      <w:proofErr w:type="spellStart"/>
      <w:r w:rsidRPr="00145995">
        <w:t>NutritionApiService</w:t>
      </w:r>
      <w:proofErr w:type="spellEnd"/>
      <w:r w:rsidRPr="00145995">
        <w:t xml:space="preserve"> є програмним компонентом, що інтегрується в середовище ASP.NET </w:t>
      </w:r>
      <w:proofErr w:type="spellStart"/>
      <w:r w:rsidRPr="00145995">
        <w:t>Core</w:t>
      </w:r>
      <w:proofErr w:type="spellEnd"/>
      <w:r w:rsidRPr="00145995">
        <w:t xml:space="preserve"> та реалізує доступ до API стороннього постачальника даних про харчові продукти. У його основі лежить </w:t>
      </w:r>
      <w:proofErr w:type="spellStart"/>
      <w:r w:rsidRPr="00145995">
        <w:rPr>
          <w:b/>
          <w:bCs/>
        </w:rPr>
        <w:t>HttpClient</w:t>
      </w:r>
      <w:proofErr w:type="spellEnd"/>
      <w:r w:rsidRPr="00145995">
        <w:t xml:space="preserve">, що забезпечує обмін інформацією між сервером та клієнтом шляхом виконання HTTP-запитів. Конфігурація доступу до API здійснюється через </w:t>
      </w:r>
      <w:proofErr w:type="spellStart"/>
      <w:r w:rsidRPr="00145995">
        <w:rPr>
          <w:b/>
          <w:bCs/>
        </w:rPr>
        <w:t>IConfiguration</w:t>
      </w:r>
      <w:proofErr w:type="spellEnd"/>
      <w:r w:rsidRPr="00145995">
        <w:t xml:space="preserve">, </w:t>
      </w:r>
    </w:p>
    <w:p w14:paraId="1E09174B" w14:textId="2B1CCBAF" w:rsidR="00F620D8" w:rsidRPr="00145995" w:rsidRDefault="00F620D8" w:rsidP="001F0B83">
      <w:pPr>
        <w:pStyle w:val="text"/>
        <w:ind w:firstLine="0"/>
      </w:pPr>
      <w:r w:rsidRPr="00145995">
        <w:lastRenderedPageBreak/>
        <w:t>що дозволяє централізовано керувати параметрами автентифікації.</w:t>
      </w:r>
    </w:p>
    <w:p w14:paraId="5DCF571C" w14:textId="77777777" w:rsidR="00F620D8" w:rsidRPr="00145995" w:rsidRDefault="00F620D8" w:rsidP="00145995">
      <w:pPr>
        <w:pStyle w:val="text"/>
        <w:rPr>
          <w:i/>
          <w:iCs/>
        </w:rPr>
      </w:pPr>
      <w:r w:rsidRPr="00145995">
        <w:rPr>
          <w:i/>
          <w:iCs/>
        </w:rPr>
        <w:t>Функціональність</w:t>
      </w:r>
    </w:p>
    <w:p w14:paraId="764DB638" w14:textId="77777777" w:rsidR="00F620D8" w:rsidRPr="00145995" w:rsidRDefault="00F620D8" w:rsidP="00145995">
      <w:pPr>
        <w:pStyle w:val="text"/>
      </w:pPr>
      <w:r w:rsidRPr="00145995">
        <w:t>Основним завданням сервісу є обробка текстового запиту про продукт і отримання відповідних даних щодо його харчової цінності. Алгоритм взаємодії сервісу включає такі етапи:</w:t>
      </w:r>
    </w:p>
    <w:p w14:paraId="1E547583" w14:textId="77777777" w:rsidR="00F620D8" w:rsidRPr="00145995" w:rsidRDefault="00F620D8" w:rsidP="00145995">
      <w:pPr>
        <w:pStyle w:val="a0"/>
      </w:pPr>
      <w:r w:rsidRPr="00145995">
        <w:t>Перевірка наявності інтернет-з’єднання за допомогою TCP-запиту.</w:t>
      </w:r>
    </w:p>
    <w:p w14:paraId="292CDD1C" w14:textId="77777777" w:rsidR="00F620D8" w:rsidRPr="00145995" w:rsidRDefault="00F620D8" w:rsidP="00145995">
      <w:pPr>
        <w:pStyle w:val="a0"/>
      </w:pPr>
      <w:r w:rsidRPr="00145995">
        <w:t xml:space="preserve">Формування HTTP-запиту до API </w:t>
      </w:r>
      <w:proofErr w:type="spellStart"/>
      <w:r w:rsidRPr="00145995">
        <w:t>Nutritionix</w:t>
      </w:r>
      <w:proofErr w:type="spellEnd"/>
      <w:r w:rsidRPr="00145995">
        <w:t>, включаючи необхідні заголовки для автентифікації (</w:t>
      </w:r>
      <w:proofErr w:type="spellStart"/>
      <w:r w:rsidRPr="00145995">
        <w:t>AppId</w:t>
      </w:r>
      <w:proofErr w:type="spellEnd"/>
      <w:r w:rsidRPr="00145995">
        <w:t xml:space="preserve"> та </w:t>
      </w:r>
      <w:proofErr w:type="spellStart"/>
      <w:r w:rsidRPr="00145995">
        <w:t>AppKey</w:t>
      </w:r>
      <w:proofErr w:type="spellEnd"/>
      <w:r w:rsidRPr="00145995">
        <w:t>).</w:t>
      </w:r>
    </w:p>
    <w:p w14:paraId="392B4FB1" w14:textId="77777777" w:rsidR="00F620D8" w:rsidRPr="00145995" w:rsidRDefault="00F620D8" w:rsidP="00145995">
      <w:pPr>
        <w:pStyle w:val="a0"/>
      </w:pPr>
      <w:r w:rsidRPr="00145995">
        <w:t xml:space="preserve">Надсилання запиту та обробка відповіді, зокрема </w:t>
      </w:r>
      <w:proofErr w:type="spellStart"/>
      <w:r w:rsidRPr="00145995">
        <w:t>десеріалізація</w:t>
      </w:r>
      <w:proofErr w:type="spellEnd"/>
      <w:r w:rsidRPr="00145995">
        <w:t xml:space="preserve"> отриманих JSON-даних у формат об’єкта </w:t>
      </w:r>
      <w:proofErr w:type="spellStart"/>
      <w:r w:rsidRPr="00145995">
        <w:t>NutritionixResponse</w:t>
      </w:r>
      <w:proofErr w:type="spellEnd"/>
      <w:r w:rsidRPr="00145995">
        <w:t>.</w:t>
      </w:r>
    </w:p>
    <w:p w14:paraId="4D9D0EF1" w14:textId="77777777" w:rsidR="00F620D8" w:rsidRPr="00145995" w:rsidRDefault="00F620D8" w:rsidP="00145995">
      <w:pPr>
        <w:pStyle w:val="a0"/>
      </w:pPr>
      <w:r w:rsidRPr="00145995">
        <w:t>Визначення основних параметрів продукту: калорійність, білки, жири, вуглеводи, а також стандартні одиниці вимірювання порцій.</w:t>
      </w:r>
    </w:p>
    <w:p w14:paraId="1D5324FF" w14:textId="77777777" w:rsidR="00F620D8" w:rsidRPr="00145995" w:rsidRDefault="00F620D8" w:rsidP="00145995">
      <w:pPr>
        <w:pStyle w:val="a0"/>
      </w:pPr>
      <w:r w:rsidRPr="00145995">
        <w:t>Локалізація одиниць вимірювання шляхом трансляції міжнародних стандартів у зрозумілі для користувача позначення.</w:t>
      </w:r>
    </w:p>
    <w:p w14:paraId="19BEFE44" w14:textId="77777777" w:rsidR="00F620D8" w:rsidRPr="00145995" w:rsidRDefault="00F620D8" w:rsidP="00145995">
      <w:pPr>
        <w:pStyle w:val="text"/>
        <w:rPr>
          <w:i/>
          <w:iCs/>
        </w:rPr>
      </w:pPr>
      <w:r w:rsidRPr="00145995">
        <w:rPr>
          <w:i/>
          <w:iCs/>
        </w:rPr>
        <w:t>Обробка помилок та надійність</w:t>
      </w:r>
    </w:p>
    <w:p w14:paraId="60EC9C4A" w14:textId="01E75055" w:rsidR="00F620D8" w:rsidRPr="00145995" w:rsidRDefault="00F620D8" w:rsidP="00145995">
      <w:pPr>
        <w:pStyle w:val="text"/>
      </w:pPr>
      <w:r w:rsidRPr="00145995">
        <w:t xml:space="preserve">Для забезпечення коректної роботи сервісу реалізовано механізми обробки винятків, зокрема перехоплення помилок підключення та помилок обміну даними з API. У разі недоступності інтернет-з’єднання або помилок сервера </w:t>
      </w:r>
      <w:proofErr w:type="spellStart"/>
      <w:r w:rsidRPr="00145995">
        <w:t>Nutritionix</w:t>
      </w:r>
      <w:proofErr w:type="spellEnd"/>
      <w:r w:rsidRPr="00145995">
        <w:t xml:space="preserve"> користувач отримує відповідні повідомлення про недоступність даних.</w:t>
      </w:r>
    </w:p>
    <w:p w14:paraId="0495CE90" w14:textId="44AA3A61" w:rsidR="00984309" w:rsidRPr="00145995" w:rsidRDefault="00984309" w:rsidP="00145995">
      <w:pPr>
        <w:pStyle w:val="text"/>
      </w:pPr>
      <w:r w:rsidRPr="00145995">
        <w:t xml:space="preserve"> </w:t>
      </w:r>
      <w:r w:rsidR="00D40AFF" w:rsidRPr="00145995">
        <w:t>Помітно, що семантично подібні сервіси</w:t>
      </w:r>
      <w:r w:rsidRPr="00145995">
        <w:t xml:space="preserve"> дозволя</w:t>
      </w:r>
      <w:r w:rsidR="00D40AFF" w:rsidRPr="00145995">
        <w:t>ють</w:t>
      </w:r>
      <w:r w:rsidRPr="00145995">
        <w:t xml:space="preserve"> уникнути дублювання коду в контролерах</w:t>
      </w:r>
      <w:r w:rsidR="00D40AFF" w:rsidRPr="00145995">
        <w:t xml:space="preserve">, що </w:t>
      </w:r>
      <w:r w:rsidRPr="00145995">
        <w:t xml:space="preserve">забезпечує </w:t>
      </w:r>
      <w:r w:rsidR="00D40AFF" w:rsidRPr="00145995">
        <w:t xml:space="preserve">нам функціональну </w:t>
      </w:r>
      <w:r w:rsidRPr="00145995">
        <w:t>модульність: сервіс легко змінити або замінити іншим джерелом даних без порушення основної структури застосунку [1</w:t>
      </w:r>
      <w:r w:rsidR="00480172" w:rsidRPr="00145995">
        <w:t>6</w:t>
      </w:r>
      <w:r w:rsidRPr="00145995">
        <w:t>].</w:t>
      </w:r>
    </w:p>
    <w:p w14:paraId="022224C3" w14:textId="6A4B0209" w:rsidR="00984309" w:rsidRPr="00145995" w:rsidRDefault="00FD69CD" w:rsidP="00145995">
      <w:pPr>
        <w:pStyle w:val="text"/>
      </w:pPr>
      <w:r w:rsidRPr="00145995">
        <w:t xml:space="preserve">Що було вже сказано </w:t>
      </w:r>
      <w:r w:rsidR="00D40AFF" w:rsidRPr="00145995">
        <w:t>в минулих розділах</w:t>
      </w:r>
      <w:r w:rsidRPr="00145995">
        <w:t>,</w:t>
      </w:r>
      <w:r w:rsidR="00984309" w:rsidRPr="00145995">
        <w:t xml:space="preserve"> перевагою ASP.NET </w:t>
      </w:r>
      <w:proofErr w:type="spellStart"/>
      <w:r w:rsidR="00984309" w:rsidRPr="00145995">
        <w:t>Core</w:t>
      </w:r>
      <w:proofErr w:type="spellEnd"/>
      <w:r w:rsidR="00984309" w:rsidRPr="00145995">
        <w:t xml:space="preserve"> є впровадження </w:t>
      </w:r>
      <w:proofErr w:type="spellStart"/>
      <w:r w:rsidR="00984309" w:rsidRPr="00145995">
        <w:t>залежностей</w:t>
      </w:r>
      <w:proofErr w:type="spellEnd"/>
      <w:r w:rsidR="00984309" w:rsidRPr="00145995">
        <w:t xml:space="preserve"> (</w:t>
      </w:r>
      <w:proofErr w:type="spellStart"/>
      <w:r w:rsidR="00984309" w:rsidRPr="00145995">
        <w:t>Dependency</w:t>
      </w:r>
      <w:proofErr w:type="spellEnd"/>
      <w:r w:rsidR="00984309" w:rsidRPr="00145995">
        <w:t xml:space="preserve"> </w:t>
      </w:r>
      <w:proofErr w:type="spellStart"/>
      <w:r w:rsidR="00984309" w:rsidRPr="00145995">
        <w:t>Injection</w:t>
      </w:r>
      <w:proofErr w:type="spellEnd"/>
      <w:r w:rsidR="00984309" w:rsidRPr="00145995">
        <w:t>), яке використовується для передачі екземплярів бази даних, менеджерів автентифікації або сервісів у контролери. Це підвищує гнучкість архітектури та дозволяє уникнути жорсткої зв’язаності між компонентами.</w:t>
      </w:r>
      <w:r w:rsidRPr="00145995">
        <w:t xml:space="preserve"> Наочний приклад використання такої методики </w:t>
      </w:r>
      <w:r w:rsidRPr="00145995">
        <w:lastRenderedPageBreak/>
        <w:t xml:space="preserve">розташований у коді класу </w:t>
      </w:r>
      <w:r w:rsidRPr="00145995">
        <w:rPr>
          <w:lang w:val="en-US"/>
        </w:rPr>
        <w:t>Program</w:t>
      </w:r>
      <w:r w:rsidRPr="00145995">
        <w:t xml:space="preserve">, який конфігурую саму стартап-сесію та підключає необхідні сервіси у </w:t>
      </w:r>
      <w:r w:rsidRPr="00145995">
        <w:rPr>
          <w:lang w:val="en-US"/>
        </w:rPr>
        <w:t>DI</w:t>
      </w:r>
      <w:r w:rsidRPr="00145995">
        <w:t>-контейнер (Рис. 3.</w:t>
      </w:r>
      <w:r w:rsidR="00D40AFF" w:rsidRPr="00145995">
        <w:t>9</w:t>
      </w:r>
      <w:r w:rsidRPr="00145995">
        <w:t>):</w:t>
      </w:r>
    </w:p>
    <w:p w14:paraId="3E0180F0" w14:textId="3249D426" w:rsidR="00FD69CD" w:rsidRPr="00145995" w:rsidRDefault="00FD69CD" w:rsidP="00145995">
      <w:pPr>
        <w:pStyle w:val="text"/>
        <w:ind w:firstLine="0"/>
      </w:pPr>
    </w:p>
    <w:p w14:paraId="555C8EF8" w14:textId="468D3F17" w:rsidR="00FD69CD" w:rsidRPr="00145995" w:rsidRDefault="00FD69CD" w:rsidP="00145995">
      <w:pPr>
        <w:pStyle w:val="text"/>
        <w:ind w:firstLine="0"/>
        <w:jc w:val="center"/>
      </w:pPr>
      <w:r w:rsidRPr="00145995">
        <w:rPr>
          <w:noProof/>
        </w:rPr>
        <w:drawing>
          <wp:inline distT="0" distB="0" distL="0" distR="0" wp14:anchorId="33BA1FD6" wp14:editId="2B69BF17">
            <wp:extent cx="4687413" cy="1819910"/>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97" t="28116" r="843" b="29879"/>
                    <a:stretch/>
                  </pic:blipFill>
                  <pic:spPr bwMode="auto">
                    <a:xfrm>
                      <a:off x="0" y="0"/>
                      <a:ext cx="4694226" cy="1822555"/>
                    </a:xfrm>
                    <a:prstGeom prst="rect">
                      <a:avLst/>
                    </a:prstGeom>
                    <a:ln>
                      <a:noFill/>
                    </a:ln>
                    <a:extLst>
                      <a:ext uri="{53640926-AAD7-44D8-BBD7-CCE9431645EC}">
                        <a14:shadowObscured xmlns:a14="http://schemas.microsoft.com/office/drawing/2010/main"/>
                      </a:ext>
                    </a:extLst>
                  </pic:spPr>
                </pic:pic>
              </a:graphicData>
            </a:graphic>
          </wp:inline>
        </w:drawing>
      </w:r>
    </w:p>
    <w:p w14:paraId="0377E27F" w14:textId="5EA2D769" w:rsidR="00FD69CD" w:rsidRPr="00145995" w:rsidRDefault="00FD69CD" w:rsidP="00145995">
      <w:pPr>
        <w:pStyle w:val="text"/>
        <w:ind w:firstLine="0"/>
        <w:jc w:val="center"/>
        <w:rPr>
          <w:lang w:val="ru-RU"/>
        </w:rPr>
      </w:pPr>
      <w:r w:rsidRPr="00145995">
        <w:t>Рисунок 3.</w:t>
      </w:r>
      <w:r w:rsidR="00D40AFF" w:rsidRPr="00145995">
        <w:t>9</w:t>
      </w:r>
      <w:r w:rsidRPr="00145995">
        <w:t xml:space="preserve"> – Конфігурація сервісів з допомогою </w:t>
      </w:r>
      <w:r w:rsidRPr="00145995">
        <w:rPr>
          <w:lang w:val="en-US"/>
        </w:rPr>
        <w:t>DI</w:t>
      </w:r>
    </w:p>
    <w:p w14:paraId="3A42DDF5" w14:textId="77777777" w:rsidR="00FD69CD" w:rsidRPr="00145995" w:rsidRDefault="00FD69CD" w:rsidP="00145995">
      <w:pPr>
        <w:pStyle w:val="text"/>
        <w:ind w:firstLine="0"/>
        <w:jc w:val="center"/>
        <w:rPr>
          <w:lang w:val="ru-RU"/>
        </w:rPr>
      </w:pPr>
    </w:p>
    <w:p w14:paraId="72E8F406" w14:textId="77777777" w:rsidR="00984309" w:rsidRPr="00145995" w:rsidRDefault="00984309" w:rsidP="00145995">
      <w:pPr>
        <w:pStyle w:val="text"/>
      </w:pPr>
      <w:r w:rsidRPr="00145995">
        <w:t xml:space="preserve">Також реалізовано контролери </w:t>
      </w:r>
      <w:proofErr w:type="spellStart"/>
      <w:r w:rsidRPr="00145995">
        <w:t>ProfileController</w:t>
      </w:r>
      <w:proofErr w:type="spellEnd"/>
      <w:r w:rsidRPr="00145995">
        <w:t xml:space="preserve"> та </w:t>
      </w:r>
      <w:proofErr w:type="spellStart"/>
      <w:r w:rsidRPr="00145995">
        <w:t>AdminController</w:t>
      </w:r>
      <w:proofErr w:type="spellEnd"/>
      <w:r w:rsidRPr="00145995">
        <w:t xml:space="preserve">. Перший відповідає за перегляд та редагування профілю користувача, а також перегляд історії замовлень. Другий — за адміністрування товарів і замовлень: додавання нових товарів, редагування, видалення, зміна статусів замовлень, керування категоріями. Для забезпечення безпеки доступ до </w:t>
      </w:r>
      <w:proofErr w:type="spellStart"/>
      <w:r w:rsidRPr="00145995">
        <w:t>адмінпанелі</w:t>
      </w:r>
      <w:proofErr w:type="spellEnd"/>
      <w:r w:rsidRPr="00145995">
        <w:t xml:space="preserve"> обмежено через авторизацію за роллю "</w:t>
      </w:r>
      <w:proofErr w:type="spellStart"/>
      <w:r w:rsidRPr="00145995">
        <w:t>Admin</w:t>
      </w:r>
      <w:proofErr w:type="spellEnd"/>
      <w:r w:rsidRPr="00145995">
        <w:t>".</w:t>
      </w:r>
    </w:p>
    <w:p w14:paraId="6E6EC19B" w14:textId="77777777" w:rsidR="00391DB4" w:rsidRPr="00145995" w:rsidRDefault="00391DB4" w:rsidP="00145995">
      <w:pPr>
        <w:spacing w:after="0" w:line="360" w:lineRule="auto"/>
        <w:jc w:val="both"/>
        <w:rPr>
          <w:rFonts w:ascii="Times New Roman" w:hAnsi="Times New Roman" w:cs="Times New Roman"/>
          <w:sz w:val="28"/>
          <w:szCs w:val="28"/>
        </w:rPr>
      </w:pPr>
    </w:p>
    <w:p w14:paraId="32D23937" w14:textId="51CB9BA0" w:rsidR="00BC502F" w:rsidRPr="00145995" w:rsidRDefault="00BC502F" w:rsidP="001F0B83">
      <w:pPr>
        <w:pStyle w:val="afa"/>
        <w:spacing w:line="360" w:lineRule="auto"/>
        <w:ind w:firstLine="851"/>
        <w:jc w:val="both"/>
        <w:outlineLvl w:val="1"/>
      </w:pPr>
      <w:bookmarkStart w:id="35" w:name="_Toc200834767"/>
      <w:r w:rsidRPr="00145995">
        <w:t>3.3</w:t>
      </w:r>
      <w:r w:rsidR="004A7702" w:rsidRPr="00145995">
        <w:t>.</w:t>
      </w:r>
      <w:r w:rsidRPr="00145995">
        <w:t xml:space="preserve"> </w:t>
      </w:r>
      <w:r w:rsidR="00FD69CD" w:rsidRPr="00145995">
        <w:t xml:space="preserve">Вибір та обґрунтування доцільності </w:t>
      </w:r>
      <w:r w:rsidRPr="00145995">
        <w:t>технологій розробки</w:t>
      </w:r>
      <w:r w:rsidR="00FD69CD" w:rsidRPr="00145995">
        <w:t xml:space="preserve"> та керування базою даних</w:t>
      </w:r>
      <w:bookmarkEnd w:id="35"/>
    </w:p>
    <w:p w14:paraId="61F5ACA2" w14:textId="77777777" w:rsidR="002A02E9" w:rsidRPr="00145995" w:rsidRDefault="002A02E9" w:rsidP="00145995">
      <w:pPr>
        <w:spacing w:after="0" w:line="360" w:lineRule="auto"/>
        <w:jc w:val="both"/>
        <w:rPr>
          <w:rFonts w:ascii="Times New Roman" w:hAnsi="Times New Roman" w:cs="Times New Roman"/>
          <w:sz w:val="28"/>
          <w:szCs w:val="28"/>
        </w:rPr>
      </w:pPr>
    </w:p>
    <w:p w14:paraId="35D38638" w14:textId="20B7B76F" w:rsidR="001A3450" w:rsidRPr="00145995" w:rsidRDefault="001A3450" w:rsidP="00145995">
      <w:pPr>
        <w:pStyle w:val="text"/>
      </w:pPr>
      <w:r w:rsidRPr="00145995">
        <w:t xml:space="preserve">Одним із найважливіших рішень під час створення </w:t>
      </w:r>
      <w:proofErr w:type="spellStart"/>
      <w:r w:rsidRPr="00145995">
        <w:t>вебзастосунку</w:t>
      </w:r>
      <w:proofErr w:type="spellEnd"/>
      <w:r w:rsidRPr="00145995">
        <w:t xml:space="preserve"> є вибір технологій, на основі яких реалізується його функціональність та зберігання даних. Обрані інструменти мають бути сумісними між собою, стабільними, продуктивними, підтримуваними спільнотою та відповідати вимогам до масштабованості та безпеки. У межах </w:t>
      </w:r>
      <w:proofErr w:type="spellStart"/>
      <w:r w:rsidRPr="00145995">
        <w:t>проєкту</w:t>
      </w:r>
      <w:proofErr w:type="spellEnd"/>
      <w:r w:rsidRPr="00145995">
        <w:t xml:space="preserve"> було обрано платформу ASP.NET </w:t>
      </w:r>
      <w:proofErr w:type="spellStart"/>
      <w:r w:rsidRPr="00145995">
        <w:t>Core</w:t>
      </w:r>
      <w:proofErr w:type="spellEnd"/>
      <w:r w:rsidRPr="00145995">
        <w:t xml:space="preserve"> MVC, а для роботи з базою даних — систему управління Microsoft SQL Server у поєднанні з ORM </w:t>
      </w:r>
      <w:proofErr w:type="spellStart"/>
      <w:r w:rsidRPr="00145995">
        <w:t>Entity</w:t>
      </w:r>
      <w:proofErr w:type="spellEnd"/>
      <w:r w:rsidRPr="00145995">
        <w:t xml:space="preserve"> </w:t>
      </w:r>
      <w:proofErr w:type="spellStart"/>
      <w:r w:rsidRPr="00145995">
        <w:t>Framework</w:t>
      </w:r>
      <w:proofErr w:type="spellEnd"/>
      <w:r w:rsidRPr="00145995">
        <w:t xml:space="preserve"> </w:t>
      </w:r>
      <w:proofErr w:type="spellStart"/>
      <w:r w:rsidRPr="00145995">
        <w:t>Core</w:t>
      </w:r>
      <w:proofErr w:type="spellEnd"/>
      <w:r w:rsidRPr="00145995">
        <w:t>.</w:t>
      </w:r>
    </w:p>
    <w:p w14:paraId="0ED0E7B1" w14:textId="77777777" w:rsidR="001A3450" w:rsidRPr="00145995" w:rsidRDefault="001A3450" w:rsidP="00145995">
      <w:pPr>
        <w:pStyle w:val="text"/>
        <w:rPr>
          <w:i/>
          <w:iCs/>
        </w:rPr>
      </w:pPr>
      <w:r w:rsidRPr="00145995">
        <w:rPr>
          <w:i/>
          <w:iCs/>
        </w:rPr>
        <w:t>Вибір середовища розробки</w:t>
      </w:r>
    </w:p>
    <w:p w14:paraId="7F552081" w14:textId="6ABDC0FF" w:rsidR="001A3450" w:rsidRPr="00145995" w:rsidRDefault="001A3450" w:rsidP="00145995">
      <w:pPr>
        <w:pStyle w:val="text"/>
      </w:pPr>
      <w:r w:rsidRPr="00145995">
        <w:lastRenderedPageBreak/>
        <w:t xml:space="preserve">Для створення </w:t>
      </w:r>
      <w:proofErr w:type="spellStart"/>
      <w:r w:rsidRPr="00145995">
        <w:t>вебзастосунку</w:t>
      </w:r>
      <w:proofErr w:type="spellEnd"/>
      <w:r w:rsidRPr="00145995">
        <w:t xml:space="preserve"> – </w:t>
      </w:r>
      <w:r w:rsidRPr="00145995">
        <w:rPr>
          <w:b/>
          <w:bCs/>
        </w:rPr>
        <w:t xml:space="preserve">ASP.NET </w:t>
      </w:r>
      <w:proofErr w:type="spellStart"/>
      <w:r w:rsidRPr="00145995">
        <w:rPr>
          <w:b/>
          <w:bCs/>
        </w:rPr>
        <w:t>Core</w:t>
      </w:r>
      <w:proofErr w:type="spellEnd"/>
      <w:r w:rsidRPr="00145995">
        <w:rPr>
          <w:b/>
          <w:bCs/>
        </w:rPr>
        <w:t xml:space="preserve"> MVC</w:t>
      </w:r>
      <w:r w:rsidRPr="00145995">
        <w:t xml:space="preserve"> — сучасний фреймворк від компанії Microsoft, що дозволяє створювати масштабовані, багатофункціональні та безпечні </w:t>
      </w:r>
      <w:proofErr w:type="spellStart"/>
      <w:r w:rsidRPr="00145995">
        <w:t>вебдодатки</w:t>
      </w:r>
      <w:proofErr w:type="spellEnd"/>
      <w:r w:rsidRPr="00145995">
        <w:t xml:space="preserve">. ASP.NET </w:t>
      </w:r>
      <w:proofErr w:type="spellStart"/>
      <w:r w:rsidRPr="00145995">
        <w:t>Core</w:t>
      </w:r>
      <w:proofErr w:type="spellEnd"/>
      <w:r w:rsidRPr="00145995">
        <w:t xml:space="preserve"> підтримує шаблон MVC (</w:t>
      </w:r>
      <w:proofErr w:type="spellStart"/>
      <w:r w:rsidRPr="00145995">
        <w:t>Model</w:t>
      </w:r>
      <w:proofErr w:type="spellEnd"/>
      <w:r w:rsidRPr="00145995">
        <w:t>–</w:t>
      </w:r>
      <w:proofErr w:type="spellStart"/>
      <w:r w:rsidRPr="00145995">
        <w:t>View</w:t>
      </w:r>
      <w:proofErr w:type="spellEnd"/>
      <w:r w:rsidRPr="00145995">
        <w:t>–</w:t>
      </w:r>
      <w:proofErr w:type="spellStart"/>
      <w:r w:rsidRPr="00145995">
        <w:t>Controller</w:t>
      </w:r>
      <w:proofErr w:type="spellEnd"/>
      <w:r w:rsidRPr="00145995">
        <w:t xml:space="preserve">), який розділяє логіку програми на окремі компоненти, що покращує структуру коду, його </w:t>
      </w:r>
      <w:proofErr w:type="spellStart"/>
      <w:r w:rsidRPr="00145995">
        <w:t>тестованість</w:t>
      </w:r>
      <w:proofErr w:type="spellEnd"/>
      <w:r w:rsidRPr="00145995">
        <w:t xml:space="preserve"> і розширюваність. Крім того, фреймворк активно розвивається, має </w:t>
      </w:r>
      <w:r w:rsidR="008A6AF9" w:rsidRPr="00145995">
        <w:t>численну</w:t>
      </w:r>
      <w:r w:rsidRPr="00145995">
        <w:t xml:space="preserve"> документацію та інтеграцію з різними інструментами розробки [1</w:t>
      </w:r>
      <w:r w:rsidR="00B868D2" w:rsidRPr="00145995">
        <w:t>7</w:t>
      </w:r>
      <w:r w:rsidRPr="00145995">
        <w:t>].</w:t>
      </w:r>
    </w:p>
    <w:p w14:paraId="7FCCDF55" w14:textId="77777777" w:rsidR="001A3450" w:rsidRPr="00145995" w:rsidRDefault="001A3450" w:rsidP="00145995">
      <w:pPr>
        <w:pStyle w:val="text"/>
      </w:pPr>
      <w:r w:rsidRPr="00145995">
        <w:t xml:space="preserve">Серед переваг ASP.NET </w:t>
      </w:r>
      <w:proofErr w:type="spellStart"/>
      <w:r w:rsidRPr="00145995">
        <w:t>Core</w:t>
      </w:r>
      <w:proofErr w:type="spellEnd"/>
      <w:r w:rsidRPr="00145995">
        <w:t xml:space="preserve"> слід відзначити:</w:t>
      </w:r>
    </w:p>
    <w:p w14:paraId="71A0C46D" w14:textId="0CA36BB0" w:rsidR="001A3450" w:rsidRPr="00145995" w:rsidRDefault="001A3450" w:rsidP="00145995">
      <w:pPr>
        <w:pStyle w:val="a"/>
      </w:pPr>
      <w:proofErr w:type="spellStart"/>
      <w:r w:rsidRPr="00145995">
        <w:t>Кросплатформеність</w:t>
      </w:r>
      <w:proofErr w:type="spellEnd"/>
    </w:p>
    <w:p w14:paraId="3F9C6FE0" w14:textId="6448E5F4" w:rsidR="001A3450" w:rsidRPr="00145995" w:rsidRDefault="001A3450" w:rsidP="00145995">
      <w:pPr>
        <w:pStyle w:val="a"/>
      </w:pPr>
      <w:r w:rsidRPr="00145995">
        <w:t xml:space="preserve">Вбудована підтримка </w:t>
      </w:r>
      <w:proofErr w:type="spellStart"/>
      <w:r w:rsidRPr="00145995">
        <w:t>Dependency</w:t>
      </w:r>
      <w:proofErr w:type="spellEnd"/>
      <w:r w:rsidRPr="00145995">
        <w:t xml:space="preserve"> </w:t>
      </w:r>
      <w:proofErr w:type="spellStart"/>
      <w:r w:rsidRPr="00145995">
        <w:t>Injection</w:t>
      </w:r>
      <w:proofErr w:type="spellEnd"/>
      <w:r w:rsidRPr="00145995">
        <w:t xml:space="preserve"> </w:t>
      </w:r>
    </w:p>
    <w:p w14:paraId="6F7CBBF7" w14:textId="3F4D3F89" w:rsidR="001A3450" w:rsidRPr="00145995" w:rsidRDefault="001A3450" w:rsidP="00145995">
      <w:pPr>
        <w:pStyle w:val="a"/>
      </w:pPr>
      <w:r w:rsidRPr="00145995">
        <w:t>Висока продуктивність</w:t>
      </w:r>
    </w:p>
    <w:p w14:paraId="1F43D989" w14:textId="73A52DC1" w:rsidR="001A3450" w:rsidRPr="00145995" w:rsidRDefault="001A3450" w:rsidP="00145995">
      <w:pPr>
        <w:pStyle w:val="a"/>
      </w:pPr>
      <w:r w:rsidRPr="00145995">
        <w:t xml:space="preserve">Інтеграція з </w:t>
      </w:r>
      <w:proofErr w:type="spellStart"/>
      <w:r w:rsidRPr="00145995">
        <w:t>Razor</w:t>
      </w:r>
      <w:proofErr w:type="spellEnd"/>
      <w:r w:rsidRPr="00145995">
        <w:t xml:space="preserve"> </w:t>
      </w:r>
      <w:proofErr w:type="spellStart"/>
      <w:r w:rsidRPr="00145995">
        <w:t>Pages</w:t>
      </w:r>
      <w:proofErr w:type="spellEnd"/>
      <w:r w:rsidRPr="00145995">
        <w:t xml:space="preserve">, </w:t>
      </w:r>
      <w:proofErr w:type="spellStart"/>
      <w:r w:rsidRPr="00145995">
        <w:t>Blazor</w:t>
      </w:r>
      <w:proofErr w:type="spellEnd"/>
      <w:r w:rsidRPr="00145995">
        <w:t xml:space="preserve">, </w:t>
      </w:r>
      <w:proofErr w:type="spellStart"/>
      <w:r w:rsidRPr="00145995">
        <w:t>SignalR</w:t>
      </w:r>
      <w:proofErr w:type="spellEnd"/>
      <w:r w:rsidR="00480172" w:rsidRPr="00145995">
        <w:rPr>
          <w:lang w:val="en-US"/>
        </w:rPr>
        <w:t xml:space="preserve"> </w:t>
      </w:r>
    </w:p>
    <w:p w14:paraId="36C8D9EC" w14:textId="125C6968" w:rsidR="009B445B" w:rsidRPr="00145995" w:rsidRDefault="001A3450" w:rsidP="00145995">
      <w:pPr>
        <w:pStyle w:val="text"/>
      </w:pPr>
      <w:r w:rsidRPr="00145995">
        <w:t xml:space="preserve">Для розробки та налагодження застосунку використовувалося середовище </w:t>
      </w:r>
      <w:proofErr w:type="spellStart"/>
      <w:r w:rsidRPr="00145995">
        <w:t>Visual</w:t>
      </w:r>
      <w:proofErr w:type="spellEnd"/>
      <w:r w:rsidRPr="00145995">
        <w:t xml:space="preserve"> </w:t>
      </w:r>
      <w:proofErr w:type="spellStart"/>
      <w:r w:rsidRPr="00145995">
        <w:t>Studio</w:t>
      </w:r>
      <w:proofErr w:type="spellEnd"/>
      <w:r w:rsidRPr="00145995">
        <w:t xml:space="preserve"> 2022, яке забезпечує зручну інтеграцію з ASP.NET </w:t>
      </w:r>
      <w:proofErr w:type="spellStart"/>
      <w:r w:rsidRPr="00145995">
        <w:t>Core</w:t>
      </w:r>
      <w:proofErr w:type="spellEnd"/>
      <w:r w:rsidRPr="00145995">
        <w:t xml:space="preserve">, має вбудовані шаблони </w:t>
      </w:r>
      <w:proofErr w:type="spellStart"/>
      <w:r w:rsidRPr="00145995">
        <w:t>проєктів</w:t>
      </w:r>
      <w:proofErr w:type="spellEnd"/>
      <w:r w:rsidRPr="00145995">
        <w:t xml:space="preserve">, підтримку налагодження, автоматичну генерацію міграцій і засоби керування пакетами </w:t>
      </w:r>
      <w:proofErr w:type="spellStart"/>
      <w:r w:rsidRPr="00145995">
        <w:t>NuGet</w:t>
      </w:r>
      <w:proofErr w:type="spellEnd"/>
      <w:r w:rsidR="00B868D2" w:rsidRPr="00145995">
        <w:t xml:space="preserve"> [18]</w:t>
      </w:r>
      <w:r w:rsidRPr="00145995">
        <w:t>.</w:t>
      </w:r>
      <w:r w:rsidR="009B445B" w:rsidRPr="00145995">
        <w:t xml:space="preserve"> </w:t>
      </w:r>
      <w:r w:rsidR="008A6AF9" w:rsidRPr="00145995">
        <w:t xml:space="preserve"> </w:t>
      </w:r>
    </w:p>
    <w:p w14:paraId="709B8497" w14:textId="41E7A586" w:rsidR="001A3450" w:rsidRPr="00145995" w:rsidRDefault="009B445B" w:rsidP="00145995">
      <w:pPr>
        <w:pStyle w:val="text"/>
      </w:pPr>
      <w:r w:rsidRPr="00145995">
        <w:t xml:space="preserve">Одними з показових компонентів </w:t>
      </w:r>
      <w:r w:rsidRPr="00145995">
        <w:rPr>
          <w:lang w:val="en-US"/>
        </w:rPr>
        <w:t>NuGet</w:t>
      </w:r>
      <w:r w:rsidRPr="00145995">
        <w:t xml:space="preserve"> є </w:t>
      </w:r>
      <w:proofErr w:type="spellStart"/>
      <w:r w:rsidRPr="00145995">
        <w:t>Microsoft.AspNetCore.Identity.EntityFrameworkCore</w:t>
      </w:r>
      <w:proofErr w:type="spellEnd"/>
      <w:r w:rsidRPr="00145995">
        <w:t xml:space="preserve"> та </w:t>
      </w:r>
      <w:proofErr w:type="spellStart"/>
      <w:r w:rsidRPr="00145995">
        <w:t>Microsoft.EntityFrameworkCore.SqlServer</w:t>
      </w:r>
      <w:proofErr w:type="spellEnd"/>
      <w:r w:rsidRPr="00145995">
        <w:t>, які дозволяють ефективно працювати з базою даних та забезпечують авторизацію користувачів</w:t>
      </w:r>
      <w:r w:rsidR="00B868D2" w:rsidRPr="00145995">
        <w:t xml:space="preserve"> [19]</w:t>
      </w:r>
      <w:r w:rsidRPr="00145995">
        <w:t xml:space="preserve">. Також використано </w:t>
      </w:r>
      <w:proofErr w:type="spellStart"/>
      <w:r w:rsidRPr="00145995">
        <w:t>Serilog</w:t>
      </w:r>
      <w:proofErr w:type="spellEnd"/>
      <w:r w:rsidRPr="00145995">
        <w:t xml:space="preserve">, що дозволяє реалізувати гнучке </w:t>
      </w:r>
      <w:proofErr w:type="spellStart"/>
      <w:r w:rsidRPr="00145995">
        <w:t>логування</w:t>
      </w:r>
      <w:proofErr w:type="spellEnd"/>
      <w:r w:rsidRPr="00145995">
        <w:t xml:space="preserve"> подій, покращуючи діагностику та підтримку додатка. </w:t>
      </w:r>
      <w:r w:rsidR="008A6AF9" w:rsidRPr="00145995">
        <w:t xml:space="preserve">Перелік </w:t>
      </w:r>
      <w:r w:rsidRPr="00145995">
        <w:t>усіх</w:t>
      </w:r>
      <w:r w:rsidR="008A6AF9" w:rsidRPr="00145995">
        <w:t xml:space="preserve"> </w:t>
      </w:r>
      <w:r w:rsidRPr="00145995">
        <w:t xml:space="preserve">пакетів </w:t>
      </w:r>
      <w:r w:rsidR="008A6AF9" w:rsidRPr="00145995">
        <w:t>зображено на рисунку 3.10.</w:t>
      </w:r>
    </w:p>
    <w:p w14:paraId="0C37788D" w14:textId="248C23A0" w:rsidR="008A6AF9" w:rsidRPr="00145995" w:rsidRDefault="008A6AF9" w:rsidP="00145995">
      <w:pPr>
        <w:pStyle w:val="text"/>
        <w:ind w:firstLine="0"/>
        <w:jc w:val="center"/>
      </w:pPr>
    </w:p>
    <w:p w14:paraId="2F3F7AC8" w14:textId="0B4EE548" w:rsidR="008A6AF9" w:rsidRPr="00145995" w:rsidRDefault="008A6AF9" w:rsidP="00145995">
      <w:pPr>
        <w:pStyle w:val="text"/>
        <w:ind w:firstLine="0"/>
        <w:jc w:val="center"/>
      </w:pPr>
      <w:r w:rsidRPr="00145995">
        <w:rPr>
          <w:noProof/>
        </w:rPr>
        <w:lastRenderedPageBreak/>
        <w:drawing>
          <wp:inline distT="0" distB="0" distL="0" distR="0" wp14:anchorId="6CBEAD6E" wp14:editId="0244655F">
            <wp:extent cx="5723794" cy="3307080"/>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2589"/>
                    <a:stretch/>
                  </pic:blipFill>
                  <pic:spPr bwMode="auto">
                    <a:xfrm>
                      <a:off x="0" y="0"/>
                      <a:ext cx="5732801" cy="3312284"/>
                    </a:xfrm>
                    <a:prstGeom prst="rect">
                      <a:avLst/>
                    </a:prstGeom>
                    <a:ln>
                      <a:noFill/>
                    </a:ln>
                    <a:extLst>
                      <a:ext uri="{53640926-AAD7-44D8-BBD7-CCE9431645EC}">
                        <a14:shadowObscured xmlns:a14="http://schemas.microsoft.com/office/drawing/2010/main"/>
                      </a:ext>
                    </a:extLst>
                  </pic:spPr>
                </pic:pic>
              </a:graphicData>
            </a:graphic>
          </wp:inline>
        </w:drawing>
      </w:r>
    </w:p>
    <w:p w14:paraId="4BA56E7A" w14:textId="63D44B36" w:rsidR="008A6AF9" w:rsidRPr="00145995" w:rsidRDefault="008A6AF9" w:rsidP="00145995">
      <w:pPr>
        <w:pStyle w:val="text"/>
        <w:ind w:firstLine="0"/>
        <w:jc w:val="center"/>
      </w:pPr>
      <w:r w:rsidRPr="00145995">
        <w:t>Рисунок 3.10 – Перелік інстальованих пакетів</w:t>
      </w:r>
    </w:p>
    <w:p w14:paraId="62565312" w14:textId="77777777" w:rsidR="009B445B" w:rsidRPr="00145995" w:rsidRDefault="009B445B" w:rsidP="00145995">
      <w:pPr>
        <w:pStyle w:val="text"/>
        <w:ind w:firstLine="0"/>
        <w:jc w:val="center"/>
      </w:pPr>
    </w:p>
    <w:p w14:paraId="193A7D88" w14:textId="77777777" w:rsidR="001A3450" w:rsidRPr="00145995" w:rsidRDefault="001A3450" w:rsidP="00145995">
      <w:pPr>
        <w:pStyle w:val="text"/>
        <w:rPr>
          <w:i/>
          <w:iCs/>
        </w:rPr>
      </w:pPr>
      <w:r w:rsidRPr="00145995">
        <w:rPr>
          <w:i/>
          <w:iCs/>
        </w:rPr>
        <w:t>Вибір засобів роботи з базою даних</w:t>
      </w:r>
    </w:p>
    <w:p w14:paraId="73EE9ACD" w14:textId="3009D80D" w:rsidR="001A3450" w:rsidRPr="00145995" w:rsidRDefault="001A3450" w:rsidP="00145995">
      <w:pPr>
        <w:pStyle w:val="text"/>
      </w:pPr>
      <w:r w:rsidRPr="00145995">
        <w:t xml:space="preserve">Як систему керування базами даних обрано </w:t>
      </w:r>
      <w:r w:rsidRPr="00145995">
        <w:rPr>
          <w:b/>
          <w:bCs/>
        </w:rPr>
        <w:t>Microsoft SQL Server</w:t>
      </w:r>
      <w:r w:rsidRPr="00145995">
        <w:t>, яка є стабільною та продуктивною платформою для зберігання даних з підтримкою складних запитів, транзакцій та індексації. SQL Server добре інтегрується з технологіями Microsoft і забезпечує ефективну обробку даних у середовищі .NET [</w:t>
      </w:r>
      <w:r w:rsidR="00B868D2" w:rsidRPr="00145995">
        <w:t>20</w:t>
      </w:r>
      <w:r w:rsidRPr="00145995">
        <w:t>].</w:t>
      </w:r>
    </w:p>
    <w:p w14:paraId="23B5A6DB" w14:textId="77777777" w:rsidR="001A3450" w:rsidRPr="00145995" w:rsidRDefault="001A3450" w:rsidP="00145995">
      <w:pPr>
        <w:pStyle w:val="text"/>
      </w:pPr>
      <w:r w:rsidRPr="00145995">
        <w:t xml:space="preserve">У якості засобу взаємодії з базою даних використано </w:t>
      </w:r>
      <w:proofErr w:type="spellStart"/>
      <w:r w:rsidRPr="00145995">
        <w:rPr>
          <w:b/>
          <w:bCs/>
        </w:rPr>
        <w:t>Entity</w:t>
      </w:r>
      <w:proofErr w:type="spellEnd"/>
      <w:r w:rsidRPr="00145995">
        <w:rPr>
          <w:b/>
          <w:bCs/>
        </w:rPr>
        <w:t xml:space="preserve"> </w:t>
      </w:r>
      <w:proofErr w:type="spellStart"/>
      <w:r w:rsidRPr="00145995">
        <w:rPr>
          <w:b/>
          <w:bCs/>
        </w:rPr>
        <w:t>Framework</w:t>
      </w:r>
      <w:proofErr w:type="spellEnd"/>
      <w:r w:rsidRPr="00145995">
        <w:rPr>
          <w:b/>
          <w:bCs/>
        </w:rPr>
        <w:t xml:space="preserve"> </w:t>
      </w:r>
      <w:proofErr w:type="spellStart"/>
      <w:r w:rsidRPr="00145995">
        <w:rPr>
          <w:b/>
          <w:bCs/>
        </w:rPr>
        <w:t>Core</w:t>
      </w:r>
      <w:proofErr w:type="spellEnd"/>
      <w:r w:rsidRPr="00145995">
        <w:t xml:space="preserve"> — об’єктно-реляційну ORM-бібліотеку, яка дозволяє працювати з базою на рівні об’єктів без необхідності писати SQL-запити вручну. Система підтримує створення та керування схемою бази через механізм міграцій, що дозволяє автоматично створювати таблиці, змінювати структуру даних та зберігати історію змін.</w:t>
      </w:r>
    </w:p>
    <w:p w14:paraId="0ACEE71E" w14:textId="77777777" w:rsidR="001A3450" w:rsidRPr="00145995" w:rsidRDefault="001A3450" w:rsidP="00145995">
      <w:pPr>
        <w:pStyle w:val="text"/>
      </w:pPr>
      <w:r w:rsidRPr="00145995">
        <w:t xml:space="preserve">Серед переваг EF </w:t>
      </w:r>
      <w:proofErr w:type="spellStart"/>
      <w:r w:rsidRPr="00145995">
        <w:t>Core</w:t>
      </w:r>
      <w:proofErr w:type="spellEnd"/>
      <w:r w:rsidRPr="00145995">
        <w:t>:</w:t>
      </w:r>
    </w:p>
    <w:p w14:paraId="3E852F48" w14:textId="77777777" w:rsidR="001A3450" w:rsidRPr="00145995" w:rsidRDefault="001A3450" w:rsidP="00145995">
      <w:pPr>
        <w:pStyle w:val="a"/>
      </w:pPr>
      <w:r w:rsidRPr="00145995">
        <w:t>підтримка LINQ-запитів, що дозволяє писати запити у вигляді C#-коду;</w:t>
      </w:r>
    </w:p>
    <w:p w14:paraId="1673BEA4" w14:textId="77777777" w:rsidR="001A3450" w:rsidRPr="00145995" w:rsidRDefault="001A3450" w:rsidP="00145995">
      <w:pPr>
        <w:pStyle w:val="a"/>
      </w:pPr>
      <w:r w:rsidRPr="00145995">
        <w:t>автоматичне відстеження змін у сутностях;</w:t>
      </w:r>
    </w:p>
    <w:p w14:paraId="7165591D" w14:textId="77777777" w:rsidR="001A3450" w:rsidRPr="00145995" w:rsidRDefault="001A3450" w:rsidP="00145995">
      <w:pPr>
        <w:pStyle w:val="a"/>
      </w:pPr>
      <w:r w:rsidRPr="00145995">
        <w:lastRenderedPageBreak/>
        <w:t>підтримка жадібного (</w:t>
      </w:r>
      <w:proofErr w:type="spellStart"/>
      <w:r w:rsidRPr="00145995">
        <w:t>Include</w:t>
      </w:r>
      <w:proofErr w:type="spellEnd"/>
      <w:r w:rsidRPr="00145995">
        <w:t>) і відкладеного (</w:t>
      </w:r>
      <w:proofErr w:type="spellStart"/>
      <w:r w:rsidRPr="00145995">
        <w:t>lazy</w:t>
      </w:r>
      <w:proofErr w:type="spellEnd"/>
      <w:r w:rsidRPr="00145995">
        <w:t xml:space="preserve"> </w:t>
      </w:r>
      <w:proofErr w:type="spellStart"/>
      <w:r w:rsidRPr="00145995">
        <w:t>loading</w:t>
      </w:r>
      <w:proofErr w:type="spellEnd"/>
      <w:r w:rsidRPr="00145995">
        <w:t>) завантаження;</w:t>
      </w:r>
    </w:p>
    <w:p w14:paraId="5818AEEF" w14:textId="77777777" w:rsidR="001A3450" w:rsidRPr="00145995" w:rsidRDefault="001A3450" w:rsidP="00145995">
      <w:pPr>
        <w:pStyle w:val="a"/>
      </w:pPr>
      <w:r w:rsidRPr="00145995">
        <w:t xml:space="preserve">просте тестування завдяки використанню </w:t>
      </w:r>
      <w:proofErr w:type="spellStart"/>
      <w:r w:rsidRPr="00145995">
        <w:t>mock</w:t>
      </w:r>
      <w:proofErr w:type="spellEnd"/>
      <w:r w:rsidRPr="00145995">
        <w:t>-контекстів.</w:t>
      </w:r>
    </w:p>
    <w:p w14:paraId="6EE5FD63" w14:textId="6A6E1583" w:rsidR="001A3450" w:rsidRPr="00145995" w:rsidRDefault="001A3450" w:rsidP="00145995">
      <w:pPr>
        <w:pStyle w:val="text"/>
      </w:pPr>
      <w:r w:rsidRPr="00145995">
        <w:t xml:space="preserve">Ці інструменти працюють у поєднанні з класом </w:t>
      </w:r>
      <w:proofErr w:type="spellStart"/>
      <w:r w:rsidRPr="00145995">
        <w:t>ApplicationDbContext</w:t>
      </w:r>
      <w:proofErr w:type="spellEnd"/>
      <w:r w:rsidRPr="00145995">
        <w:t>, який є головним інтерфейсом між кодом і базою даних. За допомогою цього класу виконуються запити до таблиць, оновлення записів, додавання нових об'єктів тощо.</w:t>
      </w:r>
    </w:p>
    <w:p w14:paraId="0836B56E" w14:textId="77777777" w:rsidR="001A3450" w:rsidRPr="00145995" w:rsidRDefault="001A3450" w:rsidP="00145995">
      <w:pPr>
        <w:pStyle w:val="text"/>
        <w:rPr>
          <w:i/>
          <w:iCs/>
        </w:rPr>
      </w:pPr>
      <w:r w:rsidRPr="00145995">
        <w:rPr>
          <w:i/>
          <w:iCs/>
        </w:rPr>
        <w:t>Обґрунтування доцільності вибору</w:t>
      </w:r>
    </w:p>
    <w:p w14:paraId="35DAF72E" w14:textId="07BC55A2" w:rsidR="001A3450" w:rsidRPr="00145995" w:rsidRDefault="001A3450" w:rsidP="00145995">
      <w:pPr>
        <w:pStyle w:val="text"/>
      </w:pPr>
      <w:r w:rsidRPr="00145995">
        <w:t xml:space="preserve">Обрані технології (ASP.NET </w:t>
      </w:r>
      <w:proofErr w:type="spellStart"/>
      <w:r w:rsidRPr="00145995">
        <w:t>Core</w:t>
      </w:r>
      <w:proofErr w:type="spellEnd"/>
      <w:r w:rsidRPr="00145995">
        <w:t xml:space="preserve"> + EF </w:t>
      </w:r>
      <w:proofErr w:type="spellStart"/>
      <w:r w:rsidRPr="00145995">
        <w:t>Core</w:t>
      </w:r>
      <w:proofErr w:type="spellEnd"/>
      <w:r w:rsidRPr="00145995">
        <w:t xml:space="preserve"> + SQL Server) повністю сумісні між собою, забезпечують продуктивну роботу системи та дозволяють реалізувати всі поставлені функціональні вимоги. Завдяки високій масштабованості та підтримці великої кількості користувачів ці рішення добре підходять для інтернет-магазину будь-якого рівня складності. Крім того, гнучкість фреймворку дозволяє легко реалізувати додатковий функціонал — інтеграцію з платіжними системами, </w:t>
      </w:r>
      <w:proofErr w:type="spellStart"/>
      <w:r w:rsidRPr="00145995">
        <w:t>email</w:t>
      </w:r>
      <w:proofErr w:type="spellEnd"/>
      <w:r w:rsidRPr="00145995">
        <w:t xml:space="preserve"> розсилки, API, аналітик</w:t>
      </w:r>
      <w:r w:rsidR="009B445B" w:rsidRPr="00145995">
        <w:t xml:space="preserve">у, </w:t>
      </w:r>
      <w:proofErr w:type="spellStart"/>
      <w:r w:rsidR="009B445B" w:rsidRPr="00145995">
        <w:t>логування</w:t>
      </w:r>
      <w:proofErr w:type="spellEnd"/>
      <w:r w:rsidR="009B445B" w:rsidRPr="00145995">
        <w:t xml:space="preserve">, </w:t>
      </w:r>
      <w:proofErr w:type="spellStart"/>
      <w:r w:rsidR="009B445B" w:rsidRPr="00145995">
        <w:t>валідацію</w:t>
      </w:r>
      <w:proofErr w:type="spellEnd"/>
      <w:r w:rsidR="009B445B" w:rsidRPr="00145995">
        <w:t>, тощо</w:t>
      </w:r>
      <w:r w:rsidRPr="00145995">
        <w:t>.</w:t>
      </w:r>
    </w:p>
    <w:p w14:paraId="2C497EB9" w14:textId="0F2D12E9" w:rsidR="001A3450" w:rsidRPr="00145995" w:rsidRDefault="008A6AF9" w:rsidP="00145995">
      <w:pPr>
        <w:pStyle w:val="text"/>
      </w:pPr>
      <w:r w:rsidRPr="00145995">
        <w:t>З</w:t>
      </w:r>
      <w:r w:rsidR="001A3450" w:rsidRPr="00145995">
        <w:t xml:space="preserve">астосовані технології є рекомендованими для побудови комерційних </w:t>
      </w:r>
      <w:proofErr w:type="spellStart"/>
      <w:r w:rsidR="001A3450" w:rsidRPr="00145995">
        <w:t>вебсистем</w:t>
      </w:r>
      <w:proofErr w:type="spellEnd"/>
      <w:r w:rsidRPr="00145995">
        <w:t xml:space="preserve">, оскільки </w:t>
      </w:r>
      <w:r w:rsidR="001A3450" w:rsidRPr="00145995">
        <w:t xml:space="preserve">дозволили розробити </w:t>
      </w:r>
      <w:proofErr w:type="spellStart"/>
      <w:r w:rsidR="001A3450" w:rsidRPr="00145995">
        <w:t>проєкт</w:t>
      </w:r>
      <w:proofErr w:type="spellEnd"/>
      <w:r w:rsidR="001A3450" w:rsidRPr="00145995">
        <w:t xml:space="preserve"> із чітко структурованою архітектурою, гнучкою логікою бізнес-процесів та зручною інтеграцією з базою даних.</w:t>
      </w:r>
    </w:p>
    <w:p w14:paraId="0C41D8E8" w14:textId="77777777" w:rsidR="001A3450" w:rsidRPr="00145995" w:rsidRDefault="001A3450" w:rsidP="00145995">
      <w:pPr>
        <w:pStyle w:val="text"/>
      </w:pPr>
    </w:p>
    <w:p w14:paraId="6667CEEF" w14:textId="1200044D" w:rsidR="004D1739" w:rsidRPr="00C92AAC" w:rsidRDefault="004D1739" w:rsidP="004D1739">
      <w:pPr>
        <w:pStyle w:val="afa"/>
        <w:spacing w:line="360" w:lineRule="auto"/>
        <w:ind w:firstLine="851"/>
        <w:jc w:val="left"/>
        <w:outlineLvl w:val="1"/>
      </w:pPr>
      <w:bookmarkStart w:id="36" w:name="_Toc200834768"/>
      <w:r>
        <w:t>3.4</w:t>
      </w:r>
      <w:r w:rsidRPr="00C92AAC">
        <w:t xml:space="preserve">. </w:t>
      </w:r>
      <w:r>
        <w:t>Висновки по розділу</w:t>
      </w:r>
      <w:bookmarkEnd w:id="36"/>
    </w:p>
    <w:p w14:paraId="6ED49C64" w14:textId="264EBC0C" w:rsidR="00FB4D45" w:rsidRDefault="00FB4D45" w:rsidP="003F2816">
      <w:pPr>
        <w:pStyle w:val="text"/>
      </w:pPr>
    </w:p>
    <w:p w14:paraId="3590E0D1" w14:textId="0BE294FD" w:rsidR="003F2816" w:rsidRPr="00145995" w:rsidRDefault="003F2816" w:rsidP="003F2816">
      <w:pPr>
        <w:pStyle w:val="text"/>
      </w:pPr>
      <w:r>
        <w:t>У даному розділі було в</w:t>
      </w:r>
      <w:r w:rsidRPr="003F2816">
        <w:t xml:space="preserve">иконано </w:t>
      </w:r>
      <w:proofErr w:type="spellStart"/>
      <w:r w:rsidRPr="003F2816">
        <w:t>проєктування</w:t>
      </w:r>
      <w:proofErr w:type="spellEnd"/>
      <w:r w:rsidRPr="003F2816">
        <w:t xml:space="preserve"> ключових компонентів системи, включаючи моделі, контролери та в’юшки, що реалізують бізнес-логіку. Описано архітектуру клієнт-серверного застосунку та обґрунтовано вибір засобів взаємодії з базою даних і структурування даних за допомогою </w:t>
      </w:r>
      <w:proofErr w:type="spellStart"/>
      <w:r w:rsidRPr="003F2816">
        <w:t>ViewModel</w:t>
      </w:r>
      <w:proofErr w:type="spellEnd"/>
      <w:r w:rsidRPr="003F2816">
        <w:t>.</w:t>
      </w:r>
    </w:p>
    <w:p w14:paraId="5A1928CE" w14:textId="77777777" w:rsidR="00482038" w:rsidRPr="00145995" w:rsidRDefault="00482038" w:rsidP="00145995">
      <w:pPr>
        <w:spacing w:after="0" w:line="360" w:lineRule="auto"/>
        <w:jc w:val="both"/>
        <w:rPr>
          <w:rFonts w:ascii="Times New Roman" w:hAnsi="Times New Roman" w:cs="Times New Roman"/>
          <w:sz w:val="28"/>
          <w:szCs w:val="28"/>
        </w:rPr>
      </w:pPr>
    </w:p>
    <w:p w14:paraId="2A0E3F89" w14:textId="051F6CF7" w:rsidR="00FB4D45" w:rsidRPr="00145995" w:rsidRDefault="00FB4D45" w:rsidP="00145995">
      <w:pPr>
        <w:spacing w:after="0" w:line="360" w:lineRule="auto"/>
        <w:jc w:val="both"/>
        <w:rPr>
          <w:rFonts w:ascii="Times New Roman" w:hAnsi="Times New Roman" w:cs="Times New Roman"/>
          <w:sz w:val="28"/>
          <w:szCs w:val="28"/>
        </w:rPr>
      </w:pPr>
    </w:p>
    <w:p w14:paraId="188DFD37" w14:textId="18037D55" w:rsidR="002A02E9" w:rsidRPr="00145995" w:rsidRDefault="00150DC7" w:rsidP="00145995">
      <w:pPr>
        <w:pStyle w:val="afa"/>
        <w:spacing w:line="360" w:lineRule="auto"/>
        <w:outlineLvl w:val="0"/>
      </w:pPr>
      <w:bookmarkStart w:id="37" w:name="_Toc200834769"/>
      <w:r w:rsidRPr="00145995">
        <w:lastRenderedPageBreak/>
        <w:t xml:space="preserve">РОЗДІЛ </w:t>
      </w:r>
      <w:r w:rsidR="00BC502F" w:rsidRPr="00145995">
        <w:t>4</w:t>
      </w:r>
      <w:r w:rsidRPr="00145995">
        <w:t>.</w:t>
      </w:r>
      <w:r w:rsidR="00BC502F" w:rsidRPr="00145995">
        <w:t xml:space="preserve"> </w:t>
      </w:r>
      <w:r w:rsidR="009B445B" w:rsidRPr="00145995">
        <w:t xml:space="preserve">РЕАЛІЗАЦІЯ </w:t>
      </w:r>
      <w:r w:rsidR="00B560A0" w:rsidRPr="00145995">
        <w:t xml:space="preserve">ТА ДЕМОНСТРАЦІЯ </w:t>
      </w:r>
      <w:r w:rsidR="009B445B" w:rsidRPr="00145995">
        <w:t>ВЕБПРОЄКТУ</w:t>
      </w:r>
      <w:bookmarkEnd w:id="37"/>
    </w:p>
    <w:p w14:paraId="684D7541" w14:textId="77777777" w:rsidR="00482038" w:rsidRPr="00145995" w:rsidRDefault="00482038" w:rsidP="00145995">
      <w:pPr>
        <w:spacing w:after="0" w:line="360" w:lineRule="auto"/>
        <w:jc w:val="center"/>
        <w:rPr>
          <w:rFonts w:ascii="Times New Roman" w:hAnsi="Times New Roman" w:cs="Times New Roman"/>
          <w:b/>
          <w:bCs/>
          <w:sz w:val="28"/>
          <w:szCs w:val="28"/>
        </w:rPr>
      </w:pPr>
    </w:p>
    <w:p w14:paraId="3A2C4BEE" w14:textId="3ECEAEA1" w:rsidR="00BC502F" w:rsidRPr="007C6B17" w:rsidRDefault="00BC502F" w:rsidP="00252A50">
      <w:pPr>
        <w:pStyle w:val="afa"/>
        <w:spacing w:line="360" w:lineRule="auto"/>
        <w:ind w:firstLine="851"/>
        <w:jc w:val="left"/>
        <w:outlineLvl w:val="1"/>
      </w:pPr>
      <w:bookmarkStart w:id="38" w:name="_Toc200834770"/>
      <w:r w:rsidRPr="00145995">
        <w:t>4.1</w:t>
      </w:r>
      <w:r w:rsidR="00150DC7" w:rsidRPr="00145995">
        <w:t>.</w:t>
      </w:r>
      <w:r w:rsidRPr="00145995">
        <w:t xml:space="preserve"> </w:t>
      </w:r>
      <w:proofErr w:type="spellStart"/>
      <w:r w:rsidR="009B445B" w:rsidRPr="00145995">
        <w:t>Проєктування</w:t>
      </w:r>
      <w:proofErr w:type="spellEnd"/>
      <w:r w:rsidR="009B445B" w:rsidRPr="00145995">
        <w:t xml:space="preserve"> структури бази даних</w:t>
      </w:r>
      <w:bookmarkEnd w:id="38"/>
    </w:p>
    <w:p w14:paraId="7050B7CC" w14:textId="69C8FF97" w:rsidR="002A02E9" w:rsidRPr="00145995" w:rsidRDefault="002A02E9" w:rsidP="00145995">
      <w:pPr>
        <w:spacing w:after="0" w:line="360" w:lineRule="auto"/>
        <w:jc w:val="both"/>
        <w:rPr>
          <w:rFonts w:ascii="Times New Roman" w:hAnsi="Times New Roman" w:cs="Times New Roman"/>
          <w:sz w:val="28"/>
          <w:szCs w:val="28"/>
        </w:rPr>
      </w:pPr>
    </w:p>
    <w:p w14:paraId="78E5F732" w14:textId="080D4765" w:rsidR="00422465" w:rsidRPr="00145995" w:rsidRDefault="00422465" w:rsidP="00145995">
      <w:pPr>
        <w:pStyle w:val="text"/>
      </w:pPr>
      <w:r w:rsidRPr="00145995">
        <w:t>База даних — це фундамент, на якому тримається логіка взаємозв’язків об’єктів у будь-якому інформаційному застосунку. Під час розробки вибір СКБД випав на Microsoft SQL Server — надійне, продуктивне та широко використовуване рішення для зберігання структурованих даних. Воно забезпечує підтримку транзакцій, індексації, захисту даних та гнучкого масштабування, що робить його придатним як для невеликих, так і для великих комерційних систем</w:t>
      </w:r>
      <w:r w:rsidR="00B868D2" w:rsidRPr="00145995">
        <w:rPr>
          <w:lang w:val="ru-RU"/>
        </w:rPr>
        <w:t xml:space="preserve"> [20]</w:t>
      </w:r>
      <w:r w:rsidRPr="00145995">
        <w:t>.</w:t>
      </w:r>
    </w:p>
    <w:p w14:paraId="7A91ECA7" w14:textId="6674B3B0" w:rsidR="00422465" w:rsidRPr="00422465" w:rsidRDefault="00422465" w:rsidP="00422465">
      <w:pPr>
        <w:pStyle w:val="text"/>
      </w:pPr>
      <w:r w:rsidRPr="00422465">
        <w:t xml:space="preserve">У процесі </w:t>
      </w:r>
      <w:proofErr w:type="spellStart"/>
      <w:r w:rsidRPr="00422465">
        <w:t>проєктування</w:t>
      </w:r>
      <w:proofErr w:type="spellEnd"/>
      <w:r w:rsidRPr="00422465">
        <w:t xml:space="preserve"> таблиць та їхніх </w:t>
      </w:r>
      <w:proofErr w:type="spellStart"/>
      <w:r w:rsidRPr="00422465">
        <w:t>зв’язків</w:t>
      </w:r>
      <w:proofErr w:type="spellEnd"/>
      <w:r w:rsidRPr="00422465">
        <w:t xml:space="preserve"> було враховано особливості предметної області, потреби функціональних модулів (каталог, кошик, замовлення, адміністрування) та вимоги до цілісності даних. Структура бази розроблялася за допомогою </w:t>
      </w:r>
      <w:proofErr w:type="spellStart"/>
      <w:r w:rsidRPr="00422465">
        <w:t>Entity</w:t>
      </w:r>
      <w:proofErr w:type="spellEnd"/>
      <w:r w:rsidRPr="00422465">
        <w:t xml:space="preserve"> </w:t>
      </w:r>
      <w:proofErr w:type="spellStart"/>
      <w:r w:rsidRPr="00422465">
        <w:t>Framework</w:t>
      </w:r>
      <w:proofErr w:type="spellEnd"/>
      <w:r w:rsidRPr="00422465">
        <w:t>, проте кінцевий вигляд таблиць відповідає класичній реляційній моделі, яку легко зрозуміти навіть без глибокого знання .NET-технологій.</w:t>
      </w:r>
    </w:p>
    <w:p w14:paraId="4B30B203" w14:textId="0AE92952" w:rsidR="00422465" w:rsidRDefault="00422465" w:rsidP="00422465">
      <w:pPr>
        <w:pStyle w:val="text"/>
        <w:rPr>
          <w:i/>
          <w:iCs/>
        </w:rPr>
      </w:pPr>
      <w:r w:rsidRPr="00422465">
        <w:rPr>
          <w:i/>
          <w:iCs/>
        </w:rPr>
        <w:t>Основні сутності та зв’язки</w:t>
      </w:r>
    </w:p>
    <w:p w14:paraId="7CC9FAF5" w14:textId="77777777" w:rsidR="00B63BBD" w:rsidRPr="00B63BBD" w:rsidRDefault="00B63BBD" w:rsidP="00B63BBD">
      <w:pPr>
        <w:pStyle w:val="text"/>
      </w:pPr>
      <w:r w:rsidRPr="00B63BBD">
        <w:t xml:space="preserve">Структура бази даних </w:t>
      </w:r>
      <w:proofErr w:type="spellStart"/>
      <w:r w:rsidRPr="00B63BBD">
        <w:t>спроєктована</w:t>
      </w:r>
      <w:proofErr w:type="spellEnd"/>
      <w:r w:rsidRPr="00B63BBD">
        <w:t xml:space="preserve"> так, щоб забезпечити:</w:t>
      </w:r>
    </w:p>
    <w:p w14:paraId="6BAD7A25" w14:textId="77777777" w:rsidR="00B63BBD" w:rsidRPr="00B63BBD" w:rsidRDefault="00B63BBD" w:rsidP="00B63BBD">
      <w:pPr>
        <w:pStyle w:val="a"/>
      </w:pPr>
      <w:r w:rsidRPr="00B63BBD">
        <w:t>цілісність і надійність зберігання даних;</w:t>
      </w:r>
    </w:p>
    <w:p w14:paraId="7933C211" w14:textId="77777777" w:rsidR="00B63BBD" w:rsidRPr="00B63BBD" w:rsidRDefault="00B63BBD" w:rsidP="00B63BBD">
      <w:pPr>
        <w:pStyle w:val="a"/>
      </w:pPr>
      <w:r w:rsidRPr="00B63BBD">
        <w:t>швидкий доступ до інформації;</w:t>
      </w:r>
    </w:p>
    <w:p w14:paraId="51A90448" w14:textId="77777777" w:rsidR="00B63BBD" w:rsidRPr="00B63BBD" w:rsidRDefault="00B63BBD" w:rsidP="00B63BBD">
      <w:pPr>
        <w:pStyle w:val="a"/>
      </w:pPr>
      <w:r w:rsidRPr="00B63BBD">
        <w:t>зручну підтримку розширення функціональності (наприклад, додавання акцій, знижок, рецензій тощо);</w:t>
      </w:r>
    </w:p>
    <w:p w14:paraId="2DE2DCDF" w14:textId="5D9BA4C9" w:rsidR="00B63BBD" w:rsidRPr="00422465" w:rsidRDefault="00B63BBD" w:rsidP="00B63BBD">
      <w:pPr>
        <w:pStyle w:val="a"/>
      </w:pPr>
      <w:proofErr w:type="spellStart"/>
      <w:r w:rsidRPr="00B63BBD">
        <w:t>логічно</w:t>
      </w:r>
      <w:proofErr w:type="spellEnd"/>
      <w:r w:rsidRPr="00B63BBD">
        <w:t xml:space="preserve"> зрозумілу та добре нормалізовану модель для подальшого супроводу </w:t>
      </w:r>
      <w:proofErr w:type="spellStart"/>
      <w:r w:rsidRPr="00B63BBD">
        <w:t>проєкту</w:t>
      </w:r>
      <w:proofErr w:type="spellEnd"/>
      <w:r w:rsidRPr="00B63BBD">
        <w:t>.</w:t>
      </w:r>
    </w:p>
    <w:p w14:paraId="6B57F4BC" w14:textId="3AD783B3" w:rsidR="00422465" w:rsidRPr="00422465" w:rsidRDefault="00422465" w:rsidP="00422465">
      <w:pPr>
        <w:pStyle w:val="text"/>
      </w:pPr>
      <w:r w:rsidRPr="00422465">
        <w:t>На зображенні</w:t>
      </w:r>
      <w:r>
        <w:t xml:space="preserve"> 4.1</w:t>
      </w:r>
      <w:r w:rsidRPr="00422465">
        <w:t xml:space="preserve"> представлено логічну структуру бази даних, що охоплює кілька блоків:</w:t>
      </w:r>
    </w:p>
    <w:p w14:paraId="6BBDF9CA" w14:textId="77777777" w:rsidR="00422465" w:rsidRDefault="00422465" w:rsidP="00210390">
      <w:pPr>
        <w:pStyle w:val="text"/>
        <w:ind w:firstLine="0"/>
        <w:jc w:val="center"/>
      </w:pPr>
      <w:r>
        <w:rPr>
          <w:noProof/>
        </w:rPr>
        <w:lastRenderedPageBreak/>
        <w:drawing>
          <wp:inline distT="0" distB="0" distL="0" distR="0" wp14:anchorId="01CCCFA5" wp14:editId="684D52AA">
            <wp:extent cx="5934075" cy="390752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809" r="1090"/>
                    <a:stretch/>
                  </pic:blipFill>
                  <pic:spPr bwMode="auto">
                    <a:xfrm>
                      <a:off x="0" y="0"/>
                      <a:ext cx="5943636" cy="3913818"/>
                    </a:xfrm>
                    <a:prstGeom prst="rect">
                      <a:avLst/>
                    </a:prstGeom>
                    <a:ln>
                      <a:noFill/>
                    </a:ln>
                    <a:extLst>
                      <a:ext uri="{53640926-AAD7-44D8-BBD7-CCE9431645EC}">
                        <a14:shadowObscured xmlns:a14="http://schemas.microsoft.com/office/drawing/2010/main"/>
                      </a:ext>
                    </a:extLst>
                  </pic:spPr>
                </pic:pic>
              </a:graphicData>
            </a:graphic>
          </wp:inline>
        </w:drawing>
      </w:r>
    </w:p>
    <w:p w14:paraId="1148CA84" w14:textId="40DB4F46" w:rsidR="00422465" w:rsidRPr="00142BBB" w:rsidRDefault="00422465" w:rsidP="00422465">
      <w:pPr>
        <w:pStyle w:val="text"/>
        <w:ind w:firstLine="0"/>
        <w:jc w:val="center"/>
        <w:rPr>
          <w:lang w:val="ru-RU"/>
        </w:rPr>
      </w:pPr>
      <w:r>
        <w:t xml:space="preserve">Рисунок 4.1 – Структура бази даних у </w:t>
      </w:r>
      <w:r>
        <w:rPr>
          <w:lang w:val="en-US"/>
        </w:rPr>
        <w:t>SQL</w:t>
      </w:r>
      <w:r w:rsidRPr="00422465">
        <w:rPr>
          <w:lang w:val="ru-RU"/>
        </w:rPr>
        <w:t xml:space="preserve"> </w:t>
      </w:r>
      <w:r>
        <w:rPr>
          <w:lang w:val="en-US"/>
        </w:rPr>
        <w:t>Server</w:t>
      </w:r>
    </w:p>
    <w:p w14:paraId="53D349AB" w14:textId="77777777" w:rsidR="00422465" w:rsidRPr="00142BBB" w:rsidRDefault="00422465" w:rsidP="00422465">
      <w:pPr>
        <w:pStyle w:val="text"/>
        <w:ind w:firstLine="0"/>
        <w:rPr>
          <w:lang w:val="ru-RU"/>
        </w:rPr>
      </w:pPr>
    </w:p>
    <w:p w14:paraId="0AEE706E" w14:textId="07A5D1AA" w:rsidR="00422465" w:rsidRPr="00422465" w:rsidRDefault="00422465" w:rsidP="00422465">
      <w:pPr>
        <w:pStyle w:val="text"/>
      </w:pPr>
      <w:r w:rsidRPr="00422465">
        <w:t xml:space="preserve">Всі зв’язки між таблицями побудовані за принципами нормалізованої бази даних. Наприклад, таблиця </w:t>
      </w:r>
      <w:proofErr w:type="spellStart"/>
      <w:r w:rsidRPr="00422465">
        <w:t>OrderItems</w:t>
      </w:r>
      <w:proofErr w:type="spellEnd"/>
      <w:r w:rsidRPr="00422465">
        <w:t xml:space="preserve"> має зовнішні ключі до </w:t>
      </w:r>
      <w:r w:rsidR="00B63BBD" w:rsidRPr="00B63BBD">
        <w:t xml:space="preserve">таблиць </w:t>
      </w:r>
      <w:proofErr w:type="spellStart"/>
      <w:r w:rsidRPr="00422465">
        <w:t>Orders</w:t>
      </w:r>
      <w:proofErr w:type="spellEnd"/>
      <w:r w:rsidRPr="00422465">
        <w:t xml:space="preserve"> та </w:t>
      </w:r>
      <w:proofErr w:type="spellStart"/>
      <w:r w:rsidRPr="00422465">
        <w:t>Products</w:t>
      </w:r>
      <w:proofErr w:type="spellEnd"/>
      <w:r w:rsidRPr="00422465">
        <w:t>, що забезпечує збереження логічної цілісності при виконанні будь-яких запитів.</w:t>
      </w:r>
    </w:p>
    <w:p w14:paraId="79F34233" w14:textId="36C60612" w:rsidR="00422465" w:rsidRDefault="00422465" w:rsidP="00422465">
      <w:pPr>
        <w:pStyle w:val="text"/>
      </w:pPr>
      <w:r w:rsidRPr="00422465">
        <w:t xml:space="preserve">У структурі бази особливу увагу приділено розмежуванню відповідальності між даними користувача, замовленнями та товарним каталогом. Це дозволяє не лише зберігати </w:t>
      </w:r>
      <w:proofErr w:type="spellStart"/>
      <w:r w:rsidRPr="00422465">
        <w:t>консистентність</w:t>
      </w:r>
      <w:proofErr w:type="spellEnd"/>
      <w:r w:rsidRPr="00422465">
        <w:t xml:space="preserve"> інформації, а й оптимізувати роботу запитів до бази через індекси на ключових полях (</w:t>
      </w:r>
      <w:proofErr w:type="spellStart"/>
      <w:r w:rsidRPr="00422465">
        <w:t>Id</w:t>
      </w:r>
      <w:proofErr w:type="spellEnd"/>
      <w:r w:rsidRPr="00422465">
        <w:t xml:space="preserve">, </w:t>
      </w:r>
      <w:proofErr w:type="spellStart"/>
      <w:r w:rsidRPr="00422465">
        <w:t>UserId</w:t>
      </w:r>
      <w:proofErr w:type="spellEnd"/>
      <w:r w:rsidRPr="00422465">
        <w:t xml:space="preserve">, </w:t>
      </w:r>
      <w:proofErr w:type="spellStart"/>
      <w:r w:rsidRPr="00422465">
        <w:t>CategoryId</w:t>
      </w:r>
      <w:proofErr w:type="spellEnd"/>
      <w:r w:rsidRPr="00422465">
        <w:t xml:space="preserve">, </w:t>
      </w:r>
      <w:proofErr w:type="spellStart"/>
      <w:r w:rsidRPr="00422465">
        <w:t>ProductId</w:t>
      </w:r>
      <w:proofErr w:type="spellEnd"/>
      <w:r w:rsidRPr="00422465">
        <w:t>).</w:t>
      </w:r>
      <w:r w:rsidR="00B63BBD" w:rsidRPr="00B63BBD">
        <w:t xml:space="preserve"> </w:t>
      </w:r>
      <w:r w:rsidR="00B63BBD">
        <w:rPr>
          <w:lang w:val="ru-RU"/>
        </w:rPr>
        <w:t>На наведен</w:t>
      </w:r>
      <w:proofErr w:type="spellStart"/>
      <w:r w:rsidR="00B63BBD">
        <w:t>ій</w:t>
      </w:r>
      <w:proofErr w:type="spellEnd"/>
      <w:r w:rsidR="00B63BBD">
        <w:t xml:space="preserve"> нижче таблиці 4.1 можна переглянути детальніший опис усіх таблиць та наявних у них атрибутів даних.</w:t>
      </w:r>
    </w:p>
    <w:p w14:paraId="65E3AB3E" w14:textId="6A2D4708" w:rsidR="00B63BBD" w:rsidRDefault="00B63BBD" w:rsidP="00422465">
      <w:pPr>
        <w:pStyle w:val="text"/>
      </w:pPr>
    </w:p>
    <w:p w14:paraId="660AF21E" w14:textId="7FE3402A" w:rsidR="00B63BBD" w:rsidRDefault="00B63BBD" w:rsidP="00422465">
      <w:pPr>
        <w:pStyle w:val="text"/>
      </w:pPr>
    </w:p>
    <w:p w14:paraId="4C21962D" w14:textId="77777777" w:rsidR="00210390" w:rsidRPr="00B63BBD" w:rsidRDefault="00210390" w:rsidP="00422465">
      <w:pPr>
        <w:pStyle w:val="text"/>
      </w:pPr>
    </w:p>
    <w:p w14:paraId="2EBAF95A" w14:textId="55FCD067" w:rsidR="00422465" w:rsidRDefault="00422465" w:rsidP="00422465">
      <w:pPr>
        <w:pStyle w:val="text"/>
      </w:pPr>
    </w:p>
    <w:p w14:paraId="5ED3F009" w14:textId="4CF75E89" w:rsidR="00422465" w:rsidRPr="00B63BBD" w:rsidRDefault="00422465" w:rsidP="00B63BBD">
      <w:pPr>
        <w:spacing w:after="0" w:line="360" w:lineRule="auto"/>
        <w:ind w:firstLine="851"/>
        <w:jc w:val="right"/>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 xml:space="preserve">Таблиця </w:t>
      </w:r>
      <w:r>
        <w:rPr>
          <w:rFonts w:ascii="Times New Roman" w:eastAsia="Calibri" w:hAnsi="Times New Roman" w:cs="Times New Roman"/>
          <w:sz w:val="28"/>
          <w:szCs w:val="28"/>
        </w:rPr>
        <w:t>4</w:t>
      </w:r>
      <w:r w:rsidRPr="00BF780B">
        <w:rPr>
          <w:rFonts w:ascii="Times New Roman" w:eastAsia="Calibri" w:hAnsi="Times New Roman" w:cs="Times New Roman"/>
          <w:sz w:val="28"/>
          <w:szCs w:val="28"/>
        </w:rPr>
        <w:t>.</w:t>
      </w:r>
      <w:r>
        <w:rPr>
          <w:rFonts w:ascii="Times New Roman" w:eastAsia="Calibri" w:hAnsi="Times New Roman" w:cs="Times New Roman"/>
          <w:sz w:val="28"/>
          <w:szCs w:val="28"/>
        </w:rPr>
        <w:t>1</w:t>
      </w:r>
    </w:p>
    <w:p w14:paraId="3193AB73" w14:textId="77777777" w:rsidR="00422465" w:rsidRPr="00422465" w:rsidRDefault="00422465" w:rsidP="00422465">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Деталізація структури бази даних </w:t>
      </w:r>
      <w:proofErr w:type="spellStart"/>
      <w:r>
        <w:rPr>
          <w:rFonts w:ascii="Times New Roman" w:eastAsia="Calibri" w:hAnsi="Times New Roman" w:cs="Times New Roman"/>
          <w:sz w:val="28"/>
          <w:szCs w:val="28"/>
          <w:lang w:val="en-US"/>
        </w:rPr>
        <w:t>SportFoodIF</w:t>
      </w:r>
      <w:proofErr w:type="spellEnd"/>
    </w:p>
    <w:tbl>
      <w:tblPr>
        <w:tblStyle w:val="aff0"/>
        <w:tblW w:w="9679" w:type="dxa"/>
        <w:tblLook w:val="04A0" w:firstRow="1" w:lastRow="0" w:firstColumn="1" w:lastColumn="0" w:noHBand="0" w:noVBand="1"/>
      </w:tblPr>
      <w:tblGrid>
        <w:gridCol w:w="2263"/>
        <w:gridCol w:w="2343"/>
        <w:gridCol w:w="5073"/>
      </w:tblGrid>
      <w:tr w:rsidR="00422465" w:rsidRPr="00422465" w14:paraId="06E835F9" w14:textId="77777777" w:rsidTr="00A14457">
        <w:tc>
          <w:tcPr>
            <w:tcW w:w="2263" w:type="dxa"/>
            <w:hideMark/>
          </w:tcPr>
          <w:p w14:paraId="092529FB" w14:textId="77777777" w:rsidR="00422465" w:rsidRPr="00422465" w:rsidRDefault="00422465" w:rsidP="00D458E2">
            <w:pPr>
              <w:jc w:val="cente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Назва таблиці</w:t>
            </w:r>
          </w:p>
        </w:tc>
        <w:tc>
          <w:tcPr>
            <w:tcW w:w="2343" w:type="dxa"/>
            <w:hideMark/>
          </w:tcPr>
          <w:p w14:paraId="71C8356F" w14:textId="77777777" w:rsidR="00422465" w:rsidRPr="00422465" w:rsidRDefault="00422465" w:rsidP="00D458E2">
            <w:pPr>
              <w:jc w:val="cente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Призначення</w:t>
            </w:r>
          </w:p>
        </w:tc>
        <w:tc>
          <w:tcPr>
            <w:tcW w:w="0" w:type="auto"/>
            <w:hideMark/>
          </w:tcPr>
          <w:p w14:paraId="28B6C675" w14:textId="77777777" w:rsidR="00422465" w:rsidRPr="00422465" w:rsidRDefault="00422465" w:rsidP="00D458E2">
            <w:pPr>
              <w:jc w:val="cente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Основні атрибути</w:t>
            </w:r>
          </w:p>
        </w:tc>
      </w:tr>
      <w:tr w:rsidR="00422465" w:rsidRPr="00422465" w14:paraId="16292CA8" w14:textId="77777777" w:rsidTr="00A14457">
        <w:tc>
          <w:tcPr>
            <w:tcW w:w="2263" w:type="dxa"/>
            <w:hideMark/>
          </w:tcPr>
          <w:p w14:paraId="156B3F2B"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AspNetUsers</w:t>
            </w:r>
            <w:proofErr w:type="spellEnd"/>
          </w:p>
        </w:tc>
        <w:tc>
          <w:tcPr>
            <w:tcW w:w="2343" w:type="dxa"/>
            <w:hideMark/>
          </w:tcPr>
          <w:p w14:paraId="4E630074"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Зберігає облікові дані користувачів</w:t>
            </w:r>
          </w:p>
        </w:tc>
        <w:tc>
          <w:tcPr>
            <w:tcW w:w="0" w:type="auto"/>
            <w:hideMark/>
          </w:tcPr>
          <w:p w14:paraId="471545F2"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Email</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PhoneNumber</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PasswordHash</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SecurityStamp</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TwoFactorEnabled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LockoutEnabled</w:t>
            </w:r>
            <w:proofErr w:type="spellEnd"/>
          </w:p>
        </w:tc>
      </w:tr>
      <w:tr w:rsidR="00422465" w:rsidRPr="00422465" w14:paraId="60CB92EE" w14:textId="77777777" w:rsidTr="00A14457">
        <w:tc>
          <w:tcPr>
            <w:tcW w:w="2263" w:type="dxa"/>
            <w:hideMark/>
          </w:tcPr>
          <w:p w14:paraId="44A2F768"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Orders</w:t>
            </w:r>
            <w:proofErr w:type="spellEnd"/>
          </w:p>
        </w:tc>
        <w:tc>
          <w:tcPr>
            <w:tcW w:w="2343" w:type="dxa"/>
            <w:hideMark/>
          </w:tcPr>
          <w:p w14:paraId="3AFA2A79"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Замовлення користувачів</w:t>
            </w:r>
          </w:p>
        </w:tc>
        <w:tc>
          <w:tcPr>
            <w:tcW w:w="0" w:type="auto"/>
            <w:hideMark/>
          </w:tcPr>
          <w:p w14:paraId="2A3C27B2"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UserId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ShippingAddress</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Phone</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PaymentMethod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Status</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TotalPrice</w:t>
            </w:r>
            <w:proofErr w:type="spellEnd"/>
          </w:p>
        </w:tc>
      </w:tr>
      <w:tr w:rsidR="00422465" w:rsidRPr="00422465" w14:paraId="1356C16A" w14:textId="77777777" w:rsidTr="00A14457">
        <w:tc>
          <w:tcPr>
            <w:tcW w:w="2263" w:type="dxa"/>
            <w:hideMark/>
          </w:tcPr>
          <w:p w14:paraId="7CD0A84C"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OrderItems</w:t>
            </w:r>
            <w:proofErr w:type="spellEnd"/>
          </w:p>
        </w:tc>
        <w:tc>
          <w:tcPr>
            <w:tcW w:w="2343" w:type="dxa"/>
            <w:hideMark/>
          </w:tcPr>
          <w:p w14:paraId="6BD564C4"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Позиції в замовленні</w:t>
            </w:r>
          </w:p>
        </w:tc>
        <w:tc>
          <w:tcPr>
            <w:tcW w:w="0" w:type="auto"/>
            <w:hideMark/>
          </w:tcPr>
          <w:p w14:paraId="7487A877"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OrderId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ProductId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Quantity</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PriceAtPurchase</w:t>
            </w:r>
            <w:proofErr w:type="spellEnd"/>
          </w:p>
        </w:tc>
      </w:tr>
      <w:tr w:rsidR="00422465" w:rsidRPr="00422465" w14:paraId="7F088284" w14:textId="77777777" w:rsidTr="00A14457">
        <w:tc>
          <w:tcPr>
            <w:tcW w:w="2263" w:type="dxa"/>
            <w:hideMark/>
          </w:tcPr>
          <w:p w14:paraId="0246AD71"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Products</w:t>
            </w:r>
            <w:proofErr w:type="spellEnd"/>
          </w:p>
        </w:tc>
        <w:tc>
          <w:tcPr>
            <w:tcW w:w="2343" w:type="dxa"/>
            <w:hideMark/>
          </w:tcPr>
          <w:p w14:paraId="6C7888C9"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Інформація про товари</w:t>
            </w:r>
          </w:p>
        </w:tc>
        <w:tc>
          <w:tcPr>
            <w:tcW w:w="0" w:type="auto"/>
            <w:hideMark/>
          </w:tcPr>
          <w:p w14:paraId="672484D3"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Name</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Price</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Description</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ImageUrl</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Stock</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Manufacturer</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CategoryId</w:t>
            </w:r>
            <w:proofErr w:type="spellEnd"/>
            <w:r w:rsidRPr="00422465">
              <w:rPr>
                <w:rFonts w:ascii="Times New Roman" w:eastAsia="Times New Roman" w:hAnsi="Times New Roman" w:cs="Times New Roman"/>
                <w:kern w:val="0"/>
                <w:sz w:val="24"/>
                <w:szCs w:val="24"/>
                <w:lang w:eastAsia="uk-UA"/>
                <w14:ligatures w14:val="none"/>
              </w:rPr>
              <w:t xml:space="preserve"> (FK)</w:t>
            </w:r>
          </w:p>
        </w:tc>
      </w:tr>
      <w:tr w:rsidR="00422465" w:rsidRPr="00422465" w14:paraId="7552EA0C" w14:textId="77777777" w:rsidTr="00A14457">
        <w:tc>
          <w:tcPr>
            <w:tcW w:w="2263" w:type="dxa"/>
            <w:hideMark/>
          </w:tcPr>
          <w:p w14:paraId="0484096D"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Categories</w:t>
            </w:r>
            <w:proofErr w:type="spellEnd"/>
          </w:p>
        </w:tc>
        <w:tc>
          <w:tcPr>
            <w:tcW w:w="2343" w:type="dxa"/>
            <w:hideMark/>
          </w:tcPr>
          <w:p w14:paraId="586A5DA8"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Категорії товарів</w:t>
            </w:r>
          </w:p>
        </w:tc>
        <w:tc>
          <w:tcPr>
            <w:tcW w:w="0" w:type="auto"/>
            <w:hideMark/>
          </w:tcPr>
          <w:p w14:paraId="0397E5AE"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Name</w:t>
            </w:r>
            <w:proofErr w:type="spellEnd"/>
          </w:p>
        </w:tc>
      </w:tr>
      <w:tr w:rsidR="00422465" w:rsidRPr="00422465" w14:paraId="625F383A" w14:textId="77777777" w:rsidTr="00A14457">
        <w:tc>
          <w:tcPr>
            <w:tcW w:w="2263" w:type="dxa"/>
            <w:hideMark/>
          </w:tcPr>
          <w:p w14:paraId="08E9C426"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CartItems</w:t>
            </w:r>
            <w:proofErr w:type="spellEnd"/>
          </w:p>
        </w:tc>
        <w:tc>
          <w:tcPr>
            <w:tcW w:w="2343" w:type="dxa"/>
            <w:hideMark/>
          </w:tcPr>
          <w:p w14:paraId="0B16ADF7"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Кошик користувача</w:t>
            </w:r>
          </w:p>
        </w:tc>
        <w:tc>
          <w:tcPr>
            <w:tcW w:w="0" w:type="auto"/>
            <w:hideMark/>
          </w:tcPr>
          <w:p w14:paraId="001C8D23"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UserId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ProductId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Quantity</w:t>
            </w:r>
            <w:proofErr w:type="spellEnd"/>
          </w:p>
        </w:tc>
      </w:tr>
      <w:tr w:rsidR="00422465" w:rsidRPr="00422465" w14:paraId="072BF5DD" w14:textId="77777777" w:rsidTr="00A14457">
        <w:tc>
          <w:tcPr>
            <w:tcW w:w="2263" w:type="dxa"/>
            <w:hideMark/>
          </w:tcPr>
          <w:p w14:paraId="79FCF1F8"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AspNetRoles</w:t>
            </w:r>
            <w:proofErr w:type="spellEnd"/>
          </w:p>
        </w:tc>
        <w:tc>
          <w:tcPr>
            <w:tcW w:w="2343" w:type="dxa"/>
            <w:hideMark/>
          </w:tcPr>
          <w:p w14:paraId="77DBAAB4"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Система ролей</w:t>
            </w:r>
          </w:p>
        </w:tc>
        <w:tc>
          <w:tcPr>
            <w:tcW w:w="0" w:type="auto"/>
            <w:hideMark/>
          </w:tcPr>
          <w:p w14:paraId="4130C615"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Name</w:t>
            </w:r>
            <w:proofErr w:type="spellEnd"/>
          </w:p>
        </w:tc>
      </w:tr>
      <w:tr w:rsidR="00422465" w:rsidRPr="00422465" w14:paraId="391AAEFF" w14:textId="77777777" w:rsidTr="00A14457">
        <w:tc>
          <w:tcPr>
            <w:tcW w:w="2263" w:type="dxa"/>
            <w:hideMark/>
          </w:tcPr>
          <w:p w14:paraId="3C83D7C8"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AspNetUserRoles</w:t>
            </w:r>
            <w:proofErr w:type="spellEnd"/>
          </w:p>
        </w:tc>
        <w:tc>
          <w:tcPr>
            <w:tcW w:w="2343" w:type="dxa"/>
            <w:hideMark/>
          </w:tcPr>
          <w:p w14:paraId="28F9EBD9"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Зв’язок користувачів із ролями</w:t>
            </w:r>
          </w:p>
        </w:tc>
        <w:tc>
          <w:tcPr>
            <w:tcW w:w="0" w:type="auto"/>
            <w:hideMark/>
          </w:tcPr>
          <w:p w14:paraId="16D9B5A8"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UserId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RoleId</w:t>
            </w:r>
            <w:proofErr w:type="spellEnd"/>
            <w:r w:rsidRPr="00422465">
              <w:rPr>
                <w:rFonts w:ascii="Times New Roman" w:eastAsia="Times New Roman" w:hAnsi="Times New Roman" w:cs="Times New Roman"/>
                <w:kern w:val="0"/>
                <w:sz w:val="24"/>
                <w:szCs w:val="24"/>
                <w:lang w:eastAsia="uk-UA"/>
                <w14:ligatures w14:val="none"/>
              </w:rPr>
              <w:t xml:space="preserve"> (FK)</w:t>
            </w:r>
          </w:p>
        </w:tc>
      </w:tr>
      <w:tr w:rsidR="00422465" w:rsidRPr="00422465" w14:paraId="4064E640" w14:textId="77777777" w:rsidTr="00A14457">
        <w:tc>
          <w:tcPr>
            <w:tcW w:w="2263" w:type="dxa"/>
            <w:hideMark/>
          </w:tcPr>
          <w:p w14:paraId="4FB8329E"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AspNetUserClaims</w:t>
            </w:r>
            <w:proofErr w:type="spellEnd"/>
          </w:p>
        </w:tc>
        <w:tc>
          <w:tcPr>
            <w:tcW w:w="2343" w:type="dxa"/>
            <w:hideMark/>
          </w:tcPr>
          <w:p w14:paraId="687ACA43"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Додаткові атрибути профілю</w:t>
            </w:r>
          </w:p>
        </w:tc>
        <w:tc>
          <w:tcPr>
            <w:tcW w:w="0" w:type="auto"/>
            <w:hideMark/>
          </w:tcPr>
          <w:p w14:paraId="49AE57A3"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UserId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ClaimType</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ClaimValue</w:t>
            </w:r>
            <w:proofErr w:type="spellEnd"/>
          </w:p>
        </w:tc>
      </w:tr>
      <w:tr w:rsidR="00422465" w:rsidRPr="00422465" w14:paraId="55967ABC" w14:textId="77777777" w:rsidTr="00A14457">
        <w:tc>
          <w:tcPr>
            <w:tcW w:w="2263" w:type="dxa"/>
            <w:hideMark/>
          </w:tcPr>
          <w:p w14:paraId="79E1FD83"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AspNetUserLogins</w:t>
            </w:r>
            <w:proofErr w:type="spellEnd"/>
          </w:p>
        </w:tc>
        <w:tc>
          <w:tcPr>
            <w:tcW w:w="2343" w:type="dxa"/>
            <w:hideMark/>
          </w:tcPr>
          <w:p w14:paraId="6DC789BE"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Зовнішні входи</w:t>
            </w:r>
          </w:p>
        </w:tc>
        <w:tc>
          <w:tcPr>
            <w:tcW w:w="0" w:type="auto"/>
            <w:hideMark/>
          </w:tcPr>
          <w:p w14:paraId="1AFC214E"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UserId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LoginProvider</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ProviderKey</w:t>
            </w:r>
            <w:proofErr w:type="spellEnd"/>
          </w:p>
        </w:tc>
      </w:tr>
      <w:tr w:rsidR="00422465" w:rsidRPr="00422465" w14:paraId="78701E2E" w14:textId="77777777" w:rsidTr="00A14457">
        <w:tc>
          <w:tcPr>
            <w:tcW w:w="2263" w:type="dxa"/>
            <w:hideMark/>
          </w:tcPr>
          <w:p w14:paraId="08EF707E"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AspNetUserTokens</w:t>
            </w:r>
            <w:proofErr w:type="spellEnd"/>
          </w:p>
        </w:tc>
        <w:tc>
          <w:tcPr>
            <w:tcW w:w="2343" w:type="dxa"/>
            <w:hideMark/>
          </w:tcPr>
          <w:p w14:paraId="64BB3E5B"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r w:rsidRPr="00422465">
              <w:rPr>
                <w:rFonts w:ascii="Times New Roman" w:eastAsia="Times New Roman" w:hAnsi="Times New Roman" w:cs="Times New Roman"/>
                <w:kern w:val="0"/>
                <w:sz w:val="24"/>
                <w:szCs w:val="24"/>
                <w:lang w:eastAsia="uk-UA"/>
                <w14:ligatures w14:val="none"/>
              </w:rPr>
              <w:t>Токени доступу</w:t>
            </w:r>
          </w:p>
        </w:tc>
        <w:tc>
          <w:tcPr>
            <w:tcW w:w="0" w:type="auto"/>
            <w:hideMark/>
          </w:tcPr>
          <w:p w14:paraId="7E5405D1" w14:textId="77777777" w:rsidR="00422465" w:rsidRPr="00422465" w:rsidRDefault="00422465" w:rsidP="00D458E2">
            <w:pPr>
              <w:rPr>
                <w:rFonts w:ascii="Times New Roman" w:eastAsia="Times New Roman" w:hAnsi="Times New Roman" w:cs="Times New Roman"/>
                <w:kern w:val="0"/>
                <w:sz w:val="24"/>
                <w:szCs w:val="24"/>
                <w:lang w:eastAsia="uk-UA"/>
                <w14:ligatures w14:val="none"/>
              </w:rPr>
            </w:pPr>
            <w:proofErr w:type="spellStart"/>
            <w:r w:rsidRPr="00422465">
              <w:rPr>
                <w:rFonts w:ascii="Times New Roman" w:eastAsia="Times New Roman" w:hAnsi="Times New Roman" w:cs="Times New Roman"/>
                <w:kern w:val="0"/>
                <w:sz w:val="24"/>
                <w:szCs w:val="24"/>
                <w:lang w:eastAsia="uk-UA"/>
                <w14:ligatures w14:val="none"/>
              </w:rPr>
              <w:t>Id</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UserId</w:t>
            </w:r>
            <w:proofErr w:type="spellEnd"/>
            <w:r w:rsidRPr="00422465">
              <w:rPr>
                <w:rFonts w:ascii="Times New Roman" w:eastAsia="Times New Roman" w:hAnsi="Times New Roman" w:cs="Times New Roman"/>
                <w:kern w:val="0"/>
                <w:sz w:val="24"/>
                <w:szCs w:val="24"/>
                <w:lang w:eastAsia="uk-UA"/>
                <w14:ligatures w14:val="none"/>
              </w:rPr>
              <w:t xml:space="preserve"> (FK), </w:t>
            </w:r>
            <w:proofErr w:type="spellStart"/>
            <w:r w:rsidRPr="00422465">
              <w:rPr>
                <w:rFonts w:ascii="Times New Roman" w:eastAsia="Times New Roman" w:hAnsi="Times New Roman" w:cs="Times New Roman"/>
                <w:kern w:val="0"/>
                <w:sz w:val="24"/>
                <w:szCs w:val="24"/>
                <w:lang w:eastAsia="uk-UA"/>
                <w14:ligatures w14:val="none"/>
              </w:rPr>
              <w:t>LoginProvider</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Name</w:t>
            </w:r>
            <w:proofErr w:type="spellEnd"/>
            <w:r w:rsidRPr="00422465">
              <w:rPr>
                <w:rFonts w:ascii="Times New Roman" w:eastAsia="Times New Roman" w:hAnsi="Times New Roman" w:cs="Times New Roman"/>
                <w:kern w:val="0"/>
                <w:sz w:val="24"/>
                <w:szCs w:val="24"/>
                <w:lang w:eastAsia="uk-UA"/>
                <w14:ligatures w14:val="none"/>
              </w:rPr>
              <w:t xml:space="preserve">, </w:t>
            </w:r>
            <w:proofErr w:type="spellStart"/>
            <w:r w:rsidRPr="00422465">
              <w:rPr>
                <w:rFonts w:ascii="Times New Roman" w:eastAsia="Times New Roman" w:hAnsi="Times New Roman" w:cs="Times New Roman"/>
                <w:kern w:val="0"/>
                <w:sz w:val="24"/>
                <w:szCs w:val="24"/>
                <w:lang w:eastAsia="uk-UA"/>
                <w14:ligatures w14:val="none"/>
              </w:rPr>
              <w:t>Value</w:t>
            </w:r>
            <w:proofErr w:type="spellEnd"/>
          </w:p>
        </w:tc>
      </w:tr>
    </w:tbl>
    <w:p w14:paraId="37AE377E" w14:textId="77777777" w:rsidR="00422465" w:rsidRPr="00422465" w:rsidRDefault="00422465" w:rsidP="00422465">
      <w:pPr>
        <w:pStyle w:val="text"/>
        <w:ind w:firstLine="0"/>
      </w:pPr>
    </w:p>
    <w:p w14:paraId="043F88DB" w14:textId="30E064B7" w:rsidR="00422465" w:rsidRPr="00422465" w:rsidRDefault="006E7362" w:rsidP="00422465">
      <w:pPr>
        <w:pStyle w:val="text"/>
      </w:pPr>
      <w:r>
        <w:t>У свою чергу, с</w:t>
      </w:r>
      <w:r w:rsidR="00422465" w:rsidRPr="00422465">
        <w:t xml:space="preserve">истема автентифікації реалізована на основі стандартних таблиць ASP.NET </w:t>
      </w:r>
      <w:proofErr w:type="spellStart"/>
      <w:r w:rsidR="00422465" w:rsidRPr="00422465">
        <w:t>Identity</w:t>
      </w:r>
      <w:proofErr w:type="spellEnd"/>
      <w:r w:rsidR="00422465" w:rsidRPr="00422465">
        <w:t>, які автоматично створюються під час налаштування безпеки у застосунку</w:t>
      </w:r>
      <w:r w:rsidR="00B868D2" w:rsidRPr="00B868D2">
        <w:rPr>
          <w:lang w:val="ru-RU"/>
        </w:rPr>
        <w:t xml:space="preserve"> [21]</w:t>
      </w:r>
      <w:r w:rsidR="00422465" w:rsidRPr="00422465">
        <w:t>. Вони не потребують ручного супроводу, але можуть бути розширені за потреби.</w:t>
      </w:r>
    </w:p>
    <w:p w14:paraId="5838B8FB" w14:textId="77777777" w:rsidR="00482038" w:rsidRPr="00BF780B" w:rsidRDefault="00482038" w:rsidP="00BC502F">
      <w:pPr>
        <w:spacing w:after="0" w:line="360" w:lineRule="auto"/>
        <w:jc w:val="both"/>
        <w:rPr>
          <w:rFonts w:ascii="Times New Roman" w:hAnsi="Times New Roman" w:cs="Times New Roman"/>
          <w:sz w:val="28"/>
          <w:szCs w:val="28"/>
        </w:rPr>
      </w:pPr>
    </w:p>
    <w:p w14:paraId="5069B9C9" w14:textId="4599D9D0" w:rsidR="00BC502F" w:rsidRPr="006E7362" w:rsidRDefault="00BC502F" w:rsidP="00D6290E">
      <w:pPr>
        <w:pStyle w:val="afa"/>
        <w:spacing w:line="360" w:lineRule="auto"/>
        <w:ind w:firstLine="851"/>
        <w:jc w:val="both"/>
        <w:outlineLvl w:val="1"/>
      </w:pPr>
      <w:bookmarkStart w:id="39" w:name="_Toc200834771"/>
      <w:r w:rsidRPr="00BF780B">
        <w:t>4.2</w:t>
      </w:r>
      <w:r w:rsidR="00150DC7">
        <w:t>.</w:t>
      </w:r>
      <w:r w:rsidRPr="00BF780B">
        <w:t xml:space="preserve"> </w:t>
      </w:r>
      <w:r w:rsidR="006E7362">
        <w:t xml:space="preserve">Оформлення візуальної частини </w:t>
      </w:r>
      <w:proofErr w:type="spellStart"/>
      <w:r w:rsidR="006E7362">
        <w:t>вебсайту</w:t>
      </w:r>
      <w:proofErr w:type="spellEnd"/>
      <w:r w:rsidR="006E7362">
        <w:t xml:space="preserve"> та подальша стилізація</w:t>
      </w:r>
      <w:bookmarkEnd w:id="39"/>
    </w:p>
    <w:p w14:paraId="3E19CA28" w14:textId="77777777" w:rsidR="002A02E9" w:rsidRPr="00BF780B" w:rsidRDefault="002A02E9" w:rsidP="00BC502F">
      <w:pPr>
        <w:spacing w:after="0" w:line="360" w:lineRule="auto"/>
        <w:jc w:val="both"/>
        <w:rPr>
          <w:rFonts w:ascii="Times New Roman" w:hAnsi="Times New Roman" w:cs="Times New Roman"/>
          <w:sz w:val="28"/>
          <w:szCs w:val="28"/>
        </w:rPr>
      </w:pPr>
    </w:p>
    <w:p w14:paraId="37ABF380" w14:textId="77777777" w:rsidR="00052226" w:rsidRDefault="00D82157" w:rsidP="00D82157">
      <w:pPr>
        <w:pStyle w:val="text"/>
      </w:pPr>
      <w:r w:rsidRPr="00D82157">
        <w:t xml:space="preserve">Під час створення інтерфейсу інтернет-магазину </w:t>
      </w:r>
      <w:r>
        <w:t>доволі цікавим</w:t>
      </w:r>
      <w:r w:rsidRPr="00D82157">
        <w:t xml:space="preserve"> стало розроблення візуального оформлення </w:t>
      </w:r>
      <w:proofErr w:type="spellStart"/>
      <w:r w:rsidRPr="00D82157">
        <w:t>вебсайту</w:t>
      </w:r>
      <w:proofErr w:type="spellEnd"/>
      <w:r w:rsidRPr="00D82157">
        <w:t xml:space="preserve">. </w:t>
      </w:r>
      <w:r>
        <w:t>Оскільки в</w:t>
      </w:r>
      <w:r w:rsidRPr="00D82157">
        <w:t>ід якості дизайну напряму залежить враження користувача від роботи із застосунком, а також зручність і швидкість взаємодії з основними функціональними елементами — каталогом, кошиком, сторінками замовлення, формами</w:t>
      </w:r>
      <w:r>
        <w:t>;</w:t>
      </w:r>
      <w:r w:rsidRPr="00D82157">
        <w:t xml:space="preserve"> тому в </w:t>
      </w:r>
      <w:proofErr w:type="spellStart"/>
      <w:r w:rsidRPr="00D82157">
        <w:t>проєкті</w:t>
      </w:r>
      <w:proofErr w:type="spellEnd"/>
      <w:r w:rsidRPr="00D82157">
        <w:t xml:space="preserve"> було прийнято рішення поєднати готові інструменти з власною стилізацією на основі</w:t>
      </w:r>
    </w:p>
    <w:p w14:paraId="29992CDC" w14:textId="4B5FDCF1" w:rsidR="00D82157" w:rsidRPr="00D82157" w:rsidRDefault="00D82157" w:rsidP="00052226">
      <w:pPr>
        <w:pStyle w:val="text"/>
        <w:ind w:firstLine="0"/>
      </w:pPr>
      <w:r w:rsidRPr="00D82157">
        <w:t xml:space="preserve"> CSS-змінних.</w:t>
      </w:r>
    </w:p>
    <w:p w14:paraId="745AAAD7" w14:textId="77777777" w:rsidR="00D82157" w:rsidRPr="00D82157" w:rsidRDefault="00D82157" w:rsidP="00D82157">
      <w:pPr>
        <w:pStyle w:val="text"/>
        <w:rPr>
          <w:i/>
          <w:iCs/>
        </w:rPr>
      </w:pPr>
      <w:r w:rsidRPr="00D82157">
        <w:rPr>
          <w:i/>
          <w:iCs/>
        </w:rPr>
        <w:lastRenderedPageBreak/>
        <w:t>Підхід до стилізації</w:t>
      </w:r>
    </w:p>
    <w:p w14:paraId="5558FFC7" w14:textId="702C75FA" w:rsidR="00D82157" w:rsidRPr="00D82157" w:rsidRDefault="00D82157" w:rsidP="00D82157">
      <w:pPr>
        <w:pStyle w:val="text"/>
      </w:pPr>
      <w:r w:rsidRPr="00D82157">
        <w:t xml:space="preserve">Для стилізації сайту застосовано змішаний підхід: з одного боку, активно використовуються стандартні компоненти </w:t>
      </w:r>
      <w:proofErr w:type="spellStart"/>
      <w:r w:rsidRPr="00D82157">
        <w:rPr>
          <w:b/>
          <w:bCs/>
        </w:rPr>
        <w:t>Bootstrap</w:t>
      </w:r>
      <w:proofErr w:type="spellEnd"/>
      <w:r w:rsidRPr="00D82157">
        <w:rPr>
          <w:b/>
          <w:bCs/>
        </w:rPr>
        <w:t xml:space="preserve"> 5</w:t>
      </w:r>
      <w:r w:rsidRPr="00D82157">
        <w:t xml:space="preserve"> (таблиці, кнопки, форми, модальні вікна, сітка), а з іншого — застосовано кастомну тему на основі CSS-змінних, яка дозволяє змінювати зовнішній вигляд сайту без необхідності перезаписувати стилі кожного елементу вручну</w:t>
      </w:r>
      <w:r w:rsidR="00B868D2" w:rsidRPr="00B868D2">
        <w:t xml:space="preserve"> [22]</w:t>
      </w:r>
      <w:r w:rsidRPr="00D82157">
        <w:t>.</w:t>
      </w:r>
    </w:p>
    <w:p w14:paraId="525950EE" w14:textId="77777777" w:rsidR="00D82157" w:rsidRPr="00D82157" w:rsidRDefault="00D82157" w:rsidP="00D82157">
      <w:pPr>
        <w:pStyle w:val="text"/>
      </w:pPr>
      <w:r w:rsidRPr="00D82157">
        <w:t>На самому початку стилів визначено змінні (колір фону, тексту, тіней, посилань тощо), які легко перевизначити залежно від вибраної теми. Весь дизайн розроблено таким чином, щоб зміна теми відбувалася плавно та без перезавантаження сторінки.</w:t>
      </w:r>
    </w:p>
    <w:p w14:paraId="478299EB" w14:textId="77777777" w:rsidR="00D82157" w:rsidRPr="00D82157" w:rsidRDefault="00D82157" w:rsidP="00D82157">
      <w:pPr>
        <w:pStyle w:val="text"/>
        <w:rPr>
          <w:i/>
          <w:iCs/>
        </w:rPr>
      </w:pPr>
      <w:r w:rsidRPr="00D82157">
        <w:rPr>
          <w:i/>
          <w:iCs/>
        </w:rPr>
        <w:t>Підтримка темного режиму</w:t>
      </w:r>
    </w:p>
    <w:p w14:paraId="7857B5F1" w14:textId="2D135032" w:rsidR="00D82157" w:rsidRPr="00D82157" w:rsidRDefault="00D82157" w:rsidP="00D82157">
      <w:pPr>
        <w:pStyle w:val="text"/>
      </w:pPr>
      <w:r w:rsidRPr="00D82157">
        <w:t xml:space="preserve">Однією з особливостей візуального оформлення стала реалізація темного режиму, що враховує сучасні очікування користувачів. Темна тема перемикається </w:t>
      </w:r>
      <w:proofErr w:type="spellStart"/>
      <w:r w:rsidRPr="00D82157">
        <w:t>кліком</w:t>
      </w:r>
      <w:proofErr w:type="spellEnd"/>
      <w:r w:rsidRPr="00D82157">
        <w:t xml:space="preserve"> по кнопці в хедері й автоматично зберігається у браузері. При активації змінюється фонове оформлення, кольори тексту, тіні елементів, вигляд таблиць, карток товарів та форм. Це реалізовано не через окремі класи для кожного елементу, а шляхом підміни значень змінних, що значно спрощує підтримку стилів.</w:t>
      </w:r>
    </w:p>
    <w:p w14:paraId="57EBDC21" w14:textId="77777777" w:rsidR="00D82157" w:rsidRPr="00D82157" w:rsidRDefault="00D82157" w:rsidP="00D82157">
      <w:pPr>
        <w:pStyle w:val="text"/>
        <w:rPr>
          <w:i/>
          <w:iCs/>
        </w:rPr>
      </w:pPr>
      <w:r w:rsidRPr="00D82157">
        <w:rPr>
          <w:i/>
          <w:iCs/>
        </w:rPr>
        <w:t xml:space="preserve">Застосування </w:t>
      </w:r>
      <w:proofErr w:type="spellStart"/>
      <w:r w:rsidRPr="00D82157">
        <w:rPr>
          <w:i/>
          <w:iCs/>
        </w:rPr>
        <w:t>Bootstrap</w:t>
      </w:r>
      <w:proofErr w:type="spellEnd"/>
    </w:p>
    <w:p w14:paraId="0E68C851" w14:textId="617E1E46" w:rsidR="00D82157" w:rsidRDefault="00D82157" w:rsidP="00D82157">
      <w:pPr>
        <w:pStyle w:val="text"/>
      </w:pPr>
      <w:proofErr w:type="spellStart"/>
      <w:r w:rsidRPr="00D82157">
        <w:t>Bootstrap</w:t>
      </w:r>
      <w:proofErr w:type="spellEnd"/>
      <w:r w:rsidRPr="00D82157">
        <w:t xml:space="preserve"> використовувався для розмітки, вирівнювання, сітки та базових компонентів. Зокрема, модальні вікна для створення, редагування та видалення товарів побудовані на основі </w:t>
      </w:r>
      <w:proofErr w:type="spellStart"/>
      <w:r w:rsidRPr="00D82157">
        <w:t>modal</w:t>
      </w:r>
      <w:proofErr w:type="spellEnd"/>
      <w:r w:rsidRPr="00D82157">
        <w:t>, адаптивність досягнута через систему колонок (</w:t>
      </w:r>
      <w:proofErr w:type="spellStart"/>
      <w:r w:rsidRPr="00D82157">
        <w:t>col</w:t>
      </w:r>
      <w:proofErr w:type="spellEnd"/>
      <w:r w:rsidRPr="00D82157">
        <w:t xml:space="preserve">-md, </w:t>
      </w:r>
      <w:proofErr w:type="spellStart"/>
      <w:r w:rsidRPr="00D82157">
        <w:t>col-lg</w:t>
      </w:r>
      <w:proofErr w:type="spellEnd"/>
      <w:r w:rsidRPr="00D82157">
        <w:t>), а стилі кнопок (</w:t>
      </w:r>
      <w:proofErr w:type="spellStart"/>
      <w:r w:rsidRPr="00D82157">
        <w:t>btn-primary</w:t>
      </w:r>
      <w:proofErr w:type="spellEnd"/>
      <w:r w:rsidRPr="00D82157">
        <w:t xml:space="preserve">, </w:t>
      </w:r>
      <w:proofErr w:type="spellStart"/>
      <w:r w:rsidRPr="00D82157">
        <w:t>btn-outline-secondary</w:t>
      </w:r>
      <w:proofErr w:type="spellEnd"/>
      <w:r w:rsidRPr="00D82157">
        <w:t xml:space="preserve">, </w:t>
      </w:r>
      <w:proofErr w:type="spellStart"/>
      <w:r w:rsidRPr="00D82157">
        <w:t>btn-danger</w:t>
      </w:r>
      <w:proofErr w:type="spellEnd"/>
      <w:r w:rsidRPr="00D82157">
        <w:t>) використано для покращення візуального сприйняття без потреби створювати власні класи</w:t>
      </w:r>
      <w:r w:rsidR="00A14457">
        <w:t xml:space="preserve"> (Рис. 4.2)</w:t>
      </w:r>
      <w:r w:rsidRPr="00D82157">
        <w:t>.</w:t>
      </w:r>
    </w:p>
    <w:p w14:paraId="7522C0AA" w14:textId="77777777" w:rsidR="00A14457" w:rsidRDefault="00A14457" w:rsidP="00A14457">
      <w:pPr>
        <w:pStyle w:val="text"/>
        <w:ind w:firstLine="0"/>
        <w:jc w:val="center"/>
      </w:pPr>
      <w:r>
        <w:rPr>
          <w:noProof/>
        </w:rPr>
        <w:lastRenderedPageBreak/>
        <w:drawing>
          <wp:inline distT="0" distB="0" distL="0" distR="0" wp14:anchorId="0D10B0CB" wp14:editId="73C78DFE">
            <wp:extent cx="6148642" cy="4792980"/>
            <wp:effectExtent l="0" t="0" r="508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64738" cy="4805528"/>
                    </a:xfrm>
                    <a:prstGeom prst="rect">
                      <a:avLst/>
                    </a:prstGeom>
                  </pic:spPr>
                </pic:pic>
              </a:graphicData>
            </a:graphic>
          </wp:inline>
        </w:drawing>
      </w:r>
    </w:p>
    <w:p w14:paraId="5146329E" w14:textId="77777777" w:rsidR="00A14457" w:rsidRPr="00A14457" w:rsidRDefault="00A14457" w:rsidP="00A14457">
      <w:pPr>
        <w:pStyle w:val="text"/>
        <w:ind w:firstLine="0"/>
        <w:jc w:val="center"/>
      </w:pPr>
      <w:r>
        <w:t xml:space="preserve">Рисунок 4.2 – Представлення </w:t>
      </w:r>
      <w:r w:rsidRPr="00A14457">
        <w:t>_</w:t>
      </w:r>
      <w:r>
        <w:rPr>
          <w:lang w:val="en-US"/>
        </w:rPr>
        <w:t>Layout</w:t>
      </w:r>
    </w:p>
    <w:p w14:paraId="3E5C4729" w14:textId="77777777" w:rsidR="00A14457" w:rsidRDefault="00A14457" w:rsidP="00A14457">
      <w:pPr>
        <w:pStyle w:val="text"/>
        <w:ind w:firstLine="0"/>
      </w:pPr>
    </w:p>
    <w:p w14:paraId="680CA70A" w14:textId="73AA2E2E" w:rsidR="00A576DE" w:rsidRDefault="00A576DE" w:rsidP="00A576DE">
      <w:pPr>
        <w:pStyle w:val="text"/>
      </w:pPr>
      <w:r>
        <w:t xml:space="preserve">Зокрема, на зображенні, що представляє вид </w:t>
      </w:r>
      <w:r w:rsidRPr="00A576DE">
        <w:t>_</w:t>
      </w:r>
      <w:r>
        <w:rPr>
          <w:lang w:val="en-US"/>
        </w:rPr>
        <w:t>Layout</w:t>
      </w:r>
      <w:r w:rsidRPr="00A576DE">
        <w:t>.</w:t>
      </w:r>
      <w:proofErr w:type="spellStart"/>
      <w:r>
        <w:rPr>
          <w:lang w:val="en-US"/>
        </w:rPr>
        <w:t>cshtml</w:t>
      </w:r>
      <w:proofErr w:type="spellEnd"/>
      <w:r w:rsidRPr="00A576DE">
        <w:t>, який є спільним і</w:t>
      </w:r>
      <w:r>
        <w:t xml:space="preserve"> основним для всіх сторінок </w:t>
      </w:r>
      <w:proofErr w:type="spellStart"/>
      <w:r>
        <w:t>вебсайту</w:t>
      </w:r>
      <w:proofErr w:type="spellEnd"/>
      <w:r>
        <w:t xml:space="preserve">, можна помітити простий приклад </w:t>
      </w:r>
      <w:r w:rsidR="00A14457">
        <w:t xml:space="preserve">як було використано класи бібліотеки </w:t>
      </w:r>
      <w:r w:rsidR="00A14457">
        <w:rPr>
          <w:lang w:val="en-US"/>
        </w:rPr>
        <w:t>Bootstrap</w:t>
      </w:r>
      <w:r w:rsidR="00A14457" w:rsidRPr="00A14457">
        <w:t xml:space="preserve"> </w:t>
      </w:r>
      <w:r w:rsidR="00A14457">
        <w:t xml:space="preserve">та спосіб її підключення у </w:t>
      </w:r>
      <w:proofErr w:type="spellStart"/>
      <w:r w:rsidR="00A14457">
        <w:t>проєкт</w:t>
      </w:r>
      <w:proofErr w:type="spellEnd"/>
      <w:r w:rsidR="00A14457">
        <w:t>:</w:t>
      </w:r>
    </w:p>
    <w:p w14:paraId="32312655" w14:textId="77777777" w:rsidR="00A14457" w:rsidRPr="00A14457" w:rsidRDefault="00A14457" w:rsidP="00AA489C">
      <w:pPr>
        <w:pStyle w:val="a0"/>
        <w:numPr>
          <w:ilvl w:val="0"/>
          <w:numId w:val="4"/>
        </w:numPr>
        <w:ind w:left="0" w:firstLine="851"/>
      </w:pPr>
      <w:r w:rsidRPr="00A14457">
        <w:rPr>
          <w:b/>
          <w:bCs/>
        </w:rPr>
        <w:t>Стилі та адаптивність</w:t>
      </w:r>
      <w:r w:rsidRPr="00A14457">
        <w:t xml:space="preserve"> — Підключено основний CSS-файл (bootstrap.min.css), який надає базові стилі та забезпечує </w:t>
      </w:r>
      <w:proofErr w:type="spellStart"/>
      <w:r w:rsidRPr="00A14457">
        <w:t>респонсивний</w:t>
      </w:r>
      <w:proofErr w:type="spellEnd"/>
      <w:r w:rsidRPr="00A14457">
        <w:t xml:space="preserve"> дизайн.</w:t>
      </w:r>
    </w:p>
    <w:p w14:paraId="22985210" w14:textId="77777777" w:rsidR="00A14457" w:rsidRPr="00A14457" w:rsidRDefault="00A14457" w:rsidP="00AA489C">
      <w:pPr>
        <w:pStyle w:val="a0"/>
        <w:numPr>
          <w:ilvl w:val="0"/>
          <w:numId w:val="4"/>
        </w:numPr>
        <w:ind w:left="0" w:firstLine="851"/>
      </w:pPr>
      <w:r w:rsidRPr="00A14457">
        <w:rPr>
          <w:b/>
          <w:bCs/>
        </w:rPr>
        <w:t xml:space="preserve">Компоненти </w:t>
      </w:r>
      <w:proofErr w:type="spellStart"/>
      <w:r w:rsidRPr="00A14457">
        <w:rPr>
          <w:b/>
          <w:bCs/>
        </w:rPr>
        <w:t>Bootstrap</w:t>
      </w:r>
      <w:proofErr w:type="spellEnd"/>
      <w:r w:rsidRPr="00A14457">
        <w:t xml:space="preserve"> — Використано клас </w:t>
      </w:r>
      <w:proofErr w:type="spellStart"/>
      <w:r w:rsidRPr="00A14457">
        <w:t>container</w:t>
      </w:r>
      <w:proofErr w:type="spellEnd"/>
      <w:r w:rsidRPr="00A14457">
        <w:t xml:space="preserve"> для створення гнучкого макету та </w:t>
      </w:r>
      <w:proofErr w:type="spellStart"/>
      <w:r w:rsidRPr="00A14457">
        <w:t>position-fixed</w:t>
      </w:r>
      <w:proofErr w:type="spellEnd"/>
      <w:r w:rsidRPr="00A14457">
        <w:t xml:space="preserve"> у </w:t>
      </w:r>
      <w:proofErr w:type="spellStart"/>
      <w:r w:rsidRPr="00A14457">
        <w:t>Toast</w:t>
      </w:r>
      <w:proofErr w:type="spellEnd"/>
      <w:r w:rsidRPr="00A14457">
        <w:t>-повідомленні для його правильного розміщення.</w:t>
      </w:r>
    </w:p>
    <w:p w14:paraId="60D50305" w14:textId="7DF01AAA" w:rsidR="00A576DE" w:rsidRPr="00A14457" w:rsidRDefault="00A14457" w:rsidP="00AA489C">
      <w:pPr>
        <w:pStyle w:val="a0"/>
        <w:numPr>
          <w:ilvl w:val="0"/>
          <w:numId w:val="4"/>
        </w:numPr>
        <w:ind w:left="0" w:firstLine="851"/>
      </w:pPr>
      <w:r w:rsidRPr="00A14457">
        <w:rPr>
          <w:b/>
          <w:bCs/>
        </w:rPr>
        <w:t>JS-скрипти</w:t>
      </w:r>
      <w:r w:rsidRPr="00A14457">
        <w:t xml:space="preserve"> — Підключено bootstrap.bundle.min.js для роботи інтерактивних елементів, таких як кнопки закриття (</w:t>
      </w:r>
      <w:proofErr w:type="spellStart"/>
      <w:r w:rsidRPr="00A14457">
        <w:t>btn-close-white</w:t>
      </w:r>
      <w:proofErr w:type="spellEnd"/>
      <w:r w:rsidRPr="00A14457">
        <w:t>).</w:t>
      </w:r>
    </w:p>
    <w:p w14:paraId="64D9753C" w14:textId="77777777" w:rsidR="00D82157" w:rsidRPr="00D82157" w:rsidRDefault="00D82157" w:rsidP="00D82157">
      <w:pPr>
        <w:pStyle w:val="text"/>
      </w:pPr>
      <w:r w:rsidRPr="00D82157">
        <w:lastRenderedPageBreak/>
        <w:t xml:space="preserve">Також, завдяки </w:t>
      </w:r>
      <w:proofErr w:type="spellStart"/>
      <w:r w:rsidRPr="00D82157">
        <w:t>Bootstrap</w:t>
      </w:r>
      <w:proofErr w:type="spellEnd"/>
      <w:r w:rsidRPr="00D82157">
        <w:t xml:space="preserve">, </w:t>
      </w:r>
      <w:proofErr w:type="spellStart"/>
      <w:r w:rsidRPr="00D82157">
        <w:t>вебзастосунок</w:t>
      </w:r>
      <w:proofErr w:type="spellEnd"/>
      <w:r w:rsidRPr="00D82157">
        <w:t xml:space="preserve"> добре адаптується до мобільних пристроїв — елементи автоматично перебудовуються залежно від ширини екрана, а меню, таблиці та блоки не виходять за межі перегляду.</w:t>
      </w:r>
    </w:p>
    <w:p w14:paraId="05736647" w14:textId="77777777" w:rsidR="00D82157" w:rsidRPr="00D82157" w:rsidRDefault="00D82157" w:rsidP="00D82157">
      <w:pPr>
        <w:pStyle w:val="text"/>
        <w:rPr>
          <w:i/>
          <w:iCs/>
        </w:rPr>
      </w:pPr>
      <w:r w:rsidRPr="00D82157">
        <w:rPr>
          <w:i/>
          <w:iCs/>
        </w:rPr>
        <w:t>Власна стилізація</w:t>
      </w:r>
    </w:p>
    <w:p w14:paraId="37275F5A" w14:textId="5BA257BA" w:rsidR="00D82157" w:rsidRDefault="00D82157" w:rsidP="00D82157">
      <w:pPr>
        <w:pStyle w:val="text"/>
      </w:pPr>
      <w:r w:rsidRPr="00D82157">
        <w:t xml:space="preserve">Хоча </w:t>
      </w:r>
      <w:proofErr w:type="spellStart"/>
      <w:r w:rsidRPr="00D82157">
        <w:t>Bootstrap</w:t>
      </w:r>
      <w:proofErr w:type="spellEnd"/>
      <w:r w:rsidRPr="00D82157">
        <w:t xml:space="preserve"> закриває більшість базових потреб, для створення унікального вигляду було додано власні класи — наприклад, для картки товару (</w:t>
      </w:r>
      <w:proofErr w:type="spellStart"/>
      <w:r w:rsidRPr="00D82157">
        <w:t>product-card</w:t>
      </w:r>
      <w:proofErr w:type="spellEnd"/>
      <w:r w:rsidRPr="00D82157">
        <w:t xml:space="preserve">), </w:t>
      </w:r>
      <w:proofErr w:type="spellStart"/>
      <w:r w:rsidRPr="00D82157">
        <w:t>оверлею</w:t>
      </w:r>
      <w:proofErr w:type="spellEnd"/>
      <w:r w:rsidRPr="00D82157">
        <w:t xml:space="preserve"> при наведенні, анімацій відображення, кольорів підказок і відгуків. Деякі елементи — як-от сповіщення про додавання до кошика, попередній перегляд профільного фото при редагуванні — також стилізовані окремо.</w:t>
      </w:r>
      <w:r w:rsidR="00A14457">
        <w:t xml:space="preserve"> Усі додаткові стилі було попередньо підключено у файл директорії </w:t>
      </w:r>
      <w:proofErr w:type="spellStart"/>
      <w:r w:rsidR="00A14457">
        <w:rPr>
          <w:lang w:val="en-US"/>
        </w:rPr>
        <w:t>wwwroot</w:t>
      </w:r>
      <w:proofErr w:type="spellEnd"/>
      <w:r w:rsidR="00A14457" w:rsidRPr="00A14457">
        <w:t xml:space="preserve"> під назвою </w:t>
      </w:r>
      <w:r w:rsidR="00A14457">
        <w:rPr>
          <w:lang w:val="en-US"/>
        </w:rPr>
        <w:t>site</w:t>
      </w:r>
      <w:r w:rsidR="00A14457" w:rsidRPr="00A14457">
        <w:t>.</w:t>
      </w:r>
      <w:proofErr w:type="spellStart"/>
      <w:r w:rsidR="00A14457">
        <w:rPr>
          <w:lang w:val="en-US"/>
        </w:rPr>
        <w:t>css</w:t>
      </w:r>
      <w:proofErr w:type="spellEnd"/>
      <w:r w:rsidR="00A14457" w:rsidRPr="00A14457">
        <w:t xml:space="preserve">, </w:t>
      </w:r>
      <w:r w:rsidR="00A14457">
        <w:t xml:space="preserve">імпорт якого було зображено в попередньому рисунку 4.2. Детальніша структура </w:t>
      </w:r>
      <w:proofErr w:type="spellStart"/>
      <w:r w:rsidR="00A14457">
        <w:rPr>
          <w:lang w:val="en-US"/>
        </w:rPr>
        <w:t>css</w:t>
      </w:r>
      <w:proofErr w:type="spellEnd"/>
      <w:r w:rsidR="00A14457" w:rsidRPr="00A14457">
        <w:t xml:space="preserve"> </w:t>
      </w:r>
      <w:r w:rsidR="00A14457">
        <w:t>селекторів</w:t>
      </w:r>
      <w:r w:rsidR="00A14457">
        <w:rPr>
          <w:lang w:val="ru-RU"/>
        </w:rPr>
        <w:t>, а конкретно селектор</w:t>
      </w:r>
      <w:proofErr w:type="spellStart"/>
      <w:r w:rsidR="00A14457">
        <w:t>ів</w:t>
      </w:r>
      <w:proofErr w:type="spellEnd"/>
      <w:r w:rsidR="00A14457">
        <w:t xml:space="preserve"> </w:t>
      </w:r>
      <w:r w:rsidR="00A14457">
        <w:rPr>
          <w:lang w:val="ru-RU"/>
        </w:rPr>
        <w:t>темного режиму,</w:t>
      </w:r>
      <w:r w:rsidR="00A14457">
        <w:t xml:space="preserve"> зображена нижче (Рис. 4.3):</w:t>
      </w:r>
    </w:p>
    <w:p w14:paraId="57AA4C3A" w14:textId="7E0C72FA" w:rsidR="00A14457" w:rsidRDefault="00A14457" w:rsidP="00A14457">
      <w:pPr>
        <w:pStyle w:val="text"/>
        <w:ind w:firstLine="0"/>
      </w:pPr>
    </w:p>
    <w:p w14:paraId="3EA3DD0D" w14:textId="74BD3048" w:rsidR="00A14457" w:rsidRPr="00A14457" w:rsidRDefault="00A14457" w:rsidP="00A14457">
      <w:pPr>
        <w:pStyle w:val="text"/>
        <w:ind w:firstLine="0"/>
        <w:jc w:val="center"/>
        <w:rPr>
          <w:lang w:val="en-US"/>
        </w:rPr>
      </w:pPr>
      <w:r>
        <w:rPr>
          <w:noProof/>
        </w:rPr>
        <w:drawing>
          <wp:inline distT="0" distB="0" distL="0" distR="0" wp14:anchorId="18F21FC3" wp14:editId="36BD0883">
            <wp:extent cx="2378337" cy="438150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1" b="31609"/>
                    <a:stretch/>
                  </pic:blipFill>
                  <pic:spPr bwMode="auto">
                    <a:xfrm>
                      <a:off x="0" y="0"/>
                      <a:ext cx="2390987" cy="4404805"/>
                    </a:xfrm>
                    <a:prstGeom prst="rect">
                      <a:avLst/>
                    </a:prstGeom>
                    <a:ln>
                      <a:noFill/>
                    </a:ln>
                    <a:extLst>
                      <a:ext uri="{53640926-AAD7-44D8-BBD7-CCE9431645EC}">
                        <a14:shadowObscured xmlns:a14="http://schemas.microsoft.com/office/drawing/2010/main"/>
                      </a:ext>
                    </a:extLst>
                  </pic:spPr>
                </pic:pic>
              </a:graphicData>
            </a:graphic>
          </wp:inline>
        </w:drawing>
      </w:r>
    </w:p>
    <w:p w14:paraId="4504CE66" w14:textId="0CFC5C50" w:rsidR="00A14457" w:rsidRPr="00162715" w:rsidRDefault="00A14457" w:rsidP="00A14457">
      <w:pPr>
        <w:pStyle w:val="text"/>
        <w:ind w:firstLine="0"/>
        <w:jc w:val="center"/>
        <w:rPr>
          <w:lang w:val="ru-RU"/>
        </w:rPr>
      </w:pPr>
      <w:r>
        <w:t xml:space="preserve">Рисунок 4.3 – Зміст каскадних таблиць стилів </w:t>
      </w:r>
      <w:r>
        <w:rPr>
          <w:lang w:val="en-US"/>
        </w:rPr>
        <w:t>site</w:t>
      </w:r>
      <w:r w:rsidRPr="00A14457">
        <w:rPr>
          <w:lang w:val="ru-RU"/>
        </w:rPr>
        <w:t>.</w:t>
      </w:r>
      <w:proofErr w:type="spellStart"/>
      <w:r>
        <w:rPr>
          <w:lang w:val="en-US"/>
        </w:rPr>
        <w:t>css</w:t>
      </w:r>
      <w:proofErr w:type="spellEnd"/>
    </w:p>
    <w:p w14:paraId="7C81C3F4" w14:textId="1127270A" w:rsidR="00D82157" w:rsidRPr="00D82157" w:rsidRDefault="00D82157" w:rsidP="00D82157">
      <w:pPr>
        <w:pStyle w:val="text"/>
      </w:pPr>
      <w:r>
        <w:lastRenderedPageBreak/>
        <w:t>У</w:t>
      </w:r>
      <w:r w:rsidRPr="00D82157">
        <w:t xml:space="preserve">вагу приділено </w:t>
      </w:r>
      <w:r>
        <w:t xml:space="preserve">й </w:t>
      </w:r>
      <w:r w:rsidRPr="00D82157">
        <w:t>узгодженості стилів: у всіх розділах застосовано однакові шрифти, відступи, тіні й кольори, щоб користувач мав цілісне візуальне сприйняття сайту.</w:t>
      </w:r>
    </w:p>
    <w:p w14:paraId="60625E14" w14:textId="77777777" w:rsidR="00D82157" w:rsidRPr="00D82157" w:rsidRDefault="00D82157" w:rsidP="00D82157">
      <w:pPr>
        <w:pStyle w:val="text"/>
      </w:pPr>
      <w:r w:rsidRPr="00D82157">
        <w:t xml:space="preserve">Зображення товарів відображаються з урахуванням співвідношення сторін, обмеження по висоті й ширині, а також мають ефекти при наведенні (наприклад, затемнення або збільшення). Фото профілю також підтримує завантаження та попередній перегляд, що реалізовано за допомогою </w:t>
      </w:r>
      <w:proofErr w:type="spellStart"/>
      <w:r w:rsidRPr="00D82157">
        <w:t>JavaScript</w:t>
      </w:r>
      <w:proofErr w:type="spellEnd"/>
      <w:r w:rsidRPr="00D82157">
        <w:t>.</w:t>
      </w:r>
    </w:p>
    <w:p w14:paraId="608FE30C" w14:textId="79CF0699" w:rsidR="00565429" w:rsidRPr="00BF780B" w:rsidRDefault="00565429" w:rsidP="00D82157">
      <w:pPr>
        <w:pStyle w:val="text"/>
      </w:pPr>
    </w:p>
    <w:p w14:paraId="03092313" w14:textId="3B126965" w:rsidR="00BC502F" w:rsidRPr="00BF780B" w:rsidRDefault="00BC502F" w:rsidP="00252A50">
      <w:pPr>
        <w:pStyle w:val="afa"/>
        <w:ind w:firstLine="851"/>
        <w:jc w:val="left"/>
        <w:outlineLvl w:val="1"/>
      </w:pPr>
      <w:bookmarkStart w:id="40" w:name="_Toc200834772"/>
      <w:r w:rsidRPr="00BF780B">
        <w:t>4.3</w:t>
      </w:r>
      <w:r w:rsidR="00150DC7">
        <w:t>.</w:t>
      </w:r>
      <w:r w:rsidRPr="00BF780B">
        <w:t xml:space="preserve"> </w:t>
      </w:r>
      <w:r w:rsidR="00A576DE">
        <w:t>Реалізація користувацької частини функціоналу</w:t>
      </w:r>
      <w:bookmarkEnd w:id="40"/>
    </w:p>
    <w:p w14:paraId="3E59CC36" w14:textId="77777777" w:rsidR="002A02E9" w:rsidRPr="00BF780B" w:rsidRDefault="002A02E9" w:rsidP="00BC502F">
      <w:pPr>
        <w:spacing w:after="0" w:line="360" w:lineRule="auto"/>
        <w:jc w:val="both"/>
        <w:rPr>
          <w:rFonts w:ascii="Times New Roman" w:hAnsi="Times New Roman" w:cs="Times New Roman"/>
          <w:sz w:val="28"/>
          <w:szCs w:val="28"/>
        </w:rPr>
      </w:pPr>
    </w:p>
    <w:p w14:paraId="0E219EE7" w14:textId="43BB4069" w:rsidR="00A14457" w:rsidRDefault="00A14457" w:rsidP="00A14457">
      <w:pPr>
        <w:pStyle w:val="text"/>
      </w:pPr>
      <w:r w:rsidRPr="00A14457">
        <w:t xml:space="preserve">Користувацька частина </w:t>
      </w:r>
      <w:proofErr w:type="spellStart"/>
      <w:r w:rsidRPr="00A14457">
        <w:t>вебзастосунку</w:t>
      </w:r>
      <w:proofErr w:type="spellEnd"/>
      <w:r w:rsidRPr="00A14457">
        <w:t xml:space="preserve"> </w:t>
      </w:r>
      <w:r w:rsidR="00302D9C">
        <w:t>представлена</w:t>
      </w:r>
      <w:r w:rsidRPr="00A14457">
        <w:t xml:space="preserve"> </w:t>
      </w:r>
      <w:r w:rsidR="00302D9C">
        <w:t xml:space="preserve">як </w:t>
      </w:r>
      <w:r w:rsidRPr="00A14457">
        <w:t xml:space="preserve">набір функцій, доступних звичайним відвідувачам та зареєстрованим користувачам, через які вони взаємодіють із сайтом. Саме ця частина визначає зручність, ефективність і логічну послідовність дій користувача під час використання інтернет-магазину. </w:t>
      </w:r>
      <w:r w:rsidR="00426CC5">
        <w:t xml:space="preserve">У результаті </w:t>
      </w:r>
      <w:r w:rsidRPr="00A14457">
        <w:t>було реалізовано кілька повноцінних модулів, кожен з яких має чітко визначену мету та забезпечує частину загального сценарію користування магазином.</w:t>
      </w:r>
    </w:p>
    <w:p w14:paraId="01A2C581" w14:textId="0AFC9B74" w:rsidR="00302D9C" w:rsidRPr="00302D9C" w:rsidRDefault="00302D9C" w:rsidP="00302D9C">
      <w:pPr>
        <w:pStyle w:val="text"/>
        <w:rPr>
          <w:i/>
          <w:iCs/>
        </w:rPr>
      </w:pPr>
      <w:r>
        <w:rPr>
          <w:i/>
          <w:iCs/>
          <w:lang w:val="ru-RU"/>
        </w:rPr>
        <w:t>Каталог</w:t>
      </w:r>
    </w:p>
    <w:p w14:paraId="3AD9C87A" w14:textId="02E8A195" w:rsidR="00A14457" w:rsidRDefault="00302D9C" w:rsidP="00A14457">
      <w:pPr>
        <w:pStyle w:val="text"/>
      </w:pPr>
      <w:r>
        <w:t xml:space="preserve">Вочевидь, основним компонентом реалізованого інтернет-магазину, як і будь-якого </w:t>
      </w:r>
      <w:proofErr w:type="spellStart"/>
      <w:r>
        <w:t>вебпроєкту</w:t>
      </w:r>
      <w:proofErr w:type="spellEnd"/>
      <w:r>
        <w:t xml:space="preserve"> цього класу,</w:t>
      </w:r>
      <w:r w:rsidR="00A14457" w:rsidRPr="00A14457">
        <w:t xml:space="preserve"> є каталог товарів, який доступний для перегляду будь-якому користувачу. Каталог дозволяє здійснювати пошук за ключовими словами, фільтрацію за категоріями, сортування за ціною, назвою чи наявністю. Для зручності реалізовано вкладки з категоріями (наприклад, "Протеїн", "Креатин", "Вітаміни"), </w:t>
      </w:r>
      <w:proofErr w:type="spellStart"/>
      <w:r w:rsidR="00A14457" w:rsidRPr="00A14457">
        <w:t>випадаючі</w:t>
      </w:r>
      <w:proofErr w:type="spellEnd"/>
      <w:r w:rsidR="00A14457" w:rsidRPr="00A14457">
        <w:t xml:space="preserve"> списки з виробниками та цінами, а також поле для пошуку. Завдяки підтримці пагінації сторінка завантажується швидко навіть при великій кількості товарів. Інформація про кожен товар представлена у вигляді окремої картки з фото, назвою, ціною та кнопкою "Додати до кошика".</w:t>
      </w:r>
      <w:r>
        <w:t xml:space="preserve"> Детальніше на рисунку 4.4:</w:t>
      </w:r>
    </w:p>
    <w:p w14:paraId="638263D1" w14:textId="5F2F0F0A" w:rsidR="00302D9C" w:rsidRDefault="00302D9C" w:rsidP="00302D9C">
      <w:pPr>
        <w:pStyle w:val="text"/>
        <w:ind w:firstLine="0"/>
        <w:jc w:val="center"/>
      </w:pPr>
      <w:r>
        <w:rPr>
          <w:noProof/>
        </w:rPr>
        <w:lastRenderedPageBreak/>
        <w:drawing>
          <wp:inline distT="0" distB="0" distL="0" distR="0" wp14:anchorId="6ECB5673" wp14:editId="7624E7B3">
            <wp:extent cx="5148580" cy="3053607"/>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1884"/>
                    <a:stretch/>
                  </pic:blipFill>
                  <pic:spPr bwMode="auto">
                    <a:xfrm>
                      <a:off x="0" y="0"/>
                      <a:ext cx="5160927" cy="3060930"/>
                    </a:xfrm>
                    <a:prstGeom prst="rect">
                      <a:avLst/>
                    </a:prstGeom>
                    <a:ln>
                      <a:noFill/>
                    </a:ln>
                    <a:extLst>
                      <a:ext uri="{53640926-AAD7-44D8-BBD7-CCE9431645EC}">
                        <a14:shadowObscured xmlns:a14="http://schemas.microsoft.com/office/drawing/2010/main"/>
                      </a:ext>
                    </a:extLst>
                  </pic:spPr>
                </pic:pic>
              </a:graphicData>
            </a:graphic>
          </wp:inline>
        </w:drawing>
      </w:r>
    </w:p>
    <w:p w14:paraId="4E52D9BB" w14:textId="2B60D2EB" w:rsidR="00302D9C" w:rsidRDefault="00302D9C" w:rsidP="00302D9C">
      <w:pPr>
        <w:pStyle w:val="text"/>
        <w:ind w:firstLine="0"/>
        <w:jc w:val="center"/>
      </w:pPr>
      <w:r>
        <w:t>Рисунок 4.4 – Каталог спортивного харчування</w:t>
      </w:r>
    </w:p>
    <w:p w14:paraId="3C884482" w14:textId="17E47913" w:rsidR="00302D9C" w:rsidRDefault="00302D9C" w:rsidP="00302D9C">
      <w:pPr>
        <w:pStyle w:val="text"/>
        <w:ind w:firstLine="0"/>
        <w:jc w:val="center"/>
      </w:pPr>
    </w:p>
    <w:p w14:paraId="33058FC4" w14:textId="7EA5B823" w:rsidR="00302D9C" w:rsidRPr="00302D9C" w:rsidRDefault="00302D9C" w:rsidP="00302D9C">
      <w:pPr>
        <w:pStyle w:val="text"/>
        <w:rPr>
          <w:i/>
          <w:iCs/>
        </w:rPr>
      </w:pPr>
      <w:r>
        <w:rPr>
          <w:i/>
          <w:iCs/>
        </w:rPr>
        <w:t>Деталі</w:t>
      </w:r>
    </w:p>
    <w:p w14:paraId="4FECD1E0" w14:textId="703A0D92" w:rsidR="00A14457" w:rsidRDefault="00A14457" w:rsidP="00A14457">
      <w:pPr>
        <w:pStyle w:val="text"/>
      </w:pPr>
      <w:r w:rsidRPr="00A14457">
        <w:rPr>
          <w:b/>
          <w:bCs/>
        </w:rPr>
        <w:t>Сторінка деталей товару</w:t>
      </w:r>
      <w:r w:rsidRPr="00A14457">
        <w:t xml:space="preserve"> містить повну інформацію про обраний продукт: фото, опис, доступність, виробник та інші характеристики</w:t>
      </w:r>
      <w:r w:rsidR="00302D9C">
        <w:t xml:space="preserve"> (Рис. 4.5)</w:t>
      </w:r>
      <w:r w:rsidRPr="00A14457">
        <w:t xml:space="preserve">. Додатково реалізовано таблицю поживної цінності, яка </w:t>
      </w:r>
      <w:proofErr w:type="spellStart"/>
      <w:r w:rsidRPr="00A14457">
        <w:t>підвантажується</w:t>
      </w:r>
      <w:proofErr w:type="spellEnd"/>
      <w:r w:rsidRPr="00A14457">
        <w:t xml:space="preserve"> через зовнішній API. Це створює ефект "живого" контенту, що змінюється в залежності від товару, і підвищує інформативність сторінки [</w:t>
      </w:r>
      <w:r w:rsidR="00B868D2">
        <w:t>23</w:t>
      </w:r>
      <w:r w:rsidRPr="00A14457">
        <w:t>].</w:t>
      </w:r>
    </w:p>
    <w:p w14:paraId="21BA96FB" w14:textId="39548F6F" w:rsidR="00302D9C" w:rsidRDefault="00302D9C" w:rsidP="00302D9C">
      <w:pPr>
        <w:pStyle w:val="text"/>
        <w:ind w:firstLine="0"/>
      </w:pPr>
    </w:p>
    <w:p w14:paraId="7C0F7980" w14:textId="592A68D5" w:rsidR="00302D9C" w:rsidRPr="00302D9C" w:rsidRDefault="00302D9C" w:rsidP="00302D9C">
      <w:pPr>
        <w:pStyle w:val="text"/>
        <w:ind w:firstLine="0"/>
        <w:jc w:val="center"/>
        <w:rPr>
          <w:lang w:val="ru-RU"/>
        </w:rPr>
      </w:pPr>
      <w:r>
        <w:rPr>
          <w:noProof/>
        </w:rPr>
        <w:drawing>
          <wp:inline distT="0" distB="0" distL="0" distR="0" wp14:anchorId="4B049E00" wp14:editId="67A376FB">
            <wp:extent cx="4557395" cy="2761792"/>
            <wp:effectExtent l="0" t="0" r="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2817" b="1388"/>
                    <a:stretch/>
                  </pic:blipFill>
                  <pic:spPr bwMode="auto">
                    <a:xfrm>
                      <a:off x="0" y="0"/>
                      <a:ext cx="4568457" cy="2768495"/>
                    </a:xfrm>
                    <a:prstGeom prst="rect">
                      <a:avLst/>
                    </a:prstGeom>
                    <a:ln>
                      <a:noFill/>
                    </a:ln>
                    <a:extLst>
                      <a:ext uri="{53640926-AAD7-44D8-BBD7-CCE9431645EC}">
                        <a14:shadowObscured xmlns:a14="http://schemas.microsoft.com/office/drawing/2010/main"/>
                      </a:ext>
                    </a:extLst>
                  </pic:spPr>
                </pic:pic>
              </a:graphicData>
            </a:graphic>
          </wp:inline>
        </w:drawing>
      </w:r>
    </w:p>
    <w:p w14:paraId="574FEBC3" w14:textId="3A96BC1C" w:rsidR="00302D9C" w:rsidRPr="00A14457" w:rsidRDefault="00302D9C" w:rsidP="00302D9C">
      <w:pPr>
        <w:pStyle w:val="text"/>
        <w:ind w:firstLine="0"/>
        <w:jc w:val="center"/>
      </w:pPr>
      <w:r>
        <w:t>Рисунок 4.5 – Деталі товару</w:t>
      </w:r>
    </w:p>
    <w:p w14:paraId="00BD846B" w14:textId="7FFF73B1" w:rsidR="00D07E61" w:rsidRPr="00302D9C" w:rsidRDefault="00D07E61" w:rsidP="00D07E61">
      <w:pPr>
        <w:pStyle w:val="text"/>
        <w:rPr>
          <w:i/>
          <w:iCs/>
        </w:rPr>
      </w:pPr>
      <w:r>
        <w:rPr>
          <w:i/>
          <w:iCs/>
        </w:rPr>
        <w:lastRenderedPageBreak/>
        <w:t xml:space="preserve">// </w:t>
      </w:r>
      <w:r w:rsidR="00174EC7">
        <w:rPr>
          <w:i/>
          <w:iCs/>
        </w:rPr>
        <w:t>Статичні сторінки</w:t>
      </w:r>
    </w:p>
    <w:p w14:paraId="611F16E0" w14:textId="110EEA01" w:rsidR="00D07E61" w:rsidRDefault="00D07E61" w:rsidP="00D07E61">
      <w:pPr>
        <w:pStyle w:val="text"/>
      </w:pPr>
      <w:r>
        <w:t>Не менш важлив</w:t>
      </w:r>
      <w:r w:rsidR="00174EC7">
        <w:t>ими</w:t>
      </w:r>
      <w:r>
        <w:t xml:space="preserve"> у контексті </w:t>
      </w:r>
      <w:r w:rsidR="00174EC7">
        <w:t xml:space="preserve">проектування комерційних </w:t>
      </w:r>
      <w:proofErr w:type="spellStart"/>
      <w:r w:rsidR="00174EC7">
        <w:t>вебсайтів</w:t>
      </w:r>
      <w:proofErr w:type="spellEnd"/>
      <w:r w:rsidR="00174EC7">
        <w:t xml:space="preserve"> є статичні сторінки:</w:t>
      </w:r>
    </w:p>
    <w:p w14:paraId="0433E79B" w14:textId="2A038A58" w:rsidR="00174EC7" w:rsidRDefault="00174EC7" w:rsidP="00174EC7">
      <w:pPr>
        <w:pStyle w:val="a"/>
      </w:pPr>
      <w:r w:rsidRPr="00174EC7">
        <w:rPr>
          <w:b/>
          <w:bCs/>
        </w:rPr>
        <w:t>Головна</w:t>
      </w:r>
      <w:r>
        <w:t xml:space="preserve"> – презентація </w:t>
      </w:r>
      <w:proofErr w:type="spellStart"/>
      <w:r>
        <w:t>вебсайту</w:t>
      </w:r>
      <w:proofErr w:type="spellEnd"/>
    </w:p>
    <w:p w14:paraId="2FED3D3D" w14:textId="3205D0AC" w:rsidR="00174EC7" w:rsidRDefault="00174EC7" w:rsidP="00174EC7">
      <w:pPr>
        <w:pStyle w:val="a"/>
      </w:pPr>
      <w:r w:rsidRPr="00174EC7">
        <w:rPr>
          <w:b/>
          <w:bCs/>
        </w:rPr>
        <w:t>Контакти</w:t>
      </w:r>
      <w:r>
        <w:t xml:space="preserve"> – засоби зв’язку з менеджерами і офісом</w:t>
      </w:r>
    </w:p>
    <w:p w14:paraId="48F16751" w14:textId="111DF56A" w:rsidR="00174EC7" w:rsidRDefault="00174EC7" w:rsidP="00174EC7">
      <w:pPr>
        <w:pStyle w:val="a"/>
      </w:pPr>
      <w:r w:rsidRPr="00174EC7">
        <w:rPr>
          <w:b/>
          <w:bCs/>
        </w:rPr>
        <w:t>Доставка</w:t>
      </w:r>
      <w:r>
        <w:t xml:space="preserve"> – інформація щодо відправлення замовлень</w:t>
      </w:r>
    </w:p>
    <w:p w14:paraId="3AE34F89" w14:textId="57E49911" w:rsidR="00174EC7" w:rsidRDefault="00174EC7" w:rsidP="00174EC7">
      <w:pPr>
        <w:pStyle w:val="a"/>
      </w:pPr>
      <w:r w:rsidRPr="00174EC7">
        <w:rPr>
          <w:b/>
          <w:bCs/>
        </w:rPr>
        <w:t>Про</w:t>
      </w:r>
      <w:r>
        <w:t xml:space="preserve"> </w:t>
      </w:r>
      <w:r w:rsidRPr="00174EC7">
        <w:rPr>
          <w:b/>
          <w:bCs/>
        </w:rPr>
        <w:t>нас</w:t>
      </w:r>
      <w:r>
        <w:t xml:space="preserve"> – детальна інформація про компанію та послуги</w:t>
      </w:r>
    </w:p>
    <w:p w14:paraId="6B1D1159" w14:textId="7B42834E" w:rsidR="00174EC7" w:rsidRPr="00174EC7" w:rsidRDefault="00174EC7" w:rsidP="00174EC7">
      <w:pPr>
        <w:pStyle w:val="a"/>
        <w:rPr>
          <w:b/>
          <w:bCs/>
        </w:rPr>
      </w:pPr>
      <w:r w:rsidRPr="00174EC7">
        <w:rPr>
          <w:b/>
          <w:bCs/>
        </w:rPr>
        <w:t>Політика конфіденційності</w:t>
      </w:r>
      <w:r>
        <w:t xml:space="preserve"> – обов’язковий елемент будь-якої комерції, надає змогу ознайомитися з правами та інформацією збору даних користувачів</w:t>
      </w:r>
    </w:p>
    <w:p w14:paraId="76B7A7DB" w14:textId="476A256B" w:rsidR="00174EC7" w:rsidRDefault="00174EC7" w:rsidP="00174EC7">
      <w:pPr>
        <w:pStyle w:val="text"/>
      </w:pPr>
      <w:r>
        <w:t xml:space="preserve">По своїй суті такі сторінки виступають декоративними елементами бізнес-логіки, але у той же час дозволяють користувачу краще ознайомитися з послугами, що надає компанія. Найбільш інформативною у випадку даного </w:t>
      </w:r>
      <w:proofErr w:type="spellStart"/>
      <w:r>
        <w:t>проєкту</w:t>
      </w:r>
      <w:proofErr w:type="spellEnd"/>
      <w:r>
        <w:t xml:space="preserve"> виступає сторінка «Про нас», що зображена на наведеному нижче рисунку:</w:t>
      </w:r>
    </w:p>
    <w:p w14:paraId="4E2A4CBE" w14:textId="77777777" w:rsidR="00174EC7" w:rsidRDefault="00174EC7" w:rsidP="00174EC7">
      <w:pPr>
        <w:pStyle w:val="text"/>
      </w:pPr>
    </w:p>
    <w:p w14:paraId="23B30CEC" w14:textId="746940EA" w:rsidR="00174EC7" w:rsidRDefault="00174EC7" w:rsidP="00174EC7">
      <w:pPr>
        <w:pStyle w:val="text"/>
        <w:ind w:firstLine="0"/>
        <w:jc w:val="center"/>
      </w:pPr>
      <w:r>
        <w:rPr>
          <w:noProof/>
        </w:rPr>
        <w:drawing>
          <wp:inline distT="0" distB="0" distL="0" distR="0" wp14:anchorId="04EC46F3" wp14:editId="6311682E">
            <wp:extent cx="5731510" cy="3678680"/>
            <wp:effectExtent l="0" t="0" r="254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4187" cy="3680398"/>
                    </a:xfrm>
                    <a:prstGeom prst="rect">
                      <a:avLst/>
                    </a:prstGeom>
                  </pic:spPr>
                </pic:pic>
              </a:graphicData>
            </a:graphic>
          </wp:inline>
        </w:drawing>
      </w:r>
    </w:p>
    <w:p w14:paraId="4C8F5F1D" w14:textId="7D0E562A" w:rsidR="00174EC7" w:rsidRPr="00D07E61" w:rsidRDefault="00174EC7" w:rsidP="00174EC7">
      <w:pPr>
        <w:pStyle w:val="text"/>
        <w:ind w:firstLine="0"/>
        <w:jc w:val="center"/>
      </w:pPr>
      <w:r>
        <w:t>Рисунок 4.6 – Про нас</w:t>
      </w:r>
    </w:p>
    <w:p w14:paraId="14D292B4" w14:textId="3362673B" w:rsidR="00302D9C" w:rsidRPr="00302D9C" w:rsidRDefault="00302D9C" w:rsidP="00A14457">
      <w:pPr>
        <w:pStyle w:val="text"/>
        <w:rPr>
          <w:i/>
          <w:iCs/>
        </w:rPr>
      </w:pPr>
      <w:r>
        <w:rPr>
          <w:i/>
          <w:iCs/>
        </w:rPr>
        <w:lastRenderedPageBreak/>
        <w:t>// Кошик</w:t>
      </w:r>
    </w:p>
    <w:p w14:paraId="4B3C6B3F" w14:textId="1FF4CE71" w:rsidR="00A14457" w:rsidRDefault="00A14457" w:rsidP="00A14457">
      <w:pPr>
        <w:pStyle w:val="text"/>
      </w:pPr>
      <w:r w:rsidRPr="00A14457">
        <w:t>Для зареєстрованих користувачів доступна функція додавання товарів у кошик, причому всі дані зберігаються в базі даних — це дозволяє не втрачати кошик при виході з облікового запису. У кошику користувач може змінювати кількість товарів, видаляти їх або переходити до оформлення замовлення</w:t>
      </w:r>
      <w:r w:rsidR="00D07E61">
        <w:t xml:space="preserve"> (Рис. 4.</w:t>
      </w:r>
      <w:r w:rsidR="00174EC7">
        <w:t>7</w:t>
      </w:r>
      <w:r w:rsidR="00D07E61">
        <w:t>)</w:t>
      </w:r>
      <w:r w:rsidRPr="00A14457">
        <w:t>.</w:t>
      </w:r>
    </w:p>
    <w:p w14:paraId="76E34767" w14:textId="77777777" w:rsidR="00D07E61" w:rsidRDefault="00D07E61" w:rsidP="00A14457">
      <w:pPr>
        <w:pStyle w:val="text"/>
      </w:pPr>
    </w:p>
    <w:p w14:paraId="275AFAFB" w14:textId="47762132" w:rsidR="00D07E61" w:rsidRDefault="00D07E61" w:rsidP="00174EC7">
      <w:pPr>
        <w:pStyle w:val="text"/>
        <w:ind w:firstLine="0"/>
        <w:jc w:val="center"/>
      </w:pPr>
      <w:r>
        <w:rPr>
          <w:noProof/>
        </w:rPr>
        <w:drawing>
          <wp:inline distT="0" distB="0" distL="0" distR="0" wp14:anchorId="19E44948" wp14:editId="4C718BEF">
            <wp:extent cx="5022850" cy="1050119"/>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3450"/>
                    <a:stretch/>
                  </pic:blipFill>
                  <pic:spPr bwMode="auto">
                    <a:xfrm>
                      <a:off x="0" y="0"/>
                      <a:ext cx="5031296" cy="1051885"/>
                    </a:xfrm>
                    <a:prstGeom prst="rect">
                      <a:avLst/>
                    </a:prstGeom>
                    <a:ln>
                      <a:noFill/>
                    </a:ln>
                    <a:extLst>
                      <a:ext uri="{53640926-AAD7-44D8-BBD7-CCE9431645EC}">
                        <a14:shadowObscured xmlns:a14="http://schemas.microsoft.com/office/drawing/2010/main"/>
                      </a:ext>
                    </a:extLst>
                  </pic:spPr>
                </pic:pic>
              </a:graphicData>
            </a:graphic>
          </wp:inline>
        </w:drawing>
      </w:r>
    </w:p>
    <w:p w14:paraId="348CBAFA" w14:textId="61AC9429" w:rsidR="00D07E61" w:rsidRPr="00A14457" w:rsidRDefault="00D07E61" w:rsidP="00D07E61">
      <w:pPr>
        <w:pStyle w:val="text"/>
        <w:ind w:firstLine="0"/>
        <w:jc w:val="center"/>
      </w:pPr>
      <w:r>
        <w:t>Рисунок 4.</w:t>
      </w:r>
      <w:r w:rsidR="00174EC7">
        <w:t>7</w:t>
      </w:r>
      <w:r>
        <w:t xml:space="preserve"> – Кошик</w:t>
      </w:r>
    </w:p>
    <w:p w14:paraId="1A90800A" w14:textId="77777777" w:rsidR="00D07E61" w:rsidRPr="00A14457" w:rsidRDefault="00D07E61" w:rsidP="00A14457">
      <w:pPr>
        <w:pStyle w:val="text"/>
      </w:pPr>
    </w:p>
    <w:p w14:paraId="67EB26CD" w14:textId="2CFC9373" w:rsidR="00A14457" w:rsidRDefault="00A14457" w:rsidP="00A14457">
      <w:pPr>
        <w:pStyle w:val="text"/>
      </w:pPr>
      <w:r w:rsidRPr="00A14457">
        <w:t>Оформлення замовлення (</w:t>
      </w:r>
      <w:proofErr w:type="spellStart"/>
      <w:r w:rsidRPr="00A14457">
        <w:t>чекаут</w:t>
      </w:r>
      <w:proofErr w:type="spellEnd"/>
      <w:r w:rsidRPr="00A14457">
        <w:t>) реалізовано як окрема сторінка, де користувач заповнює контактну інформацію — адресу та номер телефону</w:t>
      </w:r>
      <w:r w:rsidR="00D07E61">
        <w:t>, спосіб оплати та доставки і, за бажання, коментар (Рис. 4.</w:t>
      </w:r>
      <w:r w:rsidR="00EF67A1">
        <w:t>8</w:t>
      </w:r>
      <w:r w:rsidR="00D07E61">
        <w:t>)</w:t>
      </w:r>
      <w:r w:rsidRPr="00A14457">
        <w:t>.</w:t>
      </w:r>
      <w:r w:rsidR="00D07E61">
        <w:t xml:space="preserve"> Як бачимо на рисунку, </w:t>
      </w:r>
      <w:proofErr w:type="spellStart"/>
      <w:r w:rsidR="00D07E61">
        <w:t>валідація</w:t>
      </w:r>
      <w:proofErr w:type="spellEnd"/>
      <w:r w:rsidR="00D07E61">
        <w:t xml:space="preserve"> спрацьовує </w:t>
      </w:r>
      <w:proofErr w:type="spellStart"/>
      <w:r w:rsidR="00D07E61">
        <w:t>коректно</w:t>
      </w:r>
      <w:proofErr w:type="spellEnd"/>
      <w:r w:rsidR="00D07E61">
        <w:t xml:space="preserve">, тож вказані поля повинні бути заповненими. </w:t>
      </w:r>
      <w:r w:rsidRPr="00A14457">
        <w:t>Після підтвердження система створює запис у базі даних і очищує кошик. Важливо, що дані про ціни зберігаються у вигляді фіксованих значень на момент покупки, щоб відображати достовірну історію замовлень після зміни ціни товару.</w:t>
      </w:r>
    </w:p>
    <w:p w14:paraId="484CA8E4" w14:textId="3FF81F79" w:rsidR="00D07E61" w:rsidRDefault="00D07E61" w:rsidP="00D07E61">
      <w:pPr>
        <w:pStyle w:val="text"/>
        <w:ind w:firstLine="0"/>
      </w:pPr>
    </w:p>
    <w:p w14:paraId="2CDC4D55" w14:textId="3D07DFA3" w:rsidR="00D07E61" w:rsidRDefault="00D07E61" w:rsidP="00D07E61">
      <w:pPr>
        <w:pStyle w:val="text"/>
        <w:ind w:firstLine="0"/>
        <w:jc w:val="center"/>
      </w:pPr>
      <w:r>
        <w:rPr>
          <w:noProof/>
        </w:rPr>
        <w:drawing>
          <wp:inline distT="0" distB="0" distL="0" distR="0" wp14:anchorId="1633BDBE" wp14:editId="41DD24F1">
            <wp:extent cx="4844668" cy="2320796"/>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68853" cy="2332382"/>
                    </a:xfrm>
                    <a:prstGeom prst="rect">
                      <a:avLst/>
                    </a:prstGeom>
                  </pic:spPr>
                </pic:pic>
              </a:graphicData>
            </a:graphic>
          </wp:inline>
        </w:drawing>
      </w:r>
    </w:p>
    <w:p w14:paraId="538CB724" w14:textId="49E62831" w:rsidR="00D07E61" w:rsidRPr="00A14457" w:rsidRDefault="00D07E61" w:rsidP="00174EC7">
      <w:pPr>
        <w:pStyle w:val="text"/>
        <w:ind w:firstLine="0"/>
        <w:jc w:val="center"/>
      </w:pPr>
      <w:r>
        <w:t>Рисунок 4.</w:t>
      </w:r>
      <w:r w:rsidR="00174EC7" w:rsidRPr="00162715">
        <w:t>8</w:t>
      </w:r>
      <w:r>
        <w:t xml:space="preserve"> – Оформлення замовлення</w:t>
      </w:r>
    </w:p>
    <w:p w14:paraId="433C7B49" w14:textId="3EE653CA" w:rsidR="00A14457" w:rsidRDefault="00A14457" w:rsidP="00A14457">
      <w:pPr>
        <w:pStyle w:val="text"/>
      </w:pPr>
      <w:r w:rsidRPr="00A14457">
        <w:lastRenderedPageBreak/>
        <w:t>Також користувач має доступ до особистого кабінету (профілю), де можна переглядати історію замовлень, переглядати або змінювати контактні дані, завантажувати фото профілю</w:t>
      </w:r>
      <w:r w:rsidR="00174EC7">
        <w:t xml:space="preserve"> (Рис. </w:t>
      </w:r>
      <w:r w:rsidR="00EF67A1">
        <w:t>4.9)</w:t>
      </w:r>
      <w:r w:rsidRPr="00A14457">
        <w:t xml:space="preserve">. Реалізовано захист доступу до цих сторінок за допомогою механізму авторизації на базі ASP.NET </w:t>
      </w:r>
      <w:proofErr w:type="spellStart"/>
      <w:r w:rsidRPr="00A14457">
        <w:t>Identity</w:t>
      </w:r>
      <w:proofErr w:type="spellEnd"/>
      <w:r w:rsidRPr="00A14457">
        <w:t xml:space="preserve"> [2</w:t>
      </w:r>
      <w:r w:rsidR="00B868D2">
        <w:t>1</w:t>
      </w:r>
      <w:r w:rsidRPr="00A14457">
        <w:t>].</w:t>
      </w:r>
    </w:p>
    <w:p w14:paraId="2B820BEF" w14:textId="3710A95D" w:rsidR="00286360" w:rsidRDefault="00286360" w:rsidP="00286360">
      <w:pPr>
        <w:pStyle w:val="text"/>
        <w:ind w:firstLine="0"/>
      </w:pPr>
    </w:p>
    <w:p w14:paraId="153E30F3" w14:textId="38A354AC" w:rsidR="00286360" w:rsidRPr="00286360" w:rsidRDefault="00286360" w:rsidP="00286360">
      <w:pPr>
        <w:pStyle w:val="text"/>
        <w:ind w:firstLine="0"/>
        <w:jc w:val="center"/>
        <w:rPr>
          <w:lang w:val="en-US"/>
        </w:rPr>
      </w:pPr>
      <w:r>
        <w:rPr>
          <w:noProof/>
        </w:rPr>
        <w:drawing>
          <wp:inline distT="0" distB="0" distL="0" distR="0" wp14:anchorId="6CF42BBD" wp14:editId="4186E51B">
            <wp:extent cx="6120130" cy="304863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130" cy="3048635"/>
                    </a:xfrm>
                    <a:prstGeom prst="rect">
                      <a:avLst/>
                    </a:prstGeom>
                  </pic:spPr>
                </pic:pic>
              </a:graphicData>
            </a:graphic>
          </wp:inline>
        </w:drawing>
      </w:r>
    </w:p>
    <w:p w14:paraId="1414E04C" w14:textId="15481143" w:rsidR="00EF67A1" w:rsidRDefault="00EF67A1" w:rsidP="00EF67A1">
      <w:pPr>
        <w:pStyle w:val="text"/>
        <w:ind w:firstLine="0"/>
        <w:jc w:val="center"/>
      </w:pPr>
      <w:r>
        <w:t>Рисунок 4.9 – Профіль користувача</w:t>
      </w:r>
    </w:p>
    <w:p w14:paraId="08CAE14E" w14:textId="77777777" w:rsidR="00EF67A1" w:rsidRPr="00A14457" w:rsidRDefault="00EF67A1" w:rsidP="00EF67A1">
      <w:pPr>
        <w:pStyle w:val="text"/>
        <w:ind w:firstLine="0"/>
        <w:jc w:val="center"/>
      </w:pPr>
    </w:p>
    <w:p w14:paraId="0252802E" w14:textId="70F01FEF" w:rsidR="00A14457" w:rsidRDefault="00A14457" w:rsidP="00A14457">
      <w:pPr>
        <w:pStyle w:val="text"/>
      </w:pPr>
      <w:r w:rsidRPr="00A14457">
        <w:t xml:space="preserve">Додатково передбачено динамічне відображення елементів інтерфейсу залежно від статусу автентифікації: в хедері відображаються кнопки входу/виходу, посилання на профіль або </w:t>
      </w:r>
      <w:proofErr w:type="spellStart"/>
      <w:r w:rsidRPr="00A14457">
        <w:t>адмін</w:t>
      </w:r>
      <w:proofErr w:type="spellEnd"/>
      <w:r w:rsidR="00286360" w:rsidRPr="00286360">
        <w:t>-</w:t>
      </w:r>
      <w:r w:rsidRPr="00A14457">
        <w:t>панель — залежно від ролі користувача</w:t>
      </w:r>
      <w:r w:rsidR="00286360">
        <w:t xml:space="preserve"> (Рис. 4.10)</w:t>
      </w:r>
      <w:r w:rsidRPr="00A14457">
        <w:t>.</w:t>
      </w:r>
    </w:p>
    <w:p w14:paraId="7392DD57" w14:textId="77777777" w:rsidR="00286360" w:rsidRDefault="00286360" w:rsidP="00A14457">
      <w:pPr>
        <w:pStyle w:val="text"/>
      </w:pPr>
    </w:p>
    <w:p w14:paraId="0718F819" w14:textId="4D6E5367" w:rsidR="00286360" w:rsidRDefault="00286360" w:rsidP="00286360">
      <w:pPr>
        <w:pStyle w:val="text"/>
        <w:ind w:firstLine="0"/>
        <w:jc w:val="center"/>
      </w:pPr>
      <w:r>
        <w:rPr>
          <w:noProof/>
        </w:rPr>
        <w:drawing>
          <wp:inline distT="0" distB="0" distL="0" distR="0" wp14:anchorId="61622244" wp14:editId="3386977D">
            <wp:extent cx="6073140" cy="374650"/>
            <wp:effectExtent l="0" t="0" r="381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r="768"/>
                    <a:stretch/>
                  </pic:blipFill>
                  <pic:spPr bwMode="auto">
                    <a:xfrm>
                      <a:off x="0" y="0"/>
                      <a:ext cx="6073140" cy="374650"/>
                    </a:xfrm>
                    <a:prstGeom prst="rect">
                      <a:avLst/>
                    </a:prstGeom>
                    <a:ln>
                      <a:noFill/>
                    </a:ln>
                    <a:extLst>
                      <a:ext uri="{53640926-AAD7-44D8-BBD7-CCE9431645EC}">
                        <a14:shadowObscured xmlns:a14="http://schemas.microsoft.com/office/drawing/2010/main"/>
                      </a:ext>
                    </a:extLst>
                  </pic:spPr>
                </pic:pic>
              </a:graphicData>
            </a:graphic>
          </wp:inline>
        </w:drawing>
      </w:r>
    </w:p>
    <w:p w14:paraId="1C826AB7" w14:textId="4A20244D" w:rsidR="00286360" w:rsidRDefault="00286360" w:rsidP="00286360">
      <w:pPr>
        <w:pStyle w:val="text"/>
        <w:ind w:firstLine="0"/>
        <w:jc w:val="center"/>
      </w:pPr>
      <w:r>
        <w:t xml:space="preserve">Рисунок 4.10 – Хедер </w:t>
      </w:r>
      <w:proofErr w:type="spellStart"/>
      <w:r>
        <w:t>вебсайту</w:t>
      </w:r>
      <w:proofErr w:type="spellEnd"/>
    </w:p>
    <w:p w14:paraId="5F4482CF" w14:textId="77777777" w:rsidR="00286360" w:rsidRPr="00A14457" w:rsidRDefault="00286360" w:rsidP="00286360">
      <w:pPr>
        <w:pStyle w:val="text"/>
        <w:ind w:firstLine="0"/>
      </w:pPr>
    </w:p>
    <w:p w14:paraId="320C2454" w14:textId="70B34ACD" w:rsidR="00A14457" w:rsidRPr="00A14457" w:rsidRDefault="00286360" w:rsidP="00A14457">
      <w:pPr>
        <w:pStyle w:val="text"/>
      </w:pPr>
      <w:r>
        <w:t>К</w:t>
      </w:r>
      <w:r w:rsidR="00A14457" w:rsidRPr="00A14457">
        <w:t xml:space="preserve">ористувацька частина реалізована так, щоб кожен етап взаємодії був інтуїтивно зрозумілим, доступним і не вимагав зайвих дій від користувача. </w:t>
      </w:r>
    </w:p>
    <w:p w14:paraId="465788A1" w14:textId="77777777" w:rsidR="00A14457" w:rsidRDefault="00A14457" w:rsidP="00A14457">
      <w:pPr>
        <w:pStyle w:val="text"/>
      </w:pPr>
    </w:p>
    <w:p w14:paraId="10933538" w14:textId="77D7C62B" w:rsidR="00BC502F" w:rsidRPr="00BF780B" w:rsidRDefault="00BC502F" w:rsidP="00252A50">
      <w:pPr>
        <w:pStyle w:val="afa"/>
        <w:ind w:firstLine="851"/>
        <w:jc w:val="left"/>
        <w:outlineLvl w:val="1"/>
      </w:pPr>
      <w:bookmarkStart w:id="41" w:name="_Toc200834773"/>
      <w:r w:rsidRPr="00BF780B">
        <w:lastRenderedPageBreak/>
        <w:t>4.4</w:t>
      </w:r>
      <w:r w:rsidR="00150DC7">
        <w:t>.</w:t>
      </w:r>
      <w:r w:rsidRPr="00BF780B">
        <w:t xml:space="preserve"> Реалізація </w:t>
      </w:r>
      <w:r w:rsidR="00286360">
        <w:t>адміністративної частини функціоналу</w:t>
      </w:r>
      <w:bookmarkEnd w:id="41"/>
    </w:p>
    <w:p w14:paraId="01805479" w14:textId="77777777" w:rsidR="002A02E9" w:rsidRPr="00BF780B" w:rsidRDefault="002A02E9" w:rsidP="00A36117">
      <w:pPr>
        <w:spacing w:after="0" w:line="360" w:lineRule="auto"/>
        <w:ind w:firstLine="851"/>
        <w:jc w:val="both"/>
        <w:rPr>
          <w:rFonts w:ascii="Times New Roman" w:hAnsi="Times New Roman" w:cs="Times New Roman"/>
          <w:sz w:val="28"/>
          <w:szCs w:val="28"/>
        </w:rPr>
      </w:pPr>
    </w:p>
    <w:p w14:paraId="055EABA2" w14:textId="13171734" w:rsidR="00286360" w:rsidRPr="00286360" w:rsidRDefault="00850277" w:rsidP="00286360">
      <w:pPr>
        <w:pStyle w:val="text"/>
      </w:pPr>
      <w:r>
        <w:t xml:space="preserve">Користувач з встановленою роллю адміністратора(надалі – </w:t>
      </w:r>
      <w:proofErr w:type="spellStart"/>
      <w:r>
        <w:t>адмін</w:t>
      </w:r>
      <w:proofErr w:type="spellEnd"/>
      <w:r>
        <w:t>), є основним актором, що</w:t>
      </w:r>
      <w:r w:rsidR="00286360" w:rsidRPr="00286360">
        <w:t xml:space="preserve"> управл</w:t>
      </w:r>
      <w:r>
        <w:t>яє</w:t>
      </w:r>
      <w:r w:rsidR="00286360" w:rsidRPr="00286360">
        <w:t xml:space="preserve"> контентом, замовленнями</w:t>
      </w:r>
      <w:r>
        <w:t xml:space="preserve">, </w:t>
      </w:r>
      <w:r w:rsidR="00286360" w:rsidRPr="00286360">
        <w:t>користувацькими діями</w:t>
      </w:r>
      <w:r>
        <w:t xml:space="preserve"> і наповнює </w:t>
      </w:r>
      <w:proofErr w:type="spellStart"/>
      <w:r>
        <w:t>вебсайт</w:t>
      </w:r>
      <w:proofErr w:type="spellEnd"/>
      <w:r>
        <w:t xml:space="preserve"> товарами</w:t>
      </w:r>
      <w:r w:rsidR="00286360" w:rsidRPr="00286360">
        <w:t xml:space="preserve">. У </w:t>
      </w:r>
      <w:r>
        <w:t>системі</w:t>
      </w:r>
      <w:r w:rsidR="00286360" w:rsidRPr="00286360">
        <w:t xml:space="preserve"> </w:t>
      </w:r>
      <w:proofErr w:type="spellStart"/>
      <w:r>
        <w:t>адмін</w:t>
      </w:r>
      <w:proofErr w:type="spellEnd"/>
      <w:r w:rsidR="00286360" w:rsidRPr="00286360">
        <w:t xml:space="preserve"> отримує повний доступ до всіх функцій, які доступні звичайному користувачу — включаючи перегляд каталогу, оформлення замовлення, редагування профілю, перегляд замовлень тощо. Це дозволяє </w:t>
      </w:r>
      <w:proofErr w:type="spellStart"/>
      <w:r>
        <w:t>адміну</w:t>
      </w:r>
      <w:proofErr w:type="spellEnd"/>
      <w:r w:rsidR="00286360" w:rsidRPr="00286360">
        <w:t xml:space="preserve"> не лише здійснювати контроль, а й перевіряти коректність роботи кожної частини системи з точки зору користувацького досвіду.</w:t>
      </w:r>
    </w:p>
    <w:p w14:paraId="1BEB1309" w14:textId="77777777" w:rsidR="00286360" w:rsidRPr="00286360" w:rsidRDefault="00286360" w:rsidP="00286360">
      <w:pPr>
        <w:pStyle w:val="text"/>
      </w:pPr>
      <w:r w:rsidRPr="00286360">
        <w:t>Однак крім базових можливостей, адміністративна роль має розширений набір інструментів, які дозволяють керувати сайтом:</w:t>
      </w:r>
    </w:p>
    <w:p w14:paraId="2446080E" w14:textId="77777777" w:rsidR="00286360" w:rsidRPr="00286360" w:rsidRDefault="00286360" w:rsidP="00286360">
      <w:pPr>
        <w:pStyle w:val="text"/>
        <w:rPr>
          <w:i/>
          <w:iCs/>
        </w:rPr>
      </w:pPr>
      <w:r w:rsidRPr="00286360">
        <w:rPr>
          <w:i/>
          <w:iCs/>
        </w:rPr>
        <w:t>Управління товарами</w:t>
      </w:r>
    </w:p>
    <w:p w14:paraId="0B2F7F4B" w14:textId="77777777" w:rsidR="00850277" w:rsidRDefault="00286360" w:rsidP="00286360">
      <w:pPr>
        <w:pStyle w:val="text"/>
      </w:pPr>
      <w:r w:rsidRPr="00286360">
        <w:t>Одним із основних блоків є менеджмент товарів. Через спеціально розроблену сторінку адміністратор може переглядати список усіх товарів із бази, сортувати їх за назвою, категорією або ціною</w:t>
      </w:r>
      <w:r w:rsidR="00850277">
        <w:t xml:space="preserve"> (Рис. 4.11)</w:t>
      </w:r>
      <w:r w:rsidRPr="00286360">
        <w:t>.</w:t>
      </w:r>
    </w:p>
    <w:p w14:paraId="1BBEE3EA" w14:textId="7B9BD577" w:rsidR="00850277" w:rsidRDefault="00850277" w:rsidP="00850277">
      <w:pPr>
        <w:pStyle w:val="text"/>
        <w:ind w:firstLine="0"/>
        <w:jc w:val="center"/>
      </w:pPr>
    </w:p>
    <w:p w14:paraId="24593A08" w14:textId="699311F9" w:rsidR="00850277" w:rsidRDefault="00850277" w:rsidP="00850277">
      <w:pPr>
        <w:pStyle w:val="text"/>
        <w:ind w:firstLine="0"/>
        <w:jc w:val="center"/>
      </w:pPr>
      <w:r>
        <w:rPr>
          <w:noProof/>
        </w:rPr>
        <w:drawing>
          <wp:inline distT="0" distB="0" distL="0" distR="0" wp14:anchorId="4A256B74" wp14:editId="7FB03836">
            <wp:extent cx="6120130" cy="212217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130" cy="2122170"/>
                    </a:xfrm>
                    <a:prstGeom prst="rect">
                      <a:avLst/>
                    </a:prstGeom>
                  </pic:spPr>
                </pic:pic>
              </a:graphicData>
            </a:graphic>
          </wp:inline>
        </w:drawing>
      </w:r>
    </w:p>
    <w:p w14:paraId="0671B397" w14:textId="3FB781AD" w:rsidR="00850277" w:rsidRDefault="00850277" w:rsidP="00850277">
      <w:pPr>
        <w:pStyle w:val="text"/>
        <w:ind w:firstLine="0"/>
        <w:jc w:val="center"/>
      </w:pPr>
      <w:r>
        <w:t>Рисунок 4.11 – Керування товарами</w:t>
      </w:r>
    </w:p>
    <w:p w14:paraId="7DF6AEC6" w14:textId="77777777" w:rsidR="00850277" w:rsidRDefault="00850277" w:rsidP="00850277">
      <w:pPr>
        <w:pStyle w:val="text"/>
        <w:ind w:firstLine="0"/>
        <w:jc w:val="center"/>
      </w:pPr>
    </w:p>
    <w:p w14:paraId="2DAFB503" w14:textId="053A4A53" w:rsidR="00286360" w:rsidRPr="00286360" w:rsidRDefault="00286360" w:rsidP="00286360">
      <w:pPr>
        <w:pStyle w:val="text"/>
      </w:pPr>
      <w:r w:rsidRPr="00286360">
        <w:t>Для кожного товару доступні модальні вікна редагування та видалення. Додавання товару також реалізовано через модальне вікно, що відкривається без переходу на окрему сторінку, що покращує UX і пришвидшує робочі процеси.</w:t>
      </w:r>
    </w:p>
    <w:p w14:paraId="48C00935" w14:textId="003C39D0" w:rsidR="00286360" w:rsidRDefault="00286360" w:rsidP="00286360">
      <w:pPr>
        <w:pStyle w:val="text"/>
      </w:pPr>
      <w:r w:rsidRPr="00286360">
        <w:lastRenderedPageBreak/>
        <w:t>Форма створення</w:t>
      </w:r>
      <w:r w:rsidR="00850277">
        <w:t xml:space="preserve"> </w:t>
      </w:r>
      <w:r w:rsidRPr="00286360">
        <w:t>нового товару дозволяє ввести назву, опис, ціну, обрати категорію, завантажити зображення, вказати кількість на складі та виробника. При редагуванні можна оновити всі ці поля, включно зі зміною фото. Усі зображення автоматично завантажуються у відповідну директорію сайту, а шлях до них зберігається у базі даних</w:t>
      </w:r>
      <w:r w:rsidR="00850277">
        <w:t xml:space="preserve"> (Рис. 4.12)</w:t>
      </w:r>
      <w:r w:rsidRPr="00286360">
        <w:t>.</w:t>
      </w:r>
    </w:p>
    <w:p w14:paraId="218298D6" w14:textId="668D45D9" w:rsidR="00850277" w:rsidRDefault="00850277" w:rsidP="00850277">
      <w:pPr>
        <w:pStyle w:val="text"/>
        <w:ind w:firstLine="0"/>
      </w:pPr>
    </w:p>
    <w:p w14:paraId="54BD7571" w14:textId="280095D9" w:rsidR="00850277" w:rsidRPr="00850277" w:rsidRDefault="00850277" w:rsidP="00850277">
      <w:pPr>
        <w:pStyle w:val="text"/>
        <w:ind w:firstLine="0"/>
        <w:jc w:val="center"/>
        <w:rPr>
          <w:lang w:val="en-US"/>
        </w:rPr>
      </w:pPr>
      <w:r>
        <w:rPr>
          <w:noProof/>
        </w:rPr>
        <w:drawing>
          <wp:inline distT="0" distB="0" distL="0" distR="0" wp14:anchorId="398168BE" wp14:editId="3EA55051">
            <wp:extent cx="5622902" cy="330326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28418" cy="3306506"/>
                    </a:xfrm>
                    <a:prstGeom prst="rect">
                      <a:avLst/>
                    </a:prstGeom>
                  </pic:spPr>
                </pic:pic>
              </a:graphicData>
            </a:graphic>
          </wp:inline>
        </w:drawing>
      </w:r>
    </w:p>
    <w:p w14:paraId="43B6B21D" w14:textId="034F4134" w:rsidR="00850277" w:rsidRDefault="00850277" w:rsidP="00850277">
      <w:pPr>
        <w:pStyle w:val="text"/>
        <w:ind w:firstLine="0"/>
        <w:jc w:val="center"/>
      </w:pPr>
      <w:r>
        <w:t>Рисунок 4.12 – Модальне вікно форми створення/редагування товару</w:t>
      </w:r>
    </w:p>
    <w:p w14:paraId="12851081" w14:textId="77777777" w:rsidR="00850277" w:rsidRPr="00286360" w:rsidRDefault="00850277" w:rsidP="00850277">
      <w:pPr>
        <w:pStyle w:val="text"/>
        <w:ind w:firstLine="0"/>
        <w:jc w:val="center"/>
      </w:pPr>
    </w:p>
    <w:p w14:paraId="0A2E1D49" w14:textId="77777777" w:rsidR="00286360" w:rsidRPr="00286360" w:rsidRDefault="00286360" w:rsidP="00286360">
      <w:pPr>
        <w:pStyle w:val="text"/>
        <w:rPr>
          <w:i/>
          <w:iCs/>
        </w:rPr>
      </w:pPr>
      <w:r w:rsidRPr="00286360">
        <w:rPr>
          <w:i/>
          <w:iCs/>
        </w:rPr>
        <w:t>Менеджмент замовлень</w:t>
      </w:r>
    </w:p>
    <w:p w14:paraId="262623A2" w14:textId="484AD05F" w:rsidR="00286360" w:rsidRDefault="00286360" w:rsidP="00286360">
      <w:pPr>
        <w:pStyle w:val="text"/>
      </w:pPr>
      <w:r w:rsidRPr="00286360">
        <w:t xml:space="preserve">Другим важливим функціональним модулем є управління замовленнями. </w:t>
      </w:r>
      <w:proofErr w:type="spellStart"/>
      <w:r w:rsidRPr="00286360">
        <w:t>Адмін</w:t>
      </w:r>
      <w:proofErr w:type="spellEnd"/>
      <w:r w:rsidR="00850277" w:rsidRPr="00850277">
        <w:t xml:space="preserve"> </w:t>
      </w:r>
      <w:r w:rsidRPr="00286360">
        <w:t>бачить список усіх замовлень від усіх користувачів, незалежно від їхньої автентифікації. Для кожного замовлення відображається дата, адреса доставки, загальна сума, список придбаних товарів, а також поточний статус</w:t>
      </w:r>
      <w:r w:rsidR="00B560A0">
        <w:t xml:space="preserve"> (Рис. 4.13)</w:t>
      </w:r>
      <w:r w:rsidRPr="00286360">
        <w:t>.</w:t>
      </w:r>
    </w:p>
    <w:p w14:paraId="16AB6353" w14:textId="77777777" w:rsidR="00B560A0" w:rsidRDefault="00B560A0" w:rsidP="00286360">
      <w:pPr>
        <w:pStyle w:val="text"/>
      </w:pPr>
    </w:p>
    <w:p w14:paraId="65D5952A" w14:textId="77777777" w:rsidR="00B560A0" w:rsidRDefault="00B560A0" w:rsidP="00B560A0">
      <w:pPr>
        <w:pStyle w:val="text"/>
        <w:ind w:firstLine="0"/>
        <w:jc w:val="center"/>
      </w:pPr>
      <w:r>
        <w:rPr>
          <w:noProof/>
        </w:rPr>
        <w:drawing>
          <wp:inline distT="0" distB="0" distL="0" distR="0" wp14:anchorId="1ADC34BA" wp14:editId="0CDF79F9">
            <wp:extent cx="6120130" cy="91503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130" cy="915035"/>
                    </a:xfrm>
                    <a:prstGeom prst="rect">
                      <a:avLst/>
                    </a:prstGeom>
                  </pic:spPr>
                </pic:pic>
              </a:graphicData>
            </a:graphic>
          </wp:inline>
        </w:drawing>
      </w:r>
    </w:p>
    <w:p w14:paraId="05DF6295" w14:textId="67203079" w:rsidR="00B560A0" w:rsidRPr="00286360" w:rsidRDefault="00B560A0" w:rsidP="00B560A0">
      <w:pPr>
        <w:pStyle w:val="text"/>
        <w:ind w:firstLine="0"/>
        <w:jc w:val="center"/>
      </w:pPr>
      <w:r>
        <w:t>Рисунок 4.13 – Панель керування замовленнями</w:t>
      </w:r>
    </w:p>
    <w:p w14:paraId="2031B47A" w14:textId="2951678C" w:rsidR="00286360" w:rsidRDefault="00286360" w:rsidP="00286360">
      <w:pPr>
        <w:pStyle w:val="text"/>
      </w:pPr>
      <w:r w:rsidRPr="00286360">
        <w:lastRenderedPageBreak/>
        <w:t>Крім перегляду, реалізовано зміну статусу замовлення (наприклад, "Очікує підтвердження", "У дорозі", "Доставлено"). Це дозволяє оновлювати інформацію для клієнта в режимі реального часу.</w:t>
      </w:r>
      <w:r w:rsidR="00850277" w:rsidRPr="00850277">
        <w:rPr>
          <w:lang w:val="ru-RU"/>
        </w:rPr>
        <w:t xml:space="preserve"> </w:t>
      </w:r>
      <w:r w:rsidR="00850277">
        <w:t>Рисунок 4.1</w:t>
      </w:r>
      <w:r w:rsidR="00B560A0">
        <w:t>4</w:t>
      </w:r>
      <w:r w:rsidR="00850277">
        <w:t>, дозволяє ознайомитися детальніше:</w:t>
      </w:r>
    </w:p>
    <w:p w14:paraId="21EC4C62" w14:textId="7B5047AB" w:rsidR="00850277" w:rsidRDefault="00850277" w:rsidP="00850277">
      <w:pPr>
        <w:pStyle w:val="text"/>
        <w:ind w:firstLine="0"/>
        <w:jc w:val="center"/>
      </w:pPr>
    </w:p>
    <w:p w14:paraId="51DA6541" w14:textId="22AD61C1" w:rsidR="00B560A0" w:rsidRDefault="00B560A0" w:rsidP="00850277">
      <w:pPr>
        <w:pStyle w:val="text"/>
        <w:ind w:firstLine="0"/>
        <w:jc w:val="center"/>
      </w:pPr>
      <w:r>
        <w:rPr>
          <w:noProof/>
        </w:rPr>
        <w:drawing>
          <wp:inline distT="0" distB="0" distL="0" distR="0" wp14:anchorId="708BEFD8" wp14:editId="519F0D85">
            <wp:extent cx="6120130" cy="24606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130" cy="2460625"/>
                    </a:xfrm>
                    <a:prstGeom prst="rect">
                      <a:avLst/>
                    </a:prstGeom>
                  </pic:spPr>
                </pic:pic>
              </a:graphicData>
            </a:graphic>
          </wp:inline>
        </w:drawing>
      </w:r>
    </w:p>
    <w:p w14:paraId="69DD9C50" w14:textId="462457FC" w:rsidR="00B560A0" w:rsidRPr="00286360" w:rsidRDefault="00B560A0" w:rsidP="00B560A0">
      <w:pPr>
        <w:pStyle w:val="text"/>
        <w:ind w:firstLine="0"/>
        <w:jc w:val="center"/>
      </w:pPr>
      <w:r>
        <w:t>Рисунок 4.14 – Повна інформація замовлення</w:t>
      </w:r>
    </w:p>
    <w:p w14:paraId="1B641746" w14:textId="77777777" w:rsidR="00B560A0" w:rsidRPr="00286360" w:rsidRDefault="00B560A0" w:rsidP="00850277">
      <w:pPr>
        <w:pStyle w:val="text"/>
        <w:ind w:firstLine="0"/>
        <w:jc w:val="center"/>
      </w:pPr>
    </w:p>
    <w:p w14:paraId="2DE56FC2" w14:textId="77777777" w:rsidR="00286360" w:rsidRPr="00286360" w:rsidRDefault="00286360" w:rsidP="00286360">
      <w:pPr>
        <w:pStyle w:val="text"/>
        <w:rPr>
          <w:i/>
          <w:iCs/>
        </w:rPr>
      </w:pPr>
      <w:r w:rsidRPr="00286360">
        <w:rPr>
          <w:i/>
          <w:iCs/>
        </w:rPr>
        <w:t>Керування категоріями</w:t>
      </w:r>
    </w:p>
    <w:p w14:paraId="55FD2B3C" w14:textId="77777777" w:rsidR="00286360" w:rsidRPr="00286360" w:rsidRDefault="00286360" w:rsidP="00286360">
      <w:pPr>
        <w:pStyle w:val="text"/>
      </w:pPr>
      <w:r w:rsidRPr="00286360">
        <w:t>Ще одним блоком є керування категоріями, до яких належать товари. Через окрему сторінку можна створити нову категорію або видалити наявну. Категорії використовуються для фільтрації товарів у каталозі, тому підтримка їх актуального стану критично важлива для зручності користувачів.</w:t>
      </w:r>
    </w:p>
    <w:p w14:paraId="6C707AC1" w14:textId="77777777" w:rsidR="00286360" w:rsidRPr="00286360" w:rsidRDefault="00286360" w:rsidP="00286360">
      <w:pPr>
        <w:pStyle w:val="text"/>
        <w:rPr>
          <w:i/>
          <w:iCs/>
        </w:rPr>
      </w:pPr>
      <w:r w:rsidRPr="00286360">
        <w:rPr>
          <w:i/>
          <w:iCs/>
        </w:rPr>
        <w:t>Безпека та авторизація</w:t>
      </w:r>
    </w:p>
    <w:p w14:paraId="322235C6" w14:textId="1B3B278D" w:rsidR="00286360" w:rsidRPr="00286360" w:rsidRDefault="00286360" w:rsidP="00286360">
      <w:pPr>
        <w:pStyle w:val="text"/>
      </w:pPr>
      <w:r w:rsidRPr="00286360">
        <w:t xml:space="preserve">Усі адміністративні дії захищені за допомогою механізму ролей, реалізованого на базі ASP.NET </w:t>
      </w:r>
      <w:proofErr w:type="spellStart"/>
      <w:r w:rsidRPr="00286360">
        <w:t>Core</w:t>
      </w:r>
      <w:proofErr w:type="spellEnd"/>
      <w:r w:rsidRPr="00286360">
        <w:t xml:space="preserve"> </w:t>
      </w:r>
      <w:proofErr w:type="spellStart"/>
      <w:r w:rsidRPr="00286360">
        <w:t>Identity</w:t>
      </w:r>
      <w:proofErr w:type="spellEnd"/>
      <w:r w:rsidRPr="00286360">
        <w:t xml:space="preserve">. Доступ до </w:t>
      </w:r>
      <w:proofErr w:type="spellStart"/>
      <w:r w:rsidRPr="00286360">
        <w:t>адмінпанелі</w:t>
      </w:r>
      <w:proofErr w:type="spellEnd"/>
      <w:r w:rsidRPr="00286360">
        <w:t xml:space="preserve"> відкрито лише для користувачів із роллю "</w:t>
      </w:r>
      <w:proofErr w:type="spellStart"/>
      <w:r w:rsidRPr="00286360">
        <w:t>Admin</w:t>
      </w:r>
      <w:proofErr w:type="spellEnd"/>
      <w:r w:rsidRPr="00286360">
        <w:t xml:space="preserve">", тоді як звичайні користувачі не мають доступу до цих маршрутів. </w:t>
      </w:r>
      <w:r w:rsidR="00850277">
        <w:t>Оскільки надання ролі можливе лише напряму через вихідний код або менеджер бази даних, то питання</w:t>
      </w:r>
      <w:r w:rsidRPr="00286360">
        <w:t xml:space="preserve"> забезпеч</w:t>
      </w:r>
      <w:r w:rsidR="00850277">
        <w:t>ення</w:t>
      </w:r>
      <w:r w:rsidRPr="00286360">
        <w:t xml:space="preserve"> безпек</w:t>
      </w:r>
      <w:r w:rsidR="00850277">
        <w:t xml:space="preserve">и </w:t>
      </w:r>
      <w:r w:rsidRPr="00286360">
        <w:t xml:space="preserve">конфіденційної інформації </w:t>
      </w:r>
      <w:r w:rsidR="00850277">
        <w:t>вирішується саме по собі й</w:t>
      </w:r>
      <w:r w:rsidRPr="00286360">
        <w:t xml:space="preserve"> запобігає несанкціонованим діям [</w:t>
      </w:r>
      <w:r w:rsidR="00B868D2">
        <w:t>21</w:t>
      </w:r>
      <w:r w:rsidRPr="00286360">
        <w:t>].</w:t>
      </w:r>
    </w:p>
    <w:p w14:paraId="6CB5F353" w14:textId="25B1BEB6" w:rsidR="00155E37" w:rsidRDefault="00155E37" w:rsidP="002A02E9">
      <w:pPr>
        <w:spacing w:after="0" w:line="360" w:lineRule="auto"/>
        <w:jc w:val="center"/>
        <w:rPr>
          <w:rFonts w:ascii="Times New Roman" w:hAnsi="Times New Roman" w:cs="Times New Roman"/>
          <w:b/>
          <w:bCs/>
          <w:sz w:val="28"/>
          <w:szCs w:val="28"/>
        </w:rPr>
      </w:pPr>
    </w:p>
    <w:p w14:paraId="00D6FDD1" w14:textId="6A6B57A7" w:rsidR="004D1739" w:rsidRPr="00C92AAC" w:rsidRDefault="004D1739" w:rsidP="004D1739">
      <w:pPr>
        <w:pStyle w:val="afa"/>
        <w:spacing w:line="360" w:lineRule="auto"/>
        <w:ind w:firstLine="851"/>
        <w:jc w:val="left"/>
        <w:outlineLvl w:val="1"/>
      </w:pPr>
      <w:bookmarkStart w:id="42" w:name="_Toc200834774"/>
      <w:r>
        <w:lastRenderedPageBreak/>
        <w:t>4</w:t>
      </w:r>
      <w:r w:rsidRPr="00C92AAC">
        <w:t>.</w:t>
      </w:r>
      <w:r>
        <w:t>5</w:t>
      </w:r>
      <w:r w:rsidRPr="00C92AAC">
        <w:t xml:space="preserve">. </w:t>
      </w:r>
      <w:r>
        <w:t>Висновки по розділу</w:t>
      </w:r>
      <w:bookmarkEnd w:id="42"/>
    </w:p>
    <w:p w14:paraId="2EEE238F" w14:textId="0E7A5986" w:rsidR="004D1739" w:rsidRDefault="004D1739" w:rsidP="003F2816">
      <w:pPr>
        <w:pStyle w:val="text"/>
      </w:pPr>
    </w:p>
    <w:p w14:paraId="06C91238" w14:textId="7C57B1D6" w:rsidR="003F2816" w:rsidRDefault="003F2816" w:rsidP="003F2816">
      <w:pPr>
        <w:pStyle w:val="text"/>
      </w:pPr>
      <w:r w:rsidRPr="003F2816">
        <w:t>У цьому розділі описано реалізацію всіх функціональних частин застосунку — від структури бази даних до користувацького інтерфейсу та панелі адміністратора. Застосовано сучасні методи стилізації, авторизації, обробки замовлень і забезпечено адаптивність дизайну та зручність навігації.</w:t>
      </w:r>
    </w:p>
    <w:p w14:paraId="4B4E6936" w14:textId="1A2709DF" w:rsidR="003F2816" w:rsidRDefault="003F2816" w:rsidP="003F2816">
      <w:pPr>
        <w:pStyle w:val="text"/>
      </w:pPr>
    </w:p>
    <w:p w14:paraId="66B26DE7" w14:textId="3D73C30A" w:rsidR="003F2816" w:rsidRDefault="003F2816" w:rsidP="003F2816">
      <w:pPr>
        <w:pStyle w:val="text"/>
      </w:pPr>
    </w:p>
    <w:p w14:paraId="1D0E2FBA" w14:textId="7C1293EF" w:rsidR="003F2816" w:rsidRDefault="003F2816" w:rsidP="003F2816">
      <w:pPr>
        <w:pStyle w:val="text"/>
      </w:pPr>
    </w:p>
    <w:p w14:paraId="6FC226CA" w14:textId="3A3C06DD" w:rsidR="003F2816" w:rsidRDefault="003F2816" w:rsidP="003F2816">
      <w:pPr>
        <w:pStyle w:val="text"/>
      </w:pPr>
    </w:p>
    <w:p w14:paraId="2BE018A3" w14:textId="6A0E95BA" w:rsidR="003F2816" w:rsidRDefault="003F2816" w:rsidP="003F2816">
      <w:pPr>
        <w:pStyle w:val="text"/>
      </w:pPr>
    </w:p>
    <w:p w14:paraId="4C92E067" w14:textId="081197E0" w:rsidR="003F2816" w:rsidRDefault="003F2816" w:rsidP="003F2816">
      <w:pPr>
        <w:pStyle w:val="text"/>
      </w:pPr>
    </w:p>
    <w:p w14:paraId="25FC2AF1" w14:textId="6DC888DD" w:rsidR="003F2816" w:rsidRDefault="003F2816" w:rsidP="003F2816">
      <w:pPr>
        <w:pStyle w:val="text"/>
      </w:pPr>
    </w:p>
    <w:p w14:paraId="41378849" w14:textId="6FC972CC" w:rsidR="003F2816" w:rsidRDefault="003F2816" w:rsidP="003F2816">
      <w:pPr>
        <w:pStyle w:val="text"/>
      </w:pPr>
    </w:p>
    <w:p w14:paraId="1E45E6CF" w14:textId="1E0BBF1F" w:rsidR="003F2816" w:rsidRDefault="003F2816" w:rsidP="003F2816">
      <w:pPr>
        <w:pStyle w:val="text"/>
      </w:pPr>
    </w:p>
    <w:p w14:paraId="43AFC8ED" w14:textId="5085B1FA" w:rsidR="003F2816" w:rsidRDefault="003F2816" w:rsidP="003F2816">
      <w:pPr>
        <w:pStyle w:val="text"/>
      </w:pPr>
    </w:p>
    <w:p w14:paraId="3409AFF1" w14:textId="6090C973" w:rsidR="003F2816" w:rsidRDefault="003F2816" w:rsidP="003F2816">
      <w:pPr>
        <w:pStyle w:val="text"/>
      </w:pPr>
    </w:p>
    <w:p w14:paraId="2D8D2A94" w14:textId="0D72EBE1" w:rsidR="003F2816" w:rsidRDefault="003F2816" w:rsidP="003F2816">
      <w:pPr>
        <w:pStyle w:val="text"/>
      </w:pPr>
    </w:p>
    <w:p w14:paraId="0CCFCD5D" w14:textId="36114F31" w:rsidR="003F2816" w:rsidRDefault="003F2816" w:rsidP="003F2816">
      <w:pPr>
        <w:pStyle w:val="text"/>
      </w:pPr>
    </w:p>
    <w:p w14:paraId="5117DC19" w14:textId="41751BB0" w:rsidR="003F2816" w:rsidRDefault="003F2816" w:rsidP="003F2816">
      <w:pPr>
        <w:pStyle w:val="text"/>
      </w:pPr>
    </w:p>
    <w:p w14:paraId="44B40C86" w14:textId="097989A1" w:rsidR="003F2816" w:rsidRDefault="003F2816" w:rsidP="003F2816">
      <w:pPr>
        <w:pStyle w:val="text"/>
      </w:pPr>
    </w:p>
    <w:p w14:paraId="16A19A9E" w14:textId="76FA14E2" w:rsidR="003F2816" w:rsidRDefault="003F2816" w:rsidP="003F2816">
      <w:pPr>
        <w:pStyle w:val="text"/>
      </w:pPr>
    </w:p>
    <w:p w14:paraId="73001377" w14:textId="7F8818BC" w:rsidR="003F2816" w:rsidRDefault="003F2816" w:rsidP="003F2816">
      <w:pPr>
        <w:pStyle w:val="text"/>
      </w:pPr>
    </w:p>
    <w:p w14:paraId="2329D969" w14:textId="1C2ABDFC" w:rsidR="003F2816" w:rsidRDefault="003F2816" w:rsidP="003F2816">
      <w:pPr>
        <w:pStyle w:val="text"/>
      </w:pPr>
    </w:p>
    <w:p w14:paraId="2EC728CA" w14:textId="7FE83370" w:rsidR="003F2816" w:rsidRDefault="003F2816" w:rsidP="003F2816">
      <w:pPr>
        <w:pStyle w:val="text"/>
      </w:pPr>
    </w:p>
    <w:p w14:paraId="0A0A4BD9" w14:textId="5BE469FE" w:rsidR="003F2816" w:rsidRDefault="003F2816" w:rsidP="003F2816">
      <w:pPr>
        <w:pStyle w:val="text"/>
      </w:pPr>
    </w:p>
    <w:p w14:paraId="64C3261D" w14:textId="77365D6A" w:rsidR="003F2816" w:rsidRDefault="003F2816" w:rsidP="003F2816">
      <w:pPr>
        <w:pStyle w:val="text"/>
      </w:pPr>
    </w:p>
    <w:p w14:paraId="7BAA96A7" w14:textId="637670D4" w:rsidR="003F2816" w:rsidRDefault="003F2816" w:rsidP="003F2816">
      <w:pPr>
        <w:pStyle w:val="text"/>
      </w:pPr>
    </w:p>
    <w:p w14:paraId="51D35BE4" w14:textId="77777777" w:rsidR="003F2816" w:rsidRDefault="003F2816" w:rsidP="003F2816">
      <w:pPr>
        <w:pStyle w:val="text"/>
      </w:pPr>
    </w:p>
    <w:p w14:paraId="5295FAB3" w14:textId="3350D931" w:rsidR="00BC502F" w:rsidRPr="00BF780B" w:rsidRDefault="00AE393A" w:rsidP="004839AA">
      <w:pPr>
        <w:pStyle w:val="afa"/>
        <w:outlineLvl w:val="0"/>
      </w:pPr>
      <w:bookmarkStart w:id="43" w:name="_Toc200834775"/>
      <w:r>
        <w:lastRenderedPageBreak/>
        <w:t xml:space="preserve">РОЗДІЛ </w:t>
      </w:r>
      <w:r w:rsidR="00BC502F" w:rsidRPr="00BF780B">
        <w:t>5</w:t>
      </w:r>
      <w:r>
        <w:t>.</w:t>
      </w:r>
      <w:r w:rsidR="00BC502F" w:rsidRPr="00BF780B">
        <w:t xml:space="preserve"> ТЕСТУВАННЯ ПРОГРАМНОГО ПРОДУКТУ</w:t>
      </w:r>
      <w:bookmarkEnd w:id="43"/>
    </w:p>
    <w:p w14:paraId="59D6F567" w14:textId="77777777" w:rsidR="002A02E9" w:rsidRPr="00BF780B" w:rsidRDefault="002A02E9" w:rsidP="002A02E9">
      <w:pPr>
        <w:spacing w:after="0" w:line="360" w:lineRule="auto"/>
        <w:jc w:val="center"/>
        <w:rPr>
          <w:rFonts w:ascii="Times New Roman" w:hAnsi="Times New Roman" w:cs="Times New Roman"/>
          <w:b/>
          <w:bCs/>
          <w:sz w:val="28"/>
          <w:szCs w:val="28"/>
        </w:rPr>
      </w:pPr>
    </w:p>
    <w:p w14:paraId="32E9B8F0" w14:textId="4AD4EB3C" w:rsidR="002A02E9" w:rsidRPr="00BF780B" w:rsidRDefault="00BC502F" w:rsidP="00252A50">
      <w:pPr>
        <w:pStyle w:val="afa"/>
        <w:ind w:firstLine="851"/>
        <w:jc w:val="left"/>
        <w:outlineLvl w:val="1"/>
      </w:pPr>
      <w:bookmarkStart w:id="44" w:name="_Toc200834776"/>
      <w:r w:rsidRPr="00BF780B">
        <w:t>5.1</w:t>
      </w:r>
      <w:r w:rsidR="00AE393A">
        <w:t>.</w:t>
      </w:r>
      <w:r w:rsidRPr="00BF780B">
        <w:t xml:space="preserve"> Стратегі</w:t>
      </w:r>
      <w:r w:rsidR="00162715">
        <w:t xml:space="preserve">ї та методи </w:t>
      </w:r>
      <w:r w:rsidRPr="00BF780B">
        <w:t>тестування</w:t>
      </w:r>
      <w:bookmarkEnd w:id="44"/>
    </w:p>
    <w:p w14:paraId="4CCBF463" w14:textId="77777777" w:rsidR="003228D3" w:rsidRDefault="003228D3" w:rsidP="00162715">
      <w:pPr>
        <w:pStyle w:val="text"/>
      </w:pPr>
    </w:p>
    <w:p w14:paraId="320967BB" w14:textId="04CAEF58" w:rsidR="004839AA" w:rsidRPr="004839AA" w:rsidRDefault="004839AA" w:rsidP="004839AA">
      <w:pPr>
        <w:pStyle w:val="text"/>
      </w:pPr>
      <w:r w:rsidRPr="004839AA">
        <w:t xml:space="preserve">Після завершення </w:t>
      </w:r>
      <w:r>
        <w:t>основних етапів</w:t>
      </w:r>
      <w:r w:rsidRPr="004839AA">
        <w:t xml:space="preserve"> розробки </w:t>
      </w:r>
      <w:proofErr w:type="spellStart"/>
      <w:r w:rsidRPr="004839AA">
        <w:t>вебзастосунку</w:t>
      </w:r>
      <w:proofErr w:type="spellEnd"/>
      <w:r w:rsidRPr="004839AA">
        <w:t xml:space="preserve"> </w:t>
      </w:r>
      <w:r>
        <w:t>логічним періодом</w:t>
      </w:r>
      <w:r w:rsidRPr="004839AA">
        <w:t xml:space="preserve"> життєвого циклу системи стало її тестування. Метою тестування було виявлення можливих помилок у </w:t>
      </w:r>
      <w:proofErr w:type="spellStart"/>
      <w:r w:rsidRPr="004839AA">
        <w:t>логіці</w:t>
      </w:r>
      <w:proofErr w:type="spellEnd"/>
      <w:r w:rsidRPr="004839AA">
        <w:t>, перевірка коректності роботи функціоналу, а також забезпечення стабільної роботи системи за звичайних умов використання. Для цього застосовано комбінацію модульного (</w:t>
      </w:r>
      <w:proofErr w:type="spellStart"/>
      <w:r w:rsidRPr="004839AA">
        <w:t>unit</w:t>
      </w:r>
      <w:proofErr w:type="spellEnd"/>
      <w:r w:rsidRPr="004839AA">
        <w:t>) та інтеграційного тестування, а також інтуїтивне ручне тестування (</w:t>
      </w:r>
      <w:proofErr w:type="spellStart"/>
      <w:r w:rsidRPr="004839AA">
        <w:t>manual</w:t>
      </w:r>
      <w:proofErr w:type="spellEnd"/>
      <w:r w:rsidRPr="004839AA">
        <w:t xml:space="preserve"> UI </w:t>
      </w:r>
      <w:proofErr w:type="spellStart"/>
      <w:r w:rsidRPr="004839AA">
        <w:t>testing</w:t>
      </w:r>
      <w:proofErr w:type="spellEnd"/>
      <w:r w:rsidRPr="004839AA">
        <w:t>), що дозволило перевірити як окремі компоненти системи, так і їхню взаємодію на практиці.</w:t>
      </w:r>
    </w:p>
    <w:p w14:paraId="2DDD37E5" w14:textId="77777777" w:rsidR="004839AA" w:rsidRPr="004839AA" w:rsidRDefault="004839AA" w:rsidP="004839AA">
      <w:pPr>
        <w:pStyle w:val="text"/>
        <w:rPr>
          <w:i/>
          <w:iCs/>
        </w:rPr>
      </w:pPr>
      <w:r w:rsidRPr="004839AA">
        <w:rPr>
          <w:i/>
          <w:iCs/>
        </w:rPr>
        <w:t>Модульне тестування (</w:t>
      </w:r>
      <w:proofErr w:type="spellStart"/>
      <w:r w:rsidRPr="004839AA">
        <w:rPr>
          <w:i/>
          <w:iCs/>
        </w:rPr>
        <w:t>Unit</w:t>
      </w:r>
      <w:proofErr w:type="spellEnd"/>
      <w:r w:rsidRPr="004839AA">
        <w:rPr>
          <w:i/>
          <w:iCs/>
        </w:rPr>
        <w:t xml:space="preserve"> </w:t>
      </w:r>
      <w:proofErr w:type="spellStart"/>
      <w:r w:rsidRPr="004839AA">
        <w:rPr>
          <w:i/>
          <w:iCs/>
        </w:rPr>
        <w:t>Testing</w:t>
      </w:r>
      <w:proofErr w:type="spellEnd"/>
      <w:r w:rsidRPr="004839AA">
        <w:rPr>
          <w:i/>
          <w:iCs/>
        </w:rPr>
        <w:t>)</w:t>
      </w:r>
    </w:p>
    <w:p w14:paraId="1AB61732" w14:textId="5C27CE8F" w:rsidR="004839AA" w:rsidRPr="004839AA" w:rsidRDefault="004839AA" w:rsidP="004839AA">
      <w:pPr>
        <w:pStyle w:val="text"/>
      </w:pPr>
      <w:r w:rsidRPr="004839AA">
        <w:t xml:space="preserve">Основною частиною формалізованого тестування стали </w:t>
      </w:r>
      <w:proofErr w:type="spellStart"/>
      <w:r w:rsidRPr="004839AA">
        <w:t>юніт</w:t>
      </w:r>
      <w:proofErr w:type="spellEnd"/>
      <w:r w:rsidRPr="004839AA">
        <w:t xml:space="preserve">-тести, які реалізовано за допомогою бібліотеки </w:t>
      </w:r>
      <w:proofErr w:type="spellStart"/>
      <w:r w:rsidRPr="004839AA">
        <w:t>xUnit</w:t>
      </w:r>
      <w:proofErr w:type="spellEnd"/>
      <w:r w:rsidRPr="004839AA">
        <w:t xml:space="preserve"> у середовищі .NET. Тести були зосереджені на перевірці логіки роботи контролерів та сервісів, що не залежить від бази даних або інтерфейсу</w:t>
      </w:r>
      <w:r w:rsidR="00E71AE0" w:rsidRPr="00E71AE0">
        <w:t xml:space="preserve"> [24]</w:t>
      </w:r>
      <w:r w:rsidRPr="004839AA">
        <w:t xml:space="preserve">. Для цього використовувалися </w:t>
      </w:r>
      <w:proofErr w:type="spellStart"/>
      <w:r w:rsidRPr="004839AA">
        <w:t>моки</w:t>
      </w:r>
      <w:proofErr w:type="spellEnd"/>
      <w:r w:rsidRPr="004839AA">
        <w:t xml:space="preserve"> контексту бази даних (</w:t>
      </w:r>
      <w:proofErr w:type="spellStart"/>
      <w:r w:rsidRPr="004839AA">
        <w:t>DbContext</w:t>
      </w:r>
      <w:proofErr w:type="spellEnd"/>
      <w:r w:rsidRPr="004839AA">
        <w:t>) та інтерфейсів (</w:t>
      </w:r>
      <w:proofErr w:type="spellStart"/>
      <w:r w:rsidRPr="004839AA">
        <w:t>IProductRepository</w:t>
      </w:r>
      <w:proofErr w:type="spellEnd"/>
      <w:r w:rsidRPr="004839AA">
        <w:t xml:space="preserve">, </w:t>
      </w:r>
      <w:proofErr w:type="spellStart"/>
      <w:r w:rsidRPr="004839AA">
        <w:t>ICartService</w:t>
      </w:r>
      <w:proofErr w:type="spellEnd"/>
      <w:r w:rsidRPr="004839AA">
        <w:t>), що дозволяло перевіряти обробку даних у відриві від зовнішніх факторів.</w:t>
      </w:r>
    </w:p>
    <w:p w14:paraId="56A4AC2F" w14:textId="77777777" w:rsidR="004839AA" w:rsidRPr="004839AA" w:rsidRDefault="004839AA" w:rsidP="004839AA">
      <w:pPr>
        <w:pStyle w:val="text"/>
      </w:pPr>
      <w:r w:rsidRPr="004839AA">
        <w:t xml:space="preserve">Зокрема, було </w:t>
      </w:r>
      <w:proofErr w:type="spellStart"/>
      <w:r w:rsidRPr="004839AA">
        <w:t>протестовано</w:t>
      </w:r>
      <w:proofErr w:type="spellEnd"/>
      <w:r w:rsidRPr="004839AA">
        <w:t>:</w:t>
      </w:r>
    </w:p>
    <w:p w14:paraId="066E6ACF" w14:textId="77777777" w:rsidR="004839AA" w:rsidRPr="004839AA" w:rsidRDefault="004839AA" w:rsidP="004839AA">
      <w:pPr>
        <w:pStyle w:val="a"/>
      </w:pPr>
      <w:r w:rsidRPr="004839AA">
        <w:t>створення нового продукту та перевірка валідності моделі;</w:t>
      </w:r>
    </w:p>
    <w:p w14:paraId="5504319C" w14:textId="77777777" w:rsidR="004839AA" w:rsidRPr="004839AA" w:rsidRDefault="004839AA" w:rsidP="004839AA">
      <w:pPr>
        <w:pStyle w:val="a"/>
      </w:pPr>
      <w:r w:rsidRPr="004839AA">
        <w:t>додавання товару в кошик та перевірка оновлення кількості;</w:t>
      </w:r>
    </w:p>
    <w:p w14:paraId="1CF0002C" w14:textId="77777777" w:rsidR="004839AA" w:rsidRPr="004839AA" w:rsidRDefault="004839AA" w:rsidP="004839AA">
      <w:pPr>
        <w:pStyle w:val="a"/>
      </w:pPr>
      <w:r w:rsidRPr="004839AA">
        <w:t>формування замовлення з обчисленням підсумкової ціни;</w:t>
      </w:r>
    </w:p>
    <w:p w14:paraId="3E434AF0" w14:textId="6B24910D" w:rsidR="004839AA" w:rsidRDefault="004839AA" w:rsidP="004839AA">
      <w:pPr>
        <w:pStyle w:val="a"/>
      </w:pPr>
      <w:r w:rsidRPr="004839AA">
        <w:t>фільтрація товарів у каталозі за категоріями, пошуком та ціною.</w:t>
      </w:r>
    </w:p>
    <w:p w14:paraId="74DD980E" w14:textId="5ACBBBF0" w:rsidR="004839AA" w:rsidRDefault="004839AA" w:rsidP="004839AA">
      <w:pPr>
        <w:pStyle w:val="text"/>
      </w:pPr>
      <w:r>
        <w:t xml:space="preserve">Для наочності розглянемо один з прикладів </w:t>
      </w:r>
      <w:r w:rsidR="00AC0BA6">
        <w:t>–</w:t>
      </w:r>
      <w:r>
        <w:t xml:space="preserve"> </w:t>
      </w:r>
      <w:r w:rsidR="00AC0BA6">
        <w:t>тест «</w:t>
      </w:r>
      <w:proofErr w:type="spellStart"/>
      <w:r w:rsidR="00AC0BA6" w:rsidRPr="004839AA">
        <w:t>AddToCart_ShouldCreateNewCartItem</w:t>
      </w:r>
      <w:proofErr w:type="spellEnd"/>
      <w:r w:rsidR="00AC0BA6">
        <w:t>», що створений д</w:t>
      </w:r>
      <w:r w:rsidRPr="004839AA">
        <w:t>ля перевірки коректності роботи кошика</w:t>
      </w:r>
      <w:r w:rsidR="00AC0BA6">
        <w:t xml:space="preserve"> і </w:t>
      </w:r>
      <w:r w:rsidRPr="004839AA">
        <w:t>моделює процес додавання товару до кошика</w:t>
      </w:r>
      <w:r w:rsidR="00AC0BA6">
        <w:t xml:space="preserve"> (Рис. 5.1)</w:t>
      </w:r>
      <w:r w:rsidRPr="004839AA">
        <w:t>.</w:t>
      </w:r>
    </w:p>
    <w:p w14:paraId="083E1BB7" w14:textId="77777777" w:rsidR="00AC0BA6" w:rsidRDefault="00AC0BA6" w:rsidP="00E60DB8">
      <w:pPr>
        <w:pStyle w:val="text"/>
        <w:ind w:firstLine="0"/>
        <w:jc w:val="center"/>
      </w:pPr>
      <w:r>
        <w:rPr>
          <w:noProof/>
        </w:rPr>
        <w:lastRenderedPageBreak/>
        <w:drawing>
          <wp:inline distT="0" distB="0" distL="0" distR="0" wp14:anchorId="4DB60307" wp14:editId="2D60F090">
            <wp:extent cx="5638015" cy="3171749"/>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48126" cy="3177437"/>
                    </a:xfrm>
                    <a:prstGeom prst="rect">
                      <a:avLst/>
                    </a:prstGeom>
                  </pic:spPr>
                </pic:pic>
              </a:graphicData>
            </a:graphic>
          </wp:inline>
        </w:drawing>
      </w:r>
    </w:p>
    <w:p w14:paraId="2075B405" w14:textId="134F1E2C" w:rsidR="00AC0BA6" w:rsidRDefault="00AC0BA6" w:rsidP="00AC0BA6">
      <w:pPr>
        <w:pStyle w:val="text"/>
        <w:ind w:firstLine="0"/>
        <w:jc w:val="center"/>
      </w:pPr>
      <w:r>
        <w:t>Рисунок 5.1 – Реалізація тесту додавання товару до кошика</w:t>
      </w:r>
    </w:p>
    <w:p w14:paraId="07037737" w14:textId="2B012557" w:rsidR="00AC0BA6" w:rsidRDefault="00AC0BA6" w:rsidP="00AC0BA6">
      <w:pPr>
        <w:pStyle w:val="text"/>
        <w:ind w:firstLine="0"/>
      </w:pPr>
    </w:p>
    <w:p w14:paraId="27E5C583" w14:textId="2CF28A09" w:rsidR="00AC0BA6" w:rsidRPr="00AC0BA6" w:rsidRDefault="00AC0BA6" w:rsidP="00AA489C">
      <w:pPr>
        <w:pStyle w:val="a0"/>
        <w:numPr>
          <w:ilvl w:val="0"/>
          <w:numId w:val="5"/>
        </w:numPr>
        <w:ind w:left="0" w:firstLine="851"/>
      </w:pPr>
      <w:r w:rsidRPr="00AC0BA6">
        <w:t xml:space="preserve">Щоб ізолювати тестовий процес від реальної бази даних, застосовується </w:t>
      </w:r>
      <w:proofErr w:type="spellStart"/>
      <w:r w:rsidRPr="00AC0BA6">
        <w:t>In-Memory</w:t>
      </w:r>
      <w:proofErr w:type="spellEnd"/>
      <w:r w:rsidRPr="00AC0BA6">
        <w:t xml:space="preserve"> </w:t>
      </w:r>
      <w:proofErr w:type="spellStart"/>
      <w:r w:rsidRPr="00AC0BA6">
        <w:t>Database</w:t>
      </w:r>
      <w:proofErr w:type="spellEnd"/>
      <w:r w:rsidRPr="00AC0BA6">
        <w:t>, що дозволяє зберігати дані тимчасово в оперативній пам’яті.</w:t>
      </w:r>
      <w:r>
        <w:t xml:space="preserve"> </w:t>
      </w:r>
      <w:r w:rsidRPr="00AC0BA6">
        <w:t>Це забезпечує швидке виконання тестів та дозволяє проводити їх без необхідності розгортання реального серверного середовища.</w:t>
      </w:r>
    </w:p>
    <w:p w14:paraId="21692E9C" w14:textId="2871675D" w:rsidR="00AC0BA6" w:rsidRPr="00AC0BA6" w:rsidRDefault="00AC0BA6" w:rsidP="00AC0BA6">
      <w:pPr>
        <w:pStyle w:val="aff1"/>
      </w:pPr>
      <w:r w:rsidRPr="00AC0BA6">
        <w:t xml:space="preserve">Перед тестуванням додавання до кошика необхідно створити товар у базі даних. </w:t>
      </w:r>
      <w:r>
        <w:t xml:space="preserve"> </w:t>
      </w:r>
      <w:r w:rsidRPr="00AC0BA6">
        <w:t>Це гарантує, що під час тестування кошик матиме доступ до реального товару, а його ідентифікатор (</w:t>
      </w:r>
      <w:proofErr w:type="spellStart"/>
      <w:r w:rsidRPr="00AC0BA6">
        <w:t>Id</w:t>
      </w:r>
      <w:proofErr w:type="spellEnd"/>
      <w:r w:rsidRPr="00AC0BA6">
        <w:t xml:space="preserve">) буде </w:t>
      </w:r>
      <w:proofErr w:type="spellStart"/>
      <w:r w:rsidRPr="00AC0BA6">
        <w:t>коректно</w:t>
      </w:r>
      <w:proofErr w:type="spellEnd"/>
      <w:r w:rsidRPr="00AC0BA6">
        <w:t xml:space="preserve"> використовуватися у наступних операціях.</w:t>
      </w:r>
    </w:p>
    <w:p w14:paraId="4DBD85B3" w14:textId="22BC253E" w:rsidR="00AC0BA6" w:rsidRPr="00AC0BA6" w:rsidRDefault="00AC0BA6" w:rsidP="00AC0BA6">
      <w:pPr>
        <w:pStyle w:val="aff1"/>
      </w:pPr>
      <w:r w:rsidRPr="00AC0BA6">
        <w:t>Наступним кроком є симуляція додавання товару до кошика конкретного користувача (</w:t>
      </w:r>
      <w:proofErr w:type="spellStart"/>
      <w:r w:rsidRPr="00AC0BA6">
        <w:t>UserId</w:t>
      </w:r>
      <w:proofErr w:type="spellEnd"/>
      <w:r w:rsidRPr="00AC0BA6">
        <w:t xml:space="preserve"> = "user1"). Це здійснюється через створення нового запису </w:t>
      </w:r>
      <w:proofErr w:type="spellStart"/>
      <w:r w:rsidRPr="00AC0BA6">
        <w:t>CartItem</w:t>
      </w:r>
      <w:proofErr w:type="spellEnd"/>
      <w:r>
        <w:t xml:space="preserve">. </w:t>
      </w:r>
      <w:r w:rsidRPr="00AC0BA6">
        <w:t xml:space="preserve">Таким чином, у кошик додається </w:t>
      </w:r>
      <w:r w:rsidRPr="006F66D0">
        <w:t>2 одиниці</w:t>
      </w:r>
      <w:r w:rsidRPr="00AC0BA6">
        <w:t xml:space="preserve"> товару з </w:t>
      </w:r>
      <w:proofErr w:type="spellStart"/>
      <w:r w:rsidRPr="00AC0BA6">
        <w:t>ProductId</w:t>
      </w:r>
      <w:proofErr w:type="spellEnd"/>
      <w:r w:rsidRPr="00AC0BA6">
        <w:t xml:space="preserve"> = 1.</w:t>
      </w:r>
    </w:p>
    <w:p w14:paraId="7ABF0881" w14:textId="457C4E19" w:rsidR="00AC0BA6" w:rsidRPr="00AC0BA6" w:rsidRDefault="00AC0BA6" w:rsidP="00AC0BA6">
      <w:pPr>
        <w:pStyle w:val="aff1"/>
      </w:pPr>
      <w:r w:rsidRPr="00AC0BA6">
        <w:t xml:space="preserve">Після додавання товару необхідно переконатися, що він дійсно з’явився у базі даних і кількість у кошику відповідає очікуваному значенню. Перевірка здійснюється за допомогою </w:t>
      </w:r>
      <w:proofErr w:type="spellStart"/>
      <w:r w:rsidRPr="00AC0BA6">
        <w:t>FluentAssertions</w:t>
      </w:r>
      <w:proofErr w:type="spellEnd"/>
      <w:r>
        <w:t>.</w:t>
      </w:r>
    </w:p>
    <w:p w14:paraId="5E3C109C" w14:textId="77777777" w:rsidR="00D6290E" w:rsidRDefault="00AC0BA6" w:rsidP="006F66D0">
      <w:pPr>
        <w:pStyle w:val="aff1"/>
      </w:pPr>
      <w:r w:rsidRPr="00AC0BA6">
        <w:t xml:space="preserve">Тестування підтвердило, що механізм додавання товару до кошика </w:t>
      </w:r>
    </w:p>
    <w:p w14:paraId="66024276" w14:textId="1BBA8990" w:rsidR="00AC0BA6" w:rsidRPr="004839AA" w:rsidRDefault="00AC0BA6" w:rsidP="00D6290E">
      <w:pPr>
        <w:pStyle w:val="aff1"/>
        <w:numPr>
          <w:ilvl w:val="0"/>
          <w:numId w:val="0"/>
        </w:numPr>
      </w:pPr>
      <w:r w:rsidRPr="00AC0BA6">
        <w:lastRenderedPageBreak/>
        <w:t xml:space="preserve">працює відповідно до очікувань. Дані зберігаються </w:t>
      </w:r>
      <w:proofErr w:type="spellStart"/>
      <w:r w:rsidRPr="00AC0BA6">
        <w:t>коректно</w:t>
      </w:r>
      <w:proofErr w:type="spellEnd"/>
      <w:r w:rsidRPr="00AC0BA6">
        <w:t>, і кількість товару встановлюється відповідно до введених параметрів.</w:t>
      </w:r>
    </w:p>
    <w:p w14:paraId="7E7E0549" w14:textId="77777777" w:rsidR="004839AA" w:rsidRPr="004839AA" w:rsidRDefault="004839AA" w:rsidP="004839AA">
      <w:pPr>
        <w:pStyle w:val="text"/>
        <w:rPr>
          <w:i/>
          <w:iCs/>
        </w:rPr>
      </w:pPr>
      <w:r w:rsidRPr="004839AA">
        <w:rPr>
          <w:i/>
          <w:iCs/>
        </w:rPr>
        <w:t>Інтеграційне тестування</w:t>
      </w:r>
    </w:p>
    <w:p w14:paraId="439DB37C" w14:textId="77777777" w:rsidR="004839AA" w:rsidRPr="004839AA" w:rsidRDefault="004839AA" w:rsidP="004839AA">
      <w:pPr>
        <w:pStyle w:val="text"/>
      </w:pPr>
      <w:r w:rsidRPr="004839AA">
        <w:t xml:space="preserve">На відміну від </w:t>
      </w:r>
      <w:proofErr w:type="spellStart"/>
      <w:r w:rsidRPr="004839AA">
        <w:t>юніт</w:t>
      </w:r>
      <w:proofErr w:type="spellEnd"/>
      <w:r w:rsidRPr="004839AA">
        <w:t xml:space="preserve">-тестів, інтеграційні тести перевіряли взаємодію компонентів системи — наприклад, чи </w:t>
      </w:r>
      <w:proofErr w:type="spellStart"/>
      <w:r w:rsidRPr="004839AA">
        <w:t>коректно</w:t>
      </w:r>
      <w:proofErr w:type="spellEnd"/>
      <w:r w:rsidRPr="004839AA">
        <w:t xml:space="preserve"> працює зв’язок між контролером замовлень та базою даних. Ці тести здійснювалися в умовному середовищі з тестовими даними.</w:t>
      </w:r>
    </w:p>
    <w:p w14:paraId="13FB8087" w14:textId="77777777" w:rsidR="004839AA" w:rsidRPr="004839AA" w:rsidRDefault="004839AA" w:rsidP="004839AA">
      <w:pPr>
        <w:pStyle w:val="text"/>
      </w:pPr>
      <w:r w:rsidRPr="004839AA">
        <w:t>Також виконувалися тести поведінки при автентифікації, зокрема:</w:t>
      </w:r>
    </w:p>
    <w:p w14:paraId="327E84C6" w14:textId="77777777" w:rsidR="004839AA" w:rsidRPr="004839AA" w:rsidRDefault="004839AA" w:rsidP="004839AA">
      <w:pPr>
        <w:pStyle w:val="a"/>
      </w:pPr>
      <w:r w:rsidRPr="004839AA">
        <w:t>обмеження доступу до сторінки профілю для незареєстрованих користувачів;</w:t>
      </w:r>
    </w:p>
    <w:p w14:paraId="3AB86F94" w14:textId="6D8D5F27" w:rsidR="004839AA" w:rsidRPr="004839AA" w:rsidRDefault="004839AA" w:rsidP="004839AA">
      <w:pPr>
        <w:pStyle w:val="a"/>
      </w:pPr>
      <w:r w:rsidRPr="004839AA">
        <w:t xml:space="preserve">надання доступу до </w:t>
      </w:r>
      <w:proofErr w:type="spellStart"/>
      <w:r w:rsidRPr="004839AA">
        <w:t>адмін</w:t>
      </w:r>
      <w:proofErr w:type="spellEnd"/>
      <w:r>
        <w:t>-</w:t>
      </w:r>
      <w:r w:rsidRPr="004839AA">
        <w:t>панелі лише користувачам з відповідною роллю;</w:t>
      </w:r>
    </w:p>
    <w:p w14:paraId="509D5DD3" w14:textId="6FFD40E7" w:rsidR="004839AA" w:rsidRDefault="004839AA" w:rsidP="004839AA">
      <w:pPr>
        <w:pStyle w:val="a"/>
      </w:pPr>
      <w:r w:rsidRPr="004839AA">
        <w:t>правильна реакція системи на некоректні вхідні дані у формах реєстрації та входу.</w:t>
      </w:r>
    </w:p>
    <w:p w14:paraId="3DD8F17B" w14:textId="7140CAF4" w:rsidR="006F66D0" w:rsidRPr="006F66D0" w:rsidRDefault="006F66D0" w:rsidP="006F66D0">
      <w:pPr>
        <w:pStyle w:val="text"/>
      </w:pPr>
      <w:r w:rsidRPr="006F66D0">
        <w:t xml:space="preserve">Для перевірки коректності роботи сервісу створено тест </w:t>
      </w:r>
      <w:proofErr w:type="spellStart"/>
      <w:r w:rsidRPr="006F66D0">
        <w:t>GetNutritionAsync_ReturnsNutritionData</w:t>
      </w:r>
      <w:proofErr w:type="spellEnd"/>
      <w:r w:rsidRPr="006F66D0">
        <w:t>, який моделює процес запиту до API та перевіряє, чи отримані дані відповідають очікуваним значенням</w:t>
      </w:r>
      <w:r w:rsidR="00B75DA8">
        <w:t xml:space="preserve"> (Рис. 5.2)</w:t>
      </w:r>
      <w:r w:rsidRPr="006F66D0">
        <w:t>.</w:t>
      </w:r>
    </w:p>
    <w:p w14:paraId="61AFD175" w14:textId="44A42ED6" w:rsidR="006F66D0" w:rsidRDefault="006F66D0" w:rsidP="006F66D0">
      <w:pPr>
        <w:pStyle w:val="text"/>
      </w:pPr>
    </w:p>
    <w:p w14:paraId="69A5A207" w14:textId="36D9C607" w:rsidR="006F66D0" w:rsidRDefault="006F66D0" w:rsidP="006F66D0">
      <w:pPr>
        <w:pStyle w:val="a"/>
        <w:numPr>
          <w:ilvl w:val="0"/>
          <w:numId w:val="0"/>
        </w:numPr>
      </w:pPr>
      <w:r>
        <w:rPr>
          <w:noProof/>
        </w:rPr>
        <w:drawing>
          <wp:inline distT="0" distB="0" distL="0" distR="0" wp14:anchorId="5B8ECC23" wp14:editId="0F7E0CE4">
            <wp:extent cx="6120130" cy="278892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3895"/>
                    <a:stretch/>
                  </pic:blipFill>
                  <pic:spPr bwMode="auto">
                    <a:xfrm>
                      <a:off x="0" y="0"/>
                      <a:ext cx="6120130" cy="2788920"/>
                    </a:xfrm>
                    <a:prstGeom prst="rect">
                      <a:avLst/>
                    </a:prstGeom>
                    <a:ln>
                      <a:noFill/>
                    </a:ln>
                    <a:extLst>
                      <a:ext uri="{53640926-AAD7-44D8-BBD7-CCE9431645EC}">
                        <a14:shadowObscured xmlns:a14="http://schemas.microsoft.com/office/drawing/2010/main"/>
                      </a:ext>
                    </a:extLst>
                  </pic:spPr>
                </pic:pic>
              </a:graphicData>
            </a:graphic>
          </wp:inline>
        </w:drawing>
      </w:r>
    </w:p>
    <w:p w14:paraId="49B3D184" w14:textId="365B8C22" w:rsidR="006F66D0" w:rsidRPr="00403609" w:rsidRDefault="006F66D0" w:rsidP="00B75DA8">
      <w:pPr>
        <w:pStyle w:val="a"/>
        <w:numPr>
          <w:ilvl w:val="0"/>
          <w:numId w:val="0"/>
        </w:numPr>
        <w:jc w:val="center"/>
      </w:pPr>
      <w:r>
        <w:t xml:space="preserve">Рисунок 5.2 – Реалізація тесту сервісу </w:t>
      </w:r>
      <w:proofErr w:type="spellStart"/>
      <w:r>
        <w:rPr>
          <w:lang w:val="en-US"/>
        </w:rPr>
        <w:t>Nutritionix</w:t>
      </w:r>
      <w:proofErr w:type="spellEnd"/>
      <w:r w:rsidRPr="006F66D0">
        <w:t xml:space="preserve"> </w:t>
      </w:r>
      <w:r>
        <w:rPr>
          <w:lang w:val="en-US"/>
        </w:rPr>
        <w:t>API</w:t>
      </w:r>
    </w:p>
    <w:p w14:paraId="586617A3" w14:textId="7CCBCFB2" w:rsidR="006F66D0" w:rsidRPr="006F66D0" w:rsidRDefault="006F66D0" w:rsidP="00AA489C">
      <w:pPr>
        <w:pStyle w:val="a0"/>
        <w:numPr>
          <w:ilvl w:val="0"/>
          <w:numId w:val="6"/>
        </w:numPr>
        <w:ind w:left="0" w:firstLine="851"/>
      </w:pPr>
      <w:r w:rsidRPr="006F66D0">
        <w:lastRenderedPageBreak/>
        <w:t xml:space="preserve">Оскільки при тестуванні не використовується реальний API, необхідно замокати HTTP-запити. Це досягається за допомогою </w:t>
      </w:r>
      <w:proofErr w:type="spellStart"/>
      <w:r w:rsidRPr="006F66D0">
        <w:t>Moq</w:t>
      </w:r>
      <w:proofErr w:type="spellEnd"/>
      <w:r w:rsidRPr="006F66D0">
        <w:t xml:space="preserve"> та </w:t>
      </w:r>
      <w:proofErr w:type="spellStart"/>
      <w:r w:rsidRPr="006F66D0">
        <w:t>HttpMessageHandler</w:t>
      </w:r>
      <w:proofErr w:type="spellEnd"/>
      <w:r w:rsidRPr="006F66D0">
        <w:t>. Визначається фіктивна JSON-відповідь, яка містить інформацію про поживний склад продукту</w:t>
      </w:r>
      <w:r w:rsidRPr="00403609">
        <w:t xml:space="preserve">. </w:t>
      </w:r>
      <w:r w:rsidRPr="006F66D0">
        <w:t>Цей JSON дозволяє перевіряти, чи API-клієнт правильно обробляє отримані дані.</w:t>
      </w:r>
    </w:p>
    <w:p w14:paraId="6FCE0A30" w14:textId="1CF85423" w:rsidR="006F66D0" w:rsidRPr="006F66D0" w:rsidRDefault="006F66D0" w:rsidP="006F66D0">
      <w:pPr>
        <w:pStyle w:val="a0"/>
        <w:ind w:left="0" w:firstLine="851"/>
      </w:pPr>
      <w:r w:rsidRPr="006F66D0">
        <w:t xml:space="preserve">Створюється </w:t>
      </w:r>
      <w:proofErr w:type="spellStart"/>
      <w:r w:rsidRPr="006F66D0">
        <w:t>мок</w:t>
      </w:r>
      <w:proofErr w:type="spellEnd"/>
      <w:r w:rsidRPr="006F66D0">
        <w:t>-об’єкт</w:t>
      </w:r>
      <w:r w:rsidRPr="006F66D0">
        <w:rPr>
          <w:b/>
          <w:bCs/>
        </w:rPr>
        <w:t xml:space="preserve"> </w:t>
      </w:r>
      <w:proofErr w:type="spellStart"/>
      <w:r w:rsidRPr="006F66D0">
        <w:t>HttpMessageHandler</w:t>
      </w:r>
      <w:proofErr w:type="spellEnd"/>
      <w:r w:rsidRPr="006F66D0">
        <w:t xml:space="preserve">, який перехоплює всі HTTP-запити і повертає заздалегідь визначений об’єкт </w:t>
      </w:r>
      <w:proofErr w:type="spellStart"/>
      <w:r w:rsidRPr="006F66D0">
        <w:t>HttpResponseMessage</w:t>
      </w:r>
      <w:proofErr w:type="spellEnd"/>
      <w:r w:rsidRPr="006F66D0">
        <w:t>.</w:t>
      </w:r>
    </w:p>
    <w:p w14:paraId="0F91B242" w14:textId="77777777" w:rsidR="006F66D0" w:rsidRPr="006F66D0" w:rsidRDefault="006F66D0" w:rsidP="006F66D0">
      <w:pPr>
        <w:pStyle w:val="a0"/>
        <w:ind w:left="0" w:firstLine="851"/>
      </w:pPr>
      <w:r w:rsidRPr="006F66D0">
        <w:t>Така техніка дозволяє ізолювати тестування від реального API і гарантує повторюваність результатів.</w:t>
      </w:r>
    </w:p>
    <w:p w14:paraId="5CCE405C" w14:textId="7DE0872D" w:rsidR="006F66D0" w:rsidRPr="006F66D0" w:rsidRDefault="006F66D0" w:rsidP="00D458E2">
      <w:pPr>
        <w:pStyle w:val="a0"/>
        <w:ind w:left="0" w:firstLine="851"/>
      </w:pPr>
      <w:r w:rsidRPr="006F66D0">
        <w:t xml:space="preserve">Щоб імітувати конфігураційні налаштування, використовується </w:t>
      </w:r>
      <w:proofErr w:type="spellStart"/>
      <w:r w:rsidRPr="006F66D0">
        <w:t>мок</w:t>
      </w:r>
      <w:proofErr w:type="spellEnd"/>
      <w:r w:rsidRPr="006F66D0">
        <w:t xml:space="preserve">-об’єкт </w:t>
      </w:r>
      <w:proofErr w:type="spellStart"/>
      <w:r w:rsidRPr="006F66D0">
        <w:t>IConfiguration</w:t>
      </w:r>
      <w:proofErr w:type="spellEnd"/>
      <w:r w:rsidRPr="006F66D0">
        <w:t xml:space="preserve">, який повертає фіктивні значення, </w:t>
      </w:r>
      <w:r>
        <w:t>що</w:t>
      </w:r>
      <w:r w:rsidRPr="006F66D0">
        <w:t xml:space="preserve"> дає змогу тестувати сервіс без необхідності реальної конфігурації.</w:t>
      </w:r>
    </w:p>
    <w:p w14:paraId="33BF5C54" w14:textId="2ED3764A" w:rsidR="006F66D0" w:rsidRPr="006F66D0" w:rsidRDefault="006F66D0" w:rsidP="006F66D0">
      <w:pPr>
        <w:pStyle w:val="a0"/>
        <w:ind w:left="0" w:firstLine="851"/>
      </w:pPr>
      <w:r w:rsidRPr="006F66D0">
        <w:t xml:space="preserve">Після створення </w:t>
      </w:r>
      <w:proofErr w:type="spellStart"/>
      <w:r w:rsidRPr="006F66D0">
        <w:t>NutritionApiService</w:t>
      </w:r>
      <w:proofErr w:type="spellEnd"/>
      <w:r w:rsidRPr="006F66D0">
        <w:t xml:space="preserve"> тест перевіряє, чи дані, отримані від API, правильно </w:t>
      </w:r>
      <w:proofErr w:type="spellStart"/>
      <w:r w:rsidRPr="006F66D0">
        <w:t>десеріалізуються</w:t>
      </w:r>
      <w:proofErr w:type="spellEnd"/>
      <w:r w:rsidRPr="006F66D0">
        <w:t xml:space="preserve"> і відповідають очікуваним значенням</w:t>
      </w:r>
      <w:r>
        <w:t>.</w:t>
      </w:r>
    </w:p>
    <w:p w14:paraId="7BAD7052" w14:textId="01304A2E" w:rsidR="006F66D0" w:rsidRPr="006F66D0" w:rsidRDefault="006F66D0" w:rsidP="00D458E2">
      <w:pPr>
        <w:pStyle w:val="a0"/>
        <w:ind w:left="0" w:firstLine="851"/>
      </w:pPr>
      <w:r w:rsidRPr="006F66D0">
        <w:t xml:space="preserve">За допомогою </w:t>
      </w:r>
      <w:proofErr w:type="spellStart"/>
      <w:r w:rsidRPr="00B75DA8">
        <w:t>FluentAssertions</w:t>
      </w:r>
      <w:proofErr w:type="spellEnd"/>
      <w:r w:rsidRPr="006F66D0">
        <w:t xml:space="preserve"> перевіряється, що:</w:t>
      </w:r>
      <w:r>
        <w:t xml:space="preserve"> в</w:t>
      </w:r>
      <w:r w:rsidRPr="006F66D0">
        <w:t xml:space="preserve">ідповідь не є </w:t>
      </w:r>
      <w:proofErr w:type="spellStart"/>
      <w:r w:rsidRPr="006F66D0">
        <w:t>null</w:t>
      </w:r>
      <w:proofErr w:type="spellEnd"/>
      <w:r>
        <w:t>, з</w:t>
      </w:r>
      <w:r w:rsidRPr="006F66D0">
        <w:t>начення калорій (</w:t>
      </w:r>
      <w:proofErr w:type="spellStart"/>
      <w:r w:rsidRPr="006F66D0">
        <w:t>Calories</w:t>
      </w:r>
      <w:proofErr w:type="spellEnd"/>
      <w:r w:rsidRPr="006F66D0">
        <w:t>) дорівнює 120</w:t>
      </w:r>
      <w:r>
        <w:t>, к</w:t>
      </w:r>
      <w:r w:rsidRPr="006F66D0">
        <w:t>ількість білка (</w:t>
      </w:r>
      <w:proofErr w:type="spellStart"/>
      <w:r w:rsidRPr="006F66D0">
        <w:t>Protein</w:t>
      </w:r>
      <w:proofErr w:type="spellEnd"/>
      <w:r w:rsidRPr="006F66D0">
        <w:t>) дорівнює 24 г.</w:t>
      </w:r>
    </w:p>
    <w:p w14:paraId="7C00C576" w14:textId="2F5AED70" w:rsidR="006F66D0" w:rsidRPr="006F66D0" w:rsidRDefault="006F66D0" w:rsidP="00252A50">
      <w:pPr>
        <w:pStyle w:val="a0"/>
        <w:ind w:left="0" w:firstLine="851"/>
      </w:pPr>
      <w:r>
        <w:t>Т</w:t>
      </w:r>
      <w:r w:rsidRPr="006F66D0">
        <w:t xml:space="preserve">естування підтвердило, що </w:t>
      </w:r>
      <w:proofErr w:type="spellStart"/>
      <w:r w:rsidRPr="006F66D0">
        <w:t>NutritionApiService</w:t>
      </w:r>
      <w:proofErr w:type="spellEnd"/>
      <w:r w:rsidRPr="006F66D0">
        <w:t xml:space="preserve"> </w:t>
      </w:r>
      <w:proofErr w:type="spellStart"/>
      <w:r w:rsidRPr="006F66D0">
        <w:t>коректно</w:t>
      </w:r>
      <w:proofErr w:type="spellEnd"/>
      <w:r w:rsidRPr="006F66D0">
        <w:t xml:space="preserve"> взаємодіє з API, отримує дані та правильно обробляє їх.</w:t>
      </w:r>
    </w:p>
    <w:p w14:paraId="4025586B" w14:textId="77777777" w:rsidR="004839AA" w:rsidRPr="004839AA" w:rsidRDefault="004839AA" w:rsidP="004839AA">
      <w:pPr>
        <w:pStyle w:val="text"/>
        <w:rPr>
          <w:i/>
          <w:iCs/>
        </w:rPr>
      </w:pPr>
      <w:r w:rsidRPr="004839AA">
        <w:rPr>
          <w:i/>
          <w:iCs/>
        </w:rPr>
        <w:t>Ручне тестування інтерфейсу</w:t>
      </w:r>
    </w:p>
    <w:p w14:paraId="73BDE8DE" w14:textId="4893C6E2" w:rsidR="004839AA" w:rsidRPr="004839AA" w:rsidRDefault="004839AA" w:rsidP="004839AA">
      <w:pPr>
        <w:pStyle w:val="text"/>
      </w:pPr>
      <w:r w:rsidRPr="004839AA">
        <w:t>Оскільки користувацький інтерфейс значною мірою побудований на кастомній стилізації та модальних вікнах, окрему увагу було приділено ручному тестуванню UI</w:t>
      </w:r>
      <w:r w:rsidR="00E71AE0">
        <w:rPr>
          <w:lang w:val="en-US"/>
        </w:rPr>
        <w:t xml:space="preserve"> [25]</w:t>
      </w:r>
      <w:r w:rsidRPr="004839AA">
        <w:t>. Перевірялися наступні моменти:</w:t>
      </w:r>
    </w:p>
    <w:p w14:paraId="579B9158" w14:textId="77777777" w:rsidR="004839AA" w:rsidRPr="004839AA" w:rsidRDefault="004839AA" w:rsidP="004839AA">
      <w:pPr>
        <w:pStyle w:val="a"/>
      </w:pPr>
      <w:r w:rsidRPr="004839AA">
        <w:t>коректне відкриття та закриття модальних вікон для створення, редагування та видалення товарів;</w:t>
      </w:r>
    </w:p>
    <w:p w14:paraId="0623D130" w14:textId="77777777" w:rsidR="004839AA" w:rsidRPr="004839AA" w:rsidRDefault="004839AA" w:rsidP="004839AA">
      <w:pPr>
        <w:pStyle w:val="a"/>
      </w:pPr>
      <w:r w:rsidRPr="004839AA">
        <w:t>адаптивність сторінок на мобільних пристроях;</w:t>
      </w:r>
    </w:p>
    <w:p w14:paraId="271CC75A" w14:textId="77777777" w:rsidR="004839AA" w:rsidRPr="004839AA" w:rsidRDefault="004839AA" w:rsidP="004839AA">
      <w:pPr>
        <w:pStyle w:val="a"/>
      </w:pPr>
      <w:r w:rsidRPr="004839AA">
        <w:t>правильна робота перемикання темної теми та збереження її стану;</w:t>
      </w:r>
    </w:p>
    <w:p w14:paraId="161881EB" w14:textId="77777777" w:rsidR="004839AA" w:rsidRPr="004839AA" w:rsidRDefault="004839AA" w:rsidP="004839AA">
      <w:pPr>
        <w:pStyle w:val="a"/>
      </w:pPr>
      <w:r w:rsidRPr="004839AA">
        <w:t>відображення сповіщень (</w:t>
      </w:r>
      <w:proofErr w:type="spellStart"/>
      <w:r w:rsidRPr="004839AA">
        <w:t>toast</w:t>
      </w:r>
      <w:proofErr w:type="spellEnd"/>
      <w:r w:rsidRPr="004839AA">
        <w:t>) після додавання товару до кошика;</w:t>
      </w:r>
    </w:p>
    <w:p w14:paraId="453CCD04" w14:textId="77777777" w:rsidR="004839AA" w:rsidRPr="004839AA" w:rsidRDefault="004839AA" w:rsidP="004839AA">
      <w:pPr>
        <w:pStyle w:val="a"/>
      </w:pPr>
      <w:r w:rsidRPr="004839AA">
        <w:t>попередній перегляд зображення при редагуванні профілю;</w:t>
      </w:r>
    </w:p>
    <w:p w14:paraId="4891F895" w14:textId="77777777" w:rsidR="004839AA" w:rsidRPr="004839AA" w:rsidRDefault="004839AA" w:rsidP="004839AA">
      <w:pPr>
        <w:pStyle w:val="a"/>
      </w:pPr>
      <w:r w:rsidRPr="004839AA">
        <w:t>робота пагінації, пошуку та фільтрів у каталозі.</w:t>
      </w:r>
    </w:p>
    <w:p w14:paraId="22FA35B6" w14:textId="0860F2D0" w:rsidR="004839AA" w:rsidRDefault="004839AA" w:rsidP="004839AA">
      <w:pPr>
        <w:pStyle w:val="text"/>
      </w:pPr>
      <w:r w:rsidRPr="004839AA">
        <w:lastRenderedPageBreak/>
        <w:t xml:space="preserve">Також тестувалися можливі помилки користувача — наприклад, спроба оформити замовлення без вказання адреси або телефону, або додавання неіснуючого зображення. У таких випадках система </w:t>
      </w:r>
      <w:proofErr w:type="spellStart"/>
      <w:r w:rsidRPr="004839AA">
        <w:t>коректно</w:t>
      </w:r>
      <w:proofErr w:type="spellEnd"/>
      <w:r w:rsidRPr="004839AA">
        <w:t xml:space="preserve"> повертала повідомлення про помилку або не допускала збереження некоректних даних</w:t>
      </w:r>
      <w:r w:rsidR="00B75DA8">
        <w:t xml:space="preserve"> (Рис. 5.3)</w:t>
      </w:r>
      <w:r w:rsidRPr="004839AA">
        <w:t>.</w:t>
      </w:r>
    </w:p>
    <w:p w14:paraId="0A4FD75A" w14:textId="77777777" w:rsidR="00B75DA8" w:rsidRDefault="00B75DA8" w:rsidP="004839AA">
      <w:pPr>
        <w:pStyle w:val="text"/>
      </w:pPr>
    </w:p>
    <w:p w14:paraId="178A6803" w14:textId="253723F2" w:rsidR="00B75DA8" w:rsidRDefault="00B75DA8" w:rsidP="00B75DA8">
      <w:pPr>
        <w:pStyle w:val="text"/>
        <w:ind w:firstLine="0"/>
        <w:jc w:val="center"/>
      </w:pPr>
      <w:r>
        <w:rPr>
          <w:noProof/>
        </w:rPr>
        <w:drawing>
          <wp:inline distT="0" distB="0" distL="0" distR="0" wp14:anchorId="4F6AB4FC" wp14:editId="1EEFADA2">
            <wp:extent cx="5885534" cy="1775460"/>
            <wp:effectExtent l="0" t="0" r="127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5213"/>
                    <a:stretch/>
                  </pic:blipFill>
                  <pic:spPr bwMode="auto">
                    <a:xfrm>
                      <a:off x="0" y="0"/>
                      <a:ext cx="5915752" cy="1784576"/>
                    </a:xfrm>
                    <a:prstGeom prst="rect">
                      <a:avLst/>
                    </a:prstGeom>
                    <a:ln>
                      <a:noFill/>
                    </a:ln>
                    <a:extLst>
                      <a:ext uri="{53640926-AAD7-44D8-BBD7-CCE9431645EC}">
                        <a14:shadowObscured xmlns:a14="http://schemas.microsoft.com/office/drawing/2010/main"/>
                      </a:ext>
                    </a:extLst>
                  </pic:spPr>
                </pic:pic>
              </a:graphicData>
            </a:graphic>
          </wp:inline>
        </w:drawing>
      </w:r>
    </w:p>
    <w:p w14:paraId="24406B04" w14:textId="0A3AB782" w:rsidR="00B75DA8" w:rsidRPr="004839AA" w:rsidRDefault="00B75DA8" w:rsidP="00B75DA8">
      <w:pPr>
        <w:pStyle w:val="text"/>
        <w:ind w:firstLine="0"/>
        <w:jc w:val="center"/>
      </w:pPr>
      <w:r>
        <w:t xml:space="preserve">Рисунок 5.3 – </w:t>
      </w:r>
      <w:proofErr w:type="spellStart"/>
      <w:r>
        <w:t>Валідаційна</w:t>
      </w:r>
      <w:proofErr w:type="spellEnd"/>
      <w:r>
        <w:t xml:space="preserve"> помилка при порожніх значеннях у полях</w:t>
      </w:r>
    </w:p>
    <w:p w14:paraId="7D7A807C" w14:textId="77777777" w:rsidR="003228D3" w:rsidRPr="003228D3" w:rsidRDefault="003228D3" w:rsidP="004839AA">
      <w:pPr>
        <w:pStyle w:val="text"/>
      </w:pPr>
    </w:p>
    <w:p w14:paraId="76FF3373" w14:textId="7C255513" w:rsidR="00BC502F" w:rsidRPr="00BF780B" w:rsidRDefault="00BC502F" w:rsidP="00145995">
      <w:pPr>
        <w:pStyle w:val="afa"/>
        <w:ind w:firstLine="851"/>
        <w:jc w:val="left"/>
        <w:outlineLvl w:val="1"/>
      </w:pPr>
      <w:bookmarkStart w:id="45" w:name="_Toc200834777"/>
      <w:r w:rsidRPr="003F2816">
        <w:t>5.2</w:t>
      </w:r>
      <w:r w:rsidR="00AE393A" w:rsidRPr="003F2816">
        <w:t>.</w:t>
      </w:r>
      <w:r w:rsidRPr="003F2816">
        <w:t xml:space="preserve"> </w:t>
      </w:r>
      <w:r w:rsidR="005C00A3" w:rsidRPr="003F2816">
        <w:t>Результати тестування системи</w:t>
      </w:r>
      <w:bookmarkEnd w:id="45"/>
    </w:p>
    <w:p w14:paraId="3A393E93" w14:textId="77777777" w:rsidR="00E60DB8" w:rsidRDefault="00E60DB8" w:rsidP="00B75DA8">
      <w:pPr>
        <w:pStyle w:val="text"/>
      </w:pPr>
    </w:p>
    <w:p w14:paraId="271CF03B" w14:textId="2864B324" w:rsidR="00B75DA8" w:rsidRPr="00B75DA8" w:rsidRDefault="00B75DA8" w:rsidP="00B75DA8">
      <w:pPr>
        <w:pStyle w:val="text"/>
      </w:pPr>
      <w:r w:rsidRPr="00B75DA8">
        <w:t xml:space="preserve">Після реалізації повного функціоналу </w:t>
      </w:r>
      <w:proofErr w:type="spellStart"/>
      <w:r w:rsidRPr="00B75DA8">
        <w:t>вебзастосунку</w:t>
      </w:r>
      <w:proofErr w:type="spellEnd"/>
      <w:r w:rsidRPr="00B75DA8">
        <w:t xml:space="preserve"> було проведено системне тестування, метою якого було підтвердити працездатність основних модулів, виявити потенційні помилки та оцінити стабільність роботи системи в умовах реального використання. Тестування охоплювало як </w:t>
      </w:r>
      <w:proofErr w:type="spellStart"/>
      <w:r w:rsidRPr="00B75DA8">
        <w:t>юніт</w:t>
      </w:r>
      <w:proofErr w:type="spellEnd"/>
      <w:r w:rsidRPr="00B75DA8">
        <w:t>-рівень, так і руч</w:t>
      </w:r>
      <w:r>
        <w:t>не</w:t>
      </w:r>
      <w:r w:rsidRPr="00B75DA8">
        <w:t xml:space="preserve"> тестування інтерфейсу користувача. В результаті було отримано низку позитивних результатів, а також </w:t>
      </w:r>
      <w:proofErr w:type="spellStart"/>
      <w:r w:rsidRPr="00B75DA8">
        <w:t>усунено</w:t>
      </w:r>
      <w:proofErr w:type="spellEnd"/>
      <w:r w:rsidRPr="00B75DA8">
        <w:t xml:space="preserve"> декілька критичних недоліків, виявлених у процесі перевірки.</w:t>
      </w:r>
    </w:p>
    <w:p w14:paraId="1C38D6EF" w14:textId="77777777" w:rsidR="00B75DA8" w:rsidRPr="00B75DA8" w:rsidRDefault="00B75DA8" w:rsidP="00B75DA8">
      <w:pPr>
        <w:pStyle w:val="text"/>
        <w:rPr>
          <w:i/>
          <w:iCs/>
        </w:rPr>
      </w:pPr>
      <w:r w:rsidRPr="00B75DA8">
        <w:rPr>
          <w:i/>
          <w:iCs/>
        </w:rPr>
        <w:t xml:space="preserve">Результати </w:t>
      </w:r>
      <w:proofErr w:type="spellStart"/>
      <w:r w:rsidRPr="00B75DA8">
        <w:rPr>
          <w:i/>
          <w:iCs/>
        </w:rPr>
        <w:t>юніт</w:t>
      </w:r>
      <w:proofErr w:type="spellEnd"/>
      <w:r w:rsidRPr="00B75DA8">
        <w:rPr>
          <w:i/>
          <w:iCs/>
        </w:rPr>
        <w:t>-тестування</w:t>
      </w:r>
    </w:p>
    <w:p w14:paraId="4B9A5DF3" w14:textId="5EFD1562" w:rsidR="00B75DA8" w:rsidRPr="00B75DA8" w:rsidRDefault="00B75DA8" w:rsidP="00B75DA8">
      <w:pPr>
        <w:pStyle w:val="text"/>
      </w:pPr>
      <w:r w:rsidRPr="00B75DA8">
        <w:t xml:space="preserve">Було написано та успішно виконано </w:t>
      </w:r>
      <w:r w:rsidR="0043401B">
        <w:t xml:space="preserve">8 </w:t>
      </w:r>
      <w:proofErr w:type="spellStart"/>
      <w:r w:rsidRPr="00B75DA8">
        <w:t>юніт</w:t>
      </w:r>
      <w:proofErr w:type="spellEnd"/>
      <w:r w:rsidRPr="00B75DA8">
        <w:t>-тестів для контролерів та сервісів. Зокрема, перевірялась логіка роботи таких компонентів, як:</w:t>
      </w:r>
    </w:p>
    <w:p w14:paraId="7C1305EB" w14:textId="77777777" w:rsidR="00B75DA8" w:rsidRPr="00B75DA8" w:rsidRDefault="00B75DA8" w:rsidP="00B75DA8">
      <w:pPr>
        <w:pStyle w:val="a"/>
      </w:pPr>
      <w:r w:rsidRPr="00B75DA8">
        <w:rPr>
          <w:b/>
          <w:bCs/>
        </w:rPr>
        <w:t>каталог товарів</w:t>
      </w:r>
      <w:r w:rsidRPr="00B75DA8">
        <w:t xml:space="preserve"> (фільтрація, пошук, пагінація);</w:t>
      </w:r>
    </w:p>
    <w:p w14:paraId="00D715FD" w14:textId="77777777" w:rsidR="00B75DA8" w:rsidRPr="00B75DA8" w:rsidRDefault="00B75DA8" w:rsidP="00B75DA8">
      <w:pPr>
        <w:pStyle w:val="a"/>
      </w:pPr>
      <w:r w:rsidRPr="00B75DA8">
        <w:rPr>
          <w:b/>
          <w:bCs/>
        </w:rPr>
        <w:t>кошик</w:t>
      </w:r>
      <w:r w:rsidRPr="00B75DA8">
        <w:t xml:space="preserve"> (додавання/видалення товарів, підрахунок вартості);</w:t>
      </w:r>
    </w:p>
    <w:p w14:paraId="1D28D1E7" w14:textId="77777777" w:rsidR="00D6290E" w:rsidRDefault="00B75DA8" w:rsidP="00B75DA8">
      <w:pPr>
        <w:pStyle w:val="a"/>
      </w:pPr>
      <w:r w:rsidRPr="00B75DA8">
        <w:rPr>
          <w:b/>
          <w:bCs/>
        </w:rPr>
        <w:t>оформлення замовлення</w:t>
      </w:r>
      <w:r w:rsidRPr="00B75DA8">
        <w:t xml:space="preserve"> (обробка введених даних, перевірка</w:t>
      </w:r>
    </w:p>
    <w:p w14:paraId="56734A13" w14:textId="41560C76" w:rsidR="00B75DA8" w:rsidRPr="00B75DA8" w:rsidRDefault="00B75DA8" w:rsidP="00D6290E">
      <w:pPr>
        <w:pStyle w:val="a"/>
        <w:numPr>
          <w:ilvl w:val="0"/>
          <w:numId w:val="0"/>
        </w:numPr>
      </w:pPr>
      <w:r w:rsidRPr="00B75DA8">
        <w:lastRenderedPageBreak/>
        <w:t xml:space="preserve"> наявності товарів);</w:t>
      </w:r>
    </w:p>
    <w:p w14:paraId="1FED9977" w14:textId="77777777" w:rsidR="00B75DA8" w:rsidRPr="00B75DA8" w:rsidRDefault="00B75DA8" w:rsidP="00B75DA8">
      <w:pPr>
        <w:pStyle w:val="a"/>
      </w:pPr>
      <w:r w:rsidRPr="00B75DA8">
        <w:rPr>
          <w:b/>
          <w:bCs/>
        </w:rPr>
        <w:t>адміністративний функціонал</w:t>
      </w:r>
      <w:r w:rsidRPr="00B75DA8">
        <w:t xml:space="preserve"> (створення, редагування, видалення товару, оновлення статусу замовлення);</w:t>
      </w:r>
    </w:p>
    <w:p w14:paraId="79253202" w14:textId="77777777" w:rsidR="00B75DA8" w:rsidRPr="00B75DA8" w:rsidRDefault="00B75DA8" w:rsidP="00B75DA8">
      <w:pPr>
        <w:pStyle w:val="a"/>
      </w:pPr>
      <w:r w:rsidRPr="00B75DA8">
        <w:rPr>
          <w:b/>
          <w:bCs/>
        </w:rPr>
        <w:t>профіль користувача</w:t>
      </w:r>
      <w:r w:rsidRPr="00B75DA8">
        <w:t xml:space="preserve"> (оновлення інформації, робота з </w:t>
      </w:r>
      <w:proofErr w:type="spellStart"/>
      <w:r w:rsidRPr="00B75DA8">
        <w:t>claims</w:t>
      </w:r>
      <w:proofErr w:type="spellEnd"/>
      <w:r w:rsidRPr="00B75DA8">
        <w:t>).</w:t>
      </w:r>
    </w:p>
    <w:p w14:paraId="4A7C996E" w14:textId="30C4A9AC" w:rsidR="00B75DA8" w:rsidRPr="00B75DA8" w:rsidRDefault="00B75DA8" w:rsidP="00B75DA8">
      <w:pPr>
        <w:pStyle w:val="text"/>
      </w:pPr>
      <w:r w:rsidRPr="00B75DA8">
        <w:t>Всі тести пройшли без помилок, що підтвердило правильність реал</w:t>
      </w:r>
      <w:r>
        <w:t>із</w:t>
      </w:r>
      <w:r w:rsidRPr="00B75DA8">
        <w:t>ованої логіки у відповідних класах. Окрему увагу було приділено перевірці граничних значень (наприклад, нульова кількість товару, пусті поля), що дозволило виявити і виправити неочевидні помилки ще до запуску системи.</w:t>
      </w:r>
    </w:p>
    <w:p w14:paraId="2916FEF5" w14:textId="77777777" w:rsidR="00B75DA8" w:rsidRPr="00B75DA8" w:rsidRDefault="00B75DA8" w:rsidP="00B75DA8">
      <w:pPr>
        <w:pStyle w:val="text"/>
        <w:rPr>
          <w:i/>
          <w:iCs/>
        </w:rPr>
      </w:pPr>
      <w:r w:rsidRPr="00B75DA8">
        <w:rPr>
          <w:i/>
          <w:iCs/>
        </w:rPr>
        <w:t>Результати ручного тестування інтерфейсу</w:t>
      </w:r>
    </w:p>
    <w:p w14:paraId="723FC95A" w14:textId="77777777" w:rsidR="00B75DA8" w:rsidRPr="00B75DA8" w:rsidRDefault="00B75DA8" w:rsidP="00B75DA8">
      <w:pPr>
        <w:pStyle w:val="text"/>
      </w:pPr>
      <w:r w:rsidRPr="00B75DA8">
        <w:t>Інтерфейс користувача тестувався вручну з боку звичайного користувача, адміністратора та неавторизованого відвідувача. Основні сценарії, які були протестовані:</w:t>
      </w:r>
    </w:p>
    <w:p w14:paraId="141C856C" w14:textId="77777777" w:rsidR="00B75DA8" w:rsidRPr="00B75DA8" w:rsidRDefault="00B75DA8" w:rsidP="00B75DA8">
      <w:pPr>
        <w:pStyle w:val="a"/>
      </w:pPr>
      <w:r w:rsidRPr="00B75DA8">
        <w:rPr>
          <w:b/>
          <w:bCs/>
        </w:rPr>
        <w:t>реєстрація та вхід у систему</w:t>
      </w:r>
      <w:r w:rsidRPr="00B75DA8">
        <w:t xml:space="preserve"> — підтверджено, що </w:t>
      </w:r>
      <w:proofErr w:type="spellStart"/>
      <w:r w:rsidRPr="00B75DA8">
        <w:t>валідація</w:t>
      </w:r>
      <w:proofErr w:type="spellEnd"/>
      <w:r w:rsidRPr="00B75DA8">
        <w:t xml:space="preserve"> працює </w:t>
      </w:r>
      <w:proofErr w:type="spellStart"/>
      <w:r w:rsidRPr="00B75DA8">
        <w:t>коректно</w:t>
      </w:r>
      <w:proofErr w:type="spellEnd"/>
      <w:r w:rsidRPr="00B75DA8">
        <w:t xml:space="preserve">, помилки відображаються, </w:t>
      </w:r>
      <w:proofErr w:type="spellStart"/>
      <w:r w:rsidRPr="00B75DA8">
        <w:t>редирект</w:t>
      </w:r>
      <w:proofErr w:type="spellEnd"/>
      <w:r w:rsidRPr="00B75DA8">
        <w:t xml:space="preserve"> виконується правильно;</w:t>
      </w:r>
    </w:p>
    <w:p w14:paraId="2537404D" w14:textId="77777777" w:rsidR="00B75DA8" w:rsidRPr="00B75DA8" w:rsidRDefault="00B75DA8" w:rsidP="00B75DA8">
      <w:pPr>
        <w:pStyle w:val="a"/>
      </w:pPr>
      <w:r w:rsidRPr="00B75DA8">
        <w:rPr>
          <w:b/>
          <w:bCs/>
        </w:rPr>
        <w:t>наповнення та перегляд кошика</w:t>
      </w:r>
      <w:r w:rsidRPr="00B75DA8">
        <w:t xml:space="preserve"> — усі операції оновлюються без помилок, підсумкова сума </w:t>
      </w:r>
      <w:proofErr w:type="spellStart"/>
      <w:r w:rsidRPr="00B75DA8">
        <w:t>коректно</w:t>
      </w:r>
      <w:proofErr w:type="spellEnd"/>
      <w:r w:rsidRPr="00B75DA8">
        <w:t xml:space="preserve"> змінюється;</w:t>
      </w:r>
    </w:p>
    <w:p w14:paraId="53AA8910" w14:textId="77777777" w:rsidR="00B75DA8" w:rsidRPr="00B75DA8" w:rsidRDefault="00B75DA8" w:rsidP="00B75DA8">
      <w:pPr>
        <w:pStyle w:val="a"/>
      </w:pPr>
      <w:r w:rsidRPr="00B75DA8">
        <w:rPr>
          <w:b/>
          <w:bCs/>
        </w:rPr>
        <w:t>оформлення замовлення</w:t>
      </w:r>
      <w:r w:rsidRPr="00B75DA8">
        <w:t xml:space="preserve"> — створення замовлення працює, у базу зберігаються всі потрібні поля, кошик очищується після підтвердження;</w:t>
      </w:r>
    </w:p>
    <w:p w14:paraId="50590267" w14:textId="77777777" w:rsidR="00B75DA8" w:rsidRPr="00B75DA8" w:rsidRDefault="00B75DA8" w:rsidP="00B75DA8">
      <w:pPr>
        <w:pStyle w:val="a"/>
      </w:pPr>
      <w:r w:rsidRPr="00B75DA8">
        <w:rPr>
          <w:b/>
          <w:bCs/>
        </w:rPr>
        <w:t>редагування профілю користувача</w:t>
      </w:r>
      <w:r w:rsidRPr="00B75DA8">
        <w:t xml:space="preserve"> — після збереження змін (включно із фото) дані відображаються як у базі, так і у візуальному інтерфейсі;</w:t>
      </w:r>
    </w:p>
    <w:p w14:paraId="01BE1039" w14:textId="77777777" w:rsidR="00B75DA8" w:rsidRPr="00B75DA8" w:rsidRDefault="00B75DA8" w:rsidP="00B75DA8">
      <w:pPr>
        <w:pStyle w:val="a"/>
      </w:pPr>
      <w:r w:rsidRPr="00B75DA8">
        <w:rPr>
          <w:b/>
          <w:bCs/>
        </w:rPr>
        <w:t>робота з каталогом</w:t>
      </w:r>
      <w:r w:rsidRPr="00B75DA8">
        <w:t xml:space="preserve"> — фільтри, сортування, пошук і темна тема працюють стабільно та швидко.</w:t>
      </w:r>
    </w:p>
    <w:p w14:paraId="3A4064C8" w14:textId="4DD719ED" w:rsidR="00B75DA8" w:rsidRPr="00B75DA8" w:rsidRDefault="00B75DA8" w:rsidP="00B75DA8">
      <w:pPr>
        <w:pStyle w:val="text"/>
      </w:pPr>
      <w:r w:rsidRPr="00B75DA8">
        <w:t xml:space="preserve">Під час тестування інтерфейсу було виявлено декілька дрібних проблем, наприклад, відсутність збереження фото при некоректній </w:t>
      </w:r>
      <w:proofErr w:type="spellStart"/>
      <w:r w:rsidRPr="00B75DA8">
        <w:t>валідації</w:t>
      </w:r>
      <w:proofErr w:type="spellEnd"/>
      <w:r>
        <w:t xml:space="preserve"> </w:t>
      </w:r>
      <w:proofErr w:type="spellStart"/>
      <w:r>
        <w:rPr>
          <w:lang w:val="en-US"/>
        </w:rPr>
        <w:t>ModelState</w:t>
      </w:r>
      <w:proofErr w:type="spellEnd"/>
      <w:r w:rsidRPr="00B75DA8">
        <w:t>, що згодом було виправлено.</w:t>
      </w:r>
    </w:p>
    <w:p w14:paraId="5367260B" w14:textId="77777777" w:rsidR="00B75DA8" w:rsidRPr="00B75DA8" w:rsidRDefault="00B75DA8" w:rsidP="00B75DA8">
      <w:pPr>
        <w:pStyle w:val="text"/>
        <w:rPr>
          <w:i/>
          <w:iCs/>
        </w:rPr>
      </w:pPr>
      <w:r w:rsidRPr="00B75DA8">
        <w:rPr>
          <w:i/>
          <w:iCs/>
        </w:rPr>
        <w:t>Результати адміністративного функціоналу</w:t>
      </w:r>
    </w:p>
    <w:p w14:paraId="372B6896" w14:textId="77777777" w:rsidR="00B75DA8" w:rsidRPr="00B75DA8" w:rsidRDefault="00B75DA8" w:rsidP="00B75DA8">
      <w:pPr>
        <w:pStyle w:val="text"/>
      </w:pPr>
      <w:r w:rsidRPr="00B75DA8">
        <w:t>Усі адміністративні дії також пройшли тестування. Перевірено:</w:t>
      </w:r>
    </w:p>
    <w:p w14:paraId="17580E3F" w14:textId="77777777" w:rsidR="00B75DA8" w:rsidRPr="00B75DA8" w:rsidRDefault="00B75DA8" w:rsidP="00B75DA8">
      <w:pPr>
        <w:pStyle w:val="a"/>
      </w:pPr>
      <w:r w:rsidRPr="0043401B">
        <w:rPr>
          <w:b/>
          <w:bCs/>
        </w:rPr>
        <w:t>створення/редагування</w:t>
      </w:r>
      <w:r w:rsidRPr="00B75DA8">
        <w:t xml:space="preserve"> товару через модальні вікна;</w:t>
      </w:r>
    </w:p>
    <w:p w14:paraId="282752DE" w14:textId="77777777" w:rsidR="00B75DA8" w:rsidRPr="00B75DA8" w:rsidRDefault="00B75DA8" w:rsidP="00B75DA8">
      <w:pPr>
        <w:pStyle w:val="a"/>
      </w:pPr>
      <w:r w:rsidRPr="0043401B">
        <w:rPr>
          <w:b/>
          <w:bCs/>
        </w:rPr>
        <w:t>видалення</w:t>
      </w:r>
      <w:r w:rsidRPr="00B75DA8">
        <w:t xml:space="preserve"> товару з підтвердженням;</w:t>
      </w:r>
    </w:p>
    <w:p w14:paraId="07A2C92C" w14:textId="77777777" w:rsidR="00B75DA8" w:rsidRPr="00B75DA8" w:rsidRDefault="00B75DA8" w:rsidP="00B75DA8">
      <w:pPr>
        <w:pStyle w:val="a"/>
      </w:pPr>
      <w:r w:rsidRPr="0043401B">
        <w:rPr>
          <w:b/>
          <w:bCs/>
        </w:rPr>
        <w:lastRenderedPageBreak/>
        <w:t>перегляд</w:t>
      </w:r>
      <w:r w:rsidRPr="00B75DA8">
        <w:t xml:space="preserve"> усіх замовлень з можливістю перегляду деталей;</w:t>
      </w:r>
    </w:p>
    <w:p w14:paraId="0B0C4B25" w14:textId="77777777" w:rsidR="00B75DA8" w:rsidRPr="00B75DA8" w:rsidRDefault="00B75DA8" w:rsidP="00B75DA8">
      <w:pPr>
        <w:pStyle w:val="a"/>
      </w:pPr>
      <w:r w:rsidRPr="0043401B">
        <w:rPr>
          <w:b/>
          <w:bCs/>
        </w:rPr>
        <w:t>зміна статусу</w:t>
      </w:r>
      <w:r w:rsidRPr="00B75DA8">
        <w:t xml:space="preserve"> замовлень (наприклад, "Очікує", "Доставлено").</w:t>
      </w:r>
    </w:p>
    <w:p w14:paraId="5A697949" w14:textId="4EA09BDB" w:rsidR="00B75DA8" w:rsidRDefault="00B75DA8" w:rsidP="0043401B">
      <w:pPr>
        <w:pStyle w:val="text"/>
        <w:rPr>
          <w:lang w:val="ru-RU"/>
        </w:rPr>
      </w:pPr>
      <w:r w:rsidRPr="00B75DA8">
        <w:t xml:space="preserve">Результати підтвердили стабільну роботу адміністративної частини навіть при взаємодії з великою кількістю записів. Також </w:t>
      </w:r>
      <w:proofErr w:type="spellStart"/>
      <w:r w:rsidRPr="00B75DA8">
        <w:t>протестовано</w:t>
      </w:r>
      <w:proofErr w:type="spellEnd"/>
      <w:r w:rsidRPr="00B75DA8">
        <w:t xml:space="preserve"> поведінку при помилках введення — система не дозволяє створити або зберегти товар без обов’язкових полів, і виводить відповідні повідомлення.</w:t>
      </w:r>
      <w:r w:rsidR="0043401B">
        <w:t xml:space="preserve"> Як бачимо на рисунку 5.4, по результатах виконаних тестів лише один дає збій, що насправді і очікується, оскільки тест повинен провалитися при порожніх обов’язкових полях сутності </w:t>
      </w:r>
      <w:r w:rsidR="0043401B">
        <w:rPr>
          <w:lang w:val="en-US"/>
        </w:rPr>
        <w:t>Product</w:t>
      </w:r>
      <w:r w:rsidR="0043401B" w:rsidRPr="0043401B">
        <w:rPr>
          <w:lang w:val="ru-RU"/>
        </w:rPr>
        <w:t>.</w:t>
      </w:r>
    </w:p>
    <w:p w14:paraId="0287F2D5" w14:textId="77777777" w:rsidR="0043401B" w:rsidRDefault="0043401B" w:rsidP="0043401B">
      <w:pPr>
        <w:pStyle w:val="text"/>
        <w:rPr>
          <w:lang w:val="ru-RU"/>
        </w:rPr>
      </w:pPr>
    </w:p>
    <w:p w14:paraId="33A196C7" w14:textId="741D293F" w:rsidR="0043401B" w:rsidRDefault="0043401B" w:rsidP="0043401B">
      <w:pPr>
        <w:pStyle w:val="text"/>
        <w:ind w:firstLine="0"/>
        <w:jc w:val="center"/>
        <w:rPr>
          <w:lang w:val="ru-RU"/>
        </w:rPr>
      </w:pPr>
      <w:r>
        <w:rPr>
          <w:noProof/>
        </w:rPr>
        <w:drawing>
          <wp:inline distT="0" distB="0" distL="0" distR="0" wp14:anchorId="634ACF93" wp14:editId="21948325">
            <wp:extent cx="6177061" cy="3307080"/>
            <wp:effectExtent l="0" t="0" r="0" b="762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5712" b="3347"/>
                    <a:stretch/>
                  </pic:blipFill>
                  <pic:spPr bwMode="auto">
                    <a:xfrm>
                      <a:off x="0" y="0"/>
                      <a:ext cx="6218580" cy="3329308"/>
                    </a:xfrm>
                    <a:prstGeom prst="rect">
                      <a:avLst/>
                    </a:prstGeom>
                    <a:ln>
                      <a:noFill/>
                    </a:ln>
                    <a:extLst>
                      <a:ext uri="{53640926-AAD7-44D8-BBD7-CCE9431645EC}">
                        <a14:shadowObscured xmlns:a14="http://schemas.microsoft.com/office/drawing/2010/main"/>
                      </a:ext>
                    </a:extLst>
                  </pic:spPr>
                </pic:pic>
              </a:graphicData>
            </a:graphic>
          </wp:inline>
        </w:drawing>
      </w:r>
    </w:p>
    <w:p w14:paraId="1DC45E09" w14:textId="347B99CA" w:rsidR="0043401B" w:rsidRDefault="0043401B" w:rsidP="0043401B">
      <w:pPr>
        <w:pStyle w:val="text"/>
        <w:ind w:firstLine="0"/>
        <w:jc w:val="center"/>
      </w:pPr>
      <w:r>
        <w:t>Рисунок 5.4 – Результат виконання тестів системи</w:t>
      </w:r>
    </w:p>
    <w:p w14:paraId="04C7AE02" w14:textId="77777777" w:rsidR="0043401B" w:rsidRPr="00B75DA8" w:rsidRDefault="0043401B" w:rsidP="0043401B">
      <w:pPr>
        <w:pStyle w:val="text"/>
        <w:ind w:firstLine="0"/>
        <w:jc w:val="center"/>
      </w:pPr>
    </w:p>
    <w:p w14:paraId="1CEB7D94" w14:textId="15951EDB" w:rsidR="00B75DA8" w:rsidRPr="00B75DA8" w:rsidRDefault="00B75DA8" w:rsidP="00B75DA8">
      <w:pPr>
        <w:pStyle w:val="text"/>
      </w:pPr>
      <w:r w:rsidRPr="00B75DA8">
        <w:t>На основі результатів тестуван</w:t>
      </w:r>
      <w:r w:rsidR="00E71AE0">
        <w:t>ь</w:t>
      </w:r>
      <w:r w:rsidRPr="00B75DA8">
        <w:t xml:space="preserve"> можна зробити висновок, що </w:t>
      </w:r>
      <w:proofErr w:type="spellStart"/>
      <w:r w:rsidRPr="00B75DA8">
        <w:t>вебзастосунок</w:t>
      </w:r>
      <w:proofErr w:type="spellEnd"/>
      <w:r w:rsidRPr="00B75DA8">
        <w:t xml:space="preserve"> є стабільним, функціонально завершеним і готовим до використання в реальних умовах</w:t>
      </w:r>
      <w:r w:rsidR="00E71AE0" w:rsidRPr="00E71AE0">
        <w:rPr>
          <w:lang w:val="ru-RU"/>
        </w:rPr>
        <w:t xml:space="preserve"> [26]</w:t>
      </w:r>
      <w:r w:rsidRPr="00B75DA8">
        <w:t>. Виявлені незначні помилки були виправлені до впровадження, а основна функціональність відповідає вимогам.</w:t>
      </w:r>
    </w:p>
    <w:p w14:paraId="7D7F61FE" w14:textId="6BE4E5E8" w:rsidR="00E05286" w:rsidRDefault="00B75DA8" w:rsidP="0043401B">
      <w:pPr>
        <w:pStyle w:val="text"/>
      </w:pPr>
      <w:r w:rsidRPr="00B75DA8">
        <w:t xml:space="preserve">У разі </w:t>
      </w:r>
      <w:r w:rsidR="0043401B">
        <w:t xml:space="preserve">майбутніх </w:t>
      </w:r>
      <w:r w:rsidRPr="00B75DA8">
        <w:t xml:space="preserve">масштабування </w:t>
      </w:r>
      <w:r w:rsidR="0043401B">
        <w:t>і, або,</w:t>
      </w:r>
      <w:r w:rsidRPr="00B75DA8">
        <w:t xml:space="preserve"> впровадження додаткових модулів (наприклад, система знижок, модуль коментарів або рецензій), структура </w:t>
      </w:r>
      <w:r w:rsidRPr="00B75DA8">
        <w:lastRenderedPageBreak/>
        <w:t>застосунку дозволяє легко доповнити логіку та розширити тестову базу без потреби у повному переписуванні коду.</w:t>
      </w:r>
    </w:p>
    <w:p w14:paraId="4754EF1D" w14:textId="77777777" w:rsidR="003F2816" w:rsidRDefault="003F2816" w:rsidP="0043401B">
      <w:pPr>
        <w:pStyle w:val="text"/>
      </w:pPr>
    </w:p>
    <w:p w14:paraId="38D53B89" w14:textId="30948287" w:rsidR="004D1739" w:rsidRPr="00C92AAC" w:rsidRDefault="004D1739" w:rsidP="004D1739">
      <w:pPr>
        <w:pStyle w:val="afa"/>
        <w:spacing w:line="360" w:lineRule="auto"/>
        <w:ind w:firstLine="851"/>
        <w:jc w:val="left"/>
        <w:outlineLvl w:val="1"/>
      </w:pPr>
      <w:bookmarkStart w:id="46" w:name="_Toc200834778"/>
      <w:r>
        <w:t>5</w:t>
      </w:r>
      <w:r w:rsidRPr="00C92AAC">
        <w:t>.</w:t>
      </w:r>
      <w:r>
        <w:t>3</w:t>
      </w:r>
      <w:r w:rsidRPr="00C92AAC">
        <w:t xml:space="preserve">. </w:t>
      </w:r>
      <w:r>
        <w:t>Висновки по розділу</w:t>
      </w:r>
      <w:bookmarkEnd w:id="46"/>
    </w:p>
    <w:p w14:paraId="52B9B157" w14:textId="0548612A" w:rsidR="004D1739" w:rsidRDefault="004D1739" w:rsidP="0043401B">
      <w:pPr>
        <w:pStyle w:val="text"/>
      </w:pPr>
    </w:p>
    <w:p w14:paraId="44C42EB2" w14:textId="7F4AC6C1" w:rsidR="003F2816" w:rsidRDefault="003F2816" w:rsidP="0043401B">
      <w:pPr>
        <w:pStyle w:val="text"/>
      </w:pPr>
      <w:r w:rsidRPr="003F2816">
        <w:t>Проведено модульне й ручне тестування системи, що підтвердило її стабільність, коректну роботу основного функціоналу та відповідність поставленим вимогам. Здійснено оцінку ефективності впровадження з урахуванням можливостей подальшого розвитку.</w:t>
      </w:r>
    </w:p>
    <w:p w14:paraId="72B7D0CC" w14:textId="04091992" w:rsidR="003F2816" w:rsidRDefault="003F2816" w:rsidP="0043401B">
      <w:pPr>
        <w:pStyle w:val="text"/>
      </w:pPr>
    </w:p>
    <w:p w14:paraId="6C26BAF9" w14:textId="24DFC07E" w:rsidR="003F2816" w:rsidRDefault="003F2816" w:rsidP="0043401B">
      <w:pPr>
        <w:pStyle w:val="text"/>
      </w:pPr>
    </w:p>
    <w:p w14:paraId="36E87A1D" w14:textId="05BB099D" w:rsidR="003F2816" w:rsidRDefault="003F2816" w:rsidP="0043401B">
      <w:pPr>
        <w:pStyle w:val="text"/>
      </w:pPr>
    </w:p>
    <w:p w14:paraId="736C917E" w14:textId="2F740191" w:rsidR="003F2816" w:rsidRDefault="003F2816" w:rsidP="0043401B">
      <w:pPr>
        <w:pStyle w:val="text"/>
      </w:pPr>
    </w:p>
    <w:p w14:paraId="106CD9FE" w14:textId="792EB382" w:rsidR="003F2816" w:rsidRDefault="003F2816" w:rsidP="0043401B">
      <w:pPr>
        <w:pStyle w:val="text"/>
      </w:pPr>
    </w:p>
    <w:p w14:paraId="0FA96D9A" w14:textId="14740946" w:rsidR="003F2816" w:rsidRDefault="003F2816" w:rsidP="0043401B">
      <w:pPr>
        <w:pStyle w:val="text"/>
      </w:pPr>
    </w:p>
    <w:p w14:paraId="42947C33" w14:textId="42731A2A" w:rsidR="003F2816" w:rsidRDefault="003F2816" w:rsidP="0043401B">
      <w:pPr>
        <w:pStyle w:val="text"/>
      </w:pPr>
    </w:p>
    <w:p w14:paraId="54BF9419" w14:textId="5DA52EFA" w:rsidR="003F2816" w:rsidRDefault="003F2816" w:rsidP="0043401B">
      <w:pPr>
        <w:pStyle w:val="text"/>
      </w:pPr>
    </w:p>
    <w:p w14:paraId="2508125A" w14:textId="40554488" w:rsidR="003F2816" w:rsidRDefault="003F2816" w:rsidP="0043401B">
      <w:pPr>
        <w:pStyle w:val="text"/>
      </w:pPr>
    </w:p>
    <w:p w14:paraId="2232FB3C" w14:textId="00B44047" w:rsidR="003F2816" w:rsidRDefault="003F2816" w:rsidP="0043401B">
      <w:pPr>
        <w:pStyle w:val="text"/>
      </w:pPr>
    </w:p>
    <w:p w14:paraId="1E12952C" w14:textId="01F78E76" w:rsidR="003F2816" w:rsidRDefault="003F2816" w:rsidP="0043401B">
      <w:pPr>
        <w:pStyle w:val="text"/>
      </w:pPr>
    </w:p>
    <w:p w14:paraId="1120F0DA" w14:textId="7801F956" w:rsidR="003F2816" w:rsidRDefault="003F2816" w:rsidP="0043401B">
      <w:pPr>
        <w:pStyle w:val="text"/>
      </w:pPr>
    </w:p>
    <w:p w14:paraId="7EC75212" w14:textId="0F5A183F" w:rsidR="003F2816" w:rsidRDefault="003F2816" w:rsidP="0043401B">
      <w:pPr>
        <w:pStyle w:val="text"/>
      </w:pPr>
    </w:p>
    <w:p w14:paraId="0E60E9B4" w14:textId="11F0F583" w:rsidR="003F2816" w:rsidRDefault="003F2816" w:rsidP="0043401B">
      <w:pPr>
        <w:pStyle w:val="text"/>
      </w:pPr>
    </w:p>
    <w:p w14:paraId="6407614E" w14:textId="30493059" w:rsidR="003F2816" w:rsidRDefault="003F2816" w:rsidP="0043401B">
      <w:pPr>
        <w:pStyle w:val="text"/>
      </w:pPr>
    </w:p>
    <w:p w14:paraId="02D09B14" w14:textId="156185AD" w:rsidR="003F2816" w:rsidRDefault="003F2816" w:rsidP="0043401B">
      <w:pPr>
        <w:pStyle w:val="text"/>
      </w:pPr>
    </w:p>
    <w:p w14:paraId="595209D3" w14:textId="1B333C87" w:rsidR="003F2816" w:rsidRDefault="003F2816" w:rsidP="0043401B">
      <w:pPr>
        <w:pStyle w:val="text"/>
      </w:pPr>
    </w:p>
    <w:p w14:paraId="17A5D233" w14:textId="420945E3" w:rsidR="003F2816" w:rsidRDefault="003F2816" w:rsidP="0043401B">
      <w:pPr>
        <w:pStyle w:val="text"/>
      </w:pPr>
    </w:p>
    <w:p w14:paraId="78CAED6D" w14:textId="1C03783E" w:rsidR="00D6290E" w:rsidRDefault="00D6290E" w:rsidP="0043401B">
      <w:pPr>
        <w:pStyle w:val="text"/>
      </w:pPr>
    </w:p>
    <w:p w14:paraId="4C28AFED" w14:textId="77777777" w:rsidR="00D6290E" w:rsidRDefault="00D6290E" w:rsidP="0043401B">
      <w:pPr>
        <w:pStyle w:val="text"/>
      </w:pPr>
    </w:p>
    <w:p w14:paraId="20973362" w14:textId="2D93128F" w:rsidR="00E05286" w:rsidRDefault="00E05286" w:rsidP="00154A7A">
      <w:pPr>
        <w:pStyle w:val="afa"/>
        <w:outlineLvl w:val="0"/>
      </w:pPr>
      <w:bookmarkStart w:id="47" w:name="_Toc200834779"/>
      <w:r w:rsidRPr="00E05286">
        <w:lastRenderedPageBreak/>
        <w:t>ВИСНОВКИ</w:t>
      </w:r>
      <w:bookmarkEnd w:id="47"/>
    </w:p>
    <w:p w14:paraId="4BD31341" w14:textId="77777777" w:rsidR="00E05286" w:rsidRPr="00E05286" w:rsidRDefault="00E05286" w:rsidP="00E05286">
      <w:pPr>
        <w:jc w:val="both"/>
        <w:rPr>
          <w:rFonts w:ascii="Times New Roman" w:hAnsi="Times New Roman" w:cs="Times New Roman"/>
          <w:sz w:val="28"/>
          <w:szCs w:val="28"/>
        </w:rPr>
      </w:pPr>
    </w:p>
    <w:p w14:paraId="58CC902F" w14:textId="48F358F9" w:rsidR="00162715" w:rsidRDefault="00162715"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У ході виконаної роботи щодо кваліфікації бакалавра було реалізовано </w:t>
      </w:r>
      <w:proofErr w:type="spellStart"/>
      <w:r>
        <w:rPr>
          <w:rFonts w:ascii="Times New Roman" w:eastAsia="Times New Roman" w:hAnsi="Times New Roman" w:cs="Times New Roman"/>
          <w:kern w:val="0"/>
          <w:sz w:val="28"/>
          <w:szCs w:val="28"/>
          <w:lang w:eastAsia="uk-UA"/>
          <w14:ligatures w14:val="none"/>
        </w:rPr>
        <w:t>вебсайт</w:t>
      </w:r>
      <w:proofErr w:type="spellEnd"/>
      <w:r>
        <w:rPr>
          <w:rFonts w:ascii="Times New Roman" w:eastAsia="Times New Roman" w:hAnsi="Times New Roman" w:cs="Times New Roman"/>
          <w:kern w:val="0"/>
          <w:sz w:val="28"/>
          <w:szCs w:val="28"/>
          <w:lang w:eastAsia="uk-UA"/>
          <w14:ligatures w14:val="none"/>
        </w:rPr>
        <w:t xml:space="preserve"> інтернет-магазину спортивного харчування засобами мови </w:t>
      </w:r>
      <w:r>
        <w:rPr>
          <w:rFonts w:ascii="Times New Roman" w:eastAsia="Times New Roman" w:hAnsi="Times New Roman" w:cs="Times New Roman"/>
          <w:kern w:val="0"/>
          <w:sz w:val="28"/>
          <w:szCs w:val="28"/>
          <w:lang w:val="en-US" w:eastAsia="uk-UA"/>
          <w14:ligatures w14:val="none"/>
        </w:rPr>
        <w:t>C</w:t>
      </w:r>
      <w:r w:rsidRPr="00162715">
        <w:rPr>
          <w:rFonts w:ascii="Times New Roman" w:eastAsia="Times New Roman" w:hAnsi="Times New Roman" w:cs="Times New Roman"/>
          <w:kern w:val="0"/>
          <w:sz w:val="28"/>
          <w:szCs w:val="28"/>
          <w:lang w:eastAsia="uk-UA"/>
          <w14:ligatures w14:val="none"/>
        </w:rPr>
        <w:t xml:space="preserve"># та його фреймворку </w:t>
      </w:r>
      <w:r>
        <w:rPr>
          <w:rFonts w:ascii="Times New Roman" w:eastAsia="Times New Roman" w:hAnsi="Times New Roman" w:cs="Times New Roman"/>
          <w:kern w:val="0"/>
          <w:sz w:val="28"/>
          <w:szCs w:val="28"/>
          <w:lang w:val="en-US" w:eastAsia="uk-UA"/>
          <w14:ligatures w14:val="none"/>
        </w:rPr>
        <w:t>ASP</w:t>
      </w:r>
      <w:r w:rsidRPr="00162715">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val="en-US" w:eastAsia="uk-UA"/>
          <w14:ligatures w14:val="none"/>
        </w:rPr>
        <w:t>NET</w:t>
      </w:r>
      <w:r w:rsidRPr="0016271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Core</w:t>
      </w:r>
      <w:r w:rsidRPr="0016271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 xml:space="preserve">на концепції </w:t>
      </w:r>
      <w:r>
        <w:rPr>
          <w:rFonts w:ascii="Times New Roman" w:eastAsia="Times New Roman" w:hAnsi="Times New Roman" w:cs="Times New Roman"/>
          <w:kern w:val="0"/>
          <w:sz w:val="28"/>
          <w:szCs w:val="28"/>
          <w:lang w:val="en-US" w:eastAsia="uk-UA"/>
          <w14:ligatures w14:val="none"/>
        </w:rPr>
        <w:t>MVC</w:t>
      </w:r>
      <w:r>
        <w:rPr>
          <w:rFonts w:ascii="Times New Roman" w:eastAsia="Times New Roman" w:hAnsi="Times New Roman" w:cs="Times New Roman"/>
          <w:kern w:val="0"/>
          <w:sz w:val="28"/>
          <w:szCs w:val="28"/>
          <w:lang w:eastAsia="uk-UA"/>
          <w14:ligatures w14:val="none"/>
        </w:rPr>
        <w:t>, з використанням системи керування базами даних</w:t>
      </w:r>
      <w:r w:rsidRPr="0016271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Microsoft</w:t>
      </w:r>
      <w:r>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SQL</w:t>
      </w:r>
      <w:r w:rsidRPr="0016271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Server</w:t>
      </w:r>
      <w:r w:rsidRPr="0016271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 xml:space="preserve">та фреймворку адаптивної стилізації </w:t>
      </w:r>
      <w:r>
        <w:rPr>
          <w:rFonts w:ascii="Times New Roman" w:eastAsia="Times New Roman" w:hAnsi="Times New Roman" w:cs="Times New Roman"/>
          <w:kern w:val="0"/>
          <w:sz w:val="28"/>
          <w:szCs w:val="28"/>
          <w:lang w:val="en-US" w:eastAsia="uk-UA"/>
          <w14:ligatures w14:val="none"/>
        </w:rPr>
        <w:t>Bootstrap</w:t>
      </w:r>
      <w:r w:rsidRPr="00162715">
        <w:rPr>
          <w:rFonts w:ascii="Times New Roman" w:eastAsia="Times New Roman" w:hAnsi="Times New Roman" w:cs="Times New Roman"/>
          <w:kern w:val="0"/>
          <w:sz w:val="28"/>
          <w:szCs w:val="28"/>
          <w:lang w:eastAsia="uk-UA"/>
          <w14:ligatures w14:val="none"/>
        </w:rPr>
        <w:t xml:space="preserve"> 5.</w:t>
      </w:r>
    </w:p>
    <w:p w14:paraId="3AA91542" w14:textId="63443603" w:rsidR="00162715" w:rsidRPr="00162715" w:rsidRDefault="00162715"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Ще на етапі </w:t>
      </w:r>
      <w:proofErr w:type="spellStart"/>
      <w:r>
        <w:rPr>
          <w:rFonts w:ascii="Times New Roman" w:eastAsia="Times New Roman" w:hAnsi="Times New Roman" w:cs="Times New Roman"/>
          <w:kern w:val="0"/>
          <w:sz w:val="28"/>
          <w:szCs w:val="28"/>
          <w:lang w:eastAsia="uk-UA"/>
          <w14:ligatures w14:val="none"/>
        </w:rPr>
        <w:t>проєктування</w:t>
      </w:r>
      <w:proofErr w:type="spellEnd"/>
      <w:r>
        <w:rPr>
          <w:rFonts w:ascii="Times New Roman" w:eastAsia="Times New Roman" w:hAnsi="Times New Roman" w:cs="Times New Roman"/>
          <w:kern w:val="0"/>
          <w:sz w:val="28"/>
          <w:szCs w:val="28"/>
          <w:lang w:eastAsia="uk-UA"/>
          <w14:ligatures w14:val="none"/>
        </w:rPr>
        <w:t xml:space="preserve"> було проаналізовано специфіку різноманітних конкурентів та їхні особливості, що допомогло створити належне уявлення про концепцію комерційного </w:t>
      </w:r>
      <w:proofErr w:type="spellStart"/>
      <w:r>
        <w:rPr>
          <w:rFonts w:ascii="Times New Roman" w:eastAsia="Times New Roman" w:hAnsi="Times New Roman" w:cs="Times New Roman"/>
          <w:kern w:val="0"/>
          <w:sz w:val="28"/>
          <w:szCs w:val="28"/>
          <w:lang w:eastAsia="uk-UA"/>
          <w14:ligatures w14:val="none"/>
        </w:rPr>
        <w:t>вебзастосунку</w:t>
      </w:r>
      <w:proofErr w:type="spellEnd"/>
      <w:r>
        <w:rPr>
          <w:rFonts w:ascii="Times New Roman" w:eastAsia="Times New Roman" w:hAnsi="Times New Roman" w:cs="Times New Roman"/>
          <w:kern w:val="0"/>
          <w:sz w:val="28"/>
          <w:szCs w:val="28"/>
          <w:lang w:eastAsia="uk-UA"/>
          <w14:ligatures w14:val="none"/>
        </w:rPr>
        <w:t xml:space="preserve">. Відповідно до цього, використання </w:t>
      </w:r>
      <w:r>
        <w:rPr>
          <w:rFonts w:ascii="Times New Roman" w:eastAsia="Times New Roman" w:hAnsi="Times New Roman" w:cs="Times New Roman"/>
          <w:kern w:val="0"/>
          <w:sz w:val="28"/>
          <w:szCs w:val="28"/>
          <w:lang w:val="en-US" w:eastAsia="uk-UA"/>
          <w14:ligatures w14:val="none"/>
        </w:rPr>
        <w:t>ASP</w:t>
      </w:r>
      <w:r w:rsidRPr="00162715">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val="en-US" w:eastAsia="uk-UA"/>
          <w14:ligatures w14:val="none"/>
        </w:rPr>
        <w:t>NET</w:t>
      </w:r>
      <w:r w:rsidRPr="0016271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Identity</w:t>
      </w:r>
      <w:r w:rsidRPr="00162715">
        <w:rPr>
          <w:rFonts w:ascii="Times New Roman" w:eastAsia="Times New Roman" w:hAnsi="Times New Roman" w:cs="Times New Roman"/>
          <w:kern w:val="0"/>
          <w:sz w:val="28"/>
          <w:szCs w:val="28"/>
          <w:lang w:eastAsia="uk-UA"/>
          <w14:ligatures w14:val="none"/>
        </w:rPr>
        <w:t xml:space="preserve"> допомогло з</w:t>
      </w:r>
      <w:r>
        <w:rPr>
          <w:rFonts w:ascii="Times New Roman" w:eastAsia="Times New Roman" w:hAnsi="Times New Roman" w:cs="Times New Roman"/>
          <w:kern w:val="0"/>
          <w:sz w:val="28"/>
          <w:szCs w:val="28"/>
          <w:lang w:eastAsia="uk-UA"/>
          <w14:ligatures w14:val="none"/>
        </w:rPr>
        <w:t xml:space="preserve">абезпечити безпеку особистих даних користувачів та їхньої аутентифікації </w:t>
      </w:r>
      <w:r w:rsidR="005C00A3">
        <w:rPr>
          <w:rFonts w:ascii="Times New Roman" w:eastAsia="Times New Roman" w:hAnsi="Times New Roman" w:cs="Times New Roman"/>
          <w:kern w:val="0"/>
          <w:sz w:val="28"/>
          <w:szCs w:val="28"/>
          <w:lang w:eastAsia="uk-UA"/>
          <w14:ligatures w14:val="none"/>
        </w:rPr>
        <w:t xml:space="preserve">й розподілення ролей </w:t>
      </w:r>
      <w:r>
        <w:rPr>
          <w:rFonts w:ascii="Times New Roman" w:eastAsia="Times New Roman" w:hAnsi="Times New Roman" w:cs="Times New Roman"/>
          <w:kern w:val="0"/>
          <w:sz w:val="28"/>
          <w:szCs w:val="28"/>
          <w:lang w:eastAsia="uk-UA"/>
          <w14:ligatures w14:val="none"/>
        </w:rPr>
        <w:t xml:space="preserve">необхідними </w:t>
      </w:r>
      <w:proofErr w:type="spellStart"/>
      <w:r>
        <w:rPr>
          <w:rFonts w:ascii="Times New Roman" w:eastAsia="Times New Roman" w:hAnsi="Times New Roman" w:cs="Times New Roman"/>
          <w:kern w:val="0"/>
          <w:sz w:val="28"/>
          <w:szCs w:val="28"/>
          <w:lang w:eastAsia="uk-UA"/>
          <w14:ligatures w14:val="none"/>
        </w:rPr>
        <w:t>алгортимами</w:t>
      </w:r>
      <w:proofErr w:type="spellEnd"/>
      <w:r>
        <w:rPr>
          <w:rFonts w:ascii="Times New Roman" w:eastAsia="Times New Roman" w:hAnsi="Times New Roman" w:cs="Times New Roman"/>
          <w:kern w:val="0"/>
          <w:sz w:val="28"/>
          <w:szCs w:val="28"/>
          <w:lang w:eastAsia="uk-UA"/>
          <w14:ligatures w14:val="none"/>
        </w:rPr>
        <w:t xml:space="preserve"> шифрування у базі даних.</w:t>
      </w:r>
      <w:r w:rsidR="005C00A3">
        <w:rPr>
          <w:rFonts w:ascii="Times New Roman" w:eastAsia="Times New Roman" w:hAnsi="Times New Roman" w:cs="Times New Roman"/>
          <w:kern w:val="0"/>
          <w:sz w:val="28"/>
          <w:szCs w:val="28"/>
          <w:lang w:eastAsia="uk-UA"/>
          <w14:ligatures w14:val="none"/>
        </w:rPr>
        <w:t xml:space="preserve"> </w:t>
      </w:r>
    </w:p>
    <w:p w14:paraId="43AAB27A" w14:textId="2B4D3E10" w:rsidR="005C00A3" w:rsidRPr="005C00A3" w:rsidRDefault="005C00A3"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Не менш дієвими засобами виявилися й міграції </w:t>
      </w:r>
      <w:r>
        <w:rPr>
          <w:rFonts w:ascii="Times New Roman" w:eastAsia="Times New Roman" w:hAnsi="Times New Roman" w:cs="Times New Roman"/>
          <w:kern w:val="0"/>
          <w:sz w:val="28"/>
          <w:szCs w:val="28"/>
          <w:lang w:val="en-US" w:eastAsia="uk-UA"/>
          <w14:ligatures w14:val="none"/>
        </w:rPr>
        <w:t>Entity</w:t>
      </w:r>
      <w:r w:rsidRPr="005C00A3">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Framework</w:t>
      </w:r>
      <w:r w:rsidRPr="005C00A3">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Core</w:t>
      </w:r>
      <w:r w:rsidRPr="005C00A3">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 xml:space="preserve">створення яких дозволило вносити зміни в базу без втрат важливих даних й елементів таблиць. Чудово проявила себе й ін’єкція </w:t>
      </w:r>
      <w:proofErr w:type="spellStart"/>
      <w:r>
        <w:rPr>
          <w:rFonts w:ascii="Times New Roman" w:eastAsia="Times New Roman" w:hAnsi="Times New Roman" w:cs="Times New Roman"/>
          <w:kern w:val="0"/>
          <w:sz w:val="28"/>
          <w:szCs w:val="28"/>
          <w:lang w:eastAsia="uk-UA"/>
          <w14:ligatures w14:val="none"/>
        </w:rPr>
        <w:t>залежностей</w:t>
      </w:r>
      <w:proofErr w:type="spellEnd"/>
      <w:r>
        <w:rPr>
          <w:rFonts w:ascii="Times New Roman" w:eastAsia="Times New Roman" w:hAnsi="Times New Roman" w:cs="Times New Roman"/>
          <w:kern w:val="0"/>
          <w:sz w:val="28"/>
          <w:szCs w:val="28"/>
          <w:lang w:eastAsia="uk-UA"/>
          <w14:ligatures w14:val="none"/>
        </w:rPr>
        <w:t xml:space="preserve"> у підключенні сервісів у </w:t>
      </w:r>
      <w:proofErr w:type="spellStart"/>
      <w:r>
        <w:rPr>
          <w:rFonts w:ascii="Times New Roman" w:eastAsia="Times New Roman" w:hAnsi="Times New Roman" w:cs="Times New Roman"/>
          <w:kern w:val="0"/>
          <w:sz w:val="28"/>
          <w:szCs w:val="28"/>
          <w:lang w:eastAsia="uk-UA"/>
          <w14:ligatures w14:val="none"/>
        </w:rPr>
        <w:t>проєкт</w:t>
      </w:r>
      <w:proofErr w:type="spellEnd"/>
      <w:r>
        <w:rPr>
          <w:rFonts w:ascii="Times New Roman" w:eastAsia="Times New Roman" w:hAnsi="Times New Roman" w:cs="Times New Roman"/>
          <w:kern w:val="0"/>
          <w:sz w:val="28"/>
          <w:szCs w:val="28"/>
          <w:lang w:eastAsia="uk-UA"/>
          <w14:ligatures w14:val="none"/>
        </w:rPr>
        <w:t xml:space="preserve">, одним з яких був </w:t>
      </w:r>
      <w:r>
        <w:rPr>
          <w:rFonts w:ascii="Times New Roman" w:eastAsia="Times New Roman" w:hAnsi="Times New Roman" w:cs="Times New Roman"/>
          <w:kern w:val="0"/>
          <w:sz w:val="28"/>
          <w:szCs w:val="28"/>
          <w:lang w:val="en-US" w:eastAsia="uk-UA"/>
          <w14:ligatures w14:val="none"/>
        </w:rPr>
        <w:t>API</w:t>
      </w:r>
      <w:r>
        <w:rPr>
          <w:rFonts w:ascii="Times New Roman" w:eastAsia="Times New Roman" w:hAnsi="Times New Roman" w:cs="Times New Roman"/>
          <w:kern w:val="0"/>
          <w:sz w:val="28"/>
          <w:szCs w:val="28"/>
          <w:lang w:eastAsia="uk-UA"/>
          <w14:ligatures w14:val="none"/>
        </w:rPr>
        <w:t xml:space="preserve">-сервіс </w:t>
      </w:r>
      <w:proofErr w:type="spellStart"/>
      <w:r>
        <w:rPr>
          <w:rFonts w:ascii="Times New Roman" w:eastAsia="Times New Roman" w:hAnsi="Times New Roman" w:cs="Times New Roman"/>
          <w:kern w:val="0"/>
          <w:sz w:val="28"/>
          <w:szCs w:val="28"/>
          <w:lang w:val="en-US" w:eastAsia="uk-UA"/>
          <w14:ligatures w14:val="none"/>
        </w:rPr>
        <w:t>Nutritionix</w:t>
      </w:r>
      <w:proofErr w:type="spellEnd"/>
      <w:r w:rsidRPr="005C00A3">
        <w:rPr>
          <w:rFonts w:ascii="Times New Roman" w:eastAsia="Times New Roman" w:hAnsi="Times New Roman" w:cs="Times New Roman"/>
          <w:kern w:val="0"/>
          <w:sz w:val="28"/>
          <w:szCs w:val="28"/>
          <w:lang w:eastAsia="uk-UA"/>
          <w14:ligatures w14:val="none"/>
        </w:rPr>
        <w:t>, відпо</w:t>
      </w:r>
      <w:r>
        <w:rPr>
          <w:rFonts w:ascii="Times New Roman" w:eastAsia="Times New Roman" w:hAnsi="Times New Roman" w:cs="Times New Roman"/>
          <w:kern w:val="0"/>
          <w:sz w:val="28"/>
          <w:szCs w:val="28"/>
          <w:lang w:eastAsia="uk-UA"/>
          <w14:ligatures w14:val="none"/>
        </w:rPr>
        <w:t xml:space="preserve">відальний за виведення інформації про поживну цінність того чи іншого продукту спортивного плану. </w:t>
      </w:r>
    </w:p>
    <w:p w14:paraId="79ADD9CE" w14:textId="0FB60871" w:rsidR="00181468" w:rsidRPr="005C00A3" w:rsidRDefault="005C00A3"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Водночас, завдяки правильній стилізації додаток </w:t>
      </w:r>
      <w:proofErr w:type="spellStart"/>
      <w:r>
        <w:rPr>
          <w:rFonts w:ascii="Times New Roman" w:eastAsia="Times New Roman" w:hAnsi="Times New Roman" w:cs="Times New Roman"/>
          <w:kern w:val="0"/>
          <w:sz w:val="28"/>
          <w:szCs w:val="28"/>
          <w:lang w:eastAsia="uk-UA"/>
          <w14:ligatures w14:val="none"/>
        </w:rPr>
        <w:t>коректно</w:t>
      </w:r>
      <w:proofErr w:type="spellEnd"/>
      <w:r>
        <w:rPr>
          <w:rFonts w:ascii="Times New Roman" w:eastAsia="Times New Roman" w:hAnsi="Times New Roman" w:cs="Times New Roman"/>
          <w:kern w:val="0"/>
          <w:sz w:val="28"/>
          <w:szCs w:val="28"/>
          <w:lang w:eastAsia="uk-UA"/>
          <w14:ligatures w14:val="none"/>
        </w:rPr>
        <w:t xml:space="preserve"> відображається на різних пристроях, а можливість зміни теми </w:t>
      </w:r>
      <w:proofErr w:type="spellStart"/>
      <w:r>
        <w:rPr>
          <w:rFonts w:ascii="Times New Roman" w:eastAsia="Times New Roman" w:hAnsi="Times New Roman" w:cs="Times New Roman"/>
          <w:kern w:val="0"/>
          <w:sz w:val="28"/>
          <w:szCs w:val="28"/>
          <w:lang w:eastAsia="uk-UA"/>
          <w14:ligatures w14:val="none"/>
        </w:rPr>
        <w:t>вебсайту</w:t>
      </w:r>
      <w:proofErr w:type="spellEnd"/>
      <w:r>
        <w:rPr>
          <w:rFonts w:ascii="Times New Roman" w:eastAsia="Times New Roman" w:hAnsi="Times New Roman" w:cs="Times New Roman"/>
          <w:kern w:val="0"/>
          <w:sz w:val="28"/>
          <w:szCs w:val="28"/>
          <w:lang w:eastAsia="uk-UA"/>
          <w14:ligatures w14:val="none"/>
        </w:rPr>
        <w:t xml:space="preserve"> на темну підтверджує рівень турботи про зручність користувацького досвіду.</w:t>
      </w:r>
    </w:p>
    <w:p w14:paraId="4CF45449" w14:textId="52FBAB16" w:rsidR="00A20545" w:rsidRDefault="005C00A3"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У кінці роботи також оформлено перелік модульних тестів, які демонструють правильність роботи методів сервісів та контролерів.</w:t>
      </w:r>
    </w:p>
    <w:p w14:paraId="1BDF56BE" w14:textId="60A51D39" w:rsidR="005C00A3" w:rsidRPr="00181468" w:rsidRDefault="005C00A3"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Результат проведеної роботи – функціональний </w:t>
      </w:r>
      <w:proofErr w:type="spellStart"/>
      <w:r>
        <w:rPr>
          <w:rFonts w:ascii="Times New Roman" w:eastAsia="Times New Roman" w:hAnsi="Times New Roman" w:cs="Times New Roman"/>
          <w:kern w:val="0"/>
          <w:sz w:val="28"/>
          <w:szCs w:val="28"/>
          <w:lang w:eastAsia="uk-UA"/>
          <w14:ligatures w14:val="none"/>
        </w:rPr>
        <w:t>вебдодаток</w:t>
      </w:r>
      <w:proofErr w:type="spellEnd"/>
      <w:r>
        <w:rPr>
          <w:rFonts w:ascii="Times New Roman" w:eastAsia="Times New Roman" w:hAnsi="Times New Roman" w:cs="Times New Roman"/>
          <w:kern w:val="0"/>
          <w:sz w:val="28"/>
          <w:szCs w:val="28"/>
          <w:lang w:eastAsia="uk-UA"/>
          <w14:ligatures w14:val="none"/>
        </w:rPr>
        <w:t xml:space="preserve">, з реалізованими частинами адміністратора й користувача, та всіма необхідними аспектами повноцінного інтернет-магазину: кошиком, інформаційними сторінками, каталогом, особистим кабінетом, категоріями, </w:t>
      </w:r>
      <w:proofErr w:type="spellStart"/>
      <w:r>
        <w:rPr>
          <w:rFonts w:ascii="Times New Roman" w:eastAsia="Times New Roman" w:hAnsi="Times New Roman" w:cs="Times New Roman"/>
          <w:kern w:val="0"/>
          <w:sz w:val="28"/>
          <w:szCs w:val="28"/>
          <w:lang w:eastAsia="uk-UA"/>
          <w14:ligatures w14:val="none"/>
        </w:rPr>
        <w:t>чекаутом</w:t>
      </w:r>
      <w:proofErr w:type="spellEnd"/>
      <w:r>
        <w:rPr>
          <w:rFonts w:ascii="Times New Roman" w:eastAsia="Times New Roman" w:hAnsi="Times New Roman" w:cs="Times New Roman"/>
          <w:kern w:val="0"/>
          <w:sz w:val="28"/>
          <w:szCs w:val="28"/>
          <w:lang w:eastAsia="uk-UA"/>
          <w14:ligatures w14:val="none"/>
        </w:rPr>
        <w:t xml:space="preserve"> та </w:t>
      </w:r>
      <w:proofErr w:type="spellStart"/>
      <w:r>
        <w:rPr>
          <w:rFonts w:ascii="Times New Roman" w:eastAsia="Times New Roman" w:hAnsi="Times New Roman" w:cs="Times New Roman"/>
          <w:kern w:val="0"/>
          <w:sz w:val="28"/>
          <w:szCs w:val="28"/>
          <w:lang w:eastAsia="uk-UA"/>
          <w14:ligatures w14:val="none"/>
        </w:rPr>
        <w:t>адмін</w:t>
      </w:r>
      <w:proofErr w:type="spellEnd"/>
      <w:r>
        <w:rPr>
          <w:rFonts w:ascii="Times New Roman" w:eastAsia="Times New Roman" w:hAnsi="Times New Roman" w:cs="Times New Roman"/>
          <w:kern w:val="0"/>
          <w:sz w:val="28"/>
          <w:szCs w:val="28"/>
          <w:lang w:eastAsia="uk-UA"/>
          <w14:ligatures w14:val="none"/>
        </w:rPr>
        <w:t>-панеллю.</w:t>
      </w:r>
    </w:p>
    <w:p w14:paraId="441B170E" w14:textId="45E7D2D5" w:rsidR="002A02E9" w:rsidRDefault="0040158B" w:rsidP="00154A7A">
      <w:pPr>
        <w:pStyle w:val="afa"/>
        <w:outlineLvl w:val="0"/>
        <w:rPr>
          <w:lang w:eastAsia="uk-UA"/>
        </w:rPr>
      </w:pPr>
      <w:bookmarkStart w:id="48" w:name="_Toc200834780"/>
      <w:r w:rsidRPr="0040158B">
        <w:rPr>
          <w:lang w:eastAsia="uk-UA"/>
        </w:rPr>
        <w:lastRenderedPageBreak/>
        <w:t>СПИСОК ВИКОРИСТАНИХ ДЖЕРЕЛ</w:t>
      </w:r>
      <w:bookmarkEnd w:id="48"/>
    </w:p>
    <w:p w14:paraId="61EBA707" w14:textId="77777777" w:rsidR="002F51FA" w:rsidRDefault="002F51FA" w:rsidP="00470A62">
      <w:pPr>
        <w:spacing w:after="0" w:line="360" w:lineRule="auto"/>
        <w:jc w:val="both"/>
        <w:rPr>
          <w:rFonts w:ascii="Times New Roman" w:hAnsi="Times New Roman" w:cs="Times New Roman"/>
          <w:sz w:val="28"/>
          <w:szCs w:val="28"/>
        </w:rPr>
      </w:pPr>
    </w:p>
    <w:p w14:paraId="760BF344" w14:textId="77777777" w:rsidR="00403609" w:rsidRDefault="00403609" w:rsidP="00AA489C">
      <w:pPr>
        <w:pStyle w:val="a0"/>
        <w:numPr>
          <w:ilvl w:val="0"/>
          <w:numId w:val="8"/>
        </w:numPr>
        <w:ind w:left="0" w:firstLine="851"/>
      </w:pPr>
      <w:proofErr w:type="spellStart"/>
      <w:r w:rsidRPr="00403609">
        <w:t>Databridge</w:t>
      </w:r>
      <w:proofErr w:type="spellEnd"/>
      <w:r w:rsidRPr="00403609">
        <w:t xml:space="preserve"> </w:t>
      </w:r>
      <w:proofErr w:type="spellStart"/>
      <w:r w:rsidRPr="00403609">
        <w:t>Market</w:t>
      </w:r>
      <w:proofErr w:type="spellEnd"/>
      <w:r w:rsidRPr="00403609">
        <w:t xml:space="preserve"> </w:t>
      </w:r>
      <w:proofErr w:type="spellStart"/>
      <w:r w:rsidRPr="00403609">
        <w:t>Research</w:t>
      </w:r>
      <w:proofErr w:type="spellEnd"/>
      <w:r w:rsidRPr="00403609">
        <w:t>. Глобальний ринок спортивного харчування: аналіз розміру, тенденцій та прогноз до 2031 року [Електронний ресурс]. – Режим доступу: https://www.databridgemarketresearch.com/reports/globa</w:t>
      </w:r>
    </w:p>
    <w:p w14:paraId="52995AC8" w14:textId="751E7820" w:rsidR="00966EF7" w:rsidRDefault="00403609" w:rsidP="00403609">
      <w:pPr>
        <w:pStyle w:val="a0"/>
        <w:numPr>
          <w:ilvl w:val="0"/>
          <w:numId w:val="0"/>
        </w:numPr>
      </w:pPr>
      <w:r w:rsidRPr="00403609">
        <w:t>l-</w:t>
      </w:r>
      <w:proofErr w:type="spellStart"/>
      <w:r w:rsidRPr="00403609">
        <w:t>sports</w:t>
      </w:r>
      <w:proofErr w:type="spellEnd"/>
      <w:r w:rsidRPr="00403609">
        <w:t>-</w:t>
      </w:r>
      <w:proofErr w:type="spellStart"/>
      <w:r w:rsidRPr="00403609">
        <w:t>nutrition-market</w:t>
      </w:r>
      <w:proofErr w:type="spellEnd"/>
      <w:r w:rsidRPr="00403609">
        <w:t xml:space="preserve">. – Дата звернення: </w:t>
      </w:r>
      <w:r w:rsidR="003D0522">
        <w:rPr>
          <w:lang w:val="en-US"/>
        </w:rPr>
        <w:t>24</w:t>
      </w:r>
      <w:r w:rsidRPr="00403609">
        <w:t>.0</w:t>
      </w:r>
      <w:r w:rsidR="003D0522">
        <w:rPr>
          <w:lang w:val="en-US"/>
        </w:rPr>
        <w:t>4</w:t>
      </w:r>
      <w:r w:rsidRPr="00403609">
        <w:t>.2025.</w:t>
      </w:r>
    </w:p>
    <w:p w14:paraId="11A13770" w14:textId="62D0A8A5" w:rsidR="00403609" w:rsidRDefault="00403609" w:rsidP="00403609">
      <w:pPr>
        <w:pStyle w:val="a0"/>
        <w:ind w:left="0" w:firstLine="851"/>
      </w:pPr>
      <w:r w:rsidRPr="00403609">
        <w:t xml:space="preserve">Microsoft. ASP.NET </w:t>
      </w:r>
      <w:proofErr w:type="spellStart"/>
      <w:r w:rsidRPr="00403609">
        <w:t>Core</w:t>
      </w:r>
      <w:proofErr w:type="spellEnd"/>
      <w:r w:rsidRPr="00403609">
        <w:t xml:space="preserve"> </w:t>
      </w:r>
      <w:proofErr w:type="spellStart"/>
      <w:r w:rsidRPr="00403609">
        <w:t>documentation</w:t>
      </w:r>
      <w:proofErr w:type="spellEnd"/>
      <w:r w:rsidRPr="00403609">
        <w:t xml:space="preserve"> [Електронний ресурс]. – Режим доступу: </w:t>
      </w:r>
      <w:r w:rsidRPr="003D0522">
        <w:t>https://learn.microsoft.com/aspnet/core</w:t>
      </w:r>
      <w:r w:rsidRPr="00403609">
        <w:t xml:space="preserve"> – Дата звернення: 25.04.2025.</w:t>
      </w:r>
    </w:p>
    <w:p w14:paraId="0DC8CAD2" w14:textId="627D7FBB" w:rsidR="003D0522" w:rsidRPr="00403609" w:rsidRDefault="003D0522" w:rsidP="00403609">
      <w:pPr>
        <w:pStyle w:val="a0"/>
        <w:ind w:left="0" w:firstLine="851"/>
      </w:pPr>
      <w:proofErr w:type="spellStart"/>
      <w:r w:rsidRPr="003D0522">
        <w:t>Laravel</w:t>
      </w:r>
      <w:proofErr w:type="spellEnd"/>
      <w:r w:rsidRPr="003D0522">
        <w:t xml:space="preserve"> </w:t>
      </w:r>
      <w:proofErr w:type="spellStart"/>
      <w:r w:rsidRPr="003D0522">
        <w:t>Documentation</w:t>
      </w:r>
      <w:proofErr w:type="spellEnd"/>
      <w:r w:rsidRPr="003D0522">
        <w:t xml:space="preserve"> — </w:t>
      </w:r>
      <w:proofErr w:type="spellStart"/>
      <w:r w:rsidRPr="003D0522">
        <w:t>The</w:t>
      </w:r>
      <w:proofErr w:type="spellEnd"/>
      <w:r w:rsidRPr="003D0522">
        <w:t xml:space="preserve"> MVC </w:t>
      </w:r>
      <w:proofErr w:type="spellStart"/>
      <w:r w:rsidRPr="003D0522">
        <w:t>Architecture</w:t>
      </w:r>
      <w:proofErr w:type="spellEnd"/>
      <w:r w:rsidRPr="003D0522">
        <w:t xml:space="preserve"> [Електронний ресурс]. – Режим доступу: https://laravel.com/docs/10.x/structure. – Дата звернення: </w:t>
      </w:r>
      <w:r w:rsidR="001E7ED4">
        <w:t>26</w:t>
      </w:r>
      <w:r w:rsidRPr="003D0522">
        <w:t>.0</w:t>
      </w:r>
      <w:r w:rsidR="001E7ED4">
        <w:t>4</w:t>
      </w:r>
      <w:r w:rsidRPr="003D0522">
        <w:t>.2025.</w:t>
      </w:r>
    </w:p>
    <w:p w14:paraId="3A328582" w14:textId="79FB9071" w:rsidR="00403609" w:rsidRDefault="00403609" w:rsidP="00403609">
      <w:pPr>
        <w:pStyle w:val="a0"/>
        <w:ind w:left="0" w:firstLine="851"/>
      </w:pPr>
      <w:proofErr w:type="spellStart"/>
      <w:r w:rsidRPr="00403609">
        <w:t>Freeman</w:t>
      </w:r>
      <w:proofErr w:type="spellEnd"/>
      <w:r w:rsidRPr="00403609">
        <w:t xml:space="preserve"> A., </w:t>
      </w:r>
      <w:proofErr w:type="spellStart"/>
      <w:r w:rsidRPr="00403609">
        <w:t>Sanderson</w:t>
      </w:r>
      <w:proofErr w:type="spellEnd"/>
      <w:r w:rsidRPr="00403609">
        <w:t xml:space="preserve"> A. </w:t>
      </w:r>
      <w:proofErr w:type="spellStart"/>
      <w:r w:rsidRPr="00403609">
        <w:t>Pro</w:t>
      </w:r>
      <w:proofErr w:type="spellEnd"/>
      <w:r w:rsidRPr="00403609">
        <w:t xml:space="preserve"> ASP.NET </w:t>
      </w:r>
      <w:proofErr w:type="spellStart"/>
      <w:r w:rsidRPr="00403609">
        <w:t>Core</w:t>
      </w:r>
      <w:proofErr w:type="spellEnd"/>
      <w:r w:rsidRPr="00403609">
        <w:t xml:space="preserve"> MVC 2. – </w:t>
      </w:r>
      <w:proofErr w:type="spellStart"/>
      <w:r w:rsidRPr="00403609">
        <w:t>Apress</w:t>
      </w:r>
      <w:proofErr w:type="spellEnd"/>
      <w:r w:rsidRPr="00403609">
        <w:t>, 2017. – 1017 с.</w:t>
      </w:r>
    </w:p>
    <w:p w14:paraId="42E12926" w14:textId="01B5CD1E" w:rsidR="003D0522" w:rsidRDefault="003D0522" w:rsidP="00403609">
      <w:pPr>
        <w:pStyle w:val="a0"/>
        <w:ind w:left="0" w:firstLine="851"/>
      </w:pPr>
      <w:r w:rsidRPr="003D0522">
        <w:t xml:space="preserve">Microsoft </w:t>
      </w:r>
      <w:proofErr w:type="spellStart"/>
      <w:r w:rsidRPr="003D0522">
        <w:t>Docs</w:t>
      </w:r>
      <w:proofErr w:type="spellEnd"/>
      <w:r w:rsidRPr="003D0522">
        <w:t xml:space="preserve"> — </w:t>
      </w:r>
      <w:proofErr w:type="spellStart"/>
      <w:r w:rsidRPr="003D0522">
        <w:t>Dependency</w:t>
      </w:r>
      <w:proofErr w:type="spellEnd"/>
      <w:r w:rsidRPr="003D0522">
        <w:t xml:space="preserve"> </w:t>
      </w:r>
      <w:proofErr w:type="spellStart"/>
      <w:r w:rsidRPr="003D0522">
        <w:t>injection</w:t>
      </w:r>
      <w:proofErr w:type="spellEnd"/>
      <w:r w:rsidRPr="003D0522">
        <w:t xml:space="preserve"> </w:t>
      </w:r>
      <w:proofErr w:type="spellStart"/>
      <w:r w:rsidRPr="003D0522">
        <w:t>in</w:t>
      </w:r>
      <w:proofErr w:type="spellEnd"/>
      <w:r w:rsidRPr="003D0522">
        <w:t xml:space="preserve"> ASP.NET </w:t>
      </w:r>
      <w:proofErr w:type="spellStart"/>
      <w:r w:rsidRPr="003D0522">
        <w:t>Core</w:t>
      </w:r>
      <w:proofErr w:type="spellEnd"/>
      <w:r w:rsidRPr="003D0522">
        <w:t xml:space="preserve"> [Електронний ресурс]. – Режим доступу: https://learn.microsoft.com/en-us/aspnet/core/fundamentals/dependency-injection. – Дата звернення: </w:t>
      </w:r>
      <w:r w:rsidR="001E7ED4">
        <w:t>27</w:t>
      </w:r>
      <w:r w:rsidRPr="003D0522">
        <w:t>.0</w:t>
      </w:r>
      <w:r w:rsidR="001E7ED4">
        <w:t>4</w:t>
      </w:r>
      <w:r w:rsidRPr="003D0522">
        <w:t>.2025.</w:t>
      </w:r>
    </w:p>
    <w:p w14:paraId="3ED16E13" w14:textId="020B3179" w:rsidR="003D0522" w:rsidRDefault="003D0522" w:rsidP="003D0522">
      <w:pPr>
        <w:pStyle w:val="a0"/>
        <w:ind w:left="0" w:firstLine="851"/>
      </w:pPr>
      <w:r w:rsidRPr="003D0522">
        <w:rPr>
          <w:lang w:val="en-US"/>
        </w:rPr>
        <w:t>Microsoft</w:t>
      </w:r>
      <w:r w:rsidRPr="003D0522">
        <w:t xml:space="preserve">. </w:t>
      </w:r>
      <w:r w:rsidRPr="003D0522">
        <w:rPr>
          <w:lang w:val="en-US"/>
        </w:rPr>
        <w:t>Entity</w:t>
      </w:r>
      <w:r w:rsidRPr="003D0522">
        <w:t xml:space="preserve"> </w:t>
      </w:r>
      <w:r w:rsidRPr="003D0522">
        <w:rPr>
          <w:lang w:val="en-US"/>
        </w:rPr>
        <w:t>Framework</w:t>
      </w:r>
      <w:r w:rsidRPr="003D0522">
        <w:t xml:space="preserve"> </w:t>
      </w:r>
      <w:r w:rsidRPr="003D0522">
        <w:rPr>
          <w:lang w:val="en-US"/>
        </w:rPr>
        <w:t>Core</w:t>
      </w:r>
      <w:r w:rsidRPr="003D0522">
        <w:t xml:space="preserve"> </w:t>
      </w:r>
      <w:r w:rsidRPr="003D0522">
        <w:rPr>
          <w:lang w:val="en-US"/>
        </w:rPr>
        <w:t>documentation</w:t>
      </w:r>
      <w:r w:rsidRPr="003D0522">
        <w:t xml:space="preserve"> [Електронний ресурс]. – Режим доступу: </w:t>
      </w:r>
      <w:r w:rsidRPr="003D0522">
        <w:rPr>
          <w:lang w:val="en-US"/>
        </w:rPr>
        <w:t>https</w:t>
      </w:r>
      <w:r w:rsidRPr="003D0522">
        <w:t>://</w:t>
      </w:r>
      <w:r w:rsidRPr="003D0522">
        <w:rPr>
          <w:lang w:val="en-US"/>
        </w:rPr>
        <w:t>learn</w:t>
      </w:r>
      <w:r w:rsidRPr="003D0522">
        <w:t>.</w:t>
      </w:r>
      <w:proofErr w:type="spellStart"/>
      <w:r w:rsidRPr="003D0522">
        <w:rPr>
          <w:lang w:val="en-US"/>
        </w:rPr>
        <w:t>microsoft</w:t>
      </w:r>
      <w:proofErr w:type="spellEnd"/>
      <w:r w:rsidRPr="003D0522">
        <w:t>.</w:t>
      </w:r>
      <w:r w:rsidRPr="003D0522">
        <w:rPr>
          <w:lang w:val="en-US"/>
        </w:rPr>
        <w:t>com</w:t>
      </w:r>
      <w:r w:rsidRPr="003D0522">
        <w:t>/</w:t>
      </w:r>
      <w:proofErr w:type="spellStart"/>
      <w:r w:rsidRPr="003D0522">
        <w:rPr>
          <w:lang w:val="en-US"/>
        </w:rPr>
        <w:t>ef</w:t>
      </w:r>
      <w:proofErr w:type="spellEnd"/>
      <w:r w:rsidRPr="003D0522">
        <w:t>/</w:t>
      </w:r>
      <w:r w:rsidRPr="003D0522">
        <w:rPr>
          <w:lang w:val="en-US"/>
        </w:rPr>
        <w:t>core</w:t>
      </w:r>
      <w:r w:rsidRPr="003D0522">
        <w:t xml:space="preserve"> – Дата звернення: 2</w:t>
      </w:r>
      <w:r w:rsidR="001E7ED4">
        <w:t>8</w:t>
      </w:r>
      <w:r w:rsidRPr="003D0522">
        <w:t>.04.2025.</w:t>
      </w:r>
    </w:p>
    <w:p w14:paraId="3475F4E9" w14:textId="27503523" w:rsidR="001E7ED4" w:rsidRDefault="001E7ED4" w:rsidP="003D0522">
      <w:pPr>
        <w:pStyle w:val="a0"/>
        <w:ind w:left="0" w:firstLine="851"/>
      </w:pPr>
      <w:r w:rsidRPr="001E7ED4">
        <w:t xml:space="preserve">Функціональні та нефункціональні вимоги (з прикладами) [Електронний ресурс]. – Режим доступу: https://www.guru99.com/uk/functional-vs-non-functional-requirements.html – Дата звернення: </w:t>
      </w:r>
      <w:r>
        <w:t>29</w:t>
      </w:r>
      <w:r w:rsidRPr="001E7ED4">
        <w:t>.0</w:t>
      </w:r>
      <w:r>
        <w:t>4</w:t>
      </w:r>
      <w:r w:rsidRPr="001E7ED4">
        <w:t>.2025.</w:t>
      </w:r>
    </w:p>
    <w:p w14:paraId="4B1355BB" w14:textId="692259D5" w:rsidR="001E7ED4" w:rsidRDefault="001E7ED4" w:rsidP="003D0522">
      <w:pPr>
        <w:pStyle w:val="a0"/>
        <w:ind w:left="0" w:firstLine="851"/>
      </w:pPr>
      <w:proofErr w:type="spellStart"/>
      <w:r w:rsidRPr="001E7ED4">
        <w:t>Люшенко</w:t>
      </w:r>
      <w:proofErr w:type="spellEnd"/>
      <w:r w:rsidRPr="001E7ED4">
        <w:t xml:space="preserve"> Л.А., </w:t>
      </w:r>
      <w:proofErr w:type="spellStart"/>
      <w:r w:rsidRPr="001E7ED4">
        <w:t>Хіцко</w:t>
      </w:r>
      <w:proofErr w:type="spellEnd"/>
      <w:r w:rsidRPr="001E7ED4">
        <w:t xml:space="preserve"> Я.В. Розробка та аналіз вимог до програмного забезпечення. Компоненти програмної інженерії. Курсове </w:t>
      </w:r>
      <w:proofErr w:type="spellStart"/>
      <w:r w:rsidRPr="001E7ED4">
        <w:t>проєктування</w:t>
      </w:r>
      <w:proofErr w:type="spellEnd"/>
      <w:r w:rsidRPr="001E7ED4">
        <w:t xml:space="preserve"> [Електронний ресурс] : навчальний посібник / </w:t>
      </w:r>
      <w:proofErr w:type="spellStart"/>
      <w:r w:rsidRPr="001E7ED4">
        <w:t>Люшенко</w:t>
      </w:r>
      <w:proofErr w:type="spellEnd"/>
      <w:r w:rsidRPr="001E7ED4">
        <w:t xml:space="preserve"> Л.А., </w:t>
      </w:r>
      <w:proofErr w:type="spellStart"/>
      <w:r w:rsidRPr="001E7ED4">
        <w:t>Хіцко</w:t>
      </w:r>
      <w:proofErr w:type="spellEnd"/>
      <w:r w:rsidRPr="001E7ED4">
        <w:t xml:space="preserve"> Я.В. ; КПІ ім. Ігоря Сікорського. – Київ : КПІ ім. Ігоря Сікорського, 2020. – 63 с. – Режим доступу: https://files.znu.edu.ua/files/Bibliobooks/Inshi70/0051142.pdf. – Дата звернення: </w:t>
      </w:r>
      <w:r w:rsidRPr="001E7ED4">
        <w:rPr>
          <w:lang w:val="ru-RU"/>
        </w:rPr>
        <w:t>30</w:t>
      </w:r>
      <w:r w:rsidRPr="001E7ED4">
        <w:t>.0</w:t>
      </w:r>
      <w:r w:rsidRPr="001E7ED4">
        <w:rPr>
          <w:lang w:val="ru-RU"/>
        </w:rPr>
        <w:t>4</w:t>
      </w:r>
      <w:r w:rsidRPr="001E7ED4">
        <w:t>.2025.</w:t>
      </w:r>
    </w:p>
    <w:p w14:paraId="495DF87C" w14:textId="723539EC" w:rsidR="0096226F" w:rsidRDefault="0096226F" w:rsidP="001E7ED4">
      <w:pPr>
        <w:pStyle w:val="a0"/>
        <w:ind w:left="0" w:firstLine="851"/>
      </w:pPr>
      <w:proofErr w:type="spellStart"/>
      <w:r w:rsidRPr="0096226F">
        <w:lastRenderedPageBreak/>
        <w:t>Hammad</w:t>
      </w:r>
      <w:proofErr w:type="spellEnd"/>
      <w:r w:rsidRPr="0096226F">
        <w:t xml:space="preserve"> R. </w:t>
      </w:r>
      <w:proofErr w:type="spellStart"/>
      <w:r w:rsidRPr="0096226F">
        <w:t>Entity</w:t>
      </w:r>
      <w:proofErr w:type="spellEnd"/>
      <w:r w:rsidRPr="0096226F">
        <w:t xml:space="preserve"> </w:t>
      </w:r>
      <w:proofErr w:type="spellStart"/>
      <w:r w:rsidRPr="0096226F">
        <w:t>Framework</w:t>
      </w:r>
      <w:proofErr w:type="spellEnd"/>
      <w:r w:rsidRPr="0096226F">
        <w:t xml:space="preserve"> </w:t>
      </w:r>
      <w:proofErr w:type="spellStart"/>
      <w:r w:rsidRPr="0096226F">
        <w:t>Core</w:t>
      </w:r>
      <w:proofErr w:type="spellEnd"/>
      <w:r w:rsidRPr="0096226F">
        <w:t xml:space="preserve"> </w:t>
      </w:r>
      <w:proofErr w:type="spellStart"/>
      <w:r w:rsidRPr="0096226F">
        <w:t>in</w:t>
      </w:r>
      <w:proofErr w:type="spellEnd"/>
      <w:r w:rsidRPr="0096226F">
        <w:t xml:space="preserve"> </w:t>
      </w:r>
      <w:proofErr w:type="spellStart"/>
      <w:r w:rsidRPr="0096226F">
        <w:t>Action</w:t>
      </w:r>
      <w:proofErr w:type="spellEnd"/>
      <w:r w:rsidRPr="0096226F">
        <w:t xml:space="preserve">. – </w:t>
      </w:r>
      <w:proofErr w:type="spellStart"/>
      <w:r w:rsidRPr="0096226F">
        <w:t>Manning</w:t>
      </w:r>
      <w:proofErr w:type="spellEnd"/>
      <w:r w:rsidRPr="0096226F">
        <w:t xml:space="preserve"> </w:t>
      </w:r>
      <w:proofErr w:type="spellStart"/>
      <w:r w:rsidRPr="0096226F">
        <w:t>Publications</w:t>
      </w:r>
      <w:proofErr w:type="spellEnd"/>
      <w:r w:rsidRPr="0096226F">
        <w:t>, 2021. – 520 с.</w:t>
      </w:r>
    </w:p>
    <w:p w14:paraId="7EFC14F5" w14:textId="6A61FF78" w:rsidR="0096226F" w:rsidRDefault="0096226F" w:rsidP="001E7ED4">
      <w:pPr>
        <w:pStyle w:val="a0"/>
        <w:ind w:left="0" w:firstLine="851"/>
      </w:pPr>
      <w:r w:rsidRPr="0096226F">
        <w:rPr>
          <w:lang w:val="en-US"/>
        </w:rPr>
        <w:t>Model</w:t>
      </w:r>
      <w:r w:rsidRPr="0096226F">
        <w:t xml:space="preserve"> </w:t>
      </w:r>
      <w:r w:rsidRPr="0096226F">
        <w:rPr>
          <w:lang w:val="en-US"/>
        </w:rPr>
        <w:t>validation</w:t>
      </w:r>
      <w:r w:rsidRPr="0096226F">
        <w:t xml:space="preserve"> </w:t>
      </w:r>
      <w:r w:rsidRPr="0096226F">
        <w:rPr>
          <w:lang w:val="en-US"/>
        </w:rPr>
        <w:t>in</w:t>
      </w:r>
      <w:r w:rsidRPr="0096226F">
        <w:t xml:space="preserve"> </w:t>
      </w:r>
      <w:r w:rsidRPr="0096226F">
        <w:rPr>
          <w:lang w:val="en-US"/>
        </w:rPr>
        <w:t>ASP</w:t>
      </w:r>
      <w:r w:rsidRPr="0096226F">
        <w:t>.</w:t>
      </w:r>
      <w:r w:rsidRPr="0096226F">
        <w:rPr>
          <w:lang w:val="en-US"/>
        </w:rPr>
        <w:t>NET</w:t>
      </w:r>
      <w:r w:rsidRPr="0096226F">
        <w:t xml:space="preserve"> </w:t>
      </w:r>
      <w:r w:rsidRPr="0096226F">
        <w:rPr>
          <w:lang w:val="en-US"/>
        </w:rPr>
        <w:t>Core</w:t>
      </w:r>
      <w:r w:rsidRPr="0096226F">
        <w:t xml:space="preserve"> </w:t>
      </w:r>
      <w:r w:rsidRPr="0096226F">
        <w:rPr>
          <w:lang w:val="en-US"/>
        </w:rPr>
        <w:t>MVC</w:t>
      </w:r>
      <w:r w:rsidRPr="0096226F">
        <w:t xml:space="preserve"> [Електронний ресурс]. // </w:t>
      </w:r>
      <w:r>
        <w:rPr>
          <w:lang w:val="en-US"/>
        </w:rPr>
        <w:t>Microsoft</w:t>
      </w:r>
      <w:r w:rsidRPr="0096226F">
        <w:t xml:space="preserve"> </w:t>
      </w:r>
      <w:r>
        <w:rPr>
          <w:lang w:val="en-US"/>
        </w:rPr>
        <w:t>Docs</w:t>
      </w:r>
      <w:r w:rsidRPr="0096226F">
        <w:t xml:space="preserve">. – Режим доступу: </w:t>
      </w:r>
      <w:r w:rsidRPr="0096226F">
        <w:rPr>
          <w:lang w:val="en-US"/>
        </w:rPr>
        <w:t>https</w:t>
      </w:r>
      <w:r w:rsidRPr="0096226F">
        <w:t>://</w:t>
      </w:r>
      <w:r w:rsidRPr="0096226F">
        <w:rPr>
          <w:lang w:val="en-US"/>
        </w:rPr>
        <w:t>learn</w:t>
      </w:r>
      <w:r w:rsidRPr="0096226F">
        <w:t>.</w:t>
      </w:r>
      <w:proofErr w:type="spellStart"/>
      <w:r w:rsidRPr="0096226F">
        <w:rPr>
          <w:lang w:val="en-US"/>
        </w:rPr>
        <w:t>microsoft</w:t>
      </w:r>
      <w:proofErr w:type="spellEnd"/>
      <w:r w:rsidRPr="0096226F">
        <w:t>.</w:t>
      </w:r>
      <w:r w:rsidRPr="0096226F">
        <w:rPr>
          <w:lang w:val="en-US"/>
        </w:rPr>
        <w:t>com</w:t>
      </w:r>
      <w:r w:rsidRPr="0096226F">
        <w:t>/</w:t>
      </w:r>
      <w:proofErr w:type="spellStart"/>
      <w:r w:rsidRPr="0096226F">
        <w:rPr>
          <w:lang w:val="en-US"/>
        </w:rPr>
        <w:t>en</w:t>
      </w:r>
      <w:proofErr w:type="spellEnd"/>
      <w:r w:rsidRPr="0096226F">
        <w:t>-</w:t>
      </w:r>
      <w:r w:rsidRPr="0096226F">
        <w:rPr>
          <w:lang w:val="en-US"/>
        </w:rPr>
        <w:t>us</w:t>
      </w:r>
      <w:r w:rsidRPr="0096226F">
        <w:t>/</w:t>
      </w:r>
      <w:proofErr w:type="spellStart"/>
      <w:r w:rsidRPr="0096226F">
        <w:rPr>
          <w:lang w:val="en-US"/>
        </w:rPr>
        <w:t>aspnet</w:t>
      </w:r>
      <w:proofErr w:type="spellEnd"/>
      <w:r w:rsidRPr="0096226F">
        <w:t>/</w:t>
      </w:r>
      <w:r w:rsidRPr="0096226F">
        <w:rPr>
          <w:lang w:val="en-US"/>
        </w:rPr>
        <w:t>core</w:t>
      </w:r>
      <w:r w:rsidRPr="0096226F">
        <w:t>/</w:t>
      </w:r>
      <w:proofErr w:type="spellStart"/>
      <w:r w:rsidRPr="0096226F">
        <w:rPr>
          <w:lang w:val="en-US"/>
        </w:rPr>
        <w:t>mvc</w:t>
      </w:r>
      <w:proofErr w:type="spellEnd"/>
      <w:r w:rsidRPr="0096226F">
        <w:t>/</w:t>
      </w:r>
      <w:r w:rsidRPr="0096226F">
        <w:rPr>
          <w:lang w:val="en-US"/>
        </w:rPr>
        <w:t>models</w:t>
      </w:r>
      <w:r w:rsidRPr="0096226F">
        <w:t>/</w:t>
      </w:r>
      <w:r w:rsidRPr="0096226F">
        <w:rPr>
          <w:lang w:val="en-US"/>
        </w:rPr>
        <w:t>validation</w:t>
      </w:r>
      <w:r w:rsidRPr="0096226F">
        <w:t>?</w:t>
      </w:r>
      <w:r w:rsidRPr="0096226F">
        <w:rPr>
          <w:lang w:val="en-US"/>
        </w:rPr>
        <w:t>view</w:t>
      </w:r>
      <w:r w:rsidRPr="0096226F">
        <w:t>=</w:t>
      </w:r>
      <w:proofErr w:type="spellStart"/>
      <w:r w:rsidRPr="0096226F">
        <w:rPr>
          <w:lang w:val="en-US"/>
        </w:rPr>
        <w:t>aspnetcore</w:t>
      </w:r>
      <w:proofErr w:type="spellEnd"/>
      <w:r w:rsidRPr="0096226F">
        <w:t xml:space="preserve">-9.0. – Дата звернення: </w:t>
      </w:r>
      <w:r w:rsidR="00480172" w:rsidRPr="00480172">
        <w:t>01</w:t>
      </w:r>
      <w:r w:rsidRPr="0096226F">
        <w:t>.0</w:t>
      </w:r>
      <w:r w:rsidR="00480172" w:rsidRPr="00480172">
        <w:t>5</w:t>
      </w:r>
      <w:r w:rsidRPr="0096226F">
        <w:t>.2025.</w:t>
      </w:r>
    </w:p>
    <w:p w14:paraId="52A91047" w14:textId="1FFD72C1" w:rsidR="00480172" w:rsidRDefault="00480172" w:rsidP="001E7ED4">
      <w:pPr>
        <w:pStyle w:val="a0"/>
        <w:ind w:left="0" w:firstLine="851"/>
      </w:pPr>
      <w:proofErr w:type="spellStart"/>
      <w:r w:rsidRPr="00480172">
        <w:t>Model-View-ViewModel</w:t>
      </w:r>
      <w:proofErr w:type="spellEnd"/>
      <w:r w:rsidRPr="00480172">
        <w:t xml:space="preserve"> - .NET [Електронний ресурс]. – Режим доступу: https://learn.microsoft.com/en-us/dotnet/architecture/maui/mvvm. – Дата звернення: </w:t>
      </w:r>
      <w:r w:rsidRPr="00480172">
        <w:rPr>
          <w:lang w:val="ru-RU"/>
        </w:rPr>
        <w:t>02</w:t>
      </w:r>
      <w:r w:rsidRPr="00480172">
        <w:t>.0</w:t>
      </w:r>
      <w:r w:rsidRPr="00480172">
        <w:rPr>
          <w:lang w:val="ru-RU"/>
        </w:rPr>
        <w:t>5</w:t>
      </w:r>
      <w:r w:rsidRPr="00480172">
        <w:t>.2025.</w:t>
      </w:r>
    </w:p>
    <w:p w14:paraId="10AE74AD" w14:textId="4AA149CC" w:rsidR="00480172" w:rsidRDefault="00480172" w:rsidP="00480172">
      <w:pPr>
        <w:pStyle w:val="a0"/>
        <w:ind w:left="0" w:firstLine="851"/>
      </w:pPr>
      <w:proofErr w:type="spellStart"/>
      <w:r w:rsidRPr="00480172">
        <w:t>Martin</w:t>
      </w:r>
      <w:proofErr w:type="spellEnd"/>
      <w:r w:rsidRPr="00480172">
        <w:t xml:space="preserve"> R. </w:t>
      </w:r>
      <w:proofErr w:type="spellStart"/>
      <w:r w:rsidRPr="00480172">
        <w:t>Clean</w:t>
      </w:r>
      <w:proofErr w:type="spellEnd"/>
      <w:r w:rsidRPr="00480172">
        <w:t xml:space="preserve"> </w:t>
      </w:r>
      <w:proofErr w:type="spellStart"/>
      <w:r w:rsidRPr="00480172">
        <w:t>Architecture</w:t>
      </w:r>
      <w:proofErr w:type="spellEnd"/>
      <w:r w:rsidRPr="00480172">
        <w:t xml:space="preserve"> [Електронний ресурс]. – Режим доступу: https://8thlight.com/blog/uncle-bob/2012/08/13/the-clean-architecture.html – Дата звернення: 0</w:t>
      </w:r>
      <w:r>
        <w:t>4</w:t>
      </w:r>
      <w:r w:rsidRPr="00480172">
        <w:t xml:space="preserve">.05.2025. </w:t>
      </w:r>
    </w:p>
    <w:p w14:paraId="23FE8EBE" w14:textId="1092D2BB" w:rsidR="00480172" w:rsidRDefault="00480172" w:rsidP="00480172">
      <w:pPr>
        <w:pStyle w:val="a0"/>
        <w:ind w:left="0" w:firstLine="851"/>
      </w:pPr>
      <w:proofErr w:type="spellStart"/>
      <w:r w:rsidRPr="00403609">
        <w:t>Esposito</w:t>
      </w:r>
      <w:proofErr w:type="spellEnd"/>
      <w:r w:rsidRPr="00403609">
        <w:t xml:space="preserve"> D. </w:t>
      </w:r>
      <w:proofErr w:type="spellStart"/>
      <w:r w:rsidRPr="00403609">
        <w:t>Modern</w:t>
      </w:r>
      <w:proofErr w:type="spellEnd"/>
      <w:r w:rsidRPr="00403609">
        <w:t xml:space="preserve"> </w:t>
      </w:r>
      <w:proofErr w:type="spellStart"/>
      <w:r w:rsidRPr="00403609">
        <w:t>Web</w:t>
      </w:r>
      <w:proofErr w:type="spellEnd"/>
      <w:r w:rsidRPr="00403609">
        <w:t xml:space="preserve"> </w:t>
      </w:r>
      <w:proofErr w:type="spellStart"/>
      <w:r w:rsidRPr="00403609">
        <w:t>Development</w:t>
      </w:r>
      <w:proofErr w:type="spellEnd"/>
      <w:r w:rsidRPr="00403609">
        <w:t xml:space="preserve"> </w:t>
      </w:r>
      <w:proofErr w:type="spellStart"/>
      <w:r w:rsidRPr="00403609">
        <w:t>with</w:t>
      </w:r>
      <w:proofErr w:type="spellEnd"/>
      <w:r w:rsidRPr="00403609">
        <w:t xml:space="preserve"> ASP.NET </w:t>
      </w:r>
      <w:proofErr w:type="spellStart"/>
      <w:r w:rsidRPr="00403609">
        <w:t>Core</w:t>
      </w:r>
      <w:proofErr w:type="spellEnd"/>
      <w:r w:rsidRPr="00403609">
        <w:t xml:space="preserve"> 3. – Microsoft </w:t>
      </w:r>
      <w:proofErr w:type="spellStart"/>
      <w:r w:rsidRPr="00403609">
        <w:t>Press</w:t>
      </w:r>
      <w:proofErr w:type="spellEnd"/>
      <w:r w:rsidRPr="00403609">
        <w:t>, 2020. – 432 с.</w:t>
      </w:r>
    </w:p>
    <w:p w14:paraId="6BAAFFA9" w14:textId="2BD59F7B" w:rsidR="00480172" w:rsidRDefault="00480172" w:rsidP="00480172">
      <w:pPr>
        <w:pStyle w:val="a0"/>
        <w:ind w:left="0" w:firstLine="851"/>
      </w:pPr>
      <w:r w:rsidRPr="00480172">
        <w:t xml:space="preserve">MDN </w:t>
      </w:r>
      <w:proofErr w:type="spellStart"/>
      <w:r w:rsidRPr="00480172">
        <w:t>Web</w:t>
      </w:r>
      <w:proofErr w:type="spellEnd"/>
      <w:r w:rsidRPr="00480172">
        <w:t xml:space="preserve"> </w:t>
      </w:r>
      <w:proofErr w:type="spellStart"/>
      <w:r w:rsidRPr="00480172">
        <w:t>Docs</w:t>
      </w:r>
      <w:proofErr w:type="spellEnd"/>
      <w:r w:rsidRPr="00480172">
        <w:t xml:space="preserve"> </w:t>
      </w:r>
      <w:proofErr w:type="spellStart"/>
      <w:r w:rsidRPr="00480172">
        <w:t>An</w:t>
      </w:r>
      <w:proofErr w:type="spellEnd"/>
      <w:r w:rsidRPr="00480172">
        <w:t xml:space="preserve"> </w:t>
      </w:r>
      <w:proofErr w:type="spellStart"/>
      <w:r w:rsidRPr="00480172">
        <w:t>overview</w:t>
      </w:r>
      <w:proofErr w:type="spellEnd"/>
      <w:r w:rsidRPr="00480172">
        <w:t xml:space="preserve"> </w:t>
      </w:r>
      <w:proofErr w:type="spellStart"/>
      <w:r w:rsidRPr="00480172">
        <w:t>of</w:t>
      </w:r>
      <w:proofErr w:type="spellEnd"/>
      <w:r w:rsidRPr="00480172">
        <w:t xml:space="preserve"> HTTP [Електронний ресурс]. – Режим доступу: https://developer.mozilla.org/en-US/docs/Web/HTTP/Guides/Overview. – Дата звернення: 0</w:t>
      </w:r>
      <w:r>
        <w:t>5</w:t>
      </w:r>
      <w:r w:rsidRPr="00480172">
        <w:t>.0</w:t>
      </w:r>
      <w:r>
        <w:t>5</w:t>
      </w:r>
      <w:r w:rsidRPr="00480172">
        <w:t>.2025.</w:t>
      </w:r>
    </w:p>
    <w:p w14:paraId="3D5407ED" w14:textId="162E8AD2" w:rsidR="00480172" w:rsidRDefault="00480172" w:rsidP="00480172">
      <w:pPr>
        <w:pStyle w:val="a0"/>
        <w:ind w:left="0" w:firstLine="851"/>
      </w:pPr>
      <w:proofErr w:type="spellStart"/>
      <w:r w:rsidRPr="00480172">
        <w:t>Nutritionix</w:t>
      </w:r>
      <w:proofErr w:type="spellEnd"/>
      <w:r w:rsidRPr="00480172">
        <w:t xml:space="preserve"> API </w:t>
      </w:r>
      <w:proofErr w:type="spellStart"/>
      <w:r w:rsidRPr="00480172">
        <w:t>Documentation</w:t>
      </w:r>
      <w:proofErr w:type="spellEnd"/>
      <w:r w:rsidRPr="00480172">
        <w:t xml:space="preserve"> [Електронний ресурс]. – Режим доступу: https://developer.nutritionix.com/. – Дата звернення: 06.06.2025.</w:t>
      </w:r>
    </w:p>
    <w:p w14:paraId="12906273" w14:textId="0F81D5E3" w:rsidR="00B868D2" w:rsidRPr="00403609" w:rsidRDefault="00B868D2" w:rsidP="00480172">
      <w:pPr>
        <w:pStyle w:val="a0"/>
        <w:ind w:left="0" w:firstLine="851"/>
      </w:pPr>
      <w:r w:rsidRPr="00B868D2">
        <w:t xml:space="preserve">Microsoft </w:t>
      </w:r>
      <w:proofErr w:type="spellStart"/>
      <w:r w:rsidRPr="00B868D2">
        <w:t>Docs</w:t>
      </w:r>
      <w:proofErr w:type="spellEnd"/>
      <w:r w:rsidRPr="00B868D2">
        <w:t xml:space="preserve"> </w:t>
      </w:r>
      <w:proofErr w:type="spellStart"/>
      <w:r w:rsidRPr="00B868D2">
        <w:t>Services</w:t>
      </w:r>
      <w:proofErr w:type="spellEnd"/>
      <w:r w:rsidRPr="00B868D2">
        <w:t xml:space="preserve"> </w:t>
      </w:r>
      <w:proofErr w:type="spellStart"/>
      <w:r w:rsidRPr="00B868D2">
        <w:t>in</w:t>
      </w:r>
      <w:proofErr w:type="spellEnd"/>
      <w:r w:rsidRPr="00B868D2">
        <w:t xml:space="preserve"> ASP.NET </w:t>
      </w:r>
      <w:proofErr w:type="spellStart"/>
      <w:r w:rsidRPr="00B868D2">
        <w:t>Core</w:t>
      </w:r>
      <w:proofErr w:type="spellEnd"/>
      <w:r w:rsidRPr="00B868D2">
        <w:t xml:space="preserve"> [Електронний ресурс]. – Режим доступу: https://learn.microsoft.com/en-us/aspnet/core/fundamentals/services?view=aspnetcore-9.0. – Дата звернення: 07.05.2025.</w:t>
      </w:r>
    </w:p>
    <w:p w14:paraId="053BD37A" w14:textId="5F1129DD" w:rsidR="001E7ED4" w:rsidRDefault="001E7ED4" w:rsidP="001E7ED4">
      <w:pPr>
        <w:pStyle w:val="a0"/>
        <w:ind w:left="0" w:firstLine="851"/>
      </w:pPr>
      <w:proofErr w:type="spellStart"/>
      <w:r w:rsidRPr="001E7ED4">
        <w:t>Blazor</w:t>
      </w:r>
      <w:proofErr w:type="spellEnd"/>
      <w:r w:rsidRPr="001E7ED4">
        <w:t xml:space="preserve"> </w:t>
      </w:r>
      <w:proofErr w:type="spellStart"/>
      <w:r w:rsidRPr="001E7ED4">
        <w:t>vs</w:t>
      </w:r>
      <w:proofErr w:type="spellEnd"/>
      <w:r w:rsidRPr="001E7ED4">
        <w:t xml:space="preserve"> MVC – </w:t>
      </w:r>
      <w:proofErr w:type="spellStart"/>
      <w:r w:rsidRPr="001E7ED4">
        <w:t>What's</w:t>
      </w:r>
      <w:proofErr w:type="spellEnd"/>
      <w:r w:rsidRPr="001E7ED4">
        <w:t xml:space="preserve"> </w:t>
      </w:r>
      <w:proofErr w:type="spellStart"/>
      <w:r w:rsidRPr="001E7ED4">
        <w:t>the</w:t>
      </w:r>
      <w:proofErr w:type="spellEnd"/>
      <w:r w:rsidRPr="001E7ED4">
        <w:t xml:space="preserve"> </w:t>
      </w:r>
      <w:proofErr w:type="spellStart"/>
      <w:r w:rsidRPr="001E7ED4">
        <w:t>Difference</w:t>
      </w:r>
      <w:proofErr w:type="spellEnd"/>
      <w:r w:rsidRPr="001E7ED4">
        <w:t xml:space="preserve">? [Електронний ресурс] // </w:t>
      </w:r>
      <w:proofErr w:type="spellStart"/>
      <w:r w:rsidRPr="001E7ED4">
        <w:t>Telerik</w:t>
      </w:r>
      <w:proofErr w:type="spellEnd"/>
      <w:r w:rsidRPr="001E7ED4">
        <w:t xml:space="preserve"> </w:t>
      </w:r>
      <w:proofErr w:type="spellStart"/>
      <w:r w:rsidRPr="001E7ED4">
        <w:t>Blog</w:t>
      </w:r>
      <w:proofErr w:type="spellEnd"/>
      <w:r w:rsidRPr="001E7ED4">
        <w:t>. – Режим доступу: https://www.telerik.com/blogs/blazor-vs-mvc-what-difference – Дата звернення: 0</w:t>
      </w:r>
      <w:r w:rsidR="00B868D2" w:rsidRPr="00B868D2">
        <w:rPr>
          <w:lang w:val="ru-RU"/>
        </w:rPr>
        <w:t>8</w:t>
      </w:r>
      <w:r w:rsidRPr="001E7ED4">
        <w:t>.05.2025.</w:t>
      </w:r>
    </w:p>
    <w:p w14:paraId="24E46D84" w14:textId="1047CC61" w:rsidR="00B868D2" w:rsidRDefault="00B868D2" w:rsidP="001E7ED4">
      <w:pPr>
        <w:pStyle w:val="a0"/>
        <w:ind w:left="0" w:firstLine="851"/>
      </w:pPr>
      <w:r w:rsidRPr="00B868D2">
        <w:t xml:space="preserve">Microsoft </w:t>
      </w:r>
      <w:proofErr w:type="spellStart"/>
      <w:r w:rsidRPr="00B868D2">
        <w:t>Docs</w:t>
      </w:r>
      <w:proofErr w:type="spellEnd"/>
      <w:r w:rsidRPr="00B868D2">
        <w:t xml:space="preserve"> </w:t>
      </w:r>
      <w:proofErr w:type="spellStart"/>
      <w:r w:rsidRPr="00B868D2">
        <w:t>Visual</w:t>
      </w:r>
      <w:proofErr w:type="spellEnd"/>
      <w:r w:rsidRPr="00B868D2">
        <w:t xml:space="preserve"> </w:t>
      </w:r>
      <w:proofErr w:type="spellStart"/>
      <w:r w:rsidRPr="00B868D2">
        <w:t>Studio</w:t>
      </w:r>
      <w:proofErr w:type="spellEnd"/>
      <w:r w:rsidRPr="00B868D2">
        <w:t xml:space="preserve">: IDE </w:t>
      </w:r>
      <w:proofErr w:type="spellStart"/>
      <w:r w:rsidRPr="00B868D2">
        <w:t>and</w:t>
      </w:r>
      <w:proofErr w:type="spellEnd"/>
      <w:r w:rsidRPr="00B868D2">
        <w:t xml:space="preserve"> </w:t>
      </w:r>
      <w:proofErr w:type="spellStart"/>
      <w:r w:rsidRPr="00B868D2">
        <w:t>Code</w:t>
      </w:r>
      <w:proofErr w:type="spellEnd"/>
      <w:r w:rsidRPr="00B868D2">
        <w:t xml:space="preserve"> </w:t>
      </w:r>
      <w:proofErr w:type="spellStart"/>
      <w:r w:rsidRPr="00B868D2">
        <w:t>Editor</w:t>
      </w:r>
      <w:proofErr w:type="spellEnd"/>
      <w:r w:rsidRPr="00B868D2">
        <w:t xml:space="preserve"> </w:t>
      </w:r>
      <w:proofErr w:type="spellStart"/>
      <w:r w:rsidRPr="00B868D2">
        <w:t>for</w:t>
      </w:r>
      <w:proofErr w:type="spellEnd"/>
      <w:r w:rsidRPr="00B868D2">
        <w:t xml:space="preserve"> </w:t>
      </w:r>
      <w:proofErr w:type="spellStart"/>
      <w:r w:rsidRPr="00B868D2">
        <w:t>Software</w:t>
      </w:r>
      <w:proofErr w:type="spellEnd"/>
      <w:r w:rsidRPr="00B868D2">
        <w:t xml:space="preserve"> </w:t>
      </w:r>
      <w:proofErr w:type="spellStart"/>
      <w:r w:rsidRPr="00B868D2">
        <w:t>Developers</w:t>
      </w:r>
      <w:proofErr w:type="spellEnd"/>
      <w:r w:rsidRPr="00B868D2">
        <w:t xml:space="preserve"> </w:t>
      </w:r>
      <w:proofErr w:type="spellStart"/>
      <w:r w:rsidRPr="00B868D2">
        <w:t>and</w:t>
      </w:r>
      <w:proofErr w:type="spellEnd"/>
      <w:r w:rsidRPr="00B868D2">
        <w:t xml:space="preserve"> </w:t>
      </w:r>
      <w:proofErr w:type="spellStart"/>
      <w:r w:rsidRPr="00B868D2">
        <w:t>Teams</w:t>
      </w:r>
      <w:proofErr w:type="spellEnd"/>
      <w:r w:rsidRPr="00B868D2">
        <w:t xml:space="preserve"> [Електронний ресурс]. – Режим доступу: https://visualstudio.microsoft.com/. – Дата звернення: 0</w:t>
      </w:r>
      <w:r>
        <w:rPr>
          <w:lang w:val="en-US"/>
        </w:rPr>
        <w:t>9</w:t>
      </w:r>
      <w:r w:rsidRPr="00B868D2">
        <w:t>.0</w:t>
      </w:r>
      <w:r>
        <w:rPr>
          <w:lang w:val="en-US"/>
        </w:rPr>
        <w:t>5</w:t>
      </w:r>
      <w:r w:rsidRPr="00B868D2">
        <w:t>.2025.</w:t>
      </w:r>
    </w:p>
    <w:p w14:paraId="2D7859C4" w14:textId="41A4AC09" w:rsidR="00B868D2" w:rsidRDefault="00B868D2" w:rsidP="001E7ED4">
      <w:pPr>
        <w:pStyle w:val="a0"/>
        <w:ind w:left="0" w:firstLine="851"/>
      </w:pPr>
      <w:proofErr w:type="spellStart"/>
      <w:r w:rsidRPr="00B868D2">
        <w:lastRenderedPageBreak/>
        <w:t>NuGet</w:t>
      </w:r>
      <w:proofErr w:type="spellEnd"/>
      <w:r w:rsidRPr="00B868D2">
        <w:t xml:space="preserve"> </w:t>
      </w:r>
      <w:proofErr w:type="spellStart"/>
      <w:r w:rsidRPr="00B868D2">
        <w:t>Gallery</w:t>
      </w:r>
      <w:proofErr w:type="spellEnd"/>
      <w:r w:rsidRPr="00B868D2">
        <w:t xml:space="preserve"> </w:t>
      </w:r>
      <w:proofErr w:type="spellStart"/>
      <w:r w:rsidRPr="00B868D2">
        <w:t>Home</w:t>
      </w:r>
      <w:proofErr w:type="spellEnd"/>
      <w:r w:rsidRPr="00B868D2">
        <w:t xml:space="preserve"> [Електронний ресурс]. – Режим доступу: https://www.nuget.org/. – Дата звернення: </w:t>
      </w:r>
      <w:r w:rsidRPr="00B868D2">
        <w:rPr>
          <w:lang w:val="ru-RU"/>
        </w:rPr>
        <w:t>10</w:t>
      </w:r>
      <w:r w:rsidRPr="00B868D2">
        <w:t>.0</w:t>
      </w:r>
      <w:r w:rsidRPr="00B868D2">
        <w:rPr>
          <w:lang w:val="ru-RU"/>
        </w:rPr>
        <w:t>5</w:t>
      </w:r>
      <w:r w:rsidRPr="00B868D2">
        <w:t>.2025.</w:t>
      </w:r>
    </w:p>
    <w:p w14:paraId="65689E3F" w14:textId="7E56AA9C" w:rsidR="00B868D2" w:rsidRDefault="00B868D2" w:rsidP="001E7ED4">
      <w:pPr>
        <w:pStyle w:val="a0"/>
        <w:ind w:left="0" w:firstLine="851"/>
      </w:pPr>
      <w:r w:rsidRPr="00B868D2">
        <w:t xml:space="preserve">Microsoft. SQL Server </w:t>
      </w:r>
      <w:proofErr w:type="spellStart"/>
      <w:r w:rsidRPr="00B868D2">
        <w:t>documentation</w:t>
      </w:r>
      <w:proofErr w:type="spellEnd"/>
      <w:r w:rsidRPr="00B868D2">
        <w:t xml:space="preserve"> [Електронний ресурс]. – Режим доступу: https://learn.microsoft.com/sql – Дата звернення: </w:t>
      </w:r>
      <w:r w:rsidRPr="00252A50">
        <w:t>12</w:t>
      </w:r>
      <w:r w:rsidRPr="00B868D2">
        <w:t>.0</w:t>
      </w:r>
      <w:r w:rsidRPr="00252A50">
        <w:t>5</w:t>
      </w:r>
      <w:r w:rsidRPr="00B868D2">
        <w:t>.2025.</w:t>
      </w:r>
    </w:p>
    <w:p w14:paraId="5DDC311C" w14:textId="0925B0AE" w:rsidR="00B868D2" w:rsidRPr="001E7ED4" w:rsidRDefault="00B868D2" w:rsidP="001E7ED4">
      <w:pPr>
        <w:pStyle w:val="a0"/>
        <w:ind w:left="0" w:firstLine="851"/>
      </w:pPr>
      <w:r w:rsidRPr="00B868D2">
        <w:t xml:space="preserve">Microsoft. </w:t>
      </w:r>
      <w:proofErr w:type="spellStart"/>
      <w:r w:rsidRPr="00B868D2">
        <w:t>Identity</w:t>
      </w:r>
      <w:proofErr w:type="spellEnd"/>
      <w:r w:rsidRPr="00B868D2">
        <w:t xml:space="preserve"> </w:t>
      </w:r>
      <w:proofErr w:type="spellStart"/>
      <w:r w:rsidRPr="00B868D2">
        <w:t>and</w:t>
      </w:r>
      <w:proofErr w:type="spellEnd"/>
      <w:r w:rsidRPr="00B868D2">
        <w:t xml:space="preserve"> </w:t>
      </w:r>
      <w:proofErr w:type="spellStart"/>
      <w:r w:rsidRPr="00B868D2">
        <w:t>Authentication</w:t>
      </w:r>
      <w:proofErr w:type="spellEnd"/>
      <w:r w:rsidRPr="00B868D2">
        <w:t xml:space="preserve"> </w:t>
      </w:r>
      <w:proofErr w:type="spellStart"/>
      <w:r w:rsidRPr="00B868D2">
        <w:t>in</w:t>
      </w:r>
      <w:proofErr w:type="spellEnd"/>
      <w:r w:rsidRPr="00B868D2">
        <w:t xml:space="preserve"> ASP.NET </w:t>
      </w:r>
      <w:proofErr w:type="spellStart"/>
      <w:r w:rsidRPr="00B868D2">
        <w:t>Core</w:t>
      </w:r>
      <w:proofErr w:type="spellEnd"/>
      <w:r w:rsidRPr="00B868D2">
        <w:t xml:space="preserve"> [Електронний ресурс]. – Режим доступу: https://learn.microsoft.com/aspnet/core/security/authentication/identity – Дата звернення: </w:t>
      </w:r>
      <w:r w:rsidR="00E71AE0">
        <w:rPr>
          <w:lang w:val="en-US"/>
        </w:rPr>
        <w:t>13</w:t>
      </w:r>
      <w:r w:rsidRPr="00B868D2">
        <w:t>.0</w:t>
      </w:r>
      <w:r w:rsidR="00E71AE0">
        <w:rPr>
          <w:lang w:val="en-US"/>
        </w:rPr>
        <w:t>5</w:t>
      </w:r>
      <w:r w:rsidRPr="00B868D2">
        <w:t>.2025.</w:t>
      </w:r>
    </w:p>
    <w:p w14:paraId="0C3930BA" w14:textId="21B60AB7" w:rsidR="00B868D2" w:rsidRDefault="00403609" w:rsidP="00B868D2">
      <w:pPr>
        <w:pStyle w:val="a0"/>
        <w:ind w:left="0" w:firstLine="851"/>
      </w:pPr>
      <w:proofErr w:type="spellStart"/>
      <w:r w:rsidRPr="00403609">
        <w:t>Bootstrap</w:t>
      </w:r>
      <w:proofErr w:type="spellEnd"/>
      <w:r w:rsidRPr="00403609">
        <w:t xml:space="preserve">. </w:t>
      </w:r>
      <w:proofErr w:type="spellStart"/>
      <w:r w:rsidRPr="00403609">
        <w:t>Bootstrap</w:t>
      </w:r>
      <w:proofErr w:type="spellEnd"/>
      <w:r w:rsidRPr="00403609">
        <w:t xml:space="preserve"> 5 </w:t>
      </w:r>
      <w:proofErr w:type="spellStart"/>
      <w:r w:rsidRPr="00403609">
        <w:t>Documentation</w:t>
      </w:r>
      <w:proofErr w:type="spellEnd"/>
      <w:r w:rsidRPr="00403609">
        <w:t xml:space="preserve"> [Електронний ресурс]. – Режим доступу: </w:t>
      </w:r>
      <w:r w:rsidRPr="00D458E2">
        <w:t>https://getbootstrap.com</w:t>
      </w:r>
      <w:r w:rsidRPr="00403609">
        <w:t xml:space="preserve"> – Дата звернення: </w:t>
      </w:r>
      <w:r w:rsidR="00E71AE0" w:rsidRPr="00252A50">
        <w:t>14</w:t>
      </w:r>
      <w:r w:rsidRPr="00403609">
        <w:t>.</w:t>
      </w:r>
      <w:r w:rsidR="00E71AE0" w:rsidRPr="00252A50">
        <w:t>05</w:t>
      </w:r>
      <w:r w:rsidRPr="00403609">
        <w:t>.2025.</w:t>
      </w:r>
      <w:r w:rsidR="00B868D2" w:rsidRPr="00B868D2">
        <w:t xml:space="preserve"> </w:t>
      </w:r>
    </w:p>
    <w:p w14:paraId="7DBBB271" w14:textId="7622A0FD" w:rsidR="00403609" w:rsidRPr="00403609" w:rsidRDefault="00403609" w:rsidP="00403609">
      <w:pPr>
        <w:pStyle w:val="a0"/>
        <w:ind w:left="0" w:firstLine="851"/>
      </w:pPr>
      <w:proofErr w:type="spellStart"/>
      <w:r w:rsidRPr="00403609">
        <w:t>Boger</w:t>
      </w:r>
      <w:proofErr w:type="spellEnd"/>
      <w:r w:rsidRPr="00403609">
        <w:t xml:space="preserve"> M. </w:t>
      </w:r>
      <w:proofErr w:type="spellStart"/>
      <w:r w:rsidRPr="00403609">
        <w:t>Software</w:t>
      </w:r>
      <w:proofErr w:type="spellEnd"/>
      <w:r w:rsidRPr="00403609">
        <w:t xml:space="preserve"> </w:t>
      </w:r>
      <w:proofErr w:type="spellStart"/>
      <w:r w:rsidRPr="00403609">
        <w:t>Engineering</w:t>
      </w:r>
      <w:proofErr w:type="spellEnd"/>
      <w:r w:rsidRPr="00403609">
        <w:t xml:space="preserve">: </w:t>
      </w:r>
      <w:proofErr w:type="spellStart"/>
      <w:r w:rsidRPr="00403609">
        <w:t>Modern</w:t>
      </w:r>
      <w:proofErr w:type="spellEnd"/>
      <w:r w:rsidRPr="00403609">
        <w:t xml:space="preserve"> </w:t>
      </w:r>
      <w:proofErr w:type="spellStart"/>
      <w:r w:rsidRPr="00403609">
        <w:t>Approaches</w:t>
      </w:r>
      <w:proofErr w:type="spellEnd"/>
      <w:r w:rsidRPr="00403609">
        <w:t xml:space="preserve">. – </w:t>
      </w:r>
      <w:proofErr w:type="spellStart"/>
      <w:r w:rsidRPr="00403609">
        <w:t>Pearson</w:t>
      </w:r>
      <w:proofErr w:type="spellEnd"/>
      <w:r w:rsidRPr="00403609">
        <w:t>, 2016. – 748 с.</w:t>
      </w:r>
    </w:p>
    <w:p w14:paraId="24B98998" w14:textId="3F25717B" w:rsidR="00403609" w:rsidRDefault="00403609" w:rsidP="00403609">
      <w:pPr>
        <w:pStyle w:val="a0"/>
        <w:ind w:left="0" w:firstLine="851"/>
      </w:pPr>
      <w:r w:rsidRPr="00403609">
        <w:t xml:space="preserve">xUnit.net. </w:t>
      </w:r>
      <w:proofErr w:type="spellStart"/>
      <w:r w:rsidRPr="00403609">
        <w:t>xUnit</w:t>
      </w:r>
      <w:proofErr w:type="spellEnd"/>
      <w:r w:rsidRPr="00403609">
        <w:t xml:space="preserve"> </w:t>
      </w:r>
      <w:proofErr w:type="spellStart"/>
      <w:r w:rsidRPr="00403609">
        <w:t>Testing</w:t>
      </w:r>
      <w:proofErr w:type="spellEnd"/>
      <w:r w:rsidRPr="00403609">
        <w:t xml:space="preserve"> </w:t>
      </w:r>
      <w:proofErr w:type="spellStart"/>
      <w:r w:rsidRPr="00403609">
        <w:t>Framework</w:t>
      </w:r>
      <w:proofErr w:type="spellEnd"/>
      <w:r w:rsidRPr="00403609">
        <w:t xml:space="preserve"> </w:t>
      </w:r>
      <w:proofErr w:type="spellStart"/>
      <w:r w:rsidRPr="00403609">
        <w:t>Documentation</w:t>
      </w:r>
      <w:proofErr w:type="spellEnd"/>
      <w:r w:rsidRPr="00403609">
        <w:t xml:space="preserve"> [Електронний ресурс]. – Режим доступу: </w:t>
      </w:r>
      <w:r w:rsidRPr="00D458E2">
        <w:t>https://xunit.net</w:t>
      </w:r>
      <w:r w:rsidRPr="00403609">
        <w:t xml:space="preserve"> – Дата звернення: </w:t>
      </w:r>
      <w:r w:rsidR="00E71AE0" w:rsidRPr="00E71AE0">
        <w:t>15</w:t>
      </w:r>
      <w:r w:rsidRPr="00403609">
        <w:t>.0</w:t>
      </w:r>
      <w:r w:rsidR="00E71AE0" w:rsidRPr="00E71AE0">
        <w:t>5</w:t>
      </w:r>
      <w:r w:rsidRPr="00403609">
        <w:t>.2025.</w:t>
      </w:r>
    </w:p>
    <w:p w14:paraId="65ECED5B" w14:textId="77777777" w:rsidR="00E71AE0" w:rsidRDefault="00E71AE0" w:rsidP="00E71AE0">
      <w:pPr>
        <w:pStyle w:val="a0"/>
        <w:ind w:left="0" w:firstLine="851"/>
      </w:pPr>
      <w:proofErr w:type="spellStart"/>
      <w:r w:rsidRPr="00E71AE0">
        <w:t>Sigma</w:t>
      </w:r>
      <w:proofErr w:type="spellEnd"/>
      <w:r w:rsidRPr="00E71AE0">
        <w:t xml:space="preserve"> </w:t>
      </w:r>
      <w:proofErr w:type="spellStart"/>
      <w:r w:rsidRPr="00E71AE0">
        <w:t>Software</w:t>
      </w:r>
      <w:proofErr w:type="spellEnd"/>
      <w:r w:rsidRPr="00E71AE0">
        <w:t xml:space="preserve"> </w:t>
      </w:r>
      <w:proofErr w:type="spellStart"/>
      <w:r w:rsidRPr="00E71AE0">
        <w:t>University</w:t>
      </w:r>
      <w:proofErr w:type="spellEnd"/>
      <w:r w:rsidRPr="00E71AE0">
        <w:t xml:space="preserve"> Ручне і автоматизоване тестування: різниця, переваги і недоліки [Електронний ресурс]. – Режим доступу: https://university.sigma.software/manual-testing-vs-automation-testing/. – Дата звернення: 16.05.2025. </w:t>
      </w:r>
    </w:p>
    <w:p w14:paraId="606ED4E6" w14:textId="6E91AED4" w:rsidR="00E71AE0" w:rsidRDefault="00E71AE0" w:rsidP="00E71AE0">
      <w:pPr>
        <w:pStyle w:val="a0"/>
        <w:ind w:left="0" w:firstLine="851"/>
      </w:pPr>
      <w:proofErr w:type="spellStart"/>
      <w:r w:rsidRPr="00403609">
        <w:t>National</w:t>
      </w:r>
      <w:proofErr w:type="spellEnd"/>
      <w:r w:rsidRPr="00403609">
        <w:t xml:space="preserve"> </w:t>
      </w:r>
      <w:proofErr w:type="spellStart"/>
      <w:r w:rsidRPr="00403609">
        <w:t>Institute</w:t>
      </w:r>
      <w:proofErr w:type="spellEnd"/>
      <w:r w:rsidRPr="00403609">
        <w:t xml:space="preserve"> </w:t>
      </w:r>
      <w:proofErr w:type="spellStart"/>
      <w:r w:rsidRPr="00403609">
        <w:t>of</w:t>
      </w:r>
      <w:proofErr w:type="spellEnd"/>
      <w:r w:rsidRPr="00403609">
        <w:t xml:space="preserve"> </w:t>
      </w:r>
      <w:proofErr w:type="spellStart"/>
      <w:r w:rsidRPr="00403609">
        <w:t>Standards</w:t>
      </w:r>
      <w:proofErr w:type="spellEnd"/>
      <w:r w:rsidRPr="00403609">
        <w:t xml:space="preserve"> </w:t>
      </w:r>
      <w:proofErr w:type="spellStart"/>
      <w:r w:rsidRPr="00403609">
        <w:t>and</w:t>
      </w:r>
      <w:proofErr w:type="spellEnd"/>
      <w:r w:rsidRPr="00403609">
        <w:t xml:space="preserve"> </w:t>
      </w:r>
      <w:proofErr w:type="spellStart"/>
      <w:r w:rsidRPr="00403609">
        <w:t>Technology</w:t>
      </w:r>
      <w:proofErr w:type="spellEnd"/>
      <w:r w:rsidRPr="00403609">
        <w:t xml:space="preserve">. </w:t>
      </w:r>
      <w:proofErr w:type="spellStart"/>
      <w:r w:rsidRPr="00403609">
        <w:t>Software</w:t>
      </w:r>
      <w:proofErr w:type="spellEnd"/>
      <w:r w:rsidRPr="00403609">
        <w:t xml:space="preserve"> </w:t>
      </w:r>
      <w:proofErr w:type="spellStart"/>
      <w:r w:rsidRPr="00403609">
        <w:t>Testing</w:t>
      </w:r>
      <w:proofErr w:type="spellEnd"/>
      <w:r w:rsidRPr="00403609">
        <w:t xml:space="preserve"> </w:t>
      </w:r>
      <w:proofErr w:type="spellStart"/>
      <w:r w:rsidRPr="00403609">
        <w:t>Framework</w:t>
      </w:r>
      <w:proofErr w:type="spellEnd"/>
      <w:r w:rsidRPr="00403609">
        <w:t xml:space="preserve"> [Електронний ресурс]. – Режим доступу: https://www.nist.gov – Дата звернення: 30.04.2025.</w:t>
      </w:r>
      <w:r w:rsidRPr="00B868D2">
        <w:t xml:space="preserve"> </w:t>
      </w:r>
    </w:p>
    <w:p w14:paraId="7CE05F76" w14:textId="5F4F5A55" w:rsidR="00403609" w:rsidRPr="00403609" w:rsidRDefault="00403609" w:rsidP="00403609">
      <w:pPr>
        <w:pStyle w:val="a0"/>
        <w:ind w:left="0" w:firstLine="851"/>
      </w:pPr>
      <w:proofErr w:type="spellStart"/>
      <w:r w:rsidRPr="00403609">
        <w:t>Sommerville</w:t>
      </w:r>
      <w:proofErr w:type="spellEnd"/>
      <w:r w:rsidRPr="00403609">
        <w:t xml:space="preserve"> I. </w:t>
      </w:r>
      <w:proofErr w:type="spellStart"/>
      <w:r w:rsidRPr="00403609">
        <w:t>Software</w:t>
      </w:r>
      <w:proofErr w:type="spellEnd"/>
      <w:r w:rsidRPr="00403609">
        <w:t xml:space="preserve"> </w:t>
      </w:r>
      <w:proofErr w:type="spellStart"/>
      <w:r w:rsidRPr="00403609">
        <w:t>Engineering</w:t>
      </w:r>
      <w:proofErr w:type="spellEnd"/>
      <w:r w:rsidRPr="00403609">
        <w:t xml:space="preserve">. – 10th </w:t>
      </w:r>
      <w:proofErr w:type="spellStart"/>
      <w:r w:rsidRPr="00403609">
        <w:t>ed</w:t>
      </w:r>
      <w:proofErr w:type="spellEnd"/>
      <w:r w:rsidRPr="00403609">
        <w:t xml:space="preserve">. – </w:t>
      </w:r>
      <w:proofErr w:type="spellStart"/>
      <w:r w:rsidRPr="00403609">
        <w:t>Pearson</w:t>
      </w:r>
      <w:proofErr w:type="spellEnd"/>
      <w:r w:rsidRPr="00403609">
        <w:t xml:space="preserve"> </w:t>
      </w:r>
      <w:proofErr w:type="spellStart"/>
      <w:r w:rsidRPr="00403609">
        <w:t>Education</w:t>
      </w:r>
      <w:proofErr w:type="spellEnd"/>
      <w:r w:rsidRPr="00403609">
        <w:t>, 2015. – 832 с.</w:t>
      </w:r>
    </w:p>
    <w:p w14:paraId="7EC59853" w14:textId="2833E292" w:rsidR="00B868D2" w:rsidRPr="00403609" w:rsidRDefault="00B868D2" w:rsidP="00B868D2">
      <w:pPr>
        <w:pStyle w:val="a0"/>
        <w:ind w:left="0" w:firstLine="851"/>
      </w:pPr>
      <w:proofErr w:type="spellStart"/>
      <w:r w:rsidRPr="00403609">
        <w:t>Serilog</w:t>
      </w:r>
      <w:proofErr w:type="spellEnd"/>
      <w:r w:rsidRPr="00403609">
        <w:t xml:space="preserve">. </w:t>
      </w:r>
      <w:proofErr w:type="spellStart"/>
      <w:r w:rsidRPr="00403609">
        <w:t>Serilog</w:t>
      </w:r>
      <w:proofErr w:type="spellEnd"/>
      <w:r w:rsidRPr="00403609">
        <w:t xml:space="preserve"> Project </w:t>
      </w:r>
      <w:proofErr w:type="spellStart"/>
      <w:r w:rsidRPr="00403609">
        <w:t>Documentation</w:t>
      </w:r>
      <w:proofErr w:type="spellEnd"/>
      <w:r w:rsidRPr="00403609">
        <w:t xml:space="preserve"> [Електронний ресурс]. – Режим доступу: https://serilog.net – Дата звернення: 27.04.2025.</w:t>
      </w:r>
    </w:p>
    <w:p w14:paraId="46721FCA" w14:textId="007E03D0" w:rsidR="00403609" w:rsidRPr="00403609" w:rsidRDefault="00403609" w:rsidP="00403609">
      <w:pPr>
        <w:pStyle w:val="a0"/>
        <w:ind w:left="0" w:firstLine="851"/>
      </w:pPr>
      <w:proofErr w:type="spellStart"/>
      <w:r w:rsidRPr="00403609">
        <w:t>Fowler</w:t>
      </w:r>
      <w:proofErr w:type="spellEnd"/>
      <w:r w:rsidRPr="00403609">
        <w:t xml:space="preserve"> M. </w:t>
      </w:r>
      <w:proofErr w:type="spellStart"/>
      <w:r w:rsidRPr="00403609">
        <w:t>Patterns</w:t>
      </w:r>
      <w:proofErr w:type="spellEnd"/>
      <w:r w:rsidRPr="00403609">
        <w:t xml:space="preserve"> </w:t>
      </w:r>
      <w:proofErr w:type="spellStart"/>
      <w:r w:rsidRPr="00403609">
        <w:t>of</w:t>
      </w:r>
      <w:proofErr w:type="spellEnd"/>
      <w:r w:rsidRPr="00403609">
        <w:t xml:space="preserve"> </w:t>
      </w:r>
      <w:proofErr w:type="spellStart"/>
      <w:r w:rsidRPr="00403609">
        <w:t>Enterprise</w:t>
      </w:r>
      <w:proofErr w:type="spellEnd"/>
      <w:r w:rsidRPr="00403609">
        <w:t xml:space="preserve"> </w:t>
      </w:r>
      <w:proofErr w:type="spellStart"/>
      <w:r w:rsidRPr="00403609">
        <w:t>Application</w:t>
      </w:r>
      <w:proofErr w:type="spellEnd"/>
      <w:r w:rsidRPr="00403609">
        <w:t xml:space="preserve"> </w:t>
      </w:r>
      <w:proofErr w:type="spellStart"/>
      <w:r w:rsidRPr="00403609">
        <w:t>Architecture</w:t>
      </w:r>
      <w:proofErr w:type="spellEnd"/>
      <w:r w:rsidRPr="00403609">
        <w:t xml:space="preserve">. – </w:t>
      </w:r>
      <w:proofErr w:type="spellStart"/>
      <w:r w:rsidRPr="00403609">
        <w:t>Addison-Wesley</w:t>
      </w:r>
      <w:proofErr w:type="spellEnd"/>
      <w:r w:rsidRPr="00403609">
        <w:t>, 2002. – 533 с.</w:t>
      </w:r>
    </w:p>
    <w:p w14:paraId="233A7541" w14:textId="244B9620" w:rsidR="00403609" w:rsidRPr="00403609" w:rsidRDefault="00403609" w:rsidP="00403609">
      <w:pPr>
        <w:pStyle w:val="a0"/>
        <w:ind w:left="0" w:firstLine="851"/>
      </w:pPr>
      <w:proofErr w:type="spellStart"/>
      <w:r w:rsidRPr="00403609">
        <w:t>Galloway</w:t>
      </w:r>
      <w:proofErr w:type="spellEnd"/>
      <w:r w:rsidRPr="00403609">
        <w:t xml:space="preserve"> J. та ін. Professional ASP.NET MVC 5. – </w:t>
      </w:r>
      <w:proofErr w:type="spellStart"/>
      <w:r w:rsidRPr="00403609">
        <w:t>Wrox</w:t>
      </w:r>
      <w:proofErr w:type="spellEnd"/>
      <w:r w:rsidRPr="00403609">
        <w:t>, 2014. – 624 с.</w:t>
      </w:r>
    </w:p>
    <w:p w14:paraId="1A33A236" w14:textId="2E58C75F" w:rsidR="00403609" w:rsidRDefault="00403609" w:rsidP="00E71AE0">
      <w:pPr>
        <w:pStyle w:val="a0"/>
        <w:ind w:left="0" w:firstLine="851"/>
      </w:pPr>
      <w:proofErr w:type="spellStart"/>
      <w:r w:rsidRPr="00403609">
        <w:t>Nielsen</w:t>
      </w:r>
      <w:proofErr w:type="spellEnd"/>
      <w:r w:rsidRPr="00403609">
        <w:t xml:space="preserve"> J. </w:t>
      </w:r>
      <w:proofErr w:type="spellStart"/>
      <w:r w:rsidRPr="00403609">
        <w:t>Usability</w:t>
      </w:r>
      <w:proofErr w:type="spellEnd"/>
      <w:r w:rsidRPr="00403609">
        <w:t xml:space="preserve"> </w:t>
      </w:r>
      <w:proofErr w:type="spellStart"/>
      <w:r w:rsidRPr="00403609">
        <w:t>Engineering</w:t>
      </w:r>
      <w:proofErr w:type="spellEnd"/>
      <w:r w:rsidRPr="00403609">
        <w:t xml:space="preserve">. – </w:t>
      </w:r>
      <w:proofErr w:type="spellStart"/>
      <w:r w:rsidRPr="00403609">
        <w:t>Morgan</w:t>
      </w:r>
      <w:proofErr w:type="spellEnd"/>
      <w:r w:rsidRPr="00403609">
        <w:t xml:space="preserve"> </w:t>
      </w:r>
      <w:proofErr w:type="spellStart"/>
      <w:r w:rsidRPr="00403609">
        <w:t>Kaufmann</w:t>
      </w:r>
      <w:proofErr w:type="spellEnd"/>
      <w:r w:rsidRPr="00403609">
        <w:t>, 1994. – 362 с.</w:t>
      </w:r>
    </w:p>
    <w:p w14:paraId="0F1AF223" w14:textId="77777777" w:rsidR="00966EF7" w:rsidRDefault="00966EF7" w:rsidP="00966EF7">
      <w:pPr>
        <w:spacing w:after="0" w:line="360" w:lineRule="auto"/>
        <w:jc w:val="both"/>
        <w:rPr>
          <w:rFonts w:ascii="Times New Roman" w:hAnsi="Times New Roman" w:cs="Times New Roman"/>
          <w:sz w:val="28"/>
          <w:szCs w:val="28"/>
        </w:rPr>
      </w:pPr>
    </w:p>
    <w:p w14:paraId="69571578" w14:textId="77777777" w:rsidR="00966EF7" w:rsidRDefault="00966EF7" w:rsidP="00966EF7">
      <w:pPr>
        <w:spacing w:after="0" w:line="360" w:lineRule="auto"/>
        <w:jc w:val="both"/>
        <w:rPr>
          <w:rFonts w:ascii="Times New Roman" w:hAnsi="Times New Roman" w:cs="Times New Roman"/>
          <w:sz w:val="28"/>
          <w:szCs w:val="28"/>
        </w:rPr>
      </w:pPr>
    </w:p>
    <w:p w14:paraId="397DD08F" w14:textId="77777777" w:rsidR="00966EF7" w:rsidRDefault="00966EF7" w:rsidP="00966EF7">
      <w:pPr>
        <w:spacing w:after="0" w:line="360" w:lineRule="auto"/>
        <w:jc w:val="both"/>
        <w:rPr>
          <w:rFonts w:ascii="Times New Roman" w:hAnsi="Times New Roman" w:cs="Times New Roman"/>
          <w:sz w:val="28"/>
          <w:szCs w:val="28"/>
        </w:rPr>
      </w:pPr>
    </w:p>
    <w:p w14:paraId="4164CA5E" w14:textId="77777777" w:rsidR="00966EF7" w:rsidRDefault="00966EF7" w:rsidP="00966EF7">
      <w:pPr>
        <w:spacing w:after="0" w:line="360" w:lineRule="auto"/>
        <w:jc w:val="both"/>
        <w:rPr>
          <w:rFonts w:ascii="Times New Roman" w:hAnsi="Times New Roman" w:cs="Times New Roman"/>
          <w:sz w:val="28"/>
          <w:szCs w:val="28"/>
        </w:rPr>
      </w:pPr>
    </w:p>
    <w:p w14:paraId="1B78E698" w14:textId="77777777" w:rsidR="007964B0" w:rsidRDefault="007964B0" w:rsidP="007F68AB">
      <w:pPr>
        <w:spacing w:after="0" w:line="360" w:lineRule="auto"/>
        <w:jc w:val="center"/>
        <w:rPr>
          <w:rFonts w:ascii="Times New Roman" w:hAnsi="Times New Roman" w:cs="Times New Roman"/>
          <w:b/>
          <w:bCs/>
          <w:sz w:val="28"/>
          <w:szCs w:val="28"/>
        </w:rPr>
      </w:pPr>
    </w:p>
    <w:p w14:paraId="2909A487" w14:textId="77777777" w:rsidR="007964B0" w:rsidRDefault="007964B0" w:rsidP="007F68AB">
      <w:pPr>
        <w:spacing w:after="0" w:line="360" w:lineRule="auto"/>
        <w:jc w:val="center"/>
        <w:rPr>
          <w:rFonts w:ascii="Times New Roman" w:hAnsi="Times New Roman" w:cs="Times New Roman"/>
          <w:b/>
          <w:bCs/>
          <w:sz w:val="28"/>
          <w:szCs w:val="28"/>
        </w:rPr>
      </w:pPr>
    </w:p>
    <w:p w14:paraId="0ED9D9EB" w14:textId="77777777" w:rsidR="007964B0" w:rsidRDefault="007964B0" w:rsidP="007F68AB">
      <w:pPr>
        <w:spacing w:after="0" w:line="360" w:lineRule="auto"/>
        <w:jc w:val="center"/>
        <w:rPr>
          <w:rFonts w:ascii="Times New Roman" w:hAnsi="Times New Roman" w:cs="Times New Roman"/>
          <w:b/>
          <w:bCs/>
          <w:sz w:val="28"/>
          <w:szCs w:val="28"/>
        </w:rPr>
      </w:pPr>
    </w:p>
    <w:p w14:paraId="34E5E849" w14:textId="1EE56540" w:rsidR="0080799C" w:rsidRDefault="0080799C" w:rsidP="0080799C">
      <w:pPr>
        <w:spacing w:after="0" w:line="360" w:lineRule="auto"/>
        <w:jc w:val="center"/>
        <w:rPr>
          <w:rFonts w:ascii="Times New Roman" w:hAnsi="Times New Roman" w:cs="Times New Roman"/>
          <w:b/>
          <w:bCs/>
          <w:sz w:val="28"/>
          <w:szCs w:val="28"/>
        </w:rPr>
      </w:pPr>
    </w:p>
    <w:p w14:paraId="616A04A4" w14:textId="44AFBE5D" w:rsidR="00E71AE0" w:rsidRDefault="00E71AE0" w:rsidP="0080799C">
      <w:pPr>
        <w:spacing w:after="0" w:line="360" w:lineRule="auto"/>
        <w:jc w:val="center"/>
        <w:rPr>
          <w:rFonts w:ascii="Times New Roman" w:hAnsi="Times New Roman" w:cs="Times New Roman"/>
          <w:b/>
          <w:bCs/>
          <w:sz w:val="28"/>
          <w:szCs w:val="28"/>
        </w:rPr>
      </w:pPr>
    </w:p>
    <w:p w14:paraId="2526C476" w14:textId="5B4BB211" w:rsidR="00E71AE0" w:rsidRDefault="00E71AE0" w:rsidP="0080799C">
      <w:pPr>
        <w:spacing w:after="0" w:line="360" w:lineRule="auto"/>
        <w:jc w:val="center"/>
        <w:rPr>
          <w:rFonts w:ascii="Times New Roman" w:hAnsi="Times New Roman" w:cs="Times New Roman"/>
          <w:b/>
          <w:bCs/>
          <w:sz w:val="28"/>
          <w:szCs w:val="28"/>
        </w:rPr>
      </w:pPr>
    </w:p>
    <w:p w14:paraId="01FB0FCB" w14:textId="77777777" w:rsidR="00E71AE0" w:rsidRPr="00403609" w:rsidRDefault="00E71AE0" w:rsidP="0080799C">
      <w:pPr>
        <w:spacing w:after="0" w:line="360" w:lineRule="auto"/>
        <w:jc w:val="center"/>
        <w:rPr>
          <w:rFonts w:ascii="Times New Roman" w:hAnsi="Times New Roman" w:cs="Times New Roman"/>
          <w:b/>
          <w:bCs/>
          <w:sz w:val="28"/>
          <w:szCs w:val="28"/>
          <w:lang w:val="en-US"/>
        </w:rPr>
      </w:pPr>
    </w:p>
    <w:p w14:paraId="38EF0EFA" w14:textId="77777777" w:rsidR="0080799C" w:rsidRDefault="0080799C" w:rsidP="003D0522">
      <w:pPr>
        <w:pStyle w:val="text"/>
      </w:pPr>
    </w:p>
    <w:p w14:paraId="6BC85C6C" w14:textId="040C35E1" w:rsidR="00966EF7" w:rsidRDefault="00966EF7" w:rsidP="00154A7A">
      <w:pPr>
        <w:pStyle w:val="afa"/>
        <w:outlineLvl w:val="0"/>
      </w:pPr>
      <w:bookmarkStart w:id="49" w:name="_Toc200834781"/>
      <w:r w:rsidRPr="007F68AB">
        <w:t>Д</w:t>
      </w:r>
      <w:r w:rsidR="007F68AB" w:rsidRPr="007F68AB">
        <w:t>ОДАТКИ</w:t>
      </w:r>
      <w:bookmarkEnd w:id="49"/>
    </w:p>
    <w:p w14:paraId="637BAAA4" w14:textId="59C45DDA" w:rsidR="0080799C" w:rsidRDefault="0080799C" w:rsidP="0080799C">
      <w:pPr>
        <w:pStyle w:val="text"/>
      </w:pPr>
    </w:p>
    <w:p w14:paraId="5D514AE3" w14:textId="12B2C660" w:rsidR="0080799C" w:rsidRDefault="0080799C" w:rsidP="0080799C">
      <w:pPr>
        <w:pStyle w:val="text"/>
      </w:pPr>
    </w:p>
    <w:p w14:paraId="6F711788" w14:textId="60A0A142" w:rsidR="0080799C" w:rsidRDefault="0080799C" w:rsidP="0080799C">
      <w:pPr>
        <w:pStyle w:val="text"/>
      </w:pPr>
    </w:p>
    <w:p w14:paraId="0D574DB3" w14:textId="694C9501" w:rsidR="0080799C" w:rsidRDefault="0080799C" w:rsidP="0080799C">
      <w:pPr>
        <w:pStyle w:val="text"/>
      </w:pPr>
    </w:p>
    <w:p w14:paraId="39FD446B" w14:textId="44369CC8" w:rsidR="0080799C" w:rsidRDefault="0080799C" w:rsidP="0080799C">
      <w:pPr>
        <w:pStyle w:val="text"/>
      </w:pPr>
    </w:p>
    <w:p w14:paraId="7E296B4F" w14:textId="1606C0EB" w:rsidR="0080799C" w:rsidRDefault="0080799C" w:rsidP="0080799C">
      <w:pPr>
        <w:pStyle w:val="text"/>
      </w:pPr>
    </w:p>
    <w:p w14:paraId="1C23BDBB" w14:textId="223277EA" w:rsidR="0080799C" w:rsidRDefault="0080799C" w:rsidP="0080799C">
      <w:pPr>
        <w:pStyle w:val="text"/>
      </w:pPr>
    </w:p>
    <w:p w14:paraId="052F22B4" w14:textId="7C530CEF" w:rsidR="0080799C" w:rsidRDefault="0080799C" w:rsidP="0080799C">
      <w:pPr>
        <w:pStyle w:val="text"/>
      </w:pPr>
    </w:p>
    <w:p w14:paraId="192419D9" w14:textId="19005866" w:rsidR="0080799C" w:rsidRDefault="0080799C" w:rsidP="0080799C">
      <w:pPr>
        <w:pStyle w:val="text"/>
      </w:pPr>
    </w:p>
    <w:p w14:paraId="3D4C0E3B" w14:textId="29CACAB9" w:rsidR="0080799C" w:rsidRDefault="0080799C" w:rsidP="0080799C">
      <w:pPr>
        <w:pStyle w:val="text"/>
      </w:pPr>
    </w:p>
    <w:p w14:paraId="63CFD427" w14:textId="370AB7CE" w:rsidR="0080799C" w:rsidRDefault="0080799C" w:rsidP="0080799C">
      <w:pPr>
        <w:pStyle w:val="text"/>
      </w:pPr>
    </w:p>
    <w:p w14:paraId="313A394C" w14:textId="21B4DBD2" w:rsidR="0080799C" w:rsidRDefault="0080799C" w:rsidP="0080799C">
      <w:pPr>
        <w:pStyle w:val="text"/>
      </w:pPr>
    </w:p>
    <w:p w14:paraId="3261DE82" w14:textId="6FA1E52F" w:rsidR="0080799C" w:rsidRDefault="0080799C" w:rsidP="0080799C">
      <w:pPr>
        <w:pStyle w:val="text"/>
      </w:pPr>
    </w:p>
    <w:p w14:paraId="30E2329D" w14:textId="70BC724C" w:rsidR="0080799C" w:rsidRDefault="0080799C" w:rsidP="0080799C">
      <w:pPr>
        <w:pStyle w:val="text"/>
      </w:pPr>
    </w:p>
    <w:p w14:paraId="0879AF78" w14:textId="3F4D4AC3" w:rsidR="0080799C" w:rsidRDefault="0080799C" w:rsidP="0080799C">
      <w:pPr>
        <w:pStyle w:val="text"/>
      </w:pPr>
    </w:p>
    <w:p w14:paraId="1339EF36" w14:textId="309AB253" w:rsidR="0080799C" w:rsidRDefault="0080799C" w:rsidP="0080799C">
      <w:pPr>
        <w:pStyle w:val="text"/>
      </w:pPr>
    </w:p>
    <w:p w14:paraId="39B7ED79" w14:textId="77777777" w:rsidR="0080799C" w:rsidRPr="007F68AB" w:rsidRDefault="0080799C" w:rsidP="0080799C">
      <w:pPr>
        <w:pStyle w:val="text"/>
      </w:pPr>
    </w:p>
    <w:p w14:paraId="1A6B038F" w14:textId="2A1F0FEF" w:rsidR="001C524E" w:rsidRPr="007F68AB" w:rsidRDefault="007964B0" w:rsidP="001C524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Додаток </w:t>
      </w:r>
      <w:r w:rsidR="007F68AB" w:rsidRPr="007F68AB">
        <w:rPr>
          <w:rFonts w:ascii="Times New Roman" w:hAnsi="Times New Roman" w:cs="Times New Roman"/>
          <w:b/>
          <w:bCs/>
          <w:sz w:val="28"/>
          <w:szCs w:val="28"/>
        </w:rPr>
        <w:t>А</w:t>
      </w:r>
    </w:p>
    <w:p w14:paraId="7FFD28C1" w14:textId="412E507B" w:rsidR="007F68AB" w:rsidRPr="001C524E" w:rsidRDefault="00811799" w:rsidP="00AE393A">
      <w:pPr>
        <w:spacing w:after="0" w:line="360" w:lineRule="auto"/>
        <w:jc w:val="center"/>
        <w:rPr>
          <w:rFonts w:ascii="Times New Roman" w:hAnsi="Times New Roman" w:cs="Times New Roman"/>
          <w:b/>
          <w:bCs/>
          <w:sz w:val="28"/>
          <w:szCs w:val="28"/>
        </w:rPr>
      </w:pPr>
      <w:r w:rsidRPr="001C524E">
        <w:rPr>
          <w:rFonts w:ascii="Times New Roman" w:hAnsi="Times New Roman" w:cs="Times New Roman"/>
          <w:b/>
          <w:bCs/>
          <w:sz w:val="28"/>
          <w:szCs w:val="28"/>
        </w:rPr>
        <w:t xml:space="preserve">Демонстрація розробленого </w:t>
      </w:r>
      <w:proofErr w:type="spellStart"/>
      <w:r w:rsidR="001C524E" w:rsidRPr="001C524E">
        <w:rPr>
          <w:rFonts w:ascii="Times New Roman" w:hAnsi="Times New Roman" w:cs="Times New Roman"/>
          <w:b/>
          <w:bCs/>
          <w:sz w:val="28"/>
          <w:szCs w:val="28"/>
        </w:rPr>
        <w:t>веб</w:t>
      </w:r>
      <w:r w:rsidR="0080799C">
        <w:rPr>
          <w:rFonts w:ascii="Times New Roman" w:hAnsi="Times New Roman" w:cs="Times New Roman"/>
          <w:b/>
          <w:bCs/>
          <w:sz w:val="28"/>
          <w:szCs w:val="28"/>
        </w:rPr>
        <w:t>сайту</w:t>
      </w:r>
      <w:proofErr w:type="spellEnd"/>
      <w:r w:rsidR="0080799C">
        <w:rPr>
          <w:rFonts w:ascii="Times New Roman" w:hAnsi="Times New Roman" w:cs="Times New Roman"/>
          <w:b/>
          <w:bCs/>
          <w:sz w:val="28"/>
          <w:szCs w:val="28"/>
        </w:rPr>
        <w:t xml:space="preserve"> скріншотами</w:t>
      </w:r>
    </w:p>
    <w:p w14:paraId="3BB19E6A" w14:textId="77777777" w:rsidR="001C524E" w:rsidRPr="00AE393A" w:rsidRDefault="001C524E" w:rsidP="00AE393A">
      <w:pPr>
        <w:spacing w:after="0" w:line="360" w:lineRule="auto"/>
        <w:jc w:val="center"/>
        <w:rPr>
          <w:rFonts w:ascii="Times New Roman" w:hAnsi="Times New Roman" w:cs="Times New Roman"/>
          <w:sz w:val="28"/>
          <w:szCs w:val="28"/>
        </w:rPr>
      </w:pPr>
    </w:p>
    <w:p w14:paraId="35D56F07" w14:textId="36ED0D3F" w:rsidR="00AD015B" w:rsidRDefault="0080799C" w:rsidP="00233FF9">
      <w:pPr>
        <w:spacing w:after="0" w:line="360" w:lineRule="auto"/>
        <w:jc w:val="center"/>
        <w:rPr>
          <w:rFonts w:ascii="Times New Roman" w:hAnsi="Times New Roman" w:cs="Times New Roman"/>
          <w:sz w:val="28"/>
          <w:szCs w:val="28"/>
          <w:lang w:val="en-US"/>
        </w:rPr>
      </w:pPr>
      <w:r>
        <w:rPr>
          <w:noProof/>
        </w:rPr>
        <w:drawing>
          <wp:inline distT="0" distB="0" distL="0" distR="0" wp14:anchorId="3F21F8A3" wp14:editId="78CF6E8C">
            <wp:extent cx="6120130" cy="286702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130" cy="2867025"/>
                    </a:xfrm>
                    <a:prstGeom prst="rect">
                      <a:avLst/>
                    </a:prstGeom>
                  </pic:spPr>
                </pic:pic>
              </a:graphicData>
            </a:graphic>
          </wp:inline>
        </w:drawing>
      </w:r>
    </w:p>
    <w:p w14:paraId="2487AF4D" w14:textId="79B27358" w:rsidR="00233FF9" w:rsidRPr="00353476" w:rsidRDefault="00353476" w:rsidP="00353476">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 xml:space="preserve">А.1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80799C">
        <w:rPr>
          <w:rFonts w:ascii="Times New Roman" w:eastAsia="Times New Roman" w:hAnsi="Times New Roman" w:cs="Times New Roman"/>
          <w:sz w:val="28"/>
          <w:szCs w:val="28"/>
          <w:lang w:eastAsia="uk-UA"/>
        </w:rPr>
        <w:t>Головна сторінка</w:t>
      </w:r>
    </w:p>
    <w:p w14:paraId="7A6D3E26" w14:textId="77777777" w:rsidR="00233FF9" w:rsidRPr="00AE6CC6" w:rsidRDefault="00233FF9" w:rsidP="00233FF9">
      <w:pPr>
        <w:spacing w:after="0" w:line="360" w:lineRule="auto"/>
        <w:jc w:val="center"/>
        <w:rPr>
          <w:rFonts w:ascii="Times New Roman" w:hAnsi="Times New Roman" w:cs="Times New Roman"/>
          <w:sz w:val="28"/>
          <w:szCs w:val="28"/>
          <w:lang w:val="ru-RU"/>
        </w:rPr>
      </w:pPr>
    </w:p>
    <w:p w14:paraId="393783A8" w14:textId="6F7EFB87" w:rsidR="00AD015B" w:rsidRDefault="00B646F8" w:rsidP="00233FF9">
      <w:pPr>
        <w:spacing w:after="0" w:line="360" w:lineRule="auto"/>
        <w:jc w:val="center"/>
        <w:rPr>
          <w:rFonts w:ascii="Times New Roman" w:hAnsi="Times New Roman" w:cs="Times New Roman"/>
          <w:sz w:val="28"/>
          <w:szCs w:val="28"/>
          <w:lang w:val="en-US"/>
        </w:rPr>
      </w:pPr>
      <w:r>
        <w:rPr>
          <w:noProof/>
        </w:rPr>
        <w:drawing>
          <wp:inline distT="0" distB="0" distL="0" distR="0" wp14:anchorId="75846140" wp14:editId="436EB028">
            <wp:extent cx="6120130" cy="341693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130" cy="3416935"/>
                    </a:xfrm>
                    <a:prstGeom prst="rect">
                      <a:avLst/>
                    </a:prstGeom>
                  </pic:spPr>
                </pic:pic>
              </a:graphicData>
            </a:graphic>
          </wp:inline>
        </w:drawing>
      </w:r>
    </w:p>
    <w:p w14:paraId="3FC3F6FE" w14:textId="43562EC0" w:rsidR="00233FF9" w:rsidRPr="00353476" w:rsidRDefault="00353476" w:rsidP="00353476">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політики конфіденційності</w:t>
      </w:r>
    </w:p>
    <w:p w14:paraId="50790CB8" w14:textId="77777777" w:rsidR="00233FF9" w:rsidRPr="00AE6CC6" w:rsidRDefault="00233FF9" w:rsidP="00233FF9">
      <w:pPr>
        <w:spacing w:after="0" w:line="360" w:lineRule="auto"/>
        <w:jc w:val="center"/>
        <w:rPr>
          <w:rFonts w:ascii="Times New Roman" w:hAnsi="Times New Roman" w:cs="Times New Roman"/>
          <w:sz w:val="28"/>
          <w:szCs w:val="28"/>
          <w:lang w:val="ru-RU"/>
        </w:rPr>
      </w:pPr>
    </w:p>
    <w:p w14:paraId="1319978D" w14:textId="6FE0E2D6" w:rsidR="0055093B" w:rsidRDefault="00B646F8" w:rsidP="00233FF9">
      <w:pPr>
        <w:spacing w:after="0" w:line="360" w:lineRule="auto"/>
        <w:jc w:val="center"/>
        <w:rPr>
          <w:rFonts w:ascii="Times New Roman" w:hAnsi="Times New Roman" w:cs="Times New Roman"/>
          <w:sz w:val="28"/>
          <w:szCs w:val="28"/>
        </w:rPr>
      </w:pPr>
      <w:r>
        <w:rPr>
          <w:noProof/>
        </w:rPr>
        <w:lastRenderedPageBreak/>
        <w:drawing>
          <wp:inline distT="0" distB="0" distL="0" distR="0" wp14:anchorId="216B28F3" wp14:editId="2B279980">
            <wp:extent cx="6120130" cy="2397125"/>
            <wp:effectExtent l="0" t="0" r="0" b="317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130" cy="2397125"/>
                    </a:xfrm>
                    <a:prstGeom prst="rect">
                      <a:avLst/>
                    </a:prstGeom>
                  </pic:spPr>
                </pic:pic>
              </a:graphicData>
            </a:graphic>
          </wp:inline>
        </w:drawing>
      </w:r>
    </w:p>
    <w:p w14:paraId="2EB4946C" w14:textId="62649500" w:rsidR="00353476" w:rsidRDefault="00353476" w:rsidP="00353476">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контакти</w:t>
      </w:r>
    </w:p>
    <w:p w14:paraId="77D433FF" w14:textId="77777777" w:rsidR="00B646F8" w:rsidRPr="00353476" w:rsidRDefault="00B646F8" w:rsidP="00353476">
      <w:pPr>
        <w:spacing w:after="200" w:line="240" w:lineRule="auto"/>
        <w:jc w:val="center"/>
        <w:rPr>
          <w:rFonts w:ascii="Times New Roman" w:eastAsia="Calibri" w:hAnsi="Times New Roman" w:cs="Times New Roman"/>
          <w:sz w:val="44"/>
          <w:szCs w:val="44"/>
        </w:rPr>
      </w:pPr>
    </w:p>
    <w:p w14:paraId="33185F98" w14:textId="4DC56A43" w:rsidR="007F68AB" w:rsidRDefault="00B646F8" w:rsidP="002F51FA">
      <w:pPr>
        <w:spacing w:after="0" w:line="360" w:lineRule="auto"/>
        <w:jc w:val="center"/>
        <w:rPr>
          <w:rFonts w:ascii="Times New Roman" w:hAnsi="Times New Roman" w:cs="Times New Roman"/>
          <w:sz w:val="28"/>
          <w:szCs w:val="28"/>
        </w:rPr>
      </w:pPr>
      <w:r>
        <w:rPr>
          <w:noProof/>
        </w:rPr>
        <w:drawing>
          <wp:inline distT="0" distB="0" distL="0" distR="0" wp14:anchorId="298A723E" wp14:editId="534F3B9B">
            <wp:extent cx="6120130" cy="3764280"/>
            <wp:effectExtent l="0" t="0" r="0" b="762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0130" cy="3764280"/>
                    </a:xfrm>
                    <a:prstGeom prst="rect">
                      <a:avLst/>
                    </a:prstGeom>
                  </pic:spPr>
                </pic:pic>
              </a:graphicData>
            </a:graphic>
          </wp:inline>
        </w:drawing>
      </w:r>
    </w:p>
    <w:p w14:paraId="438D08C0" w14:textId="3CE4CCE9"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4</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доставки</w:t>
      </w:r>
    </w:p>
    <w:p w14:paraId="7C6FB0C7" w14:textId="24390BED" w:rsidR="007F68AB" w:rsidRPr="002F51FA" w:rsidRDefault="007F68AB" w:rsidP="002F51FA">
      <w:pPr>
        <w:spacing w:after="0" w:line="360" w:lineRule="auto"/>
        <w:rPr>
          <w:rFonts w:ascii="Times New Roman" w:hAnsi="Times New Roman" w:cs="Times New Roman"/>
          <w:sz w:val="28"/>
          <w:szCs w:val="28"/>
        </w:rPr>
      </w:pPr>
    </w:p>
    <w:p w14:paraId="1825DD5E" w14:textId="069C034B" w:rsidR="003D0FAC" w:rsidRDefault="00B646F8" w:rsidP="003D0FAC">
      <w:pPr>
        <w:spacing w:after="0" w:line="360" w:lineRule="auto"/>
        <w:jc w:val="center"/>
        <w:rPr>
          <w:rFonts w:ascii="Times New Roman" w:hAnsi="Times New Roman" w:cs="Times New Roman"/>
          <w:sz w:val="28"/>
          <w:szCs w:val="28"/>
        </w:rPr>
      </w:pPr>
      <w:r>
        <w:rPr>
          <w:noProof/>
        </w:rPr>
        <w:lastRenderedPageBreak/>
        <w:drawing>
          <wp:inline distT="0" distB="0" distL="0" distR="0" wp14:anchorId="2A370D58" wp14:editId="7FAA64E5">
            <wp:extent cx="6120130" cy="404304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130" cy="4043045"/>
                    </a:xfrm>
                    <a:prstGeom prst="rect">
                      <a:avLst/>
                    </a:prstGeom>
                  </pic:spPr>
                </pic:pic>
              </a:graphicData>
            </a:graphic>
          </wp:inline>
        </w:drawing>
      </w:r>
    </w:p>
    <w:p w14:paraId="2DA2956B" w14:textId="300FD1D3" w:rsidR="00CB2B10" w:rsidRDefault="00CB2B10" w:rsidP="00CB2B10">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входу</w:t>
      </w:r>
    </w:p>
    <w:p w14:paraId="7DD5291E" w14:textId="77777777" w:rsidR="00B646F8" w:rsidRPr="00353476" w:rsidRDefault="00B646F8" w:rsidP="00CB2B10">
      <w:pPr>
        <w:spacing w:after="200" w:line="240" w:lineRule="auto"/>
        <w:jc w:val="center"/>
        <w:rPr>
          <w:rFonts w:ascii="Times New Roman" w:eastAsia="Calibri" w:hAnsi="Times New Roman" w:cs="Times New Roman"/>
          <w:sz w:val="44"/>
          <w:szCs w:val="44"/>
        </w:rPr>
      </w:pPr>
    </w:p>
    <w:p w14:paraId="0D436F82" w14:textId="7049FF7D" w:rsidR="0072114B" w:rsidRDefault="00B646F8" w:rsidP="003D0FAC">
      <w:pPr>
        <w:spacing w:after="0" w:line="360" w:lineRule="auto"/>
        <w:jc w:val="center"/>
        <w:rPr>
          <w:rFonts w:ascii="Times New Roman" w:hAnsi="Times New Roman" w:cs="Times New Roman"/>
          <w:sz w:val="28"/>
          <w:szCs w:val="28"/>
        </w:rPr>
      </w:pPr>
      <w:r>
        <w:rPr>
          <w:noProof/>
        </w:rPr>
        <w:drawing>
          <wp:inline distT="0" distB="0" distL="0" distR="0" wp14:anchorId="61DB4C08" wp14:editId="6CF0834E">
            <wp:extent cx="4535805" cy="3692661"/>
            <wp:effectExtent l="0" t="0" r="0" b="317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537012" cy="3693644"/>
                    </a:xfrm>
                    <a:prstGeom prst="rect">
                      <a:avLst/>
                    </a:prstGeom>
                  </pic:spPr>
                </pic:pic>
              </a:graphicData>
            </a:graphic>
          </wp:inline>
        </w:drawing>
      </w:r>
    </w:p>
    <w:p w14:paraId="6AE97724" w14:textId="7DCDF5A5"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реєстрації</w:t>
      </w:r>
    </w:p>
    <w:p w14:paraId="26B67502" w14:textId="77777777" w:rsidR="00CB2B10" w:rsidRDefault="00CB2B10" w:rsidP="003D0FAC">
      <w:pPr>
        <w:spacing w:after="0" w:line="360" w:lineRule="auto"/>
        <w:jc w:val="center"/>
        <w:rPr>
          <w:rFonts w:ascii="Times New Roman" w:hAnsi="Times New Roman" w:cs="Times New Roman"/>
          <w:sz w:val="28"/>
          <w:szCs w:val="28"/>
        </w:rPr>
      </w:pPr>
    </w:p>
    <w:p w14:paraId="717D1474" w14:textId="3002358A" w:rsidR="0072114B" w:rsidRDefault="00B646F8" w:rsidP="003D0FAC">
      <w:pPr>
        <w:spacing w:after="0" w:line="360" w:lineRule="auto"/>
        <w:jc w:val="center"/>
        <w:rPr>
          <w:rFonts w:ascii="Times New Roman" w:hAnsi="Times New Roman" w:cs="Times New Roman"/>
          <w:sz w:val="28"/>
          <w:szCs w:val="28"/>
        </w:rPr>
      </w:pPr>
      <w:r>
        <w:rPr>
          <w:noProof/>
        </w:rPr>
        <w:drawing>
          <wp:inline distT="0" distB="0" distL="0" distR="0" wp14:anchorId="5FCCABD3" wp14:editId="273871DF">
            <wp:extent cx="6120130" cy="2680335"/>
            <wp:effectExtent l="0" t="0" r="0" b="571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130" cy="2680335"/>
                    </a:xfrm>
                    <a:prstGeom prst="rect">
                      <a:avLst/>
                    </a:prstGeom>
                  </pic:spPr>
                </pic:pic>
              </a:graphicData>
            </a:graphic>
          </wp:inline>
        </w:drawing>
      </w:r>
    </w:p>
    <w:p w14:paraId="32BAEF7B" w14:textId="61EA48A9" w:rsidR="00CB2B10" w:rsidRDefault="00CB2B10" w:rsidP="00CB2B10">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7</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редагування профілю у темному режимі</w:t>
      </w:r>
    </w:p>
    <w:p w14:paraId="73F26903" w14:textId="77777777" w:rsidR="00B646F8" w:rsidRPr="00353476" w:rsidRDefault="00B646F8" w:rsidP="00CB2B10">
      <w:pPr>
        <w:spacing w:after="200" w:line="240" w:lineRule="auto"/>
        <w:jc w:val="center"/>
        <w:rPr>
          <w:rFonts w:ascii="Times New Roman" w:eastAsia="Calibri" w:hAnsi="Times New Roman" w:cs="Times New Roman"/>
          <w:sz w:val="44"/>
          <w:szCs w:val="44"/>
        </w:rPr>
      </w:pPr>
    </w:p>
    <w:p w14:paraId="20A76CD9" w14:textId="2993C6EB" w:rsidR="00251F8B" w:rsidRDefault="00B646F8" w:rsidP="003D0FAC">
      <w:pPr>
        <w:spacing w:after="0" w:line="360" w:lineRule="auto"/>
        <w:jc w:val="center"/>
        <w:rPr>
          <w:rFonts w:ascii="Times New Roman" w:hAnsi="Times New Roman" w:cs="Times New Roman"/>
          <w:sz w:val="28"/>
          <w:szCs w:val="28"/>
        </w:rPr>
      </w:pPr>
      <w:r>
        <w:rPr>
          <w:noProof/>
        </w:rPr>
        <w:drawing>
          <wp:inline distT="0" distB="0" distL="0" distR="0" wp14:anchorId="2542FC97" wp14:editId="7837F900">
            <wp:extent cx="6120130" cy="221234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130" cy="2212340"/>
                    </a:xfrm>
                    <a:prstGeom prst="rect">
                      <a:avLst/>
                    </a:prstGeom>
                  </pic:spPr>
                </pic:pic>
              </a:graphicData>
            </a:graphic>
          </wp:inline>
        </w:drawing>
      </w:r>
    </w:p>
    <w:p w14:paraId="049D8125" w14:textId="3A398BB7"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8</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B646F8">
        <w:rPr>
          <w:rFonts w:ascii="Times New Roman" w:eastAsia="Times New Roman" w:hAnsi="Times New Roman" w:cs="Times New Roman"/>
          <w:sz w:val="28"/>
          <w:szCs w:val="28"/>
          <w:lang w:eastAsia="uk-UA"/>
        </w:rPr>
        <w:t>зміни паролю</w:t>
      </w:r>
    </w:p>
    <w:p w14:paraId="3702E1CF" w14:textId="77777777" w:rsidR="00CB2B10" w:rsidRPr="00CB2B10" w:rsidRDefault="00CB2B10" w:rsidP="003D0FAC">
      <w:pPr>
        <w:spacing w:after="0" w:line="360" w:lineRule="auto"/>
        <w:jc w:val="center"/>
        <w:rPr>
          <w:rFonts w:ascii="Times New Roman" w:hAnsi="Times New Roman" w:cs="Times New Roman"/>
          <w:sz w:val="28"/>
          <w:szCs w:val="28"/>
        </w:rPr>
      </w:pPr>
    </w:p>
    <w:p w14:paraId="2D9FE3D6" w14:textId="31718A12" w:rsidR="00134C97" w:rsidRDefault="00B646F8" w:rsidP="003D0FAC">
      <w:pPr>
        <w:spacing w:after="0" w:line="360" w:lineRule="auto"/>
        <w:jc w:val="center"/>
        <w:rPr>
          <w:rFonts w:ascii="Times New Roman" w:hAnsi="Times New Roman" w:cs="Times New Roman"/>
          <w:sz w:val="28"/>
          <w:szCs w:val="28"/>
        </w:rPr>
      </w:pPr>
      <w:r>
        <w:rPr>
          <w:noProof/>
        </w:rPr>
        <w:drawing>
          <wp:inline distT="0" distB="0" distL="0" distR="0" wp14:anchorId="6BCA9D71" wp14:editId="17B3E34D">
            <wp:extent cx="4646295" cy="1865625"/>
            <wp:effectExtent l="0" t="0" r="1905" b="190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652909" cy="1868281"/>
                    </a:xfrm>
                    <a:prstGeom prst="rect">
                      <a:avLst/>
                    </a:prstGeom>
                  </pic:spPr>
                </pic:pic>
              </a:graphicData>
            </a:graphic>
          </wp:inline>
        </w:drawing>
      </w:r>
    </w:p>
    <w:p w14:paraId="53AE8AF0" w14:textId="77777777" w:rsidR="00EA524F" w:rsidRDefault="00CB2B10" w:rsidP="00B646F8">
      <w:pPr>
        <w:spacing w:after="200" w:line="240" w:lineRule="auto"/>
        <w:jc w:val="center"/>
        <w:rPr>
          <w:rFonts w:ascii="Times New Roman" w:eastAsia="Times New Roman" w:hAnsi="Times New Roman" w:cs="Times New Roman"/>
          <w:sz w:val="28"/>
          <w:szCs w:val="28"/>
          <w:lang w:eastAsia="uk-UA"/>
        </w:rPr>
        <w:sectPr w:rsidR="00EA524F" w:rsidSect="0010187B">
          <w:headerReference w:type="first" r:id="rId50"/>
          <w:type w:val="continuous"/>
          <w:pgSz w:w="11906" w:h="16838"/>
          <w:pgMar w:top="1134" w:right="851" w:bottom="1418" w:left="1418" w:header="709" w:footer="709" w:gutter="0"/>
          <w:cols w:space="708"/>
          <w:titlePg/>
          <w:docGrid w:linePitch="360"/>
        </w:sect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9</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B646F8">
        <w:rPr>
          <w:rFonts w:ascii="Times New Roman" w:eastAsia="Times New Roman" w:hAnsi="Times New Roman" w:cs="Times New Roman"/>
          <w:sz w:val="28"/>
          <w:szCs w:val="28"/>
          <w:lang w:eastAsia="uk-UA"/>
        </w:rPr>
        <w:t>Модальне вікно видалення товару адміністратором</w:t>
      </w:r>
    </w:p>
    <w:p w14:paraId="265F9342" w14:textId="77777777" w:rsidR="00252A50" w:rsidRDefault="00252A50" w:rsidP="00252A50">
      <w:pPr>
        <w:jc w:val="center"/>
        <w:rPr>
          <w:rFonts w:ascii="Times New Roman" w:eastAsia="Times New Roman" w:hAnsi="Times New Roman" w:cs="Times New Roman"/>
          <w:b/>
          <w:noProof/>
          <w:sz w:val="28"/>
          <w:szCs w:val="28"/>
          <w:shd w:val="clear" w:color="auto" w:fill="FFFFFF"/>
        </w:rPr>
      </w:pPr>
      <w:bookmarkStart w:id="50" w:name="_Toc73486984"/>
      <w:bookmarkStart w:id="51" w:name="_Toc199270985"/>
      <w:bookmarkStart w:id="52" w:name="_Toc199495852"/>
      <w:r w:rsidRPr="001C695B">
        <w:rPr>
          <w:rFonts w:ascii="Times New Roman" w:eastAsia="Times New Roman" w:hAnsi="Times New Roman" w:cs="Times New Roman"/>
          <w:b/>
          <w:noProof/>
          <w:sz w:val="28"/>
          <w:szCs w:val="28"/>
          <w:shd w:val="clear" w:color="auto" w:fill="FFFFFF"/>
        </w:rPr>
        <w:lastRenderedPageBreak/>
        <w:t>БІБЛІОГРАФІЧНА ДОВІДКА</w:t>
      </w:r>
      <w:bookmarkEnd w:id="50"/>
      <w:bookmarkEnd w:id="51"/>
      <w:bookmarkEnd w:id="52"/>
    </w:p>
    <w:p w14:paraId="3BA107BE" w14:textId="77777777" w:rsidR="00252A50" w:rsidRDefault="00252A50" w:rsidP="00252A50">
      <w:pPr>
        <w:spacing w:line="240" w:lineRule="auto"/>
        <w:jc w:val="center"/>
        <w:rPr>
          <w:rFonts w:ascii="Times New Roman" w:eastAsia="Times New Roman" w:hAnsi="Times New Roman" w:cs="Times New Roman"/>
          <w:b/>
          <w:noProof/>
          <w:sz w:val="28"/>
          <w:szCs w:val="28"/>
          <w:shd w:val="clear" w:color="auto" w:fill="FFFFFF"/>
        </w:rPr>
      </w:pPr>
    </w:p>
    <w:p w14:paraId="2BB2E9C7" w14:textId="24F14623" w:rsidR="00252A50" w:rsidRPr="001C695B" w:rsidRDefault="00252A50" w:rsidP="00252A50">
      <w:pPr>
        <w:spacing w:after="0" w:line="360" w:lineRule="auto"/>
        <w:jc w:val="both"/>
        <w:rPr>
          <w:rFonts w:ascii="Times New Roman" w:eastAsia="Times New Roman" w:hAnsi="Times New Roman" w:cs="Times New Roman"/>
          <w:noProof/>
          <w:sz w:val="28"/>
          <w:szCs w:val="28"/>
        </w:rPr>
      </w:pPr>
      <w:r w:rsidRPr="00D458E2">
        <w:rPr>
          <w:rFonts w:ascii="Times New Roman" w:eastAsia="Times New Roman" w:hAnsi="Times New Roman" w:cs="Times New Roman"/>
          <w:b/>
          <w:bCs/>
          <w:noProof/>
          <w:sz w:val="28"/>
          <w:szCs w:val="28"/>
        </w:rPr>
        <w:t xml:space="preserve">Тема </w:t>
      </w:r>
      <w:r w:rsidR="007C6B17" w:rsidRPr="00D458E2">
        <w:rPr>
          <w:rFonts w:ascii="Times New Roman" w:eastAsia="Times New Roman" w:hAnsi="Times New Roman" w:cs="Times New Roman"/>
          <w:b/>
          <w:bCs/>
          <w:noProof/>
          <w:sz w:val="28"/>
          <w:szCs w:val="28"/>
        </w:rPr>
        <w:t>бакалаврської</w:t>
      </w:r>
      <w:r w:rsidRPr="00D458E2">
        <w:rPr>
          <w:rFonts w:ascii="Times New Roman" w:eastAsia="Times New Roman" w:hAnsi="Times New Roman" w:cs="Times New Roman"/>
          <w:b/>
          <w:bCs/>
          <w:noProof/>
          <w:sz w:val="28"/>
          <w:szCs w:val="28"/>
        </w:rPr>
        <w:t xml:space="preserve"> роботи:</w:t>
      </w:r>
      <w:r w:rsidRPr="001C695B">
        <w:rPr>
          <w:rFonts w:ascii="Times New Roman" w:eastAsia="Times New Roman" w:hAnsi="Times New Roman" w:cs="Times New Roman"/>
          <w:noProof/>
          <w:sz w:val="28"/>
          <w:szCs w:val="28"/>
        </w:rPr>
        <w:t xml:space="preserve"> «</w:t>
      </w:r>
      <w:r w:rsidR="00D36F12" w:rsidRPr="00D36F12">
        <w:rPr>
          <w:rFonts w:ascii="Times New Roman" w:eastAsia="Times New Roman" w:hAnsi="Times New Roman" w:cs="Times New Roman"/>
          <w:noProof/>
          <w:sz w:val="28"/>
          <w:szCs w:val="28"/>
        </w:rPr>
        <w:t>Розробка інтернет-магазину спортивного харчування засобами ASP.NET Core</w:t>
      </w:r>
      <w:r w:rsidRPr="001C695B">
        <w:rPr>
          <w:rFonts w:ascii="Times New Roman" w:eastAsia="Times New Roman" w:hAnsi="Times New Roman" w:cs="Times New Roman"/>
          <w:noProof/>
          <w:sz w:val="28"/>
          <w:szCs w:val="28"/>
        </w:rPr>
        <w:t>».</w:t>
      </w:r>
    </w:p>
    <w:p w14:paraId="09BF4466" w14:textId="77777777" w:rsidR="00252A50" w:rsidRPr="001C695B" w:rsidRDefault="00252A50" w:rsidP="00252A50">
      <w:pPr>
        <w:spacing w:after="0" w:line="360" w:lineRule="auto"/>
        <w:jc w:val="both"/>
        <w:rPr>
          <w:rFonts w:ascii="Times New Roman" w:eastAsia="Times New Roman" w:hAnsi="Times New Roman" w:cs="Times New Roman"/>
          <w:noProof/>
          <w:sz w:val="28"/>
          <w:szCs w:val="28"/>
        </w:rPr>
      </w:pPr>
    </w:p>
    <w:p w14:paraId="09AFAD03" w14:textId="77777777" w:rsidR="00252A50" w:rsidRPr="001C695B" w:rsidRDefault="00252A50" w:rsidP="00252A50">
      <w:pPr>
        <w:spacing w:after="0" w:line="360" w:lineRule="auto"/>
        <w:jc w:val="both"/>
        <w:rPr>
          <w:rFonts w:ascii="Times New Roman" w:eastAsia="Times New Roman" w:hAnsi="Times New Roman" w:cs="Times New Roman"/>
          <w:noProof/>
          <w:sz w:val="28"/>
          <w:szCs w:val="28"/>
        </w:rPr>
      </w:pPr>
    </w:p>
    <w:p w14:paraId="338D0928" w14:textId="1237B402" w:rsidR="00252A50" w:rsidRPr="001C695B" w:rsidRDefault="00252A50" w:rsidP="00252A50">
      <w:pPr>
        <w:spacing w:after="0" w:line="360" w:lineRule="auto"/>
        <w:jc w:val="both"/>
        <w:rPr>
          <w:rFonts w:ascii="Times New Roman" w:eastAsia="Times New Roman" w:hAnsi="Times New Roman" w:cs="Times New Roman"/>
          <w:noProof/>
          <w:sz w:val="28"/>
          <w:szCs w:val="28"/>
        </w:rPr>
      </w:pPr>
      <w:r w:rsidRPr="001C695B">
        <w:rPr>
          <w:rFonts w:ascii="Times New Roman" w:eastAsia="Times New Roman" w:hAnsi="Times New Roman" w:cs="Times New Roman"/>
          <w:noProof/>
          <w:sz w:val="28"/>
          <w:szCs w:val="28"/>
        </w:rPr>
        <w:t xml:space="preserve">Обсяг пояснювальної записки: </w:t>
      </w:r>
      <w:r>
        <w:rPr>
          <w:rFonts w:ascii="Times New Roman" w:eastAsia="Times New Roman" w:hAnsi="Times New Roman" w:cs="Times New Roman"/>
          <w:noProof/>
          <w:sz w:val="28"/>
          <w:szCs w:val="28"/>
          <w:u w:val="single"/>
        </w:rPr>
        <w:t xml:space="preserve">     </w:t>
      </w:r>
      <w:r w:rsidR="00E66415" w:rsidRPr="007C6B17">
        <w:rPr>
          <w:rFonts w:ascii="Times New Roman" w:eastAsia="Times New Roman" w:hAnsi="Times New Roman" w:cs="Times New Roman"/>
          <w:noProof/>
          <w:sz w:val="28"/>
          <w:szCs w:val="28"/>
          <w:u w:val="single"/>
          <w:lang w:val="ru-RU"/>
        </w:rPr>
        <w:t>66</w:t>
      </w:r>
      <w:r>
        <w:rPr>
          <w:rFonts w:ascii="Times New Roman" w:eastAsia="Times New Roman" w:hAnsi="Times New Roman" w:cs="Times New Roman"/>
          <w:noProof/>
          <w:sz w:val="28"/>
          <w:szCs w:val="28"/>
          <w:u w:val="single"/>
          <w:lang w:val="ru-RU"/>
        </w:rPr>
        <w:t xml:space="preserve">     </w:t>
      </w:r>
      <w:r w:rsidRPr="001C695B">
        <w:rPr>
          <w:rFonts w:ascii="Times New Roman" w:eastAsia="Times New Roman" w:hAnsi="Times New Roman" w:cs="Times New Roman"/>
          <w:noProof/>
          <w:sz w:val="28"/>
          <w:szCs w:val="28"/>
        </w:rPr>
        <w:t xml:space="preserve"> аркушів</w:t>
      </w:r>
    </w:p>
    <w:p w14:paraId="44A51ECB" w14:textId="77777777" w:rsidR="00252A50" w:rsidRPr="001C695B" w:rsidRDefault="00252A50" w:rsidP="00252A50">
      <w:pPr>
        <w:spacing w:after="0" w:line="360" w:lineRule="auto"/>
        <w:jc w:val="both"/>
        <w:rPr>
          <w:rFonts w:ascii="Times New Roman" w:eastAsia="Times New Roman" w:hAnsi="Times New Roman" w:cs="Times New Roman"/>
          <w:noProof/>
          <w:sz w:val="28"/>
          <w:szCs w:val="28"/>
        </w:rPr>
      </w:pPr>
    </w:p>
    <w:p w14:paraId="0D9B34BB" w14:textId="77777777" w:rsidR="00252A50" w:rsidRPr="001C695B" w:rsidRDefault="00252A50" w:rsidP="00252A50">
      <w:pPr>
        <w:spacing w:after="0" w:line="360" w:lineRule="auto"/>
        <w:jc w:val="both"/>
        <w:rPr>
          <w:rFonts w:ascii="Times New Roman" w:eastAsia="Times New Roman" w:hAnsi="Times New Roman" w:cs="Times New Roman"/>
          <w:noProof/>
          <w:sz w:val="28"/>
          <w:szCs w:val="28"/>
        </w:rPr>
      </w:pPr>
    </w:p>
    <w:p w14:paraId="16429B64" w14:textId="5733DA5F" w:rsidR="00252A50" w:rsidRPr="001C695B" w:rsidRDefault="00252A50" w:rsidP="00252A50">
      <w:pPr>
        <w:spacing w:after="0" w:line="360" w:lineRule="auto"/>
        <w:jc w:val="both"/>
        <w:rPr>
          <w:rFonts w:ascii="Times New Roman" w:eastAsia="Times New Roman" w:hAnsi="Times New Roman" w:cs="Times New Roman"/>
          <w:noProof/>
          <w:sz w:val="28"/>
          <w:szCs w:val="28"/>
        </w:rPr>
      </w:pPr>
      <w:r w:rsidRPr="001C695B">
        <w:rPr>
          <w:rFonts w:ascii="Times New Roman" w:eastAsia="Times New Roman" w:hAnsi="Times New Roman" w:cs="Times New Roman"/>
          <w:noProof/>
          <w:sz w:val="28"/>
          <w:szCs w:val="28"/>
        </w:rPr>
        <w:t xml:space="preserve">Дата закінчення </w:t>
      </w:r>
      <w:r w:rsidR="007C6B17">
        <w:rPr>
          <w:rFonts w:ascii="Times New Roman" w:eastAsia="Times New Roman" w:hAnsi="Times New Roman" w:cs="Times New Roman"/>
          <w:noProof/>
          <w:sz w:val="28"/>
          <w:szCs w:val="28"/>
        </w:rPr>
        <w:t>бакалаврської</w:t>
      </w:r>
      <w:r w:rsidRPr="001C695B">
        <w:rPr>
          <w:rFonts w:ascii="Times New Roman" w:eastAsia="Times New Roman" w:hAnsi="Times New Roman" w:cs="Times New Roman"/>
          <w:noProof/>
          <w:sz w:val="28"/>
          <w:szCs w:val="28"/>
        </w:rPr>
        <w:t xml:space="preserve"> роботи </w:t>
      </w:r>
      <w:r w:rsidRPr="001C695B">
        <w:rPr>
          <w:rFonts w:ascii="Times New Roman" w:eastAsia="Times New Roman" w:hAnsi="Times New Roman" w:cs="Times New Roman"/>
          <w:noProof/>
          <w:sz w:val="28"/>
          <w:szCs w:val="28"/>
          <w:u w:val="single"/>
        </w:rPr>
        <w:tab/>
        <w:t>«1</w:t>
      </w:r>
      <w:r w:rsidR="00D6290E">
        <w:rPr>
          <w:rFonts w:ascii="Times New Roman" w:eastAsia="Times New Roman" w:hAnsi="Times New Roman" w:cs="Times New Roman"/>
          <w:noProof/>
          <w:sz w:val="28"/>
          <w:szCs w:val="28"/>
          <w:u w:val="single"/>
        </w:rPr>
        <w:t>0</w:t>
      </w:r>
      <w:r w:rsidRPr="001C695B">
        <w:rPr>
          <w:rFonts w:ascii="Times New Roman" w:eastAsia="Times New Roman" w:hAnsi="Times New Roman" w:cs="Times New Roman"/>
          <w:noProof/>
          <w:sz w:val="28"/>
          <w:szCs w:val="28"/>
          <w:u w:val="single"/>
        </w:rPr>
        <w:t>» червня 2025</w:t>
      </w:r>
      <w:r>
        <w:rPr>
          <w:rFonts w:ascii="Times New Roman" w:eastAsia="Times New Roman" w:hAnsi="Times New Roman" w:cs="Times New Roman"/>
          <w:noProof/>
          <w:sz w:val="28"/>
          <w:szCs w:val="28"/>
          <w:u w:val="single"/>
        </w:rPr>
        <w:t xml:space="preserve"> </w:t>
      </w:r>
      <w:r w:rsidRPr="001C695B">
        <w:rPr>
          <w:rFonts w:ascii="Times New Roman" w:eastAsia="Times New Roman" w:hAnsi="Times New Roman" w:cs="Times New Roman"/>
          <w:noProof/>
          <w:sz w:val="28"/>
          <w:szCs w:val="28"/>
          <w:u w:val="single"/>
        </w:rPr>
        <w:t>р.</w:t>
      </w:r>
      <w:r>
        <w:rPr>
          <w:rFonts w:ascii="Times New Roman" w:eastAsia="Times New Roman" w:hAnsi="Times New Roman" w:cs="Times New Roman"/>
          <w:noProof/>
          <w:sz w:val="28"/>
          <w:szCs w:val="28"/>
          <w:u w:val="single"/>
        </w:rPr>
        <w:t xml:space="preserve">     </w:t>
      </w:r>
    </w:p>
    <w:p w14:paraId="144FFA50" w14:textId="77777777" w:rsidR="00252A50" w:rsidRPr="001C695B" w:rsidRDefault="00252A50" w:rsidP="00252A50">
      <w:pPr>
        <w:spacing w:after="0" w:line="360" w:lineRule="auto"/>
        <w:jc w:val="both"/>
        <w:rPr>
          <w:rFonts w:ascii="Times New Roman" w:eastAsia="Times New Roman" w:hAnsi="Times New Roman" w:cs="Times New Roman"/>
          <w:noProof/>
          <w:sz w:val="28"/>
          <w:szCs w:val="28"/>
        </w:rPr>
      </w:pPr>
    </w:p>
    <w:p w14:paraId="5B427E44" w14:textId="77777777" w:rsidR="00252A50" w:rsidRPr="001C695B" w:rsidRDefault="00252A50" w:rsidP="00252A50">
      <w:pPr>
        <w:spacing w:after="0" w:line="360" w:lineRule="auto"/>
        <w:jc w:val="center"/>
        <w:rPr>
          <w:rFonts w:ascii="Times New Roman" w:eastAsia="Times New Roman" w:hAnsi="Times New Roman" w:cs="Times New Roman"/>
          <w:noProof/>
          <w:sz w:val="28"/>
          <w:szCs w:val="28"/>
          <w:u w:val="single"/>
        </w:rPr>
      </w:pPr>
      <w:r w:rsidRPr="001C695B">
        <w:rPr>
          <w:rFonts w:ascii="Times New Roman" w:eastAsia="Times New Roman" w:hAnsi="Times New Roman" w:cs="Times New Roman"/>
          <w:noProof/>
          <w:sz w:val="28"/>
          <w:szCs w:val="28"/>
        </w:rPr>
        <w:t xml:space="preserve">Підпис студента </w:t>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p>
    <w:p w14:paraId="20F2E12E" w14:textId="77777777" w:rsidR="00252A50" w:rsidRPr="001C695B" w:rsidRDefault="00252A50" w:rsidP="00252A50">
      <w:pPr>
        <w:spacing w:after="0" w:line="360" w:lineRule="auto"/>
        <w:jc w:val="center"/>
        <w:rPr>
          <w:rFonts w:ascii="Times New Roman" w:hAnsi="Times New Roman" w:cs="Times New Roman"/>
          <w:noProof/>
          <w:sz w:val="28"/>
          <w:szCs w:val="28"/>
          <w:lang w:eastAsia="uk-UA"/>
        </w:rPr>
      </w:pPr>
    </w:p>
    <w:p w14:paraId="72684D04" w14:textId="77777777" w:rsidR="00252A50" w:rsidRPr="0011215C" w:rsidRDefault="00252A50" w:rsidP="00B646F8">
      <w:pPr>
        <w:spacing w:after="200" w:line="240" w:lineRule="auto"/>
        <w:jc w:val="center"/>
        <w:rPr>
          <w:rFonts w:ascii="Times New Roman" w:eastAsia="Calibri" w:hAnsi="Times New Roman" w:cs="Times New Roman"/>
          <w:sz w:val="44"/>
          <w:szCs w:val="44"/>
        </w:rPr>
      </w:pPr>
    </w:p>
    <w:sectPr w:rsidR="00252A50" w:rsidRPr="0011215C" w:rsidSect="00EA524F">
      <w:pgSz w:w="11906" w:h="16838"/>
      <w:pgMar w:top="1134" w:right="1134"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80876" w14:textId="77777777" w:rsidR="005672B5" w:rsidRPr="00BF780B" w:rsidRDefault="005672B5">
      <w:pPr>
        <w:spacing w:after="0" w:line="240" w:lineRule="auto"/>
      </w:pPr>
      <w:r w:rsidRPr="00BF780B">
        <w:separator/>
      </w:r>
    </w:p>
  </w:endnote>
  <w:endnote w:type="continuationSeparator" w:id="0">
    <w:p w14:paraId="1A0ADAB0" w14:textId="77777777" w:rsidR="005672B5" w:rsidRPr="00BF780B" w:rsidRDefault="005672B5">
      <w:pPr>
        <w:spacing w:after="0" w:line="240" w:lineRule="auto"/>
      </w:pPr>
      <w:r w:rsidRPr="00BF780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mbria"/>
    <w:charset w:val="00"/>
    <w:family w:val="auto"/>
    <w:pitch w:val="default"/>
  </w:font>
  <w:font w:name="Arial">
    <w:panose1 w:val="020B0604020202020204"/>
    <w:charset w:val="CC"/>
    <w:family w:val="swiss"/>
    <w:pitch w:val="variable"/>
    <w:sig w:usb0="E0002AFF" w:usb1="C0007843" w:usb2="00000009" w:usb3="00000000" w:csb0="000001FF" w:csb1="00000000"/>
  </w:font>
  <w:font w:name="Journal">
    <w:altName w:val="Cambria"/>
    <w:charset w:val="00"/>
    <w:family w:val="auto"/>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60F16" w14:textId="52D8D77E" w:rsidR="008E0054" w:rsidRDefault="00210390">
    <w:pPr>
      <w:pStyle w:val="af7"/>
    </w:pPr>
    <w:r>
      <w:rPr>
        <w:noProof/>
      </w:rPr>
      <mc:AlternateContent>
        <mc:Choice Requires="wps">
          <w:drawing>
            <wp:anchor distT="0" distB="0" distL="114300" distR="114300" simplePos="0" relativeHeight="251671040" behindDoc="0" locked="0" layoutInCell="1" allowOverlap="1" wp14:anchorId="63CFE9DE" wp14:editId="103AC159">
              <wp:simplePos x="0" y="0"/>
              <wp:positionH relativeFrom="column">
                <wp:posOffset>2415453</wp:posOffset>
              </wp:positionH>
              <wp:positionV relativeFrom="paragraph">
                <wp:posOffset>-202156</wp:posOffset>
              </wp:positionV>
              <wp:extent cx="3711483" cy="496339"/>
              <wp:effectExtent l="0" t="0" r="3810" b="0"/>
              <wp:wrapNone/>
              <wp:docPr id="82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1483" cy="496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E746F2" w14:textId="7F21D9C6" w:rsidR="00210390" w:rsidRPr="00181BB6" w:rsidRDefault="00210390" w:rsidP="00210390">
                          <w:pPr>
                            <w:spacing w:before="120"/>
                            <w:jc w:val="center"/>
                            <w:rPr>
                              <w:rFonts w:ascii="Times New Roman" w:hAnsi="Times New Roman" w:cs="Times New Roman"/>
                              <w:sz w:val="36"/>
                              <w:szCs w:val="36"/>
                            </w:rPr>
                          </w:pPr>
                          <w:r w:rsidRPr="00181BB6">
                            <w:rPr>
                              <w:rFonts w:ascii="Times New Roman" w:hAnsi="Times New Roman" w:cs="Times New Roman"/>
                              <w:i/>
                              <w:iCs/>
                              <w:szCs w:val="20"/>
                              <w:lang w:val="ru-RU"/>
                            </w:rPr>
                            <w:fldChar w:fldCharType="begin"/>
                          </w:r>
                          <w:r w:rsidRPr="00181BB6">
                            <w:rPr>
                              <w:rFonts w:ascii="Times New Roman" w:hAnsi="Times New Roman" w:cs="Times New Roman"/>
                              <w:i/>
                              <w:iCs/>
                              <w:lang w:val="ru-RU"/>
                            </w:rPr>
                            <w:instrText xml:space="preserve"> REF GRADE_BOOK \h  \* MERGEFORMAT </w:instrText>
                          </w:r>
                          <w:r w:rsidRPr="00181BB6">
                            <w:rPr>
                              <w:rFonts w:ascii="Times New Roman" w:hAnsi="Times New Roman" w:cs="Times New Roman"/>
                              <w:i/>
                              <w:iCs/>
                              <w:szCs w:val="20"/>
                              <w:lang w:val="ru-RU"/>
                            </w:rPr>
                          </w:r>
                          <w:r w:rsidRPr="00181BB6">
                            <w:rPr>
                              <w:rFonts w:ascii="Times New Roman" w:hAnsi="Times New Roman" w:cs="Times New Roman"/>
                              <w:i/>
                              <w:iCs/>
                              <w:szCs w:val="20"/>
                              <w:lang w:val="ru-RU"/>
                            </w:rPr>
                            <w:fldChar w:fldCharType="separate"/>
                          </w:r>
                          <w:r w:rsidRPr="00181BB6">
                            <w:rPr>
                              <w:rFonts w:ascii="Times New Roman" w:hAnsi="Times New Roman" w:cs="Times New Roman"/>
                              <w:sz w:val="36"/>
                              <w:szCs w:val="36"/>
                            </w:rPr>
                            <w:t>БР. ІП - 0</w:t>
                          </w:r>
                          <w:r w:rsidR="00C2666B">
                            <w:rPr>
                              <w:rFonts w:ascii="Times New Roman" w:hAnsi="Times New Roman" w:cs="Times New Roman"/>
                              <w:sz w:val="36"/>
                              <w:szCs w:val="36"/>
                              <w:lang w:val="en-US"/>
                            </w:rPr>
                            <w:t>3</w:t>
                          </w:r>
                          <w:r w:rsidRPr="00181BB6">
                            <w:rPr>
                              <w:rFonts w:ascii="Times New Roman" w:hAnsi="Times New Roman" w:cs="Times New Roman"/>
                              <w:sz w:val="36"/>
                              <w:szCs w:val="36"/>
                            </w:rPr>
                            <w:t>.00.00.000 ПЗ</w:t>
                          </w:r>
                        </w:p>
                        <w:p w14:paraId="24998F20" w14:textId="77777777" w:rsidR="00210390" w:rsidRDefault="00210390" w:rsidP="00210390">
                          <w:pPr>
                            <w:pStyle w:val="af3"/>
                            <w:jc w:val="center"/>
                          </w:pPr>
                          <w:r w:rsidRPr="00181BB6">
                            <w:rPr>
                              <w:rFonts w:ascii="Times New Roman" w:hAnsi="Times New Roman"/>
                              <w:i w:val="0"/>
                              <w:iCs/>
                              <w:sz w:val="22"/>
                              <w:szCs w:val="22"/>
                              <w:lang w:val="ru-RU"/>
                            </w:rPr>
                            <w:fldChar w:fldCharType="end"/>
                          </w:r>
                        </w:p>
                        <w:p w14:paraId="321496F7" w14:textId="77777777" w:rsidR="00210390" w:rsidRDefault="00210390" w:rsidP="00210390">
                          <w:pPr>
                            <w:jc w:val="center"/>
                          </w:pP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3CFE9DE" id="Rectangle 119" o:spid="_x0000_s1064" style="position:absolute;margin-left:190.2pt;margin-top:-15.9pt;width:292.25pt;height:39.1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" filled="f" stroked="f" strokeweight=".25pt">
              <v:textbox inset="1pt,1pt,1pt,1pt">
                <w:txbxContent>
                  <w:p w14:paraId="55E746F2" w14:textId="7F21D9C6" w:rsidR="00210390" w:rsidRPr="00181BB6" w:rsidRDefault="00210390" w:rsidP="00210390">
                    <w:pPr>
                      <w:spacing w:before="120"/>
                      <w:jc w:val="center"/>
                      <w:rPr>
                        <w:rFonts w:ascii="Times New Roman" w:hAnsi="Times New Roman" w:cs="Times New Roman"/>
                        <w:sz w:val="36"/>
                        <w:szCs w:val="36"/>
                      </w:rPr>
                    </w:pPr>
                    <w:r w:rsidRPr="00181BB6">
                      <w:rPr>
                        <w:rFonts w:ascii="Times New Roman" w:hAnsi="Times New Roman" w:cs="Times New Roman"/>
                        <w:i/>
                        <w:iCs/>
                        <w:szCs w:val="20"/>
                        <w:lang w:val="ru-RU"/>
                      </w:rPr>
                      <w:fldChar w:fldCharType="begin"/>
                    </w:r>
                    <w:r w:rsidRPr="00181BB6">
                      <w:rPr>
                        <w:rFonts w:ascii="Times New Roman" w:hAnsi="Times New Roman" w:cs="Times New Roman"/>
                        <w:i/>
                        <w:iCs/>
                        <w:lang w:val="ru-RU"/>
                      </w:rPr>
                      <w:instrText xml:space="preserve"> REF GRADE_BOOK \h  \* MERGEFORMAT </w:instrText>
                    </w:r>
                    <w:r w:rsidRPr="00181BB6">
                      <w:rPr>
                        <w:rFonts w:ascii="Times New Roman" w:hAnsi="Times New Roman" w:cs="Times New Roman"/>
                        <w:i/>
                        <w:iCs/>
                        <w:szCs w:val="20"/>
                        <w:lang w:val="ru-RU"/>
                      </w:rPr>
                    </w:r>
                    <w:r w:rsidRPr="00181BB6">
                      <w:rPr>
                        <w:rFonts w:ascii="Times New Roman" w:hAnsi="Times New Roman" w:cs="Times New Roman"/>
                        <w:i/>
                        <w:iCs/>
                        <w:szCs w:val="20"/>
                        <w:lang w:val="ru-RU"/>
                      </w:rPr>
                      <w:fldChar w:fldCharType="separate"/>
                    </w:r>
                    <w:r w:rsidRPr="00181BB6">
                      <w:rPr>
                        <w:rFonts w:ascii="Times New Roman" w:hAnsi="Times New Roman" w:cs="Times New Roman"/>
                        <w:sz w:val="36"/>
                        <w:szCs w:val="36"/>
                      </w:rPr>
                      <w:t>БР. ІП - 0</w:t>
                    </w:r>
                    <w:r w:rsidR="00C2666B">
                      <w:rPr>
                        <w:rFonts w:ascii="Times New Roman" w:hAnsi="Times New Roman" w:cs="Times New Roman"/>
                        <w:sz w:val="36"/>
                        <w:szCs w:val="36"/>
                        <w:lang w:val="en-US"/>
                      </w:rPr>
                      <w:t>3</w:t>
                    </w:r>
                    <w:r w:rsidRPr="00181BB6">
                      <w:rPr>
                        <w:rFonts w:ascii="Times New Roman" w:hAnsi="Times New Roman" w:cs="Times New Roman"/>
                        <w:sz w:val="36"/>
                        <w:szCs w:val="36"/>
                      </w:rPr>
                      <w:t>.00.00.000 ПЗ</w:t>
                    </w:r>
                  </w:p>
                  <w:p w14:paraId="24998F20" w14:textId="77777777" w:rsidR="00210390" w:rsidRDefault="00210390" w:rsidP="00210390">
                    <w:pPr>
                      <w:pStyle w:val="af3"/>
                      <w:jc w:val="center"/>
                    </w:pPr>
                    <w:r w:rsidRPr="00181BB6">
                      <w:rPr>
                        <w:rFonts w:ascii="Times New Roman" w:hAnsi="Times New Roman"/>
                        <w:i w:val="0"/>
                        <w:iCs/>
                        <w:sz w:val="22"/>
                        <w:szCs w:val="22"/>
                        <w:lang w:val="ru-RU"/>
                      </w:rPr>
                      <w:fldChar w:fldCharType="end"/>
                    </w:r>
                  </w:p>
                  <w:p w14:paraId="321496F7" w14:textId="77777777" w:rsidR="00210390" w:rsidRDefault="00210390" w:rsidP="00210390">
                    <w:pPr>
                      <w:jc w:val="center"/>
                    </w:pP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156B5" w14:textId="77777777" w:rsidR="005672B5" w:rsidRPr="00BF780B" w:rsidRDefault="005672B5">
      <w:pPr>
        <w:spacing w:after="0" w:line="240" w:lineRule="auto"/>
      </w:pPr>
      <w:r w:rsidRPr="00BF780B">
        <w:separator/>
      </w:r>
    </w:p>
  </w:footnote>
  <w:footnote w:type="continuationSeparator" w:id="0">
    <w:p w14:paraId="520770B7" w14:textId="77777777" w:rsidR="005672B5" w:rsidRPr="00BF780B" w:rsidRDefault="005672B5">
      <w:pPr>
        <w:spacing w:after="0" w:line="240" w:lineRule="auto"/>
      </w:pPr>
      <w:r w:rsidRPr="00BF780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B312B" w14:textId="55D7ACC4" w:rsidR="008E0054" w:rsidRPr="0054023C" w:rsidRDefault="008E0054" w:rsidP="008E0054">
    <w:pPr>
      <w:pStyle w:val="af7"/>
    </w:pPr>
    <w:r>
      <w:rPr>
        <w:noProof/>
        <w:lang w:val="en-US"/>
      </w:rPr>
      <mc:AlternateContent>
        <mc:Choice Requires="wpg">
          <w:drawing>
            <wp:anchor distT="0" distB="0" distL="114300" distR="114300" simplePos="0" relativeHeight="251660800" behindDoc="0" locked="1" layoutInCell="1" allowOverlap="1" wp14:anchorId="49EEAEB6" wp14:editId="5A395F6E">
              <wp:simplePos x="0" y="0"/>
              <wp:positionH relativeFrom="page">
                <wp:posOffset>495300</wp:posOffset>
              </wp:positionH>
              <wp:positionV relativeFrom="page">
                <wp:posOffset>335280</wp:posOffset>
              </wp:positionV>
              <wp:extent cx="6570980" cy="10014585"/>
              <wp:effectExtent l="0" t="0" r="20320" b="24765"/>
              <wp:wrapNone/>
              <wp:docPr id="675" name="Групувати 675"/>
              <wp:cNvGraphicFramePr/>
              <a:graphic xmlns:a="http://schemas.openxmlformats.org/drawingml/2006/main">
                <a:graphicData uri="http://schemas.microsoft.com/office/word/2010/wordprocessingGroup">
                  <wpg:wgp>
                    <wpg:cNvGrpSpPr/>
                    <wpg:grpSpPr bwMode="auto">
                      <a:xfrm>
                        <a:off x="0" y="0"/>
                        <a:ext cx="6570980" cy="10014580"/>
                        <a:chOff x="0" y="0"/>
                        <a:chExt cx="20000" cy="20000"/>
                      </a:xfrm>
                    </wpg:grpSpPr>
                    <wps:wsp>
                      <wps:cNvPr id="1324"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25"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6"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7"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8"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9"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0"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1"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2"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3"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45B2" w14:textId="77777777" w:rsidR="008E0054" w:rsidRDefault="008E0054" w:rsidP="008E0054">
                            <w:pPr>
                              <w:pStyle w:val="af3"/>
                              <w:jc w:val="center"/>
                              <w:rPr>
                                <w:sz w:val="18"/>
                              </w:rPr>
                            </w:pPr>
                            <w:proofErr w:type="spellStart"/>
                            <w:r>
                              <w:rPr>
                                <w:sz w:val="18"/>
                              </w:rPr>
                              <w:t>Змн.Змн</w:t>
                            </w:r>
                            <w:proofErr w:type="spellEnd"/>
                            <w:r>
                              <w:rPr>
                                <w:sz w:val="18"/>
                              </w:rPr>
                              <w:t>.</w:t>
                            </w:r>
                          </w:p>
                        </w:txbxContent>
                      </wps:txbx>
                      <wps:bodyPr rot="0" vert="horz" wrap="square" lIns="12700" tIns="12700" rIns="12700" bIns="12700" anchor="t" anchorCtr="0" upright="1">
                        <a:noAutofit/>
                      </wps:bodyPr>
                    </wps:wsp>
                    <wps:wsp>
                      <wps:cNvPr id="1335"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A228F7" w14:textId="77777777" w:rsidR="008E0054" w:rsidRDefault="008E0054" w:rsidP="008E0054">
                            <w:pPr>
                              <w:pStyle w:val="af3"/>
                              <w:jc w:val="center"/>
                              <w:rPr>
                                <w:sz w:val="18"/>
                              </w:rPr>
                            </w:pPr>
                            <w:proofErr w:type="spellStart"/>
                            <w:r>
                              <w:rPr>
                                <w:sz w:val="18"/>
                              </w:rPr>
                              <w:t>Арк.Арк</w:t>
                            </w:r>
                            <w:proofErr w:type="spellEnd"/>
                            <w:r>
                              <w:rPr>
                                <w:sz w:val="18"/>
                              </w:rPr>
                              <w:t>.</w:t>
                            </w:r>
                          </w:p>
                        </w:txbxContent>
                      </wps:txbx>
                      <wps:bodyPr rot="0" vert="horz" wrap="square" lIns="12700" tIns="12700" rIns="12700" bIns="12700" anchor="t" anchorCtr="0" upright="1">
                        <a:noAutofit/>
                      </wps:bodyPr>
                    </wps:wsp>
                    <wps:wsp>
                      <wps:cNvPr id="1336"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7A7FA5" w14:textId="77777777" w:rsidR="008E0054" w:rsidRDefault="008E0054" w:rsidP="008E0054">
                            <w:pPr>
                              <w:pStyle w:val="af3"/>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37"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AD9BA8" w14:textId="77777777" w:rsidR="008E0054" w:rsidRDefault="008E0054" w:rsidP="008E005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338"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86C161" w14:textId="77777777" w:rsidR="008E0054" w:rsidRDefault="008E0054" w:rsidP="008E0054">
                            <w:pPr>
                              <w:pStyle w:val="af3"/>
                              <w:jc w:val="center"/>
                              <w:rPr>
                                <w:sz w:val="18"/>
                              </w:rPr>
                            </w:pPr>
                            <w:proofErr w:type="spellStart"/>
                            <w:r>
                              <w:rPr>
                                <w:sz w:val="18"/>
                              </w:rPr>
                              <w:t>ДатаДата</w:t>
                            </w:r>
                            <w:proofErr w:type="spellEnd"/>
                          </w:p>
                        </w:txbxContent>
                      </wps:txbx>
                      <wps:bodyPr rot="0" vert="horz" wrap="square" lIns="12700" tIns="12700" rIns="12700" bIns="12700" anchor="t" anchorCtr="0" upright="1">
                        <a:noAutofit/>
                      </wps:bodyPr>
                    </wps:wsp>
                    <wps:wsp>
                      <wps:cNvPr id="1339"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EE68BB" w14:textId="4D38D62F" w:rsidR="008E0054" w:rsidRPr="00464527" w:rsidRDefault="008E0054" w:rsidP="008E0054">
                            <w:pPr>
                              <w:pStyle w:val="af3"/>
                              <w:spacing w:line="360" w:lineRule="auto"/>
                              <w:jc w:val="center"/>
                              <w:rPr>
                                <w:sz w:val="18"/>
                              </w:rPr>
                            </w:pPr>
                            <w:proofErr w:type="spellStart"/>
                            <w:r>
                              <w:rPr>
                                <w:sz w:val="18"/>
                              </w:rPr>
                              <w:t>Арк</w:t>
                            </w:r>
                            <w:proofErr w:type="spellEnd"/>
                            <w:r>
                              <w:rPr>
                                <w:sz w:val="18"/>
                              </w:rPr>
                              <w:t>.</w:t>
                            </w:r>
                            <w:r w:rsidRPr="00464527">
                              <w:rPr>
                                <w:position w:val="-2"/>
                                <w:sz w:val="18"/>
                              </w:rPr>
                              <w:br/>
                            </w:r>
                            <w:r w:rsidR="009524A7" w:rsidRPr="009524A7">
                              <w:rPr>
                                <w:rFonts w:ascii="Times New Roman" w:hAnsi="Times New Roman"/>
                                <w:i w:val="0"/>
                                <w:position w:val="-2"/>
                                <w:szCs w:val="28"/>
                              </w:rPr>
                              <w:fldChar w:fldCharType="begin"/>
                            </w:r>
                            <w:r w:rsidR="009524A7" w:rsidRPr="009524A7">
                              <w:rPr>
                                <w:rFonts w:ascii="Times New Roman" w:hAnsi="Times New Roman"/>
                                <w:i w:val="0"/>
                                <w:position w:val="-2"/>
                                <w:szCs w:val="28"/>
                              </w:rPr>
                              <w:instrText>PAGE   \* MERGEFORMAT</w:instrText>
                            </w:r>
                            <w:r w:rsidR="009524A7" w:rsidRPr="009524A7">
                              <w:rPr>
                                <w:rFonts w:ascii="Times New Roman" w:hAnsi="Times New Roman"/>
                                <w:i w:val="0"/>
                                <w:position w:val="-2"/>
                                <w:szCs w:val="28"/>
                              </w:rPr>
                              <w:fldChar w:fldCharType="separate"/>
                            </w:r>
                            <w:r w:rsidR="009524A7" w:rsidRPr="009524A7">
                              <w:rPr>
                                <w:rFonts w:ascii="Times New Roman" w:hAnsi="Times New Roman"/>
                                <w:i w:val="0"/>
                                <w:position w:val="-2"/>
                                <w:szCs w:val="28"/>
                              </w:rPr>
                              <w:t>1</w:t>
                            </w:r>
                            <w:r w:rsidR="009524A7"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a:noAutofit/>
                      </wps:bodyPr>
                    </wps:wsp>
                    <wps:wsp>
                      <wps:cNvPr id="1340"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707680" w14:textId="77777777" w:rsidR="008E0054" w:rsidRPr="002130A6" w:rsidRDefault="008E0054" w:rsidP="008E0054">
                            <w:pPr>
                              <w:pStyle w:val="af3"/>
                              <w:jc w:val="center"/>
                              <w:rPr>
                                <w:rFonts w:ascii="Times New Roman" w:hAnsi="Times New Roman"/>
                                <w:b/>
                                <w:bCs/>
                                <w:i w:val="0"/>
                                <w:iCs/>
                                <w:sz w:val="10"/>
                                <w:szCs w:val="10"/>
                              </w:rPr>
                            </w:pPr>
                          </w:p>
                          <w:p w14:paraId="747ED2C8" w14:textId="45D356A6" w:rsidR="008E0054" w:rsidRPr="002130A6" w:rsidRDefault="008E0054" w:rsidP="008E0054">
                            <w:pPr>
                              <w:pStyle w:val="af3"/>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 –</w:t>
                            </w:r>
                            <w:r>
                              <w:rPr>
                                <w:rFonts w:ascii="Times New Roman" w:hAnsi="Times New Roman"/>
                                <w:b/>
                                <w:bCs/>
                                <w:i w:val="0"/>
                                <w:iCs/>
                                <w:szCs w:val="28"/>
                                <w:lang w:val="en-US"/>
                              </w:rPr>
                              <w:t xml:space="preserve"> </w:t>
                            </w:r>
                            <w:r>
                              <w:rPr>
                                <w:rFonts w:ascii="Times New Roman" w:hAnsi="Times New Roman"/>
                                <w:b/>
                                <w:bCs/>
                                <w:i w:val="0"/>
                                <w:iCs/>
                                <w:szCs w:val="28"/>
                              </w:rPr>
                              <w:t>03</w:t>
                            </w:r>
                            <w:r w:rsidRPr="005F0259">
                              <w:rPr>
                                <w:rFonts w:ascii="Times New Roman" w:hAnsi="Times New Roman"/>
                                <w:b/>
                                <w:bCs/>
                                <w:i w:val="0"/>
                                <w:iCs/>
                                <w:szCs w:val="28"/>
                              </w:rPr>
                              <w:t>.0</w:t>
                            </w:r>
                            <w:r>
                              <w:rPr>
                                <w:rFonts w:ascii="Times New Roman" w:hAnsi="Times New Roman"/>
                                <w:b/>
                                <w:bCs/>
                                <w:i w:val="0"/>
                                <w:iCs/>
                                <w:szCs w:val="28"/>
                              </w:rPr>
                              <w:t>0</w:t>
                            </w:r>
                            <w:r w:rsidRPr="005F0259">
                              <w:rPr>
                                <w:rFonts w:ascii="Times New Roman" w:hAnsi="Times New Roman"/>
                                <w:b/>
                                <w:bCs/>
                                <w:i w:val="0"/>
                                <w:iCs/>
                                <w:szCs w:val="28"/>
                              </w:rPr>
                              <w:t>.</w:t>
                            </w:r>
                            <w:r>
                              <w:rPr>
                                <w:rFonts w:ascii="Times New Roman" w:hAnsi="Times New Roman"/>
                                <w:b/>
                                <w:bCs/>
                                <w:i w:val="0"/>
                                <w:iCs/>
                                <w:szCs w:val="28"/>
                              </w:rPr>
                              <w:t>00</w:t>
                            </w:r>
                            <w:r>
                              <w:rPr>
                                <w:rFonts w:ascii="Times New Roman" w:hAnsi="Times New Roman"/>
                                <w:b/>
                                <w:bCs/>
                                <w:i w:val="0"/>
                                <w:iCs/>
                                <w:szCs w:val="28"/>
                                <w:lang w:val="en-US"/>
                              </w:rPr>
                              <w:t>.000</w:t>
                            </w:r>
                            <w:r w:rsidRPr="002130A6">
                              <w:rPr>
                                <w:rFonts w:ascii="Times New Roman" w:hAnsi="Times New Roman"/>
                                <w:b/>
                                <w:bCs/>
                                <w:i w:val="0"/>
                                <w:iCs/>
                                <w:szCs w:val="28"/>
                              </w:rPr>
                              <w:t xml:space="preserve"> ПЗ</w:t>
                            </w:r>
                          </w:p>
                          <w:p w14:paraId="40692B08" w14:textId="77777777" w:rsidR="008E0054" w:rsidRPr="002130A6" w:rsidRDefault="008E0054" w:rsidP="008E0054">
                            <w:pPr>
                              <w:rPr>
                                <w:iCs/>
                              </w:rPr>
                            </w:pPr>
                          </w:p>
                          <w:p w14:paraId="1DA4ACCC" w14:textId="77777777" w:rsidR="008E0054" w:rsidRPr="002130A6" w:rsidRDefault="008E0054" w:rsidP="008E0054">
                            <w:pPr>
                              <w:rPr>
                                <w:iCs/>
                              </w:rPr>
                            </w:pPr>
                          </w:p>
                          <w:p w14:paraId="5185CE3F" w14:textId="77777777" w:rsidR="008E0054" w:rsidRDefault="008E0054" w:rsidP="008E0054">
                            <w:pPr>
                              <w:pStyle w:val="af3"/>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EEAEB6" id="Групувати 675" o:spid="_x0000_s1027" style="position:absolute;margin-left:39pt;margin-top:26.4pt;width:517.4pt;height:788.55pt;z-index:251660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">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M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AH+rky+AAAA3Q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A7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PEsMDu+AAAA3QAAAA8AAAAAAAAA&#10;AAAAAAAABwIAAGRycy9kb3ducmV2LnhtbFBLBQYAAAAAAwADALcAAADyAg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WgwgAAAN0AAAAPAAAAZHJzL2Rvd25yZXYueG1sRE9Li8Iw&#10;EL4L+x/CLHjTdJ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CeYJWgwgAAAN0AAAAPAAAA&#10;AAAAAAAAAAAAAAcCAABkcnMvZG93bnJldi54bWxQSwUGAAAAAAMAAwC3AAAA9gI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sJwwAAAN0AAAAPAAAAZHJzL2Rvd25yZXYueG1sRI9Bi8JA&#10;DIXvgv9hiOBNpy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lFCbCcMAAADdAAAADwAA&#10;AAAAAAAAAAAAAAAHAgAAZHJzL2Rvd25yZXYueG1sUEsFBgAAAAADAAMAtwAAAPc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DlvgAAAN0AAAAPAAAAZHJzL2Rvd25yZXYueG1sRE+9CsIw&#10;EN4F3yGc4Kapi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AvOoOW+AAAA3QAAAA8AAAAAAAAA&#10;AAAAAAAABwIAAGRycy9kb3ducmV2LnhtbFBLBQYAAAAAAwADALcAAADyAg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" filled="f" stroked="f" strokeweight=".25pt">
                <v:textbox inset="1pt,1pt,1pt,1pt">
                  <w:txbxContent>
                    <w:p w14:paraId="64B145B2" w14:textId="77777777" w:rsidR="008E0054" w:rsidRDefault="008E0054" w:rsidP="008E0054">
                      <w:pPr>
                        <w:pStyle w:val="af3"/>
                        <w:jc w:val="center"/>
                        <w:rPr>
                          <w:sz w:val="18"/>
                        </w:rPr>
                      </w:pPr>
                      <w:proofErr w:type="spellStart"/>
                      <w:r>
                        <w:rPr>
                          <w:sz w:val="18"/>
                        </w:rPr>
                        <w:t>Змн.Змн</w:t>
                      </w:r>
                      <w:proofErr w:type="spellEnd"/>
                      <w:r>
                        <w:rPr>
                          <w:sz w:val="18"/>
                        </w:rPr>
                        <w:t>.</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" filled="f" stroked="f" strokeweight=".25pt">
                <v:textbox inset="1pt,1pt,1pt,1pt">
                  <w:txbxContent>
                    <w:p w14:paraId="42A228F7" w14:textId="77777777" w:rsidR="008E0054" w:rsidRDefault="008E0054" w:rsidP="008E0054">
                      <w:pPr>
                        <w:pStyle w:val="af3"/>
                        <w:jc w:val="center"/>
                        <w:rPr>
                          <w:sz w:val="18"/>
                        </w:rPr>
                      </w:pPr>
                      <w:proofErr w:type="spellStart"/>
                      <w:r>
                        <w:rPr>
                          <w:sz w:val="18"/>
                        </w:rPr>
                        <w:t>Арк.Арк</w:t>
                      </w:r>
                      <w:proofErr w:type="spellEnd"/>
                      <w:r>
                        <w:rPr>
                          <w:sz w:val="18"/>
                        </w:rPr>
                        <w:t>.</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" filled="f" stroked="f" strokeweight=".25pt">
                <v:textbox inset="1pt,1pt,1pt,1pt">
                  <w:txbxContent>
                    <w:p w14:paraId="417A7FA5" w14:textId="77777777" w:rsidR="008E0054" w:rsidRDefault="008E0054" w:rsidP="008E0054">
                      <w:pPr>
                        <w:pStyle w:val="af3"/>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" filled="f" stroked="f" strokeweight=".25pt">
                <v:textbox inset="1pt,1pt,1pt,1pt">
                  <w:txbxContent>
                    <w:p w14:paraId="26AD9BA8" w14:textId="77777777" w:rsidR="008E0054" w:rsidRDefault="008E0054" w:rsidP="008E0054">
                      <w:pPr>
                        <w:pStyle w:val="af3"/>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14:paraId="4886C161" w14:textId="77777777" w:rsidR="008E0054" w:rsidRDefault="008E0054" w:rsidP="008E0054">
                      <w:pPr>
                        <w:pStyle w:val="af3"/>
                        <w:jc w:val="center"/>
                        <w:rPr>
                          <w:sz w:val="18"/>
                        </w:rPr>
                      </w:pPr>
                      <w:proofErr w:type="spellStart"/>
                      <w:r>
                        <w:rPr>
                          <w:sz w:val="18"/>
                        </w:rPr>
                        <w:t>ДатаДата</w:t>
                      </w:r>
                      <w:proofErr w:type="spellEnd"/>
                    </w:p>
                  </w:txbxContent>
                </v:textbox>
              </v:rect>
              <v:rect id="Rectangle 18" o:spid="_x0000_s1043"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" filled="f" stroked="f" strokeweight=".25pt">
                <v:textbox inset="1pt,1pt,1pt,1pt">
                  <w:txbxContent>
                    <w:p w14:paraId="6FEE68BB" w14:textId="4D38D62F" w:rsidR="008E0054" w:rsidRPr="00464527" w:rsidRDefault="008E0054" w:rsidP="008E0054">
                      <w:pPr>
                        <w:pStyle w:val="af3"/>
                        <w:spacing w:line="360" w:lineRule="auto"/>
                        <w:jc w:val="center"/>
                        <w:rPr>
                          <w:sz w:val="18"/>
                        </w:rPr>
                      </w:pPr>
                      <w:proofErr w:type="spellStart"/>
                      <w:r>
                        <w:rPr>
                          <w:sz w:val="18"/>
                        </w:rPr>
                        <w:t>Арк</w:t>
                      </w:r>
                      <w:proofErr w:type="spellEnd"/>
                      <w:r>
                        <w:rPr>
                          <w:sz w:val="18"/>
                        </w:rPr>
                        <w:t>.</w:t>
                      </w:r>
                      <w:r w:rsidRPr="00464527">
                        <w:rPr>
                          <w:position w:val="-2"/>
                          <w:sz w:val="18"/>
                        </w:rPr>
                        <w:br/>
                      </w:r>
                      <w:r w:rsidR="009524A7" w:rsidRPr="009524A7">
                        <w:rPr>
                          <w:rFonts w:ascii="Times New Roman" w:hAnsi="Times New Roman"/>
                          <w:i w:val="0"/>
                          <w:position w:val="-2"/>
                          <w:szCs w:val="28"/>
                        </w:rPr>
                        <w:fldChar w:fldCharType="begin"/>
                      </w:r>
                      <w:r w:rsidR="009524A7" w:rsidRPr="009524A7">
                        <w:rPr>
                          <w:rFonts w:ascii="Times New Roman" w:hAnsi="Times New Roman"/>
                          <w:i w:val="0"/>
                          <w:position w:val="-2"/>
                          <w:szCs w:val="28"/>
                        </w:rPr>
                        <w:instrText>PAGE   \* MERGEFORMAT</w:instrText>
                      </w:r>
                      <w:r w:rsidR="009524A7" w:rsidRPr="009524A7">
                        <w:rPr>
                          <w:rFonts w:ascii="Times New Roman" w:hAnsi="Times New Roman"/>
                          <w:i w:val="0"/>
                          <w:position w:val="-2"/>
                          <w:szCs w:val="28"/>
                        </w:rPr>
                        <w:fldChar w:fldCharType="separate"/>
                      </w:r>
                      <w:r w:rsidR="009524A7" w:rsidRPr="009524A7">
                        <w:rPr>
                          <w:rFonts w:ascii="Times New Roman" w:hAnsi="Times New Roman"/>
                          <w:i w:val="0"/>
                          <w:position w:val="-2"/>
                          <w:szCs w:val="28"/>
                        </w:rPr>
                        <w:t>1</w:t>
                      </w:r>
                      <w:r w:rsidR="009524A7"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v:textbox>
              </v:rect>
              <v:rect id="Rectangle 20" o:spid="_x0000_s1044"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" filled="f" stroked="f" strokeweight=".25pt">
                <v:textbox inset="1pt,1pt,1pt,1pt">
                  <w:txbxContent>
                    <w:p w14:paraId="0B707680" w14:textId="77777777" w:rsidR="008E0054" w:rsidRPr="002130A6" w:rsidRDefault="008E0054" w:rsidP="008E0054">
                      <w:pPr>
                        <w:pStyle w:val="af3"/>
                        <w:jc w:val="center"/>
                        <w:rPr>
                          <w:rFonts w:ascii="Times New Roman" w:hAnsi="Times New Roman"/>
                          <w:b/>
                          <w:bCs/>
                          <w:i w:val="0"/>
                          <w:iCs/>
                          <w:sz w:val="10"/>
                          <w:szCs w:val="10"/>
                        </w:rPr>
                      </w:pPr>
                    </w:p>
                    <w:p w14:paraId="747ED2C8" w14:textId="45D356A6" w:rsidR="008E0054" w:rsidRPr="002130A6" w:rsidRDefault="008E0054" w:rsidP="008E0054">
                      <w:pPr>
                        <w:pStyle w:val="af3"/>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 –</w:t>
                      </w:r>
                      <w:r>
                        <w:rPr>
                          <w:rFonts w:ascii="Times New Roman" w:hAnsi="Times New Roman"/>
                          <w:b/>
                          <w:bCs/>
                          <w:i w:val="0"/>
                          <w:iCs/>
                          <w:szCs w:val="28"/>
                          <w:lang w:val="en-US"/>
                        </w:rPr>
                        <w:t xml:space="preserve"> </w:t>
                      </w:r>
                      <w:r>
                        <w:rPr>
                          <w:rFonts w:ascii="Times New Roman" w:hAnsi="Times New Roman"/>
                          <w:b/>
                          <w:bCs/>
                          <w:i w:val="0"/>
                          <w:iCs/>
                          <w:szCs w:val="28"/>
                        </w:rPr>
                        <w:t>03</w:t>
                      </w:r>
                      <w:r w:rsidRPr="005F0259">
                        <w:rPr>
                          <w:rFonts w:ascii="Times New Roman" w:hAnsi="Times New Roman"/>
                          <w:b/>
                          <w:bCs/>
                          <w:i w:val="0"/>
                          <w:iCs/>
                          <w:szCs w:val="28"/>
                        </w:rPr>
                        <w:t>.0</w:t>
                      </w:r>
                      <w:r>
                        <w:rPr>
                          <w:rFonts w:ascii="Times New Roman" w:hAnsi="Times New Roman"/>
                          <w:b/>
                          <w:bCs/>
                          <w:i w:val="0"/>
                          <w:iCs/>
                          <w:szCs w:val="28"/>
                        </w:rPr>
                        <w:t>0</w:t>
                      </w:r>
                      <w:r w:rsidRPr="005F0259">
                        <w:rPr>
                          <w:rFonts w:ascii="Times New Roman" w:hAnsi="Times New Roman"/>
                          <w:b/>
                          <w:bCs/>
                          <w:i w:val="0"/>
                          <w:iCs/>
                          <w:szCs w:val="28"/>
                        </w:rPr>
                        <w:t>.</w:t>
                      </w:r>
                      <w:r>
                        <w:rPr>
                          <w:rFonts w:ascii="Times New Roman" w:hAnsi="Times New Roman"/>
                          <w:b/>
                          <w:bCs/>
                          <w:i w:val="0"/>
                          <w:iCs/>
                          <w:szCs w:val="28"/>
                        </w:rPr>
                        <w:t>00</w:t>
                      </w:r>
                      <w:r>
                        <w:rPr>
                          <w:rFonts w:ascii="Times New Roman" w:hAnsi="Times New Roman"/>
                          <w:b/>
                          <w:bCs/>
                          <w:i w:val="0"/>
                          <w:iCs/>
                          <w:szCs w:val="28"/>
                          <w:lang w:val="en-US"/>
                        </w:rPr>
                        <w:t>.000</w:t>
                      </w:r>
                      <w:r w:rsidRPr="002130A6">
                        <w:rPr>
                          <w:rFonts w:ascii="Times New Roman" w:hAnsi="Times New Roman"/>
                          <w:b/>
                          <w:bCs/>
                          <w:i w:val="0"/>
                          <w:iCs/>
                          <w:szCs w:val="28"/>
                        </w:rPr>
                        <w:t xml:space="preserve"> ПЗ</w:t>
                      </w:r>
                    </w:p>
                    <w:p w14:paraId="40692B08" w14:textId="77777777" w:rsidR="008E0054" w:rsidRPr="002130A6" w:rsidRDefault="008E0054" w:rsidP="008E0054">
                      <w:pPr>
                        <w:rPr>
                          <w:iCs/>
                        </w:rPr>
                      </w:pPr>
                    </w:p>
                    <w:p w14:paraId="1DA4ACCC" w14:textId="77777777" w:rsidR="008E0054" w:rsidRPr="002130A6" w:rsidRDefault="008E0054" w:rsidP="008E0054">
                      <w:pPr>
                        <w:rPr>
                          <w:iCs/>
                        </w:rPr>
                      </w:pPr>
                    </w:p>
                    <w:p w14:paraId="5185CE3F" w14:textId="77777777" w:rsidR="008E0054" w:rsidRDefault="008E0054" w:rsidP="008E0054">
                      <w:pPr>
                        <w:pStyle w:val="af3"/>
                        <w:jc w:val="center"/>
                      </w:pPr>
                    </w:p>
                  </w:txbxContent>
                </v:textbox>
              </v:rect>
              <w10:wrap anchorx="page" anchory="page"/>
              <w10:anchorlock/>
            </v:group>
          </w:pict>
        </mc:Fallback>
      </mc:AlternateContent>
    </w:r>
  </w:p>
  <w:p w14:paraId="62B18FE6" w14:textId="77777777" w:rsidR="008E0054" w:rsidRDefault="008E0054">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6BC86" w14:textId="284BA487" w:rsidR="00F620D8" w:rsidRPr="0054023C" w:rsidRDefault="00210390" w:rsidP="008E0054">
    <w:pPr>
      <w:pStyle w:val="af7"/>
    </w:pPr>
    <w:r w:rsidRPr="000E4D59">
      <w:rPr>
        <w:noProof/>
        <w:lang w:eastAsia="uk-UA"/>
      </w:rPr>
      <mc:AlternateContent>
        <mc:Choice Requires="wpg">
          <w:drawing>
            <wp:anchor distT="0" distB="0" distL="114300" distR="114300" simplePos="0" relativeHeight="251668992" behindDoc="0" locked="0" layoutInCell="1" allowOverlap="1" wp14:anchorId="31979D95" wp14:editId="19B40B28">
              <wp:simplePos x="0" y="0"/>
              <wp:positionH relativeFrom="margin">
                <wp:posOffset>-116659</wp:posOffset>
              </wp:positionH>
              <wp:positionV relativeFrom="margin">
                <wp:posOffset>-486410</wp:posOffset>
              </wp:positionV>
              <wp:extent cx="6543784" cy="10158458"/>
              <wp:effectExtent l="0" t="0" r="28575" b="14605"/>
              <wp:wrapNone/>
              <wp:docPr id="170"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43784" cy="10158458"/>
                        <a:chOff x="0" y="0"/>
                        <a:chExt cx="20000" cy="20000"/>
                      </a:xfrm>
                    </wpg:grpSpPr>
                    <wps:wsp>
                      <wps:cNvPr id="171"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E2F37C" w14:textId="77777777" w:rsidR="00210390" w:rsidRPr="000E4D59" w:rsidRDefault="00210390" w:rsidP="00210390">
                            <w:pPr>
                              <w:pStyle w:val="af3"/>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184"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A3BAD6" w14:textId="77777777" w:rsidR="00210390" w:rsidRPr="000E4D59" w:rsidRDefault="00210390" w:rsidP="00210390">
                            <w:pPr>
                              <w:pStyle w:val="af3"/>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85"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434E9A" w14:textId="77777777" w:rsidR="00210390" w:rsidRPr="000E4D59" w:rsidRDefault="00210390" w:rsidP="00210390">
                            <w:pPr>
                              <w:pStyle w:val="af3"/>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86"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B3FE3" w14:textId="77777777" w:rsidR="00210390" w:rsidRPr="000E4D59" w:rsidRDefault="00210390" w:rsidP="00210390">
                            <w:pPr>
                              <w:pStyle w:val="af3"/>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187"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3ECE6A" w14:textId="77777777" w:rsidR="00210390" w:rsidRPr="000E4D59" w:rsidRDefault="00210390" w:rsidP="00210390">
                            <w:pPr>
                              <w:pStyle w:val="af3"/>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188"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81A886" w14:textId="77777777" w:rsidR="00210390" w:rsidRPr="000E4D59" w:rsidRDefault="00210390" w:rsidP="00210390">
                            <w:pPr>
                              <w:pStyle w:val="af3"/>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89"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2B0BBA" w14:textId="2CAC4558" w:rsidR="00210390" w:rsidRPr="000E4D59" w:rsidRDefault="00210390" w:rsidP="00210390">
                            <w:pPr>
                              <w:pStyle w:val="af7"/>
                              <w:jc w:val="center"/>
                              <w:rPr>
                                <w:sz w:val="24"/>
                                <w:szCs w:val="24"/>
                              </w:rPr>
                            </w:pPr>
                            <w:r w:rsidRPr="00210390">
                              <w:rPr>
                                <w:sz w:val="24"/>
                                <w:szCs w:val="24"/>
                              </w:rPr>
                              <w:fldChar w:fldCharType="begin"/>
                            </w:r>
                            <w:r w:rsidRPr="00210390">
                              <w:rPr>
                                <w:sz w:val="24"/>
                                <w:szCs w:val="24"/>
                              </w:rPr>
                              <w:instrText>PAGE   \* MERGEFORMAT</w:instrText>
                            </w:r>
                            <w:r w:rsidRPr="00210390">
                              <w:rPr>
                                <w:sz w:val="24"/>
                                <w:szCs w:val="24"/>
                              </w:rPr>
                              <w:fldChar w:fldCharType="separate"/>
                            </w:r>
                            <w:r w:rsidRPr="00210390">
                              <w:rPr>
                                <w:sz w:val="24"/>
                                <w:szCs w:val="24"/>
                              </w:rPr>
                              <w:t>1</w:t>
                            </w:r>
                            <w:r w:rsidRPr="00210390">
                              <w:rPr>
                                <w:sz w:val="24"/>
                                <w:szCs w:val="24"/>
                              </w:rPr>
                              <w:fldChar w:fldCharType="end"/>
                            </w:r>
                          </w:p>
                          <w:p w14:paraId="7F6D9963" w14:textId="77777777" w:rsidR="00210390" w:rsidRPr="000E4D59" w:rsidRDefault="00210390" w:rsidP="00210390">
                            <w:pPr>
                              <w:pStyle w:val="af3"/>
                              <w:jc w:val="center"/>
                              <w:rPr>
                                <w:noProof/>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979D95" id="Группа 21" o:spid="_x0000_s1045" style="position:absolute;margin-left:-9.2pt;margin-top:-38.3pt;width:515.25pt;height:799.9pt;z-index:25166899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">
              <v:rect id="Rectangle 103" o:spid="_x0000_s104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" filled="f" strokeweight="2pt"/>
              <v:line id="Line 104" o:spid="_x0000_s104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105" o:spid="_x0000_s104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106" o:spid="_x0000_s104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107" o:spid="_x0000_s105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108" o:spid="_x0000_s105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109" o:spid="_x0000_s105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110" o:spid="_x0000_s105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111" o:spid="_x0000_s105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" strokeweight="1pt"/>
              <v:line id="Line 112" o:spid="_x0000_s105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113" o:spid="_x0000_s105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" strokeweight="1pt"/>
              <v:rect id="Rectangle 114" o:spid="_x0000_s105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14:paraId="30E2F37C" w14:textId="77777777" w:rsidR="00210390" w:rsidRPr="000E4D59" w:rsidRDefault="00210390" w:rsidP="00210390">
                      <w:pPr>
                        <w:pStyle w:val="af3"/>
                        <w:jc w:val="center"/>
                        <w:rPr>
                          <w:noProof/>
                          <w:sz w:val="18"/>
                        </w:rPr>
                      </w:pPr>
                      <w:r w:rsidRPr="000E4D59">
                        <w:rPr>
                          <w:noProof/>
                          <w:sz w:val="18"/>
                        </w:rPr>
                        <w:t>Зм.</w:t>
                      </w:r>
                    </w:p>
                  </w:txbxContent>
                </v:textbox>
              </v:rect>
              <v:rect id="Rectangle 115" o:spid="_x0000_s105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0DA3BAD6" w14:textId="77777777" w:rsidR="00210390" w:rsidRPr="000E4D59" w:rsidRDefault="00210390" w:rsidP="00210390">
                      <w:pPr>
                        <w:pStyle w:val="af3"/>
                        <w:jc w:val="center"/>
                        <w:rPr>
                          <w:noProof/>
                          <w:sz w:val="18"/>
                        </w:rPr>
                      </w:pPr>
                      <w:r w:rsidRPr="000E4D59">
                        <w:rPr>
                          <w:noProof/>
                          <w:sz w:val="18"/>
                        </w:rPr>
                        <w:t>Арк.</w:t>
                      </w:r>
                    </w:p>
                  </w:txbxContent>
                </v:textbox>
              </v:rect>
              <v:rect id="Rectangle 116" o:spid="_x0000_s105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5D434E9A" w14:textId="77777777" w:rsidR="00210390" w:rsidRPr="000E4D59" w:rsidRDefault="00210390" w:rsidP="00210390">
                      <w:pPr>
                        <w:pStyle w:val="af3"/>
                        <w:jc w:val="center"/>
                        <w:rPr>
                          <w:noProof/>
                          <w:sz w:val="18"/>
                        </w:rPr>
                      </w:pPr>
                      <w:r w:rsidRPr="000E4D59">
                        <w:rPr>
                          <w:noProof/>
                          <w:sz w:val="18"/>
                        </w:rPr>
                        <w:t>№ докум.</w:t>
                      </w:r>
                    </w:p>
                  </w:txbxContent>
                </v:textbox>
              </v:rect>
              <v:rect id="Rectangle 117" o:spid="_x0000_s106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7A2B3FE3" w14:textId="77777777" w:rsidR="00210390" w:rsidRPr="000E4D59" w:rsidRDefault="00210390" w:rsidP="00210390">
                      <w:pPr>
                        <w:pStyle w:val="af3"/>
                        <w:jc w:val="center"/>
                        <w:rPr>
                          <w:noProof/>
                          <w:sz w:val="18"/>
                        </w:rPr>
                      </w:pPr>
                      <w:r w:rsidRPr="000E4D59">
                        <w:rPr>
                          <w:noProof/>
                          <w:sz w:val="18"/>
                        </w:rPr>
                        <w:t>Підп.</w:t>
                      </w:r>
                    </w:p>
                  </w:txbxContent>
                </v:textbox>
              </v:rect>
              <v:rect id="Rectangle 118" o:spid="_x0000_s106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683ECE6A" w14:textId="77777777" w:rsidR="00210390" w:rsidRPr="000E4D59" w:rsidRDefault="00210390" w:rsidP="00210390">
                      <w:pPr>
                        <w:pStyle w:val="af3"/>
                        <w:jc w:val="center"/>
                        <w:rPr>
                          <w:noProof/>
                          <w:sz w:val="18"/>
                        </w:rPr>
                      </w:pPr>
                      <w:r w:rsidRPr="000E4D59">
                        <w:rPr>
                          <w:noProof/>
                          <w:sz w:val="18"/>
                        </w:rPr>
                        <w:t>Дата</w:t>
                      </w:r>
                    </w:p>
                  </w:txbxContent>
                </v:textbox>
              </v:rect>
              <v:rect id="_x0000_s106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4C81A886" w14:textId="77777777" w:rsidR="00210390" w:rsidRPr="000E4D59" w:rsidRDefault="00210390" w:rsidP="00210390">
                      <w:pPr>
                        <w:pStyle w:val="af3"/>
                        <w:jc w:val="center"/>
                        <w:rPr>
                          <w:noProof/>
                          <w:sz w:val="18"/>
                        </w:rPr>
                      </w:pPr>
                      <w:r w:rsidRPr="000E4D59">
                        <w:rPr>
                          <w:noProof/>
                          <w:sz w:val="18"/>
                        </w:rPr>
                        <w:t>Арк.</w:t>
                      </w:r>
                    </w:p>
                  </w:txbxContent>
                </v:textbox>
              </v:rect>
              <v:rect id="Rectangle 120" o:spid="_x0000_s106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14:paraId="252B0BBA" w14:textId="2CAC4558" w:rsidR="00210390" w:rsidRPr="000E4D59" w:rsidRDefault="00210390" w:rsidP="00210390">
                      <w:pPr>
                        <w:pStyle w:val="af7"/>
                        <w:jc w:val="center"/>
                        <w:rPr>
                          <w:sz w:val="24"/>
                          <w:szCs w:val="24"/>
                        </w:rPr>
                      </w:pPr>
                      <w:r w:rsidRPr="00210390">
                        <w:rPr>
                          <w:sz w:val="24"/>
                          <w:szCs w:val="24"/>
                        </w:rPr>
                        <w:fldChar w:fldCharType="begin"/>
                      </w:r>
                      <w:r w:rsidRPr="00210390">
                        <w:rPr>
                          <w:sz w:val="24"/>
                          <w:szCs w:val="24"/>
                        </w:rPr>
                        <w:instrText>PAGE   \* MERGEFORMAT</w:instrText>
                      </w:r>
                      <w:r w:rsidRPr="00210390">
                        <w:rPr>
                          <w:sz w:val="24"/>
                          <w:szCs w:val="24"/>
                        </w:rPr>
                        <w:fldChar w:fldCharType="separate"/>
                      </w:r>
                      <w:r w:rsidRPr="00210390">
                        <w:rPr>
                          <w:sz w:val="24"/>
                          <w:szCs w:val="24"/>
                        </w:rPr>
                        <w:t>1</w:t>
                      </w:r>
                      <w:r w:rsidRPr="00210390">
                        <w:rPr>
                          <w:sz w:val="24"/>
                          <w:szCs w:val="24"/>
                        </w:rPr>
                        <w:fldChar w:fldCharType="end"/>
                      </w:r>
                    </w:p>
                    <w:p w14:paraId="7F6D9963" w14:textId="77777777" w:rsidR="00210390" w:rsidRPr="000E4D59" w:rsidRDefault="00210390" w:rsidP="00210390">
                      <w:pPr>
                        <w:pStyle w:val="af3"/>
                        <w:jc w:val="center"/>
                        <w:rPr>
                          <w:noProof/>
                          <w:sz w:val="24"/>
                        </w:rPr>
                      </w:pPr>
                    </w:p>
                  </w:txbxContent>
                </v:textbox>
              </v:rect>
              <w10:wrap anchorx="margin" anchory="margin"/>
            </v:group>
          </w:pict>
        </mc:Fallback>
      </mc:AlternateContent>
    </w:r>
  </w:p>
  <w:p w14:paraId="610B62FA" w14:textId="30402802" w:rsidR="00F620D8" w:rsidRDefault="00F620D8">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28620" w14:textId="0F119B5D" w:rsidR="00A740DC" w:rsidRDefault="00A740DC">
    <w:pPr>
      <w:pStyle w:val="af1"/>
    </w:pPr>
    <w:r>
      <w:rPr>
        <w:noProof/>
      </w:rPr>
      <mc:AlternateContent>
        <mc:Choice Requires="wpg">
          <w:drawing>
            <wp:anchor distT="0" distB="0" distL="114300" distR="114300" simplePos="0" relativeHeight="251666944" behindDoc="0" locked="1" layoutInCell="1" allowOverlap="1" wp14:anchorId="318205D2" wp14:editId="525EB73B">
              <wp:simplePos x="0" y="0"/>
              <wp:positionH relativeFrom="page">
                <wp:posOffset>746760</wp:posOffset>
              </wp:positionH>
              <wp:positionV relativeFrom="page">
                <wp:posOffset>236220</wp:posOffset>
              </wp:positionV>
              <wp:extent cx="6602095" cy="10198100"/>
              <wp:effectExtent l="0" t="0" r="27305" b="31750"/>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98100"/>
                        <a:chOff x="-48" y="-31"/>
                        <a:chExt cx="20048" cy="20020"/>
                      </a:xfrm>
                    </wpg:grpSpPr>
                    <wps:wsp>
                      <wps:cNvPr id="812" name="Rectangle 102"/>
                      <wps:cNvSpPr>
                        <a:spLocks noChangeArrowheads="1"/>
                      </wps:cNvSpPr>
                      <wps:spPr bwMode="auto">
                        <a:xfrm>
                          <a:off x="0" y="-31"/>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E17CE6" w14:textId="77777777" w:rsidR="00A740DC" w:rsidRDefault="00A740DC" w:rsidP="00A740DC">
                            <w:pPr>
                              <w:pStyle w:val="af3"/>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81383B" w14:textId="77777777" w:rsidR="00A740DC" w:rsidRDefault="00A740DC" w:rsidP="00A740DC">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56FD83" w14:textId="77777777" w:rsidR="00A740DC" w:rsidRDefault="00A740DC" w:rsidP="00A740DC">
                            <w:pPr>
                              <w:pStyle w:val="af3"/>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484868" w14:textId="77777777" w:rsidR="00A740DC" w:rsidRDefault="00A740DC" w:rsidP="00A740DC">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0E9200" w14:textId="77777777" w:rsidR="00A740DC" w:rsidRDefault="00A740DC" w:rsidP="00A740DC">
                            <w:pPr>
                              <w:pStyle w:val="af3"/>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03EA21" w14:textId="77777777" w:rsidR="00A740DC" w:rsidRDefault="00A740DC" w:rsidP="00A740DC">
                            <w:pPr>
                              <w:pStyle w:val="af3"/>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07"/>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39F5EB" w14:textId="77777777" w:rsidR="00A740DC" w:rsidRPr="00E71AE0" w:rsidRDefault="00A740DC" w:rsidP="00A740DC">
                            <w:pPr>
                              <w:pStyle w:val="af3"/>
                              <w:jc w:val="center"/>
                              <w:rPr>
                                <w:rFonts w:ascii="Times New Roman" w:hAnsi="Times New Roman"/>
                                <w:i w:val="0"/>
                                <w:iCs/>
                                <w:sz w:val="18"/>
                                <w:lang w:val="en-US"/>
                              </w:rPr>
                            </w:pPr>
                            <w:r>
                              <w:rPr>
                                <w:rFonts w:ascii="Times New Roman" w:hAnsi="Times New Roman"/>
                                <w:i w:val="0"/>
                                <w:iCs/>
                                <w:sz w:val="18"/>
                                <w:lang w:val="en-US"/>
                              </w:rPr>
                              <w:t>7</w:t>
                            </w:r>
                          </w:p>
                        </w:txbxContent>
                      </wps:txbx>
                      <wps:bodyPr rot="0" vert="horz" wrap="square" lIns="12700" tIns="12700" rIns="12700" bIns="12700" anchor="t" anchorCtr="0" upright="1">
                        <a:noAutofit/>
                      </wps:bodyPr>
                    </wps:wsp>
                    <wps:wsp>
                      <wps:cNvPr id="5"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9BEAA7" w14:textId="77777777" w:rsidR="00A740DC" w:rsidRPr="00FF1D16" w:rsidRDefault="00A740DC" w:rsidP="00A740DC">
                            <w:pPr>
                              <w:spacing w:before="120"/>
                              <w:jc w:val="center"/>
                              <w:rPr>
                                <w:sz w:val="36"/>
                                <w:szCs w:val="36"/>
                              </w:rPr>
                            </w:pPr>
                            <w:r w:rsidRPr="00357B2D">
                              <w:rPr>
                                <w:i/>
                                <w:iCs/>
                                <w:szCs w:val="20"/>
                                <w:lang w:val="ru-RU"/>
                              </w:rPr>
                              <w:fldChar w:fldCharType="begin"/>
                            </w:r>
                            <w:r w:rsidRPr="00357B2D">
                              <w:rPr>
                                <w:i/>
                                <w:iCs/>
                                <w:lang w:val="ru-RU"/>
                              </w:rPr>
                              <w:instrText xml:space="preserve"> REF GRADE_BOOK \h </w:instrText>
                            </w:r>
                            <w:r>
                              <w:rPr>
                                <w:i/>
                                <w:iCs/>
                                <w:lang w:val="ru-RU"/>
                              </w:rPr>
                              <w:instrText xml:space="preserve"> \* MERGEFORMAT </w:instrText>
                            </w:r>
                            <w:r w:rsidRPr="00357B2D">
                              <w:rPr>
                                <w:i/>
                                <w:iCs/>
                                <w:szCs w:val="20"/>
                                <w:lang w:val="ru-RU"/>
                              </w:rPr>
                            </w:r>
                            <w:r w:rsidRPr="00357B2D">
                              <w:rPr>
                                <w:i/>
                                <w:iCs/>
                                <w:szCs w:val="20"/>
                                <w:lang w:val="ru-RU"/>
                              </w:rPr>
                              <w:fldChar w:fldCharType="separate"/>
                            </w:r>
                            <w:r>
                              <w:rPr>
                                <w:sz w:val="36"/>
                                <w:szCs w:val="36"/>
                              </w:rPr>
                              <w:t>Б</w:t>
                            </w:r>
                            <w:r w:rsidRPr="00FF1D16">
                              <w:rPr>
                                <w:sz w:val="36"/>
                                <w:szCs w:val="36"/>
                              </w:rPr>
                              <w:t xml:space="preserve">Р. ІП - </w:t>
                            </w:r>
                            <w:r>
                              <w:rPr>
                                <w:sz w:val="36"/>
                                <w:szCs w:val="36"/>
                              </w:rPr>
                              <w:t>03</w:t>
                            </w:r>
                            <w:r w:rsidRPr="00FF1D16">
                              <w:rPr>
                                <w:sz w:val="36"/>
                                <w:szCs w:val="36"/>
                              </w:rPr>
                              <w:t>.00.00.000 ПЗ</w:t>
                            </w:r>
                          </w:p>
                          <w:p w14:paraId="0D85B794" w14:textId="77777777" w:rsidR="00A740DC" w:rsidRDefault="00A740DC" w:rsidP="00A740DC">
                            <w:pPr>
                              <w:pStyle w:val="af3"/>
                              <w:jc w:val="center"/>
                            </w:pPr>
                            <w:r w:rsidRPr="00357B2D">
                              <w:rPr>
                                <w:rFonts w:ascii="Times New Roman" w:hAnsi="Times New Roman"/>
                                <w:i w:val="0"/>
                                <w:iCs/>
                                <w:sz w:val="22"/>
                                <w:szCs w:val="22"/>
                                <w:lang w:val="ru-RU"/>
                              </w:rPr>
                              <w:fldChar w:fldCharType="end"/>
                            </w:r>
                          </w:p>
                          <w:p w14:paraId="5DE05100" w14:textId="77777777" w:rsidR="00A740DC" w:rsidRDefault="00A740DC" w:rsidP="00A740DC">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961" cy="346"/>
                          <a:chOff x="0" y="0"/>
                          <a:chExt cx="20667"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905B99" w14:textId="77777777" w:rsidR="00A740DC" w:rsidRDefault="00A740DC" w:rsidP="00A740DC">
                              <w:pPr>
                                <w:pStyle w:val="af3"/>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619"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6B3F5" w14:textId="77777777" w:rsidR="00A740DC" w:rsidRPr="0067796F" w:rsidRDefault="00A740DC" w:rsidP="00A740DC">
                              <w:pPr>
                                <w:rPr>
                                  <w:rFonts w:ascii="ISOCPEUR" w:hAnsi="ISOCPEUR"/>
                                  <w:color w:val="FF0000"/>
                                  <w:sz w:val="16"/>
                                  <w:szCs w:val="16"/>
                                </w:rPr>
                              </w:pPr>
                              <w:proofErr w:type="spellStart"/>
                              <w:r>
                                <w:rPr>
                                  <w:rFonts w:ascii="ISOCPEUR" w:hAnsi="ISOCPEUR"/>
                                  <w:sz w:val="16"/>
                                  <w:szCs w:val="16"/>
                                </w:rPr>
                                <w:t>Вирасток</w:t>
                              </w:r>
                              <w:proofErr w:type="spellEnd"/>
                              <w:r>
                                <w:rPr>
                                  <w:rFonts w:ascii="ISOCPEUR" w:hAnsi="ISOCPEUR"/>
                                  <w:sz w:val="16"/>
                                  <w:szCs w:val="16"/>
                                </w:rPr>
                                <w:t xml:space="preserve"> М. Б.</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01" cy="386"/>
                          <a:chOff x="0" y="0"/>
                          <a:chExt cx="19999"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027A65" w14:textId="77777777" w:rsidR="00A740DC" w:rsidRDefault="00A740DC" w:rsidP="00A740DC">
                              <w:pPr>
                                <w:pStyle w:val="af3"/>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281"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1E6978" w14:textId="77777777" w:rsidR="00A740DC" w:rsidRPr="00C718C8" w:rsidRDefault="00A740DC" w:rsidP="00A740DC">
                              <w:pPr>
                                <w:rPr>
                                  <w:rFonts w:ascii="ISOCPEUR" w:hAnsi="ISOCPEUR"/>
                                  <w:sz w:val="16"/>
                                  <w:szCs w:val="16"/>
                                </w:rPr>
                              </w:pPr>
                              <w:r>
                                <w:rPr>
                                  <w:rFonts w:ascii="ISOCPEUR" w:hAnsi="ISOCPEUR"/>
                                  <w:sz w:val="16"/>
                                  <w:szCs w:val="16"/>
                                </w:rPr>
                                <w:t>Яцишин М. М.</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C0EAB3" w14:textId="77777777" w:rsidR="00A740DC" w:rsidRDefault="00A740DC" w:rsidP="00A740DC">
                              <w:pPr>
                                <w:pStyle w:val="af3"/>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F8A127" w14:textId="77777777" w:rsidR="00A740DC" w:rsidRPr="00E71AE0" w:rsidRDefault="00A740DC" w:rsidP="00A740DC">
                              <w:pPr>
                                <w:rPr>
                                  <w:rFonts w:ascii="ISOCPEUR" w:hAnsi="ISOCPEUR"/>
                                  <w:sz w:val="16"/>
                                  <w:szCs w:val="16"/>
                                </w:rPr>
                              </w:pPr>
                              <w:r>
                                <w:rPr>
                                  <w:rFonts w:ascii="ISOCPEUR" w:hAnsi="ISOCPEUR"/>
                                  <w:sz w:val="16"/>
                                  <w:szCs w:val="16"/>
                                </w:rPr>
                                <w:t>Вовк Р. Б.</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B43FD" w14:textId="77777777" w:rsidR="00A740DC" w:rsidRDefault="00A740DC" w:rsidP="00A740DC">
                              <w:pPr>
                                <w:pStyle w:val="af3"/>
                                <w:rPr>
                                  <w:sz w:val="18"/>
                                </w:rPr>
                              </w:pPr>
                              <w:r>
                                <w:rPr>
                                  <w:sz w:val="18"/>
                                </w:rPr>
                                <w:t xml:space="preserve"> 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7C0D43" w14:textId="77777777" w:rsidR="00A740DC" w:rsidRPr="00820F56" w:rsidRDefault="00A740DC" w:rsidP="00A740DC">
                              <w:pPr>
                                <w:rPr>
                                  <w:rFonts w:ascii="ISOCPEUR" w:hAnsi="ISOCPEUR"/>
                                  <w:sz w:val="16"/>
                                  <w:szCs w:val="16"/>
                                </w:rPr>
                              </w:pPr>
                              <w:proofErr w:type="spellStart"/>
                              <w:r w:rsidRPr="00820F56">
                                <w:rPr>
                                  <w:rFonts w:ascii="ISOCPEUR" w:hAnsi="ISOCPEUR"/>
                                  <w:sz w:val="16"/>
                                  <w:szCs w:val="16"/>
                                </w:rPr>
                                <w:t>Піх</w:t>
                              </w:r>
                              <w:proofErr w:type="spellEnd"/>
                              <w:r w:rsidRPr="00820F56">
                                <w:rPr>
                                  <w:rFonts w:ascii="ISOCPEUR" w:hAnsi="ISOCPEUR"/>
                                  <w:sz w:val="16"/>
                                  <w:szCs w:val="16"/>
                                </w:rPr>
                                <w:t xml:space="preserve">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963" cy="323"/>
                          <a:chOff x="0" y="0"/>
                          <a:chExt cx="20673" cy="20906"/>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15A0B4" w14:textId="77777777" w:rsidR="00A740DC" w:rsidRDefault="00A740DC" w:rsidP="00A740DC">
                              <w:pPr>
                                <w:pStyle w:val="af3"/>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618" y="906"/>
                            <a:ext cx="1105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C2D94F" w14:textId="77777777" w:rsidR="00A740DC" w:rsidRPr="00820F56" w:rsidRDefault="00A740DC" w:rsidP="00A740DC">
                              <w:pPr>
                                <w:rPr>
                                  <w:rFonts w:ascii="ISOCPEUR" w:hAnsi="ISOCPEUR"/>
                                  <w:sz w:val="16"/>
                                  <w:szCs w:val="16"/>
                                </w:rPr>
                              </w:pPr>
                              <w:r w:rsidRPr="00820F56">
                                <w:rPr>
                                  <w:rFonts w:ascii="ISOCPEUR" w:hAnsi="ISOCPEUR"/>
                                  <w:sz w:val="16"/>
                                  <w:szCs w:val="16"/>
                                </w:rPr>
                                <w:t>Бандура В. В</w:t>
                              </w:r>
                              <w:r>
                                <w:rPr>
                                  <w:rFonts w:ascii="ISOCPEUR" w:hAnsi="ISOCPEUR"/>
                                  <w:sz w:val="16"/>
                                  <w:szCs w:val="16"/>
                                </w:rPr>
                                <w:t>.</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175CDB" w14:textId="77777777" w:rsidR="00A740DC" w:rsidRPr="008E0054" w:rsidRDefault="00A740DC" w:rsidP="00A740DC">
                            <w:pPr>
                              <w:spacing w:line="276" w:lineRule="auto"/>
                              <w:jc w:val="center"/>
                              <w:rPr>
                                <w:rFonts w:ascii="Times New Roman" w:hAnsi="Times New Roman" w:cs="Times New Roman"/>
                                <w:sz w:val="20"/>
                                <w:szCs w:val="20"/>
                                <w:lang w:val="ru-RU"/>
                              </w:rPr>
                            </w:pPr>
                            <w:r w:rsidRPr="00303BDD">
                              <w:rPr>
                                <w:rFonts w:ascii="Times New Roman" w:hAnsi="Times New Roman" w:cs="Times New Roman"/>
                                <w:sz w:val="20"/>
                                <w:szCs w:val="20"/>
                              </w:rPr>
                              <w:t xml:space="preserve">Розробка </w:t>
                            </w:r>
                            <w:r>
                              <w:rPr>
                                <w:rFonts w:ascii="Times New Roman" w:hAnsi="Times New Roman" w:cs="Times New Roman"/>
                                <w:sz w:val="20"/>
                                <w:szCs w:val="20"/>
                              </w:rPr>
                              <w:t xml:space="preserve">інтернет-магазину спортивного харчування засобами </w:t>
                            </w:r>
                            <w:r>
                              <w:rPr>
                                <w:rFonts w:ascii="Times New Roman" w:hAnsi="Times New Roman" w:cs="Times New Roman"/>
                                <w:sz w:val="20"/>
                                <w:szCs w:val="20"/>
                                <w:lang w:val="en-US"/>
                              </w:rPr>
                              <w:t>ASP</w:t>
                            </w:r>
                            <w:r w:rsidRPr="00AE6CC6">
                              <w:rPr>
                                <w:rFonts w:ascii="Times New Roman" w:hAnsi="Times New Roman" w:cs="Times New Roman"/>
                                <w:sz w:val="20"/>
                                <w:szCs w:val="20"/>
                                <w:lang w:val="ru-RU"/>
                              </w:rPr>
                              <w:t>.</w:t>
                            </w:r>
                            <w:r>
                              <w:rPr>
                                <w:rFonts w:ascii="Times New Roman" w:hAnsi="Times New Roman" w:cs="Times New Roman"/>
                                <w:sz w:val="20"/>
                                <w:szCs w:val="20"/>
                                <w:lang w:val="en-US"/>
                              </w:rPr>
                              <w:t>NET</w:t>
                            </w:r>
                            <w:r w:rsidRPr="00AE6CC6">
                              <w:rPr>
                                <w:rFonts w:ascii="Times New Roman" w:hAnsi="Times New Roman" w:cs="Times New Roman"/>
                                <w:sz w:val="20"/>
                                <w:szCs w:val="20"/>
                                <w:lang w:val="ru-RU"/>
                              </w:rPr>
                              <w:t xml:space="preserve"> </w:t>
                            </w:r>
                            <w:r>
                              <w:rPr>
                                <w:rFonts w:ascii="Times New Roman" w:hAnsi="Times New Roman" w:cs="Times New Roman"/>
                                <w:sz w:val="20"/>
                                <w:szCs w:val="20"/>
                                <w:lang w:val="en-US"/>
                              </w:rPr>
                              <w:t>Core</w:t>
                            </w:r>
                            <w:r w:rsidRPr="00AE6CC6">
                              <w:rPr>
                                <w:rFonts w:ascii="Times New Roman" w:hAnsi="Times New Roman" w:cs="Times New Roman"/>
                                <w:sz w:val="20"/>
                                <w:szCs w:val="20"/>
                                <w:lang w:val="ru-RU"/>
                              </w:rPr>
                              <w:t xml:space="preserve"> </w:t>
                            </w:r>
                            <w:r>
                              <w:rPr>
                                <w:rFonts w:ascii="Times New Roman" w:hAnsi="Times New Roman" w:cs="Times New Roman"/>
                                <w:sz w:val="20"/>
                                <w:szCs w:val="20"/>
                                <w:lang w:val="en-US"/>
                              </w:rPr>
                              <w:t>MVC</w:t>
                            </w:r>
                          </w:p>
                          <w:p w14:paraId="2451F708" w14:textId="77777777" w:rsidR="00A740DC" w:rsidRPr="00303BDD" w:rsidRDefault="00A740DC" w:rsidP="00A740DC">
                            <w:pPr>
                              <w:spacing w:line="276" w:lineRule="auto"/>
                              <w:jc w:val="center"/>
                              <w:rPr>
                                <w:rFonts w:ascii="Times New Roman" w:hAnsi="Times New Roman" w:cs="Times New Roman"/>
                                <w:b/>
                                <w:bCs/>
                                <w:sz w:val="20"/>
                                <w:szCs w:val="20"/>
                              </w:rPr>
                            </w:pPr>
                            <w:r w:rsidRPr="00303BDD">
                              <w:rPr>
                                <w:rFonts w:ascii="Times New Roman" w:hAnsi="Times New Roman" w:cs="Times New Roman"/>
                                <w:sz w:val="20"/>
                                <w:szCs w:val="20"/>
                              </w:rPr>
                              <w:t xml:space="preserve"> </w:t>
                            </w:r>
                            <w:r w:rsidRPr="00303BDD">
                              <w:rPr>
                                <w:rFonts w:ascii="Times New Roman" w:hAnsi="Times New Roman" w:cs="Times New Roman"/>
                                <w:b/>
                                <w:bCs/>
                                <w:sz w:val="20"/>
                                <w:szCs w:val="20"/>
                              </w:rPr>
                              <w:t>Пояснювальна записка</w:t>
                            </w:r>
                          </w:p>
                          <w:p w14:paraId="777EAD98" w14:textId="77777777" w:rsidR="00A740DC" w:rsidRPr="00AE6CC6" w:rsidRDefault="00A740DC" w:rsidP="00A740DC">
                            <w:pPr>
                              <w:spacing w:line="276" w:lineRule="auto"/>
                              <w:jc w:val="center"/>
                              <w:rPr>
                                <w:rFonts w:ascii="ISOCPEUR" w:hAnsi="ISOCPEUR"/>
                                <w:b/>
                                <w:bCs/>
                                <w:lang w:val="ru-RU"/>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D68931" w14:textId="77777777" w:rsidR="00A740DC" w:rsidRDefault="00A740DC" w:rsidP="00A740DC">
                            <w:pPr>
                              <w:pStyle w:val="af3"/>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5A0913" w14:textId="77777777" w:rsidR="00A740DC" w:rsidRDefault="00A740DC" w:rsidP="00A740DC">
                            <w:pPr>
                              <w:pStyle w:val="af3"/>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9408BE" w14:textId="18FF6D1D" w:rsidR="00A740DC" w:rsidRPr="0098065D" w:rsidRDefault="0098065D" w:rsidP="00A740DC">
                            <w:pPr>
                              <w:jc w:val="center"/>
                              <w:rPr>
                                <w:i/>
                                <w:iCs/>
                                <w:lang w:val="en-US"/>
                              </w:rPr>
                            </w:pPr>
                            <w:r>
                              <w:rPr>
                                <w:sz w:val="18"/>
                                <w:szCs w:val="18"/>
                                <w:lang w:val="en-US"/>
                              </w:rPr>
                              <w:t>66</w:t>
                            </w: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203EAF" w14:textId="77777777" w:rsidR="00A740DC" w:rsidRPr="00930CEB" w:rsidRDefault="00A740DC" w:rsidP="00A740DC">
                            <w:pPr>
                              <w:jc w:val="center"/>
                              <w:rPr>
                                <w:rFonts w:ascii="ISOCPEUR" w:hAnsi="ISOCPEUR"/>
                                <w:b/>
                                <w:sz w:val="24"/>
                                <w:szCs w:val="24"/>
                              </w:rPr>
                            </w:pPr>
                            <w:r w:rsidRPr="00930CEB">
                              <w:rPr>
                                <w:rFonts w:ascii="ISOCPEUR" w:hAnsi="ISOCPEUR"/>
                                <w:b/>
                                <w:sz w:val="24"/>
                                <w:szCs w:val="24"/>
                              </w:rPr>
                              <w:t>ІФНТУНГ ІП-21-</w:t>
                            </w:r>
                            <w:r>
                              <w:rPr>
                                <w:rFonts w:ascii="ISOCPEUR" w:hAnsi="ISOCPEUR"/>
                                <w:b/>
                                <w:sz w:val="24"/>
                                <w:szCs w:val="24"/>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8205D2" id="Группа 811" o:spid="_x0000_s1065" style="position:absolute;margin-left:58.8pt;margin-top:18.6pt;width:519.85pt;height:803pt;z-index:251666944;mso-position-horizontal-relative:page;mso-position-vertical-relative:page" coordorigin="-48,-31" coordsize="20048,2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">
              <v:rect id="Rectangle 102" o:spid="_x0000_s1066" style="position:absolute;top:-31;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6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6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6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7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7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7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7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7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7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7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23E17CE6" w14:textId="77777777" w:rsidR="00A740DC" w:rsidRDefault="00A740DC" w:rsidP="00A740DC">
                      <w:pPr>
                        <w:pStyle w:val="af3"/>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13" o:spid="_x0000_s107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1C81383B" w14:textId="77777777" w:rsidR="00A740DC" w:rsidRDefault="00A740DC" w:rsidP="00A740DC">
                      <w:pPr>
                        <w:pStyle w:val="af3"/>
                        <w:jc w:val="center"/>
                        <w:rPr>
                          <w:sz w:val="18"/>
                        </w:rPr>
                      </w:pPr>
                      <w:proofErr w:type="spellStart"/>
                      <w:r>
                        <w:rPr>
                          <w:sz w:val="18"/>
                        </w:rPr>
                        <w:t>Арк</w:t>
                      </w:r>
                      <w:proofErr w:type="spellEnd"/>
                      <w:r>
                        <w:rPr>
                          <w:sz w:val="18"/>
                        </w:rPr>
                        <w:t>.</w:t>
                      </w:r>
                    </w:p>
                  </w:txbxContent>
                </v:textbox>
              </v:rect>
              <v:rect id="Rectangle 114" o:spid="_x0000_s107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2456FD83" w14:textId="77777777" w:rsidR="00A740DC" w:rsidRDefault="00A740DC" w:rsidP="00A740DC">
                      <w:pPr>
                        <w:pStyle w:val="af3"/>
                        <w:jc w:val="center"/>
                        <w:rPr>
                          <w:sz w:val="18"/>
                        </w:rPr>
                      </w:pPr>
                      <w:r>
                        <w:rPr>
                          <w:sz w:val="18"/>
                        </w:rPr>
                        <w:t xml:space="preserve">№ </w:t>
                      </w:r>
                      <w:proofErr w:type="spellStart"/>
                      <w:r>
                        <w:rPr>
                          <w:sz w:val="18"/>
                        </w:rPr>
                        <w:t>докум</w:t>
                      </w:r>
                      <w:proofErr w:type="spellEnd"/>
                      <w:r>
                        <w:rPr>
                          <w:sz w:val="18"/>
                        </w:rPr>
                        <w:t>.</w:t>
                      </w:r>
                    </w:p>
                  </w:txbxContent>
                </v:textbox>
              </v:rect>
              <v:rect id="Rectangle 115" o:spid="_x0000_s107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38484868" w14:textId="77777777" w:rsidR="00A740DC" w:rsidRDefault="00A740DC" w:rsidP="00A740DC">
                      <w:pPr>
                        <w:pStyle w:val="af3"/>
                        <w:jc w:val="center"/>
                        <w:rPr>
                          <w:sz w:val="18"/>
                        </w:rPr>
                      </w:pPr>
                      <w:r>
                        <w:rPr>
                          <w:sz w:val="18"/>
                        </w:rPr>
                        <w:t>Підпис</w:t>
                      </w:r>
                    </w:p>
                  </w:txbxContent>
                </v:textbox>
              </v:rect>
              <v:rect id="Rectangle 116" o:spid="_x0000_s108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480E9200" w14:textId="77777777" w:rsidR="00A740DC" w:rsidRDefault="00A740DC" w:rsidP="00A740DC">
                      <w:pPr>
                        <w:pStyle w:val="af3"/>
                        <w:jc w:val="center"/>
                        <w:rPr>
                          <w:sz w:val="18"/>
                        </w:rPr>
                      </w:pPr>
                      <w:r>
                        <w:rPr>
                          <w:sz w:val="18"/>
                        </w:rPr>
                        <w:t>Дата</w:t>
                      </w:r>
                    </w:p>
                  </w:txbxContent>
                </v:textbox>
              </v:rect>
              <v:rect id="Rectangle 117" o:spid="_x0000_s108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7203EA21" w14:textId="77777777" w:rsidR="00A740DC" w:rsidRDefault="00A740DC" w:rsidP="00A740DC">
                      <w:pPr>
                        <w:pStyle w:val="af3"/>
                        <w:jc w:val="center"/>
                        <w:rPr>
                          <w:rFonts w:ascii="Journal" w:hAnsi="Journal"/>
                          <w:sz w:val="18"/>
                        </w:rPr>
                      </w:pPr>
                      <w:proofErr w:type="spellStart"/>
                      <w:r>
                        <w:rPr>
                          <w:sz w:val="18"/>
                        </w:rPr>
                        <w:t>Арк</w:t>
                      </w:r>
                      <w:proofErr w:type="spellEnd"/>
                      <w:r>
                        <w:rPr>
                          <w:sz w:val="18"/>
                        </w:rPr>
                        <w:t>.</w:t>
                      </w:r>
                    </w:p>
                  </w:txbxContent>
                </v:textbox>
              </v:rect>
              <v:rect id="Rectangle 118" o:spid="_x0000_s1082" style="position:absolute;left:15929;top:18607;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1B39F5EB" w14:textId="77777777" w:rsidR="00A740DC" w:rsidRPr="00E71AE0" w:rsidRDefault="00A740DC" w:rsidP="00A740DC">
                      <w:pPr>
                        <w:pStyle w:val="af3"/>
                        <w:jc w:val="center"/>
                        <w:rPr>
                          <w:rFonts w:ascii="Times New Roman" w:hAnsi="Times New Roman"/>
                          <w:i w:val="0"/>
                          <w:iCs/>
                          <w:sz w:val="18"/>
                          <w:lang w:val="en-US"/>
                        </w:rPr>
                      </w:pPr>
                      <w:r>
                        <w:rPr>
                          <w:rFonts w:ascii="Times New Roman" w:hAnsi="Times New Roman"/>
                          <w:i w:val="0"/>
                          <w:iCs/>
                          <w:sz w:val="18"/>
                          <w:lang w:val="en-US"/>
                        </w:rPr>
                        <w:t>7</w:t>
                      </w:r>
                    </w:p>
                  </w:txbxContent>
                </v:textbox>
              </v:rect>
              <v:rect id="_x0000_s1083"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" filled="f" stroked="f" strokeweight=".25pt">
                <v:textbox inset="1pt,1pt,1pt,1pt">
                  <w:txbxContent>
                    <w:p w14:paraId="199BEAA7" w14:textId="77777777" w:rsidR="00A740DC" w:rsidRPr="00FF1D16" w:rsidRDefault="00A740DC" w:rsidP="00A740DC">
                      <w:pPr>
                        <w:spacing w:before="120"/>
                        <w:jc w:val="center"/>
                        <w:rPr>
                          <w:sz w:val="36"/>
                          <w:szCs w:val="36"/>
                        </w:rPr>
                      </w:pPr>
                      <w:r w:rsidRPr="00357B2D">
                        <w:rPr>
                          <w:i/>
                          <w:iCs/>
                          <w:szCs w:val="20"/>
                          <w:lang w:val="ru-RU"/>
                        </w:rPr>
                        <w:fldChar w:fldCharType="begin"/>
                      </w:r>
                      <w:r w:rsidRPr="00357B2D">
                        <w:rPr>
                          <w:i/>
                          <w:iCs/>
                          <w:lang w:val="ru-RU"/>
                        </w:rPr>
                        <w:instrText xml:space="preserve"> REF GRADE_BOOK \h </w:instrText>
                      </w:r>
                      <w:r>
                        <w:rPr>
                          <w:i/>
                          <w:iCs/>
                          <w:lang w:val="ru-RU"/>
                        </w:rPr>
                        <w:instrText xml:space="preserve"> \* MERGEFORMAT </w:instrText>
                      </w:r>
                      <w:r w:rsidRPr="00357B2D">
                        <w:rPr>
                          <w:i/>
                          <w:iCs/>
                          <w:szCs w:val="20"/>
                          <w:lang w:val="ru-RU"/>
                        </w:rPr>
                      </w:r>
                      <w:r w:rsidRPr="00357B2D">
                        <w:rPr>
                          <w:i/>
                          <w:iCs/>
                          <w:szCs w:val="20"/>
                          <w:lang w:val="ru-RU"/>
                        </w:rPr>
                        <w:fldChar w:fldCharType="separate"/>
                      </w:r>
                      <w:r>
                        <w:rPr>
                          <w:sz w:val="36"/>
                          <w:szCs w:val="36"/>
                        </w:rPr>
                        <w:t>Б</w:t>
                      </w:r>
                      <w:r w:rsidRPr="00FF1D16">
                        <w:rPr>
                          <w:sz w:val="36"/>
                          <w:szCs w:val="36"/>
                        </w:rPr>
                        <w:t xml:space="preserve">Р. ІП - </w:t>
                      </w:r>
                      <w:r>
                        <w:rPr>
                          <w:sz w:val="36"/>
                          <w:szCs w:val="36"/>
                        </w:rPr>
                        <w:t>03</w:t>
                      </w:r>
                      <w:r w:rsidRPr="00FF1D16">
                        <w:rPr>
                          <w:sz w:val="36"/>
                          <w:szCs w:val="36"/>
                        </w:rPr>
                        <w:t>.00.00.000 ПЗ</w:t>
                      </w:r>
                    </w:p>
                    <w:p w14:paraId="0D85B794" w14:textId="77777777" w:rsidR="00A740DC" w:rsidRDefault="00A740DC" w:rsidP="00A740DC">
                      <w:pPr>
                        <w:pStyle w:val="af3"/>
                        <w:jc w:val="center"/>
                      </w:pPr>
                      <w:r w:rsidRPr="00357B2D">
                        <w:rPr>
                          <w:rFonts w:ascii="Times New Roman" w:hAnsi="Times New Roman"/>
                          <w:i w:val="0"/>
                          <w:iCs/>
                          <w:sz w:val="22"/>
                          <w:szCs w:val="22"/>
                          <w:lang w:val="ru-RU"/>
                        </w:rPr>
                        <w:fldChar w:fldCharType="end"/>
                      </w:r>
                    </w:p>
                    <w:p w14:paraId="5DE05100" w14:textId="77777777" w:rsidR="00A740DC" w:rsidRDefault="00A740DC" w:rsidP="00A740DC">
                      <w:pPr>
                        <w:jc w:val="center"/>
                      </w:pPr>
                    </w:p>
                  </w:txbxContent>
                </v:textbox>
              </v:rect>
              <v:line id="Line 120" o:spid="_x0000_s1084"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8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8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8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08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089" style="position:absolute;left:39;top:18268;width:4961;height:346" coordsize="20667,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09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01905B99" w14:textId="77777777" w:rsidR="00A740DC" w:rsidRDefault="00A740DC" w:rsidP="00A740DC">
                        <w:pPr>
                          <w:pStyle w:val="af3"/>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7" o:spid="_x0000_s1091" style="position:absolute;left:9619;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1A16B3F5" w14:textId="77777777" w:rsidR="00A740DC" w:rsidRPr="0067796F" w:rsidRDefault="00A740DC" w:rsidP="00A740DC">
                        <w:pPr>
                          <w:rPr>
                            <w:rFonts w:ascii="ISOCPEUR" w:hAnsi="ISOCPEUR"/>
                            <w:color w:val="FF0000"/>
                            <w:sz w:val="16"/>
                            <w:szCs w:val="16"/>
                          </w:rPr>
                        </w:pPr>
                        <w:proofErr w:type="spellStart"/>
                        <w:r>
                          <w:rPr>
                            <w:rFonts w:ascii="ISOCPEUR" w:hAnsi="ISOCPEUR"/>
                            <w:sz w:val="16"/>
                            <w:szCs w:val="16"/>
                          </w:rPr>
                          <w:t>Вирасток</w:t>
                        </w:r>
                        <w:proofErr w:type="spellEnd"/>
                        <w:r>
                          <w:rPr>
                            <w:rFonts w:ascii="ISOCPEUR" w:hAnsi="ISOCPEUR"/>
                            <w:sz w:val="16"/>
                            <w:szCs w:val="16"/>
                          </w:rPr>
                          <w:t xml:space="preserve"> М. Б.</w:t>
                        </w:r>
                      </w:p>
                    </w:txbxContent>
                  </v:textbox>
                </v:rect>
              </v:group>
              <v:group id="Group 128" o:spid="_x0000_s1092" style="position:absolute;left:39;top:18614;width:4801;height:386" coordsize="19999,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09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74027A65" w14:textId="77777777" w:rsidR="00A740DC" w:rsidRDefault="00A740DC" w:rsidP="00A740DC">
                        <w:pPr>
                          <w:pStyle w:val="af3"/>
                          <w:rPr>
                            <w:sz w:val="18"/>
                          </w:rPr>
                        </w:pPr>
                        <w:r>
                          <w:rPr>
                            <w:sz w:val="18"/>
                          </w:rPr>
                          <w:t xml:space="preserve"> </w:t>
                        </w:r>
                        <w:proofErr w:type="spellStart"/>
                        <w:r>
                          <w:rPr>
                            <w:sz w:val="18"/>
                          </w:rPr>
                          <w:t>Перевір</w:t>
                        </w:r>
                        <w:proofErr w:type="spellEnd"/>
                        <w:r>
                          <w:rPr>
                            <w:sz w:val="18"/>
                          </w:rPr>
                          <w:t>.</w:t>
                        </w:r>
                      </w:p>
                    </w:txbxContent>
                  </v:textbox>
                </v:rect>
                <v:rect id="Rectangle 130" o:spid="_x0000_s1094" style="position:absolute;left:9281;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1E1E6978" w14:textId="77777777" w:rsidR="00A740DC" w:rsidRPr="00C718C8" w:rsidRDefault="00A740DC" w:rsidP="00A740DC">
                        <w:pPr>
                          <w:rPr>
                            <w:rFonts w:ascii="ISOCPEUR" w:hAnsi="ISOCPEUR"/>
                            <w:sz w:val="16"/>
                            <w:szCs w:val="16"/>
                          </w:rPr>
                        </w:pPr>
                        <w:r>
                          <w:rPr>
                            <w:rFonts w:ascii="ISOCPEUR" w:hAnsi="ISOCPEUR"/>
                            <w:sz w:val="16"/>
                            <w:szCs w:val="16"/>
                          </w:rPr>
                          <w:t>Яцишин М. М.</w:t>
                        </w:r>
                      </w:p>
                    </w:txbxContent>
                  </v:textbox>
                </v:rect>
              </v:group>
              <v:group id="Group 131" o:spid="_x0000_s109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09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0FC0EAB3" w14:textId="77777777" w:rsidR="00A740DC" w:rsidRDefault="00A740DC" w:rsidP="00A740DC">
                        <w:pPr>
                          <w:pStyle w:val="af3"/>
                          <w:rPr>
                            <w:sz w:val="18"/>
                          </w:rPr>
                        </w:pPr>
                        <w:r>
                          <w:rPr>
                            <w:sz w:val="18"/>
                          </w:rPr>
                          <w:t xml:space="preserve"> </w:t>
                        </w:r>
                        <w:proofErr w:type="spellStart"/>
                        <w:r>
                          <w:rPr>
                            <w:sz w:val="18"/>
                          </w:rPr>
                          <w:t>Реценз</w:t>
                        </w:r>
                        <w:proofErr w:type="spellEnd"/>
                        <w:r>
                          <w:rPr>
                            <w:sz w:val="18"/>
                          </w:rPr>
                          <w:t>.</w:t>
                        </w:r>
                      </w:p>
                    </w:txbxContent>
                  </v:textbox>
                </v:rect>
                <v:rect id="Rectangle 133" o:spid="_x0000_s109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76F8A127" w14:textId="77777777" w:rsidR="00A740DC" w:rsidRPr="00E71AE0" w:rsidRDefault="00A740DC" w:rsidP="00A740DC">
                        <w:pPr>
                          <w:rPr>
                            <w:rFonts w:ascii="ISOCPEUR" w:hAnsi="ISOCPEUR"/>
                            <w:sz w:val="16"/>
                            <w:szCs w:val="16"/>
                          </w:rPr>
                        </w:pPr>
                        <w:r>
                          <w:rPr>
                            <w:rFonts w:ascii="ISOCPEUR" w:hAnsi="ISOCPEUR"/>
                            <w:sz w:val="16"/>
                            <w:szCs w:val="16"/>
                          </w:rPr>
                          <w:t>Вовк Р. Б.</w:t>
                        </w:r>
                      </w:p>
                    </w:txbxContent>
                  </v:textbox>
                </v:rect>
              </v:group>
              <v:group id="Group 134" o:spid="_x0000_s1098"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09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3B4B43FD" w14:textId="77777777" w:rsidR="00A740DC" w:rsidRDefault="00A740DC" w:rsidP="00A740DC">
                        <w:pPr>
                          <w:pStyle w:val="af3"/>
                          <w:rPr>
                            <w:sz w:val="18"/>
                          </w:rPr>
                        </w:pPr>
                        <w:r>
                          <w:rPr>
                            <w:sz w:val="18"/>
                          </w:rPr>
                          <w:t xml:space="preserve"> </w:t>
                        </w:r>
                        <w:r>
                          <w:rPr>
                            <w:sz w:val="18"/>
                          </w:rPr>
                          <w:t>Н. Контр.</w:t>
                        </w:r>
                      </w:p>
                    </w:txbxContent>
                  </v:textbox>
                </v:rect>
                <v:rect id="Rectangle 136" o:spid="_x0000_s110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517C0D43" w14:textId="77777777" w:rsidR="00A740DC" w:rsidRPr="00820F56" w:rsidRDefault="00A740DC" w:rsidP="00A740DC">
                        <w:pPr>
                          <w:rPr>
                            <w:rFonts w:ascii="ISOCPEUR" w:hAnsi="ISOCPEUR"/>
                            <w:sz w:val="16"/>
                            <w:szCs w:val="16"/>
                          </w:rPr>
                        </w:pPr>
                        <w:proofErr w:type="spellStart"/>
                        <w:r w:rsidRPr="00820F56">
                          <w:rPr>
                            <w:rFonts w:ascii="ISOCPEUR" w:hAnsi="ISOCPEUR"/>
                            <w:sz w:val="16"/>
                            <w:szCs w:val="16"/>
                          </w:rPr>
                          <w:t>Піх</w:t>
                        </w:r>
                        <w:proofErr w:type="spellEnd"/>
                        <w:r w:rsidRPr="00820F56">
                          <w:rPr>
                            <w:rFonts w:ascii="ISOCPEUR" w:hAnsi="ISOCPEUR"/>
                            <w:sz w:val="16"/>
                            <w:szCs w:val="16"/>
                          </w:rPr>
                          <w:t xml:space="preserve"> М. М.</w:t>
                        </w:r>
                      </w:p>
                    </w:txbxContent>
                  </v:textbox>
                </v:rect>
              </v:group>
              <v:group id="Group 137" o:spid="_x0000_s1101" style="position:absolute;left:39;top:19660;width:4963;height:323" coordsize="20673,20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1F15A0B4" w14:textId="77777777" w:rsidR="00A740DC" w:rsidRDefault="00A740DC" w:rsidP="00A740DC">
                        <w:pPr>
                          <w:pStyle w:val="af3"/>
                          <w:rPr>
                            <w:sz w:val="18"/>
                          </w:rPr>
                        </w:pPr>
                        <w:r>
                          <w:rPr>
                            <w:sz w:val="18"/>
                          </w:rPr>
                          <w:t xml:space="preserve"> </w:t>
                        </w:r>
                        <w:proofErr w:type="spellStart"/>
                        <w:r>
                          <w:rPr>
                            <w:sz w:val="18"/>
                          </w:rPr>
                          <w:t>Затверд</w:t>
                        </w:r>
                        <w:proofErr w:type="spellEnd"/>
                        <w:r>
                          <w:rPr>
                            <w:sz w:val="18"/>
                          </w:rPr>
                          <w:t>.</w:t>
                        </w:r>
                      </w:p>
                    </w:txbxContent>
                  </v:textbox>
                </v:rect>
                <v:rect id="Rectangle 139" o:spid="_x0000_s1103" style="position:absolute;left:9618;top:906;width:1105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1BC2D94F" w14:textId="77777777" w:rsidR="00A740DC" w:rsidRPr="00820F56" w:rsidRDefault="00A740DC" w:rsidP="00A740DC">
                        <w:pPr>
                          <w:rPr>
                            <w:rFonts w:ascii="ISOCPEUR" w:hAnsi="ISOCPEUR"/>
                            <w:sz w:val="16"/>
                            <w:szCs w:val="16"/>
                          </w:rPr>
                        </w:pPr>
                        <w:r w:rsidRPr="00820F56">
                          <w:rPr>
                            <w:rFonts w:ascii="ISOCPEUR" w:hAnsi="ISOCPEUR"/>
                            <w:sz w:val="16"/>
                            <w:szCs w:val="16"/>
                          </w:rPr>
                          <w:t>Бандура В. В</w:t>
                        </w:r>
                        <w:r>
                          <w:rPr>
                            <w:rFonts w:ascii="ISOCPEUR" w:hAnsi="ISOCPEUR"/>
                            <w:sz w:val="16"/>
                            <w:szCs w:val="16"/>
                          </w:rPr>
                          <w:t>.</w:t>
                        </w:r>
                      </w:p>
                    </w:txbxContent>
                  </v:textbox>
                </v:rect>
              </v:group>
              <v:line id="Line 140" o:spid="_x0000_s110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05"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1D175CDB" w14:textId="77777777" w:rsidR="00A740DC" w:rsidRPr="008E0054" w:rsidRDefault="00A740DC" w:rsidP="00A740DC">
                      <w:pPr>
                        <w:spacing w:line="276" w:lineRule="auto"/>
                        <w:jc w:val="center"/>
                        <w:rPr>
                          <w:rFonts w:ascii="Times New Roman" w:hAnsi="Times New Roman" w:cs="Times New Roman"/>
                          <w:sz w:val="20"/>
                          <w:szCs w:val="20"/>
                          <w:lang w:val="ru-RU"/>
                        </w:rPr>
                      </w:pPr>
                      <w:r w:rsidRPr="00303BDD">
                        <w:rPr>
                          <w:rFonts w:ascii="Times New Roman" w:hAnsi="Times New Roman" w:cs="Times New Roman"/>
                          <w:sz w:val="20"/>
                          <w:szCs w:val="20"/>
                        </w:rPr>
                        <w:t xml:space="preserve">Розробка </w:t>
                      </w:r>
                      <w:r>
                        <w:rPr>
                          <w:rFonts w:ascii="Times New Roman" w:hAnsi="Times New Roman" w:cs="Times New Roman"/>
                          <w:sz w:val="20"/>
                          <w:szCs w:val="20"/>
                        </w:rPr>
                        <w:t xml:space="preserve">інтернет-магазину спортивного харчування засобами </w:t>
                      </w:r>
                      <w:r>
                        <w:rPr>
                          <w:rFonts w:ascii="Times New Roman" w:hAnsi="Times New Roman" w:cs="Times New Roman"/>
                          <w:sz w:val="20"/>
                          <w:szCs w:val="20"/>
                          <w:lang w:val="en-US"/>
                        </w:rPr>
                        <w:t>ASP</w:t>
                      </w:r>
                      <w:r w:rsidRPr="00AE6CC6">
                        <w:rPr>
                          <w:rFonts w:ascii="Times New Roman" w:hAnsi="Times New Roman" w:cs="Times New Roman"/>
                          <w:sz w:val="20"/>
                          <w:szCs w:val="20"/>
                          <w:lang w:val="ru-RU"/>
                        </w:rPr>
                        <w:t>.</w:t>
                      </w:r>
                      <w:r>
                        <w:rPr>
                          <w:rFonts w:ascii="Times New Roman" w:hAnsi="Times New Roman" w:cs="Times New Roman"/>
                          <w:sz w:val="20"/>
                          <w:szCs w:val="20"/>
                          <w:lang w:val="en-US"/>
                        </w:rPr>
                        <w:t>NET</w:t>
                      </w:r>
                      <w:r w:rsidRPr="00AE6CC6">
                        <w:rPr>
                          <w:rFonts w:ascii="Times New Roman" w:hAnsi="Times New Roman" w:cs="Times New Roman"/>
                          <w:sz w:val="20"/>
                          <w:szCs w:val="20"/>
                          <w:lang w:val="ru-RU"/>
                        </w:rPr>
                        <w:t xml:space="preserve"> </w:t>
                      </w:r>
                      <w:r>
                        <w:rPr>
                          <w:rFonts w:ascii="Times New Roman" w:hAnsi="Times New Roman" w:cs="Times New Roman"/>
                          <w:sz w:val="20"/>
                          <w:szCs w:val="20"/>
                          <w:lang w:val="en-US"/>
                        </w:rPr>
                        <w:t>Core</w:t>
                      </w:r>
                      <w:r w:rsidRPr="00AE6CC6">
                        <w:rPr>
                          <w:rFonts w:ascii="Times New Roman" w:hAnsi="Times New Roman" w:cs="Times New Roman"/>
                          <w:sz w:val="20"/>
                          <w:szCs w:val="20"/>
                          <w:lang w:val="ru-RU"/>
                        </w:rPr>
                        <w:t xml:space="preserve"> </w:t>
                      </w:r>
                      <w:r>
                        <w:rPr>
                          <w:rFonts w:ascii="Times New Roman" w:hAnsi="Times New Roman" w:cs="Times New Roman"/>
                          <w:sz w:val="20"/>
                          <w:szCs w:val="20"/>
                          <w:lang w:val="en-US"/>
                        </w:rPr>
                        <w:t>MVC</w:t>
                      </w:r>
                    </w:p>
                    <w:p w14:paraId="2451F708" w14:textId="77777777" w:rsidR="00A740DC" w:rsidRPr="00303BDD" w:rsidRDefault="00A740DC" w:rsidP="00A740DC">
                      <w:pPr>
                        <w:spacing w:line="276" w:lineRule="auto"/>
                        <w:jc w:val="center"/>
                        <w:rPr>
                          <w:rFonts w:ascii="Times New Roman" w:hAnsi="Times New Roman" w:cs="Times New Roman"/>
                          <w:b/>
                          <w:bCs/>
                          <w:sz w:val="20"/>
                          <w:szCs w:val="20"/>
                        </w:rPr>
                      </w:pPr>
                      <w:r w:rsidRPr="00303BDD">
                        <w:rPr>
                          <w:rFonts w:ascii="Times New Roman" w:hAnsi="Times New Roman" w:cs="Times New Roman"/>
                          <w:sz w:val="20"/>
                          <w:szCs w:val="20"/>
                        </w:rPr>
                        <w:t xml:space="preserve"> </w:t>
                      </w:r>
                      <w:r w:rsidRPr="00303BDD">
                        <w:rPr>
                          <w:rFonts w:ascii="Times New Roman" w:hAnsi="Times New Roman" w:cs="Times New Roman"/>
                          <w:b/>
                          <w:bCs/>
                          <w:sz w:val="20"/>
                          <w:szCs w:val="20"/>
                        </w:rPr>
                        <w:t>Пояснювальна записка</w:t>
                      </w:r>
                    </w:p>
                    <w:p w14:paraId="777EAD98" w14:textId="77777777" w:rsidR="00A740DC" w:rsidRPr="00AE6CC6" w:rsidRDefault="00A740DC" w:rsidP="00A740DC">
                      <w:pPr>
                        <w:spacing w:line="276" w:lineRule="auto"/>
                        <w:jc w:val="center"/>
                        <w:rPr>
                          <w:rFonts w:ascii="ISOCPEUR" w:hAnsi="ISOCPEUR"/>
                          <w:b/>
                          <w:bCs/>
                          <w:lang w:val="ru-RU"/>
                        </w:rPr>
                      </w:pPr>
                    </w:p>
                  </w:txbxContent>
                </v:textbox>
              </v:rect>
              <v:line id="Line 142" o:spid="_x0000_s110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0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0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0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51D68931" w14:textId="77777777" w:rsidR="00A740DC" w:rsidRDefault="00A740DC" w:rsidP="00A740DC">
                      <w:pPr>
                        <w:pStyle w:val="af3"/>
                        <w:jc w:val="center"/>
                        <w:rPr>
                          <w:sz w:val="18"/>
                        </w:rPr>
                      </w:pPr>
                      <w:r>
                        <w:rPr>
                          <w:sz w:val="18"/>
                        </w:rPr>
                        <w:t>Літ.</w:t>
                      </w:r>
                    </w:p>
                  </w:txbxContent>
                </v:textbox>
              </v:rect>
              <v:rect id="Rectangle 146" o:spid="_x0000_s111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2E5A0913" w14:textId="77777777" w:rsidR="00A740DC" w:rsidRDefault="00A740DC" w:rsidP="00A740DC">
                      <w:pPr>
                        <w:pStyle w:val="af3"/>
                        <w:jc w:val="center"/>
                        <w:rPr>
                          <w:rFonts w:ascii="Journal" w:hAnsi="Journal"/>
                          <w:sz w:val="18"/>
                        </w:rPr>
                      </w:pPr>
                      <w:proofErr w:type="spellStart"/>
                      <w:r>
                        <w:rPr>
                          <w:sz w:val="18"/>
                        </w:rPr>
                        <w:t>Акрушів</w:t>
                      </w:r>
                      <w:proofErr w:type="spellEnd"/>
                    </w:p>
                  </w:txbxContent>
                </v:textbox>
              </v:rect>
              <v:rect id="Rectangle 147" o:spid="_x0000_s1111"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559408BE" w14:textId="18FF6D1D" w:rsidR="00A740DC" w:rsidRPr="0098065D" w:rsidRDefault="0098065D" w:rsidP="00A740DC">
                      <w:pPr>
                        <w:jc w:val="center"/>
                        <w:rPr>
                          <w:i/>
                          <w:iCs/>
                          <w:lang w:val="en-US"/>
                        </w:rPr>
                      </w:pPr>
                      <w:r>
                        <w:rPr>
                          <w:sz w:val="18"/>
                          <w:szCs w:val="18"/>
                          <w:lang w:val="en-US"/>
                        </w:rPr>
                        <w:t>66</w:t>
                      </w:r>
                    </w:p>
                  </w:txbxContent>
                </v:textbox>
              </v:rect>
              <v:line id="Line 148" o:spid="_x0000_s111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1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14"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2B203EAF" w14:textId="77777777" w:rsidR="00A740DC" w:rsidRPr="00930CEB" w:rsidRDefault="00A740DC" w:rsidP="00A740DC">
                      <w:pPr>
                        <w:jc w:val="center"/>
                        <w:rPr>
                          <w:rFonts w:ascii="ISOCPEUR" w:hAnsi="ISOCPEUR"/>
                          <w:b/>
                          <w:sz w:val="24"/>
                          <w:szCs w:val="24"/>
                        </w:rPr>
                      </w:pPr>
                      <w:r w:rsidRPr="00930CEB">
                        <w:rPr>
                          <w:rFonts w:ascii="ISOCPEUR" w:hAnsi="ISOCPEUR"/>
                          <w:b/>
                          <w:sz w:val="24"/>
                          <w:szCs w:val="24"/>
                        </w:rPr>
                        <w:t>ІФНТУНГ ІП-21-</w:t>
                      </w:r>
                      <w:r>
                        <w:rPr>
                          <w:rFonts w:ascii="ISOCPEUR" w:hAnsi="ISOCPEUR"/>
                          <w:b/>
                          <w:sz w:val="24"/>
                          <w:szCs w:val="24"/>
                        </w:rPr>
                        <w:t>1</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767DB" w14:textId="77777777" w:rsidR="00A740DC" w:rsidRDefault="00A740DC">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2B2171"/>
    <w:multiLevelType w:val="multilevel"/>
    <w:tmpl w:val="4EB021BC"/>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lang w:val="uk-UA" w:eastAsia="en-US" w:bidi="ar-SA"/>
      </w:rPr>
    </w:lvl>
    <w:lvl w:ilvl="2" w:tplc="4096183A">
      <w:numFmt w:val="bullet"/>
      <w:lvlText w:val="•"/>
      <w:lvlJc w:val="left"/>
      <w:pPr>
        <w:ind w:left="2532" w:hanging="327"/>
      </w:pPr>
      <w:rPr>
        <w:lang w:val="uk-UA" w:eastAsia="en-US" w:bidi="ar-SA"/>
      </w:rPr>
    </w:lvl>
    <w:lvl w:ilvl="3" w:tplc="D97C05F0">
      <w:numFmt w:val="bullet"/>
      <w:lvlText w:val="•"/>
      <w:lvlJc w:val="left"/>
      <w:pPr>
        <w:ind w:left="3549" w:hanging="327"/>
      </w:pPr>
      <w:rPr>
        <w:lang w:val="uk-UA" w:eastAsia="en-US" w:bidi="ar-SA"/>
      </w:rPr>
    </w:lvl>
    <w:lvl w:ilvl="4" w:tplc="076CFCF6">
      <w:numFmt w:val="bullet"/>
      <w:lvlText w:val="•"/>
      <w:lvlJc w:val="left"/>
      <w:pPr>
        <w:ind w:left="4565" w:hanging="327"/>
      </w:pPr>
      <w:rPr>
        <w:lang w:val="uk-UA" w:eastAsia="en-US" w:bidi="ar-SA"/>
      </w:rPr>
    </w:lvl>
    <w:lvl w:ilvl="5" w:tplc="307A435C">
      <w:numFmt w:val="bullet"/>
      <w:lvlText w:val="•"/>
      <w:lvlJc w:val="left"/>
      <w:pPr>
        <w:ind w:left="5582" w:hanging="327"/>
      </w:pPr>
      <w:rPr>
        <w:lang w:val="uk-UA" w:eastAsia="en-US" w:bidi="ar-SA"/>
      </w:rPr>
    </w:lvl>
    <w:lvl w:ilvl="6" w:tplc="918658C8">
      <w:numFmt w:val="bullet"/>
      <w:lvlText w:val="•"/>
      <w:lvlJc w:val="left"/>
      <w:pPr>
        <w:ind w:left="6598" w:hanging="327"/>
      </w:pPr>
      <w:rPr>
        <w:lang w:val="uk-UA" w:eastAsia="en-US" w:bidi="ar-SA"/>
      </w:rPr>
    </w:lvl>
    <w:lvl w:ilvl="7" w:tplc="8D7C5814">
      <w:numFmt w:val="bullet"/>
      <w:lvlText w:val="•"/>
      <w:lvlJc w:val="left"/>
      <w:pPr>
        <w:ind w:left="7614" w:hanging="327"/>
      </w:pPr>
      <w:rPr>
        <w:lang w:val="uk-UA" w:eastAsia="en-US" w:bidi="ar-SA"/>
      </w:rPr>
    </w:lvl>
    <w:lvl w:ilvl="8" w:tplc="791CAD26">
      <w:numFmt w:val="bullet"/>
      <w:lvlText w:val="•"/>
      <w:lvlJc w:val="left"/>
      <w:pPr>
        <w:ind w:left="8631" w:hanging="327"/>
      </w:pPr>
      <w:rPr>
        <w:lang w:val="uk-UA" w:eastAsia="en-US" w:bidi="ar-SA"/>
      </w:rPr>
    </w:lvl>
  </w:abstractNum>
  <w:abstractNum w:abstractNumId="2"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3" w15:restartNumberingAfterBreak="0">
    <w:nsid w:val="3EBA3592"/>
    <w:multiLevelType w:val="multilevel"/>
    <w:tmpl w:val="0B528660"/>
    <w:lvl w:ilvl="0">
      <w:start w:val="1"/>
      <w:numFmt w:val="bullet"/>
      <w:pStyle w:val="a"/>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A1958E6"/>
    <w:multiLevelType w:val="hybridMultilevel"/>
    <w:tmpl w:val="172092AE"/>
    <w:lvl w:ilvl="0" w:tplc="776248C0">
      <w:start w:val="1"/>
      <w:numFmt w:val="decimal"/>
      <w:pStyle w:val="a0"/>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lvlOverride w:ilvl="0">
      <w:startOverride w:val="1"/>
    </w:lvlOverride>
    <w:lvlOverride w:ilvl="1"/>
    <w:lvlOverride w:ilvl="2"/>
    <w:lvlOverride w:ilvl="3"/>
    <w:lvlOverride w:ilvl="4"/>
    <w:lvlOverride w:ilvl="5"/>
    <w:lvlOverride w:ilvl="6"/>
    <w:lvlOverride w:ilvl="7"/>
    <w:lvlOverride w:ilvl="8"/>
  </w:num>
  <w:num w:numId="2">
    <w:abstractNumId w:val="2"/>
    <w:lvlOverride w:ilvl="0">
      <w:startOverride w:val="1"/>
    </w:lvlOverride>
    <w:lvlOverride w:ilvl="1"/>
    <w:lvlOverride w:ilvl="2"/>
    <w:lvlOverride w:ilvl="3"/>
    <w:lvlOverride w:ilvl="4"/>
    <w:lvlOverride w:ilvl="5"/>
    <w:lvlOverride w:ilvl="6"/>
    <w:lvlOverride w:ilvl="7"/>
    <w:lvlOverride w:ilvl="8"/>
  </w:num>
  <w:num w:numId="3">
    <w:abstractNumId w:val="3"/>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num>
  <w:num w:numId="8">
    <w:abstractNumId w:val="4"/>
    <w:lvlOverride w:ilvl="0">
      <w:startOverride w:val="1"/>
    </w:lvlOverride>
  </w:num>
  <w:num w:numId="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283"/>
    <w:rsid w:val="00001481"/>
    <w:rsid w:val="000071A7"/>
    <w:rsid w:val="000079DD"/>
    <w:rsid w:val="00012B9C"/>
    <w:rsid w:val="0001366C"/>
    <w:rsid w:val="00015869"/>
    <w:rsid w:val="000171BD"/>
    <w:rsid w:val="000175BF"/>
    <w:rsid w:val="000202A6"/>
    <w:rsid w:val="0002090E"/>
    <w:rsid w:val="000339AF"/>
    <w:rsid w:val="00033CBE"/>
    <w:rsid w:val="00035FBF"/>
    <w:rsid w:val="00036ACA"/>
    <w:rsid w:val="00047FAC"/>
    <w:rsid w:val="00052226"/>
    <w:rsid w:val="00052F99"/>
    <w:rsid w:val="00054840"/>
    <w:rsid w:val="00057D44"/>
    <w:rsid w:val="000609DF"/>
    <w:rsid w:val="00065988"/>
    <w:rsid w:val="00070337"/>
    <w:rsid w:val="00070A7D"/>
    <w:rsid w:val="000729CD"/>
    <w:rsid w:val="00073095"/>
    <w:rsid w:val="00074E36"/>
    <w:rsid w:val="00075EB7"/>
    <w:rsid w:val="00077E19"/>
    <w:rsid w:val="00083544"/>
    <w:rsid w:val="00084184"/>
    <w:rsid w:val="00085F10"/>
    <w:rsid w:val="000878A8"/>
    <w:rsid w:val="00091E23"/>
    <w:rsid w:val="00093197"/>
    <w:rsid w:val="00093359"/>
    <w:rsid w:val="00094536"/>
    <w:rsid w:val="00095821"/>
    <w:rsid w:val="000A0A11"/>
    <w:rsid w:val="000A1E00"/>
    <w:rsid w:val="000A2B83"/>
    <w:rsid w:val="000A60D9"/>
    <w:rsid w:val="000A711C"/>
    <w:rsid w:val="000B6285"/>
    <w:rsid w:val="000B64AD"/>
    <w:rsid w:val="000C1218"/>
    <w:rsid w:val="000C445C"/>
    <w:rsid w:val="000C44A5"/>
    <w:rsid w:val="000C5170"/>
    <w:rsid w:val="000D11E7"/>
    <w:rsid w:val="000D3D69"/>
    <w:rsid w:val="000D6582"/>
    <w:rsid w:val="000E0C04"/>
    <w:rsid w:val="000E36B9"/>
    <w:rsid w:val="000E4798"/>
    <w:rsid w:val="000F0F7E"/>
    <w:rsid w:val="000F3C8E"/>
    <w:rsid w:val="000F6642"/>
    <w:rsid w:val="000F742D"/>
    <w:rsid w:val="001016A7"/>
    <w:rsid w:val="0010187B"/>
    <w:rsid w:val="001033A7"/>
    <w:rsid w:val="00106F51"/>
    <w:rsid w:val="00107B02"/>
    <w:rsid w:val="0011056C"/>
    <w:rsid w:val="00110D94"/>
    <w:rsid w:val="0011124D"/>
    <w:rsid w:val="0011215C"/>
    <w:rsid w:val="00112B3A"/>
    <w:rsid w:val="00113064"/>
    <w:rsid w:val="00114135"/>
    <w:rsid w:val="001175E6"/>
    <w:rsid w:val="00120EAE"/>
    <w:rsid w:val="00125B3C"/>
    <w:rsid w:val="00125BC4"/>
    <w:rsid w:val="001277F0"/>
    <w:rsid w:val="001313CC"/>
    <w:rsid w:val="00134114"/>
    <w:rsid w:val="00134A77"/>
    <w:rsid w:val="00134AAA"/>
    <w:rsid w:val="00134C97"/>
    <w:rsid w:val="0014189A"/>
    <w:rsid w:val="00142BBB"/>
    <w:rsid w:val="001434B7"/>
    <w:rsid w:val="00144A27"/>
    <w:rsid w:val="00145995"/>
    <w:rsid w:val="00150DC7"/>
    <w:rsid w:val="00151C26"/>
    <w:rsid w:val="00151F7C"/>
    <w:rsid w:val="00154A7A"/>
    <w:rsid w:val="00154AB3"/>
    <w:rsid w:val="00155E37"/>
    <w:rsid w:val="00156824"/>
    <w:rsid w:val="00162715"/>
    <w:rsid w:val="001637B2"/>
    <w:rsid w:val="00164681"/>
    <w:rsid w:val="00164C6B"/>
    <w:rsid w:val="00167737"/>
    <w:rsid w:val="00170C7D"/>
    <w:rsid w:val="001725FD"/>
    <w:rsid w:val="001731AA"/>
    <w:rsid w:val="00174EC7"/>
    <w:rsid w:val="00181378"/>
    <w:rsid w:val="00181468"/>
    <w:rsid w:val="001823D6"/>
    <w:rsid w:val="00183196"/>
    <w:rsid w:val="00184AE8"/>
    <w:rsid w:val="00187715"/>
    <w:rsid w:val="001931C3"/>
    <w:rsid w:val="00195717"/>
    <w:rsid w:val="001A3450"/>
    <w:rsid w:val="001A6AFF"/>
    <w:rsid w:val="001B2115"/>
    <w:rsid w:val="001B393E"/>
    <w:rsid w:val="001B47CA"/>
    <w:rsid w:val="001C051D"/>
    <w:rsid w:val="001C1E96"/>
    <w:rsid w:val="001C3516"/>
    <w:rsid w:val="001C483F"/>
    <w:rsid w:val="001C51ED"/>
    <w:rsid w:val="001C524E"/>
    <w:rsid w:val="001D1080"/>
    <w:rsid w:val="001D21D5"/>
    <w:rsid w:val="001D26D8"/>
    <w:rsid w:val="001D39DE"/>
    <w:rsid w:val="001D5B15"/>
    <w:rsid w:val="001D7652"/>
    <w:rsid w:val="001E01E4"/>
    <w:rsid w:val="001E0DD6"/>
    <w:rsid w:val="001E2807"/>
    <w:rsid w:val="001E71CB"/>
    <w:rsid w:val="001E7ED4"/>
    <w:rsid w:val="001F088A"/>
    <w:rsid w:val="001F0B83"/>
    <w:rsid w:val="001F2FD4"/>
    <w:rsid w:val="001F4CDD"/>
    <w:rsid w:val="001F5D9C"/>
    <w:rsid w:val="001F61ED"/>
    <w:rsid w:val="0020041F"/>
    <w:rsid w:val="00200776"/>
    <w:rsid w:val="00201CCC"/>
    <w:rsid w:val="0020266E"/>
    <w:rsid w:val="00202CAC"/>
    <w:rsid w:val="00205972"/>
    <w:rsid w:val="00205C21"/>
    <w:rsid w:val="00210390"/>
    <w:rsid w:val="00222CDB"/>
    <w:rsid w:val="00223FE9"/>
    <w:rsid w:val="00232E75"/>
    <w:rsid w:val="00233FF9"/>
    <w:rsid w:val="00244D99"/>
    <w:rsid w:val="0024760A"/>
    <w:rsid w:val="0025047B"/>
    <w:rsid w:val="00251571"/>
    <w:rsid w:val="00251F8B"/>
    <w:rsid w:val="00252A50"/>
    <w:rsid w:val="00253D87"/>
    <w:rsid w:val="00253E0D"/>
    <w:rsid w:val="002551D9"/>
    <w:rsid w:val="00261DB8"/>
    <w:rsid w:val="00264693"/>
    <w:rsid w:val="0026558B"/>
    <w:rsid w:val="00266351"/>
    <w:rsid w:val="002663D9"/>
    <w:rsid w:val="002670B6"/>
    <w:rsid w:val="00267B78"/>
    <w:rsid w:val="00274B21"/>
    <w:rsid w:val="002761C9"/>
    <w:rsid w:val="00277740"/>
    <w:rsid w:val="0028102C"/>
    <w:rsid w:val="002834F4"/>
    <w:rsid w:val="00283B92"/>
    <w:rsid w:val="00284E50"/>
    <w:rsid w:val="00285A50"/>
    <w:rsid w:val="00285B3E"/>
    <w:rsid w:val="00286360"/>
    <w:rsid w:val="00295877"/>
    <w:rsid w:val="00296F59"/>
    <w:rsid w:val="002A02E9"/>
    <w:rsid w:val="002A2F8D"/>
    <w:rsid w:val="002A48F5"/>
    <w:rsid w:val="002A56EF"/>
    <w:rsid w:val="002B309C"/>
    <w:rsid w:val="002B3616"/>
    <w:rsid w:val="002B521B"/>
    <w:rsid w:val="002D2C94"/>
    <w:rsid w:val="002D7D4A"/>
    <w:rsid w:val="002D7D60"/>
    <w:rsid w:val="002D7E60"/>
    <w:rsid w:val="002E32E8"/>
    <w:rsid w:val="002E53D7"/>
    <w:rsid w:val="002F04D8"/>
    <w:rsid w:val="002F4C37"/>
    <w:rsid w:val="002F51FA"/>
    <w:rsid w:val="002F5A4F"/>
    <w:rsid w:val="002F6E00"/>
    <w:rsid w:val="002F711D"/>
    <w:rsid w:val="0030068B"/>
    <w:rsid w:val="00301AEE"/>
    <w:rsid w:val="00301C60"/>
    <w:rsid w:val="00302D9C"/>
    <w:rsid w:val="00303BDD"/>
    <w:rsid w:val="00303CB4"/>
    <w:rsid w:val="0030421A"/>
    <w:rsid w:val="00313DC6"/>
    <w:rsid w:val="00317178"/>
    <w:rsid w:val="00322605"/>
    <w:rsid w:val="003228D3"/>
    <w:rsid w:val="00322F89"/>
    <w:rsid w:val="00324E03"/>
    <w:rsid w:val="0032766B"/>
    <w:rsid w:val="00340410"/>
    <w:rsid w:val="003427E1"/>
    <w:rsid w:val="00352172"/>
    <w:rsid w:val="00353476"/>
    <w:rsid w:val="00353B60"/>
    <w:rsid w:val="0035715F"/>
    <w:rsid w:val="003571FD"/>
    <w:rsid w:val="003606AE"/>
    <w:rsid w:val="00362A7E"/>
    <w:rsid w:val="00363010"/>
    <w:rsid w:val="00364DAC"/>
    <w:rsid w:val="00367407"/>
    <w:rsid w:val="00367CEB"/>
    <w:rsid w:val="00373FB0"/>
    <w:rsid w:val="003747AD"/>
    <w:rsid w:val="00376CF4"/>
    <w:rsid w:val="00377CB2"/>
    <w:rsid w:val="00383C5B"/>
    <w:rsid w:val="00383C84"/>
    <w:rsid w:val="00383CE9"/>
    <w:rsid w:val="003840B0"/>
    <w:rsid w:val="00384D10"/>
    <w:rsid w:val="00386B26"/>
    <w:rsid w:val="00386FE5"/>
    <w:rsid w:val="00391DB4"/>
    <w:rsid w:val="00392EC0"/>
    <w:rsid w:val="00393163"/>
    <w:rsid w:val="0039736A"/>
    <w:rsid w:val="003A3980"/>
    <w:rsid w:val="003A55C9"/>
    <w:rsid w:val="003A5EE1"/>
    <w:rsid w:val="003A7AFD"/>
    <w:rsid w:val="003B00C6"/>
    <w:rsid w:val="003B4F56"/>
    <w:rsid w:val="003C65E4"/>
    <w:rsid w:val="003D0522"/>
    <w:rsid w:val="003D0FAC"/>
    <w:rsid w:val="003D193F"/>
    <w:rsid w:val="003D208F"/>
    <w:rsid w:val="003D5687"/>
    <w:rsid w:val="003D6103"/>
    <w:rsid w:val="003E0572"/>
    <w:rsid w:val="003E507D"/>
    <w:rsid w:val="003E6054"/>
    <w:rsid w:val="003F2816"/>
    <w:rsid w:val="003F4E95"/>
    <w:rsid w:val="003F51B0"/>
    <w:rsid w:val="0040158B"/>
    <w:rsid w:val="00403113"/>
    <w:rsid w:val="00403609"/>
    <w:rsid w:val="00405A08"/>
    <w:rsid w:val="0041432A"/>
    <w:rsid w:val="0041451E"/>
    <w:rsid w:val="00416364"/>
    <w:rsid w:val="004202FB"/>
    <w:rsid w:val="00422465"/>
    <w:rsid w:val="00423288"/>
    <w:rsid w:val="00425F65"/>
    <w:rsid w:val="00426CC5"/>
    <w:rsid w:val="00430183"/>
    <w:rsid w:val="00430409"/>
    <w:rsid w:val="0043401B"/>
    <w:rsid w:val="0043426A"/>
    <w:rsid w:val="0043544D"/>
    <w:rsid w:val="00437C83"/>
    <w:rsid w:val="004421A0"/>
    <w:rsid w:val="004452A7"/>
    <w:rsid w:val="004506FD"/>
    <w:rsid w:val="00450A52"/>
    <w:rsid w:val="00451141"/>
    <w:rsid w:val="00452FA7"/>
    <w:rsid w:val="00453A67"/>
    <w:rsid w:val="004577EF"/>
    <w:rsid w:val="004602EC"/>
    <w:rsid w:val="00462D82"/>
    <w:rsid w:val="00470A62"/>
    <w:rsid w:val="00480172"/>
    <w:rsid w:val="00480FC9"/>
    <w:rsid w:val="0048162C"/>
    <w:rsid w:val="00482038"/>
    <w:rsid w:val="0048269A"/>
    <w:rsid w:val="004839AA"/>
    <w:rsid w:val="004841DD"/>
    <w:rsid w:val="00485AA7"/>
    <w:rsid w:val="00486204"/>
    <w:rsid w:val="00486A96"/>
    <w:rsid w:val="00487449"/>
    <w:rsid w:val="00490E66"/>
    <w:rsid w:val="00492FEF"/>
    <w:rsid w:val="0049529F"/>
    <w:rsid w:val="004A14C1"/>
    <w:rsid w:val="004A454B"/>
    <w:rsid w:val="004A4C2F"/>
    <w:rsid w:val="004A4D91"/>
    <w:rsid w:val="004A5613"/>
    <w:rsid w:val="004A67F8"/>
    <w:rsid w:val="004A7702"/>
    <w:rsid w:val="004B1769"/>
    <w:rsid w:val="004B1CBB"/>
    <w:rsid w:val="004B244B"/>
    <w:rsid w:val="004B4B6A"/>
    <w:rsid w:val="004B5309"/>
    <w:rsid w:val="004C3D4C"/>
    <w:rsid w:val="004C54EE"/>
    <w:rsid w:val="004C5578"/>
    <w:rsid w:val="004C5A88"/>
    <w:rsid w:val="004D1739"/>
    <w:rsid w:val="004E245F"/>
    <w:rsid w:val="004E3985"/>
    <w:rsid w:val="004E3DB0"/>
    <w:rsid w:val="004E5119"/>
    <w:rsid w:val="004E5BA6"/>
    <w:rsid w:val="004E68CE"/>
    <w:rsid w:val="004E6B75"/>
    <w:rsid w:val="004E7F35"/>
    <w:rsid w:val="004F4070"/>
    <w:rsid w:val="004F4228"/>
    <w:rsid w:val="004F519F"/>
    <w:rsid w:val="004F68F3"/>
    <w:rsid w:val="0050226F"/>
    <w:rsid w:val="00502A13"/>
    <w:rsid w:val="00504D26"/>
    <w:rsid w:val="00505154"/>
    <w:rsid w:val="005051BE"/>
    <w:rsid w:val="00506CAD"/>
    <w:rsid w:val="00507976"/>
    <w:rsid w:val="00513059"/>
    <w:rsid w:val="005141DA"/>
    <w:rsid w:val="00515EBF"/>
    <w:rsid w:val="005164CE"/>
    <w:rsid w:val="005171D7"/>
    <w:rsid w:val="00517322"/>
    <w:rsid w:val="00525923"/>
    <w:rsid w:val="00526BA8"/>
    <w:rsid w:val="00532F49"/>
    <w:rsid w:val="00535949"/>
    <w:rsid w:val="00536449"/>
    <w:rsid w:val="005371E7"/>
    <w:rsid w:val="00537EB7"/>
    <w:rsid w:val="00542A00"/>
    <w:rsid w:val="00550593"/>
    <w:rsid w:val="0055093B"/>
    <w:rsid w:val="0055287E"/>
    <w:rsid w:val="00552A89"/>
    <w:rsid w:val="005549E0"/>
    <w:rsid w:val="0055602A"/>
    <w:rsid w:val="00565120"/>
    <w:rsid w:val="00565429"/>
    <w:rsid w:val="0056543B"/>
    <w:rsid w:val="00565504"/>
    <w:rsid w:val="005672B5"/>
    <w:rsid w:val="0057030B"/>
    <w:rsid w:val="00570BA7"/>
    <w:rsid w:val="005710A6"/>
    <w:rsid w:val="00572425"/>
    <w:rsid w:val="0057523D"/>
    <w:rsid w:val="00575AAF"/>
    <w:rsid w:val="00576E06"/>
    <w:rsid w:val="00580793"/>
    <w:rsid w:val="00585217"/>
    <w:rsid w:val="00585786"/>
    <w:rsid w:val="005870EB"/>
    <w:rsid w:val="00592B16"/>
    <w:rsid w:val="00596344"/>
    <w:rsid w:val="00596E70"/>
    <w:rsid w:val="005A03F6"/>
    <w:rsid w:val="005A16CD"/>
    <w:rsid w:val="005A5931"/>
    <w:rsid w:val="005A7BAE"/>
    <w:rsid w:val="005B2BFF"/>
    <w:rsid w:val="005B3701"/>
    <w:rsid w:val="005B507C"/>
    <w:rsid w:val="005B5C75"/>
    <w:rsid w:val="005B65F3"/>
    <w:rsid w:val="005B6B96"/>
    <w:rsid w:val="005C00A3"/>
    <w:rsid w:val="005C29E0"/>
    <w:rsid w:val="005C2E0A"/>
    <w:rsid w:val="005C4F0D"/>
    <w:rsid w:val="005C5671"/>
    <w:rsid w:val="005C7283"/>
    <w:rsid w:val="005C7B01"/>
    <w:rsid w:val="005D433E"/>
    <w:rsid w:val="005D52A6"/>
    <w:rsid w:val="005E25B1"/>
    <w:rsid w:val="005E5650"/>
    <w:rsid w:val="005E5E2D"/>
    <w:rsid w:val="005E77F9"/>
    <w:rsid w:val="005F09DF"/>
    <w:rsid w:val="005F17CA"/>
    <w:rsid w:val="005F1AC2"/>
    <w:rsid w:val="005F37FE"/>
    <w:rsid w:val="00603622"/>
    <w:rsid w:val="00605B8F"/>
    <w:rsid w:val="00607C2B"/>
    <w:rsid w:val="00611F04"/>
    <w:rsid w:val="00612EAB"/>
    <w:rsid w:val="006134A9"/>
    <w:rsid w:val="00613D1C"/>
    <w:rsid w:val="006145D2"/>
    <w:rsid w:val="00617433"/>
    <w:rsid w:val="00621B36"/>
    <w:rsid w:val="006227D3"/>
    <w:rsid w:val="00623F7C"/>
    <w:rsid w:val="006256A2"/>
    <w:rsid w:val="006263EF"/>
    <w:rsid w:val="006266B0"/>
    <w:rsid w:val="00626966"/>
    <w:rsid w:val="00630D1C"/>
    <w:rsid w:val="00634C0C"/>
    <w:rsid w:val="0063694C"/>
    <w:rsid w:val="00640F38"/>
    <w:rsid w:val="00645D65"/>
    <w:rsid w:val="006502D6"/>
    <w:rsid w:val="00652C02"/>
    <w:rsid w:val="006545C5"/>
    <w:rsid w:val="00656862"/>
    <w:rsid w:val="0066229C"/>
    <w:rsid w:val="0066394A"/>
    <w:rsid w:val="0066459B"/>
    <w:rsid w:val="0066537B"/>
    <w:rsid w:val="0066733D"/>
    <w:rsid w:val="00667924"/>
    <w:rsid w:val="006679EA"/>
    <w:rsid w:val="0067199F"/>
    <w:rsid w:val="0067796F"/>
    <w:rsid w:val="0068022C"/>
    <w:rsid w:val="00682BFD"/>
    <w:rsid w:val="0068556B"/>
    <w:rsid w:val="0068557B"/>
    <w:rsid w:val="006855E4"/>
    <w:rsid w:val="00685E07"/>
    <w:rsid w:val="00687C94"/>
    <w:rsid w:val="00690BBB"/>
    <w:rsid w:val="00691F20"/>
    <w:rsid w:val="00696BF7"/>
    <w:rsid w:val="00696C39"/>
    <w:rsid w:val="00697F0C"/>
    <w:rsid w:val="006A0F0E"/>
    <w:rsid w:val="006A1764"/>
    <w:rsid w:val="006A1AFE"/>
    <w:rsid w:val="006A7DFD"/>
    <w:rsid w:val="006B0250"/>
    <w:rsid w:val="006B1FDE"/>
    <w:rsid w:val="006B5F4A"/>
    <w:rsid w:val="006B6D56"/>
    <w:rsid w:val="006C03D8"/>
    <w:rsid w:val="006C0737"/>
    <w:rsid w:val="006C0CA7"/>
    <w:rsid w:val="006C6FA4"/>
    <w:rsid w:val="006D0B6F"/>
    <w:rsid w:val="006D2744"/>
    <w:rsid w:val="006D3A1C"/>
    <w:rsid w:val="006D3B55"/>
    <w:rsid w:val="006D44AA"/>
    <w:rsid w:val="006D6FE5"/>
    <w:rsid w:val="006E4890"/>
    <w:rsid w:val="006E5EE3"/>
    <w:rsid w:val="006E6B61"/>
    <w:rsid w:val="006E7362"/>
    <w:rsid w:val="006F2454"/>
    <w:rsid w:val="006F4D74"/>
    <w:rsid w:val="006F66D0"/>
    <w:rsid w:val="007009BF"/>
    <w:rsid w:val="007012C8"/>
    <w:rsid w:val="00705C09"/>
    <w:rsid w:val="00707A67"/>
    <w:rsid w:val="007144E6"/>
    <w:rsid w:val="00715A80"/>
    <w:rsid w:val="0072114B"/>
    <w:rsid w:val="0072264E"/>
    <w:rsid w:val="007243C8"/>
    <w:rsid w:val="00724A9A"/>
    <w:rsid w:val="00724BDE"/>
    <w:rsid w:val="007269CB"/>
    <w:rsid w:val="0072712E"/>
    <w:rsid w:val="0072714A"/>
    <w:rsid w:val="00727ABF"/>
    <w:rsid w:val="00727AD8"/>
    <w:rsid w:val="0073046F"/>
    <w:rsid w:val="007305EB"/>
    <w:rsid w:val="0073210A"/>
    <w:rsid w:val="007332A7"/>
    <w:rsid w:val="00733D1E"/>
    <w:rsid w:val="0073522F"/>
    <w:rsid w:val="0074501E"/>
    <w:rsid w:val="00750584"/>
    <w:rsid w:val="007561B6"/>
    <w:rsid w:val="00756E14"/>
    <w:rsid w:val="007623A0"/>
    <w:rsid w:val="007635C4"/>
    <w:rsid w:val="00763F3F"/>
    <w:rsid w:val="00764070"/>
    <w:rsid w:val="00767950"/>
    <w:rsid w:val="00770F8F"/>
    <w:rsid w:val="007710A3"/>
    <w:rsid w:val="007731EC"/>
    <w:rsid w:val="00776BB7"/>
    <w:rsid w:val="00780D0C"/>
    <w:rsid w:val="00783732"/>
    <w:rsid w:val="00784CBA"/>
    <w:rsid w:val="007867D9"/>
    <w:rsid w:val="00787F9B"/>
    <w:rsid w:val="007911C7"/>
    <w:rsid w:val="007917C4"/>
    <w:rsid w:val="007964B0"/>
    <w:rsid w:val="007A75D6"/>
    <w:rsid w:val="007A7CB2"/>
    <w:rsid w:val="007B1E19"/>
    <w:rsid w:val="007B5EB3"/>
    <w:rsid w:val="007B632A"/>
    <w:rsid w:val="007C2413"/>
    <w:rsid w:val="007C564C"/>
    <w:rsid w:val="007C6B17"/>
    <w:rsid w:val="007C79B5"/>
    <w:rsid w:val="007C7E19"/>
    <w:rsid w:val="007D3411"/>
    <w:rsid w:val="007D472D"/>
    <w:rsid w:val="007D5BA3"/>
    <w:rsid w:val="007D6329"/>
    <w:rsid w:val="007D7165"/>
    <w:rsid w:val="007E3FEE"/>
    <w:rsid w:val="007E74C9"/>
    <w:rsid w:val="007F68AB"/>
    <w:rsid w:val="007F6F4F"/>
    <w:rsid w:val="00800E71"/>
    <w:rsid w:val="00802786"/>
    <w:rsid w:val="00803867"/>
    <w:rsid w:val="0080799C"/>
    <w:rsid w:val="00811799"/>
    <w:rsid w:val="008132BE"/>
    <w:rsid w:val="00815695"/>
    <w:rsid w:val="00820D1B"/>
    <w:rsid w:val="00820F56"/>
    <w:rsid w:val="008210E5"/>
    <w:rsid w:val="00821160"/>
    <w:rsid w:val="008233DB"/>
    <w:rsid w:val="008272A4"/>
    <w:rsid w:val="00834152"/>
    <w:rsid w:val="00836EB8"/>
    <w:rsid w:val="00837783"/>
    <w:rsid w:val="00837940"/>
    <w:rsid w:val="00837DFC"/>
    <w:rsid w:val="008451B9"/>
    <w:rsid w:val="00850277"/>
    <w:rsid w:val="0085055D"/>
    <w:rsid w:val="00850A63"/>
    <w:rsid w:val="008533D2"/>
    <w:rsid w:val="00853CA7"/>
    <w:rsid w:val="00863BB9"/>
    <w:rsid w:val="00865499"/>
    <w:rsid w:val="00866BDB"/>
    <w:rsid w:val="008711EB"/>
    <w:rsid w:val="00871759"/>
    <w:rsid w:val="008772A4"/>
    <w:rsid w:val="008775FA"/>
    <w:rsid w:val="00883FBE"/>
    <w:rsid w:val="00885D0A"/>
    <w:rsid w:val="00886AC8"/>
    <w:rsid w:val="0088767C"/>
    <w:rsid w:val="008903D2"/>
    <w:rsid w:val="00890F4C"/>
    <w:rsid w:val="008927E2"/>
    <w:rsid w:val="00895845"/>
    <w:rsid w:val="00895DED"/>
    <w:rsid w:val="00897CC7"/>
    <w:rsid w:val="008A185F"/>
    <w:rsid w:val="008A452D"/>
    <w:rsid w:val="008A6AF9"/>
    <w:rsid w:val="008A7CCC"/>
    <w:rsid w:val="008B03A4"/>
    <w:rsid w:val="008B222B"/>
    <w:rsid w:val="008B2AE7"/>
    <w:rsid w:val="008B6924"/>
    <w:rsid w:val="008B7B40"/>
    <w:rsid w:val="008C2D99"/>
    <w:rsid w:val="008C3D61"/>
    <w:rsid w:val="008C5616"/>
    <w:rsid w:val="008D38BA"/>
    <w:rsid w:val="008D75E5"/>
    <w:rsid w:val="008E0054"/>
    <w:rsid w:val="008E0353"/>
    <w:rsid w:val="008E6982"/>
    <w:rsid w:val="008E7A67"/>
    <w:rsid w:val="008F1812"/>
    <w:rsid w:val="008F41DA"/>
    <w:rsid w:val="008F6122"/>
    <w:rsid w:val="0090018E"/>
    <w:rsid w:val="00903282"/>
    <w:rsid w:val="00904235"/>
    <w:rsid w:val="00906CAF"/>
    <w:rsid w:val="00907471"/>
    <w:rsid w:val="0091089F"/>
    <w:rsid w:val="0091379C"/>
    <w:rsid w:val="00914DB6"/>
    <w:rsid w:val="00925655"/>
    <w:rsid w:val="00926D05"/>
    <w:rsid w:val="00927D01"/>
    <w:rsid w:val="00935721"/>
    <w:rsid w:val="00941B55"/>
    <w:rsid w:val="00941E47"/>
    <w:rsid w:val="00942C18"/>
    <w:rsid w:val="00943615"/>
    <w:rsid w:val="009454DF"/>
    <w:rsid w:val="0094680D"/>
    <w:rsid w:val="00950D13"/>
    <w:rsid w:val="00952097"/>
    <w:rsid w:val="009524A7"/>
    <w:rsid w:val="00952EE6"/>
    <w:rsid w:val="00955163"/>
    <w:rsid w:val="00957D8C"/>
    <w:rsid w:val="0096226F"/>
    <w:rsid w:val="00964A45"/>
    <w:rsid w:val="00966EF7"/>
    <w:rsid w:val="00967D44"/>
    <w:rsid w:val="0098065D"/>
    <w:rsid w:val="00981E2B"/>
    <w:rsid w:val="00983A0A"/>
    <w:rsid w:val="00983D53"/>
    <w:rsid w:val="00984309"/>
    <w:rsid w:val="00993746"/>
    <w:rsid w:val="009944D2"/>
    <w:rsid w:val="00994B89"/>
    <w:rsid w:val="009A0A87"/>
    <w:rsid w:val="009A264D"/>
    <w:rsid w:val="009A3FAD"/>
    <w:rsid w:val="009A6C34"/>
    <w:rsid w:val="009B445B"/>
    <w:rsid w:val="009B5E89"/>
    <w:rsid w:val="009B741D"/>
    <w:rsid w:val="009C0190"/>
    <w:rsid w:val="009C7B05"/>
    <w:rsid w:val="009D4EE3"/>
    <w:rsid w:val="009D5206"/>
    <w:rsid w:val="009D5EC0"/>
    <w:rsid w:val="009D6860"/>
    <w:rsid w:val="009D7763"/>
    <w:rsid w:val="009E1BA6"/>
    <w:rsid w:val="009E4108"/>
    <w:rsid w:val="009F09B5"/>
    <w:rsid w:val="009F39CB"/>
    <w:rsid w:val="009F4FAD"/>
    <w:rsid w:val="00A05E3D"/>
    <w:rsid w:val="00A14457"/>
    <w:rsid w:val="00A20545"/>
    <w:rsid w:val="00A21237"/>
    <w:rsid w:val="00A240EA"/>
    <w:rsid w:val="00A25850"/>
    <w:rsid w:val="00A26511"/>
    <w:rsid w:val="00A3042F"/>
    <w:rsid w:val="00A321F9"/>
    <w:rsid w:val="00A34518"/>
    <w:rsid w:val="00A36117"/>
    <w:rsid w:val="00A377B3"/>
    <w:rsid w:val="00A42380"/>
    <w:rsid w:val="00A43F29"/>
    <w:rsid w:val="00A450CD"/>
    <w:rsid w:val="00A45317"/>
    <w:rsid w:val="00A45F86"/>
    <w:rsid w:val="00A543B8"/>
    <w:rsid w:val="00A55333"/>
    <w:rsid w:val="00A55B02"/>
    <w:rsid w:val="00A55E87"/>
    <w:rsid w:val="00A569F5"/>
    <w:rsid w:val="00A56AF6"/>
    <w:rsid w:val="00A57011"/>
    <w:rsid w:val="00A576DE"/>
    <w:rsid w:val="00A62927"/>
    <w:rsid w:val="00A63370"/>
    <w:rsid w:val="00A634CC"/>
    <w:rsid w:val="00A64A9F"/>
    <w:rsid w:val="00A66C4D"/>
    <w:rsid w:val="00A712E4"/>
    <w:rsid w:val="00A718A2"/>
    <w:rsid w:val="00A739BF"/>
    <w:rsid w:val="00A740DC"/>
    <w:rsid w:val="00A74E8F"/>
    <w:rsid w:val="00A8057E"/>
    <w:rsid w:val="00A83887"/>
    <w:rsid w:val="00A86344"/>
    <w:rsid w:val="00A90283"/>
    <w:rsid w:val="00A905AC"/>
    <w:rsid w:val="00A93576"/>
    <w:rsid w:val="00AA1791"/>
    <w:rsid w:val="00AA3CE7"/>
    <w:rsid w:val="00AA489C"/>
    <w:rsid w:val="00AA616A"/>
    <w:rsid w:val="00AA7765"/>
    <w:rsid w:val="00AB1120"/>
    <w:rsid w:val="00AB3EF4"/>
    <w:rsid w:val="00AB4AEF"/>
    <w:rsid w:val="00AB5CB5"/>
    <w:rsid w:val="00AB6B14"/>
    <w:rsid w:val="00AC05CE"/>
    <w:rsid w:val="00AC09BA"/>
    <w:rsid w:val="00AC0BA6"/>
    <w:rsid w:val="00AC1283"/>
    <w:rsid w:val="00AC1927"/>
    <w:rsid w:val="00AC248E"/>
    <w:rsid w:val="00AC362E"/>
    <w:rsid w:val="00AC3F39"/>
    <w:rsid w:val="00AC488B"/>
    <w:rsid w:val="00AC7320"/>
    <w:rsid w:val="00AD015B"/>
    <w:rsid w:val="00AD3842"/>
    <w:rsid w:val="00AE0905"/>
    <w:rsid w:val="00AE1C6B"/>
    <w:rsid w:val="00AE393A"/>
    <w:rsid w:val="00AE6029"/>
    <w:rsid w:val="00AE6CC6"/>
    <w:rsid w:val="00AF45CC"/>
    <w:rsid w:val="00AF59B6"/>
    <w:rsid w:val="00B03F04"/>
    <w:rsid w:val="00B116DB"/>
    <w:rsid w:val="00B16391"/>
    <w:rsid w:val="00B17799"/>
    <w:rsid w:val="00B2099C"/>
    <w:rsid w:val="00B20D27"/>
    <w:rsid w:val="00B23105"/>
    <w:rsid w:val="00B23AE0"/>
    <w:rsid w:val="00B274E5"/>
    <w:rsid w:val="00B3124D"/>
    <w:rsid w:val="00B32BEB"/>
    <w:rsid w:val="00B32E63"/>
    <w:rsid w:val="00B337E2"/>
    <w:rsid w:val="00B3491C"/>
    <w:rsid w:val="00B34DD9"/>
    <w:rsid w:val="00B404E9"/>
    <w:rsid w:val="00B4092E"/>
    <w:rsid w:val="00B40E46"/>
    <w:rsid w:val="00B444B1"/>
    <w:rsid w:val="00B46DE1"/>
    <w:rsid w:val="00B53DEE"/>
    <w:rsid w:val="00B560A0"/>
    <w:rsid w:val="00B566B3"/>
    <w:rsid w:val="00B56F5E"/>
    <w:rsid w:val="00B5705E"/>
    <w:rsid w:val="00B600CB"/>
    <w:rsid w:val="00B630F3"/>
    <w:rsid w:val="00B6324D"/>
    <w:rsid w:val="00B63A97"/>
    <w:rsid w:val="00B63BBD"/>
    <w:rsid w:val="00B646F8"/>
    <w:rsid w:val="00B67AC7"/>
    <w:rsid w:val="00B7284F"/>
    <w:rsid w:val="00B7552B"/>
    <w:rsid w:val="00B75DA8"/>
    <w:rsid w:val="00B85EF2"/>
    <w:rsid w:val="00B86638"/>
    <w:rsid w:val="00B868D2"/>
    <w:rsid w:val="00B875E8"/>
    <w:rsid w:val="00B904B4"/>
    <w:rsid w:val="00B90F77"/>
    <w:rsid w:val="00B91AB4"/>
    <w:rsid w:val="00B962AA"/>
    <w:rsid w:val="00BA2E9B"/>
    <w:rsid w:val="00BA3041"/>
    <w:rsid w:val="00BA3C83"/>
    <w:rsid w:val="00BB03C5"/>
    <w:rsid w:val="00BB1A25"/>
    <w:rsid w:val="00BB320B"/>
    <w:rsid w:val="00BB6F66"/>
    <w:rsid w:val="00BC1F40"/>
    <w:rsid w:val="00BC502F"/>
    <w:rsid w:val="00BC5256"/>
    <w:rsid w:val="00BC5611"/>
    <w:rsid w:val="00BD05A7"/>
    <w:rsid w:val="00BD62E3"/>
    <w:rsid w:val="00BD77CE"/>
    <w:rsid w:val="00BD7890"/>
    <w:rsid w:val="00BE087F"/>
    <w:rsid w:val="00BE34D2"/>
    <w:rsid w:val="00BE3786"/>
    <w:rsid w:val="00BE4078"/>
    <w:rsid w:val="00BE5A75"/>
    <w:rsid w:val="00BF21A6"/>
    <w:rsid w:val="00BF2DC8"/>
    <w:rsid w:val="00BF3A7B"/>
    <w:rsid w:val="00BF3CE9"/>
    <w:rsid w:val="00BF4F70"/>
    <w:rsid w:val="00BF606F"/>
    <w:rsid w:val="00BF780B"/>
    <w:rsid w:val="00BF790F"/>
    <w:rsid w:val="00BF7B50"/>
    <w:rsid w:val="00C02960"/>
    <w:rsid w:val="00C02BDA"/>
    <w:rsid w:val="00C03CEB"/>
    <w:rsid w:val="00C044AA"/>
    <w:rsid w:val="00C045DF"/>
    <w:rsid w:val="00C11B16"/>
    <w:rsid w:val="00C12ED4"/>
    <w:rsid w:val="00C20006"/>
    <w:rsid w:val="00C20862"/>
    <w:rsid w:val="00C21C48"/>
    <w:rsid w:val="00C22EAB"/>
    <w:rsid w:val="00C25E4D"/>
    <w:rsid w:val="00C2666B"/>
    <w:rsid w:val="00C26C77"/>
    <w:rsid w:val="00C272B5"/>
    <w:rsid w:val="00C41763"/>
    <w:rsid w:val="00C44155"/>
    <w:rsid w:val="00C446DE"/>
    <w:rsid w:val="00C455D8"/>
    <w:rsid w:val="00C46ECB"/>
    <w:rsid w:val="00C47EB8"/>
    <w:rsid w:val="00C504BC"/>
    <w:rsid w:val="00C514BA"/>
    <w:rsid w:val="00C552B1"/>
    <w:rsid w:val="00C567F9"/>
    <w:rsid w:val="00C63A14"/>
    <w:rsid w:val="00C65353"/>
    <w:rsid w:val="00C72C2D"/>
    <w:rsid w:val="00C74901"/>
    <w:rsid w:val="00C755B7"/>
    <w:rsid w:val="00C75A52"/>
    <w:rsid w:val="00C80809"/>
    <w:rsid w:val="00C81A9D"/>
    <w:rsid w:val="00C81F0E"/>
    <w:rsid w:val="00C8465D"/>
    <w:rsid w:val="00C8730C"/>
    <w:rsid w:val="00C92537"/>
    <w:rsid w:val="00C927D0"/>
    <w:rsid w:val="00C92AAC"/>
    <w:rsid w:val="00C9335C"/>
    <w:rsid w:val="00C95877"/>
    <w:rsid w:val="00CA2424"/>
    <w:rsid w:val="00CA5AAA"/>
    <w:rsid w:val="00CA5DBB"/>
    <w:rsid w:val="00CA5DD2"/>
    <w:rsid w:val="00CA5F6A"/>
    <w:rsid w:val="00CB2B10"/>
    <w:rsid w:val="00CB3C46"/>
    <w:rsid w:val="00CB48D8"/>
    <w:rsid w:val="00CC1BCC"/>
    <w:rsid w:val="00CC1E16"/>
    <w:rsid w:val="00CC4431"/>
    <w:rsid w:val="00CC6481"/>
    <w:rsid w:val="00CD2F77"/>
    <w:rsid w:val="00CD3F34"/>
    <w:rsid w:val="00CD417A"/>
    <w:rsid w:val="00CD75F9"/>
    <w:rsid w:val="00CE11B1"/>
    <w:rsid w:val="00CE3DE4"/>
    <w:rsid w:val="00CE6BE1"/>
    <w:rsid w:val="00D02EDC"/>
    <w:rsid w:val="00D059A0"/>
    <w:rsid w:val="00D07E61"/>
    <w:rsid w:val="00D10196"/>
    <w:rsid w:val="00D173A9"/>
    <w:rsid w:val="00D17F94"/>
    <w:rsid w:val="00D25352"/>
    <w:rsid w:val="00D26CBC"/>
    <w:rsid w:val="00D3221E"/>
    <w:rsid w:val="00D324A3"/>
    <w:rsid w:val="00D36F12"/>
    <w:rsid w:val="00D40AFF"/>
    <w:rsid w:val="00D40DC9"/>
    <w:rsid w:val="00D41685"/>
    <w:rsid w:val="00D42DF2"/>
    <w:rsid w:val="00D42F6F"/>
    <w:rsid w:val="00D44464"/>
    <w:rsid w:val="00D45096"/>
    <w:rsid w:val="00D4528A"/>
    <w:rsid w:val="00D452D3"/>
    <w:rsid w:val="00D458E2"/>
    <w:rsid w:val="00D47A46"/>
    <w:rsid w:val="00D52042"/>
    <w:rsid w:val="00D5277B"/>
    <w:rsid w:val="00D53EB5"/>
    <w:rsid w:val="00D561E3"/>
    <w:rsid w:val="00D56F32"/>
    <w:rsid w:val="00D61821"/>
    <w:rsid w:val="00D6290E"/>
    <w:rsid w:val="00D65689"/>
    <w:rsid w:val="00D65B79"/>
    <w:rsid w:val="00D66B04"/>
    <w:rsid w:val="00D67D68"/>
    <w:rsid w:val="00D72D7C"/>
    <w:rsid w:val="00D82157"/>
    <w:rsid w:val="00D84B30"/>
    <w:rsid w:val="00D85539"/>
    <w:rsid w:val="00D86678"/>
    <w:rsid w:val="00D90A89"/>
    <w:rsid w:val="00D9105C"/>
    <w:rsid w:val="00D938B5"/>
    <w:rsid w:val="00D9467C"/>
    <w:rsid w:val="00D94F99"/>
    <w:rsid w:val="00DA0A6A"/>
    <w:rsid w:val="00DA0ED8"/>
    <w:rsid w:val="00DA146A"/>
    <w:rsid w:val="00DA1EA6"/>
    <w:rsid w:val="00DA2327"/>
    <w:rsid w:val="00DA3141"/>
    <w:rsid w:val="00DA35A1"/>
    <w:rsid w:val="00DA36D3"/>
    <w:rsid w:val="00DA3D75"/>
    <w:rsid w:val="00DA7617"/>
    <w:rsid w:val="00DB0754"/>
    <w:rsid w:val="00DB4305"/>
    <w:rsid w:val="00DB49EC"/>
    <w:rsid w:val="00DB74B7"/>
    <w:rsid w:val="00DC0B01"/>
    <w:rsid w:val="00DC535B"/>
    <w:rsid w:val="00DC586F"/>
    <w:rsid w:val="00DC59EE"/>
    <w:rsid w:val="00DC76BA"/>
    <w:rsid w:val="00DD1601"/>
    <w:rsid w:val="00DD72AF"/>
    <w:rsid w:val="00DD7E60"/>
    <w:rsid w:val="00DE08DD"/>
    <w:rsid w:val="00DE443D"/>
    <w:rsid w:val="00DE54E3"/>
    <w:rsid w:val="00DE793B"/>
    <w:rsid w:val="00DF6CD4"/>
    <w:rsid w:val="00E000D1"/>
    <w:rsid w:val="00E05286"/>
    <w:rsid w:val="00E11F1C"/>
    <w:rsid w:val="00E13243"/>
    <w:rsid w:val="00E13BCE"/>
    <w:rsid w:val="00E13F48"/>
    <w:rsid w:val="00E14D63"/>
    <w:rsid w:val="00E20FBC"/>
    <w:rsid w:val="00E2139B"/>
    <w:rsid w:val="00E226D1"/>
    <w:rsid w:val="00E23152"/>
    <w:rsid w:val="00E2499B"/>
    <w:rsid w:val="00E27024"/>
    <w:rsid w:val="00E27D5C"/>
    <w:rsid w:val="00E30EEA"/>
    <w:rsid w:val="00E31553"/>
    <w:rsid w:val="00E31A1D"/>
    <w:rsid w:val="00E3358C"/>
    <w:rsid w:val="00E339C9"/>
    <w:rsid w:val="00E33FF9"/>
    <w:rsid w:val="00E34DFD"/>
    <w:rsid w:val="00E35C92"/>
    <w:rsid w:val="00E35DC0"/>
    <w:rsid w:val="00E36378"/>
    <w:rsid w:val="00E37046"/>
    <w:rsid w:val="00E3772C"/>
    <w:rsid w:val="00E44F65"/>
    <w:rsid w:val="00E52BA3"/>
    <w:rsid w:val="00E53E72"/>
    <w:rsid w:val="00E54F14"/>
    <w:rsid w:val="00E56004"/>
    <w:rsid w:val="00E572FC"/>
    <w:rsid w:val="00E60DB8"/>
    <w:rsid w:val="00E66415"/>
    <w:rsid w:val="00E71AE0"/>
    <w:rsid w:val="00E802DD"/>
    <w:rsid w:val="00E87C60"/>
    <w:rsid w:val="00E91703"/>
    <w:rsid w:val="00E92C3C"/>
    <w:rsid w:val="00E93A91"/>
    <w:rsid w:val="00EA1162"/>
    <w:rsid w:val="00EA29A8"/>
    <w:rsid w:val="00EA524F"/>
    <w:rsid w:val="00EA786D"/>
    <w:rsid w:val="00EB4C95"/>
    <w:rsid w:val="00EC5623"/>
    <w:rsid w:val="00EC6DC6"/>
    <w:rsid w:val="00ED49CD"/>
    <w:rsid w:val="00ED513E"/>
    <w:rsid w:val="00ED535E"/>
    <w:rsid w:val="00ED5908"/>
    <w:rsid w:val="00EE0545"/>
    <w:rsid w:val="00EE26B9"/>
    <w:rsid w:val="00EE4F2A"/>
    <w:rsid w:val="00EE5ED5"/>
    <w:rsid w:val="00EF1F17"/>
    <w:rsid w:val="00EF25C7"/>
    <w:rsid w:val="00EF325B"/>
    <w:rsid w:val="00EF5908"/>
    <w:rsid w:val="00EF5C27"/>
    <w:rsid w:val="00EF67A1"/>
    <w:rsid w:val="00F01A92"/>
    <w:rsid w:val="00F02B01"/>
    <w:rsid w:val="00F03619"/>
    <w:rsid w:val="00F12435"/>
    <w:rsid w:val="00F12585"/>
    <w:rsid w:val="00F14DCB"/>
    <w:rsid w:val="00F27F6D"/>
    <w:rsid w:val="00F30512"/>
    <w:rsid w:val="00F3073E"/>
    <w:rsid w:val="00F322DC"/>
    <w:rsid w:val="00F33084"/>
    <w:rsid w:val="00F40165"/>
    <w:rsid w:val="00F409D2"/>
    <w:rsid w:val="00F40DC8"/>
    <w:rsid w:val="00F467D2"/>
    <w:rsid w:val="00F52741"/>
    <w:rsid w:val="00F54AA4"/>
    <w:rsid w:val="00F5618E"/>
    <w:rsid w:val="00F620D8"/>
    <w:rsid w:val="00F62BA1"/>
    <w:rsid w:val="00F62BF1"/>
    <w:rsid w:val="00F64EFE"/>
    <w:rsid w:val="00F67845"/>
    <w:rsid w:val="00F7301A"/>
    <w:rsid w:val="00F77AC8"/>
    <w:rsid w:val="00F8097D"/>
    <w:rsid w:val="00F80C05"/>
    <w:rsid w:val="00F86BBD"/>
    <w:rsid w:val="00F901CB"/>
    <w:rsid w:val="00F93ED7"/>
    <w:rsid w:val="00F94A73"/>
    <w:rsid w:val="00F97B62"/>
    <w:rsid w:val="00FA06FD"/>
    <w:rsid w:val="00FA2766"/>
    <w:rsid w:val="00FB1925"/>
    <w:rsid w:val="00FB1A6D"/>
    <w:rsid w:val="00FB3849"/>
    <w:rsid w:val="00FB4D45"/>
    <w:rsid w:val="00FB53E3"/>
    <w:rsid w:val="00FB56AD"/>
    <w:rsid w:val="00FB6269"/>
    <w:rsid w:val="00FB6C42"/>
    <w:rsid w:val="00FC046E"/>
    <w:rsid w:val="00FC129F"/>
    <w:rsid w:val="00FC1E97"/>
    <w:rsid w:val="00FC3BC2"/>
    <w:rsid w:val="00FC63C3"/>
    <w:rsid w:val="00FD1F48"/>
    <w:rsid w:val="00FD5DCE"/>
    <w:rsid w:val="00FD69CD"/>
    <w:rsid w:val="00FD69E8"/>
    <w:rsid w:val="00FD6D64"/>
    <w:rsid w:val="00FE492E"/>
    <w:rsid w:val="00FE5428"/>
    <w:rsid w:val="00FE7369"/>
    <w:rsid w:val="00FF1B30"/>
    <w:rsid w:val="00FF20A8"/>
    <w:rsid w:val="00FF48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CF4B6"/>
  <w15:chartTrackingRefBased/>
  <w15:docId w15:val="{49BAC717-93E3-44F3-B308-30751C0BA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22465"/>
  </w:style>
  <w:style w:type="paragraph" w:styleId="1">
    <w:name w:val="heading 1"/>
    <w:basedOn w:val="a1"/>
    <w:next w:val="a1"/>
    <w:link w:val="10"/>
    <w:uiPriority w:val="9"/>
    <w:qFormat/>
    <w:rsid w:val="00A902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1"/>
    <w:next w:val="a1"/>
    <w:link w:val="20"/>
    <w:uiPriority w:val="9"/>
    <w:semiHidden/>
    <w:unhideWhenUsed/>
    <w:qFormat/>
    <w:rsid w:val="00A902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1"/>
    <w:next w:val="a1"/>
    <w:link w:val="30"/>
    <w:uiPriority w:val="9"/>
    <w:semiHidden/>
    <w:unhideWhenUsed/>
    <w:qFormat/>
    <w:rsid w:val="00A9028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1"/>
    <w:next w:val="a1"/>
    <w:link w:val="40"/>
    <w:uiPriority w:val="9"/>
    <w:semiHidden/>
    <w:unhideWhenUsed/>
    <w:qFormat/>
    <w:rsid w:val="00A90283"/>
    <w:pPr>
      <w:keepNext/>
      <w:keepLines/>
      <w:spacing w:before="80" w:after="40"/>
      <w:outlineLvl w:val="3"/>
    </w:pPr>
    <w:rPr>
      <w:rFonts w:eastAsiaTheme="majorEastAsia" w:cstheme="majorBidi"/>
      <w:i/>
      <w:iCs/>
      <w:color w:val="2F5496" w:themeColor="accent1" w:themeShade="BF"/>
    </w:rPr>
  </w:style>
  <w:style w:type="paragraph" w:styleId="5">
    <w:name w:val="heading 5"/>
    <w:basedOn w:val="a1"/>
    <w:next w:val="a1"/>
    <w:link w:val="50"/>
    <w:uiPriority w:val="9"/>
    <w:semiHidden/>
    <w:unhideWhenUsed/>
    <w:qFormat/>
    <w:rsid w:val="00A90283"/>
    <w:pPr>
      <w:keepNext/>
      <w:keepLines/>
      <w:spacing w:before="80" w:after="40"/>
      <w:outlineLvl w:val="4"/>
    </w:pPr>
    <w:rPr>
      <w:rFonts w:eastAsiaTheme="majorEastAsia" w:cstheme="majorBidi"/>
      <w:color w:val="2F5496" w:themeColor="accent1" w:themeShade="BF"/>
    </w:rPr>
  </w:style>
  <w:style w:type="paragraph" w:styleId="6">
    <w:name w:val="heading 6"/>
    <w:basedOn w:val="a1"/>
    <w:next w:val="a1"/>
    <w:link w:val="60"/>
    <w:uiPriority w:val="9"/>
    <w:semiHidden/>
    <w:unhideWhenUsed/>
    <w:qFormat/>
    <w:rsid w:val="00A90283"/>
    <w:pPr>
      <w:keepNext/>
      <w:keepLines/>
      <w:spacing w:before="40" w:after="0"/>
      <w:outlineLvl w:val="5"/>
    </w:pPr>
    <w:rPr>
      <w:rFonts w:eastAsiaTheme="majorEastAsia" w:cstheme="majorBidi"/>
      <w:i/>
      <w:iCs/>
      <w:color w:val="595959" w:themeColor="text1" w:themeTint="A6"/>
    </w:rPr>
  </w:style>
  <w:style w:type="paragraph" w:styleId="7">
    <w:name w:val="heading 7"/>
    <w:basedOn w:val="a1"/>
    <w:next w:val="a1"/>
    <w:link w:val="70"/>
    <w:uiPriority w:val="9"/>
    <w:semiHidden/>
    <w:unhideWhenUsed/>
    <w:qFormat/>
    <w:rsid w:val="00A90283"/>
    <w:pPr>
      <w:keepNext/>
      <w:keepLines/>
      <w:spacing w:before="40" w:after="0"/>
      <w:outlineLvl w:val="6"/>
    </w:pPr>
    <w:rPr>
      <w:rFonts w:eastAsiaTheme="majorEastAsia" w:cstheme="majorBidi"/>
      <w:color w:val="595959" w:themeColor="text1" w:themeTint="A6"/>
    </w:rPr>
  </w:style>
  <w:style w:type="paragraph" w:styleId="8">
    <w:name w:val="heading 8"/>
    <w:basedOn w:val="a1"/>
    <w:next w:val="a1"/>
    <w:link w:val="80"/>
    <w:uiPriority w:val="9"/>
    <w:semiHidden/>
    <w:unhideWhenUsed/>
    <w:qFormat/>
    <w:rsid w:val="00A90283"/>
    <w:pPr>
      <w:keepNext/>
      <w:keepLines/>
      <w:spacing w:after="0"/>
      <w:outlineLvl w:val="7"/>
    </w:pPr>
    <w:rPr>
      <w:rFonts w:eastAsiaTheme="majorEastAsia" w:cstheme="majorBidi"/>
      <w:i/>
      <w:iCs/>
      <w:color w:val="272727" w:themeColor="text1" w:themeTint="D8"/>
    </w:rPr>
  </w:style>
  <w:style w:type="paragraph" w:styleId="9">
    <w:name w:val="heading 9"/>
    <w:basedOn w:val="a1"/>
    <w:next w:val="a1"/>
    <w:link w:val="90"/>
    <w:uiPriority w:val="9"/>
    <w:semiHidden/>
    <w:unhideWhenUsed/>
    <w:qFormat/>
    <w:rsid w:val="00A90283"/>
    <w:pPr>
      <w:keepNext/>
      <w:keepLines/>
      <w:spacing w:after="0"/>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A9028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2"/>
    <w:link w:val="2"/>
    <w:uiPriority w:val="9"/>
    <w:semiHidden/>
    <w:rsid w:val="00A9028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2"/>
    <w:link w:val="3"/>
    <w:uiPriority w:val="9"/>
    <w:semiHidden/>
    <w:rsid w:val="00A90283"/>
    <w:rPr>
      <w:rFonts w:eastAsiaTheme="majorEastAsia" w:cstheme="majorBidi"/>
      <w:color w:val="2F5496" w:themeColor="accent1" w:themeShade="BF"/>
      <w:sz w:val="28"/>
      <w:szCs w:val="28"/>
    </w:rPr>
  </w:style>
  <w:style w:type="character" w:customStyle="1" w:styleId="40">
    <w:name w:val="Заголовок 4 Знак"/>
    <w:basedOn w:val="a2"/>
    <w:link w:val="4"/>
    <w:uiPriority w:val="9"/>
    <w:semiHidden/>
    <w:rsid w:val="00A90283"/>
    <w:rPr>
      <w:rFonts w:eastAsiaTheme="majorEastAsia" w:cstheme="majorBidi"/>
      <w:i/>
      <w:iCs/>
      <w:color w:val="2F5496" w:themeColor="accent1" w:themeShade="BF"/>
    </w:rPr>
  </w:style>
  <w:style w:type="character" w:customStyle="1" w:styleId="50">
    <w:name w:val="Заголовок 5 Знак"/>
    <w:basedOn w:val="a2"/>
    <w:link w:val="5"/>
    <w:uiPriority w:val="9"/>
    <w:semiHidden/>
    <w:rsid w:val="00A90283"/>
    <w:rPr>
      <w:rFonts w:eastAsiaTheme="majorEastAsia" w:cstheme="majorBidi"/>
      <w:color w:val="2F5496" w:themeColor="accent1" w:themeShade="BF"/>
    </w:rPr>
  </w:style>
  <w:style w:type="character" w:customStyle="1" w:styleId="60">
    <w:name w:val="Заголовок 6 Знак"/>
    <w:basedOn w:val="a2"/>
    <w:link w:val="6"/>
    <w:uiPriority w:val="9"/>
    <w:semiHidden/>
    <w:rsid w:val="00A90283"/>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A90283"/>
    <w:rPr>
      <w:rFonts w:eastAsiaTheme="majorEastAsia" w:cstheme="majorBidi"/>
      <w:color w:val="595959" w:themeColor="text1" w:themeTint="A6"/>
    </w:rPr>
  </w:style>
  <w:style w:type="character" w:customStyle="1" w:styleId="80">
    <w:name w:val="Заголовок 8 Знак"/>
    <w:basedOn w:val="a2"/>
    <w:link w:val="8"/>
    <w:uiPriority w:val="9"/>
    <w:semiHidden/>
    <w:rsid w:val="00A90283"/>
    <w:rPr>
      <w:rFonts w:eastAsiaTheme="majorEastAsia" w:cstheme="majorBidi"/>
      <w:i/>
      <w:iCs/>
      <w:color w:val="272727" w:themeColor="text1" w:themeTint="D8"/>
    </w:rPr>
  </w:style>
  <w:style w:type="character" w:customStyle="1" w:styleId="90">
    <w:name w:val="Заголовок 9 Знак"/>
    <w:basedOn w:val="a2"/>
    <w:link w:val="9"/>
    <w:uiPriority w:val="9"/>
    <w:semiHidden/>
    <w:rsid w:val="00A90283"/>
    <w:rPr>
      <w:rFonts w:eastAsiaTheme="majorEastAsia" w:cstheme="majorBidi"/>
      <w:color w:val="272727" w:themeColor="text1" w:themeTint="D8"/>
    </w:rPr>
  </w:style>
  <w:style w:type="paragraph" w:styleId="a5">
    <w:name w:val="Title"/>
    <w:basedOn w:val="a1"/>
    <w:next w:val="a1"/>
    <w:link w:val="a6"/>
    <w:uiPriority w:val="10"/>
    <w:qFormat/>
    <w:rsid w:val="00A902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 Знак"/>
    <w:basedOn w:val="a2"/>
    <w:link w:val="a5"/>
    <w:uiPriority w:val="10"/>
    <w:rsid w:val="00A90283"/>
    <w:rPr>
      <w:rFonts w:asciiTheme="majorHAnsi" w:eastAsiaTheme="majorEastAsia" w:hAnsiTheme="majorHAnsi" w:cstheme="majorBidi"/>
      <w:spacing w:val="-10"/>
      <w:kern w:val="28"/>
      <w:sz w:val="56"/>
      <w:szCs w:val="56"/>
    </w:rPr>
  </w:style>
  <w:style w:type="paragraph" w:styleId="a7">
    <w:name w:val="Subtitle"/>
    <w:basedOn w:val="a1"/>
    <w:next w:val="a1"/>
    <w:link w:val="a8"/>
    <w:uiPriority w:val="11"/>
    <w:qFormat/>
    <w:rsid w:val="00A90283"/>
    <w:pPr>
      <w:numPr>
        <w:ilvl w:val="1"/>
      </w:numPr>
    </w:pPr>
    <w:rPr>
      <w:rFonts w:eastAsiaTheme="majorEastAsia" w:cstheme="majorBidi"/>
      <w:color w:val="595959" w:themeColor="text1" w:themeTint="A6"/>
      <w:spacing w:val="15"/>
      <w:sz w:val="28"/>
      <w:szCs w:val="28"/>
    </w:rPr>
  </w:style>
  <w:style w:type="character" w:customStyle="1" w:styleId="a8">
    <w:name w:val="Підзаголовок Знак"/>
    <w:basedOn w:val="a2"/>
    <w:link w:val="a7"/>
    <w:uiPriority w:val="11"/>
    <w:rsid w:val="00A90283"/>
    <w:rPr>
      <w:rFonts w:eastAsiaTheme="majorEastAsia" w:cstheme="majorBidi"/>
      <w:color w:val="595959" w:themeColor="text1" w:themeTint="A6"/>
      <w:spacing w:val="15"/>
      <w:sz w:val="28"/>
      <w:szCs w:val="28"/>
    </w:rPr>
  </w:style>
  <w:style w:type="paragraph" w:styleId="a9">
    <w:name w:val="Quote"/>
    <w:basedOn w:val="a1"/>
    <w:next w:val="a1"/>
    <w:link w:val="aa"/>
    <w:uiPriority w:val="29"/>
    <w:qFormat/>
    <w:rsid w:val="00A90283"/>
    <w:pPr>
      <w:spacing w:before="160"/>
      <w:jc w:val="center"/>
    </w:pPr>
    <w:rPr>
      <w:i/>
      <w:iCs/>
      <w:color w:val="404040" w:themeColor="text1" w:themeTint="BF"/>
    </w:rPr>
  </w:style>
  <w:style w:type="character" w:customStyle="1" w:styleId="aa">
    <w:name w:val="Цитата Знак"/>
    <w:basedOn w:val="a2"/>
    <w:link w:val="a9"/>
    <w:uiPriority w:val="29"/>
    <w:rsid w:val="00A90283"/>
    <w:rPr>
      <w:i/>
      <w:iCs/>
      <w:color w:val="404040" w:themeColor="text1" w:themeTint="BF"/>
    </w:rPr>
  </w:style>
  <w:style w:type="paragraph" w:styleId="ab">
    <w:name w:val="List Paragraph"/>
    <w:basedOn w:val="a1"/>
    <w:link w:val="ac"/>
    <w:uiPriority w:val="34"/>
    <w:qFormat/>
    <w:rsid w:val="00A90283"/>
    <w:pPr>
      <w:ind w:left="720"/>
      <w:contextualSpacing/>
    </w:pPr>
  </w:style>
  <w:style w:type="character" w:styleId="ad">
    <w:name w:val="Intense Emphasis"/>
    <w:basedOn w:val="a2"/>
    <w:uiPriority w:val="21"/>
    <w:qFormat/>
    <w:rsid w:val="00A90283"/>
    <w:rPr>
      <w:i/>
      <w:iCs/>
      <w:color w:val="2F5496" w:themeColor="accent1" w:themeShade="BF"/>
    </w:rPr>
  </w:style>
  <w:style w:type="paragraph" w:styleId="ae">
    <w:name w:val="Intense Quote"/>
    <w:basedOn w:val="a1"/>
    <w:next w:val="a1"/>
    <w:link w:val="af"/>
    <w:uiPriority w:val="30"/>
    <w:qFormat/>
    <w:rsid w:val="00A902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
    <w:name w:val="Насичена цитата Знак"/>
    <w:basedOn w:val="a2"/>
    <w:link w:val="ae"/>
    <w:uiPriority w:val="30"/>
    <w:rsid w:val="00A90283"/>
    <w:rPr>
      <w:i/>
      <w:iCs/>
      <w:color w:val="2F5496" w:themeColor="accent1" w:themeShade="BF"/>
    </w:rPr>
  </w:style>
  <w:style w:type="character" w:styleId="af0">
    <w:name w:val="Intense Reference"/>
    <w:basedOn w:val="a2"/>
    <w:uiPriority w:val="32"/>
    <w:qFormat/>
    <w:rsid w:val="00A90283"/>
    <w:rPr>
      <w:b/>
      <w:bCs/>
      <w:smallCaps/>
      <w:color w:val="2F5496" w:themeColor="accent1" w:themeShade="BF"/>
      <w:spacing w:val="5"/>
    </w:rPr>
  </w:style>
  <w:style w:type="paragraph" w:customStyle="1" w:styleId="11">
    <w:name w:val="Верхній колонтитул1"/>
    <w:basedOn w:val="a1"/>
    <w:next w:val="af1"/>
    <w:link w:val="af2"/>
    <w:uiPriority w:val="99"/>
    <w:unhideWhenUsed/>
    <w:rsid w:val="006E5EE3"/>
    <w:pPr>
      <w:tabs>
        <w:tab w:val="center" w:pos="4819"/>
        <w:tab w:val="right" w:pos="9639"/>
      </w:tabs>
      <w:spacing w:after="0" w:line="240" w:lineRule="auto"/>
    </w:pPr>
  </w:style>
  <w:style w:type="character" w:customStyle="1" w:styleId="af2">
    <w:name w:val="Верхній колонтитул Знак"/>
    <w:basedOn w:val="a2"/>
    <w:link w:val="11"/>
    <w:uiPriority w:val="99"/>
    <w:rsid w:val="006E5EE3"/>
  </w:style>
  <w:style w:type="table" w:customStyle="1" w:styleId="TableNormal11">
    <w:name w:val="Table Normal11"/>
    <w:uiPriority w:val="2"/>
    <w:semiHidden/>
    <w:unhideWhenUsed/>
    <w:qFormat/>
    <w:rsid w:val="006E5EE3"/>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f1">
    <w:name w:val="header"/>
    <w:basedOn w:val="a1"/>
    <w:link w:val="12"/>
    <w:uiPriority w:val="99"/>
    <w:unhideWhenUsed/>
    <w:rsid w:val="006E5EE3"/>
    <w:pPr>
      <w:tabs>
        <w:tab w:val="center" w:pos="4819"/>
        <w:tab w:val="right" w:pos="9639"/>
      </w:tabs>
      <w:spacing w:after="0" w:line="240" w:lineRule="auto"/>
    </w:pPr>
  </w:style>
  <w:style w:type="character" w:customStyle="1" w:styleId="12">
    <w:name w:val="Верхній колонтитул Знак1"/>
    <w:basedOn w:val="a2"/>
    <w:link w:val="af1"/>
    <w:uiPriority w:val="99"/>
    <w:rsid w:val="006E5EE3"/>
  </w:style>
  <w:style w:type="paragraph" w:customStyle="1" w:styleId="af3">
    <w:name w:val="Чертежный"/>
    <w:qFormat/>
    <w:rsid w:val="004E7F35"/>
    <w:pPr>
      <w:spacing w:after="0" w:line="240" w:lineRule="auto"/>
      <w:jc w:val="both"/>
    </w:pPr>
    <w:rPr>
      <w:rFonts w:ascii="ISOCPEUR" w:eastAsia="Times New Roman" w:hAnsi="ISOCPEUR" w:cs="Times New Roman"/>
      <w:i/>
      <w:kern w:val="0"/>
      <w:sz w:val="28"/>
      <w:szCs w:val="20"/>
      <w:lang w:eastAsia="ru-RU"/>
    </w:rPr>
  </w:style>
  <w:style w:type="character" w:styleId="af4">
    <w:name w:val="Hyperlink"/>
    <w:basedOn w:val="a2"/>
    <w:uiPriority w:val="99"/>
    <w:unhideWhenUsed/>
    <w:rsid w:val="008927E2"/>
    <w:rPr>
      <w:color w:val="0563C1" w:themeColor="hyperlink"/>
      <w:u w:val="single"/>
    </w:rPr>
  </w:style>
  <w:style w:type="character" w:styleId="af5">
    <w:name w:val="Unresolved Mention"/>
    <w:basedOn w:val="a2"/>
    <w:uiPriority w:val="99"/>
    <w:semiHidden/>
    <w:unhideWhenUsed/>
    <w:rsid w:val="008927E2"/>
    <w:rPr>
      <w:color w:val="605E5C"/>
      <w:shd w:val="clear" w:color="auto" w:fill="E1DFDD"/>
    </w:rPr>
  </w:style>
  <w:style w:type="character" w:styleId="af6">
    <w:name w:val="FollowedHyperlink"/>
    <w:basedOn w:val="a2"/>
    <w:uiPriority w:val="99"/>
    <w:semiHidden/>
    <w:unhideWhenUsed/>
    <w:rsid w:val="00B23AE0"/>
    <w:rPr>
      <w:color w:val="954F72" w:themeColor="followedHyperlink"/>
      <w:u w:val="single"/>
    </w:rPr>
  </w:style>
  <w:style w:type="paragraph" w:styleId="13">
    <w:name w:val="toc 1"/>
    <w:basedOn w:val="a1"/>
    <w:next w:val="a1"/>
    <w:autoRedefine/>
    <w:uiPriority w:val="39"/>
    <w:unhideWhenUsed/>
    <w:rsid w:val="00A718A2"/>
    <w:pPr>
      <w:tabs>
        <w:tab w:val="right" w:leader="dot" w:pos="9638"/>
      </w:tabs>
      <w:spacing w:after="0" w:line="360" w:lineRule="auto"/>
      <w:jc w:val="both"/>
    </w:pPr>
    <w:rPr>
      <w:rFonts w:ascii="Times New Roman" w:hAnsi="Times New Roman" w:cs="Times New Roman"/>
      <w:b/>
      <w:bCs/>
      <w:noProof/>
      <w:kern w:val="0"/>
      <w:sz w:val="28"/>
      <w:szCs w:val="28"/>
      <w:lang w:val="ru-RU"/>
    </w:rPr>
  </w:style>
  <w:style w:type="table" w:customStyle="1" w:styleId="TableNormal111">
    <w:name w:val="Table Normal111"/>
    <w:uiPriority w:val="2"/>
    <w:semiHidden/>
    <w:qFormat/>
    <w:rsid w:val="008C2D99"/>
    <w:pPr>
      <w:widowControl w:val="0"/>
      <w:autoSpaceDE w:val="0"/>
      <w:autoSpaceDN w:val="0"/>
      <w:spacing w:after="0" w:line="240" w:lineRule="auto"/>
    </w:pPr>
    <w:rPr>
      <w:rFonts w:ascii="Calibri" w:eastAsia="Calibri" w:hAnsi="Calibri" w:cs="Arial"/>
      <w:kern w:val="0"/>
      <w:lang w:val="en-US"/>
      <w14:ligatures w14:val="none"/>
    </w:rPr>
    <w:tblPr>
      <w:tblCellMar>
        <w:top w:w="0" w:type="dxa"/>
        <w:left w:w="0" w:type="dxa"/>
        <w:bottom w:w="0" w:type="dxa"/>
        <w:right w:w="0" w:type="dxa"/>
      </w:tblCellMar>
    </w:tblPr>
  </w:style>
  <w:style w:type="paragraph" w:styleId="af7">
    <w:name w:val="footer"/>
    <w:basedOn w:val="a1"/>
    <w:link w:val="af8"/>
    <w:uiPriority w:val="99"/>
    <w:unhideWhenUsed/>
    <w:rsid w:val="00D47A46"/>
    <w:pPr>
      <w:tabs>
        <w:tab w:val="center" w:pos="4819"/>
        <w:tab w:val="right" w:pos="9639"/>
      </w:tabs>
      <w:spacing w:after="0" w:line="240" w:lineRule="auto"/>
    </w:pPr>
  </w:style>
  <w:style w:type="character" w:customStyle="1" w:styleId="af8">
    <w:name w:val="Нижній колонтитул Знак"/>
    <w:basedOn w:val="a2"/>
    <w:link w:val="af7"/>
    <w:uiPriority w:val="99"/>
    <w:rsid w:val="00D47A46"/>
  </w:style>
  <w:style w:type="paragraph" w:styleId="af9">
    <w:name w:val="TOC Heading"/>
    <w:basedOn w:val="1"/>
    <w:next w:val="a1"/>
    <w:uiPriority w:val="39"/>
    <w:unhideWhenUsed/>
    <w:qFormat/>
    <w:rsid w:val="002F4C37"/>
    <w:pPr>
      <w:spacing w:before="240" w:after="0"/>
      <w:outlineLvl w:val="9"/>
    </w:pPr>
    <w:rPr>
      <w:kern w:val="0"/>
      <w:sz w:val="32"/>
      <w:szCs w:val="32"/>
      <w:lang w:eastAsia="uk-UA"/>
      <w14:ligatures w14:val="none"/>
    </w:rPr>
  </w:style>
  <w:style w:type="paragraph" w:styleId="21">
    <w:name w:val="toc 2"/>
    <w:basedOn w:val="a1"/>
    <w:next w:val="a1"/>
    <w:autoRedefine/>
    <w:uiPriority w:val="39"/>
    <w:unhideWhenUsed/>
    <w:rsid w:val="002F4C37"/>
    <w:pPr>
      <w:spacing w:after="100"/>
      <w:ind w:left="220"/>
    </w:pPr>
    <w:rPr>
      <w:rFonts w:eastAsiaTheme="minorEastAsia" w:cs="Times New Roman"/>
      <w:kern w:val="0"/>
      <w:lang w:eastAsia="uk-UA"/>
      <w14:ligatures w14:val="none"/>
    </w:rPr>
  </w:style>
  <w:style w:type="paragraph" w:styleId="31">
    <w:name w:val="toc 3"/>
    <w:basedOn w:val="a1"/>
    <w:next w:val="a1"/>
    <w:autoRedefine/>
    <w:uiPriority w:val="39"/>
    <w:unhideWhenUsed/>
    <w:rsid w:val="002F4C37"/>
    <w:pPr>
      <w:spacing w:after="100"/>
      <w:ind w:left="440"/>
    </w:pPr>
    <w:rPr>
      <w:rFonts w:eastAsiaTheme="minorEastAsia" w:cs="Times New Roman"/>
      <w:kern w:val="0"/>
      <w:lang w:eastAsia="uk-UA"/>
      <w14:ligatures w14:val="none"/>
    </w:rPr>
  </w:style>
  <w:style w:type="paragraph" w:customStyle="1" w:styleId="afa">
    <w:name w:val="заголовки"/>
    <w:basedOn w:val="a1"/>
    <w:link w:val="afb"/>
    <w:qFormat/>
    <w:rsid w:val="00D45096"/>
    <w:pPr>
      <w:spacing w:after="0" w:line="240" w:lineRule="auto"/>
      <w:jc w:val="center"/>
    </w:pPr>
    <w:rPr>
      <w:rFonts w:ascii="Times New Roman" w:hAnsi="Times New Roman" w:cs="Times New Roman"/>
      <w:b/>
      <w:bCs/>
      <w:sz w:val="28"/>
      <w:szCs w:val="28"/>
    </w:rPr>
  </w:style>
  <w:style w:type="paragraph" w:styleId="afc">
    <w:name w:val="Normal (Web)"/>
    <w:basedOn w:val="a1"/>
    <w:uiPriority w:val="99"/>
    <w:semiHidden/>
    <w:unhideWhenUsed/>
    <w:rsid w:val="002F4C37"/>
    <w:rPr>
      <w:rFonts w:ascii="Times New Roman" w:hAnsi="Times New Roman" w:cs="Times New Roman"/>
      <w:sz w:val="24"/>
      <w:szCs w:val="24"/>
    </w:rPr>
  </w:style>
  <w:style w:type="character" w:customStyle="1" w:styleId="afb">
    <w:name w:val="заголовки Знак"/>
    <w:basedOn w:val="a2"/>
    <w:link w:val="afa"/>
    <w:rsid w:val="00D45096"/>
    <w:rPr>
      <w:rFonts w:ascii="Times New Roman" w:hAnsi="Times New Roman" w:cs="Times New Roman"/>
      <w:b/>
      <w:bCs/>
      <w:sz w:val="28"/>
      <w:szCs w:val="28"/>
    </w:rPr>
  </w:style>
  <w:style w:type="paragraph" w:customStyle="1" w:styleId="text">
    <w:name w:val="text"/>
    <w:basedOn w:val="a1"/>
    <w:link w:val="text0"/>
    <w:qFormat/>
    <w:rsid w:val="00373FB0"/>
    <w:pPr>
      <w:spacing w:after="0" w:line="360" w:lineRule="auto"/>
      <w:ind w:firstLine="851"/>
      <w:jc w:val="both"/>
    </w:pPr>
    <w:rPr>
      <w:rFonts w:ascii="Times New Roman" w:hAnsi="Times New Roman" w:cs="Times New Roman"/>
      <w:sz w:val="28"/>
      <w:szCs w:val="28"/>
    </w:rPr>
  </w:style>
  <w:style w:type="paragraph" w:customStyle="1" w:styleId="a">
    <w:name w:val="список"/>
    <w:basedOn w:val="a1"/>
    <w:link w:val="afd"/>
    <w:qFormat/>
    <w:rsid w:val="00373FB0"/>
    <w:pPr>
      <w:numPr>
        <w:numId w:val="3"/>
      </w:numPr>
      <w:tabs>
        <w:tab w:val="clear" w:pos="720"/>
      </w:tabs>
      <w:spacing w:after="0" w:line="360" w:lineRule="auto"/>
      <w:ind w:left="0" w:firstLine="851"/>
      <w:jc w:val="both"/>
    </w:pPr>
    <w:rPr>
      <w:rFonts w:ascii="Times New Roman" w:hAnsi="Times New Roman" w:cs="Times New Roman"/>
      <w:sz w:val="28"/>
      <w:szCs w:val="28"/>
    </w:rPr>
  </w:style>
  <w:style w:type="character" w:customStyle="1" w:styleId="text0">
    <w:name w:val="text Знак"/>
    <w:basedOn w:val="a2"/>
    <w:link w:val="text"/>
    <w:rsid w:val="00373FB0"/>
    <w:rPr>
      <w:rFonts w:ascii="Times New Roman" w:hAnsi="Times New Roman" w:cs="Times New Roman"/>
      <w:sz w:val="28"/>
      <w:szCs w:val="28"/>
    </w:rPr>
  </w:style>
  <w:style w:type="character" w:customStyle="1" w:styleId="afd">
    <w:name w:val="список Знак"/>
    <w:basedOn w:val="a2"/>
    <w:link w:val="a"/>
    <w:rsid w:val="00373FB0"/>
    <w:rPr>
      <w:rFonts w:ascii="Times New Roman" w:hAnsi="Times New Roman" w:cs="Times New Roman"/>
      <w:sz w:val="28"/>
      <w:szCs w:val="28"/>
    </w:rPr>
  </w:style>
  <w:style w:type="paragraph" w:customStyle="1" w:styleId="a0">
    <w:name w:val="список цифр"/>
    <w:basedOn w:val="ab"/>
    <w:link w:val="afe"/>
    <w:rsid w:val="004C5A88"/>
    <w:pPr>
      <w:numPr>
        <w:numId w:val="7"/>
      </w:numPr>
      <w:spacing w:after="0" w:line="360" w:lineRule="auto"/>
      <w:jc w:val="both"/>
    </w:pPr>
    <w:rPr>
      <w:rFonts w:ascii="Times New Roman" w:hAnsi="Times New Roman" w:cs="Times New Roman"/>
      <w:sz w:val="28"/>
      <w:szCs w:val="28"/>
    </w:rPr>
  </w:style>
  <w:style w:type="character" w:styleId="aff">
    <w:name w:val="Strong"/>
    <w:basedOn w:val="a2"/>
    <w:uiPriority w:val="22"/>
    <w:qFormat/>
    <w:rsid w:val="00187715"/>
    <w:rPr>
      <w:b/>
      <w:bCs/>
    </w:rPr>
  </w:style>
  <w:style w:type="character" w:customStyle="1" w:styleId="ac">
    <w:name w:val="Абзац списку Знак"/>
    <w:basedOn w:val="a2"/>
    <w:link w:val="ab"/>
    <w:uiPriority w:val="34"/>
    <w:rsid w:val="004C5A88"/>
  </w:style>
  <w:style w:type="character" w:customStyle="1" w:styleId="afe">
    <w:name w:val="список цифр Знак"/>
    <w:basedOn w:val="ac"/>
    <w:link w:val="a0"/>
    <w:rsid w:val="004C5A88"/>
    <w:rPr>
      <w:rFonts w:ascii="Times New Roman" w:hAnsi="Times New Roman" w:cs="Times New Roman"/>
      <w:sz w:val="28"/>
      <w:szCs w:val="28"/>
    </w:rPr>
  </w:style>
  <w:style w:type="character" w:styleId="HTML">
    <w:name w:val="HTML Code"/>
    <w:basedOn w:val="a2"/>
    <w:uiPriority w:val="99"/>
    <w:semiHidden/>
    <w:unhideWhenUsed/>
    <w:rsid w:val="00187715"/>
    <w:rPr>
      <w:rFonts w:ascii="Courier New" w:eastAsia="Times New Roman" w:hAnsi="Courier New" w:cs="Courier New"/>
      <w:sz w:val="20"/>
      <w:szCs w:val="20"/>
    </w:rPr>
  </w:style>
  <w:style w:type="table" w:styleId="aff0">
    <w:name w:val="Table Grid"/>
    <w:basedOn w:val="a3"/>
    <w:uiPriority w:val="39"/>
    <w:rsid w:val="001877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цифри"/>
    <w:basedOn w:val="a0"/>
    <w:link w:val="aff2"/>
    <w:qFormat/>
    <w:rsid w:val="00AC0BA6"/>
    <w:pPr>
      <w:ind w:left="0" w:firstLine="851"/>
    </w:pPr>
  </w:style>
  <w:style w:type="character" w:customStyle="1" w:styleId="aff2">
    <w:name w:val="цифри Знак"/>
    <w:basedOn w:val="afe"/>
    <w:link w:val="aff1"/>
    <w:rsid w:val="00AC0BA6"/>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5303">
      <w:bodyDiv w:val="1"/>
      <w:marLeft w:val="0"/>
      <w:marRight w:val="0"/>
      <w:marTop w:val="0"/>
      <w:marBottom w:val="0"/>
      <w:divBdr>
        <w:top w:val="none" w:sz="0" w:space="0" w:color="auto"/>
        <w:left w:val="none" w:sz="0" w:space="0" w:color="auto"/>
        <w:bottom w:val="none" w:sz="0" w:space="0" w:color="auto"/>
        <w:right w:val="none" w:sz="0" w:space="0" w:color="auto"/>
      </w:divBdr>
      <w:divsChild>
        <w:div w:id="532153708">
          <w:marLeft w:val="0"/>
          <w:marRight w:val="0"/>
          <w:marTop w:val="0"/>
          <w:marBottom w:val="0"/>
          <w:divBdr>
            <w:top w:val="none" w:sz="0" w:space="0" w:color="auto"/>
            <w:left w:val="none" w:sz="0" w:space="0" w:color="auto"/>
            <w:bottom w:val="none" w:sz="0" w:space="0" w:color="auto"/>
            <w:right w:val="none" w:sz="0" w:space="0" w:color="auto"/>
          </w:divBdr>
          <w:divsChild>
            <w:div w:id="580412857">
              <w:marLeft w:val="0"/>
              <w:marRight w:val="0"/>
              <w:marTop w:val="0"/>
              <w:marBottom w:val="0"/>
              <w:divBdr>
                <w:top w:val="none" w:sz="0" w:space="0" w:color="auto"/>
                <w:left w:val="none" w:sz="0" w:space="0" w:color="auto"/>
                <w:bottom w:val="none" w:sz="0" w:space="0" w:color="auto"/>
                <w:right w:val="none" w:sz="0" w:space="0" w:color="auto"/>
              </w:divBdr>
              <w:divsChild>
                <w:div w:id="1408459570">
                  <w:marLeft w:val="0"/>
                  <w:marRight w:val="0"/>
                  <w:marTop w:val="0"/>
                  <w:marBottom w:val="0"/>
                  <w:divBdr>
                    <w:top w:val="none" w:sz="0" w:space="0" w:color="auto"/>
                    <w:left w:val="none" w:sz="0" w:space="0" w:color="auto"/>
                    <w:bottom w:val="none" w:sz="0" w:space="0" w:color="auto"/>
                    <w:right w:val="none" w:sz="0" w:space="0" w:color="auto"/>
                  </w:divBdr>
                  <w:divsChild>
                    <w:div w:id="871696824">
                      <w:marLeft w:val="0"/>
                      <w:marRight w:val="0"/>
                      <w:marTop w:val="0"/>
                      <w:marBottom w:val="0"/>
                      <w:divBdr>
                        <w:top w:val="none" w:sz="0" w:space="0" w:color="auto"/>
                        <w:left w:val="none" w:sz="0" w:space="0" w:color="auto"/>
                        <w:bottom w:val="none" w:sz="0" w:space="0" w:color="auto"/>
                        <w:right w:val="none" w:sz="0" w:space="0" w:color="auto"/>
                      </w:divBdr>
                      <w:divsChild>
                        <w:div w:id="1528831009">
                          <w:marLeft w:val="0"/>
                          <w:marRight w:val="0"/>
                          <w:marTop w:val="0"/>
                          <w:marBottom w:val="0"/>
                          <w:divBdr>
                            <w:top w:val="none" w:sz="0" w:space="0" w:color="auto"/>
                            <w:left w:val="none" w:sz="0" w:space="0" w:color="auto"/>
                            <w:bottom w:val="none" w:sz="0" w:space="0" w:color="auto"/>
                            <w:right w:val="none" w:sz="0" w:space="0" w:color="auto"/>
                          </w:divBdr>
                          <w:divsChild>
                            <w:div w:id="766854848">
                              <w:marLeft w:val="0"/>
                              <w:marRight w:val="0"/>
                              <w:marTop w:val="0"/>
                              <w:marBottom w:val="0"/>
                              <w:divBdr>
                                <w:top w:val="none" w:sz="0" w:space="0" w:color="auto"/>
                                <w:left w:val="none" w:sz="0" w:space="0" w:color="auto"/>
                                <w:bottom w:val="none" w:sz="0" w:space="0" w:color="auto"/>
                                <w:right w:val="none" w:sz="0" w:space="0" w:color="auto"/>
                              </w:divBdr>
                              <w:divsChild>
                                <w:div w:id="1444956800">
                                  <w:marLeft w:val="0"/>
                                  <w:marRight w:val="0"/>
                                  <w:marTop w:val="0"/>
                                  <w:marBottom w:val="0"/>
                                  <w:divBdr>
                                    <w:top w:val="none" w:sz="0" w:space="0" w:color="auto"/>
                                    <w:left w:val="none" w:sz="0" w:space="0" w:color="auto"/>
                                    <w:bottom w:val="none" w:sz="0" w:space="0" w:color="auto"/>
                                    <w:right w:val="none" w:sz="0" w:space="0" w:color="auto"/>
                                  </w:divBdr>
                                  <w:divsChild>
                                    <w:div w:id="141998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770175">
      <w:bodyDiv w:val="1"/>
      <w:marLeft w:val="0"/>
      <w:marRight w:val="0"/>
      <w:marTop w:val="0"/>
      <w:marBottom w:val="0"/>
      <w:divBdr>
        <w:top w:val="none" w:sz="0" w:space="0" w:color="auto"/>
        <w:left w:val="none" w:sz="0" w:space="0" w:color="auto"/>
        <w:bottom w:val="none" w:sz="0" w:space="0" w:color="auto"/>
        <w:right w:val="none" w:sz="0" w:space="0" w:color="auto"/>
      </w:divBdr>
    </w:div>
    <w:div w:id="35280654">
      <w:bodyDiv w:val="1"/>
      <w:marLeft w:val="0"/>
      <w:marRight w:val="0"/>
      <w:marTop w:val="0"/>
      <w:marBottom w:val="0"/>
      <w:divBdr>
        <w:top w:val="none" w:sz="0" w:space="0" w:color="auto"/>
        <w:left w:val="none" w:sz="0" w:space="0" w:color="auto"/>
        <w:bottom w:val="none" w:sz="0" w:space="0" w:color="auto"/>
        <w:right w:val="none" w:sz="0" w:space="0" w:color="auto"/>
      </w:divBdr>
    </w:div>
    <w:div w:id="40986541">
      <w:bodyDiv w:val="1"/>
      <w:marLeft w:val="0"/>
      <w:marRight w:val="0"/>
      <w:marTop w:val="0"/>
      <w:marBottom w:val="0"/>
      <w:divBdr>
        <w:top w:val="none" w:sz="0" w:space="0" w:color="auto"/>
        <w:left w:val="none" w:sz="0" w:space="0" w:color="auto"/>
        <w:bottom w:val="none" w:sz="0" w:space="0" w:color="auto"/>
        <w:right w:val="none" w:sz="0" w:space="0" w:color="auto"/>
      </w:divBdr>
      <w:divsChild>
        <w:div w:id="220798179">
          <w:marLeft w:val="0"/>
          <w:marRight w:val="0"/>
          <w:marTop w:val="0"/>
          <w:marBottom w:val="0"/>
          <w:divBdr>
            <w:top w:val="none" w:sz="0" w:space="0" w:color="auto"/>
            <w:left w:val="none" w:sz="0" w:space="0" w:color="auto"/>
            <w:bottom w:val="none" w:sz="0" w:space="0" w:color="auto"/>
            <w:right w:val="none" w:sz="0" w:space="0" w:color="auto"/>
          </w:divBdr>
          <w:divsChild>
            <w:div w:id="2135323141">
              <w:marLeft w:val="0"/>
              <w:marRight w:val="0"/>
              <w:marTop w:val="0"/>
              <w:marBottom w:val="0"/>
              <w:divBdr>
                <w:top w:val="none" w:sz="0" w:space="0" w:color="auto"/>
                <w:left w:val="none" w:sz="0" w:space="0" w:color="auto"/>
                <w:bottom w:val="none" w:sz="0" w:space="0" w:color="auto"/>
                <w:right w:val="none" w:sz="0" w:space="0" w:color="auto"/>
              </w:divBdr>
            </w:div>
            <w:div w:id="2140957367">
              <w:marLeft w:val="0"/>
              <w:marRight w:val="0"/>
              <w:marTop w:val="0"/>
              <w:marBottom w:val="0"/>
              <w:divBdr>
                <w:top w:val="none" w:sz="0" w:space="0" w:color="auto"/>
                <w:left w:val="none" w:sz="0" w:space="0" w:color="auto"/>
                <w:bottom w:val="none" w:sz="0" w:space="0" w:color="auto"/>
                <w:right w:val="none" w:sz="0" w:space="0" w:color="auto"/>
              </w:divBdr>
              <w:divsChild>
                <w:div w:id="147229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339357">
          <w:marLeft w:val="0"/>
          <w:marRight w:val="0"/>
          <w:marTop w:val="0"/>
          <w:marBottom w:val="0"/>
          <w:divBdr>
            <w:top w:val="none" w:sz="0" w:space="0" w:color="auto"/>
            <w:left w:val="none" w:sz="0" w:space="0" w:color="auto"/>
            <w:bottom w:val="none" w:sz="0" w:space="0" w:color="auto"/>
            <w:right w:val="none" w:sz="0" w:space="0" w:color="auto"/>
          </w:divBdr>
          <w:divsChild>
            <w:div w:id="559512526">
              <w:marLeft w:val="0"/>
              <w:marRight w:val="0"/>
              <w:marTop w:val="0"/>
              <w:marBottom w:val="0"/>
              <w:divBdr>
                <w:top w:val="none" w:sz="0" w:space="0" w:color="auto"/>
                <w:left w:val="none" w:sz="0" w:space="0" w:color="auto"/>
                <w:bottom w:val="none" w:sz="0" w:space="0" w:color="auto"/>
                <w:right w:val="none" w:sz="0" w:space="0" w:color="auto"/>
              </w:divBdr>
            </w:div>
            <w:div w:id="722683069">
              <w:marLeft w:val="0"/>
              <w:marRight w:val="0"/>
              <w:marTop w:val="0"/>
              <w:marBottom w:val="0"/>
              <w:divBdr>
                <w:top w:val="none" w:sz="0" w:space="0" w:color="auto"/>
                <w:left w:val="none" w:sz="0" w:space="0" w:color="auto"/>
                <w:bottom w:val="none" w:sz="0" w:space="0" w:color="auto"/>
                <w:right w:val="none" w:sz="0" w:space="0" w:color="auto"/>
              </w:divBdr>
              <w:divsChild>
                <w:div w:id="91286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5377">
          <w:marLeft w:val="0"/>
          <w:marRight w:val="0"/>
          <w:marTop w:val="0"/>
          <w:marBottom w:val="0"/>
          <w:divBdr>
            <w:top w:val="none" w:sz="0" w:space="0" w:color="auto"/>
            <w:left w:val="none" w:sz="0" w:space="0" w:color="auto"/>
            <w:bottom w:val="none" w:sz="0" w:space="0" w:color="auto"/>
            <w:right w:val="none" w:sz="0" w:space="0" w:color="auto"/>
          </w:divBdr>
          <w:divsChild>
            <w:div w:id="291055820">
              <w:marLeft w:val="0"/>
              <w:marRight w:val="0"/>
              <w:marTop w:val="0"/>
              <w:marBottom w:val="0"/>
              <w:divBdr>
                <w:top w:val="none" w:sz="0" w:space="0" w:color="auto"/>
                <w:left w:val="none" w:sz="0" w:space="0" w:color="auto"/>
                <w:bottom w:val="none" w:sz="0" w:space="0" w:color="auto"/>
                <w:right w:val="none" w:sz="0" w:space="0" w:color="auto"/>
              </w:divBdr>
              <w:divsChild>
                <w:div w:id="1688483587">
                  <w:marLeft w:val="0"/>
                  <w:marRight w:val="0"/>
                  <w:marTop w:val="0"/>
                  <w:marBottom w:val="0"/>
                  <w:divBdr>
                    <w:top w:val="none" w:sz="0" w:space="0" w:color="auto"/>
                    <w:left w:val="none" w:sz="0" w:space="0" w:color="auto"/>
                    <w:bottom w:val="none" w:sz="0" w:space="0" w:color="auto"/>
                    <w:right w:val="none" w:sz="0" w:space="0" w:color="auto"/>
                  </w:divBdr>
                </w:div>
              </w:divsChild>
            </w:div>
            <w:div w:id="1296638544">
              <w:marLeft w:val="0"/>
              <w:marRight w:val="0"/>
              <w:marTop w:val="0"/>
              <w:marBottom w:val="0"/>
              <w:divBdr>
                <w:top w:val="none" w:sz="0" w:space="0" w:color="auto"/>
                <w:left w:val="none" w:sz="0" w:space="0" w:color="auto"/>
                <w:bottom w:val="none" w:sz="0" w:space="0" w:color="auto"/>
                <w:right w:val="none" w:sz="0" w:space="0" w:color="auto"/>
              </w:divBdr>
            </w:div>
          </w:divsChild>
        </w:div>
        <w:div w:id="1446851724">
          <w:marLeft w:val="0"/>
          <w:marRight w:val="0"/>
          <w:marTop w:val="0"/>
          <w:marBottom w:val="0"/>
          <w:divBdr>
            <w:top w:val="none" w:sz="0" w:space="0" w:color="auto"/>
            <w:left w:val="none" w:sz="0" w:space="0" w:color="auto"/>
            <w:bottom w:val="none" w:sz="0" w:space="0" w:color="auto"/>
            <w:right w:val="none" w:sz="0" w:space="0" w:color="auto"/>
          </w:divBdr>
          <w:divsChild>
            <w:div w:id="583951286">
              <w:marLeft w:val="0"/>
              <w:marRight w:val="0"/>
              <w:marTop w:val="0"/>
              <w:marBottom w:val="0"/>
              <w:divBdr>
                <w:top w:val="none" w:sz="0" w:space="0" w:color="auto"/>
                <w:left w:val="none" w:sz="0" w:space="0" w:color="auto"/>
                <w:bottom w:val="none" w:sz="0" w:space="0" w:color="auto"/>
                <w:right w:val="none" w:sz="0" w:space="0" w:color="auto"/>
              </w:divBdr>
              <w:divsChild>
                <w:div w:id="843085643">
                  <w:marLeft w:val="0"/>
                  <w:marRight w:val="0"/>
                  <w:marTop w:val="0"/>
                  <w:marBottom w:val="0"/>
                  <w:divBdr>
                    <w:top w:val="none" w:sz="0" w:space="0" w:color="auto"/>
                    <w:left w:val="none" w:sz="0" w:space="0" w:color="auto"/>
                    <w:bottom w:val="none" w:sz="0" w:space="0" w:color="auto"/>
                    <w:right w:val="none" w:sz="0" w:space="0" w:color="auto"/>
                  </w:divBdr>
                </w:div>
              </w:divsChild>
            </w:div>
            <w:div w:id="194808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7784">
      <w:bodyDiv w:val="1"/>
      <w:marLeft w:val="0"/>
      <w:marRight w:val="0"/>
      <w:marTop w:val="0"/>
      <w:marBottom w:val="0"/>
      <w:divBdr>
        <w:top w:val="none" w:sz="0" w:space="0" w:color="auto"/>
        <w:left w:val="none" w:sz="0" w:space="0" w:color="auto"/>
        <w:bottom w:val="none" w:sz="0" w:space="0" w:color="auto"/>
        <w:right w:val="none" w:sz="0" w:space="0" w:color="auto"/>
      </w:divBdr>
    </w:div>
    <w:div w:id="70584158">
      <w:bodyDiv w:val="1"/>
      <w:marLeft w:val="0"/>
      <w:marRight w:val="0"/>
      <w:marTop w:val="0"/>
      <w:marBottom w:val="0"/>
      <w:divBdr>
        <w:top w:val="none" w:sz="0" w:space="0" w:color="auto"/>
        <w:left w:val="none" w:sz="0" w:space="0" w:color="auto"/>
        <w:bottom w:val="none" w:sz="0" w:space="0" w:color="auto"/>
        <w:right w:val="none" w:sz="0" w:space="0" w:color="auto"/>
      </w:divBdr>
    </w:div>
    <w:div w:id="99104279">
      <w:bodyDiv w:val="1"/>
      <w:marLeft w:val="0"/>
      <w:marRight w:val="0"/>
      <w:marTop w:val="0"/>
      <w:marBottom w:val="0"/>
      <w:divBdr>
        <w:top w:val="none" w:sz="0" w:space="0" w:color="auto"/>
        <w:left w:val="none" w:sz="0" w:space="0" w:color="auto"/>
        <w:bottom w:val="none" w:sz="0" w:space="0" w:color="auto"/>
        <w:right w:val="none" w:sz="0" w:space="0" w:color="auto"/>
      </w:divBdr>
    </w:div>
    <w:div w:id="121269336">
      <w:bodyDiv w:val="1"/>
      <w:marLeft w:val="0"/>
      <w:marRight w:val="0"/>
      <w:marTop w:val="0"/>
      <w:marBottom w:val="0"/>
      <w:divBdr>
        <w:top w:val="none" w:sz="0" w:space="0" w:color="auto"/>
        <w:left w:val="none" w:sz="0" w:space="0" w:color="auto"/>
        <w:bottom w:val="none" w:sz="0" w:space="0" w:color="auto"/>
        <w:right w:val="none" w:sz="0" w:space="0" w:color="auto"/>
      </w:divBdr>
    </w:div>
    <w:div w:id="122234309">
      <w:bodyDiv w:val="1"/>
      <w:marLeft w:val="0"/>
      <w:marRight w:val="0"/>
      <w:marTop w:val="0"/>
      <w:marBottom w:val="0"/>
      <w:divBdr>
        <w:top w:val="none" w:sz="0" w:space="0" w:color="auto"/>
        <w:left w:val="none" w:sz="0" w:space="0" w:color="auto"/>
        <w:bottom w:val="none" w:sz="0" w:space="0" w:color="auto"/>
        <w:right w:val="none" w:sz="0" w:space="0" w:color="auto"/>
      </w:divBdr>
    </w:div>
    <w:div w:id="135226661">
      <w:bodyDiv w:val="1"/>
      <w:marLeft w:val="0"/>
      <w:marRight w:val="0"/>
      <w:marTop w:val="0"/>
      <w:marBottom w:val="0"/>
      <w:divBdr>
        <w:top w:val="none" w:sz="0" w:space="0" w:color="auto"/>
        <w:left w:val="none" w:sz="0" w:space="0" w:color="auto"/>
        <w:bottom w:val="none" w:sz="0" w:space="0" w:color="auto"/>
        <w:right w:val="none" w:sz="0" w:space="0" w:color="auto"/>
      </w:divBdr>
    </w:div>
    <w:div w:id="150754836">
      <w:bodyDiv w:val="1"/>
      <w:marLeft w:val="0"/>
      <w:marRight w:val="0"/>
      <w:marTop w:val="0"/>
      <w:marBottom w:val="0"/>
      <w:divBdr>
        <w:top w:val="none" w:sz="0" w:space="0" w:color="auto"/>
        <w:left w:val="none" w:sz="0" w:space="0" w:color="auto"/>
        <w:bottom w:val="none" w:sz="0" w:space="0" w:color="auto"/>
        <w:right w:val="none" w:sz="0" w:space="0" w:color="auto"/>
      </w:divBdr>
    </w:div>
    <w:div w:id="151915242">
      <w:bodyDiv w:val="1"/>
      <w:marLeft w:val="0"/>
      <w:marRight w:val="0"/>
      <w:marTop w:val="0"/>
      <w:marBottom w:val="0"/>
      <w:divBdr>
        <w:top w:val="none" w:sz="0" w:space="0" w:color="auto"/>
        <w:left w:val="none" w:sz="0" w:space="0" w:color="auto"/>
        <w:bottom w:val="none" w:sz="0" w:space="0" w:color="auto"/>
        <w:right w:val="none" w:sz="0" w:space="0" w:color="auto"/>
      </w:divBdr>
    </w:div>
    <w:div w:id="159660624">
      <w:bodyDiv w:val="1"/>
      <w:marLeft w:val="0"/>
      <w:marRight w:val="0"/>
      <w:marTop w:val="0"/>
      <w:marBottom w:val="0"/>
      <w:divBdr>
        <w:top w:val="none" w:sz="0" w:space="0" w:color="auto"/>
        <w:left w:val="none" w:sz="0" w:space="0" w:color="auto"/>
        <w:bottom w:val="none" w:sz="0" w:space="0" w:color="auto"/>
        <w:right w:val="none" w:sz="0" w:space="0" w:color="auto"/>
      </w:divBdr>
    </w:div>
    <w:div w:id="161117943">
      <w:bodyDiv w:val="1"/>
      <w:marLeft w:val="0"/>
      <w:marRight w:val="0"/>
      <w:marTop w:val="0"/>
      <w:marBottom w:val="0"/>
      <w:divBdr>
        <w:top w:val="none" w:sz="0" w:space="0" w:color="auto"/>
        <w:left w:val="none" w:sz="0" w:space="0" w:color="auto"/>
        <w:bottom w:val="none" w:sz="0" w:space="0" w:color="auto"/>
        <w:right w:val="none" w:sz="0" w:space="0" w:color="auto"/>
      </w:divBdr>
    </w:div>
    <w:div w:id="167915980">
      <w:bodyDiv w:val="1"/>
      <w:marLeft w:val="0"/>
      <w:marRight w:val="0"/>
      <w:marTop w:val="0"/>
      <w:marBottom w:val="0"/>
      <w:divBdr>
        <w:top w:val="none" w:sz="0" w:space="0" w:color="auto"/>
        <w:left w:val="none" w:sz="0" w:space="0" w:color="auto"/>
        <w:bottom w:val="none" w:sz="0" w:space="0" w:color="auto"/>
        <w:right w:val="none" w:sz="0" w:space="0" w:color="auto"/>
      </w:divBdr>
    </w:div>
    <w:div w:id="169150241">
      <w:bodyDiv w:val="1"/>
      <w:marLeft w:val="0"/>
      <w:marRight w:val="0"/>
      <w:marTop w:val="0"/>
      <w:marBottom w:val="0"/>
      <w:divBdr>
        <w:top w:val="none" w:sz="0" w:space="0" w:color="auto"/>
        <w:left w:val="none" w:sz="0" w:space="0" w:color="auto"/>
        <w:bottom w:val="none" w:sz="0" w:space="0" w:color="auto"/>
        <w:right w:val="none" w:sz="0" w:space="0" w:color="auto"/>
      </w:divBdr>
    </w:div>
    <w:div w:id="186913099">
      <w:bodyDiv w:val="1"/>
      <w:marLeft w:val="0"/>
      <w:marRight w:val="0"/>
      <w:marTop w:val="0"/>
      <w:marBottom w:val="0"/>
      <w:divBdr>
        <w:top w:val="none" w:sz="0" w:space="0" w:color="auto"/>
        <w:left w:val="none" w:sz="0" w:space="0" w:color="auto"/>
        <w:bottom w:val="none" w:sz="0" w:space="0" w:color="auto"/>
        <w:right w:val="none" w:sz="0" w:space="0" w:color="auto"/>
      </w:divBdr>
    </w:div>
    <w:div w:id="192423472">
      <w:bodyDiv w:val="1"/>
      <w:marLeft w:val="0"/>
      <w:marRight w:val="0"/>
      <w:marTop w:val="0"/>
      <w:marBottom w:val="0"/>
      <w:divBdr>
        <w:top w:val="none" w:sz="0" w:space="0" w:color="auto"/>
        <w:left w:val="none" w:sz="0" w:space="0" w:color="auto"/>
        <w:bottom w:val="none" w:sz="0" w:space="0" w:color="auto"/>
        <w:right w:val="none" w:sz="0" w:space="0" w:color="auto"/>
      </w:divBdr>
    </w:div>
    <w:div w:id="202255538">
      <w:bodyDiv w:val="1"/>
      <w:marLeft w:val="0"/>
      <w:marRight w:val="0"/>
      <w:marTop w:val="0"/>
      <w:marBottom w:val="0"/>
      <w:divBdr>
        <w:top w:val="none" w:sz="0" w:space="0" w:color="auto"/>
        <w:left w:val="none" w:sz="0" w:space="0" w:color="auto"/>
        <w:bottom w:val="none" w:sz="0" w:space="0" w:color="auto"/>
        <w:right w:val="none" w:sz="0" w:space="0" w:color="auto"/>
      </w:divBdr>
    </w:div>
    <w:div w:id="226494869">
      <w:bodyDiv w:val="1"/>
      <w:marLeft w:val="0"/>
      <w:marRight w:val="0"/>
      <w:marTop w:val="0"/>
      <w:marBottom w:val="0"/>
      <w:divBdr>
        <w:top w:val="none" w:sz="0" w:space="0" w:color="auto"/>
        <w:left w:val="none" w:sz="0" w:space="0" w:color="auto"/>
        <w:bottom w:val="none" w:sz="0" w:space="0" w:color="auto"/>
        <w:right w:val="none" w:sz="0" w:space="0" w:color="auto"/>
      </w:divBdr>
    </w:div>
    <w:div w:id="228345048">
      <w:bodyDiv w:val="1"/>
      <w:marLeft w:val="0"/>
      <w:marRight w:val="0"/>
      <w:marTop w:val="0"/>
      <w:marBottom w:val="0"/>
      <w:divBdr>
        <w:top w:val="none" w:sz="0" w:space="0" w:color="auto"/>
        <w:left w:val="none" w:sz="0" w:space="0" w:color="auto"/>
        <w:bottom w:val="none" w:sz="0" w:space="0" w:color="auto"/>
        <w:right w:val="none" w:sz="0" w:space="0" w:color="auto"/>
      </w:divBdr>
    </w:div>
    <w:div w:id="233010335">
      <w:bodyDiv w:val="1"/>
      <w:marLeft w:val="0"/>
      <w:marRight w:val="0"/>
      <w:marTop w:val="0"/>
      <w:marBottom w:val="0"/>
      <w:divBdr>
        <w:top w:val="none" w:sz="0" w:space="0" w:color="auto"/>
        <w:left w:val="none" w:sz="0" w:space="0" w:color="auto"/>
        <w:bottom w:val="none" w:sz="0" w:space="0" w:color="auto"/>
        <w:right w:val="none" w:sz="0" w:space="0" w:color="auto"/>
      </w:divBdr>
    </w:div>
    <w:div w:id="266161440">
      <w:bodyDiv w:val="1"/>
      <w:marLeft w:val="0"/>
      <w:marRight w:val="0"/>
      <w:marTop w:val="0"/>
      <w:marBottom w:val="0"/>
      <w:divBdr>
        <w:top w:val="none" w:sz="0" w:space="0" w:color="auto"/>
        <w:left w:val="none" w:sz="0" w:space="0" w:color="auto"/>
        <w:bottom w:val="none" w:sz="0" w:space="0" w:color="auto"/>
        <w:right w:val="none" w:sz="0" w:space="0" w:color="auto"/>
      </w:divBdr>
    </w:div>
    <w:div w:id="284123296">
      <w:bodyDiv w:val="1"/>
      <w:marLeft w:val="0"/>
      <w:marRight w:val="0"/>
      <w:marTop w:val="0"/>
      <w:marBottom w:val="0"/>
      <w:divBdr>
        <w:top w:val="none" w:sz="0" w:space="0" w:color="auto"/>
        <w:left w:val="none" w:sz="0" w:space="0" w:color="auto"/>
        <w:bottom w:val="none" w:sz="0" w:space="0" w:color="auto"/>
        <w:right w:val="none" w:sz="0" w:space="0" w:color="auto"/>
      </w:divBdr>
    </w:div>
    <w:div w:id="289171479">
      <w:bodyDiv w:val="1"/>
      <w:marLeft w:val="0"/>
      <w:marRight w:val="0"/>
      <w:marTop w:val="0"/>
      <w:marBottom w:val="0"/>
      <w:divBdr>
        <w:top w:val="none" w:sz="0" w:space="0" w:color="auto"/>
        <w:left w:val="none" w:sz="0" w:space="0" w:color="auto"/>
        <w:bottom w:val="none" w:sz="0" w:space="0" w:color="auto"/>
        <w:right w:val="none" w:sz="0" w:space="0" w:color="auto"/>
      </w:divBdr>
    </w:div>
    <w:div w:id="300577125">
      <w:bodyDiv w:val="1"/>
      <w:marLeft w:val="0"/>
      <w:marRight w:val="0"/>
      <w:marTop w:val="0"/>
      <w:marBottom w:val="0"/>
      <w:divBdr>
        <w:top w:val="none" w:sz="0" w:space="0" w:color="auto"/>
        <w:left w:val="none" w:sz="0" w:space="0" w:color="auto"/>
        <w:bottom w:val="none" w:sz="0" w:space="0" w:color="auto"/>
        <w:right w:val="none" w:sz="0" w:space="0" w:color="auto"/>
      </w:divBdr>
    </w:div>
    <w:div w:id="332144927">
      <w:bodyDiv w:val="1"/>
      <w:marLeft w:val="0"/>
      <w:marRight w:val="0"/>
      <w:marTop w:val="0"/>
      <w:marBottom w:val="0"/>
      <w:divBdr>
        <w:top w:val="none" w:sz="0" w:space="0" w:color="auto"/>
        <w:left w:val="none" w:sz="0" w:space="0" w:color="auto"/>
        <w:bottom w:val="none" w:sz="0" w:space="0" w:color="auto"/>
        <w:right w:val="none" w:sz="0" w:space="0" w:color="auto"/>
      </w:divBdr>
    </w:div>
    <w:div w:id="348534091">
      <w:bodyDiv w:val="1"/>
      <w:marLeft w:val="0"/>
      <w:marRight w:val="0"/>
      <w:marTop w:val="0"/>
      <w:marBottom w:val="0"/>
      <w:divBdr>
        <w:top w:val="none" w:sz="0" w:space="0" w:color="auto"/>
        <w:left w:val="none" w:sz="0" w:space="0" w:color="auto"/>
        <w:bottom w:val="none" w:sz="0" w:space="0" w:color="auto"/>
        <w:right w:val="none" w:sz="0" w:space="0" w:color="auto"/>
      </w:divBdr>
    </w:div>
    <w:div w:id="379405796">
      <w:bodyDiv w:val="1"/>
      <w:marLeft w:val="0"/>
      <w:marRight w:val="0"/>
      <w:marTop w:val="0"/>
      <w:marBottom w:val="0"/>
      <w:divBdr>
        <w:top w:val="none" w:sz="0" w:space="0" w:color="auto"/>
        <w:left w:val="none" w:sz="0" w:space="0" w:color="auto"/>
        <w:bottom w:val="none" w:sz="0" w:space="0" w:color="auto"/>
        <w:right w:val="none" w:sz="0" w:space="0" w:color="auto"/>
      </w:divBdr>
    </w:div>
    <w:div w:id="393740648">
      <w:bodyDiv w:val="1"/>
      <w:marLeft w:val="0"/>
      <w:marRight w:val="0"/>
      <w:marTop w:val="0"/>
      <w:marBottom w:val="0"/>
      <w:divBdr>
        <w:top w:val="none" w:sz="0" w:space="0" w:color="auto"/>
        <w:left w:val="none" w:sz="0" w:space="0" w:color="auto"/>
        <w:bottom w:val="none" w:sz="0" w:space="0" w:color="auto"/>
        <w:right w:val="none" w:sz="0" w:space="0" w:color="auto"/>
      </w:divBdr>
    </w:div>
    <w:div w:id="395051420">
      <w:bodyDiv w:val="1"/>
      <w:marLeft w:val="0"/>
      <w:marRight w:val="0"/>
      <w:marTop w:val="0"/>
      <w:marBottom w:val="0"/>
      <w:divBdr>
        <w:top w:val="none" w:sz="0" w:space="0" w:color="auto"/>
        <w:left w:val="none" w:sz="0" w:space="0" w:color="auto"/>
        <w:bottom w:val="none" w:sz="0" w:space="0" w:color="auto"/>
        <w:right w:val="none" w:sz="0" w:space="0" w:color="auto"/>
      </w:divBdr>
    </w:div>
    <w:div w:id="434516469">
      <w:bodyDiv w:val="1"/>
      <w:marLeft w:val="0"/>
      <w:marRight w:val="0"/>
      <w:marTop w:val="0"/>
      <w:marBottom w:val="0"/>
      <w:divBdr>
        <w:top w:val="none" w:sz="0" w:space="0" w:color="auto"/>
        <w:left w:val="none" w:sz="0" w:space="0" w:color="auto"/>
        <w:bottom w:val="none" w:sz="0" w:space="0" w:color="auto"/>
        <w:right w:val="none" w:sz="0" w:space="0" w:color="auto"/>
      </w:divBdr>
    </w:div>
    <w:div w:id="467164608">
      <w:bodyDiv w:val="1"/>
      <w:marLeft w:val="0"/>
      <w:marRight w:val="0"/>
      <w:marTop w:val="0"/>
      <w:marBottom w:val="0"/>
      <w:divBdr>
        <w:top w:val="none" w:sz="0" w:space="0" w:color="auto"/>
        <w:left w:val="none" w:sz="0" w:space="0" w:color="auto"/>
        <w:bottom w:val="none" w:sz="0" w:space="0" w:color="auto"/>
        <w:right w:val="none" w:sz="0" w:space="0" w:color="auto"/>
      </w:divBdr>
    </w:div>
    <w:div w:id="489292406">
      <w:bodyDiv w:val="1"/>
      <w:marLeft w:val="0"/>
      <w:marRight w:val="0"/>
      <w:marTop w:val="0"/>
      <w:marBottom w:val="0"/>
      <w:divBdr>
        <w:top w:val="none" w:sz="0" w:space="0" w:color="auto"/>
        <w:left w:val="none" w:sz="0" w:space="0" w:color="auto"/>
        <w:bottom w:val="none" w:sz="0" w:space="0" w:color="auto"/>
        <w:right w:val="none" w:sz="0" w:space="0" w:color="auto"/>
      </w:divBdr>
    </w:div>
    <w:div w:id="516581636">
      <w:bodyDiv w:val="1"/>
      <w:marLeft w:val="0"/>
      <w:marRight w:val="0"/>
      <w:marTop w:val="0"/>
      <w:marBottom w:val="0"/>
      <w:divBdr>
        <w:top w:val="none" w:sz="0" w:space="0" w:color="auto"/>
        <w:left w:val="none" w:sz="0" w:space="0" w:color="auto"/>
        <w:bottom w:val="none" w:sz="0" w:space="0" w:color="auto"/>
        <w:right w:val="none" w:sz="0" w:space="0" w:color="auto"/>
      </w:divBdr>
    </w:div>
    <w:div w:id="523321197">
      <w:bodyDiv w:val="1"/>
      <w:marLeft w:val="0"/>
      <w:marRight w:val="0"/>
      <w:marTop w:val="0"/>
      <w:marBottom w:val="0"/>
      <w:divBdr>
        <w:top w:val="none" w:sz="0" w:space="0" w:color="auto"/>
        <w:left w:val="none" w:sz="0" w:space="0" w:color="auto"/>
        <w:bottom w:val="none" w:sz="0" w:space="0" w:color="auto"/>
        <w:right w:val="none" w:sz="0" w:space="0" w:color="auto"/>
      </w:divBdr>
    </w:div>
    <w:div w:id="544374270">
      <w:bodyDiv w:val="1"/>
      <w:marLeft w:val="0"/>
      <w:marRight w:val="0"/>
      <w:marTop w:val="0"/>
      <w:marBottom w:val="0"/>
      <w:divBdr>
        <w:top w:val="none" w:sz="0" w:space="0" w:color="auto"/>
        <w:left w:val="none" w:sz="0" w:space="0" w:color="auto"/>
        <w:bottom w:val="none" w:sz="0" w:space="0" w:color="auto"/>
        <w:right w:val="none" w:sz="0" w:space="0" w:color="auto"/>
      </w:divBdr>
    </w:div>
    <w:div w:id="550650837">
      <w:bodyDiv w:val="1"/>
      <w:marLeft w:val="0"/>
      <w:marRight w:val="0"/>
      <w:marTop w:val="0"/>
      <w:marBottom w:val="0"/>
      <w:divBdr>
        <w:top w:val="none" w:sz="0" w:space="0" w:color="auto"/>
        <w:left w:val="none" w:sz="0" w:space="0" w:color="auto"/>
        <w:bottom w:val="none" w:sz="0" w:space="0" w:color="auto"/>
        <w:right w:val="none" w:sz="0" w:space="0" w:color="auto"/>
      </w:divBdr>
    </w:div>
    <w:div w:id="566843495">
      <w:bodyDiv w:val="1"/>
      <w:marLeft w:val="0"/>
      <w:marRight w:val="0"/>
      <w:marTop w:val="0"/>
      <w:marBottom w:val="0"/>
      <w:divBdr>
        <w:top w:val="none" w:sz="0" w:space="0" w:color="auto"/>
        <w:left w:val="none" w:sz="0" w:space="0" w:color="auto"/>
        <w:bottom w:val="none" w:sz="0" w:space="0" w:color="auto"/>
        <w:right w:val="none" w:sz="0" w:space="0" w:color="auto"/>
      </w:divBdr>
    </w:div>
    <w:div w:id="590623653">
      <w:bodyDiv w:val="1"/>
      <w:marLeft w:val="0"/>
      <w:marRight w:val="0"/>
      <w:marTop w:val="0"/>
      <w:marBottom w:val="0"/>
      <w:divBdr>
        <w:top w:val="none" w:sz="0" w:space="0" w:color="auto"/>
        <w:left w:val="none" w:sz="0" w:space="0" w:color="auto"/>
        <w:bottom w:val="none" w:sz="0" w:space="0" w:color="auto"/>
        <w:right w:val="none" w:sz="0" w:space="0" w:color="auto"/>
      </w:divBdr>
    </w:div>
    <w:div w:id="593827557">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11934041">
      <w:bodyDiv w:val="1"/>
      <w:marLeft w:val="0"/>
      <w:marRight w:val="0"/>
      <w:marTop w:val="0"/>
      <w:marBottom w:val="0"/>
      <w:divBdr>
        <w:top w:val="none" w:sz="0" w:space="0" w:color="auto"/>
        <w:left w:val="none" w:sz="0" w:space="0" w:color="auto"/>
        <w:bottom w:val="none" w:sz="0" w:space="0" w:color="auto"/>
        <w:right w:val="none" w:sz="0" w:space="0" w:color="auto"/>
      </w:divBdr>
    </w:div>
    <w:div w:id="613828821">
      <w:bodyDiv w:val="1"/>
      <w:marLeft w:val="0"/>
      <w:marRight w:val="0"/>
      <w:marTop w:val="0"/>
      <w:marBottom w:val="0"/>
      <w:divBdr>
        <w:top w:val="none" w:sz="0" w:space="0" w:color="auto"/>
        <w:left w:val="none" w:sz="0" w:space="0" w:color="auto"/>
        <w:bottom w:val="none" w:sz="0" w:space="0" w:color="auto"/>
        <w:right w:val="none" w:sz="0" w:space="0" w:color="auto"/>
      </w:divBdr>
    </w:div>
    <w:div w:id="617569982">
      <w:bodyDiv w:val="1"/>
      <w:marLeft w:val="0"/>
      <w:marRight w:val="0"/>
      <w:marTop w:val="0"/>
      <w:marBottom w:val="0"/>
      <w:divBdr>
        <w:top w:val="none" w:sz="0" w:space="0" w:color="auto"/>
        <w:left w:val="none" w:sz="0" w:space="0" w:color="auto"/>
        <w:bottom w:val="none" w:sz="0" w:space="0" w:color="auto"/>
        <w:right w:val="none" w:sz="0" w:space="0" w:color="auto"/>
      </w:divBdr>
    </w:div>
    <w:div w:id="664625008">
      <w:bodyDiv w:val="1"/>
      <w:marLeft w:val="0"/>
      <w:marRight w:val="0"/>
      <w:marTop w:val="0"/>
      <w:marBottom w:val="0"/>
      <w:divBdr>
        <w:top w:val="none" w:sz="0" w:space="0" w:color="auto"/>
        <w:left w:val="none" w:sz="0" w:space="0" w:color="auto"/>
        <w:bottom w:val="none" w:sz="0" w:space="0" w:color="auto"/>
        <w:right w:val="none" w:sz="0" w:space="0" w:color="auto"/>
      </w:divBdr>
    </w:div>
    <w:div w:id="685249159">
      <w:bodyDiv w:val="1"/>
      <w:marLeft w:val="0"/>
      <w:marRight w:val="0"/>
      <w:marTop w:val="0"/>
      <w:marBottom w:val="0"/>
      <w:divBdr>
        <w:top w:val="none" w:sz="0" w:space="0" w:color="auto"/>
        <w:left w:val="none" w:sz="0" w:space="0" w:color="auto"/>
        <w:bottom w:val="none" w:sz="0" w:space="0" w:color="auto"/>
        <w:right w:val="none" w:sz="0" w:space="0" w:color="auto"/>
      </w:divBdr>
    </w:div>
    <w:div w:id="691301131">
      <w:bodyDiv w:val="1"/>
      <w:marLeft w:val="0"/>
      <w:marRight w:val="0"/>
      <w:marTop w:val="0"/>
      <w:marBottom w:val="0"/>
      <w:divBdr>
        <w:top w:val="none" w:sz="0" w:space="0" w:color="auto"/>
        <w:left w:val="none" w:sz="0" w:space="0" w:color="auto"/>
        <w:bottom w:val="none" w:sz="0" w:space="0" w:color="auto"/>
        <w:right w:val="none" w:sz="0" w:space="0" w:color="auto"/>
      </w:divBdr>
    </w:div>
    <w:div w:id="712073455">
      <w:bodyDiv w:val="1"/>
      <w:marLeft w:val="0"/>
      <w:marRight w:val="0"/>
      <w:marTop w:val="0"/>
      <w:marBottom w:val="0"/>
      <w:divBdr>
        <w:top w:val="none" w:sz="0" w:space="0" w:color="auto"/>
        <w:left w:val="none" w:sz="0" w:space="0" w:color="auto"/>
        <w:bottom w:val="none" w:sz="0" w:space="0" w:color="auto"/>
        <w:right w:val="none" w:sz="0" w:space="0" w:color="auto"/>
      </w:divBdr>
    </w:div>
    <w:div w:id="718748826">
      <w:bodyDiv w:val="1"/>
      <w:marLeft w:val="0"/>
      <w:marRight w:val="0"/>
      <w:marTop w:val="0"/>
      <w:marBottom w:val="0"/>
      <w:divBdr>
        <w:top w:val="none" w:sz="0" w:space="0" w:color="auto"/>
        <w:left w:val="none" w:sz="0" w:space="0" w:color="auto"/>
        <w:bottom w:val="none" w:sz="0" w:space="0" w:color="auto"/>
        <w:right w:val="none" w:sz="0" w:space="0" w:color="auto"/>
      </w:divBdr>
    </w:div>
    <w:div w:id="721294898">
      <w:bodyDiv w:val="1"/>
      <w:marLeft w:val="0"/>
      <w:marRight w:val="0"/>
      <w:marTop w:val="0"/>
      <w:marBottom w:val="0"/>
      <w:divBdr>
        <w:top w:val="none" w:sz="0" w:space="0" w:color="auto"/>
        <w:left w:val="none" w:sz="0" w:space="0" w:color="auto"/>
        <w:bottom w:val="none" w:sz="0" w:space="0" w:color="auto"/>
        <w:right w:val="none" w:sz="0" w:space="0" w:color="auto"/>
      </w:divBdr>
    </w:div>
    <w:div w:id="745301102">
      <w:bodyDiv w:val="1"/>
      <w:marLeft w:val="0"/>
      <w:marRight w:val="0"/>
      <w:marTop w:val="0"/>
      <w:marBottom w:val="0"/>
      <w:divBdr>
        <w:top w:val="none" w:sz="0" w:space="0" w:color="auto"/>
        <w:left w:val="none" w:sz="0" w:space="0" w:color="auto"/>
        <w:bottom w:val="none" w:sz="0" w:space="0" w:color="auto"/>
        <w:right w:val="none" w:sz="0" w:space="0" w:color="auto"/>
      </w:divBdr>
    </w:div>
    <w:div w:id="790780561">
      <w:bodyDiv w:val="1"/>
      <w:marLeft w:val="0"/>
      <w:marRight w:val="0"/>
      <w:marTop w:val="0"/>
      <w:marBottom w:val="0"/>
      <w:divBdr>
        <w:top w:val="none" w:sz="0" w:space="0" w:color="auto"/>
        <w:left w:val="none" w:sz="0" w:space="0" w:color="auto"/>
        <w:bottom w:val="none" w:sz="0" w:space="0" w:color="auto"/>
        <w:right w:val="none" w:sz="0" w:space="0" w:color="auto"/>
      </w:divBdr>
    </w:div>
    <w:div w:id="805514310">
      <w:bodyDiv w:val="1"/>
      <w:marLeft w:val="0"/>
      <w:marRight w:val="0"/>
      <w:marTop w:val="0"/>
      <w:marBottom w:val="0"/>
      <w:divBdr>
        <w:top w:val="none" w:sz="0" w:space="0" w:color="auto"/>
        <w:left w:val="none" w:sz="0" w:space="0" w:color="auto"/>
        <w:bottom w:val="none" w:sz="0" w:space="0" w:color="auto"/>
        <w:right w:val="none" w:sz="0" w:space="0" w:color="auto"/>
      </w:divBdr>
    </w:div>
    <w:div w:id="815607552">
      <w:bodyDiv w:val="1"/>
      <w:marLeft w:val="0"/>
      <w:marRight w:val="0"/>
      <w:marTop w:val="0"/>
      <w:marBottom w:val="0"/>
      <w:divBdr>
        <w:top w:val="none" w:sz="0" w:space="0" w:color="auto"/>
        <w:left w:val="none" w:sz="0" w:space="0" w:color="auto"/>
        <w:bottom w:val="none" w:sz="0" w:space="0" w:color="auto"/>
        <w:right w:val="none" w:sz="0" w:space="0" w:color="auto"/>
      </w:divBdr>
      <w:divsChild>
        <w:div w:id="113795271">
          <w:marLeft w:val="0"/>
          <w:marRight w:val="0"/>
          <w:marTop w:val="0"/>
          <w:marBottom w:val="0"/>
          <w:divBdr>
            <w:top w:val="none" w:sz="0" w:space="0" w:color="auto"/>
            <w:left w:val="none" w:sz="0" w:space="0" w:color="auto"/>
            <w:bottom w:val="none" w:sz="0" w:space="0" w:color="auto"/>
            <w:right w:val="none" w:sz="0" w:space="0" w:color="auto"/>
          </w:divBdr>
          <w:divsChild>
            <w:div w:id="1785078816">
              <w:marLeft w:val="0"/>
              <w:marRight w:val="0"/>
              <w:marTop w:val="0"/>
              <w:marBottom w:val="0"/>
              <w:divBdr>
                <w:top w:val="none" w:sz="0" w:space="0" w:color="auto"/>
                <w:left w:val="none" w:sz="0" w:space="0" w:color="auto"/>
                <w:bottom w:val="none" w:sz="0" w:space="0" w:color="auto"/>
                <w:right w:val="none" w:sz="0" w:space="0" w:color="auto"/>
              </w:divBdr>
            </w:div>
            <w:div w:id="2008711087">
              <w:marLeft w:val="0"/>
              <w:marRight w:val="0"/>
              <w:marTop w:val="0"/>
              <w:marBottom w:val="0"/>
              <w:divBdr>
                <w:top w:val="none" w:sz="0" w:space="0" w:color="auto"/>
                <w:left w:val="none" w:sz="0" w:space="0" w:color="auto"/>
                <w:bottom w:val="none" w:sz="0" w:space="0" w:color="auto"/>
                <w:right w:val="none" w:sz="0" w:space="0" w:color="auto"/>
              </w:divBdr>
              <w:divsChild>
                <w:div w:id="177570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42316">
          <w:marLeft w:val="0"/>
          <w:marRight w:val="0"/>
          <w:marTop w:val="0"/>
          <w:marBottom w:val="0"/>
          <w:divBdr>
            <w:top w:val="none" w:sz="0" w:space="0" w:color="auto"/>
            <w:left w:val="none" w:sz="0" w:space="0" w:color="auto"/>
            <w:bottom w:val="none" w:sz="0" w:space="0" w:color="auto"/>
            <w:right w:val="none" w:sz="0" w:space="0" w:color="auto"/>
          </w:divBdr>
          <w:divsChild>
            <w:div w:id="568535476">
              <w:marLeft w:val="0"/>
              <w:marRight w:val="0"/>
              <w:marTop w:val="0"/>
              <w:marBottom w:val="0"/>
              <w:divBdr>
                <w:top w:val="none" w:sz="0" w:space="0" w:color="auto"/>
                <w:left w:val="none" w:sz="0" w:space="0" w:color="auto"/>
                <w:bottom w:val="none" w:sz="0" w:space="0" w:color="auto"/>
                <w:right w:val="none" w:sz="0" w:space="0" w:color="auto"/>
              </w:divBdr>
            </w:div>
            <w:div w:id="1180582420">
              <w:marLeft w:val="0"/>
              <w:marRight w:val="0"/>
              <w:marTop w:val="0"/>
              <w:marBottom w:val="0"/>
              <w:divBdr>
                <w:top w:val="none" w:sz="0" w:space="0" w:color="auto"/>
                <w:left w:val="none" w:sz="0" w:space="0" w:color="auto"/>
                <w:bottom w:val="none" w:sz="0" w:space="0" w:color="auto"/>
                <w:right w:val="none" w:sz="0" w:space="0" w:color="auto"/>
              </w:divBdr>
              <w:divsChild>
                <w:div w:id="9714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661166">
          <w:marLeft w:val="0"/>
          <w:marRight w:val="0"/>
          <w:marTop w:val="0"/>
          <w:marBottom w:val="0"/>
          <w:divBdr>
            <w:top w:val="none" w:sz="0" w:space="0" w:color="auto"/>
            <w:left w:val="none" w:sz="0" w:space="0" w:color="auto"/>
            <w:bottom w:val="none" w:sz="0" w:space="0" w:color="auto"/>
            <w:right w:val="none" w:sz="0" w:space="0" w:color="auto"/>
          </w:divBdr>
          <w:divsChild>
            <w:div w:id="188836229">
              <w:marLeft w:val="0"/>
              <w:marRight w:val="0"/>
              <w:marTop w:val="0"/>
              <w:marBottom w:val="0"/>
              <w:divBdr>
                <w:top w:val="none" w:sz="0" w:space="0" w:color="auto"/>
                <w:left w:val="none" w:sz="0" w:space="0" w:color="auto"/>
                <w:bottom w:val="none" w:sz="0" w:space="0" w:color="auto"/>
                <w:right w:val="none" w:sz="0" w:space="0" w:color="auto"/>
              </w:divBdr>
            </w:div>
            <w:div w:id="437986705">
              <w:marLeft w:val="0"/>
              <w:marRight w:val="0"/>
              <w:marTop w:val="0"/>
              <w:marBottom w:val="0"/>
              <w:divBdr>
                <w:top w:val="none" w:sz="0" w:space="0" w:color="auto"/>
                <w:left w:val="none" w:sz="0" w:space="0" w:color="auto"/>
                <w:bottom w:val="none" w:sz="0" w:space="0" w:color="auto"/>
                <w:right w:val="none" w:sz="0" w:space="0" w:color="auto"/>
              </w:divBdr>
              <w:divsChild>
                <w:div w:id="109440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998456">
          <w:marLeft w:val="0"/>
          <w:marRight w:val="0"/>
          <w:marTop w:val="0"/>
          <w:marBottom w:val="0"/>
          <w:divBdr>
            <w:top w:val="none" w:sz="0" w:space="0" w:color="auto"/>
            <w:left w:val="none" w:sz="0" w:space="0" w:color="auto"/>
            <w:bottom w:val="none" w:sz="0" w:space="0" w:color="auto"/>
            <w:right w:val="none" w:sz="0" w:space="0" w:color="auto"/>
          </w:divBdr>
          <w:divsChild>
            <w:div w:id="763037582">
              <w:marLeft w:val="0"/>
              <w:marRight w:val="0"/>
              <w:marTop w:val="0"/>
              <w:marBottom w:val="0"/>
              <w:divBdr>
                <w:top w:val="none" w:sz="0" w:space="0" w:color="auto"/>
                <w:left w:val="none" w:sz="0" w:space="0" w:color="auto"/>
                <w:bottom w:val="none" w:sz="0" w:space="0" w:color="auto"/>
                <w:right w:val="none" w:sz="0" w:space="0" w:color="auto"/>
              </w:divBdr>
              <w:divsChild>
                <w:div w:id="1322193712">
                  <w:marLeft w:val="0"/>
                  <w:marRight w:val="0"/>
                  <w:marTop w:val="0"/>
                  <w:marBottom w:val="0"/>
                  <w:divBdr>
                    <w:top w:val="none" w:sz="0" w:space="0" w:color="auto"/>
                    <w:left w:val="none" w:sz="0" w:space="0" w:color="auto"/>
                    <w:bottom w:val="none" w:sz="0" w:space="0" w:color="auto"/>
                    <w:right w:val="none" w:sz="0" w:space="0" w:color="auto"/>
                  </w:divBdr>
                </w:div>
              </w:divsChild>
            </w:div>
            <w:div w:id="168586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958051">
      <w:bodyDiv w:val="1"/>
      <w:marLeft w:val="0"/>
      <w:marRight w:val="0"/>
      <w:marTop w:val="0"/>
      <w:marBottom w:val="0"/>
      <w:divBdr>
        <w:top w:val="none" w:sz="0" w:space="0" w:color="auto"/>
        <w:left w:val="none" w:sz="0" w:space="0" w:color="auto"/>
        <w:bottom w:val="none" w:sz="0" w:space="0" w:color="auto"/>
        <w:right w:val="none" w:sz="0" w:space="0" w:color="auto"/>
      </w:divBdr>
    </w:div>
    <w:div w:id="848443849">
      <w:bodyDiv w:val="1"/>
      <w:marLeft w:val="0"/>
      <w:marRight w:val="0"/>
      <w:marTop w:val="0"/>
      <w:marBottom w:val="0"/>
      <w:divBdr>
        <w:top w:val="none" w:sz="0" w:space="0" w:color="auto"/>
        <w:left w:val="none" w:sz="0" w:space="0" w:color="auto"/>
        <w:bottom w:val="none" w:sz="0" w:space="0" w:color="auto"/>
        <w:right w:val="none" w:sz="0" w:space="0" w:color="auto"/>
      </w:divBdr>
      <w:divsChild>
        <w:div w:id="2143770728">
          <w:marLeft w:val="0"/>
          <w:marRight w:val="0"/>
          <w:marTop w:val="0"/>
          <w:marBottom w:val="0"/>
          <w:divBdr>
            <w:top w:val="none" w:sz="0" w:space="0" w:color="auto"/>
            <w:left w:val="none" w:sz="0" w:space="0" w:color="auto"/>
            <w:bottom w:val="none" w:sz="0" w:space="0" w:color="auto"/>
            <w:right w:val="none" w:sz="0" w:space="0" w:color="auto"/>
          </w:divBdr>
          <w:divsChild>
            <w:div w:id="562182742">
              <w:marLeft w:val="0"/>
              <w:marRight w:val="0"/>
              <w:marTop w:val="0"/>
              <w:marBottom w:val="0"/>
              <w:divBdr>
                <w:top w:val="none" w:sz="0" w:space="0" w:color="auto"/>
                <w:left w:val="none" w:sz="0" w:space="0" w:color="auto"/>
                <w:bottom w:val="none" w:sz="0" w:space="0" w:color="auto"/>
                <w:right w:val="none" w:sz="0" w:space="0" w:color="auto"/>
              </w:divBdr>
              <w:divsChild>
                <w:div w:id="957374485">
                  <w:marLeft w:val="0"/>
                  <w:marRight w:val="0"/>
                  <w:marTop w:val="0"/>
                  <w:marBottom w:val="0"/>
                  <w:divBdr>
                    <w:top w:val="none" w:sz="0" w:space="0" w:color="auto"/>
                    <w:left w:val="none" w:sz="0" w:space="0" w:color="auto"/>
                    <w:bottom w:val="none" w:sz="0" w:space="0" w:color="auto"/>
                    <w:right w:val="none" w:sz="0" w:space="0" w:color="auto"/>
                  </w:divBdr>
                  <w:divsChild>
                    <w:div w:id="1612199467">
                      <w:marLeft w:val="0"/>
                      <w:marRight w:val="0"/>
                      <w:marTop w:val="0"/>
                      <w:marBottom w:val="0"/>
                      <w:divBdr>
                        <w:top w:val="none" w:sz="0" w:space="0" w:color="auto"/>
                        <w:left w:val="none" w:sz="0" w:space="0" w:color="auto"/>
                        <w:bottom w:val="none" w:sz="0" w:space="0" w:color="auto"/>
                        <w:right w:val="none" w:sz="0" w:space="0" w:color="auto"/>
                      </w:divBdr>
                      <w:divsChild>
                        <w:div w:id="2134470910">
                          <w:marLeft w:val="0"/>
                          <w:marRight w:val="0"/>
                          <w:marTop w:val="0"/>
                          <w:marBottom w:val="0"/>
                          <w:divBdr>
                            <w:top w:val="none" w:sz="0" w:space="0" w:color="auto"/>
                            <w:left w:val="none" w:sz="0" w:space="0" w:color="auto"/>
                            <w:bottom w:val="none" w:sz="0" w:space="0" w:color="auto"/>
                            <w:right w:val="none" w:sz="0" w:space="0" w:color="auto"/>
                          </w:divBdr>
                          <w:divsChild>
                            <w:div w:id="290750329">
                              <w:marLeft w:val="0"/>
                              <w:marRight w:val="0"/>
                              <w:marTop w:val="0"/>
                              <w:marBottom w:val="0"/>
                              <w:divBdr>
                                <w:top w:val="none" w:sz="0" w:space="0" w:color="auto"/>
                                <w:left w:val="none" w:sz="0" w:space="0" w:color="auto"/>
                                <w:bottom w:val="none" w:sz="0" w:space="0" w:color="auto"/>
                                <w:right w:val="none" w:sz="0" w:space="0" w:color="auto"/>
                              </w:divBdr>
                              <w:divsChild>
                                <w:div w:id="2063286874">
                                  <w:marLeft w:val="0"/>
                                  <w:marRight w:val="0"/>
                                  <w:marTop w:val="0"/>
                                  <w:marBottom w:val="0"/>
                                  <w:divBdr>
                                    <w:top w:val="none" w:sz="0" w:space="0" w:color="auto"/>
                                    <w:left w:val="none" w:sz="0" w:space="0" w:color="auto"/>
                                    <w:bottom w:val="none" w:sz="0" w:space="0" w:color="auto"/>
                                    <w:right w:val="none" w:sz="0" w:space="0" w:color="auto"/>
                                  </w:divBdr>
                                  <w:divsChild>
                                    <w:div w:id="24349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1408988">
      <w:bodyDiv w:val="1"/>
      <w:marLeft w:val="0"/>
      <w:marRight w:val="0"/>
      <w:marTop w:val="0"/>
      <w:marBottom w:val="0"/>
      <w:divBdr>
        <w:top w:val="none" w:sz="0" w:space="0" w:color="auto"/>
        <w:left w:val="none" w:sz="0" w:space="0" w:color="auto"/>
        <w:bottom w:val="none" w:sz="0" w:space="0" w:color="auto"/>
        <w:right w:val="none" w:sz="0" w:space="0" w:color="auto"/>
      </w:divBdr>
    </w:div>
    <w:div w:id="904140848">
      <w:bodyDiv w:val="1"/>
      <w:marLeft w:val="0"/>
      <w:marRight w:val="0"/>
      <w:marTop w:val="0"/>
      <w:marBottom w:val="0"/>
      <w:divBdr>
        <w:top w:val="none" w:sz="0" w:space="0" w:color="auto"/>
        <w:left w:val="none" w:sz="0" w:space="0" w:color="auto"/>
        <w:bottom w:val="none" w:sz="0" w:space="0" w:color="auto"/>
        <w:right w:val="none" w:sz="0" w:space="0" w:color="auto"/>
      </w:divBdr>
    </w:div>
    <w:div w:id="916599547">
      <w:bodyDiv w:val="1"/>
      <w:marLeft w:val="0"/>
      <w:marRight w:val="0"/>
      <w:marTop w:val="0"/>
      <w:marBottom w:val="0"/>
      <w:divBdr>
        <w:top w:val="none" w:sz="0" w:space="0" w:color="auto"/>
        <w:left w:val="none" w:sz="0" w:space="0" w:color="auto"/>
        <w:bottom w:val="none" w:sz="0" w:space="0" w:color="auto"/>
        <w:right w:val="none" w:sz="0" w:space="0" w:color="auto"/>
      </w:divBdr>
    </w:div>
    <w:div w:id="916785076">
      <w:bodyDiv w:val="1"/>
      <w:marLeft w:val="0"/>
      <w:marRight w:val="0"/>
      <w:marTop w:val="0"/>
      <w:marBottom w:val="0"/>
      <w:divBdr>
        <w:top w:val="none" w:sz="0" w:space="0" w:color="auto"/>
        <w:left w:val="none" w:sz="0" w:space="0" w:color="auto"/>
        <w:bottom w:val="none" w:sz="0" w:space="0" w:color="auto"/>
        <w:right w:val="none" w:sz="0" w:space="0" w:color="auto"/>
      </w:divBdr>
    </w:div>
    <w:div w:id="921763856">
      <w:bodyDiv w:val="1"/>
      <w:marLeft w:val="0"/>
      <w:marRight w:val="0"/>
      <w:marTop w:val="0"/>
      <w:marBottom w:val="0"/>
      <w:divBdr>
        <w:top w:val="none" w:sz="0" w:space="0" w:color="auto"/>
        <w:left w:val="none" w:sz="0" w:space="0" w:color="auto"/>
        <w:bottom w:val="none" w:sz="0" w:space="0" w:color="auto"/>
        <w:right w:val="none" w:sz="0" w:space="0" w:color="auto"/>
      </w:divBdr>
    </w:div>
    <w:div w:id="926841112">
      <w:bodyDiv w:val="1"/>
      <w:marLeft w:val="0"/>
      <w:marRight w:val="0"/>
      <w:marTop w:val="0"/>
      <w:marBottom w:val="0"/>
      <w:divBdr>
        <w:top w:val="none" w:sz="0" w:space="0" w:color="auto"/>
        <w:left w:val="none" w:sz="0" w:space="0" w:color="auto"/>
        <w:bottom w:val="none" w:sz="0" w:space="0" w:color="auto"/>
        <w:right w:val="none" w:sz="0" w:space="0" w:color="auto"/>
      </w:divBdr>
    </w:div>
    <w:div w:id="930507726">
      <w:bodyDiv w:val="1"/>
      <w:marLeft w:val="0"/>
      <w:marRight w:val="0"/>
      <w:marTop w:val="0"/>
      <w:marBottom w:val="0"/>
      <w:divBdr>
        <w:top w:val="none" w:sz="0" w:space="0" w:color="auto"/>
        <w:left w:val="none" w:sz="0" w:space="0" w:color="auto"/>
        <w:bottom w:val="none" w:sz="0" w:space="0" w:color="auto"/>
        <w:right w:val="none" w:sz="0" w:space="0" w:color="auto"/>
      </w:divBdr>
      <w:divsChild>
        <w:div w:id="958225833">
          <w:marLeft w:val="0"/>
          <w:marRight w:val="0"/>
          <w:marTop w:val="0"/>
          <w:marBottom w:val="0"/>
          <w:divBdr>
            <w:top w:val="none" w:sz="0" w:space="0" w:color="auto"/>
            <w:left w:val="none" w:sz="0" w:space="0" w:color="auto"/>
            <w:bottom w:val="none" w:sz="0" w:space="0" w:color="auto"/>
            <w:right w:val="none" w:sz="0" w:space="0" w:color="auto"/>
          </w:divBdr>
          <w:divsChild>
            <w:div w:id="601642618">
              <w:marLeft w:val="0"/>
              <w:marRight w:val="0"/>
              <w:marTop w:val="0"/>
              <w:marBottom w:val="0"/>
              <w:divBdr>
                <w:top w:val="none" w:sz="0" w:space="0" w:color="auto"/>
                <w:left w:val="none" w:sz="0" w:space="0" w:color="auto"/>
                <w:bottom w:val="none" w:sz="0" w:space="0" w:color="auto"/>
                <w:right w:val="none" w:sz="0" w:space="0" w:color="auto"/>
              </w:divBdr>
              <w:divsChild>
                <w:div w:id="751852922">
                  <w:marLeft w:val="0"/>
                  <w:marRight w:val="0"/>
                  <w:marTop w:val="0"/>
                  <w:marBottom w:val="0"/>
                  <w:divBdr>
                    <w:top w:val="none" w:sz="0" w:space="0" w:color="auto"/>
                    <w:left w:val="none" w:sz="0" w:space="0" w:color="auto"/>
                    <w:bottom w:val="none" w:sz="0" w:space="0" w:color="auto"/>
                    <w:right w:val="none" w:sz="0" w:space="0" w:color="auto"/>
                  </w:divBdr>
                  <w:divsChild>
                    <w:div w:id="1148547825">
                      <w:marLeft w:val="0"/>
                      <w:marRight w:val="0"/>
                      <w:marTop w:val="0"/>
                      <w:marBottom w:val="0"/>
                      <w:divBdr>
                        <w:top w:val="none" w:sz="0" w:space="0" w:color="auto"/>
                        <w:left w:val="none" w:sz="0" w:space="0" w:color="auto"/>
                        <w:bottom w:val="none" w:sz="0" w:space="0" w:color="auto"/>
                        <w:right w:val="none" w:sz="0" w:space="0" w:color="auto"/>
                      </w:divBdr>
                      <w:divsChild>
                        <w:div w:id="473564916">
                          <w:marLeft w:val="0"/>
                          <w:marRight w:val="0"/>
                          <w:marTop w:val="0"/>
                          <w:marBottom w:val="0"/>
                          <w:divBdr>
                            <w:top w:val="none" w:sz="0" w:space="0" w:color="auto"/>
                            <w:left w:val="none" w:sz="0" w:space="0" w:color="auto"/>
                            <w:bottom w:val="none" w:sz="0" w:space="0" w:color="auto"/>
                            <w:right w:val="none" w:sz="0" w:space="0" w:color="auto"/>
                          </w:divBdr>
                          <w:divsChild>
                            <w:div w:id="1608659065">
                              <w:marLeft w:val="0"/>
                              <w:marRight w:val="0"/>
                              <w:marTop w:val="0"/>
                              <w:marBottom w:val="0"/>
                              <w:divBdr>
                                <w:top w:val="none" w:sz="0" w:space="0" w:color="auto"/>
                                <w:left w:val="none" w:sz="0" w:space="0" w:color="auto"/>
                                <w:bottom w:val="none" w:sz="0" w:space="0" w:color="auto"/>
                                <w:right w:val="none" w:sz="0" w:space="0" w:color="auto"/>
                              </w:divBdr>
                              <w:divsChild>
                                <w:div w:id="1106845964">
                                  <w:marLeft w:val="0"/>
                                  <w:marRight w:val="0"/>
                                  <w:marTop w:val="0"/>
                                  <w:marBottom w:val="0"/>
                                  <w:divBdr>
                                    <w:top w:val="none" w:sz="0" w:space="0" w:color="auto"/>
                                    <w:left w:val="none" w:sz="0" w:space="0" w:color="auto"/>
                                    <w:bottom w:val="none" w:sz="0" w:space="0" w:color="auto"/>
                                    <w:right w:val="none" w:sz="0" w:space="0" w:color="auto"/>
                                  </w:divBdr>
                                  <w:divsChild>
                                    <w:div w:id="134173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0086601">
      <w:bodyDiv w:val="1"/>
      <w:marLeft w:val="0"/>
      <w:marRight w:val="0"/>
      <w:marTop w:val="0"/>
      <w:marBottom w:val="0"/>
      <w:divBdr>
        <w:top w:val="none" w:sz="0" w:space="0" w:color="auto"/>
        <w:left w:val="none" w:sz="0" w:space="0" w:color="auto"/>
        <w:bottom w:val="none" w:sz="0" w:space="0" w:color="auto"/>
        <w:right w:val="none" w:sz="0" w:space="0" w:color="auto"/>
      </w:divBdr>
      <w:divsChild>
        <w:div w:id="1796479423">
          <w:marLeft w:val="0"/>
          <w:marRight w:val="0"/>
          <w:marTop w:val="0"/>
          <w:marBottom w:val="0"/>
          <w:divBdr>
            <w:top w:val="none" w:sz="0" w:space="0" w:color="auto"/>
            <w:left w:val="none" w:sz="0" w:space="0" w:color="auto"/>
            <w:bottom w:val="none" w:sz="0" w:space="0" w:color="auto"/>
            <w:right w:val="none" w:sz="0" w:space="0" w:color="auto"/>
          </w:divBdr>
          <w:divsChild>
            <w:div w:id="12267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630076">
      <w:bodyDiv w:val="1"/>
      <w:marLeft w:val="0"/>
      <w:marRight w:val="0"/>
      <w:marTop w:val="0"/>
      <w:marBottom w:val="0"/>
      <w:divBdr>
        <w:top w:val="none" w:sz="0" w:space="0" w:color="auto"/>
        <w:left w:val="none" w:sz="0" w:space="0" w:color="auto"/>
        <w:bottom w:val="none" w:sz="0" w:space="0" w:color="auto"/>
        <w:right w:val="none" w:sz="0" w:space="0" w:color="auto"/>
      </w:divBdr>
    </w:div>
    <w:div w:id="1008483979">
      <w:bodyDiv w:val="1"/>
      <w:marLeft w:val="0"/>
      <w:marRight w:val="0"/>
      <w:marTop w:val="0"/>
      <w:marBottom w:val="0"/>
      <w:divBdr>
        <w:top w:val="none" w:sz="0" w:space="0" w:color="auto"/>
        <w:left w:val="none" w:sz="0" w:space="0" w:color="auto"/>
        <w:bottom w:val="none" w:sz="0" w:space="0" w:color="auto"/>
        <w:right w:val="none" w:sz="0" w:space="0" w:color="auto"/>
      </w:divBdr>
    </w:div>
    <w:div w:id="1012683345">
      <w:bodyDiv w:val="1"/>
      <w:marLeft w:val="0"/>
      <w:marRight w:val="0"/>
      <w:marTop w:val="0"/>
      <w:marBottom w:val="0"/>
      <w:divBdr>
        <w:top w:val="none" w:sz="0" w:space="0" w:color="auto"/>
        <w:left w:val="none" w:sz="0" w:space="0" w:color="auto"/>
        <w:bottom w:val="none" w:sz="0" w:space="0" w:color="auto"/>
        <w:right w:val="none" w:sz="0" w:space="0" w:color="auto"/>
      </w:divBdr>
    </w:div>
    <w:div w:id="1059717164">
      <w:bodyDiv w:val="1"/>
      <w:marLeft w:val="0"/>
      <w:marRight w:val="0"/>
      <w:marTop w:val="0"/>
      <w:marBottom w:val="0"/>
      <w:divBdr>
        <w:top w:val="none" w:sz="0" w:space="0" w:color="auto"/>
        <w:left w:val="none" w:sz="0" w:space="0" w:color="auto"/>
        <w:bottom w:val="none" w:sz="0" w:space="0" w:color="auto"/>
        <w:right w:val="none" w:sz="0" w:space="0" w:color="auto"/>
      </w:divBdr>
    </w:div>
    <w:div w:id="1071388456">
      <w:bodyDiv w:val="1"/>
      <w:marLeft w:val="0"/>
      <w:marRight w:val="0"/>
      <w:marTop w:val="0"/>
      <w:marBottom w:val="0"/>
      <w:divBdr>
        <w:top w:val="none" w:sz="0" w:space="0" w:color="auto"/>
        <w:left w:val="none" w:sz="0" w:space="0" w:color="auto"/>
        <w:bottom w:val="none" w:sz="0" w:space="0" w:color="auto"/>
        <w:right w:val="none" w:sz="0" w:space="0" w:color="auto"/>
      </w:divBdr>
    </w:div>
    <w:div w:id="1082946324">
      <w:bodyDiv w:val="1"/>
      <w:marLeft w:val="0"/>
      <w:marRight w:val="0"/>
      <w:marTop w:val="0"/>
      <w:marBottom w:val="0"/>
      <w:divBdr>
        <w:top w:val="none" w:sz="0" w:space="0" w:color="auto"/>
        <w:left w:val="none" w:sz="0" w:space="0" w:color="auto"/>
        <w:bottom w:val="none" w:sz="0" w:space="0" w:color="auto"/>
        <w:right w:val="none" w:sz="0" w:space="0" w:color="auto"/>
      </w:divBdr>
    </w:div>
    <w:div w:id="1128282230">
      <w:bodyDiv w:val="1"/>
      <w:marLeft w:val="0"/>
      <w:marRight w:val="0"/>
      <w:marTop w:val="0"/>
      <w:marBottom w:val="0"/>
      <w:divBdr>
        <w:top w:val="none" w:sz="0" w:space="0" w:color="auto"/>
        <w:left w:val="none" w:sz="0" w:space="0" w:color="auto"/>
        <w:bottom w:val="none" w:sz="0" w:space="0" w:color="auto"/>
        <w:right w:val="none" w:sz="0" w:space="0" w:color="auto"/>
      </w:divBdr>
    </w:div>
    <w:div w:id="1138886453">
      <w:bodyDiv w:val="1"/>
      <w:marLeft w:val="0"/>
      <w:marRight w:val="0"/>
      <w:marTop w:val="0"/>
      <w:marBottom w:val="0"/>
      <w:divBdr>
        <w:top w:val="none" w:sz="0" w:space="0" w:color="auto"/>
        <w:left w:val="none" w:sz="0" w:space="0" w:color="auto"/>
        <w:bottom w:val="none" w:sz="0" w:space="0" w:color="auto"/>
        <w:right w:val="none" w:sz="0" w:space="0" w:color="auto"/>
      </w:divBdr>
    </w:div>
    <w:div w:id="1174805296">
      <w:bodyDiv w:val="1"/>
      <w:marLeft w:val="0"/>
      <w:marRight w:val="0"/>
      <w:marTop w:val="0"/>
      <w:marBottom w:val="0"/>
      <w:divBdr>
        <w:top w:val="none" w:sz="0" w:space="0" w:color="auto"/>
        <w:left w:val="none" w:sz="0" w:space="0" w:color="auto"/>
        <w:bottom w:val="none" w:sz="0" w:space="0" w:color="auto"/>
        <w:right w:val="none" w:sz="0" w:space="0" w:color="auto"/>
      </w:divBdr>
    </w:div>
    <w:div w:id="1179933388">
      <w:bodyDiv w:val="1"/>
      <w:marLeft w:val="0"/>
      <w:marRight w:val="0"/>
      <w:marTop w:val="0"/>
      <w:marBottom w:val="0"/>
      <w:divBdr>
        <w:top w:val="none" w:sz="0" w:space="0" w:color="auto"/>
        <w:left w:val="none" w:sz="0" w:space="0" w:color="auto"/>
        <w:bottom w:val="none" w:sz="0" w:space="0" w:color="auto"/>
        <w:right w:val="none" w:sz="0" w:space="0" w:color="auto"/>
      </w:divBdr>
    </w:div>
    <w:div w:id="1186942320">
      <w:bodyDiv w:val="1"/>
      <w:marLeft w:val="0"/>
      <w:marRight w:val="0"/>
      <w:marTop w:val="0"/>
      <w:marBottom w:val="0"/>
      <w:divBdr>
        <w:top w:val="none" w:sz="0" w:space="0" w:color="auto"/>
        <w:left w:val="none" w:sz="0" w:space="0" w:color="auto"/>
        <w:bottom w:val="none" w:sz="0" w:space="0" w:color="auto"/>
        <w:right w:val="none" w:sz="0" w:space="0" w:color="auto"/>
      </w:divBdr>
    </w:div>
    <w:div w:id="1201285204">
      <w:bodyDiv w:val="1"/>
      <w:marLeft w:val="0"/>
      <w:marRight w:val="0"/>
      <w:marTop w:val="0"/>
      <w:marBottom w:val="0"/>
      <w:divBdr>
        <w:top w:val="none" w:sz="0" w:space="0" w:color="auto"/>
        <w:left w:val="none" w:sz="0" w:space="0" w:color="auto"/>
        <w:bottom w:val="none" w:sz="0" w:space="0" w:color="auto"/>
        <w:right w:val="none" w:sz="0" w:space="0" w:color="auto"/>
      </w:divBdr>
      <w:divsChild>
        <w:div w:id="933896463">
          <w:marLeft w:val="0"/>
          <w:marRight w:val="0"/>
          <w:marTop w:val="0"/>
          <w:marBottom w:val="0"/>
          <w:divBdr>
            <w:top w:val="none" w:sz="0" w:space="0" w:color="auto"/>
            <w:left w:val="none" w:sz="0" w:space="0" w:color="auto"/>
            <w:bottom w:val="none" w:sz="0" w:space="0" w:color="auto"/>
            <w:right w:val="none" w:sz="0" w:space="0" w:color="auto"/>
          </w:divBdr>
          <w:divsChild>
            <w:div w:id="188934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797521">
      <w:bodyDiv w:val="1"/>
      <w:marLeft w:val="0"/>
      <w:marRight w:val="0"/>
      <w:marTop w:val="0"/>
      <w:marBottom w:val="0"/>
      <w:divBdr>
        <w:top w:val="none" w:sz="0" w:space="0" w:color="auto"/>
        <w:left w:val="none" w:sz="0" w:space="0" w:color="auto"/>
        <w:bottom w:val="none" w:sz="0" w:space="0" w:color="auto"/>
        <w:right w:val="none" w:sz="0" w:space="0" w:color="auto"/>
      </w:divBdr>
    </w:div>
    <w:div w:id="1230192882">
      <w:bodyDiv w:val="1"/>
      <w:marLeft w:val="0"/>
      <w:marRight w:val="0"/>
      <w:marTop w:val="0"/>
      <w:marBottom w:val="0"/>
      <w:divBdr>
        <w:top w:val="none" w:sz="0" w:space="0" w:color="auto"/>
        <w:left w:val="none" w:sz="0" w:space="0" w:color="auto"/>
        <w:bottom w:val="none" w:sz="0" w:space="0" w:color="auto"/>
        <w:right w:val="none" w:sz="0" w:space="0" w:color="auto"/>
      </w:divBdr>
    </w:div>
    <w:div w:id="1234000157">
      <w:bodyDiv w:val="1"/>
      <w:marLeft w:val="0"/>
      <w:marRight w:val="0"/>
      <w:marTop w:val="0"/>
      <w:marBottom w:val="0"/>
      <w:divBdr>
        <w:top w:val="none" w:sz="0" w:space="0" w:color="auto"/>
        <w:left w:val="none" w:sz="0" w:space="0" w:color="auto"/>
        <w:bottom w:val="none" w:sz="0" w:space="0" w:color="auto"/>
        <w:right w:val="none" w:sz="0" w:space="0" w:color="auto"/>
      </w:divBdr>
    </w:div>
    <w:div w:id="1237863228">
      <w:bodyDiv w:val="1"/>
      <w:marLeft w:val="0"/>
      <w:marRight w:val="0"/>
      <w:marTop w:val="0"/>
      <w:marBottom w:val="0"/>
      <w:divBdr>
        <w:top w:val="none" w:sz="0" w:space="0" w:color="auto"/>
        <w:left w:val="none" w:sz="0" w:space="0" w:color="auto"/>
        <w:bottom w:val="none" w:sz="0" w:space="0" w:color="auto"/>
        <w:right w:val="none" w:sz="0" w:space="0" w:color="auto"/>
      </w:divBdr>
    </w:div>
    <w:div w:id="1245452106">
      <w:bodyDiv w:val="1"/>
      <w:marLeft w:val="0"/>
      <w:marRight w:val="0"/>
      <w:marTop w:val="0"/>
      <w:marBottom w:val="0"/>
      <w:divBdr>
        <w:top w:val="none" w:sz="0" w:space="0" w:color="auto"/>
        <w:left w:val="none" w:sz="0" w:space="0" w:color="auto"/>
        <w:bottom w:val="none" w:sz="0" w:space="0" w:color="auto"/>
        <w:right w:val="none" w:sz="0" w:space="0" w:color="auto"/>
      </w:divBdr>
    </w:div>
    <w:div w:id="1246375051">
      <w:bodyDiv w:val="1"/>
      <w:marLeft w:val="0"/>
      <w:marRight w:val="0"/>
      <w:marTop w:val="0"/>
      <w:marBottom w:val="0"/>
      <w:divBdr>
        <w:top w:val="none" w:sz="0" w:space="0" w:color="auto"/>
        <w:left w:val="none" w:sz="0" w:space="0" w:color="auto"/>
        <w:bottom w:val="none" w:sz="0" w:space="0" w:color="auto"/>
        <w:right w:val="none" w:sz="0" w:space="0" w:color="auto"/>
      </w:divBdr>
    </w:div>
    <w:div w:id="1259557138">
      <w:bodyDiv w:val="1"/>
      <w:marLeft w:val="0"/>
      <w:marRight w:val="0"/>
      <w:marTop w:val="0"/>
      <w:marBottom w:val="0"/>
      <w:divBdr>
        <w:top w:val="none" w:sz="0" w:space="0" w:color="auto"/>
        <w:left w:val="none" w:sz="0" w:space="0" w:color="auto"/>
        <w:bottom w:val="none" w:sz="0" w:space="0" w:color="auto"/>
        <w:right w:val="none" w:sz="0" w:space="0" w:color="auto"/>
      </w:divBdr>
    </w:div>
    <w:div w:id="1284455810">
      <w:bodyDiv w:val="1"/>
      <w:marLeft w:val="0"/>
      <w:marRight w:val="0"/>
      <w:marTop w:val="0"/>
      <w:marBottom w:val="0"/>
      <w:divBdr>
        <w:top w:val="none" w:sz="0" w:space="0" w:color="auto"/>
        <w:left w:val="none" w:sz="0" w:space="0" w:color="auto"/>
        <w:bottom w:val="none" w:sz="0" w:space="0" w:color="auto"/>
        <w:right w:val="none" w:sz="0" w:space="0" w:color="auto"/>
      </w:divBdr>
    </w:div>
    <w:div w:id="1290549992">
      <w:bodyDiv w:val="1"/>
      <w:marLeft w:val="0"/>
      <w:marRight w:val="0"/>
      <w:marTop w:val="0"/>
      <w:marBottom w:val="0"/>
      <w:divBdr>
        <w:top w:val="none" w:sz="0" w:space="0" w:color="auto"/>
        <w:left w:val="none" w:sz="0" w:space="0" w:color="auto"/>
        <w:bottom w:val="none" w:sz="0" w:space="0" w:color="auto"/>
        <w:right w:val="none" w:sz="0" w:space="0" w:color="auto"/>
      </w:divBdr>
    </w:div>
    <w:div w:id="1298409850">
      <w:bodyDiv w:val="1"/>
      <w:marLeft w:val="0"/>
      <w:marRight w:val="0"/>
      <w:marTop w:val="0"/>
      <w:marBottom w:val="0"/>
      <w:divBdr>
        <w:top w:val="none" w:sz="0" w:space="0" w:color="auto"/>
        <w:left w:val="none" w:sz="0" w:space="0" w:color="auto"/>
        <w:bottom w:val="none" w:sz="0" w:space="0" w:color="auto"/>
        <w:right w:val="none" w:sz="0" w:space="0" w:color="auto"/>
      </w:divBdr>
      <w:divsChild>
        <w:div w:id="731347298">
          <w:marLeft w:val="0"/>
          <w:marRight w:val="0"/>
          <w:marTop w:val="0"/>
          <w:marBottom w:val="0"/>
          <w:divBdr>
            <w:top w:val="none" w:sz="0" w:space="0" w:color="auto"/>
            <w:left w:val="none" w:sz="0" w:space="0" w:color="auto"/>
            <w:bottom w:val="none" w:sz="0" w:space="0" w:color="auto"/>
            <w:right w:val="none" w:sz="0" w:space="0" w:color="auto"/>
          </w:divBdr>
          <w:divsChild>
            <w:div w:id="777218463">
              <w:marLeft w:val="0"/>
              <w:marRight w:val="0"/>
              <w:marTop w:val="0"/>
              <w:marBottom w:val="0"/>
              <w:divBdr>
                <w:top w:val="none" w:sz="0" w:space="0" w:color="auto"/>
                <w:left w:val="none" w:sz="0" w:space="0" w:color="auto"/>
                <w:bottom w:val="none" w:sz="0" w:space="0" w:color="auto"/>
                <w:right w:val="none" w:sz="0" w:space="0" w:color="auto"/>
              </w:divBdr>
              <w:divsChild>
                <w:div w:id="2102019361">
                  <w:marLeft w:val="0"/>
                  <w:marRight w:val="0"/>
                  <w:marTop w:val="0"/>
                  <w:marBottom w:val="0"/>
                  <w:divBdr>
                    <w:top w:val="none" w:sz="0" w:space="0" w:color="auto"/>
                    <w:left w:val="none" w:sz="0" w:space="0" w:color="auto"/>
                    <w:bottom w:val="none" w:sz="0" w:space="0" w:color="auto"/>
                    <w:right w:val="none" w:sz="0" w:space="0" w:color="auto"/>
                  </w:divBdr>
                  <w:divsChild>
                    <w:div w:id="1124228533">
                      <w:marLeft w:val="0"/>
                      <w:marRight w:val="0"/>
                      <w:marTop w:val="0"/>
                      <w:marBottom w:val="0"/>
                      <w:divBdr>
                        <w:top w:val="none" w:sz="0" w:space="0" w:color="auto"/>
                        <w:left w:val="none" w:sz="0" w:space="0" w:color="auto"/>
                        <w:bottom w:val="none" w:sz="0" w:space="0" w:color="auto"/>
                        <w:right w:val="none" w:sz="0" w:space="0" w:color="auto"/>
                      </w:divBdr>
                      <w:divsChild>
                        <w:div w:id="2103524248">
                          <w:marLeft w:val="0"/>
                          <w:marRight w:val="0"/>
                          <w:marTop w:val="0"/>
                          <w:marBottom w:val="0"/>
                          <w:divBdr>
                            <w:top w:val="none" w:sz="0" w:space="0" w:color="auto"/>
                            <w:left w:val="none" w:sz="0" w:space="0" w:color="auto"/>
                            <w:bottom w:val="none" w:sz="0" w:space="0" w:color="auto"/>
                            <w:right w:val="none" w:sz="0" w:space="0" w:color="auto"/>
                          </w:divBdr>
                          <w:divsChild>
                            <w:div w:id="1734348687">
                              <w:marLeft w:val="0"/>
                              <w:marRight w:val="0"/>
                              <w:marTop w:val="0"/>
                              <w:marBottom w:val="0"/>
                              <w:divBdr>
                                <w:top w:val="none" w:sz="0" w:space="0" w:color="auto"/>
                                <w:left w:val="none" w:sz="0" w:space="0" w:color="auto"/>
                                <w:bottom w:val="none" w:sz="0" w:space="0" w:color="auto"/>
                                <w:right w:val="none" w:sz="0" w:space="0" w:color="auto"/>
                              </w:divBdr>
                              <w:divsChild>
                                <w:div w:id="487789515">
                                  <w:marLeft w:val="0"/>
                                  <w:marRight w:val="0"/>
                                  <w:marTop w:val="0"/>
                                  <w:marBottom w:val="0"/>
                                  <w:divBdr>
                                    <w:top w:val="none" w:sz="0" w:space="0" w:color="auto"/>
                                    <w:left w:val="none" w:sz="0" w:space="0" w:color="auto"/>
                                    <w:bottom w:val="none" w:sz="0" w:space="0" w:color="auto"/>
                                    <w:right w:val="none" w:sz="0" w:space="0" w:color="auto"/>
                                  </w:divBdr>
                                  <w:divsChild>
                                    <w:div w:id="160977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1858924">
      <w:bodyDiv w:val="1"/>
      <w:marLeft w:val="0"/>
      <w:marRight w:val="0"/>
      <w:marTop w:val="0"/>
      <w:marBottom w:val="0"/>
      <w:divBdr>
        <w:top w:val="none" w:sz="0" w:space="0" w:color="auto"/>
        <w:left w:val="none" w:sz="0" w:space="0" w:color="auto"/>
        <w:bottom w:val="none" w:sz="0" w:space="0" w:color="auto"/>
        <w:right w:val="none" w:sz="0" w:space="0" w:color="auto"/>
      </w:divBdr>
    </w:div>
    <w:div w:id="1345284571">
      <w:bodyDiv w:val="1"/>
      <w:marLeft w:val="0"/>
      <w:marRight w:val="0"/>
      <w:marTop w:val="0"/>
      <w:marBottom w:val="0"/>
      <w:divBdr>
        <w:top w:val="none" w:sz="0" w:space="0" w:color="auto"/>
        <w:left w:val="none" w:sz="0" w:space="0" w:color="auto"/>
        <w:bottom w:val="none" w:sz="0" w:space="0" w:color="auto"/>
        <w:right w:val="none" w:sz="0" w:space="0" w:color="auto"/>
      </w:divBdr>
    </w:div>
    <w:div w:id="1346129230">
      <w:bodyDiv w:val="1"/>
      <w:marLeft w:val="0"/>
      <w:marRight w:val="0"/>
      <w:marTop w:val="0"/>
      <w:marBottom w:val="0"/>
      <w:divBdr>
        <w:top w:val="none" w:sz="0" w:space="0" w:color="auto"/>
        <w:left w:val="none" w:sz="0" w:space="0" w:color="auto"/>
        <w:bottom w:val="none" w:sz="0" w:space="0" w:color="auto"/>
        <w:right w:val="none" w:sz="0" w:space="0" w:color="auto"/>
      </w:divBdr>
    </w:div>
    <w:div w:id="1362584367">
      <w:bodyDiv w:val="1"/>
      <w:marLeft w:val="0"/>
      <w:marRight w:val="0"/>
      <w:marTop w:val="0"/>
      <w:marBottom w:val="0"/>
      <w:divBdr>
        <w:top w:val="none" w:sz="0" w:space="0" w:color="auto"/>
        <w:left w:val="none" w:sz="0" w:space="0" w:color="auto"/>
        <w:bottom w:val="none" w:sz="0" w:space="0" w:color="auto"/>
        <w:right w:val="none" w:sz="0" w:space="0" w:color="auto"/>
      </w:divBdr>
    </w:div>
    <w:div w:id="1369378852">
      <w:bodyDiv w:val="1"/>
      <w:marLeft w:val="0"/>
      <w:marRight w:val="0"/>
      <w:marTop w:val="0"/>
      <w:marBottom w:val="0"/>
      <w:divBdr>
        <w:top w:val="none" w:sz="0" w:space="0" w:color="auto"/>
        <w:left w:val="none" w:sz="0" w:space="0" w:color="auto"/>
        <w:bottom w:val="none" w:sz="0" w:space="0" w:color="auto"/>
        <w:right w:val="none" w:sz="0" w:space="0" w:color="auto"/>
      </w:divBdr>
    </w:div>
    <w:div w:id="1397782452">
      <w:bodyDiv w:val="1"/>
      <w:marLeft w:val="0"/>
      <w:marRight w:val="0"/>
      <w:marTop w:val="0"/>
      <w:marBottom w:val="0"/>
      <w:divBdr>
        <w:top w:val="none" w:sz="0" w:space="0" w:color="auto"/>
        <w:left w:val="none" w:sz="0" w:space="0" w:color="auto"/>
        <w:bottom w:val="none" w:sz="0" w:space="0" w:color="auto"/>
        <w:right w:val="none" w:sz="0" w:space="0" w:color="auto"/>
      </w:divBdr>
    </w:div>
    <w:div w:id="1430005010">
      <w:bodyDiv w:val="1"/>
      <w:marLeft w:val="0"/>
      <w:marRight w:val="0"/>
      <w:marTop w:val="0"/>
      <w:marBottom w:val="0"/>
      <w:divBdr>
        <w:top w:val="none" w:sz="0" w:space="0" w:color="auto"/>
        <w:left w:val="none" w:sz="0" w:space="0" w:color="auto"/>
        <w:bottom w:val="none" w:sz="0" w:space="0" w:color="auto"/>
        <w:right w:val="none" w:sz="0" w:space="0" w:color="auto"/>
      </w:divBdr>
    </w:div>
    <w:div w:id="1443264097">
      <w:bodyDiv w:val="1"/>
      <w:marLeft w:val="0"/>
      <w:marRight w:val="0"/>
      <w:marTop w:val="0"/>
      <w:marBottom w:val="0"/>
      <w:divBdr>
        <w:top w:val="none" w:sz="0" w:space="0" w:color="auto"/>
        <w:left w:val="none" w:sz="0" w:space="0" w:color="auto"/>
        <w:bottom w:val="none" w:sz="0" w:space="0" w:color="auto"/>
        <w:right w:val="none" w:sz="0" w:space="0" w:color="auto"/>
      </w:divBdr>
    </w:div>
    <w:div w:id="1476219553">
      <w:bodyDiv w:val="1"/>
      <w:marLeft w:val="0"/>
      <w:marRight w:val="0"/>
      <w:marTop w:val="0"/>
      <w:marBottom w:val="0"/>
      <w:divBdr>
        <w:top w:val="none" w:sz="0" w:space="0" w:color="auto"/>
        <w:left w:val="none" w:sz="0" w:space="0" w:color="auto"/>
        <w:bottom w:val="none" w:sz="0" w:space="0" w:color="auto"/>
        <w:right w:val="none" w:sz="0" w:space="0" w:color="auto"/>
      </w:divBdr>
      <w:divsChild>
        <w:div w:id="1427268293">
          <w:marLeft w:val="0"/>
          <w:marRight w:val="0"/>
          <w:marTop w:val="0"/>
          <w:marBottom w:val="0"/>
          <w:divBdr>
            <w:top w:val="none" w:sz="0" w:space="0" w:color="auto"/>
            <w:left w:val="none" w:sz="0" w:space="0" w:color="auto"/>
            <w:bottom w:val="none" w:sz="0" w:space="0" w:color="auto"/>
            <w:right w:val="none" w:sz="0" w:space="0" w:color="auto"/>
          </w:divBdr>
          <w:divsChild>
            <w:div w:id="624233835">
              <w:marLeft w:val="0"/>
              <w:marRight w:val="0"/>
              <w:marTop w:val="0"/>
              <w:marBottom w:val="0"/>
              <w:divBdr>
                <w:top w:val="none" w:sz="0" w:space="0" w:color="auto"/>
                <w:left w:val="none" w:sz="0" w:space="0" w:color="auto"/>
                <w:bottom w:val="none" w:sz="0" w:space="0" w:color="auto"/>
                <w:right w:val="none" w:sz="0" w:space="0" w:color="auto"/>
              </w:divBdr>
            </w:div>
            <w:div w:id="153426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823502">
      <w:bodyDiv w:val="1"/>
      <w:marLeft w:val="0"/>
      <w:marRight w:val="0"/>
      <w:marTop w:val="0"/>
      <w:marBottom w:val="0"/>
      <w:divBdr>
        <w:top w:val="none" w:sz="0" w:space="0" w:color="auto"/>
        <w:left w:val="none" w:sz="0" w:space="0" w:color="auto"/>
        <w:bottom w:val="none" w:sz="0" w:space="0" w:color="auto"/>
        <w:right w:val="none" w:sz="0" w:space="0" w:color="auto"/>
      </w:divBdr>
      <w:divsChild>
        <w:div w:id="607587174">
          <w:marLeft w:val="0"/>
          <w:marRight w:val="0"/>
          <w:marTop w:val="0"/>
          <w:marBottom w:val="0"/>
          <w:divBdr>
            <w:top w:val="none" w:sz="0" w:space="0" w:color="auto"/>
            <w:left w:val="none" w:sz="0" w:space="0" w:color="auto"/>
            <w:bottom w:val="none" w:sz="0" w:space="0" w:color="auto"/>
            <w:right w:val="none" w:sz="0" w:space="0" w:color="auto"/>
          </w:divBdr>
          <w:divsChild>
            <w:div w:id="750199640">
              <w:marLeft w:val="0"/>
              <w:marRight w:val="0"/>
              <w:marTop w:val="0"/>
              <w:marBottom w:val="0"/>
              <w:divBdr>
                <w:top w:val="none" w:sz="0" w:space="0" w:color="auto"/>
                <w:left w:val="none" w:sz="0" w:space="0" w:color="auto"/>
                <w:bottom w:val="none" w:sz="0" w:space="0" w:color="auto"/>
                <w:right w:val="none" w:sz="0" w:space="0" w:color="auto"/>
              </w:divBdr>
            </w:div>
            <w:div w:id="1511529385">
              <w:marLeft w:val="0"/>
              <w:marRight w:val="0"/>
              <w:marTop w:val="0"/>
              <w:marBottom w:val="0"/>
              <w:divBdr>
                <w:top w:val="none" w:sz="0" w:space="0" w:color="auto"/>
                <w:left w:val="none" w:sz="0" w:space="0" w:color="auto"/>
                <w:bottom w:val="none" w:sz="0" w:space="0" w:color="auto"/>
                <w:right w:val="none" w:sz="0" w:space="0" w:color="auto"/>
              </w:divBdr>
              <w:divsChild>
                <w:div w:id="211978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911757">
          <w:marLeft w:val="0"/>
          <w:marRight w:val="0"/>
          <w:marTop w:val="0"/>
          <w:marBottom w:val="0"/>
          <w:divBdr>
            <w:top w:val="none" w:sz="0" w:space="0" w:color="auto"/>
            <w:left w:val="none" w:sz="0" w:space="0" w:color="auto"/>
            <w:bottom w:val="none" w:sz="0" w:space="0" w:color="auto"/>
            <w:right w:val="none" w:sz="0" w:space="0" w:color="auto"/>
          </w:divBdr>
          <w:divsChild>
            <w:div w:id="1102652740">
              <w:marLeft w:val="0"/>
              <w:marRight w:val="0"/>
              <w:marTop w:val="0"/>
              <w:marBottom w:val="0"/>
              <w:divBdr>
                <w:top w:val="none" w:sz="0" w:space="0" w:color="auto"/>
                <w:left w:val="none" w:sz="0" w:space="0" w:color="auto"/>
                <w:bottom w:val="none" w:sz="0" w:space="0" w:color="auto"/>
                <w:right w:val="none" w:sz="0" w:space="0" w:color="auto"/>
              </w:divBdr>
              <w:divsChild>
                <w:div w:id="1024015773">
                  <w:marLeft w:val="0"/>
                  <w:marRight w:val="0"/>
                  <w:marTop w:val="0"/>
                  <w:marBottom w:val="0"/>
                  <w:divBdr>
                    <w:top w:val="none" w:sz="0" w:space="0" w:color="auto"/>
                    <w:left w:val="none" w:sz="0" w:space="0" w:color="auto"/>
                    <w:bottom w:val="none" w:sz="0" w:space="0" w:color="auto"/>
                    <w:right w:val="none" w:sz="0" w:space="0" w:color="auto"/>
                  </w:divBdr>
                </w:div>
              </w:divsChild>
            </w:div>
            <w:div w:id="1308975793">
              <w:marLeft w:val="0"/>
              <w:marRight w:val="0"/>
              <w:marTop w:val="0"/>
              <w:marBottom w:val="0"/>
              <w:divBdr>
                <w:top w:val="none" w:sz="0" w:space="0" w:color="auto"/>
                <w:left w:val="none" w:sz="0" w:space="0" w:color="auto"/>
                <w:bottom w:val="none" w:sz="0" w:space="0" w:color="auto"/>
                <w:right w:val="none" w:sz="0" w:space="0" w:color="auto"/>
              </w:divBdr>
            </w:div>
          </w:divsChild>
        </w:div>
        <w:div w:id="1037776624">
          <w:marLeft w:val="0"/>
          <w:marRight w:val="0"/>
          <w:marTop w:val="0"/>
          <w:marBottom w:val="0"/>
          <w:divBdr>
            <w:top w:val="none" w:sz="0" w:space="0" w:color="auto"/>
            <w:left w:val="none" w:sz="0" w:space="0" w:color="auto"/>
            <w:bottom w:val="none" w:sz="0" w:space="0" w:color="auto"/>
            <w:right w:val="none" w:sz="0" w:space="0" w:color="auto"/>
          </w:divBdr>
          <w:divsChild>
            <w:div w:id="1419400636">
              <w:marLeft w:val="0"/>
              <w:marRight w:val="0"/>
              <w:marTop w:val="0"/>
              <w:marBottom w:val="0"/>
              <w:divBdr>
                <w:top w:val="none" w:sz="0" w:space="0" w:color="auto"/>
                <w:left w:val="none" w:sz="0" w:space="0" w:color="auto"/>
                <w:bottom w:val="none" w:sz="0" w:space="0" w:color="auto"/>
                <w:right w:val="none" w:sz="0" w:space="0" w:color="auto"/>
              </w:divBdr>
              <w:divsChild>
                <w:div w:id="842429107">
                  <w:marLeft w:val="0"/>
                  <w:marRight w:val="0"/>
                  <w:marTop w:val="0"/>
                  <w:marBottom w:val="0"/>
                  <w:divBdr>
                    <w:top w:val="none" w:sz="0" w:space="0" w:color="auto"/>
                    <w:left w:val="none" w:sz="0" w:space="0" w:color="auto"/>
                    <w:bottom w:val="none" w:sz="0" w:space="0" w:color="auto"/>
                    <w:right w:val="none" w:sz="0" w:space="0" w:color="auto"/>
                  </w:divBdr>
                </w:div>
              </w:divsChild>
            </w:div>
            <w:div w:id="1667048955">
              <w:marLeft w:val="0"/>
              <w:marRight w:val="0"/>
              <w:marTop w:val="0"/>
              <w:marBottom w:val="0"/>
              <w:divBdr>
                <w:top w:val="none" w:sz="0" w:space="0" w:color="auto"/>
                <w:left w:val="none" w:sz="0" w:space="0" w:color="auto"/>
                <w:bottom w:val="none" w:sz="0" w:space="0" w:color="auto"/>
                <w:right w:val="none" w:sz="0" w:space="0" w:color="auto"/>
              </w:divBdr>
            </w:div>
          </w:divsChild>
        </w:div>
        <w:div w:id="1142885800">
          <w:marLeft w:val="0"/>
          <w:marRight w:val="0"/>
          <w:marTop w:val="0"/>
          <w:marBottom w:val="0"/>
          <w:divBdr>
            <w:top w:val="none" w:sz="0" w:space="0" w:color="auto"/>
            <w:left w:val="none" w:sz="0" w:space="0" w:color="auto"/>
            <w:bottom w:val="none" w:sz="0" w:space="0" w:color="auto"/>
            <w:right w:val="none" w:sz="0" w:space="0" w:color="auto"/>
          </w:divBdr>
          <w:divsChild>
            <w:div w:id="649789822">
              <w:marLeft w:val="0"/>
              <w:marRight w:val="0"/>
              <w:marTop w:val="0"/>
              <w:marBottom w:val="0"/>
              <w:divBdr>
                <w:top w:val="none" w:sz="0" w:space="0" w:color="auto"/>
                <w:left w:val="none" w:sz="0" w:space="0" w:color="auto"/>
                <w:bottom w:val="none" w:sz="0" w:space="0" w:color="auto"/>
                <w:right w:val="none" w:sz="0" w:space="0" w:color="auto"/>
              </w:divBdr>
            </w:div>
            <w:div w:id="1457991815">
              <w:marLeft w:val="0"/>
              <w:marRight w:val="0"/>
              <w:marTop w:val="0"/>
              <w:marBottom w:val="0"/>
              <w:divBdr>
                <w:top w:val="none" w:sz="0" w:space="0" w:color="auto"/>
                <w:left w:val="none" w:sz="0" w:space="0" w:color="auto"/>
                <w:bottom w:val="none" w:sz="0" w:space="0" w:color="auto"/>
                <w:right w:val="none" w:sz="0" w:space="0" w:color="auto"/>
              </w:divBdr>
              <w:divsChild>
                <w:div w:id="114243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766914">
      <w:bodyDiv w:val="1"/>
      <w:marLeft w:val="0"/>
      <w:marRight w:val="0"/>
      <w:marTop w:val="0"/>
      <w:marBottom w:val="0"/>
      <w:divBdr>
        <w:top w:val="none" w:sz="0" w:space="0" w:color="auto"/>
        <w:left w:val="none" w:sz="0" w:space="0" w:color="auto"/>
        <w:bottom w:val="none" w:sz="0" w:space="0" w:color="auto"/>
        <w:right w:val="none" w:sz="0" w:space="0" w:color="auto"/>
      </w:divBdr>
    </w:div>
    <w:div w:id="1498377430">
      <w:bodyDiv w:val="1"/>
      <w:marLeft w:val="0"/>
      <w:marRight w:val="0"/>
      <w:marTop w:val="0"/>
      <w:marBottom w:val="0"/>
      <w:divBdr>
        <w:top w:val="none" w:sz="0" w:space="0" w:color="auto"/>
        <w:left w:val="none" w:sz="0" w:space="0" w:color="auto"/>
        <w:bottom w:val="none" w:sz="0" w:space="0" w:color="auto"/>
        <w:right w:val="none" w:sz="0" w:space="0" w:color="auto"/>
      </w:divBdr>
    </w:div>
    <w:div w:id="1531213384">
      <w:bodyDiv w:val="1"/>
      <w:marLeft w:val="0"/>
      <w:marRight w:val="0"/>
      <w:marTop w:val="0"/>
      <w:marBottom w:val="0"/>
      <w:divBdr>
        <w:top w:val="none" w:sz="0" w:space="0" w:color="auto"/>
        <w:left w:val="none" w:sz="0" w:space="0" w:color="auto"/>
        <w:bottom w:val="none" w:sz="0" w:space="0" w:color="auto"/>
        <w:right w:val="none" w:sz="0" w:space="0" w:color="auto"/>
      </w:divBdr>
    </w:div>
    <w:div w:id="1531264518">
      <w:bodyDiv w:val="1"/>
      <w:marLeft w:val="0"/>
      <w:marRight w:val="0"/>
      <w:marTop w:val="0"/>
      <w:marBottom w:val="0"/>
      <w:divBdr>
        <w:top w:val="none" w:sz="0" w:space="0" w:color="auto"/>
        <w:left w:val="none" w:sz="0" w:space="0" w:color="auto"/>
        <w:bottom w:val="none" w:sz="0" w:space="0" w:color="auto"/>
        <w:right w:val="none" w:sz="0" w:space="0" w:color="auto"/>
      </w:divBdr>
    </w:div>
    <w:div w:id="1531532605">
      <w:bodyDiv w:val="1"/>
      <w:marLeft w:val="0"/>
      <w:marRight w:val="0"/>
      <w:marTop w:val="0"/>
      <w:marBottom w:val="0"/>
      <w:divBdr>
        <w:top w:val="none" w:sz="0" w:space="0" w:color="auto"/>
        <w:left w:val="none" w:sz="0" w:space="0" w:color="auto"/>
        <w:bottom w:val="none" w:sz="0" w:space="0" w:color="auto"/>
        <w:right w:val="none" w:sz="0" w:space="0" w:color="auto"/>
      </w:divBdr>
    </w:div>
    <w:div w:id="1553299361">
      <w:bodyDiv w:val="1"/>
      <w:marLeft w:val="0"/>
      <w:marRight w:val="0"/>
      <w:marTop w:val="0"/>
      <w:marBottom w:val="0"/>
      <w:divBdr>
        <w:top w:val="none" w:sz="0" w:space="0" w:color="auto"/>
        <w:left w:val="none" w:sz="0" w:space="0" w:color="auto"/>
        <w:bottom w:val="none" w:sz="0" w:space="0" w:color="auto"/>
        <w:right w:val="none" w:sz="0" w:space="0" w:color="auto"/>
      </w:divBdr>
      <w:divsChild>
        <w:div w:id="675573490">
          <w:marLeft w:val="0"/>
          <w:marRight w:val="0"/>
          <w:marTop w:val="0"/>
          <w:marBottom w:val="0"/>
          <w:divBdr>
            <w:top w:val="none" w:sz="0" w:space="0" w:color="auto"/>
            <w:left w:val="none" w:sz="0" w:space="0" w:color="auto"/>
            <w:bottom w:val="none" w:sz="0" w:space="0" w:color="auto"/>
            <w:right w:val="none" w:sz="0" w:space="0" w:color="auto"/>
          </w:divBdr>
          <w:divsChild>
            <w:div w:id="126373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819775">
      <w:bodyDiv w:val="1"/>
      <w:marLeft w:val="0"/>
      <w:marRight w:val="0"/>
      <w:marTop w:val="0"/>
      <w:marBottom w:val="0"/>
      <w:divBdr>
        <w:top w:val="none" w:sz="0" w:space="0" w:color="auto"/>
        <w:left w:val="none" w:sz="0" w:space="0" w:color="auto"/>
        <w:bottom w:val="none" w:sz="0" w:space="0" w:color="auto"/>
        <w:right w:val="none" w:sz="0" w:space="0" w:color="auto"/>
      </w:divBdr>
      <w:divsChild>
        <w:div w:id="699628098">
          <w:marLeft w:val="0"/>
          <w:marRight w:val="0"/>
          <w:marTop w:val="0"/>
          <w:marBottom w:val="0"/>
          <w:divBdr>
            <w:top w:val="none" w:sz="0" w:space="0" w:color="auto"/>
            <w:left w:val="none" w:sz="0" w:space="0" w:color="auto"/>
            <w:bottom w:val="none" w:sz="0" w:space="0" w:color="auto"/>
            <w:right w:val="none" w:sz="0" w:space="0" w:color="auto"/>
          </w:divBdr>
          <w:divsChild>
            <w:div w:id="849484643">
              <w:marLeft w:val="0"/>
              <w:marRight w:val="0"/>
              <w:marTop w:val="0"/>
              <w:marBottom w:val="0"/>
              <w:divBdr>
                <w:top w:val="none" w:sz="0" w:space="0" w:color="auto"/>
                <w:left w:val="none" w:sz="0" w:space="0" w:color="auto"/>
                <w:bottom w:val="none" w:sz="0" w:space="0" w:color="auto"/>
                <w:right w:val="none" w:sz="0" w:space="0" w:color="auto"/>
              </w:divBdr>
              <w:divsChild>
                <w:div w:id="204686482">
                  <w:marLeft w:val="0"/>
                  <w:marRight w:val="0"/>
                  <w:marTop w:val="0"/>
                  <w:marBottom w:val="0"/>
                  <w:divBdr>
                    <w:top w:val="none" w:sz="0" w:space="0" w:color="auto"/>
                    <w:left w:val="none" w:sz="0" w:space="0" w:color="auto"/>
                    <w:bottom w:val="none" w:sz="0" w:space="0" w:color="auto"/>
                    <w:right w:val="none" w:sz="0" w:space="0" w:color="auto"/>
                  </w:divBdr>
                  <w:divsChild>
                    <w:div w:id="579291388">
                      <w:marLeft w:val="0"/>
                      <w:marRight w:val="0"/>
                      <w:marTop w:val="0"/>
                      <w:marBottom w:val="0"/>
                      <w:divBdr>
                        <w:top w:val="none" w:sz="0" w:space="0" w:color="auto"/>
                        <w:left w:val="none" w:sz="0" w:space="0" w:color="auto"/>
                        <w:bottom w:val="none" w:sz="0" w:space="0" w:color="auto"/>
                        <w:right w:val="none" w:sz="0" w:space="0" w:color="auto"/>
                      </w:divBdr>
                      <w:divsChild>
                        <w:div w:id="2071034673">
                          <w:marLeft w:val="0"/>
                          <w:marRight w:val="0"/>
                          <w:marTop w:val="0"/>
                          <w:marBottom w:val="0"/>
                          <w:divBdr>
                            <w:top w:val="none" w:sz="0" w:space="0" w:color="auto"/>
                            <w:left w:val="none" w:sz="0" w:space="0" w:color="auto"/>
                            <w:bottom w:val="none" w:sz="0" w:space="0" w:color="auto"/>
                            <w:right w:val="none" w:sz="0" w:space="0" w:color="auto"/>
                          </w:divBdr>
                          <w:divsChild>
                            <w:div w:id="2012020799">
                              <w:marLeft w:val="0"/>
                              <w:marRight w:val="0"/>
                              <w:marTop w:val="0"/>
                              <w:marBottom w:val="0"/>
                              <w:divBdr>
                                <w:top w:val="none" w:sz="0" w:space="0" w:color="auto"/>
                                <w:left w:val="none" w:sz="0" w:space="0" w:color="auto"/>
                                <w:bottom w:val="none" w:sz="0" w:space="0" w:color="auto"/>
                                <w:right w:val="none" w:sz="0" w:space="0" w:color="auto"/>
                              </w:divBdr>
                              <w:divsChild>
                                <w:div w:id="1229417249">
                                  <w:marLeft w:val="0"/>
                                  <w:marRight w:val="0"/>
                                  <w:marTop w:val="0"/>
                                  <w:marBottom w:val="0"/>
                                  <w:divBdr>
                                    <w:top w:val="none" w:sz="0" w:space="0" w:color="auto"/>
                                    <w:left w:val="none" w:sz="0" w:space="0" w:color="auto"/>
                                    <w:bottom w:val="none" w:sz="0" w:space="0" w:color="auto"/>
                                    <w:right w:val="none" w:sz="0" w:space="0" w:color="auto"/>
                                  </w:divBdr>
                                  <w:divsChild>
                                    <w:div w:id="157262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7324152">
      <w:bodyDiv w:val="1"/>
      <w:marLeft w:val="0"/>
      <w:marRight w:val="0"/>
      <w:marTop w:val="0"/>
      <w:marBottom w:val="0"/>
      <w:divBdr>
        <w:top w:val="none" w:sz="0" w:space="0" w:color="auto"/>
        <w:left w:val="none" w:sz="0" w:space="0" w:color="auto"/>
        <w:bottom w:val="none" w:sz="0" w:space="0" w:color="auto"/>
        <w:right w:val="none" w:sz="0" w:space="0" w:color="auto"/>
      </w:divBdr>
    </w:div>
    <w:div w:id="1617516162">
      <w:bodyDiv w:val="1"/>
      <w:marLeft w:val="0"/>
      <w:marRight w:val="0"/>
      <w:marTop w:val="0"/>
      <w:marBottom w:val="0"/>
      <w:divBdr>
        <w:top w:val="none" w:sz="0" w:space="0" w:color="auto"/>
        <w:left w:val="none" w:sz="0" w:space="0" w:color="auto"/>
        <w:bottom w:val="none" w:sz="0" w:space="0" w:color="auto"/>
        <w:right w:val="none" w:sz="0" w:space="0" w:color="auto"/>
      </w:divBdr>
    </w:div>
    <w:div w:id="1633828615">
      <w:bodyDiv w:val="1"/>
      <w:marLeft w:val="0"/>
      <w:marRight w:val="0"/>
      <w:marTop w:val="0"/>
      <w:marBottom w:val="0"/>
      <w:divBdr>
        <w:top w:val="none" w:sz="0" w:space="0" w:color="auto"/>
        <w:left w:val="none" w:sz="0" w:space="0" w:color="auto"/>
        <w:bottom w:val="none" w:sz="0" w:space="0" w:color="auto"/>
        <w:right w:val="none" w:sz="0" w:space="0" w:color="auto"/>
      </w:divBdr>
    </w:div>
    <w:div w:id="1651784860">
      <w:bodyDiv w:val="1"/>
      <w:marLeft w:val="0"/>
      <w:marRight w:val="0"/>
      <w:marTop w:val="0"/>
      <w:marBottom w:val="0"/>
      <w:divBdr>
        <w:top w:val="none" w:sz="0" w:space="0" w:color="auto"/>
        <w:left w:val="none" w:sz="0" w:space="0" w:color="auto"/>
        <w:bottom w:val="none" w:sz="0" w:space="0" w:color="auto"/>
        <w:right w:val="none" w:sz="0" w:space="0" w:color="auto"/>
      </w:divBdr>
    </w:div>
    <w:div w:id="1651907117">
      <w:bodyDiv w:val="1"/>
      <w:marLeft w:val="0"/>
      <w:marRight w:val="0"/>
      <w:marTop w:val="0"/>
      <w:marBottom w:val="0"/>
      <w:divBdr>
        <w:top w:val="none" w:sz="0" w:space="0" w:color="auto"/>
        <w:left w:val="none" w:sz="0" w:space="0" w:color="auto"/>
        <w:bottom w:val="none" w:sz="0" w:space="0" w:color="auto"/>
        <w:right w:val="none" w:sz="0" w:space="0" w:color="auto"/>
      </w:divBdr>
    </w:div>
    <w:div w:id="1669558917">
      <w:bodyDiv w:val="1"/>
      <w:marLeft w:val="0"/>
      <w:marRight w:val="0"/>
      <w:marTop w:val="0"/>
      <w:marBottom w:val="0"/>
      <w:divBdr>
        <w:top w:val="none" w:sz="0" w:space="0" w:color="auto"/>
        <w:left w:val="none" w:sz="0" w:space="0" w:color="auto"/>
        <w:bottom w:val="none" w:sz="0" w:space="0" w:color="auto"/>
        <w:right w:val="none" w:sz="0" w:space="0" w:color="auto"/>
      </w:divBdr>
    </w:div>
    <w:div w:id="1702512813">
      <w:bodyDiv w:val="1"/>
      <w:marLeft w:val="0"/>
      <w:marRight w:val="0"/>
      <w:marTop w:val="0"/>
      <w:marBottom w:val="0"/>
      <w:divBdr>
        <w:top w:val="none" w:sz="0" w:space="0" w:color="auto"/>
        <w:left w:val="none" w:sz="0" w:space="0" w:color="auto"/>
        <w:bottom w:val="none" w:sz="0" w:space="0" w:color="auto"/>
        <w:right w:val="none" w:sz="0" w:space="0" w:color="auto"/>
      </w:divBdr>
    </w:div>
    <w:div w:id="1704206687">
      <w:bodyDiv w:val="1"/>
      <w:marLeft w:val="0"/>
      <w:marRight w:val="0"/>
      <w:marTop w:val="0"/>
      <w:marBottom w:val="0"/>
      <w:divBdr>
        <w:top w:val="none" w:sz="0" w:space="0" w:color="auto"/>
        <w:left w:val="none" w:sz="0" w:space="0" w:color="auto"/>
        <w:bottom w:val="none" w:sz="0" w:space="0" w:color="auto"/>
        <w:right w:val="none" w:sz="0" w:space="0" w:color="auto"/>
      </w:divBdr>
    </w:div>
    <w:div w:id="1717971437">
      <w:bodyDiv w:val="1"/>
      <w:marLeft w:val="0"/>
      <w:marRight w:val="0"/>
      <w:marTop w:val="0"/>
      <w:marBottom w:val="0"/>
      <w:divBdr>
        <w:top w:val="none" w:sz="0" w:space="0" w:color="auto"/>
        <w:left w:val="none" w:sz="0" w:space="0" w:color="auto"/>
        <w:bottom w:val="none" w:sz="0" w:space="0" w:color="auto"/>
        <w:right w:val="none" w:sz="0" w:space="0" w:color="auto"/>
      </w:divBdr>
    </w:div>
    <w:div w:id="1745641931">
      <w:bodyDiv w:val="1"/>
      <w:marLeft w:val="0"/>
      <w:marRight w:val="0"/>
      <w:marTop w:val="0"/>
      <w:marBottom w:val="0"/>
      <w:divBdr>
        <w:top w:val="none" w:sz="0" w:space="0" w:color="auto"/>
        <w:left w:val="none" w:sz="0" w:space="0" w:color="auto"/>
        <w:bottom w:val="none" w:sz="0" w:space="0" w:color="auto"/>
        <w:right w:val="none" w:sz="0" w:space="0" w:color="auto"/>
      </w:divBdr>
    </w:div>
    <w:div w:id="1748109863">
      <w:bodyDiv w:val="1"/>
      <w:marLeft w:val="0"/>
      <w:marRight w:val="0"/>
      <w:marTop w:val="0"/>
      <w:marBottom w:val="0"/>
      <w:divBdr>
        <w:top w:val="none" w:sz="0" w:space="0" w:color="auto"/>
        <w:left w:val="none" w:sz="0" w:space="0" w:color="auto"/>
        <w:bottom w:val="none" w:sz="0" w:space="0" w:color="auto"/>
        <w:right w:val="none" w:sz="0" w:space="0" w:color="auto"/>
      </w:divBdr>
    </w:div>
    <w:div w:id="1749765467">
      <w:bodyDiv w:val="1"/>
      <w:marLeft w:val="0"/>
      <w:marRight w:val="0"/>
      <w:marTop w:val="0"/>
      <w:marBottom w:val="0"/>
      <w:divBdr>
        <w:top w:val="none" w:sz="0" w:space="0" w:color="auto"/>
        <w:left w:val="none" w:sz="0" w:space="0" w:color="auto"/>
        <w:bottom w:val="none" w:sz="0" w:space="0" w:color="auto"/>
        <w:right w:val="none" w:sz="0" w:space="0" w:color="auto"/>
      </w:divBdr>
    </w:div>
    <w:div w:id="1774397338">
      <w:bodyDiv w:val="1"/>
      <w:marLeft w:val="0"/>
      <w:marRight w:val="0"/>
      <w:marTop w:val="0"/>
      <w:marBottom w:val="0"/>
      <w:divBdr>
        <w:top w:val="none" w:sz="0" w:space="0" w:color="auto"/>
        <w:left w:val="none" w:sz="0" w:space="0" w:color="auto"/>
        <w:bottom w:val="none" w:sz="0" w:space="0" w:color="auto"/>
        <w:right w:val="none" w:sz="0" w:space="0" w:color="auto"/>
      </w:divBdr>
    </w:div>
    <w:div w:id="1793548724">
      <w:bodyDiv w:val="1"/>
      <w:marLeft w:val="0"/>
      <w:marRight w:val="0"/>
      <w:marTop w:val="0"/>
      <w:marBottom w:val="0"/>
      <w:divBdr>
        <w:top w:val="none" w:sz="0" w:space="0" w:color="auto"/>
        <w:left w:val="none" w:sz="0" w:space="0" w:color="auto"/>
        <w:bottom w:val="none" w:sz="0" w:space="0" w:color="auto"/>
        <w:right w:val="none" w:sz="0" w:space="0" w:color="auto"/>
      </w:divBdr>
      <w:divsChild>
        <w:div w:id="558443542">
          <w:marLeft w:val="0"/>
          <w:marRight w:val="0"/>
          <w:marTop w:val="0"/>
          <w:marBottom w:val="0"/>
          <w:divBdr>
            <w:top w:val="none" w:sz="0" w:space="0" w:color="auto"/>
            <w:left w:val="none" w:sz="0" w:space="0" w:color="auto"/>
            <w:bottom w:val="none" w:sz="0" w:space="0" w:color="auto"/>
            <w:right w:val="none" w:sz="0" w:space="0" w:color="auto"/>
          </w:divBdr>
          <w:divsChild>
            <w:div w:id="585268540">
              <w:marLeft w:val="0"/>
              <w:marRight w:val="0"/>
              <w:marTop w:val="0"/>
              <w:marBottom w:val="0"/>
              <w:divBdr>
                <w:top w:val="none" w:sz="0" w:space="0" w:color="auto"/>
                <w:left w:val="none" w:sz="0" w:space="0" w:color="auto"/>
                <w:bottom w:val="none" w:sz="0" w:space="0" w:color="auto"/>
                <w:right w:val="none" w:sz="0" w:space="0" w:color="auto"/>
              </w:divBdr>
            </w:div>
            <w:div w:id="137731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982074">
      <w:bodyDiv w:val="1"/>
      <w:marLeft w:val="0"/>
      <w:marRight w:val="0"/>
      <w:marTop w:val="0"/>
      <w:marBottom w:val="0"/>
      <w:divBdr>
        <w:top w:val="none" w:sz="0" w:space="0" w:color="auto"/>
        <w:left w:val="none" w:sz="0" w:space="0" w:color="auto"/>
        <w:bottom w:val="none" w:sz="0" w:space="0" w:color="auto"/>
        <w:right w:val="none" w:sz="0" w:space="0" w:color="auto"/>
      </w:divBdr>
    </w:div>
    <w:div w:id="1826121287">
      <w:bodyDiv w:val="1"/>
      <w:marLeft w:val="0"/>
      <w:marRight w:val="0"/>
      <w:marTop w:val="0"/>
      <w:marBottom w:val="0"/>
      <w:divBdr>
        <w:top w:val="none" w:sz="0" w:space="0" w:color="auto"/>
        <w:left w:val="none" w:sz="0" w:space="0" w:color="auto"/>
        <w:bottom w:val="none" w:sz="0" w:space="0" w:color="auto"/>
        <w:right w:val="none" w:sz="0" w:space="0" w:color="auto"/>
      </w:divBdr>
    </w:div>
    <w:div w:id="1828937055">
      <w:bodyDiv w:val="1"/>
      <w:marLeft w:val="0"/>
      <w:marRight w:val="0"/>
      <w:marTop w:val="0"/>
      <w:marBottom w:val="0"/>
      <w:divBdr>
        <w:top w:val="none" w:sz="0" w:space="0" w:color="auto"/>
        <w:left w:val="none" w:sz="0" w:space="0" w:color="auto"/>
        <w:bottom w:val="none" w:sz="0" w:space="0" w:color="auto"/>
        <w:right w:val="none" w:sz="0" w:space="0" w:color="auto"/>
      </w:divBdr>
    </w:div>
    <w:div w:id="1861041781">
      <w:bodyDiv w:val="1"/>
      <w:marLeft w:val="0"/>
      <w:marRight w:val="0"/>
      <w:marTop w:val="0"/>
      <w:marBottom w:val="0"/>
      <w:divBdr>
        <w:top w:val="none" w:sz="0" w:space="0" w:color="auto"/>
        <w:left w:val="none" w:sz="0" w:space="0" w:color="auto"/>
        <w:bottom w:val="none" w:sz="0" w:space="0" w:color="auto"/>
        <w:right w:val="none" w:sz="0" w:space="0" w:color="auto"/>
      </w:divBdr>
    </w:div>
    <w:div w:id="1869097786">
      <w:bodyDiv w:val="1"/>
      <w:marLeft w:val="0"/>
      <w:marRight w:val="0"/>
      <w:marTop w:val="0"/>
      <w:marBottom w:val="0"/>
      <w:divBdr>
        <w:top w:val="none" w:sz="0" w:space="0" w:color="auto"/>
        <w:left w:val="none" w:sz="0" w:space="0" w:color="auto"/>
        <w:bottom w:val="none" w:sz="0" w:space="0" w:color="auto"/>
        <w:right w:val="none" w:sz="0" w:space="0" w:color="auto"/>
      </w:divBdr>
      <w:divsChild>
        <w:div w:id="766656673">
          <w:marLeft w:val="0"/>
          <w:marRight w:val="0"/>
          <w:marTop w:val="0"/>
          <w:marBottom w:val="0"/>
          <w:divBdr>
            <w:top w:val="none" w:sz="0" w:space="0" w:color="auto"/>
            <w:left w:val="none" w:sz="0" w:space="0" w:color="auto"/>
            <w:bottom w:val="none" w:sz="0" w:space="0" w:color="auto"/>
            <w:right w:val="none" w:sz="0" w:space="0" w:color="auto"/>
          </w:divBdr>
          <w:divsChild>
            <w:div w:id="46369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156214">
      <w:bodyDiv w:val="1"/>
      <w:marLeft w:val="0"/>
      <w:marRight w:val="0"/>
      <w:marTop w:val="0"/>
      <w:marBottom w:val="0"/>
      <w:divBdr>
        <w:top w:val="none" w:sz="0" w:space="0" w:color="auto"/>
        <w:left w:val="none" w:sz="0" w:space="0" w:color="auto"/>
        <w:bottom w:val="none" w:sz="0" w:space="0" w:color="auto"/>
        <w:right w:val="none" w:sz="0" w:space="0" w:color="auto"/>
      </w:divBdr>
    </w:div>
    <w:div w:id="1885603007">
      <w:bodyDiv w:val="1"/>
      <w:marLeft w:val="0"/>
      <w:marRight w:val="0"/>
      <w:marTop w:val="0"/>
      <w:marBottom w:val="0"/>
      <w:divBdr>
        <w:top w:val="none" w:sz="0" w:space="0" w:color="auto"/>
        <w:left w:val="none" w:sz="0" w:space="0" w:color="auto"/>
        <w:bottom w:val="none" w:sz="0" w:space="0" w:color="auto"/>
        <w:right w:val="none" w:sz="0" w:space="0" w:color="auto"/>
      </w:divBdr>
    </w:div>
    <w:div w:id="1907034425">
      <w:bodyDiv w:val="1"/>
      <w:marLeft w:val="0"/>
      <w:marRight w:val="0"/>
      <w:marTop w:val="0"/>
      <w:marBottom w:val="0"/>
      <w:divBdr>
        <w:top w:val="none" w:sz="0" w:space="0" w:color="auto"/>
        <w:left w:val="none" w:sz="0" w:space="0" w:color="auto"/>
        <w:bottom w:val="none" w:sz="0" w:space="0" w:color="auto"/>
        <w:right w:val="none" w:sz="0" w:space="0" w:color="auto"/>
      </w:divBdr>
    </w:div>
    <w:div w:id="1973049565">
      <w:bodyDiv w:val="1"/>
      <w:marLeft w:val="0"/>
      <w:marRight w:val="0"/>
      <w:marTop w:val="0"/>
      <w:marBottom w:val="0"/>
      <w:divBdr>
        <w:top w:val="none" w:sz="0" w:space="0" w:color="auto"/>
        <w:left w:val="none" w:sz="0" w:space="0" w:color="auto"/>
        <w:bottom w:val="none" w:sz="0" w:space="0" w:color="auto"/>
        <w:right w:val="none" w:sz="0" w:space="0" w:color="auto"/>
      </w:divBdr>
    </w:div>
    <w:div w:id="1975871245">
      <w:bodyDiv w:val="1"/>
      <w:marLeft w:val="0"/>
      <w:marRight w:val="0"/>
      <w:marTop w:val="0"/>
      <w:marBottom w:val="0"/>
      <w:divBdr>
        <w:top w:val="none" w:sz="0" w:space="0" w:color="auto"/>
        <w:left w:val="none" w:sz="0" w:space="0" w:color="auto"/>
        <w:bottom w:val="none" w:sz="0" w:space="0" w:color="auto"/>
        <w:right w:val="none" w:sz="0" w:space="0" w:color="auto"/>
      </w:divBdr>
    </w:div>
    <w:div w:id="1976325867">
      <w:bodyDiv w:val="1"/>
      <w:marLeft w:val="0"/>
      <w:marRight w:val="0"/>
      <w:marTop w:val="0"/>
      <w:marBottom w:val="0"/>
      <w:divBdr>
        <w:top w:val="none" w:sz="0" w:space="0" w:color="auto"/>
        <w:left w:val="none" w:sz="0" w:space="0" w:color="auto"/>
        <w:bottom w:val="none" w:sz="0" w:space="0" w:color="auto"/>
        <w:right w:val="none" w:sz="0" w:space="0" w:color="auto"/>
      </w:divBdr>
    </w:div>
    <w:div w:id="1994092783">
      <w:bodyDiv w:val="1"/>
      <w:marLeft w:val="0"/>
      <w:marRight w:val="0"/>
      <w:marTop w:val="0"/>
      <w:marBottom w:val="0"/>
      <w:divBdr>
        <w:top w:val="none" w:sz="0" w:space="0" w:color="auto"/>
        <w:left w:val="none" w:sz="0" w:space="0" w:color="auto"/>
        <w:bottom w:val="none" w:sz="0" w:space="0" w:color="auto"/>
        <w:right w:val="none" w:sz="0" w:space="0" w:color="auto"/>
      </w:divBdr>
    </w:div>
    <w:div w:id="2000964979">
      <w:bodyDiv w:val="1"/>
      <w:marLeft w:val="0"/>
      <w:marRight w:val="0"/>
      <w:marTop w:val="0"/>
      <w:marBottom w:val="0"/>
      <w:divBdr>
        <w:top w:val="none" w:sz="0" w:space="0" w:color="auto"/>
        <w:left w:val="none" w:sz="0" w:space="0" w:color="auto"/>
        <w:bottom w:val="none" w:sz="0" w:space="0" w:color="auto"/>
        <w:right w:val="none" w:sz="0" w:space="0" w:color="auto"/>
      </w:divBdr>
    </w:div>
    <w:div w:id="2003661614">
      <w:bodyDiv w:val="1"/>
      <w:marLeft w:val="0"/>
      <w:marRight w:val="0"/>
      <w:marTop w:val="0"/>
      <w:marBottom w:val="0"/>
      <w:divBdr>
        <w:top w:val="none" w:sz="0" w:space="0" w:color="auto"/>
        <w:left w:val="none" w:sz="0" w:space="0" w:color="auto"/>
        <w:bottom w:val="none" w:sz="0" w:space="0" w:color="auto"/>
        <w:right w:val="none" w:sz="0" w:space="0" w:color="auto"/>
      </w:divBdr>
    </w:div>
    <w:div w:id="2010861187">
      <w:bodyDiv w:val="1"/>
      <w:marLeft w:val="0"/>
      <w:marRight w:val="0"/>
      <w:marTop w:val="0"/>
      <w:marBottom w:val="0"/>
      <w:divBdr>
        <w:top w:val="none" w:sz="0" w:space="0" w:color="auto"/>
        <w:left w:val="none" w:sz="0" w:space="0" w:color="auto"/>
        <w:bottom w:val="none" w:sz="0" w:space="0" w:color="auto"/>
        <w:right w:val="none" w:sz="0" w:space="0" w:color="auto"/>
      </w:divBdr>
    </w:div>
    <w:div w:id="2031367796">
      <w:bodyDiv w:val="1"/>
      <w:marLeft w:val="0"/>
      <w:marRight w:val="0"/>
      <w:marTop w:val="0"/>
      <w:marBottom w:val="0"/>
      <w:divBdr>
        <w:top w:val="none" w:sz="0" w:space="0" w:color="auto"/>
        <w:left w:val="none" w:sz="0" w:space="0" w:color="auto"/>
        <w:bottom w:val="none" w:sz="0" w:space="0" w:color="auto"/>
        <w:right w:val="none" w:sz="0" w:space="0" w:color="auto"/>
      </w:divBdr>
    </w:div>
    <w:div w:id="2046635457">
      <w:bodyDiv w:val="1"/>
      <w:marLeft w:val="0"/>
      <w:marRight w:val="0"/>
      <w:marTop w:val="0"/>
      <w:marBottom w:val="0"/>
      <w:divBdr>
        <w:top w:val="none" w:sz="0" w:space="0" w:color="auto"/>
        <w:left w:val="none" w:sz="0" w:space="0" w:color="auto"/>
        <w:bottom w:val="none" w:sz="0" w:space="0" w:color="auto"/>
        <w:right w:val="none" w:sz="0" w:space="0" w:color="auto"/>
      </w:divBdr>
    </w:div>
    <w:div w:id="2059815975">
      <w:bodyDiv w:val="1"/>
      <w:marLeft w:val="0"/>
      <w:marRight w:val="0"/>
      <w:marTop w:val="0"/>
      <w:marBottom w:val="0"/>
      <w:divBdr>
        <w:top w:val="none" w:sz="0" w:space="0" w:color="auto"/>
        <w:left w:val="none" w:sz="0" w:space="0" w:color="auto"/>
        <w:bottom w:val="none" w:sz="0" w:space="0" w:color="auto"/>
        <w:right w:val="none" w:sz="0" w:space="0" w:color="auto"/>
      </w:divBdr>
    </w:div>
    <w:div w:id="2078236766">
      <w:bodyDiv w:val="1"/>
      <w:marLeft w:val="0"/>
      <w:marRight w:val="0"/>
      <w:marTop w:val="0"/>
      <w:marBottom w:val="0"/>
      <w:divBdr>
        <w:top w:val="none" w:sz="0" w:space="0" w:color="auto"/>
        <w:left w:val="none" w:sz="0" w:space="0" w:color="auto"/>
        <w:bottom w:val="none" w:sz="0" w:space="0" w:color="auto"/>
        <w:right w:val="none" w:sz="0" w:space="0" w:color="auto"/>
      </w:divBdr>
    </w:div>
    <w:div w:id="2095514755">
      <w:bodyDiv w:val="1"/>
      <w:marLeft w:val="0"/>
      <w:marRight w:val="0"/>
      <w:marTop w:val="0"/>
      <w:marBottom w:val="0"/>
      <w:divBdr>
        <w:top w:val="none" w:sz="0" w:space="0" w:color="auto"/>
        <w:left w:val="none" w:sz="0" w:space="0" w:color="auto"/>
        <w:bottom w:val="none" w:sz="0" w:space="0" w:color="auto"/>
        <w:right w:val="none" w:sz="0" w:space="0" w:color="auto"/>
      </w:divBdr>
    </w:div>
    <w:div w:id="2116362182">
      <w:bodyDiv w:val="1"/>
      <w:marLeft w:val="0"/>
      <w:marRight w:val="0"/>
      <w:marTop w:val="0"/>
      <w:marBottom w:val="0"/>
      <w:divBdr>
        <w:top w:val="none" w:sz="0" w:space="0" w:color="auto"/>
        <w:left w:val="none" w:sz="0" w:space="0" w:color="auto"/>
        <w:bottom w:val="none" w:sz="0" w:space="0" w:color="auto"/>
        <w:right w:val="none" w:sz="0" w:space="0" w:color="auto"/>
      </w:divBdr>
    </w:div>
    <w:div w:id="212430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eader" Target="header3.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9.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ування за іменами" Version="2003"/>
</file>

<file path=customXml/itemProps1.xml><?xml version="1.0" encoding="utf-8"?>
<ds:datastoreItem xmlns:ds="http://schemas.openxmlformats.org/officeDocument/2006/customXml" ds:itemID="{78AFB8B8-9F54-4766-808E-77D2E32D5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71</Pages>
  <Words>52566</Words>
  <Characters>29964</Characters>
  <Application>Microsoft Office Word</Application>
  <DocSecurity>0</DocSecurity>
  <Lines>249</Lines>
  <Paragraphs>164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dc:creator>
  <cp:keywords/>
  <dc:description/>
  <cp:lastModifiedBy>usr</cp:lastModifiedBy>
  <cp:revision>2</cp:revision>
  <dcterms:created xsi:type="dcterms:W3CDTF">2025-06-16T12:22:00Z</dcterms:created>
  <dcterms:modified xsi:type="dcterms:W3CDTF">2025-06-16T12:22:00Z</dcterms:modified>
</cp:coreProperties>
</file>