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F744C1D" w14:textId="416D9369" w:rsidR="003C1191" w:rsidRPr="009F75A5" w:rsidRDefault="00D426F7" w:rsidP="003C1191">
      <w:pPr>
        <w:pStyle w:val="TSNormal"/>
        <w:jc w:val="center"/>
        <w:rPr>
          <w:b/>
          <w:bCs/>
          <w:sz w:val="44"/>
          <w:szCs w:val="44"/>
        </w:rPr>
      </w:pPr>
      <w:bookmarkStart w:id="0" w:name="_Hlk169262283"/>
      <w:bookmarkStart w:id="1" w:name="_Hlk53318043"/>
      <w:bookmarkEnd w:id="0"/>
      <w:r w:rsidRPr="009F75A5">
        <w:rPr>
          <w:b/>
          <w:bCs/>
          <w:sz w:val="44"/>
          <w:szCs w:val="44"/>
        </w:rPr>
        <w:t xml:space="preserve">ДИПЛОМНА </w:t>
      </w:r>
      <w:r w:rsidR="003C1191" w:rsidRPr="009F75A5">
        <w:rPr>
          <w:b/>
          <w:bCs/>
          <w:sz w:val="44"/>
          <w:szCs w:val="44"/>
        </w:rPr>
        <w:t>РОБОТА</w:t>
      </w:r>
    </w:p>
    <w:p w14:paraId="247B9EA2" w14:textId="52ED3651" w:rsidR="00D426F7" w:rsidRPr="009F75A5" w:rsidRDefault="00D426F7" w:rsidP="003C1191">
      <w:pPr>
        <w:pStyle w:val="TSNormal"/>
        <w:jc w:val="center"/>
        <w:rPr>
          <w:b/>
          <w:bCs/>
          <w:sz w:val="44"/>
          <w:szCs w:val="44"/>
        </w:rPr>
      </w:pPr>
      <w:r w:rsidRPr="009F75A5">
        <w:rPr>
          <w:b/>
          <w:bCs/>
          <w:sz w:val="44"/>
          <w:szCs w:val="44"/>
        </w:rPr>
        <w:t>БАКАЛАВРА</w:t>
      </w:r>
    </w:p>
    <w:p w14:paraId="4B98AD98" w14:textId="35F24E1B" w:rsidR="003C1191" w:rsidRPr="009F75A5" w:rsidRDefault="00D426F7" w:rsidP="003C1191">
      <w:pPr>
        <w:pStyle w:val="TSNormal"/>
        <w:jc w:val="center"/>
        <w:rPr>
          <w:sz w:val="44"/>
          <w:szCs w:val="44"/>
        </w:rPr>
      </w:pPr>
      <w:bookmarkStart w:id="2" w:name="_Hlk168926641"/>
      <w:r w:rsidRPr="009F75A5">
        <w:rPr>
          <w:sz w:val="44"/>
          <w:szCs w:val="44"/>
        </w:rPr>
        <w:t>ДРБ</w:t>
      </w:r>
      <w:r w:rsidR="003C1191" w:rsidRPr="009F75A5">
        <w:rPr>
          <w:sz w:val="44"/>
          <w:szCs w:val="44"/>
        </w:rPr>
        <w:t>.ІП</w:t>
      </w:r>
      <w:r w:rsidR="005B5ED8" w:rsidRPr="009F75A5">
        <w:rPr>
          <w:sz w:val="44"/>
          <w:szCs w:val="44"/>
        </w:rPr>
        <w:t xml:space="preserve"> </w:t>
      </w:r>
      <w:r w:rsidR="003A2F9E" w:rsidRPr="009F75A5">
        <w:rPr>
          <w:sz w:val="44"/>
          <w:szCs w:val="44"/>
        </w:rPr>
        <w:t>–</w:t>
      </w:r>
      <w:r w:rsidR="00122A62">
        <w:rPr>
          <w:sz w:val="44"/>
          <w:szCs w:val="44"/>
          <w:lang w:val="en-US"/>
        </w:rPr>
        <w:t xml:space="preserve"> </w:t>
      </w:r>
      <w:r w:rsidRPr="009F75A5">
        <w:rPr>
          <w:sz w:val="44"/>
          <w:szCs w:val="44"/>
        </w:rPr>
        <w:t>76</w:t>
      </w:r>
      <w:r w:rsidR="00122A62">
        <w:rPr>
          <w:sz w:val="44"/>
          <w:szCs w:val="44"/>
          <w:lang w:val="en-US"/>
        </w:rPr>
        <w:t>.00.00</w:t>
      </w:r>
      <w:r w:rsidR="0024277D" w:rsidRPr="009F75A5">
        <w:rPr>
          <w:sz w:val="44"/>
          <w:szCs w:val="44"/>
        </w:rPr>
        <w:t>.000</w:t>
      </w:r>
      <w:r w:rsidR="003A2F9E" w:rsidRPr="009F75A5">
        <w:rPr>
          <w:sz w:val="44"/>
          <w:szCs w:val="44"/>
        </w:rPr>
        <w:t xml:space="preserve"> </w:t>
      </w:r>
      <w:r w:rsidR="009F75A5">
        <w:rPr>
          <w:sz w:val="44"/>
          <w:szCs w:val="44"/>
        </w:rPr>
        <w:t>І</w:t>
      </w:r>
      <w:r w:rsidR="003C1191" w:rsidRPr="009F75A5">
        <w:rPr>
          <w:sz w:val="44"/>
          <w:szCs w:val="44"/>
        </w:rPr>
        <w:t>ПЗ</w:t>
      </w:r>
      <w:bookmarkEnd w:id="2"/>
    </w:p>
    <w:p w14:paraId="3B487321" w14:textId="77777777" w:rsidR="003C1191" w:rsidRPr="009F75A5" w:rsidRDefault="003C1191" w:rsidP="003C1191">
      <w:pPr>
        <w:pStyle w:val="TSNormal"/>
        <w:jc w:val="center"/>
        <w:rPr>
          <w:b/>
          <w:bCs/>
          <w:sz w:val="44"/>
          <w:szCs w:val="44"/>
        </w:rPr>
      </w:pPr>
      <w:r w:rsidRPr="009F75A5">
        <w:rPr>
          <w:b/>
          <w:bCs/>
          <w:sz w:val="44"/>
          <w:szCs w:val="44"/>
        </w:rPr>
        <w:t>Група ІП-20-3</w:t>
      </w:r>
    </w:p>
    <w:p w14:paraId="65757F1F" w14:textId="77777777" w:rsidR="003C1191" w:rsidRPr="009F75A5" w:rsidRDefault="003C1191" w:rsidP="003C1191">
      <w:pPr>
        <w:pStyle w:val="TSNormal"/>
        <w:jc w:val="center"/>
        <w:rPr>
          <w:b/>
          <w:bCs/>
          <w:sz w:val="44"/>
          <w:szCs w:val="44"/>
        </w:rPr>
      </w:pPr>
      <w:r w:rsidRPr="009F75A5">
        <w:rPr>
          <w:b/>
          <w:bCs/>
          <w:sz w:val="44"/>
          <w:szCs w:val="44"/>
        </w:rPr>
        <w:t>Іванов Владислав</w:t>
      </w:r>
    </w:p>
    <w:p w14:paraId="679AA2B3" w14:textId="0ED8385E" w:rsidR="00D12E45" w:rsidRPr="009F75A5" w:rsidRDefault="003C1191" w:rsidP="00D12E45">
      <w:pPr>
        <w:pStyle w:val="TSNormal"/>
        <w:jc w:val="center"/>
        <w:rPr>
          <w:sz w:val="44"/>
          <w:szCs w:val="44"/>
        </w:rPr>
        <w:sectPr w:rsidR="00D12E45" w:rsidRPr="009F75A5" w:rsidSect="00D426F7">
          <w:footerReference w:type="default" r:id="rId8"/>
          <w:pgSz w:w="11906" w:h="16838" w:code="9"/>
          <w:pgMar w:top="5387" w:right="2552" w:bottom="7088" w:left="3686" w:header="720" w:footer="720" w:gutter="0"/>
          <w:pgBorders>
            <w:top w:val="single" w:sz="8" w:space="0" w:color="auto"/>
            <w:left w:val="single" w:sz="8" w:space="0" w:color="auto"/>
            <w:bottom w:val="single" w:sz="8" w:space="0" w:color="auto"/>
            <w:right w:val="single" w:sz="8" w:space="0" w:color="auto"/>
          </w:pgBorders>
          <w:cols w:space="720"/>
          <w:docGrid w:linePitch="381"/>
        </w:sectPr>
      </w:pPr>
      <w:r w:rsidRPr="009F75A5">
        <w:rPr>
          <w:b/>
          <w:bCs/>
          <w:sz w:val="44"/>
          <w:szCs w:val="44"/>
        </w:rPr>
        <w:t>202</w:t>
      </w:r>
      <w:r w:rsidR="00D426F7" w:rsidRPr="009F75A5">
        <w:rPr>
          <w:b/>
          <w:bCs/>
          <w:sz w:val="44"/>
          <w:szCs w:val="44"/>
        </w:rPr>
        <w:t>4</w:t>
      </w:r>
      <w:r w:rsidRPr="009F75A5">
        <w:br w:type="page"/>
      </w:r>
    </w:p>
    <w:p w14:paraId="6BE77350" w14:textId="3C568204" w:rsidR="00D426F7" w:rsidRPr="009F75A5" w:rsidRDefault="00D426F7" w:rsidP="00FC0346">
      <w:pPr>
        <w:pStyle w:val="TSNormal"/>
        <w:jc w:val="center"/>
        <w:rPr>
          <w:b/>
          <w:bCs/>
        </w:rPr>
      </w:pPr>
      <w:r w:rsidRPr="009F75A5">
        <w:rPr>
          <w:b/>
          <w:bCs/>
        </w:rPr>
        <w:lastRenderedPageBreak/>
        <w:t>Міністерство освіти і науки України</w:t>
      </w:r>
    </w:p>
    <w:p w14:paraId="32609015" w14:textId="25B546B3" w:rsidR="003830B1" w:rsidRPr="009F75A5" w:rsidRDefault="003C1191" w:rsidP="00FC0346">
      <w:pPr>
        <w:pStyle w:val="TSNormal"/>
        <w:jc w:val="center"/>
        <w:rPr>
          <w:b/>
          <w:bCs/>
        </w:rPr>
      </w:pPr>
      <w:r w:rsidRPr="009F75A5">
        <w:rPr>
          <w:b/>
          <w:bCs/>
        </w:rPr>
        <w:t>Івано-</w:t>
      </w:r>
      <w:r w:rsidR="00CD449B" w:rsidRPr="009F75A5">
        <w:rPr>
          <w:b/>
          <w:bCs/>
        </w:rPr>
        <w:t>Ф</w:t>
      </w:r>
      <w:r w:rsidRPr="009F75A5">
        <w:rPr>
          <w:b/>
          <w:bCs/>
        </w:rPr>
        <w:t>ранківський національний технічний університет нафти і газу</w:t>
      </w:r>
    </w:p>
    <w:p w14:paraId="7ACDCD48" w14:textId="77777777" w:rsidR="00D426F7" w:rsidRPr="009F75A5" w:rsidRDefault="00D426F7" w:rsidP="00FC0346">
      <w:pPr>
        <w:pStyle w:val="TSNormal"/>
        <w:jc w:val="center"/>
        <w:rPr>
          <w:sz w:val="2"/>
          <w:szCs w:val="2"/>
        </w:rPr>
      </w:pPr>
    </w:p>
    <w:p w14:paraId="029DD0CE" w14:textId="3645769B" w:rsidR="00D426F7" w:rsidRPr="009F75A5" w:rsidRDefault="00D426F7" w:rsidP="00D426F7">
      <w:pPr>
        <w:pStyle w:val="TSNormal"/>
        <w:tabs>
          <w:tab w:val="left" w:pos="8931"/>
        </w:tabs>
        <w:ind w:left="720"/>
      </w:pPr>
      <w:r w:rsidRPr="009F75A5">
        <w:rPr>
          <w:b/>
          <w:bCs/>
        </w:rPr>
        <w:t>Інститут</w:t>
      </w:r>
      <w:r w:rsidRPr="009F75A5">
        <w:t xml:space="preserve"> </w:t>
      </w:r>
      <w:r w:rsidRPr="009F75A5">
        <w:rPr>
          <w:u w:val="single"/>
        </w:rPr>
        <w:t>інформаційних технологій</w:t>
      </w:r>
      <w:r w:rsidRPr="009F75A5">
        <w:rPr>
          <w:u w:val="single"/>
        </w:rPr>
        <w:tab/>
      </w:r>
    </w:p>
    <w:p w14:paraId="18A737BC" w14:textId="3B2C870B" w:rsidR="003C1191" w:rsidRPr="009F75A5" w:rsidRDefault="00CD449B" w:rsidP="00D426F7">
      <w:pPr>
        <w:pStyle w:val="TSNormal"/>
        <w:tabs>
          <w:tab w:val="left" w:pos="8931"/>
        </w:tabs>
        <w:ind w:left="720"/>
      </w:pPr>
      <w:r w:rsidRPr="009F75A5">
        <w:rPr>
          <w:b/>
          <w:bCs/>
        </w:rPr>
        <w:t>Кафедра</w:t>
      </w:r>
      <w:r w:rsidRPr="009F75A5">
        <w:t xml:space="preserve"> </w:t>
      </w:r>
      <w:r w:rsidRPr="009F75A5">
        <w:rPr>
          <w:u w:val="single"/>
        </w:rPr>
        <w:t>інженерії програмного забезпечення</w:t>
      </w:r>
      <w:r w:rsidR="00D426F7" w:rsidRPr="009F75A5">
        <w:rPr>
          <w:u w:val="single"/>
        </w:rPr>
        <w:tab/>
      </w:r>
    </w:p>
    <w:bookmarkEnd w:id="1"/>
    <w:p w14:paraId="616D3653" w14:textId="77777777" w:rsidR="003830B1" w:rsidRPr="009F75A5" w:rsidRDefault="003830B1" w:rsidP="00846E04">
      <w:pPr>
        <w:pStyle w:val="TSMicro"/>
        <w:rPr>
          <w:lang w:val="uk-UA"/>
        </w:rPr>
      </w:pPr>
    </w:p>
    <w:p w14:paraId="35C9FE05" w14:textId="77777777" w:rsidR="003830B1" w:rsidRPr="009F75A5" w:rsidRDefault="003830B1" w:rsidP="00846E04">
      <w:pPr>
        <w:pStyle w:val="TSMicro"/>
        <w:rPr>
          <w:lang w:val="uk-UA"/>
        </w:rPr>
      </w:pPr>
    </w:p>
    <w:p w14:paraId="2122E6ED" w14:textId="77777777" w:rsidR="003830B1" w:rsidRPr="009F75A5" w:rsidRDefault="003830B1" w:rsidP="00846E04">
      <w:pPr>
        <w:pStyle w:val="TSMicro"/>
        <w:rPr>
          <w:lang w:val="uk-UA"/>
        </w:rPr>
      </w:pPr>
    </w:p>
    <w:p w14:paraId="5301D528" w14:textId="77777777" w:rsidR="003830B1" w:rsidRPr="009F75A5" w:rsidRDefault="003830B1" w:rsidP="00DF404E">
      <w:pPr>
        <w:pStyle w:val="TSMicro"/>
        <w:rPr>
          <w:lang w:val="uk-UA"/>
        </w:rPr>
      </w:pPr>
    </w:p>
    <w:p w14:paraId="085B4F2E" w14:textId="77777777" w:rsidR="003830B1" w:rsidRPr="009F75A5" w:rsidRDefault="003830B1" w:rsidP="00DF404E">
      <w:pPr>
        <w:pStyle w:val="TSMicro"/>
        <w:rPr>
          <w:lang w:val="uk-UA"/>
        </w:rPr>
      </w:pPr>
    </w:p>
    <w:p w14:paraId="31F93D8D" w14:textId="77777777" w:rsidR="003830B1" w:rsidRPr="009F75A5" w:rsidRDefault="003830B1" w:rsidP="00DF404E">
      <w:pPr>
        <w:pStyle w:val="TSMicro"/>
        <w:rPr>
          <w:lang w:val="uk-UA"/>
        </w:rPr>
      </w:pPr>
    </w:p>
    <w:p w14:paraId="41BB19A6" w14:textId="77777777" w:rsidR="003830B1" w:rsidRPr="009F75A5" w:rsidRDefault="003830B1" w:rsidP="00DF404E">
      <w:pPr>
        <w:pStyle w:val="TSMicro"/>
        <w:rPr>
          <w:lang w:val="uk-UA"/>
        </w:rPr>
      </w:pPr>
    </w:p>
    <w:p w14:paraId="41D3BD76" w14:textId="77777777" w:rsidR="003830B1" w:rsidRPr="009F75A5" w:rsidRDefault="003830B1" w:rsidP="00DF404E">
      <w:pPr>
        <w:pStyle w:val="TSMicro"/>
        <w:rPr>
          <w:lang w:val="uk-UA"/>
        </w:rPr>
      </w:pPr>
    </w:p>
    <w:p w14:paraId="6974A3B1" w14:textId="77777777" w:rsidR="003830B1" w:rsidRPr="009F75A5" w:rsidRDefault="003830B1" w:rsidP="00DF404E">
      <w:pPr>
        <w:pStyle w:val="TSMicro"/>
        <w:rPr>
          <w:lang w:val="uk-UA"/>
        </w:rPr>
      </w:pPr>
    </w:p>
    <w:p w14:paraId="3AB8B939" w14:textId="77777777" w:rsidR="003830B1" w:rsidRPr="009F75A5" w:rsidRDefault="003830B1" w:rsidP="00DF404E">
      <w:pPr>
        <w:pStyle w:val="TSMicro"/>
        <w:rPr>
          <w:lang w:val="uk-UA"/>
        </w:rPr>
      </w:pPr>
    </w:p>
    <w:p w14:paraId="5BA69AE5" w14:textId="77777777" w:rsidR="003830B1" w:rsidRPr="009F75A5" w:rsidRDefault="003830B1" w:rsidP="00DF404E">
      <w:pPr>
        <w:pStyle w:val="TSMicro"/>
        <w:rPr>
          <w:lang w:val="uk-UA"/>
        </w:rPr>
      </w:pPr>
    </w:p>
    <w:p w14:paraId="21911F35" w14:textId="77777777" w:rsidR="003830B1" w:rsidRPr="009F75A5" w:rsidRDefault="003830B1" w:rsidP="00DF404E">
      <w:pPr>
        <w:pStyle w:val="TSMicro"/>
        <w:rPr>
          <w:lang w:val="uk-UA"/>
        </w:rPr>
      </w:pPr>
    </w:p>
    <w:p w14:paraId="5766E9D4" w14:textId="77777777" w:rsidR="003830B1" w:rsidRPr="009F75A5" w:rsidRDefault="003830B1" w:rsidP="00DF404E">
      <w:pPr>
        <w:pStyle w:val="TSMicro"/>
        <w:rPr>
          <w:lang w:val="uk-UA"/>
        </w:rPr>
      </w:pPr>
    </w:p>
    <w:p w14:paraId="22253EFD" w14:textId="77777777" w:rsidR="003830B1" w:rsidRPr="009F75A5" w:rsidRDefault="003830B1" w:rsidP="00DF404E">
      <w:pPr>
        <w:pStyle w:val="TSMicro"/>
        <w:rPr>
          <w:lang w:val="uk-UA"/>
        </w:rPr>
      </w:pPr>
    </w:p>
    <w:p w14:paraId="09EE22A4" w14:textId="77777777" w:rsidR="003830B1" w:rsidRPr="009F75A5" w:rsidRDefault="003830B1" w:rsidP="00DF404E">
      <w:pPr>
        <w:pStyle w:val="TSMicro"/>
        <w:rPr>
          <w:lang w:val="uk-UA"/>
        </w:rPr>
      </w:pPr>
    </w:p>
    <w:p w14:paraId="0FB39FEF" w14:textId="77777777" w:rsidR="003830B1" w:rsidRPr="009F75A5" w:rsidRDefault="003830B1" w:rsidP="00DF404E">
      <w:pPr>
        <w:pStyle w:val="TSMicro"/>
        <w:rPr>
          <w:lang w:val="uk-UA"/>
        </w:rPr>
      </w:pPr>
    </w:p>
    <w:p w14:paraId="790B49B2" w14:textId="77777777" w:rsidR="003830B1" w:rsidRPr="009F75A5" w:rsidRDefault="003830B1" w:rsidP="00DF404E">
      <w:pPr>
        <w:pStyle w:val="TSMicro"/>
        <w:rPr>
          <w:lang w:val="uk-UA"/>
        </w:rPr>
      </w:pPr>
    </w:p>
    <w:p w14:paraId="41172282" w14:textId="77777777" w:rsidR="003830B1" w:rsidRPr="009F75A5" w:rsidRDefault="003830B1" w:rsidP="00DF404E">
      <w:pPr>
        <w:pStyle w:val="TSMicro"/>
        <w:rPr>
          <w:lang w:val="uk-UA"/>
        </w:rPr>
      </w:pPr>
    </w:p>
    <w:p w14:paraId="2F939DFC" w14:textId="77777777" w:rsidR="003830B1" w:rsidRPr="009F75A5" w:rsidRDefault="003830B1" w:rsidP="00DF404E">
      <w:pPr>
        <w:pStyle w:val="TSMicro"/>
        <w:rPr>
          <w:lang w:val="uk-UA"/>
        </w:rPr>
      </w:pPr>
    </w:p>
    <w:p w14:paraId="4B7E6BFD" w14:textId="77777777" w:rsidR="003830B1" w:rsidRPr="009F75A5" w:rsidRDefault="003830B1" w:rsidP="00DF404E">
      <w:pPr>
        <w:pStyle w:val="TSMicro"/>
        <w:rPr>
          <w:lang w:val="uk-UA"/>
        </w:rPr>
      </w:pPr>
    </w:p>
    <w:p w14:paraId="4C01A525" w14:textId="77777777" w:rsidR="003830B1" w:rsidRPr="009F75A5" w:rsidRDefault="003830B1" w:rsidP="00DF404E">
      <w:pPr>
        <w:pStyle w:val="TSMicro"/>
        <w:rPr>
          <w:lang w:val="uk-UA"/>
        </w:rPr>
      </w:pPr>
    </w:p>
    <w:p w14:paraId="76296D48" w14:textId="77777777" w:rsidR="003830B1" w:rsidRPr="009F75A5" w:rsidRDefault="003830B1" w:rsidP="00DF404E">
      <w:pPr>
        <w:pStyle w:val="TSMicro"/>
        <w:rPr>
          <w:lang w:val="uk-UA"/>
        </w:rPr>
      </w:pPr>
    </w:p>
    <w:p w14:paraId="2E525220" w14:textId="77777777" w:rsidR="003830B1" w:rsidRPr="009F75A5" w:rsidRDefault="003830B1" w:rsidP="00DF404E">
      <w:pPr>
        <w:pStyle w:val="TSMicro"/>
        <w:rPr>
          <w:lang w:val="uk-UA"/>
        </w:rPr>
      </w:pPr>
    </w:p>
    <w:p w14:paraId="27256FEA" w14:textId="77777777" w:rsidR="003830B1" w:rsidRPr="009F75A5" w:rsidRDefault="003830B1" w:rsidP="00DF404E">
      <w:pPr>
        <w:pStyle w:val="TSMicro"/>
        <w:rPr>
          <w:lang w:val="uk-UA"/>
        </w:rPr>
      </w:pPr>
    </w:p>
    <w:p w14:paraId="62433920" w14:textId="77777777" w:rsidR="003830B1" w:rsidRPr="009F75A5" w:rsidRDefault="003830B1" w:rsidP="00DF404E">
      <w:pPr>
        <w:pStyle w:val="TSMicro"/>
        <w:rPr>
          <w:lang w:val="uk-UA"/>
        </w:rPr>
      </w:pPr>
    </w:p>
    <w:p w14:paraId="47F367A7" w14:textId="77777777" w:rsidR="003830B1" w:rsidRPr="009F75A5" w:rsidRDefault="003830B1" w:rsidP="00DF404E">
      <w:pPr>
        <w:pStyle w:val="TSMicro"/>
        <w:rPr>
          <w:lang w:val="uk-UA"/>
        </w:rPr>
      </w:pPr>
    </w:p>
    <w:p w14:paraId="5FDC4224" w14:textId="77777777" w:rsidR="003830B1" w:rsidRPr="009F75A5" w:rsidRDefault="003830B1" w:rsidP="00DF404E">
      <w:pPr>
        <w:pStyle w:val="TSMicro"/>
        <w:rPr>
          <w:lang w:val="uk-UA"/>
        </w:rPr>
      </w:pPr>
    </w:p>
    <w:p w14:paraId="1FE23C11" w14:textId="77777777" w:rsidR="003830B1" w:rsidRPr="009F75A5" w:rsidRDefault="003830B1" w:rsidP="00DF404E">
      <w:pPr>
        <w:pStyle w:val="TSMicro"/>
        <w:rPr>
          <w:lang w:val="uk-UA"/>
        </w:rPr>
      </w:pPr>
    </w:p>
    <w:p w14:paraId="45271B9C" w14:textId="70D07D35" w:rsidR="003830B1" w:rsidRPr="009F75A5" w:rsidRDefault="00D426F7" w:rsidP="00D426F7">
      <w:pPr>
        <w:pStyle w:val="TSNormal"/>
        <w:tabs>
          <w:tab w:val="left" w:pos="1276"/>
          <w:tab w:val="left" w:pos="2552"/>
        </w:tabs>
      </w:pPr>
      <w:r w:rsidRPr="009F75A5">
        <w:rPr>
          <w:b/>
          <w:bCs/>
        </w:rPr>
        <w:t>УДК</w:t>
      </w:r>
      <w:r w:rsidRPr="009F75A5">
        <w:t xml:space="preserve"> </w:t>
      </w:r>
      <w:r w:rsidRPr="009F75A5">
        <w:rPr>
          <w:u w:val="single"/>
        </w:rPr>
        <w:tab/>
        <w:t>004.4</w:t>
      </w:r>
      <w:r w:rsidRPr="009F75A5">
        <w:rPr>
          <w:u w:val="single"/>
        </w:rPr>
        <w:tab/>
      </w:r>
    </w:p>
    <w:p w14:paraId="085B1BCC" w14:textId="77777777" w:rsidR="003830B1" w:rsidRPr="009F75A5" w:rsidRDefault="003830B1" w:rsidP="00DF404E">
      <w:pPr>
        <w:pStyle w:val="TSMicro"/>
        <w:rPr>
          <w:lang w:val="uk-UA"/>
        </w:rPr>
      </w:pPr>
    </w:p>
    <w:p w14:paraId="2A4618B5" w14:textId="77777777" w:rsidR="00141CEB" w:rsidRPr="009F75A5" w:rsidRDefault="00141CEB" w:rsidP="00DF404E">
      <w:pPr>
        <w:pStyle w:val="TSMicro"/>
        <w:rPr>
          <w:lang w:val="uk-UA"/>
        </w:rPr>
      </w:pPr>
    </w:p>
    <w:p w14:paraId="5E2EA90D" w14:textId="77777777" w:rsidR="00141CEB" w:rsidRPr="009F75A5" w:rsidRDefault="00141CEB" w:rsidP="00DF404E">
      <w:pPr>
        <w:pStyle w:val="TSMicro"/>
        <w:rPr>
          <w:lang w:val="uk-UA"/>
        </w:rPr>
      </w:pPr>
    </w:p>
    <w:p w14:paraId="3F1834A2" w14:textId="77777777" w:rsidR="00141CEB" w:rsidRDefault="00141CEB" w:rsidP="00DF404E">
      <w:pPr>
        <w:pStyle w:val="TSMicro"/>
        <w:rPr>
          <w:lang w:val="uk-UA"/>
        </w:rPr>
      </w:pPr>
    </w:p>
    <w:p w14:paraId="6465EA99" w14:textId="77777777" w:rsidR="006710F9" w:rsidRDefault="006710F9" w:rsidP="00DF404E">
      <w:pPr>
        <w:pStyle w:val="TSMicro"/>
        <w:rPr>
          <w:lang w:val="uk-UA"/>
        </w:rPr>
      </w:pPr>
    </w:p>
    <w:p w14:paraId="717802DB" w14:textId="77777777" w:rsidR="006710F9" w:rsidRDefault="006710F9" w:rsidP="00DF404E">
      <w:pPr>
        <w:pStyle w:val="TSMicro"/>
        <w:rPr>
          <w:lang w:val="uk-UA"/>
        </w:rPr>
      </w:pPr>
    </w:p>
    <w:p w14:paraId="75D371A8" w14:textId="77777777" w:rsidR="006710F9" w:rsidRDefault="006710F9" w:rsidP="00DF404E">
      <w:pPr>
        <w:pStyle w:val="TSMicro"/>
        <w:rPr>
          <w:lang w:val="uk-UA"/>
        </w:rPr>
      </w:pPr>
    </w:p>
    <w:p w14:paraId="0DAB91CA" w14:textId="77777777" w:rsidR="006710F9" w:rsidRDefault="006710F9" w:rsidP="00DF404E">
      <w:pPr>
        <w:pStyle w:val="TSMicro"/>
        <w:rPr>
          <w:lang w:val="uk-UA"/>
        </w:rPr>
      </w:pPr>
    </w:p>
    <w:p w14:paraId="6E16E934" w14:textId="77777777" w:rsidR="006710F9" w:rsidRDefault="006710F9" w:rsidP="00DF404E">
      <w:pPr>
        <w:pStyle w:val="TSMicro"/>
        <w:rPr>
          <w:lang w:val="uk-UA"/>
        </w:rPr>
      </w:pPr>
    </w:p>
    <w:p w14:paraId="397CF1FC" w14:textId="77777777" w:rsidR="006710F9" w:rsidRDefault="006710F9" w:rsidP="00DF404E">
      <w:pPr>
        <w:pStyle w:val="TSMicro"/>
        <w:rPr>
          <w:lang w:val="uk-UA"/>
        </w:rPr>
      </w:pPr>
    </w:p>
    <w:p w14:paraId="3397A5A4" w14:textId="77777777" w:rsidR="003830B1" w:rsidRPr="009F75A5" w:rsidRDefault="003830B1" w:rsidP="00DF404E">
      <w:pPr>
        <w:pStyle w:val="TSMicro"/>
        <w:rPr>
          <w:lang w:val="uk-UA"/>
        </w:rPr>
      </w:pPr>
    </w:p>
    <w:p w14:paraId="75BFC77A" w14:textId="77777777" w:rsidR="003830B1" w:rsidRPr="009F75A5" w:rsidRDefault="003830B1" w:rsidP="00846E04">
      <w:pPr>
        <w:pStyle w:val="TSMicro"/>
        <w:rPr>
          <w:lang w:val="uk-UA"/>
        </w:rPr>
      </w:pPr>
    </w:p>
    <w:p w14:paraId="59549026" w14:textId="77777777" w:rsidR="003830B1" w:rsidRPr="009F75A5" w:rsidRDefault="003830B1" w:rsidP="00846E04">
      <w:pPr>
        <w:pStyle w:val="TSMicro"/>
        <w:rPr>
          <w:lang w:val="uk-UA"/>
        </w:rPr>
      </w:pPr>
    </w:p>
    <w:p w14:paraId="1C2AF353" w14:textId="77777777" w:rsidR="003830B1" w:rsidRPr="009F75A5" w:rsidRDefault="003830B1" w:rsidP="00846E04">
      <w:pPr>
        <w:pStyle w:val="TSMicro"/>
        <w:rPr>
          <w:lang w:val="uk-UA"/>
        </w:rPr>
      </w:pPr>
    </w:p>
    <w:p w14:paraId="36C571BF" w14:textId="77777777" w:rsidR="003830B1" w:rsidRPr="009F75A5" w:rsidRDefault="003830B1" w:rsidP="00846E04">
      <w:pPr>
        <w:pStyle w:val="TSMicro"/>
        <w:rPr>
          <w:lang w:val="uk-UA"/>
        </w:rPr>
      </w:pPr>
    </w:p>
    <w:p w14:paraId="01AF76C6" w14:textId="77777777" w:rsidR="003830B1" w:rsidRDefault="003830B1" w:rsidP="00DF404E">
      <w:pPr>
        <w:pStyle w:val="TSMicro"/>
        <w:rPr>
          <w:lang w:val="uk-UA"/>
        </w:rPr>
      </w:pPr>
    </w:p>
    <w:p w14:paraId="1B8E2D51" w14:textId="77777777" w:rsidR="006710F9" w:rsidRDefault="006710F9" w:rsidP="00DF404E">
      <w:pPr>
        <w:pStyle w:val="TSMicro"/>
        <w:rPr>
          <w:lang w:val="uk-UA"/>
        </w:rPr>
      </w:pPr>
    </w:p>
    <w:p w14:paraId="5334BBA9" w14:textId="77777777" w:rsidR="006710F9" w:rsidRPr="009F75A5" w:rsidRDefault="006710F9" w:rsidP="00DF404E">
      <w:pPr>
        <w:pStyle w:val="TSMicro"/>
        <w:rPr>
          <w:lang w:val="uk-UA"/>
        </w:rPr>
      </w:pPr>
    </w:p>
    <w:p w14:paraId="436C3E3B" w14:textId="77777777" w:rsidR="003830B1" w:rsidRPr="009F75A5" w:rsidRDefault="003830B1" w:rsidP="00846E04">
      <w:pPr>
        <w:pStyle w:val="TSMicro"/>
        <w:rPr>
          <w:lang w:val="uk-UA"/>
        </w:rPr>
      </w:pPr>
    </w:p>
    <w:p w14:paraId="2A9C2F09" w14:textId="77777777" w:rsidR="003830B1" w:rsidRPr="009F75A5" w:rsidRDefault="003830B1" w:rsidP="00846E04">
      <w:pPr>
        <w:pStyle w:val="TSMicro"/>
        <w:rPr>
          <w:lang w:val="uk-UA"/>
        </w:rPr>
      </w:pPr>
    </w:p>
    <w:p w14:paraId="44C52F55" w14:textId="77777777" w:rsidR="003830B1" w:rsidRPr="009F75A5" w:rsidRDefault="003830B1" w:rsidP="003830B1">
      <w:pPr>
        <w:rPr>
          <w:sz w:val="2"/>
          <w:szCs w:val="2"/>
        </w:rPr>
      </w:pPr>
    </w:p>
    <w:p w14:paraId="5BB59928" w14:textId="37A32341" w:rsidR="002828BE" w:rsidRPr="009F75A5" w:rsidRDefault="00D426F7" w:rsidP="002828BE">
      <w:pPr>
        <w:pStyle w:val="TSNormal"/>
        <w:jc w:val="center"/>
        <w:rPr>
          <w:b/>
          <w:bCs/>
          <w:sz w:val="48"/>
          <w:szCs w:val="36"/>
        </w:rPr>
      </w:pPr>
      <w:r w:rsidRPr="009F75A5">
        <w:rPr>
          <w:b/>
          <w:bCs/>
          <w:sz w:val="48"/>
          <w:szCs w:val="36"/>
        </w:rPr>
        <w:t xml:space="preserve">ДИПЛОМНА </w:t>
      </w:r>
      <w:r w:rsidR="00CD449B" w:rsidRPr="009F75A5">
        <w:rPr>
          <w:b/>
          <w:bCs/>
          <w:sz w:val="48"/>
          <w:szCs w:val="36"/>
        </w:rPr>
        <w:t>РОБОТА</w:t>
      </w:r>
      <w:r w:rsidRPr="009F75A5">
        <w:rPr>
          <w:b/>
          <w:bCs/>
          <w:sz w:val="48"/>
          <w:szCs w:val="36"/>
        </w:rPr>
        <w:t xml:space="preserve"> БАКАЛАВРА</w:t>
      </w:r>
    </w:p>
    <w:p w14:paraId="7B423C81" w14:textId="66FF2356" w:rsidR="003830B1" w:rsidRPr="009F75A5" w:rsidRDefault="00D426F7" w:rsidP="009F75A5">
      <w:pPr>
        <w:pStyle w:val="TSNormal"/>
        <w:jc w:val="center"/>
        <w:rPr>
          <w:sz w:val="32"/>
          <w:szCs w:val="22"/>
        </w:rPr>
      </w:pPr>
      <w:r w:rsidRPr="009F75A5">
        <w:rPr>
          <w:sz w:val="32"/>
          <w:szCs w:val="22"/>
        </w:rPr>
        <w:t>Т</w:t>
      </w:r>
      <w:r w:rsidR="003C1191" w:rsidRPr="009F75A5">
        <w:rPr>
          <w:sz w:val="32"/>
          <w:szCs w:val="22"/>
        </w:rPr>
        <w:t>ем</w:t>
      </w:r>
      <w:r w:rsidRPr="009F75A5">
        <w:rPr>
          <w:sz w:val="32"/>
          <w:szCs w:val="22"/>
        </w:rPr>
        <w:t>а</w:t>
      </w:r>
      <w:r w:rsidR="003C1191" w:rsidRPr="009F75A5">
        <w:rPr>
          <w:sz w:val="32"/>
          <w:szCs w:val="22"/>
        </w:rPr>
        <w:t>:</w:t>
      </w:r>
      <w:r w:rsidR="006B2E29" w:rsidRPr="009F75A5">
        <w:rPr>
          <w:sz w:val="32"/>
          <w:szCs w:val="22"/>
        </w:rPr>
        <w:t xml:space="preserve"> </w:t>
      </w:r>
      <w:r w:rsidRPr="009F75A5">
        <w:rPr>
          <w:sz w:val="32"/>
          <w:szCs w:val="22"/>
          <w:u w:val="single"/>
        </w:rPr>
        <w:t>«</w:t>
      </w:r>
      <w:bookmarkStart w:id="3" w:name="_Hlk168928118"/>
      <w:r w:rsidR="009F75A5" w:rsidRPr="009F75A5">
        <w:rPr>
          <w:sz w:val="32"/>
          <w:szCs w:val="22"/>
          <w:u w:val="single"/>
        </w:rPr>
        <w:t>Розробка емулятора для інтерпретування команд</w:t>
      </w:r>
      <w:r w:rsidR="009F75A5" w:rsidRPr="009F75A5">
        <w:rPr>
          <w:sz w:val="32"/>
          <w:szCs w:val="22"/>
          <w:u w:val="single"/>
        </w:rPr>
        <w:br/>
      </w:r>
      <w:r w:rsidR="006710F9">
        <w:rPr>
          <w:sz w:val="32"/>
          <w:szCs w:val="22"/>
          <w:u w:val="single"/>
        </w:rPr>
        <w:t>у</w:t>
      </w:r>
      <w:r w:rsidR="009F75A5" w:rsidRPr="009F75A5">
        <w:rPr>
          <w:sz w:val="32"/>
          <w:szCs w:val="22"/>
          <w:u w:val="single"/>
        </w:rPr>
        <w:t xml:space="preserve"> межах освітньої гри для навчання основам програмування</w:t>
      </w:r>
      <w:bookmarkEnd w:id="3"/>
      <w:r w:rsidRPr="009F75A5">
        <w:rPr>
          <w:sz w:val="32"/>
          <w:szCs w:val="22"/>
          <w:u w:val="single"/>
        </w:rPr>
        <w:t>»</w:t>
      </w:r>
    </w:p>
    <w:p w14:paraId="0831E1A4" w14:textId="137ABB30" w:rsidR="009F75A5" w:rsidRPr="009F75A5" w:rsidRDefault="009F75A5" w:rsidP="009F75A5">
      <w:pPr>
        <w:pStyle w:val="TSMicro"/>
        <w:jc w:val="center"/>
        <w:rPr>
          <w:rFonts w:ascii="Times New Roman" w:hAnsi="Times New Roman" w:cs="Times New Roman"/>
          <w:i/>
          <w:iCs/>
          <w:sz w:val="18"/>
          <w:szCs w:val="18"/>
          <w:lang w:val="uk-UA"/>
        </w:rPr>
      </w:pPr>
      <w:r w:rsidRPr="009F75A5">
        <w:rPr>
          <w:rFonts w:ascii="Times New Roman" w:hAnsi="Times New Roman" w:cs="Times New Roman"/>
          <w:i/>
          <w:iCs/>
          <w:sz w:val="18"/>
          <w:szCs w:val="18"/>
          <w:lang w:val="uk-UA"/>
        </w:rPr>
        <w:t>(назва згідно з наказом ректора)</w:t>
      </w:r>
    </w:p>
    <w:p w14:paraId="37180F62" w14:textId="77777777" w:rsidR="003830B1" w:rsidRPr="009F75A5" w:rsidRDefault="003830B1" w:rsidP="00846E04">
      <w:pPr>
        <w:pStyle w:val="TSMicro"/>
        <w:rPr>
          <w:lang w:val="uk-UA"/>
        </w:rPr>
      </w:pPr>
    </w:p>
    <w:p w14:paraId="3112F972" w14:textId="77777777" w:rsidR="003830B1" w:rsidRPr="009F75A5" w:rsidRDefault="003830B1" w:rsidP="00846E04">
      <w:pPr>
        <w:pStyle w:val="TSMicro"/>
        <w:rPr>
          <w:lang w:val="uk-UA"/>
        </w:rPr>
      </w:pPr>
    </w:p>
    <w:p w14:paraId="3FF851E5" w14:textId="77777777" w:rsidR="003830B1" w:rsidRPr="009F75A5" w:rsidRDefault="003830B1" w:rsidP="00846E04">
      <w:pPr>
        <w:pStyle w:val="TSMicro"/>
        <w:rPr>
          <w:lang w:val="uk-UA"/>
        </w:rPr>
      </w:pPr>
    </w:p>
    <w:p w14:paraId="346AA2F9" w14:textId="77777777" w:rsidR="003830B1" w:rsidRPr="009F75A5" w:rsidRDefault="003830B1" w:rsidP="00846E04">
      <w:pPr>
        <w:pStyle w:val="TSMicro"/>
        <w:rPr>
          <w:lang w:val="uk-UA"/>
        </w:rPr>
      </w:pPr>
    </w:p>
    <w:p w14:paraId="79FAE9B1" w14:textId="77777777" w:rsidR="003830B1" w:rsidRPr="009F75A5" w:rsidRDefault="003830B1" w:rsidP="00846E04">
      <w:pPr>
        <w:pStyle w:val="TSMicro"/>
        <w:rPr>
          <w:lang w:val="uk-UA"/>
        </w:rPr>
      </w:pPr>
    </w:p>
    <w:p w14:paraId="29E43732" w14:textId="77777777" w:rsidR="00272679" w:rsidRPr="009F75A5" w:rsidRDefault="00272679" w:rsidP="00846E04">
      <w:pPr>
        <w:pStyle w:val="TSMicro"/>
        <w:rPr>
          <w:lang w:val="uk-UA"/>
        </w:rPr>
      </w:pPr>
    </w:p>
    <w:p w14:paraId="33263170" w14:textId="77777777" w:rsidR="00272679" w:rsidRPr="009F75A5" w:rsidRDefault="00272679" w:rsidP="00846E04">
      <w:pPr>
        <w:pStyle w:val="TSMicro"/>
        <w:rPr>
          <w:lang w:val="uk-UA"/>
        </w:rPr>
      </w:pPr>
    </w:p>
    <w:p w14:paraId="5B4358F9" w14:textId="77777777" w:rsidR="00272679" w:rsidRPr="009F75A5" w:rsidRDefault="00272679" w:rsidP="00846E04">
      <w:pPr>
        <w:pStyle w:val="TSMicro"/>
        <w:rPr>
          <w:lang w:val="uk-UA"/>
        </w:rPr>
      </w:pPr>
    </w:p>
    <w:p w14:paraId="41B926A4" w14:textId="77777777" w:rsidR="00272679" w:rsidRPr="009F75A5" w:rsidRDefault="00272679" w:rsidP="00846E04">
      <w:pPr>
        <w:pStyle w:val="TSMicro"/>
        <w:rPr>
          <w:lang w:val="uk-UA"/>
        </w:rPr>
      </w:pPr>
    </w:p>
    <w:p w14:paraId="770C47C7" w14:textId="77777777" w:rsidR="003830B1" w:rsidRPr="009F75A5" w:rsidRDefault="003830B1" w:rsidP="00846E04">
      <w:pPr>
        <w:pStyle w:val="TSMicro"/>
        <w:rPr>
          <w:lang w:val="uk-UA"/>
        </w:rPr>
      </w:pPr>
    </w:p>
    <w:p w14:paraId="2D2A9435" w14:textId="77777777" w:rsidR="003830B1" w:rsidRPr="009F75A5" w:rsidRDefault="003830B1" w:rsidP="00846E04">
      <w:pPr>
        <w:pStyle w:val="TSMicro"/>
        <w:rPr>
          <w:lang w:val="uk-UA"/>
        </w:rPr>
      </w:pPr>
    </w:p>
    <w:p w14:paraId="558472EB" w14:textId="77777777" w:rsidR="003830B1" w:rsidRPr="009F75A5" w:rsidRDefault="003830B1" w:rsidP="00846E04">
      <w:pPr>
        <w:pStyle w:val="TSMicro"/>
        <w:rPr>
          <w:lang w:val="uk-UA"/>
        </w:rPr>
      </w:pPr>
    </w:p>
    <w:p w14:paraId="55398E04" w14:textId="77777777" w:rsidR="003830B1" w:rsidRDefault="003830B1" w:rsidP="00846E04">
      <w:pPr>
        <w:pStyle w:val="TSMicro"/>
        <w:rPr>
          <w:lang w:val="uk-UA"/>
        </w:rPr>
      </w:pPr>
    </w:p>
    <w:p w14:paraId="2D8AA4FD" w14:textId="77777777" w:rsidR="006710F9" w:rsidRDefault="006710F9" w:rsidP="00846E04">
      <w:pPr>
        <w:pStyle w:val="TSMicro"/>
        <w:rPr>
          <w:lang w:val="uk-UA"/>
        </w:rPr>
      </w:pPr>
    </w:p>
    <w:p w14:paraId="79F1E6AB" w14:textId="77777777" w:rsidR="006710F9" w:rsidRDefault="006710F9" w:rsidP="00846E04">
      <w:pPr>
        <w:pStyle w:val="TSMicro"/>
        <w:rPr>
          <w:lang w:val="uk-UA"/>
        </w:rPr>
      </w:pPr>
    </w:p>
    <w:p w14:paraId="20166082" w14:textId="77777777" w:rsidR="006710F9" w:rsidRPr="009F75A5" w:rsidRDefault="006710F9" w:rsidP="00846E04">
      <w:pPr>
        <w:pStyle w:val="TSMicro"/>
        <w:rPr>
          <w:lang w:val="uk-UA"/>
        </w:rPr>
      </w:pPr>
    </w:p>
    <w:p w14:paraId="1C0A17D5" w14:textId="77777777" w:rsidR="003830B1" w:rsidRPr="009F75A5" w:rsidRDefault="003830B1" w:rsidP="00846E04">
      <w:pPr>
        <w:pStyle w:val="TSMicro"/>
        <w:rPr>
          <w:lang w:val="uk-UA"/>
        </w:rPr>
      </w:pPr>
    </w:p>
    <w:p w14:paraId="4A40FAD4" w14:textId="2AAB7DDF" w:rsidR="003830B1" w:rsidRPr="009F75A5" w:rsidRDefault="009F75A5" w:rsidP="009F75A5">
      <w:pPr>
        <w:jc w:val="center"/>
      </w:pPr>
      <w:r w:rsidRPr="009F75A5">
        <w:rPr>
          <w:b/>
          <w:bCs/>
        </w:rPr>
        <w:t>Спеціальність</w:t>
      </w:r>
      <w:r>
        <w:t xml:space="preserve"> – </w:t>
      </w:r>
      <w:r w:rsidRPr="006710F9">
        <w:rPr>
          <w:u w:val="single"/>
        </w:rPr>
        <w:t>121 «Інженерія програмного забезпечення»</w:t>
      </w:r>
    </w:p>
    <w:p w14:paraId="39E3768D" w14:textId="77777777" w:rsidR="003830B1" w:rsidRPr="009F75A5" w:rsidRDefault="003830B1" w:rsidP="00DF404E">
      <w:pPr>
        <w:pStyle w:val="TSMicro"/>
        <w:rPr>
          <w:lang w:val="uk-UA"/>
        </w:rPr>
      </w:pPr>
    </w:p>
    <w:p w14:paraId="6647C966" w14:textId="77777777" w:rsidR="003830B1" w:rsidRPr="009F75A5" w:rsidRDefault="003830B1" w:rsidP="00DF404E">
      <w:pPr>
        <w:pStyle w:val="TSMicro"/>
        <w:rPr>
          <w:lang w:val="uk-UA"/>
        </w:rPr>
      </w:pPr>
    </w:p>
    <w:p w14:paraId="6B064783" w14:textId="77777777" w:rsidR="003830B1" w:rsidRPr="009F75A5" w:rsidRDefault="003830B1" w:rsidP="00DF404E">
      <w:pPr>
        <w:pStyle w:val="TSMicro"/>
        <w:rPr>
          <w:lang w:val="uk-UA"/>
        </w:rPr>
      </w:pPr>
    </w:p>
    <w:p w14:paraId="6AF25749" w14:textId="77777777" w:rsidR="003830B1" w:rsidRPr="009F75A5" w:rsidRDefault="003830B1" w:rsidP="00DF404E">
      <w:pPr>
        <w:pStyle w:val="TSMicro"/>
        <w:rPr>
          <w:lang w:val="uk-UA"/>
        </w:rPr>
      </w:pPr>
    </w:p>
    <w:p w14:paraId="6E0B7E88" w14:textId="77777777" w:rsidR="00D12270" w:rsidRPr="009F75A5" w:rsidRDefault="00D12270" w:rsidP="00DF404E">
      <w:pPr>
        <w:pStyle w:val="TSMicro"/>
        <w:rPr>
          <w:lang w:val="uk-UA"/>
        </w:rPr>
      </w:pPr>
    </w:p>
    <w:p w14:paraId="4A0220B7" w14:textId="77777777" w:rsidR="00832B2B" w:rsidRDefault="00832B2B" w:rsidP="00DF404E">
      <w:pPr>
        <w:pStyle w:val="TSMicro"/>
        <w:rPr>
          <w:lang w:val="uk-UA"/>
        </w:rPr>
      </w:pPr>
    </w:p>
    <w:p w14:paraId="227DC34E" w14:textId="77777777" w:rsidR="006710F9" w:rsidRDefault="006710F9" w:rsidP="00DF404E">
      <w:pPr>
        <w:pStyle w:val="TSMicro"/>
        <w:rPr>
          <w:lang w:val="uk-UA"/>
        </w:rPr>
      </w:pPr>
    </w:p>
    <w:p w14:paraId="7F298FCE" w14:textId="77777777" w:rsidR="006710F9" w:rsidRDefault="006710F9" w:rsidP="00DF404E">
      <w:pPr>
        <w:pStyle w:val="TSMicro"/>
        <w:rPr>
          <w:lang w:val="uk-UA"/>
        </w:rPr>
      </w:pPr>
    </w:p>
    <w:p w14:paraId="33A302F0" w14:textId="77777777" w:rsidR="006710F9" w:rsidRDefault="006710F9" w:rsidP="00DF404E">
      <w:pPr>
        <w:pStyle w:val="TSMicro"/>
        <w:rPr>
          <w:lang w:val="uk-UA"/>
        </w:rPr>
      </w:pPr>
    </w:p>
    <w:p w14:paraId="186989B5" w14:textId="77777777" w:rsidR="006710F9" w:rsidRPr="009F75A5" w:rsidRDefault="006710F9" w:rsidP="00DF404E">
      <w:pPr>
        <w:pStyle w:val="TSMicro"/>
        <w:rPr>
          <w:lang w:val="uk-UA"/>
        </w:rPr>
      </w:pPr>
    </w:p>
    <w:p w14:paraId="4EADE951" w14:textId="77777777" w:rsidR="00D12270" w:rsidRPr="009F75A5" w:rsidRDefault="00D12270" w:rsidP="00DF404E">
      <w:pPr>
        <w:pStyle w:val="TSMicro"/>
        <w:rPr>
          <w:lang w:val="uk-UA"/>
        </w:rPr>
      </w:pPr>
    </w:p>
    <w:p w14:paraId="00DCA44B" w14:textId="77777777" w:rsidR="00D12270" w:rsidRPr="009F75A5" w:rsidRDefault="00D12270" w:rsidP="00DF404E">
      <w:pPr>
        <w:pStyle w:val="TSMicro"/>
        <w:rPr>
          <w:lang w:val="uk-UA"/>
        </w:rPr>
      </w:pPr>
    </w:p>
    <w:p w14:paraId="2B9778E2" w14:textId="77777777" w:rsidR="003830B1" w:rsidRPr="009F75A5" w:rsidRDefault="003830B1" w:rsidP="00DF404E">
      <w:pPr>
        <w:pStyle w:val="TSMicro"/>
        <w:rPr>
          <w:lang w:val="uk-UA"/>
        </w:rPr>
      </w:pPr>
    </w:p>
    <w:p w14:paraId="6D055350" w14:textId="77777777" w:rsidR="006B2E29" w:rsidRPr="009F75A5" w:rsidRDefault="006B2E29" w:rsidP="00DF404E">
      <w:pPr>
        <w:pStyle w:val="TSMicro"/>
        <w:rPr>
          <w:lang w:val="uk-UA"/>
        </w:rPr>
      </w:pPr>
    </w:p>
    <w:p w14:paraId="005A07E9" w14:textId="77777777" w:rsidR="006B2E29" w:rsidRPr="009F75A5" w:rsidRDefault="006B2E29" w:rsidP="00DF404E">
      <w:pPr>
        <w:pStyle w:val="TSMicro"/>
        <w:rPr>
          <w:lang w:val="uk-UA"/>
        </w:rPr>
      </w:pPr>
    </w:p>
    <w:p w14:paraId="18EE1771" w14:textId="77777777" w:rsidR="006B2E29" w:rsidRPr="009F75A5" w:rsidRDefault="006B2E29" w:rsidP="00DF404E">
      <w:pPr>
        <w:pStyle w:val="TSMicro"/>
        <w:rPr>
          <w:lang w:val="uk-UA"/>
        </w:rPr>
      </w:pPr>
    </w:p>
    <w:p w14:paraId="0105FA76" w14:textId="77777777" w:rsidR="006B2E29" w:rsidRDefault="006B2E29" w:rsidP="00DF404E">
      <w:pPr>
        <w:pStyle w:val="TSMicro"/>
        <w:rPr>
          <w:lang w:val="uk-UA"/>
        </w:rPr>
      </w:pPr>
    </w:p>
    <w:p w14:paraId="55F7B68C" w14:textId="77777777" w:rsidR="006710F9" w:rsidRDefault="006710F9" w:rsidP="00DF404E">
      <w:pPr>
        <w:pStyle w:val="TSMicro"/>
        <w:rPr>
          <w:lang w:val="uk-UA"/>
        </w:rPr>
      </w:pPr>
    </w:p>
    <w:p w14:paraId="292F92E5" w14:textId="77777777" w:rsidR="006710F9" w:rsidRPr="009F75A5" w:rsidRDefault="006710F9" w:rsidP="00DF404E">
      <w:pPr>
        <w:pStyle w:val="TSMicro"/>
        <w:rPr>
          <w:lang w:val="uk-UA"/>
        </w:rPr>
      </w:pPr>
    </w:p>
    <w:p w14:paraId="5D662962" w14:textId="77777777" w:rsidR="006B2E29" w:rsidRPr="009F75A5" w:rsidRDefault="006B2E29" w:rsidP="00DF404E">
      <w:pPr>
        <w:pStyle w:val="TSMicro"/>
        <w:rPr>
          <w:lang w:val="uk-UA"/>
        </w:rPr>
      </w:pPr>
    </w:p>
    <w:p w14:paraId="334E808F" w14:textId="77777777" w:rsidR="006B2E29" w:rsidRPr="009F75A5" w:rsidRDefault="006B2E29" w:rsidP="00DF404E">
      <w:pPr>
        <w:pStyle w:val="TSMicro"/>
        <w:rPr>
          <w:lang w:val="uk-UA"/>
        </w:rPr>
      </w:pPr>
    </w:p>
    <w:p w14:paraId="65A6AAF0" w14:textId="65356B92" w:rsidR="006B2E29" w:rsidRPr="006710F9" w:rsidRDefault="006710F9" w:rsidP="006710F9">
      <w:pPr>
        <w:jc w:val="center"/>
        <w:rPr>
          <w:b/>
          <w:bCs/>
        </w:rPr>
      </w:pPr>
      <w:r w:rsidRPr="006710F9">
        <w:rPr>
          <w:b/>
          <w:bCs/>
        </w:rPr>
        <w:t>ПОЯСНЮВАЛЬНА ЗАПИСКА</w:t>
      </w:r>
    </w:p>
    <w:p w14:paraId="45F8B3D8" w14:textId="77777777" w:rsidR="006B2E29" w:rsidRPr="009F75A5" w:rsidRDefault="006B2E29" w:rsidP="00DF404E">
      <w:pPr>
        <w:pStyle w:val="TSMicro"/>
        <w:rPr>
          <w:lang w:val="uk-UA"/>
        </w:rPr>
      </w:pPr>
    </w:p>
    <w:p w14:paraId="71184C91" w14:textId="77777777" w:rsidR="006B2E29" w:rsidRPr="009F75A5" w:rsidRDefault="006B2E29" w:rsidP="00DF404E">
      <w:pPr>
        <w:pStyle w:val="TSMicro"/>
        <w:rPr>
          <w:lang w:val="uk-UA"/>
        </w:rPr>
      </w:pPr>
    </w:p>
    <w:p w14:paraId="4C3E547B" w14:textId="77777777" w:rsidR="00DF404E" w:rsidRPr="009F75A5" w:rsidRDefault="00DF404E" w:rsidP="00DF404E">
      <w:pPr>
        <w:pStyle w:val="TSMicro"/>
        <w:rPr>
          <w:lang w:val="uk-UA"/>
        </w:rPr>
      </w:pPr>
    </w:p>
    <w:p w14:paraId="0E3BCBA0" w14:textId="77777777" w:rsidR="006B2E29" w:rsidRDefault="006B2E29" w:rsidP="00DF404E">
      <w:pPr>
        <w:pStyle w:val="TSMicro"/>
        <w:rPr>
          <w:lang w:val="uk-UA"/>
        </w:rPr>
      </w:pPr>
    </w:p>
    <w:p w14:paraId="598295E5" w14:textId="77777777" w:rsidR="006710F9" w:rsidRDefault="006710F9" w:rsidP="00DF404E">
      <w:pPr>
        <w:pStyle w:val="TSMicro"/>
        <w:rPr>
          <w:lang w:val="uk-UA"/>
        </w:rPr>
      </w:pPr>
    </w:p>
    <w:p w14:paraId="58D52127" w14:textId="77777777" w:rsidR="006710F9" w:rsidRDefault="006710F9" w:rsidP="00DF404E">
      <w:pPr>
        <w:pStyle w:val="TSMicro"/>
        <w:rPr>
          <w:lang w:val="uk-UA"/>
        </w:rPr>
      </w:pPr>
    </w:p>
    <w:p w14:paraId="6E4E3007" w14:textId="77777777" w:rsidR="006710F9" w:rsidRDefault="006710F9" w:rsidP="00DF404E">
      <w:pPr>
        <w:pStyle w:val="TSMicro"/>
        <w:rPr>
          <w:lang w:val="uk-UA"/>
        </w:rPr>
      </w:pPr>
    </w:p>
    <w:p w14:paraId="2A63B730" w14:textId="77777777" w:rsidR="006710F9" w:rsidRDefault="006710F9" w:rsidP="00DF404E">
      <w:pPr>
        <w:pStyle w:val="TSMicro"/>
        <w:rPr>
          <w:lang w:val="uk-UA"/>
        </w:rPr>
      </w:pPr>
    </w:p>
    <w:p w14:paraId="5E182CB1" w14:textId="77777777" w:rsidR="006710F9" w:rsidRDefault="006710F9" w:rsidP="00DF404E">
      <w:pPr>
        <w:pStyle w:val="TSMicro"/>
        <w:rPr>
          <w:lang w:val="uk-UA"/>
        </w:rPr>
      </w:pPr>
    </w:p>
    <w:p w14:paraId="33741966" w14:textId="14A32960" w:rsidR="006B2E29" w:rsidRPr="00361109" w:rsidRDefault="006710F9" w:rsidP="006710F9">
      <w:pPr>
        <w:pStyle w:val="TSNormal"/>
        <w:jc w:val="center"/>
        <w:rPr>
          <w:u w:val="single"/>
        </w:rPr>
      </w:pPr>
      <w:r w:rsidRPr="00361109">
        <w:rPr>
          <w:u w:val="single"/>
        </w:rPr>
        <w:t>ДРБ.ІП –</w:t>
      </w:r>
      <w:r w:rsidR="00122A62" w:rsidRPr="00581C9B">
        <w:rPr>
          <w:u w:val="single"/>
        </w:rPr>
        <w:t xml:space="preserve"> </w:t>
      </w:r>
      <w:r w:rsidRPr="00361109">
        <w:rPr>
          <w:u w:val="single"/>
        </w:rPr>
        <w:t>76</w:t>
      </w:r>
      <w:r w:rsidR="00122A62" w:rsidRPr="00581C9B">
        <w:rPr>
          <w:u w:val="single"/>
        </w:rPr>
        <w:t>.00.00</w:t>
      </w:r>
      <w:r w:rsidRPr="00361109">
        <w:rPr>
          <w:u w:val="single"/>
        </w:rPr>
        <w:t>.000 ІПЗ</w:t>
      </w:r>
    </w:p>
    <w:p w14:paraId="123971CA" w14:textId="4BCF93A9" w:rsidR="00361109" w:rsidRPr="00361109" w:rsidRDefault="00361109" w:rsidP="00361109">
      <w:pPr>
        <w:pStyle w:val="TSNormal"/>
        <w:spacing w:before="0"/>
        <w:jc w:val="center"/>
      </w:pPr>
      <w:r w:rsidRPr="00361109">
        <w:rPr>
          <w:sz w:val="20"/>
          <w:szCs w:val="14"/>
        </w:rPr>
        <w:t>(позначення)</w:t>
      </w:r>
    </w:p>
    <w:p w14:paraId="07FF27CA" w14:textId="77777777" w:rsidR="006B2E29" w:rsidRPr="009F75A5" w:rsidRDefault="006B2E29" w:rsidP="00DF404E">
      <w:pPr>
        <w:pStyle w:val="TSMicro"/>
        <w:rPr>
          <w:lang w:val="uk-UA"/>
        </w:rPr>
      </w:pPr>
    </w:p>
    <w:p w14:paraId="62A619AB" w14:textId="77777777" w:rsidR="006B2E29" w:rsidRPr="009F75A5" w:rsidRDefault="006B2E29" w:rsidP="00DF404E">
      <w:pPr>
        <w:pStyle w:val="TSMicro"/>
        <w:rPr>
          <w:lang w:val="uk-UA"/>
        </w:rPr>
      </w:pPr>
    </w:p>
    <w:p w14:paraId="1933922F" w14:textId="77777777" w:rsidR="006B2E29" w:rsidRPr="009F75A5" w:rsidRDefault="006B2E29" w:rsidP="00DF404E">
      <w:pPr>
        <w:pStyle w:val="TSMicro"/>
        <w:rPr>
          <w:lang w:val="uk-UA"/>
        </w:rPr>
      </w:pPr>
    </w:p>
    <w:p w14:paraId="6A7BDF7A" w14:textId="77777777" w:rsidR="006B2E29" w:rsidRPr="009F75A5" w:rsidRDefault="006B2E29" w:rsidP="00DF404E">
      <w:pPr>
        <w:pStyle w:val="TSMicro"/>
        <w:rPr>
          <w:lang w:val="uk-UA"/>
        </w:rPr>
      </w:pPr>
    </w:p>
    <w:p w14:paraId="2D393352" w14:textId="77777777" w:rsidR="006B2E29" w:rsidRPr="009F75A5" w:rsidRDefault="006B2E29" w:rsidP="00DF404E">
      <w:pPr>
        <w:pStyle w:val="TSMicro"/>
        <w:rPr>
          <w:lang w:val="uk-UA"/>
        </w:rPr>
      </w:pPr>
    </w:p>
    <w:p w14:paraId="0672AF21" w14:textId="77777777" w:rsidR="00DF404E" w:rsidRPr="009F75A5" w:rsidRDefault="00DF404E" w:rsidP="00DF404E">
      <w:pPr>
        <w:pStyle w:val="TSMicro"/>
        <w:rPr>
          <w:lang w:val="uk-UA"/>
        </w:rPr>
      </w:pPr>
    </w:p>
    <w:p w14:paraId="78B52C66" w14:textId="77777777" w:rsidR="00DF404E" w:rsidRPr="009F75A5" w:rsidRDefault="00DF404E" w:rsidP="00DF404E">
      <w:pPr>
        <w:pStyle w:val="TSMicro"/>
        <w:rPr>
          <w:lang w:val="uk-UA"/>
        </w:rPr>
      </w:pPr>
    </w:p>
    <w:p w14:paraId="597533B9" w14:textId="77777777" w:rsidR="003830B1" w:rsidRPr="009F75A5" w:rsidRDefault="003830B1" w:rsidP="00DF404E">
      <w:pPr>
        <w:pStyle w:val="TSMicro"/>
        <w:rPr>
          <w:lang w:val="uk-UA"/>
        </w:rPr>
      </w:pPr>
    </w:p>
    <w:p w14:paraId="004E24FD" w14:textId="77777777" w:rsidR="003830B1" w:rsidRPr="009F75A5" w:rsidRDefault="003830B1" w:rsidP="00DF404E">
      <w:pPr>
        <w:pStyle w:val="TSMicro"/>
        <w:rPr>
          <w:lang w:val="uk-UA"/>
        </w:rPr>
      </w:pPr>
    </w:p>
    <w:p w14:paraId="50EDBD26" w14:textId="77777777" w:rsidR="003830B1" w:rsidRPr="009F75A5" w:rsidRDefault="003830B1" w:rsidP="00DF404E">
      <w:pPr>
        <w:pStyle w:val="TSMicro"/>
        <w:rPr>
          <w:lang w:val="uk-UA"/>
        </w:rPr>
      </w:pPr>
    </w:p>
    <w:p w14:paraId="4B7E4055" w14:textId="77777777" w:rsidR="003830B1" w:rsidRPr="009F75A5" w:rsidRDefault="003830B1" w:rsidP="00DF404E">
      <w:pPr>
        <w:pStyle w:val="TSMicro"/>
        <w:rPr>
          <w:lang w:val="uk-UA"/>
        </w:rPr>
      </w:pPr>
    </w:p>
    <w:p w14:paraId="4576E9D3" w14:textId="77777777" w:rsidR="003830B1" w:rsidRPr="009F75A5" w:rsidRDefault="003830B1" w:rsidP="00DF404E">
      <w:pPr>
        <w:pStyle w:val="TSMicro"/>
        <w:rPr>
          <w:lang w:val="uk-UA"/>
        </w:rPr>
      </w:pPr>
    </w:p>
    <w:p w14:paraId="7DF52189" w14:textId="77777777" w:rsidR="003830B1" w:rsidRPr="009F75A5" w:rsidRDefault="003830B1" w:rsidP="00DF404E">
      <w:pPr>
        <w:pStyle w:val="TSMicro"/>
        <w:rPr>
          <w:lang w:val="uk-UA"/>
        </w:rPr>
      </w:pPr>
    </w:p>
    <w:p w14:paraId="40147576" w14:textId="77777777" w:rsidR="003830B1" w:rsidRPr="009F75A5" w:rsidRDefault="003830B1" w:rsidP="00DF404E">
      <w:pPr>
        <w:pStyle w:val="TSMicro"/>
        <w:rPr>
          <w:lang w:val="uk-UA"/>
        </w:rPr>
      </w:pPr>
    </w:p>
    <w:p w14:paraId="6BEB10E6" w14:textId="77777777" w:rsidR="003830B1" w:rsidRPr="009F75A5" w:rsidRDefault="003830B1" w:rsidP="00DF404E">
      <w:pPr>
        <w:pStyle w:val="TSMicro"/>
        <w:rPr>
          <w:lang w:val="uk-UA"/>
        </w:rPr>
      </w:pPr>
    </w:p>
    <w:p w14:paraId="33F42A03" w14:textId="77777777" w:rsidR="003830B1" w:rsidRPr="009F75A5" w:rsidRDefault="003830B1" w:rsidP="00DF404E">
      <w:pPr>
        <w:pStyle w:val="TSMicro"/>
        <w:rPr>
          <w:lang w:val="uk-UA"/>
        </w:rPr>
      </w:pPr>
    </w:p>
    <w:p w14:paraId="38FC82A4" w14:textId="77777777" w:rsidR="003830B1" w:rsidRPr="009F75A5" w:rsidRDefault="003830B1" w:rsidP="00DF404E">
      <w:pPr>
        <w:pStyle w:val="TSMicro"/>
        <w:rPr>
          <w:lang w:val="uk-UA"/>
        </w:rPr>
      </w:pPr>
    </w:p>
    <w:p w14:paraId="4A2CA758" w14:textId="77777777" w:rsidR="003830B1" w:rsidRPr="009F75A5" w:rsidRDefault="003830B1" w:rsidP="00846E04">
      <w:pPr>
        <w:pStyle w:val="TSMicro"/>
        <w:rPr>
          <w:lang w:val="uk-UA"/>
        </w:rPr>
      </w:pPr>
    </w:p>
    <w:p w14:paraId="3BBEA078" w14:textId="77777777" w:rsidR="006710F9" w:rsidRPr="006710F9" w:rsidRDefault="006710F9" w:rsidP="006710F9">
      <w:pPr>
        <w:pStyle w:val="TSNormal"/>
        <w:tabs>
          <w:tab w:val="left" w:pos="4962"/>
        </w:tabs>
        <w:rPr>
          <w:b/>
          <w:bCs/>
        </w:rPr>
      </w:pPr>
      <w:r w:rsidRPr="006710F9">
        <w:rPr>
          <w:b/>
          <w:bCs/>
        </w:rPr>
        <w:t>Консультанти</w:t>
      </w:r>
      <w:r w:rsidRPr="006710F9">
        <w:rPr>
          <w:b/>
          <w:bCs/>
        </w:rPr>
        <w:tab/>
        <w:t>Студент</w:t>
      </w:r>
    </w:p>
    <w:p w14:paraId="1B1EE15B" w14:textId="77777777" w:rsidR="006710F9" w:rsidRPr="006710F9" w:rsidRDefault="006710F9" w:rsidP="006710F9">
      <w:pPr>
        <w:pStyle w:val="TSNormal"/>
        <w:tabs>
          <w:tab w:val="left" w:pos="4962"/>
          <w:tab w:val="left" w:pos="7655"/>
        </w:tabs>
        <w:rPr>
          <w:u w:val="single"/>
        </w:rPr>
      </w:pPr>
      <w:r>
        <w:tab/>
      </w:r>
      <w:r w:rsidRPr="006710F9">
        <w:rPr>
          <w:u w:val="single"/>
        </w:rPr>
        <w:t>ІП-20-3</w:t>
      </w:r>
      <w:r w:rsidRPr="006710F9">
        <w:rPr>
          <w:u w:val="single"/>
        </w:rPr>
        <w:tab/>
        <w:t>/В. В. Іванов/</w:t>
      </w:r>
    </w:p>
    <w:p w14:paraId="0AB817A9" w14:textId="77777777" w:rsidR="006710F9" w:rsidRPr="006710F9" w:rsidRDefault="006710F9" w:rsidP="006710F9">
      <w:pPr>
        <w:pStyle w:val="TSNormal"/>
        <w:tabs>
          <w:tab w:val="left" w:pos="4962"/>
          <w:tab w:val="left" w:pos="6237"/>
          <w:tab w:val="left" w:pos="7513"/>
        </w:tabs>
        <w:spacing w:before="0"/>
        <w:rPr>
          <w:sz w:val="18"/>
          <w:szCs w:val="12"/>
        </w:rPr>
      </w:pPr>
      <w:r w:rsidRPr="006710F9">
        <w:rPr>
          <w:sz w:val="18"/>
          <w:szCs w:val="12"/>
        </w:rPr>
        <w:tab/>
        <w:t>(шифр групи)</w:t>
      </w:r>
      <w:r>
        <w:rPr>
          <w:sz w:val="18"/>
          <w:szCs w:val="12"/>
        </w:rPr>
        <w:tab/>
      </w:r>
      <w:r w:rsidRPr="006710F9">
        <w:rPr>
          <w:sz w:val="18"/>
          <w:szCs w:val="12"/>
        </w:rPr>
        <w:t>(підпис) (дата)</w:t>
      </w:r>
      <w:r>
        <w:rPr>
          <w:sz w:val="18"/>
          <w:szCs w:val="12"/>
        </w:rPr>
        <w:tab/>
      </w:r>
      <w:r w:rsidRPr="006710F9">
        <w:rPr>
          <w:sz w:val="18"/>
          <w:szCs w:val="12"/>
        </w:rPr>
        <w:t>(розшифровка підпису)</w:t>
      </w:r>
    </w:p>
    <w:p w14:paraId="4F39B124" w14:textId="77777777" w:rsidR="00361109" w:rsidRPr="006710F9" w:rsidRDefault="00361109" w:rsidP="00361109">
      <w:pPr>
        <w:pStyle w:val="TSNormal"/>
        <w:tabs>
          <w:tab w:val="left" w:pos="4962"/>
        </w:tabs>
        <w:spacing w:before="240"/>
        <w:rPr>
          <w:b/>
          <w:bCs/>
        </w:rPr>
      </w:pPr>
      <w:r>
        <w:rPr>
          <w:b/>
          <w:bCs/>
        </w:rPr>
        <w:tab/>
        <w:t>Керівник роботи</w:t>
      </w:r>
    </w:p>
    <w:p w14:paraId="734D804D" w14:textId="73A65C8D" w:rsidR="00361109" w:rsidRPr="006710F9" w:rsidRDefault="00361109" w:rsidP="00361109">
      <w:pPr>
        <w:pStyle w:val="TSNormal"/>
        <w:tabs>
          <w:tab w:val="left" w:pos="4962"/>
          <w:tab w:val="left" w:pos="7513"/>
        </w:tabs>
        <w:rPr>
          <w:u w:val="single"/>
        </w:rPr>
      </w:pPr>
      <w:r>
        <w:tab/>
      </w:r>
      <w:r w:rsidR="008C64B1">
        <w:rPr>
          <w:u w:val="single"/>
        </w:rPr>
        <w:t>доцент</w:t>
      </w:r>
      <w:r>
        <w:rPr>
          <w:u w:val="single"/>
        </w:rPr>
        <w:t xml:space="preserve">, </w:t>
      </w:r>
      <w:r w:rsidR="00122A62" w:rsidRPr="00122A62">
        <w:rPr>
          <w:u w:val="single"/>
        </w:rPr>
        <w:t>к. ф.-м. н.</w:t>
      </w:r>
      <w:r w:rsidRPr="006710F9">
        <w:rPr>
          <w:u w:val="single"/>
        </w:rPr>
        <w:tab/>
        <w:t>/</w:t>
      </w:r>
      <w:bookmarkStart w:id="4" w:name="_Hlk169077779"/>
      <w:r>
        <w:rPr>
          <w:u w:val="single"/>
        </w:rPr>
        <w:t>Р</w:t>
      </w:r>
      <w:r w:rsidRPr="006710F9">
        <w:rPr>
          <w:u w:val="single"/>
        </w:rPr>
        <w:t xml:space="preserve">. </w:t>
      </w:r>
      <w:r>
        <w:rPr>
          <w:u w:val="single"/>
        </w:rPr>
        <w:t>І</w:t>
      </w:r>
      <w:r w:rsidRPr="006710F9">
        <w:rPr>
          <w:u w:val="single"/>
        </w:rPr>
        <w:t xml:space="preserve">. </w:t>
      </w:r>
      <w:r>
        <w:rPr>
          <w:u w:val="single"/>
        </w:rPr>
        <w:t>Храбатин</w:t>
      </w:r>
      <w:bookmarkEnd w:id="4"/>
      <w:r w:rsidRPr="006710F9">
        <w:rPr>
          <w:u w:val="single"/>
        </w:rPr>
        <w:t>/</w:t>
      </w:r>
    </w:p>
    <w:p w14:paraId="7F3FFC16" w14:textId="77777777" w:rsidR="00361109" w:rsidRPr="006710F9" w:rsidRDefault="00361109" w:rsidP="00361109">
      <w:pPr>
        <w:pStyle w:val="TSNormal"/>
        <w:tabs>
          <w:tab w:val="left" w:pos="4962"/>
          <w:tab w:val="left" w:pos="6237"/>
          <w:tab w:val="left" w:pos="7513"/>
        </w:tabs>
        <w:spacing w:before="0"/>
        <w:rPr>
          <w:sz w:val="18"/>
          <w:szCs w:val="12"/>
        </w:rPr>
      </w:pPr>
      <w:r w:rsidRPr="006710F9">
        <w:rPr>
          <w:sz w:val="18"/>
          <w:szCs w:val="12"/>
        </w:rPr>
        <w:tab/>
        <w:t>(</w:t>
      </w:r>
      <w:r>
        <w:rPr>
          <w:sz w:val="18"/>
          <w:szCs w:val="12"/>
        </w:rPr>
        <w:t>посада</w:t>
      </w:r>
      <w:r w:rsidRPr="006710F9">
        <w:rPr>
          <w:sz w:val="18"/>
          <w:szCs w:val="12"/>
        </w:rPr>
        <w:t>)</w:t>
      </w:r>
      <w:r>
        <w:rPr>
          <w:sz w:val="18"/>
          <w:szCs w:val="12"/>
        </w:rPr>
        <w:tab/>
      </w:r>
      <w:r w:rsidRPr="006710F9">
        <w:rPr>
          <w:sz w:val="18"/>
          <w:szCs w:val="12"/>
        </w:rPr>
        <w:t>(підпис) (дата)</w:t>
      </w:r>
      <w:r>
        <w:rPr>
          <w:sz w:val="18"/>
          <w:szCs w:val="12"/>
        </w:rPr>
        <w:tab/>
      </w:r>
      <w:r w:rsidRPr="006710F9">
        <w:rPr>
          <w:sz w:val="18"/>
          <w:szCs w:val="12"/>
        </w:rPr>
        <w:t>(розшифровка підпису)</w:t>
      </w:r>
    </w:p>
    <w:p w14:paraId="4104CC57" w14:textId="747DC32C" w:rsidR="00361109" w:rsidRPr="00361109" w:rsidRDefault="00361109" w:rsidP="00361109">
      <w:pPr>
        <w:pStyle w:val="TSNormal"/>
        <w:tabs>
          <w:tab w:val="left" w:pos="4962"/>
        </w:tabs>
      </w:pPr>
      <w:r w:rsidRPr="00361109">
        <w:tab/>
        <w:t>Допускається до захисту</w:t>
      </w:r>
    </w:p>
    <w:p w14:paraId="01F1C52F" w14:textId="5883B3F7" w:rsidR="00361109" w:rsidRPr="00361109" w:rsidRDefault="00361109" w:rsidP="00361109">
      <w:pPr>
        <w:pStyle w:val="TSNormal"/>
        <w:tabs>
          <w:tab w:val="left" w:pos="4962"/>
        </w:tabs>
        <w:spacing w:before="480"/>
        <w:rPr>
          <w:b/>
          <w:bCs/>
        </w:rPr>
      </w:pPr>
      <w:r>
        <w:rPr>
          <w:b/>
          <w:bCs/>
        </w:rPr>
        <w:t>з питань нормоконтролю</w:t>
      </w:r>
      <w:r>
        <w:rPr>
          <w:b/>
          <w:bCs/>
        </w:rPr>
        <w:tab/>
        <w:t>Завідувач кафедри</w:t>
      </w:r>
    </w:p>
    <w:p w14:paraId="33263B65" w14:textId="0228C436" w:rsidR="00361109" w:rsidRPr="006710F9" w:rsidRDefault="00056991" w:rsidP="00361109">
      <w:pPr>
        <w:pStyle w:val="TSNormal"/>
        <w:tabs>
          <w:tab w:val="left" w:pos="3402"/>
          <w:tab w:val="left" w:pos="4962"/>
          <w:tab w:val="left" w:pos="7513"/>
        </w:tabs>
        <w:rPr>
          <w:u w:val="single"/>
        </w:rPr>
      </w:pPr>
      <w:r>
        <w:rPr>
          <w:u w:val="single"/>
        </w:rPr>
        <w:t>асистент</w:t>
      </w:r>
      <w:r w:rsidR="00361109" w:rsidRPr="006710F9">
        <w:rPr>
          <w:u w:val="single"/>
        </w:rPr>
        <w:tab/>
        <w:t>/</w:t>
      </w:r>
      <w:r w:rsidR="008C64B1">
        <w:rPr>
          <w:u w:val="single"/>
        </w:rPr>
        <w:t>М</w:t>
      </w:r>
      <w:r w:rsidR="00361109" w:rsidRPr="006710F9">
        <w:rPr>
          <w:u w:val="single"/>
        </w:rPr>
        <w:t xml:space="preserve">. </w:t>
      </w:r>
      <w:r w:rsidR="008C64B1">
        <w:rPr>
          <w:u w:val="single"/>
        </w:rPr>
        <w:t>М</w:t>
      </w:r>
      <w:r w:rsidR="00361109" w:rsidRPr="006710F9">
        <w:rPr>
          <w:u w:val="single"/>
        </w:rPr>
        <w:t xml:space="preserve">. </w:t>
      </w:r>
      <w:r w:rsidR="00361109">
        <w:rPr>
          <w:u w:val="single"/>
        </w:rPr>
        <w:t>Піх</w:t>
      </w:r>
      <w:r w:rsidR="00361109" w:rsidRPr="006710F9">
        <w:rPr>
          <w:u w:val="single"/>
        </w:rPr>
        <w:t>/</w:t>
      </w:r>
      <w:r w:rsidR="00361109" w:rsidRPr="00361109">
        <w:tab/>
      </w:r>
      <w:r w:rsidR="008C64B1">
        <w:rPr>
          <w:u w:val="single"/>
        </w:rPr>
        <w:t>доцент</w:t>
      </w:r>
      <w:r w:rsidR="00361109">
        <w:rPr>
          <w:u w:val="single"/>
        </w:rPr>
        <w:t xml:space="preserve">, </w:t>
      </w:r>
      <w:r w:rsidR="008C64B1">
        <w:rPr>
          <w:u w:val="single"/>
        </w:rPr>
        <w:t>к</w:t>
      </w:r>
      <w:r w:rsidR="00361109">
        <w:rPr>
          <w:u w:val="single"/>
        </w:rPr>
        <w:t>. т. н.</w:t>
      </w:r>
      <w:r w:rsidR="00361109" w:rsidRPr="006710F9">
        <w:rPr>
          <w:u w:val="single"/>
        </w:rPr>
        <w:tab/>
        <w:t>/</w:t>
      </w:r>
      <w:r w:rsidR="00361109">
        <w:rPr>
          <w:u w:val="single"/>
        </w:rPr>
        <w:t>В</w:t>
      </w:r>
      <w:r w:rsidR="00361109" w:rsidRPr="006710F9">
        <w:rPr>
          <w:u w:val="single"/>
        </w:rPr>
        <w:t xml:space="preserve">. </w:t>
      </w:r>
      <w:r w:rsidR="00361109">
        <w:rPr>
          <w:u w:val="single"/>
        </w:rPr>
        <w:t>В</w:t>
      </w:r>
      <w:r w:rsidR="00361109" w:rsidRPr="006710F9">
        <w:rPr>
          <w:u w:val="single"/>
        </w:rPr>
        <w:t xml:space="preserve">. </w:t>
      </w:r>
      <w:r w:rsidR="00361109">
        <w:rPr>
          <w:u w:val="single"/>
        </w:rPr>
        <w:t>Бандура</w:t>
      </w:r>
      <w:r w:rsidR="00361109" w:rsidRPr="006710F9">
        <w:rPr>
          <w:u w:val="single"/>
        </w:rPr>
        <w:t>/</w:t>
      </w:r>
    </w:p>
    <w:p w14:paraId="5CC168AF" w14:textId="3221E191" w:rsidR="00361109" w:rsidRPr="006710F9" w:rsidRDefault="00361109" w:rsidP="00361109">
      <w:pPr>
        <w:pStyle w:val="TSNormal"/>
        <w:tabs>
          <w:tab w:val="left" w:pos="1276"/>
          <w:tab w:val="left" w:pos="2835"/>
          <w:tab w:val="left" w:pos="4962"/>
          <w:tab w:val="left" w:pos="6237"/>
          <w:tab w:val="left" w:pos="7513"/>
        </w:tabs>
        <w:spacing w:before="0"/>
        <w:rPr>
          <w:sz w:val="18"/>
          <w:szCs w:val="12"/>
        </w:rPr>
      </w:pPr>
      <w:r w:rsidRPr="006710F9">
        <w:rPr>
          <w:sz w:val="18"/>
          <w:szCs w:val="12"/>
        </w:rPr>
        <w:t>(</w:t>
      </w:r>
      <w:r>
        <w:rPr>
          <w:sz w:val="18"/>
          <w:szCs w:val="12"/>
        </w:rPr>
        <w:t>посада</w:t>
      </w:r>
      <w:r w:rsidRPr="006710F9">
        <w:rPr>
          <w:sz w:val="18"/>
          <w:szCs w:val="12"/>
        </w:rPr>
        <w:t>)</w:t>
      </w:r>
      <w:r>
        <w:rPr>
          <w:sz w:val="18"/>
          <w:szCs w:val="12"/>
        </w:rPr>
        <w:tab/>
      </w:r>
      <w:r w:rsidRPr="006710F9">
        <w:rPr>
          <w:sz w:val="18"/>
          <w:szCs w:val="12"/>
        </w:rPr>
        <w:t>(підпис) (дата)</w:t>
      </w:r>
      <w:r>
        <w:rPr>
          <w:sz w:val="18"/>
          <w:szCs w:val="12"/>
        </w:rPr>
        <w:tab/>
      </w:r>
      <w:r w:rsidRPr="006710F9">
        <w:rPr>
          <w:sz w:val="18"/>
          <w:szCs w:val="12"/>
        </w:rPr>
        <w:t>(розшифровка підпису)</w:t>
      </w:r>
      <w:r>
        <w:rPr>
          <w:sz w:val="18"/>
          <w:szCs w:val="12"/>
        </w:rPr>
        <w:tab/>
      </w:r>
      <w:r w:rsidRPr="006710F9">
        <w:rPr>
          <w:sz w:val="18"/>
          <w:szCs w:val="12"/>
        </w:rPr>
        <w:t>(</w:t>
      </w:r>
      <w:r>
        <w:rPr>
          <w:sz w:val="18"/>
          <w:szCs w:val="12"/>
        </w:rPr>
        <w:t>посада</w:t>
      </w:r>
      <w:r w:rsidRPr="006710F9">
        <w:rPr>
          <w:sz w:val="18"/>
          <w:szCs w:val="12"/>
        </w:rPr>
        <w:t>)</w:t>
      </w:r>
      <w:r>
        <w:rPr>
          <w:sz w:val="18"/>
          <w:szCs w:val="12"/>
        </w:rPr>
        <w:tab/>
      </w:r>
      <w:r w:rsidRPr="006710F9">
        <w:rPr>
          <w:sz w:val="18"/>
          <w:szCs w:val="12"/>
        </w:rPr>
        <w:t>(підпис) (дата)</w:t>
      </w:r>
      <w:r>
        <w:rPr>
          <w:sz w:val="18"/>
          <w:szCs w:val="12"/>
        </w:rPr>
        <w:tab/>
      </w:r>
      <w:r w:rsidRPr="006710F9">
        <w:rPr>
          <w:sz w:val="18"/>
          <w:szCs w:val="12"/>
        </w:rPr>
        <w:t>(розшифровка підпису)</w:t>
      </w:r>
    </w:p>
    <w:p w14:paraId="1C0C94FF" w14:textId="77777777" w:rsidR="003830B1" w:rsidRPr="009F75A5" w:rsidRDefault="003830B1" w:rsidP="00846E04">
      <w:pPr>
        <w:pStyle w:val="TSMicro"/>
        <w:rPr>
          <w:lang w:val="uk-UA"/>
        </w:rPr>
      </w:pPr>
    </w:p>
    <w:p w14:paraId="29BCC87D" w14:textId="77777777" w:rsidR="003830B1" w:rsidRPr="009F75A5" w:rsidRDefault="003830B1" w:rsidP="00846E04">
      <w:pPr>
        <w:pStyle w:val="TSMicro"/>
        <w:rPr>
          <w:lang w:val="uk-UA"/>
        </w:rPr>
      </w:pPr>
    </w:p>
    <w:p w14:paraId="4A6432AF" w14:textId="77777777" w:rsidR="003830B1" w:rsidRPr="009F75A5" w:rsidRDefault="003830B1" w:rsidP="00846E04">
      <w:pPr>
        <w:pStyle w:val="TSMicro"/>
        <w:rPr>
          <w:lang w:val="uk-UA"/>
        </w:rPr>
      </w:pPr>
    </w:p>
    <w:p w14:paraId="372E41FA" w14:textId="77777777" w:rsidR="00100A6A" w:rsidRDefault="00100A6A" w:rsidP="00846E04">
      <w:pPr>
        <w:pStyle w:val="TSMicro"/>
        <w:rPr>
          <w:lang w:val="uk-UA"/>
        </w:rPr>
      </w:pPr>
    </w:p>
    <w:p w14:paraId="60DD2CEA" w14:textId="77777777" w:rsidR="00361109" w:rsidRDefault="00361109" w:rsidP="00846E04">
      <w:pPr>
        <w:pStyle w:val="TSMicro"/>
        <w:rPr>
          <w:lang w:val="uk-UA"/>
        </w:rPr>
      </w:pPr>
    </w:p>
    <w:p w14:paraId="4599EBCD" w14:textId="77777777" w:rsidR="00361109" w:rsidRDefault="00361109" w:rsidP="00846E04">
      <w:pPr>
        <w:pStyle w:val="TSMicro"/>
        <w:rPr>
          <w:lang w:val="uk-UA"/>
        </w:rPr>
      </w:pPr>
    </w:p>
    <w:p w14:paraId="11A61C92" w14:textId="77777777" w:rsidR="00361109" w:rsidRDefault="00361109" w:rsidP="00846E04">
      <w:pPr>
        <w:pStyle w:val="TSMicro"/>
        <w:rPr>
          <w:lang w:val="uk-UA"/>
        </w:rPr>
      </w:pPr>
    </w:p>
    <w:p w14:paraId="7B52F307" w14:textId="77777777" w:rsidR="00361109" w:rsidRDefault="00361109" w:rsidP="00846E04">
      <w:pPr>
        <w:pStyle w:val="TSMicro"/>
        <w:rPr>
          <w:lang w:val="uk-UA"/>
        </w:rPr>
      </w:pPr>
    </w:p>
    <w:p w14:paraId="60C21885" w14:textId="77777777" w:rsidR="00361109" w:rsidRDefault="00361109" w:rsidP="00846E04">
      <w:pPr>
        <w:pStyle w:val="TSMicro"/>
        <w:rPr>
          <w:lang w:val="uk-UA"/>
        </w:rPr>
      </w:pPr>
    </w:p>
    <w:p w14:paraId="7F80736F" w14:textId="77777777" w:rsidR="00361109" w:rsidRDefault="00361109" w:rsidP="00846E04">
      <w:pPr>
        <w:pStyle w:val="TSMicro"/>
        <w:rPr>
          <w:lang w:val="uk-UA"/>
        </w:rPr>
      </w:pPr>
    </w:p>
    <w:p w14:paraId="16D22751" w14:textId="77777777" w:rsidR="00361109" w:rsidRDefault="00361109" w:rsidP="00846E04">
      <w:pPr>
        <w:pStyle w:val="TSMicro"/>
        <w:rPr>
          <w:lang w:val="uk-UA"/>
        </w:rPr>
      </w:pPr>
    </w:p>
    <w:p w14:paraId="4D5D513F" w14:textId="77777777" w:rsidR="00361109" w:rsidRDefault="00361109" w:rsidP="00846E04">
      <w:pPr>
        <w:pStyle w:val="TSMicro"/>
        <w:rPr>
          <w:lang w:val="uk-UA"/>
        </w:rPr>
      </w:pPr>
    </w:p>
    <w:p w14:paraId="527A75D0" w14:textId="77777777" w:rsidR="00361109" w:rsidRDefault="00361109" w:rsidP="00846E04">
      <w:pPr>
        <w:pStyle w:val="TSMicro"/>
        <w:rPr>
          <w:lang w:val="uk-UA"/>
        </w:rPr>
      </w:pPr>
    </w:p>
    <w:p w14:paraId="7802F33A" w14:textId="77777777" w:rsidR="00361109" w:rsidRDefault="00361109" w:rsidP="00846E04">
      <w:pPr>
        <w:pStyle w:val="TSMicro"/>
        <w:rPr>
          <w:lang w:val="uk-UA"/>
        </w:rPr>
      </w:pPr>
    </w:p>
    <w:p w14:paraId="5BA94D32" w14:textId="77777777" w:rsidR="00361109" w:rsidRDefault="00361109" w:rsidP="00846E04">
      <w:pPr>
        <w:pStyle w:val="TSMicro"/>
        <w:rPr>
          <w:lang w:val="uk-UA"/>
        </w:rPr>
      </w:pPr>
    </w:p>
    <w:p w14:paraId="639A133E" w14:textId="77777777" w:rsidR="00361109" w:rsidRDefault="00361109" w:rsidP="00846E04">
      <w:pPr>
        <w:pStyle w:val="TSMicro"/>
        <w:rPr>
          <w:lang w:val="uk-UA"/>
        </w:rPr>
      </w:pPr>
    </w:p>
    <w:p w14:paraId="601E36AF" w14:textId="77777777" w:rsidR="00361109" w:rsidRDefault="00361109" w:rsidP="00846E04">
      <w:pPr>
        <w:pStyle w:val="TSMicro"/>
        <w:rPr>
          <w:lang w:val="uk-UA"/>
        </w:rPr>
      </w:pPr>
    </w:p>
    <w:p w14:paraId="56634DE9" w14:textId="77777777" w:rsidR="00361109" w:rsidRDefault="00361109" w:rsidP="00846E04">
      <w:pPr>
        <w:pStyle w:val="TSMicro"/>
        <w:rPr>
          <w:lang w:val="uk-UA"/>
        </w:rPr>
      </w:pPr>
    </w:p>
    <w:p w14:paraId="294847E3" w14:textId="77777777" w:rsidR="00361109" w:rsidRDefault="00361109" w:rsidP="00846E04">
      <w:pPr>
        <w:pStyle w:val="TSMicro"/>
        <w:rPr>
          <w:lang w:val="uk-UA"/>
        </w:rPr>
      </w:pPr>
    </w:p>
    <w:p w14:paraId="2D9FF9A2" w14:textId="77777777" w:rsidR="00361109" w:rsidRDefault="00361109" w:rsidP="00846E04">
      <w:pPr>
        <w:pStyle w:val="TSMicro"/>
        <w:rPr>
          <w:lang w:val="uk-UA"/>
        </w:rPr>
      </w:pPr>
    </w:p>
    <w:p w14:paraId="2BB45CED" w14:textId="77777777" w:rsidR="00361109" w:rsidRDefault="00361109" w:rsidP="00846E04">
      <w:pPr>
        <w:pStyle w:val="TSMicro"/>
        <w:rPr>
          <w:lang w:val="uk-UA"/>
        </w:rPr>
      </w:pPr>
    </w:p>
    <w:p w14:paraId="453E57B0" w14:textId="77777777" w:rsidR="00361109" w:rsidRDefault="00361109" w:rsidP="00846E04">
      <w:pPr>
        <w:pStyle w:val="TSMicro"/>
        <w:rPr>
          <w:lang w:val="uk-UA"/>
        </w:rPr>
      </w:pPr>
    </w:p>
    <w:p w14:paraId="29BEC508" w14:textId="77777777" w:rsidR="00361109" w:rsidRPr="009F75A5" w:rsidRDefault="00361109" w:rsidP="00846E04">
      <w:pPr>
        <w:pStyle w:val="TSMicro"/>
        <w:rPr>
          <w:lang w:val="uk-UA"/>
        </w:rPr>
      </w:pPr>
    </w:p>
    <w:p w14:paraId="04A5DC81" w14:textId="77777777" w:rsidR="00D12270" w:rsidRPr="009F75A5" w:rsidRDefault="00D12270" w:rsidP="00846E04">
      <w:pPr>
        <w:pStyle w:val="TSMicro"/>
        <w:rPr>
          <w:lang w:val="uk-UA"/>
        </w:rPr>
      </w:pPr>
    </w:p>
    <w:p w14:paraId="6A08FBAE" w14:textId="77777777" w:rsidR="005D5803" w:rsidRPr="009F75A5" w:rsidRDefault="005D5803" w:rsidP="00846E04">
      <w:pPr>
        <w:pStyle w:val="TSMicro"/>
        <w:rPr>
          <w:lang w:val="uk-UA"/>
        </w:rPr>
      </w:pPr>
    </w:p>
    <w:p w14:paraId="75AC329A" w14:textId="77777777" w:rsidR="005D5803" w:rsidRPr="009F75A5" w:rsidRDefault="005D5803" w:rsidP="00846E04">
      <w:pPr>
        <w:pStyle w:val="TSMicro"/>
        <w:rPr>
          <w:lang w:val="uk-UA"/>
        </w:rPr>
      </w:pPr>
    </w:p>
    <w:p w14:paraId="6A1E2977" w14:textId="77777777" w:rsidR="005D5803" w:rsidRPr="009F75A5" w:rsidRDefault="005D5803" w:rsidP="00846E04">
      <w:pPr>
        <w:pStyle w:val="TSMicro"/>
        <w:rPr>
          <w:lang w:val="uk-UA"/>
        </w:rPr>
      </w:pPr>
    </w:p>
    <w:p w14:paraId="2229AD3F" w14:textId="77777777" w:rsidR="006D143A" w:rsidRPr="009F75A5" w:rsidRDefault="006D143A" w:rsidP="00846E04">
      <w:pPr>
        <w:pStyle w:val="TSMicro"/>
        <w:rPr>
          <w:lang w:val="uk-UA"/>
        </w:rPr>
      </w:pPr>
    </w:p>
    <w:p w14:paraId="33E81CC2" w14:textId="77777777" w:rsidR="00C10DC0" w:rsidRPr="009F75A5" w:rsidRDefault="00C10DC0" w:rsidP="00846E04">
      <w:pPr>
        <w:pStyle w:val="TSMicro"/>
        <w:rPr>
          <w:lang w:val="uk-UA"/>
        </w:rPr>
      </w:pPr>
    </w:p>
    <w:p w14:paraId="6AA41444" w14:textId="77777777" w:rsidR="00C10DC0" w:rsidRPr="009F75A5" w:rsidRDefault="00C10DC0" w:rsidP="00846E04">
      <w:pPr>
        <w:pStyle w:val="TSMicro"/>
        <w:rPr>
          <w:lang w:val="uk-UA"/>
        </w:rPr>
      </w:pPr>
    </w:p>
    <w:p w14:paraId="033B955C" w14:textId="6F741832" w:rsidR="006710F9" w:rsidRPr="006710F9" w:rsidRDefault="003830B1" w:rsidP="006710F9">
      <w:pPr>
        <w:pStyle w:val="TSNormal"/>
        <w:spacing w:after="120"/>
        <w:jc w:val="center"/>
        <w:rPr>
          <w:rStyle w:val="TSNormalChar"/>
          <w:sz w:val="20"/>
        </w:rPr>
      </w:pPr>
      <w:r w:rsidRPr="006710F9">
        <w:rPr>
          <w:rStyle w:val="TSNormalChar"/>
          <w:u w:val="single"/>
        </w:rPr>
        <w:t>202</w:t>
      </w:r>
      <w:bookmarkStart w:id="5" w:name="_Toc69836449"/>
      <w:bookmarkStart w:id="6" w:name="_Toc69837159"/>
      <w:bookmarkStart w:id="7" w:name="_Toc69837249"/>
      <w:r w:rsidR="006710F9">
        <w:rPr>
          <w:rStyle w:val="TSNormalChar"/>
          <w:u w:val="single"/>
        </w:rPr>
        <w:t>4</w:t>
      </w:r>
      <w:r w:rsidR="006710F9" w:rsidRPr="006710F9">
        <w:rPr>
          <w:rStyle w:val="TSNormalChar"/>
          <w:u w:val="single"/>
        </w:rPr>
        <w:br/>
      </w:r>
      <w:r w:rsidR="006710F9" w:rsidRPr="006710F9">
        <w:rPr>
          <w:rStyle w:val="TSNormalChar"/>
          <w:sz w:val="20"/>
        </w:rPr>
        <w:t>(рік)</w:t>
      </w:r>
    </w:p>
    <w:p w14:paraId="2D341B61" w14:textId="77777777" w:rsidR="002F5AE3" w:rsidRPr="00361109" w:rsidRDefault="002F5AE3" w:rsidP="002F5AE3">
      <w:pPr>
        <w:pStyle w:val="Text"/>
        <w:ind w:firstLine="0"/>
        <w:jc w:val="center"/>
        <w:rPr>
          <w:rStyle w:val="TSNormalChar"/>
          <w:b/>
          <w:bCs/>
          <w:szCs w:val="28"/>
        </w:rPr>
      </w:pPr>
      <w:r w:rsidRPr="00361109">
        <w:rPr>
          <w:rStyle w:val="TSNormalChar"/>
          <w:b/>
          <w:bCs/>
          <w:szCs w:val="28"/>
        </w:rPr>
        <w:lastRenderedPageBreak/>
        <w:t>Івано-Франківський національний технічний університет нафти і газу</w:t>
      </w:r>
    </w:p>
    <w:p w14:paraId="577FF314" w14:textId="5F7582B3" w:rsidR="00361109" w:rsidRPr="008F146C" w:rsidRDefault="00361109" w:rsidP="002F5AE3">
      <w:pPr>
        <w:pStyle w:val="Text"/>
        <w:ind w:firstLine="0"/>
        <w:rPr>
          <w:rStyle w:val="TSNormalChar"/>
          <w:szCs w:val="28"/>
        </w:rPr>
      </w:pPr>
      <w:r w:rsidRPr="008F146C">
        <w:rPr>
          <w:rStyle w:val="TSNormalChar"/>
          <w:szCs w:val="28"/>
        </w:rPr>
        <w:t xml:space="preserve">Інститут </w:t>
      </w:r>
      <w:r w:rsidRPr="008F146C">
        <w:rPr>
          <w:rStyle w:val="TSNormalChar"/>
          <w:szCs w:val="28"/>
          <w:u w:val="single"/>
        </w:rPr>
        <w:tab/>
        <w:t>інформаційних технологій</w:t>
      </w:r>
      <w:r w:rsidRPr="008F146C">
        <w:rPr>
          <w:rStyle w:val="TSNormalChar"/>
          <w:szCs w:val="28"/>
          <w:u w:val="single"/>
        </w:rPr>
        <w:tab/>
      </w:r>
      <w:r w:rsidRPr="008F146C">
        <w:rPr>
          <w:rStyle w:val="TSNormalChar"/>
          <w:szCs w:val="28"/>
          <w:u w:val="single"/>
        </w:rPr>
        <w:tab/>
      </w:r>
      <w:r w:rsidRPr="008F146C">
        <w:rPr>
          <w:rStyle w:val="TSNormalChar"/>
          <w:szCs w:val="28"/>
          <w:u w:val="single"/>
        </w:rPr>
        <w:tab/>
      </w:r>
      <w:r w:rsidRPr="008F146C">
        <w:rPr>
          <w:rStyle w:val="TSNormalChar"/>
          <w:szCs w:val="28"/>
          <w:u w:val="single"/>
        </w:rPr>
        <w:tab/>
      </w:r>
      <w:r w:rsidRPr="008F146C">
        <w:rPr>
          <w:rStyle w:val="TSNormalChar"/>
          <w:szCs w:val="28"/>
          <w:u w:val="single"/>
        </w:rPr>
        <w:tab/>
      </w:r>
      <w:r w:rsidRPr="008F146C">
        <w:rPr>
          <w:rStyle w:val="TSNormalChar"/>
          <w:szCs w:val="28"/>
          <w:u w:val="single"/>
        </w:rPr>
        <w:tab/>
      </w:r>
      <w:r w:rsidR="008F146C">
        <w:rPr>
          <w:rStyle w:val="TSNormalChar"/>
          <w:szCs w:val="28"/>
          <w:u w:val="single"/>
        </w:rPr>
        <w:tab/>
      </w:r>
    </w:p>
    <w:p w14:paraId="430B123C" w14:textId="241547F0" w:rsidR="002F5AE3" w:rsidRPr="008F146C" w:rsidRDefault="002F5AE3" w:rsidP="002F5AE3">
      <w:pPr>
        <w:pStyle w:val="Text"/>
        <w:ind w:firstLine="0"/>
        <w:rPr>
          <w:rStyle w:val="TSNormalChar"/>
          <w:szCs w:val="28"/>
        </w:rPr>
      </w:pPr>
      <w:r w:rsidRPr="008F146C">
        <w:rPr>
          <w:rStyle w:val="TSNormalChar"/>
          <w:szCs w:val="28"/>
        </w:rPr>
        <w:t xml:space="preserve">Кафедра </w:t>
      </w:r>
      <w:r w:rsidR="006A328E" w:rsidRPr="008F146C">
        <w:rPr>
          <w:rStyle w:val="TSNormalChar"/>
          <w:szCs w:val="28"/>
          <w:u w:val="single"/>
        </w:rPr>
        <w:tab/>
      </w:r>
      <w:r w:rsidR="008F146C" w:rsidRPr="008F146C">
        <w:rPr>
          <w:rStyle w:val="TSNormalChar"/>
          <w:szCs w:val="28"/>
          <w:u w:val="single"/>
        </w:rPr>
        <w:t>і</w:t>
      </w:r>
      <w:r w:rsidRPr="008F146C">
        <w:rPr>
          <w:rStyle w:val="TSNormalChar"/>
          <w:szCs w:val="28"/>
          <w:u w:val="single"/>
        </w:rPr>
        <w:t>нженерії програмного забезпечення</w:t>
      </w:r>
      <w:r w:rsidR="006A328E" w:rsidRPr="008F146C">
        <w:rPr>
          <w:rStyle w:val="TSNormalChar"/>
          <w:szCs w:val="28"/>
          <w:u w:val="single"/>
        </w:rPr>
        <w:tab/>
      </w:r>
      <w:r w:rsidR="006A328E" w:rsidRPr="008F146C">
        <w:rPr>
          <w:rStyle w:val="TSNormalChar"/>
          <w:szCs w:val="28"/>
          <w:u w:val="single"/>
        </w:rPr>
        <w:tab/>
      </w:r>
      <w:r w:rsidR="006A328E" w:rsidRPr="008F146C">
        <w:rPr>
          <w:rStyle w:val="TSNormalChar"/>
          <w:szCs w:val="28"/>
          <w:u w:val="single"/>
        </w:rPr>
        <w:tab/>
      </w:r>
      <w:r w:rsidR="006A328E" w:rsidRPr="008F146C">
        <w:rPr>
          <w:rStyle w:val="TSNormalChar"/>
          <w:szCs w:val="28"/>
          <w:u w:val="single"/>
        </w:rPr>
        <w:tab/>
      </w:r>
      <w:r w:rsidR="008F146C">
        <w:rPr>
          <w:rStyle w:val="TSNormalChar"/>
          <w:szCs w:val="28"/>
          <w:u w:val="single"/>
        </w:rPr>
        <w:tab/>
      </w:r>
    </w:p>
    <w:p w14:paraId="0992EB02" w14:textId="3025EF28" w:rsidR="008F146C" w:rsidRPr="008F146C" w:rsidRDefault="008F146C" w:rsidP="002F5AE3">
      <w:pPr>
        <w:pStyle w:val="Text"/>
        <w:ind w:firstLine="0"/>
        <w:rPr>
          <w:rStyle w:val="TSNormalChar"/>
          <w:szCs w:val="28"/>
        </w:rPr>
      </w:pPr>
      <w:r w:rsidRPr="008F146C">
        <w:rPr>
          <w:rStyle w:val="TSNormalChar"/>
          <w:szCs w:val="28"/>
        </w:rPr>
        <w:t>Освітньо-кваліфікаційний рівень</w:t>
      </w:r>
      <w:r>
        <w:rPr>
          <w:rStyle w:val="TSNormalChar"/>
          <w:szCs w:val="28"/>
        </w:rPr>
        <w:t xml:space="preserve"> </w:t>
      </w:r>
      <w:r w:rsidRPr="008F146C">
        <w:rPr>
          <w:rStyle w:val="TSNormalChar"/>
          <w:szCs w:val="28"/>
          <w:u w:val="single"/>
        </w:rPr>
        <w:tab/>
        <w:t>бакалавр</w:t>
      </w:r>
      <w:r w:rsidRPr="008F146C">
        <w:rPr>
          <w:rStyle w:val="TSNormalChar"/>
          <w:szCs w:val="28"/>
          <w:u w:val="single"/>
        </w:rPr>
        <w:tab/>
      </w:r>
      <w:r w:rsidRPr="008F146C">
        <w:rPr>
          <w:rStyle w:val="TSNormalChar"/>
          <w:szCs w:val="28"/>
          <w:u w:val="single"/>
        </w:rPr>
        <w:tab/>
      </w:r>
      <w:r w:rsidRPr="008F146C">
        <w:rPr>
          <w:rStyle w:val="TSNormalChar"/>
          <w:szCs w:val="28"/>
          <w:u w:val="single"/>
        </w:rPr>
        <w:tab/>
      </w:r>
      <w:r w:rsidRPr="008F146C">
        <w:rPr>
          <w:rStyle w:val="TSNormalChar"/>
          <w:szCs w:val="28"/>
          <w:u w:val="single"/>
        </w:rPr>
        <w:tab/>
      </w:r>
      <w:r w:rsidRPr="008F146C">
        <w:rPr>
          <w:rStyle w:val="TSNormalChar"/>
          <w:szCs w:val="28"/>
          <w:u w:val="single"/>
        </w:rPr>
        <w:tab/>
      </w:r>
      <w:r w:rsidRPr="008F146C">
        <w:rPr>
          <w:rStyle w:val="TSNormalChar"/>
          <w:szCs w:val="28"/>
          <w:u w:val="single"/>
        </w:rPr>
        <w:tab/>
      </w:r>
    </w:p>
    <w:p w14:paraId="6B9DD70B" w14:textId="3A23F5ED" w:rsidR="002F5AE3" w:rsidRPr="008F146C" w:rsidRDefault="008F146C" w:rsidP="002F5AE3">
      <w:pPr>
        <w:pStyle w:val="Text"/>
        <w:ind w:firstLine="0"/>
        <w:rPr>
          <w:rStyle w:val="TSNormalChar"/>
          <w:szCs w:val="28"/>
        </w:rPr>
      </w:pPr>
      <w:r>
        <w:rPr>
          <w:rStyle w:val="TSNormalChar"/>
          <w:szCs w:val="28"/>
        </w:rPr>
        <w:t>Напрям підготовки</w:t>
      </w:r>
      <w:r w:rsidR="002F5AE3" w:rsidRPr="008F146C">
        <w:rPr>
          <w:rStyle w:val="TSNormalChar"/>
          <w:szCs w:val="28"/>
        </w:rPr>
        <w:t xml:space="preserve"> </w:t>
      </w:r>
      <w:r w:rsidR="006A328E" w:rsidRPr="008F146C">
        <w:rPr>
          <w:rStyle w:val="TSNormalChar"/>
          <w:szCs w:val="28"/>
          <w:u w:val="single"/>
        </w:rPr>
        <w:tab/>
      </w:r>
      <w:r w:rsidR="002F5AE3" w:rsidRPr="008F146C">
        <w:rPr>
          <w:rStyle w:val="TSNormalChar"/>
          <w:szCs w:val="28"/>
          <w:u w:val="single"/>
        </w:rPr>
        <w:t>121 – Інженерія програмного забезпечення</w:t>
      </w:r>
      <w:r w:rsidR="006A328E" w:rsidRPr="008F146C">
        <w:rPr>
          <w:rStyle w:val="TSNormalChar"/>
          <w:szCs w:val="28"/>
          <w:u w:val="single"/>
        </w:rPr>
        <w:tab/>
      </w:r>
      <w:r w:rsidR="006A328E" w:rsidRPr="008F146C">
        <w:rPr>
          <w:rStyle w:val="TSNormalChar"/>
          <w:szCs w:val="28"/>
          <w:u w:val="single"/>
        </w:rPr>
        <w:tab/>
      </w:r>
    </w:p>
    <w:p w14:paraId="6FB9B693" w14:textId="77777777" w:rsidR="008F146C" w:rsidRPr="008F146C" w:rsidRDefault="008F146C" w:rsidP="008F146C">
      <w:pPr>
        <w:pStyle w:val="a9"/>
        <w:ind w:left="5040" w:firstLine="0"/>
        <w:rPr>
          <w:rStyle w:val="TSNormalChar"/>
          <w:sz w:val="24"/>
          <w:szCs w:val="24"/>
        </w:rPr>
      </w:pPr>
      <w:r w:rsidRPr="008F146C">
        <w:rPr>
          <w:rStyle w:val="TSNormalChar"/>
          <w:sz w:val="24"/>
          <w:szCs w:val="24"/>
        </w:rPr>
        <w:t>ЗАТВЕРДЖУЮ:</w:t>
      </w:r>
    </w:p>
    <w:p w14:paraId="429E08F2" w14:textId="4C8345EA" w:rsidR="008F146C" w:rsidRPr="0032700C" w:rsidRDefault="008F146C" w:rsidP="008F146C">
      <w:pPr>
        <w:pStyle w:val="a9"/>
        <w:tabs>
          <w:tab w:val="left" w:pos="7797"/>
          <w:tab w:val="left" w:pos="9356"/>
        </w:tabs>
        <w:ind w:left="5040" w:firstLine="0"/>
        <w:rPr>
          <w:rStyle w:val="TSNormalChar"/>
          <w:szCs w:val="28"/>
        </w:rPr>
      </w:pPr>
      <w:r w:rsidRPr="008F146C">
        <w:rPr>
          <w:rStyle w:val="TSNormalChar"/>
          <w:szCs w:val="28"/>
        </w:rPr>
        <w:t xml:space="preserve">Зав. кафедрою </w:t>
      </w:r>
      <w:r w:rsidRPr="0032700C">
        <w:rPr>
          <w:rStyle w:val="TSNormalChar"/>
          <w:szCs w:val="28"/>
          <w:u w:val="single"/>
        </w:rPr>
        <w:tab/>
      </w:r>
      <w:r w:rsidRPr="008F146C">
        <w:rPr>
          <w:rStyle w:val="TSNormalChar"/>
          <w:szCs w:val="28"/>
          <w:u w:val="single"/>
        </w:rPr>
        <w:t>ІПЗ</w:t>
      </w:r>
      <w:r w:rsidRPr="0032700C">
        <w:rPr>
          <w:rStyle w:val="TSNormalChar"/>
          <w:szCs w:val="28"/>
          <w:u w:val="single"/>
        </w:rPr>
        <w:tab/>
      </w:r>
    </w:p>
    <w:p w14:paraId="43C9FE8F" w14:textId="63512731" w:rsidR="008F146C" w:rsidRPr="008F146C" w:rsidRDefault="008F146C" w:rsidP="008F146C">
      <w:pPr>
        <w:pStyle w:val="a9"/>
        <w:tabs>
          <w:tab w:val="left" w:pos="7230"/>
        </w:tabs>
        <w:ind w:left="5040" w:firstLine="0"/>
        <w:rPr>
          <w:rStyle w:val="TSNormalChar"/>
          <w:szCs w:val="28"/>
          <w:u w:val="single"/>
        </w:rPr>
      </w:pPr>
      <w:r w:rsidRPr="008F146C">
        <w:rPr>
          <w:rStyle w:val="TSNormalChar"/>
          <w:szCs w:val="28"/>
          <w:u w:val="single"/>
        </w:rPr>
        <w:t>доц., к. т. н</w:t>
      </w:r>
      <w:r>
        <w:rPr>
          <w:rStyle w:val="TSNormalChar"/>
          <w:szCs w:val="28"/>
          <w:u w:val="single"/>
        </w:rPr>
        <w:t>.</w:t>
      </w:r>
      <w:r>
        <w:rPr>
          <w:rStyle w:val="TSNormalChar"/>
          <w:szCs w:val="28"/>
          <w:u w:val="single"/>
        </w:rPr>
        <w:tab/>
      </w:r>
      <w:r w:rsidRPr="008F146C">
        <w:rPr>
          <w:rStyle w:val="TSNormalChar"/>
          <w:szCs w:val="28"/>
          <w:u w:val="single"/>
        </w:rPr>
        <w:t>В. В. Бандура</w:t>
      </w:r>
      <w:r>
        <w:rPr>
          <w:rStyle w:val="TSNormalChar"/>
          <w:szCs w:val="28"/>
          <w:u w:val="single"/>
        </w:rPr>
        <w:tab/>
      </w:r>
    </w:p>
    <w:p w14:paraId="0918B148" w14:textId="3335B848" w:rsidR="002F5AE3" w:rsidRDefault="008F146C" w:rsidP="008F146C">
      <w:pPr>
        <w:pStyle w:val="a9"/>
        <w:tabs>
          <w:tab w:val="left" w:pos="5670"/>
          <w:tab w:val="left" w:pos="8364"/>
        </w:tabs>
        <w:ind w:left="5040" w:firstLine="0"/>
        <w:rPr>
          <w:rStyle w:val="TSNormalChar"/>
          <w:szCs w:val="28"/>
        </w:rPr>
      </w:pPr>
      <w:r>
        <w:rPr>
          <w:rStyle w:val="TSNormalChar"/>
          <w:szCs w:val="28"/>
        </w:rPr>
        <w:t>«</w:t>
      </w:r>
      <w:r w:rsidRPr="008F146C">
        <w:rPr>
          <w:rStyle w:val="TSNormalChar"/>
          <w:szCs w:val="28"/>
          <w:u w:val="single"/>
        </w:rPr>
        <w:tab/>
      </w:r>
      <w:r>
        <w:rPr>
          <w:rStyle w:val="TSNormalChar"/>
          <w:szCs w:val="28"/>
        </w:rPr>
        <w:t xml:space="preserve">» </w:t>
      </w:r>
      <w:r w:rsidRPr="008F146C">
        <w:rPr>
          <w:rStyle w:val="TSNormalChar"/>
          <w:szCs w:val="28"/>
          <w:u w:val="single"/>
        </w:rPr>
        <w:tab/>
      </w:r>
      <w:r>
        <w:rPr>
          <w:rStyle w:val="TSNormalChar"/>
          <w:szCs w:val="28"/>
        </w:rPr>
        <w:t xml:space="preserve"> </w:t>
      </w:r>
      <w:r w:rsidRPr="008F146C">
        <w:rPr>
          <w:rStyle w:val="TSNormalChar"/>
          <w:szCs w:val="28"/>
        </w:rPr>
        <w:t>2024 р.</w:t>
      </w:r>
    </w:p>
    <w:p w14:paraId="2861DB34" w14:textId="77777777" w:rsidR="008F146C" w:rsidRDefault="008F146C" w:rsidP="002F5AE3">
      <w:pPr>
        <w:pStyle w:val="Text"/>
        <w:ind w:firstLine="0"/>
        <w:rPr>
          <w:rStyle w:val="TSNormalChar"/>
          <w:sz w:val="2"/>
          <w:szCs w:val="2"/>
        </w:rPr>
      </w:pPr>
    </w:p>
    <w:p w14:paraId="21173EBD" w14:textId="77777777" w:rsidR="00942E7C" w:rsidRDefault="00942E7C" w:rsidP="002F5AE3">
      <w:pPr>
        <w:pStyle w:val="Text"/>
        <w:ind w:firstLine="0"/>
        <w:rPr>
          <w:rStyle w:val="TSNormalChar"/>
          <w:sz w:val="2"/>
          <w:szCs w:val="2"/>
        </w:rPr>
      </w:pPr>
    </w:p>
    <w:p w14:paraId="7ADF32F6" w14:textId="77777777" w:rsidR="00942E7C" w:rsidRDefault="00942E7C" w:rsidP="002F5AE3">
      <w:pPr>
        <w:pStyle w:val="Text"/>
        <w:ind w:firstLine="0"/>
        <w:rPr>
          <w:rStyle w:val="TSNormalChar"/>
          <w:sz w:val="2"/>
          <w:szCs w:val="2"/>
        </w:rPr>
      </w:pPr>
    </w:p>
    <w:p w14:paraId="73E56A62" w14:textId="77777777" w:rsidR="00942E7C" w:rsidRDefault="00942E7C" w:rsidP="002F5AE3">
      <w:pPr>
        <w:pStyle w:val="Text"/>
        <w:ind w:firstLine="0"/>
        <w:rPr>
          <w:rStyle w:val="TSNormalChar"/>
          <w:sz w:val="2"/>
          <w:szCs w:val="2"/>
        </w:rPr>
      </w:pPr>
    </w:p>
    <w:p w14:paraId="04E9D9C3" w14:textId="77777777" w:rsidR="00942E7C" w:rsidRDefault="00942E7C" w:rsidP="002F5AE3">
      <w:pPr>
        <w:pStyle w:val="Text"/>
        <w:ind w:firstLine="0"/>
        <w:rPr>
          <w:rStyle w:val="TSNormalChar"/>
          <w:sz w:val="2"/>
          <w:szCs w:val="2"/>
        </w:rPr>
      </w:pPr>
    </w:p>
    <w:p w14:paraId="22C0D699" w14:textId="77777777" w:rsidR="00831E9B" w:rsidRDefault="00831E9B" w:rsidP="002F5AE3">
      <w:pPr>
        <w:pStyle w:val="Text"/>
        <w:ind w:firstLine="0"/>
        <w:rPr>
          <w:rStyle w:val="TSNormalChar"/>
          <w:sz w:val="2"/>
          <w:szCs w:val="2"/>
        </w:rPr>
      </w:pPr>
    </w:p>
    <w:p w14:paraId="16A7E1F2" w14:textId="77777777" w:rsidR="00831E9B" w:rsidRDefault="00831E9B" w:rsidP="002F5AE3">
      <w:pPr>
        <w:pStyle w:val="Text"/>
        <w:ind w:firstLine="0"/>
        <w:rPr>
          <w:rStyle w:val="TSNormalChar"/>
          <w:sz w:val="2"/>
          <w:szCs w:val="2"/>
        </w:rPr>
      </w:pPr>
    </w:p>
    <w:p w14:paraId="5C425D91" w14:textId="77777777" w:rsidR="00831E9B" w:rsidRDefault="00831E9B" w:rsidP="002F5AE3">
      <w:pPr>
        <w:pStyle w:val="Text"/>
        <w:ind w:firstLine="0"/>
        <w:rPr>
          <w:rStyle w:val="TSNormalChar"/>
          <w:sz w:val="2"/>
          <w:szCs w:val="2"/>
        </w:rPr>
      </w:pPr>
    </w:p>
    <w:p w14:paraId="19713A82" w14:textId="77777777" w:rsidR="00942E7C" w:rsidRDefault="00942E7C" w:rsidP="002F5AE3">
      <w:pPr>
        <w:pStyle w:val="Text"/>
        <w:ind w:firstLine="0"/>
        <w:rPr>
          <w:rStyle w:val="TSNormalChar"/>
          <w:sz w:val="2"/>
          <w:szCs w:val="2"/>
        </w:rPr>
      </w:pPr>
    </w:p>
    <w:p w14:paraId="1439ED01" w14:textId="77777777" w:rsidR="00942E7C" w:rsidRDefault="00942E7C" w:rsidP="002F5AE3">
      <w:pPr>
        <w:pStyle w:val="Text"/>
        <w:ind w:firstLine="0"/>
        <w:rPr>
          <w:rStyle w:val="TSNormalChar"/>
          <w:sz w:val="2"/>
          <w:szCs w:val="2"/>
        </w:rPr>
      </w:pPr>
    </w:p>
    <w:p w14:paraId="52F46C13" w14:textId="77777777" w:rsidR="00942E7C" w:rsidRDefault="00942E7C" w:rsidP="002F5AE3">
      <w:pPr>
        <w:pStyle w:val="Text"/>
        <w:ind w:firstLine="0"/>
        <w:rPr>
          <w:rStyle w:val="TSNormalChar"/>
          <w:sz w:val="2"/>
          <w:szCs w:val="2"/>
        </w:rPr>
      </w:pPr>
    </w:p>
    <w:p w14:paraId="6DFC200C" w14:textId="77777777" w:rsidR="00942E7C" w:rsidRDefault="00942E7C" w:rsidP="002F5AE3">
      <w:pPr>
        <w:pStyle w:val="Text"/>
        <w:ind w:firstLine="0"/>
        <w:rPr>
          <w:rStyle w:val="TSNormalChar"/>
          <w:sz w:val="2"/>
          <w:szCs w:val="2"/>
        </w:rPr>
      </w:pPr>
    </w:p>
    <w:p w14:paraId="7D37E679" w14:textId="77777777" w:rsidR="00942E7C" w:rsidRDefault="00942E7C" w:rsidP="002F5AE3">
      <w:pPr>
        <w:pStyle w:val="Text"/>
        <w:ind w:firstLine="0"/>
        <w:rPr>
          <w:rStyle w:val="TSNormalChar"/>
          <w:sz w:val="2"/>
          <w:szCs w:val="2"/>
        </w:rPr>
      </w:pPr>
    </w:p>
    <w:p w14:paraId="4179852A" w14:textId="77777777" w:rsidR="00942E7C" w:rsidRPr="00942E7C" w:rsidRDefault="00942E7C" w:rsidP="002F5AE3">
      <w:pPr>
        <w:pStyle w:val="Text"/>
        <w:ind w:firstLine="0"/>
        <w:rPr>
          <w:rStyle w:val="TSNormalChar"/>
          <w:sz w:val="2"/>
          <w:szCs w:val="2"/>
        </w:rPr>
      </w:pPr>
    </w:p>
    <w:p w14:paraId="1355CE28" w14:textId="77777777" w:rsidR="002F5AE3" w:rsidRPr="00ED58A7" w:rsidRDefault="002F5AE3" w:rsidP="002F5AE3">
      <w:pPr>
        <w:pStyle w:val="Text"/>
        <w:ind w:firstLine="0"/>
        <w:jc w:val="center"/>
        <w:rPr>
          <w:rStyle w:val="TSNormalChar"/>
          <w:b/>
          <w:bCs/>
          <w:sz w:val="40"/>
          <w:szCs w:val="40"/>
        </w:rPr>
      </w:pPr>
      <w:r w:rsidRPr="008F146C">
        <w:rPr>
          <w:rStyle w:val="TSNormalChar"/>
          <w:b/>
          <w:bCs/>
          <w:sz w:val="40"/>
          <w:szCs w:val="40"/>
        </w:rPr>
        <w:t>ЗАВДАННЯ</w:t>
      </w:r>
    </w:p>
    <w:p w14:paraId="5DD29472" w14:textId="3CFF3C81" w:rsidR="002F5AE3" w:rsidRPr="008F146C" w:rsidRDefault="002F5AE3" w:rsidP="002F5AE3">
      <w:pPr>
        <w:pStyle w:val="Text"/>
        <w:ind w:firstLine="0"/>
        <w:jc w:val="center"/>
        <w:rPr>
          <w:rStyle w:val="TSNormalChar"/>
          <w:b/>
          <w:bCs/>
          <w:szCs w:val="28"/>
        </w:rPr>
      </w:pPr>
      <w:r w:rsidRPr="008F146C">
        <w:rPr>
          <w:rStyle w:val="TSNormalChar"/>
          <w:b/>
          <w:bCs/>
          <w:szCs w:val="28"/>
        </w:rPr>
        <w:t xml:space="preserve">НА </w:t>
      </w:r>
      <w:r w:rsidR="008F146C">
        <w:rPr>
          <w:rStyle w:val="TSNormalChar"/>
          <w:b/>
          <w:bCs/>
          <w:szCs w:val="28"/>
        </w:rPr>
        <w:t xml:space="preserve">ДИПЛОМНУ </w:t>
      </w:r>
      <w:r w:rsidR="00B637AA" w:rsidRPr="008F146C">
        <w:rPr>
          <w:rStyle w:val="TSNormalChar"/>
          <w:b/>
          <w:bCs/>
          <w:szCs w:val="28"/>
        </w:rPr>
        <w:t>РОБОТУ</w:t>
      </w:r>
      <w:r w:rsidR="008F146C">
        <w:rPr>
          <w:rStyle w:val="TSNormalChar"/>
          <w:b/>
          <w:bCs/>
          <w:szCs w:val="28"/>
        </w:rPr>
        <w:t xml:space="preserve"> БАКАЛАВРА СТУДЕНТУ</w:t>
      </w:r>
    </w:p>
    <w:p w14:paraId="46141D64" w14:textId="26510A40" w:rsidR="00942E7C" w:rsidRDefault="00942E7C" w:rsidP="00942E7C">
      <w:pPr>
        <w:pStyle w:val="Text"/>
        <w:tabs>
          <w:tab w:val="left" w:pos="2552"/>
          <w:tab w:val="left" w:pos="9356"/>
        </w:tabs>
        <w:spacing w:line="240" w:lineRule="auto"/>
        <w:ind w:firstLine="0"/>
        <w:jc w:val="left"/>
        <w:rPr>
          <w:rStyle w:val="TSNormalChar"/>
          <w:szCs w:val="28"/>
        </w:rPr>
      </w:pPr>
      <w:r w:rsidRPr="00942E7C">
        <w:rPr>
          <w:rStyle w:val="TSNormalChar"/>
          <w:szCs w:val="28"/>
          <w:u w:val="single"/>
        </w:rPr>
        <w:tab/>
      </w:r>
      <w:r w:rsidR="008F146C" w:rsidRPr="00942E7C">
        <w:rPr>
          <w:rStyle w:val="TSNormalChar"/>
          <w:szCs w:val="28"/>
          <w:u w:val="single"/>
        </w:rPr>
        <w:t>Іванову</w:t>
      </w:r>
      <w:r w:rsidR="008F146C" w:rsidRPr="00942E7C">
        <w:rPr>
          <w:u w:val="single"/>
        </w:rPr>
        <w:t xml:space="preserve"> </w:t>
      </w:r>
      <w:r w:rsidR="008F146C" w:rsidRPr="00942E7C">
        <w:rPr>
          <w:rStyle w:val="TSNormalChar"/>
          <w:szCs w:val="28"/>
          <w:u w:val="single"/>
        </w:rPr>
        <w:t>Владиславу Володимировичу</w:t>
      </w:r>
      <w:r w:rsidRPr="00942E7C">
        <w:rPr>
          <w:rStyle w:val="TSNormalChar"/>
          <w:szCs w:val="28"/>
          <w:u w:val="single"/>
        </w:rPr>
        <w:tab/>
      </w:r>
    </w:p>
    <w:p w14:paraId="7295B0ED" w14:textId="5D594E0C" w:rsidR="002F5AE3" w:rsidRPr="008F146C" w:rsidRDefault="008F146C" w:rsidP="00942E7C">
      <w:pPr>
        <w:pStyle w:val="Text"/>
        <w:spacing w:after="240" w:line="240" w:lineRule="auto"/>
        <w:ind w:firstLine="0"/>
        <w:contextualSpacing w:val="0"/>
        <w:jc w:val="center"/>
        <w:rPr>
          <w:rStyle w:val="TSNormalChar"/>
          <w:sz w:val="20"/>
        </w:rPr>
      </w:pPr>
      <w:r>
        <w:rPr>
          <w:rStyle w:val="TSNormalChar"/>
          <w:sz w:val="20"/>
        </w:rPr>
        <w:t>(прізвище, ім’я, по батькові)</w:t>
      </w:r>
    </w:p>
    <w:p w14:paraId="7AAD755F" w14:textId="64DDF1AD" w:rsidR="00100A6A" w:rsidRPr="008F146C" w:rsidRDefault="002F5AE3" w:rsidP="00100A6A">
      <w:pPr>
        <w:pStyle w:val="Text"/>
        <w:ind w:firstLine="0"/>
        <w:rPr>
          <w:rStyle w:val="TSNormalChar"/>
          <w:sz w:val="24"/>
          <w:szCs w:val="24"/>
          <w:u w:val="single"/>
        </w:rPr>
      </w:pPr>
      <w:r w:rsidRPr="008F146C">
        <w:rPr>
          <w:rStyle w:val="TSNormalChar"/>
          <w:b/>
          <w:bCs/>
          <w:sz w:val="24"/>
          <w:szCs w:val="24"/>
        </w:rPr>
        <w:t xml:space="preserve">1. Тема </w:t>
      </w:r>
      <w:r w:rsidR="00B637AA" w:rsidRPr="008F146C">
        <w:rPr>
          <w:rStyle w:val="TSNormalChar"/>
          <w:b/>
          <w:bCs/>
          <w:sz w:val="24"/>
          <w:szCs w:val="24"/>
        </w:rPr>
        <w:t>проекту (</w:t>
      </w:r>
      <w:r w:rsidRPr="008F146C">
        <w:rPr>
          <w:rStyle w:val="TSNormalChar"/>
          <w:b/>
          <w:bCs/>
          <w:sz w:val="24"/>
          <w:szCs w:val="24"/>
        </w:rPr>
        <w:t>роботи</w:t>
      </w:r>
      <w:r w:rsidR="00B637AA" w:rsidRPr="008F146C">
        <w:rPr>
          <w:rStyle w:val="TSNormalChar"/>
          <w:b/>
          <w:bCs/>
          <w:sz w:val="24"/>
          <w:szCs w:val="24"/>
        </w:rPr>
        <w:t>):</w:t>
      </w:r>
      <w:r w:rsidRPr="008F146C">
        <w:rPr>
          <w:rStyle w:val="TSNormalChar"/>
          <w:sz w:val="24"/>
          <w:szCs w:val="24"/>
        </w:rPr>
        <w:t xml:space="preserve"> </w:t>
      </w:r>
      <w:r w:rsidR="006A328E" w:rsidRPr="008F146C">
        <w:rPr>
          <w:rStyle w:val="TSNormalChar"/>
          <w:sz w:val="24"/>
          <w:szCs w:val="24"/>
          <w:u w:val="single"/>
        </w:rPr>
        <w:tab/>
      </w:r>
      <w:r w:rsidR="008F146C" w:rsidRPr="008F146C">
        <w:rPr>
          <w:rStyle w:val="TSNormalChar"/>
          <w:sz w:val="24"/>
          <w:szCs w:val="24"/>
          <w:u w:val="single"/>
        </w:rPr>
        <w:t>«</w:t>
      </w:r>
      <w:r w:rsidR="008F146C" w:rsidRPr="008F146C">
        <w:rPr>
          <w:sz w:val="24"/>
          <w:szCs w:val="24"/>
          <w:u w:val="single"/>
        </w:rPr>
        <w:t>Розробка емулятора для інтерпретування</w:t>
      </w:r>
      <w:r w:rsidR="008F146C">
        <w:rPr>
          <w:sz w:val="24"/>
          <w:szCs w:val="24"/>
          <w:u w:val="single"/>
        </w:rPr>
        <w:t xml:space="preserve"> </w:t>
      </w:r>
      <w:r w:rsidR="008F146C" w:rsidRPr="008F146C">
        <w:rPr>
          <w:sz w:val="24"/>
          <w:szCs w:val="24"/>
          <w:u w:val="single"/>
        </w:rPr>
        <w:t>команд у межах</w:t>
      </w:r>
      <w:r w:rsidR="00100A6A" w:rsidRPr="008F146C">
        <w:rPr>
          <w:rStyle w:val="TSNormalChar"/>
          <w:sz w:val="24"/>
          <w:szCs w:val="24"/>
          <w:u w:val="single"/>
        </w:rPr>
        <w:tab/>
      </w:r>
    </w:p>
    <w:p w14:paraId="650D5AB7" w14:textId="7B2A2F11" w:rsidR="00056991" w:rsidRDefault="008F146C" w:rsidP="00056991">
      <w:pPr>
        <w:pStyle w:val="Text"/>
        <w:ind w:firstLine="0"/>
        <w:rPr>
          <w:sz w:val="24"/>
          <w:szCs w:val="24"/>
          <w:u w:val="single"/>
        </w:rPr>
      </w:pPr>
      <w:r w:rsidRPr="008F146C">
        <w:rPr>
          <w:sz w:val="24"/>
          <w:szCs w:val="24"/>
          <w:u w:val="single"/>
        </w:rPr>
        <w:t>освітньої гри для навчання основам програмування»</w:t>
      </w:r>
      <w:r w:rsidR="00056991" w:rsidRPr="00056991">
        <w:rPr>
          <w:sz w:val="24"/>
          <w:szCs w:val="24"/>
          <w:u w:val="single"/>
        </w:rPr>
        <w:t xml:space="preserve"> </w:t>
      </w:r>
      <w:r w:rsidR="00056991">
        <w:rPr>
          <w:sz w:val="24"/>
          <w:szCs w:val="24"/>
          <w:u w:val="single"/>
        </w:rPr>
        <w:tab/>
      </w:r>
      <w:r w:rsidR="00056991">
        <w:rPr>
          <w:sz w:val="24"/>
          <w:szCs w:val="24"/>
          <w:u w:val="single"/>
        </w:rPr>
        <w:tab/>
      </w:r>
      <w:r w:rsidR="00056991">
        <w:rPr>
          <w:sz w:val="24"/>
          <w:szCs w:val="24"/>
          <w:u w:val="single"/>
        </w:rPr>
        <w:tab/>
      </w:r>
      <w:r w:rsidR="00056991">
        <w:rPr>
          <w:sz w:val="24"/>
          <w:szCs w:val="24"/>
          <w:u w:val="single"/>
        </w:rPr>
        <w:tab/>
      </w:r>
      <w:r w:rsidR="00056991">
        <w:rPr>
          <w:sz w:val="24"/>
          <w:szCs w:val="24"/>
          <w:u w:val="single"/>
        </w:rPr>
        <w:tab/>
      </w:r>
      <w:r w:rsidR="00056991">
        <w:rPr>
          <w:sz w:val="24"/>
          <w:szCs w:val="24"/>
          <w:u w:val="single"/>
        </w:rPr>
        <w:tab/>
      </w:r>
    </w:p>
    <w:p w14:paraId="1A5F3648" w14:textId="0E8D5C18" w:rsidR="00942E7C" w:rsidRDefault="00056991" w:rsidP="00056991">
      <w:pPr>
        <w:pStyle w:val="Text"/>
        <w:ind w:firstLine="0"/>
        <w:rPr>
          <w:sz w:val="24"/>
          <w:szCs w:val="24"/>
          <w:u w:val="single"/>
        </w:rPr>
      </w:pPr>
      <w:r w:rsidRPr="00E15633">
        <w:rPr>
          <w:sz w:val="24"/>
          <w:szCs w:val="24"/>
          <w:u w:val="single"/>
        </w:rPr>
        <w:t xml:space="preserve">керівник проекту (роботи) </w:t>
      </w:r>
      <w:r w:rsidRPr="00214BCC">
        <w:rPr>
          <w:sz w:val="24"/>
          <w:szCs w:val="24"/>
          <w:u w:val="single"/>
        </w:rPr>
        <w:t>к. ф.-м. н.</w:t>
      </w:r>
      <w:r w:rsidRPr="00E15633">
        <w:rPr>
          <w:sz w:val="24"/>
          <w:szCs w:val="24"/>
          <w:u w:val="single"/>
        </w:rPr>
        <w:t>, доцент</w:t>
      </w:r>
      <w:r>
        <w:rPr>
          <w:sz w:val="24"/>
          <w:szCs w:val="24"/>
          <w:u w:val="single"/>
        </w:rPr>
        <w:t xml:space="preserve"> </w:t>
      </w:r>
      <w:r w:rsidRPr="00D87209">
        <w:rPr>
          <w:sz w:val="24"/>
          <w:szCs w:val="24"/>
          <w:u w:val="single"/>
        </w:rPr>
        <w:t>Храбатин</w:t>
      </w:r>
      <w:r>
        <w:rPr>
          <w:sz w:val="24"/>
          <w:szCs w:val="24"/>
          <w:u w:val="single"/>
        </w:rPr>
        <w:t xml:space="preserve"> </w:t>
      </w:r>
      <w:r w:rsidRPr="00D87209">
        <w:rPr>
          <w:sz w:val="24"/>
          <w:szCs w:val="24"/>
          <w:u w:val="single"/>
        </w:rPr>
        <w:t>Роман Ігорович</w:t>
      </w:r>
      <w:r w:rsidR="00942E7C" w:rsidRPr="008F146C">
        <w:rPr>
          <w:rStyle w:val="TSNormalChar"/>
          <w:sz w:val="24"/>
          <w:szCs w:val="24"/>
          <w:u w:val="single"/>
        </w:rPr>
        <w:tab/>
      </w:r>
      <w:r w:rsidR="00942E7C" w:rsidRPr="008F146C">
        <w:rPr>
          <w:rStyle w:val="TSNormalChar"/>
          <w:sz w:val="24"/>
          <w:szCs w:val="24"/>
          <w:u w:val="single"/>
        </w:rPr>
        <w:tab/>
      </w:r>
      <w:r w:rsidR="00942E7C" w:rsidRPr="008F146C">
        <w:rPr>
          <w:rStyle w:val="TSNormalChar"/>
          <w:sz w:val="24"/>
          <w:szCs w:val="24"/>
          <w:u w:val="single"/>
        </w:rPr>
        <w:tab/>
      </w:r>
    </w:p>
    <w:p w14:paraId="6B7CAD87" w14:textId="443476D2" w:rsidR="002F5AE3" w:rsidRPr="00942E7C" w:rsidRDefault="00942E7C" w:rsidP="00942E7C">
      <w:pPr>
        <w:pStyle w:val="Text"/>
        <w:tabs>
          <w:tab w:val="left" w:pos="8364"/>
        </w:tabs>
        <w:ind w:firstLine="0"/>
        <w:rPr>
          <w:rStyle w:val="TSNormalChar"/>
          <w:sz w:val="24"/>
          <w:szCs w:val="24"/>
        </w:rPr>
      </w:pPr>
      <w:r w:rsidRPr="00942E7C">
        <w:rPr>
          <w:rStyle w:val="TSNormalChar"/>
          <w:sz w:val="24"/>
          <w:szCs w:val="24"/>
        </w:rPr>
        <w:t>затверджен</w:t>
      </w:r>
      <w:r>
        <w:rPr>
          <w:rStyle w:val="TSNormalChar"/>
          <w:sz w:val="24"/>
          <w:szCs w:val="24"/>
        </w:rPr>
        <w:t>о</w:t>
      </w:r>
      <w:r w:rsidRPr="00942E7C">
        <w:rPr>
          <w:rStyle w:val="TSNormalChar"/>
          <w:sz w:val="24"/>
          <w:szCs w:val="24"/>
        </w:rPr>
        <w:t xml:space="preserve"> наказом вищого навчал</w:t>
      </w:r>
      <w:r w:rsidRPr="008B3FCC">
        <w:rPr>
          <w:rStyle w:val="TSNormalChar"/>
          <w:sz w:val="24"/>
          <w:szCs w:val="24"/>
        </w:rPr>
        <w:t>ьного закладу від «</w:t>
      </w:r>
      <w:r w:rsidR="008B3FCC" w:rsidRPr="008B3FCC">
        <w:rPr>
          <w:rStyle w:val="TSNormalChar"/>
          <w:sz w:val="24"/>
          <w:szCs w:val="24"/>
        </w:rPr>
        <w:t>07</w:t>
      </w:r>
      <w:r w:rsidRPr="008B3FCC">
        <w:rPr>
          <w:rStyle w:val="TSNormalChar"/>
          <w:sz w:val="24"/>
          <w:szCs w:val="24"/>
        </w:rPr>
        <w:t xml:space="preserve">» </w:t>
      </w:r>
      <w:r w:rsidR="008B3FCC" w:rsidRPr="008B3FCC">
        <w:rPr>
          <w:rStyle w:val="TSNormalChar"/>
          <w:sz w:val="24"/>
          <w:szCs w:val="24"/>
          <w:u w:val="single"/>
        </w:rPr>
        <w:t>червня</w:t>
      </w:r>
      <w:r w:rsidRPr="008B3FCC">
        <w:rPr>
          <w:rStyle w:val="TSNormalChar"/>
          <w:sz w:val="24"/>
          <w:szCs w:val="24"/>
          <w:u w:val="single"/>
        </w:rPr>
        <w:t xml:space="preserve"> 2024</w:t>
      </w:r>
      <w:r w:rsidRPr="008B3FCC">
        <w:rPr>
          <w:rStyle w:val="TSNormalChar"/>
          <w:sz w:val="24"/>
          <w:szCs w:val="24"/>
        </w:rPr>
        <w:t xml:space="preserve"> р. № </w:t>
      </w:r>
      <w:r w:rsidRPr="008B3FCC">
        <w:rPr>
          <w:rStyle w:val="TSNormalChar"/>
          <w:sz w:val="24"/>
          <w:szCs w:val="24"/>
          <w:u w:val="single"/>
        </w:rPr>
        <w:tab/>
      </w:r>
      <w:r w:rsidR="008B3FCC" w:rsidRPr="008B3FCC">
        <w:rPr>
          <w:rStyle w:val="TSNormalChar"/>
          <w:sz w:val="24"/>
          <w:szCs w:val="24"/>
          <w:u w:val="single"/>
        </w:rPr>
        <w:t>347/7</w:t>
      </w:r>
      <w:r w:rsidRPr="008B3FCC">
        <w:rPr>
          <w:rStyle w:val="TSNormalChar"/>
          <w:sz w:val="24"/>
          <w:szCs w:val="24"/>
          <w:u w:val="single"/>
        </w:rPr>
        <w:tab/>
      </w:r>
    </w:p>
    <w:p w14:paraId="1904D18C" w14:textId="77777777" w:rsidR="00942E7C" w:rsidRDefault="00942E7C" w:rsidP="002F5AE3">
      <w:pPr>
        <w:pStyle w:val="Text"/>
        <w:ind w:firstLine="0"/>
        <w:rPr>
          <w:rStyle w:val="TSNormalChar"/>
          <w:b/>
          <w:bCs/>
          <w:sz w:val="24"/>
          <w:szCs w:val="24"/>
        </w:rPr>
      </w:pPr>
    </w:p>
    <w:p w14:paraId="291A032A" w14:textId="36E24A6A" w:rsidR="002F5AE3" w:rsidRPr="008F146C" w:rsidRDefault="002F5AE3" w:rsidP="002F5AE3">
      <w:pPr>
        <w:pStyle w:val="Text"/>
        <w:ind w:firstLine="0"/>
        <w:rPr>
          <w:rStyle w:val="TSNormalChar"/>
          <w:sz w:val="24"/>
          <w:szCs w:val="24"/>
        </w:rPr>
      </w:pPr>
      <w:r w:rsidRPr="008F146C">
        <w:rPr>
          <w:rStyle w:val="TSNormalChar"/>
          <w:b/>
          <w:bCs/>
          <w:sz w:val="24"/>
          <w:szCs w:val="24"/>
        </w:rPr>
        <w:t xml:space="preserve">2. Термін здачі студентом </w:t>
      </w:r>
      <w:r w:rsidR="00942E7C">
        <w:rPr>
          <w:rStyle w:val="TSNormalChar"/>
          <w:b/>
          <w:bCs/>
          <w:sz w:val="24"/>
          <w:szCs w:val="24"/>
        </w:rPr>
        <w:t>проекту (</w:t>
      </w:r>
      <w:r w:rsidRPr="008F146C">
        <w:rPr>
          <w:rStyle w:val="TSNormalChar"/>
          <w:b/>
          <w:bCs/>
          <w:sz w:val="24"/>
          <w:szCs w:val="24"/>
        </w:rPr>
        <w:t>роботи</w:t>
      </w:r>
      <w:r w:rsidR="00942E7C">
        <w:rPr>
          <w:rStyle w:val="TSNormalChar"/>
          <w:b/>
          <w:bCs/>
          <w:sz w:val="24"/>
          <w:szCs w:val="24"/>
        </w:rPr>
        <w:t>)</w:t>
      </w:r>
      <w:r w:rsidR="00B637AA" w:rsidRPr="008F146C">
        <w:rPr>
          <w:rStyle w:val="TSNormalChar"/>
          <w:b/>
          <w:bCs/>
          <w:sz w:val="24"/>
          <w:szCs w:val="24"/>
        </w:rPr>
        <w:t>:</w:t>
      </w:r>
      <w:r w:rsidRPr="008F146C">
        <w:rPr>
          <w:rStyle w:val="TSNormalChar"/>
          <w:sz w:val="24"/>
          <w:szCs w:val="24"/>
        </w:rPr>
        <w:t xml:space="preserve"> </w:t>
      </w:r>
      <w:r w:rsidR="006A328E" w:rsidRPr="008F146C">
        <w:rPr>
          <w:rStyle w:val="TSNormalChar"/>
          <w:sz w:val="24"/>
          <w:szCs w:val="24"/>
          <w:u w:val="single"/>
        </w:rPr>
        <w:tab/>
      </w:r>
      <w:r w:rsidR="00942E7C" w:rsidRPr="008B3FCC">
        <w:rPr>
          <w:rStyle w:val="TSNormalChar"/>
          <w:sz w:val="24"/>
          <w:szCs w:val="24"/>
          <w:u w:val="single"/>
        </w:rPr>
        <w:tab/>
      </w:r>
      <w:r w:rsidR="00122A62">
        <w:rPr>
          <w:rStyle w:val="TSNormalChar"/>
          <w:sz w:val="24"/>
          <w:szCs w:val="24"/>
          <w:u w:val="single"/>
        </w:rPr>
        <w:tab/>
      </w:r>
      <w:r w:rsidR="004F0896" w:rsidRPr="008B3FCC">
        <w:rPr>
          <w:rStyle w:val="TSNormalChar"/>
          <w:sz w:val="24"/>
          <w:szCs w:val="24"/>
          <w:u w:val="single"/>
        </w:rPr>
        <w:t>червня</w:t>
      </w:r>
      <w:r w:rsidR="003E225B" w:rsidRPr="008B3FCC">
        <w:rPr>
          <w:rStyle w:val="TSNormalChar"/>
          <w:sz w:val="24"/>
          <w:szCs w:val="24"/>
          <w:u w:val="single"/>
        </w:rPr>
        <w:t xml:space="preserve"> </w:t>
      </w:r>
      <w:r w:rsidR="006710F9" w:rsidRPr="008B3FCC">
        <w:rPr>
          <w:rStyle w:val="TSNormalChar"/>
          <w:sz w:val="24"/>
          <w:szCs w:val="24"/>
          <w:u w:val="single"/>
        </w:rPr>
        <w:t>2024</w:t>
      </w:r>
      <w:r w:rsidR="00B637AA" w:rsidRPr="008B3FCC">
        <w:rPr>
          <w:rStyle w:val="TSNormalChar"/>
          <w:sz w:val="24"/>
          <w:szCs w:val="24"/>
          <w:u w:val="single"/>
        </w:rPr>
        <w:t xml:space="preserve"> року</w:t>
      </w:r>
      <w:r w:rsidR="006A328E" w:rsidRPr="008B3FCC">
        <w:rPr>
          <w:rStyle w:val="TSNormalChar"/>
          <w:sz w:val="24"/>
          <w:szCs w:val="24"/>
          <w:u w:val="single"/>
        </w:rPr>
        <w:tab/>
      </w:r>
      <w:r w:rsidR="00942E7C">
        <w:rPr>
          <w:rStyle w:val="TSNormalChar"/>
          <w:sz w:val="24"/>
          <w:szCs w:val="24"/>
          <w:u w:val="single"/>
        </w:rPr>
        <w:tab/>
      </w:r>
    </w:p>
    <w:p w14:paraId="5F400F34" w14:textId="53495107" w:rsidR="00942E7C" w:rsidRPr="00883E73" w:rsidRDefault="00B637AA" w:rsidP="002F5AE3">
      <w:pPr>
        <w:pStyle w:val="Text"/>
        <w:ind w:firstLine="0"/>
        <w:rPr>
          <w:sz w:val="24"/>
          <w:szCs w:val="24"/>
          <w:u w:val="single"/>
        </w:rPr>
      </w:pPr>
      <w:r w:rsidRPr="008F146C">
        <w:rPr>
          <w:rStyle w:val="TSNormalChar"/>
          <w:b/>
          <w:bCs/>
          <w:sz w:val="24"/>
          <w:szCs w:val="24"/>
        </w:rPr>
        <w:t>3. В</w:t>
      </w:r>
      <w:r w:rsidR="00942E7C">
        <w:rPr>
          <w:rStyle w:val="TSNormalChar"/>
          <w:b/>
          <w:bCs/>
          <w:sz w:val="24"/>
          <w:szCs w:val="24"/>
        </w:rPr>
        <w:t>и</w:t>
      </w:r>
      <w:r w:rsidRPr="008F146C">
        <w:rPr>
          <w:rStyle w:val="TSNormalChar"/>
          <w:b/>
          <w:bCs/>
          <w:sz w:val="24"/>
          <w:szCs w:val="24"/>
        </w:rPr>
        <w:t>хідні дані до проекту</w:t>
      </w:r>
      <w:r w:rsidR="00654981" w:rsidRPr="008F146C">
        <w:rPr>
          <w:rStyle w:val="TSNormalChar"/>
          <w:b/>
          <w:bCs/>
          <w:sz w:val="24"/>
          <w:szCs w:val="24"/>
        </w:rPr>
        <w:t xml:space="preserve"> (роботи):</w:t>
      </w:r>
      <w:r w:rsidR="00654981" w:rsidRPr="008F146C">
        <w:rPr>
          <w:rStyle w:val="TSNormalChar"/>
          <w:sz w:val="24"/>
          <w:szCs w:val="24"/>
        </w:rPr>
        <w:t xml:space="preserve"> </w:t>
      </w:r>
      <w:r w:rsidR="00942E7C" w:rsidRPr="00883E73">
        <w:rPr>
          <w:sz w:val="24"/>
          <w:szCs w:val="24"/>
          <w:u w:val="single"/>
        </w:rPr>
        <w:t>результати і матеріали отримані під час</w:t>
      </w:r>
      <w:r w:rsidR="00942E7C" w:rsidRPr="00883E73">
        <w:rPr>
          <w:sz w:val="24"/>
          <w:szCs w:val="24"/>
          <w:u w:val="single"/>
        </w:rPr>
        <w:tab/>
      </w:r>
      <w:r w:rsidR="00942E7C" w:rsidRPr="00883E73">
        <w:rPr>
          <w:sz w:val="24"/>
          <w:szCs w:val="24"/>
          <w:u w:val="single"/>
        </w:rPr>
        <w:tab/>
      </w:r>
    </w:p>
    <w:p w14:paraId="79392A0E" w14:textId="627FA90D" w:rsidR="00942E7C" w:rsidRPr="008F146C" w:rsidRDefault="00942E7C" w:rsidP="002F5AE3">
      <w:pPr>
        <w:pStyle w:val="Text"/>
        <w:ind w:firstLine="0"/>
        <w:rPr>
          <w:rStyle w:val="TSNormalChar"/>
          <w:b/>
          <w:bCs/>
          <w:sz w:val="24"/>
          <w:szCs w:val="24"/>
        </w:rPr>
      </w:pPr>
      <w:r w:rsidRPr="00883E73">
        <w:rPr>
          <w:sz w:val="24"/>
          <w:szCs w:val="24"/>
          <w:u w:val="single"/>
        </w:rPr>
        <w:t>проходження переддипломної практики</w:t>
      </w:r>
      <w:r w:rsidRPr="00883E73">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F4E17EF" w14:textId="77777777" w:rsidR="00942E7C" w:rsidRDefault="00942E7C" w:rsidP="006A6672">
      <w:pPr>
        <w:pStyle w:val="Text"/>
        <w:ind w:firstLine="0"/>
        <w:rPr>
          <w:rStyle w:val="TSNormalChar"/>
          <w:b/>
          <w:bCs/>
          <w:sz w:val="24"/>
          <w:szCs w:val="24"/>
        </w:rPr>
      </w:pPr>
    </w:p>
    <w:p w14:paraId="7B8E8623" w14:textId="0579736F" w:rsidR="006A328E" w:rsidRPr="008F146C" w:rsidRDefault="00654981" w:rsidP="006A6672">
      <w:pPr>
        <w:pStyle w:val="Text"/>
        <w:ind w:firstLine="0"/>
        <w:rPr>
          <w:rStyle w:val="TSNormalChar"/>
          <w:sz w:val="24"/>
          <w:szCs w:val="24"/>
        </w:rPr>
      </w:pPr>
      <w:r w:rsidRPr="008F146C">
        <w:rPr>
          <w:rStyle w:val="TSNormalChar"/>
          <w:b/>
          <w:bCs/>
          <w:sz w:val="24"/>
          <w:szCs w:val="24"/>
        </w:rPr>
        <w:t>4</w:t>
      </w:r>
      <w:r w:rsidR="002F5AE3" w:rsidRPr="008F146C">
        <w:rPr>
          <w:rStyle w:val="TSNormalChar"/>
          <w:b/>
          <w:bCs/>
          <w:sz w:val="24"/>
          <w:szCs w:val="24"/>
        </w:rPr>
        <w:t>. Зміст пояснювальної записки</w:t>
      </w:r>
      <w:r w:rsidR="002F5AE3" w:rsidRPr="008F146C">
        <w:rPr>
          <w:rStyle w:val="TSNormalChar"/>
          <w:sz w:val="24"/>
          <w:szCs w:val="24"/>
        </w:rPr>
        <w:t xml:space="preserve"> (перелік питань, що належить розробити)</w:t>
      </w:r>
      <w:r w:rsidR="00B637AA" w:rsidRPr="008F146C">
        <w:rPr>
          <w:rStyle w:val="TSNormalChar"/>
          <w:sz w:val="24"/>
          <w:szCs w:val="24"/>
        </w:rPr>
        <w:t>:</w:t>
      </w:r>
    </w:p>
    <w:p w14:paraId="25BCD47E" w14:textId="108A69C2" w:rsidR="006A6672" w:rsidRPr="000A77AA" w:rsidRDefault="006A6672" w:rsidP="006A6672">
      <w:pPr>
        <w:pStyle w:val="Text"/>
        <w:ind w:firstLine="0"/>
        <w:rPr>
          <w:rStyle w:val="TSNormalChar"/>
          <w:sz w:val="24"/>
          <w:szCs w:val="24"/>
          <w:u w:val="single"/>
        </w:rPr>
      </w:pPr>
      <w:r w:rsidRPr="000A77AA">
        <w:rPr>
          <w:rStyle w:val="TSNormalChar"/>
          <w:sz w:val="24"/>
          <w:szCs w:val="24"/>
          <w:u w:val="single"/>
        </w:rPr>
        <w:tab/>
        <w:t xml:space="preserve">1) </w:t>
      </w:r>
      <w:r w:rsidR="000A77AA" w:rsidRPr="000A77AA">
        <w:rPr>
          <w:rStyle w:val="TSNormalChar"/>
          <w:sz w:val="24"/>
          <w:szCs w:val="24"/>
          <w:u w:val="single"/>
        </w:rPr>
        <w:t xml:space="preserve">Аналіз стану </w:t>
      </w:r>
      <w:r w:rsidR="000A77AA" w:rsidRPr="000A77AA">
        <w:rPr>
          <w:rStyle w:val="TSNormalChar"/>
          <w:sz w:val="24"/>
          <w:szCs w:val="24"/>
          <w:u w:val="single"/>
          <w:lang w:val="en-US"/>
        </w:rPr>
        <w:t>IT</w:t>
      </w:r>
      <w:r w:rsidR="000A77AA" w:rsidRPr="000A77AA">
        <w:rPr>
          <w:rStyle w:val="TSNormalChar"/>
          <w:sz w:val="24"/>
          <w:szCs w:val="24"/>
          <w:u w:val="single"/>
        </w:rPr>
        <w:t>-освіти та перспектив інтеграції гри та процесу навчання</w:t>
      </w:r>
      <w:r w:rsidRPr="000A77AA">
        <w:rPr>
          <w:rStyle w:val="TSNormalChar"/>
          <w:sz w:val="24"/>
          <w:szCs w:val="24"/>
          <w:u w:val="single"/>
        </w:rPr>
        <w:tab/>
      </w:r>
      <w:r w:rsidR="00942E7C" w:rsidRPr="000A77AA">
        <w:rPr>
          <w:rStyle w:val="TSNormalChar"/>
          <w:sz w:val="24"/>
          <w:szCs w:val="24"/>
          <w:u w:val="single"/>
        </w:rPr>
        <w:tab/>
      </w:r>
    </w:p>
    <w:p w14:paraId="5830AF47" w14:textId="5856BE39" w:rsidR="006A6672" w:rsidRPr="000A77AA" w:rsidRDefault="006A6672" w:rsidP="006A6672">
      <w:pPr>
        <w:pStyle w:val="Text"/>
        <w:ind w:firstLine="0"/>
        <w:rPr>
          <w:rStyle w:val="TSNormalChar"/>
          <w:sz w:val="24"/>
          <w:szCs w:val="24"/>
          <w:u w:val="single"/>
        </w:rPr>
      </w:pPr>
      <w:r w:rsidRPr="000A77AA">
        <w:rPr>
          <w:rStyle w:val="TSNormalChar"/>
          <w:sz w:val="24"/>
          <w:szCs w:val="24"/>
          <w:u w:val="single"/>
        </w:rPr>
        <w:tab/>
        <w:t xml:space="preserve">2) </w:t>
      </w:r>
      <w:r w:rsidR="000A77AA" w:rsidRPr="000A77AA">
        <w:rPr>
          <w:rStyle w:val="TSNormalChar"/>
          <w:sz w:val="24"/>
          <w:szCs w:val="24"/>
          <w:u w:val="single"/>
        </w:rPr>
        <w:t>Вибір та обґрунтування технологій розробки проекту</w:t>
      </w:r>
      <w:r w:rsidR="000A77AA" w:rsidRPr="000A77AA">
        <w:rPr>
          <w:rStyle w:val="TSNormalChar"/>
          <w:sz w:val="24"/>
          <w:szCs w:val="24"/>
          <w:u w:val="single"/>
        </w:rPr>
        <w:tab/>
      </w:r>
      <w:r w:rsidRPr="000A77AA">
        <w:rPr>
          <w:rStyle w:val="TSNormalChar"/>
          <w:sz w:val="24"/>
          <w:szCs w:val="24"/>
          <w:u w:val="single"/>
        </w:rPr>
        <w:tab/>
      </w:r>
      <w:r w:rsidRPr="000A77AA">
        <w:rPr>
          <w:rStyle w:val="TSNormalChar"/>
          <w:sz w:val="24"/>
          <w:szCs w:val="24"/>
          <w:u w:val="single"/>
        </w:rPr>
        <w:tab/>
      </w:r>
      <w:r w:rsidRPr="000A77AA">
        <w:rPr>
          <w:rStyle w:val="TSNormalChar"/>
          <w:sz w:val="24"/>
          <w:szCs w:val="24"/>
          <w:u w:val="single"/>
        </w:rPr>
        <w:tab/>
      </w:r>
      <w:r w:rsidR="00942E7C" w:rsidRPr="000A77AA">
        <w:rPr>
          <w:rStyle w:val="TSNormalChar"/>
          <w:sz w:val="24"/>
          <w:szCs w:val="24"/>
          <w:u w:val="single"/>
        </w:rPr>
        <w:tab/>
      </w:r>
    </w:p>
    <w:p w14:paraId="5EC117E6" w14:textId="4D15AAE1" w:rsidR="006A6672" w:rsidRPr="00496717" w:rsidRDefault="006A6672" w:rsidP="006A6672">
      <w:pPr>
        <w:pStyle w:val="Text"/>
        <w:ind w:firstLine="0"/>
        <w:rPr>
          <w:rStyle w:val="TSNormalChar"/>
          <w:sz w:val="24"/>
          <w:szCs w:val="24"/>
          <w:u w:val="single"/>
        </w:rPr>
      </w:pPr>
      <w:r w:rsidRPr="00496717">
        <w:rPr>
          <w:rStyle w:val="TSNormalChar"/>
          <w:sz w:val="24"/>
          <w:szCs w:val="24"/>
          <w:u w:val="single"/>
        </w:rPr>
        <w:tab/>
        <w:t>3) Опис і розроб</w:t>
      </w:r>
      <w:r w:rsidR="00DA42A8" w:rsidRPr="00496717">
        <w:rPr>
          <w:rStyle w:val="TSNormalChar"/>
          <w:sz w:val="24"/>
          <w:szCs w:val="24"/>
          <w:u w:val="single"/>
        </w:rPr>
        <w:t>лення</w:t>
      </w:r>
      <w:r w:rsidRPr="00496717">
        <w:rPr>
          <w:rStyle w:val="TSNormalChar"/>
          <w:sz w:val="24"/>
          <w:szCs w:val="24"/>
          <w:u w:val="single"/>
        </w:rPr>
        <w:t xml:space="preserve"> алгоритм</w:t>
      </w:r>
      <w:r w:rsidR="00831E9B">
        <w:rPr>
          <w:rStyle w:val="TSNormalChar"/>
          <w:sz w:val="24"/>
          <w:szCs w:val="24"/>
          <w:u w:val="single"/>
        </w:rPr>
        <w:t>ів</w:t>
      </w:r>
      <w:r w:rsidRPr="00496717">
        <w:rPr>
          <w:rStyle w:val="TSNormalChar"/>
          <w:sz w:val="24"/>
          <w:szCs w:val="24"/>
          <w:u w:val="single"/>
        </w:rPr>
        <w:t xml:space="preserve"> рішення завдання</w:t>
      </w:r>
      <w:r w:rsidRPr="00496717">
        <w:rPr>
          <w:rStyle w:val="TSNormalChar"/>
          <w:sz w:val="24"/>
          <w:szCs w:val="24"/>
          <w:u w:val="single"/>
        </w:rPr>
        <w:tab/>
      </w:r>
      <w:r w:rsidRPr="00496717">
        <w:rPr>
          <w:rStyle w:val="TSNormalChar"/>
          <w:sz w:val="24"/>
          <w:szCs w:val="24"/>
          <w:u w:val="single"/>
        </w:rPr>
        <w:tab/>
      </w:r>
      <w:r w:rsidRPr="00496717">
        <w:rPr>
          <w:rStyle w:val="TSNormalChar"/>
          <w:sz w:val="24"/>
          <w:szCs w:val="24"/>
          <w:u w:val="single"/>
        </w:rPr>
        <w:tab/>
      </w:r>
      <w:r w:rsidRPr="00496717">
        <w:rPr>
          <w:rStyle w:val="TSNormalChar"/>
          <w:sz w:val="24"/>
          <w:szCs w:val="24"/>
          <w:u w:val="single"/>
        </w:rPr>
        <w:tab/>
      </w:r>
      <w:r w:rsidR="00942E7C" w:rsidRPr="00496717">
        <w:rPr>
          <w:rStyle w:val="TSNormalChar"/>
          <w:sz w:val="24"/>
          <w:szCs w:val="24"/>
          <w:u w:val="single"/>
        </w:rPr>
        <w:tab/>
      </w:r>
    </w:p>
    <w:p w14:paraId="01EA18D8" w14:textId="77777777" w:rsidR="0004366C" w:rsidRDefault="0004366C" w:rsidP="0004366C">
      <w:pPr>
        <w:pStyle w:val="Text"/>
        <w:ind w:firstLine="0"/>
        <w:rPr>
          <w:b/>
          <w:bCs/>
          <w:sz w:val="24"/>
          <w:szCs w:val="24"/>
        </w:rPr>
      </w:pPr>
    </w:p>
    <w:p w14:paraId="0CC7D676" w14:textId="77777777" w:rsidR="0004366C" w:rsidRPr="00942E7C" w:rsidRDefault="0004366C" w:rsidP="0004366C">
      <w:pPr>
        <w:pStyle w:val="Text"/>
        <w:ind w:firstLine="0"/>
        <w:rPr>
          <w:rStyle w:val="TSNormalChar"/>
          <w:b/>
          <w:bCs/>
          <w:sz w:val="24"/>
          <w:szCs w:val="24"/>
        </w:rPr>
      </w:pPr>
      <w:r w:rsidRPr="00FF4197">
        <w:rPr>
          <w:b/>
          <w:bCs/>
          <w:sz w:val="24"/>
          <w:szCs w:val="24"/>
        </w:rPr>
        <w:t>5. Перелік графічного матеріалу (з точним забезпеченням обов’язкових креслень)</w:t>
      </w:r>
    </w:p>
    <w:p w14:paraId="02982DBD" w14:textId="01619DCB" w:rsidR="00C53537" w:rsidRDefault="00C53537" w:rsidP="0004366C">
      <w:pPr>
        <w:pStyle w:val="Text"/>
        <w:ind w:firstLine="0"/>
        <w:rPr>
          <w:rStyle w:val="TSNormalChar"/>
          <w:sz w:val="24"/>
          <w:szCs w:val="24"/>
          <w:u w:val="single"/>
        </w:rPr>
      </w:pPr>
      <w:r>
        <w:rPr>
          <w:rStyle w:val="TSNormalChar"/>
          <w:sz w:val="24"/>
          <w:szCs w:val="24"/>
          <w:u w:val="single"/>
        </w:rPr>
        <w:tab/>
        <w:t xml:space="preserve">1) </w:t>
      </w:r>
      <w:r w:rsidR="004E0196">
        <w:rPr>
          <w:rStyle w:val="TSNormalChar"/>
          <w:sz w:val="24"/>
          <w:szCs w:val="24"/>
          <w:u w:val="single"/>
        </w:rPr>
        <w:t>Сигнальні з</w:t>
      </w:r>
      <w:r w:rsidR="004E0196" w:rsidRPr="004E0196">
        <w:rPr>
          <w:sz w:val="24"/>
          <w:szCs w:val="24"/>
          <w:u w:val="single"/>
        </w:rPr>
        <w:t>в’язки між нодами</w:t>
      </w:r>
      <w:r w:rsidR="004E0196">
        <w:rPr>
          <w:sz w:val="24"/>
          <w:szCs w:val="24"/>
          <w:u w:val="single"/>
        </w:rPr>
        <w:t xml:space="preserve"> та </w:t>
      </w:r>
      <w:r w:rsidR="004E0196" w:rsidRPr="004E0196">
        <w:rPr>
          <w:sz w:val="24"/>
          <w:szCs w:val="24"/>
          <w:u w:val="single"/>
        </w:rPr>
        <w:t>метод</w:t>
      </w:r>
      <w:r w:rsidR="004E0196">
        <w:rPr>
          <w:sz w:val="24"/>
          <w:szCs w:val="24"/>
          <w:u w:val="single"/>
        </w:rPr>
        <w:t xml:space="preserve">ами зворотного виклику (рис. </w:t>
      </w:r>
      <w:r w:rsidR="004E0196" w:rsidRPr="004E0196">
        <w:rPr>
          <w:sz w:val="24"/>
          <w:szCs w:val="24"/>
          <w:u w:val="single"/>
        </w:rPr>
        <w:t>3.</w:t>
      </w:r>
      <w:r w:rsidR="00C250E0" w:rsidRPr="00C250E0">
        <w:rPr>
          <w:sz w:val="24"/>
          <w:szCs w:val="24"/>
          <w:u w:val="single"/>
        </w:rPr>
        <w:t>8</w:t>
      </w:r>
      <w:r w:rsidR="004E0196">
        <w:rPr>
          <w:sz w:val="24"/>
          <w:szCs w:val="24"/>
          <w:u w:val="single"/>
        </w:rPr>
        <w:t>, ст. </w:t>
      </w:r>
      <w:r w:rsidR="00B82631">
        <w:rPr>
          <w:sz w:val="24"/>
          <w:szCs w:val="24"/>
          <w:u w:val="single"/>
        </w:rPr>
        <w:t>4</w:t>
      </w:r>
      <w:r w:rsidR="005A2797" w:rsidRPr="005A2797">
        <w:rPr>
          <w:sz w:val="24"/>
          <w:szCs w:val="24"/>
          <w:u w:val="single"/>
        </w:rPr>
        <w:t>2</w:t>
      </w:r>
      <w:r w:rsidR="004E0196">
        <w:rPr>
          <w:sz w:val="24"/>
          <w:szCs w:val="24"/>
          <w:u w:val="single"/>
        </w:rPr>
        <w:t>)</w:t>
      </w:r>
      <w:r w:rsidR="00817FD9">
        <w:rPr>
          <w:sz w:val="24"/>
          <w:szCs w:val="24"/>
          <w:u w:val="single"/>
        </w:rPr>
        <w:tab/>
      </w:r>
    </w:p>
    <w:p w14:paraId="3D548C94" w14:textId="15EF2C5A" w:rsidR="004C7C11" w:rsidRPr="00C53537" w:rsidRDefault="004C7C11" w:rsidP="004C7C11">
      <w:pPr>
        <w:pStyle w:val="Text"/>
        <w:ind w:firstLine="0"/>
        <w:rPr>
          <w:rStyle w:val="TSNormalChar"/>
          <w:sz w:val="24"/>
          <w:szCs w:val="24"/>
          <w:u w:val="single"/>
        </w:rPr>
      </w:pPr>
      <w:r>
        <w:rPr>
          <w:sz w:val="24"/>
          <w:szCs w:val="24"/>
          <w:u w:val="single"/>
        </w:rPr>
        <w:tab/>
        <w:t xml:space="preserve">2) </w:t>
      </w:r>
      <w:r w:rsidRPr="004C7C11">
        <w:rPr>
          <w:sz w:val="24"/>
          <w:szCs w:val="24"/>
          <w:u w:val="single"/>
        </w:rPr>
        <w:t xml:space="preserve">Схема потоку даних </w:t>
      </w:r>
      <w:r w:rsidR="00991A0C">
        <w:rPr>
          <w:sz w:val="24"/>
          <w:szCs w:val="24"/>
          <w:u w:val="single"/>
        </w:rPr>
        <w:t>до</w:t>
      </w:r>
      <w:r w:rsidRPr="004C7C11">
        <w:rPr>
          <w:sz w:val="24"/>
          <w:szCs w:val="24"/>
          <w:u w:val="single"/>
        </w:rPr>
        <w:t xml:space="preserve"> </w:t>
      </w:r>
      <w:r w:rsidR="00991A0C">
        <w:rPr>
          <w:sz w:val="24"/>
          <w:szCs w:val="24"/>
          <w:u w:val="single"/>
        </w:rPr>
        <w:t xml:space="preserve">утворення </w:t>
      </w:r>
      <w:r w:rsidRPr="004C7C11">
        <w:rPr>
          <w:sz w:val="24"/>
          <w:szCs w:val="24"/>
          <w:u w:val="single"/>
        </w:rPr>
        <w:t xml:space="preserve">ієрархічної моделі сценарію </w:t>
      </w:r>
      <w:r>
        <w:rPr>
          <w:sz w:val="24"/>
          <w:szCs w:val="24"/>
          <w:u w:val="single"/>
        </w:rPr>
        <w:t xml:space="preserve">(рис. </w:t>
      </w:r>
      <w:r w:rsidRPr="004C7C11">
        <w:rPr>
          <w:sz w:val="24"/>
          <w:szCs w:val="24"/>
          <w:u w:val="single"/>
        </w:rPr>
        <w:t>3.</w:t>
      </w:r>
      <w:r w:rsidR="00C250E0">
        <w:rPr>
          <w:sz w:val="24"/>
          <w:szCs w:val="24"/>
          <w:u w:val="single"/>
        </w:rPr>
        <w:t>9</w:t>
      </w:r>
      <w:r w:rsidRPr="004C7C11">
        <w:rPr>
          <w:sz w:val="24"/>
          <w:szCs w:val="24"/>
          <w:u w:val="single"/>
        </w:rPr>
        <w:t xml:space="preserve">, </w:t>
      </w:r>
      <w:r>
        <w:rPr>
          <w:sz w:val="24"/>
          <w:szCs w:val="24"/>
          <w:u w:val="single"/>
        </w:rPr>
        <w:t>ст. </w:t>
      </w:r>
      <w:r w:rsidRPr="004C7C11">
        <w:rPr>
          <w:sz w:val="24"/>
          <w:szCs w:val="24"/>
          <w:u w:val="single"/>
        </w:rPr>
        <w:t>4</w:t>
      </w:r>
      <w:r w:rsidR="00013BC0">
        <w:rPr>
          <w:sz w:val="24"/>
          <w:szCs w:val="24"/>
          <w:u w:val="single"/>
        </w:rPr>
        <w:t>4</w:t>
      </w:r>
      <w:r>
        <w:rPr>
          <w:sz w:val="24"/>
          <w:szCs w:val="24"/>
          <w:u w:val="single"/>
        </w:rPr>
        <w:t>)</w:t>
      </w:r>
      <w:r w:rsidR="00991A0C">
        <w:rPr>
          <w:sz w:val="24"/>
          <w:szCs w:val="24"/>
          <w:u w:val="single"/>
        </w:rPr>
        <w:tab/>
      </w:r>
    </w:p>
    <w:p w14:paraId="17E00113" w14:textId="14075D34" w:rsidR="00122A62" w:rsidRDefault="00122A62" w:rsidP="0004366C">
      <w:pPr>
        <w:pStyle w:val="Text"/>
        <w:ind w:firstLine="0"/>
        <w:rPr>
          <w:rStyle w:val="TSNormalChar"/>
          <w:sz w:val="24"/>
          <w:szCs w:val="24"/>
          <w:u w:val="single"/>
        </w:rPr>
      </w:pPr>
      <w:r>
        <w:rPr>
          <w:rStyle w:val="TSNormalChar"/>
          <w:sz w:val="24"/>
          <w:szCs w:val="24"/>
          <w:u w:val="single"/>
        </w:rPr>
        <w:tab/>
      </w:r>
      <w:r w:rsidR="004C7C11">
        <w:rPr>
          <w:rStyle w:val="TSNormalChar"/>
          <w:sz w:val="24"/>
          <w:szCs w:val="24"/>
          <w:u w:val="single"/>
        </w:rPr>
        <w:t>3</w:t>
      </w:r>
      <w:r>
        <w:rPr>
          <w:rStyle w:val="TSNormalChar"/>
          <w:sz w:val="24"/>
          <w:szCs w:val="24"/>
          <w:u w:val="single"/>
        </w:rPr>
        <w:t>)</w:t>
      </w:r>
      <w:r w:rsidR="00C53537" w:rsidRPr="00C53537">
        <w:rPr>
          <w:rStyle w:val="TSNormalChar"/>
          <w:sz w:val="24"/>
          <w:szCs w:val="24"/>
          <w:u w:val="single"/>
        </w:rPr>
        <w:t xml:space="preserve"> Діаграма класів для необхідних алгоритму згортання структур</w:t>
      </w:r>
      <w:r w:rsidR="00C53537">
        <w:rPr>
          <w:rStyle w:val="TSNormalChar"/>
          <w:sz w:val="24"/>
          <w:szCs w:val="24"/>
          <w:u w:val="single"/>
        </w:rPr>
        <w:t xml:space="preserve"> (р</w:t>
      </w:r>
      <w:r w:rsidR="00C53537" w:rsidRPr="00C53537">
        <w:rPr>
          <w:rStyle w:val="TSNormalChar"/>
          <w:sz w:val="24"/>
          <w:szCs w:val="24"/>
          <w:u w:val="single"/>
        </w:rPr>
        <w:t>ис 3.</w:t>
      </w:r>
      <w:r w:rsidR="00C250E0">
        <w:rPr>
          <w:rStyle w:val="TSNormalChar"/>
          <w:sz w:val="24"/>
          <w:szCs w:val="24"/>
          <w:u w:val="single"/>
        </w:rPr>
        <w:t>10</w:t>
      </w:r>
      <w:r w:rsidR="00C53537">
        <w:rPr>
          <w:rStyle w:val="TSNormalChar"/>
          <w:sz w:val="24"/>
          <w:szCs w:val="24"/>
          <w:u w:val="single"/>
        </w:rPr>
        <w:t>, ст. 4</w:t>
      </w:r>
      <w:r w:rsidR="005A2797" w:rsidRPr="005A2797">
        <w:rPr>
          <w:rStyle w:val="TSNormalChar"/>
          <w:sz w:val="24"/>
          <w:szCs w:val="24"/>
          <w:u w:val="single"/>
        </w:rPr>
        <w:t>6</w:t>
      </w:r>
      <w:r w:rsidR="00C53537">
        <w:rPr>
          <w:rStyle w:val="TSNormalChar"/>
          <w:sz w:val="24"/>
          <w:szCs w:val="24"/>
          <w:u w:val="single"/>
        </w:rPr>
        <w:t>)</w:t>
      </w:r>
      <w:r w:rsidR="00C53537">
        <w:rPr>
          <w:rStyle w:val="TSNormalChar"/>
          <w:sz w:val="24"/>
          <w:szCs w:val="24"/>
          <w:u w:val="single"/>
        </w:rPr>
        <w:tab/>
      </w:r>
    </w:p>
    <w:p w14:paraId="4688EBD0" w14:textId="5C455231" w:rsidR="00C53537" w:rsidRPr="00817FD9" w:rsidRDefault="00C53537" w:rsidP="0004366C">
      <w:pPr>
        <w:pStyle w:val="Text"/>
        <w:ind w:firstLine="0"/>
        <w:rPr>
          <w:sz w:val="24"/>
          <w:szCs w:val="24"/>
          <w:u w:val="single"/>
        </w:rPr>
      </w:pPr>
      <w:r w:rsidRPr="00817FD9">
        <w:rPr>
          <w:rStyle w:val="TSNormalChar"/>
          <w:sz w:val="24"/>
          <w:szCs w:val="24"/>
          <w:u w:val="single"/>
        </w:rPr>
        <w:tab/>
      </w:r>
      <w:r w:rsidR="004C7C11" w:rsidRPr="00817FD9">
        <w:rPr>
          <w:rStyle w:val="TSNormalChar"/>
          <w:sz w:val="24"/>
          <w:szCs w:val="24"/>
          <w:u w:val="single"/>
        </w:rPr>
        <w:t>4</w:t>
      </w:r>
      <w:r w:rsidRPr="00817FD9">
        <w:rPr>
          <w:rStyle w:val="TSNormalChar"/>
          <w:sz w:val="24"/>
          <w:szCs w:val="24"/>
          <w:u w:val="single"/>
        </w:rPr>
        <w:t>) С</w:t>
      </w:r>
      <w:r w:rsidRPr="00817FD9">
        <w:rPr>
          <w:sz w:val="24"/>
          <w:szCs w:val="24"/>
          <w:u w:val="single"/>
        </w:rPr>
        <w:t xml:space="preserve">хема ініціалізації </w:t>
      </w:r>
      <w:r w:rsidRPr="00817FD9">
        <w:rPr>
          <w:sz w:val="24"/>
          <w:szCs w:val="24"/>
          <w:u w:val="single"/>
          <w:lang w:val="en-US"/>
        </w:rPr>
        <w:t>Script</w:t>
      </w:r>
      <w:r w:rsidRPr="00817FD9">
        <w:rPr>
          <w:sz w:val="24"/>
          <w:szCs w:val="24"/>
          <w:u w:val="single"/>
        </w:rPr>
        <w:t xml:space="preserve"> </w:t>
      </w:r>
      <w:r w:rsidRPr="00817FD9">
        <w:rPr>
          <w:sz w:val="24"/>
          <w:szCs w:val="24"/>
          <w:u w:val="single"/>
          <w:lang w:val="en-US"/>
        </w:rPr>
        <w:t>Executor</w:t>
      </w:r>
      <w:r w:rsidRPr="00817FD9">
        <w:rPr>
          <w:sz w:val="24"/>
          <w:szCs w:val="24"/>
          <w:u w:val="single"/>
        </w:rPr>
        <w:t xml:space="preserve"> та </w:t>
      </w:r>
      <w:r w:rsidRPr="00817FD9">
        <w:rPr>
          <w:sz w:val="24"/>
          <w:szCs w:val="24"/>
          <w:u w:val="single"/>
          <w:lang w:val="en-US"/>
        </w:rPr>
        <w:t>Script</w:t>
      </w:r>
      <w:r w:rsidRPr="00817FD9">
        <w:rPr>
          <w:sz w:val="24"/>
          <w:szCs w:val="24"/>
          <w:u w:val="single"/>
        </w:rPr>
        <w:t xml:space="preserve"> </w:t>
      </w:r>
      <w:r w:rsidRPr="00817FD9">
        <w:rPr>
          <w:sz w:val="24"/>
          <w:szCs w:val="24"/>
          <w:u w:val="single"/>
          <w:lang w:val="en-US"/>
        </w:rPr>
        <w:t>Execution</w:t>
      </w:r>
      <w:r w:rsidRPr="00817FD9">
        <w:rPr>
          <w:sz w:val="24"/>
          <w:szCs w:val="24"/>
          <w:u w:val="single"/>
        </w:rPr>
        <w:t xml:space="preserve"> </w:t>
      </w:r>
      <w:r w:rsidRPr="00817FD9">
        <w:rPr>
          <w:sz w:val="24"/>
          <w:szCs w:val="24"/>
          <w:u w:val="single"/>
          <w:lang w:val="en-US"/>
        </w:rPr>
        <w:t>Context</w:t>
      </w:r>
      <w:r w:rsidRPr="00817FD9">
        <w:rPr>
          <w:sz w:val="24"/>
          <w:szCs w:val="24"/>
          <w:u w:val="single"/>
        </w:rPr>
        <w:t xml:space="preserve"> (рис. 3.</w:t>
      </w:r>
      <w:r w:rsidR="00C250E0" w:rsidRPr="00817FD9">
        <w:rPr>
          <w:sz w:val="24"/>
          <w:szCs w:val="24"/>
          <w:u w:val="single"/>
        </w:rPr>
        <w:t>11</w:t>
      </w:r>
      <w:r w:rsidRPr="00817FD9">
        <w:rPr>
          <w:sz w:val="24"/>
          <w:szCs w:val="24"/>
          <w:u w:val="single"/>
        </w:rPr>
        <w:t>, ст. </w:t>
      </w:r>
      <w:r w:rsidR="005A2797" w:rsidRPr="00817FD9">
        <w:rPr>
          <w:sz w:val="24"/>
          <w:szCs w:val="24"/>
          <w:u w:val="single"/>
          <w:lang w:val="en-US"/>
        </w:rPr>
        <w:t>48</w:t>
      </w:r>
      <w:r w:rsidRPr="00817FD9">
        <w:rPr>
          <w:sz w:val="24"/>
          <w:szCs w:val="24"/>
          <w:u w:val="single"/>
        </w:rPr>
        <w:t>)</w:t>
      </w:r>
      <w:r w:rsidRPr="00817FD9">
        <w:rPr>
          <w:sz w:val="24"/>
          <w:szCs w:val="24"/>
          <w:u w:val="single"/>
        </w:rPr>
        <w:tab/>
      </w:r>
    </w:p>
    <w:p w14:paraId="7D4736D4" w14:textId="57415B8A" w:rsidR="00C53537" w:rsidRPr="00817FD9" w:rsidRDefault="00C53537" w:rsidP="00C53537">
      <w:pPr>
        <w:pStyle w:val="Text"/>
        <w:ind w:firstLine="0"/>
        <w:rPr>
          <w:rStyle w:val="TSNormalChar"/>
          <w:sz w:val="24"/>
          <w:szCs w:val="24"/>
          <w:u w:val="single"/>
        </w:rPr>
      </w:pPr>
      <w:r w:rsidRPr="00817FD9">
        <w:rPr>
          <w:rStyle w:val="TSNormalChar"/>
          <w:sz w:val="24"/>
          <w:szCs w:val="24"/>
          <w:u w:val="single"/>
        </w:rPr>
        <w:tab/>
      </w:r>
      <w:r w:rsidR="004C7C11" w:rsidRPr="00817FD9">
        <w:rPr>
          <w:rStyle w:val="TSNormalChar"/>
          <w:sz w:val="24"/>
          <w:szCs w:val="24"/>
          <w:u w:val="single"/>
        </w:rPr>
        <w:t>5</w:t>
      </w:r>
      <w:r w:rsidRPr="00817FD9">
        <w:rPr>
          <w:rStyle w:val="TSNormalChar"/>
          <w:sz w:val="24"/>
          <w:szCs w:val="24"/>
          <w:u w:val="single"/>
        </w:rPr>
        <w:t xml:space="preserve">) </w:t>
      </w:r>
      <w:r w:rsidR="00817FD9" w:rsidRPr="00817FD9">
        <w:rPr>
          <w:rStyle w:val="TSNormalChar"/>
          <w:sz w:val="24"/>
          <w:szCs w:val="24"/>
          <w:u w:val="single"/>
        </w:rPr>
        <w:t xml:space="preserve">Діаграма послідовності процесу запуску сценарію на виконання </w:t>
      </w:r>
      <w:r w:rsidRPr="00817FD9">
        <w:rPr>
          <w:rStyle w:val="TSNormalChar"/>
          <w:sz w:val="24"/>
          <w:szCs w:val="24"/>
          <w:u w:val="single"/>
        </w:rPr>
        <w:t>(</w:t>
      </w:r>
      <w:r w:rsidR="00817FD9" w:rsidRPr="00817FD9">
        <w:rPr>
          <w:rStyle w:val="TSNormalChar"/>
          <w:sz w:val="24"/>
          <w:szCs w:val="24"/>
          <w:u w:val="single"/>
        </w:rPr>
        <w:t>рис. 3.12, ст. 51</w:t>
      </w:r>
      <w:r w:rsidRPr="00817FD9">
        <w:rPr>
          <w:rStyle w:val="TSNormalChar"/>
          <w:sz w:val="24"/>
          <w:szCs w:val="24"/>
          <w:u w:val="single"/>
        </w:rPr>
        <w:t>)</w:t>
      </w:r>
    </w:p>
    <w:p w14:paraId="14EBA4B2" w14:textId="20314225" w:rsidR="0004366C" w:rsidRPr="00942E7C" w:rsidRDefault="008658F8" w:rsidP="0004366C">
      <w:pPr>
        <w:pStyle w:val="Text"/>
        <w:ind w:firstLine="0"/>
        <w:rPr>
          <w:rStyle w:val="TSNormalChar"/>
          <w:b/>
          <w:bCs/>
          <w:sz w:val="24"/>
          <w:szCs w:val="24"/>
        </w:rPr>
      </w:pPr>
      <w:r>
        <w:rPr>
          <w:b/>
          <w:bCs/>
          <w:sz w:val="24"/>
          <w:szCs w:val="24"/>
        </w:rPr>
        <w:lastRenderedPageBreak/>
        <w:t>6</w:t>
      </w:r>
      <w:r w:rsidR="0004366C" w:rsidRPr="00FF4197">
        <w:rPr>
          <w:b/>
          <w:bCs/>
          <w:sz w:val="24"/>
          <w:szCs w:val="24"/>
        </w:rPr>
        <w:t xml:space="preserve">. </w:t>
      </w:r>
      <w:r w:rsidR="0004366C">
        <w:rPr>
          <w:b/>
          <w:bCs/>
          <w:sz w:val="24"/>
          <w:szCs w:val="24"/>
        </w:rPr>
        <w:t>Консультанти розділів проекту</w:t>
      </w:r>
      <w:r w:rsidR="0004366C" w:rsidRPr="00FF4197">
        <w:rPr>
          <w:b/>
          <w:bCs/>
          <w:sz w:val="24"/>
          <w:szCs w:val="24"/>
        </w:rPr>
        <w:t xml:space="preserve"> (</w:t>
      </w:r>
      <w:r w:rsidR="0004366C">
        <w:rPr>
          <w:b/>
          <w:bCs/>
          <w:sz w:val="24"/>
          <w:szCs w:val="24"/>
        </w:rPr>
        <w:t>роботи</w:t>
      </w:r>
      <w:r w:rsidR="0004366C" w:rsidRPr="00FF4197">
        <w:rPr>
          <w:b/>
          <w:bCs/>
          <w:sz w:val="24"/>
          <w:szCs w:val="24"/>
        </w:rPr>
        <w:t>)</w:t>
      </w:r>
    </w:p>
    <w:p w14:paraId="423B35A6" w14:textId="77777777" w:rsidR="0004366C" w:rsidRPr="0004366C" w:rsidRDefault="0004366C" w:rsidP="0004366C">
      <w:pPr>
        <w:pStyle w:val="Text"/>
        <w:ind w:firstLine="0"/>
        <w:rPr>
          <w:b/>
          <w:bCs/>
          <w:sz w:val="10"/>
          <w:szCs w:val="10"/>
        </w:rPr>
      </w:pPr>
    </w:p>
    <w:tbl>
      <w:tblPr>
        <w:tblStyle w:val="a7"/>
        <w:tblW w:w="0" w:type="auto"/>
        <w:tblLook w:val="04A0" w:firstRow="1" w:lastRow="0" w:firstColumn="1" w:lastColumn="0" w:noHBand="0" w:noVBand="1"/>
      </w:tblPr>
      <w:tblGrid>
        <w:gridCol w:w="3539"/>
        <w:gridCol w:w="1843"/>
        <w:gridCol w:w="1984"/>
        <w:gridCol w:w="2262"/>
      </w:tblGrid>
      <w:tr w:rsidR="0004366C" w:rsidRPr="0004366C" w14:paraId="54907A23" w14:textId="77777777" w:rsidTr="008658F8">
        <w:tc>
          <w:tcPr>
            <w:tcW w:w="3539" w:type="dxa"/>
            <w:vMerge w:val="restart"/>
            <w:vAlign w:val="center"/>
          </w:tcPr>
          <w:p w14:paraId="51D9A8A3" w14:textId="298BB4C5" w:rsidR="0004366C" w:rsidRPr="0004366C" w:rsidRDefault="0004366C" w:rsidP="00056991">
            <w:pPr>
              <w:pStyle w:val="Text"/>
              <w:spacing w:after="20" w:line="240" w:lineRule="auto"/>
              <w:ind w:firstLine="0"/>
              <w:contextualSpacing w:val="0"/>
              <w:jc w:val="center"/>
              <w:rPr>
                <w:b/>
                <w:bCs/>
                <w:sz w:val="24"/>
                <w:szCs w:val="24"/>
              </w:rPr>
            </w:pPr>
            <w:r w:rsidRPr="0004366C">
              <w:rPr>
                <w:b/>
                <w:bCs/>
                <w:sz w:val="24"/>
                <w:szCs w:val="24"/>
              </w:rPr>
              <w:t>Розділ</w:t>
            </w:r>
          </w:p>
        </w:tc>
        <w:tc>
          <w:tcPr>
            <w:tcW w:w="1843" w:type="dxa"/>
            <w:vMerge w:val="restart"/>
            <w:vAlign w:val="center"/>
          </w:tcPr>
          <w:p w14:paraId="2627562D" w14:textId="7B843872" w:rsidR="0004366C" w:rsidRPr="0004366C" w:rsidRDefault="0004366C" w:rsidP="00056991">
            <w:pPr>
              <w:pStyle w:val="Text"/>
              <w:spacing w:after="20" w:line="240" w:lineRule="auto"/>
              <w:ind w:firstLine="0"/>
              <w:contextualSpacing w:val="0"/>
              <w:jc w:val="center"/>
              <w:rPr>
                <w:b/>
                <w:bCs/>
                <w:sz w:val="24"/>
                <w:szCs w:val="24"/>
              </w:rPr>
            </w:pPr>
            <w:r w:rsidRPr="0004366C">
              <w:rPr>
                <w:b/>
                <w:bCs/>
                <w:sz w:val="24"/>
                <w:szCs w:val="24"/>
              </w:rPr>
              <w:t>Консультант</w:t>
            </w:r>
          </w:p>
        </w:tc>
        <w:tc>
          <w:tcPr>
            <w:tcW w:w="4246" w:type="dxa"/>
            <w:gridSpan w:val="2"/>
            <w:vAlign w:val="center"/>
          </w:tcPr>
          <w:p w14:paraId="7DA2407A" w14:textId="10639EE8" w:rsidR="0004366C" w:rsidRPr="0004366C" w:rsidRDefault="0004366C" w:rsidP="00056991">
            <w:pPr>
              <w:pStyle w:val="Text"/>
              <w:spacing w:after="20" w:line="240" w:lineRule="auto"/>
              <w:ind w:firstLine="0"/>
              <w:contextualSpacing w:val="0"/>
              <w:jc w:val="center"/>
              <w:rPr>
                <w:b/>
                <w:bCs/>
                <w:sz w:val="24"/>
                <w:szCs w:val="24"/>
              </w:rPr>
            </w:pPr>
            <w:r w:rsidRPr="0004366C">
              <w:rPr>
                <w:b/>
                <w:bCs/>
                <w:sz w:val="24"/>
                <w:szCs w:val="24"/>
              </w:rPr>
              <w:t>Підпис, дата</w:t>
            </w:r>
          </w:p>
        </w:tc>
      </w:tr>
      <w:tr w:rsidR="0004366C" w:rsidRPr="0004366C" w14:paraId="566F6A64" w14:textId="77777777" w:rsidTr="008658F8">
        <w:tc>
          <w:tcPr>
            <w:tcW w:w="3539" w:type="dxa"/>
            <w:vMerge/>
            <w:vAlign w:val="center"/>
          </w:tcPr>
          <w:p w14:paraId="45AA6742" w14:textId="77777777" w:rsidR="0004366C" w:rsidRPr="0004366C" w:rsidRDefault="0004366C" w:rsidP="00056991">
            <w:pPr>
              <w:pStyle w:val="Text"/>
              <w:spacing w:after="20" w:line="240" w:lineRule="auto"/>
              <w:ind w:firstLine="0"/>
              <w:contextualSpacing w:val="0"/>
              <w:jc w:val="center"/>
              <w:rPr>
                <w:b/>
                <w:bCs/>
                <w:sz w:val="24"/>
                <w:szCs w:val="24"/>
              </w:rPr>
            </w:pPr>
          </w:p>
        </w:tc>
        <w:tc>
          <w:tcPr>
            <w:tcW w:w="1843" w:type="dxa"/>
            <w:vMerge/>
            <w:vAlign w:val="center"/>
          </w:tcPr>
          <w:p w14:paraId="354820F3" w14:textId="77777777" w:rsidR="0004366C" w:rsidRPr="0004366C" w:rsidRDefault="0004366C" w:rsidP="00056991">
            <w:pPr>
              <w:pStyle w:val="Text"/>
              <w:spacing w:after="20" w:line="240" w:lineRule="auto"/>
              <w:ind w:firstLine="0"/>
              <w:contextualSpacing w:val="0"/>
              <w:jc w:val="center"/>
              <w:rPr>
                <w:b/>
                <w:bCs/>
                <w:sz w:val="24"/>
                <w:szCs w:val="24"/>
              </w:rPr>
            </w:pPr>
          </w:p>
        </w:tc>
        <w:tc>
          <w:tcPr>
            <w:tcW w:w="1984" w:type="dxa"/>
            <w:vAlign w:val="center"/>
          </w:tcPr>
          <w:p w14:paraId="2B24D92E" w14:textId="02081A10" w:rsidR="0004366C" w:rsidRPr="0004366C" w:rsidRDefault="0004366C" w:rsidP="00056991">
            <w:pPr>
              <w:pStyle w:val="Text"/>
              <w:spacing w:after="20" w:line="240" w:lineRule="auto"/>
              <w:ind w:firstLine="0"/>
              <w:contextualSpacing w:val="0"/>
              <w:jc w:val="center"/>
              <w:rPr>
                <w:b/>
                <w:bCs/>
                <w:sz w:val="24"/>
                <w:szCs w:val="24"/>
              </w:rPr>
            </w:pPr>
            <w:r w:rsidRPr="0004366C">
              <w:rPr>
                <w:b/>
                <w:bCs/>
                <w:sz w:val="24"/>
                <w:szCs w:val="24"/>
              </w:rPr>
              <w:t>Завдання видав</w:t>
            </w:r>
          </w:p>
        </w:tc>
        <w:tc>
          <w:tcPr>
            <w:tcW w:w="2262" w:type="dxa"/>
            <w:vAlign w:val="center"/>
          </w:tcPr>
          <w:p w14:paraId="3FAC7774" w14:textId="21D05EA5" w:rsidR="0004366C" w:rsidRPr="0004366C" w:rsidRDefault="0004366C" w:rsidP="00056991">
            <w:pPr>
              <w:pStyle w:val="Text"/>
              <w:spacing w:after="20" w:line="240" w:lineRule="auto"/>
              <w:ind w:firstLine="0"/>
              <w:contextualSpacing w:val="0"/>
              <w:jc w:val="center"/>
              <w:rPr>
                <w:b/>
                <w:bCs/>
                <w:sz w:val="24"/>
                <w:szCs w:val="24"/>
              </w:rPr>
            </w:pPr>
            <w:r w:rsidRPr="0004366C">
              <w:rPr>
                <w:b/>
                <w:bCs/>
                <w:sz w:val="24"/>
                <w:szCs w:val="24"/>
              </w:rPr>
              <w:t>Завдання прийняв</w:t>
            </w:r>
          </w:p>
        </w:tc>
      </w:tr>
      <w:tr w:rsidR="0004366C" w:rsidRPr="0004366C" w14:paraId="546B8718" w14:textId="77777777" w:rsidTr="008658F8">
        <w:tc>
          <w:tcPr>
            <w:tcW w:w="3539" w:type="dxa"/>
            <w:vAlign w:val="center"/>
          </w:tcPr>
          <w:p w14:paraId="0B516296" w14:textId="377B8323" w:rsidR="0004366C" w:rsidRPr="0004366C" w:rsidRDefault="004C653C" w:rsidP="00056991">
            <w:pPr>
              <w:pStyle w:val="Text"/>
              <w:spacing w:after="20" w:line="240" w:lineRule="auto"/>
              <w:ind w:firstLine="0"/>
              <w:contextualSpacing w:val="0"/>
              <w:jc w:val="left"/>
              <w:rPr>
                <w:sz w:val="24"/>
                <w:szCs w:val="24"/>
              </w:rPr>
            </w:pPr>
            <w:r w:rsidRPr="004C653C">
              <w:rPr>
                <w:sz w:val="24"/>
                <w:szCs w:val="24"/>
              </w:rPr>
              <w:t>Аналіз стану IT-освіти</w:t>
            </w:r>
          </w:p>
        </w:tc>
        <w:tc>
          <w:tcPr>
            <w:tcW w:w="1843" w:type="dxa"/>
            <w:vAlign w:val="center"/>
          </w:tcPr>
          <w:p w14:paraId="4C3FC951" w14:textId="24785EEA" w:rsidR="0004366C" w:rsidRPr="004C653C" w:rsidRDefault="004C653C" w:rsidP="00056991">
            <w:pPr>
              <w:pStyle w:val="Text"/>
              <w:spacing w:after="20" w:line="240" w:lineRule="auto"/>
              <w:ind w:firstLine="0"/>
              <w:contextualSpacing w:val="0"/>
              <w:jc w:val="left"/>
              <w:rPr>
                <w:sz w:val="24"/>
                <w:szCs w:val="24"/>
              </w:rPr>
            </w:pPr>
            <w:r w:rsidRPr="004C653C">
              <w:rPr>
                <w:sz w:val="24"/>
                <w:szCs w:val="24"/>
              </w:rPr>
              <w:t>Храбатин Р. І.</w:t>
            </w:r>
          </w:p>
        </w:tc>
        <w:tc>
          <w:tcPr>
            <w:tcW w:w="1984" w:type="dxa"/>
            <w:vAlign w:val="center"/>
          </w:tcPr>
          <w:p w14:paraId="461B0470" w14:textId="77777777" w:rsidR="0004366C" w:rsidRPr="0004366C" w:rsidRDefault="0004366C" w:rsidP="00056991">
            <w:pPr>
              <w:pStyle w:val="Text"/>
              <w:spacing w:after="20" w:line="240" w:lineRule="auto"/>
              <w:ind w:firstLine="0"/>
              <w:contextualSpacing w:val="0"/>
              <w:jc w:val="center"/>
              <w:rPr>
                <w:sz w:val="24"/>
                <w:szCs w:val="24"/>
              </w:rPr>
            </w:pPr>
          </w:p>
        </w:tc>
        <w:tc>
          <w:tcPr>
            <w:tcW w:w="2262" w:type="dxa"/>
            <w:vAlign w:val="center"/>
          </w:tcPr>
          <w:p w14:paraId="158618A1" w14:textId="77777777" w:rsidR="0004366C" w:rsidRPr="0004366C" w:rsidRDefault="0004366C" w:rsidP="00056991">
            <w:pPr>
              <w:pStyle w:val="Text"/>
              <w:spacing w:after="20" w:line="240" w:lineRule="auto"/>
              <w:ind w:firstLine="0"/>
              <w:contextualSpacing w:val="0"/>
              <w:jc w:val="center"/>
              <w:rPr>
                <w:sz w:val="24"/>
                <w:szCs w:val="24"/>
              </w:rPr>
            </w:pPr>
          </w:p>
        </w:tc>
      </w:tr>
      <w:tr w:rsidR="004C653C" w:rsidRPr="0004366C" w14:paraId="76A0EFC0" w14:textId="77777777" w:rsidTr="008658F8">
        <w:tc>
          <w:tcPr>
            <w:tcW w:w="3539" w:type="dxa"/>
            <w:vAlign w:val="center"/>
          </w:tcPr>
          <w:p w14:paraId="3C2A7CCF" w14:textId="0F2D1FB9" w:rsidR="004C653C" w:rsidRPr="0004366C" w:rsidRDefault="004C653C" w:rsidP="00056991">
            <w:pPr>
              <w:pStyle w:val="Text"/>
              <w:spacing w:after="20" w:line="240" w:lineRule="auto"/>
              <w:ind w:firstLine="0"/>
              <w:contextualSpacing w:val="0"/>
              <w:jc w:val="left"/>
              <w:rPr>
                <w:sz w:val="24"/>
                <w:szCs w:val="24"/>
              </w:rPr>
            </w:pPr>
            <w:r w:rsidRPr="004C653C">
              <w:rPr>
                <w:sz w:val="24"/>
                <w:szCs w:val="24"/>
              </w:rPr>
              <w:t>Вибір технологій розробки проекту</w:t>
            </w:r>
          </w:p>
        </w:tc>
        <w:tc>
          <w:tcPr>
            <w:tcW w:w="1843" w:type="dxa"/>
            <w:vAlign w:val="center"/>
          </w:tcPr>
          <w:p w14:paraId="4502E9EA" w14:textId="44FC6095" w:rsidR="004C653C" w:rsidRPr="0004366C" w:rsidRDefault="004C653C" w:rsidP="00056991">
            <w:pPr>
              <w:pStyle w:val="Text"/>
              <w:spacing w:after="20" w:line="240" w:lineRule="auto"/>
              <w:ind w:firstLine="0"/>
              <w:contextualSpacing w:val="0"/>
              <w:jc w:val="left"/>
              <w:rPr>
                <w:sz w:val="24"/>
                <w:szCs w:val="24"/>
              </w:rPr>
            </w:pPr>
            <w:r>
              <w:rPr>
                <w:sz w:val="24"/>
                <w:szCs w:val="24"/>
              </w:rPr>
              <w:t>Незамай Б. С.</w:t>
            </w:r>
          </w:p>
        </w:tc>
        <w:tc>
          <w:tcPr>
            <w:tcW w:w="1984" w:type="dxa"/>
            <w:vAlign w:val="center"/>
          </w:tcPr>
          <w:p w14:paraId="1BD4923F" w14:textId="77777777" w:rsidR="004C653C" w:rsidRPr="0004366C" w:rsidRDefault="004C653C" w:rsidP="00056991">
            <w:pPr>
              <w:pStyle w:val="Text"/>
              <w:spacing w:after="20" w:line="240" w:lineRule="auto"/>
              <w:ind w:firstLine="0"/>
              <w:contextualSpacing w:val="0"/>
              <w:jc w:val="center"/>
              <w:rPr>
                <w:sz w:val="24"/>
                <w:szCs w:val="24"/>
              </w:rPr>
            </w:pPr>
          </w:p>
        </w:tc>
        <w:tc>
          <w:tcPr>
            <w:tcW w:w="2262" w:type="dxa"/>
            <w:vAlign w:val="center"/>
          </w:tcPr>
          <w:p w14:paraId="44FB455E" w14:textId="77777777" w:rsidR="004C653C" w:rsidRPr="0004366C" w:rsidRDefault="004C653C" w:rsidP="00056991">
            <w:pPr>
              <w:pStyle w:val="Text"/>
              <w:spacing w:after="20" w:line="240" w:lineRule="auto"/>
              <w:ind w:firstLine="0"/>
              <w:contextualSpacing w:val="0"/>
              <w:jc w:val="center"/>
              <w:rPr>
                <w:sz w:val="24"/>
                <w:szCs w:val="24"/>
              </w:rPr>
            </w:pPr>
          </w:p>
        </w:tc>
      </w:tr>
      <w:tr w:rsidR="004C653C" w:rsidRPr="004C653C" w14:paraId="0E759E88" w14:textId="77777777" w:rsidTr="008658F8">
        <w:tc>
          <w:tcPr>
            <w:tcW w:w="3539" w:type="dxa"/>
            <w:vAlign w:val="center"/>
          </w:tcPr>
          <w:p w14:paraId="3F43D650" w14:textId="6D465E2E" w:rsidR="004C653C" w:rsidRPr="004C653C" w:rsidRDefault="00831E9B" w:rsidP="00056991">
            <w:pPr>
              <w:pStyle w:val="Text"/>
              <w:spacing w:after="20" w:line="240" w:lineRule="auto"/>
              <w:ind w:firstLine="0"/>
              <w:contextualSpacing w:val="0"/>
              <w:jc w:val="left"/>
              <w:rPr>
                <w:sz w:val="24"/>
                <w:szCs w:val="24"/>
              </w:rPr>
            </w:pPr>
            <w:r>
              <w:rPr>
                <w:sz w:val="24"/>
                <w:szCs w:val="24"/>
              </w:rPr>
              <w:t xml:space="preserve">Розроблення </w:t>
            </w:r>
            <w:r w:rsidRPr="00831E9B">
              <w:rPr>
                <w:sz w:val="24"/>
                <w:szCs w:val="24"/>
              </w:rPr>
              <w:t>алгоритм</w:t>
            </w:r>
            <w:r>
              <w:rPr>
                <w:sz w:val="24"/>
                <w:szCs w:val="24"/>
              </w:rPr>
              <w:t>ів</w:t>
            </w:r>
            <w:r w:rsidRPr="00831E9B">
              <w:rPr>
                <w:sz w:val="24"/>
                <w:szCs w:val="24"/>
              </w:rPr>
              <w:t xml:space="preserve"> парсингу користувацьких сценаріїв</w:t>
            </w:r>
            <w:r>
              <w:rPr>
                <w:sz w:val="24"/>
                <w:szCs w:val="24"/>
              </w:rPr>
              <w:t>, згортання структур коду та інтерпретування коду в емуляторі</w:t>
            </w:r>
          </w:p>
        </w:tc>
        <w:tc>
          <w:tcPr>
            <w:tcW w:w="1843" w:type="dxa"/>
            <w:vAlign w:val="center"/>
          </w:tcPr>
          <w:p w14:paraId="28818FE2" w14:textId="5918D4B5" w:rsidR="004C653C" w:rsidRPr="004C653C" w:rsidRDefault="004C653C" w:rsidP="00056991">
            <w:pPr>
              <w:pStyle w:val="Text"/>
              <w:spacing w:after="20" w:line="240" w:lineRule="auto"/>
              <w:ind w:firstLine="0"/>
              <w:contextualSpacing w:val="0"/>
              <w:jc w:val="left"/>
              <w:rPr>
                <w:sz w:val="24"/>
                <w:szCs w:val="24"/>
              </w:rPr>
            </w:pPr>
            <w:r w:rsidRPr="004C653C">
              <w:rPr>
                <w:sz w:val="24"/>
                <w:szCs w:val="24"/>
              </w:rPr>
              <w:t>Храбатин Р. І.</w:t>
            </w:r>
          </w:p>
        </w:tc>
        <w:tc>
          <w:tcPr>
            <w:tcW w:w="1984" w:type="dxa"/>
            <w:vAlign w:val="center"/>
          </w:tcPr>
          <w:p w14:paraId="0D799C42" w14:textId="77777777" w:rsidR="004C653C" w:rsidRPr="004C653C" w:rsidRDefault="004C653C" w:rsidP="00056991">
            <w:pPr>
              <w:pStyle w:val="Text"/>
              <w:spacing w:after="20" w:line="240" w:lineRule="auto"/>
              <w:ind w:firstLine="0"/>
              <w:contextualSpacing w:val="0"/>
              <w:jc w:val="center"/>
              <w:rPr>
                <w:sz w:val="24"/>
                <w:szCs w:val="24"/>
              </w:rPr>
            </w:pPr>
          </w:p>
        </w:tc>
        <w:tc>
          <w:tcPr>
            <w:tcW w:w="2262" w:type="dxa"/>
            <w:vAlign w:val="center"/>
          </w:tcPr>
          <w:p w14:paraId="0D6C4A93" w14:textId="77777777" w:rsidR="004C653C" w:rsidRPr="004C653C" w:rsidRDefault="004C653C" w:rsidP="00056991">
            <w:pPr>
              <w:pStyle w:val="Text"/>
              <w:spacing w:after="20" w:line="240" w:lineRule="auto"/>
              <w:ind w:firstLine="0"/>
              <w:contextualSpacing w:val="0"/>
              <w:jc w:val="center"/>
              <w:rPr>
                <w:sz w:val="24"/>
                <w:szCs w:val="24"/>
              </w:rPr>
            </w:pPr>
          </w:p>
        </w:tc>
      </w:tr>
    </w:tbl>
    <w:p w14:paraId="0B0C6924" w14:textId="77777777" w:rsidR="0004366C" w:rsidRDefault="0004366C" w:rsidP="0004366C">
      <w:pPr>
        <w:pStyle w:val="Text"/>
        <w:ind w:firstLine="0"/>
        <w:rPr>
          <w:b/>
          <w:bCs/>
          <w:sz w:val="24"/>
          <w:szCs w:val="24"/>
        </w:rPr>
      </w:pPr>
    </w:p>
    <w:p w14:paraId="475EC16B" w14:textId="2E763F2F" w:rsidR="00E1446B" w:rsidRPr="00883E73" w:rsidRDefault="00E1446B" w:rsidP="00E1446B">
      <w:pPr>
        <w:pStyle w:val="Text"/>
        <w:ind w:firstLine="0"/>
        <w:rPr>
          <w:sz w:val="24"/>
          <w:szCs w:val="24"/>
          <w:u w:val="single"/>
        </w:rPr>
      </w:pPr>
      <w:r>
        <w:rPr>
          <w:rStyle w:val="TSNormalChar"/>
          <w:b/>
          <w:bCs/>
          <w:sz w:val="24"/>
          <w:szCs w:val="24"/>
        </w:rPr>
        <w:t>7</w:t>
      </w:r>
      <w:r w:rsidRPr="008F146C">
        <w:rPr>
          <w:rStyle w:val="TSNormalChar"/>
          <w:b/>
          <w:bCs/>
          <w:sz w:val="24"/>
          <w:szCs w:val="24"/>
        </w:rPr>
        <w:t xml:space="preserve">. </w:t>
      </w:r>
      <w:r>
        <w:rPr>
          <w:rStyle w:val="TSNormalChar"/>
          <w:b/>
          <w:bCs/>
          <w:sz w:val="24"/>
          <w:szCs w:val="24"/>
        </w:rPr>
        <w:t>Дата видачі завдання</w:t>
      </w:r>
      <w:r w:rsidRPr="008F146C">
        <w:rPr>
          <w:rStyle w:val="TSNormalChar"/>
          <w:b/>
          <w:bCs/>
          <w:sz w:val="24"/>
          <w:szCs w:val="24"/>
        </w:rPr>
        <w:t>:</w:t>
      </w:r>
      <w:r w:rsidRPr="008F146C">
        <w:rPr>
          <w:rStyle w:val="TSNormalChar"/>
          <w:sz w:val="24"/>
          <w:szCs w:val="24"/>
        </w:rPr>
        <w:t xml:space="preserve"> </w:t>
      </w:r>
      <w:r>
        <w:rPr>
          <w:sz w:val="24"/>
          <w:szCs w:val="24"/>
          <w:u w:val="single"/>
        </w:rPr>
        <w:tab/>
      </w:r>
      <w:r w:rsidR="00122A62" w:rsidRPr="00056991">
        <w:rPr>
          <w:sz w:val="24"/>
          <w:szCs w:val="24"/>
          <w:u w:val="single"/>
        </w:rPr>
        <w:tab/>
      </w:r>
      <w:r w:rsidR="00122A62" w:rsidRPr="00056991">
        <w:rPr>
          <w:sz w:val="24"/>
          <w:szCs w:val="24"/>
          <w:u w:val="single"/>
        </w:rPr>
        <w:tab/>
      </w:r>
      <w:r w:rsidR="00122A62" w:rsidRPr="00056991">
        <w:rPr>
          <w:sz w:val="24"/>
          <w:szCs w:val="24"/>
          <w:u w:val="single"/>
        </w:rPr>
        <w:tab/>
      </w:r>
      <w:r w:rsidR="00122A62" w:rsidRPr="00056991">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883E73">
        <w:rPr>
          <w:sz w:val="24"/>
          <w:szCs w:val="24"/>
          <w:u w:val="single"/>
        </w:rPr>
        <w:tab/>
      </w:r>
    </w:p>
    <w:p w14:paraId="2DDE61E8" w14:textId="77777777" w:rsidR="00E1446B" w:rsidRDefault="00E1446B" w:rsidP="0004366C">
      <w:pPr>
        <w:pStyle w:val="Text"/>
        <w:ind w:firstLine="0"/>
        <w:rPr>
          <w:sz w:val="24"/>
          <w:szCs w:val="24"/>
        </w:rPr>
      </w:pPr>
    </w:p>
    <w:p w14:paraId="7A1293E9" w14:textId="75856847" w:rsidR="006A2B44" w:rsidRPr="00056991" w:rsidRDefault="006A2B44" w:rsidP="006A2B44">
      <w:pPr>
        <w:pStyle w:val="Text"/>
        <w:tabs>
          <w:tab w:val="left" w:pos="3969"/>
          <w:tab w:val="left" w:pos="4395"/>
        </w:tabs>
        <w:spacing w:line="240" w:lineRule="auto"/>
        <w:ind w:firstLine="0"/>
        <w:rPr>
          <w:rStyle w:val="TSNormalChar"/>
          <w:szCs w:val="28"/>
        </w:rPr>
      </w:pPr>
      <w:r w:rsidRPr="006A2B44">
        <w:rPr>
          <w:rStyle w:val="TSNormalChar"/>
          <w:szCs w:val="28"/>
        </w:rPr>
        <w:t>Завдання прийняв до виконання</w:t>
      </w:r>
      <w:r w:rsidR="00056991" w:rsidRPr="006A2B44">
        <w:rPr>
          <w:rStyle w:val="TSNormalChar"/>
          <w:szCs w:val="28"/>
        </w:rPr>
        <w:tab/>
      </w:r>
      <w:r w:rsidR="00056991">
        <w:rPr>
          <w:rStyle w:val="TSNormalChar"/>
          <w:szCs w:val="28"/>
          <w:u w:val="single"/>
        </w:rPr>
        <w:tab/>
      </w:r>
      <w:r w:rsidR="00056991">
        <w:rPr>
          <w:rStyle w:val="TSNormalChar"/>
          <w:szCs w:val="28"/>
          <w:u w:val="single"/>
        </w:rPr>
        <w:tab/>
      </w:r>
      <w:r w:rsidR="00056991">
        <w:rPr>
          <w:rStyle w:val="TSNormalChar"/>
          <w:szCs w:val="28"/>
          <w:u w:val="single"/>
        </w:rPr>
        <w:tab/>
      </w:r>
      <w:r>
        <w:rPr>
          <w:rStyle w:val="TSNormalChar"/>
          <w:szCs w:val="28"/>
        </w:rPr>
        <w:tab/>
      </w:r>
      <w:r w:rsidRPr="009F75A5">
        <w:rPr>
          <w:rStyle w:val="TSNormalChar"/>
          <w:szCs w:val="28"/>
          <w:u w:val="single"/>
        </w:rPr>
        <w:tab/>
        <w:t>Іванов В. В.</w:t>
      </w:r>
      <w:r w:rsidRPr="009F75A5">
        <w:rPr>
          <w:rStyle w:val="TSNormalChar"/>
          <w:szCs w:val="28"/>
          <w:u w:val="single"/>
        </w:rPr>
        <w:tab/>
      </w:r>
      <w:r w:rsidR="00056991" w:rsidRPr="00056991">
        <w:rPr>
          <w:rStyle w:val="TSNormalChar"/>
          <w:szCs w:val="28"/>
          <w:u w:val="single"/>
        </w:rPr>
        <w:tab/>
      </w:r>
    </w:p>
    <w:p w14:paraId="35C1524C" w14:textId="73FE7E44" w:rsidR="006A2B44" w:rsidRPr="00ED58A7" w:rsidRDefault="00056991" w:rsidP="00056991">
      <w:pPr>
        <w:pStyle w:val="Text"/>
        <w:ind w:left="3469"/>
        <w:rPr>
          <w:rStyle w:val="TSNormalChar"/>
          <w:sz w:val="18"/>
          <w:szCs w:val="18"/>
        </w:rPr>
      </w:pPr>
      <w:r w:rsidRPr="00906F02">
        <w:rPr>
          <w:sz w:val="18"/>
          <w:szCs w:val="18"/>
        </w:rPr>
        <w:t>(підпис)</w:t>
      </w:r>
      <w:r w:rsidRPr="00906F02">
        <w:rPr>
          <w:sz w:val="18"/>
          <w:szCs w:val="18"/>
        </w:rPr>
        <w:tab/>
      </w:r>
      <w:r w:rsidRPr="00906F02">
        <w:rPr>
          <w:sz w:val="18"/>
          <w:szCs w:val="18"/>
        </w:rPr>
        <w:tab/>
      </w:r>
      <w:r w:rsidRPr="00906F02">
        <w:rPr>
          <w:sz w:val="18"/>
          <w:szCs w:val="18"/>
        </w:rPr>
        <w:tab/>
      </w:r>
      <w:r w:rsidRPr="00906F02">
        <w:rPr>
          <w:sz w:val="18"/>
          <w:szCs w:val="18"/>
        </w:rPr>
        <w:tab/>
      </w:r>
      <w:r>
        <w:rPr>
          <w:sz w:val="18"/>
          <w:szCs w:val="18"/>
        </w:rPr>
        <w:t>(</w:t>
      </w:r>
      <w:r w:rsidRPr="00906F02">
        <w:rPr>
          <w:sz w:val="18"/>
          <w:szCs w:val="18"/>
        </w:rPr>
        <w:t>розшифровка підпису</w:t>
      </w:r>
      <w:r>
        <w:rPr>
          <w:sz w:val="18"/>
          <w:szCs w:val="18"/>
        </w:rPr>
        <w:t>)</w:t>
      </w:r>
    </w:p>
    <w:p w14:paraId="547F02CD" w14:textId="381D2FFC" w:rsidR="006A2B44" w:rsidRPr="009F75A5" w:rsidRDefault="006A2B44" w:rsidP="00D71164">
      <w:pPr>
        <w:pStyle w:val="Text"/>
        <w:tabs>
          <w:tab w:val="left" w:pos="3969"/>
          <w:tab w:val="left" w:pos="4395"/>
        </w:tabs>
        <w:spacing w:line="240" w:lineRule="auto"/>
        <w:ind w:firstLine="0"/>
        <w:contextualSpacing w:val="0"/>
        <w:rPr>
          <w:rStyle w:val="TSNormalChar"/>
          <w:szCs w:val="28"/>
        </w:rPr>
      </w:pPr>
      <w:r w:rsidRPr="009F75A5">
        <w:rPr>
          <w:rStyle w:val="TSNormalChar"/>
          <w:szCs w:val="28"/>
        </w:rPr>
        <w:t>Керівни</w:t>
      </w:r>
      <w:r>
        <w:rPr>
          <w:rStyle w:val="TSNormalChar"/>
          <w:szCs w:val="28"/>
        </w:rPr>
        <w:t>к</w:t>
      </w:r>
      <w:r>
        <w:rPr>
          <w:rStyle w:val="TSNormalChar"/>
          <w:szCs w:val="28"/>
        </w:rPr>
        <w:tab/>
      </w:r>
      <w:r w:rsidR="00056991">
        <w:rPr>
          <w:rStyle w:val="TSNormalChar"/>
          <w:szCs w:val="28"/>
          <w:u w:val="single"/>
        </w:rPr>
        <w:tab/>
      </w:r>
      <w:r w:rsidR="00056991">
        <w:rPr>
          <w:rStyle w:val="TSNormalChar"/>
          <w:szCs w:val="28"/>
          <w:u w:val="single"/>
        </w:rPr>
        <w:tab/>
      </w:r>
      <w:r w:rsidR="00056991" w:rsidRPr="00ED58A7">
        <w:rPr>
          <w:rStyle w:val="TSNormalChar"/>
          <w:szCs w:val="28"/>
          <w:u w:val="single"/>
        </w:rPr>
        <w:tab/>
      </w:r>
      <w:r w:rsidR="00056991" w:rsidRPr="00056991">
        <w:rPr>
          <w:rStyle w:val="TSNormalChar"/>
          <w:i/>
          <w:iCs/>
          <w:szCs w:val="28"/>
        </w:rPr>
        <w:tab/>
      </w:r>
      <w:r w:rsidRPr="009F75A5">
        <w:rPr>
          <w:rStyle w:val="TSNormalChar"/>
          <w:szCs w:val="28"/>
          <w:u w:val="single"/>
        </w:rPr>
        <w:tab/>
      </w:r>
      <w:r>
        <w:rPr>
          <w:rStyle w:val="TSNormalChar"/>
          <w:szCs w:val="28"/>
          <w:u w:val="single"/>
        </w:rPr>
        <w:t>Храбатин</w:t>
      </w:r>
      <w:r w:rsidRPr="009F75A5">
        <w:rPr>
          <w:rStyle w:val="TSNormalChar"/>
          <w:szCs w:val="28"/>
          <w:u w:val="single"/>
        </w:rPr>
        <w:t xml:space="preserve"> </w:t>
      </w:r>
      <w:r>
        <w:rPr>
          <w:rStyle w:val="TSNormalChar"/>
          <w:szCs w:val="28"/>
          <w:u w:val="single"/>
        </w:rPr>
        <w:t>Р</w:t>
      </w:r>
      <w:r w:rsidRPr="009F75A5">
        <w:rPr>
          <w:rStyle w:val="TSNormalChar"/>
          <w:szCs w:val="28"/>
          <w:u w:val="single"/>
        </w:rPr>
        <w:t xml:space="preserve">. </w:t>
      </w:r>
      <w:r>
        <w:rPr>
          <w:rStyle w:val="TSNormalChar"/>
          <w:szCs w:val="28"/>
          <w:u w:val="single"/>
        </w:rPr>
        <w:t>І</w:t>
      </w:r>
      <w:r w:rsidRPr="009F75A5">
        <w:rPr>
          <w:rStyle w:val="TSNormalChar"/>
          <w:szCs w:val="28"/>
          <w:u w:val="single"/>
        </w:rPr>
        <w:t>.</w:t>
      </w:r>
      <w:r w:rsidRPr="009F75A5">
        <w:rPr>
          <w:rStyle w:val="TSNormalChar"/>
          <w:szCs w:val="28"/>
          <w:u w:val="single"/>
        </w:rPr>
        <w:tab/>
      </w:r>
    </w:p>
    <w:p w14:paraId="279B6078" w14:textId="29DBEFA5" w:rsidR="006A2B44" w:rsidRPr="00906F02" w:rsidRDefault="00056991" w:rsidP="00056991">
      <w:pPr>
        <w:pStyle w:val="Text"/>
        <w:ind w:left="3469"/>
        <w:rPr>
          <w:rStyle w:val="TSNormalChar"/>
          <w:sz w:val="18"/>
          <w:szCs w:val="18"/>
        </w:rPr>
      </w:pPr>
      <w:r w:rsidRPr="00906F02">
        <w:rPr>
          <w:sz w:val="18"/>
          <w:szCs w:val="18"/>
        </w:rPr>
        <w:t xml:space="preserve">(підпис) </w:t>
      </w:r>
      <w:r w:rsidRPr="00906F02">
        <w:rPr>
          <w:sz w:val="18"/>
          <w:szCs w:val="18"/>
        </w:rPr>
        <w:tab/>
      </w:r>
      <w:r w:rsidRPr="00906F02">
        <w:rPr>
          <w:sz w:val="18"/>
          <w:szCs w:val="18"/>
        </w:rPr>
        <w:tab/>
      </w:r>
      <w:r w:rsidRPr="00906F02">
        <w:rPr>
          <w:sz w:val="18"/>
          <w:szCs w:val="18"/>
        </w:rPr>
        <w:tab/>
      </w:r>
      <w:r>
        <w:rPr>
          <w:sz w:val="18"/>
          <w:szCs w:val="18"/>
          <w:lang w:val="en-US"/>
        </w:rPr>
        <w:tab/>
      </w:r>
      <w:r>
        <w:rPr>
          <w:sz w:val="18"/>
          <w:szCs w:val="18"/>
        </w:rPr>
        <w:t>(</w:t>
      </w:r>
      <w:r w:rsidRPr="00906F02">
        <w:rPr>
          <w:sz w:val="18"/>
          <w:szCs w:val="18"/>
        </w:rPr>
        <w:t>розшифровка підпису</w:t>
      </w:r>
      <w:r>
        <w:rPr>
          <w:sz w:val="18"/>
          <w:szCs w:val="18"/>
        </w:rPr>
        <w:t>)</w:t>
      </w:r>
    </w:p>
    <w:p w14:paraId="0B4F5377" w14:textId="77777777" w:rsidR="00E1446B" w:rsidRPr="003969B6" w:rsidRDefault="00E1446B" w:rsidP="00E1446B">
      <w:pPr>
        <w:spacing w:after="160" w:line="259" w:lineRule="auto"/>
        <w:contextualSpacing w:val="0"/>
        <w:rPr>
          <w:sz w:val="24"/>
          <w:szCs w:val="24"/>
        </w:rPr>
      </w:pPr>
    </w:p>
    <w:p w14:paraId="18723F8E" w14:textId="77777777" w:rsidR="003969B6" w:rsidRPr="003969B6" w:rsidRDefault="003969B6" w:rsidP="00E1446B">
      <w:pPr>
        <w:spacing w:after="160" w:line="259" w:lineRule="auto"/>
        <w:contextualSpacing w:val="0"/>
        <w:rPr>
          <w:sz w:val="2"/>
          <w:szCs w:val="2"/>
        </w:rPr>
      </w:pPr>
    </w:p>
    <w:p w14:paraId="3D2AACE8" w14:textId="77777777" w:rsidR="003C322F" w:rsidRPr="009F75A5" w:rsidRDefault="003A725D" w:rsidP="008B3FCC">
      <w:pPr>
        <w:pStyle w:val="Header01"/>
      </w:pPr>
      <w:r w:rsidRPr="009F75A5">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336"/>
        <w:gridCol w:w="1833"/>
        <w:gridCol w:w="1704"/>
      </w:tblGrid>
      <w:tr w:rsidR="0032700C" w:rsidRPr="00D71164" w14:paraId="5754BEAE" w14:textId="77777777" w:rsidTr="00B6680C">
        <w:tc>
          <w:tcPr>
            <w:tcW w:w="392" w:type="pct"/>
            <w:tcBorders>
              <w:top w:val="single" w:sz="4" w:space="0" w:color="auto"/>
              <w:left w:val="single" w:sz="4" w:space="0" w:color="auto"/>
              <w:bottom w:val="single" w:sz="4" w:space="0" w:color="auto"/>
              <w:right w:val="single" w:sz="4" w:space="0" w:color="auto"/>
            </w:tcBorders>
            <w:vAlign w:val="center"/>
            <w:hideMark/>
          </w:tcPr>
          <w:p w14:paraId="67D90E3C" w14:textId="77777777" w:rsidR="0032700C" w:rsidRPr="00D71164" w:rsidRDefault="0032700C" w:rsidP="00056991">
            <w:pPr>
              <w:spacing w:after="20"/>
              <w:contextualSpacing w:val="0"/>
              <w:jc w:val="center"/>
              <w:rPr>
                <w:sz w:val="24"/>
                <w:szCs w:val="24"/>
              </w:rPr>
            </w:pPr>
            <w:r w:rsidRPr="00D71164">
              <w:rPr>
                <w:sz w:val="24"/>
                <w:szCs w:val="24"/>
              </w:rPr>
              <w:t>№ п/п</w:t>
            </w:r>
          </w:p>
        </w:tc>
        <w:tc>
          <w:tcPr>
            <w:tcW w:w="2771" w:type="pct"/>
            <w:tcBorders>
              <w:top w:val="single" w:sz="4" w:space="0" w:color="auto"/>
              <w:left w:val="single" w:sz="4" w:space="0" w:color="auto"/>
              <w:bottom w:val="single" w:sz="4" w:space="0" w:color="auto"/>
              <w:right w:val="single" w:sz="4" w:space="0" w:color="auto"/>
            </w:tcBorders>
            <w:vAlign w:val="center"/>
            <w:hideMark/>
          </w:tcPr>
          <w:p w14:paraId="0D03FCB3" w14:textId="77777777" w:rsidR="0032700C" w:rsidRPr="00D71164" w:rsidRDefault="0032700C" w:rsidP="00056991">
            <w:pPr>
              <w:spacing w:after="20"/>
              <w:contextualSpacing w:val="0"/>
              <w:jc w:val="center"/>
              <w:rPr>
                <w:sz w:val="24"/>
                <w:szCs w:val="24"/>
              </w:rPr>
            </w:pPr>
            <w:r w:rsidRPr="00D71164">
              <w:rPr>
                <w:sz w:val="24"/>
                <w:szCs w:val="24"/>
              </w:rPr>
              <w:t>Найменування етапів</w:t>
            </w:r>
          </w:p>
        </w:tc>
        <w:tc>
          <w:tcPr>
            <w:tcW w:w="952" w:type="pct"/>
            <w:tcBorders>
              <w:top w:val="single" w:sz="4" w:space="0" w:color="auto"/>
              <w:left w:val="single" w:sz="4" w:space="0" w:color="auto"/>
              <w:bottom w:val="single" w:sz="4" w:space="0" w:color="auto"/>
              <w:right w:val="single" w:sz="4" w:space="0" w:color="auto"/>
            </w:tcBorders>
            <w:vAlign w:val="center"/>
            <w:hideMark/>
          </w:tcPr>
          <w:p w14:paraId="6D021DE4" w14:textId="77777777" w:rsidR="0032700C" w:rsidRPr="00D71164" w:rsidRDefault="0032700C" w:rsidP="00056991">
            <w:pPr>
              <w:spacing w:after="20"/>
              <w:contextualSpacing w:val="0"/>
              <w:jc w:val="center"/>
              <w:rPr>
                <w:sz w:val="24"/>
                <w:szCs w:val="24"/>
              </w:rPr>
            </w:pPr>
            <w:r w:rsidRPr="00D71164">
              <w:rPr>
                <w:sz w:val="24"/>
                <w:szCs w:val="24"/>
              </w:rPr>
              <w:t>Термін виконання етапів роботи</w:t>
            </w:r>
          </w:p>
        </w:tc>
        <w:tc>
          <w:tcPr>
            <w:tcW w:w="885" w:type="pct"/>
            <w:tcBorders>
              <w:top w:val="single" w:sz="4" w:space="0" w:color="auto"/>
              <w:left w:val="single" w:sz="4" w:space="0" w:color="auto"/>
              <w:bottom w:val="single" w:sz="4" w:space="0" w:color="auto"/>
              <w:right w:val="single" w:sz="4" w:space="0" w:color="auto"/>
            </w:tcBorders>
            <w:vAlign w:val="center"/>
            <w:hideMark/>
          </w:tcPr>
          <w:p w14:paraId="412C30B1" w14:textId="044C6B06" w:rsidR="0032700C" w:rsidRPr="00D71164" w:rsidRDefault="0032700C" w:rsidP="00056991">
            <w:pPr>
              <w:spacing w:after="20"/>
              <w:contextualSpacing w:val="0"/>
              <w:jc w:val="center"/>
              <w:rPr>
                <w:sz w:val="24"/>
                <w:szCs w:val="24"/>
              </w:rPr>
            </w:pPr>
            <w:r w:rsidRPr="00D71164">
              <w:rPr>
                <w:sz w:val="24"/>
                <w:szCs w:val="24"/>
              </w:rPr>
              <w:t>Відмітка про виконання</w:t>
            </w:r>
          </w:p>
        </w:tc>
      </w:tr>
      <w:tr w:rsidR="0032700C" w:rsidRPr="00D71164" w14:paraId="6909B7D8" w14:textId="77777777" w:rsidTr="00B6680C">
        <w:tc>
          <w:tcPr>
            <w:tcW w:w="392" w:type="pct"/>
            <w:tcBorders>
              <w:top w:val="single" w:sz="4" w:space="0" w:color="auto"/>
              <w:left w:val="single" w:sz="4" w:space="0" w:color="auto"/>
              <w:bottom w:val="single" w:sz="4" w:space="0" w:color="auto"/>
              <w:right w:val="single" w:sz="4" w:space="0" w:color="auto"/>
            </w:tcBorders>
            <w:vAlign w:val="center"/>
            <w:hideMark/>
          </w:tcPr>
          <w:p w14:paraId="692404E1" w14:textId="77777777" w:rsidR="0032700C" w:rsidRPr="00D71164" w:rsidRDefault="0032700C" w:rsidP="00056991">
            <w:pPr>
              <w:spacing w:after="20"/>
              <w:contextualSpacing w:val="0"/>
              <w:jc w:val="center"/>
              <w:rPr>
                <w:sz w:val="24"/>
                <w:szCs w:val="24"/>
              </w:rPr>
            </w:pPr>
            <w:r w:rsidRPr="00D71164">
              <w:rPr>
                <w:sz w:val="24"/>
                <w:szCs w:val="24"/>
              </w:rPr>
              <w:t>1</w:t>
            </w:r>
          </w:p>
        </w:tc>
        <w:tc>
          <w:tcPr>
            <w:tcW w:w="2771" w:type="pct"/>
            <w:tcBorders>
              <w:top w:val="single" w:sz="4" w:space="0" w:color="auto"/>
              <w:left w:val="single" w:sz="4" w:space="0" w:color="auto"/>
              <w:bottom w:val="single" w:sz="4" w:space="0" w:color="auto"/>
              <w:right w:val="single" w:sz="4" w:space="0" w:color="auto"/>
            </w:tcBorders>
            <w:vAlign w:val="center"/>
            <w:hideMark/>
          </w:tcPr>
          <w:p w14:paraId="25DC2C9E" w14:textId="7CDB0809" w:rsidR="0032700C" w:rsidRPr="00D71164" w:rsidRDefault="000A77AA" w:rsidP="00056991">
            <w:pPr>
              <w:spacing w:after="20"/>
              <w:contextualSpacing w:val="0"/>
              <w:rPr>
                <w:sz w:val="24"/>
                <w:szCs w:val="24"/>
              </w:rPr>
            </w:pPr>
            <w:r w:rsidRPr="00D71164">
              <w:rPr>
                <w:sz w:val="24"/>
                <w:szCs w:val="24"/>
              </w:rPr>
              <w:t>Аналіз освітньої сфери та перспектив інтеграції гри та процесу навчання</w:t>
            </w:r>
          </w:p>
        </w:tc>
        <w:tc>
          <w:tcPr>
            <w:tcW w:w="952" w:type="pct"/>
            <w:tcBorders>
              <w:top w:val="single" w:sz="4" w:space="0" w:color="auto"/>
              <w:left w:val="single" w:sz="4" w:space="0" w:color="auto"/>
              <w:bottom w:val="single" w:sz="4" w:space="0" w:color="auto"/>
              <w:right w:val="single" w:sz="4" w:space="0" w:color="auto"/>
            </w:tcBorders>
            <w:vAlign w:val="center"/>
            <w:hideMark/>
          </w:tcPr>
          <w:p w14:paraId="0AA86D10" w14:textId="0C84A1D3" w:rsidR="0032700C" w:rsidRPr="00D71164" w:rsidRDefault="0032700C" w:rsidP="00056991">
            <w:pPr>
              <w:spacing w:after="20"/>
              <w:contextualSpacing w:val="0"/>
              <w:jc w:val="center"/>
              <w:rPr>
                <w:sz w:val="24"/>
                <w:szCs w:val="24"/>
              </w:rPr>
            </w:pPr>
            <w:r w:rsidRPr="00D71164">
              <w:rPr>
                <w:sz w:val="24"/>
                <w:szCs w:val="24"/>
              </w:rPr>
              <w:t>24.0</w:t>
            </w:r>
            <w:r w:rsidR="000A77AA" w:rsidRPr="00D71164">
              <w:rPr>
                <w:sz w:val="24"/>
                <w:szCs w:val="24"/>
              </w:rPr>
              <w:t>2</w:t>
            </w:r>
            <w:r w:rsidRPr="00D71164">
              <w:rPr>
                <w:sz w:val="24"/>
                <w:szCs w:val="24"/>
              </w:rPr>
              <w:t>.2</w:t>
            </w:r>
            <w:r w:rsidR="000A77AA" w:rsidRPr="00D71164">
              <w:rPr>
                <w:sz w:val="24"/>
                <w:szCs w:val="24"/>
              </w:rPr>
              <w:t>4</w:t>
            </w:r>
          </w:p>
        </w:tc>
        <w:tc>
          <w:tcPr>
            <w:tcW w:w="885" w:type="pct"/>
            <w:tcBorders>
              <w:top w:val="single" w:sz="4" w:space="0" w:color="auto"/>
              <w:left w:val="single" w:sz="4" w:space="0" w:color="auto"/>
              <w:bottom w:val="single" w:sz="4" w:space="0" w:color="auto"/>
              <w:right w:val="single" w:sz="4" w:space="0" w:color="auto"/>
            </w:tcBorders>
            <w:vAlign w:val="center"/>
            <w:hideMark/>
          </w:tcPr>
          <w:p w14:paraId="37203122" w14:textId="77777777" w:rsidR="0032700C" w:rsidRPr="00D71164" w:rsidRDefault="0032700C" w:rsidP="00056991">
            <w:pPr>
              <w:spacing w:after="20"/>
              <w:contextualSpacing w:val="0"/>
              <w:jc w:val="center"/>
              <w:rPr>
                <w:sz w:val="24"/>
                <w:szCs w:val="24"/>
              </w:rPr>
            </w:pPr>
            <w:r w:rsidRPr="00D71164">
              <w:rPr>
                <w:sz w:val="24"/>
                <w:szCs w:val="24"/>
              </w:rPr>
              <w:t>виконано</w:t>
            </w:r>
          </w:p>
        </w:tc>
      </w:tr>
      <w:tr w:rsidR="0032700C" w:rsidRPr="00D71164" w14:paraId="1BA1F4E5" w14:textId="77777777" w:rsidTr="00B6680C">
        <w:tc>
          <w:tcPr>
            <w:tcW w:w="392" w:type="pct"/>
            <w:tcBorders>
              <w:top w:val="single" w:sz="4" w:space="0" w:color="auto"/>
              <w:left w:val="single" w:sz="4" w:space="0" w:color="auto"/>
              <w:bottom w:val="single" w:sz="4" w:space="0" w:color="auto"/>
              <w:right w:val="single" w:sz="4" w:space="0" w:color="auto"/>
            </w:tcBorders>
            <w:vAlign w:val="center"/>
            <w:hideMark/>
          </w:tcPr>
          <w:p w14:paraId="34DED926" w14:textId="77777777" w:rsidR="0032700C" w:rsidRPr="00D71164" w:rsidRDefault="0032700C" w:rsidP="00056991">
            <w:pPr>
              <w:spacing w:after="20"/>
              <w:contextualSpacing w:val="0"/>
              <w:jc w:val="center"/>
              <w:rPr>
                <w:sz w:val="24"/>
                <w:szCs w:val="24"/>
              </w:rPr>
            </w:pPr>
            <w:r w:rsidRPr="00D71164">
              <w:rPr>
                <w:sz w:val="24"/>
                <w:szCs w:val="24"/>
              </w:rPr>
              <w:t>2</w:t>
            </w:r>
          </w:p>
        </w:tc>
        <w:tc>
          <w:tcPr>
            <w:tcW w:w="2771" w:type="pct"/>
            <w:tcBorders>
              <w:top w:val="single" w:sz="4" w:space="0" w:color="auto"/>
              <w:left w:val="single" w:sz="4" w:space="0" w:color="auto"/>
              <w:bottom w:val="single" w:sz="4" w:space="0" w:color="auto"/>
              <w:right w:val="single" w:sz="4" w:space="0" w:color="auto"/>
            </w:tcBorders>
            <w:vAlign w:val="center"/>
            <w:hideMark/>
          </w:tcPr>
          <w:p w14:paraId="643D4E0F" w14:textId="77777777" w:rsidR="0032700C" w:rsidRPr="00D71164" w:rsidRDefault="0032700C" w:rsidP="00056991">
            <w:pPr>
              <w:spacing w:after="20"/>
              <w:contextualSpacing w:val="0"/>
              <w:rPr>
                <w:sz w:val="24"/>
                <w:szCs w:val="24"/>
              </w:rPr>
            </w:pPr>
            <w:r w:rsidRPr="00D71164">
              <w:rPr>
                <w:sz w:val="24"/>
                <w:szCs w:val="24"/>
              </w:rPr>
              <w:t>Вивчення літератури, оформлення теоретичного розділу</w:t>
            </w:r>
          </w:p>
        </w:tc>
        <w:tc>
          <w:tcPr>
            <w:tcW w:w="952" w:type="pct"/>
            <w:tcBorders>
              <w:top w:val="single" w:sz="4" w:space="0" w:color="auto"/>
              <w:left w:val="single" w:sz="4" w:space="0" w:color="auto"/>
              <w:bottom w:val="single" w:sz="4" w:space="0" w:color="auto"/>
              <w:right w:val="single" w:sz="4" w:space="0" w:color="auto"/>
            </w:tcBorders>
            <w:vAlign w:val="center"/>
          </w:tcPr>
          <w:p w14:paraId="1EE88BB0" w14:textId="6D624AA1" w:rsidR="0032700C" w:rsidRPr="00D71164" w:rsidRDefault="0032700C" w:rsidP="00056991">
            <w:pPr>
              <w:spacing w:after="20"/>
              <w:contextualSpacing w:val="0"/>
              <w:jc w:val="center"/>
              <w:rPr>
                <w:sz w:val="24"/>
                <w:szCs w:val="24"/>
              </w:rPr>
            </w:pPr>
            <w:r w:rsidRPr="00D71164">
              <w:rPr>
                <w:sz w:val="24"/>
                <w:szCs w:val="24"/>
              </w:rPr>
              <w:t>04.0</w:t>
            </w:r>
            <w:r w:rsidR="000A77AA" w:rsidRPr="00D71164">
              <w:rPr>
                <w:sz w:val="24"/>
                <w:szCs w:val="24"/>
              </w:rPr>
              <w:t>3</w:t>
            </w:r>
            <w:r w:rsidRPr="00D71164">
              <w:rPr>
                <w:sz w:val="24"/>
                <w:szCs w:val="24"/>
              </w:rPr>
              <w:t>.2</w:t>
            </w:r>
            <w:r w:rsidR="000A77AA" w:rsidRPr="00D71164">
              <w:rPr>
                <w:sz w:val="24"/>
                <w:szCs w:val="24"/>
              </w:rPr>
              <w:t>4</w:t>
            </w:r>
          </w:p>
        </w:tc>
        <w:tc>
          <w:tcPr>
            <w:tcW w:w="885" w:type="pct"/>
            <w:tcBorders>
              <w:top w:val="single" w:sz="4" w:space="0" w:color="auto"/>
              <w:left w:val="single" w:sz="4" w:space="0" w:color="auto"/>
              <w:bottom w:val="single" w:sz="4" w:space="0" w:color="auto"/>
              <w:right w:val="single" w:sz="4" w:space="0" w:color="auto"/>
            </w:tcBorders>
            <w:vAlign w:val="center"/>
            <w:hideMark/>
          </w:tcPr>
          <w:p w14:paraId="70F25489" w14:textId="77777777" w:rsidR="0032700C" w:rsidRPr="00D71164" w:rsidRDefault="0032700C" w:rsidP="00056991">
            <w:pPr>
              <w:spacing w:after="20"/>
              <w:contextualSpacing w:val="0"/>
              <w:jc w:val="center"/>
              <w:rPr>
                <w:sz w:val="24"/>
                <w:szCs w:val="24"/>
              </w:rPr>
            </w:pPr>
            <w:r w:rsidRPr="00D71164">
              <w:rPr>
                <w:sz w:val="24"/>
                <w:szCs w:val="24"/>
              </w:rPr>
              <w:t>виконано</w:t>
            </w:r>
          </w:p>
        </w:tc>
      </w:tr>
      <w:tr w:rsidR="0032700C" w:rsidRPr="00D71164" w14:paraId="602C96E5" w14:textId="77777777" w:rsidTr="00B6680C">
        <w:tc>
          <w:tcPr>
            <w:tcW w:w="392" w:type="pct"/>
            <w:tcBorders>
              <w:top w:val="single" w:sz="4" w:space="0" w:color="auto"/>
              <w:left w:val="single" w:sz="4" w:space="0" w:color="auto"/>
              <w:bottom w:val="single" w:sz="4" w:space="0" w:color="auto"/>
              <w:right w:val="single" w:sz="4" w:space="0" w:color="auto"/>
            </w:tcBorders>
            <w:vAlign w:val="center"/>
            <w:hideMark/>
          </w:tcPr>
          <w:p w14:paraId="2F3CC90A" w14:textId="77777777" w:rsidR="0032700C" w:rsidRPr="00D71164" w:rsidRDefault="0032700C" w:rsidP="00056991">
            <w:pPr>
              <w:spacing w:after="20"/>
              <w:contextualSpacing w:val="0"/>
              <w:jc w:val="center"/>
              <w:rPr>
                <w:sz w:val="24"/>
                <w:szCs w:val="24"/>
              </w:rPr>
            </w:pPr>
            <w:r w:rsidRPr="00D71164">
              <w:rPr>
                <w:sz w:val="24"/>
                <w:szCs w:val="24"/>
              </w:rPr>
              <w:t>3</w:t>
            </w:r>
          </w:p>
        </w:tc>
        <w:tc>
          <w:tcPr>
            <w:tcW w:w="2771" w:type="pct"/>
            <w:tcBorders>
              <w:top w:val="single" w:sz="4" w:space="0" w:color="auto"/>
              <w:left w:val="single" w:sz="4" w:space="0" w:color="auto"/>
              <w:bottom w:val="single" w:sz="4" w:space="0" w:color="auto"/>
              <w:right w:val="single" w:sz="4" w:space="0" w:color="auto"/>
            </w:tcBorders>
            <w:vAlign w:val="center"/>
            <w:hideMark/>
          </w:tcPr>
          <w:p w14:paraId="49F941ED" w14:textId="6784D075" w:rsidR="0032700C" w:rsidRPr="00D71164" w:rsidRDefault="000A77AA" w:rsidP="00056991">
            <w:pPr>
              <w:spacing w:after="20"/>
              <w:contextualSpacing w:val="0"/>
              <w:rPr>
                <w:sz w:val="24"/>
                <w:szCs w:val="24"/>
              </w:rPr>
            </w:pPr>
            <w:r w:rsidRPr="00D71164">
              <w:rPr>
                <w:sz w:val="24"/>
                <w:szCs w:val="24"/>
              </w:rPr>
              <w:t>Розробка концепції гри, основних цілей, аналіз аналогічних рішень</w:t>
            </w:r>
          </w:p>
        </w:tc>
        <w:tc>
          <w:tcPr>
            <w:tcW w:w="952" w:type="pct"/>
            <w:tcBorders>
              <w:top w:val="single" w:sz="4" w:space="0" w:color="auto"/>
              <w:left w:val="single" w:sz="4" w:space="0" w:color="auto"/>
              <w:bottom w:val="single" w:sz="4" w:space="0" w:color="auto"/>
              <w:right w:val="single" w:sz="4" w:space="0" w:color="auto"/>
            </w:tcBorders>
            <w:vAlign w:val="center"/>
          </w:tcPr>
          <w:p w14:paraId="7A62EAE6" w14:textId="5475F897" w:rsidR="0032700C" w:rsidRPr="00D71164" w:rsidRDefault="0032700C" w:rsidP="00056991">
            <w:pPr>
              <w:spacing w:after="20"/>
              <w:contextualSpacing w:val="0"/>
              <w:jc w:val="center"/>
              <w:rPr>
                <w:sz w:val="24"/>
                <w:szCs w:val="24"/>
              </w:rPr>
            </w:pPr>
            <w:r w:rsidRPr="00D71164">
              <w:rPr>
                <w:sz w:val="24"/>
                <w:szCs w:val="24"/>
              </w:rPr>
              <w:t>11.0</w:t>
            </w:r>
            <w:r w:rsidR="000A77AA" w:rsidRPr="00D71164">
              <w:rPr>
                <w:sz w:val="24"/>
                <w:szCs w:val="24"/>
              </w:rPr>
              <w:t>3</w:t>
            </w:r>
            <w:r w:rsidRPr="00D71164">
              <w:rPr>
                <w:sz w:val="24"/>
                <w:szCs w:val="24"/>
              </w:rPr>
              <w:t>.2</w:t>
            </w:r>
            <w:r w:rsidR="000A77AA" w:rsidRPr="00D71164">
              <w:rPr>
                <w:sz w:val="24"/>
                <w:szCs w:val="24"/>
              </w:rPr>
              <w:t>4</w:t>
            </w:r>
          </w:p>
        </w:tc>
        <w:tc>
          <w:tcPr>
            <w:tcW w:w="885" w:type="pct"/>
            <w:tcBorders>
              <w:top w:val="single" w:sz="4" w:space="0" w:color="auto"/>
              <w:left w:val="single" w:sz="4" w:space="0" w:color="auto"/>
              <w:bottom w:val="single" w:sz="4" w:space="0" w:color="auto"/>
              <w:right w:val="single" w:sz="4" w:space="0" w:color="auto"/>
            </w:tcBorders>
            <w:vAlign w:val="center"/>
            <w:hideMark/>
          </w:tcPr>
          <w:p w14:paraId="3B023EB6" w14:textId="77777777" w:rsidR="0032700C" w:rsidRPr="00D71164" w:rsidRDefault="0032700C" w:rsidP="00056991">
            <w:pPr>
              <w:spacing w:after="20"/>
              <w:contextualSpacing w:val="0"/>
              <w:jc w:val="center"/>
              <w:rPr>
                <w:sz w:val="24"/>
                <w:szCs w:val="24"/>
              </w:rPr>
            </w:pPr>
            <w:r w:rsidRPr="00D71164">
              <w:rPr>
                <w:sz w:val="24"/>
                <w:szCs w:val="24"/>
              </w:rPr>
              <w:t>виконано</w:t>
            </w:r>
          </w:p>
        </w:tc>
      </w:tr>
      <w:tr w:rsidR="0032700C" w:rsidRPr="00D71164" w14:paraId="28046E21" w14:textId="77777777" w:rsidTr="00B6680C">
        <w:tc>
          <w:tcPr>
            <w:tcW w:w="392" w:type="pct"/>
            <w:tcBorders>
              <w:top w:val="single" w:sz="4" w:space="0" w:color="auto"/>
              <w:left w:val="single" w:sz="4" w:space="0" w:color="auto"/>
              <w:bottom w:val="single" w:sz="4" w:space="0" w:color="auto"/>
              <w:right w:val="single" w:sz="4" w:space="0" w:color="auto"/>
            </w:tcBorders>
            <w:vAlign w:val="center"/>
            <w:hideMark/>
          </w:tcPr>
          <w:p w14:paraId="29A5B3AC" w14:textId="77777777" w:rsidR="0032700C" w:rsidRPr="00D71164" w:rsidRDefault="0032700C" w:rsidP="00056991">
            <w:pPr>
              <w:spacing w:after="20"/>
              <w:contextualSpacing w:val="0"/>
              <w:jc w:val="center"/>
              <w:rPr>
                <w:sz w:val="24"/>
                <w:szCs w:val="24"/>
              </w:rPr>
            </w:pPr>
            <w:r w:rsidRPr="00D71164">
              <w:rPr>
                <w:sz w:val="24"/>
                <w:szCs w:val="24"/>
              </w:rPr>
              <w:t>4</w:t>
            </w:r>
          </w:p>
        </w:tc>
        <w:tc>
          <w:tcPr>
            <w:tcW w:w="2771" w:type="pct"/>
            <w:tcBorders>
              <w:top w:val="single" w:sz="4" w:space="0" w:color="auto"/>
              <w:left w:val="single" w:sz="4" w:space="0" w:color="auto"/>
              <w:bottom w:val="single" w:sz="4" w:space="0" w:color="auto"/>
              <w:right w:val="single" w:sz="4" w:space="0" w:color="auto"/>
            </w:tcBorders>
            <w:vAlign w:val="center"/>
            <w:hideMark/>
          </w:tcPr>
          <w:p w14:paraId="54EA9736" w14:textId="19279DE3" w:rsidR="0032700C" w:rsidRPr="00D71164" w:rsidRDefault="000A77AA" w:rsidP="00056991">
            <w:pPr>
              <w:spacing w:after="20"/>
              <w:contextualSpacing w:val="0"/>
              <w:rPr>
                <w:sz w:val="24"/>
                <w:szCs w:val="24"/>
              </w:rPr>
            </w:pPr>
            <w:r w:rsidRPr="00D71164">
              <w:rPr>
                <w:sz w:val="24"/>
                <w:szCs w:val="24"/>
              </w:rPr>
              <w:t xml:space="preserve">Ініціалізація проекту в </w:t>
            </w:r>
            <w:r w:rsidRPr="00D71164">
              <w:rPr>
                <w:sz w:val="24"/>
                <w:szCs w:val="24"/>
                <w:lang w:val="en-US"/>
              </w:rPr>
              <w:t>Godot</w:t>
            </w:r>
            <w:r w:rsidRPr="00D71164">
              <w:rPr>
                <w:sz w:val="24"/>
                <w:szCs w:val="24"/>
              </w:rPr>
              <w:t xml:space="preserve"> </w:t>
            </w:r>
            <w:r w:rsidRPr="00D71164">
              <w:rPr>
                <w:sz w:val="24"/>
                <w:szCs w:val="24"/>
                <w:lang w:val="en-US"/>
              </w:rPr>
              <w:t>Engine</w:t>
            </w:r>
            <w:r w:rsidRPr="00D71164">
              <w:rPr>
                <w:sz w:val="24"/>
                <w:szCs w:val="24"/>
              </w:rPr>
              <w:t>, опис основних етапів розробки</w:t>
            </w:r>
          </w:p>
        </w:tc>
        <w:tc>
          <w:tcPr>
            <w:tcW w:w="952" w:type="pct"/>
            <w:tcBorders>
              <w:top w:val="single" w:sz="4" w:space="0" w:color="auto"/>
              <w:left w:val="single" w:sz="4" w:space="0" w:color="auto"/>
              <w:bottom w:val="single" w:sz="4" w:space="0" w:color="auto"/>
              <w:right w:val="single" w:sz="4" w:space="0" w:color="auto"/>
            </w:tcBorders>
            <w:vAlign w:val="center"/>
          </w:tcPr>
          <w:p w14:paraId="46B7E8A1" w14:textId="614C6CD2" w:rsidR="0032700C" w:rsidRPr="00D71164" w:rsidRDefault="000A77AA" w:rsidP="00056991">
            <w:pPr>
              <w:spacing w:after="20"/>
              <w:contextualSpacing w:val="0"/>
              <w:jc w:val="center"/>
              <w:rPr>
                <w:sz w:val="24"/>
                <w:szCs w:val="24"/>
              </w:rPr>
            </w:pPr>
            <w:r w:rsidRPr="00D71164">
              <w:rPr>
                <w:sz w:val="24"/>
                <w:szCs w:val="24"/>
              </w:rPr>
              <w:t>24</w:t>
            </w:r>
            <w:r w:rsidR="0032700C" w:rsidRPr="00D71164">
              <w:rPr>
                <w:sz w:val="24"/>
                <w:szCs w:val="24"/>
              </w:rPr>
              <w:t>.0</w:t>
            </w:r>
            <w:r w:rsidRPr="00D71164">
              <w:rPr>
                <w:sz w:val="24"/>
                <w:szCs w:val="24"/>
              </w:rPr>
              <w:t>3</w:t>
            </w:r>
            <w:r w:rsidR="0032700C" w:rsidRPr="00D71164">
              <w:rPr>
                <w:sz w:val="24"/>
                <w:szCs w:val="24"/>
              </w:rPr>
              <w:t>.2</w:t>
            </w:r>
            <w:r w:rsidRPr="00D71164">
              <w:rPr>
                <w:sz w:val="24"/>
                <w:szCs w:val="24"/>
              </w:rPr>
              <w:t>4</w:t>
            </w:r>
          </w:p>
        </w:tc>
        <w:tc>
          <w:tcPr>
            <w:tcW w:w="885" w:type="pct"/>
            <w:tcBorders>
              <w:top w:val="single" w:sz="4" w:space="0" w:color="auto"/>
              <w:left w:val="single" w:sz="4" w:space="0" w:color="auto"/>
              <w:bottom w:val="single" w:sz="4" w:space="0" w:color="auto"/>
              <w:right w:val="single" w:sz="4" w:space="0" w:color="auto"/>
            </w:tcBorders>
            <w:vAlign w:val="center"/>
            <w:hideMark/>
          </w:tcPr>
          <w:p w14:paraId="59CCFCA0" w14:textId="77777777" w:rsidR="0032700C" w:rsidRPr="00D71164" w:rsidRDefault="0032700C" w:rsidP="00056991">
            <w:pPr>
              <w:spacing w:after="20"/>
              <w:contextualSpacing w:val="0"/>
              <w:jc w:val="center"/>
              <w:rPr>
                <w:sz w:val="24"/>
                <w:szCs w:val="24"/>
              </w:rPr>
            </w:pPr>
            <w:r w:rsidRPr="00D71164">
              <w:rPr>
                <w:sz w:val="24"/>
                <w:szCs w:val="24"/>
              </w:rPr>
              <w:t>виконано</w:t>
            </w:r>
          </w:p>
        </w:tc>
      </w:tr>
      <w:tr w:rsidR="0032700C" w:rsidRPr="00D71164" w14:paraId="2FDDF48F" w14:textId="77777777" w:rsidTr="00B6680C">
        <w:tc>
          <w:tcPr>
            <w:tcW w:w="392" w:type="pct"/>
            <w:tcBorders>
              <w:top w:val="single" w:sz="4" w:space="0" w:color="auto"/>
              <w:left w:val="single" w:sz="4" w:space="0" w:color="auto"/>
              <w:bottom w:val="single" w:sz="4" w:space="0" w:color="auto"/>
              <w:right w:val="single" w:sz="4" w:space="0" w:color="auto"/>
            </w:tcBorders>
            <w:vAlign w:val="center"/>
            <w:hideMark/>
          </w:tcPr>
          <w:p w14:paraId="4D019FF6" w14:textId="77777777" w:rsidR="0032700C" w:rsidRPr="00D71164" w:rsidRDefault="0032700C" w:rsidP="00056991">
            <w:pPr>
              <w:spacing w:after="20"/>
              <w:contextualSpacing w:val="0"/>
              <w:jc w:val="center"/>
              <w:rPr>
                <w:sz w:val="24"/>
                <w:szCs w:val="24"/>
              </w:rPr>
            </w:pPr>
            <w:r w:rsidRPr="00D71164">
              <w:rPr>
                <w:sz w:val="24"/>
                <w:szCs w:val="24"/>
              </w:rPr>
              <w:t>5</w:t>
            </w:r>
          </w:p>
        </w:tc>
        <w:tc>
          <w:tcPr>
            <w:tcW w:w="2771" w:type="pct"/>
            <w:tcBorders>
              <w:top w:val="single" w:sz="4" w:space="0" w:color="auto"/>
              <w:left w:val="single" w:sz="4" w:space="0" w:color="auto"/>
              <w:bottom w:val="single" w:sz="4" w:space="0" w:color="auto"/>
              <w:right w:val="single" w:sz="4" w:space="0" w:color="auto"/>
            </w:tcBorders>
            <w:vAlign w:val="center"/>
            <w:hideMark/>
          </w:tcPr>
          <w:p w14:paraId="52626E24" w14:textId="423D296A" w:rsidR="0032700C" w:rsidRPr="00D71164" w:rsidRDefault="000A77AA" w:rsidP="00056991">
            <w:pPr>
              <w:spacing w:after="20"/>
              <w:contextualSpacing w:val="0"/>
              <w:rPr>
                <w:sz w:val="24"/>
                <w:szCs w:val="24"/>
              </w:rPr>
            </w:pPr>
            <w:r w:rsidRPr="00D71164">
              <w:rPr>
                <w:sz w:val="24"/>
                <w:szCs w:val="24"/>
              </w:rPr>
              <w:t>Розробка емулятора, інтерпретатора та внутрішніх інтерфейсів їх інтеграції</w:t>
            </w:r>
          </w:p>
        </w:tc>
        <w:tc>
          <w:tcPr>
            <w:tcW w:w="952" w:type="pct"/>
            <w:tcBorders>
              <w:top w:val="single" w:sz="4" w:space="0" w:color="auto"/>
              <w:left w:val="single" w:sz="4" w:space="0" w:color="auto"/>
              <w:bottom w:val="single" w:sz="4" w:space="0" w:color="auto"/>
              <w:right w:val="single" w:sz="4" w:space="0" w:color="auto"/>
            </w:tcBorders>
            <w:vAlign w:val="center"/>
          </w:tcPr>
          <w:p w14:paraId="252849C0" w14:textId="76D74E55" w:rsidR="0032700C" w:rsidRPr="00D71164" w:rsidRDefault="000A77AA" w:rsidP="00056991">
            <w:pPr>
              <w:spacing w:after="20"/>
              <w:contextualSpacing w:val="0"/>
              <w:jc w:val="center"/>
              <w:rPr>
                <w:sz w:val="24"/>
                <w:szCs w:val="24"/>
              </w:rPr>
            </w:pPr>
            <w:r w:rsidRPr="00D71164">
              <w:rPr>
                <w:sz w:val="24"/>
                <w:szCs w:val="24"/>
              </w:rPr>
              <w:t>08</w:t>
            </w:r>
            <w:r w:rsidR="0032700C" w:rsidRPr="00D71164">
              <w:rPr>
                <w:sz w:val="24"/>
                <w:szCs w:val="24"/>
              </w:rPr>
              <w:t>.06.2</w:t>
            </w:r>
            <w:r w:rsidRPr="00D71164">
              <w:rPr>
                <w:sz w:val="24"/>
                <w:szCs w:val="24"/>
              </w:rPr>
              <w:t>4</w:t>
            </w:r>
          </w:p>
        </w:tc>
        <w:tc>
          <w:tcPr>
            <w:tcW w:w="885" w:type="pct"/>
            <w:tcBorders>
              <w:top w:val="single" w:sz="4" w:space="0" w:color="auto"/>
              <w:left w:val="single" w:sz="4" w:space="0" w:color="auto"/>
              <w:bottom w:val="single" w:sz="4" w:space="0" w:color="auto"/>
              <w:right w:val="single" w:sz="4" w:space="0" w:color="auto"/>
            </w:tcBorders>
            <w:vAlign w:val="center"/>
            <w:hideMark/>
          </w:tcPr>
          <w:p w14:paraId="044395FE" w14:textId="77777777" w:rsidR="0032700C" w:rsidRPr="00D71164" w:rsidRDefault="0032700C" w:rsidP="00056991">
            <w:pPr>
              <w:spacing w:after="20"/>
              <w:contextualSpacing w:val="0"/>
              <w:jc w:val="center"/>
              <w:rPr>
                <w:sz w:val="24"/>
                <w:szCs w:val="24"/>
              </w:rPr>
            </w:pPr>
            <w:r w:rsidRPr="00D71164">
              <w:rPr>
                <w:sz w:val="24"/>
                <w:szCs w:val="24"/>
              </w:rPr>
              <w:t>виконано</w:t>
            </w:r>
          </w:p>
        </w:tc>
      </w:tr>
      <w:tr w:rsidR="0032700C" w:rsidRPr="00D71164" w14:paraId="6C34BF95" w14:textId="77777777" w:rsidTr="00B6680C">
        <w:tc>
          <w:tcPr>
            <w:tcW w:w="392" w:type="pct"/>
            <w:tcBorders>
              <w:top w:val="single" w:sz="4" w:space="0" w:color="auto"/>
              <w:left w:val="single" w:sz="4" w:space="0" w:color="auto"/>
              <w:bottom w:val="single" w:sz="4" w:space="0" w:color="auto"/>
              <w:right w:val="single" w:sz="4" w:space="0" w:color="auto"/>
            </w:tcBorders>
            <w:vAlign w:val="center"/>
            <w:hideMark/>
          </w:tcPr>
          <w:p w14:paraId="70FBF022" w14:textId="77777777" w:rsidR="0032700C" w:rsidRPr="00D71164" w:rsidRDefault="0032700C" w:rsidP="00056991">
            <w:pPr>
              <w:spacing w:after="20"/>
              <w:contextualSpacing w:val="0"/>
              <w:jc w:val="center"/>
              <w:rPr>
                <w:sz w:val="24"/>
                <w:szCs w:val="24"/>
              </w:rPr>
            </w:pPr>
            <w:r w:rsidRPr="00D71164">
              <w:rPr>
                <w:sz w:val="24"/>
                <w:szCs w:val="24"/>
              </w:rPr>
              <w:t>6</w:t>
            </w:r>
          </w:p>
        </w:tc>
        <w:tc>
          <w:tcPr>
            <w:tcW w:w="2771" w:type="pct"/>
            <w:tcBorders>
              <w:top w:val="single" w:sz="4" w:space="0" w:color="auto"/>
              <w:left w:val="single" w:sz="4" w:space="0" w:color="auto"/>
              <w:bottom w:val="single" w:sz="4" w:space="0" w:color="auto"/>
              <w:right w:val="single" w:sz="4" w:space="0" w:color="auto"/>
            </w:tcBorders>
            <w:vAlign w:val="center"/>
            <w:hideMark/>
          </w:tcPr>
          <w:p w14:paraId="0C382E8F" w14:textId="140B0E16" w:rsidR="0032700C" w:rsidRPr="00D71164" w:rsidRDefault="0032700C" w:rsidP="00056991">
            <w:pPr>
              <w:spacing w:after="20"/>
              <w:contextualSpacing w:val="0"/>
              <w:rPr>
                <w:sz w:val="24"/>
                <w:szCs w:val="24"/>
              </w:rPr>
            </w:pPr>
            <w:r w:rsidRPr="00D71164">
              <w:rPr>
                <w:sz w:val="24"/>
                <w:szCs w:val="24"/>
              </w:rPr>
              <w:t xml:space="preserve">Оформлення пояснювальної записки </w:t>
            </w:r>
            <w:r w:rsidR="000A77AA" w:rsidRPr="00D71164">
              <w:rPr>
                <w:sz w:val="24"/>
                <w:szCs w:val="24"/>
              </w:rPr>
              <w:t>дипломної роботи бакалавра</w:t>
            </w:r>
          </w:p>
        </w:tc>
        <w:tc>
          <w:tcPr>
            <w:tcW w:w="952" w:type="pct"/>
            <w:tcBorders>
              <w:top w:val="single" w:sz="4" w:space="0" w:color="auto"/>
              <w:left w:val="single" w:sz="4" w:space="0" w:color="auto"/>
              <w:bottom w:val="single" w:sz="4" w:space="0" w:color="auto"/>
              <w:right w:val="single" w:sz="4" w:space="0" w:color="auto"/>
            </w:tcBorders>
            <w:vAlign w:val="center"/>
          </w:tcPr>
          <w:p w14:paraId="625ECE22" w14:textId="7A585D78" w:rsidR="0032700C" w:rsidRPr="00D71164" w:rsidRDefault="000A77AA" w:rsidP="00056991">
            <w:pPr>
              <w:spacing w:after="20"/>
              <w:contextualSpacing w:val="0"/>
              <w:jc w:val="center"/>
              <w:rPr>
                <w:sz w:val="24"/>
                <w:szCs w:val="24"/>
              </w:rPr>
            </w:pPr>
            <w:r w:rsidRPr="00D71164">
              <w:rPr>
                <w:sz w:val="24"/>
                <w:szCs w:val="24"/>
              </w:rPr>
              <w:t>1</w:t>
            </w:r>
            <w:r w:rsidR="009E75DD">
              <w:rPr>
                <w:sz w:val="24"/>
                <w:szCs w:val="24"/>
              </w:rPr>
              <w:t>4</w:t>
            </w:r>
            <w:r w:rsidR="0032700C" w:rsidRPr="00D71164">
              <w:rPr>
                <w:sz w:val="24"/>
                <w:szCs w:val="24"/>
              </w:rPr>
              <w:t>.06.2</w:t>
            </w:r>
            <w:r w:rsidRPr="00D71164">
              <w:rPr>
                <w:sz w:val="24"/>
                <w:szCs w:val="24"/>
              </w:rPr>
              <w:t>4</w:t>
            </w:r>
          </w:p>
        </w:tc>
        <w:tc>
          <w:tcPr>
            <w:tcW w:w="885" w:type="pct"/>
            <w:tcBorders>
              <w:top w:val="single" w:sz="4" w:space="0" w:color="auto"/>
              <w:left w:val="single" w:sz="4" w:space="0" w:color="auto"/>
              <w:bottom w:val="single" w:sz="4" w:space="0" w:color="auto"/>
              <w:right w:val="single" w:sz="4" w:space="0" w:color="auto"/>
            </w:tcBorders>
            <w:vAlign w:val="center"/>
            <w:hideMark/>
          </w:tcPr>
          <w:p w14:paraId="088EE004" w14:textId="77777777" w:rsidR="0032700C" w:rsidRPr="00D71164" w:rsidRDefault="0032700C" w:rsidP="00056991">
            <w:pPr>
              <w:spacing w:after="20"/>
              <w:contextualSpacing w:val="0"/>
              <w:jc w:val="center"/>
              <w:rPr>
                <w:sz w:val="24"/>
                <w:szCs w:val="24"/>
              </w:rPr>
            </w:pPr>
            <w:r w:rsidRPr="00D71164">
              <w:rPr>
                <w:sz w:val="24"/>
                <w:szCs w:val="24"/>
              </w:rPr>
              <w:t>виконано</w:t>
            </w:r>
          </w:p>
        </w:tc>
      </w:tr>
      <w:tr w:rsidR="0032700C" w:rsidRPr="00D71164" w14:paraId="46F1E943" w14:textId="77777777" w:rsidTr="00B6680C">
        <w:tc>
          <w:tcPr>
            <w:tcW w:w="392" w:type="pct"/>
            <w:tcBorders>
              <w:top w:val="single" w:sz="4" w:space="0" w:color="auto"/>
              <w:left w:val="single" w:sz="4" w:space="0" w:color="auto"/>
              <w:bottom w:val="single" w:sz="4" w:space="0" w:color="auto"/>
              <w:right w:val="single" w:sz="4" w:space="0" w:color="auto"/>
            </w:tcBorders>
            <w:vAlign w:val="center"/>
            <w:hideMark/>
          </w:tcPr>
          <w:p w14:paraId="3EA6B7EE" w14:textId="77777777" w:rsidR="0032700C" w:rsidRPr="00D71164" w:rsidRDefault="0032700C" w:rsidP="00056991">
            <w:pPr>
              <w:spacing w:after="20"/>
              <w:contextualSpacing w:val="0"/>
              <w:jc w:val="center"/>
              <w:rPr>
                <w:sz w:val="24"/>
                <w:szCs w:val="24"/>
              </w:rPr>
            </w:pPr>
            <w:r w:rsidRPr="00D71164">
              <w:rPr>
                <w:sz w:val="24"/>
                <w:szCs w:val="24"/>
              </w:rPr>
              <w:t>7</w:t>
            </w:r>
          </w:p>
        </w:tc>
        <w:tc>
          <w:tcPr>
            <w:tcW w:w="2771" w:type="pct"/>
            <w:tcBorders>
              <w:top w:val="single" w:sz="4" w:space="0" w:color="auto"/>
              <w:left w:val="single" w:sz="4" w:space="0" w:color="auto"/>
              <w:bottom w:val="single" w:sz="4" w:space="0" w:color="auto"/>
              <w:right w:val="single" w:sz="4" w:space="0" w:color="auto"/>
            </w:tcBorders>
            <w:vAlign w:val="center"/>
            <w:hideMark/>
          </w:tcPr>
          <w:p w14:paraId="1CEB0898" w14:textId="0825D3C8" w:rsidR="0032700C" w:rsidRPr="00D71164" w:rsidRDefault="000A77AA" w:rsidP="00056991">
            <w:pPr>
              <w:spacing w:after="20"/>
              <w:contextualSpacing w:val="0"/>
              <w:rPr>
                <w:sz w:val="24"/>
                <w:szCs w:val="24"/>
              </w:rPr>
            </w:pPr>
            <w:r w:rsidRPr="00D71164">
              <w:rPr>
                <w:sz w:val="24"/>
                <w:szCs w:val="24"/>
              </w:rPr>
              <w:t>Затвердження пояснювальної записки дипломної роботи бакалавра</w:t>
            </w:r>
          </w:p>
        </w:tc>
        <w:tc>
          <w:tcPr>
            <w:tcW w:w="952" w:type="pct"/>
            <w:tcBorders>
              <w:top w:val="single" w:sz="4" w:space="0" w:color="auto"/>
              <w:left w:val="single" w:sz="4" w:space="0" w:color="auto"/>
              <w:bottom w:val="single" w:sz="4" w:space="0" w:color="auto"/>
              <w:right w:val="single" w:sz="4" w:space="0" w:color="auto"/>
            </w:tcBorders>
            <w:vAlign w:val="center"/>
          </w:tcPr>
          <w:p w14:paraId="7FB56E9B" w14:textId="709B2008" w:rsidR="0032700C" w:rsidRPr="00D71164" w:rsidRDefault="000A77AA" w:rsidP="00056991">
            <w:pPr>
              <w:spacing w:after="20"/>
              <w:contextualSpacing w:val="0"/>
              <w:jc w:val="center"/>
              <w:rPr>
                <w:sz w:val="24"/>
                <w:szCs w:val="24"/>
              </w:rPr>
            </w:pPr>
            <w:r w:rsidRPr="00D71164">
              <w:rPr>
                <w:sz w:val="24"/>
                <w:szCs w:val="24"/>
              </w:rPr>
              <w:t>1</w:t>
            </w:r>
            <w:r w:rsidR="009E75DD">
              <w:rPr>
                <w:sz w:val="24"/>
                <w:szCs w:val="24"/>
                <w:lang w:val="en-US"/>
              </w:rPr>
              <w:t>5</w:t>
            </w:r>
            <w:r w:rsidR="0032700C" w:rsidRPr="00D71164">
              <w:rPr>
                <w:sz w:val="24"/>
                <w:szCs w:val="24"/>
              </w:rPr>
              <w:t>.06.2</w:t>
            </w:r>
            <w:r w:rsidRPr="00D71164">
              <w:rPr>
                <w:sz w:val="24"/>
                <w:szCs w:val="24"/>
              </w:rPr>
              <w:t>4</w:t>
            </w:r>
          </w:p>
        </w:tc>
        <w:tc>
          <w:tcPr>
            <w:tcW w:w="885" w:type="pct"/>
            <w:tcBorders>
              <w:top w:val="single" w:sz="4" w:space="0" w:color="auto"/>
              <w:left w:val="single" w:sz="4" w:space="0" w:color="auto"/>
              <w:bottom w:val="single" w:sz="4" w:space="0" w:color="auto"/>
              <w:right w:val="single" w:sz="4" w:space="0" w:color="auto"/>
            </w:tcBorders>
            <w:vAlign w:val="center"/>
            <w:hideMark/>
          </w:tcPr>
          <w:p w14:paraId="1FA63953" w14:textId="77777777" w:rsidR="0032700C" w:rsidRPr="00D71164" w:rsidRDefault="0032700C" w:rsidP="00056991">
            <w:pPr>
              <w:spacing w:after="20"/>
              <w:contextualSpacing w:val="0"/>
              <w:jc w:val="center"/>
              <w:rPr>
                <w:sz w:val="24"/>
                <w:szCs w:val="24"/>
              </w:rPr>
            </w:pPr>
            <w:r w:rsidRPr="00D71164">
              <w:rPr>
                <w:sz w:val="24"/>
                <w:szCs w:val="24"/>
              </w:rPr>
              <w:t>виконано</w:t>
            </w:r>
          </w:p>
        </w:tc>
      </w:tr>
    </w:tbl>
    <w:p w14:paraId="7CD55402" w14:textId="77777777" w:rsidR="006B2E29" w:rsidRPr="009F75A5" w:rsidRDefault="006B2E29" w:rsidP="002F5AE3">
      <w:pPr>
        <w:pStyle w:val="Text"/>
        <w:ind w:firstLine="0"/>
        <w:rPr>
          <w:rStyle w:val="TSNormalChar"/>
          <w:szCs w:val="28"/>
        </w:rPr>
      </w:pPr>
    </w:p>
    <w:p w14:paraId="1F04CBC3" w14:textId="6FA4C2CF" w:rsidR="0077498D" w:rsidRPr="009F75A5" w:rsidRDefault="0077498D" w:rsidP="0093611D">
      <w:pPr>
        <w:pStyle w:val="Text"/>
        <w:spacing w:line="240" w:lineRule="auto"/>
        <w:ind w:left="720" w:firstLine="0"/>
        <w:rPr>
          <w:rStyle w:val="TSNormalChar"/>
          <w:szCs w:val="28"/>
        </w:rPr>
      </w:pPr>
      <w:r w:rsidRPr="009F75A5">
        <w:rPr>
          <w:rStyle w:val="TSNormalChar"/>
          <w:szCs w:val="28"/>
        </w:rPr>
        <w:t>Студент</w:t>
      </w:r>
      <w:r w:rsidR="008658F8">
        <w:rPr>
          <w:rStyle w:val="TSNormalChar"/>
          <w:szCs w:val="28"/>
        </w:rPr>
        <w:t>-дипломник</w:t>
      </w:r>
      <w:r w:rsidR="008658F8">
        <w:rPr>
          <w:rStyle w:val="TSNormalChar"/>
          <w:szCs w:val="28"/>
        </w:rPr>
        <w:tab/>
      </w:r>
      <w:r w:rsidR="002E74F3" w:rsidRPr="009F75A5">
        <w:rPr>
          <w:rStyle w:val="TSNormalChar"/>
          <w:szCs w:val="28"/>
          <w:u w:val="single"/>
        </w:rPr>
        <w:tab/>
      </w:r>
      <w:r w:rsidR="002E74F3" w:rsidRPr="009F75A5">
        <w:rPr>
          <w:rStyle w:val="TSNormalChar"/>
          <w:szCs w:val="28"/>
          <w:u w:val="single"/>
        </w:rPr>
        <w:tab/>
      </w:r>
      <w:r w:rsidR="002E74F3" w:rsidRPr="009F75A5">
        <w:rPr>
          <w:rStyle w:val="TSNormalChar"/>
          <w:szCs w:val="28"/>
          <w:u w:val="single"/>
        </w:rPr>
        <w:tab/>
      </w:r>
      <w:r w:rsidR="002E74F3" w:rsidRPr="009F75A5">
        <w:rPr>
          <w:rStyle w:val="TSNormalChar"/>
          <w:szCs w:val="28"/>
        </w:rPr>
        <w:tab/>
      </w:r>
      <w:r w:rsidR="002E74F3" w:rsidRPr="009F75A5">
        <w:rPr>
          <w:rStyle w:val="TSNormalChar"/>
          <w:szCs w:val="28"/>
          <w:u w:val="single"/>
        </w:rPr>
        <w:tab/>
      </w:r>
      <w:r w:rsidR="00F36DA4" w:rsidRPr="009F75A5">
        <w:rPr>
          <w:rStyle w:val="TSNormalChar"/>
          <w:szCs w:val="28"/>
          <w:u w:val="single"/>
        </w:rPr>
        <w:t>Іванов В. В.</w:t>
      </w:r>
      <w:r w:rsidR="002E74F3" w:rsidRPr="009F75A5">
        <w:rPr>
          <w:rStyle w:val="TSNormalChar"/>
          <w:szCs w:val="28"/>
          <w:u w:val="single"/>
        </w:rPr>
        <w:tab/>
      </w:r>
      <w:r w:rsidR="002E74F3" w:rsidRPr="009F75A5">
        <w:rPr>
          <w:rStyle w:val="TSNormalChar"/>
          <w:szCs w:val="28"/>
          <w:u w:val="single"/>
        </w:rPr>
        <w:tab/>
      </w:r>
    </w:p>
    <w:p w14:paraId="1609B536" w14:textId="1ED2681A" w:rsidR="002E74F3" w:rsidRPr="00906F02" w:rsidRDefault="002E74F3" w:rsidP="008658F8">
      <w:pPr>
        <w:pStyle w:val="Text"/>
        <w:ind w:left="4189" w:firstLine="131"/>
        <w:rPr>
          <w:rStyle w:val="TSNormalChar"/>
          <w:sz w:val="18"/>
          <w:szCs w:val="18"/>
        </w:rPr>
      </w:pPr>
      <w:r w:rsidRPr="00906F02">
        <w:rPr>
          <w:sz w:val="18"/>
          <w:szCs w:val="18"/>
        </w:rPr>
        <w:t>(підпис)</w:t>
      </w:r>
      <w:r w:rsidRPr="00906F02">
        <w:rPr>
          <w:sz w:val="18"/>
          <w:szCs w:val="18"/>
        </w:rPr>
        <w:tab/>
      </w:r>
      <w:r w:rsidRPr="00906F02">
        <w:rPr>
          <w:sz w:val="18"/>
          <w:szCs w:val="18"/>
        </w:rPr>
        <w:tab/>
      </w:r>
      <w:r w:rsidRPr="00906F02">
        <w:rPr>
          <w:sz w:val="18"/>
          <w:szCs w:val="18"/>
        </w:rPr>
        <w:tab/>
      </w:r>
      <w:r w:rsidRPr="00906F02">
        <w:rPr>
          <w:sz w:val="18"/>
          <w:szCs w:val="18"/>
        </w:rPr>
        <w:tab/>
      </w:r>
      <w:r w:rsidR="00906F02">
        <w:rPr>
          <w:sz w:val="18"/>
          <w:szCs w:val="18"/>
        </w:rPr>
        <w:t>(</w:t>
      </w:r>
      <w:r w:rsidRPr="00906F02">
        <w:rPr>
          <w:sz w:val="18"/>
          <w:szCs w:val="18"/>
        </w:rPr>
        <w:t>розшифровка підпису</w:t>
      </w:r>
      <w:r w:rsidR="00906F02">
        <w:rPr>
          <w:sz w:val="18"/>
          <w:szCs w:val="18"/>
        </w:rPr>
        <w:t>)</w:t>
      </w:r>
    </w:p>
    <w:p w14:paraId="0D798308" w14:textId="46924375" w:rsidR="0077498D" w:rsidRPr="009F75A5" w:rsidRDefault="0077498D" w:rsidP="003969B6">
      <w:pPr>
        <w:pStyle w:val="Text"/>
        <w:spacing w:before="120" w:line="240" w:lineRule="auto"/>
        <w:ind w:left="720" w:firstLine="0"/>
        <w:contextualSpacing w:val="0"/>
        <w:rPr>
          <w:rStyle w:val="TSNormalChar"/>
          <w:szCs w:val="28"/>
        </w:rPr>
      </w:pPr>
      <w:r w:rsidRPr="009F75A5">
        <w:rPr>
          <w:rStyle w:val="TSNormalChar"/>
          <w:szCs w:val="28"/>
        </w:rPr>
        <w:t>Керівник</w:t>
      </w:r>
      <w:r w:rsidR="008658F8">
        <w:rPr>
          <w:rStyle w:val="TSNormalChar"/>
          <w:szCs w:val="28"/>
        </w:rPr>
        <w:t xml:space="preserve"> роботи</w:t>
      </w:r>
      <w:r w:rsidR="008658F8">
        <w:rPr>
          <w:rStyle w:val="TSNormalChar"/>
          <w:szCs w:val="28"/>
        </w:rPr>
        <w:tab/>
      </w:r>
      <w:r w:rsidR="008658F8">
        <w:rPr>
          <w:rStyle w:val="TSNormalChar"/>
          <w:szCs w:val="28"/>
        </w:rPr>
        <w:tab/>
      </w:r>
      <w:r w:rsidR="002E74F3" w:rsidRPr="009F75A5">
        <w:rPr>
          <w:rStyle w:val="TSNormalChar"/>
          <w:szCs w:val="28"/>
          <w:u w:val="single"/>
        </w:rPr>
        <w:tab/>
      </w:r>
      <w:r w:rsidR="002E74F3" w:rsidRPr="009F75A5">
        <w:rPr>
          <w:rStyle w:val="TSNormalChar"/>
          <w:szCs w:val="28"/>
          <w:u w:val="single"/>
        </w:rPr>
        <w:tab/>
      </w:r>
      <w:r w:rsidR="002E74F3" w:rsidRPr="009F75A5">
        <w:rPr>
          <w:rStyle w:val="TSNormalChar"/>
          <w:szCs w:val="28"/>
          <w:u w:val="single"/>
        </w:rPr>
        <w:tab/>
      </w:r>
      <w:r w:rsidR="002E74F3" w:rsidRPr="009F75A5">
        <w:rPr>
          <w:rStyle w:val="TSNormalChar"/>
          <w:szCs w:val="28"/>
        </w:rPr>
        <w:tab/>
      </w:r>
      <w:r w:rsidR="002E74F3" w:rsidRPr="009F75A5">
        <w:rPr>
          <w:rStyle w:val="TSNormalChar"/>
          <w:szCs w:val="28"/>
          <w:u w:val="single"/>
        </w:rPr>
        <w:tab/>
      </w:r>
      <w:r w:rsidR="0032700C">
        <w:rPr>
          <w:rStyle w:val="TSNormalChar"/>
          <w:szCs w:val="28"/>
          <w:u w:val="single"/>
        </w:rPr>
        <w:t>Храбатин</w:t>
      </w:r>
      <w:r w:rsidR="003C322F" w:rsidRPr="009F75A5">
        <w:rPr>
          <w:rStyle w:val="TSNormalChar"/>
          <w:szCs w:val="28"/>
          <w:u w:val="single"/>
        </w:rPr>
        <w:t xml:space="preserve"> </w:t>
      </w:r>
      <w:r w:rsidR="0032700C">
        <w:rPr>
          <w:rStyle w:val="TSNormalChar"/>
          <w:szCs w:val="28"/>
          <w:u w:val="single"/>
        </w:rPr>
        <w:t>Р</w:t>
      </w:r>
      <w:r w:rsidR="006B2E29" w:rsidRPr="009F75A5">
        <w:rPr>
          <w:rStyle w:val="TSNormalChar"/>
          <w:szCs w:val="28"/>
          <w:u w:val="single"/>
        </w:rPr>
        <w:t xml:space="preserve">. </w:t>
      </w:r>
      <w:r w:rsidR="0032700C">
        <w:rPr>
          <w:rStyle w:val="TSNormalChar"/>
          <w:szCs w:val="28"/>
          <w:u w:val="single"/>
        </w:rPr>
        <w:t>І</w:t>
      </w:r>
      <w:r w:rsidR="006B2E29" w:rsidRPr="009F75A5">
        <w:rPr>
          <w:rStyle w:val="TSNormalChar"/>
          <w:szCs w:val="28"/>
          <w:u w:val="single"/>
        </w:rPr>
        <w:t>.</w:t>
      </w:r>
      <w:r w:rsidR="002E74F3" w:rsidRPr="009F75A5">
        <w:rPr>
          <w:rStyle w:val="TSNormalChar"/>
          <w:szCs w:val="28"/>
          <w:u w:val="single"/>
        </w:rPr>
        <w:tab/>
      </w:r>
    </w:p>
    <w:p w14:paraId="17B5CF89" w14:textId="71FCE5ED" w:rsidR="0032700C" w:rsidRPr="003969B6" w:rsidRDefault="002E74F3" w:rsidP="003969B6">
      <w:pPr>
        <w:pStyle w:val="Text"/>
        <w:ind w:left="3469"/>
        <w:rPr>
          <w:sz w:val="18"/>
          <w:szCs w:val="18"/>
        </w:rPr>
        <w:sectPr w:rsidR="0032700C" w:rsidRPr="003969B6" w:rsidSect="005E5BD7">
          <w:pgSz w:w="11906" w:h="16838" w:code="9"/>
          <w:pgMar w:top="1134" w:right="567" w:bottom="1134" w:left="1701" w:header="720" w:footer="720" w:gutter="0"/>
          <w:cols w:space="720"/>
          <w:docGrid w:linePitch="381"/>
        </w:sectPr>
      </w:pPr>
      <w:r w:rsidRPr="00906F02">
        <w:rPr>
          <w:sz w:val="18"/>
          <w:szCs w:val="18"/>
        </w:rPr>
        <w:t xml:space="preserve">(підпис) </w:t>
      </w:r>
      <w:r w:rsidRPr="00906F02">
        <w:rPr>
          <w:sz w:val="18"/>
          <w:szCs w:val="18"/>
        </w:rPr>
        <w:tab/>
      </w:r>
      <w:r w:rsidRPr="00906F02">
        <w:rPr>
          <w:sz w:val="18"/>
          <w:szCs w:val="18"/>
        </w:rPr>
        <w:tab/>
      </w:r>
      <w:r w:rsidRPr="00906F02">
        <w:rPr>
          <w:sz w:val="18"/>
          <w:szCs w:val="18"/>
        </w:rPr>
        <w:tab/>
      </w:r>
      <w:r w:rsidRPr="00906F02">
        <w:rPr>
          <w:sz w:val="18"/>
          <w:szCs w:val="18"/>
        </w:rPr>
        <w:tab/>
      </w:r>
      <w:r w:rsidR="00906F02">
        <w:rPr>
          <w:sz w:val="18"/>
          <w:szCs w:val="18"/>
        </w:rPr>
        <w:t>(</w:t>
      </w:r>
      <w:r w:rsidRPr="00906F02">
        <w:rPr>
          <w:sz w:val="18"/>
          <w:szCs w:val="18"/>
        </w:rPr>
        <w:t>розшифровка підпису</w:t>
      </w:r>
      <w:r w:rsidR="00906F02">
        <w:rPr>
          <w:sz w:val="18"/>
          <w:szCs w:val="18"/>
        </w:rPr>
        <w:t>)</w:t>
      </w:r>
    </w:p>
    <w:p w14:paraId="01BBC874" w14:textId="77777777" w:rsidR="00847086" w:rsidRDefault="00847086">
      <w:pPr>
        <w:spacing w:after="160" w:line="259" w:lineRule="auto"/>
        <w:contextualSpacing w:val="0"/>
      </w:pPr>
      <w:r>
        <w:rPr>
          <w:b/>
        </w:rPr>
        <w:br w:type="page"/>
      </w:r>
    </w:p>
    <w:sdt>
      <w:sdtPr>
        <w:rPr>
          <w:b w:val="0"/>
          <w:sz w:val="28"/>
        </w:rPr>
        <w:id w:val="-300851279"/>
        <w:docPartObj>
          <w:docPartGallery w:val="Table of Contents"/>
          <w:docPartUnique/>
        </w:docPartObj>
      </w:sdtPr>
      <w:sdtEndPr>
        <w:rPr>
          <w:bCs/>
        </w:rPr>
      </w:sdtEndPr>
      <w:sdtContent>
        <w:p w14:paraId="05FF0AF5" w14:textId="0EBEDD12" w:rsidR="00ED58A7" w:rsidRPr="00ED58A7" w:rsidRDefault="006554CC" w:rsidP="003969B6">
          <w:pPr>
            <w:pStyle w:val="Header01"/>
          </w:pPr>
          <w:r w:rsidRPr="009F75A5">
            <w:t>ЗМІСТ</w:t>
          </w:r>
        </w:p>
        <w:p w14:paraId="13184004" w14:textId="5680C262" w:rsidR="00A73F7A" w:rsidRDefault="00EB79DC">
          <w:pPr>
            <w:pStyle w:val="11"/>
            <w:rPr>
              <w:rFonts w:asciiTheme="minorHAnsi" w:eastAsiaTheme="minorEastAsia" w:hAnsiTheme="minorHAnsi" w:cstheme="minorBidi"/>
              <w:b w:val="0"/>
              <w:noProof/>
              <w:kern w:val="2"/>
              <w:sz w:val="22"/>
              <w:szCs w:val="22"/>
              <w:lang w:val="en-US" w:eastAsia="en-US"/>
              <w14:ligatures w14:val="standardContextual"/>
            </w:rPr>
          </w:pPr>
          <w:r>
            <w:fldChar w:fldCharType="begin"/>
          </w:r>
          <w:r>
            <w:instrText xml:space="preserve"> TOC \o "1-3" \h \z \u </w:instrText>
          </w:r>
          <w:r>
            <w:fldChar w:fldCharType="separate"/>
          </w:r>
          <w:hyperlink w:anchor="_Toc169307509" w:history="1">
            <w:r w:rsidR="00A73F7A" w:rsidRPr="00FE023C">
              <w:rPr>
                <w:rStyle w:val="ab"/>
              </w:rPr>
              <w:t>ПЕРЕЛІК УМОВНИХ СКОРОЧЕНЬ</w:t>
            </w:r>
            <w:r w:rsidR="00A73F7A">
              <w:rPr>
                <w:noProof/>
                <w:webHidden/>
              </w:rPr>
              <w:tab/>
            </w:r>
            <w:r w:rsidR="00A73F7A">
              <w:rPr>
                <w:noProof/>
                <w:webHidden/>
              </w:rPr>
              <w:fldChar w:fldCharType="begin"/>
            </w:r>
            <w:r w:rsidR="00A73F7A">
              <w:rPr>
                <w:noProof/>
                <w:webHidden/>
              </w:rPr>
              <w:instrText xml:space="preserve"> PAGEREF _Toc169307509 \h </w:instrText>
            </w:r>
            <w:r w:rsidR="00A73F7A">
              <w:rPr>
                <w:noProof/>
                <w:webHidden/>
              </w:rPr>
            </w:r>
            <w:r w:rsidR="00A73F7A">
              <w:rPr>
                <w:noProof/>
                <w:webHidden/>
              </w:rPr>
              <w:fldChar w:fldCharType="separate"/>
            </w:r>
            <w:r w:rsidR="00200525">
              <w:rPr>
                <w:noProof/>
                <w:webHidden/>
              </w:rPr>
              <w:t>8</w:t>
            </w:r>
            <w:r w:rsidR="00A73F7A">
              <w:rPr>
                <w:noProof/>
                <w:webHidden/>
              </w:rPr>
              <w:fldChar w:fldCharType="end"/>
            </w:r>
          </w:hyperlink>
        </w:p>
        <w:p w14:paraId="245CA38F" w14:textId="4308F4C0" w:rsidR="00A73F7A" w:rsidRDefault="003209F6">
          <w:pPr>
            <w:pStyle w:val="11"/>
            <w:rPr>
              <w:rFonts w:asciiTheme="minorHAnsi" w:eastAsiaTheme="minorEastAsia" w:hAnsiTheme="minorHAnsi" w:cstheme="minorBidi"/>
              <w:b w:val="0"/>
              <w:noProof/>
              <w:kern w:val="2"/>
              <w:sz w:val="22"/>
              <w:szCs w:val="22"/>
              <w:lang w:val="en-US" w:eastAsia="en-US"/>
              <w14:ligatures w14:val="standardContextual"/>
            </w:rPr>
          </w:pPr>
          <w:hyperlink w:anchor="_Toc169307510" w:history="1">
            <w:r w:rsidR="00A73F7A" w:rsidRPr="00FE023C">
              <w:rPr>
                <w:rStyle w:val="ab"/>
              </w:rPr>
              <w:t>ВСТУП</w:t>
            </w:r>
            <w:r w:rsidR="00A73F7A">
              <w:rPr>
                <w:noProof/>
                <w:webHidden/>
              </w:rPr>
              <w:tab/>
            </w:r>
            <w:r w:rsidR="00A73F7A">
              <w:rPr>
                <w:noProof/>
                <w:webHidden/>
              </w:rPr>
              <w:fldChar w:fldCharType="begin"/>
            </w:r>
            <w:r w:rsidR="00A73F7A">
              <w:rPr>
                <w:noProof/>
                <w:webHidden/>
              </w:rPr>
              <w:instrText xml:space="preserve"> PAGEREF _Toc169307510 \h </w:instrText>
            </w:r>
            <w:r w:rsidR="00A73F7A">
              <w:rPr>
                <w:noProof/>
                <w:webHidden/>
              </w:rPr>
            </w:r>
            <w:r w:rsidR="00A73F7A">
              <w:rPr>
                <w:noProof/>
                <w:webHidden/>
              </w:rPr>
              <w:fldChar w:fldCharType="separate"/>
            </w:r>
            <w:r w:rsidR="00200525">
              <w:rPr>
                <w:noProof/>
                <w:webHidden/>
              </w:rPr>
              <w:t>9</w:t>
            </w:r>
            <w:r w:rsidR="00A73F7A">
              <w:rPr>
                <w:noProof/>
                <w:webHidden/>
              </w:rPr>
              <w:fldChar w:fldCharType="end"/>
            </w:r>
          </w:hyperlink>
        </w:p>
        <w:p w14:paraId="10FB7114" w14:textId="6E41C978" w:rsidR="00A73F7A" w:rsidRDefault="003209F6">
          <w:pPr>
            <w:pStyle w:val="11"/>
            <w:rPr>
              <w:rFonts w:asciiTheme="minorHAnsi" w:eastAsiaTheme="minorEastAsia" w:hAnsiTheme="minorHAnsi" w:cstheme="minorBidi"/>
              <w:b w:val="0"/>
              <w:noProof/>
              <w:kern w:val="2"/>
              <w:sz w:val="22"/>
              <w:szCs w:val="22"/>
              <w:lang w:val="en-US" w:eastAsia="en-US"/>
              <w14:ligatures w14:val="standardContextual"/>
            </w:rPr>
          </w:pPr>
          <w:hyperlink w:anchor="_Toc169307511" w:history="1">
            <w:r w:rsidR="00A73F7A" w:rsidRPr="00FE023C">
              <w:rPr>
                <w:rStyle w:val="ab"/>
              </w:rPr>
              <w:t>РОЗДІЛ 1. АНАЛІЗ СТАНУ IT-ОСВІТИ</w:t>
            </w:r>
            <w:r w:rsidR="00A73F7A">
              <w:rPr>
                <w:noProof/>
                <w:webHidden/>
              </w:rPr>
              <w:tab/>
            </w:r>
            <w:r w:rsidR="00A73F7A">
              <w:rPr>
                <w:noProof/>
                <w:webHidden/>
              </w:rPr>
              <w:fldChar w:fldCharType="begin"/>
            </w:r>
            <w:r w:rsidR="00A73F7A">
              <w:rPr>
                <w:noProof/>
                <w:webHidden/>
              </w:rPr>
              <w:instrText xml:space="preserve"> PAGEREF _Toc169307511 \h </w:instrText>
            </w:r>
            <w:r w:rsidR="00A73F7A">
              <w:rPr>
                <w:noProof/>
                <w:webHidden/>
              </w:rPr>
            </w:r>
            <w:r w:rsidR="00A73F7A">
              <w:rPr>
                <w:noProof/>
                <w:webHidden/>
              </w:rPr>
              <w:fldChar w:fldCharType="separate"/>
            </w:r>
            <w:r w:rsidR="00200525">
              <w:rPr>
                <w:noProof/>
                <w:webHidden/>
              </w:rPr>
              <w:t>10</w:t>
            </w:r>
            <w:r w:rsidR="00A73F7A">
              <w:rPr>
                <w:noProof/>
                <w:webHidden/>
              </w:rPr>
              <w:fldChar w:fldCharType="end"/>
            </w:r>
          </w:hyperlink>
        </w:p>
        <w:p w14:paraId="192DD4B9" w14:textId="25FA239E"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12" w:history="1">
            <w:r w:rsidR="00A73F7A" w:rsidRPr="00FE023C">
              <w:rPr>
                <w:rStyle w:val="ab"/>
              </w:rPr>
              <w:t>1.1. Аналіз традиційного навчального процесу</w:t>
            </w:r>
            <w:r w:rsidR="00A73F7A">
              <w:rPr>
                <w:noProof/>
                <w:webHidden/>
              </w:rPr>
              <w:tab/>
            </w:r>
            <w:r w:rsidR="00A73F7A">
              <w:rPr>
                <w:noProof/>
                <w:webHidden/>
              </w:rPr>
              <w:fldChar w:fldCharType="begin"/>
            </w:r>
            <w:r w:rsidR="00A73F7A">
              <w:rPr>
                <w:noProof/>
                <w:webHidden/>
              </w:rPr>
              <w:instrText xml:space="preserve"> PAGEREF _Toc169307512 \h </w:instrText>
            </w:r>
            <w:r w:rsidR="00A73F7A">
              <w:rPr>
                <w:noProof/>
                <w:webHidden/>
              </w:rPr>
            </w:r>
            <w:r w:rsidR="00A73F7A">
              <w:rPr>
                <w:noProof/>
                <w:webHidden/>
              </w:rPr>
              <w:fldChar w:fldCharType="separate"/>
            </w:r>
            <w:r w:rsidR="00200525">
              <w:rPr>
                <w:noProof/>
                <w:webHidden/>
              </w:rPr>
              <w:t>10</w:t>
            </w:r>
            <w:r w:rsidR="00A73F7A">
              <w:rPr>
                <w:noProof/>
                <w:webHidden/>
              </w:rPr>
              <w:fldChar w:fldCharType="end"/>
            </w:r>
          </w:hyperlink>
        </w:p>
        <w:p w14:paraId="0E46897D" w14:textId="7BBE918E"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13" w:history="1">
            <w:r w:rsidR="00A73F7A" w:rsidRPr="00FE023C">
              <w:rPr>
                <w:rStyle w:val="ab"/>
              </w:rPr>
              <w:t>1.2. Цифровізація й гейміфікація та їх роль в освітньому процесі</w:t>
            </w:r>
            <w:r w:rsidR="00A73F7A">
              <w:rPr>
                <w:noProof/>
                <w:webHidden/>
              </w:rPr>
              <w:tab/>
            </w:r>
            <w:r w:rsidR="00A73F7A">
              <w:rPr>
                <w:noProof/>
                <w:webHidden/>
              </w:rPr>
              <w:fldChar w:fldCharType="begin"/>
            </w:r>
            <w:r w:rsidR="00A73F7A">
              <w:rPr>
                <w:noProof/>
                <w:webHidden/>
              </w:rPr>
              <w:instrText xml:space="preserve"> PAGEREF _Toc169307513 \h </w:instrText>
            </w:r>
            <w:r w:rsidR="00A73F7A">
              <w:rPr>
                <w:noProof/>
                <w:webHidden/>
              </w:rPr>
            </w:r>
            <w:r w:rsidR="00A73F7A">
              <w:rPr>
                <w:noProof/>
                <w:webHidden/>
              </w:rPr>
              <w:fldChar w:fldCharType="separate"/>
            </w:r>
            <w:r w:rsidR="00200525">
              <w:rPr>
                <w:noProof/>
                <w:webHidden/>
              </w:rPr>
              <w:t>12</w:t>
            </w:r>
            <w:r w:rsidR="00A73F7A">
              <w:rPr>
                <w:noProof/>
                <w:webHidden/>
              </w:rPr>
              <w:fldChar w:fldCharType="end"/>
            </w:r>
          </w:hyperlink>
        </w:p>
        <w:p w14:paraId="43153070" w14:textId="160978CE"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14" w:history="1">
            <w:r w:rsidR="00A73F7A" w:rsidRPr="00FE023C">
              <w:rPr>
                <w:rStyle w:val="ab"/>
              </w:rPr>
              <w:t>1.3. Основні проблеми навчання основам програмування</w:t>
            </w:r>
            <w:r w:rsidR="00A73F7A">
              <w:rPr>
                <w:noProof/>
                <w:webHidden/>
              </w:rPr>
              <w:tab/>
            </w:r>
            <w:r w:rsidR="00A73F7A">
              <w:rPr>
                <w:noProof/>
                <w:webHidden/>
              </w:rPr>
              <w:fldChar w:fldCharType="begin"/>
            </w:r>
            <w:r w:rsidR="00A73F7A">
              <w:rPr>
                <w:noProof/>
                <w:webHidden/>
              </w:rPr>
              <w:instrText xml:space="preserve"> PAGEREF _Toc169307514 \h </w:instrText>
            </w:r>
            <w:r w:rsidR="00A73F7A">
              <w:rPr>
                <w:noProof/>
                <w:webHidden/>
              </w:rPr>
            </w:r>
            <w:r w:rsidR="00A73F7A">
              <w:rPr>
                <w:noProof/>
                <w:webHidden/>
              </w:rPr>
              <w:fldChar w:fldCharType="separate"/>
            </w:r>
            <w:r w:rsidR="00200525">
              <w:rPr>
                <w:noProof/>
                <w:webHidden/>
              </w:rPr>
              <w:t>14</w:t>
            </w:r>
            <w:r w:rsidR="00A73F7A">
              <w:rPr>
                <w:noProof/>
                <w:webHidden/>
              </w:rPr>
              <w:fldChar w:fldCharType="end"/>
            </w:r>
          </w:hyperlink>
        </w:p>
        <w:p w14:paraId="1EF02317" w14:textId="45FBE116"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15" w:history="1">
            <w:r w:rsidR="00A73F7A" w:rsidRPr="00FE023C">
              <w:rPr>
                <w:rStyle w:val="ab"/>
              </w:rPr>
              <w:t>1.4. Навчання основам програмування в ігровій манері</w:t>
            </w:r>
            <w:r w:rsidR="00A73F7A">
              <w:rPr>
                <w:noProof/>
                <w:webHidden/>
              </w:rPr>
              <w:tab/>
            </w:r>
            <w:r w:rsidR="00A73F7A">
              <w:rPr>
                <w:noProof/>
                <w:webHidden/>
              </w:rPr>
              <w:fldChar w:fldCharType="begin"/>
            </w:r>
            <w:r w:rsidR="00A73F7A">
              <w:rPr>
                <w:noProof/>
                <w:webHidden/>
              </w:rPr>
              <w:instrText xml:space="preserve"> PAGEREF _Toc169307515 \h </w:instrText>
            </w:r>
            <w:r w:rsidR="00A73F7A">
              <w:rPr>
                <w:noProof/>
                <w:webHidden/>
              </w:rPr>
            </w:r>
            <w:r w:rsidR="00A73F7A">
              <w:rPr>
                <w:noProof/>
                <w:webHidden/>
              </w:rPr>
              <w:fldChar w:fldCharType="separate"/>
            </w:r>
            <w:r w:rsidR="00200525">
              <w:rPr>
                <w:noProof/>
                <w:webHidden/>
              </w:rPr>
              <w:t>17</w:t>
            </w:r>
            <w:r w:rsidR="00A73F7A">
              <w:rPr>
                <w:noProof/>
                <w:webHidden/>
              </w:rPr>
              <w:fldChar w:fldCharType="end"/>
            </w:r>
          </w:hyperlink>
        </w:p>
        <w:p w14:paraId="7D7EDA21" w14:textId="1C5A77B3"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16" w:history="1">
            <w:r w:rsidR="00A73F7A" w:rsidRPr="00FE023C">
              <w:rPr>
                <w:rStyle w:val="ab"/>
              </w:rPr>
              <w:t>1.5. Висновки до розділу</w:t>
            </w:r>
            <w:r w:rsidR="00A73F7A">
              <w:rPr>
                <w:noProof/>
                <w:webHidden/>
              </w:rPr>
              <w:tab/>
            </w:r>
            <w:r w:rsidR="00A73F7A">
              <w:rPr>
                <w:noProof/>
                <w:webHidden/>
              </w:rPr>
              <w:fldChar w:fldCharType="begin"/>
            </w:r>
            <w:r w:rsidR="00A73F7A">
              <w:rPr>
                <w:noProof/>
                <w:webHidden/>
              </w:rPr>
              <w:instrText xml:space="preserve"> PAGEREF _Toc169307516 \h </w:instrText>
            </w:r>
            <w:r w:rsidR="00A73F7A">
              <w:rPr>
                <w:noProof/>
                <w:webHidden/>
              </w:rPr>
            </w:r>
            <w:r w:rsidR="00A73F7A">
              <w:rPr>
                <w:noProof/>
                <w:webHidden/>
              </w:rPr>
              <w:fldChar w:fldCharType="separate"/>
            </w:r>
            <w:r w:rsidR="00200525">
              <w:rPr>
                <w:noProof/>
                <w:webHidden/>
              </w:rPr>
              <w:t>21</w:t>
            </w:r>
            <w:r w:rsidR="00A73F7A">
              <w:rPr>
                <w:noProof/>
                <w:webHidden/>
              </w:rPr>
              <w:fldChar w:fldCharType="end"/>
            </w:r>
          </w:hyperlink>
        </w:p>
        <w:p w14:paraId="06832DB6" w14:textId="2F4A609E" w:rsidR="00A73F7A" w:rsidRDefault="003209F6">
          <w:pPr>
            <w:pStyle w:val="11"/>
            <w:rPr>
              <w:rFonts w:asciiTheme="minorHAnsi" w:eastAsiaTheme="minorEastAsia" w:hAnsiTheme="minorHAnsi" w:cstheme="minorBidi"/>
              <w:b w:val="0"/>
              <w:noProof/>
              <w:kern w:val="2"/>
              <w:sz w:val="22"/>
              <w:szCs w:val="22"/>
              <w:lang w:val="en-US" w:eastAsia="en-US"/>
              <w14:ligatures w14:val="standardContextual"/>
            </w:rPr>
          </w:pPr>
          <w:hyperlink w:anchor="_Toc169307517" w:history="1">
            <w:r w:rsidR="00A73F7A" w:rsidRPr="00FE023C">
              <w:rPr>
                <w:rStyle w:val="ab"/>
              </w:rPr>
              <w:t>РОЗДІЛ 2. ВИБІР ТЕХНОЛОГІЙ РОЗРОБКИ ПРОЕКТУ</w:t>
            </w:r>
            <w:r w:rsidR="00A73F7A">
              <w:rPr>
                <w:noProof/>
                <w:webHidden/>
              </w:rPr>
              <w:tab/>
            </w:r>
            <w:r w:rsidR="00A73F7A">
              <w:rPr>
                <w:noProof/>
                <w:webHidden/>
              </w:rPr>
              <w:fldChar w:fldCharType="begin"/>
            </w:r>
            <w:r w:rsidR="00A73F7A">
              <w:rPr>
                <w:noProof/>
                <w:webHidden/>
              </w:rPr>
              <w:instrText xml:space="preserve"> PAGEREF _Toc169307517 \h </w:instrText>
            </w:r>
            <w:r w:rsidR="00A73F7A">
              <w:rPr>
                <w:noProof/>
                <w:webHidden/>
              </w:rPr>
            </w:r>
            <w:r w:rsidR="00A73F7A">
              <w:rPr>
                <w:noProof/>
                <w:webHidden/>
              </w:rPr>
              <w:fldChar w:fldCharType="separate"/>
            </w:r>
            <w:r w:rsidR="00200525">
              <w:rPr>
                <w:noProof/>
                <w:webHidden/>
              </w:rPr>
              <w:t>22</w:t>
            </w:r>
            <w:r w:rsidR="00A73F7A">
              <w:rPr>
                <w:noProof/>
                <w:webHidden/>
              </w:rPr>
              <w:fldChar w:fldCharType="end"/>
            </w:r>
          </w:hyperlink>
        </w:p>
        <w:p w14:paraId="717D4D32" w14:textId="0D9361DF"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18" w:history="1">
            <w:r w:rsidR="00A73F7A" w:rsidRPr="00FE023C">
              <w:rPr>
                <w:rStyle w:val="ab"/>
              </w:rPr>
              <w:t>2.1. Постановка завдання на дипломну роботу</w:t>
            </w:r>
            <w:r w:rsidR="00A73F7A">
              <w:rPr>
                <w:noProof/>
                <w:webHidden/>
              </w:rPr>
              <w:tab/>
            </w:r>
            <w:r w:rsidR="00A73F7A">
              <w:rPr>
                <w:noProof/>
                <w:webHidden/>
              </w:rPr>
              <w:fldChar w:fldCharType="begin"/>
            </w:r>
            <w:r w:rsidR="00A73F7A">
              <w:rPr>
                <w:noProof/>
                <w:webHidden/>
              </w:rPr>
              <w:instrText xml:space="preserve"> PAGEREF _Toc169307518 \h </w:instrText>
            </w:r>
            <w:r w:rsidR="00A73F7A">
              <w:rPr>
                <w:noProof/>
                <w:webHidden/>
              </w:rPr>
            </w:r>
            <w:r w:rsidR="00A73F7A">
              <w:rPr>
                <w:noProof/>
                <w:webHidden/>
              </w:rPr>
              <w:fldChar w:fldCharType="separate"/>
            </w:r>
            <w:r w:rsidR="00200525">
              <w:rPr>
                <w:noProof/>
                <w:webHidden/>
              </w:rPr>
              <w:t>22</w:t>
            </w:r>
            <w:r w:rsidR="00A73F7A">
              <w:rPr>
                <w:noProof/>
                <w:webHidden/>
              </w:rPr>
              <w:fldChar w:fldCharType="end"/>
            </w:r>
          </w:hyperlink>
        </w:p>
        <w:p w14:paraId="6F076C33" w14:textId="28C8662C"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19" w:history="1">
            <w:r w:rsidR="00A73F7A" w:rsidRPr="00FE023C">
              <w:rPr>
                <w:rStyle w:val="ab"/>
              </w:rPr>
              <w:t>2.2. Характеристика популярних ігрових рушіїв</w:t>
            </w:r>
            <w:r w:rsidR="00A73F7A">
              <w:rPr>
                <w:noProof/>
                <w:webHidden/>
              </w:rPr>
              <w:tab/>
            </w:r>
            <w:r w:rsidR="00A73F7A">
              <w:rPr>
                <w:noProof/>
                <w:webHidden/>
              </w:rPr>
              <w:fldChar w:fldCharType="begin"/>
            </w:r>
            <w:r w:rsidR="00A73F7A">
              <w:rPr>
                <w:noProof/>
                <w:webHidden/>
              </w:rPr>
              <w:instrText xml:space="preserve"> PAGEREF _Toc169307519 \h </w:instrText>
            </w:r>
            <w:r w:rsidR="00A73F7A">
              <w:rPr>
                <w:noProof/>
                <w:webHidden/>
              </w:rPr>
            </w:r>
            <w:r w:rsidR="00A73F7A">
              <w:rPr>
                <w:noProof/>
                <w:webHidden/>
              </w:rPr>
              <w:fldChar w:fldCharType="separate"/>
            </w:r>
            <w:r w:rsidR="00200525">
              <w:rPr>
                <w:noProof/>
                <w:webHidden/>
              </w:rPr>
              <w:t>24</w:t>
            </w:r>
            <w:r w:rsidR="00A73F7A">
              <w:rPr>
                <w:noProof/>
                <w:webHidden/>
              </w:rPr>
              <w:fldChar w:fldCharType="end"/>
            </w:r>
          </w:hyperlink>
        </w:p>
        <w:p w14:paraId="0ACED63E" w14:textId="63053D39"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0" w:history="1">
            <w:r w:rsidR="00A73F7A" w:rsidRPr="00FE023C">
              <w:rPr>
                <w:rStyle w:val="ab"/>
              </w:rPr>
              <w:t>2.3. Вибір критеріїв порівняння популярних ігрових рушіїв</w:t>
            </w:r>
            <w:r w:rsidR="00A73F7A">
              <w:rPr>
                <w:noProof/>
                <w:webHidden/>
              </w:rPr>
              <w:tab/>
            </w:r>
            <w:r w:rsidR="00A73F7A">
              <w:rPr>
                <w:noProof/>
                <w:webHidden/>
              </w:rPr>
              <w:fldChar w:fldCharType="begin"/>
            </w:r>
            <w:r w:rsidR="00A73F7A">
              <w:rPr>
                <w:noProof/>
                <w:webHidden/>
              </w:rPr>
              <w:instrText xml:space="preserve"> PAGEREF _Toc169307520 \h </w:instrText>
            </w:r>
            <w:r w:rsidR="00A73F7A">
              <w:rPr>
                <w:noProof/>
                <w:webHidden/>
              </w:rPr>
            </w:r>
            <w:r w:rsidR="00A73F7A">
              <w:rPr>
                <w:noProof/>
                <w:webHidden/>
              </w:rPr>
              <w:fldChar w:fldCharType="separate"/>
            </w:r>
            <w:r w:rsidR="00200525">
              <w:rPr>
                <w:noProof/>
                <w:webHidden/>
              </w:rPr>
              <w:t>27</w:t>
            </w:r>
            <w:r w:rsidR="00A73F7A">
              <w:rPr>
                <w:noProof/>
                <w:webHidden/>
              </w:rPr>
              <w:fldChar w:fldCharType="end"/>
            </w:r>
          </w:hyperlink>
        </w:p>
        <w:p w14:paraId="3BFDC9C9" w14:textId="43741106"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1" w:history="1">
            <w:r w:rsidR="00A73F7A" w:rsidRPr="00FE023C">
              <w:rPr>
                <w:rStyle w:val="ab"/>
              </w:rPr>
              <w:t>2.4. Висновки до розділу</w:t>
            </w:r>
            <w:r w:rsidR="00A73F7A">
              <w:rPr>
                <w:noProof/>
                <w:webHidden/>
              </w:rPr>
              <w:tab/>
            </w:r>
            <w:r w:rsidR="00A73F7A">
              <w:rPr>
                <w:noProof/>
                <w:webHidden/>
              </w:rPr>
              <w:fldChar w:fldCharType="begin"/>
            </w:r>
            <w:r w:rsidR="00A73F7A">
              <w:rPr>
                <w:noProof/>
                <w:webHidden/>
              </w:rPr>
              <w:instrText xml:space="preserve"> PAGEREF _Toc169307521 \h </w:instrText>
            </w:r>
            <w:r w:rsidR="00A73F7A">
              <w:rPr>
                <w:noProof/>
                <w:webHidden/>
              </w:rPr>
            </w:r>
            <w:r w:rsidR="00A73F7A">
              <w:rPr>
                <w:noProof/>
                <w:webHidden/>
              </w:rPr>
              <w:fldChar w:fldCharType="separate"/>
            </w:r>
            <w:r w:rsidR="00200525">
              <w:rPr>
                <w:noProof/>
                <w:webHidden/>
              </w:rPr>
              <w:t>29</w:t>
            </w:r>
            <w:r w:rsidR="00A73F7A">
              <w:rPr>
                <w:noProof/>
                <w:webHidden/>
              </w:rPr>
              <w:fldChar w:fldCharType="end"/>
            </w:r>
          </w:hyperlink>
        </w:p>
        <w:p w14:paraId="123305E1" w14:textId="516291A8" w:rsidR="00A73F7A" w:rsidRDefault="003209F6">
          <w:pPr>
            <w:pStyle w:val="11"/>
            <w:rPr>
              <w:rFonts w:asciiTheme="minorHAnsi" w:eastAsiaTheme="minorEastAsia" w:hAnsiTheme="minorHAnsi" w:cstheme="minorBidi"/>
              <w:b w:val="0"/>
              <w:noProof/>
              <w:kern w:val="2"/>
              <w:sz w:val="22"/>
              <w:szCs w:val="22"/>
              <w:lang w:val="en-US" w:eastAsia="en-US"/>
              <w14:ligatures w14:val="standardContextual"/>
            </w:rPr>
          </w:pPr>
          <w:hyperlink w:anchor="_Toc169307522" w:history="1">
            <w:r w:rsidR="00A73F7A" w:rsidRPr="00FE023C">
              <w:rPr>
                <w:rStyle w:val="ab"/>
                <w:caps/>
              </w:rPr>
              <w:t>РОЗДІЛ 3. РЕАЛІЗАЦІЯ ПРОГРАМНИХ МОДУЛІВ</w:t>
            </w:r>
            <w:r w:rsidR="00A73F7A">
              <w:rPr>
                <w:noProof/>
                <w:webHidden/>
              </w:rPr>
              <w:tab/>
            </w:r>
            <w:r w:rsidR="00A73F7A">
              <w:rPr>
                <w:noProof/>
                <w:webHidden/>
              </w:rPr>
              <w:fldChar w:fldCharType="begin"/>
            </w:r>
            <w:r w:rsidR="00A73F7A">
              <w:rPr>
                <w:noProof/>
                <w:webHidden/>
              </w:rPr>
              <w:instrText xml:space="preserve"> PAGEREF _Toc169307522 \h </w:instrText>
            </w:r>
            <w:r w:rsidR="00A73F7A">
              <w:rPr>
                <w:noProof/>
                <w:webHidden/>
              </w:rPr>
            </w:r>
            <w:r w:rsidR="00A73F7A">
              <w:rPr>
                <w:noProof/>
                <w:webHidden/>
              </w:rPr>
              <w:fldChar w:fldCharType="separate"/>
            </w:r>
            <w:r w:rsidR="00200525">
              <w:rPr>
                <w:noProof/>
                <w:webHidden/>
              </w:rPr>
              <w:t>31</w:t>
            </w:r>
            <w:r w:rsidR="00A73F7A">
              <w:rPr>
                <w:noProof/>
                <w:webHidden/>
              </w:rPr>
              <w:fldChar w:fldCharType="end"/>
            </w:r>
          </w:hyperlink>
        </w:p>
        <w:p w14:paraId="4A7544C1" w14:textId="7969EBA0"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3" w:history="1">
            <w:r w:rsidR="00A73F7A" w:rsidRPr="00FE023C">
              <w:rPr>
                <w:rStyle w:val="ab"/>
              </w:rPr>
              <w:t>3.1. Встановлення програмних засобів та ініціалізація проекту</w:t>
            </w:r>
            <w:r w:rsidR="00A73F7A">
              <w:rPr>
                <w:noProof/>
                <w:webHidden/>
              </w:rPr>
              <w:tab/>
            </w:r>
            <w:r w:rsidR="00A73F7A">
              <w:rPr>
                <w:noProof/>
                <w:webHidden/>
              </w:rPr>
              <w:fldChar w:fldCharType="begin"/>
            </w:r>
            <w:r w:rsidR="00A73F7A">
              <w:rPr>
                <w:noProof/>
                <w:webHidden/>
              </w:rPr>
              <w:instrText xml:space="preserve"> PAGEREF _Toc169307523 \h </w:instrText>
            </w:r>
            <w:r w:rsidR="00A73F7A">
              <w:rPr>
                <w:noProof/>
                <w:webHidden/>
              </w:rPr>
            </w:r>
            <w:r w:rsidR="00A73F7A">
              <w:rPr>
                <w:noProof/>
                <w:webHidden/>
              </w:rPr>
              <w:fldChar w:fldCharType="separate"/>
            </w:r>
            <w:r w:rsidR="00200525">
              <w:rPr>
                <w:noProof/>
                <w:webHidden/>
              </w:rPr>
              <w:t>31</w:t>
            </w:r>
            <w:r w:rsidR="00A73F7A">
              <w:rPr>
                <w:noProof/>
                <w:webHidden/>
              </w:rPr>
              <w:fldChar w:fldCharType="end"/>
            </w:r>
          </w:hyperlink>
        </w:p>
        <w:p w14:paraId="0FDB8CEA" w14:textId="50583CBF"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4" w:history="1">
            <w:r w:rsidR="00A73F7A" w:rsidRPr="00FE023C">
              <w:rPr>
                <w:rStyle w:val="ab"/>
              </w:rPr>
              <w:t>3.2. Створення та редагування сцен</w:t>
            </w:r>
            <w:r w:rsidR="00A73F7A">
              <w:rPr>
                <w:noProof/>
                <w:webHidden/>
              </w:rPr>
              <w:tab/>
            </w:r>
            <w:r w:rsidR="00A73F7A">
              <w:rPr>
                <w:noProof/>
                <w:webHidden/>
              </w:rPr>
              <w:fldChar w:fldCharType="begin"/>
            </w:r>
            <w:r w:rsidR="00A73F7A">
              <w:rPr>
                <w:noProof/>
                <w:webHidden/>
              </w:rPr>
              <w:instrText xml:space="preserve"> PAGEREF _Toc169307524 \h </w:instrText>
            </w:r>
            <w:r w:rsidR="00A73F7A">
              <w:rPr>
                <w:noProof/>
                <w:webHidden/>
              </w:rPr>
            </w:r>
            <w:r w:rsidR="00A73F7A">
              <w:rPr>
                <w:noProof/>
                <w:webHidden/>
              </w:rPr>
              <w:fldChar w:fldCharType="separate"/>
            </w:r>
            <w:r w:rsidR="00200525">
              <w:rPr>
                <w:noProof/>
                <w:webHidden/>
              </w:rPr>
              <w:t>36</w:t>
            </w:r>
            <w:r w:rsidR="00A73F7A">
              <w:rPr>
                <w:noProof/>
                <w:webHidden/>
              </w:rPr>
              <w:fldChar w:fldCharType="end"/>
            </w:r>
          </w:hyperlink>
        </w:p>
        <w:p w14:paraId="74B99697" w14:textId="1D3424D1"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5" w:history="1">
            <w:r w:rsidR="00A73F7A" w:rsidRPr="00FE023C">
              <w:rPr>
                <w:rStyle w:val="ab"/>
              </w:rPr>
              <w:t>3.3. Створення сценаріїв на мові програмування GDScript</w:t>
            </w:r>
            <w:r w:rsidR="00A73F7A">
              <w:rPr>
                <w:noProof/>
                <w:webHidden/>
              </w:rPr>
              <w:tab/>
            </w:r>
            <w:r w:rsidR="00A73F7A">
              <w:rPr>
                <w:noProof/>
                <w:webHidden/>
              </w:rPr>
              <w:fldChar w:fldCharType="begin"/>
            </w:r>
            <w:r w:rsidR="00A73F7A">
              <w:rPr>
                <w:noProof/>
                <w:webHidden/>
              </w:rPr>
              <w:instrText xml:space="preserve"> PAGEREF _Toc169307525 \h </w:instrText>
            </w:r>
            <w:r w:rsidR="00A73F7A">
              <w:rPr>
                <w:noProof/>
                <w:webHidden/>
              </w:rPr>
            </w:r>
            <w:r w:rsidR="00A73F7A">
              <w:rPr>
                <w:noProof/>
                <w:webHidden/>
              </w:rPr>
              <w:fldChar w:fldCharType="separate"/>
            </w:r>
            <w:r w:rsidR="00200525">
              <w:rPr>
                <w:noProof/>
                <w:webHidden/>
              </w:rPr>
              <w:t>39</w:t>
            </w:r>
            <w:r w:rsidR="00A73F7A">
              <w:rPr>
                <w:noProof/>
                <w:webHidden/>
              </w:rPr>
              <w:fldChar w:fldCharType="end"/>
            </w:r>
          </w:hyperlink>
        </w:p>
        <w:p w14:paraId="0ED317CB" w14:textId="4C538AF8"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6" w:history="1">
            <w:r w:rsidR="00A73F7A" w:rsidRPr="00FE023C">
              <w:rPr>
                <w:rStyle w:val="ab"/>
              </w:rPr>
              <w:t>3.4. Розроблення алгоритму парсингу користувацьких сценаріїв</w:t>
            </w:r>
            <w:r w:rsidR="00A73F7A">
              <w:rPr>
                <w:noProof/>
                <w:webHidden/>
              </w:rPr>
              <w:tab/>
            </w:r>
            <w:r w:rsidR="00A73F7A">
              <w:rPr>
                <w:noProof/>
                <w:webHidden/>
              </w:rPr>
              <w:fldChar w:fldCharType="begin"/>
            </w:r>
            <w:r w:rsidR="00A73F7A">
              <w:rPr>
                <w:noProof/>
                <w:webHidden/>
              </w:rPr>
              <w:instrText xml:space="preserve"> PAGEREF _Toc169307526 \h </w:instrText>
            </w:r>
            <w:r w:rsidR="00A73F7A">
              <w:rPr>
                <w:noProof/>
                <w:webHidden/>
              </w:rPr>
            </w:r>
            <w:r w:rsidR="00A73F7A">
              <w:rPr>
                <w:noProof/>
                <w:webHidden/>
              </w:rPr>
              <w:fldChar w:fldCharType="separate"/>
            </w:r>
            <w:r w:rsidR="00200525">
              <w:rPr>
                <w:noProof/>
                <w:webHidden/>
              </w:rPr>
              <w:t>43</w:t>
            </w:r>
            <w:r w:rsidR="00A73F7A">
              <w:rPr>
                <w:noProof/>
                <w:webHidden/>
              </w:rPr>
              <w:fldChar w:fldCharType="end"/>
            </w:r>
          </w:hyperlink>
        </w:p>
        <w:p w14:paraId="534480D1" w14:textId="77D7240C"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7" w:history="1">
            <w:r w:rsidR="00A73F7A" w:rsidRPr="00FE023C">
              <w:rPr>
                <w:rStyle w:val="ab"/>
              </w:rPr>
              <w:t>3.5. Розроблення алгоритму згортання структур коду</w:t>
            </w:r>
            <w:r w:rsidR="00A73F7A">
              <w:rPr>
                <w:noProof/>
                <w:webHidden/>
              </w:rPr>
              <w:tab/>
            </w:r>
            <w:r w:rsidR="00A73F7A">
              <w:rPr>
                <w:noProof/>
                <w:webHidden/>
              </w:rPr>
              <w:fldChar w:fldCharType="begin"/>
            </w:r>
            <w:r w:rsidR="00A73F7A">
              <w:rPr>
                <w:noProof/>
                <w:webHidden/>
              </w:rPr>
              <w:instrText xml:space="preserve"> PAGEREF _Toc169307527 \h </w:instrText>
            </w:r>
            <w:r w:rsidR="00A73F7A">
              <w:rPr>
                <w:noProof/>
                <w:webHidden/>
              </w:rPr>
            </w:r>
            <w:r w:rsidR="00A73F7A">
              <w:rPr>
                <w:noProof/>
                <w:webHidden/>
              </w:rPr>
              <w:fldChar w:fldCharType="separate"/>
            </w:r>
            <w:r w:rsidR="00200525">
              <w:rPr>
                <w:noProof/>
                <w:webHidden/>
              </w:rPr>
              <w:t>45</w:t>
            </w:r>
            <w:r w:rsidR="00A73F7A">
              <w:rPr>
                <w:noProof/>
                <w:webHidden/>
              </w:rPr>
              <w:fldChar w:fldCharType="end"/>
            </w:r>
          </w:hyperlink>
        </w:p>
        <w:p w14:paraId="060EA301" w14:textId="69C89763"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8" w:history="1">
            <w:r w:rsidR="00A73F7A" w:rsidRPr="00FE023C">
              <w:rPr>
                <w:rStyle w:val="ab"/>
              </w:rPr>
              <w:t>3.6. Розроблення алгоритму інтерпретування</w:t>
            </w:r>
            <w:r w:rsidR="00A73F7A">
              <w:rPr>
                <w:noProof/>
                <w:webHidden/>
              </w:rPr>
              <w:tab/>
            </w:r>
            <w:r w:rsidR="00A73F7A">
              <w:rPr>
                <w:noProof/>
                <w:webHidden/>
              </w:rPr>
              <w:fldChar w:fldCharType="begin"/>
            </w:r>
            <w:r w:rsidR="00A73F7A">
              <w:rPr>
                <w:noProof/>
                <w:webHidden/>
              </w:rPr>
              <w:instrText xml:space="preserve"> PAGEREF _Toc169307528 \h </w:instrText>
            </w:r>
            <w:r w:rsidR="00A73F7A">
              <w:rPr>
                <w:noProof/>
                <w:webHidden/>
              </w:rPr>
            </w:r>
            <w:r w:rsidR="00A73F7A">
              <w:rPr>
                <w:noProof/>
                <w:webHidden/>
              </w:rPr>
              <w:fldChar w:fldCharType="separate"/>
            </w:r>
            <w:r w:rsidR="00200525">
              <w:rPr>
                <w:noProof/>
                <w:webHidden/>
              </w:rPr>
              <w:t>47</w:t>
            </w:r>
            <w:r w:rsidR="00A73F7A">
              <w:rPr>
                <w:noProof/>
                <w:webHidden/>
              </w:rPr>
              <w:fldChar w:fldCharType="end"/>
            </w:r>
          </w:hyperlink>
        </w:p>
        <w:p w14:paraId="7A8FFF01" w14:textId="626C8D21" w:rsidR="00A73F7A" w:rsidRDefault="003209F6">
          <w:pPr>
            <w:pStyle w:val="21"/>
            <w:tabs>
              <w:tab w:val="right" w:leader="dot" w:pos="9628"/>
            </w:tabs>
            <w:rPr>
              <w:rFonts w:asciiTheme="minorHAnsi" w:eastAsiaTheme="minorEastAsia" w:hAnsiTheme="minorHAnsi" w:cstheme="minorBidi"/>
              <w:noProof/>
              <w:kern w:val="2"/>
              <w:sz w:val="22"/>
              <w:szCs w:val="22"/>
              <w:lang w:val="en-US" w:eastAsia="en-US"/>
              <w14:ligatures w14:val="standardContextual"/>
            </w:rPr>
          </w:pPr>
          <w:hyperlink w:anchor="_Toc169307529" w:history="1">
            <w:r w:rsidR="00A73F7A" w:rsidRPr="00FE023C">
              <w:rPr>
                <w:rStyle w:val="ab"/>
              </w:rPr>
              <w:t>3.7. Висновки до розділу</w:t>
            </w:r>
            <w:r w:rsidR="00A73F7A">
              <w:rPr>
                <w:noProof/>
                <w:webHidden/>
              </w:rPr>
              <w:tab/>
            </w:r>
            <w:r w:rsidR="00A73F7A">
              <w:rPr>
                <w:noProof/>
                <w:webHidden/>
              </w:rPr>
              <w:fldChar w:fldCharType="begin"/>
            </w:r>
            <w:r w:rsidR="00A73F7A">
              <w:rPr>
                <w:noProof/>
                <w:webHidden/>
              </w:rPr>
              <w:instrText xml:space="preserve"> PAGEREF _Toc169307529 \h </w:instrText>
            </w:r>
            <w:r w:rsidR="00A73F7A">
              <w:rPr>
                <w:noProof/>
                <w:webHidden/>
              </w:rPr>
            </w:r>
            <w:r w:rsidR="00A73F7A">
              <w:rPr>
                <w:noProof/>
                <w:webHidden/>
              </w:rPr>
              <w:fldChar w:fldCharType="separate"/>
            </w:r>
            <w:r w:rsidR="00200525">
              <w:rPr>
                <w:noProof/>
                <w:webHidden/>
              </w:rPr>
              <w:t>51</w:t>
            </w:r>
            <w:r w:rsidR="00A73F7A">
              <w:rPr>
                <w:noProof/>
                <w:webHidden/>
              </w:rPr>
              <w:fldChar w:fldCharType="end"/>
            </w:r>
          </w:hyperlink>
        </w:p>
        <w:p w14:paraId="0136B890" w14:textId="38856C39" w:rsidR="00A73F7A" w:rsidRDefault="003209F6">
          <w:pPr>
            <w:pStyle w:val="11"/>
            <w:rPr>
              <w:rFonts w:asciiTheme="minorHAnsi" w:eastAsiaTheme="minorEastAsia" w:hAnsiTheme="minorHAnsi" w:cstheme="minorBidi"/>
              <w:b w:val="0"/>
              <w:noProof/>
              <w:kern w:val="2"/>
              <w:sz w:val="22"/>
              <w:szCs w:val="22"/>
              <w:lang w:val="en-US" w:eastAsia="en-US"/>
              <w14:ligatures w14:val="standardContextual"/>
            </w:rPr>
          </w:pPr>
          <w:hyperlink w:anchor="_Toc169307530" w:history="1">
            <w:r w:rsidR="00A73F7A" w:rsidRPr="00FE023C">
              <w:rPr>
                <w:rStyle w:val="ab"/>
              </w:rPr>
              <w:t>ВИСНОВКИ</w:t>
            </w:r>
            <w:r w:rsidR="00A73F7A">
              <w:rPr>
                <w:noProof/>
                <w:webHidden/>
              </w:rPr>
              <w:tab/>
            </w:r>
            <w:r w:rsidR="00A73F7A">
              <w:rPr>
                <w:noProof/>
                <w:webHidden/>
              </w:rPr>
              <w:fldChar w:fldCharType="begin"/>
            </w:r>
            <w:r w:rsidR="00A73F7A">
              <w:rPr>
                <w:noProof/>
                <w:webHidden/>
              </w:rPr>
              <w:instrText xml:space="preserve"> PAGEREF _Toc169307530 \h </w:instrText>
            </w:r>
            <w:r w:rsidR="00A73F7A">
              <w:rPr>
                <w:noProof/>
                <w:webHidden/>
              </w:rPr>
            </w:r>
            <w:r w:rsidR="00A73F7A">
              <w:rPr>
                <w:noProof/>
                <w:webHidden/>
              </w:rPr>
              <w:fldChar w:fldCharType="separate"/>
            </w:r>
            <w:r w:rsidR="00200525">
              <w:rPr>
                <w:noProof/>
                <w:webHidden/>
              </w:rPr>
              <w:t>53</w:t>
            </w:r>
            <w:r w:rsidR="00A73F7A">
              <w:rPr>
                <w:noProof/>
                <w:webHidden/>
              </w:rPr>
              <w:fldChar w:fldCharType="end"/>
            </w:r>
          </w:hyperlink>
        </w:p>
        <w:p w14:paraId="2B530EB5" w14:textId="14D8258D" w:rsidR="00A73F7A" w:rsidRDefault="003209F6">
          <w:pPr>
            <w:pStyle w:val="11"/>
            <w:rPr>
              <w:rFonts w:asciiTheme="minorHAnsi" w:eastAsiaTheme="minorEastAsia" w:hAnsiTheme="minorHAnsi" w:cstheme="minorBidi"/>
              <w:b w:val="0"/>
              <w:noProof/>
              <w:kern w:val="2"/>
              <w:sz w:val="22"/>
              <w:szCs w:val="22"/>
              <w:lang w:val="en-US" w:eastAsia="en-US"/>
              <w14:ligatures w14:val="standardContextual"/>
            </w:rPr>
          </w:pPr>
          <w:hyperlink w:anchor="_Toc169307531" w:history="1">
            <w:r w:rsidR="00A73F7A" w:rsidRPr="00FE023C">
              <w:rPr>
                <w:rStyle w:val="ab"/>
              </w:rPr>
              <w:t>СПИСОК ВИКОРИСТАНИХ ДЖЕРЕЛ</w:t>
            </w:r>
            <w:r w:rsidR="00A73F7A">
              <w:rPr>
                <w:noProof/>
                <w:webHidden/>
              </w:rPr>
              <w:tab/>
            </w:r>
            <w:r w:rsidR="00A73F7A">
              <w:rPr>
                <w:noProof/>
                <w:webHidden/>
              </w:rPr>
              <w:fldChar w:fldCharType="begin"/>
            </w:r>
            <w:r w:rsidR="00A73F7A">
              <w:rPr>
                <w:noProof/>
                <w:webHidden/>
              </w:rPr>
              <w:instrText xml:space="preserve"> PAGEREF _Toc169307531 \h </w:instrText>
            </w:r>
            <w:r w:rsidR="00A73F7A">
              <w:rPr>
                <w:noProof/>
                <w:webHidden/>
              </w:rPr>
            </w:r>
            <w:r w:rsidR="00A73F7A">
              <w:rPr>
                <w:noProof/>
                <w:webHidden/>
              </w:rPr>
              <w:fldChar w:fldCharType="separate"/>
            </w:r>
            <w:r w:rsidR="00200525">
              <w:rPr>
                <w:noProof/>
                <w:webHidden/>
              </w:rPr>
              <w:t>54</w:t>
            </w:r>
            <w:r w:rsidR="00A73F7A">
              <w:rPr>
                <w:noProof/>
                <w:webHidden/>
              </w:rPr>
              <w:fldChar w:fldCharType="end"/>
            </w:r>
          </w:hyperlink>
        </w:p>
        <w:p w14:paraId="2C67F78B" w14:textId="2F027B45" w:rsidR="00A73F7A" w:rsidRDefault="003209F6">
          <w:pPr>
            <w:pStyle w:val="11"/>
            <w:rPr>
              <w:rFonts w:asciiTheme="minorHAnsi" w:eastAsiaTheme="minorEastAsia" w:hAnsiTheme="minorHAnsi" w:cstheme="minorBidi"/>
              <w:b w:val="0"/>
              <w:noProof/>
              <w:kern w:val="2"/>
              <w:sz w:val="22"/>
              <w:szCs w:val="22"/>
              <w:lang w:val="en-US" w:eastAsia="en-US"/>
              <w14:ligatures w14:val="standardContextual"/>
            </w:rPr>
          </w:pPr>
          <w:hyperlink w:anchor="_Toc169307532" w:history="1">
            <w:r w:rsidR="00A73F7A" w:rsidRPr="00FE023C">
              <w:rPr>
                <w:rStyle w:val="ab"/>
              </w:rPr>
              <w:t>ДОДАТКИ</w:t>
            </w:r>
          </w:hyperlink>
        </w:p>
        <w:p w14:paraId="6EDEE30F" w14:textId="2B9060E8" w:rsidR="006554CC" w:rsidRPr="009E75DD" w:rsidRDefault="00EB79DC" w:rsidP="003969B6">
          <w:pPr>
            <w:pStyle w:val="11"/>
            <w:rPr>
              <w:rFonts w:asciiTheme="minorHAnsi" w:eastAsiaTheme="minorEastAsia" w:hAnsiTheme="minorHAnsi" w:cstheme="minorBidi"/>
              <w:noProof/>
              <w:kern w:val="2"/>
              <w:sz w:val="22"/>
              <w:szCs w:val="22"/>
              <w:lang w:val="en-US" w:eastAsia="en-US"/>
              <w14:ligatures w14:val="standardContextual"/>
            </w:rPr>
          </w:pPr>
          <w:r>
            <w:fldChar w:fldCharType="end"/>
          </w:r>
        </w:p>
        <w:p w14:paraId="77B99F0C" w14:textId="77777777" w:rsidR="006554CC" w:rsidRPr="009F75A5" w:rsidRDefault="003209F6" w:rsidP="006554CC">
          <w:pPr>
            <w:rPr>
              <w:b/>
              <w:bCs/>
            </w:rPr>
            <w:sectPr w:rsidR="006554CC" w:rsidRPr="009F75A5" w:rsidSect="006554CC">
              <w:footerReference w:type="default" r:id="rId9"/>
              <w:type w:val="continuous"/>
              <w:pgSz w:w="11906" w:h="16838" w:code="9"/>
              <w:pgMar w:top="1134" w:right="567" w:bottom="1134" w:left="1701" w:header="720" w:footer="720" w:gutter="0"/>
              <w:pgBorders>
                <w:top w:val="single" w:sz="4" w:space="14" w:color="auto"/>
                <w:left w:val="single" w:sz="4" w:space="14" w:color="auto"/>
                <w:bottom w:val="single" w:sz="4" w:space="0" w:color="auto"/>
                <w:right w:val="single" w:sz="4" w:space="14" w:color="auto"/>
              </w:pgBorders>
              <w:cols w:space="720"/>
              <w:docGrid w:linePitch="381"/>
            </w:sectPr>
          </w:pPr>
        </w:p>
      </w:sdtContent>
    </w:sdt>
    <w:p w14:paraId="27177F14" w14:textId="77777777" w:rsidR="006554CC" w:rsidRPr="00D86E20" w:rsidRDefault="006554CC">
      <w:pPr>
        <w:spacing w:after="160" w:line="259" w:lineRule="auto"/>
        <w:contextualSpacing w:val="0"/>
        <w:rPr>
          <w:rFonts w:eastAsiaTheme="majorEastAsia"/>
          <w:b/>
          <w:bCs/>
          <w:spacing w:val="20"/>
          <w:sz w:val="36"/>
          <w:szCs w:val="36"/>
          <w:lang w:val="en-US"/>
        </w:rPr>
        <w:sectPr w:rsidR="006554CC" w:rsidRPr="00D86E20" w:rsidSect="008A1DE0">
          <w:footerReference w:type="default" r:id="rId10"/>
          <w:type w:val="continuous"/>
          <w:pgSz w:w="11906" w:h="16838" w:code="9"/>
          <w:pgMar w:top="1134" w:right="567" w:bottom="1134" w:left="1701" w:header="720" w:footer="720" w:gutter="0"/>
          <w:pgBorders>
            <w:top w:val="single" w:sz="4" w:space="14" w:color="auto"/>
            <w:left w:val="single" w:sz="4" w:space="14" w:color="auto"/>
            <w:bottom w:val="single" w:sz="4" w:space="0" w:color="auto"/>
            <w:right w:val="single" w:sz="4" w:space="14" w:color="auto"/>
          </w:pgBorders>
          <w:cols w:space="720"/>
          <w:docGrid w:linePitch="381"/>
        </w:sectPr>
      </w:pPr>
      <w:r w:rsidRPr="009F75A5">
        <w:br w:type="page"/>
      </w:r>
    </w:p>
    <w:p w14:paraId="1E0B6150" w14:textId="77777777" w:rsidR="0032700C" w:rsidRDefault="0032700C" w:rsidP="008B3FCC">
      <w:pPr>
        <w:pStyle w:val="Header01"/>
      </w:pPr>
      <w:bookmarkStart w:id="8" w:name="_Toc137562741"/>
      <w:bookmarkStart w:id="9" w:name="_Toc70804967"/>
      <w:bookmarkStart w:id="10" w:name="_Toc70804869"/>
      <w:bookmarkEnd w:id="5"/>
      <w:bookmarkEnd w:id="6"/>
      <w:bookmarkEnd w:id="7"/>
      <w:r w:rsidRPr="008B3FCC">
        <w:lastRenderedPageBreak/>
        <w:t>АНОТАЦІЯ</w:t>
      </w:r>
    </w:p>
    <w:p w14:paraId="5A391F9B" w14:textId="0E0CB5CE" w:rsidR="00A333FF" w:rsidRPr="00C223FD" w:rsidRDefault="00A333FF" w:rsidP="009E75DD">
      <w:pPr>
        <w:pStyle w:val="Text"/>
      </w:pPr>
      <w:r>
        <w:t xml:space="preserve">Темою дипломної роботи є створення емулятора для інтерпретування команд у межах розробки освітньої гри для навчання основам програмування. У роботі проведено аналіз доцільності </w:t>
      </w:r>
      <w:r w:rsidR="002755AD">
        <w:t>розвитку орієнтованих на сферу освіти ігрових продуктів для покращення ефективності й полегшення навчального процесу.</w:t>
      </w:r>
    </w:p>
    <w:p w14:paraId="7F1262BA" w14:textId="0DA201FE" w:rsidR="00631AC2" w:rsidRPr="002240C6" w:rsidRDefault="00631AC2" w:rsidP="009E75DD">
      <w:pPr>
        <w:pStyle w:val="Text"/>
      </w:pPr>
      <w:r>
        <w:t>Метою роботи є розробка емулятора для інтерпретування команд в освітній грі, яка забезпечить інтерактивне середовище</w:t>
      </w:r>
      <w:r w:rsidR="003969B6">
        <w:t xml:space="preserve"> для о</w:t>
      </w:r>
      <w:r>
        <w:t>знайом</w:t>
      </w:r>
      <w:r w:rsidR="003969B6">
        <w:t>лення</w:t>
      </w:r>
      <w:r>
        <w:t xml:space="preserve"> з основами програмування через написання коду та виконання завдань в ігровому контексті.</w:t>
      </w:r>
    </w:p>
    <w:p w14:paraId="7E2D0A74" w14:textId="19BC96B4" w:rsidR="002240C6" w:rsidRPr="002240C6" w:rsidRDefault="002240C6" w:rsidP="009E75DD">
      <w:pPr>
        <w:pStyle w:val="Text"/>
      </w:pPr>
      <w:r>
        <w:t xml:space="preserve">Об’єкт дослідження: процеси цифровізації та гейміфікації освітньої сфери </w:t>
      </w:r>
      <w:r w:rsidR="00700E67">
        <w:t>та загальні принципи використання ігор у освітньому процесі для підвищення ефективності навчання та полегшення засвоєння матеріалу.</w:t>
      </w:r>
    </w:p>
    <w:p w14:paraId="51A75C10" w14:textId="53F1BB64" w:rsidR="00581C9B" w:rsidRPr="00CA7C59" w:rsidRDefault="00581C9B" w:rsidP="009E75DD">
      <w:pPr>
        <w:pStyle w:val="Text"/>
      </w:pPr>
      <w:r>
        <w:t>Предмет дослідження:</w:t>
      </w:r>
      <w:r w:rsidR="00700E67">
        <w:t xml:space="preserve"> технології розробки емулятор</w:t>
      </w:r>
      <w:r w:rsidR="00631AC2">
        <w:t>а та</w:t>
      </w:r>
      <w:r w:rsidR="00700E67">
        <w:t xml:space="preserve"> інтерпретатора мови кодування, </w:t>
      </w:r>
      <w:r w:rsidR="00631AC2">
        <w:t>їх взаєм</w:t>
      </w:r>
      <w:r w:rsidR="00BC5A2D">
        <w:t xml:space="preserve">на </w:t>
      </w:r>
      <w:r w:rsidR="00631AC2">
        <w:t>інтеграція за допомогою мови</w:t>
      </w:r>
      <w:r w:rsidR="00BC5A2D">
        <w:t xml:space="preserve"> сценаріїв</w:t>
      </w:r>
      <w:r w:rsidR="00631AC2">
        <w:t xml:space="preserve"> </w:t>
      </w:r>
      <w:r w:rsidR="00631AC2">
        <w:rPr>
          <w:lang w:val="en-US"/>
        </w:rPr>
        <w:t>GDScript</w:t>
      </w:r>
      <w:r w:rsidR="00700E67">
        <w:t>.</w:t>
      </w:r>
    </w:p>
    <w:p w14:paraId="423C8DBA" w14:textId="58944F7C" w:rsidR="00420A17" w:rsidRDefault="00420A17" w:rsidP="009E75DD">
      <w:pPr>
        <w:pStyle w:val="Text"/>
      </w:pPr>
      <w:r>
        <w:t>Розділ 1 містить</w:t>
      </w:r>
      <w:r w:rsidRPr="00420A17">
        <w:t xml:space="preserve"> аналіз сучасного стану IT-освіти, вплив</w:t>
      </w:r>
      <w:r w:rsidR="00056991">
        <w:t>у</w:t>
      </w:r>
      <w:r w:rsidRPr="00420A17">
        <w:t xml:space="preserve"> цифровізації на освітній процес</w:t>
      </w:r>
      <w:r w:rsidR="00056991">
        <w:t>,</w:t>
      </w:r>
      <w:r w:rsidRPr="00420A17">
        <w:t xml:space="preserve"> основні проблеми, що виникають при навчанні, та можливості їх подолання за допомогою ігрових методів навчання.</w:t>
      </w:r>
    </w:p>
    <w:p w14:paraId="34B7CB55" w14:textId="0A1EB5F6" w:rsidR="00420A17" w:rsidRDefault="00420A17" w:rsidP="009E75DD">
      <w:pPr>
        <w:pStyle w:val="Text"/>
      </w:pPr>
      <w:r>
        <w:t xml:space="preserve">Розділ 2 містить аналіз </w:t>
      </w:r>
      <w:r w:rsidRPr="00420A17">
        <w:t xml:space="preserve">популярних ігрових рушіїв, </w:t>
      </w:r>
      <w:r>
        <w:t xml:space="preserve">їх </w:t>
      </w:r>
      <w:r w:rsidRPr="00420A17">
        <w:t>можливост</w:t>
      </w:r>
      <w:r>
        <w:t>ей</w:t>
      </w:r>
      <w:r w:rsidRPr="00420A17">
        <w:t xml:space="preserve"> та обмежен</w:t>
      </w:r>
      <w:r>
        <w:t>ь</w:t>
      </w:r>
      <w:r w:rsidR="00056991">
        <w:t>, на основі чого</w:t>
      </w:r>
      <w:r w:rsidRPr="00420A17">
        <w:t xml:space="preserve"> визнача</w:t>
      </w:r>
      <w:r w:rsidR="00056991">
        <w:t>ються</w:t>
      </w:r>
      <w:r w:rsidRPr="00420A17">
        <w:t xml:space="preserve"> найбільш </w:t>
      </w:r>
      <w:r w:rsidR="00EA1DDB">
        <w:t>відповідн</w:t>
      </w:r>
      <w:r w:rsidR="00056991">
        <w:t>і</w:t>
      </w:r>
      <w:r w:rsidRPr="00420A17">
        <w:t xml:space="preserve"> для реалізації</w:t>
      </w:r>
      <w:r w:rsidR="00056991">
        <w:t xml:space="preserve"> проекту</w:t>
      </w:r>
      <w:r w:rsidRPr="00420A17">
        <w:t>.</w:t>
      </w:r>
    </w:p>
    <w:p w14:paraId="642FCFAC" w14:textId="3C092811" w:rsidR="00EA1DDB" w:rsidRPr="00EA1DDB" w:rsidRDefault="00EA1DDB" w:rsidP="009E75DD">
      <w:pPr>
        <w:pStyle w:val="Text"/>
      </w:pPr>
      <w:r>
        <w:t xml:space="preserve">Розділ 3 </w:t>
      </w:r>
      <w:r w:rsidR="00056991">
        <w:t xml:space="preserve">описує налаштування </w:t>
      </w:r>
      <w:r w:rsidR="00BC5A2D">
        <w:t>ПЗ</w:t>
      </w:r>
      <w:r>
        <w:t xml:space="preserve">, </w:t>
      </w:r>
      <w:r w:rsidRPr="00EA1DDB">
        <w:t xml:space="preserve">створення та редагування сцен, </w:t>
      </w:r>
      <w:r w:rsidR="00C223FD">
        <w:t>розробк</w:t>
      </w:r>
      <w:r w:rsidR="00056991">
        <w:t>у</w:t>
      </w:r>
      <w:r w:rsidR="00C223FD" w:rsidRPr="00EA1DDB">
        <w:t xml:space="preserve"> алгоритмів</w:t>
      </w:r>
      <w:r w:rsidRPr="00EA1DDB">
        <w:t xml:space="preserve">, які є ключовими компонентами </w:t>
      </w:r>
      <w:r w:rsidR="00BC5A2D">
        <w:t>розроблюваного продукту</w:t>
      </w:r>
      <w:r w:rsidRPr="00EA1DDB">
        <w:t>.</w:t>
      </w:r>
    </w:p>
    <w:p w14:paraId="37664B81" w14:textId="70BF410C" w:rsidR="00B473AF" w:rsidRPr="00B473AF" w:rsidRDefault="00B473AF" w:rsidP="009E75DD">
      <w:pPr>
        <w:pStyle w:val="Text"/>
      </w:pPr>
      <w:r>
        <w:t>Результатом виконаної дипломної роботи є програмний продукт</w:t>
      </w:r>
      <w:r w:rsidR="00631AC2">
        <w:t>, а саме</w:t>
      </w:r>
      <w:r>
        <w:t xml:space="preserve"> н</w:t>
      </w:r>
      <w:r w:rsidRPr="00B473AF">
        <w:t>евелика</w:t>
      </w:r>
      <w:r>
        <w:t xml:space="preserve"> </w:t>
      </w:r>
      <w:r w:rsidRPr="00B473AF">
        <w:t xml:space="preserve">освітня гра </w:t>
      </w:r>
      <w:r>
        <w:t xml:space="preserve">для ознайомлення з основами програмування, що ставить перед гравцем </w:t>
      </w:r>
      <w:r w:rsidRPr="00B473AF">
        <w:t>ціл</w:t>
      </w:r>
      <w:r>
        <w:t>ь</w:t>
      </w:r>
      <w:r w:rsidRPr="00B473AF">
        <w:t xml:space="preserve"> за допомогою написання коду в ігровому середовищі </w:t>
      </w:r>
      <w:r>
        <w:t xml:space="preserve">провести </w:t>
      </w:r>
      <w:r w:rsidR="00631AC2">
        <w:t>ігрового персонажа</w:t>
      </w:r>
      <w:r>
        <w:t xml:space="preserve"> до цілі.</w:t>
      </w:r>
    </w:p>
    <w:p w14:paraId="181ACDA8" w14:textId="2D29633E" w:rsidR="0032700C" w:rsidRPr="0032700C" w:rsidRDefault="0032700C" w:rsidP="009E75DD">
      <w:pPr>
        <w:pStyle w:val="Text"/>
      </w:pPr>
      <w:r>
        <w:t>КЛЮЧОВІ СЛОВ</w:t>
      </w:r>
      <w:r w:rsidR="00A514D5">
        <w:t xml:space="preserve">А: </w:t>
      </w:r>
      <w:r w:rsidR="00631AC2">
        <w:t xml:space="preserve">ОСВІТА, ІГРОВА ІНДУСТРІЯ, </w:t>
      </w:r>
      <w:r w:rsidR="00C223FD">
        <w:t>ООП</w:t>
      </w:r>
      <w:r w:rsidR="00631AC2">
        <w:t xml:space="preserve">, </w:t>
      </w:r>
      <w:r w:rsidR="00A514D5">
        <w:rPr>
          <w:lang w:val="en-US"/>
        </w:rPr>
        <w:t>GODOT</w:t>
      </w:r>
      <w:r w:rsidR="00631AC2" w:rsidRPr="00631AC2">
        <w:t xml:space="preserve"> </w:t>
      </w:r>
      <w:r w:rsidR="00631AC2">
        <w:rPr>
          <w:lang w:val="en-US"/>
        </w:rPr>
        <w:t>GAME</w:t>
      </w:r>
      <w:r w:rsidR="00631AC2">
        <w:t xml:space="preserve"> </w:t>
      </w:r>
      <w:r w:rsidR="00631AC2">
        <w:rPr>
          <w:lang w:val="en-US"/>
        </w:rPr>
        <w:t>ENGINE</w:t>
      </w:r>
      <w:r w:rsidR="00A514D5">
        <w:t xml:space="preserve">, GDSCRIPT, </w:t>
      </w:r>
      <w:r w:rsidR="00631AC2">
        <w:t xml:space="preserve">ОСВІТНЯ ГРА, ІНТЕГРОВАНЕ СЕРЕДОВИЩЕ РОЗРОБКИ, </w:t>
      </w:r>
      <w:r w:rsidR="00A514D5">
        <w:t>ІНТЕРПРЕТАТОР, ЕМУЛЯТОР, АЛГОРИТМИ ПАРСИНГУ.</w:t>
      </w:r>
    </w:p>
    <w:p w14:paraId="1E6F6ADB" w14:textId="0C43E38D" w:rsidR="003969B6" w:rsidRPr="003969B6" w:rsidRDefault="0032700C" w:rsidP="003969B6">
      <w:pPr>
        <w:pStyle w:val="Header01"/>
      </w:pPr>
      <w:r w:rsidRPr="00BC5A2D">
        <w:rPr>
          <w:lang w:val="en-US"/>
        </w:rPr>
        <w:lastRenderedPageBreak/>
        <w:t>ANNOTATION</w:t>
      </w:r>
    </w:p>
    <w:p w14:paraId="0C2517F4" w14:textId="77777777" w:rsidR="00BC5A2D" w:rsidRPr="00BC5A2D" w:rsidRDefault="00BC5A2D" w:rsidP="00BC5A2D">
      <w:pPr>
        <w:pStyle w:val="Text"/>
        <w:rPr>
          <w:lang w:val="en-US"/>
        </w:rPr>
      </w:pPr>
      <w:r w:rsidRPr="00BC5A2D">
        <w:rPr>
          <w:lang w:val="en-US"/>
        </w:rPr>
        <w:t>The topic of this diploma thesis is the creation of an emulator for interpreting commands within the development of an educational game for learning the basics of programming. The thesis analyzes the feasibility of developing educational gaming products to improve the efficiency and ease of the learning process.</w:t>
      </w:r>
    </w:p>
    <w:p w14:paraId="061493BB" w14:textId="07747B01" w:rsidR="00BC5A2D" w:rsidRPr="00BC5A2D" w:rsidRDefault="00BC5A2D" w:rsidP="00BC5A2D">
      <w:pPr>
        <w:pStyle w:val="Text"/>
        <w:rPr>
          <w:lang w:val="en-US"/>
        </w:rPr>
      </w:pPr>
      <w:r w:rsidRPr="00BC5A2D">
        <w:rPr>
          <w:lang w:val="en-US"/>
        </w:rPr>
        <w:t xml:space="preserve">The aim of the thesis is to develop an emulator for interpreting commands in an educational game, providing an interactive environment </w:t>
      </w:r>
      <w:r>
        <w:rPr>
          <w:lang w:val="en-US"/>
        </w:rPr>
        <w:t>for</w:t>
      </w:r>
      <w:r w:rsidRPr="00BC5A2D">
        <w:rPr>
          <w:lang w:val="en-US"/>
        </w:rPr>
        <w:t xml:space="preserve"> </w:t>
      </w:r>
      <w:r w:rsidR="003969B6">
        <w:rPr>
          <w:lang w:val="en-US"/>
        </w:rPr>
        <w:t xml:space="preserve">learning </w:t>
      </w:r>
      <w:r w:rsidRPr="00BC5A2D">
        <w:rPr>
          <w:lang w:val="en-US"/>
        </w:rPr>
        <w:t>the basics of programming by writing code and completing tasks within a gaming context.</w:t>
      </w:r>
    </w:p>
    <w:p w14:paraId="5E74273A" w14:textId="31EC64FF" w:rsidR="00BC5A2D" w:rsidRPr="00BC5A2D" w:rsidRDefault="00BC5A2D" w:rsidP="00BC5A2D">
      <w:pPr>
        <w:pStyle w:val="Text"/>
        <w:rPr>
          <w:lang w:val="en-US"/>
        </w:rPr>
      </w:pPr>
      <w:r w:rsidRPr="00BC5A2D">
        <w:rPr>
          <w:lang w:val="en-US"/>
        </w:rPr>
        <w:t xml:space="preserve">Object of </w:t>
      </w:r>
      <w:r>
        <w:rPr>
          <w:lang w:val="en-US"/>
        </w:rPr>
        <w:t>s</w:t>
      </w:r>
      <w:r w:rsidRPr="00BC5A2D">
        <w:rPr>
          <w:lang w:val="en-US"/>
        </w:rPr>
        <w:t xml:space="preserve">tudy: </w:t>
      </w:r>
      <w:r>
        <w:rPr>
          <w:lang w:val="en-US"/>
        </w:rPr>
        <w:t>t</w:t>
      </w:r>
      <w:r w:rsidRPr="00BC5A2D">
        <w:rPr>
          <w:lang w:val="en-US"/>
        </w:rPr>
        <w:t>he processes of digitalization and gamification in the educational sphere, and the general principles of using games in the educational process to enhance learning efficiency and ease material assimilation.</w:t>
      </w:r>
    </w:p>
    <w:p w14:paraId="2911C20D" w14:textId="5848A18A" w:rsidR="00BC5A2D" w:rsidRPr="00BC5A2D" w:rsidRDefault="00BC5A2D" w:rsidP="00BC5A2D">
      <w:pPr>
        <w:pStyle w:val="Text"/>
        <w:rPr>
          <w:lang w:val="en-US"/>
        </w:rPr>
      </w:pPr>
      <w:r w:rsidRPr="00BC5A2D">
        <w:rPr>
          <w:lang w:val="en-US"/>
        </w:rPr>
        <w:t xml:space="preserve">Subject of </w:t>
      </w:r>
      <w:r>
        <w:rPr>
          <w:lang w:val="en-US"/>
        </w:rPr>
        <w:t>s</w:t>
      </w:r>
      <w:r w:rsidRPr="00BC5A2D">
        <w:rPr>
          <w:lang w:val="en-US"/>
        </w:rPr>
        <w:t xml:space="preserve">tudy: </w:t>
      </w:r>
      <w:r>
        <w:rPr>
          <w:lang w:val="en-US"/>
        </w:rPr>
        <w:t>the t</w:t>
      </w:r>
      <w:r w:rsidRPr="00BC5A2D">
        <w:rPr>
          <w:lang w:val="en-US"/>
        </w:rPr>
        <w:t>echnologies for developing an emulator and a code language interpreter, and their mutual integration using the scripting language GDScript.</w:t>
      </w:r>
    </w:p>
    <w:p w14:paraId="294E285E" w14:textId="20988C0E" w:rsidR="00BC5A2D" w:rsidRPr="00BC5A2D" w:rsidRDefault="00BC5A2D" w:rsidP="00BC5A2D">
      <w:pPr>
        <w:pStyle w:val="Text"/>
        <w:rPr>
          <w:lang w:val="en-US"/>
        </w:rPr>
      </w:pPr>
      <w:r w:rsidRPr="00BC5A2D">
        <w:rPr>
          <w:lang w:val="en-US"/>
        </w:rPr>
        <w:t>Chapter 1 provides an analysis of the current state of IT education, the impact of digitalization on the educational process, the main problems encountered in teaching, and the potential for overcoming these problems through game-based learning.</w:t>
      </w:r>
    </w:p>
    <w:p w14:paraId="366F681B" w14:textId="00146FF9" w:rsidR="00BC5A2D" w:rsidRPr="00BC5A2D" w:rsidRDefault="00BC5A2D" w:rsidP="00BC5A2D">
      <w:pPr>
        <w:pStyle w:val="Text"/>
        <w:rPr>
          <w:lang w:val="en-US"/>
        </w:rPr>
      </w:pPr>
      <w:r w:rsidRPr="00BC5A2D">
        <w:rPr>
          <w:lang w:val="en-US"/>
        </w:rPr>
        <w:t>Chapter 2 analyzes popular game engines, their capabilities and limitations, based on which the most suitable ones for the project implementation are determined.</w:t>
      </w:r>
    </w:p>
    <w:p w14:paraId="6AF991FF" w14:textId="00C85604" w:rsidR="00BC5A2D" w:rsidRPr="00BC5A2D" w:rsidRDefault="00BC5A2D" w:rsidP="00BC5A2D">
      <w:pPr>
        <w:pStyle w:val="Text"/>
        <w:rPr>
          <w:lang w:val="en-US"/>
        </w:rPr>
      </w:pPr>
      <w:r w:rsidRPr="00BC5A2D">
        <w:rPr>
          <w:lang w:val="en-US"/>
        </w:rPr>
        <w:t>Chapter 3 describes software setup, scene creation and editing, and the development of algorithms that are key components of the developed product.</w:t>
      </w:r>
    </w:p>
    <w:p w14:paraId="0362DAB4" w14:textId="77777777" w:rsidR="00BC5A2D" w:rsidRPr="003969B6" w:rsidRDefault="00BC5A2D" w:rsidP="00BC5A2D">
      <w:pPr>
        <w:pStyle w:val="Text"/>
      </w:pPr>
      <w:r w:rsidRPr="00BC5A2D">
        <w:rPr>
          <w:lang w:val="en-US"/>
        </w:rPr>
        <w:t>The result of this diploma thesis is a software product, specifically a small educational game for familiarizing users with the basics of programming. The game challenges the player to guide a game character to a goal by writing code in a gaming environment.</w:t>
      </w:r>
    </w:p>
    <w:p w14:paraId="7E35FD57" w14:textId="01D7A33A" w:rsidR="003C7889" w:rsidRPr="00BC5A2D" w:rsidRDefault="00BC5A2D" w:rsidP="009E75DD">
      <w:pPr>
        <w:pStyle w:val="Text"/>
        <w:rPr>
          <w:rFonts w:eastAsiaTheme="majorEastAsia"/>
          <w:b/>
          <w:bCs/>
          <w:spacing w:val="20"/>
          <w:sz w:val="36"/>
          <w:szCs w:val="36"/>
          <w:lang w:val="en-US"/>
        </w:rPr>
      </w:pPr>
      <w:r w:rsidRPr="00BC5A2D">
        <w:rPr>
          <w:lang w:val="en-US"/>
        </w:rPr>
        <w:t>KEYWORDS: EDUCATION, GAMING INDUSTRY, OOP, GODOT GAME ENGINE, GDSCRIPT, EDUCATIONAL GAME, INTEGRATED DEVELOPMENT ENVIRONMENT, INTERPRETER, EMULATOR, PARSING ALGORITHMS.</w:t>
      </w:r>
      <w:r w:rsidR="003C7889" w:rsidRPr="00BC5A2D">
        <w:rPr>
          <w:lang w:val="en-US"/>
        </w:rPr>
        <w:br w:type="page"/>
      </w:r>
    </w:p>
    <w:p w14:paraId="2037BAE2" w14:textId="792154CB" w:rsidR="003969B6" w:rsidRPr="003969B6" w:rsidRDefault="00D65B49" w:rsidP="003969B6">
      <w:pPr>
        <w:pStyle w:val="Header1"/>
      </w:pPr>
      <w:bookmarkStart w:id="11" w:name="_Toc169307509"/>
      <w:r>
        <w:lastRenderedPageBreak/>
        <w:t>ПЕРЕЛІК УМОВНИХ СКОРОЧЕНЬ</w:t>
      </w:r>
      <w:bookmarkEnd w:id="11"/>
    </w:p>
    <w:p w14:paraId="3FC66F33" w14:textId="77777777" w:rsidR="00D65B49" w:rsidRPr="00D54319" w:rsidRDefault="00D65B49" w:rsidP="00D65B49">
      <w:pPr>
        <w:pStyle w:val="Text"/>
      </w:pPr>
      <w:r w:rsidRPr="00BC5A2D">
        <w:rPr>
          <w:b/>
          <w:bCs/>
          <w:lang w:val="en-US"/>
        </w:rPr>
        <w:t>IT</w:t>
      </w:r>
      <w:r>
        <w:t xml:space="preserve"> – </w:t>
      </w:r>
      <w:r>
        <w:rPr>
          <w:lang w:val="en-US"/>
        </w:rPr>
        <w:t>information</w:t>
      </w:r>
      <w:r w:rsidRPr="00D54319">
        <w:t xml:space="preserve"> </w:t>
      </w:r>
      <w:r>
        <w:rPr>
          <w:lang w:val="en-US"/>
        </w:rPr>
        <w:t>technology</w:t>
      </w:r>
      <w:r w:rsidRPr="00D54319">
        <w:t xml:space="preserve"> (</w:t>
      </w:r>
      <w:r>
        <w:t>інформаційні технології</w:t>
      </w:r>
      <w:r w:rsidRPr="00D54319">
        <w:t>)</w:t>
      </w:r>
    </w:p>
    <w:p w14:paraId="3AA4D33D" w14:textId="3750A952" w:rsidR="00D65B49" w:rsidRPr="003C7889" w:rsidRDefault="00D65B49" w:rsidP="00D65B49">
      <w:pPr>
        <w:pStyle w:val="Text"/>
        <w:rPr>
          <w:lang w:val="en-US"/>
        </w:rPr>
      </w:pPr>
      <w:r w:rsidRPr="00BC5A2D">
        <w:rPr>
          <w:b/>
          <w:bCs/>
        </w:rPr>
        <w:t>ІКТ</w:t>
      </w:r>
      <w:r>
        <w:t xml:space="preserve"> – інформаційно-комунікаційні технології</w:t>
      </w:r>
      <w:r w:rsidR="003C7889">
        <w:rPr>
          <w:lang w:val="en-US"/>
        </w:rPr>
        <w:t xml:space="preserve"> (</w:t>
      </w:r>
      <w:r w:rsidR="003C7889" w:rsidRPr="003C7889">
        <w:rPr>
          <w:lang w:val="en-US"/>
        </w:rPr>
        <w:t>information and communication technologies</w:t>
      </w:r>
      <w:r w:rsidR="003C7889">
        <w:rPr>
          <w:lang w:val="en-US"/>
        </w:rPr>
        <w:t>)</w:t>
      </w:r>
    </w:p>
    <w:p w14:paraId="6048B196" w14:textId="749F80E8" w:rsidR="00D65B49" w:rsidRDefault="00D65B49" w:rsidP="00D65B49">
      <w:pPr>
        <w:pStyle w:val="Text"/>
      </w:pPr>
      <w:r w:rsidRPr="00BC5A2D">
        <w:rPr>
          <w:b/>
          <w:bCs/>
          <w:lang w:val="en-US"/>
        </w:rPr>
        <w:t>IDE</w:t>
      </w:r>
      <w:r w:rsidRPr="00D54319">
        <w:t xml:space="preserve"> – </w:t>
      </w:r>
      <w:r>
        <w:rPr>
          <w:lang w:val="en-US"/>
        </w:rPr>
        <w:t>i</w:t>
      </w:r>
      <w:r w:rsidRPr="00005208">
        <w:rPr>
          <w:lang w:val="en-US"/>
        </w:rPr>
        <w:t>ntegrated</w:t>
      </w:r>
      <w:r w:rsidRPr="00D54319">
        <w:t xml:space="preserve"> </w:t>
      </w:r>
      <w:r w:rsidRPr="00005208">
        <w:rPr>
          <w:lang w:val="en-US"/>
        </w:rPr>
        <w:t>development</w:t>
      </w:r>
      <w:r w:rsidRPr="00D54319">
        <w:t xml:space="preserve"> </w:t>
      </w:r>
      <w:r w:rsidRPr="00005208">
        <w:rPr>
          <w:lang w:val="en-US"/>
        </w:rPr>
        <w:t>environment</w:t>
      </w:r>
      <w:r w:rsidRPr="00D54319">
        <w:t xml:space="preserve"> (</w:t>
      </w:r>
      <w:r>
        <w:t>інтегроване середовище розробки</w:t>
      </w:r>
      <w:r w:rsidR="00BE05B2" w:rsidRPr="00247C7A">
        <w:t xml:space="preserve"> </w:t>
      </w:r>
      <w:r w:rsidR="00BE05B2">
        <w:t>(програмного забезпечення)</w:t>
      </w:r>
      <w:r w:rsidRPr="00D54319">
        <w:t>)</w:t>
      </w:r>
    </w:p>
    <w:p w14:paraId="4234A596" w14:textId="78A9F6E9" w:rsidR="00346170" w:rsidRPr="00346170" w:rsidRDefault="00346170" w:rsidP="00D65B49">
      <w:pPr>
        <w:pStyle w:val="Text"/>
      </w:pPr>
      <w:r w:rsidRPr="00346170">
        <w:rPr>
          <w:b/>
          <w:bCs/>
          <w:lang w:val="en-US"/>
        </w:rPr>
        <w:t>OS</w:t>
      </w:r>
      <w:r w:rsidRPr="00346170">
        <w:t xml:space="preserve"> – </w:t>
      </w:r>
      <w:r>
        <w:rPr>
          <w:lang w:val="en-US"/>
        </w:rPr>
        <w:t>operating</w:t>
      </w:r>
      <w:r w:rsidRPr="00346170">
        <w:t xml:space="preserve"> </w:t>
      </w:r>
      <w:r>
        <w:rPr>
          <w:lang w:val="en-US"/>
        </w:rPr>
        <w:t>system (</w:t>
      </w:r>
      <w:r>
        <w:t>операційна система</w:t>
      </w:r>
      <w:r>
        <w:rPr>
          <w:lang w:val="en-US"/>
        </w:rPr>
        <w:t>)</w:t>
      </w:r>
    </w:p>
    <w:p w14:paraId="219516AB" w14:textId="3B96BFB7" w:rsidR="00D65B49" w:rsidRPr="003C7889" w:rsidRDefault="00D65B49" w:rsidP="00D65B49">
      <w:pPr>
        <w:pStyle w:val="Text"/>
      </w:pPr>
      <w:r w:rsidRPr="00BC5A2D">
        <w:rPr>
          <w:b/>
          <w:bCs/>
        </w:rPr>
        <w:t>ПЗ</w:t>
      </w:r>
      <w:r>
        <w:t xml:space="preserve"> – програмне забезпечення</w:t>
      </w:r>
      <w:r w:rsidR="003C7889" w:rsidRPr="003C7889">
        <w:t xml:space="preserve"> (</w:t>
      </w:r>
      <w:r w:rsidR="003C7889">
        <w:rPr>
          <w:lang w:val="en-US"/>
        </w:rPr>
        <w:t>software</w:t>
      </w:r>
      <w:r w:rsidR="003C7889" w:rsidRPr="003C7889">
        <w:t>)</w:t>
      </w:r>
    </w:p>
    <w:p w14:paraId="6F9359B0" w14:textId="05C64435" w:rsidR="00D65B49" w:rsidRPr="003C7889" w:rsidRDefault="00D65B49" w:rsidP="00D65B49">
      <w:pPr>
        <w:pStyle w:val="Text"/>
      </w:pPr>
      <w:r w:rsidRPr="00BC5A2D">
        <w:rPr>
          <w:b/>
          <w:bCs/>
        </w:rPr>
        <w:t>ПК</w:t>
      </w:r>
      <w:r>
        <w:t xml:space="preserve"> – персональний комп’ютер</w:t>
      </w:r>
      <w:r w:rsidR="003C7889" w:rsidRPr="003C7889">
        <w:t xml:space="preserve"> (</w:t>
      </w:r>
      <w:r w:rsidR="003C7889">
        <w:rPr>
          <w:lang w:val="en-US"/>
        </w:rPr>
        <w:t>personal</w:t>
      </w:r>
      <w:r w:rsidR="003C7889" w:rsidRPr="003C7889">
        <w:t xml:space="preserve"> </w:t>
      </w:r>
      <w:r w:rsidR="003C7889">
        <w:rPr>
          <w:lang w:val="en-US"/>
        </w:rPr>
        <w:t>computer</w:t>
      </w:r>
      <w:r w:rsidR="003C7889" w:rsidRPr="003C7889">
        <w:t>)</w:t>
      </w:r>
    </w:p>
    <w:p w14:paraId="02E49E4A" w14:textId="611BFFF5" w:rsidR="00D65B49" w:rsidRPr="004819EF" w:rsidRDefault="00D65B49" w:rsidP="00D65B49">
      <w:pPr>
        <w:pStyle w:val="Text"/>
      </w:pPr>
      <w:r w:rsidRPr="00BC5A2D">
        <w:rPr>
          <w:b/>
          <w:bCs/>
        </w:rPr>
        <w:t>2</w:t>
      </w:r>
      <w:r w:rsidRPr="00BC5A2D">
        <w:rPr>
          <w:b/>
          <w:bCs/>
          <w:lang w:val="en-US"/>
        </w:rPr>
        <w:t>D</w:t>
      </w:r>
      <w:r w:rsidRPr="004819EF">
        <w:t xml:space="preserve"> – </w:t>
      </w:r>
      <w:r w:rsidRPr="004819EF">
        <w:rPr>
          <w:lang w:val="en-US"/>
        </w:rPr>
        <w:t>two</w:t>
      </w:r>
      <w:r w:rsidRPr="004819EF">
        <w:t>-</w:t>
      </w:r>
      <w:r w:rsidRPr="004819EF">
        <w:rPr>
          <w:lang w:val="en-US"/>
        </w:rPr>
        <w:t>dimensional</w:t>
      </w:r>
      <w:r w:rsidRPr="004819EF">
        <w:t xml:space="preserve"> </w:t>
      </w:r>
      <w:r w:rsidRPr="004819EF">
        <w:rPr>
          <w:lang w:val="en-US"/>
        </w:rPr>
        <w:t>computer</w:t>
      </w:r>
      <w:r w:rsidRPr="004819EF">
        <w:t xml:space="preserve"> </w:t>
      </w:r>
      <w:r w:rsidRPr="004819EF">
        <w:rPr>
          <w:lang w:val="en-US"/>
        </w:rPr>
        <w:t>graphics</w:t>
      </w:r>
      <w:r>
        <w:t xml:space="preserve"> </w:t>
      </w:r>
      <w:r w:rsidRPr="004819EF">
        <w:t>(</w:t>
      </w:r>
      <w:r w:rsidR="00246313">
        <w:rPr>
          <w:lang w:val="en-US"/>
        </w:rPr>
        <w:t>2-</w:t>
      </w:r>
      <w:r>
        <w:t>вимірна комп’ютерна графіка</w:t>
      </w:r>
      <w:r w:rsidRPr="004819EF">
        <w:t>)</w:t>
      </w:r>
    </w:p>
    <w:p w14:paraId="17993F59" w14:textId="5BE7ED3B" w:rsidR="00D65B49" w:rsidRPr="004819EF" w:rsidRDefault="00D65B49" w:rsidP="00D65B49">
      <w:pPr>
        <w:pStyle w:val="Text"/>
      </w:pPr>
      <w:r w:rsidRPr="00BC5A2D">
        <w:rPr>
          <w:b/>
          <w:bCs/>
        </w:rPr>
        <w:t>3</w:t>
      </w:r>
      <w:r w:rsidRPr="00BC5A2D">
        <w:rPr>
          <w:b/>
          <w:bCs/>
          <w:lang w:val="en-US"/>
        </w:rPr>
        <w:t>D</w:t>
      </w:r>
      <w:r>
        <w:t xml:space="preserve"> </w:t>
      </w:r>
      <w:r w:rsidRPr="004819EF">
        <w:t xml:space="preserve">– </w:t>
      </w:r>
      <w:r>
        <w:rPr>
          <w:lang w:val="en-US"/>
        </w:rPr>
        <w:t>three</w:t>
      </w:r>
      <w:r w:rsidRPr="004819EF">
        <w:t>-</w:t>
      </w:r>
      <w:r w:rsidRPr="004819EF">
        <w:rPr>
          <w:lang w:val="en-US"/>
        </w:rPr>
        <w:t>dimensional</w:t>
      </w:r>
      <w:r w:rsidRPr="004819EF">
        <w:t xml:space="preserve"> </w:t>
      </w:r>
      <w:r w:rsidRPr="004819EF">
        <w:rPr>
          <w:lang w:val="en-US"/>
        </w:rPr>
        <w:t>computer</w:t>
      </w:r>
      <w:r w:rsidRPr="004819EF">
        <w:t xml:space="preserve"> </w:t>
      </w:r>
      <w:r w:rsidRPr="004819EF">
        <w:rPr>
          <w:lang w:val="en-US"/>
        </w:rPr>
        <w:t>graphics</w:t>
      </w:r>
      <w:r>
        <w:t xml:space="preserve"> </w:t>
      </w:r>
      <w:r w:rsidRPr="004819EF">
        <w:t>(</w:t>
      </w:r>
      <w:r w:rsidR="00246313">
        <w:rPr>
          <w:lang w:val="en-US"/>
        </w:rPr>
        <w:t>3-</w:t>
      </w:r>
      <w:r>
        <w:t>вимірна комп’ютерна графіка</w:t>
      </w:r>
      <w:r w:rsidRPr="004819EF">
        <w:t>)</w:t>
      </w:r>
    </w:p>
    <w:p w14:paraId="6D1FF13A" w14:textId="77777777" w:rsidR="00D65B49" w:rsidRPr="00425D77" w:rsidRDefault="00D65B49" w:rsidP="00D65B49">
      <w:pPr>
        <w:pStyle w:val="Text"/>
      </w:pPr>
      <w:r w:rsidRPr="00BC5A2D">
        <w:rPr>
          <w:b/>
          <w:bCs/>
          <w:lang w:val="en-US"/>
        </w:rPr>
        <w:t>VR</w:t>
      </w:r>
      <w:r w:rsidRPr="00425D77">
        <w:t xml:space="preserve"> – </w:t>
      </w:r>
      <w:r>
        <w:rPr>
          <w:lang w:val="en-US"/>
        </w:rPr>
        <w:t>virtual</w:t>
      </w:r>
      <w:r w:rsidRPr="00425D77">
        <w:t xml:space="preserve"> </w:t>
      </w:r>
      <w:r>
        <w:rPr>
          <w:lang w:val="en-US"/>
        </w:rPr>
        <w:t>reality</w:t>
      </w:r>
      <w:r w:rsidRPr="00425D77">
        <w:t xml:space="preserve"> (</w:t>
      </w:r>
      <w:r>
        <w:t>віртуальна реальність</w:t>
      </w:r>
      <w:r w:rsidRPr="00425D77">
        <w:t>)</w:t>
      </w:r>
    </w:p>
    <w:p w14:paraId="7D76423E" w14:textId="77777777" w:rsidR="00D65B49" w:rsidRDefault="00D65B49" w:rsidP="00D65B49">
      <w:pPr>
        <w:pStyle w:val="Text"/>
        <w:rPr>
          <w:lang w:val="en-US"/>
        </w:rPr>
      </w:pPr>
      <w:r w:rsidRPr="00BC5A2D">
        <w:rPr>
          <w:b/>
          <w:bCs/>
          <w:lang w:val="en-US"/>
        </w:rPr>
        <w:t>AR</w:t>
      </w:r>
      <w:r>
        <w:rPr>
          <w:lang w:val="en-US"/>
        </w:rPr>
        <w:t xml:space="preserve"> – augmented reality (</w:t>
      </w:r>
      <w:r>
        <w:t>доповнена реальність</w:t>
      </w:r>
      <w:r>
        <w:rPr>
          <w:lang w:val="en-US"/>
        </w:rPr>
        <w:t>)</w:t>
      </w:r>
    </w:p>
    <w:p w14:paraId="2911B53E" w14:textId="27C6C7E1" w:rsidR="00246313" w:rsidRDefault="00246313" w:rsidP="00D65B49">
      <w:pPr>
        <w:pStyle w:val="Text"/>
      </w:pPr>
      <w:r w:rsidRPr="00BC5A2D">
        <w:rPr>
          <w:b/>
          <w:bCs/>
          <w:lang w:val="en-US"/>
        </w:rPr>
        <w:t>UI</w:t>
      </w:r>
      <w:r>
        <w:rPr>
          <w:lang w:val="en-US"/>
        </w:rPr>
        <w:t xml:space="preserve"> – user interface (</w:t>
      </w:r>
      <w:r>
        <w:t>інтерфейс користувача</w:t>
      </w:r>
      <w:r>
        <w:rPr>
          <w:lang w:val="en-US"/>
        </w:rPr>
        <w:t>)</w:t>
      </w:r>
    </w:p>
    <w:p w14:paraId="6E353DC3" w14:textId="56DB3CFD" w:rsidR="00BE05B2" w:rsidRPr="003C7889" w:rsidRDefault="00BE05B2" w:rsidP="00D65B49">
      <w:pPr>
        <w:pStyle w:val="Text"/>
        <w:rPr>
          <w:lang w:val="en-US"/>
        </w:rPr>
      </w:pPr>
      <w:r w:rsidRPr="00BC5A2D">
        <w:rPr>
          <w:b/>
          <w:bCs/>
        </w:rPr>
        <w:t>ЛКМ</w:t>
      </w:r>
      <w:r>
        <w:t xml:space="preserve"> – ліва клавіша миші</w:t>
      </w:r>
      <w:r w:rsidR="003C7889">
        <w:rPr>
          <w:lang w:val="en-US"/>
        </w:rPr>
        <w:t xml:space="preserve"> (left mouse button)</w:t>
      </w:r>
    </w:p>
    <w:p w14:paraId="46910C75" w14:textId="46276D60" w:rsidR="00BE05B2" w:rsidRDefault="00BE05B2" w:rsidP="00D65B49">
      <w:pPr>
        <w:pStyle w:val="Text"/>
      </w:pPr>
      <w:r w:rsidRPr="00BC5A2D">
        <w:rPr>
          <w:b/>
          <w:bCs/>
        </w:rPr>
        <w:t>ПКМ</w:t>
      </w:r>
      <w:r>
        <w:t xml:space="preserve"> – права клавіша миші</w:t>
      </w:r>
      <w:r w:rsidR="003C7889">
        <w:rPr>
          <w:lang w:val="en-US"/>
        </w:rPr>
        <w:t xml:space="preserve"> (right mouse button)</w:t>
      </w:r>
    </w:p>
    <w:p w14:paraId="3CD82E3F" w14:textId="6E382C02" w:rsidR="00D65B49" w:rsidRPr="00CA7C59" w:rsidRDefault="003C7889" w:rsidP="00FB6C0A">
      <w:pPr>
        <w:pStyle w:val="Text"/>
      </w:pPr>
      <w:r w:rsidRPr="00BC5A2D">
        <w:rPr>
          <w:b/>
          <w:bCs/>
          <w:lang w:val="en-US"/>
        </w:rPr>
        <w:t>OOP</w:t>
      </w:r>
      <w:r w:rsidRPr="003C7889">
        <w:t xml:space="preserve"> </w:t>
      </w:r>
      <w:r w:rsidR="006E1AC5">
        <w:t xml:space="preserve">– </w:t>
      </w:r>
      <w:r>
        <w:rPr>
          <w:lang w:val="en-US"/>
        </w:rPr>
        <w:t>object</w:t>
      </w:r>
      <w:r w:rsidRPr="003C7889">
        <w:t xml:space="preserve">-oriented </w:t>
      </w:r>
      <w:r>
        <w:rPr>
          <w:lang w:val="en-US"/>
        </w:rPr>
        <w:t>programming</w:t>
      </w:r>
      <w:r>
        <w:t xml:space="preserve"> </w:t>
      </w:r>
      <w:r w:rsidRPr="003C7889">
        <w:t>(</w:t>
      </w:r>
      <w:r>
        <w:t>об’єктно орієнтоване програмування</w:t>
      </w:r>
      <w:r w:rsidRPr="003C7889">
        <w:t>)</w:t>
      </w:r>
    </w:p>
    <w:p w14:paraId="4635BBEC" w14:textId="77777777" w:rsidR="00A77E5C" w:rsidRPr="00A77E5C" w:rsidRDefault="00A77E5C" w:rsidP="00A77E5C">
      <w:pPr>
        <w:pStyle w:val="Text"/>
        <w:rPr>
          <w:lang w:val="en-US"/>
        </w:rPr>
      </w:pPr>
      <w:r w:rsidRPr="00BC5A2D">
        <w:rPr>
          <w:b/>
          <w:bCs/>
          <w:lang w:val="en-US"/>
        </w:rPr>
        <w:t>SLOC</w:t>
      </w:r>
      <w:r>
        <w:rPr>
          <w:lang w:val="en-US"/>
        </w:rPr>
        <w:t xml:space="preserve"> – source lines of code (</w:t>
      </w:r>
      <w:r>
        <w:t>вихідні рядки коду</w:t>
      </w:r>
      <w:r>
        <w:rPr>
          <w:lang w:val="en-US"/>
        </w:rPr>
        <w:t>)</w:t>
      </w:r>
    </w:p>
    <w:p w14:paraId="75E379E0" w14:textId="5E848C4D" w:rsidR="00A77E5C" w:rsidRPr="00A77E5C" w:rsidRDefault="00A77E5C" w:rsidP="00A77E5C">
      <w:pPr>
        <w:pStyle w:val="Text"/>
        <w:rPr>
          <w:lang w:val="en-US"/>
        </w:rPr>
      </w:pPr>
      <w:r w:rsidRPr="00BC5A2D">
        <w:rPr>
          <w:b/>
          <w:bCs/>
          <w:lang w:val="en-US"/>
        </w:rPr>
        <w:t>LLOC</w:t>
      </w:r>
      <w:r>
        <w:rPr>
          <w:lang w:val="en-US"/>
        </w:rPr>
        <w:t xml:space="preserve"> – logical lines of code (</w:t>
      </w:r>
      <w:r>
        <w:t>логічні рядки коду</w:t>
      </w:r>
      <w:r>
        <w:rPr>
          <w:lang w:val="en-US"/>
        </w:rPr>
        <w:t>)</w:t>
      </w:r>
    </w:p>
    <w:p w14:paraId="4C730C1D" w14:textId="77777777" w:rsidR="00D65B49" w:rsidRPr="009F75A5" w:rsidRDefault="00D65B49" w:rsidP="00D65B49">
      <w:pPr>
        <w:spacing w:after="160" w:line="259" w:lineRule="auto"/>
        <w:contextualSpacing w:val="0"/>
        <w:rPr>
          <w:rFonts w:eastAsiaTheme="majorEastAsia"/>
          <w:b/>
          <w:bCs/>
          <w:spacing w:val="20"/>
          <w:sz w:val="36"/>
          <w:szCs w:val="36"/>
        </w:rPr>
      </w:pPr>
      <w:r w:rsidRPr="009F75A5">
        <w:rPr>
          <w:caps/>
        </w:rPr>
        <w:br w:type="page"/>
      </w:r>
    </w:p>
    <w:p w14:paraId="637EA359" w14:textId="5F138E38" w:rsidR="003969B6" w:rsidRPr="003969B6" w:rsidRDefault="004D7B3D" w:rsidP="003969B6">
      <w:pPr>
        <w:pStyle w:val="Header1"/>
      </w:pPr>
      <w:bookmarkStart w:id="12" w:name="_Toc169307510"/>
      <w:r w:rsidRPr="009F75A5">
        <w:lastRenderedPageBreak/>
        <w:t>ВСТУП</w:t>
      </w:r>
      <w:bookmarkEnd w:id="8"/>
      <w:bookmarkEnd w:id="12"/>
    </w:p>
    <w:p w14:paraId="09865B17" w14:textId="60367495" w:rsidR="008B296F" w:rsidRDefault="008B296F" w:rsidP="007B4A48">
      <w:pPr>
        <w:pStyle w:val="Text"/>
      </w:pPr>
      <w:r>
        <w:t>Розвиток інформаційних технологій значно впливає на різні сфери людської діяльності, включаючи освіту. У сучасному світі зростає потреба в інтерактивних та інноваційних методах навчання, які можуть зробити освітній процес більш ефективним і цікавим. Одним із таких методів є використання ігор у навчанні.</w:t>
      </w:r>
    </w:p>
    <w:p w14:paraId="7CA7127D" w14:textId="6FCC3E7E" w:rsidR="00CB0DE9" w:rsidRPr="00AF4AF5" w:rsidRDefault="00CB0DE9" w:rsidP="007B4A48">
      <w:pPr>
        <w:pStyle w:val="Text"/>
      </w:pPr>
      <w:r w:rsidRPr="00CB0DE9">
        <w:t>Ігри є доволі популярним заняттям у всьому світі. Кількість людей, що споживають продукти ігрової індустрії, оцінюється в понад 3</w:t>
      </w:r>
      <w:r w:rsidR="00AF4AF5">
        <w:t>,2</w:t>
      </w:r>
      <w:r w:rsidRPr="00CB0DE9">
        <w:t xml:space="preserve"> мільярди</w:t>
      </w:r>
      <w:r w:rsidR="00AF4AF5" w:rsidRPr="00AF4AF5">
        <w:t xml:space="preserve"> [1]</w:t>
      </w:r>
      <w:r w:rsidRPr="00CB0DE9">
        <w:t xml:space="preserve">. </w:t>
      </w:r>
      <w:r w:rsidR="00AF4AF5">
        <w:t>В</w:t>
      </w:r>
      <w:r w:rsidRPr="00CB0DE9">
        <w:t xml:space="preserve">артість світового ринку </w:t>
      </w:r>
      <w:r w:rsidR="00AF4AF5">
        <w:t xml:space="preserve">відеоігор </w:t>
      </w:r>
      <w:r w:rsidRPr="00CB0DE9">
        <w:t xml:space="preserve">у 2022 році становила </w:t>
      </w:r>
      <w:r w:rsidR="00AF4AF5">
        <w:t>близько 350 мільярдів</w:t>
      </w:r>
      <w:r w:rsidRPr="00CB0DE9">
        <w:t xml:space="preserve"> доларів</w:t>
      </w:r>
      <w:r w:rsidR="00AF4AF5">
        <w:t xml:space="preserve"> США</w:t>
      </w:r>
      <w:r w:rsidR="00AF4AF5" w:rsidRPr="00AF4AF5">
        <w:t xml:space="preserve"> [2]</w:t>
      </w:r>
      <w:r w:rsidR="00AF4AF5">
        <w:t>, а в 2023 році зросла вже до 365 мільярдів доларів США</w:t>
      </w:r>
      <w:r w:rsidR="00AF4AF5" w:rsidRPr="00AF4AF5">
        <w:t xml:space="preserve"> [3]</w:t>
      </w:r>
      <w:r w:rsidR="00AF4AF5">
        <w:t xml:space="preserve">, що </w:t>
      </w:r>
      <w:r w:rsidR="00AF4AF5" w:rsidRPr="00CB0DE9">
        <w:t xml:space="preserve">приблизно </w:t>
      </w:r>
      <w:r w:rsidR="00AF4AF5">
        <w:t xml:space="preserve">в </w:t>
      </w:r>
      <w:r w:rsidR="00AF4AF5" w:rsidRPr="00AF4AF5">
        <w:t>3</w:t>
      </w:r>
      <w:r w:rsidR="00AF4AF5">
        <w:t>,</w:t>
      </w:r>
      <w:r w:rsidR="00AF4AF5" w:rsidRPr="00AF4AF5">
        <w:t>5</w:t>
      </w:r>
      <w:r w:rsidR="00AF4AF5">
        <w:t xml:space="preserve"> разів</w:t>
      </w:r>
      <w:r w:rsidR="00AF4AF5" w:rsidRPr="00CB0DE9">
        <w:t xml:space="preserve"> більше, ніж</w:t>
      </w:r>
      <w:r w:rsidR="00AF4AF5">
        <w:t xml:space="preserve"> вартість</w:t>
      </w:r>
      <w:r w:rsidR="00AF4AF5" w:rsidRPr="00CB0DE9">
        <w:t xml:space="preserve"> світов</w:t>
      </w:r>
      <w:r w:rsidR="00AF4AF5">
        <w:t>ого</w:t>
      </w:r>
      <w:r w:rsidR="00AF4AF5" w:rsidRPr="00CB0DE9">
        <w:t xml:space="preserve"> рин</w:t>
      </w:r>
      <w:r w:rsidR="00AF4AF5">
        <w:t>ку</w:t>
      </w:r>
      <w:r w:rsidR="00AF4AF5" w:rsidRPr="00CB0DE9">
        <w:t xml:space="preserve"> кіноіндустрії</w:t>
      </w:r>
      <w:r w:rsidR="00AF4AF5" w:rsidRPr="00AF4AF5">
        <w:t xml:space="preserve"> [4]</w:t>
      </w:r>
      <w:r w:rsidRPr="00CB0DE9">
        <w:t xml:space="preserve">. Також очікується, що ігрова індустрія </w:t>
      </w:r>
      <w:r w:rsidR="00AF4AF5">
        <w:t xml:space="preserve">розвиватиметься </w:t>
      </w:r>
      <w:r w:rsidRPr="00CB0DE9">
        <w:t>значними темпами протягом прогнозованого періоду до 203</w:t>
      </w:r>
      <w:r w:rsidR="006045FF" w:rsidRPr="006045FF">
        <w:t>3</w:t>
      </w:r>
      <w:r w:rsidRPr="00CB0DE9">
        <w:t xml:space="preserve"> року</w:t>
      </w:r>
      <w:r w:rsidR="006045FF" w:rsidRPr="006045FF">
        <w:t xml:space="preserve"> [</w:t>
      </w:r>
      <w:r w:rsidR="006045FF">
        <w:t>5</w:t>
      </w:r>
      <w:r w:rsidR="006045FF" w:rsidRPr="006045FF">
        <w:t>]</w:t>
      </w:r>
      <w:r w:rsidRPr="00CB0DE9">
        <w:t>.</w:t>
      </w:r>
    </w:p>
    <w:p w14:paraId="51ADA0BA" w14:textId="751930FF" w:rsidR="00CB0DE9" w:rsidRDefault="006045FF" w:rsidP="007B4A48">
      <w:pPr>
        <w:pStyle w:val="Text"/>
      </w:pPr>
      <w:r w:rsidRPr="006045FF">
        <w:t>Згідно з останнім дослідженням, розмір світового ринку освітніх іг</w:t>
      </w:r>
      <w:r>
        <w:t xml:space="preserve">рових </w:t>
      </w:r>
      <w:r w:rsidR="008B296F">
        <w:t>послуг</w:t>
      </w:r>
      <w:r w:rsidRPr="006045FF">
        <w:t xml:space="preserve"> у 2022 році оцінювався в 15</w:t>
      </w:r>
      <w:r w:rsidR="00A333FF">
        <w:t>,2</w:t>
      </w:r>
      <w:r w:rsidRPr="006045FF">
        <w:t xml:space="preserve"> міль</w:t>
      </w:r>
      <w:r w:rsidR="00A333FF">
        <w:t xml:space="preserve">ярдів </w:t>
      </w:r>
      <w:r w:rsidRPr="006045FF">
        <w:t>доларів США</w:t>
      </w:r>
      <w:r w:rsidR="00A333FF" w:rsidRPr="00A333FF">
        <w:t xml:space="preserve"> [6]</w:t>
      </w:r>
      <w:r w:rsidR="00A333FF">
        <w:t>, а в 2023 році його вартість зросла до 18,4 мільярдів доларів США</w:t>
      </w:r>
      <w:r w:rsidR="00A333FF" w:rsidRPr="00A333FF">
        <w:t xml:space="preserve"> [7].</w:t>
      </w:r>
    </w:p>
    <w:p w14:paraId="200B8BAC" w14:textId="127A92C2" w:rsidR="008B296F" w:rsidRPr="00660691" w:rsidRDefault="008B296F" w:rsidP="007B4A48">
      <w:pPr>
        <w:pStyle w:val="Text"/>
      </w:pPr>
      <w:r>
        <w:t>Ігрова індустрія має великі перспективи для подальшого розвитку з огляду на зростаючий ринок, збільшення фінансових показників і залучення великої кількості користувачів. Особливо перспективним є розвиток освітніх ігрових проектів, що дозволяє поєднати розважальні та навчальні аспекти, тим самим розширюючи аудиторію та збільшуючи фінансовий потенціал індустрії, а також залучаючи підтримку державних інституцій.</w:t>
      </w:r>
    </w:p>
    <w:p w14:paraId="388D97C0" w14:textId="509A19A5" w:rsidR="00CB0DE9" w:rsidRPr="00CB0DE9" w:rsidRDefault="00F44723" w:rsidP="007B4A48">
      <w:pPr>
        <w:pStyle w:val="Text"/>
      </w:pPr>
      <w:r>
        <w:t>Метою виконання цієї дипломної роботи є створення</w:t>
      </w:r>
      <w:r w:rsidR="00A333FF" w:rsidRPr="00A333FF">
        <w:t xml:space="preserve"> програмн</w:t>
      </w:r>
      <w:r>
        <w:t>ого</w:t>
      </w:r>
      <w:r w:rsidR="00A333FF" w:rsidRPr="00A333FF">
        <w:t xml:space="preserve"> продукт</w:t>
      </w:r>
      <w:r>
        <w:t>у</w:t>
      </w:r>
      <w:r w:rsidR="00A333FF" w:rsidRPr="00A333FF">
        <w:t>, який буде комп’ютерною грою, що сприятиме зацікавленості молодого покоління в IT-сфері в цілому та програмуванні зокрема.</w:t>
      </w:r>
    </w:p>
    <w:bookmarkEnd w:id="9"/>
    <w:bookmarkEnd w:id="10"/>
    <w:p w14:paraId="70C64327" w14:textId="77777777" w:rsidR="00EB79DC" w:rsidRDefault="00EB79DC">
      <w:pPr>
        <w:spacing w:after="160" w:line="259" w:lineRule="auto"/>
        <w:contextualSpacing w:val="0"/>
        <w:rPr>
          <w:rFonts w:eastAsiaTheme="majorEastAsia"/>
          <w:b/>
          <w:bCs/>
          <w:spacing w:val="20"/>
          <w:sz w:val="36"/>
          <w:szCs w:val="36"/>
        </w:rPr>
      </w:pPr>
      <w:r>
        <w:br w:type="page"/>
      </w:r>
    </w:p>
    <w:p w14:paraId="3F46B302" w14:textId="01D4E2F5" w:rsidR="00BC5A2D" w:rsidRPr="003969B6" w:rsidRDefault="00A518A7" w:rsidP="00BC5A2D">
      <w:pPr>
        <w:pStyle w:val="Header1"/>
        <w:numPr>
          <w:ilvl w:val="0"/>
          <w:numId w:val="2"/>
        </w:numPr>
        <w:rPr>
          <w:lang w:val="en-US"/>
        </w:rPr>
      </w:pPr>
      <w:bookmarkStart w:id="13" w:name="_Toc169307511"/>
      <w:r w:rsidRPr="00A518A7">
        <w:lastRenderedPageBreak/>
        <w:t>АНАЛІЗ</w:t>
      </w:r>
      <w:r>
        <w:t xml:space="preserve"> СТАНУ </w:t>
      </w:r>
      <w:r>
        <w:rPr>
          <w:lang w:val="en-US"/>
        </w:rPr>
        <w:t>IT</w:t>
      </w:r>
      <w:r>
        <w:t>-ОСВІТИ</w:t>
      </w:r>
      <w:bookmarkEnd w:id="13"/>
    </w:p>
    <w:p w14:paraId="4E38F545" w14:textId="2FED1690" w:rsidR="00212540" w:rsidRPr="009F75A5" w:rsidRDefault="00A518A7" w:rsidP="00A53A38">
      <w:pPr>
        <w:pStyle w:val="Header2"/>
        <w:numPr>
          <w:ilvl w:val="1"/>
          <w:numId w:val="2"/>
        </w:numPr>
      </w:pPr>
      <w:bookmarkStart w:id="14" w:name="_Toc169307512"/>
      <w:r>
        <w:t>Аналіз традиційного навчального процесу</w:t>
      </w:r>
      <w:bookmarkEnd w:id="14"/>
    </w:p>
    <w:p w14:paraId="3DE8A399" w14:textId="48C33235" w:rsidR="00AB2780" w:rsidRDefault="008B296F" w:rsidP="007B4A48">
      <w:pPr>
        <w:pStyle w:val="Text"/>
      </w:pPr>
      <w:r>
        <w:t>Традиційний навчальний процес часто базується на пасивному засвоєнні знань через лекції, читання підручників та виконання практичних чи лабораторних завдань. Це часто демотивує студентів, оскільки вони не завжди бачать практичного застосування отриманих знань</w:t>
      </w:r>
      <w:r w:rsidR="00AB2780">
        <w:t xml:space="preserve"> та не розуміють можливостей, які ці знання їм надають</w:t>
      </w:r>
      <w:r>
        <w:t>.</w:t>
      </w:r>
    </w:p>
    <w:p w14:paraId="32AE2C9D" w14:textId="036E4D72" w:rsidR="008B296F" w:rsidRPr="005F17B4" w:rsidRDefault="00AB2780" w:rsidP="004B43AF">
      <w:pPr>
        <w:pStyle w:val="Text"/>
      </w:pPr>
      <w:r>
        <w:t xml:space="preserve">Яскравим прикладом </w:t>
      </w:r>
      <w:r w:rsidR="004B43AF">
        <w:t>розбалансованої</w:t>
      </w:r>
      <w:r>
        <w:t xml:space="preserve"> навчальної програми</w:t>
      </w:r>
      <w:r w:rsidR="004B43AF">
        <w:t xml:space="preserve"> є та,</w:t>
      </w:r>
      <w:r>
        <w:t xml:space="preserve"> що відірвана від практичного застосування отриманих знань</w:t>
      </w:r>
      <w:r w:rsidR="004B43AF">
        <w:t xml:space="preserve"> шляхом вирішення прикладних задач в симульованих умовах або відсутність задач як таких. Важливий аспект складає практичне застосування знань в процесі навчання для підкріплення отриманого теоретичного фундаменту</w:t>
      </w:r>
      <w:r>
        <w:t xml:space="preserve">. </w:t>
      </w:r>
      <w:r w:rsidR="004B43AF">
        <w:t xml:space="preserve">Наприклад, </w:t>
      </w:r>
      <w:r>
        <w:t xml:space="preserve">студенти, що сумлінно виконують вказівки викладачів та слідують </w:t>
      </w:r>
      <w:r w:rsidR="004B43AF">
        <w:t xml:space="preserve">складеному </w:t>
      </w:r>
      <w:r>
        <w:t xml:space="preserve">навчально-методичному матеріалу, </w:t>
      </w:r>
      <w:r w:rsidR="004B43AF">
        <w:t xml:space="preserve">не завжди </w:t>
      </w:r>
      <w:r>
        <w:t>можуть застосувати отримані знання, потрап</w:t>
      </w:r>
      <w:r w:rsidR="004B43AF">
        <w:t xml:space="preserve">ивши в </w:t>
      </w:r>
      <w:r>
        <w:t xml:space="preserve">реальні </w:t>
      </w:r>
      <w:r w:rsidR="004B43AF">
        <w:t>умови праці</w:t>
      </w:r>
      <w:r>
        <w:t xml:space="preserve">. </w:t>
      </w:r>
      <w:r w:rsidR="004B43AF">
        <w:t>Інші, у свою чергу, намагаються розв’язати деяку проблему не володіючи достатньою теоретичною базою</w:t>
      </w:r>
      <w:r w:rsidR="009E75DD">
        <w:t xml:space="preserve"> (рис. 1.1)</w:t>
      </w:r>
      <w:r w:rsidR="004B43AF">
        <w:t>.</w:t>
      </w:r>
    </w:p>
    <w:p w14:paraId="3A65368A" w14:textId="170A0AD2" w:rsidR="00477180" w:rsidRPr="00412034" w:rsidRDefault="00477180" w:rsidP="00477180">
      <w:pPr>
        <w:pStyle w:val="Figure"/>
      </w:pPr>
      <w:r>
        <w:rPr>
          <w:noProof/>
          <w:lang w:val="en-US"/>
        </w:rPr>
        <w:drawing>
          <wp:inline distT="0" distB="0" distL="0" distR="0" wp14:anchorId="037B6ABA" wp14:editId="36814AC4">
            <wp:extent cx="5090615" cy="2397854"/>
            <wp:effectExtent l="0" t="0" r="0" b="2540"/>
            <wp:docPr id="155001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27278" cy="2415124"/>
                    </a:xfrm>
                    <a:prstGeom prst="rect">
                      <a:avLst/>
                    </a:prstGeom>
                    <a:noFill/>
                    <a:ln>
                      <a:noFill/>
                    </a:ln>
                  </pic:spPr>
                </pic:pic>
              </a:graphicData>
            </a:graphic>
          </wp:inline>
        </w:drawing>
      </w:r>
    </w:p>
    <w:p w14:paraId="19917DC4" w14:textId="4ABFE8BB" w:rsidR="00477180" w:rsidRPr="005A1248" w:rsidRDefault="00477180" w:rsidP="00477180">
      <w:pPr>
        <w:pStyle w:val="Figure"/>
      </w:pPr>
      <w:r>
        <w:t>Р</w:t>
      </w:r>
      <w:r w:rsidR="009E75DD">
        <w:t>ис. 1.1</w:t>
      </w:r>
      <w:r w:rsidRPr="00477180">
        <w:t xml:space="preserve"> –</w:t>
      </w:r>
      <w:r>
        <w:t xml:space="preserve"> Візуалізація взаємодії теоретичної та практичної підготовки</w:t>
      </w:r>
      <w:r w:rsidR="005A1248" w:rsidRPr="005A1248">
        <w:t>.</w:t>
      </w:r>
    </w:p>
    <w:p w14:paraId="3662A6F3" w14:textId="22BB97BC" w:rsidR="00253177" w:rsidRDefault="00AC34E5" w:rsidP="004B43AF">
      <w:pPr>
        <w:pStyle w:val="Text"/>
      </w:pPr>
      <w:r>
        <w:lastRenderedPageBreak/>
        <w:t>Важливо досягти рівноваги, щоб будь-який учасник навчального процесу розумів можливості, які він отримує від накопичення теоретичного матеріалу, та отримував практичні навичко їх застосування.</w:t>
      </w:r>
      <w:r w:rsidR="00CA7C59" w:rsidRPr="00CA7C59">
        <w:t xml:space="preserve"> </w:t>
      </w:r>
      <w:r w:rsidR="00CA7C59">
        <w:t>Враховуючи це, сучасна освіта потребує інноваційних підходів, що дозволяють інтегрувати теорію з практикою. Одним із таких підходів є гейміфікація навчального процесу, що забезпечує активну участь студентів та мотивацію через ігрові механізми.</w:t>
      </w:r>
    </w:p>
    <w:p w14:paraId="28FB428F" w14:textId="3CDCB19A" w:rsidR="00CA7C59" w:rsidRDefault="00CA7C59" w:rsidP="004B43AF">
      <w:pPr>
        <w:pStyle w:val="Text"/>
      </w:pPr>
      <w:r>
        <w:t>Гейміфікація сприяє підвищенню інтересу до навчання, залучаючи студентів до активного вивчення матеріалу через інтерактивні завдання та ігрові елементи. Наприклад, використання симуляцій, рольових ігор, конкурсів та інших форм активного навчання дозволяє студентам бачити безпосередні результати своїх дій та розуміти, як теоретичні знання застосовуються на практиці. Такий підхід допомагає студентам краще засвоювати матеріал, оскільки вони можуть бачити практичні наслідки своїх рішень та вчитися на своїх помилках у безпечному середовищі.</w:t>
      </w:r>
    </w:p>
    <w:p w14:paraId="5AA187BF" w14:textId="6913924C" w:rsidR="00CA7C59" w:rsidRPr="003969B6" w:rsidRDefault="00CA7C59" w:rsidP="004B43AF">
      <w:pPr>
        <w:pStyle w:val="Text"/>
      </w:pPr>
      <w:r>
        <w:t>До того ж, цифровізація освітнього процесу відкриває нові можливості для інтеграції гейміфікації. Використання спеціалізованих програмних засобів та онлайн-платформ дозволяє створювати інтерактивні курси, в яких студенти можуть навчатися у власному</w:t>
      </w:r>
      <w:r w:rsidR="00412034">
        <w:t>, зручному для них</w:t>
      </w:r>
      <w:r>
        <w:t xml:space="preserve"> темпі, отримуючи зворотний зв’язок у режимі реального часу. Це не лише підвищує ефективність навчання, але й робить його більш гнучким та доступним</w:t>
      </w:r>
      <w:r w:rsidR="00412034">
        <w:t>, а також дозволяє більш рівномірно розподілити навантаження</w:t>
      </w:r>
      <w:r>
        <w:t>.</w:t>
      </w:r>
    </w:p>
    <w:p w14:paraId="417A3E9B" w14:textId="7E5CE755" w:rsidR="00CA7C59" w:rsidRPr="00AC34E5" w:rsidRDefault="00CA7C59" w:rsidP="004B43AF">
      <w:pPr>
        <w:pStyle w:val="Text"/>
      </w:pPr>
      <w:r>
        <w:t>Таким чином, поєднання традиційних методів навчання з інноваційними підходами</w:t>
      </w:r>
      <w:r w:rsidR="00412034">
        <w:t xml:space="preserve"> слідуючи принципам </w:t>
      </w:r>
      <w:r>
        <w:t>гейміфікаці</w:t>
      </w:r>
      <w:r w:rsidR="00412034">
        <w:t>ї</w:t>
      </w:r>
      <w:r>
        <w:t xml:space="preserve"> та цифровізаці</w:t>
      </w:r>
      <w:r w:rsidR="00412034">
        <w:t>ї</w:t>
      </w:r>
      <w:r>
        <w:t xml:space="preserve">, може значно підвищити </w:t>
      </w:r>
      <w:r w:rsidR="00412034">
        <w:t xml:space="preserve">ефективність </w:t>
      </w:r>
      <w:r>
        <w:t>освітнього процесу</w:t>
      </w:r>
      <w:r w:rsidR="00412034">
        <w:t xml:space="preserve"> та зацікавленість учнів та студентів у конкретних дисциплінах</w:t>
      </w:r>
      <w:r>
        <w:t>.</w:t>
      </w:r>
      <w:r w:rsidR="00412034">
        <w:t xml:space="preserve"> </w:t>
      </w:r>
      <w:r>
        <w:t xml:space="preserve">Важливо, щоб навчальні програми були адаптивними та відповідали сучасним вимогам, забезпечуючи </w:t>
      </w:r>
      <w:r w:rsidR="00412034">
        <w:t>здобувачів освіти</w:t>
      </w:r>
      <w:r>
        <w:t xml:space="preserve"> як теоретичними знаннями, так і практичними навичками, необхідними для успішної професійної діяльності.</w:t>
      </w:r>
    </w:p>
    <w:p w14:paraId="25C8894B" w14:textId="1C930191" w:rsidR="00C10DC0" w:rsidRPr="009F75A5" w:rsidRDefault="00A518A7" w:rsidP="00A53A38">
      <w:pPr>
        <w:pStyle w:val="Header2"/>
        <w:numPr>
          <w:ilvl w:val="1"/>
          <w:numId w:val="2"/>
        </w:numPr>
      </w:pPr>
      <w:bookmarkStart w:id="15" w:name="_Toc169307513"/>
      <w:r>
        <w:lastRenderedPageBreak/>
        <w:t xml:space="preserve">Цифровізація </w:t>
      </w:r>
      <w:r w:rsidR="00F26D40">
        <w:t>й</w:t>
      </w:r>
      <w:r>
        <w:t xml:space="preserve"> гейміфікація</w:t>
      </w:r>
      <w:r w:rsidR="00F26D40">
        <w:t xml:space="preserve"> та їх</w:t>
      </w:r>
      <w:r>
        <w:t xml:space="preserve"> </w:t>
      </w:r>
      <w:r w:rsidR="00F26D40">
        <w:t xml:space="preserve">роль в </w:t>
      </w:r>
      <w:r>
        <w:t>освітньо</w:t>
      </w:r>
      <w:r w:rsidR="00F26D40">
        <w:t>му</w:t>
      </w:r>
      <w:r>
        <w:t xml:space="preserve"> процес</w:t>
      </w:r>
      <w:r w:rsidR="00F26D40">
        <w:t>і</w:t>
      </w:r>
      <w:bookmarkEnd w:id="15"/>
    </w:p>
    <w:p w14:paraId="41C3C3B8" w14:textId="342EDB70" w:rsidR="00AC34E5" w:rsidRPr="00F26D40" w:rsidRDefault="00AC34E5" w:rsidP="007B4A48">
      <w:pPr>
        <w:pStyle w:val="Text"/>
      </w:pPr>
      <w:r>
        <w:t>Цифровізація</w:t>
      </w:r>
      <w:r w:rsidR="00F26D40">
        <w:t xml:space="preserve"> (або ж діджиталізація від англ. </w:t>
      </w:r>
      <w:r w:rsidR="00F26D40">
        <w:rPr>
          <w:lang w:val="en-US"/>
        </w:rPr>
        <w:t>digitalization</w:t>
      </w:r>
      <w:r w:rsidR="00F26D40">
        <w:t>)</w:t>
      </w:r>
      <w:r>
        <w:t xml:space="preserve"> є однією з ключових тенденцій розвитку людської цивілізації, яка сприяє створенню більш інклюзивного суспільства та вдосконаленню механізмів управління, забезпечує кращий доступ до сфер охорони здоров’я, освіти та банківських послуг, підвищує якість надання і доступність послуг, а також розширює можливості для співпраці між людьми тощо</w:t>
      </w:r>
      <w:r w:rsidR="00F26D40" w:rsidRPr="00F26D40">
        <w:t xml:space="preserve"> [8]</w:t>
      </w:r>
      <w:r>
        <w:t>.</w:t>
      </w:r>
    </w:p>
    <w:p w14:paraId="48FFDF71" w14:textId="27375D92" w:rsidR="00F26D40" w:rsidRDefault="00DF34F7" w:rsidP="007B4A48">
      <w:pPr>
        <w:pStyle w:val="Text"/>
      </w:pPr>
      <w:r>
        <w:t>Цифровізація освітнього процесу передбачає впровадження інформаційно-комунікаційних технологій (ІКТ) в усі аспекти навчання, що дозволяє підвищити його ефективність, доступність та індивідуалізацію.</w:t>
      </w:r>
      <w:r w:rsidR="00F26D40">
        <w:t xml:space="preserve"> Через свою привабливість це питання неодноразово піднімалося</w:t>
      </w:r>
      <w:r w:rsidR="00412034">
        <w:t xml:space="preserve"> </w:t>
      </w:r>
      <w:r w:rsidR="00F26D40">
        <w:t xml:space="preserve">на державному рівні із закликами створення в тому числі інформаційних систем відповідного спрямування </w:t>
      </w:r>
      <w:r w:rsidR="00F26D40" w:rsidRPr="00F26D40">
        <w:t>[9]</w:t>
      </w:r>
      <w:r w:rsidR="00F26D40">
        <w:t>.</w:t>
      </w:r>
    </w:p>
    <w:p w14:paraId="210AD2F3" w14:textId="56A3123F" w:rsidR="00AC34E5" w:rsidRDefault="00DF34F7" w:rsidP="007B4A48">
      <w:pPr>
        <w:pStyle w:val="Text"/>
      </w:pPr>
      <w:r>
        <w:t>Ключовими перевагами цифровізації освіти можна навести використання наступних технологій:</w:t>
      </w:r>
    </w:p>
    <w:p w14:paraId="6601A429" w14:textId="0A3D11BE" w:rsidR="00DF34F7" w:rsidRDefault="00DF34F7" w:rsidP="00E25335">
      <w:pPr>
        <w:pStyle w:val="ListOIndent"/>
      </w:pPr>
      <w:r>
        <w:t>Онлайн-курси та платформи дають доступ до широкого спектру навчальних матеріалів, що дозволяє навчатися в зручний час і темп</w:t>
      </w:r>
      <w:r w:rsidR="008D2420">
        <w:t xml:space="preserve"> (наприклад, платформа </w:t>
      </w:r>
      <w:r w:rsidR="008D2420">
        <w:rPr>
          <w:lang w:val="en-US"/>
        </w:rPr>
        <w:t>EPAM</w:t>
      </w:r>
      <w:r w:rsidR="008D2420" w:rsidRPr="008D2420">
        <w:t xml:space="preserve"> </w:t>
      </w:r>
      <w:r w:rsidR="008D2420">
        <w:rPr>
          <w:lang w:val="en-US"/>
        </w:rPr>
        <w:t>LEARN</w:t>
      </w:r>
      <w:r w:rsidR="008D2420" w:rsidRPr="008D2420">
        <w:t xml:space="preserve"> </w:t>
      </w:r>
      <w:r w:rsidR="008D2420">
        <w:rPr>
          <w:lang w:val="en-US"/>
        </w:rPr>
        <w:t>Digital</w:t>
      </w:r>
      <w:r w:rsidR="008D2420" w:rsidRPr="008D2420">
        <w:t xml:space="preserve"> </w:t>
      </w:r>
      <w:r w:rsidR="008D2420">
        <w:rPr>
          <w:lang w:val="en-US"/>
        </w:rPr>
        <w:t>Platform</w:t>
      </w:r>
      <w:r w:rsidR="008D2420">
        <w:t>, наведена на р</w:t>
      </w:r>
      <w:r w:rsidR="009E75DD">
        <w:t>ис. 1.2</w:t>
      </w:r>
      <w:r w:rsidR="008D2420">
        <w:t>)</w:t>
      </w:r>
      <w:r>
        <w:t>;</w:t>
      </w:r>
    </w:p>
    <w:p w14:paraId="72471DFC" w14:textId="3034912F" w:rsidR="00DF34F7" w:rsidRDefault="00DF34F7" w:rsidP="00E25335">
      <w:pPr>
        <w:pStyle w:val="Text"/>
        <w:numPr>
          <w:ilvl w:val="0"/>
          <w:numId w:val="3"/>
        </w:numPr>
        <w:ind w:left="0" w:firstLine="993"/>
      </w:pPr>
      <w:r>
        <w:t xml:space="preserve">Цифрові підручники, інтерактивні навчальні матеріали та електронні бібліотеки </w:t>
      </w:r>
      <w:r w:rsidR="00EA3F75">
        <w:t xml:space="preserve">й каталоги </w:t>
      </w:r>
      <w:r>
        <w:t>надають учням доступ до великого обсягу інформації, дозволяючи швидко знаходити необхідні дані та додаткові матеріали;</w:t>
      </w:r>
    </w:p>
    <w:p w14:paraId="69A79D35" w14:textId="77777777" w:rsidR="00E25335" w:rsidRDefault="00E25335" w:rsidP="00E25335">
      <w:pPr>
        <w:pStyle w:val="Text"/>
        <w:numPr>
          <w:ilvl w:val="0"/>
          <w:numId w:val="3"/>
        </w:numPr>
        <w:ind w:left="0" w:firstLine="993"/>
      </w:pPr>
      <w:r>
        <w:t>Платформи для відеоконференцій забезпечують можливість дистанційного навчання та взаємодії в реальному часі;</w:t>
      </w:r>
    </w:p>
    <w:p w14:paraId="2068F18C" w14:textId="77777777" w:rsidR="00C51A72" w:rsidRDefault="00C51A72" w:rsidP="00C51A72">
      <w:pPr>
        <w:pStyle w:val="Text"/>
        <w:numPr>
          <w:ilvl w:val="0"/>
          <w:numId w:val="3"/>
        </w:numPr>
        <w:ind w:left="0" w:firstLine="993"/>
      </w:pPr>
      <w:r>
        <w:t>Симулятори та технології віртуальної реальності дозволяють учням отримувати практичні навички (наприклад, медичні симулятори дозволяють студентам відпрацьовувати операції);</w:t>
      </w:r>
    </w:p>
    <w:p w14:paraId="562711AE" w14:textId="6DAADD73" w:rsidR="00DF34F7" w:rsidRPr="00DF34F7" w:rsidRDefault="00DF34F7" w:rsidP="00E25335">
      <w:pPr>
        <w:pStyle w:val="Text"/>
        <w:numPr>
          <w:ilvl w:val="0"/>
          <w:numId w:val="3"/>
        </w:numPr>
        <w:ind w:left="0" w:firstLine="993"/>
      </w:pPr>
      <w:r>
        <w:t>Системи аналізу даних збирають інформацію про успішність учнів та їхню взаємодію з навчальними матеріалами.</w:t>
      </w:r>
    </w:p>
    <w:p w14:paraId="70E56423" w14:textId="33C1B426" w:rsidR="008D2420" w:rsidRDefault="008D2420" w:rsidP="008D2420">
      <w:pPr>
        <w:pStyle w:val="Figure"/>
        <w:rPr>
          <w:lang w:val="en-US"/>
        </w:rPr>
      </w:pPr>
      <w:r>
        <w:rPr>
          <w:noProof/>
          <w:lang w:val="en-US"/>
        </w:rPr>
        <w:lastRenderedPageBreak/>
        <w:drawing>
          <wp:inline distT="0" distB="0" distL="0" distR="0" wp14:anchorId="2928DBA4" wp14:editId="6635BC2F">
            <wp:extent cx="6132830" cy="4065418"/>
            <wp:effectExtent l="0" t="0" r="1270" b="0"/>
            <wp:docPr id="5228472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8995" cy="4109279"/>
                    </a:xfrm>
                    <a:prstGeom prst="rect">
                      <a:avLst/>
                    </a:prstGeom>
                    <a:noFill/>
                    <a:ln>
                      <a:noFill/>
                    </a:ln>
                  </pic:spPr>
                </pic:pic>
              </a:graphicData>
            </a:graphic>
          </wp:inline>
        </w:drawing>
      </w:r>
    </w:p>
    <w:p w14:paraId="5BA8C45D" w14:textId="769C7D0C" w:rsidR="005A1248" w:rsidRPr="008D2420" w:rsidRDefault="005A1248" w:rsidP="008D2420">
      <w:pPr>
        <w:pStyle w:val="Figure"/>
        <w:rPr>
          <w:lang w:val="en-US"/>
        </w:rPr>
      </w:pPr>
      <w:r>
        <w:t>Р</w:t>
      </w:r>
      <w:r w:rsidR="009E75DD">
        <w:t>ис. 1.2</w:t>
      </w:r>
      <w:r>
        <w:rPr>
          <w:lang w:val="en-US"/>
        </w:rPr>
        <w:t xml:space="preserve"> – </w:t>
      </w:r>
      <w:r w:rsidR="008D2420">
        <w:t>Онлайн-п</w:t>
      </w:r>
      <w:r>
        <w:t xml:space="preserve">латформа </w:t>
      </w:r>
      <w:r>
        <w:rPr>
          <w:lang w:val="en-US"/>
        </w:rPr>
        <w:t xml:space="preserve">LEARN </w:t>
      </w:r>
      <w:r>
        <w:t>компані</w:t>
      </w:r>
      <w:r w:rsidR="008D2420">
        <w:t>ї</w:t>
      </w:r>
      <w:r>
        <w:t xml:space="preserve"> </w:t>
      </w:r>
      <w:r>
        <w:rPr>
          <w:lang w:val="en-US"/>
        </w:rPr>
        <w:t>EPAM</w:t>
      </w:r>
      <w:r w:rsidR="008D2420">
        <w:t xml:space="preserve"> з виглядом на доступні для проходження курси із вказаними навчальним прогресом, набраними очками, оцінками покращення навичок тощо</w:t>
      </w:r>
      <w:r w:rsidR="008D2420">
        <w:rPr>
          <w:lang w:val="en-US"/>
        </w:rPr>
        <w:t>.</w:t>
      </w:r>
    </w:p>
    <w:p w14:paraId="6CD87E79" w14:textId="5AF4762F" w:rsidR="00DF34F7" w:rsidRDefault="00162673" w:rsidP="007B4A48">
      <w:pPr>
        <w:pStyle w:val="Text"/>
      </w:pPr>
      <w:r>
        <w:t>Гейміфікація (англ.</w:t>
      </w:r>
      <w:r w:rsidRPr="00DF34F7">
        <w:t xml:space="preserve"> gamification</w:t>
      </w:r>
      <w:r>
        <w:t xml:space="preserve">) – це стратегічна спроба покращити системи, послуги, організації та діяльність, створюючи схожі відчуття до тих, які виникають під час гри, з метою мотивації та залучення користувачів. Вона </w:t>
      </w:r>
      <w:r w:rsidR="00DF34F7">
        <w:t>передбачає використання ігрових елементів та механік у неігрових контекстах, щоб підвищити мотивацію та залученість учнів.</w:t>
      </w:r>
      <w:r w:rsidRPr="00162673">
        <w:t xml:space="preserve"> </w:t>
      </w:r>
      <w:r>
        <w:t xml:space="preserve">Більшість досліджень виявляють позитивні ефекти гейміфікації на різні </w:t>
      </w:r>
      <w:r w:rsidR="00D54319">
        <w:t>сфери</w:t>
      </w:r>
      <w:r>
        <w:t>, які вона трансформує</w:t>
      </w:r>
      <w:r w:rsidR="00F26D40" w:rsidRPr="00F26D40">
        <w:t xml:space="preserve"> [10]</w:t>
      </w:r>
      <w:r>
        <w:t>.</w:t>
      </w:r>
    </w:p>
    <w:p w14:paraId="7AB57EA3" w14:textId="62144245" w:rsidR="00162673" w:rsidRDefault="00162673" w:rsidP="007B4A48">
      <w:pPr>
        <w:pStyle w:val="Text"/>
      </w:pPr>
      <w:r>
        <w:t>Серед основних переваг використання ігрових підходів в освітній сфері наводять</w:t>
      </w:r>
      <w:r w:rsidR="008D5975">
        <w:t xml:space="preserve"> наступні</w:t>
      </w:r>
      <w:r>
        <w:t>:</w:t>
      </w:r>
    </w:p>
    <w:p w14:paraId="4C2D8028" w14:textId="77777777" w:rsidR="008D5975" w:rsidRDefault="00253177" w:rsidP="00C51A72">
      <w:pPr>
        <w:pStyle w:val="ListNIndent"/>
      </w:pPr>
      <w:r w:rsidRPr="00253177">
        <w:t xml:space="preserve">Ігри </w:t>
      </w:r>
      <w:r w:rsidRPr="00C51A72">
        <w:t>можуть</w:t>
      </w:r>
      <w:r w:rsidRPr="00253177">
        <w:t xml:space="preserve"> бути адаптовані до індивідуальних потреб та рівня знань кожного учня. Це дозволяє створювати персоналізовані траєкторії навчання, що підвищує ефективність засвоєння матеріалу.</w:t>
      </w:r>
    </w:p>
    <w:p w14:paraId="78FAA071" w14:textId="44336CC6" w:rsidR="008D5975" w:rsidRDefault="00253177" w:rsidP="00E25335">
      <w:pPr>
        <w:pStyle w:val="Text"/>
        <w:numPr>
          <w:ilvl w:val="0"/>
          <w:numId w:val="4"/>
        </w:numPr>
        <w:ind w:left="0" w:firstLine="993"/>
      </w:pPr>
      <w:r w:rsidRPr="00253177">
        <w:lastRenderedPageBreak/>
        <w:t xml:space="preserve">Освітні </w:t>
      </w:r>
      <w:r w:rsidR="00005208">
        <w:t>проекти</w:t>
      </w:r>
      <w:r w:rsidRPr="00253177">
        <w:t xml:space="preserve"> часто включають інтерактивні завдання та симуляції, що дозволяють учням застосовувати теоретичні знання на практиці. Це сприяє кращому розумінню матеріалу та його </w:t>
      </w:r>
      <w:r w:rsidR="00005208">
        <w:t xml:space="preserve">подальшому </w:t>
      </w:r>
      <w:r w:rsidRPr="00253177">
        <w:t>засвоєнню.</w:t>
      </w:r>
    </w:p>
    <w:p w14:paraId="333E6756" w14:textId="3DFD891E" w:rsidR="008D5975" w:rsidRDefault="00253177" w:rsidP="00E25335">
      <w:pPr>
        <w:pStyle w:val="Text"/>
        <w:numPr>
          <w:ilvl w:val="0"/>
          <w:numId w:val="4"/>
        </w:numPr>
        <w:ind w:left="0" w:firstLine="993"/>
      </w:pPr>
      <w:r w:rsidRPr="00253177">
        <w:t>Ігрові проекти стимулюють розвиток критичного мислення, оскільки учні змушені приймати рішення, аналізу</w:t>
      </w:r>
      <w:r w:rsidR="00005208">
        <w:t>ючи</w:t>
      </w:r>
      <w:r w:rsidRPr="00253177">
        <w:t xml:space="preserve"> ситуації та знаходити рішення проблем у процесі гри.</w:t>
      </w:r>
    </w:p>
    <w:p w14:paraId="081E1A65" w14:textId="41249394" w:rsidR="00253177" w:rsidRPr="00C51A72" w:rsidRDefault="00253177" w:rsidP="00C51A72">
      <w:pPr>
        <w:pStyle w:val="ListNIndent"/>
      </w:pPr>
      <w:r w:rsidRPr="00C51A72">
        <w:t>Інтеграція ігор у навчальний процес сприяє освоєнню нових технологій та навичок, необхідних у сучасному світі. Це дозволяє учням бути більш підготовленими до викликів майбутнього.</w:t>
      </w:r>
    </w:p>
    <w:p w14:paraId="49EBDF03" w14:textId="4F9E4E41" w:rsidR="00F26D40" w:rsidRPr="003523A7" w:rsidRDefault="00F26D40" w:rsidP="007B4A48">
      <w:pPr>
        <w:pStyle w:val="Text"/>
      </w:pPr>
      <w:r>
        <w:t>Окрім того, окремо виділяють і</w:t>
      </w:r>
      <w:r w:rsidRPr="00F26D40">
        <w:t>грове навчання</w:t>
      </w:r>
      <w:r>
        <w:t>. Воно</w:t>
      </w:r>
      <w:r w:rsidRPr="00F26D40">
        <w:t xml:space="preserve"> передбачає </w:t>
      </w:r>
      <w:r>
        <w:t xml:space="preserve">лише </w:t>
      </w:r>
      <w:r w:rsidRPr="00F26D40">
        <w:t>переда</w:t>
      </w:r>
      <w:r>
        <w:t>вання</w:t>
      </w:r>
      <w:r w:rsidRPr="00F26D40">
        <w:t xml:space="preserve"> певних навичок і знань за допомогою спеціально розроблених ігор або симуляторів. Ігрове навчання розвиває критичне мислення, вирішення проблем і експеримент</w:t>
      </w:r>
      <w:r w:rsidR="003523A7" w:rsidRPr="00D54319">
        <w:t xml:space="preserve"> [11]</w:t>
      </w:r>
      <w:r w:rsidRPr="00F26D40">
        <w:t>.</w:t>
      </w:r>
    </w:p>
    <w:p w14:paraId="34C1F82A" w14:textId="4EAFD0D8" w:rsidR="00F26D40" w:rsidRPr="00F26D40" w:rsidRDefault="00F26D40" w:rsidP="007B4A48">
      <w:pPr>
        <w:pStyle w:val="Text"/>
      </w:pPr>
      <w:r>
        <w:t>Підсумовуючи вище викладене можу зробити висновок, що діджиталізація та гейміфікація освітнього процесу представляють собою ефективні інструменти, що дозволяють зробити навчання більш цікавим, інтерактивним та результативним.</w:t>
      </w:r>
    </w:p>
    <w:p w14:paraId="75FFCBD1" w14:textId="78D645BD" w:rsidR="00F26D40" w:rsidRPr="009F75A5" w:rsidRDefault="003523A7" w:rsidP="00F26D40">
      <w:pPr>
        <w:pStyle w:val="Header2"/>
        <w:numPr>
          <w:ilvl w:val="1"/>
          <w:numId w:val="2"/>
        </w:numPr>
      </w:pPr>
      <w:bookmarkStart w:id="16" w:name="_Toc169307514"/>
      <w:r>
        <w:t>Основні п</w:t>
      </w:r>
      <w:r w:rsidR="00F26D40">
        <w:t>роблеми</w:t>
      </w:r>
      <w:r>
        <w:t xml:space="preserve"> навчання</w:t>
      </w:r>
      <w:r w:rsidR="00F26D40">
        <w:t xml:space="preserve"> основам програмування</w:t>
      </w:r>
      <w:bookmarkEnd w:id="16"/>
    </w:p>
    <w:p w14:paraId="5BCBDF01" w14:textId="35092870" w:rsidR="003523A7" w:rsidRDefault="003523A7" w:rsidP="00F26D40">
      <w:pPr>
        <w:pStyle w:val="Text"/>
      </w:pPr>
      <w:r>
        <w:t xml:space="preserve">Навчання основам програмування є важливою складовою в підготовці майбутніх фахівців у галузі </w:t>
      </w:r>
      <w:r w:rsidR="00430405">
        <w:rPr>
          <w:lang w:val="en-US"/>
        </w:rPr>
        <w:t>IT</w:t>
      </w:r>
      <w:r>
        <w:t xml:space="preserve">, однак </w:t>
      </w:r>
      <w:r w:rsidR="00412034">
        <w:t xml:space="preserve">учні-початківці та </w:t>
      </w:r>
      <w:r>
        <w:t xml:space="preserve">студенти-першокурсники </w:t>
      </w:r>
      <w:r w:rsidR="00412034">
        <w:rPr>
          <w:lang w:val="en-US"/>
        </w:rPr>
        <w:t>IT</w:t>
      </w:r>
      <w:r w:rsidR="00412034" w:rsidRPr="00412034">
        <w:t>-</w:t>
      </w:r>
      <w:r w:rsidR="00412034">
        <w:t xml:space="preserve">спеціальностей </w:t>
      </w:r>
      <w:r>
        <w:t>часто стикаються з рядом проблем, які можуть ускладнювати процес навчання:</w:t>
      </w:r>
    </w:p>
    <w:p w14:paraId="0C6A220B" w14:textId="5B9A5F5F" w:rsidR="003523A7" w:rsidRPr="00D04FE2" w:rsidRDefault="00CA7C59" w:rsidP="00D04FE2">
      <w:pPr>
        <w:pStyle w:val="ListOIndent"/>
      </w:pPr>
      <w:r w:rsidRPr="00CA7C59">
        <w:t>Відсутність навичок алгоритмічного мислення</w:t>
      </w:r>
      <w:r>
        <w:t xml:space="preserve">, яке </w:t>
      </w:r>
      <w:r w:rsidRPr="00CA7C59">
        <w:t>є базовою складовою програмування</w:t>
      </w:r>
      <w:r w:rsidR="00412034">
        <w:t xml:space="preserve"> та</w:t>
      </w:r>
      <w:r w:rsidRPr="00CA7C59">
        <w:t xml:space="preserve"> передбачає логічне та послідовне вирішення задач. Багато студентів приходять до навчання без таких навичок, що робить розуміння логіки програмування складнішим. Вони не вміють розбивати завдання на </w:t>
      </w:r>
      <w:r w:rsidRPr="00CA7C59">
        <w:lastRenderedPageBreak/>
        <w:t>дрібніші кроки, що ускладнює написання та розуміння коду</w:t>
      </w:r>
      <w:r>
        <w:t>, як і послідовності дій при алгоритмізації задач</w:t>
      </w:r>
      <w:r w:rsidRPr="00CA7C59">
        <w:t>.</w:t>
      </w:r>
    </w:p>
    <w:p w14:paraId="034AF07F" w14:textId="13D56A6F" w:rsidR="003523A7" w:rsidRPr="00E25335" w:rsidRDefault="00CA7C59" w:rsidP="00D04FE2">
      <w:pPr>
        <w:pStyle w:val="ListOIndent"/>
      </w:pPr>
      <w:r w:rsidRPr="00CA7C59">
        <w:t>Складність розуміння базових концепцій, так</w:t>
      </w:r>
      <w:r>
        <w:t>их</w:t>
      </w:r>
      <w:r w:rsidRPr="00CA7C59">
        <w:t xml:space="preserve"> як змінні, цикли, умовні оператори та функції, </w:t>
      </w:r>
      <w:r>
        <w:t xml:space="preserve">які </w:t>
      </w:r>
      <w:r w:rsidRPr="00CA7C59">
        <w:t xml:space="preserve">є фундаментальними для програмування. </w:t>
      </w:r>
      <w:r>
        <w:t>С</w:t>
      </w:r>
      <w:r w:rsidRPr="00CA7C59">
        <w:t xml:space="preserve">тудентам складно зрозуміти, як ці елементи працюють на базовому рівні. Вони часто не можуть уявити, як </w:t>
      </w:r>
      <w:r w:rsidR="00412034">
        <w:t xml:space="preserve">працює комп’ютерна пам’ять, як </w:t>
      </w:r>
      <w:r w:rsidRPr="00CA7C59">
        <w:t>змінні зберігають дані</w:t>
      </w:r>
      <w:r w:rsidR="00412034">
        <w:t xml:space="preserve"> в різних мовах програмування</w:t>
      </w:r>
      <w:r w:rsidRPr="00CA7C59">
        <w:t xml:space="preserve">, </w:t>
      </w:r>
      <w:r w:rsidR="00412034">
        <w:t>чому команди виконуються послідовно й необхідно зачекати завершення виконання попередньої,</w:t>
      </w:r>
      <w:r w:rsidR="00412034" w:rsidRPr="00CA7C59">
        <w:t xml:space="preserve"> </w:t>
      </w:r>
      <w:r w:rsidRPr="00CA7C59">
        <w:t>як цикли виконують повторювані дії</w:t>
      </w:r>
      <w:r w:rsidR="00412034">
        <w:t xml:space="preserve"> або </w:t>
      </w:r>
      <w:r w:rsidRPr="00CA7C59">
        <w:t>як умовні оператори дозволяють приймати рішення в програмі</w:t>
      </w:r>
      <w:r>
        <w:t xml:space="preserve"> </w:t>
      </w:r>
      <w:r w:rsidR="00412034">
        <w:t>та</w:t>
      </w:r>
      <w:r>
        <w:t xml:space="preserve"> як їх використовувати для досягнення задач</w:t>
      </w:r>
      <w:r w:rsidRPr="00CA7C59">
        <w:t>.</w:t>
      </w:r>
    </w:p>
    <w:p w14:paraId="30E738CD" w14:textId="3487E242" w:rsidR="003523A7" w:rsidRPr="00E25335" w:rsidRDefault="00CA7C59" w:rsidP="00D04FE2">
      <w:pPr>
        <w:pStyle w:val="ListOIndent"/>
      </w:pPr>
      <w:r w:rsidRPr="00CA7C59">
        <w:rPr>
          <w:rStyle w:val="aff5"/>
          <w:b w:val="0"/>
          <w:bCs w:val="0"/>
        </w:rPr>
        <w:t>Теоретична орієнтація навчальних програ</w:t>
      </w:r>
      <w:r>
        <w:rPr>
          <w:rStyle w:val="aff5"/>
          <w:b w:val="0"/>
          <w:bCs w:val="0"/>
        </w:rPr>
        <w:t xml:space="preserve">м, зосередження </w:t>
      </w:r>
      <w:r>
        <w:t>на вивченні базових принципів, синтаксису конкретної мови програмування, складанні математичних алгоритмів та вирішенні абстрактних задач часто залишає мало часу для демонстрації реального практичного застосування програмування. Студенти можуть знати синтаксис, але не розуміти, як ці знання застосовувати на реальних проектів.</w:t>
      </w:r>
    </w:p>
    <w:p w14:paraId="3C2F508B" w14:textId="4152A65C" w:rsidR="003523A7" w:rsidRPr="00E25335" w:rsidRDefault="003523A7" w:rsidP="00D04FE2">
      <w:pPr>
        <w:pStyle w:val="ListOIndent"/>
      </w:pPr>
      <w:r w:rsidRPr="00E25335">
        <w:t>Відсутність інтересу до предмета із самого початку</w:t>
      </w:r>
      <w:r w:rsidR="00CA7C59">
        <w:t>, нецікаві та однотипні завдання, які не вимагають креативного мислення, часто призводять до втрати інтересу до предмета. Студенти, які не бачать цінності вивчення програмування, можуть швидко демотивуватися, що негативно впливає на їхні успіхи в навчанні.</w:t>
      </w:r>
    </w:p>
    <w:p w14:paraId="25746D3C" w14:textId="7A8B9167" w:rsidR="003523A7" w:rsidRPr="00E25335" w:rsidRDefault="00CA7C59" w:rsidP="00D04FE2">
      <w:pPr>
        <w:pStyle w:val="ListOIndent"/>
      </w:pPr>
      <w:r>
        <w:t>Традиційні методи навчання часто не включають інтерактивні ресурси, такі як онлайн-курси, навчальні платформи та симулятори, які могли б зробити навчання більш захоплюючим і зрозумілим. Інтерактивні ресурси можуть допомогти студентам візуалізувати абстрактні концепції та практикуватися в написанні коду в реальному часі</w:t>
      </w:r>
    </w:p>
    <w:p w14:paraId="18423E9B" w14:textId="775A7396" w:rsidR="003523A7" w:rsidRPr="00E25335" w:rsidRDefault="00CA7C59" w:rsidP="00D04FE2">
      <w:pPr>
        <w:pStyle w:val="ListOIndent"/>
      </w:pPr>
      <w:r>
        <w:t xml:space="preserve">Студенти потребують постійного зворотного зв’язку як від викладача, так і від інструментів, які використовуються в навчанні. Це допомагає їм </w:t>
      </w:r>
      <w:r>
        <w:lastRenderedPageBreak/>
        <w:t xml:space="preserve">розуміти свої помилки та коригувати свої дії. Відсутність зворотного зв’язку </w:t>
      </w:r>
      <w:r w:rsidR="00342D76">
        <w:t>веде</w:t>
      </w:r>
      <w:r>
        <w:t xml:space="preserve"> до накопичення помилок та неправильних уявлень про програмування </w:t>
      </w:r>
      <w:r w:rsidR="00430405" w:rsidRPr="00E25335">
        <w:t>[12]</w:t>
      </w:r>
      <w:r w:rsidR="003523A7" w:rsidRPr="00E25335">
        <w:t>.</w:t>
      </w:r>
    </w:p>
    <w:p w14:paraId="0088C08E" w14:textId="194FAF3A" w:rsidR="00CA7C59" w:rsidRDefault="00CA7C59" w:rsidP="00F26D40">
      <w:pPr>
        <w:pStyle w:val="Text"/>
      </w:pPr>
      <w:r>
        <w:t>Ефективне навчання основам програмування вимагає збалансованого підходу, який включає як теоретичні, так і практичні аспекти:</w:t>
      </w:r>
    </w:p>
    <w:p w14:paraId="1213D599" w14:textId="73CD25C7" w:rsidR="00CA7C59" w:rsidRDefault="00CA7C59" w:rsidP="00CA7C59">
      <w:pPr>
        <w:pStyle w:val="ListNIndent"/>
        <w:numPr>
          <w:ilvl w:val="0"/>
          <w:numId w:val="28"/>
        </w:numPr>
        <w:ind w:left="0" w:firstLine="993"/>
      </w:pPr>
      <w:r>
        <w:t>Використання вправ, що спрямовані на розбивання задач на дрібніші кроки та створення алгоритмів для їх вирішення. Наприклад, розв’язання логічних задач або створення простих програмних алгоритмів.</w:t>
      </w:r>
    </w:p>
    <w:p w14:paraId="688402FB" w14:textId="2EAB352A" w:rsidR="00CA7C59" w:rsidRDefault="00CA7C59" w:rsidP="00CA7C59">
      <w:pPr>
        <w:pStyle w:val="ListNIndent"/>
      </w:pPr>
      <w:r>
        <w:t>Демонстрація реальних прикладів застосування програмування допоможе студентам зрозуміти, як теоретичні концепції працюють на практиці. Наприклад, розробка простих ігор, веб-сайтів або інших проектів, де студенти можуть бачити результати своєї роботи.</w:t>
      </w:r>
    </w:p>
    <w:p w14:paraId="2190D700" w14:textId="55FCE2CC" w:rsidR="00CA7C59" w:rsidRDefault="00CA7C59" w:rsidP="00CA7C59">
      <w:pPr>
        <w:pStyle w:val="ListNIndent"/>
      </w:pPr>
      <w:r>
        <w:t>Включення інтерактивних ресурсів, таких як онлайн-курси, навчальні платформи та симулятори, у навчальний процес. Це дозволить студентам практикуватися в написанні коду в реальному часі та отримувати негайний зворотний зв’язок.</w:t>
      </w:r>
    </w:p>
    <w:p w14:paraId="4BD383C8" w14:textId="1460F299" w:rsidR="00CA7C59" w:rsidRDefault="00CA7C59" w:rsidP="00CA7C59">
      <w:pPr>
        <w:pStyle w:val="ListNIndent"/>
      </w:pPr>
      <w:r>
        <w:t>Забезпечення постійного зворотного зв’язку від викладачів та навчальних інструментів. Викладачі повинні активно комунікувати зі студентами, надавати їм зворотний зв’язок на їхні роботи та допомагати коригувати помилки.</w:t>
      </w:r>
    </w:p>
    <w:p w14:paraId="63893410" w14:textId="70D00DF1" w:rsidR="00CA7C59" w:rsidRDefault="00CA7C59" w:rsidP="00CA7C59">
      <w:pPr>
        <w:pStyle w:val="ListNIndent"/>
      </w:pPr>
      <w:r>
        <w:t>Створення завдань, що вимагають креативного мислення та стимулюють інтерес до програмування. Наприклад, розробка власних проектів або участь у конкурсах з програмування.</w:t>
      </w:r>
    </w:p>
    <w:p w14:paraId="55F25AA0" w14:textId="7F83DB80" w:rsidR="003523A7" w:rsidRDefault="003523A7" w:rsidP="00F26D40">
      <w:pPr>
        <w:pStyle w:val="Text"/>
      </w:pPr>
      <w:r>
        <w:t xml:space="preserve">Навчання основам програмування є комплексним процесом, який потребує належної підтримки, якісних навчальних матеріалів та ефективних методів навчання. </w:t>
      </w:r>
      <w:r w:rsidR="00430405">
        <w:t>І</w:t>
      </w:r>
      <w:r>
        <w:t>нтерактивн</w:t>
      </w:r>
      <w:r w:rsidR="00430405">
        <w:t>і</w:t>
      </w:r>
      <w:r>
        <w:t xml:space="preserve"> ресурс</w:t>
      </w:r>
      <w:r w:rsidR="00430405">
        <w:t>и</w:t>
      </w:r>
      <w:r>
        <w:t xml:space="preserve"> та інструмент</w:t>
      </w:r>
      <w:r w:rsidR="00430405">
        <w:t>и</w:t>
      </w:r>
      <w:r>
        <w:t>, що розви</w:t>
      </w:r>
      <w:r w:rsidR="00430405">
        <w:t>вають</w:t>
      </w:r>
      <w:r>
        <w:t xml:space="preserve"> алгоритмічн</w:t>
      </w:r>
      <w:r w:rsidR="00430405">
        <w:t>е</w:t>
      </w:r>
      <w:r>
        <w:t xml:space="preserve"> мислення</w:t>
      </w:r>
      <w:r w:rsidR="00430405">
        <w:t xml:space="preserve">, наочно ілюструють кожен крок, який описується в програмному коді чи іншим способом, та забезпечують зворотній зв’язок для коригування помилок, допоможуть студентам успішно освоїти основи програмування та підготуватися до подальшого навчання та професійної діяльності в галузі </w:t>
      </w:r>
      <w:r w:rsidR="00430405">
        <w:rPr>
          <w:lang w:val="en-US"/>
        </w:rPr>
        <w:t>IT</w:t>
      </w:r>
      <w:r>
        <w:t>.</w:t>
      </w:r>
    </w:p>
    <w:p w14:paraId="7088FB10" w14:textId="7C565F6C" w:rsidR="00232681" w:rsidRPr="009F75A5" w:rsidRDefault="00A518A7" w:rsidP="00F26D40">
      <w:pPr>
        <w:pStyle w:val="Header2"/>
        <w:numPr>
          <w:ilvl w:val="1"/>
          <w:numId w:val="2"/>
        </w:numPr>
      </w:pPr>
      <w:bookmarkStart w:id="17" w:name="_Toc169307515"/>
      <w:r>
        <w:lastRenderedPageBreak/>
        <w:t>Навчання основам програмування в ігровій манері</w:t>
      </w:r>
      <w:bookmarkEnd w:id="17"/>
    </w:p>
    <w:p w14:paraId="59EB5D6E" w14:textId="4CFC8CAC" w:rsidR="00430405" w:rsidRDefault="00430405" w:rsidP="007B4A48">
      <w:pPr>
        <w:pStyle w:val="Text"/>
      </w:pPr>
      <w:r>
        <w:t>Навчання програмуванню в ігровій манері передбачає використання ігрових елементів та механік для залучення учнів до навчального процесу. Це підвищує мотивацію, інтерес та ефективність засвоєння матеріалу, оскільки гравець одразу бачить візуальні наслідки своїх дій у вигляді дій гравця, візуалізації елементів, керування аватаром тощо. Існує багато проектів, які впроваджують навчання програмуванню в ігровому режимі:</w:t>
      </w:r>
    </w:p>
    <w:p w14:paraId="799C1B3D" w14:textId="3FABCCEE" w:rsidR="00D24457" w:rsidRPr="00D54319" w:rsidRDefault="00D24457" w:rsidP="00D24457">
      <w:pPr>
        <w:pStyle w:val="Text"/>
      </w:pPr>
      <w:r w:rsidRPr="007E3587">
        <w:rPr>
          <w:lang w:val="en-US"/>
        </w:rPr>
        <w:t>Karel</w:t>
      </w:r>
      <w:r w:rsidRPr="00D54319">
        <w:t xml:space="preserve"> </w:t>
      </w:r>
      <w:r w:rsidRPr="007E3587">
        <w:rPr>
          <w:lang w:val="en-US"/>
        </w:rPr>
        <w:t>the</w:t>
      </w:r>
      <w:r w:rsidRPr="00D54319">
        <w:t xml:space="preserve"> </w:t>
      </w:r>
      <w:r w:rsidRPr="007E3587">
        <w:rPr>
          <w:lang w:val="en-US"/>
        </w:rPr>
        <w:t>Robot</w:t>
      </w:r>
      <w:r>
        <w:t xml:space="preserve"> – це освітнє програмне середовище, створене для навчання основам програмування за допомогою простих та інтуїтивно зрозумілих задач, запропоноване Річардом Паттісом у 1981 році для курсу комп'ютерних наук у Стенфордському університеті</w:t>
      </w:r>
      <w:r w:rsidR="00C250E0">
        <w:t xml:space="preserve"> </w:t>
      </w:r>
      <w:r w:rsidR="00C250E0" w:rsidRPr="00C250E0">
        <w:t>(</w:t>
      </w:r>
      <w:r w:rsidR="00C250E0">
        <w:t xml:space="preserve">рис. </w:t>
      </w:r>
      <w:r w:rsidR="00C250E0" w:rsidRPr="00C250E0">
        <w:t>1.3)</w:t>
      </w:r>
      <w:r>
        <w:t>.</w:t>
      </w:r>
      <w:r w:rsidR="00346170">
        <w:t xml:space="preserve"> Простеньке с</w:t>
      </w:r>
      <w:r>
        <w:t>ередовище дозволяє студентам навчатися програмуванню без необхідності знати складний синтаксис мов програмування, зосереджуючись на основних концепціях алгоритмів та структур даних</w:t>
      </w:r>
      <w:r w:rsidRPr="00D54319">
        <w:t xml:space="preserve"> </w:t>
      </w:r>
      <w:r w:rsidR="00346170">
        <w:t xml:space="preserve">проводячи персонажа до цілі </w:t>
      </w:r>
      <w:r w:rsidRPr="00D54319">
        <w:t>[1</w:t>
      </w:r>
      <w:r>
        <w:t>3</w:t>
      </w:r>
      <w:r w:rsidRPr="00D54319">
        <w:t>]</w:t>
      </w:r>
      <w:r>
        <w:t xml:space="preserve">. </w:t>
      </w:r>
    </w:p>
    <w:p w14:paraId="3895D63B" w14:textId="3E89EF5B" w:rsidR="005A1248" w:rsidRDefault="005A1248" w:rsidP="005A1248">
      <w:pPr>
        <w:pStyle w:val="Figure"/>
      </w:pPr>
      <w:r>
        <w:rPr>
          <w:noProof/>
        </w:rPr>
        <w:drawing>
          <wp:inline distT="0" distB="0" distL="0" distR="0" wp14:anchorId="38CF0DF6" wp14:editId="5910C8B9">
            <wp:extent cx="4837814" cy="3315460"/>
            <wp:effectExtent l="0" t="0" r="1270" b="0"/>
            <wp:docPr id="1184931910" name="Picture 3" descr="Karel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arel Read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25276" cy="3375400"/>
                    </a:xfrm>
                    <a:prstGeom prst="rect">
                      <a:avLst/>
                    </a:prstGeom>
                    <a:noFill/>
                    <a:ln>
                      <a:noFill/>
                    </a:ln>
                  </pic:spPr>
                </pic:pic>
              </a:graphicData>
            </a:graphic>
          </wp:inline>
        </w:drawing>
      </w:r>
    </w:p>
    <w:p w14:paraId="66A56F0A" w14:textId="61EEAE42" w:rsidR="005A1248" w:rsidRPr="005A1248" w:rsidRDefault="005A1248" w:rsidP="005A1248">
      <w:pPr>
        <w:pStyle w:val="Figure"/>
      </w:pPr>
      <w:r>
        <w:t>Р</w:t>
      </w:r>
      <w:r w:rsidR="009E75DD">
        <w:t>ис. 1.3</w:t>
      </w:r>
      <w:r w:rsidRPr="005A1248">
        <w:t xml:space="preserve"> </w:t>
      </w:r>
      <w:r>
        <w:t>–</w:t>
      </w:r>
      <w:r w:rsidRPr="005A1248">
        <w:t xml:space="preserve"> Зразок</w:t>
      </w:r>
      <w:r>
        <w:t xml:space="preserve"> </w:t>
      </w:r>
      <w:r w:rsidRPr="005A1248">
        <w:t>світу</w:t>
      </w:r>
      <w:r>
        <w:t xml:space="preserve">, де робот </w:t>
      </w:r>
      <w:r>
        <w:rPr>
          <w:lang w:val="en-US"/>
        </w:rPr>
        <w:t>Karel</w:t>
      </w:r>
      <w:r w:rsidRPr="005A1248">
        <w:t xml:space="preserve"> розташований на куті обличчям на схід.</w:t>
      </w:r>
    </w:p>
    <w:p w14:paraId="6A8D352D" w14:textId="1E4342AC" w:rsidR="00150045" w:rsidRDefault="00150045" w:rsidP="00150045">
      <w:pPr>
        <w:pStyle w:val="Text"/>
      </w:pPr>
      <w:r w:rsidRPr="00150045">
        <w:lastRenderedPageBreak/>
        <w:t>Scratch – відома візуальна мова програмування, яка дозволяє учням створювати інтерактивні історії, ігри та анімації, використовуючи блоки коду [1</w:t>
      </w:r>
      <w:r w:rsidR="00D24457">
        <w:t>4</w:t>
      </w:r>
      <w:r w:rsidRPr="00150045">
        <w:t>]. Серед переваг – інтуїтивний інтерфейс</w:t>
      </w:r>
      <w:r w:rsidR="008D2420" w:rsidRPr="008D2420">
        <w:t xml:space="preserve"> (</w:t>
      </w:r>
      <w:r w:rsidR="008D2420">
        <w:t>рис. </w:t>
      </w:r>
      <w:r w:rsidR="008D2420" w:rsidRPr="008D2420">
        <w:t>1.</w:t>
      </w:r>
      <w:r w:rsidR="00C250E0" w:rsidRPr="00C250E0">
        <w:t>4</w:t>
      </w:r>
      <w:r w:rsidR="008D2420" w:rsidRPr="008D2420">
        <w:t>)</w:t>
      </w:r>
      <w:r w:rsidRPr="00150045">
        <w:t>, який робить Scratch доступним для молодших учнів, а також велика онлайн-спільнота, де учні можуть ділитися своїми проектами та отримувати зворотний зв'язок. Незважаючи на переваги, Scratch обмежений для навчання більш складним концепціям програмування, а також деяким студентам буває складно перейти від візуального програмування до текстового.</w:t>
      </w:r>
    </w:p>
    <w:p w14:paraId="07F28731" w14:textId="57C19CEC" w:rsidR="005A1248" w:rsidRDefault="008D2420" w:rsidP="008D2420">
      <w:pPr>
        <w:pStyle w:val="Figure"/>
        <w:rPr>
          <w:lang w:val="en-US"/>
        </w:rPr>
      </w:pPr>
      <w:r>
        <w:rPr>
          <w:noProof/>
        </w:rPr>
        <w:drawing>
          <wp:inline distT="0" distB="0" distL="0" distR="0" wp14:anchorId="5571989E" wp14:editId="28A2BE96">
            <wp:extent cx="5409975" cy="3381375"/>
            <wp:effectExtent l="0" t="0" r="635" b="0"/>
            <wp:docPr id="6437648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25541" cy="3391104"/>
                    </a:xfrm>
                    <a:prstGeom prst="rect">
                      <a:avLst/>
                    </a:prstGeom>
                    <a:noFill/>
                    <a:ln>
                      <a:noFill/>
                    </a:ln>
                  </pic:spPr>
                </pic:pic>
              </a:graphicData>
            </a:graphic>
          </wp:inline>
        </w:drawing>
      </w:r>
    </w:p>
    <w:p w14:paraId="1B57E937" w14:textId="5A4AEC44" w:rsidR="008D2420" w:rsidRPr="008D2420" w:rsidRDefault="008D2420" w:rsidP="008D2420">
      <w:pPr>
        <w:pStyle w:val="Figure"/>
        <w:rPr>
          <w:lang w:val="en-US"/>
        </w:rPr>
      </w:pPr>
      <w:r>
        <w:t xml:space="preserve">Рис. </w:t>
      </w:r>
      <w:r>
        <w:rPr>
          <w:lang w:val="en-US"/>
        </w:rPr>
        <w:t xml:space="preserve">1.4 - </w:t>
      </w:r>
      <w:r>
        <w:t>Загальний вигляд середовища</w:t>
      </w:r>
      <w:r>
        <w:rPr>
          <w:lang w:val="en-US"/>
        </w:rPr>
        <w:t xml:space="preserve"> Scratch 3.</w:t>
      </w:r>
    </w:p>
    <w:p w14:paraId="70E0FA85" w14:textId="28B7E0E6" w:rsidR="00150045" w:rsidRDefault="00150045" w:rsidP="00150045">
      <w:pPr>
        <w:pStyle w:val="Text"/>
        <w:rPr>
          <w:lang w:val="en-US"/>
        </w:rPr>
      </w:pPr>
      <w:r w:rsidRPr="00150045">
        <w:rPr>
          <w:lang w:val="en-US"/>
        </w:rPr>
        <w:t>Code</w:t>
      </w:r>
      <w:r w:rsidRPr="00D54319">
        <w:t xml:space="preserve"> </w:t>
      </w:r>
      <w:r w:rsidRPr="00150045">
        <w:rPr>
          <w:lang w:val="en-US"/>
        </w:rPr>
        <w:t>Combat</w:t>
      </w:r>
      <w:r w:rsidRPr="00D54319">
        <w:t xml:space="preserve"> </w:t>
      </w:r>
      <w:r w:rsidRPr="00150045">
        <w:rPr>
          <w:lang w:val="en-US"/>
        </w:rPr>
        <w:t>Kithgard</w:t>
      </w:r>
      <w:r w:rsidRPr="00D54319">
        <w:t xml:space="preserve"> </w:t>
      </w:r>
      <w:r w:rsidRPr="00150045">
        <w:rPr>
          <w:lang w:val="en-US"/>
        </w:rPr>
        <w:t>Dungeon</w:t>
      </w:r>
      <w:r w:rsidRPr="00150045">
        <w:t xml:space="preserve"> – це інтерактивна гра, яка навчає програмуванню через вирішення завдань у фантастичному світі. Гравці пишуть код, щоб керувати персонажами, вирішувати головоломки, та отримують миттєвий зворотний зв’язок</w:t>
      </w:r>
      <w:r w:rsidR="00161919">
        <w:t xml:space="preserve"> (рис.</w:t>
      </w:r>
      <w:r w:rsidR="00161919">
        <w:rPr>
          <w:lang w:val="en-US"/>
        </w:rPr>
        <w:t> </w:t>
      </w:r>
      <w:r w:rsidR="00161919" w:rsidRPr="00161919">
        <w:t>1.</w:t>
      </w:r>
      <w:r w:rsidR="00C250E0" w:rsidRPr="00C250E0">
        <w:t>5</w:t>
      </w:r>
      <w:r w:rsidR="00161919">
        <w:t>)</w:t>
      </w:r>
      <w:r w:rsidRPr="00150045">
        <w:t>. Платформа підтримує деякі популярні мови програмування, такі як: Python, JavaScript і Lua, однак деякі розширені функції доступні тільки за підпискою [1</w:t>
      </w:r>
      <w:r w:rsidR="00D24457">
        <w:t>5</w:t>
      </w:r>
      <w:r w:rsidRPr="00150045">
        <w:t>].</w:t>
      </w:r>
    </w:p>
    <w:p w14:paraId="54A2C42C" w14:textId="553F2D37" w:rsidR="008D2420" w:rsidRDefault="008D2420" w:rsidP="008D2420">
      <w:pPr>
        <w:pStyle w:val="Figure"/>
      </w:pPr>
      <w:r>
        <w:rPr>
          <w:noProof/>
        </w:rPr>
        <w:lastRenderedPageBreak/>
        <w:drawing>
          <wp:inline distT="0" distB="0" distL="0" distR="0" wp14:anchorId="6AAC312B" wp14:editId="0D31167B">
            <wp:extent cx="5271776" cy="2562046"/>
            <wp:effectExtent l="0" t="0" r="5080" b="0"/>
            <wp:docPr id="254268990" name="Picture 7" descr="CodeCom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deComba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80467" cy="2566270"/>
                    </a:xfrm>
                    <a:prstGeom prst="rect">
                      <a:avLst/>
                    </a:prstGeom>
                    <a:noFill/>
                    <a:ln>
                      <a:noFill/>
                    </a:ln>
                  </pic:spPr>
                </pic:pic>
              </a:graphicData>
            </a:graphic>
          </wp:inline>
        </w:drawing>
      </w:r>
    </w:p>
    <w:p w14:paraId="2E262A64" w14:textId="437EC8BF" w:rsidR="008D2420" w:rsidRPr="008D2420" w:rsidRDefault="008D2420" w:rsidP="008D2420">
      <w:pPr>
        <w:pStyle w:val="Figure"/>
      </w:pPr>
      <w:r>
        <w:t xml:space="preserve">Рис. </w:t>
      </w:r>
      <w:r w:rsidRPr="008D2420">
        <w:t>1.</w:t>
      </w:r>
      <w:r w:rsidR="00C250E0" w:rsidRPr="00C250E0">
        <w:t>5</w:t>
      </w:r>
      <w:r w:rsidRPr="008D2420">
        <w:t xml:space="preserve"> –</w:t>
      </w:r>
      <w:r>
        <w:t xml:space="preserve"> Інтерфейс </w:t>
      </w:r>
      <w:r w:rsidRPr="00150045">
        <w:rPr>
          <w:lang w:val="en-US"/>
        </w:rPr>
        <w:t>Code</w:t>
      </w:r>
      <w:r w:rsidRPr="00D54319">
        <w:t xml:space="preserve"> </w:t>
      </w:r>
      <w:r w:rsidRPr="00150045">
        <w:rPr>
          <w:lang w:val="en-US"/>
        </w:rPr>
        <w:t>Combat</w:t>
      </w:r>
      <w:r w:rsidRPr="00D54319">
        <w:t xml:space="preserve"> </w:t>
      </w:r>
      <w:r w:rsidRPr="00150045">
        <w:rPr>
          <w:lang w:val="en-US"/>
        </w:rPr>
        <w:t>Kithgard</w:t>
      </w:r>
      <w:r w:rsidRPr="00D54319">
        <w:t xml:space="preserve"> </w:t>
      </w:r>
      <w:r w:rsidRPr="00150045">
        <w:rPr>
          <w:lang w:val="en-US"/>
        </w:rPr>
        <w:t>Dungeon</w:t>
      </w:r>
      <w:r>
        <w:t xml:space="preserve"> із середовищем виконання команд зліва та редактором коду справа</w:t>
      </w:r>
      <w:r w:rsidRPr="008D2420">
        <w:t>.</w:t>
      </w:r>
    </w:p>
    <w:p w14:paraId="69945E70" w14:textId="49F7CDE4" w:rsidR="00430405" w:rsidRDefault="00161919" w:rsidP="007B4A48">
      <w:pPr>
        <w:pStyle w:val="Text"/>
      </w:pPr>
      <w:r>
        <w:t xml:space="preserve">Ш++ </w:t>
      </w:r>
      <w:r w:rsidR="007E3587" w:rsidRPr="007E3587">
        <w:rPr>
          <w:lang w:val="en-US"/>
        </w:rPr>
        <w:t>K</w:t>
      </w:r>
      <w:r>
        <w:rPr>
          <w:lang w:val="en-US"/>
        </w:rPr>
        <w:t>a</w:t>
      </w:r>
      <w:r w:rsidR="007E3587" w:rsidRPr="007E3587">
        <w:rPr>
          <w:lang w:val="en-US"/>
        </w:rPr>
        <w:t>r</w:t>
      </w:r>
      <w:r>
        <w:rPr>
          <w:lang w:val="en-US"/>
        </w:rPr>
        <w:t>e</w:t>
      </w:r>
      <w:r w:rsidR="007E3587" w:rsidRPr="007E3587">
        <w:rPr>
          <w:lang w:val="en-US"/>
        </w:rPr>
        <w:t>l</w:t>
      </w:r>
      <w:r w:rsidR="007E3587" w:rsidRPr="007E3587">
        <w:t xml:space="preserve"> </w:t>
      </w:r>
      <w:r>
        <w:rPr>
          <w:lang w:val="en-US"/>
        </w:rPr>
        <w:t>Lib</w:t>
      </w:r>
      <w:r w:rsidR="007E3587" w:rsidRPr="007E3587">
        <w:t xml:space="preserve"> </w:t>
      </w:r>
      <w:r w:rsidR="007E3587">
        <w:t>– пропрієтарна бібліотека, що розроблена школою програмування Ш++</w:t>
      </w:r>
      <w:r w:rsidR="00D54319">
        <w:t xml:space="preserve"> і є аналогом </w:t>
      </w:r>
      <w:r w:rsidR="00D54319" w:rsidRPr="007E3587">
        <w:rPr>
          <w:lang w:val="en-US"/>
        </w:rPr>
        <w:t>Karel</w:t>
      </w:r>
      <w:r w:rsidR="00D54319" w:rsidRPr="00D54319">
        <w:t xml:space="preserve"> </w:t>
      </w:r>
      <w:r w:rsidR="00D54319" w:rsidRPr="007E3587">
        <w:rPr>
          <w:lang w:val="en-US"/>
        </w:rPr>
        <w:t>the</w:t>
      </w:r>
      <w:r w:rsidR="00D54319" w:rsidRPr="00D54319">
        <w:t xml:space="preserve"> </w:t>
      </w:r>
      <w:r w:rsidR="00D54319" w:rsidRPr="007E3587">
        <w:rPr>
          <w:lang w:val="en-US"/>
        </w:rPr>
        <w:t>Robot</w:t>
      </w:r>
      <w:r>
        <w:t xml:space="preserve">. Вона </w:t>
      </w:r>
      <w:r w:rsidR="00D54319">
        <w:t xml:space="preserve">переносить користувача на рівень взаємодії бібліотеки та програми на мові </w:t>
      </w:r>
      <w:r w:rsidR="00D54319">
        <w:rPr>
          <w:lang w:val="en-US"/>
        </w:rPr>
        <w:t>Java</w:t>
      </w:r>
      <w:r w:rsidR="00D54319">
        <w:t>. Вона часто використовуються для ознайомлення з основами програмування та логіки мислення, а також знайомить з принципами взаємодії із зовнішніми</w:t>
      </w:r>
      <w:r w:rsidR="00D54319" w:rsidRPr="00D54319">
        <w:t xml:space="preserve"> </w:t>
      </w:r>
      <w:r w:rsidR="00D54319">
        <w:t xml:space="preserve">бібліотеками через </w:t>
      </w:r>
      <w:r w:rsidR="00D54319">
        <w:rPr>
          <w:lang w:val="en-US"/>
        </w:rPr>
        <w:t>API</w:t>
      </w:r>
      <w:r>
        <w:t xml:space="preserve"> (рис. </w:t>
      </w:r>
      <w:r w:rsidRPr="00161919">
        <w:t>1.</w:t>
      </w:r>
      <w:r w:rsidR="00C250E0" w:rsidRPr="00C250E0">
        <w:t>6</w:t>
      </w:r>
      <w:r>
        <w:t>)</w:t>
      </w:r>
      <w:r w:rsidR="00D54319">
        <w:t>.</w:t>
      </w:r>
    </w:p>
    <w:p w14:paraId="218421BE" w14:textId="4B27C8F7" w:rsidR="00161919" w:rsidRDefault="00161919" w:rsidP="00161919">
      <w:pPr>
        <w:pStyle w:val="Figure"/>
      </w:pPr>
      <w:r>
        <w:rPr>
          <w:noProof/>
        </w:rPr>
        <w:drawing>
          <wp:inline distT="0" distB="0" distL="0" distR="0" wp14:anchorId="3852DA34" wp14:editId="0D3FDE09">
            <wp:extent cx="6059733" cy="2882295"/>
            <wp:effectExtent l="0" t="0" r="0" b="0"/>
            <wp:docPr id="9226285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945" t="2513" r="5065" b="21348"/>
                    <a:stretch/>
                  </pic:blipFill>
                  <pic:spPr bwMode="auto">
                    <a:xfrm>
                      <a:off x="0" y="0"/>
                      <a:ext cx="6116070" cy="2909092"/>
                    </a:xfrm>
                    <a:prstGeom prst="rect">
                      <a:avLst/>
                    </a:prstGeom>
                    <a:noFill/>
                    <a:ln>
                      <a:noFill/>
                    </a:ln>
                    <a:extLst>
                      <a:ext uri="{53640926-AAD7-44D8-BBD7-CCE9431645EC}">
                        <a14:shadowObscured xmlns:a14="http://schemas.microsoft.com/office/drawing/2010/main"/>
                      </a:ext>
                    </a:extLst>
                  </pic:spPr>
                </pic:pic>
              </a:graphicData>
            </a:graphic>
          </wp:inline>
        </w:drawing>
      </w:r>
    </w:p>
    <w:p w14:paraId="612C8833" w14:textId="4322D0E1" w:rsidR="00161919" w:rsidRPr="00161919" w:rsidRDefault="00161919" w:rsidP="00161919">
      <w:pPr>
        <w:pStyle w:val="Figure"/>
      </w:pPr>
      <w:r>
        <w:t xml:space="preserve">Рис. </w:t>
      </w:r>
      <w:r w:rsidRPr="00161919">
        <w:t>1.</w:t>
      </w:r>
      <w:r w:rsidR="00C250E0" w:rsidRPr="00C250E0">
        <w:t>6</w:t>
      </w:r>
      <w:r w:rsidRPr="00161919">
        <w:t xml:space="preserve"> – </w:t>
      </w:r>
      <w:r>
        <w:t xml:space="preserve">Емулятор, що відображає дії робота </w:t>
      </w:r>
      <w:r>
        <w:rPr>
          <w:lang w:val="en-US"/>
        </w:rPr>
        <w:t>Karel</w:t>
      </w:r>
      <w:r>
        <w:t>,</w:t>
      </w:r>
      <w:r w:rsidRPr="00161919">
        <w:t xml:space="preserve"> </w:t>
      </w:r>
      <w:r>
        <w:t>та приклад коду.</w:t>
      </w:r>
    </w:p>
    <w:p w14:paraId="4F1B5B9C" w14:textId="5BBD5DD3" w:rsidR="00150045" w:rsidRDefault="00D24457" w:rsidP="007B4A48">
      <w:pPr>
        <w:pStyle w:val="Text"/>
      </w:pPr>
      <w:r>
        <w:lastRenderedPageBreak/>
        <w:t>BlockBawks – це освітня гра</w:t>
      </w:r>
      <w:r w:rsidR="000A77AA">
        <w:t xml:space="preserve">, </w:t>
      </w:r>
      <w:r>
        <w:t>яка навчає програмуванню на мові Python. Гравці керують своїм персонажем через код</w:t>
      </w:r>
      <w:r w:rsidR="00856750">
        <w:t xml:space="preserve"> (рис. </w:t>
      </w:r>
      <w:r w:rsidR="00856750" w:rsidRPr="00856750">
        <w:t>1.</w:t>
      </w:r>
      <w:r w:rsidR="00C250E0" w:rsidRPr="00C250E0">
        <w:t>7</w:t>
      </w:r>
      <w:r w:rsidR="00856750">
        <w:t>)</w:t>
      </w:r>
      <w:r>
        <w:t>, виконуючи понад 100 завдань у режимі історії або змагаючись з друзями в PvP-режимі. З переваг – завдання виконуються у візуальному</w:t>
      </w:r>
      <w:r w:rsidR="00856750">
        <w:t xml:space="preserve"> </w:t>
      </w:r>
      <w:r>
        <w:t>середовищі, а також гравці можуть створювати власні у редакторі рівнів.</w:t>
      </w:r>
      <w:r w:rsidR="000A77AA">
        <w:t xml:space="preserve"> На момент написання роботи ще не випущена у відкритий доступ</w:t>
      </w:r>
      <w:r w:rsidR="000A77AA" w:rsidRPr="00D24457">
        <w:t xml:space="preserve"> [16]</w:t>
      </w:r>
      <w:r w:rsidR="000A77AA">
        <w:t>.</w:t>
      </w:r>
    </w:p>
    <w:p w14:paraId="7B35552F" w14:textId="592BFE0D" w:rsidR="00161919" w:rsidRDefault="00161919" w:rsidP="00161919">
      <w:pPr>
        <w:pStyle w:val="Figure"/>
      </w:pPr>
      <w:r>
        <w:rPr>
          <w:noProof/>
        </w:rPr>
        <w:drawing>
          <wp:inline distT="0" distB="0" distL="0" distR="0" wp14:anchorId="6C3E7DB6" wp14:editId="0D7D940D">
            <wp:extent cx="6120130" cy="3574473"/>
            <wp:effectExtent l="0" t="0" r="0" b="6985"/>
            <wp:docPr id="12466445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2486" cy="3575849"/>
                    </a:xfrm>
                    <a:prstGeom prst="rect">
                      <a:avLst/>
                    </a:prstGeom>
                    <a:noFill/>
                    <a:ln>
                      <a:noFill/>
                    </a:ln>
                  </pic:spPr>
                </pic:pic>
              </a:graphicData>
            </a:graphic>
          </wp:inline>
        </w:drawing>
      </w:r>
    </w:p>
    <w:p w14:paraId="24D6C0A5" w14:textId="27FF43DD" w:rsidR="00161919" w:rsidRPr="00161919" w:rsidRDefault="00161919" w:rsidP="00161919">
      <w:pPr>
        <w:pStyle w:val="Figure"/>
      </w:pPr>
      <w:r>
        <w:t xml:space="preserve">Рис. </w:t>
      </w:r>
      <w:r w:rsidRPr="00161919">
        <w:t>1.</w:t>
      </w:r>
      <w:r w:rsidR="00C250E0" w:rsidRPr="00C250E0">
        <w:t>7</w:t>
      </w:r>
      <w:r w:rsidRPr="00161919">
        <w:t xml:space="preserve"> </w:t>
      </w:r>
      <w:r>
        <w:t>–</w:t>
      </w:r>
      <w:r w:rsidRPr="00161919">
        <w:t xml:space="preserve"> </w:t>
      </w:r>
      <w:r>
        <w:t xml:space="preserve">Вигляд вікна </w:t>
      </w:r>
      <w:r>
        <w:rPr>
          <w:lang w:val="en-US"/>
        </w:rPr>
        <w:t>IDE</w:t>
      </w:r>
      <w:r w:rsidRPr="00161919">
        <w:t xml:space="preserve"> </w:t>
      </w:r>
      <w:r>
        <w:rPr>
          <w:lang w:val="en-US"/>
        </w:rPr>
        <w:t>BlockBawks</w:t>
      </w:r>
      <w:r>
        <w:t xml:space="preserve"> з емулятором та редакторами коду</w:t>
      </w:r>
      <w:r w:rsidRPr="00161919">
        <w:t>.</w:t>
      </w:r>
    </w:p>
    <w:p w14:paraId="61854656" w14:textId="1D139C16" w:rsidR="00073741" w:rsidRPr="00073741" w:rsidRDefault="00073741" w:rsidP="007B4A48">
      <w:pPr>
        <w:pStyle w:val="Text"/>
      </w:pPr>
      <w:r>
        <w:t>Вище описані платформи та середовища спрямовані на підвищення мотивації та залученості учнів, забезпечуючи їх якісними навчальними матеріалами та практичними завданнями. Вони надають інструменти для вивчення базових і просунутих концепцій програмування, перетворюючи процес навчання з читання матеріалу у взаємодію з самим ігровим середовищем через код. Незважаючи на позитивні сторони, кожен інструмент має свої недоліки, які варто враховувати при виборі методів навчання та побудові навчальної програми.</w:t>
      </w:r>
    </w:p>
    <w:p w14:paraId="7AC80AA5" w14:textId="0FF45E6E" w:rsidR="00232681" w:rsidRPr="009F75A5" w:rsidRDefault="00A518A7" w:rsidP="00F26D40">
      <w:pPr>
        <w:pStyle w:val="Header2"/>
        <w:numPr>
          <w:ilvl w:val="1"/>
          <w:numId w:val="2"/>
        </w:numPr>
      </w:pPr>
      <w:bookmarkStart w:id="18" w:name="_Toc169307516"/>
      <w:r>
        <w:lastRenderedPageBreak/>
        <w:t>Висновки до розділу</w:t>
      </w:r>
      <w:bookmarkEnd w:id="18"/>
    </w:p>
    <w:p w14:paraId="20CA21EC" w14:textId="2AAD9C52" w:rsidR="00E95D79" w:rsidRDefault="00E95D79" w:rsidP="007B4A48">
      <w:pPr>
        <w:pStyle w:val="Text"/>
      </w:pPr>
      <w:r>
        <w:t xml:space="preserve">Важливість інтеграції цифрових та ігрових елементів у навчальний процес для створення більш ефективного та захоплюючого освітнього середовища складно переоцінити. </w:t>
      </w:r>
      <w:r w:rsidR="00644984">
        <w:t>Традиційний процес навчання часто демотивує через відсутність наочного застосування отриманих в процесі знань та навичок, у той час як д</w:t>
      </w:r>
      <w:r>
        <w:t>іджиталізація та гейміфікація освітнього процесу демонстру</w:t>
      </w:r>
      <w:r w:rsidR="00644984">
        <w:t>ють</w:t>
      </w:r>
      <w:r>
        <w:t xml:space="preserve"> значний потенціал для підвищення ефективності навчання учнів та студентів в освітніх закладах</w:t>
      </w:r>
      <w:r w:rsidR="00644984">
        <w:t xml:space="preserve"> шляхом створення сприятливого середовища</w:t>
      </w:r>
      <w:r w:rsidR="006114CD" w:rsidRPr="006114CD">
        <w:t xml:space="preserve"> [17]</w:t>
      </w:r>
      <w:r>
        <w:t>.</w:t>
      </w:r>
    </w:p>
    <w:p w14:paraId="4002765A" w14:textId="7008AF41" w:rsidR="00644984" w:rsidRDefault="00E95D79" w:rsidP="007B4A48">
      <w:pPr>
        <w:pStyle w:val="Text"/>
      </w:pPr>
      <w:r>
        <w:t xml:space="preserve">Використання описаних в розділі інструментів забезпечує </w:t>
      </w:r>
      <w:r w:rsidR="00644984">
        <w:t xml:space="preserve">різностороннє та </w:t>
      </w:r>
      <w:r>
        <w:t xml:space="preserve">ефективне навчання базовим </w:t>
      </w:r>
      <w:r w:rsidR="00644984">
        <w:t>або</w:t>
      </w:r>
      <w:r>
        <w:t xml:space="preserve"> просунутим концепціям програмування </w:t>
      </w:r>
      <w:r w:rsidR="006114CD">
        <w:t xml:space="preserve"> (залежно від конкретного інструменту) </w:t>
      </w:r>
      <w:r>
        <w:t xml:space="preserve">через практичні завдання </w:t>
      </w:r>
      <w:r w:rsidR="00644984">
        <w:t xml:space="preserve">з кодування чи складання </w:t>
      </w:r>
      <w:r w:rsidR="006114CD">
        <w:t xml:space="preserve">візуальних </w:t>
      </w:r>
      <w:r w:rsidR="00644984">
        <w:t>алгоритмів (залежно від конкретного інструменту)</w:t>
      </w:r>
      <w:r>
        <w:t xml:space="preserve">. Гравець взаємодіє з ігровим середовищем </w:t>
      </w:r>
      <w:r w:rsidR="00644984">
        <w:t xml:space="preserve">за допомогою </w:t>
      </w:r>
      <w:r>
        <w:t xml:space="preserve">візуального чи текстового </w:t>
      </w:r>
      <w:r w:rsidR="00644984">
        <w:t xml:space="preserve">редактора </w:t>
      </w:r>
      <w:r>
        <w:t xml:space="preserve">й </w:t>
      </w:r>
      <w:r w:rsidR="00644984">
        <w:t xml:space="preserve">знайомиться з </w:t>
      </w:r>
      <w:r>
        <w:t>основн</w:t>
      </w:r>
      <w:r w:rsidR="00644984">
        <w:t>ими</w:t>
      </w:r>
      <w:r>
        <w:t xml:space="preserve"> концепці</w:t>
      </w:r>
      <w:r w:rsidR="00644984">
        <w:t>ями</w:t>
      </w:r>
      <w:r>
        <w:t xml:space="preserve"> програмування, вчиться мислити напрямлено для вирішення конкретної проблеми, розбиваючи її на менші складові, а також одразу бачить результат і коригує створений алгоритм для успішного вирішення поставленої задачі.</w:t>
      </w:r>
    </w:p>
    <w:p w14:paraId="3E0C3380" w14:textId="171F2A5E" w:rsidR="00E95D79" w:rsidRPr="00644984" w:rsidRDefault="00E95D79" w:rsidP="007B4A48">
      <w:pPr>
        <w:pStyle w:val="Text"/>
      </w:pPr>
      <w:r>
        <w:t>Такі вміння</w:t>
      </w:r>
      <w:r w:rsidR="00CE4570">
        <w:t>, а не лише теоретичні знання,</w:t>
      </w:r>
      <w:r>
        <w:t xml:space="preserve"> необхідні для подальшої успішної професійної діяльності</w:t>
      </w:r>
      <w:r w:rsidR="00644984">
        <w:t>, адже саме правильно і вчасно закладений фундамент є запорукою подальшого успішного самостійного розвитку спеціаліста в галузі інформаційно-комп’ютерних технологій.</w:t>
      </w:r>
    </w:p>
    <w:p w14:paraId="1D257128" w14:textId="77777777" w:rsidR="002E2CFD" w:rsidRPr="009F75A5" w:rsidRDefault="002E2CFD">
      <w:pPr>
        <w:spacing w:after="160" w:line="259" w:lineRule="auto"/>
        <w:contextualSpacing w:val="0"/>
        <w:rPr>
          <w:rFonts w:eastAsiaTheme="majorEastAsia"/>
          <w:b/>
          <w:bCs/>
          <w:spacing w:val="20"/>
          <w:sz w:val="36"/>
          <w:szCs w:val="36"/>
        </w:rPr>
      </w:pPr>
      <w:r w:rsidRPr="009F75A5">
        <w:br w:type="page"/>
      </w:r>
    </w:p>
    <w:p w14:paraId="4200197C" w14:textId="2C846842" w:rsidR="00412034" w:rsidRPr="00412034" w:rsidRDefault="005F17B4" w:rsidP="00342D76">
      <w:pPr>
        <w:pStyle w:val="Header1"/>
        <w:numPr>
          <w:ilvl w:val="0"/>
          <w:numId w:val="2"/>
        </w:numPr>
      </w:pPr>
      <w:bookmarkStart w:id="19" w:name="_Toc169307517"/>
      <w:r w:rsidRPr="005F17B4">
        <w:lastRenderedPageBreak/>
        <w:t>ВИБІР ТЕХНОЛОГІЙ</w:t>
      </w:r>
      <w:r w:rsidR="00EB276E">
        <w:t xml:space="preserve"> </w:t>
      </w:r>
      <w:r w:rsidRPr="005F17B4">
        <w:t>РОЗРОБКИ</w:t>
      </w:r>
      <w:r w:rsidR="00412034">
        <w:t xml:space="preserve"> </w:t>
      </w:r>
      <w:r w:rsidRPr="005F17B4">
        <w:t>ПРОЕКТУ</w:t>
      </w:r>
      <w:bookmarkEnd w:id="19"/>
    </w:p>
    <w:p w14:paraId="0C89A7BD" w14:textId="6BDF78A4" w:rsidR="007B4A48" w:rsidRPr="009F75A5" w:rsidRDefault="004964ED" w:rsidP="00F26D40">
      <w:pPr>
        <w:pStyle w:val="Header2"/>
        <w:numPr>
          <w:ilvl w:val="1"/>
          <w:numId w:val="2"/>
        </w:numPr>
      </w:pPr>
      <w:bookmarkStart w:id="20" w:name="_Toc169307518"/>
      <w:r>
        <w:t>Постановка завдання</w:t>
      </w:r>
      <w:r w:rsidR="002F0FDB">
        <w:t xml:space="preserve"> на дипломну роботу</w:t>
      </w:r>
      <w:bookmarkEnd w:id="20"/>
    </w:p>
    <w:p w14:paraId="654E55F2" w14:textId="365506E5" w:rsidR="002F0FDB" w:rsidRDefault="00EC4C58" w:rsidP="007B4A48">
      <w:pPr>
        <w:pStyle w:val="Text"/>
      </w:pPr>
      <w:r>
        <w:t xml:space="preserve">Основною метою </w:t>
      </w:r>
      <w:r w:rsidR="00412034">
        <w:t xml:space="preserve">цієї </w:t>
      </w:r>
      <w:r>
        <w:t>дипломної роботи є</w:t>
      </w:r>
      <w:r w:rsidRPr="00EC4C58">
        <w:t xml:space="preserve"> </w:t>
      </w:r>
      <w:r>
        <w:t>р</w:t>
      </w:r>
      <w:r w:rsidRPr="00EC4C58">
        <w:t>озробка освітньо</w:t>
      </w:r>
      <w:r>
        <w:t>ї</w:t>
      </w:r>
      <w:r w:rsidRPr="00EC4C58">
        <w:t xml:space="preserve"> гри</w:t>
      </w:r>
      <w:r w:rsidR="00C1033E">
        <w:t xml:space="preserve"> </w:t>
      </w:r>
      <w:r w:rsidRPr="00EC4C58">
        <w:t>для навчання основам програмування через кодування</w:t>
      </w:r>
      <w:r w:rsidR="00C1033E">
        <w:t xml:space="preserve"> «РобоКод»</w:t>
      </w:r>
      <w:r>
        <w:t xml:space="preserve">. </w:t>
      </w:r>
      <w:r w:rsidR="00EF63B4">
        <w:t xml:space="preserve">Ціллю для гри буде пройти спеціально сконструйований рівень написавши </w:t>
      </w:r>
      <w:r w:rsidR="00467E91">
        <w:t xml:space="preserve">короткий </w:t>
      </w:r>
      <w:r w:rsidR="00EF63B4">
        <w:t>код для</w:t>
      </w:r>
      <w:r w:rsidR="00EF63B4" w:rsidRPr="00744057">
        <w:t xml:space="preserve"> </w:t>
      </w:r>
      <w:r w:rsidR="00EF63B4">
        <w:t>керування гравцем та виконання завдання в ігровому світі.</w:t>
      </w:r>
    </w:p>
    <w:p w14:paraId="4BD939D4" w14:textId="2B246BC6" w:rsidR="00744057" w:rsidRDefault="002F0FDB" w:rsidP="007B4A48">
      <w:pPr>
        <w:pStyle w:val="Text"/>
      </w:pPr>
      <w:r>
        <w:t>Розроблений продукт має</w:t>
      </w:r>
      <w:r w:rsidR="00EC4C58">
        <w:t xml:space="preserve"> забезпечувати інтерактивне середовище</w:t>
      </w:r>
      <w:r>
        <w:t xml:space="preserve"> кодування, що нагадуватиме спрощений інтерфейс інтегрованого середовища розробки (англ. </w:t>
      </w:r>
      <w:r>
        <w:rPr>
          <w:lang w:val="en-US"/>
        </w:rPr>
        <w:t>integrated</w:t>
      </w:r>
      <w:r w:rsidRPr="002F0FDB">
        <w:t xml:space="preserve"> </w:t>
      </w:r>
      <w:r>
        <w:rPr>
          <w:lang w:val="en-US"/>
        </w:rPr>
        <w:t>development</w:t>
      </w:r>
      <w:r w:rsidRPr="002F0FDB">
        <w:t xml:space="preserve"> </w:t>
      </w:r>
      <w:r>
        <w:rPr>
          <w:lang w:val="en-US"/>
        </w:rPr>
        <w:t>environment</w:t>
      </w:r>
      <w:r>
        <w:t xml:space="preserve">, </w:t>
      </w:r>
      <w:r>
        <w:rPr>
          <w:lang w:val="en-US"/>
        </w:rPr>
        <w:t>IDE</w:t>
      </w:r>
      <w:r>
        <w:t>)</w:t>
      </w:r>
      <w:r w:rsidR="00EF63B4" w:rsidRPr="00EF63B4">
        <w:t xml:space="preserve"> [18]</w:t>
      </w:r>
      <w:r w:rsidR="00744057">
        <w:t>:</w:t>
      </w:r>
    </w:p>
    <w:p w14:paraId="33CE08F1" w14:textId="6A782BC2" w:rsidR="00744057" w:rsidRDefault="00744057" w:rsidP="00C51A72">
      <w:pPr>
        <w:pStyle w:val="ListOIndent"/>
      </w:pPr>
      <w:r>
        <w:t xml:space="preserve">користувач повинен мати можливість </w:t>
      </w:r>
      <w:r w:rsidR="00EC4C58">
        <w:t>писати</w:t>
      </w:r>
      <w:r>
        <w:t xml:space="preserve"> код</w:t>
      </w:r>
      <w:r w:rsidR="00EC4C58">
        <w:t>, що керу</w:t>
      </w:r>
      <w:r>
        <w:t>ватиме</w:t>
      </w:r>
      <w:r w:rsidR="00EC4C58">
        <w:t xml:space="preserve"> рух</w:t>
      </w:r>
      <w:r>
        <w:t>а</w:t>
      </w:r>
      <w:r w:rsidR="00EC4C58">
        <w:t>м</w:t>
      </w:r>
      <w:r>
        <w:t>и ігрового персонажа</w:t>
      </w:r>
      <w:r w:rsidR="002F0FDB">
        <w:t xml:space="preserve"> в емуляторі</w:t>
      </w:r>
      <w:r>
        <w:t>;</w:t>
      </w:r>
    </w:p>
    <w:p w14:paraId="617CF059" w14:textId="033D3153" w:rsidR="00744057" w:rsidRDefault="00744057" w:rsidP="00C51A72">
      <w:pPr>
        <w:pStyle w:val="ListOIndent"/>
      </w:pPr>
      <w:r>
        <w:t>редактор коду повинен сприяти процесу розробки за допомогою додаткових можливостей, як підсвітка синтаксису</w:t>
      </w:r>
      <w:r w:rsidR="00412034">
        <w:t>, підтримка автоматичної табуляції</w:t>
      </w:r>
      <w:r>
        <w:t>, згортання/розгортання структур</w:t>
      </w:r>
      <w:r w:rsidR="00342D76">
        <w:t xml:space="preserve"> </w:t>
      </w:r>
      <w:r w:rsidR="00467E91">
        <w:t>коду</w:t>
      </w:r>
      <w:r w:rsidR="00EF63B4">
        <w:t xml:space="preserve"> </w:t>
      </w:r>
      <w:r w:rsidR="00EF63B4" w:rsidRPr="00EF63B4">
        <w:t>[19]</w:t>
      </w:r>
      <w:r>
        <w:t>;</w:t>
      </w:r>
    </w:p>
    <w:p w14:paraId="6B65766C" w14:textId="6AD44410" w:rsidR="00744057" w:rsidRDefault="00467E91" w:rsidP="00C51A72">
      <w:pPr>
        <w:pStyle w:val="ListOIndent"/>
      </w:pPr>
      <w:r>
        <w:t>користувачам повинна надаватися вбудована документація з детальними поясненнями тих чи інших структур та синтаксису мови кодування, адже це допоможе новачкам швидко орієнтуватися у можливостях мови та застосовувати їх на практиці</w:t>
      </w:r>
      <w:r w:rsidR="00744057">
        <w:t>;</w:t>
      </w:r>
    </w:p>
    <w:p w14:paraId="17F4BACE" w14:textId="2C0F6832" w:rsidR="007B4A48" w:rsidRDefault="00412034" w:rsidP="00C51A72">
      <w:pPr>
        <w:pStyle w:val="ListOIndent"/>
      </w:pPr>
      <w:r>
        <w:t xml:space="preserve">інтегроване </w:t>
      </w:r>
      <w:r w:rsidR="00467E91">
        <w:t>середовище</w:t>
      </w:r>
      <w:r>
        <w:t xml:space="preserve"> кодування</w:t>
      </w:r>
      <w:r w:rsidR="00467E91">
        <w:t xml:space="preserve"> повинне мати інструменти для відстеження помилок у коді та можливість перегляду журналу виконання, щоб дозволити користувачам швидко знаходити та виправляти помилки, а також аналізувати роботу свого коду.</w:t>
      </w:r>
    </w:p>
    <w:p w14:paraId="4D85EE4B" w14:textId="61419118" w:rsidR="00467E91" w:rsidRDefault="00467E91" w:rsidP="00EF63B4">
      <w:pPr>
        <w:pStyle w:val="Text"/>
      </w:pPr>
      <w:r>
        <w:t>Особлива увага приділятиметься наступним аспектам:</w:t>
      </w:r>
    </w:p>
    <w:p w14:paraId="57CE48B5" w14:textId="4FA6C3B1" w:rsidR="00467E91" w:rsidRDefault="00467E91" w:rsidP="00467E91">
      <w:pPr>
        <w:pStyle w:val="ListOIndent"/>
      </w:pPr>
      <w:r>
        <w:t>Розробка ефективних алгоритмів для парсингу користувацьких сценаріїв та згортання структур коду. Це забезпечить коректну обробку введеного користувачем коду та його оптимізацію для подальшого виконання.</w:t>
      </w:r>
    </w:p>
    <w:p w14:paraId="3528BED6" w14:textId="4E5847A4" w:rsidR="00467E91" w:rsidRDefault="00467E91" w:rsidP="00467E91">
      <w:pPr>
        <w:pStyle w:val="ListOIndent"/>
      </w:pPr>
      <w:r>
        <w:lastRenderedPageBreak/>
        <w:t>Розробка інтерпретатора для виконання команд мови кодування. Інтерпретатор буде відповідальним за перевірку коду на помилки, його інтерпретацію та виконання команд у середовищі емулятора.</w:t>
      </w:r>
    </w:p>
    <w:p w14:paraId="2D243383" w14:textId="5A345CCB" w:rsidR="00467E91" w:rsidRDefault="00467E91" w:rsidP="007A780B">
      <w:pPr>
        <w:pStyle w:val="ListOIndent"/>
      </w:pPr>
      <w:r w:rsidRPr="00467E91">
        <w:rPr>
          <w:lang w:eastAsia="en-US"/>
        </w:rPr>
        <w:t>Створення емулятора, що буде середовищем виконання написаних користувачем сценаріїв. Емулятор повинен наочно відображати результати виконання коду, дозволяючи користувачам бачити, як їхні команди впливають на ігрового персонажа та оточуюче середовище.</w:t>
      </w:r>
    </w:p>
    <w:p w14:paraId="58625E37" w14:textId="77777777" w:rsidR="002C5388" w:rsidRDefault="002C5388" w:rsidP="002C5388">
      <w:pPr>
        <w:pStyle w:val="Text"/>
      </w:pPr>
      <w:r>
        <w:t>Технічні вимоги та мінімальні системні вимоги до кінцевого програмного продукту визначено наступні:</w:t>
      </w:r>
    </w:p>
    <w:p w14:paraId="50C5386D" w14:textId="77777777" w:rsidR="002C5388" w:rsidRPr="003A1C8E" w:rsidRDefault="002C5388" w:rsidP="00C51A72">
      <w:pPr>
        <w:pStyle w:val="ListOIndent"/>
      </w:pPr>
      <w:r>
        <w:t xml:space="preserve">Покоління графіки: </w:t>
      </w:r>
      <w:r>
        <w:rPr>
          <w:lang w:val="en-US"/>
        </w:rPr>
        <w:t>2D</w:t>
      </w:r>
      <w:r>
        <w:t>.</w:t>
      </w:r>
    </w:p>
    <w:p w14:paraId="39127C46" w14:textId="77777777" w:rsidR="002C5388" w:rsidRPr="002C5388" w:rsidRDefault="002C5388" w:rsidP="00C51A72">
      <w:pPr>
        <w:pStyle w:val="ListOIndent"/>
      </w:pPr>
      <w:r>
        <w:t xml:space="preserve">Платформа: </w:t>
      </w:r>
      <w:r>
        <w:rPr>
          <w:lang w:val="en-US"/>
        </w:rPr>
        <w:t>desktop</w:t>
      </w:r>
      <w:r>
        <w:t>.</w:t>
      </w:r>
    </w:p>
    <w:p w14:paraId="153658A2" w14:textId="37D4506D" w:rsidR="002C5388" w:rsidRDefault="002C5388" w:rsidP="00C51A72">
      <w:pPr>
        <w:pStyle w:val="ListOIndent"/>
      </w:pPr>
      <w:r>
        <w:t xml:space="preserve">Підтримка операційних систем: </w:t>
      </w:r>
      <w:r>
        <w:rPr>
          <w:lang w:val="en-US"/>
        </w:rPr>
        <w:t>Microsoft</w:t>
      </w:r>
      <w:r>
        <w:t xml:space="preserve"> </w:t>
      </w:r>
      <w:r>
        <w:rPr>
          <w:lang w:val="en-US"/>
        </w:rPr>
        <w:t>Windows</w:t>
      </w:r>
      <w:r>
        <w:t xml:space="preserve"> 10</w:t>
      </w:r>
      <w:r w:rsidR="006518DB">
        <w:t xml:space="preserve"> будь-якої версії</w:t>
      </w:r>
      <w:r w:rsidRPr="003A1C8E">
        <w:t xml:space="preserve">, </w:t>
      </w:r>
      <w:r>
        <w:rPr>
          <w:lang w:val="en-US"/>
        </w:rPr>
        <w:t>Linux</w:t>
      </w:r>
      <w:r>
        <w:t>-дистрибутив, випущений не раніше як 10 років тому.</w:t>
      </w:r>
    </w:p>
    <w:p w14:paraId="60F2F21A" w14:textId="77777777" w:rsidR="002C5388" w:rsidRDefault="002C5388" w:rsidP="00C51A72">
      <w:pPr>
        <w:pStyle w:val="ListOIndent"/>
      </w:pPr>
      <w:r>
        <w:t>Використання оперативної пам’яті: до 4 ГіБ.</w:t>
      </w:r>
    </w:p>
    <w:p w14:paraId="633EB293" w14:textId="77777777" w:rsidR="002C5388" w:rsidRDefault="002C5388" w:rsidP="00C51A72">
      <w:pPr>
        <w:pStyle w:val="ListOIndent"/>
      </w:pPr>
      <w:r>
        <w:t>Вільний обсяг сховища: до 1 ГіБ.</w:t>
      </w:r>
    </w:p>
    <w:p w14:paraId="2727E547" w14:textId="77777777" w:rsidR="006518DB" w:rsidRDefault="002C5388" w:rsidP="00A61225">
      <w:pPr>
        <w:pStyle w:val="ListOIndent"/>
      </w:pPr>
      <w:r>
        <w:t>Вимоги до процесора:</w:t>
      </w:r>
    </w:p>
    <w:p w14:paraId="2056D56C" w14:textId="31327608" w:rsidR="006518DB" w:rsidRDefault="006518DB" w:rsidP="006518DB">
      <w:pPr>
        <w:pStyle w:val="ListOIndent"/>
        <w:numPr>
          <w:ilvl w:val="1"/>
          <w:numId w:val="3"/>
        </w:numPr>
      </w:pPr>
      <w:r>
        <w:t>М</w:t>
      </w:r>
      <w:r w:rsidR="002C5388">
        <w:t>інімальні</w:t>
      </w:r>
      <w:r>
        <w:t xml:space="preserve"> вимоги:</w:t>
      </w:r>
      <w:r w:rsidR="002C5388">
        <w:t xml:space="preserve"> </w:t>
      </w:r>
      <w:r>
        <w:t xml:space="preserve">підтримка </w:t>
      </w:r>
      <w:r w:rsidR="002C5388" w:rsidRPr="002C5388">
        <w:t>32-</w:t>
      </w:r>
      <w:r w:rsidRPr="006518DB">
        <w:t xml:space="preserve"> </w:t>
      </w:r>
      <w:r>
        <w:t>розрядної (</w:t>
      </w:r>
      <w:r>
        <w:rPr>
          <w:lang w:val="en-US"/>
        </w:rPr>
        <w:t>x</w:t>
      </w:r>
      <w:r>
        <w:t>8</w:t>
      </w:r>
      <w:r w:rsidRPr="006518DB">
        <w:t>6</w:t>
      </w:r>
      <w:r>
        <w:t>)</w:t>
      </w:r>
      <w:r w:rsidR="002C5388">
        <w:t xml:space="preserve"> архітектури</w:t>
      </w:r>
      <w:r>
        <w:t>, н</w:t>
      </w:r>
      <w:r w:rsidRPr="006518DB">
        <w:t>абір інструкцій SSE2</w:t>
      </w:r>
      <w:r>
        <w:t>;</w:t>
      </w:r>
    </w:p>
    <w:p w14:paraId="77559727" w14:textId="12D63186" w:rsidR="002C5388" w:rsidRDefault="006518DB" w:rsidP="006518DB">
      <w:pPr>
        <w:pStyle w:val="ListOIndent"/>
        <w:numPr>
          <w:ilvl w:val="1"/>
          <w:numId w:val="3"/>
        </w:numPr>
      </w:pPr>
      <w:r>
        <w:t xml:space="preserve">Рекомендовані вимоги: підтримка лише </w:t>
      </w:r>
      <w:r w:rsidRPr="006518DB">
        <w:t>64-</w:t>
      </w:r>
      <w:r>
        <w:t>розрядної</w:t>
      </w:r>
      <w:r w:rsidRPr="006518DB">
        <w:t xml:space="preserve"> (</w:t>
      </w:r>
      <w:r w:rsidRPr="00346170">
        <w:rPr>
          <w:lang w:val="en-US"/>
        </w:rPr>
        <w:t>amd</w:t>
      </w:r>
      <w:r w:rsidRPr="00ED58A7">
        <w:t>64</w:t>
      </w:r>
      <w:r w:rsidRPr="006518DB">
        <w:t>)</w:t>
      </w:r>
      <w:r>
        <w:t xml:space="preserve"> архітектури, </w:t>
      </w:r>
      <w:r w:rsidR="00467E91">
        <w:t>набір інструкцій SSE4.2, 4 фізичних ядра</w:t>
      </w:r>
      <w:r w:rsidR="002C5388">
        <w:t>.</w:t>
      </w:r>
    </w:p>
    <w:p w14:paraId="14711640" w14:textId="77777777" w:rsidR="006518DB" w:rsidRDefault="006518DB" w:rsidP="00C51A72">
      <w:pPr>
        <w:pStyle w:val="ListOIndent"/>
      </w:pPr>
      <w:r>
        <w:t>В</w:t>
      </w:r>
      <w:r w:rsidR="002C5388">
        <w:t>имоги до графічного процесора:</w:t>
      </w:r>
    </w:p>
    <w:p w14:paraId="79235421" w14:textId="468A7406" w:rsidR="006518DB" w:rsidRPr="00467E91" w:rsidRDefault="006518DB" w:rsidP="006518DB">
      <w:pPr>
        <w:pStyle w:val="ListOIndent"/>
        <w:numPr>
          <w:ilvl w:val="1"/>
          <w:numId w:val="3"/>
        </w:numPr>
      </w:pPr>
      <w:r>
        <w:t xml:space="preserve">Мінімальні: вбудована відеокарта з підтримкою </w:t>
      </w:r>
      <w:r>
        <w:rPr>
          <w:lang w:val="en-US"/>
        </w:rPr>
        <w:t>OpenGL</w:t>
      </w:r>
      <w:r w:rsidRPr="006518DB">
        <w:t xml:space="preserve"> </w:t>
      </w:r>
      <w:r>
        <w:rPr>
          <w:lang w:val="en-US"/>
        </w:rPr>
        <w:t>ES</w:t>
      </w:r>
      <w:r w:rsidRPr="006518DB">
        <w:t xml:space="preserve"> 3</w:t>
      </w:r>
      <w:r>
        <w:t xml:space="preserve"> або </w:t>
      </w:r>
      <w:r>
        <w:rPr>
          <w:lang w:val="en-US"/>
        </w:rPr>
        <w:t>Vulkan</w:t>
      </w:r>
      <w:r w:rsidRPr="006518DB">
        <w:t xml:space="preserve"> 1.0</w:t>
      </w:r>
      <w:r>
        <w:t>.</w:t>
      </w:r>
    </w:p>
    <w:p w14:paraId="5E8B3C62" w14:textId="41FC51C2" w:rsidR="006518DB" w:rsidRPr="00467E91" w:rsidRDefault="006518DB" w:rsidP="006518DB">
      <w:pPr>
        <w:pStyle w:val="ListOIndent"/>
        <w:numPr>
          <w:ilvl w:val="1"/>
          <w:numId w:val="3"/>
        </w:numPr>
      </w:pPr>
      <w:r>
        <w:t xml:space="preserve">Рекомендовані: дискретна відеокарта з підтримкою </w:t>
      </w:r>
      <w:r>
        <w:rPr>
          <w:lang w:val="en-US"/>
        </w:rPr>
        <w:t>Vulkan</w:t>
      </w:r>
      <w:r w:rsidRPr="006518DB">
        <w:t xml:space="preserve"> 1.0</w:t>
      </w:r>
      <w:r>
        <w:t>.</w:t>
      </w:r>
    </w:p>
    <w:p w14:paraId="10A37413" w14:textId="1C3A0934" w:rsidR="00467E91" w:rsidRPr="00467E91" w:rsidRDefault="00467E91" w:rsidP="00467E91">
      <w:pPr>
        <w:pStyle w:val="Text"/>
      </w:pPr>
      <w:r>
        <w:t xml:space="preserve">Ці технічні вимоги гарантують, що розроблений продукт буде доступним для широкого кола користувачів і зможе працювати на більшості </w:t>
      </w:r>
      <w:r w:rsidR="006518DB">
        <w:t xml:space="preserve">тих </w:t>
      </w:r>
      <w:r>
        <w:t>комп'ютерів</w:t>
      </w:r>
      <w:r w:rsidR="006518DB">
        <w:t>, які розміщені</w:t>
      </w:r>
      <w:r>
        <w:t xml:space="preserve"> </w:t>
      </w:r>
      <w:r w:rsidR="006518DB">
        <w:t>в</w:t>
      </w:r>
      <w:r>
        <w:t xml:space="preserve"> навчальних закладах</w:t>
      </w:r>
      <w:r w:rsidR="006518DB">
        <w:t xml:space="preserve"> і не завжди характеризуються як </w:t>
      </w:r>
      <w:r>
        <w:t>високопродуктивн</w:t>
      </w:r>
      <w:r w:rsidR="006518DB">
        <w:t>е</w:t>
      </w:r>
      <w:r>
        <w:t xml:space="preserve"> обладнанн</w:t>
      </w:r>
      <w:r w:rsidR="006518DB">
        <w:t>я</w:t>
      </w:r>
      <w:r>
        <w:t>.</w:t>
      </w:r>
    </w:p>
    <w:p w14:paraId="22AF2CB5" w14:textId="243A5064" w:rsidR="007B4A48" w:rsidRPr="009F75A5" w:rsidRDefault="003A1C8E" w:rsidP="00F26D40">
      <w:pPr>
        <w:pStyle w:val="Header2"/>
        <w:numPr>
          <w:ilvl w:val="1"/>
          <w:numId w:val="2"/>
        </w:numPr>
      </w:pPr>
      <w:bookmarkStart w:id="21" w:name="_Toc169307519"/>
      <w:r>
        <w:lastRenderedPageBreak/>
        <w:t>Х</w:t>
      </w:r>
      <w:r w:rsidR="005F17B4">
        <w:t>арактеристика популярних ігрових рушіїв</w:t>
      </w:r>
      <w:bookmarkEnd w:id="21"/>
    </w:p>
    <w:p w14:paraId="216EA2CA" w14:textId="65B42910" w:rsidR="0013254A" w:rsidRDefault="00086AC6" w:rsidP="007B4A48">
      <w:pPr>
        <w:pStyle w:val="Text"/>
      </w:pPr>
      <w:r>
        <w:t xml:space="preserve">Ігровий рушій (також відомий як ігровий двигун або ігровий фреймворк, англ. </w:t>
      </w:r>
      <w:r w:rsidRPr="00086AC6">
        <w:rPr>
          <w:lang w:val="en-US"/>
        </w:rPr>
        <w:t>game</w:t>
      </w:r>
      <w:r w:rsidRPr="00A00725">
        <w:t xml:space="preserve"> </w:t>
      </w:r>
      <w:r w:rsidRPr="00086AC6">
        <w:rPr>
          <w:lang w:val="en-US"/>
        </w:rPr>
        <w:t>engine</w:t>
      </w:r>
      <w:r w:rsidR="000A77AA" w:rsidRPr="000A77AA">
        <w:t xml:space="preserve">, </w:t>
      </w:r>
      <w:r w:rsidR="000A77AA">
        <w:rPr>
          <w:lang w:val="en-US"/>
        </w:rPr>
        <w:t>GE</w:t>
      </w:r>
      <w:r>
        <w:t xml:space="preserve">) – це програмний каркас, спеціально призначений для створення відеоігор. Він надає основні функції, серед яких: рушій відтворення (рендерер, англ. </w:t>
      </w:r>
      <w:r w:rsidRPr="00086AC6">
        <w:rPr>
          <w:lang w:val="en-US"/>
        </w:rPr>
        <w:t>renderer</w:t>
      </w:r>
      <w:r w:rsidRPr="00086AC6">
        <w:t xml:space="preserve">, </w:t>
      </w:r>
      <w:r w:rsidRPr="00086AC6">
        <w:rPr>
          <w:lang w:val="en-US"/>
        </w:rPr>
        <w:t>render</w:t>
      </w:r>
      <w:r w:rsidRPr="00086AC6">
        <w:t xml:space="preserve"> </w:t>
      </w:r>
      <w:r w:rsidRPr="00086AC6">
        <w:rPr>
          <w:lang w:val="en-US"/>
        </w:rPr>
        <w:t>engine</w:t>
      </w:r>
      <w:r>
        <w:t xml:space="preserve">) для 2D та 3D графіки, фізичний рушій для виявлення зіткнень і реагування на них (англ. </w:t>
      </w:r>
      <w:r w:rsidRPr="00086AC6">
        <w:rPr>
          <w:lang w:val="en-US"/>
        </w:rPr>
        <w:t>physics</w:t>
      </w:r>
      <w:r w:rsidRPr="00086AC6">
        <w:t xml:space="preserve"> </w:t>
      </w:r>
      <w:r w:rsidRPr="00086AC6">
        <w:rPr>
          <w:lang w:val="en-US"/>
        </w:rPr>
        <w:t>engine</w:t>
      </w:r>
      <w:r w:rsidRPr="00086AC6">
        <w:t xml:space="preserve">, </w:t>
      </w:r>
      <w:r w:rsidRPr="00086AC6">
        <w:rPr>
          <w:lang w:val="en-US"/>
        </w:rPr>
        <w:t>collision</w:t>
      </w:r>
      <w:r w:rsidRPr="00086AC6">
        <w:t xml:space="preserve"> </w:t>
      </w:r>
      <w:r w:rsidRPr="00086AC6">
        <w:rPr>
          <w:lang w:val="en-US"/>
        </w:rPr>
        <w:t>engine</w:t>
      </w:r>
      <w:r>
        <w:t>), звуковий фреймворк, користувацькі сценарії для налаштування поведінки внутрішньоігрових об’єктів та основної логіки, анімація, мережева підтримка, управління пам'яттю, багатопотоковість, вбудована підтримка локалізації, графічне представлення сцен</w:t>
      </w:r>
      <w:r w:rsidR="00346170">
        <w:t xml:space="preserve">, </w:t>
      </w:r>
      <w:r>
        <w:t xml:space="preserve">відеопідтримка та багато іншого </w:t>
      </w:r>
      <w:r w:rsidRPr="00086AC6">
        <w:t>[20]</w:t>
      </w:r>
      <w:r>
        <w:t>.</w:t>
      </w:r>
    </w:p>
    <w:p w14:paraId="32DC810F" w14:textId="5D84F18F" w:rsidR="00814471" w:rsidRPr="00425D77" w:rsidRDefault="00086AC6" w:rsidP="007B4A48">
      <w:pPr>
        <w:pStyle w:val="Text"/>
      </w:pPr>
      <w:r>
        <w:t>Використання ігрового рушія значно скорочує час та ресурси, необхідні для розробки проекту, дозволяючи повторно використовувати або адаптувати один і той же рушій для створення різних ігор або для перенесення ігор на різні платформи.</w:t>
      </w:r>
      <w:r w:rsidR="0013254A">
        <w:t xml:space="preserve"> Окрім того, використання власного рушія значно збільшує час на адаптацію продукту до конкретних платформ, їх різних конфігурацій та особливостей, збільшує час на тестування та налагодження, відстеження деградації продуктивності та регресій при внесенні змін, у декілька разів збільшує об’єм написаного коду, а також загальну кодову базу проекту й вимагає значних зусиль на підтримання проекту та розробку нових функцій.</w:t>
      </w:r>
    </w:p>
    <w:p w14:paraId="31407964" w14:textId="6250A7C1" w:rsidR="005F17B4" w:rsidRPr="00201B87" w:rsidRDefault="005F17B4" w:rsidP="007B4A48">
      <w:pPr>
        <w:pStyle w:val="Text"/>
      </w:pPr>
      <w:r>
        <w:t xml:space="preserve">Існує кілька популярних ігрових </w:t>
      </w:r>
      <w:r w:rsidR="00086AC6">
        <w:t>рушіїв</w:t>
      </w:r>
      <w:r>
        <w:t xml:space="preserve">, які використовуються в </w:t>
      </w:r>
      <w:r w:rsidR="00342D76">
        <w:t xml:space="preserve">ігровій </w:t>
      </w:r>
      <w:r>
        <w:t>індустрії</w:t>
      </w:r>
      <w:r w:rsidR="00342D76">
        <w:t xml:space="preserve"> для розробки великих та малих проектів</w:t>
      </w:r>
      <w:r w:rsidR="00201B87">
        <w:t>. Нижче наведено коротку характеристику кожного з них, деякі особливості, цілі використання та приклади відомих проектів, створених з їх допомогою.</w:t>
      </w:r>
    </w:p>
    <w:p w14:paraId="111A4806" w14:textId="17D00A76" w:rsidR="005F17B4" w:rsidRDefault="00672F94" w:rsidP="00201B87">
      <w:pPr>
        <w:pStyle w:val="Text"/>
      </w:pPr>
      <w:r w:rsidRPr="00672F94">
        <w:rPr>
          <w:lang w:val="en-US"/>
        </w:rPr>
        <w:t>Unreal</w:t>
      </w:r>
      <w:r w:rsidRPr="00814471">
        <w:t xml:space="preserve"> </w:t>
      </w:r>
      <w:r w:rsidRPr="00672F94">
        <w:rPr>
          <w:lang w:val="en-US"/>
        </w:rPr>
        <w:t>Engine</w:t>
      </w:r>
      <w:r>
        <w:t xml:space="preserve"> відомий своєю підтримкою високоякісної графіки</w:t>
      </w:r>
      <w:r w:rsidR="00014110">
        <w:t xml:space="preserve"> (рис.</w:t>
      </w:r>
      <w:r w:rsidR="00014110">
        <w:rPr>
          <w:lang w:val="en-US"/>
        </w:rPr>
        <w:t> </w:t>
      </w:r>
      <w:r w:rsidR="00014110" w:rsidRPr="00014110">
        <w:t>2.1</w:t>
      </w:r>
      <w:r w:rsidR="00014110">
        <w:t>)</w:t>
      </w:r>
      <w:r>
        <w:t xml:space="preserve">, що дозволяє створювати візуально вражаючі ігри. Він має великий набір інструментів для розробки, включаючи </w:t>
      </w:r>
      <w:r w:rsidRPr="00672F94">
        <w:rPr>
          <w:lang w:val="en-US"/>
        </w:rPr>
        <w:t>Blueprints</w:t>
      </w:r>
      <w:r>
        <w:t>, які дозволяють створювати ігрову логіку без написання коду. Також підтримує розробку VR- та AR-</w:t>
      </w:r>
      <w:r>
        <w:lastRenderedPageBreak/>
        <w:t>ігор.</w:t>
      </w:r>
      <w:r w:rsidR="0084756C" w:rsidRPr="0084756C">
        <w:t xml:space="preserve"> </w:t>
      </w:r>
      <w:r w:rsidR="0084756C">
        <w:t>Широко використовується як для розробки AAA-</w:t>
      </w:r>
      <w:r w:rsidR="00EC4C58">
        <w:t>проектів</w:t>
      </w:r>
      <w:r w:rsidR="0084756C">
        <w:t xml:space="preserve"> та</w:t>
      </w:r>
      <w:r w:rsidR="00EC4C58">
        <w:t xml:space="preserve"> </w:t>
      </w:r>
      <w:r w:rsidR="0084756C">
        <w:t>інді-ігор</w:t>
      </w:r>
      <w:r w:rsidR="00EC4C58">
        <w:t>, наприклад</w:t>
      </w:r>
      <w:r w:rsidR="0084756C">
        <w:t xml:space="preserve">: </w:t>
      </w:r>
      <w:r w:rsidR="0084756C" w:rsidRPr="0084756C">
        <w:rPr>
          <w:lang w:val="en-US"/>
        </w:rPr>
        <w:t>Fortnite</w:t>
      </w:r>
      <w:r w:rsidR="0084756C">
        <w:t xml:space="preserve">, </w:t>
      </w:r>
      <w:r w:rsidR="0084756C" w:rsidRPr="0084756C">
        <w:rPr>
          <w:lang w:val="en-US"/>
        </w:rPr>
        <w:t>Gears</w:t>
      </w:r>
      <w:r w:rsidR="0084756C" w:rsidRPr="00EC4C58">
        <w:t xml:space="preserve"> </w:t>
      </w:r>
      <w:r w:rsidR="0084756C" w:rsidRPr="0084756C">
        <w:rPr>
          <w:lang w:val="en-US"/>
        </w:rPr>
        <w:t>of</w:t>
      </w:r>
      <w:r w:rsidR="0084756C" w:rsidRPr="00EC4C58">
        <w:t xml:space="preserve"> </w:t>
      </w:r>
      <w:r w:rsidR="0084756C" w:rsidRPr="0084756C">
        <w:rPr>
          <w:lang w:val="en-US"/>
        </w:rPr>
        <w:t>War</w:t>
      </w:r>
      <w:r w:rsidR="0084756C">
        <w:t xml:space="preserve">, </w:t>
      </w:r>
      <w:r w:rsidR="0084756C" w:rsidRPr="0084756C">
        <w:rPr>
          <w:lang w:val="en-US"/>
        </w:rPr>
        <w:t>Street</w:t>
      </w:r>
      <w:r w:rsidR="0084756C" w:rsidRPr="00EC4C58">
        <w:t xml:space="preserve"> </w:t>
      </w:r>
      <w:r w:rsidR="0084756C" w:rsidRPr="0084756C">
        <w:rPr>
          <w:lang w:val="en-US"/>
        </w:rPr>
        <w:t>Fighter</w:t>
      </w:r>
      <w:r w:rsidR="0084756C" w:rsidRPr="00EC4C58">
        <w:t xml:space="preserve"> </w:t>
      </w:r>
      <w:r w:rsidR="0084756C" w:rsidRPr="0084756C">
        <w:rPr>
          <w:lang w:val="en-US"/>
        </w:rPr>
        <w:t>V</w:t>
      </w:r>
      <w:r w:rsidR="004134FE">
        <w:t xml:space="preserve"> </w:t>
      </w:r>
      <w:r w:rsidR="004134FE" w:rsidRPr="004134FE">
        <w:t>[2</w:t>
      </w:r>
      <w:r w:rsidR="00086AC6" w:rsidRPr="00086AC6">
        <w:t>1</w:t>
      </w:r>
      <w:r w:rsidR="004134FE" w:rsidRPr="004134FE">
        <w:t>]</w:t>
      </w:r>
      <w:r w:rsidR="0084756C">
        <w:t>.</w:t>
      </w:r>
    </w:p>
    <w:p w14:paraId="6F371A99" w14:textId="77777777" w:rsidR="00412034" w:rsidRDefault="00412034" w:rsidP="00412034">
      <w:pPr>
        <w:pStyle w:val="Figure"/>
        <w:rPr>
          <w:lang w:val="en-US"/>
        </w:rPr>
      </w:pPr>
      <w:r>
        <w:rPr>
          <w:noProof/>
          <w:lang w:val="en-US"/>
        </w:rPr>
        <w:drawing>
          <wp:inline distT="0" distB="0" distL="0" distR="0" wp14:anchorId="2EAE23E0" wp14:editId="69A3273B">
            <wp:extent cx="6064250" cy="3408680"/>
            <wp:effectExtent l="0" t="0" r="0" b="1270"/>
            <wp:docPr id="4944462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64250" cy="3408680"/>
                    </a:xfrm>
                    <a:prstGeom prst="rect">
                      <a:avLst/>
                    </a:prstGeom>
                    <a:noFill/>
                    <a:ln>
                      <a:noFill/>
                    </a:ln>
                  </pic:spPr>
                </pic:pic>
              </a:graphicData>
            </a:graphic>
          </wp:inline>
        </w:drawing>
      </w:r>
    </w:p>
    <w:p w14:paraId="300443EA" w14:textId="77777777" w:rsidR="00412034" w:rsidRPr="00247C7A" w:rsidRDefault="00412034" w:rsidP="00412034">
      <w:pPr>
        <w:pStyle w:val="Figure"/>
      </w:pPr>
      <w:r>
        <w:t xml:space="preserve">Рис. </w:t>
      </w:r>
      <w:r>
        <w:rPr>
          <w:lang w:val="en-US"/>
        </w:rPr>
        <w:t>2</w:t>
      </w:r>
      <w:r w:rsidRPr="00161919">
        <w:t>.</w:t>
      </w:r>
      <w:r>
        <w:rPr>
          <w:lang w:val="en-US"/>
        </w:rPr>
        <w:t>1</w:t>
      </w:r>
      <w:r w:rsidRPr="00161919">
        <w:t xml:space="preserve"> </w:t>
      </w:r>
      <w:r>
        <w:t xml:space="preserve">– Вікно середовища </w:t>
      </w:r>
      <w:r>
        <w:rPr>
          <w:lang w:val="en-US"/>
        </w:rPr>
        <w:t>Unreal Engine</w:t>
      </w:r>
      <w:r>
        <w:t xml:space="preserve"> з відкритою </w:t>
      </w:r>
      <w:r w:rsidRPr="00014110">
        <w:t>3</w:t>
      </w:r>
      <w:r>
        <w:rPr>
          <w:lang w:val="en-US"/>
        </w:rPr>
        <w:t>D</w:t>
      </w:r>
      <w:r>
        <w:t>-сценою</w:t>
      </w:r>
      <w:r w:rsidRPr="00247C7A">
        <w:t>.</w:t>
      </w:r>
    </w:p>
    <w:p w14:paraId="6E54E626" w14:textId="5BA9B057" w:rsidR="006518DB" w:rsidRDefault="006518DB" w:rsidP="006518DB">
      <w:pPr>
        <w:pStyle w:val="Text"/>
      </w:pPr>
      <w:r>
        <w:t>CryEngine відомий своїм потужним графічним рушієм, що підтримує високу якість зображення і реалістичну графіку. Він використовується для створення візуально вражаючих ігор і підтримує технології VR та AR</w:t>
      </w:r>
      <w:r w:rsidR="00342D76">
        <w:t xml:space="preserve"> завдяки використанню передових технологій і можливостей. Відомі проекти: </w:t>
      </w:r>
      <w:r w:rsidR="00342D76" w:rsidRPr="00342D76">
        <w:rPr>
          <w:lang w:val="en-US"/>
        </w:rPr>
        <w:t>Far</w:t>
      </w:r>
      <w:r w:rsidR="00342D76" w:rsidRPr="00A73F7A">
        <w:t xml:space="preserve"> </w:t>
      </w:r>
      <w:r w:rsidR="00342D76" w:rsidRPr="00342D76">
        <w:rPr>
          <w:lang w:val="en-US"/>
        </w:rPr>
        <w:t>Cry</w:t>
      </w:r>
      <w:r w:rsidR="00342D76" w:rsidRPr="00A73F7A">
        <w:t xml:space="preserve">, </w:t>
      </w:r>
      <w:r w:rsidR="00342D76" w:rsidRPr="00342D76">
        <w:rPr>
          <w:lang w:val="en-US"/>
        </w:rPr>
        <w:t>Kingdom</w:t>
      </w:r>
      <w:r w:rsidR="00342D76" w:rsidRPr="00A73F7A">
        <w:t xml:space="preserve"> </w:t>
      </w:r>
      <w:r w:rsidR="00342D76" w:rsidRPr="00342D76">
        <w:rPr>
          <w:lang w:val="en-US"/>
        </w:rPr>
        <w:t>Come</w:t>
      </w:r>
      <w:r w:rsidR="00342D76" w:rsidRPr="00A73F7A">
        <w:t xml:space="preserve">: </w:t>
      </w:r>
      <w:r w:rsidR="00342D76" w:rsidRPr="00342D76">
        <w:rPr>
          <w:lang w:val="en-US"/>
        </w:rPr>
        <w:t>Deliverance</w:t>
      </w:r>
      <w:r w:rsidR="00342D76" w:rsidRPr="00A73F7A">
        <w:t xml:space="preserve">, </w:t>
      </w:r>
      <w:r w:rsidR="00342D76" w:rsidRPr="00342D76">
        <w:rPr>
          <w:lang w:val="en-US"/>
        </w:rPr>
        <w:t>Warface</w:t>
      </w:r>
      <w:r w:rsidRPr="004134FE">
        <w:t xml:space="preserve"> [2</w:t>
      </w:r>
      <w:r w:rsidRPr="00086AC6">
        <w:t>2</w:t>
      </w:r>
      <w:r w:rsidRPr="004134FE">
        <w:t>]</w:t>
      </w:r>
      <w:r w:rsidRPr="0082040F">
        <w:t>.</w:t>
      </w:r>
    </w:p>
    <w:p w14:paraId="40097391" w14:textId="27A4792F" w:rsidR="0084756C" w:rsidRPr="00425D77" w:rsidRDefault="0084756C" w:rsidP="00201B87">
      <w:pPr>
        <w:pStyle w:val="Text"/>
      </w:pPr>
      <w:r w:rsidRPr="0084756C">
        <w:rPr>
          <w:lang w:val="en-US"/>
        </w:rPr>
        <w:t>Unity</w:t>
      </w:r>
      <w:r>
        <w:t xml:space="preserve"> є легким у використанні рушієм, який підтримує розробку ігор для багатьох платформ, включаючи мобільні пристрої, консолі та ПК</w:t>
      </w:r>
      <w:r w:rsidR="00014110" w:rsidRPr="00014110">
        <w:t xml:space="preserve"> </w:t>
      </w:r>
      <w:r w:rsidR="00014110">
        <w:t>(рис.</w:t>
      </w:r>
      <w:r w:rsidR="00014110">
        <w:rPr>
          <w:lang w:val="en-US"/>
        </w:rPr>
        <w:t> </w:t>
      </w:r>
      <w:r w:rsidR="00014110" w:rsidRPr="00014110">
        <w:t>2.2</w:t>
      </w:r>
      <w:r w:rsidR="00014110">
        <w:t>)</w:t>
      </w:r>
      <w:r>
        <w:t>. Він має велику кількість доступних ресурсів, плагінів</w:t>
      </w:r>
      <w:r w:rsidR="00346170">
        <w:t xml:space="preserve"> та доповнень</w:t>
      </w:r>
      <w:r>
        <w:t xml:space="preserve"> </w:t>
      </w:r>
      <w:r w:rsidR="006518DB">
        <w:t>в</w:t>
      </w:r>
      <w:r>
        <w:t xml:space="preserve"> </w:t>
      </w:r>
      <w:r w:rsidRPr="0084756C">
        <w:rPr>
          <w:lang w:val="en-US"/>
        </w:rPr>
        <w:t>Unity</w:t>
      </w:r>
      <w:r w:rsidRPr="0084756C">
        <w:t xml:space="preserve"> </w:t>
      </w:r>
      <w:r w:rsidRPr="0084756C">
        <w:rPr>
          <w:lang w:val="en-US"/>
        </w:rPr>
        <w:t>Asset</w:t>
      </w:r>
      <w:r w:rsidRPr="0084756C">
        <w:t xml:space="preserve"> </w:t>
      </w:r>
      <w:r w:rsidRPr="0084756C">
        <w:rPr>
          <w:lang w:val="en-US"/>
        </w:rPr>
        <w:t>Store</w:t>
      </w:r>
      <w:r>
        <w:t>, що спрощує процес розробки. Дуже популярний серед інді-розробників і для</w:t>
      </w:r>
      <w:r w:rsidR="00342D76">
        <w:t xml:space="preserve"> підходить для розробки</w:t>
      </w:r>
      <w:r>
        <w:t xml:space="preserve"> мобільних ігор</w:t>
      </w:r>
      <w:r w:rsidR="00346170">
        <w:t>, адже має хороші властивості експорту на мобільні платформи без необхідності вносити значні зміни у вихідний код</w:t>
      </w:r>
      <w:r>
        <w:t>.</w:t>
      </w:r>
      <w:r w:rsidRPr="0084756C">
        <w:t xml:space="preserve"> </w:t>
      </w:r>
      <w:r>
        <w:t xml:space="preserve">Серед відомих проектів </w:t>
      </w:r>
      <w:r w:rsidRPr="0084756C">
        <w:rPr>
          <w:lang w:val="en-US"/>
        </w:rPr>
        <w:t>Hearthstone</w:t>
      </w:r>
      <w:r w:rsidRPr="00814471">
        <w:t xml:space="preserve">, </w:t>
      </w:r>
      <w:r w:rsidRPr="0084756C">
        <w:rPr>
          <w:lang w:val="en-US"/>
        </w:rPr>
        <w:t>Cuphead</w:t>
      </w:r>
      <w:r w:rsidRPr="00814471">
        <w:t xml:space="preserve">, </w:t>
      </w:r>
      <w:r w:rsidRPr="0084756C">
        <w:rPr>
          <w:lang w:val="en-US"/>
        </w:rPr>
        <w:t>Monument</w:t>
      </w:r>
      <w:r w:rsidRPr="00814471">
        <w:t xml:space="preserve"> </w:t>
      </w:r>
      <w:r w:rsidRPr="0084756C">
        <w:rPr>
          <w:lang w:val="en-US"/>
        </w:rPr>
        <w:t>Valley</w:t>
      </w:r>
      <w:r w:rsidR="004134FE" w:rsidRPr="00814471">
        <w:t xml:space="preserve"> [2</w:t>
      </w:r>
      <w:r w:rsidR="00086AC6" w:rsidRPr="00A00725">
        <w:t>3</w:t>
      </w:r>
      <w:r w:rsidR="004134FE" w:rsidRPr="00814471">
        <w:t>]</w:t>
      </w:r>
      <w:r>
        <w:t>.</w:t>
      </w:r>
    </w:p>
    <w:p w14:paraId="5BA6C1D1" w14:textId="77777777" w:rsidR="00342D76" w:rsidRPr="00014110" w:rsidRDefault="00342D76" w:rsidP="00342D76">
      <w:pPr>
        <w:pStyle w:val="Figure"/>
        <w:rPr>
          <w:lang w:val="en-US"/>
        </w:rPr>
      </w:pPr>
      <w:r>
        <w:rPr>
          <w:noProof/>
        </w:rPr>
        <w:lastRenderedPageBreak/>
        <w:drawing>
          <wp:inline distT="0" distB="0" distL="0" distR="0" wp14:anchorId="1BEDE2C3" wp14:editId="5660B71D">
            <wp:extent cx="6120130" cy="4001984"/>
            <wp:effectExtent l="0" t="0" r="0" b="0"/>
            <wp:docPr id="1852968853" name="Picture 12" descr="Porting Assets into Runtime Editor (help needed) - Unit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orting Assets into Runtime Editor (help needed) - Unity Foru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3695" cy="4004315"/>
                    </a:xfrm>
                    <a:prstGeom prst="rect">
                      <a:avLst/>
                    </a:prstGeom>
                    <a:noFill/>
                    <a:ln>
                      <a:noFill/>
                    </a:ln>
                  </pic:spPr>
                </pic:pic>
              </a:graphicData>
            </a:graphic>
          </wp:inline>
        </w:drawing>
      </w:r>
    </w:p>
    <w:p w14:paraId="27665594" w14:textId="77777777" w:rsidR="00342D76" w:rsidRDefault="00342D76" w:rsidP="00342D76">
      <w:pPr>
        <w:pStyle w:val="Figure"/>
      </w:pPr>
      <w:r>
        <w:t xml:space="preserve">Рис. </w:t>
      </w:r>
      <w:r>
        <w:rPr>
          <w:lang w:val="en-US"/>
        </w:rPr>
        <w:t>2</w:t>
      </w:r>
      <w:r w:rsidRPr="00161919">
        <w:t>.</w:t>
      </w:r>
      <w:r>
        <w:rPr>
          <w:lang w:val="en-US"/>
        </w:rPr>
        <w:t>2</w:t>
      </w:r>
      <w:r w:rsidRPr="00161919">
        <w:t xml:space="preserve"> </w:t>
      </w:r>
      <w:r>
        <w:t xml:space="preserve">– Вікно середовища </w:t>
      </w:r>
      <w:r>
        <w:rPr>
          <w:lang w:val="en-US"/>
        </w:rPr>
        <w:t xml:space="preserve">Unity Editor </w:t>
      </w:r>
      <w:r>
        <w:t>з відкритою розгорткою ресурсів</w:t>
      </w:r>
      <w:r>
        <w:rPr>
          <w:lang w:val="en-US"/>
        </w:rPr>
        <w:t>.</w:t>
      </w:r>
    </w:p>
    <w:p w14:paraId="29E77E8D" w14:textId="417B8215" w:rsidR="00467E91" w:rsidRDefault="00467E91" w:rsidP="00467E91">
      <w:pPr>
        <w:pStyle w:val="Text"/>
      </w:pPr>
      <w:r w:rsidRPr="00BF2DD4">
        <w:rPr>
          <w:lang w:val="en-US"/>
        </w:rPr>
        <w:t>Godot</w:t>
      </w:r>
      <w:r w:rsidRPr="00814471">
        <w:t xml:space="preserve"> </w:t>
      </w:r>
      <w:r w:rsidRPr="00BF2DD4">
        <w:rPr>
          <w:lang w:val="en-US"/>
        </w:rPr>
        <w:t>Engine</w:t>
      </w:r>
      <w:r w:rsidRPr="00BF2DD4">
        <w:t xml:space="preserve"> </w:t>
      </w:r>
      <w:r>
        <w:t xml:space="preserve">є рушієм з відкритим кодом, що робить його безкоштовним для використання. Він має гнучку систему сцен і підтримує як 2D, так і 3D ігри. </w:t>
      </w:r>
      <w:r w:rsidRPr="00BF2DD4">
        <w:rPr>
          <w:lang w:val="en-US"/>
        </w:rPr>
        <w:t>Godot</w:t>
      </w:r>
      <w:r>
        <w:t xml:space="preserve"> пропонує зручний редактор</w:t>
      </w:r>
      <w:r w:rsidRPr="00014110">
        <w:t xml:space="preserve"> (</w:t>
      </w:r>
      <w:r>
        <w:t>рис. </w:t>
      </w:r>
      <w:r w:rsidRPr="00014110">
        <w:t>2.</w:t>
      </w:r>
      <w:r w:rsidR="00C250E0" w:rsidRPr="00C250E0">
        <w:t>3</w:t>
      </w:r>
      <w:r w:rsidRPr="00014110">
        <w:t>)</w:t>
      </w:r>
      <w:r>
        <w:t xml:space="preserve"> та мову сценаріїв </w:t>
      </w:r>
      <w:r w:rsidRPr="00BF2DD4">
        <w:rPr>
          <w:lang w:val="en-US"/>
        </w:rPr>
        <w:t>GDScript</w:t>
      </w:r>
      <w:r>
        <w:t>, яка схожа на Python.</w:t>
      </w:r>
      <w:r w:rsidRPr="00BF2DD4">
        <w:t xml:space="preserve"> </w:t>
      </w:r>
      <w:r>
        <w:t xml:space="preserve">Часто використовується для інді-ігор і прототипів, таких як: </w:t>
      </w:r>
      <w:r w:rsidRPr="00BF2DD4">
        <w:rPr>
          <w:lang w:val="en-US"/>
        </w:rPr>
        <w:t>Deponia</w:t>
      </w:r>
      <w:r w:rsidRPr="00BF2DD4">
        <w:t xml:space="preserve"> </w:t>
      </w:r>
      <w:r w:rsidRPr="00BF2DD4">
        <w:rPr>
          <w:lang w:val="en-US"/>
        </w:rPr>
        <w:t>Doomsday</w:t>
      </w:r>
      <w:r w:rsidRPr="0082040F">
        <w:t xml:space="preserve">, </w:t>
      </w:r>
      <w:r w:rsidRPr="00BF2DD4">
        <w:rPr>
          <w:lang w:val="en-US"/>
        </w:rPr>
        <w:t>Commander</w:t>
      </w:r>
      <w:r w:rsidRPr="0082040F">
        <w:t xml:space="preserve"> </w:t>
      </w:r>
      <w:r w:rsidRPr="00BF2DD4">
        <w:rPr>
          <w:lang w:val="en-US"/>
        </w:rPr>
        <w:t>Keen</w:t>
      </w:r>
      <w:r w:rsidRPr="0082040F">
        <w:t xml:space="preserve"> </w:t>
      </w:r>
      <w:r w:rsidRPr="00BF2DD4">
        <w:rPr>
          <w:lang w:val="en-US"/>
        </w:rPr>
        <w:t>in</w:t>
      </w:r>
      <w:r w:rsidRPr="0082040F">
        <w:t xml:space="preserve"> </w:t>
      </w:r>
      <w:r w:rsidRPr="00BF2DD4">
        <w:rPr>
          <w:lang w:val="en-US"/>
        </w:rPr>
        <w:t>Keen</w:t>
      </w:r>
      <w:r w:rsidRPr="0082040F">
        <w:t xml:space="preserve"> </w:t>
      </w:r>
      <w:r w:rsidRPr="00BF2DD4">
        <w:rPr>
          <w:lang w:val="en-US"/>
        </w:rPr>
        <w:t>Dreams</w:t>
      </w:r>
      <w:r w:rsidRPr="004134FE">
        <w:t xml:space="preserve"> [2</w:t>
      </w:r>
      <w:r w:rsidRPr="00086AC6">
        <w:t>4</w:t>
      </w:r>
      <w:r w:rsidRPr="004134FE">
        <w:t>]</w:t>
      </w:r>
      <w:r>
        <w:t>.</w:t>
      </w:r>
    </w:p>
    <w:p w14:paraId="6ACD526E" w14:textId="77777777" w:rsidR="00342D76" w:rsidRDefault="00342D76" w:rsidP="00342D76">
      <w:pPr>
        <w:pStyle w:val="Text"/>
      </w:pPr>
      <w:r w:rsidRPr="0082040F">
        <w:rPr>
          <w:lang w:val="en-US"/>
        </w:rPr>
        <w:t>RPG</w:t>
      </w:r>
      <w:r w:rsidRPr="00814471">
        <w:t xml:space="preserve"> </w:t>
      </w:r>
      <w:r w:rsidRPr="0082040F">
        <w:rPr>
          <w:lang w:val="en-US"/>
        </w:rPr>
        <w:t>Maker</w:t>
      </w:r>
      <w:r>
        <w:t xml:space="preserve"> є простою у використанні платформою для створення RPG-ігор. Він підтримує 2D-графіку і має велику кількість заготовлених ресурсів, що спрощує процес розробки навіть для новачків. Популярні розробки: </w:t>
      </w:r>
      <w:r w:rsidRPr="0082040F">
        <w:rPr>
          <w:lang w:val="en-US"/>
        </w:rPr>
        <w:t>To</w:t>
      </w:r>
      <w:r w:rsidRPr="004134FE">
        <w:t xml:space="preserve"> </w:t>
      </w:r>
      <w:r w:rsidRPr="0082040F">
        <w:rPr>
          <w:lang w:val="en-US"/>
        </w:rPr>
        <w:t>the</w:t>
      </w:r>
      <w:r w:rsidRPr="004134FE">
        <w:t xml:space="preserve"> </w:t>
      </w:r>
      <w:r w:rsidRPr="0082040F">
        <w:rPr>
          <w:lang w:val="en-US"/>
        </w:rPr>
        <w:t>Moon</w:t>
      </w:r>
      <w:r w:rsidRPr="004134FE">
        <w:t xml:space="preserve">, </w:t>
      </w:r>
      <w:r w:rsidRPr="0082040F">
        <w:rPr>
          <w:lang w:val="en-US"/>
        </w:rPr>
        <w:t>LISA</w:t>
      </w:r>
      <w:r w:rsidRPr="004134FE">
        <w:t xml:space="preserve">: </w:t>
      </w:r>
      <w:r w:rsidRPr="0082040F">
        <w:rPr>
          <w:lang w:val="en-US"/>
        </w:rPr>
        <w:t>The</w:t>
      </w:r>
      <w:r w:rsidRPr="004134FE">
        <w:t xml:space="preserve"> </w:t>
      </w:r>
      <w:r w:rsidRPr="0082040F">
        <w:rPr>
          <w:lang w:val="en-US"/>
        </w:rPr>
        <w:t>Painful</w:t>
      </w:r>
      <w:r w:rsidRPr="004134FE">
        <w:t xml:space="preserve">, </w:t>
      </w:r>
      <w:r w:rsidRPr="0082040F">
        <w:rPr>
          <w:lang w:val="en-US"/>
        </w:rPr>
        <w:t>OneShot</w:t>
      </w:r>
      <w:r w:rsidRPr="004134FE">
        <w:t xml:space="preserve"> [2</w:t>
      </w:r>
      <w:r w:rsidRPr="00425D77">
        <w:t>5</w:t>
      </w:r>
      <w:r w:rsidRPr="004134FE">
        <w:t>]</w:t>
      </w:r>
      <w:r>
        <w:t>.</w:t>
      </w:r>
    </w:p>
    <w:p w14:paraId="463E785D" w14:textId="77777777" w:rsidR="00342D76" w:rsidRPr="005D7F45" w:rsidRDefault="00342D76" w:rsidP="00342D76">
      <w:pPr>
        <w:pStyle w:val="Text"/>
      </w:pPr>
      <w:r w:rsidRPr="0082040F">
        <w:rPr>
          <w:lang w:val="en-US"/>
        </w:rPr>
        <w:t>Construct</w:t>
      </w:r>
      <w:r>
        <w:t xml:space="preserve"> є легким у використанні рушієм для створення 2D-ігор, що не потребує знання програмування. Він використовує систему подій для створення ігрової логіки, що робить його доступним для новачків.</w:t>
      </w:r>
      <w:r w:rsidRPr="0082040F">
        <w:t xml:space="preserve"> </w:t>
      </w:r>
      <w:r>
        <w:t xml:space="preserve">Часто використовується для створення інді-ігор і прототипів, як от: </w:t>
      </w:r>
      <w:r w:rsidRPr="0082040F">
        <w:rPr>
          <w:lang w:val="en-US"/>
        </w:rPr>
        <w:t>The</w:t>
      </w:r>
      <w:r w:rsidRPr="004134FE">
        <w:t xml:space="preserve"> </w:t>
      </w:r>
      <w:r w:rsidRPr="0082040F">
        <w:rPr>
          <w:lang w:val="en-US"/>
        </w:rPr>
        <w:t>Next</w:t>
      </w:r>
      <w:r w:rsidRPr="004134FE">
        <w:t xml:space="preserve"> </w:t>
      </w:r>
      <w:r w:rsidRPr="0082040F">
        <w:rPr>
          <w:lang w:val="en-US"/>
        </w:rPr>
        <w:t>Penelope</w:t>
      </w:r>
      <w:r w:rsidRPr="004134FE">
        <w:t xml:space="preserve">, </w:t>
      </w:r>
      <w:r w:rsidRPr="0082040F">
        <w:rPr>
          <w:lang w:val="en-US"/>
        </w:rPr>
        <w:t>Iconoclasts</w:t>
      </w:r>
      <w:r w:rsidRPr="004134FE">
        <w:t xml:space="preserve"> [2</w:t>
      </w:r>
      <w:r w:rsidRPr="00086AC6">
        <w:t>6</w:t>
      </w:r>
      <w:r w:rsidRPr="004134FE">
        <w:t>]</w:t>
      </w:r>
      <w:r>
        <w:t>.</w:t>
      </w:r>
    </w:p>
    <w:p w14:paraId="23A15792" w14:textId="7AECA425" w:rsidR="00201B87" w:rsidRDefault="00425D77" w:rsidP="00201B87">
      <w:pPr>
        <w:pStyle w:val="Figure"/>
        <w:rPr>
          <w:lang w:val="en-US"/>
        </w:rPr>
      </w:pPr>
      <w:r>
        <w:rPr>
          <w:noProof/>
        </w:rPr>
        <w:lastRenderedPageBreak/>
        <w:drawing>
          <wp:inline distT="0" distB="0" distL="0" distR="0" wp14:anchorId="62151774" wp14:editId="700595E4">
            <wp:extent cx="6120130" cy="3593805"/>
            <wp:effectExtent l="0" t="0" r="0" b="6985"/>
            <wp:docPr id="83521617" name="Picture 1" descr="First look at Godot's editor — Godot Engine (3.5) documentation in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look at Godot's editor — Godot Engine (3.5) documentation in English"/>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1368" cy="3594532"/>
                    </a:xfrm>
                    <a:prstGeom prst="rect">
                      <a:avLst/>
                    </a:prstGeom>
                    <a:noFill/>
                    <a:ln>
                      <a:noFill/>
                    </a:ln>
                  </pic:spPr>
                </pic:pic>
              </a:graphicData>
            </a:graphic>
          </wp:inline>
        </w:drawing>
      </w:r>
    </w:p>
    <w:p w14:paraId="072D2802" w14:textId="4FAB700D" w:rsidR="00201B87" w:rsidRPr="003C7EA4" w:rsidRDefault="00014110" w:rsidP="00201B87">
      <w:pPr>
        <w:pStyle w:val="Figure"/>
        <w:rPr>
          <w:lang w:val="en-US"/>
        </w:rPr>
      </w:pPr>
      <w:r>
        <w:t xml:space="preserve">Рис. </w:t>
      </w:r>
      <w:r>
        <w:rPr>
          <w:lang w:val="en-US"/>
        </w:rPr>
        <w:t>2</w:t>
      </w:r>
      <w:r w:rsidRPr="00161919">
        <w:t>.</w:t>
      </w:r>
      <w:r>
        <w:rPr>
          <w:lang w:val="en-US"/>
        </w:rPr>
        <w:t>3</w:t>
      </w:r>
      <w:r w:rsidRPr="00161919">
        <w:t xml:space="preserve"> </w:t>
      </w:r>
      <w:r>
        <w:t>–</w:t>
      </w:r>
      <w:r>
        <w:rPr>
          <w:lang w:val="en-US"/>
        </w:rPr>
        <w:t xml:space="preserve"> </w:t>
      </w:r>
      <w:r>
        <w:t xml:space="preserve">Вікно середовища </w:t>
      </w:r>
      <w:r>
        <w:rPr>
          <w:lang w:val="en-US"/>
        </w:rPr>
        <w:t>Godot Engine</w:t>
      </w:r>
      <w:r>
        <w:t xml:space="preserve"> з відкритим редакто</w:t>
      </w:r>
      <w:r w:rsidR="00425D77">
        <w:t>ро</w:t>
      </w:r>
      <w:r>
        <w:t>м</w:t>
      </w:r>
      <w:r w:rsidR="00425D77">
        <w:t xml:space="preserve"> </w:t>
      </w:r>
      <w:r w:rsidR="00425D77">
        <w:rPr>
          <w:lang w:val="en-US"/>
        </w:rPr>
        <w:t>2D-</w:t>
      </w:r>
      <w:r w:rsidR="00425D77">
        <w:t>сцени</w:t>
      </w:r>
      <w:r w:rsidR="003C7EA4">
        <w:rPr>
          <w:lang w:val="en-US"/>
        </w:rPr>
        <w:t>.</w:t>
      </w:r>
    </w:p>
    <w:p w14:paraId="22FDE520" w14:textId="0A9F0423" w:rsidR="005D7F45" w:rsidRDefault="005D7F45" w:rsidP="00201B87">
      <w:pPr>
        <w:pStyle w:val="Text"/>
      </w:pPr>
      <w:r w:rsidRPr="005D7F45">
        <w:rPr>
          <w:lang w:val="en-US"/>
        </w:rPr>
        <w:t>GameMaker</w:t>
      </w:r>
      <w:r w:rsidRPr="00814471">
        <w:t xml:space="preserve"> </w:t>
      </w:r>
      <w:r>
        <w:t xml:space="preserve">Studio має інтуїтивно зрозумілий інтерфейс і підтримує розробку 2D-ігор. Він пропонує можливість розробки без знання програмування за допомогою системи перетягування </w:t>
      </w:r>
      <w:r w:rsidRPr="00814471">
        <w:t>(</w:t>
      </w:r>
      <w:r w:rsidRPr="005D7F45">
        <w:rPr>
          <w:lang w:val="en-US"/>
        </w:rPr>
        <w:t>drag</w:t>
      </w:r>
      <w:r w:rsidRPr="00814471">
        <w:t>-</w:t>
      </w:r>
      <w:r w:rsidRPr="005D7F45">
        <w:rPr>
          <w:lang w:val="en-US"/>
        </w:rPr>
        <w:t>and</w:t>
      </w:r>
      <w:r w:rsidRPr="00814471">
        <w:t>-</w:t>
      </w:r>
      <w:r w:rsidRPr="005D7F45">
        <w:rPr>
          <w:lang w:val="en-US"/>
        </w:rPr>
        <w:t>drop</w:t>
      </w:r>
      <w:r w:rsidRPr="00814471">
        <w:t>)</w:t>
      </w:r>
      <w:r>
        <w:t>, а також підтримує мову сценаріїв GML (</w:t>
      </w:r>
      <w:r w:rsidRPr="005D7F45">
        <w:rPr>
          <w:lang w:val="en-US"/>
        </w:rPr>
        <w:t>GameMaker</w:t>
      </w:r>
      <w:r w:rsidRPr="00814471">
        <w:t xml:space="preserve"> </w:t>
      </w:r>
      <w:r w:rsidRPr="005D7F45">
        <w:rPr>
          <w:lang w:val="en-US"/>
        </w:rPr>
        <w:t>Language</w:t>
      </w:r>
      <w:r w:rsidRPr="00814471">
        <w:t xml:space="preserve">) </w:t>
      </w:r>
      <w:r>
        <w:t>для більш досвідчених розробників.</w:t>
      </w:r>
      <w:r w:rsidR="004258FE" w:rsidRPr="00814471">
        <w:t xml:space="preserve"> </w:t>
      </w:r>
      <w:r w:rsidR="004258FE">
        <w:t xml:space="preserve">Дуже популярний серед інді-розробників і новачків. Відомі проекти, виконані з його допомогою включають: </w:t>
      </w:r>
      <w:r w:rsidR="004258FE" w:rsidRPr="004258FE">
        <w:rPr>
          <w:lang w:val="en-US"/>
        </w:rPr>
        <w:t>Undertale</w:t>
      </w:r>
      <w:r w:rsidR="004258FE" w:rsidRPr="004134FE">
        <w:t xml:space="preserve">, </w:t>
      </w:r>
      <w:r w:rsidR="004258FE" w:rsidRPr="004258FE">
        <w:rPr>
          <w:lang w:val="en-US"/>
        </w:rPr>
        <w:t>Hyper</w:t>
      </w:r>
      <w:r w:rsidR="004258FE" w:rsidRPr="004134FE">
        <w:t xml:space="preserve"> </w:t>
      </w:r>
      <w:r w:rsidR="004258FE" w:rsidRPr="004258FE">
        <w:rPr>
          <w:lang w:val="en-US"/>
        </w:rPr>
        <w:t>Light</w:t>
      </w:r>
      <w:r w:rsidR="004258FE" w:rsidRPr="004134FE">
        <w:t xml:space="preserve"> </w:t>
      </w:r>
      <w:r w:rsidR="004258FE" w:rsidRPr="004258FE">
        <w:rPr>
          <w:lang w:val="en-US"/>
        </w:rPr>
        <w:t>Drifter</w:t>
      </w:r>
      <w:r w:rsidR="004258FE" w:rsidRPr="004134FE">
        <w:t xml:space="preserve">, </w:t>
      </w:r>
      <w:r w:rsidR="004258FE" w:rsidRPr="004258FE">
        <w:rPr>
          <w:lang w:val="en-US"/>
        </w:rPr>
        <w:t>Hotline</w:t>
      </w:r>
      <w:r w:rsidR="004258FE" w:rsidRPr="004134FE">
        <w:t xml:space="preserve"> </w:t>
      </w:r>
      <w:r w:rsidR="004258FE" w:rsidRPr="004258FE">
        <w:rPr>
          <w:lang w:val="en-US"/>
        </w:rPr>
        <w:t>Miami</w:t>
      </w:r>
      <w:r w:rsidR="004134FE" w:rsidRPr="004134FE">
        <w:t xml:space="preserve"> [2</w:t>
      </w:r>
      <w:r w:rsidR="00086AC6" w:rsidRPr="00086AC6">
        <w:t>7</w:t>
      </w:r>
      <w:r w:rsidR="004134FE" w:rsidRPr="004134FE">
        <w:t>]</w:t>
      </w:r>
      <w:r w:rsidR="004258FE">
        <w:t>.</w:t>
      </w:r>
    </w:p>
    <w:p w14:paraId="2635608D" w14:textId="73B15ABA" w:rsidR="002C5388" w:rsidRPr="00BF2DD4" w:rsidRDefault="002C5388" w:rsidP="002C5388">
      <w:pPr>
        <w:pStyle w:val="Text"/>
      </w:pPr>
      <w:r>
        <w:t>Наступним кроком є вибір найбільш відповідного двигуна для розробки проекту</w:t>
      </w:r>
      <w:r w:rsidR="001D1B3C">
        <w:t xml:space="preserve"> за попередньо визначеними критеріями, про що йтиметься далі.</w:t>
      </w:r>
    </w:p>
    <w:p w14:paraId="382E63CC" w14:textId="7BB1EE70" w:rsidR="003A1C8E" w:rsidRPr="009F75A5" w:rsidRDefault="003A1C8E" w:rsidP="003A1C8E">
      <w:pPr>
        <w:pStyle w:val="Header2"/>
        <w:numPr>
          <w:ilvl w:val="1"/>
          <w:numId w:val="2"/>
        </w:numPr>
      </w:pPr>
      <w:bookmarkStart w:id="22" w:name="_Toc169307520"/>
      <w:r>
        <w:t xml:space="preserve">Вибір критеріїв </w:t>
      </w:r>
      <w:r w:rsidR="004236CA">
        <w:t>порівняння п</w:t>
      </w:r>
      <w:r w:rsidR="00A00725">
        <w:t>опулярн</w:t>
      </w:r>
      <w:r w:rsidR="004236CA">
        <w:t>их</w:t>
      </w:r>
      <w:r w:rsidR="00A00725">
        <w:t xml:space="preserve"> </w:t>
      </w:r>
      <w:r>
        <w:t>ігров</w:t>
      </w:r>
      <w:r w:rsidR="00A00725">
        <w:t>их</w:t>
      </w:r>
      <w:r>
        <w:t xml:space="preserve"> руш</w:t>
      </w:r>
      <w:r w:rsidR="00A00725">
        <w:t>іїв</w:t>
      </w:r>
      <w:bookmarkEnd w:id="22"/>
    </w:p>
    <w:p w14:paraId="1CEBC4B2" w14:textId="2B4FC6FC" w:rsidR="005F17B4" w:rsidRDefault="003A1C8E" w:rsidP="007B4A48">
      <w:pPr>
        <w:pStyle w:val="Text"/>
      </w:pPr>
      <w:r>
        <w:t>Для визначення найбільш оптимальної платформи розробки слід скласти перелік критеріїв відбору для цільового проекту, а також мати підготовлений список основних вимог, що впливають на вибір рушія.</w:t>
      </w:r>
      <w:r w:rsidR="00B6359A">
        <w:t xml:space="preserve"> </w:t>
      </w:r>
      <w:r w:rsidR="004134FE">
        <w:t xml:space="preserve">Основними критеріями </w:t>
      </w:r>
      <w:r w:rsidR="004134FE">
        <w:lastRenderedPageBreak/>
        <w:t>відбору ігрового рушія</w:t>
      </w:r>
      <w:r w:rsidR="00814471" w:rsidRPr="00814471">
        <w:t xml:space="preserve"> </w:t>
      </w:r>
      <w:r w:rsidR="00814471">
        <w:t>для розробки простої 2D</w:t>
      </w:r>
      <w:r w:rsidR="00467E91">
        <w:t>-</w:t>
      </w:r>
      <w:r w:rsidR="00814471">
        <w:t>гри в межах дипломного проекту</w:t>
      </w:r>
      <w:r w:rsidR="004134FE">
        <w:t xml:space="preserve"> можна визначити наступні показники:</w:t>
      </w:r>
    </w:p>
    <w:p w14:paraId="08152E46" w14:textId="24FBC79F" w:rsidR="004134FE" w:rsidRDefault="00086AC6" w:rsidP="00C51A72">
      <w:pPr>
        <w:pStyle w:val="ListNIndent"/>
        <w:numPr>
          <w:ilvl w:val="0"/>
          <w:numId w:val="18"/>
        </w:numPr>
        <w:ind w:left="0" w:firstLine="993"/>
      </w:pPr>
      <w:r>
        <w:t xml:space="preserve">Підтримка графіки – </w:t>
      </w:r>
      <w:r w:rsidR="00467E91">
        <w:t>о</w:t>
      </w:r>
      <w:r w:rsidR="00467E91" w:rsidRPr="00467E91">
        <w:t>цінка можливостей рушія щодо підтримки розробки 2D-ігор та інструментів, які він надає для цього</w:t>
      </w:r>
      <w:r w:rsidR="00467E91">
        <w:t>, а саме</w:t>
      </w:r>
      <w:r w:rsidR="00412034">
        <w:t>:</w:t>
      </w:r>
      <w:r w:rsidR="00467E91">
        <w:t xml:space="preserve"> наявність спеціалізованих інструментів для роботи з 2D-графікою, </w:t>
      </w:r>
      <w:r w:rsidR="00412034">
        <w:t xml:space="preserve">робота з </w:t>
      </w:r>
      <w:r w:rsidR="00467E91" w:rsidRPr="00467E91">
        <w:rPr>
          <w:lang w:val="en-US"/>
        </w:rPr>
        <w:t>Tilemap</w:t>
      </w:r>
      <w:r w:rsidR="00467E91" w:rsidRPr="009E75DD">
        <w:t xml:space="preserve">, </w:t>
      </w:r>
      <w:r w:rsidR="00467E91" w:rsidRPr="00467E91">
        <w:rPr>
          <w:lang w:val="en-US"/>
        </w:rPr>
        <w:t>Sprite</w:t>
      </w:r>
      <w:r w:rsidR="00467E91" w:rsidRPr="009E75DD">
        <w:t xml:space="preserve"> </w:t>
      </w:r>
      <w:r w:rsidR="00467E91" w:rsidRPr="00467E91">
        <w:rPr>
          <w:lang w:val="en-US"/>
        </w:rPr>
        <w:t>Editor</w:t>
      </w:r>
      <w:r w:rsidR="00C93237">
        <w:t>, аніматор</w:t>
      </w:r>
      <w:r w:rsidR="00467E91">
        <w:t xml:space="preserve"> та інші засоби для створення візуального контенту</w:t>
      </w:r>
      <w:r>
        <w:t>;</w:t>
      </w:r>
    </w:p>
    <w:p w14:paraId="7512EA75" w14:textId="73BA15CD" w:rsidR="00086AC6" w:rsidRDefault="00086AC6" w:rsidP="00C51A72">
      <w:pPr>
        <w:pStyle w:val="ListNIndent"/>
      </w:pPr>
      <w:r>
        <w:t xml:space="preserve">Поріг входження – </w:t>
      </w:r>
      <w:r w:rsidR="00467E91">
        <w:t>оцінка простоти процесу розробки для новачків та розробників з невеликим досвідом, а саме чи інтуїтивно зрозумілий інтерфейс, наявність навчальних матеріалів, зручність використання та підтримка візуального програмування для зниження бар'єру входу</w:t>
      </w:r>
      <w:r w:rsidRPr="00086AC6">
        <w:t>;</w:t>
      </w:r>
    </w:p>
    <w:p w14:paraId="24CC1A3E" w14:textId="60AED1C8" w:rsidR="00086AC6" w:rsidRDefault="00086AC6" w:rsidP="00C51A72">
      <w:pPr>
        <w:pStyle w:val="ListNIndent"/>
      </w:pPr>
      <w:r>
        <w:t>П</w:t>
      </w:r>
      <w:r w:rsidR="003A1C8E">
        <w:t>ідтримка п</w:t>
      </w:r>
      <w:r>
        <w:t>латформ</w:t>
      </w:r>
      <w:r w:rsidR="003A1C8E">
        <w:t xml:space="preserve"> </w:t>
      </w:r>
      <w:r>
        <w:t xml:space="preserve">– платформи, </w:t>
      </w:r>
      <w:r w:rsidR="00467E91">
        <w:t xml:space="preserve">на які можна випустити гру (мобільні пристрої, ПК, консолі, експорт у Web), тобто можливість </w:t>
      </w:r>
      <w:r w:rsidR="00346170">
        <w:t xml:space="preserve">одночасної </w:t>
      </w:r>
      <w:r w:rsidR="00467E91">
        <w:t xml:space="preserve">розробки на різні </w:t>
      </w:r>
      <w:r w:rsidR="00346170">
        <w:rPr>
          <w:lang w:val="en-US"/>
        </w:rPr>
        <w:t>OS</w:t>
      </w:r>
      <w:r w:rsidR="00346170" w:rsidRPr="00346170">
        <w:t xml:space="preserve"> </w:t>
      </w:r>
      <w:r w:rsidR="00467E91">
        <w:t xml:space="preserve">та пристрої без значних змін </w:t>
      </w:r>
      <w:r w:rsidR="00C93237">
        <w:t>вихідному</w:t>
      </w:r>
      <w:r w:rsidR="00467E91">
        <w:t xml:space="preserve"> коді</w:t>
      </w:r>
      <w:r w:rsidR="00C93237">
        <w:t xml:space="preserve"> продукту</w:t>
      </w:r>
      <w:r w:rsidRPr="00086AC6">
        <w:t>;</w:t>
      </w:r>
    </w:p>
    <w:p w14:paraId="24BA64E9" w14:textId="48F410A5" w:rsidR="00086AC6" w:rsidRDefault="00086AC6" w:rsidP="00C51A72">
      <w:pPr>
        <w:pStyle w:val="ListNIndent"/>
      </w:pPr>
      <w:r>
        <w:t>Документація та навчальні матеріали</w:t>
      </w:r>
      <w:r w:rsidR="003A1C8E">
        <w:t xml:space="preserve"> – доступність</w:t>
      </w:r>
      <w:r w:rsidR="00C93237">
        <w:t xml:space="preserve">, </w:t>
      </w:r>
      <w:r w:rsidR="003A1C8E">
        <w:t xml:space="preserve">якість </w:t>
      </w:r>
      <w:r w:rsidR="00C93237">
        <w:t xml:space="preserve">та деталізація </w:t>
      </w:r>
      <w:r w:rsidR="003A1C8E">
        <w:t>офіційної документації</w:t>
      </w:r>
      <w:r w:rsidR="00C93237">
        <w:t xml:space="preserve"> по рушію (принципах його роботи, механіках ядра тощо)</w:t>
      </w:r>
      <w:r w:rsidR="003A1C8E">
        <w:t xml:space="preserve">, </w:t>
      </w:r>
      <w:r w:rsidR="00C93237">
        <w:t xml:space="preserve">кількість та якість </w:t>
      </w:r>
      <w:r w:rsidR="003A1C8E">
        <w:t>туторіалів</w:t>
      </w:r>
      <w:r w:rsidR="00C93237">
        <w:t xml:space="preserve"> та інших навчальних матеріалів від спільноти в тому числі</w:t>
      </w:r>
      <w:r w:rsidR="003A1C8E">
        <w:t xml:space="preserve">, наявність </w:t>
      </w:r>
      <w:r w:rsidR="00C93237">
        <w:t xml:space="preserve">та активність </w:t>
      </w:r>
      <w:r w:rsidR="003A1C8E">
        <w:t>форумів</w:t>
      </w:r>
      <w:r w:rsidR="00C93237">
        <w:t xml:space="preserve">, </w:t>
      </w:r>
      <w:r w:rsidR="003A1C8E">
        <w:t>підтримк</w:t>
      </w:r>
      <w:r w:rsidR="00C93237">
        <w:t>а</w:t>
      </w:r>
      <w:r w:rsidR="003A1C8E">
        <w:t xml:space="preserve"> зі сторони </w:t>
      </w:r>
      <w:r w:rsidR="00C93237">
        <w:t xml:space="preserve">команди </w:t>
      </w:r>
      <w:r w:rsidR="003A1C8E">
        <w:t>розробників</w:t>
      </w:r>
      <w:r w:rsidR="00C93237">
        <w:t xml:space="preserve"> рушія тощо</w:t>
      </w:r>
      <w:r w:rsidR="003A1C8E">
        <w:t>;</w:t>
      </w:r>
    </w:p>
    <w:p w14:paraId="67EE7EF7" w14:textId="5BBA4512" w:rsidR="00086AC6" w:rsidRDefault="00086AC6" w:rsidP="00C51A72">
      <w:pPr>
        <w:pStyle w:val="ListNIndent"/>
      </w:pPr>
      <w:r>
        <w:t xml:space="preserve">Розширюваність </w:t>
      </w:r>
      <w:r w:rsidR="003A1C8E">
        <w:t>– можливість інтеграції додаткових функцій через плагіни та розширення</w:t>
      </w:r>
      <w:r w:rsidR="00467E91">
        <w:t>, на</w:t>
      </w:r>
      <w:r w:rsidR="00467E91" w:rsidRPr="00467E91">
        <w:t>явність магазину плагінів</w:t>
      </w:r>
      <w:r w:rsidR="00C93237">
        <w:t xml:space="preserve"> або легкість використання інших способів встановлення</w:t>
      </w:r>
      <w:r w:rsidR="00467E91" w:rsidRPr="00467E91">
        <w:t>, можливість створення власних розширень, гнучкість рушія щодо додавання нових функцій</w:t>
      </w:r>
      <w:r w:rsidR="00C93237">
        <w:t xml:space="preserve"> та стійкість до конфліктів</w:t>
      </w:r>
      <w:r w:rsidR="003A1C8E">
        <w:t>;</w:t>
      </w:r>
    </w:p>
    <w:p w14:paraId="63B8F26C" w14:textId="77777777" w:rsidR="001D1B3C" w:rsidRDefault="001D1B3C" w:rsidP="00C51A72">
      <w:pPr>
        <w:pStyle w:val="ListNIndent"/>
      </w:pPr>
      <w:r>
        <w:t>Написання власних сценаріїв</w:t>
      </w:r>
      <w:r w:rsidRPr="003A1C8E">
        <w:t xml:space="preserve"> </w:t>
      </w:r>
      <w:r>
        <w:t>– підтримка мов програмування для написання сценаріїв чи системи створення ігрової логіки без написання коду (візуальні блочні редактори, графи нод тощо);</w:t>
      </w:r>
    </w:p>
    <w:p w14:paraId="6198D9F1" w14:textId="6BD150A6" w:rsidR="00086AC6" w:rsidRDefault="00086AC6" w:rsidP="00C51A72">
      <w:pPr>
        <w:pStyle w:val="ListNIndent"/>
      </w:pPr>
      <w:r>
        <w:t>Продуктивність</w:t>
      </w:r>
      <w:r w:rsidR="001D1B3C">
        <w:t xml:space="preserve"> рушія</w:t>
      </w:r>
      <w:r w:rsidR="003A1C8E">
        <w:t xml:space="preserve"> – наскільки ефективно рушій працює на менш потужних пристроях</w:t>
      </w:r>
      <w:r w:rsidR="00467E91">
        <w:t>, о</w:t>
      </w:r>
      <w:r w:rsidR="00467E91" w:rsidRPr="00467E91">
        <w:t>птимізація роботи рушія, використання ресурсів пристрою, стабільність та швидкість виконання коду</w:t>
      </w:r>
      <w:r w:rsidR="003A1C8E">
        <w:t>;</w:t>
      </w:r>
    </w:p>
    <w:p w14:paraId="051CA65B" w14:textId="78D00CE5" w:rsidR="00737DE9" w:rsidRDefault="00737DE9" w:rsidP="00C51A72">
      <w:pPr>
        <w:pStyle w:val="ListNIndent"/>
      </w:pPr>
      <w:r>
        <w:lastRenderedPageBreak/>
        <w:t>Вимогливість до ресурсів – системні вимоги до пристрою, на якому здійснюватиметься розробка: в</w:t>
      </w:r>
      <w:r w:rsidRPr="00467E91">
        <w:t>имоги до процесора, оперативної пам'яті, графічного процесора та обсягу дискового простору</w:t>
      </w:r>
      <w:r>
        <w:t>;</w:t>
      </w:r>
    </w:p>
    <w:p w14:paraId="1A6E30B5" w14:textId="5871A4EE" w:rsidR="001D1B3C" w:rsidRDefault="001D1B3C" w:rsidP="00C51A72">
      <w:pPr>
        <w:pStyle w:val="ListNIndent"/>
      </w:pPr>
      <w:r>
        <w:t>Мінімальні системні вимоги – системні вимоги до кінцевого продукту, який розроблено вибраним рушієм</w:t>
      </w:r>
      <w:r w:rsidR="00467E91">
        <w:t xml:space="preserve">: </w:t>
      </w:r>
      <w:r w:rsidR="00737DE9">
        <w:t xml:space="preserve">аналогічно </w:t>
      </w:r>
      <w:r w:rsidR="00467E91">
        <w:t>в</w:t>
      </w:r>
      <w:r w:rsidR="00467E91" w:rsidRPr="00467E91">
        <w:t>имоги до процесора, оперативної пам'яті, графічного процесора та обсягу дискового простору</w:t>
      </w:r>
      <w:r w:rsidRPr="001D1B3C">
        <w:t>;</w:t>
      </w:r>
    </w:p>
    <w:p w14:paraId="0998FBBD" w14:textId="2C456EEE" w:rsidR="00086AC6" w:rsidRDefault="00086AC6" w:rsidP="00C51A72">
      <w:pPr>
        <w:pStyle w:val="ListNIndent"/>
      </w:pPr>
      <w:r>
        <w:t>Ліцензія</w:t>
      </w:r>
      <w:r w:rsidR="003A1C8E">
        <w:t xml:space="preserve"> – вартість використання рушія та додаткових ресурсів</w:t>
      </w:r>
      <w:r w:rsidR="00737DE9">
        <w:t xml:space="preserve">, </w:t>
      </w:r>
      <w:r w:rsidR="00737DE9" w:rsidRPr="00737DE9">
        <w:t>наявність безкоштовної або пробної версії, умови використання</w:t>
      </w:r>
      <w:r w:rsidR="00346170">
        <w:t xml:space="preserve"> тощо</w:t>
      </w:r>
      <w:r w:rsidR="001D1B3C" w:rsidRPr="001D1B3C">
        <w:t>.</w:t>
      </w:r>
    </w:p>
    <w:p w14:paraId="6A924CCB" w14:textId="588736CC" w:rsidR="00086AC6" w:rsidRPr="00A00725" w:rsidRDefault="00A00725" w:rsidP="003A1C8E">
      <w:pPr>
        <w:pStyle w:val="Text"/>
      </w:pPr>
      <w:r>
        <w:t>Результати збору відомостей за вище описаними критеріями відбору наведено в таблиці А.1.</w:t>
      </w:r>
    </w:p>
    <w:p w14:paraId="3DB89522" w14:textId="77777777" w:rsidR="004964ED" w:rsidRPr="009F75A5" w:rsidRDefault="004964ED" w:rsidP="004964ED">
      <w:pPr>
        <w:pStyle w:val="Header2"/>
        <w:numPr>
          <w:ilvl w:val="1"/>
          <w:numId w:val="2"/>
        </w:numPr>
      </w:pPr>
      <w:bookmarkStart w:id="23" w:name="_Toc169307521"/>
      <w:bookmarkStart w:id="24" w:name="_Toc137562748"/>
      <w:r>
        <w:t>Висновки до розділу</w:t>
      </w:r>
      <w:bookmarkEnd w:id="23"/>
    </w:p>
    <w:p w14:paraId="50B3319A" w14:textId="77777777" w:rsidR="00B77B95" w:rsidRDefault="001D1B3C" w:rsidP="001D1B3C">
      <w:pPr>
        <w:pStyle w:val="Text"/>
      </w:pPr>
      <w:r>
        <w:t>Розглянувши різні ігрові рушії, можна зробити висновок, що кожен із них має свої переваги та недоліки, які визначають їхню придатність для конкретних типів проектів</w:t>
      </w:r>
      <w:r w:rsidR="00B77B95">
        <w:t>:</w:t>
      </w:r>
    </w:p>
    <w:p w14:paraId="4382C4BB" w14:textId="2B0AE015" w:rsidR="00B77B95" w:rsidRDefault="001D1B3C" w:rsidP="002118C4">
      <w:pPr>
        <w:pStyle w:val="ListOIndent"/>
      </w:pPr>
      <w:r w:rsidRPr="00A00725">
        <w:rPr>
          <w:lang w:val="en-US"/>
        </w:rPr>
        <w:t>Unreal</w:t>
      </w:r>
      <w:r w:rsidRPr="00B77B95">
        <w:t xml:space="preserve"> </w:t>
      </w:r>
      <w:r w:rsidRPr="00A00725">
        <w:rPr>
          <w:lang w:val="en-US"/>
        </w:rPr>
        <w:t>Engine</w:t>
      </w:r>
      <w:r>
        <w:t xml:space="preserve"> та </w:t>
      </w:r>
      <w:r w:rsidRPr="00A00725">
        <w:rPr>
          <w:lang w:val="en-US"/>
        </w:rPr>
        <w:t>CryEngine</w:t>
      </w:r>
      <w:r>
        <w:t xml:space="preserve"> відзначаються високою якістю графіки і підходять для розробки візуально вражаючих </w:t>
      </w:r>
      <w:r w:rsidR="00C93237">
        <w:t>3</w:t>
      </w:r>
      <w:r w:rsidR="00C93237">
        <w:rPr>
          <w:lang w:val="en-US"/>
        </w:rPr>
        <w:t>D</w:t>
      </w:r>
      <w:r w:rsidR="00C93237" w:rsidRPr="00C93237">
        <w:t>-</w:t>
      </w:r>
      <w:r>
        <w:t>ігор, але мають високий поріг вход</w:t>
      </w:r>
      <w:r w:rsidR="00C93237">
        <w:t>ження й вимагають значної інвестиції в часі</w:t>
      </w:r>
      <w:r>
        <w:t>.</w:t>
      </w:r>
    </w:p>
    <w:p w14:paraId="68A8A031" w14:textId="5D6F8DED" w:rsidR="00B77B95" w:rsidRDefault="001D1B3C" w:rsidP="002118C4">
      <w:pPr>
        <w:pStyle w:val="ListOIndent"/>
      </w:pPr>
      <w:r w:rsidRPr="00A00725">
        <w:rPr>
          <w:lang w:val="en-US"/>
        </w:rPr>
        <w:t>Unity</w:t>
      </w:r>
      <w:r>
        <w:t xml:space="preserve">, завдяки своїй універсальності, широкій підтримці платформ і великій кількості навчальних матеріалів, є оптимальним вибором для багатьох розробників, </w:t>
      </w:r>
      <w:r w:rsidR="00A00725">
        <w:t xml:space="preserve">однак компанія, що займається його розробкою, </w:t>
      </w:r>
      <w:r w:rsidR="00B77B95">
        <w:t xml:space="preserve">останнім часом </w:t>
      </w:r>
      <w:r w:rsidR="00A00725">
        <w:t xml:space="preserve">приймала рішення щодо ліцензування свого продукту, що викликали </w:t>
      </w:r>
      <w:r w:rsidR="00B77B95">
        <w:t xml:space="preserve">масовий </w:t>
      </w:r>
      <w:r w:rsidR="00A00725">
        <w:t>відтік розробників з двигуна</w:t>
      </w:r>
      <w:r>
        <w:t>.</w:t>
      </w:r>
    </w:p>
    <w:p w14:paraId="3DF0A1EB" w14:textId="59B5B5E0" w:rsidR="00B77B95" w:rsidRDefault="00B77B95" w:rsidP="002118C4">
      <w:pPr>
        <w:pStyle w:val="ListOIndent"/>
      </w:pPr>
      <w:r w:rsidRPr="00B77B95">
        <w:rPr>
          <w:lang w:val="en-US"/>
        </w:rPr>
        <w:t>Godot</w:t>
      </w:r>
      <w:r w:rsidRPr="00A00725">
        <w:t xml:space="preserve"> </w:t>
      </w:r>
      <w:r w:rsidRPr="00B77B95">
        <w:rPr>
          <w:lang w:val="en-US"/>
        </w:rPr>
        <w:t>Engine</w:t>
      </w:r>
      <w:r>
        <w:t xml:space="preserve"> є проектом відкритим кодом</w:t>
      </w:r>
      <w:r w:rsidR="00C93237">
        <w:t>, який</w:t>
      </w:r>
      <w:r>
        <w:t xml:space="preserve"> пропонує безкоштовне використання та високу гнучкість, що робить його привабливим для інді-розробників. Також має сильну підтримку спільноти та велику кількість навчальних матеріалів. Двигун активно розробляється і притягує увагу все більшої </w:t>
      </w:r>
      <w:r>
        <w:lastRenderedPageBreak/>
        <w:t>кількості розробників</w:t>
      </w:r>
      <w:r w:rsidR="00342D76">
        <w:t>, особливо</w:t>
      </w:r>
      <w:r w:rsidR="00C93237">
        <w:t xml:space="preserve"> на тлі останніх подій з</w:t>
      </w:r>
      <w:r w:rsidR="00C93237" w:rsidRPr="00C93237">
        <w:t xml:space="preserve"> </w:t>
      </w:r>
      <w:r w:rsidR="00342D76">
        <w:t xml:space="preserve">ліцензуванням широко розповсюдженого </w:t>
      </w:r>
      <w:r w:rsidR="00C93237">
        <w:rPr>
          <w:lang w:val="en-US"/>
        </w:rPr>
        <w:t>Unity</w:t>
      </w:r>
      <w:r>
        <w:t>.</w:t>
      </w:r>
    </w:p>
    <w:p w14:paraId="5B208588" w14:textId="4D72844E" w:rsidR="001D1B3C" w:rsidRDefault="001D1B3C" w:rsidP="002118C4">
      <w:pPr>
        <w:pStyle w:val="ListOIndent"/>
      </w:pPr>
      <w:r w:rsidRPr="00B77B95">
        <w:rPr>
          <w:lang w:val="en-US"/>
        </w:rPr>
        <w:t>RPG</w:t>
      </w:r>
      <w:r w:rsidRPr="00A00725">
        <w:t xml:space="preserve"> </w:t>
      </w:r>
      <w:r w:rsidRPr="00B77B95">
        <w:rPr>
          <w:lang w:val="en-US"/>
        </w:rPr>
        <w:t>Maker</w:t>
      </w:r>
      <w:r w:rsidRPr="00A00725">
        <w:t xml:space="preserve">, </w:t>
      </w:r>
      <w:r w:rsidRPr="00B77B95">
        <w:rPr>
          <w:lang w:val="en-US"/>
        </w:rPr>
        <w:t>Construct</w:t>
      </w:r>
      <w:r>
        <w:t xml:space="preserve"> та </w:t>
      </w:r>
      <w:r w:rsidRPr="00B77B95">
        <w:rPr>
          <w:lang w:val="en-US"/>
        </w:rPr>
        <w:t>GameMaker</w:t>
      </w:r>
      <w:r w:rsidRPr="00A00725">
        <w:t xml:space="preserve"> </w:t>
      </w:r>
      <w:r w:rsidRPr="00B77B95">
        <w:rPr>
          <w:lang w:val="en-US"/>
        </w:rPr>
        <w:t>Studio</w:t>
      </w:r>
      <w:r>
        <w:t xml:space="preserve"> орієнтовані на простоту використання і підходять для новачків, бажаючих створити 2D-ігри без глибоких знань програмування. Зокрема, </w:t>
      </w:r>
      <w:r w:rsidRPr="00B77B95">
        <w:rPr>
          <w:lang w:val="en-US"/>
        </w:rPr>
        <w:t>Construct</w:t>
      </w:r>
      <w:r>
        <w:t xml:space="preserve"> і </w:t>
      </w:r>
      <w:r w:rsidRPr="00B77B95">
        <w:rPr>
          <w:lang w:val="en-US"/>
        </w:rPr>
        <w:t>GameMaker</w:t>
      </w:r>
      <w:r w:rsidRPr="00425D77">
        <w:t xml:space="preserve"> </w:t>
      </w:r>
      <w:r w:rsidRPr="00B77B95">
        <w:rPr>
          <w:lang w:val="en-US"/>
        </w:rPr>
        <w:t>Studio</w:t>
      </w:r>
      <w:r>
        <w:t xml:space="preserve"> надають інтуїтивно зрозумілі інтерфейси, що дозволяють швидко розпочати розробку гри.</w:t>
      </w:r>
      <w:r w:rsidR="00B77B95">
        <w:t xml:space="preserve"> На жаль, вони значно обмежують використання власних сценаріїв та не розповсюджуються вільно</w:t>
      </w:r>
      <w:r w:rsidR="00C93237">
        <w:t>, що є значним стримуючим фактором вибору одного з цих двигунів для розробки продукту, описаного в роботі</w:t>
      </w:r>
      <w:r w:rsidR="00B77B95">
        <w:t>.</w:t>
      </w:r>
    </w:p>
    <w:p w14:paraId="3AF999A9" w14:textId="4628482B" w:rsidR="001D1B3C" w:rsidRDefault="001D1B3C" w:rsidP="001D1B3C">
      <w:pPr>
        <w:pStyle w:val="Text"/>
      </w:pPr>
      <w:r>
        <w:t>Для дипломного проекту з розробки освітньої гри, що вимагає створення простої 2D-графіки та інтуїтивно зрозумілого інтерфейсу</w:t>
      </w:r>
      <w:r w:rsidR="00C93237">
        <w:t>,</w:t>
      </w:r>
      <w:r>
        <w:t>, найбільш придатним</w:t>
      </w:r>
      <w:r w:rsidR="00B77B95">
        <w:t xml:space="preserve"> та перспективним ігровим рушієм</w:t>
      </w:r>
      <w:r>
        <w:t xml:space="preserve"> є </w:t>
      </w:r>
      <w:r w:rsidRPr="00B77B95">
        <w:rPr>
          <w:lang w:val="en-US"/>
        </w:rPr>
        <w:t>Godot</w:t>
      </w:r>
      <w:r w:rsidRPr="00425D77">
        <w:t xml:space="preserve"> </w:t>
      </w:r>
      <w:r w:rsidRPr="00B77B95">
        <w:rPr>
          <w:lang w:val="en-US"/>
        </w:rPr>
        <w:t>Engine</w:t>
      </w:r>
      <w:r>
        <w:t xml:space="preserve">. </w:t>
      </w:r>
      <w:r w:rsidR="00B77B95">
        <w:t>Він</w:t>
      </w:r>
      <w:r>
        <w:t xml:space="preserve"> забезпечу</w:t>
      </w:r>
      <w:r w:rsidR="00B77B95">
        <w:t>є</w:t>
      </w:r>
      <w:r>
        <w:t xml:space="preserve"> необхідну гнучкість, підтримку 2D-графіки, багатоплатформність</w:t>
      </w:r>
      <w:r w:rsidR="00C93237">
        <w:t>, низькі системні вимоги як для розробки так і для використання розроблених на ньому продуктів</w:t>
      </w:r>
      <w:r>
        <w:t xml:space="preserve">, </w:t>
      </w:r>
      <w:r w:rsidR="00B77B95">
        <w:t xml:space="preserve">має </w:t>
      </w:r>
      <w:r>
        <w:t xml:space="preserve">активну спільноту та </w:t>
      </w:r>
      <w:r w:rsidR="00B77B95">
        <w:t>велику</w:t>
      </w:r>
      <w:r>
        <w:t xml:space="preserve"> кільк</w:t>
      </w:r>
      <w:r w:rsidR="00B77B95">
        <w:t>ість</w:t>
      </w:r>
      <w:r>
        <w:t xml:space="preserve"> навчальних матеріалів</w:t>
      </w:r>
      <w:r w:rsidR="00B77B95">
        <w:t>, туторіалів тощо. Важливим критерієм є підтримка власної мови написання сценаріїв з інтеграцією в систему внутрішньоігрових подій</w:t>
      </w:r>
      <w:r>
        <w:t>.</w:t>
      </w:r>
    </w:p>
    <w:p w14:paraId="5315853A" w14:textId="77777777" w:rsidR="00B02754" w:rsidRPr="009F75A5" w:rsidRDefault="00B02754">
      <w:pPr>
        <w:spacing w:after="160" w:line="259" w:lineRule="auto"/>
        <w:contextualSpacing w:val="0"/>
        <w:rPr>
          <w:rFonts w:eastAsiaTheme="majorEastAsia"/>
          <w:b/>
          <w:bCs/>
          <w:spacing w:val="20"/>
          <w:sz w:val="36"/>
          <w:szCs w:val="36"/>
        </w:rPr>
      </w:pPr>
      <w:bookmarkStart w:id="25" w:name="_Toc70892278"/>
      <w:bookmarkStart w:id="26" w:name="_Toc70892373"/>
      <w:bookmarkStart w:id="27" w:name="_Toc70804882"/>
      <w:bookmarkStart w:id="28" w:name="_Toc70804980"/>
      <w:bookmarkEnd w:id="24"/>
      <w:r w:rsidRPr="009F75A5">
        <w:br w:type="page"/>
      </w:r>
    </w:p>
    <w:p w14:paraId="06C5E255" w14:textId="233D63A5" w:rsidR="004819EF" w:rsidRDefault="00A73F7A" w:rsidP="004819EF">
      <w:pPr>
        <w:pStyle w:val="Header1"/>
        <w:numPr>
          <w:ilvl w:val="0"/>
          <w:numId w:val="2"/>
        </w:numPr>
        <w:rPr>
          <w:caps/>
        </w:rPr>
      </w:pPr>
      <w:bookmarkStart w:id="29" w:name="_Toc169307522"/>
      <w:bookmarkStart w:id="30" w:name="_Toc137562776"/>
      <w:r>
        <w:rPr>
          <w:caps/>
        </w:rPr>
        <w:lastRenderedPageBreak/>
        <w:t>РЕАЛІЗАЦІЯ ПРОГРАМНИХ МОДУЛІВ</w:t>
      </w:r>
      <w:bookmarkEnd w:id="29"/>
    </w:p>
    <w:p w14:paraId="68845B09" w14:textId="12658479" w:rsidR="00F36B8A" w:rsidRDefault="00F36B8A" w:rsidP="004819EF">
      <w:pPr>
        <w:pStyle w:val="Header2"/>
        <w:numPr>
          <w:ilvl w:val="1"/>
          <w:numId w:val="2"/>
        </w:numPr>
      </w:pPr>
      <w:bookmarkStart w:id="31" w:name="_Toc169307523"/>
      <w:r>
        <w:t xml:space="preserve">Встановлення </w:t>
      </w:r>
      <w:r w:rsidR="0001558F">
        <w:t xml:space="preserve">програмних засобів </w:t>
      </w:r>
      <w:r>
        <w:t>та ініціалізація проекту</w:t>
      </w:r>
      <w:bookmarkEnd w:id="31"/>
    </w:p>
    <w:p w14:paraId="4084E9D1" w14:textId="34AA690D" w:rsidR="00F36B8A" w:rsidRPr="00247C7A" w:rsidRDefault="00F36B8A" w:rsidP="00DA7DF3">
      <w:pPr>
        <w:pStyle w:val="Text"/>
      </w:pPr>
      <w:r>
        <w:t xml:space="preserve">Початок роботи з </w:t>
      </w:r>
      <w:r w:rsidRPr="00F34386">
        <w:rPr>
          <w:lang w:val="en-US"/>
        </w:rPr>
        <w:t>Godot</w:t>
      </w:r>
      <w:r w:rsidRPr="00F34386">
        <w:t xml:space="preserve"> </w:t>
      </w:r>
      <w:r w:rsidRPr="00F34386">
        <w:rPr>
          <w:lang w:val="en-US"/>
        </w:rPr>
        <w:t>Engine</w:t>
      </w:r>
      <w:r>
        <w:t xml:space="preserve"> може здатися трохи складним, але це надзвичайно потужний інструмент.</w:t>
      </w:r>
      <w:r w:rsidR="00DA7DF3">
        <w:t xml:space="preserve"> Для довідки слід звертатися до офіційної документації по рушію </w:t>
      </w:r>
      <w:r w:rsidR="00DA7DF3" w:rsidRPr="00DA7DF3">
        <w:t>[28]</w:t>
      </w:r>
      <w:r w:rsidR="00DA7DF3">
        <w:t xml:space="preserve">, яка навіть перекладена українською мовою силами спільноти, що буває рідко для ПЗ такого рівня (рис. </w:t>
      </w:r>
      <w:r w:rsidR="00DA7DF3" w:rsidRPr="00DA7DF3">
        <w:t>3.1</w:t>
      </w:r>
      <w:r w:rsidR="00DA7DF3">
        <w:t>).</w:t>
      </w:r>
      <w:r w:rsidR="005C223A" w:rsidRPr="005C223A">
        <w:t xml:space="preserve"> </w:t>
      </w:r>
      <w:r w:rsidR="005C223A">
        <w:t xml:space="preserve">Окрім того, доступно багато туторіалів, які вводять новачків у курс справи </w:t>
      </w:r>
      <w:r w:rsidR="005C223A" w:rsidRPr="005C223A">
        <w:t>[29]</w:t>
      </w:r>
      <w:r w:rsidR="005C223A">
        <w:t>.</w:t>
      </w:r>
      <w:r w:rsidR="00DA7DF3" w:rsidRPr="00DA7DF3">
        <w:t xml:space="preserve"> </w:t>
      </w:r>
      <w:r>
        <w:t>У цьому розділі описано процес створення проекту, його налаштування, адаптація та запуск.</w:t>
      </w:r>
    </w:p>
    <w:p w14:paraId="3709E282" w14:textId="5CCBBA37" w:rsidR="00DA7DF3" w:rsidRDefault="00D80441" w:rsidP="00DA7DF3">
      <w:pPr>
        <w:pStyle w:val="Figure"/>
      </w:pPr>
      <w:r w:rsidRPr="00D80441">
        <w:rPr>
          <w:noProof/>
        </w:rPr>
        <w:drawing>
          <wp:inline distT="0" distB="0" distL="0" distR="0" wp14:anchorId="0EB3AA46" wp14:editId="13B343BB">
            <wp:extent cx="5858539" cy="4844023"/>
            <wp:effectExtent l="0" t="0" r="8890" b="0"/>
            <wp:docPr id="1119006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006462" name=""/>
                    <pic:cNvPicPr/>
                  </pic:nvPicPr>
                  <pic:blipFill>
                    <a:blip r:embed="rId21"/>
                    <a:stretch>
                      <a:fillRect/>
                    </a:stretch>
                  </pic:blipFill>
                  <pic:spPr>
                    <a:xfrm>
                      <a:off x="0" y="0"/>
                      <a:ext cx="5862660" cy="4847430"/>
                    </a:xfrm>
                    <a:prstGeom prst="rect">
                      <a:avLst/>
                    </a:prstGeom>
                  </pic:spPr>
                </pic:pic>
              </a:graphicData>
            </a:graphic>
          </wp:inline>
        </w:drawing>
      </w:r>
    </w:p>
    <w:p w14:paraId="038850E4" w14:textId="50211CFA" w:rsidR="00DA7DF3" w:rsidRPr="00DA7DF3" w:rsidRDefault="00DA7DF3" w:rsidP="00DA7DF3">
      <w:pPr>
        <w:pStyle w:val="Figure"/>
      </w:pPr>
      <w:r>
        <w:t xml:space="preserve">Рис. 3.1 – Докладна документація </w:t>
      </w:r>
      <w:r w:rsidRPr="0077639E">
        <w:rPr>
          <w:lang w:val="en-US"/>
        </w:rPr>
        <w:t>Godot</w:t>
      </w:r>
      <w:r w:rsidRPr="00122A62">
        <w:t xml:space="preserve"> </w:t>
      </w:r>
      <w:r w:rsidRPr="0077639E">
        <w:rPr>
          <w:lang w:val="en-US"/>
        </w:rPr>
        <w:t>Docs</w:t>
      </w:r>
      <w:r>
        <w:t xml:space="preserve"> українською мовою</w:t>
      </w:r>
      <w:r w:rsidR="001401C4">
        <w:t>.</w:t>
      </w:r>
    </w:p>
    <w:p w14:paraId="0641D148" w14:textId="1E3F1F7A" w:rsidR="00F36B8A" w:rsidRPr="00F36B8A" w:rsidRDefault="00F36B8A" w:rsidP="00F36B8A">
      <w:pPr>
        <w:pStyle w:val="Text"/>
      </w:pPr>
      <w:r>
        <w:lastRenderedPageBreak/>
        <w:t xml:space="preserve">Для зручного керування версіями рушія та доповненнями й розширеннями, які завантажуються з офіційної </w:t>
      </w:r>
      <w:r>
        <w:rPr>
          <w:lang w:val="en-US"/>
        </w:rPr>
        <w:t>Godot</w:t>
      </w:r>
      <w:r w:rsidRPr="00F36B8A">
        <w:t xml:space="preserve"> </w:t>
      </w:r>
      <w:r>
        <w:rPr>
          <w:lang w:val="en-US"/>
        </w:rPr>
        <w:t>Asset</w:t>
      </w:r>
      <w:r w:rsidRPr="00F36B8A">
        <w:t xml:space="preserve"> </w:t>
      </w:r>
      <w:r>
        <w:rPr>
          <w:lang w:val="en-US"/>
        </w:rPr>
        <w:t>Lib</w:t>
      </w:r>
      <w:r w:rsidR="00C1033E">
        <w:t>,</w:t>
      </w:r>
      <w:r>
        <w:t xml:space="preserve"> можна використовувати </w:t>
      </w:r>
      <w:r>
        <w:rPr>
          <w:lang w:val="en-US"/>
        </w:rPr>
        <w:t>Godot</w:t>
      </w:r>
      <w:r w:rsidRPr="00F36B8A">
        <w:t xml:space="preserve"> </w:t>
      </w:r>
      <w:r>
        <w:rPr>
          <w:lang w:val="en-US"/>
        </w:rPr>
        <w:t>Manager</w:t>
      </w:r>
      <w:r w:rsidRPr="00F36B8A">
        <w:t xml:space="preserve"> 0.2.5</w:t>
      </w:r>
      <w:r>
        <w:t xml:space="preserve"> (рис. 3</w:t>
      </w:r>
      <w:r w:rsidRPr="00F36B8A">
        <w:t>.</w:t>
      </w:r>
      <w:r w:rsidR="00935D1E">
        <w:t>2</w:t>
      </w:r>
      <w:r>
        <w:t>)</w:t>
      </w:r>
      <w:r w:rsidRPr="00F36B8A">
        <w:t>.</w:t>
      </w:r>
    </w:p>
    <w:p w14:paraId="34ADA1DA" w14:textId="77777777" w:rsidR="00F36B8A" w:rsidRDefault="00F36B8A" w:rsidP="00935D1E">
      <w:pPr>
        <w:pStyle w:val="Figure"/>
      </w:pPr>
      <w:r w:rsidRPr="00E63238">
        <w:rPr>
          <w:noProof/>
        </w:rPr>
        <w:drawing>
          <wp:inline distT="0" distB="0" distL="0" distR="0" wp14:anchorId="63EE0E53" wp14:editId="268C6AC2">
            <wp:extent cx="5153025" cy="3651174"/>
            <wp:effectExtent l="0" t="0" r="0" b="6985"/>
            <wp:docPr id="1067566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66193" name=""/>
                    <pic:cNvPicPr/>
                  </pic:nvPicPr>
                  <pic:blipFill>
                    <a:blip r:embed="rId22"/>
                    <a:stretch>
                      <a:fillRect/>
                    </a:stretch>
                  </pic:blipFill>
                  <pic:spPr>
                    <a:xfrm>
                      <a:off x="0" y="0"/>
                      <a:ext cx="5216920" cy="3696447"/>
                    </a:xfrm>
                    <a:prstGeom prst="rect">
                      <a:avLst/>
                    </a:prstGeom>
                  </pic:spPr>
                </pic:pic>
              </a:graphicData>
            </a:graphic>
          </wp:inline>
        </w:drawing>
      </w:r>
    </w:p>
    <w:p w14:paraId="63F5A725" w14:textId="08CAADAA" w:rsidR="003C7EA4" w:rsidRPr="00935D1E" w:rsidRDefault="00F36B8A" w:rsidP="003C7EA4">
      <w:pPr>
        <w:pStyle w:val="Figure"/>
      </w:pPr>
      <w:r>
        <w:t>Рис. 3</w:t>
      </w:r>
      <w:r w:rsidRPr="00161919">
        <w:t>.</w:t>
      </w:r>
      <w:r w:rsidR="00935D1E">
        <w:t>2</w:t>
      </w:r>
      <w:r w:rsidRPr="00161919">
        <w:t xml:space="preserve"> </w:t>
      </w:r>
      <w:r>
        <w:t xml:space="preserve">– Вікно програми </w:t>
      </w:r>
      <w:r>
        <w:rPr>
          <w:lang w:val="en-US"/>
        </w:rPr>
        <w:t>Godot</w:t>
      </w:r>
      <w:r w:rsidRPr="00F36B8A">
        <w:t xml:space="preserve"> </w:t>
      </w:r>
      <w:r>
        <w:rPr>
          <w:lang w:val="en-US"/>
        </w:rPr>
        <w:t>Manager</w:t>
      </w:r>
      <w:r w:rsidRPr="00F36B8A">
        <w:t xml:space="preserve"> </w:t>
      </w:r>
      <w:r>
        <w:t>на вкладці каталогу доповнень</w:t>
      </w:r>
      <w:r w:rsidR="003C7EA4" w:rsidRPr="003C7EA4">
        <w:t>.</w:t>
      </w:r>
    </w:p>
    <w:p w14:paraId="311266D1" w14:textId="6866F199" w:rsidR="00F36B8A" w:rsidRPr="00C1033E" w:rsidRDefault="00F36B8A" w:rsidP="00F36B8A">
      <w:pPr>
        <w:pStyle w:val="Text"/>
      </w:pPr>
      <w:r>
        <w:t xml:space="preserve">За допомогою менеджера встановлюю останню версію двигуна на момент початку роботи: </w:t>
      </w:r>
      <w:r>
        <w:rPr>
          <w:lang w:val="en-US"/>
        </w:rPr>
        <w:t>Godot</w:t>
      </w:r>
      <w:r w:rsidRPr="00F36B8A">
        <w:t xml:space="preserve"> </w:t>
      </w:r>
      <w:r>
        <w:rPr>
          <w:lang w:val="en-US"/>
        </w:rPr>
        <w:t>Engine</w:t>
      </w:r>
      <w:r w:rsidRPr="00F36B8A">
        <w:t xml:space="preserve"> 4.2-</w:t>
      </w:r>
      <w:r>
        <w:rPr>
          <w:lang w:val="en-US"/>
        </w:rPr>
        <w:t>stable</w:t>
      </w:r>
      <w:r w:rsidRPr="00F36B8A">
        <w:t>.</w:t>
      </w:r>
      <w:r w:rsidR="00935D1E">
        <w:t xml:space="preserve"> Далі с</w:t>
      </w:r>
      <w:r w:rsidR="00C1033E">
        <w:t>творюю проект, обираю розташування, версію дерева компонентів, версію</w:t>
      </w:r>
      <w:r w:rsidR="00935D1E">
        <w:t xml:space="preserve"> рушія</w:t>
      </w:r>
      <w:r w:rsidR="00C1033E">
        <w:t xml:space="preserve"> та рендерер </w:t>
      </w:r>
      <w:r w:rsidR="00C1033E">
        <w:rPr>
          <w:lang w:val="en-US"/>
        </w:rPr>
        <w:t>Forward</w:t>
      </w:r>
      <w:r w:rsidR="00C1033E" w:rsidRPr="00C1033E">
        <w:t>+</w:t>
      </w:r>
      <w:r w:rsidR="00C1033E">
        <w:t xml:space="preserve"> для підтримки всіх функцій ядра, за умови експорту тільки на платформи типу </w:t>
      </w:r>
      <w:r w:rsidR="00C1033E">
        <w:rPr>
          <w:lang w:val="en-US"/>
        </w:rPr>
        <w:t>Desktop</w:t>
      </w:r>
      <w:r w:rsidR="00C1033E" w:rsidRPr="00C1033E">
        <w:t>.</w:t>
      </w:r>
    </w:p>
    <w:p w14:paraId="3C55D64C" w14:textId="5332DDB2" w:rsidR="00C1033E" w:rsidRDefault="00C1033E" w:rsidP="00C1033E">
      <w:pPr>
        <w:pStyle w:val="Text"/>
      </w:pPr>
      <w:r>
        <w:t>Коли проект успішно створено, переходжу в параметри та змінюю деякі ключові налаштування</w:t>
      </w:r>
      <w:r w:rsidR="000C4DC8">
        <w:t xml:space="preserve">, щоб підготувати двигун до роботи з </w:t>
      </w:r>
      <w:r w:rsidR="000C4DC8" w:rsidRPr="000C4DC8">
        <w:t>2</w:t>
      </w:r>
      <w:r w:rsidR="000C4DC8">
        <w:rPr>
          <w:lang w:val="en-US"/>
        </w:rPr>
        <w:t>D</w:t>
      </w:r>
      <w:r w:rsidR="000C4DC8">
        <w:t xml:space="preserve"> графікою у повноекранному режимі та адаптувати його до непропорційного розтягування елементів для підтримки нестандартних (будь-яких інших від </w:t>
      </w:r>
      <w:r w:rsidR="000C4DC8" w:rsidRPr="000C4DC8">
        <w:t>16</w:t>
      </w:r>
      <w:r w:rsidR="000C4DC8">
        <w:t>:</w:t>
      </w:r>
      <w:r w:rsidR="000C4DC8" w:rsidRPr="000C4DC8">
        <w:t>9</w:t>
      </w:r>
      <w:r w:rsidR="000C4DC8">
        <w:t xml:space="preserve"> або ж у пікселях 1</w:t>
      </w:r>
      <w:r w:rsidR="000C4DC8" w:rsidRPr="000C4DC8">
        <w:t>920:1080</w:t>
      </w:r>
      <w:r w:rsidR="000C4DC8">
        <w:t>) співвідношень сторін екрану та запевнити максимальну якість графічного інтерфейсу програми</w:t>
      </w:r>
      <w:r>
        <w:t>:</w:t>
      </w:r>
    </w:p>
    <w:p w14:paraId="6F6DCBF5" w14:textId="16107056" w:rsidR="00C1033E" w:rsidRDefault="00C1033E">
      <w:pPr>
        <w:pStyle w:val="Text"/>
        <w:numPr>
          <w:ilvl w:val="0"/>
          <w:numId w:val="10"/>
        </w:numPr>
      </w:pPr>
      <w:r>
        <w:lastRenderedPageBreak/>
        <w:t>Вікно:</w:t>
      </w:r>
    </w:p>
    <w:p w14:paraId="7DB2D526" w14:textId="0FB25422" w:rsidR="00C1033E" w:rsidRDefault="00C1033E">
      <w:pPr>
        <w:pStyle w:val="Text"/>
        <w:numPr>
          <w:ilvl w:val="1"/>
          <w:numId w:val="10"/>
        </w:numPr>
      </w:pPr>
      <w:r>
        <w:t>Розмір:</w:t>
      </w:r>
    </w:p>
    <w:p w14:paraId="213B3218" w14:textId="5E170F2E" w:rsidR="00C1033E" w:rsidRDefault="00C1033E">
      <w:pPr>
        <w:pStyle w:val="Text"/>
        <w:numPr>
          <w:ilvl w:val="2"/>
          <w:numId w:val="10"/>
        </w:numPr>
      </w:pPr>
      <w:r>
        <w:t>Ширина вікна перегляду: 1920</w:t>
      </w:r>
      <w:r w:rsidR="00C93237">
        <w:rPr>
          <w:lang w:val="en-US"/>
        </w:rPr>
        <w:t>.</w:t>
      </w:r>
    </w:p>
    <w:p w14:paraId="7C314AC7" w14:textId="35AE445C" w:rsidR="00C1033E" w:rsidRDefault="00C1033E">
      <w:pPr>
        <w:pStyle w:val="Text"/>
        <w:numPr>
          <w:ilvl w:val="2"/>
          <w:numId w:val="10"/>
        </w:numPr>
      </w:pPr>
      <w:r>
        <w:t>Висота вікна перегляду: 1080</w:t>
      </w:r>
      <w:r w:rsidR="00C93237">
        <w:rPr>
          <w:lang w:val="en-US"/>
        </w:rPr>
        <w:t>.</w:t>
      </w:r>
    </w:p>
    <w:p w14:paraId="69D9BF86" w14:textId="7981566F" w:rsidR="00C1033E" w:rsidRPr="00C1033E" w:rsidRDefault="00C1033E">
      <w:pPr>
        <w:pStyle w:val="Text"/>
        <w:numPr>
          <w:ilvl w:val="2"/>
          <w:numId w:val="10"/>
        </w:numPr>
      </w:pPr>
      <w:r>
        <w:t xml:space="preserve">Режим: </w:t>
      </w:r>
      <w:r w:rsidR="000C4DC8">
        <w:t>виключний повноекранний</w:t>
      </w:r>
      <w:r w:rsidR="00C93237">
        <w:rPr>
          <w:lang w:val="en-US"/>
        </w:rPr>
        <w:t>.</w:t>
      </w:r>
    </w:p>
    <w:p w14:paraId="50B50CBB" w14:textId="71DDD86E" w:rsidR="00C1033E" w:rsidRDefault="00C1033E">
      <w:pPr>
        <w:pStyle w:val="Text"/>
        <w:numPr>
          <w:ilvl w:val="2"/>
          <w:numId w:val="10"/>
        </w:numPr>
      </w:pPr>
      <w:r>
        <w:t>Зі зміною розміру: вимкнено</w:t>
      </w:r>
      <w:r w:rsidR="00C93237">
        <w:rPr>
          <w:lang w:val="en-US"/>
        </w:rPr>
        <w:t>.</w:t>
      </w:r>
    </w:p>
    <w:p w14:paraId="7A0D8FA7" w14:textId="66C4FAC1" w:rsidR="00C1033E" w:rsidRDefault="00C1033E">
      <w:pPr>
        <w:pStyle w:val="Text"/>
        <w:numPr>
          <w:ilvl w:val="2"/>
          <w:numId w:val="10"/>
        </w:numPr>
      </w:pPr>
      <w:r>
        <w:t>Без рамки: увімкнено</w:t>
      </w:r>
      <w:r w:rsidR="00C93237">
        <w:rPr>
          <w:lang w:val="en-US"/>
        </w:rPr>
        <w:t>.</w:t>
      </w:r>
    </w:p>
    <w:p w14:paraId="3F4131EC" w14:textId="4A30A011" w:rsidR="00C1033E" w:rsidRDefault="00C1033E">
      <w:pPr>
        <w:pStyle w:val="Text"/>
        <w:numPr>
          <w:ilvl w:val="1"/>
          <w:numId w:val="10"/>
        </w:numPr>
      </w:pPr>
      <w:r>
        <w:t>Розтягування:</w:t>
      </w:r>
    </w:p>
    <w:p w14:paraId="29684EAD" w14:textId="2DD4B5A0" w:rsidR="00C1033E" w:rsidRPr="000C4DC8" w:rsidRDefault="00C1033E">
      <w:pPr>
        <w:pStyle w:val="Text"/>
        <w:numPr>
          <w:ilvl w:val="2"/>
          <w:numId w:val="10"/>
        </w:numPr>
      </w:pPr>
      <w:r w:rsidRPr="000C4DC8">
        <w:t xml:space="preserve">Режим: </w:t>
      </w:r>
      <w:r w:rsidR="000C4DC8" w:rsidRPr="000C4DC8">
        <w:rPr>
          <w:rStyle w:val="CodeChar"/>
          <w:rFonts w:ascii="Times New Roman" w:hAnsi="Times New Roman"/>
          <w:noProof w:val="0"/>
          <w:sz w:val="28"/>
          <w:lang w:val="uk-UA"/>
        </w:rPr>
        <w:t>елементи полотна</w:t>
      </w:r>
      <w:r w:rsidR="00C93237">
        <w:rPr>
          <w:rStyle w:val="CodeChar"/>
          <w:rFonts w:ascii="Times New Roman" w:hAnsi="Times New Roman"/>
          <w:noProof w:val="0"/>
          <w:sz w:val="28"/>
          <w:lang w:val="en-US"/>
        </w:rPr>
        <w:t>.</w:t>
      </w:r>
    </w:p>
    <w:p w14:paraId="2549D904" w14:textId="54488A19" w:rsidR="00C1033E" w:rsidRPr="000C4DC8" w:rsidRDefault="00C1033E">
      <w:pPr>
        <w:pStyle w:val="Text"/>
        <w:numPr>
          <w:ilvl w:val="2"/>
          <w:numId w:val="10"/>
        </w:numPr>
      </w:pPr>
      <w:r>
        <w:t>Співвідношенн</w:t>
      </w:r>
      <w:r w:rsidRPr="000C4DC8">
        <w:t xml:space="preserve">я: </w:t>
      </w:r>
      <w:r w:rsidR="000C4DC8">
        <w:t>розтягнути</w:t>
      </w:r>
      <w:r w:rsidR="00C93237">
        <w:rPr>
          <w:lang w:val="en-US"/>
        </w:rPr>
        <w:t>.</w:t>
      </w:r>
    </w:p>
    <w:p w14:paraId="3CF49651" w14:textId="03A1FF4C" w:rsidR="00C1033E" w:rsidRDefault="00C1033E">
      <w:pPr>
        <w:pStyle w:val="Text"/>
        <w:numPr>
          <w:ilvl w:val="0"/>
          <w:numId w:val="10"/>
        </w:numPr>
      </w:pPr>
      <w:r>
        <w:t>Рендеринг:</w:t>
      </w:r>
    </w:p>
    <w:p w14:paraId="3C805AB7" w14:textId="4F63D2DB" w:rsidR="00C1033E" w:rsidRDefault="00C1033E">
      <w:pPr>
        <w:pStyle w:val="Text"/>
        <w:numPr>
          <w:ilvl w:val="1"/>
          <w:numId w:val="10"/>
        </w:numPr>
      </w:pPr>
      <w:r>
        <w:t>Текстури:</w:t>
      </w:r>
    </w:p>
    <w:p w14:paraId="0CBD526B" w14:textId="7DE6CC27" w:rsidR="000C4DC8" w:rsidRDefault="000C4DC8">
      <w:pPr>
        <w:pStyle w:val="Text"/>
        <w:numPr>
          <w:ilvl w:val="2"/>
          <w:numId w:val="10"/>
        </w:numPr>
      </w:pPr>
      <w:r>
        <w:t>Фільтр текстур за замовчуванням: найближчий піксель</w:t>
      </w:r>
      <w:r w:rsidR="00C93237" w:rsidRPr="00C93237">
        <w:t>.</w:t>
      </w:r>
    </w:p>
    <w:p w14:paraId="7B37FE8F" w14:textId="43940B21" w:rsidR="000C4DC8" w:rsidRDefault="000C4DC8">
      <w:pPr>
        <w:pStyle w:val="Text"/>
        <w:numPr>
          <w:ilvl w:val="1"/>
          <w:numId w:val="10"/>
        </w:numPr>
      </w:pPr>
      <w:r>
        <w:t>Середовище:</w:t>
      </w:r>
    </w:p>
    <w:p w14:paraId="7E109907" w14:textId="24CB50D9" w:rsidR="000C4DC8" w:rsidRPr="000C4DC8" w:rsidRDefault="000C4DC8">
      <w:pPr>
        <w:pStyle w:val="Text"/>
        <w:numPr>
          <w:ilvl w:val="2"/>
          <w:numId w:val="10"/>
        </w:numPr>
      </w:pPr>
      <w:r>
        <w:t xml:space="preserve">Типовий чистий колір: </w:t>
      </w:r>
      <w:r w:rsidRPr="001B66DE">
        <w:rPr>
          <w:rStyle w:val="CodeInline"/>
        </w:rPr>
        <w:t>#2b2d30</w:t>
      </w:r>
      <w:r w:rsidR="00C93237" w:rsidRPr="00C93237">
        <w:t>.</w:t>
      </w:r>
    </w:p>
    <w:p w14:paraId="08993C5F" w14:textId="22971F4A" w:rsidR="000C4DC8" w:rsidRDefault="000C4DC8">
      <w:pPr>
        <w:pStyle w:val="Text"/>
        <w:numPr>
          <w:ilvl w:val="0"/>
          <w:numId w:val="10"/>
        </w:numPr>
      </w:pPr>
      <w:r>
        <w:t>Назви шарів:</w:t>
      </w:r>
    </w:p>
    <w:p w14:paraId="58B23828" w14:textId="63E85D90" w:rsidR="000C4DC8" w:rsidRDefault="000C4DC8">
      <w:pPr>
        <w:pStyle w:val="Text"/>
        <w:numPr>
          <w:ilvl w:val="1"/>
          <w:numId w:val="10"/>
        </w:numPr>
      </w:pPr>
      <w:r>
        <w:t>Шар 1: Середовище</w:t>
      </w:r>
      <w:r w:rsidR="00C93237">
        <w:rPr>
          <w:lang w:val="en-US"/>
        </w:rPr>
        <w:t>.</w:t>
      </w:r>
    </w:p>
    <w:p w14:paraId="28029C1F" w14:textId="645A4BE8" w:rsidR="000C4DC8" w:rsidRDefault="000C4DC8">
      <w:pPr>
        <w:pStyle w:val="Text"/>
        <w:numPr>
          <w:ilvl w:val="1"/>
          <w:numId w:val="10"/>
        </w:numPr>
      </w:pPr>
      <w:r>
        <w:t>Шар 2: Гравець</w:t>
      </w:r>
      <w:r w:rsidR="00C93237">
        <w:rPr>
          <w:lang w:val="en-US"/>
        </w:rPr>
        <w:t>.</w:t>
      </w:r>
    </w:p>
    <w:p w14:paraId="42C04E8D" w14:textId="4D118404" w:rsidR="000C4DC8" w:rsidRDefault="000C4DC8">
      <w:pPr>
        <w:pStyle w:val="Text"/>
        <w:numPr>
          <w:ilvl w:val="0"/>
          <w:numId w:val="10"/>
        </w:numPr>
      </w:pPr>
      <w:r>
        <w:t>Файлова система:</w:t>
      </w:r>
    </w:p>
    <w:p w14:paraId="5DC55CF3" w14:textId="771EEC7A" w:rsidR="000C4DC8" w:rsidRDefault="000C4DC8">
      <w:pPr>
        <w:pStyle w:val="Text"/>
        <w:numPr>
          <w:ilvl w:val="1"/>
          <w:numId w:val="10"/>
        </w:numPr>
      </w:pPr>
      <w:r>
        <w:t xml:space="preserve">Імпорт </w:t>
      </w:r>
      <w:r>
        <w:rPr>
          <w:lang w:val="en-US"/>
        </w:rPr>
        <w:t>Blender</w:t>
      </w:r>
      <w:r>
        <w:t>: вимкнено</w:t>
      </w:r>
      <w:r w:rsidR="00C93237">
        <w:rPr>
          <w:lang w:val="en-US"/>
        </w:rPr>
        <w:t>.</w:t>
      </w:r>
    </w:p>
    <w:p w14:paraId="0BCC6E9F" w14:textId="25BC1D8D" w:rsidR="000C4DC8" w:rsidRDefault="000C4DC8" w:rsidP="000C4DC8">
      <w:pPr>
        <w:pStyle w:val="Text"/>
      </w:pPr>
      <w:r>
        <w:t xml:space="preserve">Після цього переходжу до налаштування системи </w:t>
      </w:r>
      <w:r w:rsidR="005D04C5">
        <w:t xml:space="preserve">централізованого </w:t>
      </w:r>
      <w:r>
        <w:t xml:space="preserve">керування плагінами </w:t>
      </w:r>
      <w:r>
        <w:rPr>
          <w:lang w:val="en-US"/>
        </w:rPr>
        <w:t>gd</w:t>
      </w:r>
      <w:r w:rsidRPr="000C4DC8">
        <w:t>-</w:t>
      </w:r>
      <w:r>
        <w:rPr>
          <w:lang w:val="en-US"/>
        </w:rPr>
        <w:t>plug</w:t>
      </w:r>
      <w:r w:rsidR="005D04C5">
        <w:t xml:space="preserve"> та установлення більшості потрібних плагінів</w:t>
      </w:r>
      <w:r w:rsidRPr="000C4DC8">
        <w:t xml:space="preserve">. </w:t>
      </w:r>
      <w:r>
        <w:t>Завантажую останню версію</w:t>
      </w:r>
      <w:r w:rsidR="005D04C5" w:rsidRPr="005D04C5">
        <w:t xml:space="preserve"> </w:t>
      </w:r>
      <w:r w:rsidR="005D04C5">
        <w:rPr>
          <w:lang w:val="en-US"/>
        </w:rPr>
        <w:t>gd</w:t>
      </w:r>
      <w:r w:rsidR="005D04C5" w:rsidRPr="000C4DC8">
        <w:t>-</w:t>
      </w:r>
      <w:r w:rsidR="005D04C5">
        <w:rPr>
          <w:lang w:val="en-US"/>
        </w:rPr>
        <w:t>plug</w:t>
      </w:r>
      <w:r w:rsidR="005D04C5">
        <w:t xml:space="preserve"> </w:t>
      </w:r>
      <w:r w:rsidR="005D04C5" w:rsidRPr="005D04C5">
        <w:t>0.2.6</w:t>
      </w:r>
      <w:r>
        <w:t xml:space="preserve"> та підключаю </w:t>
      </w:r>
      <w:r w:rsidR="005D04C5">
        <w:t xml:space="preserve">її до проекту. Створюю в кореневій папці проекту файл </w:t>
      </w:r>
      <w:r w:rsidR="005D04C5" w:rsidRPr="001B66DE">
        <w:rPr>
          <w:rStyle w:val="CodeInline"/>
        </w:rPr>
        <w:t>plug</w:t>
      </w:r>
      <w:r w:rsidR="005D04C5" w:rsidRPr="001B66DE">
        <w:rPr>
          <w:rStyle w:val="CodeInline"/>
          <w:lang w:val="uk-UA"/>
        </w:rPr>
        <w:t>.</w:t>
      </w:r>
      <w:r w:rsidR="005D04C5" w:rsidRPr="001B66DE">
        <w:rPr>
          <w:rStyle w:val="CodeInline"/>
        </w:rPr>
        <w:t>gd</w:t>
      </w:r>
      <w:r w:rsidR="005D04C5">
        <w:t xml:space="preserve"> та заповнюю його</w:t>
      </w:r>
      <w:r w:rsidR="005D04C5" w:rsidRPr="005D04C5">
        <w:t xml:space="preserve"> </w:t>
      </w:r>
      <w:r w:rsidR="005D04C5">
        <w:t>за наступним шаблоном:</w:t>
      </w:r>
    </w:p>
    <w:p w14:paraId="5C8C9B1A" w14:textId="77777777" w:rsidR="005D04C5" w:rsidRPr="005D04C5" w:rsidRDefault="005D04C5" w:rsidP="003C7EA4">
      <w:pPr>
        <w:pStyle w:val="Code"/>
        <w:ind w:left="720"/>
        <w:rPr>
          <w:lang w:eastAsia="en-US"/>
        </w:rPr>
      </w:pPr>
      <w:r w:rsidRPr="005D04C5">
        <w:rPr>
          <w:color w:val="F92672"/>
          <w:lang w:eastAsia="en-US"/>
        </w:rPr>
        <w:t xml:space="preserve">extends </w:t>
      </w:r>
      <w:r w:rsidRPr="005D04C5">
        <w:rPr>
          <w:lang w:eastAsia="en-US"/>
        </w:rPr>
        <w:t>"res://addons/gd-plug/plug.gd"</w:t>
      </w:r>
    </w:p>
    <w:p w14:paraId="0EA0270D" w14:textId="77777777" w:rsidR="005D04C5" w:rsidRPr="005D04C5" w:rsidRDefault="005D04C5" w:rsidP="003C7EA4">
      <w:pPr>
        <w:pStyle w:val="Code"/>
        <w:ind w:left="720"/>
        <w:rPr>
          <w:lang w:eastAsia="en-US"/>
        </w:rPr>
      </w:pPr>
    </w:p>
    <w:p w14:paraId="3106D7A5" w14:textId="77777777" w:rsidR="005D04C5" w:rsidRDefault="005D04C5" w:rsidP="003C7EA4">
      <w:pPr>
        <w:pStyle w:val="Code"/>
        <w:ind w:left="720"/>
        <w:rPr>
          <w:color w:val="12191C"/>
          <w:lang w:val="uk-UA" w:eastAsia="en-US"/>
        </w:rPr>
      </w:pPr>
      <w:r w:rsidRPr="005D04C5">
        <w:rPr>
          <w:i/>
          <w:iCs/>
          <w:color w:val="3DAEC5"/>
          <w:lang w:eastAsia="en-US"/>
        </w:rPr>
        <w:t xml:space="preserve">func </w:t>
      </w:r>
      <w:r w:rsidRPr="005D04C5">
        <w:rPr>
          <w:color w:val="6E9918"/>
          <w:lang w:eastAsia="en-US"/>
        </w:rPr>
        <w:t>_plugging</w:t>
      </w:r>
      <w:r w:rsidRPr="005D04C5">
        <w:rPr>
          <w:color w:val="12191C"/>
          <w:lang w:eastAsia="en-US"/>
        </w:rPr>
        <w:t>():</w:t>
      </w:r>
    </w:p>
    <w:p w14:paraId="575B647F" w14:textId="31440444" w:rsidR="005A2797" w:rsidRPr="005A2797" w:rsidRDefault="005A2797" w:rsidP="003C7EA4">
      <w:pPr>
        <w:pStyle w:val="Code"/>
        <w:ind w:left="720"/>
        <w:rPr>
          <w:color w:val="75715E"/>
          <w:lang w:eastAsia="en-US"/>
        </w:rPr>
      </w:pPr>
      <w:r w:rsidRPr="005D04C5">
        <w:rPr>
          <w:color w:val="12191C"/>
          <w:lang w:eastAsia="en-US"/>
        </w:rPr>
        <w:tab/>
      </w:r>
      <w:r w:rsidRPr="005A2797">
        <w:rPr>
          <w:color w:val="75715E"/>
          <w:lang w:eastAsia="en-US"/>
        </w:rPr>
        <w:t># Add custom plugs here</w:t>
      </w:r>
    </w:p>
    <w:p w14:paraId="6E8B9813" w14:textId="77777777" w:rsidR="005D04C5" w:rsidRPr="005D04C5" w:rsidRDefault="005D04C5" w:rsidP="003C7EA4">
      <w:pPr>
        <w:pStyle w:val="Code"/>
        <w:ind w:left="720"/>
        <w:rPr>
          <w:lang w:eastAsia="en-US"/>
        </w:rPr>
      </w:pPr>
      <w:r w:rsidRPr="005D04C5">
        <w:rPr>
          <w:color w:val="12191C"/>
          <w:lang w:eastAsia="en-US"/>
        </w:rPr>
        <w:tab/>
      </w:r>
      <w:r w:rsidRPr="005D04C5">
        <w:rPr>
          <w:color w:val="F92672"/>
          <w:lang w:eastAsia="en-US"/>
        </w:rPr>
        <w:t>pass</w:t>
      </w:r>
    </w:p>
    <w:p w14:paraId="19C781FE" w14:textId="06FB10AD" w:rsidR="005D04C5" w:rsidRDefault="005D04C5" w:rsidP="000C4DC8">
      <w:pPr>
        <w:pStyle w:val="Text"/>
        <w:rPr>
          <w:lang w:val="en-US"/>
        </w:rPr>
      </w:pPr>
      <w:r>
        <w:lastRenderedPageBreak/>
        <w:t>Після його встановлення можна виконувати встановлення, видалення та оновлення плагінів проекту через консоль</w:t>
      </w:r>
      <w:r w:rsidR="003C7EA4">
        <w:t xml:space="preserve"> (рис. </w:t>
      </w:r>
      <w:r w:rsidR="003C7EA4">
        <w:rPr>
          <w:lang w:val="en-US"/>
        </w:rPr>
        <w:t>3.3</w:t>
      </w:r>
      <w:r w:rsidR="003C7EA4">
        <w:t>)</w:t>
      </w:r>
      <w:r w:rsidR="003C7EA4">
        <w:rPr>
          <w:lang w:val="en-US"/>
        </w:rPr>
        <w:t>.</w:t>
      </w:r>
    </w:p>
    <w:p w14:paraId="0385B231" w14:textId="34BD9D03" w:rsidR="003C7EA4" w:rsidRDefault="00D80441" w:rsidP="003C7EA4">
      <w:pPr>
        <w:pStyle w:val="Figure"/>
      </w:pPr>
      <w:r w:rsidRPr="00D80441">
        <w:rPr>
          <w:noProof/>
        </w:rPr>
        <w:drawing>
          <wp:inline distT="0" distB="0" distL="0" distR="0" wp14:anchorId="693D473E" wp14:editId="23980796">
            <wp:extent cx="5724525" cy="3724683"/>
            <wp:effectExtent l="0" t="0" r="0" b="9525"/>
            <wp:docPr id="1011368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68063" name=""/>
                    <pic:cNvPicPr/>
                  </pic:nvPicPr>
                  <pic:blipFill>
                    <a:blip r:embed="rId23"/>
                    <a:stretch>
                      <a:fillRect/>
                    </a:stretch>
                  </pic:blipFill>
                  <pic:spPr>
                    <a:xfrm>
                      <a:off x="0" y="0"/>
                      <a:ext cx="5731300" cy="3729091"/>
                    </a:xfrm>
                    <a:prstGeom prst="rect">
                      <a:avLst/>
                    </a:prstGeom>
                  </pic:spPr>
                </pic:pic>
              </a:graphicData>
            </a:graphic>
          </wp:inline>
        </w:drawing>
      </w:r>
    </w:p>
    <w:p w14:paraId="2DDCB363" w14:textId="3FB36F80" w:rsidR="003C7EA4" w:rsidRPr="003C7EA4" w:rsidRDefault="003C7EA4" w:rsidP="003C7EA4">
      <w:pPr>
        <w:pStyle w:val="Figure"/>
      </w:pPr>
      <w:r>
        <w:t xml:space="preserve">Рис. 3.3 – Власна консоль проекту з доступними командами та запущений сценарій встановлення всіх залежностей проекту, що завершився успішно. </w:t>
      </w:r>
    </w:p>
    <w:p w14:paraId="0CA3ABD8" w14:textId="6DA18DD8" w:rsidR="003C7EA4" w:rsidRDefault="001C6012" w:rsidP="000C4DC8">
      <w:pPr>
        <w:pStyle w:val="Text"/>
      </w:pPr>
      <w:r>
        <w:t>Встановлюємо доповнення для розширення можливостей двигуна та інтеграції додаткових бібліотек у проект:</w:t>
      </w:r>
    </w:p>
    <w:p w14:paraId="3E69AA8A" w14:textId="5770D2CC" w:rsidR="001C6012" w:rsidRPr="001C6012" w:rsidRDefault="001C6012" w:rsidP="00D630C6">
      <w:pPr>
        <w:pStyle w:val="ListNIndent"/>
        <w:numPr>
          <w:ilvl w:val="0"/>
          <w:numId w:val="19"/>
        </w:numPr>
        <w:ind w:left="0" w:firstLine="993"/>
      </w:pPr>
      <w:r w:rsidRPr="001C6012">
        <w:t>gd-plug-ui 0.2.1</w:t>
      </w:r>
      <w:r>
        <w:t xml:space="preserve"> – плагін, що додає графічний інтерфейс системі керування плагінами </w:t>
      </w:r>
      <w:r w:rsidRPr="00D630C6">
        <w:rPr>
          <w:lang w:val="en-US"/>
        </w:rPr>
        <w:t>gd</w:t>
      </w:r>
      <w:r w:rsidRPr="001C6012">
        <w:t>-</w:t>
      </w:r>
      <w:r w:rsidRPr="00D630C6">
        <w:rPr>
          <w:lang w:val="en-US"/>
        </w:rPr>
        <w:t>plug</w:t>
      </w:r>
      <w:r>
        <w:t>;</w:t>
      </w:r>
    </w:p>
    <w:p w14:paraId="3034C6E9" w14:textId="1E53B474" w:rsidR="001C6012" w:rsidRDefault="001C6012" w:rsidP="00D630C6">
      <w:pPr>
        <w:pStyle w:val="ListNIndent"/>
      </w:pPr>
      <w:r w:rsidRPr="001C6012">
        <w:t xml:space="preserve">Godot Git Plugin 3.1.1 </w:t>
      </w:r>
      <w:r>
        <w:t xml:space="preserve">– інтеграція системи керування версіями </w:t>
      </w:r>
      <w:r>
        <w:rPr>
          <w:lang w:val="en-US"/>
        </w:rPr>
        <w:t>Git</w:t>
      </w:r>
      <w:r>
        <w:t xml:space="preserve"> в інтерфейс </w:t>
      </w:r>
      <w:r>
        <w:rPr>
          <w:lang w:val="en-US"/>
        </w:rPr>
        <w:t>Godot</w:t>
      </w:r>
      <w:r>
        <w:t>;</w:t>
      </w:r>
    </w:p>
    <w:p w14:paraId="130CA276" w14:textId="08E10C1B" w:rsidR="001C6012" w:rsidRDefault="001C6012" w:rsidP="00D630C6">
      <w:pPr>
        <w:pStyle w:val="ListNIndent"/>
      </w:pPr>
      <w:r w:rsidRPr="006E12BC">
        <w:rPr>
          <w:lang w:val="en-US"/>
        </w:rPr>
        <w:t>Script</w:t>
      </w:r>
      <w:r w:rsidRPr="00247C7A">
        <w:t xml:space="preserve"> </w:t>
      </w:r>
      <w:r w:rsidRPr="006E12BC">
        <w:rPr>
          <w:lang w:val="en-US"/>
        </w:rPr>
        <w:t>Tabs</w:t>
      </w:r>
      <w:r w:rsidRPr="001C6012">
        <w:t xml:space="preserve"> 1.0.1</w:t>
      </w:r>
      <w:r>
        <w:t xml:space="preserve"> – плагін, що перетворює інтерфейс вбудованого редактора коду на більш знайомий з горизонтальними вкладками;</w:t>
      </w:r>
    </w:p>
    <w:p w14:paraId="5C495B7F" w14:textId="0781B916" w:rsidR="005D04C5" w:rsidRDefault="001C6012" w:rsidP="00D630C6">
      <w:pPr>
        <w:pStyle w:val="ListNIndent"/>
      </w:pPr>
      <w:r w:rsidRPr="006E12BC">
        <w:rPr>
          <w:lang w:val="en-US"/>
        </w:rPr>
        <w:t>Format</w:t>
      </w:r>
      <w:r w:rsidRPr="00247C7A">
        <w:t xml:space="preserve"> </w:t>
      </w:r>
      <w:r w:rsidRPr="006E12BC">
        <w:rPr>
          <w:lang w:val="en-US"/>
        </w:rPr>
        <w:t>on</w:t>
      </w:r>
      <w:r w:rsidRPr="00247C7A">
        <w:t xml:space="preserve"> </w:t>
      </w:r>
      <w:r w:rsidRPr="006E12BC">
        <w:rPr>
          <w:lang w:val="en-US"/>
        </w:rPr>
        <w:t>Save</w:t>
      </w:r>
      <w:r w:rsidRPr="001C6012">
        <w:t xml:space="preserve"> 1.2.0</w:t>
      </w:r>
      <w:r>
        <w:t xml:space="preserve"> – інтеграція з </w:t>
      </w:r>
      <w:r w:rsidRPr="006E12BC">
        <w:rPr>
          <w:lang w:val="en-US"/>
        </w:rPr>
        <w:t>gdtoolkit</w:t>
      </w:r>
      <w:r w:rsidRPr="001C6012">
        <w:t xml:space="preserve"> 4.2.2</w:t>
      </w:r>
      <w:r>
        <w:t xml:space="preserve"> для автоматичного форматування файлів вихідного коду;</w:t>
      </w:r>
    </w:p>
    <w:p w14:paraId="035CB892" w14:textId="787C2CAB" w:rsidR="001C6012" w:rsidRDefault="001C6012" w:rsidP="00D630C6">
      <w:pPr>
        <w:pStyle w:val="ListNIndent"/>
      </w:pPr>
      <w:r w:rsidRPr="006E12BC">
        <w:rPr>
          <w:lang w:val="en-US"/>
        </w:rPr>
        <w:lastRenderedPageBreak/>
        <w:t>SignalVisualizer</w:t>
      </w:r>
      <w:r w:rsidRPr="001C6012">
        <w:t xml:space="preserve"> 1.7.0</w:t>
      </w:r>
      <w:r>
        <w:t xml:space="preserve"> – панель, що допомагає у візуалізації та керуванні внутрішньоігровими сигналами подіями</w:t>
      </w:r>
      <w:r w:rsidR="006E12BC" w:rsidRPr="006E12BC">
        <w:t>;</w:t>
      </w:r>
    </w:p>
    <w:p w14:paraId="2DD636E6" w14:textId="603F3C62" w:rsidR="001C6012" w:rsidRPr="006E12BC" w:rsidRDefault="001C6012" w:rsidP="00D630C6">
      <w:pPr>
        <w:pStyle w:val="ListNIndent"/>
      </w:pPr>
      <w:r w:rsidRPr="006E12BC">
        <w:rPr>
          <w:lang w:val="en-US"/>
        </w:rPr>
        <w:t>godot</w:t>
      </w:r>
      <w:r w:rsidRPr="00247C7A">
        <w:t>-</w:t>
      </w:r>
      <w:r w:rsidRPr="006E12BC">
        <w:rPr>
          <w:lang w:val="en-US"/>
        </w:rPr>
        <w:t>find</w:t>
      </w:r>
      <w:r w:rsidRPr="00247C7A">
        <w:t>-</w:t>
      </w:r>
      <w:r w:rsidRPr="006E12BC">
        <w:rPr>
          <w:lang w:val="en-US"/>
        </w:rPr>
        <w:t>everywhere</w:t>
      </w:r>
      <w:r w:rsidRPr="001C6012">
        <w:t xml:space="preserve"> 1.0</w:t>
      </w:r>
      <w:r>
        <w:t xml:space="preserve"> – інтерфейс для швидкого пошуку файлів</w:t>
      </w:r>
      <w:r w:rsidR="006E12BC" w:rsidRPr="006E12BC">
        <w:t>;</w:t>
      </w:r>
    </w:p>
    <w:p w14:paraId="139C913A" w14:textId="283B42D7" w:rsidR="006E12BC" w:rsidRDefault="006E12BC" w:rsidP="00D630C6">
      <w:pPr>
        <w:pStyle w:val="ListNIndent"/>
      </w:pPr>
      <w:r w:rsidRPr="006E12BC">
        <w:rPr>
          <w:lang w:val="en-US"/>
        </w:rPr>
        <w:t>TODO</w:t>
      </w:r>
      <w:r w:rsidRPr="006E12BC">
        <w:t xml:space="preserve"> </w:t>
      </w:r>
      <w:r w:rsidRPr="006E12BC">
        <w:rPr>
          <w:lang w:val="en-US"/>
        </w:rPr>
        <w:t>Manager</w:t>
      </w:r>
      <w:r w:rsidRPr="006E12BC">
        <w:t xml:space="preserve"> 2.3.1</w:t>
      </w:r>
      <w:r>
        <w:t xml:space="preserve"> – вкладка для відображення всіх залишених в коді нагадувань;</w:t>
      </w:r>
    </w:p>
    <w:p w14:paraId="2EEE6716" w14:textId="66762F14" w:rsidR="006E12BC" w:rsidRDefault="006E12BC" w:rsidP="00D630C6">
      <w:pPr>
        <w:pStyle w:val="ListNIndent"/>
      </w:pPr>
      <w:r w:rsidRPr="006E12BC">
        <w:rPr>
          <w:lang w:val="en-US"/>
        </w:rPr>
        <w:t>Project</w:t>
      </w:r>
      <w:r w:rsidRPr="006E12BC">
        <w:t xml:space="preserve"> </w:t>
      </w:r>
      <w:r w:rsidRPr="006E12BC">
        <w:rPr>
          <w:lang w:val="en-US"/>
        </w:rPr>
        <w:t>Time</w:t>
      </w:r>
      <w:r w:rsidRPr="00247C7A">
        <w:t xml:space="preserve"> </w:t>
      </w:r>
      <w:r w:rsidRPr="006E12BC">
        <w:rPr>
          <w:lang w:val="en-US"/>
        </w:rPr>
        <w:t>Tracker</w:t>
      </w:r>
      <w:r w:rsidRPr="006E12BC">
        <w:t xml:space="preserve"> 0.2</w:t>
      </w:r>
      <w:r>
        <w:t xml:space="preserve"> – секундомір для відстежування часу роботи над проектом (корисно при використанні систем менеджменту проектами, такими як </w:t>
      </w:r>
      <w:r>
        <w:rPr>
          <w:lang w:val="en-US"/>
        </w:rPr>
        <w:t>Jira</w:t>
      </w:r>
      <w:r w:rsidRPr="006E12BC">
        <w:t xml:space="preserve">, </w:t>
      </w:r>
      <w:r>
        <w:rPr>
          <w:lang w:val="en-US"/>
        </w:rPr>
        <w:t>Trello</w:t>
      </w:r>
      <w:r w:rsidRPr="006E12BC">
        <w:t xml:space="preserve">, </w:t>
      </w:r>
      <w:r>
        <w:rPr>
          <w:lang w:val="en-US"/>
        </w:rPr>
        <w:t>YouTrack</w:t>
      </w:r>
      <w:r w:rsidRPr="006E12BC">
        <w:t xml:space="preserve">, </w:t>
      </w:r>
      <w:r>
        <w:rPr>
          <w:lang w:val="en-US"/>
        </w:rPr>
        <w:t>Redmine</w:t>
      </w:r>
      <w:r>
        <w:t xml:space="preserve"> тощо);</w:t>
      </w:r>
    </w:p>
    <w:p w14:paraId="3E5FDFB5" w14:textId="054FEE50" w:rsidR="006E12BC" w:rsidRPr="003C7EA4" w:rsidRDefault="006E12BC" w:rsidP="00D630C6">
      <w:pPr>
        <w:pStyle w:val="ListNIndent"/>
      </w:pPr>
      <w:r w:rsidRPr="006E12BC">
        <w:t>Log.gd 0.0.5</w:t>
      </w:r>
      <w:r>
        <w:t xml:space="preserve"> – бібліотека для форматування, збору та відображення журналів роботи програми під час її виконання для відстеження подій та налагодження.</w:t>
      </w:r>
    </w:p>
    <w:p w14:paraId="3855860E" w14:textId="2C7FAAEF" w:rsidR="005D04C5" w:rsidRDefault="009E619C" w:rsidP="000C4DC8">
      <w:pPr>
        <w:pStyle w:val="Text"/>
      </w:pPr>
      <w:r>
        <w:t xml:space="preserve">Кожен з цих плагінів записується в сценарій </w:t>
      </w:r>
      <w:r w:rsidRPr="009E619C">
        <w:rPr>
          <w:rStyle w:val="CodeInline"/>
        </w:rPr>
        <w:t>plug</w:t>
      </w:r>
      <w:r w:rsidRPr="009E619C">
        <w:rPr>
          <w:rStyle w:val="CodeInline"/>
          <w:lang w:val="uk-UA"/>
        </w:rPr>
        <w:t>.</w:t>
      </w:r>
      <w:r w:rsidRPr="009E619C">
        <w:rPr>
          <w:rStyle w:val="CodeInline"/>
        </w:rPr>
        <w:t>gd</w:t>
      </w:r>
      <w:r>
        <w:t xml:space="preserve"> за допомогою виклику функції </w:t>
      </w:r>
      <w:r w:rsidRPr="00DA7DF3">
        <w:rPr>
          <w:rStyle w:val="CodeInline"/>
        </w:rPr>
        <w:t>plug</w:t>
      </w:r>
      <w:r w:rsidRPr="00DA7DF3">
        <w:rPr>
          <w:rStyle w:val="CodeInline"/>
          <w:lang w:val="uk-UA"/>
        </w:rPr>
        <w:t>()</w:t>
      </w:r>
      <w:r>
        <w:t>:</w:t>
      </w:r>
    </w:p>
    <w:p w14:paraId="7EE48AE1" w14:textId="77777777" w:rsidR="009E619C" w:rsidRPr="005A2797" w:rsidRDefault="009E619C" w:rsidP="009E619C">
      <w:pPr>
        <w:pStyle w:val="Code"/>
        <w:ind w:left="720"/>
        <w:rPr>
          <w:color w:val="75715E"/>
          <w:lang w:eastAsia="en-US"/>
        </w:rPr>
      </w:pPr>
      <w:r w:rsidRPr="009E619C">
        <w:rPr>
          <w:lang w:val="uk-UA" w:eastAsia="en-US"/>
        </w:rPr>
        <w:tab/>
      </w:r>
      <w:r w:rsidRPr="005A2797">
        <w:rPr>
          <w:color w:val="75715E"/>
          <w:lang w:eastAsia="en-US"/>
        </w:rPr>
        <w:t># gd-plug UI integration</w:t>
      </w:r>
    </w:p>
    <w:p w14:paraId="20B0CF27" w14:textId="77777777" w:rsidR="009E619C" w:rsidRPr="009E619C" w:rsidRDefault="009E619C" w:rsidP="009E619C">
      <w:pPr>
        <w:pStyle w:val="Code"/>
        <w:ind w:left="720"/>
        <w:rPr>
          <w:color w:val="12191C"/>
          <w:lang w:eastAsia="en-US"/>
        </w:rPr>
      </w:pPr>
      <w:r w:rsidRPr="009E619C">
        <w:rPr>
          <w:lang w:eastAsia="en-US"/>
        </w:rPr>
        <w:tab/>
      </w:r>
      <w:r w:rsidRPr="009E619C">
        <w:rPr>
          <w:color w:val="3DAEC5"/>
          <w:lang w:eastAsia="en-US"/>
        </w:rPr>
        <w:t>plug</w:t>
      </w:r>
      <w:r w:rsidRPr="009E619C">
        <w:rPr>
          <w:color w:val="12191C"/>
          <w:lang w:eastAsia="en-US"/>
        </w:rPr>
        <w:t>(</w:t>
      </w:r>
      <w:r w:rsidRPr="009E619C">
        <w:rPr>
          <w:color w:val="AB9B0D"/>
          <w:lang w:eastAsia="en-US"/>
        </w:rPr>
        <w:t>"imjp94/gd-plug-ui"</w:t>
      </w:r>
      <w:r w:rsidRPr="009E619C">
        <w:rPr>
          <w:color w:val="12191C"/>
          <w:lang w:eastAsia="en-US"/>
        </w:rPr>
        <w:t>)</w:t>
      </w:r>
    </w:p>
    <w:p w14:paraId="3A07D6EC" w14:textId="77777777" w:rsidR="009E619C" w:rsidRPr="005A2797" w:rsidRDefault="009E619C" w:rsidP="009E619C">
      <w:pPr>
        <w:pStyle w:val="Code"/>
        <w:ind w:left="720"/>
        <w:rPr>
          <w:color w:val="75715E"/>
          <w:lang w:eastAsia="en-US"/>
        </w:rPr>
      </w:pPr>
      <w:r w:rsidRPr="009E619C">
        <w:rPr>
          <w:color w:val="12191C"/>
          <w:lang w:eastAsia="en-US"/>
        </w:rPr>
        <w:tab/>
      </w:r>
      <w:r w:rsidRPr="005A2797">
        <w:rPr>
          <w:color w:val="75715E"/>
          <w:lang w:eastAsia="en-US"/>
        </w:rPr>
        <w:t># Script tabs instead of side panel</w:t>
      </w:r>
    </w:p>
    <w:p w14:paraId="59CCE7B6" w14:textId="77777777" w:rsidR="009E619C" w:rsidRPr="009E619C" w:rsidRDefault="009E619C" w:rsidP="009E619C">
      <w:pPr>
        <w:pStyle w:val="Code"/>
        <w:ind w:left="720"/>
        <w:rPr>
          <w:color w:val="12191C"/>
          <w:lang w:eastAsia="en-US"/>
        </w:rPr>
      </w:pPr>
      <w:r w:rsidRPr="009E619C">
        <w:rPr>
          <w:lang w:eastAsia="en-US"/>
        </w:rPr>
        <w:tab/>
      </w:r>
      <w:r w:rsidRPr="009E619C">
        <w:rPr>
          <w:color w:val="3DAEC5"/>
          <w:lang w:eastAsia="en-US"/>
        </w:rPr>
        <w:t>plug</w:t>
      </w:r>
      <w:r w:rsidRPr="009E619C">
        <w:rPr>
          <w:color w:val="12191C"/>
          <w:lang w:eastAsia="en-US"/>
        </w:rPr>
        <w:t>(</w:t>
      </w:r>
      <w:r w:rsidRPr="009E619C">
        <w:rPr>
          <w:color w:val="AB9B0D"/>
          <w:lang w:eastAsia="en-US"/>
        </w:rPr>
        <w:t>"MakovWait/godot-script-tabs"</w:t>
      </w:r>
      <w:r w:rsidRPr="009E619C">
        <w:rPr>
          <w:color w:val="12191C"/>
          <w:lang w:eastAsia="en-US"/>
        </w:rPr>
        <w:t>)</w:t>
      </w:r>
    </w:p>
    <w:p w14:paraId="24E21200" w14:textId="77777777" w:rsidR="009E619C" w:rsidRPr="005A2797" w:rsidRDefault="009E619C" w:rsidP="009E619C">
      <w:pPr>
        <w:pStyle w:val="Code"/>
        <w:ind w:left="720"/>
        <w:rPr>
          <w:color w:val="75715E"/>
          <w:lang w:eastAsia="en-US"/>
        </w:rPr>
      </w:pPr>
      <w:r w:rsidRPr="009E619C">
        <w:rPr>
          <w:color w:val="12191C"/>
          <w:lang w:eastAsia="en-US"/>
        </w:rPr>
        <w:tab/>
      </w:r>
      <w:r w:rsidRPr="005A2797">
        <w:rPr>
          <w:color w:val="75715E"/>
          <w:lang w:eastAsia="en-US"/>
        </w:rPr>
        <w:t># Automatic script formatting</w:t>
      </w:r>
    </w:p>
    <w:p w14:paraId="0FD95E86" w14:textId="77777777" w:rsidR="009E619C" w:rsidRPr="009E619C" w:rsidRDefault="009E619C" w:rsidP="009E619C">
      <w:pPr>
        <w:pStyle w:val="Code"/>
        <w:ind w:left="720"/>
        <w:rPr>
          <w:color w:val="12191C"/>
          <w:lang w:eastAsia="en-US"/>
        </w:rPr>
      </w:pPr>
      <w:r w:rsidRPr="009E619C">
        <w:rPr>
          <w:lang w:eastAsia="en-US"/>
        </w:rPr>
        <w:tab/>
      </w:r>
      <w:r w:rsidRPr="009E619C">
        <w:rPr>
          <w:color w:val="3DAEC5"/>
          <w:lang w:eastAsia="en-US"/>
        </w:rPr>
        <w:t>plug</w:t>
      </w:r>
      <w:r w:rsidRPr="009E619C">
        <w:rPr>
          <w:color w:val="12191C"/>
          <w:lang w:eastAsia="en-US"/>
        </w:rPr>
        <w:t>(</w:t>
      </w:r>
      <w:r w:rsidRPr="009E619C">
        <w:rPr>
          <w:color w:val="AB9B0D"/>
          <w:lang w:eastAsia="en-US"/>
        </w:rPr>
        <w:t>"ryan-haskell/gdformat-on-save"</w:t>
      </w:r>
      <w:r w:rsidRPr="009E619C">
        <w:rPr>
          <w:color w:val="12191C"/>
          <w:lang w:eastAsia="en-US"/>
        </w:rPr>
        <w:t>)</w:t>
      </w:r>
    </w:p>
    <w:p w14:paraId="210BE9F6" w14:textId="77777777" w:rsidR="009E619C" w:rsidRPr="005A2797" w:rsidRDefault="009E619C" w:rsidP="009E619C">
      <w:pPr>
        <w:pStyle w:val="Code"/>
        <w:ind w:left="720"/>
        <w:rPr>
          <w:color w:val="75715E"/>
          <w:lang w:eastAsia="en-US"/>
        </w:rPr>
      </w:pPr>
      <w:r w:rsidRPr="009E619C">
        <w:rPr>
          <w:color w:val="12191C"/>
          <w:lang w:eastAsia="en-US"/>
        </w:rPr>
        <w:tab/>
      </w:r>
      <w:r w:rsidRPr="005A2797">
        <w:rPr>
          <w:color w:val="75715E"/>
          <w:lang w:eastAsia="en-US"/>
        </w:rPr>
        <w:t># Signal visualizer</w:t>
      </w:r>
    </w:p>
    <w:p w14:paraId="611B4D72" w14:textId="77777777" w:rsidR="009E619C" w:rsidRPr="009E619C" w:rsidRDefault="009E619C" w:rsidP="009E619C">
      <w:pPr>
        <w:pStyle w:val="Code"/>
        <w:ind w:left="720"/>
        <w:rPr>
          <w:color w:val="12191C"/>
          <w:lang w:eastAsia="en-US"/>
        </w:rPr>
      </w:pPr>
      <w:r w:rsidRPr="009E619C">
        <w:rPr>
          <w:lang w:eastAsia="en-US"/>
        </w:rPr>
        <w:tab/>
      </w:r>
      <w:r w:rsidRPr="009E619C">
        <w:rPr>
          <w:color w:val="3DAEC5"/>
          <w:lang w:eastAsia="en-US"/>
        </w:rPr>
        <w:t>plug</w:t>
      </w:r>
      <w:r w:rsidRPr="009E619C">
        <w:rPr>
          <w:color w:val="12191C"/>
          <w:lang w:eastAsia="en-US"/>
        </w:rPr>
        <w:t>(</w:t>
      </w:r>
      <w:r w:rsidRPr="009E619C">
        <w:rPr>
          <w:color w:val="AB9B0D"/>
          <w:lang w:eastAsia="en-US"/>
        </w:rPr>
        <w:t>"Ericdowney/SignalVisualizer"</w:t>
      </w:r>
      <w:r w:rsidRPr="009E619C">
        <w:rPr>
          <w:color w:val="12191C"/>
          <w:lang w:eastAsia="en-US"/>
        </w:rPr>
        <w:t>)</w:t>
      </w:r>
    </w:p>
    <w:p w14:paraId="6F76E866" w14:textId="77777777" w:rsidR="009E619C" w:rsidRPr="005A2797" w:rsidRDefault="009E619C" w:rsidP="009E619C">
      <w:pPr>
        <w:pStyle w:val="Code"/>
        <w:ind w:left="720"/>
        <w:rPr>
          <w:color w:val="75715E"/>
          <w:lang w:eastAsia="en-US"/>
        </w:rPr>
      </w:pPr>
      <w:r w:rsidRPr="009E619C">
        <w:rPr>
          <w:color w:val="12191C"/>
          <w:lang w:eastAsia="en-US"/>
        </w:rPr>
        <w:tab/>
      </w:r>
      <w:r w:rsidRPr="005A2797">
        <w:rPr>
          <w:color w:val="75715E"/>
          <w:lang w:eastAsia="en-US"/>
        </w:rPr>
        <w:t># Find in files dialog</w:t>
      </w:r>
    </w:p>
    <w:p w14:paraId="3FBE9707" w14:textId="77777777" w:rsidR="009E619C" w:rsidRPr="009E619C" w:rsidRDefault="009E619C" w:rsidP="009E619C">
      <w:pPr>
        <w:pStyle w:val="Code"/>
        <w:ind w:left="720"/>
        <w:rPr>
          <w:color w:val="12191C"/>
          <w:lang w:eastAsia="en-US"/>
        </w:rPr>
      </w:pPr>
      <w:r w:rsidRPr="009E619C">
        <w:rPr>
          <w:lang w:eastAsia="en-US"/>
        </w:rPr>
        <w:tab/>
      </w:r>
      <w:r w:rsidRPr="009E619C">
        <w:rPr>
          <w:color w:val="3DAEC5"/>
          <w:lang w:eastAsia="en-US"/>
        </w:rPr>
        <w:t>plug</w:t>
      </w:r>
      <w:r w:rsidRPr="009E619C">
        <w:rPr>
          <w:color w:val="12191C"/>
          <w:lang w:eastAsia="en-US"/>
        </w:rPr>
        <w:t>(</w:t>
      </w:r>
      <w:r w:rsidRPr="009E619C">
        <w:rPr>
          <w:color w:val="AB9B0D"/>
          <w:lang w:eastAsia="en-US"/>
        </w:rPr>
        <w:t>"MakovWait/godot-find-everywhere"</w:t>
      </w:r>
      <w:r w:rsidRPr="009E619C">
        <w:rPr>
          <w:color w:val="12191C"/>
          <w:lang w:eastAsia="en-US"/>
        </w:rPr>
        <w:t>)</w:t>
      </w:r>
    </w:p>
    <w:p w14:paraId="0DB4B8B2" w14:textId="77777777" w:rsidR="009E619C" w:rsidRPr="00ED58A7" w:rsidRDefault="009E619C" w:rsidP="009E619C">
      <w:pPr>
        <w:pStyle w:val="Code"/>
        <w:ind w:left="720"/>
        <w:rPr>
          <w:color w:val="75715E"/>
          <w:lang w:val="pt-PT" w:eastAsia="en-US"/>
        </w:rPr>
      </w:pPr>
      <w:r w:rsidRPr="009E619C">
        <w:rPr>
          <w:color w:val="12191C"/>
          <w:lang w:eastAsia="en-US"/>
        </w:rPr>
        <w:tab/>
      </w:r>
      <w:r w:rsidRPr="00ED58A7">
        <w:rPr>
          <w:color w:val="75715E"/>
          <w:lang w:val="pt-PT" w:eastAsia="en-US"/>
        </w:rPr>
        <w:t># ToDo editor tab</w:t>
      </w:r>
    </w:p>
    <w:p w14:paraId="691E2D46" w14:textId="18AEDA6F" w:rsidR="009E619C" w:rsidRPr="009E619C" w:rsidRDefault="009E619C" w:rsidP="009E619C">
      <w:pPr>
        <w:pStyle w:val="Code"/>
        <w:ind w:left="720"/>
        <w:rPr>
          <w:color w:val="12191C"/>
          <w:lang w:val="pt-PT" w:eastAsia="en-US"/>
        </w:rPr>
      </w:pPr>
      <w:r w:rsidRPr="009E619C">
        <w:rPr>
          <w:lang w:val="pt-PT" w:eastAsia="en-US"/>
        </w:rPr>
        <w:tab/>
      </w:r>
      <w:r w:rsidRPr="009E619C">
        <w:rPr>
          <w:color w:val="3DAEC5"/>
          <w:lang w:val="pt-PT" w:eastAsia="en-US"/>
        </w:rPr>
        <w:t>plug</w:t>
      </w:r>
      <w:r w:rsidRPr="009E619C">
        <w:rPr>
          <w:color w:val="12191C"/>
          <w:lang w:val="pt-PT" w:eastAsia="en-US"/>
        </w:rPr>
        <w:t>(</w:t>
      </w:r>
      <w:r w:rsidRPr="009E619C">
        <w:rPr>
          <w:color w:val="AB9B0D"/>
          <w:lang w:val="pt-PT" w:eastAsia="en-US"/>
        </w:rPr>
        <w:t>"OrigamiDev-Pete/TODO_Manager"</w:t>
      </w:r>
      <w:r w:rsidRPr="009E619C">
        <w:rPr>
          <w:color w:val="12191C"/>
          <w:lang w:val="pt-PT" w:eastAsia="en-US"/>
        </w:rPr>
        <w:t>,</w:t>
      </w:r>
      <w:r>
        <w:rPr>
          <w:color w:val="12191C"/>
          <w:lang w:val="uk-UA" w:eastAsia="en-US"/>
        </w:rPr>
        <w:br/>
      </w:r>
      <w:r>
        <w:rPr>
          <w:color w:val="12191C"/>
          <w:lang w:val="uk-UA" w:eastAsia="en-US"/>
        </w:rPr>
        <w:tab/>
      </w:r>
      <w:r>
        <w:rPr>
          <w:color w:val="12191C"/>
          <w:lang w:val="uk-UA" w:eastAsia="en-US"/>
        </w:rPr>
        <w:tab/>
      </w:r>
      <w:r w:rsidRPr="009E619C">
        <w:rPr>
          <w:color w:val="12191C"/>
          <w:lang w:val="pt-PT" w:eastAsia="en-US"/>
        </w:rPr>
        <w:t>{</w:t>
      </w:r>
      <w:r w:rsidRPr="009E619C">
        <w:rPr>
          <w:color w:val="AB9B0D"/>
          <w:lang w:val="pt-PT" w:eastAsia="en-US"/>
        </w:rPr>
        <w:t>"exclude"</w:t>
      </w:r>
      <w:r w:rsidRPr="009E619C">
        <w:rPr>
          <w:color w:val="12191C"/>
          <w:lang w:val="pt-PT" w:eastAsia="en-US"/>
        </w:rPr>
        <w:t>: [</w:t>
      </w:r>
      <w:r w:rsidRPr="009E619C">
        <w:rPr>
          <w:color w:val="AB9B0D"/>
          <w:lang w:val="pt-PT" w:eastAsia="en-US"/>
        </w:rPr>
        <w:t>"addons/Todo_Manager/doc"</w:t>
      </w:r>
      <w:r w:rsidRPr="009E619C">
        <w:rPr>
          <w:color w:val="12191C"/>
          <w:lang w:val="pt-PT" w:eastAsia="en-US"/>
        </w:rPr>
        <w:t>]})</w:t>
      </w:r>
    </w:p>
    <w:p w14:paraId="45BBC181" w14:textId="77777777" w:rsidR="009E619C" w:rsidRPr="005A2797" w:rsidRDefault="009E619C" w:rsidP="009E619C">
      <w:pPr>
        <w:pStyle w:val="Code"/>
        <w:ind w:left="720"/>
        <w:rPr>
          <w:color w:val="75715E"/>
          <w:lang w:eastAsia="en-US"/>
        </w:rPr>
      </w:pPr>
      <w:r w:rsidRPr="009E619C">
        <w:rPr>
          <w:color w:val="12191C"/>
          <w:lang w:val="pt-PT" w:eastAsia="en-US"/>
        </w:rPr>
        <w:tab/>
      </w:r>
      <w:r w:rsidRPr="005A2797">
        <w:rPr>
          <w:color w:val="75715E"/>
          <w:lang w:eastAsia="en-US"/>
        </w:rPr>
        <w:t># Project time tracker</w:t>
      </w:r>
    </w:p>
    <w:p w14:paraId="4EFB3AFE" w14:textId="77777777" w:rsidR="009E619C" w:rsidRPr="009E619C" w:rsidRDefault="009E619C" w:rsidP="009E619C">
      <w:pPr>
        <w:pStyle w:val="Code"/>
        <w:ind w:left="720"/>
        <w:rPr>
          <w:color w:val="12191C"/>
          <w:lang w:eastAsia="en-US"/>
        </w:rPr>
      </w:pPr>
      <w:r w:rsidRPr="009E619C">
        <w:rPr>
          <w:lang w:eastAsia="en-US"/>
        </w:rPr>
        <w:tab/>
      </w:r>
      <w:r w:rsidRPr="009E619C">
        <w:rPr>
          <w:color w:val="3DAEC5"/>
          <w:lang w:eastAsia="en-US"/>
        </w:rPr>
        <w:t>plug</w:t>
      </w:r>
      <w:r w:rsidRPr="009E619C">
        <w:rPr>
          <w:color w:val="12191C"/>
          <w:lang w:eastAsia="en-US"/>
        </w:rPr>
        <w:t>(</w:t>
      </w:r>
      <w:r w:rsidRPr="009E619C">
        <w:rPr>
          <w:color w:val="AB9B0D"/>
          <w:lang w:eastAsia="en-US"/>
        </w:rPr>
        <w:t>"victormajida/project-time-tracker"</w:t>
      </w:r>
      <w:r w:rsidRPr="009E619C">
        <w:rPr>
          <w:color w:val="12191C"/>
          <w:lang w:eastAsia="en-US"/>
        </w:rPr>
        <w:t>)</w:t>
      </w:r>
    </w:p>
    <w:p w14:paraId="2A1C78E7" w14:textId="77777777" w:rsidR="009E619C" w:rsidRPr="005A2797" w:rsidRDefault="009E619C" w:rsidP="009E619C">
      <w:pPr>
        <w:pStyle w:val="Code"/>
        <w:ind w:left="720"/>
        <w:rPr>
          <w:color w:val="75715E"/>
          <w:lang w:eastAsia="en-US"/>
        </w:rPr>
      </w:pPr>
      <w:r w:rsidRPr="009E619C">
        <w:rPr>
          <w:lang w:eastAsia="en-US"/>
        </w:rPr>
        <w:tab/>
      </w:r>
      <w:r w:rsidRPr="005A2797">
        <w:rPr>
          <w:color w:val="75715E"/>
          <w:lang w:eastAsia="en-US"/>
        </w:rPr>
        <w:t># Event logger</w:t>
      </w:r>
    </w:p>
    <w:p w14:paraId="2156ED5E" w14:textId="11FA0DED" w:rsidR="009E619C" w:rsidRPr="009E619C" w:rsidRDefault="009E619C" w:rsidP="009E619C">
      <w:pPr>
        <w:pStyle w:val="Code"/>
        <w:ind w:left="720"/>
        <w:rPr>
          <w:lang w:eastAsia="en-US"/>
        </w:rPr>
      </w:pPr>
      <w:r w:rsidRPr="009E619C">
        <w:rPr>
          <w:lang w:eastAsia="en-US"/>
        </w:rPr>
        <w:tab/>
      </w:r>
      <w:r w:rsidRPr="009E619C">
        <w:rPr>
          <w:color w:val="3DAEC5"/>
          <w:lang w:eastAsia="en-US"/>
        </w:rPr>
        <w:t>plug</w:t>
      </w:r>
      <w:r w:rsidRPr="009E619C">
        <w:rPr>
          <w:color w:val="12191C"/>
          <w:lang w:eastAsia="en-US"/>
        </w:rPr>
        <w:t>(</w:t>
      </w:r>
      <w:r w:rsidRPr="009E619C">
        <w:rPr>
          <w:color w:val="AB9B0D"/>
          <w:lang w:eastAsia="en-US"/>
        </w:rPr>
        <w:t>"russmatney/log.gd"</w:t>
      </w:r>
      <w:r w:rsidRPr="009E619C">
        <w:rPr>
          <w:color w:val="12191C"/>
          <w:lang w:eastAsia="en-US"/>
        </w:rPr>
        <w:t>,</w:t>
      </w:r>
      <w:r>
        <w:rPr>
          <w:color w:val="12191C"/>
          <w:lang w:val="uk-UA" w:eastAsia="en-US"/>
        </w:rPr>
        <w:br/>
      </w:r>
      <w:r>
        <w:rPr>
          <w:color w:val="12191C"/>
          <w:lang w:val="uk-UA" w:eastAsia="en-US"/>
        </w:rPr>
        <w:tab/>
      </w:r>
      <w:r>
        <w:rPr>
          <w:color w:val="12191C"/>
          <w:lang w:val="uk-UA" w:eastAsia="en-US"/>
        </w:rPr>
        <w:tab/>
      </w:r>
      <w:r w:rsidRPr="009E619C">
        <w:rPr>
          <w:color w:val="12191C"/>
          <w:lang w:eastAsia="en-US"/>
        </w:rPr>
        <w:t>{</w:t>
      </w:r>
      <w:r w:rsidRPr="009E619C">
        <w:rPr>
          <w:color w:val="AB9B0D"/>
          <w:lang w:eastAsia="en-US"/>
        </w:rPr>
        <w:t>"include"</w:t>
      </w:r>
      <w:r w:rsidRPr="009E619C">
        <w:rPr>
          <w:color w:val="12191C"/>
          <w:lang w:eastAsia="en-US"/>
        </w:rPr>
        <w:t>: [</w:t>
      </w:r>
      <w:r w:rsidRPr="009E619C">
        <w:rPr>
          <w:color w:val="AB9B0D"/>
          <w:lang w:eastAsia="en-US"/>
        </w:rPr>
        <w:t>"addons/log"</w:t>
      </w:r>
      <w:r w:rsidRPr="009E619C">
        <w:rPr>
          <w:color w:val="12191C"/>
          <w:lang w:eastAsia="en-US"/>
        </w:rPr>
        <w:t>]})</w:t>
      </w:r>
    </w:p>
    <w:p w14:paraId="566F4CD0" w14:textId="15D08DEA" w:rsidR="00F36B8A" w:rsidRPr="00425D77" w:rsidRDefault="00DA7DF3" w:rsidP="00DA7DF3">
      <w:pPr>
        <w:pStyle w:val="Text"/>
      </w:pPr>
      <w:r>
        <w:t>Далі ті плагіни, що не встановлені,</w:t>
      </w:r>
      <w:r w:rsidR="009E619C">
        <w:t xml:space="preserve"> </w:t>
      </w:r>
      <w:r>
        <w:t>завантажуються в</w:t>
      </w:r>
      <w:r w:rsidR="009E619C">
        <w:t xml:space="preserve"> папку проекту командою </w:t>
      </w:r>
      <w:r w:rsidR="009E619C" w:rsidRPr="009E619C">
        <w:rPr>
          <w:rStyle w:val="CodeInline"/>
        </w:rPr>
        <w:t>plug</w:t>
      </w:r>
      <w:r w:rsidR="009E619C" w:rsidRPr="009E619C">
        <w:rPr>
          <w:rStyle w:val="CodeInline"/>
          <w:lang w:val="uk-UA"/>
        </w:rPr>
        <w:t xml:space="preserve"> </w:t>
      </w:r>
      <w:r w:rsidR="009E619C" w:rsidRPr="009E619C">
        <w:rPr>
          <w:rStyle w:val="CodeInline"/>
        </w:rPr>
        <w:t>install</w:t>
      </w:r>
      <w:r w:rsidR="009E619C">
        <w:t xml:space="preserve"> (див. рис. </w:t>
      </w:r>
      <w:r w:rsidR="009E619C" w:rsidRPr="009E619C">
        <w:t>3.3</w:t>
      </w:r>
      <w:r w:rsidR="009E619C">
        <w:t>)</w:t>
      </w:r>
      <w:r w:rsidR="009E619C" w:rsidRPr="009E619C">
        <w:t>.</w:t>
      </w:r>
      <w:r>
        <w:t xml:space="preserve"> Після цього вони автоматично інтегруються з середовищем </w:t>
      </w:r>
      <w:r>
        <w:rPr>
          <w:lang w:val="en-US"/>
        </w:rPr>
        <w:t>Godot</w:t>
      </w:r>
      <w:r w:rsidRPr="00DA7DF3">
        <w:t xml:space="preserve"> </w:t>
      </w:r>
      <w:r>
        <w:rPr>
          <w:lang w:val="en-US"/>
        </w:rPr>
        <w:t>Engine</w:t>
      </w:r>
      <w:r>
        <w:t xml:space="preserve"> та отримують доступ до проекту.</w:t>
      </w:r>
    </w:p>
    <w:p w14:paraId="7088942B" w14:textId="4AA6D06F" w:rsidR="004819EF" w:rsidRDefault="00DA7DF3" w:rsidP="004819EF">
      <w:pPr>
        <w:pStyle w:val="Header2"/>
        <w:numPr>
          <w:ilvl w:val="1"/>
          <w:numId w:val="2"/>
        </w:numPr>
      </w:pPr>
      <w:bookmarkStart w:id="32" w:name="_Toc169307524"/>
      <w:r>
        <w:lastRenderedPageBreak/>
        <w:t>Створення та редагування сцен</w:t>
      </w:r>
      <w:bookmarkEnd w:id="32"/>
    </w:p>
    <w:p w14:paraId="7A2F6BB4" w14:textId="532D9576" w:rsidR="00DA7DF3" w:rsidRDefault="00DA7DF3" w:rsidP="00DA7DF3">
      <w:pPr>
        <w:pStyle w:val="Text"/>
      </w:pPr>
      <w:r w:rsidRPr="00DA7DF3">
        <w:t xml:space="preserve">У Godot все організовано навколо </w:t>
      </w:r>
      <w:r>
        <w:t xml:space="preserve">сцен та </w:t>
      </w:r>
      <w:r w:rsidRPr="00DA7DF3">
        <w:t>нод.</w:t>
      </w:r>
      <w:r>
        <w:t xml:space="preserve"> </w:t>
      </w:r>
      <w:r w:rsidR="00246313" w:rsidRPr="00246313">
        <w:t>Сцена</w:t>
      </w:r>
      <w:r w:rsidR="00D80441" w:rsidRPr="00D80441">
        <w:t xml:space="preserve"> (</w:t>
      </w:r>
      <w:r w:rsidR="00D80441">
        <w:rPr>
          <w:lang w:val="en-US"/>
        </w:rPr>
        <w:t>Scene</w:t>
      </w:r>
      <w:r w:rsidR="00D80441" w:rsidRPr="00D80441">
        <w:t>)</w:t>
      </w:r>
      <w:r w:rsidR="00246313" w:rsidRPr="00246313">
        <w:t xml:space="preserve"> – це базова одиниця структури гри</w:t>
      </w:r>
      <w:r w:rsidR="00246313">
        <w:t xml:space="preserve">, </w:t>
      </w:r>
      <w:r w:rsidR="00246313" w:rsidRPr="00246313">
        <w:t xml:space="preserve">контейнер для організації різних об’єктів (нод) та їхньої логіки. </w:t>
      </w:r>
      <w:r w:rsidR="00246313">
        <w:t>Вона</w:t>
      </w:r>
      <w:r w:rsidR="00246313" w:rsidRPr="00246313">
        <w:t xml:space="preserve"> може містити будь-яку кількість нод і представляти різні частини гри, такі як рівні, персонажі, </w:t>
      </w:r>
      <w:r w:rsidR="00246313">
        <w:t xml:space="preserve">елементи </w:t>
      </w:r>
      <w:r w:rsidR="00246313" w:rsidRPr="00246313">
        <w:t>UI (інтерфейс користувача) тощо.</w:t>
      </w:r>
    </w:p>
    <w:p w14:paraId="1B508BA3" w14:textId="52C135F6" w:rsidR="00424A8C" w:rsidRDefault="00424A8C" w:rsidP="00DA7DF3">
      <w:pPr>
        <w:pStyle w:val="Text"/>
      </w:pPr>
      <w:r>
        <w:t>Для створення нової сцени у Godot необхідно натиснути ПКМ на пункт верхнього меню «Сцена» і додати нову. Після цього потрібно обрати головну ноду, яка визначатиме тип сцени, наприклад:</w:t>
      </w:r>
    </w:p>
    <w:p w14:paraId="7285647F" w14:textId="3F47BB86" w:rsidR="00424A8C" w:rsidRDefault="00424A8C" w:rsidP="00424A8C">
      <w:pPr>
        <w:pStyle w:val="ListOIndent"/>
      </w:pPr>
      <w:r>
        <w:t xml:space="preserve">2D </w:t>
      </w:r>
      <w:r w:rsidRPr="00424A8C">
        <w:rPr>
          <w:lang w:val="en-US"/>
        </w:rPr>
        <w:t>Scene</w:t>
      </w:r>
      <w:r>
        <w:t xml:space="preserve"> для 2D-гри;</w:t>
      </w:r>
    </w:p>
    <w:p w14:paraId="026D56A6" w14:textId="018177DD" w:rsidR="00424A8C" w:rsidRDefault="00424A8C" w:rsidP="00424A8C">
      <w:pPr>
        <w:pStyle w:val="ListOIndent"/>
      </w:pPr>
      <w:r>
        <w:t xml:space="preserve">3D </w:t>
      </w:r>
      <w:r w:rsidRPr="00424A8C">
        <w:rPr>
          <w:lang w:val="en-US"/>
        </w:rPr>
        <w:t>Scene</w:t>
      </w:r>
      <w:r>
        <w:t xml:space="preserve"> для 3D-гри;</w:t>
      </w:r>
    </w:p>
    <w:p w14:paraId="37A1D12F" w14:textId="2621731C" w:rsidR="00424A8C" w:rsidRDefault="00424A8C" w:rsidP="00424A8C">
      <w:pPr>
        <w:pStyle w:val="ListOIndent"/>
      </w:pPr>
      <w:r w:rsidRPr="00424A8C">
        <w:rPr>
          <w:lang w:val="en-US"/>
        </w:rPr>
        <w:t>Control</w:t>
      </w:r>
      <w:r>
        <w:t xml:space="preserve"> для створення елементів інтерфейсу;</w:t>
      </w:r>
    </w:p>
    <w:p w14:paraId="31B1C8EF" w14:textId="6C49B1BE" w:rsidR="00424A8C" w:rsidRDefault="00424A8C" w:rsidP="00424A8C">
      <w:pPr>
        <w:pStyle w:val="ListOIndent"/>
      </w:pPr>
      <w:r>
        <w:t>обрати свій варіант.</w:t>
      </w:r>
    </w:p>
    <w:p w14:paraId="36B645A0" w14:textId="0F2A1275" w:rsidR="00DA7DF3" w:rsidRDefault="00342D76" w:rsidP="00DA7DF3">
      <w:pPr>
        <w:pStyle w:val="Text"/>
      </w:pPr>
      <w:r w:rsidRPr="00D80441">
        <w:rPr>
          <w:noProof/>
        </w:rPr>
        <w:drawing>
          <wp:anchor distT="0" distB="0" distL="114300" distR="114300" simplePos="0" relativeHeight="251658240" behindDoc="0" locked="0" layoutInCell="1" allowOverlap="1" wp14:anchorId="49B5B936" wp14:editId="55010C70">
            <wp:simplePos x="0" y="0"/>
            <wp:positionH relativeFrom="column">
              <wp:posOffset>3172460</wp:posOffset>
            </wp:positionH>
            <wp:positionV relativeFrom="paragraph">
              <wp:posOffset>740439</wp:posOffset>
            </wp:positionV>
            <wp:extent cx="2432685" cy="3232150"/>
            <wp:effectExtent l="0" t="0" r="5715" b="6350"/>
            <wp:wrapTopAndBottom/>
            <wp:docPr id="434598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98192" name=""/>
                    <pic:cNvPicPr/>
                  </pic:nvPicPr>
                  <pic:blipFill>
                    <a:blip r:embed="rId24">
                      <a:extLst>
                        <a:ext uri="{28A0092B-C50C-407E-A947-70E740481C1C}">
                          <a14:useLocalDpi xmlns:a14="http://schemas.microsoft.com/office/drawing/2010/main" val="0"/>
                        </a:ext>
                      </a:extLst>
                    </a:blip>
                    <a:stretch>
                      <a:fillRect/>
                    </a:stretch>
                  </pic:blipFill>
                  <pic:spPr>
                    <a:xfrm>
                      <a:off x="0" y="0"/>
                      <a:ext cx="2432685" cy="3232150"/>
                    </a:xfrm>
                    <a:prstGeom prst="rect">
                      <a:avLst/>
                    </a:prstGeom>
                  </pic:spPr>
                </pic:pic>
              </a:graphicData>
            </a:graphic>
            <wp14:sizeRelH relativeFrom="margin">
              <wp14:pctWidth>0</wp14:pctWidth>
            </wp14:sizeRelH>
            <wp14:sizeRelV relativeFrom="margin">
              <wp14:pctHeight>0</wp14:pctHeight>
            </wp14:sizeRelV>
          </wp:anchor>
        </w:drawing>
      </w:r>
      <w:r w:rsidRPr="003D5EB7">
        <w:rPr>
          <w:noProof/>
        </w:rPr>
        <w:drawing>
          <wp:anchor distT="0" distB="0" distL="114300" distR="114300" simplePos="0" relativeHeight="251659264" behindDoc="0" locked="0" layoutInCell="1" allowOverlap="1" wp14:anchorId="5C9AC7BC" wp14:editId="50D03E5D">
            <wp:simplePos x="0" y="0"/>
            <wp:positionH relativeFrom="column">
              <wp:posOffset>276225</wp:posOffset>
            </wp:positionH>
            <wp:positionV relativeFrom="paragraph">
              <wp:posOffset>1078451</wp:posOffset>
            </wp:positionV>
            <wp:extent cx="2772410" cy="2558415"/>
            <wp:effectExtent l="0" t="0" r="8890" b="0"/>
            <wp:wrapNone/>
            <wp:docPr id="635084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84600" name=""/>
                    <pic:cNvPicPr/>
                  </pic:nvPicPr>
                  <pic:blipFill>
                    <a:blip r:embed="rId25">
                      <a:extLst>
                        <a:ext uri="{28A0092B-C50C-407E-A947-70E740481C1C}">
                          <a14:useLocalDpi xmlns:a14="http://schemas.microsoft.com/office/drawing/2010/main" val="0"/>
                        </a:ext>
                      </a:extLst>
                    </a:blip>
                    <a:stretch>
                      <a:fillRect/>
                    </a:stretch>
                  </pic:blipFill>
                  <pic:spPr>
                    <a:xfrm>
                      <a:off x="0" y="0"/>
                      <a:ext cx="2772410" cy="2558415"/>
                    </a:xfrm>
                    <a:prstGeom prst="rect">
                      <a:avLst/>
                    </a:prstGeom>
                  </pic:spPr>
                </pic:pic>
              </a:graphicData>
            </a:graphic>
          </wp:anchor>
        </w:drawing>
      </w:r>
      <w:r w:rsidR="00424A8C" w:rsidRPr="00424A8C">
        <w:t xml:space="preserve"> </w:t>
      </w:r>
      <w:r w:rsidR="00424A8C">
        <w:t xml:space="preserve">Після вибору головної ноди можна додавати дочірні ноди та організовувати дерево нод проекту </w:t>
      </w:r>
      <w:r w:rsidR="00BE05B2">
        <w:t xml:space="preserve">(рис. </w:t>
      </w:r>
      <w:r w:rsidR="00BE05B2" w:rsidRPr="00BE05B2">
        <w:t>3.</w:t>
      </w:r>
      <w:r w:rsidR="00C250E0" w:rsidRPr="00C250E0">
        <w:t>4</w:t>
      </w:r>
      <w:r w:rsidR="00BE05B2">
        <w:t>)</w:t>
      </w:r>
      <w:r w:rsidR="00DA7DF3" w:rsidRPr="00DA7DF3">
        <w:t>.</w:t>
      </w:r>
    </w:p>
    <w:p w14:paraId="7FBD87C0" w14:textId="0B4993A9" w:rsidR="00424A8C" w:rsidRPr="00BE05B2" w:rsidRDefault="00424A8C" w:rsidP="00424A8C">
      <w:pPr>
        <w:pStyle w:val="Figure"/>
      </w:pPr>
      <w:r>
        <w:t xml:space="preserve">Рис. </w:t>
      </w:r>
      <w:r w:rsidRPr="00BE05B2">
        <w:t>3.</w:t>
      </w:r>
      <w:r w:rsidR="00C250E0" w:rsidRPr="00C250E0">
        <w:t>4</w:t>
      </w:r>
      <w:r w:rsidRPr="00BE05B2">
        <w:t xml:space="preserve"> – </w:t>
      </w:r>
      <w:r>
        <w:t>Діалог створення нової сцени та дерево компонентів (нод).</w:t>
      </w:r>
    </w:p>
    <w:p w14:paraId="5E6A08C8" w14:textId="7098C22B" w:rsidR="00BE05B2" w:rsidRDefault="00BE05B2" w:rsidP="00DA7DF3">
      <w:pPr>
        <w:pStyle w:val="Text"/>
      </w:pPr>
      <w:r>
        <w:lastRenderedPageBreak/>
        <w:t>Після створення проекту системі слід вказати, яка сцена буде головною та слугуватиме точною входу в програму. Це робиться натисканням ПКМ на файлі сцени в дереві панелі файлової системи з вибором відповідного пункту контекстного меню.</w:t>
      </w:r>
    </w:p>
    <w:p w14:paraId="648DEC45" w14:textId="2544A8A9" w:rsidR="00D80441" w:rsidRDefault="00D80441" w:rsidP="00D80441">
      <w:pPr>
        <w:pStyle w:val="Text"/>
      </w:pPr>
      <w:r w:rsidRPr="00D80441">
        <w:t>Нода</w:t>
      </w:r>
      <w:r>
        <w:t xml:space="preserve"> (</w:t>
      </w:r>
      <w:r>
        <w:rPr>
          <w:lang w:val="en-US"/>
        </w:rPr>
        <w:t>Node</w:t>
      </w:r>
      <w:r>
        <w:t>)</w:t>
      </w:r>
      <w:r w:rsidRPr="00D80441">
        <w:t xml:space="preserve"> – це основна складова частина сцени у Godot. Ноди є будівельними блоками, з яких складається сцена. </w:t>
      </w:r>
      <w:r>
        <w:t>Кожна нода має ряд параметрів, які можна редагувати на панелі інспектора для зміни її вигляду та поведінки</w:t>
      </w:r>
      <w:r w:rsidR="003D5EB7">
        <w:t>, а також набір вузлів, які є точками зворотних викликів для реагування на події, що можуть відбуватися всередині цієї ноди (рис. 3</w:t>
      </w:r>
      <w:r w:rsidR="003D5EB7" w:rsidRPr="003D5EB7">
        <w:t>.</w:t>
      </w:r>
      <w:r w:rsidR="00C250E0" w:rsidRPr="00C250E0">
        <w:t>5</w:t>
      </w:r>
      <w:r w:rsidR="003D5EB7">
        <w:t>)</w:t>
      </w:r>
      <w:r>
        <w:t>.</w:t>
      </w:r>
    </w:p>
    <w:p w14:paraId="7ADCA083" w14:textId="064588E7" w:rsidR="00D80441" w:rsidRDefault="003D5EB7" w:rsidP="003D5EB7">
      <w:pPr>
        <w:pStyle w:val="Figure"/>
        <w:rPr>
          <w:noProof/>
        </w:rPr>
      </w:pPr>
      <w:r w:rsidRPr="003D5EB7">
        <w:rPr>
          <w:noProof/>
        </w:rPr>
        <w:drawing>
          <wp:inline distT="0" distB="0" distL="0" distR="0" wp14:anchorId="4A845530" wp14:editId="5FCDDB12">
            <wp:extent cx="2448000" cy="3987586"/>
            <wp:effectExtent l="0" t="0" r="0" b="0"/>
            <wp:docPr id="159553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34741" name=""/>
                    <pic:cNvPicPr/>
                  </pic:nvPicPr>
                  <pic:blipFill>
                    <a:blip r:embed="rId26"/>
                    <a:stretch>
                      <a:fillRect/>
                    </a:stretch>
                  </pic:blipFill>
                  <pic:spPr>
                    <a:xfrm>
                      <a:off x="0" y="0"/>
                      <a:ext cx="2448000" cy="3987586"/>
                    </a:xfrm>
                    <a:prstGeom prst="rect">
                      <a:avLst/>
                    </a:prstGeom>
                  </pic:spPr>
                </pic:pic>
              </a:graphicData>
            </a:graphic>
          </wp:inline>
        </w:drawing>
      </w:r>
      <w:r w:rsidRPr="003D5EB7">
        <w:rPr>
          <w:noProof/>
        </w:rPr>
        <w:t xml:space="preserve"> </w:t>
      </w:r>
      <w:r w:rsidRPr="003D5EB7">
        <w:rPr>
          <w:noProof/>
        </w:rPr>
        <w:drawing>
          <wp:inline distT="0" distB="0" distL="0" distR="0" wp14:anchorId="389F842C" wp14:editId="7A89C30E">
            <wp:extent cx="2437200" cy="3969586"/>
            <wp:effectExtent l="0" t="0" r="1270" b="0"/>
            <wp:docPr id="2096135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35504" name=""/>
                    <pic:cNvPicPr/>
                  </pic:nvPicPr>
                  <pic:blipFill rotWithShape="1">
                    <a:blip r:embed="rId27"/>
                    <a:srcRect t="2" b="10922"/>
                    <a:stretch/>
                  </pic:blipFill>
                  <pic:spPr bwMode="auto">
                    <a:xfrm>
                      <a:off x="0" y="0"/>
                      <a:ext cx="2437200" cy="3969586"/>
                    </a:xfrm>
                    <a:prstGeom prst="rect">
                      <a:avLst/>
                    </a:prstGeom>
                    <a:ln>
                      <a:noFill/>
                    </a:ln>
                    <a:extLst>
                      <a:ext uri="{53640926-AAD7-44D8-BBD7-CCE9431645EC}">
                        <a14:shadowObscured xmlns:a14="http://schemas.microsoft.com/office/drawing/2010/main"/>
                      </a:ext>
                    </a:extLst>
                  </pic:spPr>
                </pic:pic>
              </a:graphicData>
            </a:graphic>
          </wp:inline>
        </w:drawing>
      </w:r>
    </w:p>
    <w:p w14:paraId="03127797" w14:textId="736ABFC3" w:rsidR="006E1AC5" w:rsidRDefault="003D5EB7" w:rsidP="006E1AC5">
      <w:pPr>
        <w:pStyle w:val="Figure"/>
        <w:rPr>
          <w:noProof/>
        </w:rPr>
      </w:pPr>
      <w:r>
        <w:rPr>
          <w:noProof/>
        </w:rPr>
        <w:t xml:space="preserve">Рис. </w:t>
      </w:r>
      <w:r w:rsidRPr="003D5EB7">
        <w:rPr>
          <w:noProof/>
        </w:rPr>
        <w:t>3.</w:t>
      </w:r>
      <w:r w:rsidR="00C250E0" w:rsidRPr="00C250E0">
        <w:rPr>
          <w:noProof/>
        </w:rPr>
        <w:t>5</w:t>
      </w:r>
      <w:r w:rsidRPr="003D5EB7">
        <w:rPr>
          <w:noProof/>
        </w:rPr>
        <w:t xml:space="preserve"> – </w:t>
      </w:r>
      <w:r>
        <w:rPr>
          <w:noProof/>
        </w:rPr>
        <w:t>Інспектор параметрів ноди (зліва) та вузли ноди (справа)</w:t>
      </w:r>
      <w:r w:rsidR="001401C4">
        <w:rPr>
          <w:noProof/>
        </w:rPr>
        <w:t>.</w:t>
      </w:r>
    </w:p>
    <w:p w14:paraId="720DAB8B" w14:textId="145AC424" w:rsidR="00424A8C" w:rsidRDefault="00424A8C" w:rsidP="00424A8C">
      <w:pPr>
        <w:pStyle w:val="Text"/>
      </w:pPr>
      <w:r>
        <w:t>Ноди можуть бути різних типів</w:t>
      </w:r>
      <w:r w:rsidR="00C250E0">
        <w:t xml:space="preserve"> (рис. </w:t>
      </w:r>
      <w:r w:rsidR="00C250E0" w:rsidRPr="00424A8C">
        <w:t>3.</w:t>
      </w:r>
      <w:r w:rsidR="00C250E0" w:rsidRPr="00C250E0">
        <w:t>6</w:t>
      </w:r>
      <w:r w:rsidR="00C250E0">
        <w:t>)</w:t>
      </w:r>
      <w:r>
        <w:t>, зокрема:</w:t>
      </w:r>
    </w:p>
    <w:p w14:paraId="49DA1E7D" w14:textId="672D6C0D" w:rsidR="00424A8C" w:rsidRDefault="00424A8C" w:rsidP="00424A8C">
      <w:pPr>
        <w:pStyle w:val="ListOIndent"/>
        <w:rPr>
          <w:noProof/>
        </w:rPr>
      </w:pPr>
      <w:r>
        <w:rPr>
          <w:noProof/>
        </w:rPr>
        <w:t>Node2D – основна нода для 2D об'єктів, що дозволяє переміщувати, масштабувати та обертати об'єкти у 2D просторі;</w:t>
      </w:r>
    </w:p>
    <w:p w14:paraId="53951BA7" w14:textId="77777777" w:rsidR="00C250E0" w:rsidRDefault="00C250E0" w:rsidP="00C250E0">
      <w:pPr>
        <w:pStyle w:val="Figure"/>
        <w:rPr>
          <w:noProof/>
          <w:lang w:val="en-US"/>
        </w:rPr>
      </w:pPr>
      <w:r w:rsidRPr="00424A8C">
        <w:rPr>
          <w:noProof/>
          <w:lang w:val="en-US"/>
        </w:rPr>
        <w:lastRenderedPageBreak/>
        <w:drawing>
          <wp:inline distT="0" distB="0" distL="0" distR="0" wp14:anchorId="74E9B471" wp14:editId="44BC4F35">
            <wp:extent cx="4953779" cy="5025224"/>
            <wp:effectExtent l="0" t="0" r="0" b="4445"/>
            <wp:docPr id="1188818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18507" name=""/>
                    <pic:cNvPicPr/>
                  </pic:nvPicPr>
                  <pic:blipFill>
                    <a:blip r:embed="rId28"/>
                    <a:stretch>
                      <a:fillRect/>
                    </a:stretch>
                  </pic:blipFill>
                  <pic:spPr>
                    <a:xfrm>
                      <a:off x="0" y="0"/>
                      <a:ext cx="4962060" cy="5033625"/>
                    </a:xfrm>
                    <a:prstGeom prst="rect">
                      <a:avLst/>
                    </a:prstGeom>
                  </pic:spPr>
                </pic:pic>
              </a:graphicData>
            </a:graphic>
          </wp:inline>
        </w:drawing>
      </w:r>
    </w:p>
    <w:p w14:paraId="1A52C8AF" w14:textId="77777777" w:rsidR="00C250E0" w:rsidRPr="003D5EB7" w:rsidRDefault="00C250E0" w:rsidP="00C250E0">
      <w:pPr>
        <w:pStyle w:val="Figure"/>
        <w:rPr>
          <w:noProof/>
        </w:rPr>
      </w:pPr>
      <w:r>
        <w:rPr>
          <w:noProof/>
        </w:rPr>
        <w:t xml:space="preserve">Рис. </w:t>
      </w:r>
      <w:r>
        <w:rPr>
          <w:noProof/>
          <w:lang w:val="en-US"/>
        </w:rPr>
        <w:t xml:space="preserve">3.6 – </w:t>
      </w:r>
      <w:r>
        <w:rPr>
          <w:noProof/>
        </w:rPr>
        <w:t>Діалог вибору типу ноди для додавання на сцену.</w:t>
      </w:r>
    </w:p>
    <w:p w14:paraId="4FD0739B" w14:textId="5E24FE05" w:rsidR="00424A8C" w:rsidRDefault="00424A8C" w:rsidP="00424A8C">
      <w:pPr>
        <w:pStyle w:val="ListOIndent"/>
        <w:rPr>
          <w:noProof/>
        </w:rPr>
      </w:pPr>
      <w:r>
        <w:rPr>
          <w:noProof/>
        </w:rPr>
        <w:t>Sprite використовується для відображення зображень у 2D просторі;</w:t>
      </w:r>
    </w:p>
    <w:p w14:paraId="0AEFE51E" w14:textId="00ABD961" w:rsidR="00424A8C" w:rsidRDefault="00424A8C" w:rsidP="00424A8C">
      <w:pPr>
        <w:pStyle w:val="ListOIndent"/>
        <w:rPr>
          <w:noProof/>
        </w:rPr>
      </w:pPr>
      <w:r>
        <w:rPr>
          <w:noProof/>
        </w:rPr>
        <w:t>CollisionShape2D використовується для визначення форми зіткнень об’єктів та пропрацювання фізики у 2D просторі;</w:t>
      </w:r>
    </w:p>
    <w:p w14:paraId="30356147" w14:textId="33AC2D7C" w:rsidR="00424A8C" w:rsidRDefault="00424A8C" w:rsidP="00424A8C">
      <w:pPr>
        <w:pStyle w:val="ListOIndent"/>
        <w:rPr>
          <w:noProof/>
        </w:rPr>
      </w:pPr>
      <w:r>
        <w:rPr>
          <w:noProof/>
        </w:rPr>
        <w:t>Label використовується для відображення тексту в інтерфейсі користувача</w:t>
      </w:r>
      <w:r w:rsidRPr="00424A8C">
        <w:rPr>
          <w:noProof/>
        </w:rPr>
        <w:t xml:space="preserve">; </w:t>
      </w:r>
      <w:r>
        <w:rPr>
          <w:noProof/>
          <w:lang w:val="en-US"/>
        </w:rPr>
        <w:t>RichTextLabel</w:t>
      </w:r>
      <w:r>
        <w:rPr>
          <w:noProof/>
        </w:rPr>
        <w:t xml:space="preserve"> підтримує більше способів форматування тексту;</w:t>
      </w:r>
    </w:p>
    <w:p w14:paraId="1DE37357" w14:textId="7B6FAF6F" w:rsidR="00424A8C" w:rsidRDefault="00424A8C" w:rsidP="00424A8C">
      <w:pPr>
        <w:pStyle w:val="ListOIndent"/>
        <w:rPr>
          <w:noProof/>
        </w:rPr>
      </w:pPr>
      <w:r>
        <w:rPr>
          <w:noProof/>
        </w:rPr>
        <w:t>Button створює інтерактивні кнопки для інтерфейсу користувача.</w:t>
      </w:r>
    </w:p>
    <w:p w14:paraId="5E15A9A0" w14:textId="394DF48F" w:rsidR="00424A8C" w:rsidRDefault="00424A8C" w:rsidP="00424A8C">
      <w:pPr>
        <w:pStyle w:val="Text"/>
        <w:rPr>
          <w:noProof/>
        </w:rPr>
      </w:pPr>
      <w:r w:rsidRPr="00424A8C">
        <w:rPr>
          <w:noProof/>
        </w:rPr>
        <w:t>Усі ноди можуть взаємодіяти одна з одною, утворюючи складні ієрархії. Наприклад, персонаж гри може бути представлений як нода Node2D, яка містить дочірні ноди для спрайту, зіткнень та анімацій.</w:t>
      </w:r>
    </w:p>
    <w:p w14:paraId="728DEC50" w14:textId="56C9FF5A" w:rsidR="004819EF" w:rsidRPr="009F75A5" w:rsidRDefault="006E1AC5" w:rsidP="004819EF">
      <w:pPr>
        <w:pStyle w:val="Header2"/>
        <w:numPr>
          <w:ilvl w:val="1"/>
          <w:numId w:val="2"/>
        </w:numPr>
      </w:pPr>
      <w:bookmarkStart w:id="33" w:name="_Toc169307525"/>
      <w:r>
        <w:lastRenderedPageBreak/>
        <w:t xml:space="preserve">Створення сценаріїв на мові програмування </w:t>
      </w:r>
      <w:r>
        <w:rPr>
          <w:lang w:val="en-US"/>
        </w:rPr>
        <w:t>GDScript</w:t>
      </w:r>
      <w:bookmarkEnd w:id="33"/>
    </w:p>
    <w:p w14:paraId="0C67149D" w14:textId="77777777" w:rsidR="006E1AC5" w:rsidRDefault="006E1AC5" w:rsidP="006E1AC5">
      <w:pPr>
        <w:pStyle w:val="Text"/>
      </w:pPr>
      <w:r>
        <w:t xml:space="preserve">Кожна нода має за собою закріплений файл класу, написаний на мові </w:t>
      </w:r>
      <w:r>
        <w:rPr>
          <w:lang w:val="en-US"/>
        </w:rPr>
        <w:t>GDScript</w:t>
      </w:r>
      <w:r>
        <w:t>, який містить інформацію про поведінку.</w:t>
      </w:r>
    </w:p>
    <w:p w14:paraId="742B178F" w14:textId="039BD5D6" w:rsidR="006E1AC5" w:rsidRDefault="006E1AC5" w:rsidP="006E1AC5">
      <w:pPr>
        <w:pStyle w:val="Text"/>
      </w:pPr>
      <w:r>
        <w:t xml:space="preserve">GDScript – це вбудована мова програмування в </w:t>
      </w:r>
      <w:r w:rsidRPr="006E1AC5">
        <w:rPr>
          <w:lang w:val="en-US"/>
        </w:rPr>
        <w:t>Godot</w:t>
      </w:r>
      <w:r w:rsidRPr="006E1AC5">
        <w:t xml:space="preserve"> </w:t>
      </w:r>
      <w:r w:rsidRPr="006E1AC5">
        <w:rPr>
          <w:lang w:val="en-US"/>
        </w:rPr>
        <w:t>Engine</w:t>
      </w:r>
      <w:r>
        <w:t>, яка спеціально розроблена для ігрової розробки. Вона дуже схожа на Python за синтаксисом і простотою використання, що робить її доступною для новачків та зручною для досвідчених розробників.</w:t>
      </w:r>
    </w:p>
    <w:p w14:paraId="173CC3AE" w14:textId="335E714F" w:rsidR="006E1AC5" w:rsidRDefault="006E1AC5" w:rsidP="006E1AC5">
      <w:pPr>
        <w:pStyle w:val="Text"/>
      </w:pPr>
      <w:r>
        <w:t>Продуктивність GDScript також є її сильною стороною. Мова оптимізована для виконання в рамках рушія, що дозволяє створювати високопродуктивні ігри. Хоча вона не така швидка, як мови низького рівня, як C++, її продуктивності цілком достатньо для більшості ігрових завдань.</w:t>
      </w:r>
    </w:p>
    <w:p w14:paraId="101CBC3A" w14:textId="43A5EAD3" w:rsidR="006E1AC5" w:rsidRPr="006E1AC5" w:rsidRDefault="006E1AC5" w:rsidP="006E1AC5">
      <w:pPr>
        <w:pStyle w:val="Text"/>
      </w:pPr>
      <w:r>
        <w:t>GDScript підтримує об'єктно-орієнтоване програмування, що дозволяє структурувати код у вигляді класів та об'єктів, що сприяє кращій організації коду, його повторному використанню і полегшує підтримку великих проектів. Класи дозволяють створювати об'єкти, які можуть мати свої власні властивості та функції. Наприклад, власний клас</w:t>
      </w:r>
      <w:r w:rsidRPr="006E1AC5">
        <w:t xml:space="preserve"> </w:t>
      </w:r>
      <w:r w:rsidRPr="006E1AC5">
        <w:rPr>
          <w:rStyle w:val="CodeInline"/>
        </w:rPr>
        <w:t>MyClass</w:t>
      </w:r>
      <w:r>
        <w:t xml:space="preserve">, що наслідує кореневий </w:t>
      </w:r>
      <w:r w:rsidRPr="006E1AC5">
        <w:rPr>
          <w:rStyle w:val="CodeInline"/>
        </w:rPr>
        <w:t>Node</w:t>
      </w:r>
      <w:r>
        <w:t xml:space="preserve"> з публічною змінною та публічною функцією:</w:t>
      </w:r>
    </w:p>
    <w:p w14:paraId="6C5EE96D" w14:textId="77777777" w:rsidR="006E1AC5" w:rsidRPr="006E1AC5" w:rsidRDefault="006E1AC5" w:rsidP="006E1AC5">
      <w:pPr>
        <w:pStyle w:val="Code"/>
        <w:ind w:left="720"/>
        <w:rPr>
          <w:color w:val="12191C"/>
          <w:lang w:val="uk-UA" w:eastAsia="en-US"/>
        </w:rPr>
      </w:pPr>
      <w:r w:rsidRPr="003F6BA0">
        <w:rPr>
          <w:color w:val="F92672"/>
          <w:lang w:eastAsia="en-US"/>
        </w:rPr>
        <w:t>class_name</w:t>
      </w:r>
      <w:r w:rsidRPr="006E1AC5">
        <w:rPr>
          <w:color w:val="12191C"/>
          <w:lang w:val="uk-UA" w:eastAsia="en-US"/>
        </w:rPr>
        <w:t xml:space="preserve"> </w:t>
      </w:r>
      <w:r w:rsidRPr="006E1AC5">
        <w:rPr>
          <w:color w:val="12191C"/>
          <w:lang w:eastAsia="en-US"/>
        </w:rPr>
        <w:t>MyClass</w:t>
      </w:r>
    </w:p>
    <w:p w14:paraId="26BF8639" w14:textId="77777777" w:rsidR="006E1AC5" w:rsidRPr="006E1AC5" w:rsidRDefault="006E1AC5" w:rsidP="006E1AC5">
      <w:pPr>
        <w:pStyle w:val="Code"/>
        <w:ind w:left="720"/>
        <w:rPr>
          <w:i/>
          <w:iCs/>
          <w:color w:val="6E9918"/>
          <w:lang w:eastAsia="en-US"/>
        </w:rPr>
      </w:pPr>
      <w:r w:rsidRPr="003F6BA0">
        <w:rPr>
          <w:color w:val="F92672"/>
          <w:lang w:eastAsia="en-US"/>
        </w:rPr>
        <w:t>extends</w:t>
      </w:r>
      <w:r w:rsidRPr="006E1AC5">
        <w:rPr>
          <w:lang w:eastAsia="en-US"/>
        </w:rPr>
        <w:t xml:space="preserve"> </w:t>
      </w:r>
      <w:r w:rsidRPr="006E1AC5">
        <w:rPr>
          <w:i/>
          <w:iCs/>
          <w:color w:val="6E9918"/>
          <w:lang w:eastAsia="en-US"/>
        </w:rPr>
        <w:t>Node</w:t>
      </w:r>
    </w:p>
    <w:p w14:paraId="17D95025" w14:textId="77777777" w:rsidR="006E1AC5" w:rsidRPr="006E1AC5" w:rsidRDefault="006E1AC5" w:rsidP="006E1AC5">
      <w:pPr>
        <w:pStyle w:val="Code"/>
        <w:ind w:left="720"/>
        <w:rPr>
          <w:color w:val="12191C"/>
          <w:lang w:eastAsia="en-US"/>
        </w:rPr>
      </w:pPr>
    </w:p>
    <w:p w14:paraId="06E46A7F" w14:textId="77777777" w:rsidR="006E1AC5" w:rsidRPr="006E1AC5" w:rsidRDefault="006E1AC5" w:rsidP="006E1AC5">
      <w:pPr>
        <w:pStyle w:val="Code"/>
        <w:ind w:left="720"/>
        <w:rPr>
          <w:color w:val="6D47B3"/>
          <w:lang w:eastAsia="en-US"/>
        </w:rPr>
      </w:pPr>
      <w:r w:rsidRPr="006E1AC5">
        <w:rPr>
          <w:i/>
          <w:iCs/>
          <w:color w:val="3DAEC5"/>
          <w:lang w:eastAsia="en-US"/>
        </w:rPr>
        <w:t xml:space="preserve">var </w:t>
      </w:r>
      <w:r w:rsidRPr="006E1AC5">
        <w:rPr>
          <w:color w:val="12191C"/>
          <w:lang w:eastAsia="en-US"/>
        </w:rPr>
        <w:t xml:space="preserve">my_variable </w:t>
      </w:r>
      <w:r w:rsidRPr="006E1AC5">
        <w:rPr>
          <w:lang w:eastAsia="en-US"/>
        </w:rPr>
        <w:t xml:space="preserve">= </w:t>
      </w:r>
      <w:r w:rsidRPr="006E1AC5">
        <w:rPr>
          <w:color w:val="6D47B3"/>
          <w:lang w:eastAsia="en-US"/>
        </w:rPr>
        <w:t>10</w:t>
      </w:r>
    </w:p>
    <w:p w14:paraId="03D62F74" w14:textId="77777777" w:rsidR="006E1AC5" w:rsidRPr="006E1AC5" w:rsidRDefault="006E1AC5" w:rsidP="006E1AC5">
      <w:pPr>
        <w:pStyle w:val="Code"/>
        <w:ind w:left="720"/>
        <w:rPr>
          <w:color w:val="6D47B3"/>
          <w:lang w:eastAsia="en-US"/>
        </w:rPr>
      </w:pPr>
    </w:p>
    <w:p w14:paraId="4AE73A26" w14:textId="77777777" w:rsidR="006E1AC5" w:rsidRPr="006E1AC5" w:rsidRDefault="006E1AC5" w:rsidP="006E1AC5">
      <w:pPr>
        <w:pStyle w:val="Code"/>
        <w:ind w:left="720"/>
        <w:rPr>
          <w:color w:val="12191C"/>
          <w:lang w:eastAsia="en-US"/>
        </w:rPr>
      </w:pPr>
      <w:r w:rsidRPr="006E1AC5">
        <w:rPr>
          <w:i/>
          <w:iCs/>
          <w:color w:val="3DAEC5"/>
          <w:lang w:eastAsia="en-US"/>
        </w:rPr>
        <w:t xml:space="preserve">func </w:t>
      </w:r>
      <w:r w:rsidRPr="006E1AC5">
        <w:rPr>
          <w:color w:val="6E9918"/>
          <w:lang w:eastAsia="en-US"/>
        </w:rPr>
        <w:t>my_function</w:t>
      </w:r>
      <w:r w:rsidRPr="006E1AC5">
        <w:rPr>
          <w:color w:val="12191C"/>
          <w:lang w:eastAsia="en-US"/>
        </w:rPr>
        <w:t>():</w:t>
      </w:r>
    </w:p>
    <w:p w14:paraId="7E8EE157" w14:textId="598F68C6" w:rsidR="006E1AC5" w:rsidRPr="006E1AC5" w:rsidRDefault="006E1AC5" w:rsidP="006E1AC5">
      <w:pPr>
        <w:pStyle w:val="Code"/>
        <w:ind w:left="720"/>
        <w:rPr>
          <w:color w:val="12191C"/>
          <w:lang w:eastAsia="en-US"/>
        </w:rPr>
      </w:pPr>
      <w:r w:rsidRPr="006E1AC5">
        <w:rPr>
          <w:color w:val="12191C"/>
          <w:lang w:eastAsia="en-US"/>
        </w:rPr>
        <w:t xml:space="preserve">    </w:t>
      </w:r>
      <w:r w:rsidRPr="006E1AC5">
        <w:rPr>
          <w:color w:val="3DAEC5"/>
          <w:lang w:eastAsia="en-US"/>
        </w:rPr>
        <w:t>print</w:t>
      </w:r>
      <w:r w:rsidRPr="006E1AC5">
        <w:rPr>
          <w:color w:val="12191C"/>
          <w:lang w:eastAsia="en-US"/>
        </w:rPr>
        <w:t>(</w:t>
      </w:r>
      <w:r w:rsidRPr="006E1AC5">
        <w:rPr>
          <w:color w:val="AB9B0D"/>
          <w:lang w:eastAsia="en-US"/>
        </w:rPr>
        <w:t>"Hello from MyClass!"</w:t>
      </w:r>
      <w:r w:rsidRPr="006E1AC5">
        <w:rPr>
          <w:color w:val="12191C"/>
          <w:lang w:eastAsia="en-US"/>
        </w:rPr>
        <w:t>)</w:t>
      </w:r>
    </w:p>
    <w:p w14:paraId="11B59C38" w14:textId="30257E77" w:rsidR="00084810" w:rsidRDefault="00084810" w:rsidP="00247C7A">
      <w:pPr>
        <w:pStyle w:val="Text"/>
      </w:pPr>
      <w:r>
        <w:t>Наслідуючи ноди згідно принципів ООП кожен клас отримує певний функціонал</w:t>
      </w:r>
      <w:r w:rsidR="00247C7A">
        <w:t xml:space="preserve"> від батьківського</w:t>
      </w:r>
      <w:r>
        <w:t xml:space="preserve">, який він може перевизначати для диференціювання поведінки </w:t>
      </w:r>
      <w:r w:rsidR="00247C7A">
        <w:t xml:space="preserve">під потреби </w:t>
      </w:r>
      <w:r>
        <w:t>конкретної ноди</w:t>
      </w:r>
      <w:r w:rsidR="00247C7A">
        <w:t xml:space="preserve"> (</w:t>
      </w:r>
      <w:r w:rsidR="003F0F1F">
        <w:t xml:space="preserve">традиційно влаштована </w:t>
      </w:r>
      <w:r w:rsidR="00247C7A">
        <w:t>реалізація поліморфізму</w:t>
      </w:r>
      <w:r w:rsidR="003F0F1F">
        <w:t xml:space="preserve"> в </w:t>
      </w:r>
      <w:r w:rsidR="003F0F1F">
        <w:rPr>
          <w:lang w:val="en-US"/>
        </w:rPr>
        <w:t>GDScript</w:t>
      </w:r>
      <w:r w:rsidR="00247C7A">
        <w:t>)</w:t>
      </w:r>
      <w:r>
        <w:t>.</w:t>
      </w:r>
      <w:r w:rsidR="00247C7A">
        <w:t xml:space="preserve"> Усі компоненти, які можна розмістити в дереві сцени, наслідують клас </w:t>
      </w:r>
      <w:r w:rsidR="00247C7A" w:rsidRPr="00247C7A">
        <w:rPr>
          <w:rStyle w:val="CodeInline"/>
        </w:rPr>
        <w:t>Node</w:t>
      </w:r>
      <w:r w:rsidR="00247C7A" w:rsidRPr="00247C7A">
        <w:t xml:space="preserve"> </w:t>
      </w:r>
      <w:r w:rsidR="00247C7A">
        <w:t>не залежно від свого спрямування.</w:t>
      </w:r>
      <w:r w:rsidR="00247C7A" w:rsidRPr="00247C7A">
        <w:t xml:space="preserve"> </w:t>
      </w:r>
      <w:r w:rsidR="00156DF1">
        <w:t xml:space="preserve">За принципом </w:t>
      </w:r>
      <w:r w:rsidR="00156DF1">
        <w:lastRenderedPageBreak/>
        <w:t xml:space="preserve">наслідування та перевизначення побудована вся ієрархія вбудованих нод </w:t>
      </w:r>
      <w:r w:rsidR="00156DF1">
        <w:rPr>
          <w:lang w:val="en-US"/>
        </w:rPr>
        <w:t>Godot</w:t>
      </w:r>
      <w:r w:rsidR="00156DF1">
        <w:t>, які можна бачити у вигляді складного списку в самому середовищі під час додавання нової ноди в дерево сцени (рис.</w:t>
      </w:r>
      <w:r w:rsidR="00156DF1" w:rsidRPr="00156DF1">
        <w:t xml:space="preserve"> 3.</w:t>
      </w:r>
      <w:r w:rsidR="00C250E0" w:rsidRPr="00C250E0">
        <w:t>7</w:t>
      </w:r>
      <w:r w:rsidR="00156DF1">
        <w:t>).</w:t>
      </w:r>
    </w:p>
    <w:p w14:paraId="1A6D433B" w14:textId="77777777" w:rsidR="00C250E0" w:rsidRPr="00247C7A" w:rsidRDefault="00C250E0" w:rsidP="00C250E0">
      <w:pPr>
        <w:pStyle w:val="Figure"/>
        <w:rPr>
          <w:noProof/>
        </w:rPr>
      </w:pPr>
      <w:r w:rsidRPr="00156DF1">
        <w:rPr>
          <w:noProof/>
          <w:lang w:val="en-US"/>
        </w:rPr>
        <w:drawing>
          <wp:inline distT="0" distB="0" distL="0" distR="0" wp14:anchorId="0BFEB67A" wp14:editId="0DC572BF">
            <wp:extent cx="2052000" cy="3771995"/>
            <wp:effectExtent l="0" t="0" r="5715" b="0"/>
            <wp:docPr id="846067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67751" name=""/>
                    <pic:cNvPicPr/>
                  </pic:nvPicPr>
                  <pic:blipFill rotWithShape="1">
                    <a:blip r:embed="rId29"/>
                    <a:srcRect r="10470"/>
                    <a:stretch/>
                  </pic:blipFill>
                  <pic:spPr bwMode="auto">
                    <a:xfrm>
                      <a:off x="0" y="0"/>
                      <a:ext cx="2052000" cy="3771995"/>
                    </a:xfrm>
                    <a:prstGeom prst="rect">
                      <a:avLst/>
                    </a:prstGeom>
                    <a:ln>
                      <a:noFill/>
                    </a:ln>
                    <a:extLst>
                      <a:ext uri="{53640926-AAD7-44D8-BBD7-CCE9431645EC}">
                        <a14:shadowObscured xmlns:a14="http://schemas.microsoft.com/office/drawing/2010/main"/>
                      </a:ext>
                    </a:extLst>
                  </pic:spPr>
                </pic:pic>
              </a:graphicData>
            </a:graphic>
          </wp:inline>
        </w:drawing>
      </w:r>
      <w:r w:rsidRPr="009E75DD">
        <w:rPr>
          <w:noProof/>
        </w:rPr>
        <w:t xml:space="preserve"> </w:t>
      </w:r>
      <w:r w:rsidRPr="00156DF1">
        <w:rPr>
          <w:noProof/>
          <w:lang w:val="en-US"/>
        </w:rPr>
        <w:drawing>
          <wp:inline distT="0" distB="0" distL="0" distR="0" wp14:anchorId="4DE1919C" wp14:editId="0FCC7419">
            <wp:extent cx="2016000" cy="2798894"/>
            <wp:effectExtent l="0" t="0" r="3810" b="1905"/>
            <wp:docPr id="112036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365330" name=""/>
                    <pic:cNvPicPr/>
                  </pic:nvPicPr>
                  <pic:blipFill rotWithShape="1">
                    <a:blip r:embed="rId30"/>
                    <a:srcRect r="15290"/>
                    <a:stretch/>
                  </pic:blipFill>
                  <pic:spPr bwMode="auto">
                    <a:xfrm>
                      <a:off x="0" y="0"/>
                      <a:ext cx="2016000" cy="2798894"/>
                    </a:xfrm>
                    <a:prstGeom prst="rect">
                      <a:avLst/>
                    </a:prstGeom>
                    <a:ln>
                      <a:noFill/>
                    </a:ln>
                    <a:extLst>
                      <a:ext uri="{53640926-AAD7-44D8-BBD7-CCE9431645EC}">
                        <a14:shadowObscured xmlns:a14="http://schemas.microsoft.com/office/drawing/2010/main"/>
                      </a:ext>
                    </a:extLst>
                  </pic:spPr>
                </pic:pic>
              </a:graphicData>
            </a:graphic>
          </wp:inline>
        </w:drawing>
      </w:r>
      <w:r w:rsidRPr="009E75DD">
        <w:rPr>
          <w:noProof/>
        </w:rPr>
        <w:t xml:space="preserve"> </w:t>
      </w:r>
      <w:r w:rsidRPr="00156DF1">
        <w:rPr>
          <w:noProof/>
        </w:rPr>
        <w:drawing>
          <wp:inline distT="0" distB="0" distL="0" distR="0" wp14:anchorId="3893F5A7" wp14:editId="73591EDD">
            <wp:extent cx="1944000" cy="3138733"/>
            <wp:effectExtent l="0" t="0" r="0" b="5080"/>
            <wp:docPr id="535484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484868" name=""/>
                    <pic:cNvPicPr/>
                  </pic:nvPicPr>
                  <pic:blipFill rotWithShape="1">
                    <a:blip r:embed="rId31"/>
                    <a:srcRect l="1102" r="14711"/>
                    <a:stretch/>
                  </pic:blipFill>
                  <pic:spPr bwMode="auto">
                    <a:xfrm>
                      <a:off x="0" y="0"/>
                      <a:ext cx="1944000" cy="3138733"/>
                    </a:xfrm>
                    <a:prstGeom prst="rect">
                      <a:avLst/>
                    </a:prstGeom>
                    <a:ln>
                      <a:noFill/>
                    </a:ln>
                    <a:extLst>
                      <a:ext uri="{53640926-AAD7-44D8-BBD7-CCE9431645EC}">
                        <a14:shadowObscured xmlns:a14="http://schemas.microsoft.com/office/drawing/2010/main"/>
                      </a:ext>
                    </a:extLst>
                  </pic:spPr>
                </pic:pic>
              </a:graphicData>
            </a:graphic>
          </wp:inline>
        </w:drawing>
      </w:r>
    </w:p>
    <w:p w14:paraId="6CB8E38E" w14:textId="77777777" w:rsidR="00C250E0" w:rsidRPr="0019399D" w:rsidRDefault="00C250E0" w:rsidP="00C250E0">
      <w:pPr>
        <w:pStyle w:val="Figure"/>
      </w:pPr>
      <w:r>
        <w:rPr>
          <w:noProof/>
        </w:rPr>
        <w:t xml:space="preserve">Рис. </w:t>
      </w:r>
      <w:r w:rsidRPr="00247C7A">
        <w:rPr>
          <w:noProof/>
        </w:rPr>
        <w:t>3.</w:t>
      </w:r>
      <w:r w:rsidRPr="00C250E0">
        <w:rPr>
          <w:noProof/>
        </w:rPr>
        <w:t>7</w:t>
      </w:r>
      <w:r w:rsidRPr="00247C7A">
        <w:rPr>
          <w:noProof/>
        </w:rPr>
        <w:t xml:space="preserve"> – </w:t>
      </w:r>
      <w:r>
        <w:rPr>
          <w:noProof/>
        </w:rPr>
        <w:t xml:space="preserve">Ієрархічне розміщення кнопки-перемикача (зліва), ноди гравця для </w:t>
      </w:r>
      <w:r w:rsidRPr="00247C7A">
        <w:rPr>
          <w:noProof/>
        </w:rPr>
        <w:t>2</w:t>
      </w:r>
      <w:r>
        <w:rPr>
          <w:noProof/>
          <w:lang w:val="en-US"/>
        </w:rPr>
        <w:t>D</w:t>
      </w:r>
      <w:r>
        <w:rPr>
          <w:noProof/>
        </w:rPr>
        <w:t xml:space="preserve">-простору (посередині) та точки світла для </w:t>
      </w:r>
      <w:r w:rsidRPr="00247C7A">
        <w:rPr>
          <w:noProof/>
        </w:rPr>
        <w:t>3</w:t>
      </w:r>
      <w:r>
        <w:rPr>
          <w:noProof/>
          <w:lang w:val="en-US"/>
        </w:rPr>
        <w:t>D</w:t>
      </w:r>
      <w:r w:rsidRPr="00247C7A">
        <w:rPr>
          <w:noProof/>
        </w:rPr>
        <w:t xml:space="preserve"> </w:t>
      </w:r>
      <w:r>
        <w:rPr>
          <w:noProof/>
        </w:rPr>
        <w:t>простору (справа).</w:t>
      </w:r>
    </w:p>
    <w:p w14:paraId="779B8752" w14:textId="15E11410" w:rsidR="00247C7A" w:rsidRDefault="00247C7A" w:rsidP="00247C7A">
      <w:pPr>
        <w:pStyle w:val="Text"/>
      </w:pPr>
      <w:r>
        <w:t xml:space="preserve">Окрім наслідування в </w:t>
      </w:r>
      <w:r>
        <w:rPr>
          <w:lang w:val="en-US"/>
        </w:rPr>
        <w:t>GDScript</w:t>
      </w:r>
      <w:r w:rsidRPr="00247C7A">
        <w:t xml:space="preserve"> </w:t>
      </w:r>
      <w:r>
        <w:t>також функціонують інкапсуляція, завдяки якій можна приховувати деталі реалізації класу і надавати доступ лише до необхідних методів та властивостей:</w:t>
      </w:r>
    </w:p>
    <w:p w14:paraId="16593736" w14:textId="23358199" w:rsidR="001401C4" w:rsidRPr="009E75DD" w:rsidRDefault="00247C7A" w:rsidP="001401C4">
      <w:pPr>
        <w:pStyle w:val="Code"/>
        <w:ind w:left="720"/>
        <w:rPr>
          <w:lang w:val="uk-UA" w:eastAsia="en-US"/>
        </w:rPr>
      </w:pPr>
      <w:r w:rsidRPr="00247C7A">
        <w:rPr>
          <w:i/>
          <w:iCs/>
          <w:color w:val="3DAEC5"/>
          <w:lang w:eastAsia="en-US"/>
        </w:rPr>
        <w:t>var</w:t>
      </w:r>
      <w:r w:rsidRPr="009E75DD">
        <w:rPr>
          <w:i/>
          <w:iCs/>
          <w:color w:val="3DAEC5"/>
          <w:lang w:val="uk-UA" w:eastAsia="en-US"/>
        </w:rPr>
        <w:t xml:space="preserve"> </w:t>
      </w:r>
      <w:r w:rsidRPr="00247C7A">
        <w:rPr>
          <w:color w:val="12191C"/>
          <w:lang w:eastAsia="en-US"/>
        </w:rPr>
        <w:t>var</w:t>
      </w:r>
      <w:r w:rsidRPr="009E75DD">
        <w:rPr>
          <w:color w:val="12191C"/>
          <w:lang w:val="uk-UA" w:eastAsia="en-US"/>
        </w:rPr>
        <w:t xml:space="preserve">1 </w:t>
      </w:r>
      <w:r w:rsidRPr="009E75DD">
        <w:rPr>
          <w:color w:val="F92672"/>
          <w:lang w:val="uk-UA" w:eastAsia="en-US"/>
        </w:rPr>
        <w:t xml:space="preserve">= </w:t>
      </w:r>
      <w:r w:rsidRPr="009E75DD">
        <w:rPr>
          <w:color w:val="6D47B3"/>
          <w:lang w:val="uk-UA" w:eastAsia="en-US"/>
        </w:rPr>
        <w:t>10</w:t>
      </w:r>
      <w:r w:rsidR="001401C4">
        <w:rPr>
          <w:color w:val="6D47B3"/>
          <w:lang w:val="uk-UA" w:eastAsia="en-US"/>
        </w:rPr>
        <w:t xml:space="preserve">    </w:t>
      </w:r>
      <w:r w:rsidR="001401C4" w:rsidRPr="009E75DD">
        <w:rPr>
          <w:lang w:val="uk-UA" w:eastAsia="en-US"/>
        </w:rPr>
        <w:t xml:space="preserve"># </w:t>
      </w:r>
      <w:r w:rsidR="001401C4" w:rsidRPr="00247C7A">
        <w:rPr>
          <w:lang w:eastAsia="en-US"/>
        </w:rPr>
        <w:t>Public</w:t>
      </w:r>
      <w:r w:rsidR="001401C4" w:rsidRPr="009E75DD">
        <w:rPr>
          <w:lang w:val="uk-UA" w:eastAsia="en-US"/>
        </w:rPr>
        <w:t xml:space="preserve"> </w:t>
      </w:r>
      <w:r w:rsidR="001401C4" w:rsidRPr="00247C7A">
        <w:rPr>
          <w:lang w:eastAsia="en-US"/>
        </w:rPr>
        <w:t>variable</w:t>
      </w:r>
    </w:p>
    <w:p w14:paraId="562FC79E" w14:textId="302EA5EB" w:rsidR="00247C7A" w:rsidRPr="009E75DD" w:rsidRDefault="00247C7A" w:rsidP="00247C7A">
      <w:pPr>
        <w:pStyle w:val="Code"/>
        <w:ind w:left="720"/>
        <w:rPr>
          <w:lang w:val="uk-UA" w:eastAsia="en-US"/>
        </w:rPr>
      </w:pPr>
    </w:p>
    <w:p w14:paraId="0209DED4" w14:textId="6B15178E" w:rsidR="00247C7A" w:rsidRPr="001401C4" w:rsidRDefault="00247C7A" w:rsidP="00247C7A">
      <w:pPr>
        <w:pStyle w:val="Code"/>
        <w:ind w:left="720"/>
        <w:rPr>
          <w:lang w:val="uk-UA" w:eastAsia="en-US"/>
        </w:rPr>
      </w:pPr>
      <w:r w:rsidRPr="00247C7A">
        <w:rPr>
          <w:i/>
          <w:iCs/>
          <w:color w:val="3DAEC5"/>
          <w:lang w:eastAsia="en-US"/>
        </w:rPr>
        <w:t>var</w:t>
      </w:r>
      <w:r w:rsidRPr="009E75DD">
        <w:rPr>
          <w:i/>
          <w:iCs/>
          <w:color w:val="3DAEC5"/>
          <w:lang w:val="uk-UA" w:eastAsia="en-US"/>
        </w:rPr>
        <w:t xml:space="preserve"> </w:t>
      </w:r>
      <w:r w:rsidRPr="009E75DD">
        <w:rPr>
          <w:color w:val="12191C"/>
          <w:lang w:val="uk-UA" w:eastAsia="en-US"/>
        </w:rPr>
        <w:t>_</w:t>
      </w:r>
      <w:r w:rsidRPr="00247C7A">
        <w:rPr>
          <w:color w:val="12191C"/>
          <w:lang w:eastAsia="en-US"/>
        </w:rPr>
        <w:t>var</w:t>
      </w:r>
      <w:r w:rsidRPr="009E75DD">
        <w:rPr>
          <w:color w:val="12191C"/>
          <w:lang w:val="uk-UA" w:eastAsia="en-US"/>
        </w:rPr>
        <w:t xml:space="preserve">1 </w:t>
      </w:r>
      <w:r w:rsidRPr="009E75DD">
        <w:rPr>
          <w:color w:val="F92672"/>
          <w:lang w:val="uk-UA" w:eastAsia="en-US"/>
        </w:rPr>
        <w:t xml:space="preserve">= </w:t>
      </w:r>
      <w:r w:rsidRPr="009E75DD">
        <w:rPr>
          <w:color w:val="6D47B3"/>
          <w:lang w:val="uk-UA" w:eastAsia="en-US"/>
        </w:rPr>
        <w:t>20</w:t>
      </w:r>
      <w:r w:rsidR="001401C4">
        <w:rPr>
          <w:color w:val="6D47B3"/>
          <w:lang w:val="uk-UA" w:eastAsia="en-US"/>
        </w:rPr>
        <w:t xml:space="preserve">   </w:t>
      </w:r>
      <w:r w:rsidR="001401C4" w:rsidRPr="009E75DD">
        <w:rPr>
          <w:lang w:val="uk-UA" w:eastAsia="en-US"/>
        </w:rPr>
        <w:t xml:space="preserve"># </w:t>
      </w:r>
      <w:r w:rsidR="001401C4" w:rsidRPr="00247C7A">
        <w:rPr>
          <w:lang w:eastAsia="en-US"/>
        </w:rPr>
        <w:t>Private</w:t>
      </w:r>
      <w:r w:rsidR="001401C4" w:rsidRPr="009E75DD">
        <w:rPr>
          <w:lang w:val="uk-UA" w:eastAsia="en-US"/>
        </w:rPr>
        <w:t xml:space="preserve"> </w:t>
      </w:r>
      <w:r w:rsidR="001401C4" w:rsidRPr="00247C7A">
        <w:rPr>
          <w:lang w:eastAsia="en-US"/>
        </w:rPr>
        <w:t>variable</w:t>
      </w:r>
    </w:p>
    <w:p w14:paraId="6DB85E8E" w14:textId="40331DAD" w:rsidR="00B660C5" w:rsidRDefault="00B660C5" w:rsidP="006E1AC5">
      <w:pPr>
        <w:pStyle w:val="Text"/>
      </w:pPr>
      <w:r>
        <w:t xml:space="preserve">Неординарною рисою </w:t>
      </w:r>
      <w:r>
        <w:rPr>
          <w:lang w:val="en-US"/>
        </w:rPr>
        <w:t>GDScript</w:t>
      </w:r>
      <w:r w:rsidRPr="00B660C5">
        <w:t xml:space="preserve"> </w:t>
      </w:r>
      <w:r w:rsidR="001401C4">
        <w:t xml:space="preserve">є </w:t>
      </w:r>
      <w:r>
        <w:t>система сигналів, що є важливим аспектом</w:t>
      </w:r>
      <w:r w:rsidR="00342D76">
        <w:t xml:space="preserve"> для реалізації принципів</w:t>
      </w:r>
      <w:r>
        <w:t xml:space="preserve"> ООП</w:t>
      </w:r>
      <w:r w:rsidR="00342D76">
        <w:t xml:space="preserve"> в цій мові</w:t>
      </w:r>
      <w:r>
        <w:t xml:space="preserve">. Сигнали дозволяють об'єктам обмінюватися повідомленнями, не знаючи деталей реалізації один одного. </w:t>
      </w:r>
      <w:r>
        <w:lastRenderedPageBreak/>
        <w:t xml:space="preserve">Наприклад, клас </w:t>
      </w:r>
      <w:r>
        <w:rPr>
          <w:lang w:val="en-US"/>
        </w:rPr>
        <w:t>Player</w:t>
      </w:r>
      <w:r w:rsidRPr="00B660C5">
        <w:t xml:space="preserve"> </w:t>
      </w:r>
      <w:r>
        <w:t>може мати сигнал, що спрацьовує кожен раз, коли змінюється заповнення шкали здоров’я:</w:t>
      </w:r>
    </w:p>
    <w:p w14:paraId="3D199F20" w14:textId="77777777" w:rsidR="00B660C5" w:rsidRPr="00B660C5" w:rsidRDefault="00B660C5" w:rsidP="00B660C5">
      <w:pPr>
        <w:pStyle w:val="Code"/>
        <w:ind w:left="720"/>
        <w:rPr>
          <w:lang w:eastAsia="en-US"/>
        </w:rPr>
      </w:pPr>
      <w:r w:rsidRPr="003F6BA0">
        <w:rPr>
          <w:color w:val="F92672"/>
          <w:lang w:eastAsia="en-US"/>
        </w:rPr>
        <w:t>class_name</w:t>
      </w:r>
      <w:r w:rsidRPr="00B660C5">
        <w:rPr>
          <w:lang w:eastAsia="en-US"/>
        </w:rPr>
        <w:t xml:space="preserve"> Player</w:t>
      </w:r>
    </w:p>
    <w:p w14:paraId="1AFA6F49" w14:textId="77777777" w:rsidR="00B660C5" w:rsidRPr="00B660C5" w:rsidRDefault="00B660C5" w:rsidP="00B660C5">
      <w:pPr>
        <w:pStyle w:val="Code"/>
        <w:ind w:left="720"/>
        <w:rPr>
          <w:i/>
          <w:iCs/>
          <w:color w:val="6E9918"/>
          <w:lang w:eastAsia="en-US"/>
        </w:rPr>
      </w:pPr>
      <w:r w:rsidRPr="00B660C5">
        <w:rPr>
          <w:color w:val="F92672"/>
          <w:lang w:eastAsia="en-US"/>
        </w:rPr>
        <w:t xml:space="preserve">extends </w:t>
      </w:r>
      <w:r w:rsidRPr="00B660C5">
        <w:rPr>
          <w:i/>
          <w:iCs/>
          <w:color w:val="6E9918"/>
          <w:lang w:eastAsia="en-US"/>
        </w:rPr>
        <w:t>Node2D</w:t>
      </w:r>
    </w:p>
    <w:p w14:paraId="148C0323" w14:textId="77777777" w:rsidR="00B660C5" w:rsidRDefault="00B660C5" w:rsidP="00B660C5">
      <w:pPr>
        <w:pStyle w:val="Code"/>
        <w:ind w:left="720"/>
        <w:rPr>
          <w:i/>
          <w:iCs/>
          <w:color w:val="6E9918"/>
          <w:lang w:val="uk-UA" w:eastAsia="en-US"/>
        </w:rPr>
      </w:pPr>
    </w:p>
    <w:p w14:paraId="5A61115B" w14:textId="77777777" w:rsidR="00B660C5" w:rsidRPr="00B660C5" w:rsidRDefault="00B660C5" w:rsidP="00B660C5">
      <w:pPr>
        <w:pStyle w:val="Code"/>
        <w:ind w:left="720"/>
        <w:rPr>
          <w:color w:val="6D47B3"/>
          <w:lang w:eastAsia="en-US"/>
        </w:rPr>
      </w:pPr>
      <w:r w:rsidRPr="00B660C5">
        <w:rPr>
          <w:i/>
          <w:iCs/>
          <w:color w:val="3DAEC5"/>
          <w:lang w:eastAsia="en-US"/>
        </w:rPr>
        <w:t xml:space="preserve">var </w:t>
      </w:r>
      <w:r w:rsidRPr="00B660C5">
        <w:rPr>
          <w:lang w:eastAsia="en-US"/>
        </w:rPr>
        <w:t xml:space="preserve">health </w:t>
      </w:r>
      <w:r w:rsidRPr="00B660C5">
        <w:rPr>
          <w:color w:val="F92672"/>
          <w:lang w:eastAsia="en-US"/>
        </w:rPr>
        <w:t xml:space="preserve">= </w:t>
      </w:r>
      <w:r w:rsidRPr="00B660C5">
        <w:rPr>
          <w:color w:val="6D47B3"/>
          <w:lang w:eastAsia="en-US"/>
        </w:rPr>
        <w:t>10</w:t>
      </w:r>
    </w:p>
    <w:p w14:paraId="58E3C060" w14:textId="77777777" w:rsidR="00B660C5" w:rsidRPr="00B660C5" w:rsidRDefault="00B660C5" w:rsidP="00B660C5">
      <w:pPr>
        <w:pStyle w:val="Code"/>
        <w:ind w:left="720"/>
        <w:rPr>
          <w:color w:val="6D47B3"/>
          <w:lang w:eastAsia="en-US"/>
        </w:rPr>
      </w:pPr>
    </w:p>
    <w:p w14:paraId="3458076E" w14:textId="77777777" w:rsidR="00B660C5" w:rsidRPr="00B660C5" w:rsidRDefault="00B660C5" w:rsidP="00B660C5">
      <w:pPr>
        <w:pStyle w:val="Code"/>
        <w:ind w:left="720"/>
        <w:rPr>
          <w:lang w:eastAsia="en-US"/>
        </w:rPr>
      </w:pPr>
      <w:r w:rsidRPr="00B660C5">
        <w:rPr>
          <w:i/>
          <w:iCs/>
          <w:color w:val="3DAEC5"/>
          <w:lang w:eastAsia="en-US"/>
        </w:rPr>
        <w:t xml:space="preserve">signal </w:t>
      </w:r>
      <w:r w:rsidRPr="00B660C5">
        <w:rPr>
          <w:color w:val="6E9918"/>
          <w:lang w:eastAsia="en-US"/>
        </w:rPr>
        <w:t>health_changed</w:t>
      </w:r>
      <w:r w:rsidRPr="00B660C5">
        <w:rPr>
          <w:lang w:eastAsia="en-US"/>
        </w:rPr>
        <w:t>(</w:t>
      </w:r>
      <w:r w:rsidRPr="00B660C5">
        <w:rPr>
          <w:i/>
          <w:iCs/>
          <w:color w:val="FD971F"/>
          <w:lang w:eastAsia="en-US"/>
        </w:rPr>
        <w:t>old_value</w:t>
      </w:r>
      <w:r w:rsidRPr="00B660C5">
        <w:rPr>
          <w:lang w:eastAsia="en-US"/>
        </w:rPr>
        <w:t xml:space="preserve">: </w:t>
      </w:r>
      <w:r w:rsidRPr="00B660C5">
        <w:rPr>
          <w:i/>
          <w:iCs/>
          <w:color w:val="FD971F"/>
          <w:lang w:eastAsia="en-US"/>
        </w:rPr>
        <w:t>int</w:t>
      </w:r>
      <w:r w:rsidRPr="00B660C5">
        <w:rPr>
          <w:lang w:eastAsia="en-US"/>
        </w:rPr>
        <w:t xml:space="preserve">, </w:t>
      </w:r>
      <w:r w:rsidRPr="00B660C5">
        <w:rPr>
          <w:i/>
          <w:iCs/>
          <w:color w:val="FD971F"/>
          <w:lang w:eastAsia="en-US"/>
        </w:rPr>
        <w:t>new_value</w:t>
      </w:r>
      <w:r w:rsidRPr="00B660C5">
        <w:rPr>
          <w:lang w:eastAsia="en-US"/>
        </w:rPr>
        <w:t xml:space="preserve">: </w:t>
      </w:r>
      <w:r w:rsidRPr="00B660C5">
        <w:rPr>
          <w:i/>
          <w:iCs/>
          <w:color w:val="FD971F"/>
          <w:lang w:eastAsia="en-US"/>
        </w:rPr>
        <w:t>int</w:t>
      </w:r>
      <w:r w:rsidRPr="00B660C5">
        <w:rPr>
          <w:lang w:eastAsia="en-US"/>
        </w:rPr>
        <w:t>)</w:t>
      </w:r>
    </w:p>
    <w:p w14:paraId="3021D7A9" w14:textId="77777777" w:rsidR="00B660C5" w:rsidRPr="00B660C5" w:rsidRDefault="00B660C5" w:rsidP="00B660C5">
      <w:pPr>
        <w:pStyle w:val="Code"/>
        <w:ind w:left="720"/>
        <w:rPr>
          <w:lang w:eastAsia="en-US"/>
        </w:rPr>
      </w:pPr>
    </w:p>
    <w:p w14:paraId="1D5B39ED" w14:textId="77777777" w:rsidR="00B660C5" w:rsidRDefault="00B660C5" w:rsidP="00B660C5">
      <w:pPr>
        <w:pStyle w:val="Code"/>
        <w:ind w:left="720"/>
        <w:rPr>
          <w:lang w:eastAsia="en-US"/>
        </w:rPr>
      </w:pPr>
      <w:r w:rsidRPr="00B660C5">
        <w:rPr>
          <w:i/>
          <w:iCs/>
          <w:color w:val="3DAEC5"/>
          <w:lang w:eastAsia="en-US"/>
        </w:rPr>
        <w:t xml:space="preserve">func </w:t>
      </w:r>
      <w:r w:rsidRPr="00B660C5">
        <w:rPr>
          <w:color w:val="6E9918"/>
          <w:lang w:eastAsia="en-US"/>
        </w:rPr>
        <w:t>take_damage</w:t>
      </w:r>
      <w:r w:rsidRPr="00B660C5">
        <w:rPr>
          <w:lang w:eastAsia="en-US"/>
        </w:rPr>
        <w:t>(</w:t>
      </w:r>
      <w:r w:rsidRPr="00B660C5">
        <w:rPr>
          <w:i/>
          <w:iCs/>
          <w:color w:val="FD971F"/>
          <w:lang w:eastAsia="en-US"/>
        </w:rPr>
        <w:t>amount</w:t>
      </w:r>
      <w:r w:rsidRPr="00B660C5">
        <w:rPr>
          <w:lang w:eastAsia="en-US"/>
        </w:rPr>
        <w:t xml:space="preserve">: </w:t>
      </w:r>
      <w:r w:rsidRPr="00B660C5">
        <w:rPr>
          <w:i/>
          <w:iCs/>
          <w:color w:val="FD971F"/>
          <w:lang w:eastAsia="en-US"/>
        </w:rPr>
        <w:t>int</w:t>
      </w:r>
      <w:r w:rsidRPr="00B660C5">
        <w:rPr>
          <w:lang w:eastAsia="en-US"/>
        </w:rPr>
        <w:t>):</w:t>
      </w:r>
    </w:p>
    <w:p w14:paraId="2F70A470" w14:textId="7A0B6224" w:rsidR="00B82631" w:rsidRPr="00B82631" w:rsidRDefault="00B82631" w:rsidP="00B660C5">
      <w:pPr>
        <w:pStyle w:val="Code"/>
        <w:ind w:left="720"/>
        <w:rPr>
          <w:color w:val="75715E"/>
          <w:lang w:eastAsia="en-US"/>
        </w:rPr>
      </w:pPr>
      <w:r w:rsidRPr="00B82631">
        <w:rPr>
          <w:color w:val="75715E"/>
          <w:lang w:eastAsia="en-US"/>
        </w:rPr>
        <w:t xml:space="preserve">    # Update health info</w:t>
      </w:r>
    </w:p>
    <w:p w14:paraId="4FC9F02B" w14:textId="77777777" w:rsidR="00B660C5" w:rsidRPr="00B660C5" w:rsidRDefault="00B660C5" w:rsidP="00B660C5">
      <w:pPr>
        <w:pStyle w:val="Code"/>
        <w:ind w:left="720"/>
        <w:rPr>
          <w:lang w:eastAsia="en-US"/>
        </w:rPr>
      </w:pPr>
      <w:r w:rsidRPr="00B660C5">
        <w:rPr>
          <w:lang w:eastAsia="en-US"/>
        </w:rPr>
        <w:t xml:space="preserve">    </w:t>
      </w:r>
      <w:r w:rsidRPr="00B660C5">
        <w:rPr>
          <w:i/>
          <w:iCs/>
          <w:color w:val="3DAEC5"/>
          <w:lang w:eastAsia="en-US"/>
        </w:rPr>
        <w:t xml:space="preserve">var </w:t>
      </w:r>
      <w:r w:rsidRPr="00B660C5">
        <w:rPr>
          <w:lang w:eastAsia="en-US"/>
        </w:rPr>
        <w:t xml:space="preserve">old_health </w:t>
      </w:r>
      <w:r w:rsidRPr="00B660C5">
        <w:rPr>
          <w:color w:val="F92672"/>
          <w:lang w:eastAsia="en-US"/>
        </w:rPr>
        <w:t xml:space="preserve">= </w:t>
      </w:r>
      <w:r w:rsidRPr="00B660C5">
        <w:rPr>
          <w:lang w:eastAsia="en-US"/>
        </w:rPr>
        <w:t>health</w:t>
      </w:r>
    </w:p>
    <w:p w14:paraId="07C46388" w14:textId="142B0285" w:rsidR="00B82631" w:rsidRDefault="00B660C5" w:rsidP="00B82631">
      <w:pPr>
        <w:pStyle w:val="Code"/>
        <w:ind w:left="720"/>
        <w:rPr>
          <w:lang w:val="uk-UA" w:eastAsia="en-US"/>
        </w:rPr>
      </w:pPr>
      <w:r w:rsidRPr="00B660C5">
        <w:rPr>
          <w:lang w:eastAsia="en-US"/>
        </w:rPr>
        <w:t xml:space="preserve">    health </w:t>
      </w:r>
      <w:r w:rsidRPr="00B660C5">
        <w:rPr>
          <w:color w:val="F92672"/>
          <w:lang w:eastAsia="en-US"/>
        </w:rPr>
        <w:t xml:space="preserve">-= </w:t>
      </w:r>
      <w:r w:rsidRPr="00B660C5">
        <w:rPr>
          <w:lang w:eastAsia="en-US"/>
        </w:rPr>
        <w:t>amount</w:t>
      </w:r>
    </w:p>
    <w:p w14:paraId="62A306FC" w14:textId="77777777" w:rsidR="00B82631" w:rsidRDefault="00B82631" w:rsidP="00B82631">
      <w:pPr>
        <w:pStyle w:val="Code"/>
        <w:ind w:left="720"/>
        <w:rPr>
          <w:lang w:val="uk-UA" w:eastAsia="en-US"/>
        </w:rPr>
      </w:pPr>
    </w:p>
    <w:p w14:paraId="49F7C715" w14:textId="1FE786DA" w:rsidR="00B82631" w:rsidRPr="00B82631" w:rsidRDefault="00B82631" w:rsidP="00B82631">
      <w:pPr>
        <w:pStyle w:val="Code"/>
        <w:ind w:left="720"/>
        <w:rPr>
          <w:color w:val="75715E"/>
          <w:lang w:eastAsia="en-US"/>
        </w:rPr>
      </w:pPr>
      <w:r w:rsidRPr="00B82631">
        <w:rPr>
          <w:color w:val="75715E"/>
          <w:lang w:eastAsia="en-US"/>
        </w:rPr>
        <w:t xml:space="preserve">    # Send the signal</w:t>
      </w:r>
    </w:p>
    <w:p w14:paraId="2569BC35" w14:textId="2239D82D" w:rsidR="00B660C5" w:rsidRPr="00B660C5" w:rsidRDefault="00B660C5" w:rsidP="00B660C5">
      <w:pPr>
        <w:pStyle w:val="Code"/>
        <w:ind w:left="720"/>
        <w:rPr>
          <w:lang w:val="uk-UA" w:eastAsia="en-US"/>
        </w:rPr>
      </w:pPr>
      <w:r w:rsidRPr="00B660C5">
        <w:rPr>
          <w:lang w:eastAsia="en-US"/>
        </w:rPr>
        <w:t xml:space="preserve">    health_changed.</w:t>
      </w:r>
      <w:r w:rsidRPr="00B660C5">
        <w:rPr>
          <w:color w:val="3DAEC5"/>
          <w:lang w:eastAsia="en-US"/>
        </w:rPr>
        <w:t>emit</w:t>
      </w:r>
      <w:r w:rsidRPr="00B660C5">
        <w:rPr>
          <w:lang w:eastAsia="en-US"/>
        </w:rPr>
        <w:t>(old_health, health)</w:t>
      </w:r>
    </w:p>
    <w:p w14:paraId="1DB677D0" w14:textId="212E8A9C" w:rsidR="00B660C5" w:rsidRDefault="00B660C5" w:rsidP="006E1AC5">
      <w:pPr>
        <w:pStyle w:val="Text"/>
      </w:pPr>
      <w:r>
        <w:t>Такий сигнал дозволяє іншим об’єктам, що мають доступ до екземпляру ноди гравця дізнаватися про зміни в його шкалі здоров’я просто підключаючи до нього відповідні методи</w:t>
      </w:r>
      <w:r w:rsidR="001401C4">
        <w:t xml:space="preserve"> зворотного виклику</w:t>
      </w:r>
      <w:r>
        <w:t>:</w:t>
      </w:r>
    </w:p>
    <w:p w14:paraId="3714206B" w14:textId="77777777" w:rsidR="00B660C5" w:rsidRPr="00B660C5" w:rsidRDefault="00B660C5" w:rsidP="00B660C5">
      <w:pPr>
        <w:pStyle w:val="Code"/>
        <w:ind w:left="720"/>
        <w:rPr>
          <w:i/>
          <w:iCs/>
          <w:color w:val="6E9918"/>
          <w:lang w:eastAsia="en-US"/>
        </w:rPr>
      </w:pPr>
      <w:r w:rsidRPr="00B660C5">
        <w:rPr>
          <w:lang w:eastAsia="en-US"/>
        </w:rPr>
        <w:t xml:space="preserve">extends </w:t>
      </w:r>
      <w:r w:rsidRPr="00B660C5">
        <w:rPr>
          <w:i/>
          <w:iCs/>
          <w:color w:val="6E9918"/>
          <w:lang w:eastAsia="en-US"/>
        </w:rPr>
        <w:t>Node</w:t>
      </w:r>
    </w:p>
    <w:p w14:paraId="1A2C7813" w14:textId="77777777" w:rsidR="00B660C5" w:rsidRPr="00B660C5" w:rsidRDefault="00B660C5" w:rsidP="00B660C5">
      <w:pPr>
        <w:pStyle w:val="Code"/>
        <w:ind w:left="720"/>
        <w:rPr>
          <w:i/>
          <w:iCs/>
          <w:color w:val="6E9918"/>
          <w:lang w:eastAsia="en-US"/>
        </w:rPr>
      </w:pPr>
    </w:p>
    <w:p w14:paraId="37072427" w14:textId="3F8EFD2B" w:rsidR="00B660C5" w:rsidRPr="00B660C5" w:rsidRDefault="00B660C5" w:rsidP="00B660C5">
      <w:pPr>
        <w:pStyle w:val="Code"/>
        <w:ind w:left="720"/>
        <w:rPr>
          <w:color w:val="12191C"/>
          <w:lang w:eastAsia="en-US"/>
        </w:rPr>
      </w:pPr>
      <w:r w:rsidRPr="003F6BA0">
        <w:rPr>
          <w:color w:val="F92672"/>
          <w:lang w:eastAsia="en-US"/>
        </w:rPr>
        <w:t>@onready</w:t>
      </w:r>
      <w:r w:rsidRPr="00B660C5">
        <w:rPr>
          <w:lang w:eastAsia="en-US"/>
        </w:rPr>
        <w:t xml:space="preserve"> </w:t>
      </w:r>
      <w:r w:rsidRPr="00B660C5">
        <w:rPr>
          <w:i/>
          <w:iCs/>
          <w:color w:val="3DAEC5"/>
          <w:lang w:eastAsia="en-US"/>
        </w:rPr>
        <w:t xml:space="preserve">var </w:t>
      </w:r>
      <w:r>
        <w:rPr>
          <w:color w:val="12191C"/>
          <w:lang w:val="uk-UA" w:eastAsia="en-US"/>
        </w:rPr>
        <w:t>_</w:t>
      </w:r>
      <w:r>
        <w:rPr>
          <w:color w:val="12191C"/>
          <w:lang w:eastAsia="en-US"/>
        </w:rPr>
        <w:t>p</w:t>
      </w:r>
      <w:r w:rsidRPr="00B660C5">
        <w:rPr>
          <w:color w:val="12191C"/>
          <w:lang w:eastAsia="en-US"/>
        </w:rPr>
        <w:t xml:space="preserve">layer </w:t>
      </w:r>
      <w:r w:rsidRPr="00B660C5">
        <w:rPr>
          <w:lang w:eastAsia="en-US"/>
        </w:rPr>
        <w:t xml:space="preserve">= </w:t>
      </w:r>
      <w:r w:rsidRPr="003F6BA0">
        <w:rPr>
          <w:color w:val="F92672"/>
          <w:lang w:eastAsia="en-US"/>
        </w:rPr>
        <w:t>%</w:t>
      </w:r>
      <w:r w:rsidRPr="00B660C5">
        <w:rPr>
          <w:color w:val="12191C"/>
          <w:lang w:eastAsia="en-US"/>
        </w:rPr>
        <w:t>Player</w:t>
      </w:r>
    </w:p>
    <w:p w14:paraId="2802CF4D" w14:textId="77777777" w:rsidR="00B660C5" w:rsidRPr="00B660C5" w:rsidRDefault="00B660C5" w:rsidP="00B660C5">
      <w:pPr>
        <w:pStyle w:val="Code"/>
        <w:ind w:left="720"/>
        <w:rPr>
          <w:color w:val="12191C"/>
          <w:lang w:eastAsia="en-US"/>
        </w:rPr>
      </w:pPr>
    </w:p>
    <w:p w14:paraId="0ED77C5E" w14:textId="77777777" w:rsidR="00B660C5" w:rsidRPr="00B660C5" w:rsidRDefault="00B660C5" w:rsidP="00B660C5">
      <w:pPr>
        <w:pStyle w:val="Code"/>
        <w:ind w:left="720"/>
        <w:rPr>
          <w:color w:val="12191C"/>
          <w:lang w:eastAsia="en-US"/>
        </w:rPr>
      </w:pPr>
      <w:r w:rsidRPr="00B660C5">
        <w:rPr>
          <w:i/>
          <w:iCs/>
          <w:color w:val="3DAEC5"/>
          <w:lang w:eastAsia="en-US"/>
        </w:rPr>
        <w:t xml:space="preserve">func </w:t>
      </w:r>
      <w:r w:rsidRPr="00B660C5">
        <w:rPr>
          <w:color w:val="6E9918"/>
          <w:lang w:eastAsia="en-US"/>
        </w:rPr>
        <w:t>_ready</w:t>
      </w:r>
      <w:r w:rsidRPr="00B660C5">
        <w:rPr>
          <w:color w:val="12191C"/>
          <w:lang w:eastAsia="en-US"/>
        </w:rPr>
        <w:t>():</w:t>
      </w:r>
    </w:p>
    <w:p w14:paraId="7BCAC8E2" w14:textId="2953856E" w:rsidR="00B660C5" w:rsidRPr="00B660C5" w:rsidRDefault="00B660C5" w:rsidP="00B660C5">
      <w:pPr>
        <w:pStyle w:val="Code"/>
        <w:ind w:left="720"/>
        <w:rPr>
          <w:color w:val="12191C"/>
          <w:lang w:eastAsia="en-US"/>
        </w:rPr>
      </w:pPr>
      <w:r w:rsidRPr="00B660C5">
        <w:rPr>
          <w:color w:val="12191C"/>
          <w:lang w:eastAsia="en-US"/>
        </w:rPr>
        <w:t xml:space="preserve">    </w:t>
      </w:r>
      <w:r>
        <w:rPr>
          <w:color w:val="12191C"/>
          <w:lang w:eastAsia="en-US"/>
        </w:rPr>
        <w:t>_p</w:t>
      </w:r>
      <w:r w:rsidRPr="00B660C5">
        <w:rPr>
          <w:color w:val="12191C"/>
          <w:lang w:eastAsia="en-US"/>
        </w:rPr>
        <w:t>layer.health_changed.</w:t>
      </w:r>
      <w:r w:rsidRPr="00B660C5">
        <w:rPr>
          <w:color w:val="3DAEC5"/>
          <w:lang w:eastAsia="en-US"/>
        </w:rPr>
        <w:t>connect</w:t>
      </w:r>
      <w:r w:rsidRPr="00B660C5">
        <w:rPr>
          <w:color w:val="12191C"/>
          <w:lang w:eastAsia="en-US"/>
        </w:rPr>
        <w:t>(_on_health_changed)</w:t>
      </w:r>
    </w:p>
    <w:p w14:paraId="2D8982C9" w14:textId="77777777" w:rsidR="00B660C5" w:rsidRPr="00B660C5" w:rsidRDefault="00B660C5" w:rsidP="00B660C5">
      <w:pPr>
        <w:pStyle w:val="Code"/>
        <w:ind w:left="720"/>
        <w:rPr>
          <w:color w:val="12191C"/>
          <w:lang w:eastAsia="en-US"/>
        </w:rPr>
      </w:pPr>
    </w:p>
    <w:p w14:paraId="0F6B1617" w14:textId="77777777" w:rsidR="00B660C5" w:rsidRPr="00B660C5" w:rsidRDefault="00B660C5" w:rsidP="00B660C5">
      <w:pPr>
        <w:pStyle w:val="Code"/>
        <w:ind w:left="720"/>
        <w:rPr>
          <w:color w:val="12191C"/>
          <w:lang w:eastAsia="en-US"/>
        </w:rPr>
      </w:pPr>
      <w:r w:rsidRPr="00B660C5">
        <w:rPr>
          <w:i/>
          <w:iCs/>
          <w:color w:val="3DAEC5"/>
          <w:lang w:eastAsia="en-US"/>
        </w:rPr>
        <w:t xml:space="preserve">func </w:t>
      </w:r>
      <w:r w:rsidRPr="00B660C5">
        <w:rPr>
          <w:color w:val="6E9918"/>
          <w:lang w:eastAsia="en-US"/>
        </w:rPr>
        <w:t>_on_health_changed</w:t>
      </w:r>
      <w:r w:rsidRPr="00B660C5">
        <w:rPr>
          <w:color w:val="12191C"/>
          <w:lang w:eastAsia="en-US"/>
        </w:rPr>
        <w:t>(</w:t>
      </w:r>
      <w:r w:rsidRPr="00B660C5">
        <w:rPr>
          <w:i/>
          <w:iCs/>
          <w:color w:val="FD971F"/>
          <w:lang w:eastAsia="en-US"/>
        </w:rPr>
        <w:t>old_value</w:t>
      </w:r>
      <w:r w:rsidRPr="00B660C5">
        <w:rPr>
          <w:color w:val="12191C"/>
          <w:lang w:eastAsia="en-US"/>
        </w:rPr>
        <w:t xml:space="preserve">: </w:t>
      </w:r>
      <w:r w:rsidRPr="00B660C5">
        <w:rPr>
          <w:i/>
          <w:iCs/>
          <w:color w:val="FD971F"/>
          <w:lang w:eastAsia="en-US"/>
        </w:rPr>
        <w:t>int</w:t>
      </w:r>
      <w:r w:rsidRPr="00B660C5">
        <w:rPr>
          <w:color w:val="12191C"/>
          <w:lang w:eastAsia="en-US"/>
        </w:rPr>
        <w:t xml:space="preserve">, </w:t>
      </w:r>
      <w:r w:rsidRPr="00B660C5">
        <w:rPr>
          <w:i/>
          <w:iCs/>
          <w:color w:val="FD971F"/>
          <w:lang w:eastAsia="en-US"/>
        </w:rPr>
        <w:t>new_value</w:t>
      </w:r>
      <w:r w:rsidRPr="00B660C5">
        <w:rPr>
          <w:color w:val="12191C"/>
          <w:lang w:eastAsia="en-US"/>
        </w:rPr>
        <w:t xml:space="preserve">: </w:t>
      </w:r>
      <w:r w:rsidRPr="00B660C5">
        <w:rPr>
          <w:i/>
          <w:iCs/>
          <w:color w:val="FD971F"/>
          <w:lang w:eastAsia="en-US"/>
        </w:rPr>
        <w:t>int</w:t>
      </w:r>
      <w:r w:rsidRPr="00B660C5">
        <w:rPr>
          <w:color w:val="12191C"/>
          <w:lang w:eastAsia="en-US"/>
        </w:rPr>
        <w:t>):</w:t>
      </w:r>
    </w:p>
    <w:p w14:paraId="1A3B2542" w14:textId="2CAE2359" w:rsidR="00B660C5" w:rsidRPr="00B660C5" w:rsidRDefault="00B660C5" w:rsidP="00B660C5">
      <w:pPr>
        <w:pStyle w:val="Code"/>
        <w:ind w:left="720"/>
        <w:rPr>
          <w:lang w:eastAsia="en-US"/>
        </w:rPr>
      </w:pPr>
      <w:r w:rsidRPr="00B660C5">
        <w:rPr>
          <w:color w:val="12191C"/>
          <w:lang w:eastAsia="en-US"/>
        </w:rPr>
        <w:t xml:space="preserve">    </w:t>
      </w:r>
      <w:r w:rsidRPr="00B660C5">
        <w:rPr>
          <w:color w:val="3DAEC5"/>
          <w:lang w:eastAsia="en-US"/>
        </w:rPr>
        <w:t>print</w:t>
      </w:r>
      <w:r w:rsidRPr="00B660C5">
        <w:rPr>
          <w:color w:val="12191C"/>
          <w:lang w:eastAsia="en-US"/>
        </w:rPr>
        <w:t>(</w:t>
      </w:r>
      <w:r w:rsidRPr="00B660C5">
        <w:rPr>
          <w:color w:val="AB9B0D"/>
          <w:lang w:eastAsia="en-US"/>
        </w:rPr>
        <w:t>"</w:t>
      </w:r>
      <w:r>
        <w:rPr>
          <w:color w:val="AB9B0D"/>
          <w:lang w:eastAsia="en-US"/>
        </w:rPr>
        <w:t>Player h</w:t>
      </w:r>
      <w:r w:rsidRPr="00B660C5">
        <w:rPr>
          <w:color w:val="AB9B0D"/>
          <w:lang w:eastAsia="en-US"/>
        </w:rPr>
        <w:t>ealth changed from"</w:t>
      </w:r>
      <w:r w:rsidRPr="00B660C5">
        <w:rPr>
          <w:color w:val="12191C"/>
          <w:lang w:eastAsia="en-US"/>
        </w:rPr>
        <w:t xml:space="preserve">, old_value, </w:t>
      </w:r>
      <w:r w:rsidRPr="00B660C5">
        <w:rPr>
          <w:color w:val="AB9B0D"/>
          <w:lang w:eastAsia="en-US"/>
        </w:rPr>
        <w:t>"to"</w:t>
      </w:r>
      <w:r w:rsidRPr="00B660C5">
        <w:rPr>
          <w:color w:val="12191C"/>
          <w:lang w:eastAsia="en-US"/>
        </w:rPr>
        <w:t>, new_value)</w:t>
      </w:r>
    </w:p>
    <w:p w14:paraId="39DC6A25" w14:textId="77777777" w:rsidR="00940B76" w:rsidRDefault="00B82631" w:rsidP="006E1AC5">
      <w:pPr>
        <w:pStyle w:val="Text"/>
      </w:pPr>
      <w:r>
        <w:t>Сигнали є важливим механізмом у Godot, який дозволяє передавати повідомлення між нодами без необхідності прямого зв'язку між ними. Це допомагає організовувати код, робить його більш модульним та запобігає надмірному розростанню кількості файлів у проекті.</w:t>
      </w:r>
    </w:p>
    <w:p w14:paraId="29666E42" w14:textId="68C25616" w:rsidR="00B660C5" w:rsidRPr="00625902" w:rsidRDefault="00B82631" w:rsidP="006E1AC5">
      <w:pPr>
        <w:pStyle w:val="Text"/>
      </w:pPr>
      <w:r>
        <w:t>Використання сигналів значно полегшує розробку великих та складних проектів, роблячи їх більш керованими та підтримуваними.</w:t>
      </w:r>
      <w:r w:rsidR="00940B76">
        <w:t xml:space="preserve"> </w:t>
      </w:r>
      <w:r w:rsidR="00625902">
        <w:t xml:space="preserve">Наприклад, верхня панель вікна програми з кнопками «Згорнути», «Вийти в головне меню» та </w:t>
      </w:r>
      <w:r w:rsidR="00625902">
        <w:lastRenderedPageBreak/>
        <w:t xml:space="preserve">«Закрити» має лише один сценарій та одну сцену, що визначають вигляд властивості та поведінку, а кожна кнопка сигналом приєднана до головного сценарію кореневої ноди сцени (рис. </w:t>
      </w:r>
      <w:r w:rsidR="00625902" w:rsidRPr="00625902">
        <w:t>3.</w:t>
      </w:r>
      <w:r w:rsidR="00C250E0" w:rsidRPr="00C250E0">
        <w:t>8</w:t>
      </w:r>
      <w:r w:rsidR="00625902">
        <w:t>).</w:t>
      </w:r>
    </w:p>
    <w:p w14:paraId="13B30206" w14:textId="4F544849" w:rsidR="00625902" w:rsidRDefault="001401C4" w:rsidP="00625902">
      <w:pPr>
        <w:pStyle w:val="Figure"/>
      </w:pPr>
      <w:r w:rsidRPr="001401C4">
        <w:rPr>
          <w:noProof/>
        </w:rPr>
        <w:drawing>
          <wp:inline distT="0" distB="0" distL="0" distR="0" wp14:anchorId="6F6604A3" wp14:editId="39C91841">
            <wp:extent cx="6120130" cy="2286000"/>
            <wp:effectExtent l="0" t="0" r="0" b="0"/>
            <wp:docPr id="649711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11302" name=""/>
                    <pic:cNvPicPr/>
                  </pic:nvPicPr>
                  <pic:blipFill>
                    <a:blip r:embed="rId32"/>
                    <a:stretch>
                      <a:fillRect/>
                    </a:stretch>
                  </pic:blipFill>
                  <pic:spPr>
                    <a:xfrm>
                      <a:off x="0" y="0"/>
                      <a:ext cx="6146517" cy="2295856"/>
                    </a:xfrm>
                    <a:prstGeom prst="rect">
                      <a:avLst/>
                    </a:prstGeom>
                  </pic:spPr>
                </pic:pic>
              </a:graphicData>
            </a:graphic>
          </wp:inline>
        </w:drawing>
      </w:r>
    </w:p>
    <w:p w14:paraId="726CAF31" w14:textId="3D74254D" w:rsidR="00625902" w:rsidRPr="00625902" w:rsidRDefault="00625902" w:rsidP="00625902">
      <w:pPr>
        <w:pStyle w:val="Figure"/>
      </w:pPr>
      <w:r>
        <w:t>Рис</w:t>
      </w:r>
      <w:r w:rsidRPr="00625902">
        <w:t xml:space="preserve">. </w:t>
      </w:r>
      <w:r>
        <w:t>3.</w:t>
      </w:r>
      <w:r w:rsidR="00C250E0" w:rsidRPr="00C250E0">
        <w:t>8</w:t>
      </w:r>
      <w:r w:rsidRPr="00625902">
        <w:t xml:space="preserve"> – </w:t>
      </w:r>
      <w:r w:rsidR="00C53537">
        <w:t>Утворені з</w:t>
      </w:r>
      <w:r>
        <w:t xml:space="preserve">в’язки між нодами, що показують, як сигнали одних нод будуть </w:t>
      </w:r>
      <w:r w:rsidR="001401C4">
        <w:t>викликати приватні методи інших не порушуючи інкапсуляції.</w:t>
      </w:r>
    </w:p>
    <w:p w14:paraId="79D47FC2" w14:textId="77777777" w:rsidR="003F0F1F" w:rsidRDefault="00056E88" w:rsidP="006E1AC5">
      <w:pPr>
        <w:pStyle w:val="Text"/>
      </w:pPr>
      <w:r>
        <w:t>Окрім сигналів для взаємодії нод можна отримувати екземпляри класів напряму. У</w:t>
      </w:r>
      <w:r w:rsidR="001401C4">
        <w:t xml:space="preserve"> </w:t>
      </w:r>
      <w:r w:rsidR="001401C4">
        <w:rPr>
          <w:lang w:val="en-US"/>
        </w:rPr>
        <w:t>GDScript</w:t>
      </w:r>
      <w:r w:rsidR="001401C4" w:rsidRPr="001401C4">
        <w:t xml:space="preserve"> </w:t>
      </w:r>
      <w:r>
        <w:t>т</w:t>
      </w:r>
      <w:r w:rsidR="001401C4">
        <w:t xml:space="preserve">радиційно </w:t>
      </w:r>
      <w:r>
        <w:t xml:space="preserve">для ООП </w:t>
      </w:r>
      <w:r w:rsidR="001401C4">
        <w:t xml:space="preserve">для </w:t>
      </w:r>
      <w:r>
        <w:t xml:space="preserve">створення екземпляру може </w:t>
      </w:r>
      <w:r w:rsidR="001401C4">
        <w:t>використовується</w:t>
      </w:r>
      <w:r w:rsidR="001754BD">
        <w:t xml:space="preserve"> псевдофункція </w:t>
      </w:r>
      <w:r w:rsidR="00634BEE" w:rsidRPr="00634BEE">
        <w:rPr>
          <w:rStyle w:val="CodeInline"/>
        </w:rPr>
        <w:t>Node</w:t>
      </w:r>
      <w:r w:rsidR="001754BD" w:rsidRPr="00634BEE">
        <w:rPr>
          <w:rStyle w:val="CodeInline"/>
          <w:lang w:val="uk-UA"/>
        </w:rPr>
        <w:t>.</w:t>
      </w:r>
      <w:r w:rsidR="001754BD" w:rsidRPr="00634BEE">
        <w:rPr>
          <w:rStyle w:val="CodeInline"/>
        </w:rPr>
        <w:t>new</w:t>
      </w:r>
      <w:r w:rsidR="001754BD" w:rsidRPr="00634BEE">
        <w:rPr>
          <w:rStyle w:val="CodeInline"/>
          <w:lang w:val="uk-UA"/>
        </w:rPr>
        <w:t>()</w:t>
      </w:r>
      <w:r w:rsidR="001754BD">
        <w:t xml:space="preserve">, що інстанціює об’єкт за допомогою приватної функції </w:t>
      </w:r>
      <w:r w:rsidR="001754BD" w:rsidRPr="00634BEE">
        <w:rPr>
          <w:rStyle w:val="CodeInline"/>
          <w:lang w:val="uk-UA"/>
        </w:rPr>
        <w:t>_</w:t>
      </w:r>
      <w:r w:rsidR="001754BD" w:rsidRPr="00634BEE">
        <w:rPr>
          <w:rStyle w:val="CodeInline"/>
        </w:rPr>
        <w:t>init</w:t>
      </w:r>
      <w:r w:rsidR="001754BD" w:rsidRPr="00634BEE">
        <w:rPr>
          <w:rStyle w:val="CodeInline"/>
          <w:lang w:val="uk-UA"/>
        </w:rPr>
        <w:t>()</w:t>
      </w:r>
      <w:r w:rsidR="00634BEE">
        <w:t>, однак такий об’єкт буде створено поза межами дерева сцени.</w:t>
      </w:r>
    </w:p>
    <w:p w14:paraId="381DDE70" w14:textId="7CF90F7F" w:rsidR="00B82631" w:rsidRPr="00B82631" w:rsidRDefault="00634BEE" w:rsidP="006E1AC5">
      <w:pPr>
        <w:pStyle w:val="Text"/>
      </w:pPr>
      <w:r>
        <w:t>Щоб отримати доступ до конкретної ноди з дерева, потрібно вказати шлях до неї</w:t>
      </w:r>
      <w:r w:rsidR="00056E88">
        <w:t xml:space="preserve"> від кореневої через символ </w:t>
      </w:r>
      <w:r w:rsidR="00056E88" w:rsidRPr="004A60EC">
        <w:rPr>
          <w:rStyle w:val="CodeInline"/>
          <w:lang w:val="uk-UA"/>
        </w:rPr>
        <w:t>$</w:t>
      </w:r>
      <w:r w:rsidR="004A60EC">
        <w:t>. Нодам також можна призначати унікальні імена</w:t>
      </w:r>
      <w:r w:rsidR="001B66DE">
        <w:t xml:space="preserve"> через контекстне меню</w:t>
      </w:r>
      <w:r w:rsidR="004A60EC">
        <w:t xml:space="preserve">, щоб отримувати до них доступ напряму без указання шляху через символ </w:t>
      </w:r>
      <w:r w:rsidR="004A60EC" w:rsidRPr="004A60EC">
        <w:rPr>
          <w:rStyle w:val="CodeInline"/>
          <w:lang w:val="uk-UA"/>
        </w:rPr>
        <w:t>%</w:t>
      </w:r>
      <w:r w:rsidR="004A60EC" w:rsidRPr="004A60EC">
        <w:t>.</w:t>
      </w:r>
      <w:r w:rsidR="004A60EC">
        <w:t xml:space="preserve">  Також такий об’єкт зручно виносити в окрему змінну, однак вона може бути створена лише після інстанціації об’єкту за допомогою </w:t>
      </w:r>
      <w:r w:rsidR="00056E88">
        <w:t>декоратор</w:t>
      </w:r>
      <w:r w:rsidR="004A60EC">
        <w:t>а</w:t>
      </w:r>
      <w:r w:rsidR="00056E88">
        <w:t xml:space="preserve"> </w:t>
      </w:r>
      <w:r w:rsidR="00056E88" w:rsidRPr="00056E88">
        <w:rPr>
          <w:rStyle w:val="CodeInline"/>
          <w:lang w:val="uk-UA"/>
        </w:rPr>
        <w:t>@</w:t>
      </w:r>
      <w:r w:rsidR="00056E88" w:rsidRPr="00056E88">
        <w:rPr>
          <w:rStyle w:val="CodeInline"/>
        </w:rPr>
        <w:t>onready</w:t>
      </w:r>
      <w:r w:rsidR="004A60EC">
        <w:t>.</w:t>
      </w:r>
    </w:p>
    <w:p w14:paraId="4BAFD5E0" w14:textId="7B31021D" w:rsidR="00634BEE" w:rsidRDefault="004A60EC" w:rsidP="006E1AC5">
      <w:pPr>
        <w:pStyle w:val="Text"/>
      </w:pPr>
      <w:r>
        <w:t>Різні способи отримання</w:t>
      </w:r>
      <w:r w:rsidR="00B82631">
        <w:t xml:space="preserve"> екземплярів</w:t>
      </w:r>
      <w:r>
        <w:t xml:space="preserve"> об’єктів з дерева сцени</w:t>
      </w:r>
      <w:r w:rsidR="00B82631">
        <w:t xml:space="preserve"> чи дочірніх об’єктів</w:t>
      </w:r>
      <w:r>
        <w:t xml:space="preserve"> наведено нижче:</w:t>
      </w:r>
    </w:p>
    <w:p w14:paraId="68767E01" w14:textId="1CC56AD2" w:rsidR="004A60EC" w:rsidRPr="003F6BA0" w:rsidRDefault="004A60EC" w:rsidP="004A60EC">
      <w:pPr>
        <w:pStyle w:val="Code"/>
        <w:ind w:left="720"/>
        <w:rPr>
          <w:lang w:val="uk-UA" w:eastAsia="en-US"/>
        </w:rPr>
      </w:pPr>
      <w:r w:rsidRPr="00280F6D">
        <w:rPr>
          <w:color w:val="F92672"/>
          <w:lang w:val="uk-UA" w:eastAsia="en-US"/>
        </w:rPr>
        <w:lastRenderedPageBreak/>
        <w:t>@</w:t>
      </w:r>
      <w:r w:rsidRPr="004A60EC">
        <w:rPr>
          <w:color w:val="F92672"/>
          <w:lang w:eastAsia="en-US"/>
        </w:rPr>
        <w:t>onready</w:t>
      </w:r>
      <w:r w:rsidRPr="003F6BA0">
        <w:rPr>
          <w:color w:val="F92672"/>
          <w:lang w:val="uk-UA" w:eastAsia="en-US"/>
        </w:rPr>
        <w:t xml:space="preserve"> </w:t>
      </w:r>
      <w:r w:rsidRPr="004A60EC">
        <w:rPr>
          <w:i/>
          <w:iCs/>
          <w:color w:val="3DAEC5"/>
          <w:lang w:eastAsia="en-US"/>
        </w:rPr>
        <w:t>var</w:t>
      </w:r>
      <w:r w:rsidRPr="003F6BA0">
        <w:rPr>
          <w:i/>
          <w:iCs/>
          <w:color w:val="3DAEC5"/>
          <w:lang w:val="uk-UA" w:eastAsia="en-US"/>
        </w:rPr>
        <w:t xml:space="preserve"> </w:t>
      </w:r>
      <w:r w:rsidR="001B66DE" w:rsidRPr="00280F6D">
        <w:rPr>
          <w:lang w:val="uk-UA" w:eastAsia="en-US"/>
        </w:rPr>
        <w:t>_</w:t>
      </w:r>
      <w:r w:rsidR="001B66DE">
        <w:rPr>
          <w:lang w:eastAsia="en-US"/>
        </w:rPr>
        <w:t>e</w:t>
      </w:r>
      <w:r w:rsidRPr="004A60EC">
        <w:rPr>
          <w:lang w:eastAsia="en-US"/>
        </w:rPr>
        <w:t>nemies</w:t>
      </w:r>
      <w:r w:rsidRPr="003F6BA0">
        <w:rPr>
          <w:lang w:val="uk-UA" w:eastAsia="en-US"/>
        </w:rPr>
        <w:t>_</w:t>
      </w:r>
      <w:r w:rsidRPr="004A60EC">
        <w:rPr>
          <w:lang w:eastAsia="en-US"/>
        </w:rPr>
        <w:t>container</w:t>
      </w:r>
      <w:r w:rsidRPr="003F6BA0">
        <w:rPr>
          <w:lang w:val="uk-UA" w:eastAsia="en-US"/>
        </w:rPr>
        <w:t xml:space="preserve"> </w:t>
      </w:r>
      <w:r w:rsidRPr="003F6BA0">
        <w:rPr>
          <w:color w:val="F92672"/>
          <w:lang w:val="uk-UA" w:eastAsia="en-US"/>
        </w:rPr>
        <w:t xml:space="preserve">= </w:t>
      </w:r>
      <w:r w:rsidRPr="00280F6D">
        <w:rPr>
          <w:color w:val="F92672"/>
          <w:lang w:val="uk-UA" w:eastAsia="en-US"/>
        </w:rPr>
        <w:t>$</w:t>
      </w:r>
      <w:r w:rsidRPr="004A60EC">
        <w:rPr>
          <w:lang w:eastAsia="en-US"/>
        </w:rPr>
        <w:t>Mobs</w:t>
      </w:r>
      <w:r w:rsidRPr="003F6BA0">
        <w:rPr>
          <w:color w:val="F92672"/>
          <w:lang w:val="uk-UA" w:eastAsia="en-US"/>
        </w:rPr>
        <w:t>/</w:t>
      </w:r>
      <w:r w:rsidRPr="004A60EC">
        <w:rPr>
          <w:lang w:eastAsia="en-US"/>
        </w:rPr>
        <w:t>Enemies</w:t>
      </w:r>
    </w:p>
    <w:p w14:paraId="24CCDF15" w14:textId="77777777" w:rsidR="004A60EC" w:rsidRPr="003F6BA0" w:rsidRDefault="004A60EC" w:rsidP="004A60EC">
      <w:pPr>
        <w:pStyle w:val="Code"/>
        <w:ind w:left="720"/>
        <w:rPr>
          <w:lang w:val="uk-UA" w:eastAsia="en-US"/>
        </w:rPr>
      </w:pPr>
    </w:p>
    <w:p w14:paraId="6296DFA0" w14:textId="77777777" w:rsidR="004A60EC" w:rsidRPr="004A60EC" w:rsidRDefault="004A60EC" w:rsidP="004A60EC">
      <w:pPr>
        <w:pStyle w:val="Code"/>
        <w:ind w:left="720"/>
        <w:rPr>
          <w:lang w:eastAsia="en-US"/>
        </w:rPr>
      </w:pPr>
      <w:r w:rsidRPr="004A60EC">
        <w:rPr>
          <w:i/>
          <w:iCs/>
          <w:color w:val="3DAEC5"/>
          <w:lang w:eastAsia="en-US"/>
        </w:rPr>
        <w:t xml:space="preserve">func </w:t>
      </w:r>
      <w:r w:rsidRPr="004A60EC">
        <w:rPr>
          <w:color w:val="6E9918"/>
          <w:lang w:eastAsia="en-US"/>
        </w:rPr>
        <w:t>_ready</w:t>
      </w:r>
      <w:r w:rsidRPr="004A60EC">
        <w:rPr>
          <w:lang w:eastAsia="en-US"/>
        </w:rPr>
        <w:t>():</w:t>
      </w:r>
    </w:p>
    <w:p w14:paraId="510DE367" w14:textId="77777777" w:rsidR="004A60EC" w:rsidRPr="004A60EC" w:rsidRDefault="004A60EC" w:rsidP="004A60EC">
      <w:pPr>
        <w:pStyle w:val="Code"/>
        <w:ind w:left="720"/>
        <w:rPr>
          <w:color w:val="6D47B3"/>
          <w:lang w:eastAsia="en-US"/>
        </w:rPr>
      </w:pPr>
      <w:r w:rsidRPr="004A60EC">
        <w:rPr>
          <w:lang w:eastAsia="en-US"/>
        </w:rPr>
        <w:t xml:space="preserve">    </w:t>
      </w:r>
      <w:r w:rsidRPr="004A60EC">
        <w:rPr>
          <w:color w:val="F92672"/>
          <w:lang w:eastAsia="en-US"/>
        </w:rPr>
        <w:t>%</w:t>
      </w:r>
      <w:r w:rsidRPr="004A60EC">
        <w:rPr>
          <w:lang w:eastAsia="en-US"/>
        </w:rPr>
        <w:t xml:space="preserve">Player.health </w:t>
      </w:r>
      <w:r w:rsidRPr="004A60EC">
        <w:rPr>
          <w:color w:val="F92672"/>
          <w:lang w:eastAsia="en-US"/>
        </w:rPr>
        <w:t xml:space="preserve">= </w:t>
      </w:r>
      <w:r w:rsidRPr="004A60EC">
        <w:rPr>
          <w:color w:val="6D47B3"/>
          <w:lang w:eastAsia="en-US"/>
        </w:rPr>
        <w:t>10</w:t>
      </w:r>
    </w:p>
    <w:p w14:paraId="1CD9BDF0" w14:textId="77777777" w:rsidR="004A60EC" w:rsidRPr="004A60EC" w:rsidRDefault="004A60EC" w:rsidP="004A60EC">
      <w:pPr>
        <w:pStyle w:val="Code"/>
        <w:ind w:left="720"/>
        <w:rPr>
          <w:color w:val="6D47B3"/>
          <w:lang w:eastAsia="en-US"/>
        </w:rPr>
      </w:pPr>
    </w:p>
    <w:p w14:paraId="685859A8" w14:textId="2F1E4406" w:rsidR="004A60EC" w:rsidRPr="004A60EC" w:rsidRDefault="004A60EC" w:rsidP="004A60EC">
      <w:pPr>
        <w:pStyle w:val="Code"/>
        <w:ind w:left="720"/>
        <w:rPr>
          <w:lang w:eastAsia="en-US"/>
        </w:rPr>
      </w:pPr>
      <w:r w:rsidRPr="004A60EC">
        <w:rPr>
          <w:color w:val="6D47B3"/>
          <w:lang w:eastAsia="en-US"/>
        </w:rPr>
        <w:t xml:space="preserve">    </w:t>
      </w:r>
      <w:r w:rsidRPr="004A60EC">
        <w:rPr>
          <w:color w:val="F92672"/>
          <w:lang w:eastAsia="en-US"/>
        </w:rPr>
        <w:t xml:space="preserve">for </w:t>
      </w:r>
      <w:r w:rsidRPr="004A60EC">
        <w:rPr>
          <w:lang w:eastAsia="en-US"/>
        </w:rPr>
        <w:t xml:space="preserve">enemy </w:t>
      </w:r>
      <w:r w:rsidRPr="004A60EC">
        <w:rPr>
          <w:color w:val="F92672"/>
          <w:lang w:eastAsia="en-US"/>
        </w:rPr>
        <w:t xml:space="preserve">in </w:t>
      </w:r>
      <w:r w:rsidR="001B66DE">
        <w:rPr>
          <w:lang w:eastAsia="en-US"/>
        </w:rPr>
        <w:t>_e</w:t>
      </w:r>
      <w:r w:rsidRPr="004A60EC">
        <w:rPr>
          <w:lang w:eastAsia="en-US"/>
        </w:rPr>
        <w:t>nemies_container.</w:t>
      </w:r>
      <w:r w:rsidRPr="004A60EC">
        <w:rPr>
          <w:color w:val="3DAEC5"/>
          <w:lang w:eastAsia="en-US"/>
        </w:rPr>
        <w:t>get_children</w:t>
      </w:r>
      <w:r w:rsidRPr="004A60EC">
        <w:rPr>
          <w:lang w:eastAsia="en-US"/>
        </w:rPr>
        <w:t>():</w:t>
      </w:r>
    </w:p>
    <w:p w14:paraId="20746816" w14:textId="77777777" w:rsidR="004A60EC" w:rsidRPr="004A60EC" w:rsidRDefault="004A60EC" w:rsidP="004A60EC">
      <w:pPr>
        <w:pStyle w:val="Code"/>
        <w:ind w:left="720"/>
        <w:rPr>
          <w:lang w:eastAsia="en-US"/>
        </w:rPr>
      </w:pPr>
      <w:r w:rsidRPr="004A60EC">
        <w:rPr>
          <w:lang w:eastAsia="en-US"/>
        </w:rPr>
        <w:t xml:space="preserve">        enemy.</w:t>
      </w:r>
      <w:r w:rsidRPr="004A60EC">
        <w:rPr>
          <w:color w:val="3DAEC5"/>
          <w:lang w:eastAsia="en-US"/>
        </w:rPr>
        <w:t>highlight</w:t>
      </w:r>
      <w:r w:rsidRPr="004A60EC">
        <w:rPr>
          <w:lang w:eastAsia="en-US"/>
        </w:rPr>
        <w:t>()</w:t>
      </w:r>
    </w:p>
    <w:p w14:paraId="3C7820B7" w14:textId="77777777" w:rsidR="002B6AAD" w:rsidRDefault="00280F6D" w:rsidP="006E1AC5">
      <w:pPr>
        <w:pStyle w:val="Text"/>
      </w:pPr>
      <w:r>
        <w:t>Дотримання п</w:t>
      </w:r>
      <w:r w:rsidR="00156DF1">
        <w:t>ринцип</w:t>
      </w:r>
      <w:r>
        <w:t>ів</w:t>
      </w:r>
      <w:r w:rsidR="00156DF1">
        <w:t xml:space="preserve"> ООП гра</w:t>
      </w:r>
      <w:r>
        <w:t>є</w:t>
      </w:r>
      <w:r w:rsidR="00156DF1">
        <w:t xml:space="preserve"> не останню роль при упорядкуванні структури </w:t>
      </w:r>
      <w:r>
        <w:t xml:space="preserve">проекту, створенні ієрархії </w:t>
      </w:r>
      <w:r w:rsidR="00156DF1">
        <w:t>класів</w:t>
      </w:r>
      <w:r>
        <w:t>, утворенні зв’язків між об’єктами</w:t>
      </w:r>
      <w:r w:rsidR="00156DF1">
        <w:t xml:space="preserve">, необхідних для реалізації </w:t>
      </w:r>
      <w:r>
        <w:t>тих чи інших задумі</w:t>
      </w:r>
      <w:r w:rsidR="002B6AAD">
        <w:t>в. Слідування принципам також сприяє підвищенню якості програмного забезпечення через абстракцію й інкапсуляцію, які дозволяють приховати складність реалізації і надавати зрозумілі інтерфейси для взаємодії з об'єктами.</w:t>
      </w:r>
    </w:p>
    <w:p w14:paraId="4CD1CEFD" w14:textId="42725C4C" w:rsidR="00280F6D" w:rsidRPr="002B6AAD" w:rsidRDefault="002B6AAD" w:rsidP="006E1AC5">
      <w:pPr>
        <w:pStyle w:val="Text"/>
      </w:pPr>
      <w:r>
        <w:t>Такі підходи допомагають уникнути помилок, сприяють повторному використанню коду і підвищують його читабельність, модульність, гнучкість, що важливо для підтримки великих і складних проектів.</w:t>
      </w:r>
    </w:p>
    <w:p w14:paraId="6D985A0B" w14:textId="65533DC4" w:rsidR="0019079E" w:rsidRDefault="0019079E" w:rsidP="00B17968">
      <w:pPr>
        <w:pStyle w:val="Header2"/>
        <w:numPr>
          <w:ilvl w:val="1"/>
          <w:numId w:val="2"/>
        </w:numPr>
      </w:pPr>
      <w:bookmarkStart w:id="34" w:name="_Toc169307526"/>
      <w:r>
        <w:t>Розроблення алгоритму парсингу користувацьких сценаріїв</w:t>
      </w:r>
      <w:bookmarkEnd w:id="34"/>
    </w:p>
    <w:p w14:paraId="4CD5F2E8" w14:textId="77777777" w:rsidR="006C197B" w:rsidRDefault="006C197B" w:rsidP="0019079E">
      <w:pPr>
        <w:pStyle w:val="Text"/>
      </w:pPr>
      <w:r w:rsidRPr="006C197B">
        <w:t>Парсер – це програмний компонент, який аналізує вхідні дані, структурує їх і перетворює у формат, зручний для подальшої обробки.</w:t>
      </w:r>
    </w:p>
    <w:p w14:paraId="5DF19380" w14:textId="3D06E6ED" w:rsidR="0019079E" w:rsidRPr="00CA7C59" w:rsidRDefault="006C197B" w:rsidP="0019079E">
      <w:pPr>
        <w:pStyle w:val="Text"/>
      </w:pPr>
      <w:r w:rsidRPr="006C197B">
        <w:t>У контексті програмування, парсер часто використовується для розбору синтаксису вихідного коду, мов програмування, файлів конфігурацій або інших структурованих даних.</w:t>
      </w:r>
    </w:p>
    <w:p w14:paraId="3A476E86" w14:textId="52DFD626" w:rsidR="002D65B4" w:rsidRDefault="002D65B4" w:rsidP="0019079E">
      <w:pPr>
        <w:pStyle w:val="Text"/>
      </w:pPr>
      <w:r>
        <w:t xml:space="preserve">Запуск парсера виконується на основі таймера простоювання програми, що запускає </w:t>
      </w:r>
      <w:r w:rsidR="004E0196">
        <w:t xml:space="preserve">перетворення користувацького </w:t>
      </w:r>
      <w:r w:rsidR="00C250E0">
        <w:t>коду</w:t>
      </w:r>
      <w:r w:rsidR="004E0196">
        <w:t xml:space="preserve"> в ієрархічну модель </w:t>
      </w:r>
      <w:r>
        <w:t>(рис. 3</w:t>
      </w:r>
      <w:r w:rsidRPr="002D65B4">
        <w:t>.</w:t>
      </w:r>
      <w:r w:rsidR="00C250E0">
        <w:t>9</w:t>
      </w:r>
      <w:r>
        <w:t>):</w:t>
      </w:r>
    </w:p>
    <w:p w14:paraId="1AA55B13" w14:textId="77777777" w:rsidR="00940B76" w:rsidRDefault="00940B76" w:rsidP="00940B76">
      <w:pPr>
        <w:pStyle w:val="ListNIndent"/>
        <w:numPr>
          <w:ilvl w:val="0"/>
          <w:numId w:val="24"/>
        </w:numPr>
        <w:ind w:left="0" w:firstLine="993"/>
      </w:pPr>
      <w:r>
        <w:t>Після спрацювання таймера користувацький текст форматується для зменшення кількості помилок, допущених при його написанні (відбувається вирівнювання розмітки – заміна знаків табуляції на 4 символи пропуску для уніфікації стилю коду й полегшення парсингу).</w:t>
      </w:r>
    </w:p>
    <w:p w14:paraId="521D5AEE" w14:textId="77777777" w:rsidR="00C250E0" w:rsidRPr="00C250E0" w:rsidRDefault="00C250E0" w:rsidP="00C250E0">
      <w:pPr>
        <w:pStyle w:val="Figure"/>
        <w:rPr>
          <w:lang w:val="en-US"/>
        </w:rPr>
      </w:pPr>
      <w:r w:rsidRPr="002D65B4">
        <w:rPr>
          <w:noProof/>
          <w:lang w:val="en-US"/>
        </w:rPr>
        <w:lastRenderedPageBreak/>
        <w:drawing>
          <wp:inline distT="0" distB="0" distL="0" distR="0" wp14:anchorId="7AAE2F8E" wp14:editId="2A33C9CD">
            <wp:extent cx="5224165" cy="2428875"/>
            <wp:effectExtent l="0" t="0" r="0" b="0"/>
            <wp:docPr id="2079573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73391" name=""/>
                    <pic:cNvPicPr/>
                  </pic:nvPicPr>
                  <pic:blipFill>
                    <a:blip r:embed="rId33"/>
                    <a:stretch>
                      <a:fillRect/>
                    </a:stretch>
                  </pic:blipFill>
                  <pic:spPr>
                    <a:xfrm>
                      <a:off x="0" y="0"/>
                      <a:ext cx="5266852" cy="2448722"/>
                    </a:xfrm>
                    <a:prstGeom prst="rect">
                      <a:avLst/>
                    </a:prstGeom>
                  </pic:spPr>
                </pic:pic>
              </a:graphicData>
            </a:graphic>
          </wp:inline>
        </w:drawing>
      </w:r>
    </w:p>
    <w:p w14:paraId="4B363C25" w14:textId="12C4FC37" w:rsidR="00C250E0" w:rsidRPr="002D65B4" w:rsidRDefault="00C250E0" w:rsidP="00C250E0">
      <w:pPr>
        <w:pStyle w:val="Figure"/>
      </w:pPr>
      <w:r>
        <w:t xml:space="preserve">Рис. </w:t>
      </w:r>
      <w:r w:rsidRPr="00C250E0">
        <w:rPr>
          <w:lang w:val="en-US"/>
        </w:rPr>
        <w:t>3.</w:t>
      </w:r>
      <w:r>
        <w:t>9</w:t>
      </w:r>
      <w:r w:rsidRPr="00C250E0">
        <w:rPr>
          <w:lang w:val="en-US"/>
        </w:rPr>
        <w:t xml:space="preserve"> –</w:t>
      </w:r>
      <w:r>
        <w:t xml:space="preserve"> Схема потоку даних від користувацького вводу до створення ієрархічної моделі користувацького сценарію після обробки.</w:t>
      </w:r>
    </w:p>
    <w:p w14:paraId="7E6ECA36" w14:textId="5D29BD60" w:rsidR="007F3226" w:rsidRDefault="00A77E5C" w:rsidP="004E0196">
      <w:pPr>
        <w:pStyle w:val="ListNIndent"/>
        <w:numPr>
          <w:ilvl w:val="0"/>
          <w:numId w:val="24"/>
        </w:numPr>
        <w:ind w:left="0" w:firstLine="993"/>
      </w:pPr>
      <w:r>
        <w:t xml:space="preserve">Наступним кроком </w:t>
      </w:r>
      <w:r w:rsidR="007F3226">
        <w:t xml:space="preserve">сценарій потрапляє до парсера, який вичитує </w:t>
      </w:r>
      <w:r>
        <w:t>всі рядки коду (</w:t>
      </w:r>
      <w:r>
        <w:rPr>
          <w:lang w:val="en-US"/>
        </w:rPr>
        <w:t>SLOC</w:t>
      </w:r>
      <w:r>
        <w:t xml:space="preserve">) і знаходить </w:t>
      </w:r>
      <w:r w:rsidR="007F3226">
        <w:t>логічні рядки коду</w:t>
      </w:r>
      <w:r>
        <w:t xml:space="preserve"> (</w:t>
      </w:r>
      <w:r>
        <w:rPr>
          <w:lang w:val="en-US"/>
        </w:rPr>
        <w:t>LLOC</w:t>
      </w:r>
      <w:r>
        <w:t>)</w:t>
      </w:r>
      <w:r w:rsidR="007F3226">
        <w:t xml:space="preserve"> відкидаючи коментарі, порожні, а також перетворюючи код в лінійну структуру з визначенням рівня для кожної коман</w:t>
      </w:r>
      <w:r w:rsidR="004C7C11">
        <w:t>д</w:t>
      </w:r>
      <w:r w:rsidR="007F3226">
        <w:t>и</w:t>
      </w:r>
      <w:r w:rsidR="004C7C11">
        <w:t>.</w:t>
      </w:r>
    </w:p>
    <w:p w14:paraId="7CE699BD" w14:textId="005227F7" w:rsidR="004C7C11" w:rsidRDefault="004C7C11" w:rsidP="004E0196">
      <w:pPr>
        <w:pStyle w:val="ListNIndent"/>
        <w:numPr>
          <w:ilvl w:val="0"/>
          <w:numId w:val="24"/>
        </w:numPr>
        <w:ind w:left="0" w:firstLine="993"/>
      </w:pPr>
      <w:r>
        <w:t>Наступним вступає в дію валідатор синтаксису, мета якого перевірити правильність структурування коду, правильність звернення до змінних, об’єктів тощо, щоб не допустити виконання помилкового коду, а також повідомити користувача про це.</w:t>
      </w:r>
    </w:p>
    <w:p w14:paraId="5C15CE63" w14:textId="2D675811" w:rsidR="004C7C11" w:rsidRPr="004E0196" w:rsidRDefault="004C7C11" w:rsidP="004E0196">
      <w:pPr>
        <w:pStyle w:val="ListNIndent"/>
        <w:numPr>
          <w:ilvl w:val="0"/>
          <w:numId w:val="24"/>
        </w:numPr>
        <w:ind w:left="0" w:firstLine="993"/>
      </w:pPr>
      <w:r>
        <w:t>Після успішного проходження тестів валідатора запускається алгоритм згортання, мета якого перетворити набір команд в ієрархічне дерево.</w:t>
      </w:r>
    </w:p>
    <w:p w14:paraId="1A82F7D8" w14:textId="77777777" w:rsidR="004C7C11" w:rsidRDefault="004C7C11" w:rsidP="004C7C11">
      <w:pPr>
        <w:pStyle w:val="Text"/>
      </w:pPr>
      <w:r>
        <w:t>Алгоритм обробки тексту коду користувацького сценарію можна визначити як результат проходження наступних етапів:</w:t>
      </w:r>
    </w:p>
    <w:p w14:paraId="2D6ADE08" w14:textId="77777777" w:rsidR="004C7C11" w:rsidRDefault="004C7C11" w:rsidP="004C7C11">
      <w:pPr>
        <w:pStyle w:val="ListNIndent"/>
        <w:numPr>
          <w:ilvl w:val="0"/>
          <w:numId w:val="20"/>
        </w:numPr>
        <w:ind w:left="0" w:firstLine="993"/>
      </w:pPr>
      <w:r>
        <w:t>Р</w:t>
      </w:r>
      <w:r w:rsidRPr="00507C63">
        <w:t>озби</w:t>
      </w:r>
      <w:r>
        <w:t>ття</w:t>
      </w:r>
      <w:r w:rsidRPr="00507C63">
        <w:t xml:space="preserve"> </w:t>
      </w:r>
      <w:r>
        <w:t xml:space="preserve">тексту </w:t>
      </w:r>
      <w:r w:rsidRPr="00507C63">
        <w:t xml:space="preserve">на рядки роздільником </w:t>
      </w:r>
      <w:r w:rsidRPr="00AA19BE">
        <w:rPr>
          <w:rStyle w:val="CodeInline"/>
          <w:lang w:val="uk-UA"/>
        </w:rPr>
        <w:t>\</w:t>
      </w:r>
      <w:r w:rsidRPr="00507C63">
        <w:rPr>
          <w:rStyle w:val="CodeInline"/>
        </w:rPr>
        <w:t>n</w:t>
      </w:r>
      <w:r w:rsidRPr="00507C63">
        <w:t>.</w:t>
      </w:r>
    </w:p>
    <w:p w14:paraId="77D49419" w14:textId="77777777" w:rsidR="004C7C11" w:rsidRDefault="004C7C11" w:rsidP="004C7C11">
      <w:pPr>
        <w:pStyle w:val="ListNIndent"/>
      </w:pPr>
      <w:r w:rsidRPr="00507C63">
        <w:t xml:space="preserve">Якщо рядок порожній або починається з символу коментаря </w:t>
      </w:r>
      <w:r w:rsidRPr="00507C63">
        <w:rPr>
          <w:rStyle w:val="CodeInline"/>
          <w:lang w:val="uk-UA"/>
        </w:rPr>
        <w:t>#</w:t>
      </w:r>
      <w:r w:rsidRPr="00507C63">
        <w:t>, він пропускається</w:t>
      </w:r>
      <w:r>
        <w:t>.</w:t>
      </w:r>
    </w:p>
    <w:p w14:paraId="31426FF4" w14:textId="77777777" w:rsidR="004C7C11" w:rsidRDefault="004C7C11" w:rsidP="004C7C11">
      <w:pPr>
        <w:pStyle w:val="ListNIndent"/>
      </w:pPr>
      <w:r>
        <w:t>Табуляції у рядку замінюються на 4 пробіли, щоб забезпечити єдиний формат відступів.</w:t>
      </w:r>
    </w:p>
    <w:p w14:paraId="5CCDBAA2" w14:textId="77777777" w:rsidR="004C7C11" w:rsidRDefault="004C7C11" w:rsidP="004C7C11">
      <w:pPr>
        <w:pStyle w:val="ListNIndent"/>
      </w:pPr>
      <w:r>
        <w:lastRenderedPageBreak/>
        <w:t>Рядок розбивається на слова пробілом.</w:t>
      </w:r>
    </w:p>
    <w:p w14:paraId="5B7DAE45" w14:textId="77777777" w:rsidR="004C7C11" w:rsidRDefault="004C7C11" w:rsidP="004C7C11">
      <w:pPr>
        <w:pStyle w:val="ListNIndent"/>
      </w:pPr>
      <w:r>
        <w:t>Якщо рядок містить лише пробіли або табуляції, він також пропускається.</w:t>
      </w:r>
    </w:p>
    <w:p w14:paraId="7F936999" w14:textId="77777777" w:rsidR="004C7C11" w:rsidRDefault="004C7C11" w:rsidP="004C7C11">
      <w:pPr>
        <w:pStyle w:val="ListNIndent"/>
      </w:pPr>
      <w:r>
        <w:t>Після цього знаходиться індекс першого слова у рядку. Визначається рівень відступу для кожної команди. Цей рівень відступу використовується для організації команд у структурі дерева в алгоритмі згортання коду, що описаний в наступному пункті.</w:t>
      </w:r>
    </w:p>
    <w:p w14:paraId="55471F4C" w14:textId="77777777" w:rsidR="004C7C11" w:rsidRDefault="004C7C11" w:rsidP="004C7C11">
      <w:pPr>
        <w:pStyle w:val="ListNIndent"/>
      </w:pPr>
      <w:r w:rsidRPr="00FC4901">
        <w:t xml:space="preserve">Зібрані дані (номер рядка, рівень відступу та слова) упаковуються в </w:t>
      </w:r>
      <w:r>
        <w:t xml:space="preserve">новий </w:t>
      </w:r>
      <w:r w:rsidRPr="00FC4901">
        <w:t xml:space="preserve">об'єкт </w:t>
      </w:r>
      <w:r w:rsidRPr="00FC4901">
        <w:rPr>
          <w:rStyle w:val="CodeInline"/>
        </w:rPr>
        <w:t>Statement</w:t>
      </w:r>
      <w:r>
        <w:t>.</w:t>
      </w:r>
    </w:p>
    <w:p w14:paraId="2488853F" w14:textId="77777777" w:rsidR="004C7C11" w:rsidRPr="006C197B" w:rsidRDefault="004C7C11" w:rsidP="004C7C11">
      <w:pPr>
        <w:pStyle w:val="ListNIndent"/>
      </w:pPr>
      <w:r>
        <w:t xml:space="preserve">Вкінці роботи парсера отримуємо масив об’єктів типу </w:t>
      </w:r>
      <w:r w:rsidRPr="007F3226">
        <w:rPr>
          <w:rStyle w:val="CodeInline"/>
        </w:rPr>
        <w:t>Statement</w:t>
      </w:r>
      <w:r>
        <w:t>, кожен з яких відображає один логічний рядок коду.</w:t>
      </w:r>
    </w:p>
    <w:p w14:paraId="246C852D" w14:textId="77777777" w:rsidR="004C7C11" w:rsidRDefault="004C7C11" w:rsidP="004C7C11">
      <w:pPr>
        <w:pStyle w:val="Text"/>
      </w:pPr>
      <w:r>
        <w:t>Основну частину коду парсера користувацьких сценаріїв наведено в додатку Б.</w:t>
      </w:r>
    </w:p>
    <w:p w14:paraId="6F4A46F3" w14:textId="2AF9AA21" w:rsidR="0019079E" w:rsidRPr="009F75A5" w:rsidRDefault="0019079E" w:rsidP="0019079E">
      <w:pPr>
        <w:pStyle w:val="Header2"/>
        <w:numPr>
          <w:ilvl w:val="1"/>
          <w:numId w:val="2"/>
        </w:numPr>
      </w:pPr>
      <w:bookmarkStart w:id="35" w:name="_Toc169307527"/>
      <w:r>
        <w:t>Розроб</w:t>
      </w:r>
      <w:r w:rsidR="00831E9B">
        <w:t>лення</w:t>
      </w:r>
      <w:r>
        <w:t xml:space="preserve"> алгоритму згортання структур коду</w:t>
      </w:r>
      <w:bookmarkEnd w:id="35"/>
    </w:p>
    <w:p w14:paraId="7FE66DB1" w14:textId="77777777" w:rsidR="00940B76" w:rsidRDefault="006C197B" w:rsidP="0019079E">
      <w:pPr>
        <w:pStyle w:val="Text"/>
      </w:pPr>
      <w:r>
        <w:t>Алгоритм згортання структур коду (кодових блоків) є важливим етапом у процесі аналізу</w:t>
      </w:r>
      <w:r w:rsidR="00B73448">
        <w:t xml:space="preserve"> й</w:t>
      </w:r>
      <w:r>
        <w:t xml:space="preserve"> обробки програмного коду. Він дозволяє групувати окремі інструкції у логічні блоки, такі як функції, умовні вирази, цикли тощо, що полегшує подальшу роботу з кодом.</w:t>
      </w:r>
    </w:p>
    <w:p w14:paraId="2170DCE7" w14:textId="640A72E3" w:rsidR="006C197B" w:rsidRPr="00940B76" w:rsidRDefault="006C197B" w:rsidP="0019079E">
      <w:pPr>
        <w:pStyle w:val="Text"/>
      </w:pPr>
      <w:r>
        <w:t>Основною метою цього алгоритму є побудова ієрархічної структури</w:t>
      </w:r>
      <w:r w:rsidR="00B73448">
        <w:t xml:space="preserve"> користувацького сценарію</w:t>
      </w:r>
      <w:r>
        <w:t>, яка відображає логічну організацію коду.</w:t>
      </w:r>
    </w:p>
    <w:p w14:paraId="6F3664BD" w14:textId="12162AFC" w:rsidR="006C197B" w:rsidRDefault="006C197B" w:rsidP="0019079E">
      <w:pPr>
        <w:pStyle w:val="Text"/>
      </w:pPr>
      <w:r>
        <w:t>Алгоритм згортання структур коду потрібен для о</w:t>
      </w:r>
      <w:r w:rsidRPr="006C197B">
        <w:t>птимізації роботи інтерпретатора</w:t>
      </w:r>
      <w:r>
        <w:t>, адже і</w:t>
      </w:r>
      <w:r w:rsidRPr="006C197B">
        <w:t xml:space="preserve">єрархічна структура дозволяє ефективніше обробляти код </w:t>
      </w:r>
      <w:r>
        <w:t xml:space="preserve">та </w:t>
      </w:r>
      <w:r w:rsidR="00940B76">
        <w:t>за</w:t>
      </w:r>
      <w:r>
        <w:t>пускати його виконання</w:t>
      </w:r>
      <w:r w:rsidR="00940B76">
        <w:t xml:space="preserve"> викликаючи лише структуру, що знаходиться в корені ієрархічного дерева</w:t>
      </w:r>
      <w:r w:rsidRPr="006C197B">
        <w:t>.</w:t>
      </w:r>
    </w:p>
    <w:p w14:paraId="5EB6F6C3" w14:textId="6B26F77A" w:rsidR="00991A0C" w:rsidRPr="00334E9E" w:rsidRDefault="009613ED" w:rsidP="00991A0C">
      <w:pPr>
        <w:pStyle w:val="Text"/>
      </w:pPr>
      <w:r>
        <w:t xml:space="preserve">Для згортання використовується набір структур даних, які можна описати </w:t>
      </w:r>
      <w:r w:rsidR="00991A0C">
        <w:t>за допомогою</w:t>
      </w:r>
      <w:r>
        <w:t xml:space="preserve"> класів</w:t>
      </w:r>
      <w:r w:rsidR="00991A0C">
        <w:t xml:space="preserve"> наслідуючи </w:t>
      </w:r>
      <w:r w:rsidR="00991A0C" w:rsidRPr="00991A0C">
        <w:rPr>
          <w:rStyle w:val="CodeInline"/>
        </w:rPr>
        <w:t>Statement</w:t>
      </w:r>
      <w:r>
        <w:t xml:space="preserve"> (рис. </w:t>
      </w:r>
      <w:r w:rsidRPr="009613ED">
        <w:t>3.1</w:t>
      </w:r>
      <w:r w:rsidR="00C250E0">
        <w:t>0</w:t>
      </w:r>
      <w:r>
        <w:t>)</w:t>
      </w:r>
      <w:r w:rsidR="00991A0C" w:rsidRPr="00991A0C">
        <w:t>:</w:t>
      </w:r>
    </w:p>
    <w:p w14:paraId="687D6AE3" w14:textId="77777777" w:rsidR="00940B76" w:rsidRDefault="00940B76" w:rsidP="00940B76">
      <w:pPr>
        <w:pStyle w:val="Figure"/>
      </w:pPr>
      <w:r w:rsidRPr="00334E9E">
        <w:rPr>
          <w:noProof/>
        </w:rPr>
        <w:lastRenderedPageBreak/>
        <w:drawing>
          <wp:inline distT="0" distB="0" distL="0" distR="0" wp14:anchorId="28741A82" wp14:editId="0929BDC7">
            <wp:extent cx="6120130" cy="3904615"/>
            <wp:effectExtent l="0" t="0" r="0" b="635"/>
            <wp:docPr id="1735259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59107" name=""/>
                    <pic:cNvPicPr/>
                  </pic:nvPicPr>
                  <pic:blipFill>
                    <a:blip r:embed="rId34"/>
                    <a:stretch>
                      <a:fillRect/>
                    </a:stretch>
                  </pic:blipFill>
                  <pic:spPr>
                    <a:xfrm>
                      <a:off x="0" y="0"/>
                      <a:ext cx="6120130" cy="3904615"/>
                    </a:xfrm>
                    <a:prstGeom prst="rect">
                      <a:avLst/>
                    </a:prstGeom>
                  </pic:spPr>
                </pic:pic>
              </a:graphicData>
            </a:graphic>
          </wp:inline>
        </w:drawing>
      </w:r>
    </w:p>
    <w:p w14:paraId="2E7A64A7" w14:textId="77777777" w:rsidR="00940B76" w:rsidRPr="00084810" w:rsidRDefault="00940B76" w:rsidP="00940B76">
      <w:pPr>
        <w:pStyle w:val="Figure"/>
      </w:pPr>
      <w:r>
        <w:t>Рис</w:t>
      </w:r>
      <w:r w:rsidRPr="00084810">
        <w:t xml:space="preserve"> 3.</w:t>
      </w:r>
      <w:r>
        <w:t>10</w:t>
      </w:r>
      <w:r w:rsidRPr="00084810">
        <w:t xml:space="preserve"> – </w:t>
      </w:r>
      <w:r>
        <w:t>Діаграма класів для необхідних алгоритму згортання коду структур</w:t>
      </w:r>
    </w:p>
    <w:p w14:paraId="3C459ED0" w14:textId="386787BB" w:rsidR="00991A0C" w:rsidRDefault="00991A0C" w:rsidP="00991A0C">
      <w:pPr>
        <w:pStyle w:val="ListNIndent"/>
        <w:numPr>
          <w:ilvl w:val="0"/>
          <w:numId w:val="25"/>
        </w:numPr>
        <w:ind w:left="0" w:firstLine="993"/>
      </w:pPr>
      <w:r>
        <w:t xml:space="preserve">Базовий клас </w:t>
      </w:r>
      <w:r w:rsidRPr="00991A0C">
        <w:rPr>
          <w:rStyle w:val="CodeInline"/>
        </w:rPr>
        <w:t>Statement</w:t>
      </w:r>
      <w:r w:rsidRPr="00CA7C59">
        <w:t xml:space="preserve"> </w:t>
      </w:r>
      <w:r>
        <w:t xml:space="preserve">відповідає за збереження основної суті логічного рядка коду – він містить функцію </w:t>
      </w:r>
      <w:r w:rsidRPr="00991A0C">
        <w:rPr>
          <w:rStyle w:val="CodeInline"/>
        </w:rPr>
        <w:t>execute</w:t>
      </w:r>
      <w:r w:rsidRPr="00CA7C59">
        <w:rPr>
          <w:rStyle w:val="CodeInline"/>
          <w:lang w:val="uk-UA"/>
        </w:rPr>
        <w:t>()</w:t>
      </w:r>
      <w:r>
        <w:t xml:space="preserve">, яка виконує його код дізнаючись сутності, до яких він звертається, зі </w:t>
      </w:r>
      <w:r w:rsidRPr="00991A0C">
        <w:rPr>
          <w:rStyle w:val="CodeInline"/>
        </w:rPr>
        <w:t>ScriptExecutionContext</w:t>
      </w:r>
      <w:r>
        <w:t xml:space="preserve"> та передаючи виклики на ці сутності. Він також займається валідацією синтаксису, але це відбувається вже в момент виконання коду.</w:t>
      </w:r>
    </w:p>
    <w:p w14:paraId="7A50E843" w14:textId="24B6104D" w:rsidR="00991A0C" w:rsidRDefault="00991A0C" w:rsidP="00991A0C">
      <w:pPr>
        <w:pStyle w:val="ListNIndent"/>
        <w:numPr>
          <w:ilvl w:val="0"/>
          <w:numId w:val="25"/>
        </w:numPr>
        <w:ind w:left="0" w:firstLine="993"/>
      </w:pPr>
      <w:r>
        <w:t xml:space="preserve">Блок коду </w:t>
      </w:r>
      <w:r w:rsidRPr="00334E9E">
        <w:rPr>
          <w:rStyle w:val="CodeInline"/>
        </w:rPr>
        <w:t>CodeBlock</w:t>
      </w:r>
      <w:r w:rsidRPr="00991A0C">
        <w:t xml:space="preserve"> </w:t>
      </w:r>
      <w:r>
        <w:t xml:space="preserve">є абстрактним класом, який наслідує </w:t>
      </w:r>
      <w:r>
        <w:rPr>
          <w:lang w:val="en-US"/>
        </w:rPr>
        <w:t>Statement</w:t>
      </w:r>
      <w:r w:rsidRPr="00991A0C">
        <w:t xml:space="preserve"> </w:t>
      </w:r>
      <w:r>
        <w:t xml:space="preserve">та перевизначає функцію </w:t>
      </w:r>
      <w:r w:rsidRPr="00991A0C">
        <w:rPr>
          <w:rStyle w:val="CodeInline"/>
        </w:rPr>
        <w:t>execute</w:t>
      </w:r>
      <w:r w:rsidRPr="00991A0C">
        <w:rPr>
          <w:rStyle w:val="CodeInline"/>
          <w:lang w:val="uk-UA"/>
        </w:rPr>
        <w:t>()</w:t>
      </w:r>
      <w:r>
        <w:t xml:space="preserve"> </w:t>
      </w:r>
      <w:r w:rsidR="00334E9E">
        <w:t>на абстрактну, що її перезаписувати в дочірніх класах.</w:t>
      </w:r>
    </w:p>
    <w:p w14:paraId="3C771B83" w14:textId="0F9C44DF" w:rsidR="00334E9E" w:rsidRDefault="00334E9E" w:rsidP="00991A0C">
      <w:pPr>
        <w:pStyle w:val="ListNIndent"/>
        <w:numPr>
          <w:ilvl w:val="0"/>
          <w:numId w:val="25"/>
        </w:numPr>
        <w:ind w:left="0" w:firstLine="993"/>
      </w:pPr>
      <w:r>
        <w:t xml:space="preserve">Блок функції </w:t>
      </w:r>
      <w:r w:rsidRPr="00334E9E">
        <w:rPr>
          <w:rStyle w:val="CodeInline"/>
        </w:rPr>
        <w:t>FunctionCodeBlock</w:t>
      </w:r>
      <w:r w:rsidRPr="00334E9E">
        <w:t xml:space="preserve"> </w:t>
      </w:r>
      <w:r>
        <w:t xml:space="preserve">реалізує функцію </w:t>
      </w:r>
      <w:r w:rsidRPr="00334E9E">
        <w:rPr>
          <w:rStyle w:val="CodeInline"/>
        </w:rPr>
        <w:t>execute</w:t>
      </w:r>
      <w:r w:rsidRPr="00334E9E">
        <w:rPr>
          <w:rStyle w:val="CodeInline"/>
          <w:lang w:val="uk-UA"/>
        </w:rPr>
        <w:t>()</w:t>
      </w:r>
      <w:r>
        <w:t>, щоб виконати всі рядки коду за порядком, які належать блоку функції.</w:t>
      </w:r>
    </w:p>
    <w:p w14:paraId="32225596" w14:textId="37ACD57B" w:rsidR="00334E9E" w:rsidRPr="00991A0C" w:rsidRDefault="00334E9E" w:rsidP="00991A0C">
      <w:pPr>
        <w:pStyle w:val="ListNIndent"/>
        <w:numPr>
          <w:ilvl w:val="0"/>
          <w:numId w:val="25"/>
        </w:numPr>
        <w:ind w:left="0" w:firstLine="993"/>
      </w:pPr>
      <w:r>
        <w:t xml:space="preserve">Логічний блок </w:t>
      </w:r>
      <w:r w:rsidRPr="00334E9E">
        <w:rPr>
          <w:rStyle w:val="CodeInline"/>
        </w:rPr>
        <w:t>IfCodeBlock</w:t>
      </w:r>
      <w:r w:rsidRPr="00334E9E">
        <w:t xml:space="preserve"> </w:t>
      </w:r>
      <w:r>
        <w:t xml:space="preserve">реалізує функцію </w:t>
      </w:r>
      <w:r w:rsidRPr="00334E9E">
        <w:rPr>
          <w:rStyle w:val="CodeInline"/>
        </w:rPr>
        <w:t>execute</w:t>
      </w:r>
      <w:r w:rsidRPr="00334E9E">
        <w:rPr>
          <w:rStyle w:val="CodeInline"/>
          <w:lang w:val="uk-UA"/>
        </w:rPr>
        <w:t>()</w:t>
      </w:r>
      <w:r>
        <w:t>, щоб виконати всі рядки коду у випадку, якщо логічний вираз, записаний у рядку оголошення блоку, вірний. Перевірка виконується за допомогою окремого класу для</w:t>
      </w:r>
      <w:r w:rsidR="00940B76">
        <w:t xml:space="preserve"> </w:t>
      </w:r>
      <w:r w:rsidR="00940B76">
        <w:lastRenderedPageBreak/>
        <w:t>логічного</w:t>
      </w:r>
      <w:r>
        <w:t xml:space="preserve"> виразу </w:t>
      </w:r>
      <w:r w:rsidRPr="00334E9E">
        <w:rPr>
          <w:rStyle w:val="CodeInline"/>
        </w:rPr>
        <w:t>Expression</w:t>
      </w:r>
      <w:r>
        <w:t xml:space="preserve"> та на базі </w:t>
      </w:r>
      <w:r w:rsidR="00940B76">
        <w:t xml:space="preserve">створюваного </w:t>
      </w:r>
      <w:r>
        <w:t xml:space="preserve">контексту виконання </w:t>
      </w:r>
      <w:r w:rsidRPr="00334E9E">
        <w:rPr>
          <w:rStyle w:val="CodeInline"/>
        </w:rPr>
        <w:t>ScriptExecutionContext</w:t>
      </w:r>
      <w:r>
        <w:t>.</w:t>
      </w:r>
    </w:p>
    <w:p w14:paraId="26C20378" w14:textId="7D366A3C" w:rsidR="00334E9E" w:rsidRDefault="00334E9E" w:rsidP="00334E9E">
      <w:pPr>
        <w:pStyle w:val="Text"/>
      </w:pPr>
      <w:r>
        <w:t>Алгоритм згортання можна поділити на наступні 3 кроки:</w:t>
      </w:r>
    </w:p>
    <w:p w14:paraId="7C0BD2F4" w14:textId="77777777" w:rsidR="00334E9E" w:rsidRDefault="00334E9E" w:rsidP="00334E9E">
      <w:pPr>
        <w:pStyle w:val="ListNIndent"/>
        <w:numPr>
          <w:ilvl w:val="0"/>
          <w:numId w:val="21"/>
        </w:numPr>
        <w:ind w:left="0" w:firstLine="993"/>
      </w:pPr>
      <w:r w:rsidRPr="006C197B">
        <w:t>Створення ітератора</w:t>
      </w:r>
      <w:r>
        <w:t xml:space="preserve"> </w:t>
      </w:r>
      <w:r w:rsidRPr="006C197B">
        <w:rPr>
          <w:rStyle w:val="CodeInline"/>
        </w:rPr>
        <w:t>StatementsArrayIterator</w:t>
      </w:r>
      <w:r w:rsidRPr="006C197B">
        <w:t xml:space="preserve"> для проходження</w:t>
      </w:r>
      <w:r>
        <w:t xml:space="preserve"> по</w:t>
      </w:r>
      <w:r w:rsidRPr="006C197B">
        <w:t xml:space="preserve"> масиву інструкцій</w:t>
      </w:r>
      <w:r>
        <w:t>, отриманого від парсера</w:t>
      </w:r>
      <w:r w:rsidRPr="006C197B">
        <w:t>.</w:t>
      </w:r>
    </w:p>
    <w:p w14:paraId="6CA8DBF7" w14:textId="77777777" w:rsidR="00334E9E" w:rsidRDefault="00334E9E" w:rsidP="00334E9E">
      <w:pPr>
        <w:pStyle w:val="ListNIndent"/>
      </w:pPr>
      <w:r w:rsidRPr="006C197B">
        <w:t>Рекурсивне групування</w:t>
      </w:r>
      <w:r>
        <w:t xml:space="preserve"> </w:t>
      </w:r>
      <w:r w:rsidRPr="006C197B">
        <w:t>інструкцій у блоки</w:t>
      </w:r>
      <w:r w:rsidRPr="00334E9E">
        <w:t xml:space="preserve"> </w:t>
      </w:r>
      <w:r w:rsidRPr="00334E9E">
        <w:rPr>
          <w:rStyle w:val="CodeInline"/>
        </w:rPr>
        <w:t>CodeBlock</w:t>
      </w:r>
      <w:r w:rsidRPr="00334E9E">
        <w:t xml:space="preserve">, </w:t>
      </w:r>
      <w:r w:rsidRPr="006C197B">
        <w:t>на основі рівня відступу.</w:t>
      </w:r>
    </w:p>
    <w:p w14:paraId="250B805A" w14:textId="77777777" w:rsidR="00334E9E" w:rsidRDefault="00334E9E" w:rsidP="00334E9E">
      <w:pPr>
        <w:pStyle w:val="ListNIndent"/>
      </w:pPr>
      <w:r w:rsidRPr="006C197B">
        <w:t>Визначення типу блоків (</w:t>
      </w:r>
      <w:r w:rsidRPr="00334E9E">
        <w:rPr>
          <w:rStyle w:val="CodeInline"/>
        </w:rPr>
        <w:t>FunctionCodeBlock</w:t>
      </w:r>
      <w:r w:rsidRPr="00334E9E">
        <w:t xml:space="preserve">, </w:t>
      </w:r>
      <w:r w:rsidRPr="00334E9E">
        <w:rPr>
          <w:rStyle w:val="CodeInline"/>
        </w:rPr>
        <w:t>IfCodeBlock</w:t>
      </w:r>
      <w:r w:rsidRPr="006C197B">
        <w:t>) і створення відповідних об'єктів для них.</w:t>
      </w:r>
    </w:p>
    <w:p w14:paraId="05182518" w14:textId="38BE5B15" w:rsidR="00081014" w:rsidRDefault="00081014" w:rsidP="0019079E">
      <w:pPr>
        <w:pStyle w:val="Text"/>
      </w:pPr>
      <w:r>
        <w:t xml:space="preserve">Спочатку </w:t>
      </w:r>
      <w:r w:rsidRPr="00081014">
        <w:t>створюється кореневий блок, який буде містити всі інші блоки.</w:t>
      </w:r>
      <w:r>
        <w:t xml:space="preserve"> Далі р</w:t>
      </w:r>
      <w:r w:rsidRPr="00081014">
        <w:t xml:space="preserve">екурсивна функція </w:t>
      </w:r>
      <w:r w:rsidRPr="00081014">
        <w:rPr>
          <w:rStyle w:val="CodeInline"/>
          <w:lang w:val="uk-UA"/>
        </w:rPr>
        <w:t>_</w:t>
      </w:r>
      <w:r w:rsidRPr="00081014">
        <w:rPr>
          <w:rStyle w:val="CodeInline"/>
        </w:rPr>
        <w:t>group</w:t>
      </w:r>
      <w:r w:rsidRPr="00081014">
        <w:rPr>
          <w:rStyle w:val="CodeInline"/>
          <w:lang w:val="uk-UA"/>
        </w:rPr>
        <w:t>_</w:t>
      </w:r>
      <w:r w:rsidRPr="00081014">
        <w:rPr>
          <w:rStyle w:val="CodeInline"/>
        </w:rPr>
        <w:t>into</w:t>
      </w:r>
      <w:r w:rsidRPr="00081014">
        <w:rPr>
          <w:rStyle w:val="CodeInline"/>
          <w:lang w:val="uk-UA"/>
        </w:rPr>
        <w:t>_</w:t>
      </w:r>
      <w:r w:rsidRPr="00081014">
        <w:rPr>
          <w:rStyle w:val="CodeInline"/>
        </w:rPr>
        <w:t>code</w:t>
      </w:r>
      <w:r w:rsidRPr="00081014">
        <w:rPr>
          <w:rStyle w:val="CodeInline"/>
          <w:lang w:val="uk-UA"/>
        </w:rPr>
        <w:t>_</w:t>
      </w:r>
      <w:r w:rsidRPr="00081014">
        <w:rPr>
          <w:rStyle w:val="CodeInline"/>
        </w:rPr>
        <w:t>block</w:t>
      </w:r>
      <w:r w:rsidRPr="00081014">
        <w:rPr>
          <w:rStyle w:val="CodeInline"/>
          <w:lang w:val="uk-UA"/>
        </w:rPr>
        <w:t>()</w:t>
      </w:r>
      <w:r w:rsidRPr="00081014">
        <w:t xml:space="preserve"> здійснює згортання інструкцій у блоки</w:t>
      </w:r>
      <w:r>
        <w:t xml:space="preserve">. Вона </w:t>
      </w:r>
      <w:r w:rsidRPr="00081014">
        <w:t xml:space="preserve">приймає ітератор, головну інструкцію і рівень відступу, який обробляється. Вона створює блок для головної інструкції за допомогою функції </w:t>
      </w:r>
      <w:r w:rsidRPr="00081014">
        <w:rPr>
          <w:rStyle w:val="CodeInline"/>
        </w:rPr>
        <w:t>get</w:t>
      </w:r>
      <w:r w:rsidRPr="00081014">
        <w:rPr>
          <w:rStyle w:val="CodeInline"/>
          <w:lang w:val="uk-UA"/>
        </w:rPr>
        <w:t>_</w:t>
      </w:r>
      <w:r w:rsidRPr="00081014">
        <w:rPr>
          <w:rStyle w:val="CodeInline"/>
        </w:rPr>
        <w:t>code</w:t>
      </w:r>
      <w:r w:rsidRPr="00081014">
        <w:rPr>
          <w:rStyle w:val="CodeInline"/>
          <w:lang w:val="uk-UA"/>
        </w:rPr>
        <w:t>_</w:t>
      </w:r>
      <w:r w:rsidRPr="00081014">
        <w:rPr>
          <w:rStyle w:val="CodeInline"/>
        </w:rPr>
        <w:t>block</w:t>
      </w:r>
      <w:r w:rsidRPr="00081014">
        <w:rPr>
          <w:rStyle w:val="CodeInline"/>
          <w:lang w:val="uk-UA"/>
        </w:rPr>
        <w:t>()</w:t>
      </w:r>
      <w:r w:rsidRPr="00081014">
        <w:t>. Потім вона ітерується по інструкціях, групуючи їх у блоки на основі рівня відступу</w:t>
      </w:r>
      <w:r>
        <w:t>:</w:t>
      </w:r>
    </w:p>
    <w:p w14:paraId="23F1D064" w14:textId="24697468" w:rsidR="00081014" w:rsidRDefault="00081014" w:rsidP="00B73448">
      <w:pPr>
        <w:pStyle w:val="ListOIndent"/>
      </w:pPr>
      <w:r>
        <w:t>я</w:t>
      </w:r>
      <w:r w:rsidRPr="00081014">
        <w:t>кщо менший, ніж у поточного блоку</w:t>
      </w:r>
      <w:r w:rsidR="005A2797">
        <w:t xml:space="preserve"> –</w:t>
      </w:r>
      <w:r w:rsidRPr="00081014">
        <w:t xml:space="preserve"> ітерація</w:t>
      </w:r>
      <w:r w:rsidR="005A2797">
        <w:t xml:space="preserve"> </w:t>
      </w:r>
      <w:r w:rsidRPr="00081014">
        <w:t>припиняється</w:t>
      </w:r>
      <w:r>
        <w:t>;</w:t>
      </w:r>
    </w:p>
    <w:p w14:paraId="6558A698" w14:textId="17176EBA" w:rsidR="00081014" w:rsidRDefault="00081014" w:rsidP="00B73448">
      <w:pPr>
        <w:pStyle w:val="ListOIndent"/>
      </w:pPr>
      <w:r>
        <w:t>я</w:t>
      </w:r>
      <w:r w:rsidRPr="00081014">
        <w:t>кщо рівень відступу поточн</w:t>
      </w:r>
      <w:r w:rsidR="009613ED">
        <w:t>ий</w:t>
      </w:r>
      <w:r w:rsidRPr="00081014">
        <w:t>, інструкція додається до блоку</w:t>
      </w:r>
      <w:r>
        <w:t>;</w:t>
      </w:r>
    </w:p>
    <w:p w14:paraId="2CCCC3D5" w14:textId="7AE7A1B7" w:rsidR="00081014" w:rsidRDefault="00081014" w:rsidP="00B73448">
      <w:pPr>
        <w:pStyle w:val="ListOIndent"/>
      </w:pPr>
      <w:r>
        <w:t>я</w:t>
      </w:r>
      <w:r w:rsidRPr="00081014">
        <w:t>кщо більший</w:t>
      </w:r>
      <w:r w:rsidR="005A2797">
        <w:t xml:space="preserve"> –</w:t>
      </w:r>
      <w:r w:rsidRPr="00081014">
        <w:t xml:space="preserve"> функція</w:t>
      </w:r>
      <w:r w:rsidR="005A2797">
        <w:t xml:space="preserve"> </w:t>
      </w:r>
      <w:r w:rsidR="005A2797" w:rsidRPr="00081014">
        <w:t xml:space="preserve">викликається </w:t>
      </w:r>
      <w:r w:rsidRPr="00081014">
        <w:t xml:space="preserve">рекурсивно для </w:t>
      </w:r>
      <w:r w:rsidR="005A2797">
        <w:t xml:space="preserve">утворення </w:t>
      </w:r>
      <w:r w:rsidRPr="00081014">
        <w:t>вкладених блоків.</w:t>
      </w:r>
    </w:p>
    <w:p w14:paraId="2D5482CE" w14:textId="20F9DE2A" w:rsidR="00081014" w:rsidRDefault="00081014" w:rsidP="0019079E">
      <w:pPr>
        <w:pStyle w:val="Text"/>
      </w:pPr>
      <w:r>
        <w:t>Основну частину коду алгоритму згортання наведено в додатку В.</w:t>
      </w:r>
    </w:p>
    <w:p w14:paraId="1851EFA1" w14:textId="01E948BE" w:rsidR="00B17968" w:rsidRPr="009F75A5" w:rsidRDefault="00FC4901" w:rsidP="0019079E">
      <w:pPr>
        <w:pStyle w:val="Header2"/>
        <w:numPr>
          <w:ilvl w:val="1"/>
          <w:numId w:val="2"/>
        </w:numPr>
      </w:pPr>
      <w:bookmarkStart w:id="36" w:name="_Toc169307528"/>
      <w:r>
        <w:t>Р</w:t>
      </w:r>
      <w:r w:rsidR="00496717" w:rsidRPr="00496717">
        <w:t xml:space="preserve">озроблення алгоритму </w:t>
      </w:r>
      <w:r w:rsidR="00496717">
        <w:t>інтерпрет</w:t>
      </w:r>
      <w:r w:rsidR="00721024">
        <w:t>ування</w:t>
      </w:r>
      <w:bookmarkEnd w:id="36"/>
    </w:p>
    <w:p w14:paraId="7703FF61" w14:textId="757D17D6" w:rsidR="00496717" w:rsidRPr="00721024" w:rsidRDefault="00DF0595" w:rsidP="00B17968">
      <w:pPr>
        <w:pStyle w:val="Text"/>
      </w:pPr>
      <w:r w:rsidRPr="00DF0595">
        <w:t>Інтерпретатор – це програма, яка виконує інструкції написаного коду безпосередньо, без</w:t>
      </w:r>
      <w:r w:rsidR="00031C7A" w:rsidRPr="00031C7A">
        <w:t xml:space="preserve"> </w:t>
      </w:r>
      <w:r w:rsidR="00031C7A" w:rsidRPr="00DF0595">
        <w:t>його</w:t>
      </w:r>
      <w:r w:rsidRPr="00DF0595">
        <w:t xml:space="preserve"> попереднього перетворення в машинний код. Інтерпретатор читає вихідний код програми рядок за рядком, аналізує кожну інструкцію і виконує її на місці. Це відрізняється від компіляторів, які перетворюють весь вихідний код у машинний код перед його виконанням</w:t>
      </w:r>
      <w:r w:rsidR="00721024">
        <w:t xml:space="preserve"> </w:t>
      </w:r>
      <w:r w:rsidR="00721024" w:rsidRPr="00721024">
        <w:t>[</w:t>
      </w:r>
      <w:r w:rsidR="005C223A" w:rsidRPr="005C223A">
        <w:t>30</w:t>
      </w:r>
      <w:r w:rsidR="00721024" w:rsidRPr="00721024">
        <w:t>]</w:t>
      </w:r>
      <w:r w:rsidR="00031C7A" w:rsidRPr="00031C7A">
        <w:t>.</w:t>
      </w:r>
    </w:p>
    <w:p w14:paraId="32F2D249" w14:textId="045A196D" w:rsidR="00334E9E" w:rsidRPr="00721024" w:rsidRDefault="00B82631" w:rsidP="00334E9E">
      <w:pPr>
        <w:pStyle w:val="Text"/>
      </w:pPr>
      <w:r>
        <w:lastRenderedPageBreak/>
        <w:t>Компонент інтерпретатора тісно пов’язує графічний інтерфейс користувача (GUI) та виконання коду користувача. Взаємодія між інтерпретатором та GUI є ключовою для забезпечення інтерактивності та зручності використання. Їх взаємодію найкраще видно на блок-схемі ініціалізації виконавця та контексту виконання</w:t>
      </w:r>
      <w:r w:rsidR="00334E9E">
        <w:t xml:space="preserve"> (рис. </w:t>
      </w:r>
      <w:r w:rsidR="00334E9E" w:rsidRPr="00721024">
        <w:t>3.</w:t>
      </w:r>
      <w:r w:rsidR="00C250E0">
        <w:t>11</w:t>
      </w:r>
      <w:r w:rsidR="00334E9E">
        <w:t>)</w:t>
      </w:r>
      <w:r w:rsidR="00334E9E" w:rsidRPr="00721024">
        <w:t>.</w:t>
      </w:r>
    </w:p>
    <w:p w14:paraId="69C26272" w14:textId="77777777" w:rsidR="00940B76" w:rsidRDefault="00940B76" w:rsidP="00940B76">
      <w:pPr>
        <w:pStyle w:val="Figure"/>
      </w:pPr>
      <w:r w:rsidRPr="00496717">
        <w:rPr>
          <w:noProof/>
        </w:rPr>
        <w:drawing>
          <wp:inline distT="0" distB="0" distL="0" distR="0" wp14:anchorId="13E74C11" wp14:editId="5E34AEE1">
            <wp:extent cx="3362850" cy="3997841"/>
            <wp:effectExtent l="0" t="0" r="9525" b="3175"/>
            <wp:docPr id="1082667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a:extLst>
                        <a:ext uri="{28A0092B-C50C-407E-A947-70E740481C1C}">
                          <a14:useLocalDpi xmlns:a14="http://schemas.microsoft.com/office/drawing/2010/main" val="0"/>
                        </a:ext>
                      </a:extLst>
                    </a:blip>
                    <a:srcRect l="2328" t="1969" r="4621" b="4370"/>
                    <a:stretch/>
                  </pic:blipFill>
                  <pic:spPr bwMode="auto">
                    <a:xfrm>
                      <a:off x="0" y="0"/>
                      <a:ext cx="3389135" cy="4029089"/>
                    </a:xfrm>
                    <a:prstGeom prst="rect">
                      <a:avLst/>
                    </a:prstGeom>
                    <a:noFill/>
                    <a:ln>
                      <a:noFill/>
                    </a:ln>
                    <a:extLst>
                      <a:ext uri="{53640926-AAD7-44D8-BBD7-CCE9431645EC}">
                        <a14:shadowObscured xmlns:a14="http://schemas.microsoft.com/office/drawing/2010/main"/>
                      </a:ext>
                    </a:extLst>
                  </pic:spPr>
                </pic:pic>
              </a:graphicData>
            </a:graphic>
          </wp:inline>
        </w:drawing>
      </w:r>
    </w:p>
    <w:p w14:paraId="6147A08E" w14:textId="77777777" w:rsidR="00940B76" w:rsidRPr="00E8052C" w:rsidRDefault="00940B76" w:rsidP="00940B76">
      <w:pPr>
        <w:pStyle w:val="Figure"/>
      </w:pPr>
      <w:r>
        <w:t xml:space="preserve">Рис. </w:t>
      </w:r>
      <w:r w:rsidRPr="00721024">
        <w:t>3.</w:t>
      </w:r>
      <w:r>
        <w:t>11</w:t>
      </w:r>
      <w:r w:rsidRPr="00721024">
        <w:t xml:space="preserve"> – </w:t>
      </w:r>
      <w:r>
        <w:t xml:space="preserve">Блок-схема ініціалізації </w:t>
      </w:r>
      <w:r>
        <w:rPr>
          <w:lang w:val="en-US"/>
        </w:rPr>
        <w:t>Script</w:t>
      </w:r>
      <w:r w:rsidRPr="00721024">
        <w:t xml:space="preserve"> </w:t>
      </w:r>
      <w:r>
        <w:rPr>
          <w:lang w:val="en-US"/>
        </w:rPr>
        <w:t>Executor</w:t>
      </w:r>
      <w:r w:rsidRPr="00721024">
        <w:t xml:space="preserve"> </w:t>
      </w:r>
      <w:r>
        <w:t xml:space="preserve">та отримання ним доступу до </w:t>
      </w:r>
      <w:r>
        <w:rPr>
          <w:lang w:val="en-US"/>
        </w:rPr>
        <w:t>UI</w:t>
      </w:r>
      <w:r>
        <w:t xml:space="preserve">-компонентів, а також підготовка </w:t>
      </w:r>
      <w:r>
        <w:rPr>
          <w:lang w:val="en-US"/>
        </w:rPr>
        <w:t>Script</w:t>
      </w:r>
      <w:r w:rsidRPr="00721024">
        <w:t xml:space="preserve"> </w:t>
      </w:r>
      <w:r>
        <w:rPr>
          <w:lang w:val="en-US"/>
        </w:rPr>
        <w:t>Execution</w:t>
      </w:r>
      <w:r w:rsidRPr="00721024">
        <w:t xml:space="preserve"> </w:t>
      </w:r>
      <w:r>
        <w:rPr>
          <w:lang w:val="en-US"/>
        </w:rPr>
        <w:t>Context</w:t>
      </w:r>
    </w:p>
    <w:p w14:paraId="3A1FAE87" w14:textId="56CE200A" w:rsidR="00C250E0" w:rsidRDefault="00C250E0" w:rsidP="00C250E0">
      <w:pPr>
        <w:pStyle w:val="Text"/>
      </w:pPr>
      <w:r>
        <w:t>Сцена емулятора (</w:t>
      </w:r>
      <w:r>
        <w:rPr>
          <w:lang w:val="en-US"/>
        </w:rPr>
        <w:t>Emulator</w:t>
      </w:r>
      <w:r>
        <w:t>) має на меті відобразити рівень</w:t>
      </w:r>
      <w:r w:rsidRPr="00E8052C">
        <w:t xml:space="preserve"> (</w:t>
      </w:r>
      <w:r>
        <w:rPr>
          <w:lang w:val="en-US"/>
        </w:rPr>
        <w:t>Level</w:t>
      </w:r>
      <w:r w:rsidRPr="00E8052C">
        <w:t>)</w:t>
      </w:r>
      <w:r>
        <w:t xml:space="preserve"> у відповідній області перегляду (</w:t>
      </w:r>
      <w:r>
        <w:rPr>
          <w:lang w:val="en-US"/>
        </w:rPr>
        <w:t>viewport</w:t>
      </w:r>
      <w:r>
        <w:t xml:space="preserve">). </w:t>
      </w:r>
      <w:r w:rsidRPr="007D2F86">
        <w:t>Емулятор завантажує рівень і налаштовує розмір карти, розташування об'єктів і гравця</w:t>
      </w:r>
      <w:r>
        <w:t xml:space="preserve"> тощо, а також </w:t>
      </w:r>
      <w:r w:rsidRPr="007D2F86">
        <w:t>постійно оновлює область перегляду, щоб відображати поточний стан гри</w:t>
      </w:r>
      <w:r>
        <w:t xml:space="preserve"> та </w:t>
      </w:r>
      <w:r w:rsidRPr="007D2F86">
        <w:t>реагу</w:t>
      </w:r>
      <w:r>
        <w:t>вати</w:t>
      </w:r>
      <w:r w:rsidRPr="007D2F86">
        <w:t xml:space="preserve"> на команди.</w:t>
      </w:r>
    </w:p>
    <w:p w14:paraId="021BCA83" w14:textId="1068CB3E" w:rsidR="006D1470" w:rsidRPr="006D1470" w:rsidRDefault="006D1470" w:rsidP="00E8052C">
      <w:pPr>
        <w:pStyle w:val="Text"/>
      </w:pPr>
      <w:r>
        <w:t>Редактор коду (</w:t>
      </w:r>
      <w:r>
        <w:rPr>
          <w:lang w:val="en-US"/>
        </w:rPr>
        <w:t>Editor</w:t>
      </w:r>
      <w:r>
        <w:t xml:space="preserve">) відповідає за відображення панелі текстового редактора, у якому користувач може написати сценарій, який потрапить на </w:t>
      </w:r>
      <w:r>
        <w:lastRenderedPageBreak/>
        <w:t>виконання.</w:t>
      </w:r>
      <w:r w:rsidR="007D2F86">
        <w:t xml:space="preserve"> Журнал виконання дозволяє користувачу відстежувати помилки та бачити детальну інформацію щодо виконання написаного сценарію.</w:t>
      </w:r>
    </w:p>
    <w:p w14:paraId="59761AED" w14:textId="202AA2B8" w:rsidR="00FF40EF" w:rsidRDefault="006D1470" w:rsidP="00E8052C">
      <w:pPr>
        <w:pStyle w:val="Text"/>
      </w:pPr>
      <w:r w:rsidRPr="006D1470">
        <w:rPr>
          <w:lang w:val="en-US"/>
        </w:rPr>
        <w:t>Script</w:t>
      </w:r>
      <w:r w:rsidRPr="006D1470">
        <w:t xml:space="preserve"> </w:t>
      </w:r>
      <w:r w:rsidRPr="006D1470">
        <w:rPr>
          <w:lang w:val="en-US"/>
        </w:rPr>
        <w:t>Executor</w:t>
      </w:r>
      <w:r>
        <w:t xml:space="preserve"> є центральним компонентом, що відповідає за виконання </w:t>
      </w:r>
      <w:r w:rsidR="007D2F86">
        <w:t>сценарію</w:t>
      </w:r>
      <w:r>
        <w:t xml:space="preserve"> користувача. </w:t>
      </w:r>
      <w:r w:rsidR="00FF40EF">
        <w:t xml:space="preserve">Він </w:t>
      </w:r>
      <w:r w:rsidR="00FF40EF" w:rsidRPr="006D1470">
        <w:t>взаємодіє з графічним інтерфейсом користувача (UI)</w:t>
      </w:r>
      <w:r w:rsidR="00FF40EF">
        <w:t xml:space="preserve"> на сцені </w:t>
      </w:r>
      <w:r w:rsidR="00FF40EF">
        <w:rPr>
          <w:lang w:val="en-US"/>
        </w:rPr>
        <w:t>IDE</w:t>
      </w:r>
      <w:r w:rsidR="00FF40EF">
        <w:t xml:space="preserve"> та</w:t>
      </w:r>
      <w:r w:rsidR="00FF40EF" w:rsidRPr="006D1470">
        <w:t xml:space="preserve"> отрим</w:t>
      </w:r>
      <w:r w:rsidR="00FF40EF">
        <w:t>ує</w:t>
      </w:r>
      <w:r w:rsidR="00FF40EF" w:rsidRPr="006D1470">
        <w:t xml:space="preserve"> </w:t>
      </w:r>
      <w:r w:rsidR="00FF40EF">
        <w:t xml:space="preserve">доступ до редактора, журналу подій та емулятора для відображення </w:t>
      </w:r>
      <w:r w:rsidR="00FF40EF" w:rsidRPr="006D1470">
        <w:t>результат</w:t>
      </w:r>
      <w:r w:rsidR="00FF40EF">
        <w:t>ів</w:t>
      </w:r>
      <w:r w:rsidR="00FF40EF" w:rsidRPr="006D1470">
        <w:t xml:space="preserve"> виконання </w:t>
      </w:r>
      <w:r w:rsidR="007D2F86">
        <w:t>сценарію</w:t>
      </w:r>
      <w:r w:rsidR="00FF40EF" w:rsidRPr="006D1470">
        <w:t>. Це дозволяє користувачу бачити візуалізацію своєї програми в реальному часі.</w:t>
      </w:r>
    </w:p>
    <w:p w14:paraId="17C9785B" w14:textId="1C894704" w:rsidR="006D1470" w:rsidRDefault="006D1470" w:rsidP="00E8052C">
      <w:pPr>
        <w:pStyle w:val="Text"/>
      </w:pPr>
      <w:r>
        <w:t>Його ініціалізація включає кілька кроків:</w:t>
      </w:r>
    </w:p>
    <w:p w14:paraId="7B1C394C" w14:textId="4D113445" w:rsidR="006D1470" w:rsidRDefault="006D1470" w:rsidP="00B73448">
      <w:pPr>
        <w:pStyle w:val="ListNIndent"/>
        <w:numPr>
          <w:ilvl w:val="0"/>
          <w:numId w:val="22"/>
        </w:numPr>
        <w:ind w:left="0" w:firstLine="993"/>
      </w:pPr>
      <w:r w:rsidRPr="006D1470">
        <w:t>Ініціалізація</w:t>
      </w:r>
      <w:r w:rsidR="00FF40EF">
        <w:t xml:space="preserve"> та наповнення</w:t>
      </w:r>
      <w:r w:rsidRPr="006D1470">
        <w:t xml:space="preserve"> контексту виконання (</w:t>
      </w:r>
      <w:r w:rsidRPr="00B73448">
        <w:rPr>
          <w:lang w:val="en-US"/>
        </w:rPr>
        <w:t>Script</w:t>
      </w:r>
      <w:r w:rsidRPr="006D1470">
        <w:t xml:space="preserve"> </w:t>
      </w:r>
      <w:r w:rsidRPr="00B73448">
        <w:rPr>
          <w:lang w:val="en-US"/>
        </w:rPr>
        <w:t>Execution</w:t>
      </w:r>
      <w:r w:rsidRPr="006D1470">
        <w:t xml:space="preserve"> </w:t>
      </w:r>
      <w:r w:rsidRPr="00B73448">
        <w:rPr>
          <w:lang w:val="en-US"/>
        </w:rPr>
        <w:t>Context</w:t>
      </w:r>
      <w:r>
        <w:t>)</w:t>
      </w:r>
      <w:r w:rsidRPr="006D1470">
        <w:t xml:space="preserve">, у якому виконується </w:t>
      </w:r>
      <w:r w:rsidR="007D2F86">
        <w:t>сценарій</w:t>
      </w:r>
      <w:r w:rsidRPr="006D1470">
        <w:t>. Він містить всі необхідні ресурси та об'єкти,</w:t>
      </w:r>
      <w:r w:rsidR="00FF40EF">
        <w:t xml:space="preserve"> такі як </w:t>
      </w:r>
      <w:r>
        <w:t>сутності</w:t>
      </w:r>
      <w:r w:rsidR="00FF40EF">
        <w:t xml:space="preserve">, з якими можна </w:t>
      </w:r>
      <w:r w:rsidRPr="006D1470">
        <w:t>взаємодіяти.</w:t>
      </w:r>
    </w:p>
    <w:p w14:paraId="1BF7BF9C" w14:textId="1146FA9C" w:rsidR="00FF40EF" w:rsidRDefault="006D1470" w:rsidP="00B73448">
      <w:pPr>
        <w:pStyle w:val="ListNIndent"/>
      </w:pPr>
      <w:r w:rsidRPr="006D1470">
        <w:t>Завантаження</w:t>
      </w:r>
      <w:r w:rsidR="00FF40EF">
        <w:t xml:space="preserve"> </w:t>
      </w:r>
      <w:r w:rsidR="007D2F86">
        <w:t>сценарію</w:t>
      </w:r>
      <w:r w:rsidR="00FF40EF">
        <w:t xml:space="preserve">, яке відбувається завдяки доступу до </w:t>
      </w:r>
      <w:r w:rsidR="00FF40EF">
        <w:rPr>
          <w:lang w:val="en-US"/>
        </w:rPr>
        <w:t>UI</w:t>
      </w:r>
      <w:r w:rsidR="00FF40EF" w:rsidRPr="00FF40EF">
        <w:t>-</w:t>
      </w:r>
      <w:r w:rsidR="00FF40EF">
        <w:t xml:space="preserve">компонентів </w:t>
      </w:r>
      <w:r w:rsidR="00FF40EF">
        <w:rPr>
          <w:lang w:val="en-US"/>
        </w:rPr>
        <w:t>IDE</w:t>
      </w:r>
      <w:r w:rsidR="00FF40EF">
        <w:t>.</w:t>
      </w:r>
    </w:p>
    <w:p w14:paraId="18ABBC39" w14:textId="7554A0D8" w:rsidR="006D1470" w:rsidRDefault="00FF40EF" w:rsidP="00B73448">
      <w:pPr>
        <w:pStyle w:val="ListNIndent"/>
      </w:pPr>
      <w:r>
        <w:t>П</w:t>
      </w:r>
      <w:r w:rsidR="006D1470" w:rsidRPr="006D1470">
        <w:t xml:space="preserve">арсинг </w:t>
      </w:r>
      <w:r w:rsidR="007D2F86">
        <w:t>сценарію</w:t>
      </w:r>
      <w:r>
        <w:t xml:space="preserve">, згортання коду та </w:t>
      </w:r>
      <w:r w:rsidR="006D1470">
        <w:t>валідація синтаксису</w:t>
      </w:r>
      <w:r>
        <w:t>.</w:t>
      </w:r>
    </w:p>
    <w:p w14:paraId="3F1FE098" w14:textId="165B712B" w:rsidR="006D1470" w:rsidRPr="00FF40EF" w:rsidRDefault="00FF40EF" w:rsidP="00E8052C">
      <w:pPr>
        <w:pStyle w:val="Text"/>
      </w:pPr>
      <w:r>
        <w:t>Підготовка контексту виконання виконується для надання сценарію користувача доступу до елементів дерева сцени чи інших сутностей в коді через відповідні адаптери</w:t>
      </w:r>
      <w:r w:rsidR="005C223A">
        <w:t xml:space="preserve"> як патерни проектування </w:t>
      </w:r>
      <w:r w:rsidR="005C223A" w:rsidRPr="005C223A">
        <w:t>[32]</w:t>
      </w:r>
      <w:r>
        <w:t xml:space="preserve">. Наприклад, </w:t>
      </w:r>
      <w:r w:rsidR="005C223A">
        <w:t xml:space="preserve">у наведеному </w:t>
      </w:r>
      <w:r>
        <w:t xml:space="preserve">нижче </w:t>
      </w:r>
      <w:r w:rsidR="005C223A">
        <w:t xml:space="preserve">коді </w:t>
      </w:r>
      <w:r>
        <w:t xml:space="preserve">об’єкт гравця обгортається навколо адаптера й передається у словник сутностей за набором ключів, які потім стають ключовими словами в сценаріях користувача. </w:t>
      </w:r>
    </w:p>
    <w:p w14:paraId="747F8450" w14:textId="77777777" w:rsidR="006D1470" w:rsidRPr="006D1470" w:rsidRDefault="006D1470" w:rsidP="006D1470">
      <w:pPr>
        <w:pStyle w:val="Code"/>
        <w:ind w:left="720"/>
        <w:rPr>
          <w:color w:val="12191C"/>
          <w:lang w:val="uk-UA" w:eastAsia="en-US"/>
        </w:rPr>
      </w:pPr>
      <w:r w:rsidRPr="006D1470">
        <w:rPr>
          <w:i/>
          <w:iCs/>
          <w:color w:val="3DAEC5"/>
          <w:lang w:eastAsia="en-US"/>
        </w:rPr>
        <w:t>func</w:t>
      </w:r>
      <w:r w:rsidRPr="006D1470">
        <w:rPr>
          <w:i/>
          <w:iCs/>
          <w:color w:val="3DAEC5"/>
          <w:lang w:val="uk-UA" w:eastAsia="en-US"/>
        </w:rPr>
        <w:t xml:space="preserve"> </w:t>
      </w:r>
      <w:r w:rsidRPr="006D1470">
        <w:rPr>
          <w:lang w:eastAsia="en-US"/>
        </w:rPr>
        <w:t>prepare</w:t>
      </w:r>
      <w:r w:rsidRPr="006D1470">
        <w:rPr>
          <w:lang w:val="uk-UA" w:eastAsia="en-US"/>
        </w:rPr>
        <w:t>_</w:t>
      </w:r>
      <w:r w:rsidRPr="006D1470">
        <w:rPr>
          <w:lang w:eastAsia="en-US"/>
        </w:rPr>
        <w:t>context</w:t>
      </w:r>
      <w:r w:rsidRPr="006D1470">
        <w:rPr>
          <w:color w:val="12191C"/>
          <w:lang w:val="uk-UA" w:eastAsia="en-US"/>
        </w:rPr>
        <w:t>():</w:t>
      </w:r>
    </w:p>
    <w:p w14:paraId="5B03F802" w14:textId="77777777" w:rsidR="006D1470" w:rsidRPr="006D1470" w:rsidRDefault="006D1470" w:rsidP="006D1470">
      <w:pPr>
        <w:pStyle w:val="Code"/>
        <w:ind w:left="720"/>
        <w:rPr>
          <w:color w:val="12191C"/>
          <w:lang w:eastAsia="en-US"/>
        </w:rPr>
      </w:pPr>
      <w:r w:rsidRPr="006D1470">
        <w:rPr>
          <w:color w:val="12191C"/>
          <w:lang w:val="uk-UA" w:eastAsia="en-US"/>
        </w:rPr>
        <w:t xml:space="preserve">    </w:t>
      </w:r>
      <w:r w:rsidRPr="006D1470">
        <w:rPr>
          <w:color w:val="12191C"/>
          <w:lang w:eastAsia="en-US"/>
        </w:rPr>
        <w:t>Log.</w:t>
      </w:r>
      <w:r w:rsidRPr="006D1470">
        <w:rPr>
          <w:color w:val="3DAEC5"/>
          <w:lang w:eastAsia="en-US"/>
        </w:rPr>
        <w:t>log</w:t>
      </w:r>
      <w:r w:rsidRPr="006D1470">
        <w:rPr>
          <w:color w:val="12191C"/>
          <w:lang w:eastAsia="en-US"/>
        </w:rPr>
        <w:t>(</w:t>
      </w:r>
      <w:r w:rsidRPr="006D1470">
        <w:rPr>
          <w:color w:val="AB9B0D"/>
          <w:lang w:eastAsia="en-US"/>
        </w:rPr>
        <w:t>"Preparing execution context"</w:t>
      </w:r>
      <w:r w:rsidRPr="006D1470">
        <w:rPr>
          <w:color w:val="12191C"/>
          <w:lang w:eastAsia="en-US"/>
        </w:rPr>
        <w:t>)</w:t>
      </w:r>
    </w:p>
    <w:p w14:paraId="424E43D0" w14:textId="77777777" w:rsidR="006D1470" w:rsidRDefault="006D1470" w:rsidP="006D1470">
      <w:pPr>
        <w:pStyle w:val="Code"/>
        <w:ind w:left="720"/>
        <w:rPr>
          <w:color w:val="12191C"/>
          <w:lang w:val="uk-UA" w:eastAsia="en-US"/>
        </w:rPr>
      </w:pPr>
      <w:r w:rsidRPr="006D1470">
        <w:rPr>
          <w:color w:val="12191C"/>
          <w:lang w:eastAsia="en-US"/>
        </w:rPr>
        <w:t xml:space="preserve">    _context </w:t>
      </w:r>
      <w:r w:rsidRPr="006D1470">
        <w:rPr>
          <w:color w:val="F92672"/>
          <w:lang w:eastAsia="en-US"/>
        </w:rPr>
        <w:t xml:space="preserve">= </w:t>
      </w:r>
      <w:r w:rsidRPr="006D1470">
        <w:rPr>
          <w:color w:val="12191C"/>
          <w:lang w:eastAsia="en-US"/>
        </w:rPr>
        <w:t>ScriptExecutionContext.</w:t>
      </w:r>
      <w:r w:rsidRPr="006D1470">
        <w:rPr>
          <w:color w:val="3DAEC5"/>
          <w:lang w:eastAsia="en-US"/>
        </w:rPr>
        <w:t>new</w:t>
      </w:r>
      <w:r w:rsidRPr="006D1470">
        <w:rPr>
          <w:color w:val="12191C"/>
          <w:lang w:eastAsia="en-US"/>
        </w:rPr>
        <w:t>()</w:t>
      </w:r>
    </w:p>
    <w:p w14:paraId="142DE7CD" w14:textId="77777777" w:rsidR="00B82631" w:rsidRPr="00B82631" w:rsidRDefault="00B82631" w:rsidP="006D1470">
      <w:pPr>
        <w:pStyle w:val="Code"/>
        <w:ind w:left="720"/>
        <w:rPr>
          <w:color w:val="12191C"/>
          <w:lang w:val="uk-UA" w:eastAsia="en-US"/>
        </w:rPr>
      </w:pPr>
    </w:p>
    <w:p w14:paraId="53E4AE11" w14:textId="7B24D111" w:rsidR="006D1470" w:rsidRPr="00B82631" w:rsidRDefault="006D1470" w:rsidP="006D1470">
      <w:pPr>
        <w:pStyle w:val="Code"/>
        <w:ind w:left="720"/>
        <w:rPr>
          <w:color w:val="75715E"/>
          <w:lang w:eastAsia="en-US"/>
        </w:rPr>
      </w:pPr>
      <w:r w:rsidRPr="006D1470">
        <w:rPr>
          <w:color w:val="12191C"/>
          <w:lang w:eastAsia="en-US"/>
        </w:rPr>
        <w:t xml:space="preserve">    </w:t>
      </w:r>
      <w:r w:rsidRPr="006D1470">
        <w:rPr>
          <w:color w:val="75715E"/>
          <w:lang w:eastAsia="en-US"/>
        </w:rPr>
        <w:t xml:space="preserve"># Put </w:t>
      </w:r>
      <w:r w:rsidR="00B82631">
        <w:rPr>
          <w:color w:val="75715E"/>
          <w:lang w:eastAsia="en-US"/>
        </w:rPr>
        <w:t xml:space="preserve">the </w:t>
      </w:r>
      <w:r w:rsidRPr="006D1470">
        <w:rPr>
          <w:color w:val="75715E"/>
          <w:lang w:eastAsia="en-US"/>
        </w:rPr>
        <w:t>player into the appropriate adapter</w:t>
      </w:r>
    </w:p>
    <w:p w14:paraId="06F6AAA1" w14:textId="77777777" w:rsidR="006D1470" w:rsidRPr="006D1470" w:rsidRDefault="006D1470" w:rsidP="006D1470">
      <w:pPr>
        <w:pStyle w:val="Code"/>
        <w:ind w:left="720"/>
        <w:rPr>
          <w:color w:val="12191C"/>
          <w:lang w:eastAsia="en-US"/>
        </w:rPr>
      </w:pPr>
      <w:r w:rsidRPr="006D1470">
        <w:rPr>
          <w:color w:val="75715E"/>
          <w:lang w:eastAsia="en-US"/>
        </w:rPr>
        <w:t xml:space="preserve">    </w:t>
      </w:r>
      <w:r w:rsidRPr="006D1470">
        <w:rPr>
          <w:i/>
          <w:iCs/>
          <w:color w:val="3DAEC5"/>
          <w:lang w:eastAsia="en-US"/>
        </w:rPr>
        <w:t xml:space="preserve">var </w:t>
      </w:r>
      <w:r w:rsidRPr="006D1470">
        <w:rPr>
          <w:color w:val="12191C"/>
          <w:lang w:eastAsia="en-US"/>
        </w:rPr>
        <w:t xml:space="preserve">player_adapter </w:t>
      </w:r>
      <w:r w:rsidRPr="006D1470">
        <w:rPr>
          <w:color w:val="F92672"/>
          <w:lang w:eastAsia="en-US"/>
        </w:rPr>
        <w:t xml:space="preserve">= </w:t>
      </w:r>
      <w:r w:rsidRPr="006D1470">
        <w:rPr>
          <w:color w:val="12191C"/>
          <w:lang w:eastAsia="en-US"/>
        </w:rPr>
        <w:t>PlayerAdapter.</w:t>
      </w:r>
      <w:r w:rsidRPr="006D1470">
        <w:rPr>
          <w:color w:val="3DAEC5"/>
          <w:lang w:eastAsia="en-US"/>
        </w:rPr>
        <w:t>new</w:t>
      </w:r>
      <w:r w:rsidRPr="006D1470">
        <w:rPr>
          <w:color w:val="12191C"/>
          <w:lang w:eastAsia="en-US"/>
        </w:rPr>
        <w:t>(</w:t>
      </w:r>
      <w:r w:rsidRPr="006D1470">
        <w:rPr>
          <w:color w:val="3DAEC5"/>
          <w:lang w:eastAsia="en-US"/>
        </w:rPr>
        <w:t>_get_player</w:t>
      </w:r>
      <w:r w:rsidRPr="006D1470">
        <w:rPr>
          <w:color w:val="12191C"/>
          <w:lang w:eastAsia="en-US"/>
        </w:rPr>
        <w:t>())</w:t>
      </w:r>
    </w:p>
    <w:p w14:paraId="1EC1AFEA" w14:textId="77777777" w:rsidR="00B82631" w:rsidRDefault="00B82631" w:rsidP="00B82631">
      <w:pPr>
        <w:pStyle w:val="Code"/>
        <w:ind w:left="720"/>
        <w:rPr>
          <w:color w:val="12191C"/>
          <w:lang w:val="uk-UA" w:eastAsia="en-US"/>
        </w:rPr>
      </w:pPr>
    </w:p>
    <w:p w14:paraId="7216752A" w14:textId="75BC5E6B" w:rsidR="00B82631" w:rsidRPr="006D1470" w:rsidRDefault="00B82631" w:rsidP="00B82631">
      <w:pPr>
        <w:pStyle w:val="Code"/>
        <w:ind w:left="720"/>
        <w:rPr>
          <w:color w:val="75715E"/>
          <w:lang w:eastAsia="en-US"/>
        </w:rPr>
      </w:pPr>
      <w:r w:rsidRPr="006D1470">
        <w:rPr>
          <w:color w:val="12191C"/>
          <w:lang w:eastAsia="en-US"/>
        </w:rPr>
        <w:t xml:space="preserve">    </w:t>
      </w:r>
      <w:r w:rsidRPr="006D1470">
        <w:rPr>
          <w:color w:val="75715E"/>
          <w:lang w:eastAsia="en-US"/>
        </w:rPr>
        <w:t xml:space="preserve"># Put </w:t>
      </w:r>
      <w:r>
        <w:rPr>
          <w:color w:val="75715E"/>
          <w:lang w:eastAsia="en-US"/>
        </w:rPr>
        <w:t xml:space="preserve">the </w:t>
      </w:r>
      <w:r w:rsidRPr="006D1470">
        <w:rPr>
          <w:color w:val="75715E"/>
          <w:lang w:eastAsia="en-US"/>
        </w:rPr>
        <w:t>player into</w:t>
      </w:r>
      <w:r>
        <w:rPr>
          <w:color w:val="75715E"/>
          <w:lang w:eastAsia="en-US"/>
        </w:rPr>
        <w:t xml:space="preserve"> the</w:t>
      </w:r>
      <w:r w:rsidRPr="006D1470">
        <w:rPr>
          <w:color w:val="75715E"/>
          <w:lang w:eastAsia="en-US"/>
        </w:rPr>
        <w:t xml:space="preserve"> context</w:t>
      </w:r>
    </w:p>
    <w:p w14:paraId="3FFC9DE8" w14:textId="77777777" w:rsidR="006D1470" w:rsidRPr="006D1470" w:rsidRDefault="006D1470" w:rsidP="006D1470">
      <w:pPr>
        <w:pStyle w:val="Code"/>
        <w:ind w:left="720"/>
        <w:rPr>
          <w:lang w:eastAsia="en-US"/>
        </w:rPr>
      </w:pPr>
      <w:r w:rsidRPr="006D1470">
        <w:rPr>
          <w:color w:val="12191C"/>
          <w:lang w:eastAsia="en-US"/>
        </w:rPr>
        <w:t xml:space="preserve">    _context.</w:t>
      </w:r>
      <w:r w:rsidRPr="006D1470">
        <w:rPr>
          <w:color w:val="3DAEC5"/>
          <w:lang w:eastAsia="en-US"/>
        </w:rPr>
        <w:t>put_entity</w:t>
      </w:r>
      <w:r w:rsidRPr="006D1470">
        <w:rPr>
          <w:color w:val="12191C"/>
          <w:lang w:eastAsia="en-US"/>
        </w:rPr>
        <w:t>(Strings.PLAYERS, player_adapter)</w:t>
      </w:r>
    </w:p>
    <w:p w14:paraId="73BBE864" w14:textId="23519EA0" w:rsidR="006D1470" w:rsidRDefault="007D2F86" w:rsidP="00E8052C">
      <w:pPr>
        <w:pStyle w:val="Text"/>
      </w:pPr>
      <w:r>
        <w:t xml:space="preserve">Завданням </w:t>
      </w:r>
      <w:r w:rsidRPr="007D2F86">
        <w:rPr>
          <w:rStyle w:val="CodeInline"/>
        </w:rPr>
        <w:t>PlayerAdapter</w:t>
      </w:r>
      <w:r>
        <w:rPr>
          <w:lang w:val="en-US"/>
        </w:rPr>
        <w:t xml:space="preserve"> </w:t>
      </w:r>
      <w:r>
        <w:t xml:space="preserve">є перетворення публічних функцій для керування гравцем у зрозумілі для самого об’єкту виклики та аргументи. Це потрібно </w:t>
      </w:r>
      <w:r>
        <w:lastRenderedPageBreak/>
        <w:t>для забезпечення додаткового рівня захисту від несанкціонованого виконання коду</w:t>
      </w:r>
      <w:r w:rsidRPr="007D2F86">
        <w:t xml:space="preserve"> </w:t>
      </w:r>
      <w:r>
        <w:t>та для зменшення кількості прямих зв’язків між модулями. У</w:t>
      </w:r>
      <w:r w:rsidR="00FF40EF">
        <w:t xml:space="preserve"> більшості </w:t>
      </w:r>
      <w:r>
        <w:t xml:space="preserve">він </w:t>
      </w:r>
      <w:r w:rsidR="00FF40EF">
        <w:t xml:space="preserve">транслює всі виклики на об’єкт гравця і виглядає </w:t>
      </w:r>
      <w:r>
        <w:t xml:space="preserve">це </w:t>
      </w:r>
      <w:r w:rsidR="00FF40EF">
        <w:t>наступним чином:</w:t>
      </w:r>
    </w:p>
    <w:p w14:paraId="59544416" w14:textId="77777777" w:rsidR="00FF40EF" w:rsidRPr="00FF40EF" w:rsidRDefault="00FF40EF" w:rsidP="00FF40EF">
      <w:pPr>
        <w:pStyle w:val="Code"/>
        <w:ind w:left="720"/>
        <w:rPr>
          <w:lang w:eastAsia="en-US"/>
        </w:rPr>
      </w:pPr>
      <w:r w:rsidRPr="00FF40EF">
        <w:rPr>
          <w:lang w:eastAsia="en-US"/>
        </w:rPr>
        <w:t>class_name PlayerAdapter</w:t>
      </w:r>
    </w:p>
    <w:p w14:paraId="10C4D51D" w14:textId="77777777" w:rsidR="00FF40EF" w:rsidRPr="00FF40EF" w:rsidRDefault="00FF40EF" w:rsidP="00FF40EF">
      <w:pPr>
        <w:pStyle w:val="Code"/>
        <w:ind w:left="720"/>
        <w:rPr>
          <w:i/>
          <w:iCs/>
          <w:color w:val="6E9918"/>
          <w:lang w:eastAsia="en-US"/>
        </w:rPr>
      </w:pPr>
      <w:r w:rsidRPr="00FF40EF">
        <w:rPr>
          <w:color w:val="F92672"/>
          <w:lang w:eastAsia="en-US"/>
        </w:rPr>
        <w:t xml:space="preserve">extends </w:t>
      </w:r>
      <w:r w:rsidRPr="00FF40EF">
        <w:rPr>
          <w:i/>
          <w:iCs/>
          <w:color w:val="6E9918"/>
          <w:lang w:eastAsia="en-US"/>
        </w:rPr>
        <w:t>ContextEntity</w:t>
      </w:r>
    </w:p>
    <w:p w14:paraId="58E80562" w14:textId="77777777" w:rsidR="00A35B36" w:rsidRPr="007D2F86" w:rsidRDefault="00A35B36" w:rsidP="00FF40EF">
      <w:pPr>
        <w:pStyle w:val="Code"/>
        <w:ind w:left="720"/>
        <w:rPr>
          <w:i/>
          <w:iCs/>
          <w:color w:val="6E9918"/>
          <w:lang w:val="uk-UA" w:eastAsia="en-US"/>
        </w:rPr>
      </w:pPr>
    </w:p>
    <w:p w14:paraId="2AFB27FD" w14:textId="77777777" w:rsidR="00FF40EF" w:rsidRPr="00FF40EF" w:rsidRDefault="00FF40EF" w:rsidP="00FF40EF">
      <w:pPr>
        <w:pStyle w:val="Code"/>
        <w:ind w:left="720"/>
        <w:rPr>
          <w:lang w:eastAsia="en-US"/>
        </w:rPr>
      </w:pPr>
      <w:r w:rsidRPr="00FF40EF">
        <w:rPr>
          <w:i/>
          <w:iCs/>
          <w:color w:val="3DAEC5"/>
          <w:lang w:eastAsia="en-US"/>
        </w:rPr>
        <w:t xml:space="preserve">func </w:t>
      </w:r>
      <w:r w:rsidRPr="00FF40EF">
        <w:rPr>
          <w:color w:val="6E9918"/>
          <w:lang w:eastAsia="en-US"/>
        </w:rPr>
        <w:t>take_off</w:t>
      </w:r>
      <w:r w:rsidRPr="00FF40EF">
        <w:rPr>
          <w:lang w:eastAsia="en-US"/>
        </w:rPr>
        <w:t>(</w:t>
      </w:r>
      <w:r w:rsidRPr="00FF40EF">
        <w:rPr>
          <w:i/>
          <w:iCs/>
          <w:color w:val="FD971F"/>
          <w:lang w:eastAsia="en-US"/>
        </w:rPr>
        <w:t>_ignored</w:t>
      </w:r>
      <w:r w:rsidRPr="00FF40EF">
        <w:rPr>
          <w:lang w:eastAsia="en-US"/>
        </w:rPr>
        <w:t xml:space="preserve">: </w:t>
      </w:r>
      <w:r w:rsidRPr="00FF40EF">
        <w:rPr>
          <w:i/>
          <w:iCs/>
          <w:color w:val="FD971F"/>
          <w:lang w:eastAsia="en-US"/>
        </w:rPr>
        <w:t xml:space="preserve">String </w:t>
      </w:r>
      <w:r w:rsidRPr="00FF40EF">
        <w:rPr>
          <w:lang w:eastAsia="en-US"/>
        </w:rPr>
        <w:t xml:space="preserve">= "") </w:t>
      </w:r>
      <w:r w:rsidRPr="00FF40EF">
        <w:rPr>
          <w:color w:val="F92672"/>
          <w:lang w:eastAsia="en-US"/>
        </w:rPr>
        <w:t xml:space="preserve">-&gt; </w:t>
      </w:r>
      <w:r w:rsidRPr="00FF40EF">
        <w:rPr>
          <w:i/>
          <w:iCs/>
          <w:color w:val="3DAEC5"/>
          <w:lang w:eastAsia="en-US"/>
        </w:rPr>
        <w:t>bool</w:t>
      </w:r>
      <w:r w:rsidRPr="00FF40EF">
        <w:rPr>
          <w:lang w:eastAsia="en-US"/>
        </w:rPr>
        <w:t>:</w:t>
      </w:r>
    </w:p>
    <w:p w14:paraId="0039D85A" w14:textId="77777777" w:rsidR="00FF40EF" w:rsidRPr="00FF40EF" w:rsidRDefault="00FF40EF" w:rsidP="00FF40EF">
      <w:pPr>
        <w:pStyle w:val="Code"/>
        <w:ind w:left="720"/>
        <w:rPr>
          <w:lang w:eastAsia="en-US"/>
        </w:rPr>
      </w:pPr>
      <w:r w:rsidRPr="00FF40EF">
        <w:rPr>
          <w:lang w:eastAsia="en-US"/>
        </w:rPr>
        <w:t xml:space="preserve">    </w:t>
      </w:r>
      <w:r w:rsidRPr="00FF40EF">
        <w:rPr>
          <w:color w:val="F92672"/>
          <w:lang w:eastAsia="en-US"/>
        </w:rPr>
        <w:t xml:space="preserve">return </w:t>
      </w:r>
      <w:r w:rsidRPr="00FF40EF">
        <w:rPr>
          <w:lang w:eastAsia="en-US"/>
        </w:rPr>
        <w:t>await _entity.</w:t>
      </w:r>
      <w:r w:rsidRPr="00FF40EF">
        <w:rPr>
          <w:color w:val="3DAEC5"/>
          <w:lang w:eastAsia="en-US"/>
        </w:rPr>
        <w:t>take_off</w:t>
      </w:r>
      <w:r w:rsidRPr="00FF40EF">
        <w:rPr>
          <w:lang w:eastAsia="en-US"/>
        </w:rPr>
        <w:t>()</w:t>
      </w:r>
    </w:p>
    <w:p w14:paraId="5D971451" w14:textId="77777777" w:rsidR="00FF40EF" w:rsidRDefault="00FF40EF" w:rsidP="00FF40EF">
      <w:pPr>
        <w:pStyle w:val="Code"/>
        <w:ind w:left="720"/>
        <w:rPr>
          <w:lang w:val="uk-UA" w:eastAsia="en-US"/>
        </w:rPr>
      </w:pPr>
    </w:p>
    <w:p w14:paraId="07F3471D" w14:textId="77777777" w:rsidR="00FF40EF" w:rsidRPr="00FF40EF" w:rsidRDefault="00FF40EF" w:rsidP="00FF40EF">
      <w:pPr>
        <w:pStyle w:val="Code"/>
        <w:ind w:left="720"/>
        <w:rPr>
          <w:lang w:eastAsia="en-US"/>
        </w:rPr>
      </w:pPr>
      <w:r w:rsidRPr="00FF40EF">
        <w:rPr>
          <w:i/>
          <w:iCs/>
          <w:color w:val="3DAEC5"/>
          <w:lang w:eastAsia="en-US"/>
        </w:rPr>
        <w:t xml:space="preserve">func </w:t>
      </w:r>
      <w:r w:rsidRPr="00FF40EF">
        <w:rPr>
          <w:lang w:eastAsia="en-US"/>
        </w:rPr>
        <w:t>злетіти(</w:t>
      </w:r>
      <w:r w:rsidRPr="00FF40EF">
        <w:rPr>
          <w:i/>
          <w:iCs/>
          <w:color w:val="FD971F"/>
          <w:lang w:eastAsia="en-US"/>
        </w:rPr>
        <w:t>_ignored</w:t>
      </w:r>
      <w:r w:rsidRPr="00FF40EF">
        <w:rPr>
          <w:lang w:eastAsia="en-US"/>
        </w:rPr>
        <w:t xml:space="preserve">: </w:t>
      </w:r>
      <w:r w:rsidRPr="00FF40EF">
        <w:rPr>
          <w:i/>
          <w:iCs/>
          <w:color w:val="FD971F"/>
          <w:lang w:eastAsia="en-US"/>
        </w:rPr>
        <w:t xml:space="preserve">String </w:t>
      </w:r>
      <w:r w:rsidRPr="00FF40EF">
        <w:rPr>
          <w:lang w:eastAsia="en-US"/>
        </w:rPr>
        <w:t xml:space="preserve">= "") </w:t>
      </w:r>
      <w:r w:rsidRPr="00FF40EF">
        <w:rPr>
          <w:color w:val="F92672"/>
          <w:lang w:eastAsia="en-US"/>
        </w:rPr>
        <w:t xml:space="preserve">-&gt; </w:t>
      </w:r>
      <w:r w:rsidRPr="00FF40EF">
        <w:rPr>
          <w:i/>
          <w:iCs/>
          <w:color w:val="3DAEC5"/>
          <w:lang w:eastAsia="en-US"/>
        </w:rPr>
        <w:t>bool</w:t>
      </w:r>
      <w:r w:rsidRPr="00FF40EF">
        <w:rPr>
          <w:lang w:eastAsia="en-US"/>
        </w:rPr>
        <w:t>:</w:t>
      </w:r>
    </w:p>
    <w:p w14:paraId="1AFBD54A" w14:textId="77777777" w:rsidR="00FF40EF" w:rsidRDefault="00FF40EF" w:rsidP="00FF40EF">
      <w:pPr>
        <w:pStyle w:val="Code"/>
        <w:ind w:left="720"/>
        <w:rPr>
          <w:lang w:val="uk-UA" w:eastAsia="en-US"/>
        </w:rPr>
      </w:pPr>
      <w:r w:rsidRPr="00FF40EF">
        <w:rPr>
          <w:lang w:eastAsia="en-US"/>
        </w:rPr>
        <w:t xml:space="preserve">    </w:t>
      </w:r>
      <w:r w:rsidRPr="00FF40EF">
        <w:rPr>
          <w:color w:val="F92672"/>
          <w:lang w:eastAsia="en-US"/>
        </w:rPr>
        <w:t xml:space="preserve">return </w:t>
      </w:r>
      <w:r w:rsidRPr="00FF40EF">
        <w:rPr>
          <w:lang w:eastAsia="en-US"/>
        </w:rPr>
        <w:t xml:space="preserve">await </w:t>
      </w:r>
      <w:r w:rsidRPr="00FF40EF">
        <w:rPr>
          <w:color w:val="3DAEC5"/>
          <w:lang w:eastAsia="en-US"/>
        </w:rPr>
        <w:t>take_off</w:t>
      </w:r>
      <w:r w:rsidRPr="00FF40EF">
        <w:rPr>
          <w:lang w:eastAsia="en-US"/>
        </w:rPr>
        <w:t>()</w:t>
      </w:r>
    </w:p>
    <w:p w14:paraId="522EEDDA" w14:textId="77777777" w:rsidR="00FF40EF" w:rsidRDefault="00FF40EF" w:rsidP="00FF40EF">
      <w:pPr>
        <w:pStyle w:val="Code"/>
        <w:ind w:left="720"/>
        <w:rPr>
          <w:lang w:val="uk-UA" w:eastAsia="en-US"/>
        </w:rPr>
      </w:pPr>
    </w:p>
    <w:p w14:paraId="2D502280" w14:textId="77777777" w:rsidR="00FF40EF" w:rsidRPr="00FF40EF" w:rsidRDefault="00FF40EF" w:rsidP="00FF40EF">
      <w:pPr>
        <w:pStyle w:val="Code"/>
        <w:ind w:left="720"/>
        <w:rPr>
          <w:lang w:eastAsia="en-US"/>
        </w:rPr>
      </w:pPr>
      <w:r w:rsidRPr="00FF40EF">
        <w:rPr>
          <w:i/>
          <w:iCs/>
          <w:color w:val="3DAEC5"/>
          <w:lang w:eastAsia="en-US"/>
        </w:rPr>
        <w:t xml:space="preserve">func </w:t>
      </w:r>
      <w:r w:rsidRPr="00FF40EF">
        <w:rPr>
          <w:color w:val="6E9918"/>
          <w:lang w:eastAsia="en-US"/>
        </w:rPr>
        <w:t>left</w:t>
      </w:r>
      <w:r w:rsidRPr="00FF40EF">
        <w:rPr>
          <w:lang w:eastAsia="en-US"/>
        </w:rPr>
        <w:t>(</w:t>
      </w:r>
      <w:r w:rsidRPr="00FF40EF">
        <w:rPr>
          <w:i/>
          <w:iCs/>
          <w:color w:val="FD971F"/>
          <w:lang w:eastAsia="en-US"/>
        </w:rPr>
        <w:t>s_steps</w:t>
      </w:r>
      <w:r w:rsidRPr="00FF40EF">
        <w:rPr>
          <w:lang w:eastAsia="en-US"/>
        </w:rPr>
        <w:t xml:space="preserve">: </w:t>
      </w:r>
      <w:r w:rsidRPr="00FF40EF">
        <w:rPr>
          <w:i/>
          <w:iCs/>
          <w:color w:val="FD971F"/>
          <w:lang w:eastAsia="en-US"/>
        </w:rPr>
        <w:t xml:space="preserve">String </w:t>
      </w:r>
      <w:r w:rsidRPr="00FF40EF">
        <w:rPr>
          <w:lang w:eastAsia="en-US"/>
        </w:rPr>
        <w:t>= "1"):</w:t>
      </w:r>
    </w:p>
    <w:p w14:paraId="764842F1" w14:textId="77777777" w:rsidR="00FF40EF" w:rsidRPr="00FF40EF" w:rsidRDefault="00FF40EF" w:rsidP="00FF40EF">
      <w:pPr>
        <w:pStyle w:val="Code"/>
        <w:ind w:left="720"/>
        <w:rPr>
          <w:lang w:eastAsia="en-US"/>
        </w:rPr>
      </w:pPr>
      <w:r w:rsidRPr="00FF40EF">
        <w:rPr>
          <w:lang w:eastAsia="en-US"/>
        </w:rPr>
        <w:t xml:space="preserve">    </w:t>
      </w:r>
      <w:r w:rsidRPr="00FF40EF">
        <w:rPr>
          <w:color w:val="F92672"/>
          <w:lang w:eastAsia="en-US"/>
        </w:rPr>
        <w:t xml:space="preserve">return </w:t>
      </w:r>
      <w:r w:rsidRPr="00FF40EF">
        <w:rPr>
          <w:lang w:eastAsia="en-US"/>
        </w:rPr>
        <w:t xml:space="preserve">await </w:t>
      </w:r>
      <w:r w:rsidRPr="00FF40EF">
        <w:rPr>
          <w:color w:val="3DAEC5"/>
          <w:lang w:eastAsia="en-US"/>
        </w:rPr>
        <w:t>_move</w:t>
      </w:r>
      <w:r w:rsidRPr="00FF40EF">
        <w:rPr>
          <w:lang w:eastAsia="en-US"/>
        </w:rPr>
        <w:t xml:space="preserve">(s_steps, </w:t>
      </w:r>
      <w:r w:rsidRPr="00FF40EF">
        <w:rPr>
          <w:color w:val="3DAEC5"/>
          <w:lang w:eastAsia="en-US"/>
        </w:rPr>
        <w:t>Vector2i</w:t>
      </w:r>
      <w:r w:rsidRPr="00FF40EF">
        <w:rPr>
          <w:lang w:eastAsia="en-US"/>
        </w:rPr>
        <w:t>(</w:t>
      </w:r>
      <w:r w:rsidRPr="00FF40EF">
        <w:rPr>
          <w:color w:val="F92672"/>
          <w:lang w:eastAsia="en-US"/>
        </w:rPr>
        <w:t>-</w:t>
      </w:r>
      <w:r w:rsidRPr="00FF40EF">
        <w:rPr>
          <w:color w:val="6D47B3"/>
          <w:lang w:eastAsia="en-US"/>
        </w:rPr>
        <w:t>1</w:t>
      </w:r>
      <w:r w:rsidRPr="00FF40EF">
        <w:rPr>
          <w:lang w:eastAsia="en-US"/>
        </w:rPr>
        <w:t xml:space="preserve">, </w:t>
      </w:r>
      <w:r w:rsidRPr="00FF40EF">
        <w:rPr>
          <w:color w:val="6D47B3"/>
          <w:lang w:eastAsia="en-US"/>
        </w:rPr>
        <w:t>0</w:t>
      </w:r>
      <w:r w:rsidRPr="00FF40EF">
        <w:rPr>
          <w:lang w:eastAsia="en-US"/>
        </w:rPr>
        <w:t>))</w:t>
      </w:r>
    </w:p>
    <w:p w14:paraId="39EDAE12" w14:textId="77777777" w:rsidR="00FF40EF" w:rsidRPr="00FF40EF" w:rsidRDefault="00FF40EF" w:rsidP="00FF40EF">
      <w:pPr>
        <w:pStyle w:val="Code"/>
        <w:ind w:left="720"/>
        <w:rPr>
          <w:lang w:eastAsia="en-US"/>
        </w:rPr>
      </w:pPr>
    </w:p>
    <w:p w14:paraId="6E3BBA35" w14:textId="77777777" w:rsidR="00FF40EF" w:rsidRPr="00FF40EF" w:rsidRDefault="00FF40EF" w:rsidP="00FF40EF">
      <w:pPr>
        <w:pStyle w:val="Code"/>
        <w:ind w:left="720"/>
        <w:rPr>
          <w:lang w:eastAsia="en-US"/>
        </w:rPr>
      </w:pPr>
      <w:r w:rsidRPr="00FF40EF">
        <w:rPr>
          <w:i/>
          <w:iCs/>
          <w:color w:val="3DAEC5"/>
          <w:lang w:eastAsia="en-US"/>
        </w:rPr>
        <w:t xml:space="preserve">func </w:t>
      </w:r>
      <w:r w:rsidRPr="00FF40EF">
        <w:rPr>
          <w:lang w:eastAsia="en-US"/>
        </w:rPr>
        <w:t>вліво(</w:t>
      </w:r>
      <w:r w:rsidRPr="00FF40EF">
        <w:rPr>
          <w:i/>
          <w:iCs/>
          <w:color w:val="FD971F"/>
          <w:lang w:eastAsia="en-US"/>
        </w:rPr>
        <w:t>s_steps</w:t>
      </w:r>
      <w:r w:rsidRPr="00FF40EF">
        <w:rPr>
          <w:lang w:eastAsia="en-US"/>
        </w:rPr>
        <w:t xml:space="preserve">: </w:t>
      </w:r>
      <w:r w:rsidRPr="00FF40EF">
        <w:rPr>
          <w:i/>
          <w:iCs/>
          <w:color w:val="FD971F"/>
          <w:lang w:eastAsia="en-US"/>
        </w:rPr>
        <w:t xml:space="preserve">String </w:t>
      </w:r>
      <w:r w:rsidRPr="00FF40EF">
        <w:rPr>
          <w:lang w:eastAsia="en-US"/>
        </w:rPr>
        <w:t>= "1"):</w:t>
      </w:r>
    </w:p>
    <w:p w14:paraId="04638303" w14:textId="77777777" w:rsidR="00FF40EF" w:rsidRPr="00FF40EF" w:rsidRDefault="00FF40EF" w:rsidP="00FF40EF">
      <w:pPr>
        <w:pStyle w:val="Code"/>
        <w:ind w:left="720"/>
        <w:rPr>
          <w:lang w:eastAsia="en-US"/>
        </w:rPr>
      </w:pPr>
      <w:r w:rsidRPr="00FF40EF">
        <w:rPr>
          <w:lang w:eastAsia="en-US"/>
        </w:rPr>
        <w:t xml:space="preserve">    </w:t>
      </w:r>
      <w:r w:rsidRPr="00FF40EF">
        <w:rPr>
          <w:color w:val="F92672"/>
          <w:lang w:eastAsia="en-US"/>
        </w:rPr>
        <w:t xml:space="preserve">return </w:t>
      </w:r>
      <w:r w:rsidRPr="00FF40EF">
        <w:rPr>
          <w:lang w:eastAsia="en-US"/>
        </w:rPr>
        <w:t xml:space="preserve">await </w:t>
      </w:r>
      <w:r w:rsidRPr="00FF40EF">
        <w:rPr>
          <w:color w:val="3DAEC5"/>
          <w:lang w:eastAsia="en-US"/>
        </w:rPr>
        <w:t>left</w:t>
      </w:r>
      <w:r w:rsidRPr="00FF40EF">
        <w:rPr>
          <w:lang w:eastAsia="en-US"/>
        </w:rPr>
        <w:t>(s_steps)</w:t>
      </w:r>
    </w:p>
    <w:p w14:paraId="07AB8944" w14:textId="77777777" w:rsidR="00FF40EF" w:rsidRDefault="00FF40EF" w:rsidP="00FF40EF">
      <w:pPr>
        <w:pStyle w:val="Code"/>
        <w:ind w:left="720"/>
        <w:rPr>
          <w:lang w:val="uk-UA" w:eastAsia="en-US"/>
        </w:rPr>
      </w:pPr>
    </w:p>
    <w:p w14:paraId="4BC3235D" w14:textId="77777777" w:rsidR="00FF40EF" w:rsidRPr="00FF40EF" w:rsidRDefault="00FF40EF" w:rsidP="00FF40EF">
      <w:pPr>
        <w:pStyle w:val="Code"/>
        <w:ind w:left="720"/>
        <w:rPr>
          <w:lang w:eastAsia="en-US"/>
        </w:rPr>
      </w:pPr>
      <w:r w:rsidRPr="00FF40EF">
        <w:rPr>
          <w:i/>
          <w:iCs/>
          <w:color w:val="3DAEC5"/>
          <w:lang w:eastAsia="en-US"/>
        </w:rPr>
        <w:t xml:space="preserve">func </w:t>
      </w:r>
      <w:r w:rsidRPr="00FF40EF">
        <w:rPr>
          <w:color w:val="6E9918"/>
          <w:lang w:eastAsia="en-US"/>
        </w:rPr>
        <w:t>_move</w:t>
      </w:r>
      <w:r w:rsidRPr="00FF40EF">
        <w:rPr>
          <w:lang w:eastAsia="en-US"/>
        </w:rPr>
        <w:t>(</w:t>
      </w:r>
      <w:r w:rsidRPr="00FF40EF">
        <w:rPr>
          <w:i/>
          <w:iCs/>
          <w:color w:val="FD971F"/>
          <w:lang w:eastAsia="en-US"/>
        </w:rPr>
        <w:t>s_steps</w:t>
      </w:r>
      <w:r w:rsidRPr="00FF40EF">
        <w:rPr>
          <w:lang w:eastAsia="en-US"/>
        </w:rPr>
        <w:t xml:space="preserve">: </w:t>
      </w:r>
      <w:r w:rsidRPr="00FF40EF">
        <w:rPr>
          <w:i/>
          <w:iCs/>
          <w:color w:val="FD971F"/>
          <w:lang w:eastAsia="en-US"/>
        </w:rPr>
        <w:t>String</w:t>
      </w:r>
      <w:r w:rsidRPr="00FF40EF">
        <w:rPr>
          <w:lang w:eastAsia="en-US"/>
        </w:rPr>
        <w:t xml:space="preserve">, </w:t>
      </w:r>
      <w:r w:rsidRPr="00FF40EF">
        <w:rPr>
          <w:i/>
          <w:iCs/>
          <w:color w:val="FD971F"/>
          <w:lang w:eastAsia="en-US"/>
        </w:rPr>
        <w:t>direction</w:t>
      </w:r>
      <w:r w:rsidRPr="00FF40EF">
        <w:rPr>
          <w:lang w:eastAsia="en-US"/>
        </w:rPr>
        <w:t xml:space="preserve">: </w:t>
      </w:r>
      <w:r w:rsidRPr="00FF40EF">
        <w:rPr>
          <w:i/>
          <w:iCs/>
          <w:color w:val="FD971F"/>
          <w:lang w:eastAsia="en-US"/>
        </w:rPr>
        <w:t>Vector2i</w:t>
      </w:r>
      <w:r w:rsidRPr="00FF40EF">
        <w:rPr>
          <w:lang w:eastAsia="en-US"/>
        </w:rPr>
        <w:t>):</w:t>
      </w:r>
    </w:p>
    <w:p w14:paraId="18308173" w14:textId="77777777" w:rsidR="00FF40EF" w:rsidRPr="00FF40EF" w:rsidRDefault="00FF40EF" w:rsidP="00FF40EF">
      <w:pPr>
        <w:pStyle w:val="Code"/>
        <w:ind w:left="720"/>
        <w:rPr>
          <w:lang w:eastAsia="en-US"/>
        </w:rPr>
      </w:pPr>
      <w:r w:rsidRPr="00FF40EF">
        <w:rPr>
          <w:lang w:eastAsia="en-US"/>
        </w:rPr>
        <w:t xml:space="preserve">    </w:t>
      </w:r>
      <w:r w:rsidRPr="00FF40EF">
        <w:rPr>
          <w:color w:val="F92672"/>
          <w:lang w:eastAsia="en-US"/>
        </w:rPr>
        <w:t xml:space="preserve">if not </w:t>
      </w:r>
      <w:r w:rsidRPr="00FF40EF">
        <w:rPr>
          <w:lang w:eastAsia="en-US"/>
        </w:rPr>
        <w:t>_entity:</w:t>
      </w:r>
    </w:p>
    <w:p w14:paraId="17E2EA61" w14:textId="77777777" w:rsidR="00FF40EF" w:rsidRPr="00FF40EF" w:rsidRDefault="00FF40EF" w:rsidP="00FF40EF">
      <w:pPr>
        <w:pStyle w:val="Code"/>
        <w:ind w:left="720"/>
        <w:rPr>
          <w:lang w:eastAsia="en-US"/>
        </w:rPr>
      </w:pPr>
      <w:r w:rsidRPr="00FF40EF">
        <w:rPr>
          <w:lang w:eastAsia="en-US"/>
        </w:rPr>
        <w:t xml:space="preserve">        Log.</w:t>
      </w:r>
      <w:r w:rsidRPr="00FF40EF">
        <w:rPr>
          <w:color w:val="3DAEC5"/>
          <w:lang w:eastAsia="en-US"/>
        </w:rPr>
        <w:t>error</w:t>
      </w:r>
      <w:r w:rsidRPr="00FF40EF">
        <w:rPr>
          <w:lang w:eastAsia="en-US"/>
        </w:rPr>
        <w:t>(</w:t>
      </w:r>
      <w:r w:rsidRPr="00FF40EF">
        <w:rPr>
          <w:color w:val="AB9B0D"/>
          <w:lang w:eastAsia="en-US"/>
        </w:rPr>
        <w:t>"Dead player in the adapter"</w:t>
      </w:r>
      <w:r w:rsidRPr="00FF40EF">
        <w:rPr>
          <w:lang w:eastAsia="en-US"/>
        </w:rPr>
        <w:t>)</w:t>
      </w:r>
    </w:p>
    <w:p w14:paraId="7746374B" w14:textId="77777777" w:rsidR="00FF40EF" w:rsidRPr="00FF40EF" w:rsidRDefault="00FF40EF" w:rsidP="00FF40EF">
      <w:pPr>
        <w:pStyle w:val="Code"/>
        <w:ind w:left="720"/>
        <w:rPr>
          <w:color w:val="F92672"/>
          <w:lang w:eastAsia="en-US"/>
        </w:rPr>
      </w:pPr>
      <w:r w:rsidRPr="00FF40EF">
        <w:rPr>
          <w:lang w:eastAsia="en-US"/>
        </w:rPr>
        <w:t xml:space="preserve">        </w:t>
      </w:r>
      <w:r w:rsidRPr="00FF40EF">
        <w:rPr>
          <w:color w:val="F92672"/>
          <w:lang w:eastAsia="en-US"/>
        </w:rPr>
        <w:t>return</w:t>
      </w:r>
    </w:p>
    <w:p w14:paraId="1E301673" w14:textId="77777777" w:rsidR="00A35B36" w:rsidRDefault="00A35B36" w:rsidP="00FF40EF">
      <w:pPr>
        <w:pStyle w:val="Code"/>
        <w:ind w:left="720"/>
        <w:rPr>
          <w:color w:val="F92672"/>
          <w:lang w:val="uk-UA" w:eastAsia="en-US"/>
        </w:rPr>
      </w:pPr>
    </w:p>
    <w:p w14:paraId="1096F276" w14:textId="3B4D43D5" w:rsidR="00FF40EF" w:rsidRPr="00FF40EF" w:rsidRDefault="00FF40EF" w:rsidP="00FF40EF">
      <w:pPr>
        <w:pStyle w:val="Code"/>
        <w:ind w:left="720"/>
        <w:rPr>
          <w:color w:val="75715E"/>
          <w:lang w:eastAsia="en-US"/>
        </w:rPr>
      </w:pPr>
      <w:r w:rsidRPr="00FF40EF">
        <w:rPr>
          <w:color w:val="F92672"/>
          <w:lang w:eastAsia="en-US"/>
        </w:rPr>
        <w:t xml:space="preserve">    </w:t>
      </w:r>
      <w:r w:rsidRPr="00FF40EF">
        <w:rPr>
          <w:color w:val="75715E"/>
          <w:lang w:eastAsia="en-US"/>
        </w:rPr>
        <w:t># Parse steps argument</w:t>
      </w:r>
    </w:p>
    <w:p w14:paraId="09E048FA" w14:textId="77777777" w:rsidR="00FF40EF" w:rsidRPr="00FF40EF" w:rsidRDefault="00FF40EF" w:rsidP="00FF40EF">
      <w:pPr>
        <w:pStyle w:val="Code"/>
        <w:ind w:left="720"/>
        <w:rPr>
          <w:lang w:eastAsia="en-US"/>
        </w:rPr>
      </w:pPr>
      <w:r w:rsidRPr="00FF40EF">
        <w:rPr>
          <w:color w:val="75715E"/>
          <w:lang w:eastAsia="en-US"/>
        </w:rPr>
        <w:t xml:space="preserve">    </w:t>
      </w:r>
      <w:r w:rsidRPr="00FF40EF">
        <w:rPr>
          <w:i/>
          <w:iCs/>
          <w:color w:val="3DAEC5"/>
          <w:lang w:eastAsia="en-US"/>
        </w:rPr>
        <w:t xml:space="preserve">var </w:t>
      </w:r>
      <w:r w:rsidRPr="00FF40EF">
        <w:rPr>
          <w:lang w:eastAsia="en-US"/>
        </w:rPr>
        <w:t xml:space="preserve">steps </w:t>
      </w:r>
      <w:r w:rsidRPr="00FF40EF">
        <w:rPr>
          <w:color w:val="F92672"/>
          <w:lang w:eastAsia="en-US"/>
        </w:rPr>
        <w:t xml:space="preserve">= </w:t>
      </w:r>
      <w:r w:rsidRPr="00FF40EF">
        <w:rPr>
          <w:lang w:eastAsia="en-US"/>
        </w:rPr>
        <w:t>Utils.</w:t>
      </w:r>
      <w:r w:rsidRPr="00FF40EF">
        <w:rPr>
          <w:color w:val="3DAEC5"/>
          <w:lang w:eastAsia="en-US"/>
        </w:rPr>
        <w:t>string_to_int</w:t>
      </w:r>
      <w:r w:rsidRPr="00FF40EF">
        <w:rPr>
          <w:lang w:eastAsia="en-US"/>
        </w:rPr>
        <w:t xml:space="preserve">(s_steps, </w:t>
      </w:r>
      <w:r w:rsidRPr="00FF40EF">
        <w:rPr>
          <w:color w:val="6D47B3"/>
          <w:lang w:eastAsia="en-US"/>
        </w:rPr>
        <w:t>0</w:t>
      </w:r>
      <w:r w:rsidRPr="00FF40EF">
        <w:rPr>
          <w:lang w:eastAsia="en-US"/>
        </w:rPr>
        <w:t>)</w:t>
      </w:r>
    </w:p>
    <w:p w14:paraId="05951902" w14:textId="77777777" w:rsidR="00A35B36" w:rsidRDefault="00A35B36" w:rsidP="00FF40EF">
      <w:pPr>
        <w:pStyle w:val="Code"/>
        <w:ind w:left="720"/>
        <w:rPr>
          <w:lang w:val="uk-UA" w:eastAsia="en-US"/>
        </w:rPr>
      </w:pPr>
    </w:p>
    <w:p w14:paraId="7C5C4375" w14:textId="675D6914" w:rsidR="00FF40EF" w:rsidRPr="00FF40EF" w:rsidRDefault="00FF40EF" w:rsidP="00FF40EF">
      <w:pPr>
        <w:pStyle w:val="Code"/>
        <w:ind w:left="720"/>
        <w:rPr>
          <w:color w:val="75715E"/>
          <w:lang w:eastAsia="en-US"/>
        </w:rPr>
      </w:pPr>
      <w:r w:rsidRPr="00FF40EF">
        <w:rPr>
          <w:lang w:eastAsia="en-US"/>
        </w:rPr>
        <w:t xml:space="preserve">    </w:t>
      </w:r>
      <w:r w:rsidRPr="00FF40EF">
        <w:rPr>
          <w:color w:val="75715E"/>
          <w:lang w:eastAsia="en-US"/>
        </w:rPr>
        <w:t># Calculate directed movement vector</w:t>
      </w:r>
    </w:p>
    <w:p w14:paraId="7A94D8E2" w14:textId="77777777" w:rsidR="00FF40EF" w:rsidRPr="00FF40EF" w:rsidRDefault="00FF40EF" w:rsidP="00FF40EF">
      <w:pPr>
        <w:pStyle w:val="Code"/>
        <w:ind w:left="720"/>
        <w:rPr>
          <w:lang w:eastAsia="en-US"/>
        </w:rPr>
      </w:pPr>
      <w:r w:rsidRPr="00FF40EF">
        <w:rPr>
          <w:color w:val="75715E"/>
          <w:lang w:eastAsia="en-US"/>
        </w:rPr>
        <w:t xml:space="preserve">    </w:t>
      </w:r>
      <w:r w:rsidRPr="00FF40EF">
        <w:rPr>
          <w:i/>
          <w:iCs/>
          <w:color w:val="3DAEC5"/>
          <w:lang w:eastAsia="en-US"/>
        </w:rPr>
        <w:t xml:space="preserve">var </w:t>
      </w:r>
      <w:r w:rsidRPr="00FF40EF">
        <w:rPr>
          <w:lang w:eastAsia="en-US"/>
        </w:rPr>
        <w:t xml:space="preserve">steps_delta </w:t>
      </w:r>
      <w:r w:rsidRPr="00FF40EF">
        <w:rPr>
          <w:color w:val="F92672"/>
          <w:lang w:eastAsia="en-US"/>
        </w:rPr>
        <w:t xml:space="preserve">= </w:t>
      </w:r>
      <w:r w:rsidRPr="00FF40EF">
        <w:rPr>
          <w:lang w:eastAsia="en-US"/>
        </w:rPr>
        <w:t xml:space="preserve">direction </w:t>
      </w:r>
      <w:r w:rsidRPr="00FF40EF">
        <w:rPr>
          <w:color w:val="F92672"/>
          <w:lang w:eastAsia="en-US"/>
        </w:rPr>
        <w:t xml:space="preserve">* </w:t>
      </w:r>
      <w:r w:rsidRPr="00FF40EF">
        <w:rPr>
          <w:lang w:eastAsia="en-US"/>
        </w:rPr>
        <w:t>steps</w:t>
      </w:r>
    </w:p>
    <w:p w14:paraId="090A3344" w14:textId="77777777" w:rsidR="00A35B36" w:rsidRDefault="00A35B36" w:rsidP="00FF40EF">
      <w:pPr>
        <w:pStyle w:val="Code"/>
        <w:ind w:left="720"/>
        <w:rPr>
          <w:lang w:val="uk-UA" w:eastAsia="en-US"/>
        </w:rPr>
      </w:pPr>
    </w:p>
    <w:p w14:paraId="3BE42F03" w14:textId="35DA0BFA" w:rsidR="00FF40EF" w:rsidRPr="00FF40EF" w:rsidRDefault="00FF40EF" w:rsidP="00FF40EF">
      <w:pPr>
        <w:pStyle w:val="Code"/>
        <w:ind w:left="720"/>
        <w:rPr>
          <w:color w:val="75715E"/>
          <w:lang w:eastAsia="en-US"/>
        </w:rPr>
      </w:pPr>
      <w:r w:rsidRPr="00FF40EF">
        <w:rPr>
          <w:lang w:eastAsia="en-US"/>
        </w:rPr>
        <w:t xml:space="preserve">    </w:t>
      </w:r>
      <w:r w:rsidRPr="00FF40EF">
        <w:rPr>
          <w:color w:val="75715E"/>
          <w:lang w:eastAsia="en-US"/>
        </w:rPr>
        <w:t># Pass the vector to the entity</w:t>
      </w:r>
    </w:p>
    <w:p w14:paraId="1431B3A3" w14:textId="3BEC5F8E" w:rsidR="00FF40EF" w:rsidRDefault="00FF40EF" w:rsidP="00FF40EF">
      <w:pPr>
        <w:pStyle w:val="Code"/>
        <w:ind w:left="720"/>
      </w:pPr>
      <w:r w:rsidRPr="00FF40EF">
        <w:rPr>
          <w:color w:val="75715E"/>
          <w:lang w:eastAsia="en-US"/>
        </w:rPr>
        <w:t xml:space="preserve">    </w:t>
      </w:r>
      <w:r w:rsidRPr="00FF40EF">
        <w:rPr>
          <w:color w:val="F92672"/>
          <w:lang w:eastAsia="en-US"/>
        </w:rPr>
        <w:t xml:space="preserve">return </w:t>
      </w:r>
      <w:r w:rsidRPr="00FF40EF">
        <w:rPr>
          <w:lang w:eastAsia="en-US"/>
        </w:rPr>
        <w:t>await _entity.</w:t>
      </w:r>
      <w:r w:rsidRPr="00FF40EF">
        <w:rPr>
          <w:color w:val="3DAEC5"/>
          <w:lang w:eastAsia="en-US"/>
        </w:rPr>
        <w:t>move_by</w:t>
      </w:r>
    </w:p>
    <w:p w14:paraId="7D2C5AA0" w14:textId="14106CC6" w:rsidR="003233C0" w:rsidRPr="004928E1" w:rsidRDefault="007D2F86" w:rsidP="00E8052C">
      <w:pPr>
        <w:pStyle w:val="Text"/>
      </w:pPr>
      <w:r>
        <w:t>Після підготовки</w:t>
      </w:r>
      <w:r w:rsidR="00F629CD">
        <w:t xml:space="preserve"> контексту відбувається парсинг сценарію.</w:t>
      </w:r>
      <w:r w:rsidR="0019079E">
        <w:t xml:space="preserve"> </w:t>
      </w:r>
      <w:r w:rsidR="00F629CD">
        <w:t>Цим етапом займається</w:t>
      </w:r>
      <w:r w:rsidR="00CA2E1B" w:rsidRPr="005C223A">
        <w:t xml:space="preserve"> </w:t>
      </w:r>
      <w:r w:rsidR="00CA2E1B" w:rsidRPr="00CA2E1B">
        <w:rPr>
          <w:rStyle w:val="CodeInline"/>
        </w:rPr>
        <w:t>RoboScriptParser</w:t>
      </w:r>
      <w:r w:rsidR="0019079E">
        <w:t>, описаний в попередньому пункті.</w:t>
      </w:r>
      <w:r w:rsidR="003233C0">
        <w:t xml:space="preserve"> У подальшому сценарій проходить валідацію синтаксису та згортання структур, після чого повертається у разі відсутності помилок</w:t>
      </w:r>
      <w:r w:rsidR="003233C0" w:rsidRPr="003233C0">
        <w:t xml:space="preserve"> </w:t>
      </w:r>
      <w:r w:rsidR="003233C0">
        <w:t>та передається на виконання.</w:t>
      </w:r>
      <w:r w:rsidR="004928E1">
        <w:t xml:space="preserve"> </w:t>
      </w:r>
      <w:r w:rsidR="003233C0">
        <w:t xml:space="preserve">Виконання запускається за допомогою виклику </w:t>
      </w:r>
      <w:r w:rsidR="004928E1">
        <w:t>функції</w:t>
      </w:r>
      <w:r w:rsidR="003233C0">
        <w:t xml:space="preserve"> </w:t>
      </w:r>
      <w:r w:rsidR="003233C0" w:rsidRPr="004928E1">
        <w:rPr>
          <w:rStyle w:val="CodeInline"/>
        </w:rPr>
        <w:t>ex</w:t>
      </w:r>
      <w:r w:rsidR="004928E1" w:rsidRPr="004928E1">
        <w:rPr>
          <w:rStyle w:val="CodeInline"/>
        </w:rPr>
        <w:t>ecute</w:t>
      </w:r>
      <w:r w:rsidR="004928E1" w:rsidRPr="004928E1">
        <w:t xml:space="preserve"> </w:t>
      </w:r>
      <w:r w:rsidR="004928E1">
        <w:t xml:space="preserve">на кореневому об’єкті, клас якого є або наслідує </w:t>
      </w:r>
      <w:r w:rsidR="004928E1" w:rsidRPr="004928E1">
        <w:rPr>
          <w:rStyle w:val="CodeInline"/>
        </w:rPr>
        <w:t>Statement</w:t>
      </w:r>
      <w:r w:rsidR="004928E1">
        <w:t>. Далі виконання триває, поки не буде пройдена вся ієрархія логічних рядків та блоків, створена алгоритмом згортання коду</w:t>
      </w:r>
      <w:r w:rsidR="004928E1" w:rsidRPr="004928E1">
        <w:t>.</w:t>
      </w:r>
    </w:p>
    <w:p w14:paraId="493F9FCA" w14:textId="58F7418B" w:rsidR="003233C0" w:rsidRDefault="003233C0" w:rsidP="00E8052C">
      <w:pPr>
        <w:pStyle w:val="Text"/>
      </w:pPr>
      <w:r>
        <w:lastRenderedPageBreak/>
        <w:t>Увесь процес підготовки до інтерпретації можна описати за допомогою діаграми послідовності, наведеної нижче (рис.</w:t>
      </w:r>
      <w:r w:rsidRPr="003233C0">
        <w:t xml:space="preserve"> 3.12</w:t>
      </w:r>
      <w:r>
        <w:t>).</w:t>
      </w:r>
    </w:p>
    <w:p w14:paraId="2808A31F" w14:textId="76CCF5EF" w:rsidR="003233C0" w:rsidRPr="003233C0" w:rsidRDefault="00817FD9" w:rsidP="00817FD9">
      <w:pPr>
        <w:pStyle w:val="Figure"/>
        <w:rPr>
          <w:lang w:val="en-US" w:eastAsia="en-US"/>
        </w:rPr>
      </w:pPr>
      <w:r w:rsidRPr="00817FD9">
        <w:rPr>
          <w:noProof/>
          <w:sz w:val="24"/>
          <w:szCs w:val="24"/>
          <w:lang w:val="en-US" w:eastAsia="en-US"/>
        </w:rPr>
        <w:drawing>
          <wp:inline distT="0" distB="0" distL="0" distR="0" wp14:anchorId="3003CE48" wp14:editId="7B0C7D15">
            <wp:extent cx="5967508" cy="5257800"/>
            <wp:effectExtent l="0" t="0" r="0" b="0"/>
            <wp:docPr id="1736945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a:extLst>
                        <a:ext uri="{28A0092B-C50C-407E-A947-70E740481C1C}">
                          <a14:useLocalDpi xmlns:a14="http://schemas.microsoft.com/office/drawing/2010/main" val="0"/>
                        </a:ext>
                      </a:extLst>
                    </a:blip>
                    <a:srcRect l="6224" r="6620"/>
                    <a:stretch/>
                  </pic:blipFill>
                  <pic:spPr bwMode="auto">
                    <a:xfrm>
                      <a:off x="0" y="0"/>
                      <a:ext cx="5975031" cy="5264428"/>
                    </a:xfrm>
                    <a:prstGeom prst="rect">
                      <a:avLst/>
                    </a:prstGeom>
                    <a:noFill/>
                    <a:ln>
                      <a:noFill/>
                    </a:ln>
                    <a:extLst>
                      <a:ext uri="{53640926-AAD7-44D8-BBD7-CCE9431645EC}">
                        <a14:shadowObscured xmlns:a14="http://schemas.microsoft.com/office/drawing/2010/main"/>
                      </a:ext>
                    </a:extLst>
                  </pic:spPr>
                </pic:pic>
              </a:graphicData>
            </a:graphic>
          </wp:inline>
        </w:drawing>
      </w:r>
    </w:p>
    <w:p w14:paraId="5D7F0EED" w14:textId="09AB90FC" w:rsidR="003233C0" w:rsidRPr="003233C0" w:rsidRDefault="003233C0" w:rsidP="003233C0">
      <w:pPr>
        <w:pStyle w:val="Figure"/>
      </w:pPr>
      <w:r>
        <w:t xml:space="preserve">Рис. </w:t>
      </w:r>
      <w:r>
        <w:rPr>
          <w:lang w:val="en-US"/>
        </w:rPr>
        <w:t xml:space="preserve">3.12 – </w:t>
      </w:r>
      <w:r>
        <w:t>Діаграма послідовності для процесу запуску сценарію на виконання</w:t>
      </w:r>
    </w:p>
    <w:p w14:paraId="50F8DA0E" w14:textId="7D4CCE23" w:rsidR="004F1DA4" w:rsidRDefault="004F1DA4" w:rsidP="004F1DA4">
      <w:pPr>
        <w:pStyle w:val="Header2"/>
        <w:numPr>
          <w:ilvl w:val="1"/>
          <w:numId w:val="2"/>
        </w:numPr>
      </w:pPr>
      <w:bookmarkStart w:id="37" w:name="_Toc169307529"/>
      <w:r>
        <w:t>Висновки до розділу</w:t>
      </w:r>
      <w:bookmarkEnd w:id="37"/>
    </w:p>
    <w:p w14:paraId="468B0330" w14:textId="30ABC848" w:rsidR="00C2463A" w:rsidRDefault="00C2463A" w:rsidP="00C2463A">
      <w:pPr>
        <w:pStyle w:val="Text"/>
      </w:pPr>
      <w:r>
        <w:t xml:space="preserve">У третьому розділі дипломної роботи було детально розглянуто практичні аспекти розробки освітньої гри. Спершу було встановлено основні програмні засоби та ініціалізовано проект, що забезпечило належну базу для подальшої роботи. Далі було розроблено </w:t>
      </w:r>
      <w:r w:rsidR="004928E1">
        <w:t xml:space="preserve">інтерфейс </w:t>
      </w:r>
      <w:r>
        <w:t>ігров</w:t>
      </w:r>
      <w:r w:rsidR="004928E1">
        <w:t>ого</w:t>
      </w:r>
      <w:r>
        <w:t xml:space="preserve"> середовищ</w:t>
      </w:r>
      <w:r w:rsidR="004928E1">
        <w:t>а</w:t>
      </w:r>
      <w:r>
        <w:t xml:space="preserve">, що подібне до </w:t>
      </w:r>
      <w:r>
        <w:lastRenderedPageBreak/>
        <w:t>інтегрованого середовища розробки, в якому користувачі зможуть взаємодіяти з грою</w:t>
      </w:r>
      <w:r w:rsidR="004928E1">
        <w:t>, з необхідним набором функції для комфортної роботи</w:t>
      </w:r>
      <w:r>
        <w:t>.</w:t>
      </w:r>
    </w:p>
    <w:p w14:paraId="650EEBB5" w14:textId="1935ECF5" w:rsidR="004928E1" w:rsidRDefault="00C2463A" w:rsidP="00C2463A">
      <w:pPr>
        <w:pStyle w:val="Text"/>
      </w:pPr>
      <w:r>
        <w:t>Основну частину розділу було відведено написанн</w:t>
      </w:r>
      <w:r w:rsidR="004928E1">
        <w:t>ю</w:t>
      </w:r>
      <w:r>
        <w:t xml:space="preserve"> сценаріїв на мові програмування GDScript, що є основою для реалізації ігрової логіки. Особливу увагу приділено розробленню алгоритмів, необхідних для функціонування емулятора та інтерпретатора</w:t>
      </w:r>
      <w:r w:rsidR="004928E1">
        <w:t>, а саме:</w:t>
      </w:r>
    </w:p>
    <w:p w14:paraId="1F8C9AFF" w14:textId="2F232A8C" w:rsidR="004928E1" w:rsidRDefault="004928E1" w:rsidP="004928E1">
      <w:pPr>
        <w:pStyle w:val="ListOIndent"/>
      </w:pPr>
      <w:r>
        <w:t>а</w:t>
      </w:r>
      <w:r w:rsidR="00C2463A">
        <w:t>лгоритм</w:t>
      </w:r>
      <w:r>
        <w:t>у</w:t>
      </w:r>
      <w:r w:rsidR="00C2463A">
        <w:t xml:space="preserve"> парсингу користувацьких сценаріїв</w:t>
      </w:r>
      <w:r>
        <w:t>, який</w:t>
      </w:r>
      <w:r w:rsidR="00C2463A">
        <w:t xml:space="preserve"> забезпечує коректне розпізнавання та обробку коду, написаного гравцем</w:t>
      </w:r>
      <w:r>
        <w:t>;</w:t>
      </w:r>
    </w:p>
    <w:p w14:paraId="2703D232" w14:textId="4765A6C8" w:rsidR="004928E1" w:rsidRDefault="004928E1" w:rsidP="004928E1">
      <w:pPr>
        <w:pStyle w:val="ListOIndent"/>
      </w:pPr>
      <w:r>
        <w:t>а</w:t>
      </w:r>
      <w:r w:rsidR="00C2463A">
        <w:t>лгоритм</w:t>
      </w:r>
      <w:r>
        <w:t>у</w:t>
      </w:r>
      <w:r w:rsidR="00C2463A">
        <w:t xml:space="preserve"> згортання структур коду</w:t>
      </w:r>
      <w:r>
        <w:t>, що</w:t>
      </w:r>
      <w:r w:rsidR="00C2463A">
        <w:t xml:space="preserve"> перетворює його в ієрархічне дерево для легкого виконання емулятором</w:t>
      </w:r>
      <w:r>
        <w:t>;</w:t>
      </w:r>
    </w:p>
    <w:p w14:paraId="4EB3F638" w14:textId="5E8321A0" w:rsidR="00C2463A" w:rsidRDefault="004928E1" w:rsidP="004928E1">
      <w:pPr>
        <w:pStyle w:val="ListOIndent"/>
      </w:pPr>
      <w:r>
        <w:t>а</w:t>
      </w:r>
      <w:r w:rsidR="00C2463A">
        <w:t>лгоритму інтерпретування</w:t>
      </w:r>
      <w:r>
        <w:t>, який</w:t>
      </w:r>
      <w:r w:rsidR="00C2463A">
        <w:t xml:space="preserve"> дозволяє виконувати команди, написані користувачем, у контексті гри, забезпечуючи основну функціональність емулятора.</w:t>
      </w:r>
    </w:p>
    <w:p w14:paraId="26FA166B" w14:textId="5C9A0AB7" w:rsidR="004819EF" w:rsidRDefault="00C2463A" w:rsidP="005A2797">
      <w:pPr>
        <w:pStyle w:val="Text"/>
        <w:rPr>
          <w:rFonts w:eastAsiaTheme="majorEastAsia"/>
          <w:b/>
          <w:bCs/>
          <w:caps/>
          <w:spacing w:val="20"/>
          <w:sz w:val="36"/>
          <w:szCs w:val="36"/>
        </w:rPr>
      </w:pPr>
      <w:r>
        <w:t>У результаті виконання усіх зазначених кроків маємо повнофункціональний прототип освітньої гри, який відповідає вимогам проекту та знайомить учнів та студентів з основами програмування через інтерактивну гру.</w:t>
      </w:r>
      <w:r w:rsidR="004819EF">
        <w:br w:type="page"/>
      </w:r>
    </w:p>
    <w:p w14:paraId="7BA4F4B5" w14:textId="288F92A9" w:rsidR="002D52F2" w:rsidRPr="009F75A5" w:rsidRDefault="00E014A4" w:rsidP="004D7B3D">
      <w:pPr>
        <w:pStyle w:val="Header1"/>
      </w:pPr>
      <w:bookmarkStart w:id="38" w:name="_Toc169307530"/>
      <w:r w:rsidRPr="009F75A5">
        <w:lastRenderedPageBreak/>
        <w:t>ВИСНОВКИ</w:t>
      </w:r>
      <w:bookmarkStart w:id="39" w:name="_Toc70892279"/>
      <w:bookmarkStart w:id="40" w:name="_Toc70892374"/>
      <w:bookmarkEnd w:id="25"/>
      <w:bookmarkEnd w:id="26"/>
      <w:bookmarkEnd w:id="30"/>
      <w:bookmarkEnd w:id="38"/>
    </w:p>
    <w:p w14:paraId="4064A5E2" w14:textId="4C979AAD" w:rsidR="00FB6C0A" w:rsidRDefault="00FB6C0A" w:rsidP="00FB6C0A">
      <w:pPr>
        <w:pStyle w:val="Text"/>
      </w:pPr>
      <w:r>
        <w:t>У цій бакалаврській роботі розглянуто процес розробки емулятора для інтерпретування команд в рамках створення освітньої гри для навчання основам програмування. Основними аспектами дослідження були аналіз архітектури та взаємодії компонентів, розробка алгоритмів парсингу та згортання структур коду, алгоритмів інтерпретування тощо, а також інтеграція цих компонентів у графічний інтерфейс користувача.</w:t>
      </w:r>
    </w:p>
    <w:p w14:paraId="60556C4D" w14:textId="3CFB5734" w:rsidR="00FB6C0A" w:rsidRDefault="00FB6C0A" w:rsidP="00FB6C0A">
      <w:pPr>
        <w:pStyle w:val="Text"/>
      </w:pPr>
      <w:r>
        <w:t xml:space="preserve">Перш за все, було вивчено перспективи використання та базові принципи роботи з </w:t>
      </w:r>
      <w:r w:rsidRPr="00FB6C0A">
        <w:rPr>
          <w:lang w:val="en-US"/>
        </w:rPr>
        <w:t>Godot</w:t>
      </w:r>
      <w:r w:rsidRPr="00FB6C0A">
        <w:t xml:space="preserve"> </w:t>
      </w:r>
      <w:r w:rsidRPr="00FB6C0A">
        <w:rPr>
          <w:lang w:val="en-US"/>
        </w:rPr>
        <w:t>Engine</w:t>
      </w:r>
      <w:r>
        <w:t xml:space="preserve"> </w:t>
      </w:r>
      <w:r w:rsidR="001152E6">
        <w:t>та</w:t>
      </w:r>
      <w:r>
        <w:t xml:space="preserve"> мов</w:t>
      </w:r>
      <w:r w:rsidR="001152E6">
        <w:t>ою</w:t>
      </w:r>
      <w:r>
        <w:t xml:space="preserve"> програмування GDScript, яка використовується для створення ігрових механік та логіки</w:t>
      </w:r>
      <w:r w:rsidR="001152E6">
        <w:t xml:space="preserve"> для цього рушія</w:t>
      </w:r>
      <w:r>
        <w:t xml:space="preserve">. Особлива увага була приділена </w:t>
      </w:r>
      <w:r w:rsidR="001152E6">
        <w:t>реалізації принципів ООП в цій мові</w:t>
      </w:r>
      <w:r>
        <w:t>, як</w:t>
      </w:r>
      <w:r w:rsidR="001152E6">
        <w:t>і</w:t>
      </w:r>
      <w:r>
        <w:t xml:space="preserve"> дозволил</w:t>
      </w:r>
      <w:r w:rsidR="001152E6">
        <w:t>и</w:t>
      </w:r>
      <w:r>
        <w:t xml:space="preserve"> створити модульну та гнучку архітектуру проекту.</w:t>
      </w:r>
    </w:p>
    <w:p w14:paraId="40930E92" w14:textId="7D0EE266" w:rsidR="00FB6C0A" w:rsidRDefault="001152E6" w:rsidP="00FB6C0A">
      <w:pPr>
        <w:pStyle w:val="Text"/>
      </w:pPr>
      <w:r>
        <w:t xml:space="preserve">Алгоритми парсингу та згортання коду, розроблені у рамках цього дослідження, забезпечують правильну обробку вхідних даних та їх трансформацію у внутрішні структури, зручні для подальшої роботи. </w:t>
      </w:r>
      <w:r w:rsidR="00FB6C0A">
        <w:t>Розроблений інтерпретатор забезпечує ефективне виконання команд користувача, підтримуючи різні структури коду та забезпечуючи їх правильне згортання у логічні блоки.</w:t>
      </w:r>
      <w:r>
        <w:t xml:space="preserve"> </w:t>
      </w:r>
      <w:r w:rsidR="00FB6C0A">
        <w:t>Емулятор, інтегрований у проект, забезпечує візуалізацію ігрового рівня та взаємодію гравця з ігровим середовищем. Це важлива складова освітньої гри, яка дозволяє наочно демонструвати результати виконання команд.</w:t>
      </w:r>
    </w:p>
    <w:p w14:paraId="024CC083" w14:textId="47D600E9" w:rsidR="007B4A48" w:rsidRPr="009F75A5" w:rsidRDefault="00FB6C0A" w:rsidP="00FB6C0A">
      <w:pPr>
        <w:pStyle w:val="Text"/>
      </w:pPr>
      <w:r>
        <w:t xml:space="preserve">Таким чином, виконана робота підтверджує ефективність використання </w:t>
      </w:r>
      <w:r w:rsidRPr="001152E6">
        <w:rPr>
          <w:lang w:val="en-US"/>
        </w:rPr>
        <w:t>Godot</w:t>
      </w:r>
      <w:r w:rsidRPr="001152E6">
        <w:t xml:space="preserve"> </w:t>
      </w:r>
      <w:r w:rsidRPr="001152E6">
        <w:rPr>
          <w:lang w:val="en-US"/>
        </w:rPr>
        <w:t>Engine</w:t>
      </w:r>
      <w:r>
        <w:t xml:space="preserve"> та </w:t>
      </w:r>
      <w:r w:rsidRPr="001152E6">
        <w:rPr>
          <w:lang w:val="en-US"/>
        </w:rPr>
        <w:t>GDScript</w:t>
      </w:r>
      <w:r>
        <w:t xml:space="preserve"> для створення освітніх ігор, демонструє можливості реалізації складних алгоритмів обробки коду</w:t>
      </w:r>
      <w:r w:rsidR="001152E6">
        <w:t xml:space="preserve"> нетривіальною для цього мовою програмування</w:t>
      </w:r>
      <w:r>
        <w:t xml:space="preserve"> та підтверджує важливість дотримання принципів </w:t>
      </w:r>
      <w:r w:rsidR="001152E6">
        <w:t xml:space="preserve">ООП </w:t>
      </w:r>
      <w:r>
        <w:t>для досягнення високої якості програмного забезпечення.</w:t>
      </w:r>
    </w:p>
    <w:p w14:paraId="558225B3" w14:textId="77777777" w:rsidR="004D7B3D" w:rsidRPr="009F75A5" w:rsidRDefault="004D7B3D" w:rsidP="00F3625B">
      <w:pPr>
        <w:pStyle w:val="Text"/>
        <w:rPr>
          <w:rFonts w:eastAsiaTheme="majorEastAsia"/>
        </w:rPr>
      </w:pPr>
      <w:r w:rsidRPr="009F75A5">
        <w:br w:type="page"/>
      </w:r>
    </w:p>
    <w:p w14:paraId="7CED2223" w14:textId="6777F948" w:rsidR="002D52F2" w:rsidRPr="009F75A5" w:rsidRDefault="00EB79DC" w:rsidP="004D7B3D">
      <w:pPr>
        <w:pStyle w:val="Header1"/>
      </w:pPr>
      <w:bookmarkStart w:id="41" w:name="_Toc169307531"/>
      <w:bookmarkEnd w:id="39"/>
      <w:bookmarkEnd w:id="40"/>
      <w:r>
        <w:t>СПИСОК ВИКОРИСТАНИХ ДЖЕРЕЛ</w:t>
      </w:r>
      <w:bookmarkEnd w:id="41"/>
    </w:p>
    <w:p w14:paraId="0DDA07D4" w14:textId="178C8EFB" w:rsidR="00BC2FD6" w:rsidRPr="00B73448" w:rsidRDefault="00AF4AF5" w:rsidP="00B73448">
      <w:pPr>
        <w:pStyle w:val="ListNIndent"/>
        <w:numPr>
          <w:ilvl w:val="0"/>
          <w:numId w:val="23"/>
        </w:numPr>
        <w:ind w:left="0" w:firstLine="993"/>
        <w:rPr>
          <w:noProof/>
          <w:lang w:val="en-US"/>
        </w:rPr>
      </w:pPr>
      <w:r w:rsidRPr="00B73448">
        <w:rPr>
          <w:noProof/>
          <w:lang w:val="en-US"/>
        </w:rPr>
        <w:t>Howarth J. How Many Gamers Are There? (New 2024 Statistics).</w:t>
      </w:r>
      <w:r w:rsidR="00B73448">
        <w:rPr>
          <w:noProof/>
        </w:rPr>
        <w:t xml:space="preserve"> </w:t>
      </w:r>
      <w:r w:rsidRPr="00B73448">
        <w:rPr>
          <w:i/>
          <w:iCs/>
          <w:noProof/>
          <w:lang w:val="en-US"/>
        </w:rPr>
        <w:t>Exploding</w:t>
      </w:r>
      <w:r w:rsidR="00B73448">
        <w:rPr>
          <w:i/>
          <w:iCs/>
          <w:noProof/>
        </w:rPr>
        <w:t xml:space="preserve"> </w:t>
      </w:r>
      <w:r w:rsidRPr="00B73448">
        <w:rPr>
          <w:i/>
          <w:iCs/>
          <w:noProof/>
          <w:lang w:val="en-US"/>
        </w:rPr>
        <w:t>Topics</w:t>
      </w:r>
      <w:r w:rsidRPr="00B73448">
        <w:rPr>
          <w:noProof/>
          <w:lang w:val="en-US"/>
        </w:rPr>
        <w:t>. URL:</w:t>
      </w:r>
      <w:r w:rsidR="00B73448">
        <w:rPr>
          <w:noProof/>
        </w:rPr>
        <w:t xml:space="preserve"> </w:t>
      </w:r>
      <w:hyperlink r:id="rId37" w:tgtFrame="_blank" w:history="1">
        <w:r w:rsidRPr="00B73448">
          <w:rPr>
            <w:rStyle w:val="ab"/>
            <w:color w:val="auto"/>
          </w:rPr>
          <w:t>https://explodingtopics.com/blog/number-of-gamers</w:t>
        </w:r>
      </w:hyperlink>
      <w:r w:rsidR="00B73448">
        <w:rPr>
          <w:noProof/>
        </w:rPr>
        <w:t xml:space="preserve"> </w:t>
      </w:r>
      <w:r w:rsidRPr="00B73448">
        <w:rPr>
          <w:noProof/>
          <w:lang w:val="en-US"/>
        </w:rPr>
        <w:t>(дата звернення:</w:t>
      </w:r>
      <w:r w:rsidR="00B73448">
        <w:rPr>
          <w:noProof/>
        </w:rPr>
        <w:t xml:space="preserve"> </w:t>
      </w:r>
      <w:r w:rsidRPr="00B73448">
        <w:rPr>
          <w:noProof/>
          <w:lang w:val="en-US"/>
        </w:rPr>
        <w:t>10.06.2024).</w:t>
      </w:r>
    </w:p>
    <w:p w14:paraId="165C5F03" w14:textId="1499030A" w:rsidR="00AF4AF5" w:rsidRPr="001152E6" w:rsidRDefault="00AF4AF5" w:rsidP="00B73448">
      <w:pPr>
        <w:pStyle w:val="ListNIndent"/>
        <w:rPr>
          <w:noProof/>
          <w:lang w:val="en-US"/>
        </w:rPr>
      </w:pPr>
      <w:r w:rsidRPr="001152E6">
        <w:rPr>
          <w:noProof/>
          <w:lang w:val="en-US"/>
        </w:rPr>
        <w:t>Topic</w:t>
      </w:r>
      <w:r w:rsidRPr="00B73448">
        <w:rPr>
          <w:noProof/>
          <w:lang w:val="en-US"/>
        </w:rPr>
        <w:t>: Video game industry.</w:t>
      </w:r>
      <w:r w:rsidR="00B73448" w:rsidRPr="00B73448">
        <w:rPr>
          <w:noProof/>
        </w:rPr>
        <w:t xml:space="preserve"> </w:t>
      </w:r>
      <w:r w:rsidRPr="00B73448">
        <w:rPr>
          <w:i/>
          <w:iCs/>
          <w:noProof/>
          <w:lang w:val="en-US"/>
        </w:rPr>
        <w:t>Statista</w:t>
      </w:r>
      <w:r w:rsidRPr="00B73448">
        <w:rPr>
          <w:noProof/>
          <w:lang w:val="en-US"/>
        </w:rPr>
        <w:t xml:space="preserve">. URL: </w:t>
      </w:r>
      <w:hyperlink r:id="rId38" w:history="1">
        <w:r w:rsidR="00B73448" w:rsidRPr="00B73448">
          <w:rPr>
            <w:rStyle w:val="ab"/>
            <w:color w:val="auto"/>
          </w:rPr>
          <w:t>https://statista.com/topics /868/video-games</w:t>
        </w:r>
      </w:hyperlink>
      <w:r w:rsidRPr="00B73448">
        <w:rPr>
          <w:noProof/>
          <w:lang w:val="en-US"/>
        </w:rPr>
        <w:t xml:space="preserve"> (дата</w:t>
      </w:r>
      <w:r w:rsidRPr="001152E6">
        <w:rPr>
          <w:noProof/>
          <w:lang w:val="en-US"/>
        </w:rPr>
        <w:t xml:space="preserve"> звернення: 10.06.2024).</w:t>
      </w:r>
    </w:p>
    <w:p w14:paraId="006B0DFC" w14:textId="6BFD7C24" w:rsidR="00BC2FD6" w:rsidRPr="001152E6" w:rsidRDefault="00AF4AF5" w:rsidP="00B73448">
      <w:pPr>
        <w:pStyle w:val="ListNIndent"/>
        <w:rPr>
          <w:noProof/>
          <w:lang w:val="en-US"/>
        </w:rPr>
      </w:pPr>
      <w:r w:rsidRPr="001152E6">
        <w:rPr>
          <w:noProof/>
          <w:lang w:val="en-US"/>
        </w:rPr>
        <w:t>Game Industry Usage and Revenue Statistics 2023. </w:t>
      </w:r>
      <w:r w:rsidRPr="001152E6">
        <w:rPr>
          <w:i/>
          <w:iCs/>
          <w:noProof/>
          <w:lang w:val="en-US"/>
        </w:rPr>
        <w:t>Helplama.com</w:t>
      </w:r>
      <w:r w:rsidRPr="001152E6">
        <w:rPr>
          <w:noProof/>
          <w:lang w:val="en-US"/>
        </w:rPr>
        <w:t>. URL:</w:t>
      </w:r>
      <w:r w:rsidR="00E63238" w:rsidRPr="001152E6">
        <w:rPr>
          <w:noProof/>
          <w:lang w:val="en-US"/>
        </w:rPr>
        <w:t xml:space="preserve"> </w:t>
      </w:r>
      <w:hyperlink r:id="rId39" w:tgtFrame="_blank" w:history="1">
        <w:r w:rsidRPr="001152E6">
          <w:rPr>
            <w:rStyle w:val="ab"/>
            <w:color w:val="auto"/>
          </w:rPr>
          <w:t>https://helplama.com/game-industry-usage-revenue-statistics</w:t>
        </w:r>
      </w:hyperlink>
      <w:r w:rsidR="00B73448">
        <w:rPr>
          <w:noProof/>
        </w:rPr>
        <w:t xml:space="preserve"> </w:t>
      </w:r>
      <w:r w:rsidRPr="001152E6">
        <w:rPr>
          <w:noProof/>
          <w:lang w:val="en-US"/>
        </w:rPr>
        <w:t>(дата звернення: 10.06.2024).</w:t>
      </w:r>
    </w:p>
    <w:p w14:paraId="26043857" w14:textId="1400593A" w:rsidR="00BC2FD6" w:rsidRPr="001152E6" w:rsidRDefault="00AF4AF5" w:rsidP="00B73448">
      <w:pPr>
        <w:pStyle w:val="ListNIndent"/>
        <w:rPr>
          <w:noProof/>
          <w:lang w:val="en-US"/>
        </w:rPr>
      </w:pPr>
      <w:r w:rsidRPr="001152E6">
        <w:rPr>
          <w:noProof/>
          <w:lang w:val="en-US"/>
        </w:rPr>
        <w:t>Movies and Entertainment Market Size, Share, Trends &amp; Forecast.</w:t>
      </w:r>
      <w:r w:rsidR="00B73448">
        <w:rPr>
          <w:noProof/>
        </w:rPr>
        <w:t xml:space="preserve"> </w:t>
      </w:r>
      <w:r w:rsidRPr="001152E6">
        <w:rPr>
          <w:i/>
          <w:iCs/>
          <w:noProof/>
          <w:lang w:val="en-US"/>
        </w:rPr>
        <w:t xml:space="preserve">SkyQuest Technology Consulting Pvt. Ltd. </w:t>
      </w:r>
      <w:r w:rsidRPr="001152E6">
        <w:rPr>
          <w:noProof/>
          <w:lang w:val="en-US"/>
        </w:rPr>
        <w:t xml:space="preserve">URL: </w:t>
      </w:r>
      <w:hyperlink r:id="rId40" w:tgtFrame="_blank" w:history="1">
        <w:r w:rsidRPr="001152E6">
          <w:rPr>
            <w:rStyle w:val="ab"/>
            <w:color w:val="auto"/>
          </w:rPr>
          <w:t>https://skyquestt.com/report/movies-and-entertainment-market</w:t>
        </w:r>
      </w:hyperlink>
      <w:r w:rsidR="00B73448">
        <w:rPr>
          <w:noProof/>
        </w:rPr>
        <w:t xml:space="preserve"> </w:t>
      </w:r>
      <w:r w:rsidRPr="001152E6">
        <w:rPr>
          <w:noProof/>
          <w:lang w:val="en-US"/>
        </w:rPr>
        <w:t>(дата звернення: 10.06.2024).</w:t>
      </w:r>
    </w:p>
    <w:p w14:paraId="0AF23980" w14:textId="1DF20D5B" w:rsidR="00BC2FD6" w:rsidRPr="001152E6" w:rsidRDefault="006045FF" w:rsidP="00B73448">
      <w:pPr>
        <w:pStyle w:val="ListNIndent"/>
        <w:rPr>
          <w:noProof/>
          <w:lang w:val="en-US"/>
        </w:rPr>
      </w:pPr>
      <w:r w:rsidRPr="001152E6">
        <w:rPr>
          <w:noProof/>
          <w:lang w:val="en-US"/>
        </w:rPr>
        <w:t>Video Game Market Size To Attain USD 664.96 Billion By 2033.</w:t>
      </w:r>
      <w:r w:rsidR="00B73448">
        <w:rPr>
          <w:noProof/>
        </w:rPr>
        <w:t xml:space="preserve"> </w:t>
      </w:r>
      <w:r w:rsidRPr="001152E6">
        <w:rPr>
          <w:i/>
          <w:iCs/>
          <w:noProof/>
          <w:lang w:val="en-US"/>
        </w:rPr>
        <w:t>Precedence Research</w:t>
      </w:r>
      <w:r w:rsidRPr="001152E6">
        <w:rPr>
          <w:noProof/>
          <w:lang w:val="en-US"/>
        </w:rPr>
        <w:t>. URL:</w:t>
      </w:r>
      <w:r w:rsidR="00B73448">
        <w:rPr>
          <w:noProof/>
        </w:rPr>
        <w:t xml:space="preserve"> </w:t>
      </w:r>
      <w:hyperlink r:id="rId41" w:tgtFrame="_blank" w:history="1">
        <w:r w:rsidRPr="001152E6">
          <w:rPr>
            <w:rStyle w:val="ab"/>
            <w:color w:val="auto"/>
          </w:rPr>
          <w:t>https://precedenceresearch.com/video-game-market</w:t>
        </w:r>
      </w:hyperlink>
      <w:r w:rsidR="00B73448">
        <w:rPr>
          <w:noProof/>
        </w:rPr>
        <w:t xml:space="preserve"> </w:t>
      </w:r>
      <w:r w:rsidRPr="001152E6">
        <w:rPr>
          <w:noProof/>
          <w:lang w:val="en-US"/>
        </w:rPr>
        <w:t>(дата</w:t>
      </w:r>
      <w:r w:rsidR="00B73448">
        <w:rPr>
          <w:noProof/>
          <w:lang w:val="en-US"/>
        </w:rPr>
        <w:t xml:space="preserve"> </w:t>
      </w:r>
      <w:r w:rsidRPr="001152E6">
        <w:rPr>
          <w:noProof/>
          <w:lang w:val="en-US"/>
        </w:rPr>
        <w:t>звернення: 10.06.2024).</w:t>
      </w:r>
    </w:p>
    <w:p w14:paraId="0994A4F4" w14:textId="0277C982" w:rsidR="00BC2FD6" w:rsidRPr="001152E6" w:rsidRDefault="006045FF" w:rsidP="00B73448">
      <w:pPr>
        <w:pStyle w:val="ListNIndent"/>
        <w:rPr>
          <w:noProof/>
          <w:lang w:val="en-US"/>
        </w:rPr>
      </w:pPr>
      <w:r w:rsidRPr="001152E6">
        <w:rPr>
          <w:noProof/>
          <w:lang w:val="en-US"/>
        </w:rPr>
        <w:t>Educational Games Market Size, Share And Growth Report, 2031. </w:t>
      </w:r>
      <w:r w:rsidRPr="001152E6">
        <w:rPr>
          <w:i/>
          <w:iCs/>
          <w:noProof/>
          <w:lang w:val="en-US"/>
        </w:rPr>
        <w:t>LinkedIn</w:t>
      </w:r>
      <w:r w:rsidRPr="001152E6">
        <w:rPr>
          <w:noProof/>
          <w:lang w:val="en-US"/>
        </w:rPr>
        <w:t>. URL:</w:t>
      </w:r>
      <w:r w:rsidR="00E63238" w:rsidRPr="001152E6">
        <w:rPr>
          <w:noProof/>
          <w:lang w:val="en-US"/>
        </w:rPr>
        <w:t xml:space="preserve"> </w:t>
      </w:r>
      <w:hyperlink r:id="rId42" w:tgtFrame="_blank" w:history="1">
        <w:r w:rsidRPr="001152E6">
          <w:rPr>
            <w:rStyle w:val="ab"/>
            <w:color w:val="auto"/>
          </w:rPr>
          <w:t>https://linkedin.com/pulse/educational-games-market-size-share-growth-report-r0c2c</w:t>
        </w:r>
      </w:hyperlink>
      <w:r w:rsidRPr="001152E6">
        <w:rPr>
          <w:noProof/>
          <w:lang w:val="en-US"/>
        </w:rPr>
        <w:t> (дата звернення: 10.06.2024).</w:t>
      </w:r>
    </w:p>
    <w:p w14:paraId="2688DE60" w14:textId="6CF3D360" w:rsidR="00BC2FD6" w:rsidRPr="001152E6" w:rsidRDefault="00A333FF" w:rsidP="00B73448">
      <w:pPr>
        <w:pStyle w:val="ListNIndent"/>
        <w:rPr>
          <w:noProof/>
          <w:lang w:val="en-US"/>
        </w:rPr>
      </w:pPr>
      <w:r w:rsidRPr="001152E6">
        <w:rPr>
          <w:noProof/>
          <w:lang w:val="en-US"/>
        </w:rPr>
        <w:t>Game-Based Learning Market Size, Trends, Forecast 2024-32. </w:t>
      </w:r>
      <w:r w:rsidRPr="001152E6">
        <w:rPr>
          <w:i/>
          <w:iCs/>
          <w:noProof/>
          <w:lang w:val="en-US"/>
        </w:rPr>
        <w:t>Market Research Company, Reports and Consulting Services</w:t>
      </w:r>
      <w:r w:rsidRPr="001152E6">
        <w:rPr>
          <w:noProof/>
          <w:lang w:val="en-US"/>
        </w:rPr>
        <w:t xml:space="preserve">. URL: </w:t>
      </w:r>
      <w:hyperlink r:id="rId43" w:tgtFrame="_blank" w:history="1">
        <w:r w:rsidR="00B73448">
          <w:rPr>
            <w:rStyle w:val="ab"/>
            <w:color w:val="auto"/>
          </w:rPr>
          <w:t>https://imarcgroup.com /game-based-learning-market</w:t>
        </w:r>
      </w:hyperlink>
      <w:r w:rsidRPr="001152E6">
        <w:rPr>
          <w:noProof/>
          <w:lang w:val="en-US"/>
        </w:rPr>
        <w:t> (дата звернення: 10.06.2024).</w:t>
      </w:r>
    </w:p>
    <w:p w14:paraId="4CABEDA5" w14:textId="2A7DF602" w:rsidR="00DF34F7" w:rsidRPr="001152E6" w:rsidRDefault="00162673" w:rsidP="00B73448">
      <w:pPr>
        <w:pStyle w:val="ListNIndent"/>
        <w:rPr>
          <w:noProof/>
          <w:lang w:val="en-US"/>
        </w:rPr>
      </w:pPr>
      <w:r w:rsidRPr="001152E6">
        <w:rPr>
          <w:noProof/>
          <w:lang w:val="en-US"/>
        </w:rPr>
        <w:t>Digitalization.</w:t>
      </w:r>
      <w:r w:rsidR="00B73448">
        <w:rPr>
          <w:noProof/>
          <w:lang w:val="en-US"/>
        </w:rPr>
        <w:t xml:space="preserve"> </w:t>
      </w:r>
      <w:r w:rsidRPr="001152E6">
        <w:rPr>
          <w:i/>
          <w:iCs/>
          <w:noProof/>
          <w:lang w:val="en-US"/>
        </w:rPr>
        <w:t>WalkMe</w:t>
      </w:r>
      <w:r w:rsidRPr="001152E6">
        <w:rPr>
          <w:noProof/>
          <w:lang w:val="en-US"/>
        </w:rPr>
        <w:t xml:space="preserve">. URL: </w:t>
      </w:r>
      <w:hyperlink r:id="rId44" w:tgtFrame="_blank" w:history="1">
        <w:r w:rsidR="00B73448">
          <w:rPr>
            <w:rStyle w:val="ab"/>
            <w:color w:val="auto"/>
          </w:rPr>
          <w:t>https://walkme.com/glossary /digitalization</w:t>
        </w:r>
      </w:hyperlink>
      <w:r w:rsidR="00B73448">
        <w:rPr>
          <w:noProof/>
          <w:lang w:val="en-US"/>
        </w:rPr>
        <w:t xml:space="preserve"> </w:t>
      </w:r>
      <w:r w:rsidRPr="001152E6">
        <w:rPr>
          <w:noProof/>
          <w:lang w:val="en-US"/>
        </w:rPr>
        <w:t>(дата звернення: 10.06.2024).</w:t>
      </w:r>
    </w:p>
    <w:p w14:paraId="3F8D0227" w14:textId="18C52C1F" w:rsidR="00F26D40" w:rsidRPr="001152E6" w:rsidRDefault="00F26D40" w:rsidP="00B73448">
      <w:pPr>
        <w:pStyle w:val="ListNIndent"/>
        <w:rPr>
          <w:noProof/>
          <w:lang w:val="en-US"/>
        </w:rPr>
      </w:pPr>
      <w:r w:rsidRPr="001152E6">
        <w:rPr>
          <w:noProof/>
          <w:lang w:val="en-US"/>
        </w:rPr>
        <w:t>Створення єдиного інформаційного ресурсу освіти – найкраще рішення для України. </w:t>
      </w:r>
      <w:r w:rsidRPr="001152E6">
        <w:rPr>
          <w:i/>
          <w:iCs/>
          <w:noProof/>
          <w:lang w:val="en-US"/>
        </w:rPr>
        <w:t>Всеосвіта</w:t>
      </w:r>
      <w:r w:rsidRPr="001152E6">
        <w:rPr>
          <w:noProof/>
          <w:lang w:val="en-US"/>
        </w:rPr>
        <w:t>. URL: </w:t>
      </w:r>
      <w:hyperlink r:id="rId45" w:tgtFrame="_blank" w:history="1">
        <w:r w:rsidRPr="001152E6">
          <w:rPr>
            <w:rStyle w:val="ab"/>
            <w:color w:val="auto"/>
          </w:rPr>
          <w:t>https://vseosvita.ua/c/news/post/15701</w:t>
        </w:r>
      </w:hyperlink>
      <w:r w:rsidR="00B73448">
        <w:rPr>
          <w:noProof/>
        </w:rPr>
        <w:t xml:space="preserve"> </w:t>
      </w:r>
      <w:r w:rsidRPr="001152E6">
        <w:rPr>
          <w:noProof/>
          <w:lang w:val="en-US"/>
        </w:rPr>
        <w:t>(дата звернення: 10.06.2024).</w:t>
      </w:r>
    </w:p>
    <w:p w14:paraId="6B8BCB37" w14:textId="05EC1345" w:rsidR="00A333FF" w:rsidRPr="001152E6" w:rsidRDefault="00DF34F7" w:rsidP="00B73448">
      <w:pPr>
        <w:pStyle w:val="ListNIndent"/>
        <w:rPr>
          <w:noProof/>
          <w:lang w:val="en-US"/>
        </w:rPr>
      </w:pPr>
      <w:r w:rsidRPr="001152E6">
        <w:rPr>
          <w:noProof/>
          <w:lang w:val="en-US"/>
        </w:rPr>
        <w:t>Gamification. </w:t>
      </w:r>
      <w:r w:rsidRPr="001152E6">
        <w:rPr>
          <w:i/>
          <w:iCs/>
          <w:noProof/>
          <w:lang w:val="en-US"/>
        </w:rPr>
        <w:t>Wikipedia</w:t>
      </w:r>
      <w:r w:rsidRPr="001152E6">
        <w:rPr>
          <w:noProof/>
          <w:lang w:val="en-US"/>
        </w:rPr>
        <w:t>. URL: </w:t>
      </w:r>
      <w:hyperlink r:id="rId46" w:tgtFrame="_blank" w:history="1">
        <w:r w:rsidRPr="001152E6">
          <w:rPr>
            <w:rStyle w:val="ab"/>
            <w:color w:val="auto"/>
          </w:rPr>
          <w:t>https://w.wiki/9TpF</w:t>
        </w:r>
      </w:hyperlink>
      <w:r w:rsidRPr="001152E6">
        <w:rPr>
          <w:noProof/>
          <w:lang w:val="en-US"/>
        </w:rPr>
        <w:t> (дата звернення: 10.06.2024).</w:t>
      </w:r>
    </w:p>
    <w:p w14:paraId="2E961FF7" w14:textId="4D60F879" w:rsidR="00A333FF" w:rsidRPr="001152E6" w:rsidRDefault="00162673" w:rsidP="00B73448">
      <w:pPr>
        <w:pStyle w:val="ListNIndent"/>
        <w:rPr>
          <w:noProof/>
          <w:lang w:val="en-US"/>
        </w:rPr>
      </w:pPr>
      <w:r w:rsidRPr="001152E6">
        <w:rPr>
          <w:noProof/>
          <w:lang w:val="en-US"/>
        </w:rPr>
        <w:t>Відмінності між гейміфікацією й ігровим навчанням. </w:t>
      </w:r>
      <w:r w:rsidRPr="001152E6">
        <w:rPr>
          <w:i/>
          <w:iCs/>
          <w:noProof/>
          <w:lang w:val="en-US"/>
        </w:rPr>
        <w:t>AR Book</w:t>
      </w:r>
      <w:r w:rsidRPr="001152E6">
        <w:rPr>
          <w:noProof/>
          <w:lang w:val="en-US"/>
        </w:rPr>
        <w:t>. URL:</w:t>
      </w:r>
      <w:r w:rsidR="00B73448">
        <w:rPr>
          <w:noProof/>
          <w:lang w:val="en-US"/>
        </w:rPr>
        <w:t xml:space="preserve"> </w:t>
      </w:r>
      <w:hyperlink r:id="rId47" w:tgtFrame="_blank" w:history="1">
        <w:r w:rsidR="00B73448">
          <w:rPr>
            <w:rStyle w:val="ab"/>
            <w:color w:val="auto"/>
          </w:rPr>
          <w:t>https://arbook.info/vidminnosti-mizh-gejmifikacziyeyu-j-igrovim-navchannyam</w:t>
        </w:r>
      </w:hyperlink>
      <w:r w:rsidR="00B73448">
        <w:rPr>
          <w:noProof/>
          <w:lang w:val="en-US"/>
        </w:rPr>
        <w:t xml:space="preserve"> </w:t>
      </w:r>
      <w:r w:rsidRPr="001152E6">
        <w:rPr>
          <w:noProof/>
          <w:lang w:val="en-US"/>
        </w:rPr>
        <w:t>(дата</w:t>
      </w:r>
      <w:r w:rsidR="00B73448">
        <w:rPr>
          <w:noProof/>
          <w:lang w:val="en-US"/>
        </w:rPr>
        <w:t xml:space="preserve"> </w:t>
      </w:r>
      <w:r w:rsidRPr="001152E6">
        <w:rPr>
          <w:noProof/>
          <w:lang w:val="en-US"/>
        </w:rPr>
        <w:t>звернення: 10.06.2024).</w:t>
      </w:r>
    </w:p>
    <w:p w14:paraId="6A6DEE20" w14:textId="6E930EA9" w:rsidR="00A333FF" w:rsidRPr="001152E6" w:rsidRDefault="00430405" w:rsidP="00B73448">
      <w:pPr>
        <w:pStyle w:val="ListNIndent"/>
        <w:rPr>
          <w:noProof/>
          <w:lang w:val="en-US"/>
        </w:rPr>
      </w:pPr>
      <w:r w:rsidRPr="001152E6">
        <w:rPr>
          <w:noProof/>
          <w:lang w:val="en-US"/>
        </w:rPr>
        <w:t>Топ 10 проблем, які заважають вивчати програмування. </w:t>
      </w:r>
      <w:r w:rsidRPr="001152E6">
        <w:rPr>
          <w:i/>
          <w:iCs/>
          <w:noProof/>
          <w:lang w:val="en-US"/>
        </w:rPr>
        <w:t>IT STEP</w:t>
      </w:r>
      <w:r w:rsidRPr="001152E6">
        <w:rPr>
          <w:noProof/>
          <w:lang w:val="en-US"/>
        </w:rPr>
        <w:t>. URL:</w:t>
      </w:r>
      <w:r w:rsidR="00B73448">
        <w:rPr>
          <w:noProof/>
          <w:lang w:val="en-US"/>
        </w:rPr>
        <w:t xml:space="preserve"> </w:t>
      </w:r>
      <w:hyperlink r:id="rId48" w:tgtFrame="_blank" w:history="1">
        <w:r w:rsidRPr="001152E6">
          <w:rPr>
            <w:rStyle w:val="ab"/>
            <w:color w:val="auto"/>
          </w:rPr>
          <w:t>https://cloud.itstep.org/blog_3/problemi-z-akimi-zistovhuut-sa-pocatkivci-koli-vivcaut-programuvanna</w:t>
        </w:r>
      </w:hyperlink>
      <w:r w:rsidRPr="001152E6">
        <w:rPr>
          <w:noProof/>
          <w:lang w:val="en-US"/>
        </w:rPr>
        <w:t> (дата звернення: 10.06.2024).</w:t>
      </w:r>
    </w:p>
    <w:p w14:paraId="3E17EC68" w14:textId="548D6B97" w:rsidR="00D24457" w:rsidRPr="001152E6" w:rsidRDefault="00D24457" w:rsidP="00B73448">
      <w:pPr>
        <w:pStyle w:val="ListNIndent"/>
        <w:rPr>
          <w:noProof/>
          <w:lang w:val="en-US"/>
        </w:rPr>
      </w:pPr>
      <w:r w:rsidRPr="001152E6">
        <w:rPr>
          <w:noProof/>
          <w:lang w:val="en-US"/>
        </w:rPr>
        <w:t>Introducing Karel the Robot. </w:t>
      </w:r>
      <w:r w:rsidRPr="001152E6">
        <w:rPr>
          <w:i/>
          <w:iCs/>
          <w:noProof/>
          <w:lang w:val="en-US"/>
        </w:rPr>
        <w:t>CompEdu Lab</w:t>
      </w:r>
      <w:r w:rsidRPr="001152E6">
        <w:rPr>
          <w:noProof/>
          <w:lang w:val="en-US"/>
        </w:rPr>
        <w:t xml:space="preserve">. URL: </w:t>
      </w:r>
      <w:hyperlink r:id="rId49" w:tgtFrame="_blank" w:history="1">
        <w:r w:rsidRPr="001152E6">
          <w:rPr>
            <w:rStyle w:val="ab"/>
            <w:color w:val="auto"/>
          </w:rPr>
          <w:t>https://compedu.stanford.edu/karel-reader/docs/python/en/chapter1.html</w:t>
        </w:r>
      </w:hyperlink>
      <w:r w:rsidR="00B73448">
        <w:rPr>
          <w:noProof/>
          <w:lang w:val="en-US"/>
        </w:rPr>
        <w:t xml:space="preserve"> </w:t>
      </w:r>
      <w:r w:rsidRPr="001152E6">
        <w:rPr>
          <w:noProof/>
          <w:lang w:val="en-US"/>
        </w:rPr>
        <w:t>(дата звернення:</w:t>
      </w:r>
      <w:r w:rsidR="00B73448">
        <w:rPr>
          <w:noProof/>
          <w:lang w:val="en-US"/>
        </w:rPr>
        <w:t xml:space="preserve"> </w:t>
      </w:r>
      <w:r w:rsidRPr="001152E6">
        <w:rPr>
          <w:noProof/>
          <w:lang w:val="en-US"/>
        </w:rPr>
        <w:t>11.06.2024).</w:t>
      </w:r>
    </w:p>
    <w:p w14:paraId="5E6C8377" w14:textId="77469998" w:rsidR="00A333FF" w:rsidRPr="001152E6" w:rsidRDefault="00150045" w:rsidP="00B73448">
      <w:pPr>
        <w:pStyle w:val="ListNIndent"/>
        <w:rPr>
          <w:noProof/>
          <w:lang w:val="en-US"/>
        </w:rPr>
      </w:pPr>
      <w:r w:rsidRPr="001152E6">
        <w:rPr>
          <w:noProof/>
          <w:lang w:val="en-US"/>
        </w:rPr>
        <w:t>Scratch - Imagine, Program, Share. </w:t>
      </w:r>
      <w:r w:rsidRPr="001152E6">
        <w:rPr>
          <w:i/>
          <w:iCs/>
          <w:noProof/>
          <w:lang w:val="en-US"/>
        </w:rPr>
        <w:t>Scratch</w:t>
      </w:r>
      <w:r w:rsidRPr="001152E6">
        <w:rPr>
          <w:noProof/>
          <w:lang w:val="en-US"/>
        </w:rPr>
        <w:t>. URL:</w:t>
      </w:r>
      <w:r w:rsidR="00B73448">
        <w:rPr>
          <w:noProof/>
          <w:lang w:val="en-US"/>
        </w:rPr>
        <w:t xml:space="preserve"> </w:t>
      </w:r>
      <w:hyperlink r:id="rId50" w:tgtFrame="_blank" w:history="1">
        <w:r w:rsidRPr="001152E6">
          <w:rPr>
            <w:rStyle w:val="ab"/>
            <w:color w:val="auto"/>
          </w:rPr>
          <w:t>https://scratch.mit.edu</w:t>
        </w:r>
      </w:hyperlink>
      <w:r w:rsidR="00B73448">
        <w:rPr>
          <w:noProof/>
          <w:lang w:val="en-US"/>
        </w:rPr>
        <w:t xml:space="preserve"> </w:t>
      </w:r>
      <w:r w:rsidRPr="001152E6">
        <w:rPr>
          <w:noProof/>
          <w:lang w:val="en-US"/>
        </w:rPr>
        <w:t>(дата звернення: 11.06.2024).</w:t>
      </w:r>
    </w:p>
    <w:p w14:paraId="0AB3D4B1" w14:textId="07FB8497" w:rsidR="00005208" w:rsidRPr="001152E6" w:rsidRDefault="00150045" w:rsidP="00B73448">
      <w:pPr>
        <w:pStyle w:val="ListNIndent"/>
        <w:rPr>
          <w:noProof/>
          <w:lang w:val="en-US"/>
        </w:rPr>
      </w:pPr>
      <w:r w:rsidRPr="001152E6">
        <w:rPr>
          <w:noProof/>
          <w:lang w:val="en-US"/>
        </w:rPr>
        <w:t>Coding games to learn Python and JavaScript. </w:t>
      </w:r>
      <w:r w:rsidRPr="001152E6">
        <w:rPr>
          <w:i/>
          <w:iCs/>
          <w:noProof/>
          <w:lang w:val="en-US"/>
        </w:rPr>
        <w:t>CodeCombat</w:t>
      </w:r>
      <w:r w:rsidRPr="001152E6">
        <w:rPr>
          <w:noProof/>
          <w:lang w:val="en-US"/>
        </w:rPr>
        <w:t>. URL:</w:t>
      </w:r>
      <w:r w:rsidR="00E63238" w:rsidRPr="001152E6">
        <w:rPr>
          <w:noProof/>
          <w:lang w:val="en-US"/>
        </w:rPr>
        <w:t xml:space="preserve"> </w:t>
      </w:r>
      <w:hyperlink r:id="rId51" w:tgtFrame="_blank" w:history="1">
        <w:r w:rsidRPr="001152E6">
          <w:rPr>
            <w:rStyle w:val="ab"/>
            <w:color w:val="auto"/>
          </w:rPr>
          <w:t>https://codecombat.com/play/dungeon</w:t>
        </w:r>
      </w:hyperlink>
      <w:r w:rsidRPr="001152E6">
        <w:rPr>
          <w:noProof/>
          <w:lang w:val="en-US"/>
        </w:rPr>
        <w:t> (дата звернення: 11.06.2024).</w:t>
      </w:r>
    </w:p>
    <w:p w14:paraId="6F5BDDFF" w14:textId="7481876C" w:rsidR="00005208" w:rsidRPr="001152E6" w:rsidRDefault="00D24457" w:rsidP="00B73448">
      <w:pPr>
        <w:pStyle w:val="ListNIndent"/>
        <w:rPr>
          <w:noProof/>
          <w:lang w:val="en-US"/>
        </w:rPr>
      </w:pPr>
      <w:r w:rsidRPr="001152E6">
        <w:rPr>
          <w:noProof/>
          <w:lang w:val="en-US"/>
        </w:rPr>
        <w:t>BlockBawks. </w:t>
      </w:r>
      <w:r w:rsidRPr="001152E6">
        <w:rPr>
          <w:i/>
          <w:iCs/>
          <w:noProof/>
          <w:lang w:val="en-US"/>
        </w:rPr>
        <w:t>Steam</w:t>
      </w:r>
      <w:r w:rsidRPr="001152E6">
        <w:rPr>
          <w:noProof/>
          <w:lang w:val="en-US"/>
        </w:rPr>
        <w:t xml:space="preserve">. URL: </w:t>
      </w:r>
      <w:hyperlink r:id="rId52" w:tgtFrame="_blank" w:history="1">
        <w:r w:rsidR="00E63238" w:rsidRPr="001152E6">
          <w:rPr>
            <w:rStyle w:val="ab"/>
            <w:color w:val="auto"/>
          </w:rPr>
          <w:t>https://store.steampowered.com/app/2878500</w:t>
        </w:r>
      </w:hyperlink>
      <w:r w:rsidR="00E63238" w:rsidRPr="001152E6">
        <w:rPr>
          <w:noProof/>
          <w:lang w:val="en-US"/>
        </w:rPr>
        <w:t xml:space="preserve"> </w:t>
      </w:r>
      <w:r w:rsidRPr="001152E6">
        <w:rPr>
          <w:noProof/>
          <w:lang w:val="en-US"/>
        </w:rPr>
        <w:t>(дата звернення: 11.06.2024).</w:t>
      </w:r>
    </w:p>
    <w:p w14:paraId="3E9545BB" w14:textId="112B0E92" w:rsidR="00D24457" w:rsidRPr="001152E6" w:rsidRDefault="006114CD" w:rsidP="00B73448">
      <w:pPr>
        <w:pStyle w:val="ListNIndent"/>
        <w:rPr>
          <w:noProof/>
          <w:lang w:val="en-US"/>
        </w:rPr>
      </w:pPr>
      <w:r w:rsidRPr="001152E6">
        <w:rPr>
          <w:noProof/>
          <w:lang w:val="en-US"/>
        </w:rPr>
        <w:t>The Impact of “Scratch” on Student Engagement and Academic Performance in Primary Schools / D. Belessova та ін. </w:t>
      </w:r>
      <w:r w:rsidRPr="001152E6">
        <w:rPr>
          <w:i/>
          <w:iCs/>
          <w:noProof/>
          <w:lang w:val="en-US"/>
        </w:rPr>
        <w:t>Open Education Studies</w:t>
      </w:r>
      <w:r w:rsidRPr="001152E6">
        <w:rPr>
          <w:noProof/>
          <w:lang w:val="en-US"/>
        </w:rPr>
        <w:t>. 2024. Т. 6, № 1. URL:</w:t>
      </w:r>
      <w:r w:rsidR="00B73448">
        <w:rPr>
          <w:noProof/>
          <w:lang w:val="en-US"/>
        </w:rPr>
        <w:t xml:space="preserve"> </w:t>
      </w:r>
      <w:hyperlink r:id="rId53" w:tgtFrame="_blank" w:history="1">
        <w:r w:rsidRPr="001152E6">
          <w:rPr>
            <w:rStyle w:val="ab"/>
            <w:color w:val="auto"/>
          </w:rPr>
          <w:t>https://doi.org/10.1515/edu-2022-0228</w:t>
        </w:r>
      </w:hyperlink>
      <w:r w:rsidR="00B73448">
        <w:rPr>
          <w:noProof/>
          <w:lang w:val="en-US"/>
        </w:rPr>
        <w:t xml:space="preserve"> </w:t>
      </w:r>
      <w:r w:rsidRPr="001152E6">
        <w:rPr>
          <w:noProof/>
          <w:lang w:val="en-US"/>
        </w:rPr>
        <w:t>(дата звернення: 11.06.2024).</w:t>
      </w:r>
    </w:p>
    <w:p w14:paraId="3E4BEE89" w14:textId="4E260632" w:rsidR="00EF63B4" w:rsidRPr="001152E6" w:rsidRDefault="00EF63B4" w:rsidP="00B73448">
      <w:pPr>
        <w:pStyle w:val="ListNIndent"/>
        <w:rPr>
          <w:noProof/>
          <w:lang w:val="en-US"/>
        </w:rPr>
      </w:pPr>
      <w:r w:rsidRPr="001152E6">
        <w:rPr>
          <w:noProof/>
          <w:lang w:val="en-US"/>
        </w:rPr>
        <w:t>Integrated development environment.</w:t>
      </w:r>
      <w:r w:rsidR="00B73448">
        <w:rPr>
          <w:noProof/>
          <w:lang w:val="en-US"/>
        </w:rPr>
        <w:t xml:space="preserve"> </w:t>
      </w:r>
      <w:r w:rsidRPr="001152E6">
        <w:rPr>
          <w:i/>
          <w:iCs/>
          <w:noProof/>
          <w:lang w:val="en-US"/>
        </w:rPr>
        <w:t>Wikipedia</w:t>
      </w:r>
      <w:r w:rsidRPr="001152E6">
        <w:rPr>
          <w:noProof/>
          <w:lang w:val="en-US"/>
        </w:rPr>
        <w:t>. URL:</w:t>
      </w:r>
      <w:r w:rsidR="00E63238" w:rsidRPr="001152E6">
        <w:rPr>
          <w:noProof/>
          <w:lang w:val="en-US"/>
        </w:rPr>
        <w:t xml:space="preserve"> </w:t>
      </w:r>
      <w:hyperlink r:id="rId54" w:tgtFrame="_blank" w:history="1">
        <w:r w:rsidR="00B73448">
          <w:rPr>
            <w:rStyle w:val="ab"/>
            <w:color w:val="auto"/>
          </w:rPr>
          <w:t>https://w.wiki /3Fky</w:t>
        </w:r>
      </w:hyperlink>
      <w:r w:rsidR="00B73448">
        <w:rPr>
          <w:noProof/>
          <w:lang w:val="en-US"/>
        </w:rPr>
        <w:t xml:space="preserve"> </w:t>
      </w:r>
      <w:r w:rsidRPr="001152E6">
        <w:rPr>
          <w:noProof/>
          <w:lang w:val="en-US"/>
        </w:rPr>
        <w:t>(дата звернення: 10.06.2024).</w:t>
      </w:r>
    </w:p>
    <w:p w14:paraId="11EF70F3" w14:textId="395DE5E3" w:rsidR="0082040F" w:rsidRPr="001152E6" w:rsidRDefault="00EF63B4" w:rsidP="00B73448">
      <w:pPr>
        <w:pStyle w:val="ListNIndent"/>
        <w:rPr>
          <w:noProof/>
          <w:lang w:val="en-US"/>
        </w:rPr>
      </w:pPr>
      <w:r w:rsidRPr="001152E6">
        <w:rPr>
          <w:noProof/>
          <w:lang w:val="en-US"/>
        </w:rPr>
        <w:t>Source-code editor.</w:t>
      </w:r>
      <w:r w:rsidR="00B73448">
        <w:rPr>
          <w:noProof/>
          <w:lang w:val="en-US"/>
        </w:rPr>
        <w:t xml:space="preserve"> </w:t>
      </w:r>
      <w:r w:rsidRPr="001152E6">
        <w:rPr>
          <w:i/>
          <w:iCs/>
          <w:noProof/>
          <w:lang w:val="en-US"/>
        </w:rPr>
        <w:t>Wikipedia</w:t>
      </w:r>
      <w:r w:rsidRPr="001152E6">
        <w:rPr>
          <w:noProof/>
          <w:lang w:val="en-US"/>
        </w:rPr>
        <w:t>. URL:</w:t>
      </w:r>
      <w:r w:rsidR="00B73448">
        <w:rPr>
          <w:noProof/>
          <w:lang w:val="en-US"/>
        </w:rPr>
        <w:t xml:space="preserve"> </w:t>
      </w:r>
      <w:hyperlink r:id="rId55" w:tgtFrame="_blank" w:history="1">
        <w:r w:rsidRPr="001152E6">
          <w:rPr>
            <w:rStyle w:val="ab"/>
            <w:color w:val="auto"/>
          </w:rPr>
          <w:t>https://w.wiki/AMsC</w:t>
        </w:r>
      </w:hyperlink>
      <w:r w:rsidR="00B73448">
        <w:rPr>
          <w:noProof/>
          <w:lang w:val="en-US"/>
        </w:rPr>
        <w:t xml:space="preserve"> </w:t>
      </w:r>
      <w:r w:rsidRPr="001152E6">
        <w:rPr>
          <w:noProof/>
          <w:lang w:val="en-US"/>
        </w:rPr>
        <w:t>(дата звернення:</w:t>
      </w:r>
      <w:r w:rsidR="00B73448">
        <w:rPr>
          <w:noProof/>
          <w:lang w:val="en-US"/>
        </w:rPr>
        <w:t xml:space="preserve"> </w:t>
      </w:r>
      <w:r w:rsidRPr="001152E6">
        <w:rPr>
          <w:noProof/>
          <w:lang w:val="en-US"/>
        </w:rPr>
        <w:t>11.06.2024).</w:t>
      </w:r>
    </w:p>
    <w:p w14:paraId="1329BBD0" w14:textId="495E81A6" w:rsidR="00814471" w:rsidRPr="001152E6" w:rsidRDefault="00814471" w:rsidP="00B73448">
      <w:pPr>
        <w:pStyle w:val="ListNIndent"/>
        <w:rPr>
          <w:noProof/>
          <w:lang w:val="en-US"/>
        </w:rPr>
      </w:pPr>
      <w:r w:rsidRPr="001152E6">
        <w:rPr>
          <w:noProof/>
          <w:lang w:val="en-US"/>
        </w:rPr>
        <w:t>Game engine. </w:t>
      </w:r>
      <w:r w:rsidRPr="001152E6">
        <w:rPr>
          <w:i/>
          <w:iCs/>
          <w:noProof/>
          <w:lang w:val="en-US"/>
        </w:rPr>
        <w:t>Wikipedia</w:t>
      </w:r>
      <w:r w:rsidRPr="001152E6">
        <w:rPr>
          <w:noProof/>
          <w:lang w:val="en-US"/>
        </w:rPr>
        <w:t>. URL:</w:t>
      </w:r>
      <w:r w:rsidR="00B73448">
        <w:rPr>
          <w:noProof/>
          <w:lang w:val="en-US"/>
        </w:rPr>
        <w:t xml:space="preserve"> </w:t>
      </w:r>
      <w:hyperlink r:id="rId56" w:tgtFrame="_blank" w:history="1">
        <w:r w:rsidRPr="001152E6">
          <w:rPr>
            <w:rStyle w:val="ab"/>
            <w:color w:val="auto"/>
          </w:rPr>
          <w:t>https://w.wiki/6H9p</w:t>
        </w:r>
      </w:hyperlink>
      <w:r w:rsidR="00B73448">
        <w:rPr>
          <w:noProof/>
          <w:lang w:val="en-US"/>
        </w:rPr>
        <w:t xml:space="preserve"> </w:t>
      </w:r>
      <w:r w:rsidRPr="001152E6">
        <w:rPr>
          <w:noProof/>
          <w:lang w:val="en-US"/>
        </w:rPr>
        <w:t>(</w:t>
      </w:r>
      <w:r w:rsidR="00E63238" w:rsidRPr="001152E6">
        <w:rPr>
          <w:noProof/>
          <w:lang w:val="en-US"/>
        </w:rPr>
        <w:t>дата звернення</w:t>
      </w:r>
      <w:r w:rsidRPr="001152E6">
        <w:rPr>
          <w:noProof/>
          <w:lang w:val="en-US"/>
        </w:rPr>
        <w:t>: 12.06.2024).</w:t>
      </w:r>
    </w:p>
    <w:p w14:paraId="2F6BC8E4" w14:textId="50191037" w:rsidR="0082040F" w:rsidRPr="001152E6" w:rsidRDefault="00814471" w:rsidP="00B73448">
      <w:pPr>
        <w:pStyle w:val="ListNIndent"/>
        <w:rPr>
          <w:noProof/>
          <w:lang w:val="en-US"/>
        </w:rPr>
      </w:pPr>
      <w:r w:rsidRPr="001152E6">
        <w:rPr>
          <w:noProof/>
          <w:lang w:val="en-US"/>
        </w:rPr>
        <w:t>The most powerful real-time 3D creation tool. </w:t>
      </w:r>
      <w:r w:rsidRPr="001152E6">
        <w:rPr>
          <w:i/>
          <w:iCs/>
          <w:noProof/>
          <w:lang w:val="en-US"/>
        </w:rPr>
        <w:t>Unreal Engine</w:t>
      </w:r>
      <w:r w:rsidRPr="001152E6">
        <w:rPr>
          <w:noProof/>
          <w:lang w:val="en-US"/>
        </w:rPr>
        <w:t>. URL:</w:t>
      </w:r>
      <w:r w:rsidR="00E63238" w:rsidRPr="001152E6">
        <w:rPr>
          <w:noProof/>
          <w:lang w:val="en-US"/>
        </w:rPr>
        <w:t xml:space="preserve"> </w:t>
      </w:r>
      <w:hyperlink r:id="rId57" w:history="1">
        <w:r w:rsidR="00E63238" w:rsidRPr="001152E6">
          <w:rPr>
            <w:rStyle w:val="ab"/>
            <w:color w:val="auto"/>
          </w:rPr>
          <w:t>https://unrealengine.com</w:t>
        </w:r>
      </w:hyperlink>
      <w:r w:rsidRPr="001152E6">
        <w:rPr>
          <w:noProof/>
          <w:lang w:val="en-US"/>
        </w:rPr>
        <w:t> (дата звернення: 11.06.2024).</w:t>
      </w:r>
    </w:p>
    <w:p w14:paraId="7C432BFB" w14:textId="44ACF8FB" w:rsidR="0082040F" w:rsidRPr="001152E6" w:rsidRDefault="0082040F" w:rsidP="00B73448">
      <w:pPr>
        <w:pStyle w:val="ListNIndent"/>
        <w:rPr>
          <w:noProof/>
          <w:lang w:val="en-US"/>
        </w:rPr>
      </w:pPr>
      <w:r w:rsidRPr="001152E6">
        <w:rPr>
          <w:noProof/>
          <w:lang w:val="en-US"/>
        </w:rPr>
        <w:t>CryEngine. </w:t>
      </w:r>
      <w:r w:rsidRPr="001152E6">
        <w:rPr>
          <w:i/>
          <w:iCs/>
          <w:noProof/>
          <w:lang w:val="en-US"/>
        </w:rPr>
        <w:t>Crytek</w:t>
      </w:r>
      <w:r w:rsidRPr="001152E6">
        <w:rPr>
          <w:noProof/>
          <w:lang w:val="en-US"/>
        </w:rPr>
        <w:t>. URL: </w:t>
      </w:r>
      <w:hyperlink r:id="rId58" w:tgtFrame="_blank" w:history="1">
        <w:r w:rsidRPr="001152E6">
          <w:rPr>
            <w:rStyle w:val="ab"/>
            <w:color w:val="auto"/>
          </w:rPr>
          <w:t>https://crytek.com/cryengine</w:t>
        </w:r>
      </w:hyperlink>
      <w:r w:rsidRPr="001152E6">
        <w:rPr>
          <w:noProof/>
          <w:lang w:val="en-US"/>
        </w:rPr>
        <w:t> (дата звернення: 11.06.2024).</w:t>
      </w:r>
    </w:p>
    <w:p w14:paraId="74A91BD4" w14:textId="31BEED82" w:rsidR="0082040F" w:rsidRPr="001152E6" w:rsidRDefault="0082040F" w:rsidP="00B73448">
      <w:pPr>
        <w:pStyle w:val="ListNIndent"/>
        <w:rPr>
          <w:noProof/>
          <w:lang w:val="en-US"/>
        </w:rPr>
      </w:pPr>
      <w:r w:rsidRPr="001152E6">
        <w:rPr>
          <w:noProof/>
          <w:lang w:val="en-US"/>
        </w:rPr>
        <w:t>Unity Real-Time Development Platform. </w:t>
      </w:r>
      <w:r w:rsidRPr="001152E6">
        <w:rPr>
          <w:i/>
          <w:iCs/>
          <w:noProof/>
          <w:lang w:val="en-US"/>
        </w:rPr>
        <w:t>Unity</w:t>
      </w:r>
      <w:r w:rsidRPr="001152E6">
        <w:rPr>
          <w:noProof/>
          <w:lang w:val="en-US"/>
        </w:rPr>
        <w:t>. URL: </w:t>
      </w:r>
      <w:hyperlink r:id="rId59" w:tgtFrame="_blank" w:history="1">
        <w:r w:rsidRPr="001152E6">
          <w:rPr>
            <w:rStyle w:val="ab"/>
            <w:color w:val="auto"/>
          </w:rPr>
          <w:t>https://unity.com</w:t>
        </w:r>
      </w:hyperlink>
      <w:r w:rsidR="00B73448">
        <w:rPr>
          <w:noProof/>
          <w:lang w:val="en-US"/>
        </w:rPr>
        <w:t xml:space="preserve"> </w:t>
      </w:r>
      <w:r w:rsidRPr="001152E6">
        <w:rPr>
          <w:noProof/>
          <w:lang w:val="en-US"/>
        </w:rPr>
        <w:t>(дата звернення: 11.06.2024).</w:t>
      </w:r>
    </w:p>
    <w:p w14:paraId="21377887" w14:textId="1A55C7F4" w:rsidR="0082040F" w:rsidRPr="001152E6" w:rsidRDefault="0082040F" w:rsidP="00B73448">
      <w:pPr>
        <w:pStyle w:val="ListNIndent"/>
        <w:rPr>
          <w:noProof/>
          <w:lang w:val="en-US"/>
        </w:rPr>
      </w:pPr>
      <w:r w:rsidRPr="001152E6">
        <w:rPr>
          <w:noProof/>
          <w:lang w:val="en-US"/>
        </w:rPr>
        <w:t>Free and open source 2D and 3D game engine. </w:t>
      </w:r>
      <w:r w:rsidRPr="001152E6">
        <w:rPr>
          <w:i/>
          <w:iCs/>
          <w:noProof/>
          <w:lang w:val="en-US"/>
        </w:rPr>
        <w:t>Godot Engine</w:t>
      </w:r>
      <w:r w:rsidRPr="001152E6">
        <w:rPr>
          <w:noProof/>
          <w:lang w:val="en-US"/>
        </w:rPr>
        <w:t>. URL</w:t>
      </w:r>
      <w:r w:rsidR="005D7F45" w:rsidRPr="001152E6">
        <w:rPr>
          <w:noProof/>
          <w:lang w:val="en-US"/>
        </w:rPr>
        <w:t xml:space="preserve">: </w:t>
      </w:r>
      <w:hyperlink r:id="rId60" w:tgtFrame="_blank" w:history="1">
        <w:r w:rsidRPr="001152E6">
          <w:rPr>
            <w:rStyle w:val="ab"/>
            <w:color w:val="auto"/>
          </w:rPr>
          <w:t>https://godotengine.org</w:t>
        </w:r>
      </w:hyperlink>
      <w:r w:rsidR="00B73448">
        <w:rPr>
          <w:noProof/>
          <w:lang w:val="en-US"/>
        </w:rPr>
        <w:t xml:space="preserve"> </w:t>
      </w:r>
      <w:r w:rsidRPr="001152E6">
        <w:rPr>
          <w:noProof/>
          <w:lang w:val="en-US"/>
        </w:rPr>
        <w:t>(дата звернення: 11.06.2024).</w:t>
      </w:r>
    </w:p>
    <w:p w14:paraId="16C1F4AB" w14:textId="46EE7C96" w:rsidR="0082040F" w:rsidRPr="001152E6" w:rsidRDefault="0082040F" w:rsidP="00B73448">
      <w:pPr>
        <w:pStyle w:val="ListNIndent"/>
        <w:rPr>
          <w:noProof/>
          <w:lang w:val="en-US"/>
        </w:rPr>
      </w:pPr>
      <w:r w:rsidRPr="001152E6">
        <w:rPr>
          <w:noProof/>
          <w:lang w:val="en-US"/>
        </w:rPr>
        <w:t>Make Your Own Game. </w:t>
      </w:r>
      <w:r w:rsidRPr="001152E6">
        <w:rPr>
          <w:i/>
          <w:iCs/>
          <w:noProof/>
          <w:lang w:val="en-US"/>
        </w:rPr>
        <w:t>RPG Maker</w:t>
      </w:r>
      <w:r w:rsidRPr="001152E6">
        <w:rPr>
          <w:noProof/>
          <w:lang w:val="en-US"/>
        </w:rPr>
        <w:t>. URL: </w:t>
      </w:r>
      <w:hyperlink r:id="rId61" w:tgtFrame="_blank" w:history="1">
        <w:r w:rsidRPr="001152E6">
          <w:rPr>
            <w:rStyle w:val="ab"/>
            <w:color w:val="auto"/>
          </w:rPr>
          <w:t>https://rpgmakerweb.com</w:t>
        </w:r>
      </w:hyperlink>
      <w:r w:rsidR="00B73448">
        <w:rPr>
          <w:noProof/>
          <w:lang w:val="en-US"/>
        </w:rPr>
        <w:t xml:space="preserve"> </w:t>
      </w:r>
      <w:r w:rsidRPr="001152E6">
        <w:rPr>
          <w:noProof/>
          <w:lang w:val="en-US"/>
        </w:rPr>
        <w:t>(дата звернення: 11.06.2024).</w:t>
      </w:r>
    </w:p>
    <w:p w14:paraId="4C64C9FF" w14:textId="7D466222" w:rsidR="004134FE" w:rsidRPr="001152E6" w:rsidRDefault="004134FE" w:rsidP="00B73448">
      <w:pPr>
        <w:pStyle w:val="ListNIndent"/>
        <w:rPr>
          <w:noProof/>
          <w:lang w:val="en-US"/>
        </w:rPr>
      </w:pPr>
      <w:r w:rsidRPr="001152E6">
        <w:rPr>
          <w:noProof/>
          <w:lang w:val="en-US"/>
        </w:rPr>
        <w:t>Game Making Software. </w:t>
      </w:r>
      <w:r w:rsidRPr="001152E6">
        <w:rPr>
          <w:i/>
          <w:iCs/>
          <w:noProof/>
          <w:lang w:val="en-US"/>
        </w:rPr>
        <w:t>Construct 3</w:t>
      </w:r>
      <w:r w:rsidRPr="001152E6">
        <w:rPr>
          <w:noProof/>
          <w:lang w:val="en-US"/>
        </w:rPr>
        <w:t>. URL: </w:t>
      </w:r>
      <w:hyperlink r:id="rId62" w:tgtFrame="_blank" w:history="1">
        <w:r w:rsidRPr="001152E6">
          <w:rPr>
            <w:rStyle w:val="ab"/>
            <w:color w:val="auto"/>
          </w:rPr>
          <w:t>https://construct.net</w:t>
        </w:r>
      </w:hyperlink>
      <w:r w:rsidRPr="001152E6">
        <w:rPr>
          <w:noProof/>
          <w:lang w:val="en-US"/>
        </w:rPr>
        <w:t> (дата звернення:</w:t>
      </w:r>
      <w:r w:rsidR="00B73448">
        <w:rPr>
          <w:noProof/>
          <w:lang w:val="en-US"/>
        </w:rPr>
        <w:t xml:space="preserve"> </w:t>
      </w:r>
      <w:r w:rsidRPr="001152E6">
        <w:rPr>
          <w:noProof/>
          <w:lang w:val="en-US"/>
        </w:rPr>
        <w:t>11.06.2024).</w:t>
      </w:r>
    </w:p>
    <w:p w14:paraId="5FFE3367" w14:textId="0F0498CE" w:rsidR="004258FE" w:rsidRPr="001152E6" w:rsidRDefault="00EF63B4" w:rsidP="00B73448">
      <w:pPr>
        <w:pStyle w:val="ListNIndent"/>
        <w:rPr>
          <w:noProof/>
          <w:lang w:val="en-US"/>
        </w:rPr>
      </w:pPr>
      <w:r w:rsidRPr="001152E6">
        <w:rPr>
          <w:noProof/>
          <w:lang w:val="en-US"/>
        </w:rPr>
        <w:t>The Ultimate 2D Game engine. </w:t>
      </w:r>
      <w:r w:rsidRPr="001152E6">
        <w:rPr>
          <w:i/>
          <w:iCs/>
          <w:noProof/>
          <w:lang w:val="en-US"/>
        </w:rPr>
        <w:t>GameMaker</w:t>
      </w:r>
      <w:r w:rsidRPr="001152E6">
        <w:rPr>
          <w:noProof/>
          <w:lang w:val="en-US"/>
        </w:rPr>
        <w:t>. URL: </w:t>
      </w:r>
      <w:hyperlink r:id="rId63" w:tgtFrame="_blank" w:history="1">
        <w:r w:rsidRPr="001152E6">
          <w:rPr>
            <w:rStyle w:val="ab"/>
            <w:color w:val="auto"/>
          </w:rPr>
          <w:t>https://gamemaker.io</w:t>
        </w:r>
      </w:hyperlink>
      <w:r w:rsidR="00B73448">
        <w:rPr>
          <w:noProof/>
          <w:lang w:val="en-US"/>
        </w:rPr>
        <w:t xml:space="preserve"> </w:t>
      </w:r>
      <w:r w:rsidRPr="001152E6">
        <w:rPr>
          <w:noProof/>
          <w:lang w:val="en-US"/>
        </w:rPr>
        <w:t>(дата звернення: 11.06.2024).</w:t>
      </w:r>
    </w:p>
    <w:p w14:paraId="669998C2" w14:textId="5F79FF5D" w:rsidR="00DA7DF3" w:rsidRPr="001152E6" w:rsidRDefault="00DA7DF3" w:rsidP="00B73448">
      <w:pPr>
        <w:pStyle w:val="ListNIndent"/>
        <w:rPr>
          <w:noProof/>
          <w:lang w:val="en-US"/>
        </w:rPr>
      </w:pPr>
      <w:r w:rsidRPr="001152E6">
        <w:rPr>
          <w:noProof/>
          <w:color w:val="000000"/>
          <w:lang w:val="en-US"/>
        </w:rPr>
        <w:t>Godot Docs.</w:t>
      </w:r>
      <w:r w:rsidR="00B73448">
        <w:rPr>
          <w:noProof/>
          <w:color w:val="000000"/>
          <w:lang w:val="en-US"/>
        </w:rPr>
        <w:t xml:space="preserve"> </w:t>
      </w:r>
      <w:r w:rsidRPr="001152E6">
        <w:rPr>
          <w:i/>
          <w:iCs/>
          <w:noProof/>
          <w:color w:val="000000"/>
          <w:lang w:val="en-US"/>
        </w:rPr>
        <w:t>Godot Engine documentation</w:t>
      </w:r>
      <w:r w:rsidRPr="001152E6">
        <w:rPr>
          <w:noProof/>
          <w:color w:val="000000"/>
          <w:lang w:val="en-US"/>
        </w:rPr>
        <w:t xml:space="preserve">. URL: </w:t>
      </w:r>
      <w:hyperlink r:id="rId64" w:tgtFrame="_blank" w:history="1">
        <w:r w:rsidRPr="001152E6">
          <w:rPr>
            <w:rStyle w:val="ab"/>
            <w:color w:val="000000"/>
          </w:rPr>
          <w:t>https://docs.godotengine.org</w:t>
        </w:r>
      </w:hyperlink>
      <w:r w:rsidR="00B73448">
        <w:rPr>
          <w:noProof/>
          <w:color w:val="000000"/>
          <w:lang w:val="en-US"/>
        </w:rPr>
        <w:t xml:space="preserve"> </w:t>
      </w:r>
      <w:r w:rsidRPr="001152E6">
        <w:rPr>
          <w:noProof/>
          <w:color w:val="000000"/>
          <w:lang w:val="en-US"/>
        </w:rPr>
        <w:t>(дата звернення: 12.06.2024).</w:t>
      </w:r>
    </w:p>
    <w:p w14:paraId="61C51663" w14:textId="629D4EE9" w:rsidR="005C223A" w:rsidRPr="001152E6" w:rsidRDefault="005C223A" w:rsidP="00B73448">
      <w:pPr>
        <w:pStyle w:val="ListNIndent"/>
        <w:rPr>
          <w:noProof/>
          <w:lang w:val="en-US"/>
        </w:rPr>
      </w:pPr>
      <w:r w:rsidRPr="001152E6">
        <w:rPr>
          <w:noProof/>
          <w:lang w:val="en-US"/>
        </w:rPr>
        <w:t>Create Your First Godot 4 Game. </w:t>
      </w:r>
      <w:r w:rsidRPr="001152E6">
        <w:rPr>
          <w:i/>
          <w:iCs/>
          <w:noProof/>
          <w:lang w:val="en-US"/>
        </w:rPr>
        <w:t>Quiver</w:t>
      </w:r>
      <w:r w:rsidRPr="001152E6">
        <w:rPr>
          <w:noProof/>
          <w:lang w:val="en-US"/>
        </w:rPr>
        <w:t xml:space="preserve">. URL: </w:t>
      </w:r>
      <w:hyperlink r:id="rId65" w:tgtFrame="_blank" w:history="1">
        <w:r w:rsidR="00B73448">
          <w:rPr>
            <w:rStyle w:val="ab"/>
            <w:color w:val="auto"/>
          </w:rPr>
          <w:t>https://quiver.dev /tutorials/create-your-first-godot-4-game</w:t>
        </w:r>
      </w:hyperlink>
      <w:r w:rsidRPr="001152E6">
        <w:rPr>
          <w:noProof/>
          <w:lang w:val="en-US"/>
        </w:rPr>
        <w:t> (дата звернення: 10.06.2024).</w:t>
      </w:r>
    </w:p>
    <w:p w14:paraId="04AFC4D8" w14:textId="2BD72053" w:rsidR="00DA7DF3" w:rsidRPr="001152E6" w:rsidRDefault="00721024" w:rsidP="00B73448">
      <w:pPr>
        <w:pStyle w:val="ListNIndent"/>
        <w:rPr>
          <w:noProof/>
          <w:lang w:val="en-US"/>
        </w:rPr>
      </w:pPr>
      <w:r w:rsidRPr="001152E6">
        <w:rPr>
          <w:noProof/>
          <w:color w:val="000000"/>
          <w:lang w:val="en-US"/>
        </w:rPr>
        <w:t>Interpreter (computing).</w:t>
      </w:r>
      <w:r w:rsidR="00B73448">
        <w:rPr>
          <w:noProof/>
          <w:color w:val="000000"/>
          <w:lang w:val="en-US"/>
        </w:rPr>
        <w:t xml:space="preserve"> </w:t>
      </w:r>
      <w:r w:rsidRPr="001152E6">
        <w:rPr>
          <w:i/>
          <w:iCs/>
          <w:noProof/>
          <w:color w:val="000000"/>
          <w:lang w:val="en-US"/>
        </w:rPr>
        <w:t>Wikipedia</w:t>
      </w:r>
      <w:r w:rsidRPr="001152E6">
        <w:rPr>
          <w:noProof/>
          <w:color w:val="000000"/>
          <w:lang w:val="en-US"/>
        </w:rPr>
        <w:t>. URL:</w:t>
      </w:r>
      <w:r w:rsidR="00B73448">
        <w:rPr>
          <w:noProof/>
          <w:color w:val="000000"/>
          <w:lang w:val="en-US"/>
        </w:rPr>
        <w:t xml:space="preserve"> </w:t>
      </w:r>
      <w:hyperlink r:id="rId66" w:tgtFrame="_blank" w:history="1">
        <w:r w:rsidRPr="001152E6">
          <w:rPr>
            <w:rStyle w:val="ab"/>
            <w:color w:val="000000"/>
          </w:rPr>
          <w:t>https://w.wiki/85ye</w:t>
        </w:r>
      </w:hyperlink>
      <w:r w:rsidR="00B73448">
        <w:rPr>
          <w:noProof/>
          <w:color w:val="000000"/>
          <w:lang w:val="en-US"/>
        </w:rPr>
        <w:t xml:space="preserve"> </w:t>
      </w:r>
      <w:r w:rsidRPr="001152E6">
        <w:rPr>
          <w:noProof/>
          <w:color w:val="000000"/>
          <w:lang w:val="en-US"/>
        </w:rPr>
        <w:t>(дата звернення:</w:t>
      </w:r>
      <w:r w:rsidR="00B73448">
        <w:rPr>
          <w:noProof/>
          <w:color w:val="000000"/>
          <w:lang w:val="en-US"/>
        </w:rPr>
        <w:t xml:space="preserve"> </w:t>
      </w:r>
      <w:r w:rsidRPr="001152E6">
        <w:rPr>
          <w:noProof/>
          <w:color w:val="000000"/>
          <w:lang w:val="en-US"/>
        </w:rPr>
        <w:t>13.06.2024).</w:t>
      </w:r>
    </w:p>
    <w:p w14:paraId="35D502ED" w14:textId="77777777" w:rsidR="005C223A" w:rsidRPr="001152E6" w:rsidRDefault="005C223A" w:rsidP="00B73448">
      <w:pPr>
        <w:pStyle w:val="ListNIndent"/>
        <w:rPr>
          <w:noProof/>
          <w:lang w:val="en-US"/>
        </w:rPr>
      </w:pPr>
      <w:r w:rsidRPr="001152E6">
        <w:rPr>
          <w:noProof/>
          <w:lang w:val="en-US"/>
        </w:rPr>
        <w:t>Enshittification. </w:t>
      </w:r>
      <w:r w:rsidRPr="001152E6">
        <w:rPr>
          <w:i/>
          <w:iCs/>
          <w:noProof/>
          <w:lang w:val="en-US"/>
        </w:rPr>
        <w:t>Wikipedia</w:t>
      </w:r>
      <w:r w:rsidRPr="001152E6">
        <w:rPr>
          <w:noProof/>
          <w:lang w:val="en-US"/>
        </w:rPr>
        <w:t>. URL: </w:t>
      </w:r>
      <w:hyperlink r:id="rId67" w:tgtFrame="_blank" w:history="1">
        <w:r w:rsidRPr="001152E6">
          <w:rPr>
            <w:rStyle w:val="ab"/>
            <w:color w:val="auto"/>
          </w:rPr>
          <w:t>https://w.wiki/8Vad</w:t>
        </w:r>
      </w:hyperlink>
      <w:r w:rsidRPr="001152E6">
        <w:rPr>
          <w:noProof/>
          <w:lang w:val="en-US"/>
        </w:rPr>
        <w:t> (дата звернення: 10.06.2024).</w:t>
      </w:r>
    </w:p>
    <w:p w14:paraId="6A06919B" w14:textId="77777777" w:rsidR="005C223A" w:rsidRPr="001152E6" w:rsidRDefault="005C223A" w:rsidP="00B73448">
      <w:pPr>
        <w:pStyle w:val="ListNIndent"/>
        <w:rPr>
          <w:noProof/>
          <w:lang w:val="en-US"/>
        </w:rPr>
      </w:pPr>
      <w:r w:rsidRPr="001152E6">
        <w:rPr>
          <w:noProof/>
          <w:lang w:val="en-US"/>
        </w:rPr>
        <w:t>Патерни/шаблони проектування. </w:t>
      </w:r>
      <w:r w:rsidRPr="001152E6">
        <w:rPr>
          <w:i/>
          <w:iCs/>
          <w:noProof/>
          <w:lang w:val="en-US"/>
        </w:rPr>
        <w:t>Refactoring and Design Patterns</w:t>
      </w:r>
      <w:r w:rsidRPr="001152E6">
        <w:rPr>
          <w:noProof/>
          <w:lang w:val="en-US"/>
        </w:rPr>
        <w:t xml:space="preserve">. URL: </w:t>
      </w:r>
      <w:hyperlink r:id="rId68" w:tgtFrame="_blank" w:history="1">
        <w:r w:rsidRPr="001152E6">
          <w:rPr>
            <w:rStyle w:val="ab"/>
            <w:color w:val="auto"/>
          </w:rPr>
          <w:t>https://refactoring.guru/uk/design-patterns</w:t>
        </w:r>
      </w:hyperlink>
      <w:r w:rsidRPr="001152E6">
        <w:rPr>
          <w:noProof/>
          <w:lang w:val="en-US"/>
        </w:rPr>
        <w:t> (дата звернення: 10.06.2024).</w:t>
      </w:r>
    </w:p>
    <w:bookmarkEnd w:id="27"/>
    <w:bookmarkEnd w:id="28"/>
    <w:p w14:paraId="23C79878" w14:textId="77777777" w:rsidR="0034258E" w:rsidRPr="009F75A5" w:rsidRDefault="0034258E">
      <w:pPr>
        <w:spacing w:after="160" w:line="259" w:lineRule="auto"/>
        <w:contextualSpacing w:val="0"/>
        <w:rPr>
          <w:szCs w:val="28"/>
        </w:rPr>
      </w:pPr>
      <w:r w:rsidRPr="009F75A5">
        <w:br w:type="page"/>
      </w:r>
    </w:p>
    <w:p w14:paraId="604D4847" w14:textId="77777777" w:rsidR="008A354E" w:rsidRDefault="008A354E" w:rsidP="0034258E">
      <w:pPr>
        <w:pStyle w:val="Header1"/>
        <w:sectPr w:rsidR="008A354E" w:rsidSect="006554CC">
          <w:pgSz w:w="11906" w:h="16838" w:code="9"/>
          <w:pgMar w:top="1134" w:right="567" w:bottom="1134" w:left="1701" w:header="720" w:footer="720" w:gutter="0"/>
          <w:pgBorders>
            <w:top w:val="single" w:sz="4" w:space="14" w:color="auto"/>
            <w:left w:val="single" w:sz="4" w:space="14" w:color="auto"/>
            <w:bottom w:val="single" w:sz="4" w:space="0" w:color="auto"/>
            <w:right w:val="single" w:sz="4" w:space="14" w:color="auto"/>
          </w:pgBorders>
          <w:cols w:space="720"/>
          <w:docGrid w:linePitch="381"/>
        </w:sectPr>
      </w:pPr>
      <w:bookmarkStart w:id="42" w:name="_Toc137562778"/>
    </w:p>
    <w:p w14:paraId="14829704" w14:textId="77777777" w:rsidR="00581C9B" w:rsidRDefault="00581C9B" w:rsidP="00581C9B">
      <w:pPr>
        <w:pStyle w:val="TSMicro"/>
        <w:rPr>
          <w:lang w:val="uk-UA"/>
        </w:rPr>
      </w:pPr>
    </w:p>
    <w:p w14:paraId="3F24AF02" w14:textId="77777777" w:rsidR="00581C9B" w:rsidRDefault="00581C9B" w:rsidP="00581C9B">
      <w:pPr>
        <w:pStyle w:val="TSMicro"/>
        <w:rPr>
          <w:lang w:val="uk-UA"/>
        </w:rPr>
      </w:pPr>
    </w:p>
    <w:p w14:paraId="1A7CD925" w14:textId="77777777" w:rsidR="00581C9B" w:rsidRDefault="00581C9B" w:rsidP="00581C9B">
      <w:pPr>
        <w:pStyle w:val="TSMicro"/>
        <w:rPr>
          <w:lang w:val="uk-UA"/>
        </w:rPr>
      </w:pPr>
    </w:p>
    <w:p w14:paraId="2B2189BA" w14:textId="77777777" w:rsidR="00581C9B" w:rsidRDefault="00581C9B" w:rsidP="00581C9B">
      <w:pPr>
        <w:pStyle w:val="TSMicro"/>
        <w:rPr>
          <w:lang w:val="uk-UA"/>
        </w:rPr>
      </w:pPr>
    </w:p>
    <w:p w14:paraId="567C05FE" w14:textId="77777777" w:rsidR="00581C9B" w:rsidRDefault="00581C9B" w:rsidP="00581C9B">
      <w:pPr>
        <w:pStyle w:val="TSMicro"/>
        <w:rPr>
          <w:lang w:val="uk-UA"/>
        </w:rPr>
      </w:pPr>
    </w:p>
    <w:p w14:paraId="41342CFA" w14:textId="77777777" w:rsidR="00581C9B" w:rsidRDefault="00581C9B" w:rsidP="00581C9B">
      <w:pPr>
        <w:pStyle w:val="TSMicro"/>
        <w:rPr>
          <w:lang w:val="uk-UA"/>
        </w:rPr>
      </w:pPr>
    </w:p>
    <w:p w14:paraId="002FB084" w14:textId="77777777" w:rsidR="00581C9B" w:rsidRDefault="00581C9B" w:rsidP="00581C9B">
      <w:pPr>
        <w:pStyle w:val="TSMicro"/>
        <w:rPr>
          <w:lang w:val="uk-UA"/>
        </w:rPr>
      </w:pPr>
    </w:p>
    <w:p w14:paraId="73EBDCDB" w14:textId="77777777" w:rsidR="00581C9B" w:rsidRDefault="00581C9B" w:rsidP="00581C9B">
      <w:pPr>
        <w:pStyle w:val="TSMicro"/>
        <w:rPr>
          <w:lang w:val="uk-UA"/>
        </w:rPr>
      </w:pPr>
    </w:p>
    <w:p w14:paraId="0D2C64BC" w14:textId="77777777" w:rsidR="00581C9B" w:rsidRDefault="00581C9B" w:rsidP="00581C9B">
      <w:pPr>
        <w:pStyle w:val="TSMicro"/>
        <w:rPr>
          <w:lang w:val="uk-UA"/>
        </w:rPr>
      </w:pPr>
    </w:p>
    <w:p w14:paraId="43BDA540" w14:textId="77777777" w:rsidR="00581C9B" w:rsidRDefault="00581C9B" w:rsidP="00581C9B">
      <w:pPr>
        <w:pStyle w:val="TSMicro"/>
        <w:rPr>
          <w:lang w:val="uk-UA"/>
        </w:rPr>
      </w:pPr>
    </w:p>
    <w:p w14:paraId="11FD3D54" w14:textId="77777777" w:rsidR="00581C9B" w:rsidRDefault="00581C9B" w:rsidP="00581C9B">
      <w:pPr>
        <w:pStyle w:val="TSMicro"/>
        <w:rPr>
          <w:lang w:val="uk-UA"/>
        </w:rPr>
      </w:pPr>
    </w:p>
    <w:p w14:paraId="4CFF4CFB" w14:textId="77777777" w:rsidR="00581C9B" w:rsidRDefault="00581C9B" w:rsidP="00581C9B">
      <w:pPr>
        <w:pStyle w:val="TSMicro"/>
        <w:rPr>
          <w:lang w:val="uk-UA"/>
        </w:rPr>
      </w:pPr>
    </w:p>
    <w:p w14:paraId="1CBB68F1" w14:textId="77777777" w:rsidR="00581C9B" w:rsidRDefault="00581C9B" w:rsidP="00581C9B">
      <w:pPr>
        <w:pStyle w:val="TSMicro"/>
        <w:rPr>
          <w:lang w:val="uk-UA"/>
        </w:rPr>
      </w:pPr>
    </w:p>
    <w:p w14:paraId="3FD8DAE7" w14:textId="77777777" w:rsidR="00581C9B" w:rsidRDefault="00581C9B" w:rsidP="00581C9B">
      <w:pPr>
        <w:pStyle w:val="TSMicro"/>
        <w:rPr>
          <w:lang w:val="uk-UA"/>
        </w:rPr>
      </w:pPr>
    </w:p>
    <w:p w14:paraId="661696DB" w14:textId="77777777" w:rsidR="00581C9B" w:rsidRDefault="00581C9B" w:rsidP="00581C9B">
      <w:pPr>
        <w:pStyle w:val="TSMicro"/>
        <w:rPr>
          <w:lang w:val="uk-UA"/>
        </w:rPr>
      </w:pPr>
    </w:p>
    <w:p w14:paraId="02B6E6E6" w14:textId="77777777" w:rsidR="00581C9B" w:rsidRDefault="00581C9B" w:rsidP="00581C9B">
      <w:pPr>
        <w:pStyle w:val="TSMicro"/>
        <w:rPr>
          <w:lang w:val="uk-UA"/>
        </w:rPr>
      </w:pPr>
    </w:p>
    <w:p w14:paraId="4111E187" w14:textId="77777777" w:rsidR="00581C9B" w:rsidRDefault="00581C9B" w:rsidP="00581C9B">
      <w:pPr>
        <w:pStyle w:val="TSMicro"/>
        <w:rPr>
          <w:lang w:val="uk-UA"/>
        </w:rPr>
      </w:pPr>
    </w:p>
    <w:p w14:paraId="060FD6C6" w14:textId="77777777" w:rsidR="00581C9B" w:rsidRDefault="00581C9B" w:rsidP="00581C9B">
      <w:pPr>
        <w:pStyle w:val="TSMicro"/>
        <w:rPr>
          <w:lang w:val="uk-UA"/>
        </w:rPr>
      </w:pPr>
    </w:p>
    <w:p w14:paraId="5E9DEC42" w14:textId="77777777" w:rsidR="00581C9B" w:rsidRDefault="00581C9B" w:rsidP="00581C9B">
      <w:pPr>
        <w:pStyle w:val="TSMicro"/>
        <w:rPr>
          <w:lang w:val="uk-UA"/>
        </w:rPr>
      </w:pPr>
    </w:p>
    <w:p w14:paraId="4832B309" w14:textId="77777777" w:rsidR="00581C9B" w:rsidRDefault="00581C9B" w:rsidP="00581C9B">
      <w:pPr>
        <w:pStyle w:val="TSMicro"/>
        <w:rPr>
          <w:lang w:val="uk-UA"/>
        </w:rPr>
      </w:pPr>
    </w:p>
    <w:p w14:paraId="37E33D46" w14:textId="77777777" w:rsidR="00581C9B" w:rsidRDefault="00581C9B" w:rsidP="00581C9B">
      <w:pPr>
        <w:pStyle w:val="TSMicro"/>
        <w:rPr>
          <w:lang w:val="uk-UA"/>
        </w:rPr>
      </w:pPr>
    </w:p>
    <w:p w14:paraId="0F82C4AD" w14:textId="77777777" w:rsidR="00581C9B" w:rsidRDefault="00581C9B" w:rsidP="00581C9B">
      <w:pPr>
        <w:pStyle w:val="TSMicro"/>
        <w:rPr>
          <w:lang w:val="uk-UA"/>
        </w:rPr>
      </w:pPr>
    </w:p>
    <w:p w14:paraId="295AF927" w14:textId="77777777" w:rsidR="00581C9B" w:rsidRDefault="00581C9B" w:rsidP="00581C9B">
      <w:pPr>
        <w:pStyle w:val="TSMicro"/>
        <w:rPr>
          <w:lang w:val="uk-UA"/>
        </w:rPr>
      </w:pPr>
    </w:p>
    <w:p w14:paraId="1D6CED18" w14:textId="77777777" w:rsidR="00581C9B" w:rsidRDefault="00581C9B" w:rsidP="00581C9B">
      <w:pPr>
        <w:pStyle w:val="TSMicro"/>
        <w:rPr>
          <w:lang w:val="uk-UA"/>
        </w:rPr>
      </w:pPr>
    </w:p>
    <w:p w14:paraId="377016AD" w14:textId="77777777" w:rsidR="00581C9B" w:rsidRDefault="00581C9B" w:rsidP="00581C9B">
      <w:pPr>
        <w:pStyle w:val="TSMicro"/>
        <w:rPr>
          <w:lang w:val="uk-UA"/>
        </w:rPr>
      </w:pPr>
    </w:p>
    <w:p w14:paraId="6AB267AD" w14:textId="77777777" w:rsidR="00581C9B" w:rsidRDefault="00581C9B" w:rsidP="00581C9B">
      <w:pPr>
        <w:pStyle w:val="TSMicro"/>
        <w:rPr>
          <w:lang w:val="uk-UA"/>
        </w:rPr>
      </w:pPr>
    </w:p>
    <w:p w14:paraId="12CF8FCC" w14:textId="77777777" w:rsidR="00581C9B" w:rsidRDefault="00581C9B" w:rsidP="00581C9B">
      <w:pPr>
        <w:pStyle w:val="TSMicro"/>
        <w:rPr>
          <w:lang w:val="uk-UA"/>
        </w:rPr>
      </w:pPr>
    </w:p>
    <w:p w14:paraId="19391D71" w14:textId="77777777" w:rsidR="00581C9B" w:rsidRDefault="00581C9B" w:rsidP="00581C9B">
      <w:pPr>
        <w:pStyle w:val="TSMicro"/>
        <w:rPr>
          <w:lang w:val="uk-UA"/>
        </w:rPr>
      </w:pPr>
    </w:p>
    <w:p w14:paraId="7881D112" w14:textId="77777777" w:rsidR="00581C9B" w:rsidRDefault="00581C9B" w:rsidP="00581C9B">
      <w:pPr>
        <w:pStyle w:val="TSMicro"/>
        <w:rPr>
          <w:lang w:val="uk-UA"/>
        </w:rPr>
      </w:pPr>
    </w:p>
    <w:p w14:paraId="27B41715" w14:textId="77777777" w:rsidR="00581C9B" w:rsidRDefault="00581C9B" w:rsidP="00581C9B">
      <w:pPr>
        <w:pStyle w:val="TSMicro"/>
        <w:rPr>
          <w:lang w:val="uk-UA"/>
        </w:rPr>
      </w:pPr>
    </w:p>
    <w:p w14:paraId="199CA59B" w14:textId="77777777" w:rsidR="00581C9B" w:rsidRDefault="00581C9B" w:rsidP="00581C9B">
      <w:pPr>
        <w:pStyle w:val="TSMicro"/>
        <w:rPr>
          <w:lang w:val="uk-UA"/>
        </w:rPr>
      </w:pPr>
    </w:p>
    <w:p w14:paraId="2AA76603" w14:textId="77777777" w:rsidR="00581C9B" w:rsidRDefault="00581C9B" w:rsidP="00581C9B">
      <w:pPr>
        <w:pStyle w:val="TSMicro"/>
        <w:rPr>
          <w:lang w:val="uk-UA"/>
        </w:rPr>
      </w:pPr>
    </w:p>
    <w:p w14:paraId="110B07B0" w14:textId="77777777" w:rsidR="00581C9B" w:rsidRDefault="00581C9B" w:rsidP="00581C9B">
      <w:pPr>
        <w:pStyle w:val="TSMicro"/>
        <w:rPr>
          <w:lang w:val="uk-UA"/>
        </w:rPr>
      </w:pPr>
    </w:p>
    <w:p w14:paraId="02C367E4" w14:textId="77777777" w:rsidR="00581C9B" w:rsidRDefault="00581C9B" w:rsidP="00581C9B">
      <w:pPr>
        <w:pStyle w:val="TSMicro"/>
        <w:rPr>
          <w:lang w:val="uk-UA"/>
        </w:rPr>
      </w:pPr>
    </w:p>
    <w:p w14:paraId="39B1EE2E" w14:textId="77777777" w:rsidR="00581C9B" w:rsidRDefault="00581C9B" w:rsidP="00581C9B">
      <w:pPr>
        <w:pStyle w:val="TSMicro"/>
        <w:rPr>
          <w:lang w:val="uk-UA"/>
        </w:rPr>
      </w:pPr>
    </w:p>
    <w:p w14:paraId="1AB5395B" w14:textId="77777777" w:rsidR="00581C9B" w:rsidRDefault="00581C9B" w:rsidP="00581C9B">
      <w:pPr>
        <w:pStyle w:val="TSMicro"/>
        <w:rPr>
          <w:lang w:val="uk-UA"/>
        </w:rPr>
      </w:pPr>
    </w:p>
    <w:p w14:paraId="27035660" w14:textId="77777777" w:rsidR="00581C9B" w:rsidRDefault="00581C9B" w:rsidP="00581C9B">
      <w:pPr>
        <w:pStyle w:val="TSMicro"/>
        <w:rPr>
          <w:lang w:val="uk-UA"/>
        </w:rPr>
      </w:pPr>
    </w:p>
    <w:p w14:paraId="3CDE8085" w14:textId="77777777" w:rsidR="00581C9B" w:rsidRDefault="00581C9B" w:rsidP="00581C9B">
      <w:pPr>
        <w:pStyle w:val="TSMicro"/>
        <w:rPr>
          <w:lang w:val="uk-UA"/>
        </w:rPr>
      </w:pPr>
    </w:p>
    <w:p w14:paraId="63CF6D56" w14:textId="77777777" w:rsidR="00581C9B" w:rsidRDefault="00581C9B" w:rsidP="00581C9B">
      <w:pPr>
        <w:pStyle w:val="TSMicro"/>
        <w:rPr>
          <w:lang w:val="uk-UA"/>
        </w:rPr>
      </w:pPr>
    </w:p>
    <w:p w14:paraId="1F59356B" w14:textId="77777777" w:rsidR="00581C9B" w:rsidRDefault="00581C9B" w:rsidP="00581C9B">
      <w:pPr>
        <w:pStyle w:val="TSMicro"/>
        <w:rPr>
          <w:lang w:val="uk-UA"/>
        </w:rPr>
      </w:pPr>
    </w:p>
    <w:p w14:paraId="3C2B162D" w14:textId="77777777" w:rsidR="00581C9B" w:rsidRDefault="00581C9B" w:rsidP="00581C9B">
      <w:pPr>
        <w:pStyle w:val="TSMicro"/>
        <w:rPr>
          <w:lang w:val="uk-UA"/>
        </w:rPr>
      </w:pPr>
    </w:p>
    <w:p w14:paraId="52782E3A" w14:textId="77777777" w:rsidR="00581C9B" w:rsidRDefault="00581C9B" w:rsidP="00581C9B">
      <w:pPr>
        <w:pStyle w:val="TSMicro"/>
        <w:rPr>
          <w:lang w:val="uk-UA"/>
        </w:rPr>
      </w:pPr>
    </w:p>
    <w:p w14:paraId="72916824" w14:textId="77777777" w:rsidR="00581C9B" w:rsidRDefault="00581C9B" w:rsidP="00581C9B">
      <w:pPr>
        <w:pStyle w:val="TSMicro"/>
        <w:rPr>
          <w:lang w:val="uk-UA"/>
        </w:rPr>
      </w:pPr>
    </w:p>
    <w:p w14:paraId="0D4A67DC" w14:textId="77777777" w:rsidR="00581C9B" w:rsidRDefault="00581C9B" w:rsidP="00581C9B">
      <w:pPr>
        <w:pStyle w:val="TSMicro"/>
        <w:rPr>
          <w:lang w:val="uk-UA"/>
        </w:rPr>
      </w:pPr>
    </w:p>
    <w:p w14:paraId="7B625801" w14:textId="77777777" w:rsidR="00581C9B" w:rsidRDefault="00581C9B" w:rsidP="00581C9B">
      <w:pPr>
        <w:pStyle w:val="TSMicro"/>
        <w:rPr>
          <w:lang w:val="uk-UA"/>
        </w:rPr>
      </w:pPr>
    </w:p>
    <w:p w14:paraId="04A87ED7" w14:textId="77777777" w:rsidR="00581C9B" w:rsidRDefault="00581C9B" w:rsidP="00581C9B">
      <w:pPr>
        <w:pStyle w:val="TSMicro"/>
        <w:rPr>
          <w:lang w:val="uk-UA"/>
        </w:rPr>
      </w:pPr>
    </w:p>
    <w:p w14:paraId="376D72DC" w14:textId="77777777" w:rsidR="00581C9B" w:rsidRDefault="00581C9B" w:rsidP="00581C9B">
      <w:pPr>
        <w:pStyle w:val="TSMicro"/>
        <w:rPr>
          <w:lang w:val="uk-UA"/>
        </w:rPr>
      </w:pPr>
    </w:p>
    <w:p w14:paraId="24CB7D98" w14:textId="77777777" w:rsidR="00581C9B" w:rsidRDefault="00581C9B" w:rsidP="00581C9B">
      <w:pPr>
        <w:pStyle w:val="TSMicro"/>
        <w:rPr>
          <w:lang w:val="uk-UA"/>
        </w:rPr>
      </w:pPr>
    </w:p>
    <w:p w14:paraId="22BB35B6" w14:textId="77777777" w:rsidR="00581C9B" w:rsidRDefault="00581C9B" w:rsidP="00581C9B">
      <w:pPr>
        <w:pStyle w:val="TSMicro"/>
        <w:rPr>
          <w:lang w:val="uk-UA"/>
        </w:rPr>
      </w:pPr>
    </w:p>
    <w:p w14:paraId="6E85E1D6" w14:textId="77777777" w:rsidR="00581C9B" w:rsidRDefault="00581C9B" w:rsidP="00581C9B">
      <w:pPr>
        <w:pStyle w:val="TSMicro"/>
        <w:rPr>
          <w:lang w:val="uk-UA"/>
        </w:rPr>
      </w:pPr>
    </w:p>
    <w:p w14:paraId="254325C4" w14:textId="77777777" w:rsidR="00581C9B" w:rsidRDefault="00581C9B" w:rsidP="00581C9B">
      <w:pPr>
        <w:pStyle w:val="TSMicro"/>
        <w:rPr>
          <w:lang w:val="uk-UA"/>
        </w:rPr>
      </w:pPr>
    </w:p>
    <w:p w14:paraId="2CB91B9C" w14:textId="77777777" w:rsidR="00581C9B" w:rsidRDefault="00581C9B" w:rsidP="00581C9B">
      <w:pPr>
        <w:pStyle w:val="TSMicro"/>
        <w:rPr>
          <w:lang w:val="uk-UA"/>
        </w:rPr>
      </w:pPr>
    </w:p>
    <w:p w14:paraId="40DD72C6" w14:textId="77777777" w:rsidR="00581C9B" w:rsidRDefault="00581C9B" w:rsidP="00581C9B">
      <w:pPr>
        <w:pStyle w:val="TSMicro"/>
        <w:rPr>
          <w:lang w:val="uk-UA"/>
        </w:rPr>
      </w:pPr>
    </w:p>
    <w:p w14:paraId="42718997" w14:textId="77777777" w:rsidR="00581C9B" w:rsidRDefault="00581C9B" w:rsidP="00581C9B">
      <w:pPr>
        <w:pStyle w:val="TSMicro"/>
        <w:rPr>
          <w:lang w:val="uk-UA"/>
        </w:rPr>
      </w:pPr>
    </w:p>
    <w:p w14:paraId="72086375" w14:textId="77777777" w:rsidR="00581C9B" w:rsidRDefault="00581C9B" w:rsidP="00581C9B">
      <w:pPr>
        <w:pStyle w:val="TSMicro"/>
        <w:rPr>
          <w:lang w:val="uk-UA"/>
        </w:rPr>
      </w:pPr>
    </w:p>
    <w:p w14:paraId="151BE8EB" w14:textId="77777777" w:rsidR="00581C9B" w:rsidRDefault="00581C9B" w:rsidP="00581C9B">
      <w:pPr>
        <w:pStyle w:val="TSMicro"/>
        <w:rPr>
          <w:lang w:val="uk-UA"/>
        </w:rPr>
      </w:pPr>
    </w:p>
    <w:p w14:paraId="5FF8042E" w14:textId="77777777" w:rsidR="00581C9B" w:rsidRDefault="00581C9B" w:rsidP="00581C9B">
      <w:pPr>
        <w:pStyle w:val="TSMicro"/>
        <w:rPr>
          <w:lang w:val="uk-UA"/>
        </w:rPr>
      </w:pPr>
    </w:p>
    <w:p w14:paraId="52DA5E3E" w14:textId="77777777" w:rsidR="00581C9B" w:rsidRDefault="00581C9B" w:rsidP="00581C9B">
      <w:pPr>
        <w:pStyle w:val="TSMicro"/>
        <w:rPr>
          <w:lang w:val="uk-UA"/>
        </w:rPr>
      </w:pPr>
    </w:p>
    <w:p w14:paraId="2562A069" w14:textId="77777777" w:rsidR="00581C9B" w:rsidRDefault="00581C9B" w:rsidP="00581C9B">
      <w:pPr>
        <w:pStyle w:val="TSMicro"/>
        <w:rPr>
          <w:lang w:val="uk-UA"/>
        </w:rPr>
      </w:pPr>
    </w:p>
    <w:p w14:paraId="3C8D3E5E" w14:textId="77777777" w:rsidR="00581C9B" w:rsidRDefault="00581C9B" w:rsidP="00581C9B">
      <w:pPr>
        <w:pStyle w:val="TSMicro"/>
        <w:rPr>
          <w:lang w:val="uk-UA"/>
        </w:rPr>
      </w:pPr>
    </w:p>
    <w:p w14:paraId="05B9ECC0" w14:textId="77777777" w:rsidR="00581C9B" w:rsidRDefault="00581C9B" w:rsidP="00581C9B">
      <w:pPr>
        <w:pStyle w:val="TSMicro"/>
        <w:rPr>
          <w:lang w:val="uk-UA"/>
        </w:rPr>
      </w:pPr>
    </w:p>
    <w:p w14:paraId="79B70831" w14:textId="77777777" w:rsidR="00581C9B" w:rsidRDefault="00581C9B" w:rsidP="00581C9B">
      <w:pPr>
        <w:pStyle w:val="TSMicro"/>
        <w:rPr>
          <w:lang w:val="uk-UA"/>
        </w:rPr>
      </w:pPr>
    </w:p>
    <w:p w14:paraId="20BC5113" w14:textId="77777777" w:rsidR="00581C9B" w:rsidRDefault="00581C9B" w:rsidP="00581C9B">
      <w:pPr>
        <w:pStyle w:val="TSMicro"/>
        <w:rPr>
          <w:lang w:val="uk-UA"/>
        </w:rPr>
      </w:pPr>
    </w:p>
    <w:p w14:paraId="6BC1326C" w14:textId="77777777" w:rsidR="00581C9B" w:rsidRDefault="00581C9B" w:rsidP="00581C9B">
      <w:pPr>
        <w:pStyle w:val="TSMicro"/>
        <w:rPr>
          <w:lang w:val="uk-UA"/>
        </w:rPr>
      </w:pPr>
    </w:p>
    <w:p w14:paraId="516C108A" w14:textId="77777777" w:rsidR="00581C9B" w:rsidRDefault="00581C9B" w:rsidP="00581C9B">
      <w:pPr>
        <w:pStyle w:val="TSMicro"/>
        <w:rPr>
          <w:lang w:val="uk-UA"/>
        </w:rPr>
      </w:pPr>
    </w:p>
    <w:p w14:paraId="19EF90A5" w14:textId="77777777" w:rsidR="00581C9B" w:rsidRDefault="00581C9B" w:rsidP="00581C9B">
      <w:pPr>
        <w:pStyle w:val="TSMicro"/>
        <w:rPr>
          <w:lang w:val="uk-UA"/>
        </w:rPr>
      </w:pPr>
    </w:p>
    <w:p w14:paraId="307F4137" w14:textId="77777777" w:rsidR="00581C9B" w:rsidRDefault="00581C9B" w:rsidP="00581C9B">
      <w:pPr>
        <w:pStyle w:val="TSMicro"/>
        <w:rPr>
          <w:lang w:val="uk-UA"/>
        </w:rPr>
      </w:pPr>
    </w:p>
    <w:p w14:paraId="19772A58" w14:textId="77777777" w:rsidR="00581C9B" w:rsidRDefault="00581C9B" w:rsidP="00581C9B">
      <w:pPr>
        <w:pStyle w:val="TSMicro"/>
        <w:rPr>
          <w:lang w:val="uk-UA"/>
        </w:rPr>
      </w:pPr>
    </w:p>
    <w:p w14:paraId="19AC9962" w14:textId="77777777" w:rsidR="00581C9B" w:rsidRDefault="00581C9B" w:rsidP="00581C9B">
      <w:pPr>
        <w:pStyle w:val="TSMicro"/>
        <w:rPr>
          <w:lang w:val="uk-UA"/>
        </w:rPr>
      </w:pPr>
    </w:p>
    <w:p w14:paraId="4189E4CD" w14:textId="77777777" w:rsidR="00581C9B" w:rsidRDefault="00581C9B" w:rsidP="00581C9B">
      <w:pPr>
        <w:pStyle w:val="TSMicro"/>
        <w:rPr>
          <w:lang w:val="uk-UA"/>
        </w:rPr>
      </w:pPr>
    </w:p>
    <w:p w14:paraId="4D9BBA7B" w14:textId="77777777" w:rsidR="00581C9B" w:rsidRDefault="00581C9B" w:rsidP="00581C9B">
      <w:pPr>
        <w:pStyle w:val="TSMicro"/>
        <w:rPr>
          <w:lang w:val="uk-UA"/>
        </w:rPr>
      </w:pPr>
    </w:p>
    <w:p w14:paraId="4604AC87" w14:textId="77777777" w:rsidR="00581C9B" w:rsidRDefault="00581C9B" w:rsidP="00581C9B">
      <w:pPr>
        <w:pStyle w:val="TSMicro"/>
        <w:rPr>
          <w:lang w:val="uk-UA"/>
        </w:rPr>
      </w:pPr>
    </w:p>
    <w:p w14:paraId="1E5C5097" w14:textId="77777777" w:rsidR="00581C9B" w:rsidRDefault="00581C9B" w:rsidP="00581C9B">
      <w:pPr>
        <w:pStyle w:val="TSMicro"/>
        <w:rPr>
          <w:lang w:val="uk-UA"/>
        </w:rPr>
      </w:pPr>
    </w:p>
    <w:p w14:paraId="62ACE5A7" w14:textId="77777777" w:rsidR="00581C9B" w:rsidRDefault="00581C9B" w:rsidP="00581C9B">
      <w:pPr>
        <w:pStyle w:val="TSMicro"/>
        <w:rPr>
          <w:lang w:val="uk-UA"/>
        </w:rPr>
      </w:pPr>
    </w:p>
    <w:p w14:paraId="14351466" w14:textId="77777777" w:rsidR="00581C9B" w:rsidRDefault="00581C9B" w:rsidP="00581C9B">
      <w:pPr>
        <w:pStyle w:val="TSMicro"/>
        <w:rPr>
          <w:lang w:val="uk-UA"/>
        </w:rPr>
      </w:pPr>
    </w:p>
    <w:p w14:paraId="1432FDF2" w14:textId="77777777" w:rsidR="00581C9B" w:rsidRDefault="00581C9B" w:rsidP="00581C9B">
      <w:pPr>
        <w:pStyle w:val="TSMicro"/>
        <w:rPr>
          <w:lang w:val="uk-UA"/>
        </w:rPr>
      </w:pPr>
    </w:p>
    <w:p w14:paraId="04726D3A" w14:textId="77777777" w:rsidR="00581C9B" w:rsidRDefault="00581C9B" w:rsidP="00581C9B">
      <w:pPr>
        <w:pStyle w:val="TSMicro"/>
        <w:rPr>
          <w:lang w:val="uk-UA"/>
        </w:rPr>
      </w:pPr>
    </w:p>
    <w:p w14:paraId="6C09B5C3" w14:textId="77777777" w:rsidR="00581C9B" w:rsidRDefault="00581C9B" w:rsidP="00581C9B">
      <w:pPr>
        <w:pStyle w:val="TSMicro"/>
        <w:rPr>
          <w:lang w:val="uk-UA"/>
        </w:rPr>
      </w:pPr>
    </w:p>
    <w:p w14:paraId="43EF3E51" w14:textId="77777777" w:rsidR="00581C9B" w:rsidRDefault="00581C9B" w:rsidP="00581C9B">
      <w:pPr>
        <w:pStyle w:val="TSMicro"/>
        <w:rPr>
          <w:lang w:val="uk-UA"/>
        </w:rPr>
      </w:pPr>
    </w:p>
    <w:p w14:paraId="6014D35E" w14:textId="77777777" w:rsidR="00581C9B" w:rsidRDefault="00581C9B" w:rsidP="00581C9B">
      <w:pPr>
        <w:pStyle w:val="TSMicro"/>
        <w:rPr>
          <w:lang w:val="uk-UA"/>
        </w:rPr>
      </w:pPr>
    </w:p>
    <w:p w14:paraId="33EBF32C" w14:textId="77777777" w:rsidR="00581C9B" w:rsidRDefault="00581C9B" w:rsidP="00581C9B">
      <w:pPr>
        <w:pStyle w:val="TSMicro"/>
        <w:rPr>
          <w:lang w:val="uk-UA"/>
        </w:rPr>
      </w:pPr>
    </w:p>
    <w:p w14:paraId="1826E2C4" w14:textId="77777777" w:rsidR="00581C9B" w:rsidRDefault="00581C9B" w:rsidP="00581C9B">
      <w:pPr>
        <w:pStyle w:val="TSMicro"/>
        <w:rPr>
          <w:lang w:val="uk-UA"/>
        </w:rPr>
      </w:pPr>
    </w:p>
    <w:p w14:paraId="039F0851" w14:textId="77777777" w:rsidR="00581C9B" w:rsidRDefault="00581C9B" w:rsidP="00581C9B">
      <w:pPr>
        <w:pStyle w:val="TSMicro"/>
        <w:rPr>
          <w:lang w:val="uk-UA"/>
        </w:rPr>
      </w:pPr>
    </w:p>
    <w:p w14:paraId="59519186" w14:textId="77777777" w:rsidR="00581C9B" w:rsidRDefault="00581C9B" w:rsidP="00581C9B">
      <w:pPr>
        <w:pStyle w:val="TSMicro"/>
        <w:rPr>
          <w:lang w:val="uk-UA"/>
        </w:rPr>
      </w:pPr>
    </w:p>
    <w:p w14:paraId="629CC250" w14:textId="77777777" w:rsidR="00581C9B" w:rsidRDefault="00581C9B" w:rsidP="00581C9B">
      <w:pPr>
        <w:pStyle w:val="TSMicro"/>
        <w:rPr>
          <w:lang w:val="uk-UA"/>
        </w:rPr>
      </w:pPr>
    </w:p>
    <w:p w14:paraId="0BEDE113" w14:textId="77777777" w:rsidR="00581C9B" w:rsidRDefault="00581C9B" w:rsidP="00581C9B">
      <w:pPr>
        <w:pStyle w:val="TSMicro"/>
        <w:rPr>
          <w:lang w:val="uk-UA"/>
        </w:rPr>
      </w:pPr>
    </w:p>
    <w:p w14:paraId="185537F8" w14:textId="77777777" w:rsidR="00581C9B" w:rsidRDefault="00581C9B" w:rsidP="00581C9B">
      <w:pPr>
        <w:pStyle w:val="TSMicro"/>
        <w:rPr>
          <w:lang w:val="uk-UA"/>
        </w:rPr>
      </w:pPr>
    </w:p>
    <w:p w14:paraId="70632CC7" w14:textId="77777777" w:rsidR="00581C9B" w:rsidRDefault="00581C9B" w:rsidP="00581C9B">
      <w:pPr>
        <w:pStyle w:val="TSMicro"/>
        <w:rPr>
          <w:lang w:val="uk-UA"/>
        </w:rPr>
      </w:pPr>
    </w:p>
    <w:p w14:paraId="1C848349" w14:textId="77777777" w:rsidR="00581C9B" w:rsidRDefault="00581C9B" w:rsidP="00581C9B">
      <w:pPr>
        <w:pStyle w:val="TSMicro"/>
        <w:rPr>
          <w:lang w:val="uk-UA"/>
        </w:rPr>
      </w:pPr>
    </w:p>
    <w:p w14:paraId="6C5DE78E" w14:textId="77777777" w:rsidR="00581C9B" w:rsidRDefault="00581C9B" w:rsidP="00581C9B">
      <w:pPr>
        <w:pStyle w:val="TSMicro"/>
        <w:rPr>
          <w:lang w:val="uk-UA"/>
        </w:rPr>
      </w:pPr>
    </w:p>
    <w:p w14:paraId="4C0D0822" w14:textId="77777777" w:rsidR="00581C9B" w:rsidRDefault="00581C9B" w:rsidP="00581C9B">
      <w:pPr>
        <w:pStyle w:val="TSMicro"/>
        <w:rPr>
          <w:lang w:val="uk-UA"/>
        </w:rPr>
      </w:pPr>
    </w:p>
    <w:p w14:paraId="65D9904B" w14:textId="77777777" w:rsidR="00581C9B" w:rsidRDefault="00581C9B" w:rsidP="00581C9B">
      <w:pPr>
        <w:pStyle w:val="TSMicro"/>
        <w:rPr>
          <w:lang w:val="uk-UA"/>
        </w:rPr>
      </w:pPr>
    </w:p>
    <w:p w14:paraId="0EFD55EA" w14:textId="77777777" w:rsidR="00581C9B" w:rsidRDefault="00581C9B" w:rsidP="00581C9B">
      <w:pPr>
        <w:pStyle w:val="TSMicro"/>
        <w:rPr>
          <w:lang w:val="uk-UA"/>
        </w:rPr>
      </w:pPr>
    </w:p>
    <w:p w14:paraId="4C98DC6E" w14:textId="77777777" w:rsidR="00581C9B" w:rsidRDefault="00581C9B" w:rsidP="00581C9B">
      <w:pPr>
        <w:pStyle w:val="TSMicro"/>
        <w:rPr>
          <w:lang w:val="uk-UA"/>
        </w:rPr>
      </w:pPr>
    </w:p>
    <w:p w14:paraId="73BC71CE" w14:textId="77777777" w:rsidR="00581C9B" w:rsidRDefault="00581C9B" w:rsidP="00581C9B">
      <w:pPr>
        <w:pStyle w:val="TSMicro"/>
        <w:rPr>
          <w:lang w:val="uk-UA"/>
        </w:rPr>
      </w:pPr>
    </w:p>
    <w:p w14:paraId="463E5E36" w14:textId="77777777" w:rsidR="00581C9B" w:rsidRDefault="00581C9B" w:rsidP="00581C9B">
      <w:pPr>
        <w:pStyle w:val="TSMicro"/>
        <w:rPr>
          <w:lang w:val="uk-UA"/>
        </w:rPr>
      </w:pPr>
    </w:p>
    <w:p w14:paraId="61005F22" w14:textId="77777777" w:rsidR="00581C9B" w:rsidRDefault="00581C9B" w:rsidP="00581C9B">
      <w:pPr>
        <w:pStyle w:val="TSMicro"/>
        <w:rPr>
          <w:lang w:val="uk-UA"/>
        </w:rPr>
      </w:pPr>
    </w:p>
    <w:p w14:paraId="6C70F945" w14:textId="77777777" w:rsidR="00581C9B" w:rsidRDefault="00581C9B" w:rsidP="00581C9B">
      <w:pPr>
        <w:pStyle w:val="TSMicro"/>
        <w:rPr>
          <w:lang w:val="uk-UA"/>
        </w:rPr>
      </w:pPr>
    </w:p>
    <w:p w14:paraId="3B4C78AD" w14:textId="77777777" w:rsidR="00581C9B" w:rsidRDefault="00581C9B" w:rsidP="00581C9B">
      <w:pPr>
        <w:pStyle w:val="TSMicro"/>
        <w:rPr>
          <w:lang w:val="uk-UA"/>
        </w:rPr>
      </w:pPr>
    </w:p>
    <w:p w14:paraId="440A05B5" w14:textId="77777777" w:rsidR="00581C9B" w:rsidRDefault="00581C9B" w:rsidP="00581C9B">
      <w:pPr>
        <w:pStyle w:val="TSMicro"/>
        <w:rPr>
          <w:lang w:val="uk-UA"/>
        </w:rPr>
      </w:pPr>
    </w:p>
    <w:p w14:paraId="72734ECE" w14:textId="77777777" w:rsidR="00581C9B" w:rsidRDefault="00581C9B" w:rsidP="00581C9B">
      <w:pPr>
        <w:pStyle w:val="TSMicro"/>
        <w:rPr>
          <w:lang w:val="uk-UA"/>
        </w:rPr>
      </w:pPr>
    </w:p>
    <w:p w14:paraId="2984B16B" w14:textId="77777777" w:rsidR="00581C9B" w:rsidRDefault="00581C9B" w:rsidP="00581C9B">
      <w:pPr>
        <w:pStyle w:val="TSMicro"/>
        <w:rPr>
          <w:lang w:val="uk-UA"/>
        </w:rPr>
      </w:pPr>
    </w:p>
    <w:p w14:paraId="5CC64E05" w14:textId="77777777" w:rsidR="00581C9B" w:rsidRDefault="00581C9B" w:rsidP="00581C9B">
      <w:pPr>
        <w:pStyle w:val="TSMicro"/>
        <w:rPr>
          <w:lang w:val="uk-UA"/>
        </w:rPr>
      </w:pPr>
    </w:p>
    <w:p w14:paraId="68F58515" w14:textId="77777777" w:rsidR="00581C9B" w:rsidRDefault="00581C9B" w:rsidP="00581C9B">
      <w:pPr>
        <w:pStyle w:val="TSMicro"/>
        <w:rPr>
          <w:lang w:val="uk-UA"/>
        </w:rPr>
      </w:pPr>
    </w:p>
    <w:p w14:paraId="3C143FD6" w14:textId="77777777" w:rsidR="00581C9B" w:rsidRDefault="00581C9B" w:rsidP="00581C9B">
      <w:pPr>
        <w:pStyle w:val="TSMicro"/>
        <w:rPr>
          <w:lang w:val="uk-UA"/>
        </w:rPr>
      </w:pPr>
    </w:p>
    <w:p w14:paraId="44885E42" w14:textId="77777777" w:rsidR="00581C9B" w:rsidRDefault="00581C9B" w:rsidP="00581C9B">
      <w:pPr>
        <w:pStyle w:val="TSMicro"/>
        <w:rPr>
          <w:lang w:val="uk-UA"/>
        </w:rPr>
      </w:pPr>
    </w:p>
    <w:p w14:paraId="71229887" w14:textId="77777777" w:rsidR="00581C9B" w:rsidRDefault="00581C9B" w:rsidP="00581C9B">
      <w:pPr>
        <w:pStyle w:val="TSMicro"/>
        <w:rPr>
          <w:lang w:val="uk-UA"/>
        </w:rPr>
      </w:pPr>
    </w:p>
    <w:p w14:paraId="2718FA01" w14:textId="77777777" w:rsidR="00581C9B" w:rsidRDefault="00581C9B" w:rsidP="00581C9B">
      <w:pPr>
        <w:pStyle w:val="TSMicro"/>
        <w:rPr>
          <w:lang w:val="uk-UA"/>
        </w:rPr>
      </w:pPr>
    </w:p>
    <w:p w14:paraId="0238F1E4" w14:textId="77777777" w:rsidR="00581C9B" w:rsidRDefault="00581C9B" w:rsidP="00581C9B">
      <w:pPr>
        <w:pStyle w:val="TSMicro"/>
        <w:rPr>
          <w:lang w:val="uk-UA"/>
        </w:rPr>
      </w:pPr>
    </w:p>
    <w:p w14:paraId="079002B2" w14:textId="77777777" w:rsidR="00581C9B" w:rsidRDefault="00581C9B" w:rsidP="00581C9B">
      <w:pPr>
        <w:pStyle w:val="TSMicro"/>
        <w:rPr>
          <w:lang w:val="uk-UA"/>
        </w:rPr>
      </w:pPr>
    </w:p>
    <w:p w14:paraId="1014A9CA" w14:textId="77777777" w:rsidR="00581C9B" w:rsidRDefault="00581C9B" w:rsidP="00581C9B">
      <w:pPr>
        <w:pStyle w:val="TSMicro"/>
        <w:rPr>
          <w:lang w:val="uk-UA"/>
        </w:rPr>
      </w:pPr>
    </w:p>
    <w:p w14:paraId="51B75CAE" w14:textId="77777777" w:rsidR="00581C9B" w:rsidRDefault="00581C9B" w:rsidP="00581C9B">
      <w:pPr>
        <w:pStyle w:val="TSMicro"/>
        <w:rPr>
          <w:lang w:val="uk-UA"/>
        </w:rPr>
      </w:pPr>
    </w:p>
    <w:p w14:paraId="6D608114" w14:textId="77777777" w:rsidR="00581C9B" w:rsidRDefault="00581C9B" w:rsidP="00581C9B">
      <w:pPr>
        <w:pStyle w:val="TSMicro"/>
        <w:rPr>
          <w:lang w:val="uk-UA"/>
        </w:rPr>
      </w:pPr>
    </w:p>
    <w:p w14:paraId="2D9A1DFB" w14:textId="77777777" w:rsidR="00581C9B" w:rsidRDefault="00581C9B" w:rsidP="00581C9B">
      <w:pPr>
        <w:pStyle w:val="TSMicro"/>
        <w:rPr>
          <w:lang w:val="uk-UA"/>
        </w:rPr>
      </w:pPr>
    </w:p>
    <w:p w14:paraId="2D8310E3" w14:textId="77777777" w:rsidR="00581C9B" w:rsidRDefault="00581C9B" w:rsidP="00581C9B">
      <w:pPr>
        <w:pStyle w:val="TSMicro"/>
        <w:rPr>
          <w:lang w:val="uk-UA"/>
        </w:rPr>
      </w:pPr>
    </w:p>
    <w:p w14:paraId="5B1EC24C" w14:textId="77777777" w:rsidR="00581C9B" w:rsidRDefault="00581C9B" w:rsidP="00581C9B">
      <w:pPr>
        <w:pStyle w:val="TSMicro"/>
        <w:rPr>
          <w:lang w:val="uk-UA"/>
        </w:rPr>
      </w:pPr>
    </w:p>
    <w:p w14:paraId="0B0420D3" w14:textId="77777777" w:rsidR="00581C9B" w:rsidRDefault="00581C9B" w:rsidP="00581C9B">
      <w:pPr>
        <w:pStyle w:val="TSMicro"/>
        <w:rPr>
          <w:lang w:val="uk-UA"/>
        </w:rPr>
      </w:pPr>
    </w:p>
    <w:p w14:paraId="1E3224D0" w14:textId="77777777" w:rsidR="00581C9B" w:rsidRDefault="00581C9B" w:rsidP="00581C9B">
      <w:pPr>
        <w:pStyle w:val="TSMicro"/>
        <w:rPr>
          <w:lang w:val="uk-UA"/>
        </w:rPr>
      </w:pPr>
    </w:p>
    <w:p w14:paraId="1449A9F4" w14:textId="77777777" w:rsidR="00581C9B" w:rsidRDefault="00581C9B" w:rsidP="00581C9B">
      <w:pPr>
        <w:pStyle w:val="TSMicro"/>
        <w:rPr>
          <w:lang w:val="uk-UA"/>
        </w:rPr>
      </w:pPr>
    </w:p>
    <w:p w14:paraId="3308914E" w14:textId="77777777" w:rsidR="00581C9B" w:rsidRDefault="00581C9B" w:rsidP="00581C9B">
      <w:pPr>
        <w:pStyle w:val="TSMicro"/>
        <w:rPr>
          <w:lang w:val="uk-UA"/>
        </w:rPr>
      </w:pPr>
    </w:p>
    <w:p w14:paraId="280D4FE1" w14:textId="77777777" w:rsidR="00581C9B" w:rsidRDefault="00581C9B" w:rsidP="00581C9B">
      <w:pPr>
        <w:pStyle w:val="TSMicro"/>
        <w:rPr>
          <w:lang w:val="uk-UA"/>
        </w:rPr>
      </w:pPr>
    </w:p>
    <w:p w14:paraId="19122DB1" w14:textId="77777777" w:rsidR="00581C9B" w:rsidRDefault="00581C9B" w:rsidP="00581C9B">
      <w:pPr>
        <w:pStyle w:val="TSMicro"/>
        <w:rPr>
          <w:lang w:val="uk-UA"/>
        </w:rPr>
      </w:pPr>
    </w:p>
    <w:p w14:paraId="7CF09953" w14:textId="77777777" w:rsidR="00581C9B" w:rsidRDefault="00581C9B" w:rsidP="00581C9B">
      <w:pPr>
        <w:pStyle w:val="TSMicro"/>
        <w:rPr>
          <w:lang w:val="uk-UA"/>
        </w:rPr>
      </w:pPr>
    </w:p>
    <w:p w14:paraId="1C5F1404" w14:textId="77777777" w:rsidR="00581C9B" w:rsidRDefault="00581C9B" w:rsidP="00581C9B">
      <w:pPr>
        <w:pStyle w:val="TSMicro"/>
        <w:rPr>
          <w:lang w:val="uk-UA"/>
        </w:rPr>
      </w:pPr>
    </w:p>
    <w:p w14:paraId="4E475A28" w14:textId="77777777" w:rsidR="00581C9B" w:rsidRDefault="00581C9B" w:rsidP="00581C9B">
      <w:pPr>
        <w:pStyle w:val="TSMicro"/>
        <w:rPr>
          <w:lang w:val="uk-UA"/>
        </w:rPr>
      </w:pPr>
    </w:p>
    <w:p w14:paraId="06CE8C70" w14:textId="77777777" w:rsidR="00581C9B" w:rsidRDefault="00581C9B" w:rsidP="00581C9B">
      <w:pPr>
        <w:pStyle w:val="TSMicro"/>
        <w:rPr>
          <w:lang w:val="uk-UA"/>
        </w:rPr>
      </w:pPr>
    </w:p>
    <w:p w14:paraId="1DFE3D57" w14:textId="77777777" w:rsidR="00581C9B" w:rsidRDefault="00581C9B" w:rsidP="00581C9B">
      <w:pPr>
        <w:pStyle w:val="TSMicro"/>
        <w:rPr>
          <w:lang w:val="uk-UA"/>
        </w:rPr>
      </w:pPr>
    </w:p>
    <w:p w14:paraId="07F3673F" w14:textId="77777777" w:rsidR="00581C9B" w:rsidRDefault="00581C9B" w:rsidP="00581C9B">
      <w:pPr>
        <w:pStyle w:val="TSMicro"/>
        <w:rPr>
          <w:lang w:val="uk-UA"/>
        </w:rPr>
      </w:pPr>
    </w:p>
    <w:p w14:paraId="03576EF9" w14:textId="77777777" w:rsidR="00581C9B" w:rsidRDefault="00581C9B" w:rsidP="00581C9B">
      <w:pPr>
        <w:pStyle w:val="TSMicro"/>
        <w:rPr>
          <w:lang w:val="uk-UA"/>
        </w:rPr>
      </w:pPr>
    </w:p>
    <w:p w14:paraId="26B776DA" w14:textId="77777777" w:rsidR="00581C9B" w:rsidRDefault="00581C9B" w:rsidP="00581C9B">
      <w:pPr>
        <w:pStyle w:val="TSMicro"/>
        <w:rPr>
          <w:lang w:val="uk-UA"/>
        </w:rPr>
      </w:pPr>
    </w:p>
    <w:p w14:paraId="1B576649" w14:textId="77777777" w:rsidR="00581C9B" w:rsidRDefault="00581C9B" w:rsidP="00581C9B">
      <w:pPr>
        <w:pStyle w:val="TSMicro"/>
        <w:rPr>
          <w:lang w:val="uk-UA"/>
        </w:rPr>
      </w:pPr>
    </w:p>
    <w:p w14:paraId="0DE829CD" w14:textId="77777777" w:rsidR="00581C9B" w:rsidRDefault="00581C9B" w:rsidP="00581C9B">
      <w:pPr>
        <w:pStyle w:val="TSMicro"/>
        <w:rPr>
          <w:lang w:val="uk-UA"/>
        </w:rPr>
      </w:pPr>
    </w:p>
    <w:p w14:paraId="56DBE6A1" w14:textId="77777777" w:rsidR="00581C9B" w:rsidRDefault="00581C9B" w:rsidP="00581C9B">
      <w:pPr>
        <w:pStyle w:val="TSMicro"/>
        <w:rPr>
          <w:lang w:val="uk-UA"/>
        </w:rPr>
      </w:pPr>
    </w:p>
    <w:p w14:paraId="1B674130" w14:textId="77777777" w:rsidR="00581C9B" w:rsidRDefault="00581C9B" w:rsidP="00581C9B">
      <w:pPr>
        <w:pStyle w:val="TSMicro"/>
        <w:rPr>
          <w:lang w:val="uk-UA"/>
        </w:rPr>
      </w:pPr>
    </w:p>
    <w:p w14:paraId="2658DCC3" w14:textId="77777777" w:rsidR="00581C9B" w:rsidRDefault="00581C9B" w:rsidP="00581C9B">
      <w:pPr>
        <w:pStyle w:val="TSMicro"/>
        <w:rPr>
          <w:lang w:val="uk-UA"/>
        </w:rPr>
      </w:pPr>
    </w:p>
    <w:p w14:paraId="12352BEC" w14:textId="77777777" w:rsidR="00581C9B" w:rsidRDefault="00581C9B" w:rsidP="00581C9B">
      <w:pPr>
        <w:pStyle w:val="TSMicro"/>
        <w:rPr>
          <w:lang w:val="uk-UA"/>
        </w:rPr>
      </w:pPr>
    </w:p>
    <w:p w14:paraId="3EAEA360" w14:textId="77777777" w:rsidR="00581C9B" w:rsidRDefault="00581C9B" w:rsidP="00581C9B">
      <w:pPr>
        <w:pStyle w:val="TSMicro"/>
        <w:rPr>
          <w:lang w:val="uk-UA"/>
        </w:rPr>
      </w:pPr>
    </w:p>
    <w:p w14:paraId="43866CD7" w14:textId="77777777" w:rsidR="00581C9B" w:rsidRDefault="00581C9B" w:rsidP="00581C9B">
      <w:pPr>
        <w:pStyle w:val="TSMicro"/>
        <w:rPr>
          <w:lang w:val="uk-UA"/>
        </w:rPr>
      </w:pPr>
    </w:p>
    <w:p w14:paraId="002C5C4C" w14:textId="77777777" w:rsidR="00581C9B" w:rsidRDefault="00581C9B" w:rsidP="00581C9B">
      <w:pPr>
        <w:pStyle w:val="TSMicro"/>
        <w:rPr>
          <w:lang w:val="uk-UA"/>
        </w:rPr>
      </w:pPr>
    </w:p>
    <w:p w14:paraId="0F229BD7" w14:textId="77777777" w:rsidR="00581C9B" w:rsidRDefault="00581C9B" w:rsidP="00581C9B">
      <w:pPr>
        <w:pStyle w:val="TSMicro"/>
        <w:rPr>
          <w:lang w:val="uk-UA"/>
        </w:rPr>
      </w:pPr>
    </w:p>
    <w:p w14:paraId="37700922" w14:textId="77777777" w:rsidR="00581C9B" w:rsidRDefault="00581C9B" w:rsidP="00581C9B">
      <w:pPr>
        <w:pStyle w:val="TSMicro"/>
        <w:rPr>
          <w:lang w:val="uk-UA"/>
        </w:rPr>
      </w:pPr>
    </w:p>
    <w:p w14:paraId="0B94CD58" w14:textId="77777777" w:rsidR="00581C9B" w:rsidRDefault="00581C9B" w:rsidP="00581C9B">
      <w:pPr>
        <w:pStyle w:val="TSMicro"/>
        <w:rPr>
          <w:lang w:val="uk-UA"/>
        </w:rPr>
      </w:pPr>
    </w:p>
    <w:p w14:paraId="3103977C" w14:textId="77777777" w:rsidR="00581C9B" w:rsidRDefault="00581C9B" w:rsidP="00581C9B">
      <w:pPr>
        <w:pStyle w:val="TSMicro"/>
        <w:rPr>
          <w:lang w:val="uk-UA"/>
        </w:rPr>
      </w:pPr>
    </w:p>
    <w:p w14:paraId="692972EE" w14:textId="77777777" w:rsidR="00581C9B" w:rsidRDefault="00581C9B" w:rsidP="00581C9B">
      <w:pPr>
        <w:pStyle w:val="TSMicro"/>
        <w:rPr>
          <w:lang w:val="uk-UA"/>
        </w:rPr>
      </w:pPr>
    </w:p>
    <w:p w14:paraId="6C601F77" w14:textId="77777777" w:rsidR="00581C9B" w:rsidRDefault="00581C9B" w:rsidP="00581C9B">
      <w:pPr>
        <w:pStyle w:val="TSMicro"/>
        <w:rPr>
          <w:lang w:val="uk-UA"/>
        </w:rPr>
      </w:pPr>
    </w:p>
    <w:p w14:paraId="34565998" w14:textId="77777777" w:rsidR="00581C9B" w:rsidRDefault="00581C9B" w:rsidP="00581C9B">
      <w:pPr>
        <w:pStyle w:val="TSMicro"/>
        <w:rPr>
          <w:lang w:val="uk-UA"/>
        </w:rPr>
      </w:pPr>
    </w:p>
    <w:p w14:paraId="7F4D9048" w14:textId="77777777" w:rsidR="00581C9B" w:rsidRDefault="00581C9B" w:rsidP="00581C9B">
      <w:pPr>
        <w:pStyle w:val="TSMicro"/>
        <w:rPr>
          <w:lang w:val="uk-UA"/>
        </w:rPr>
      </w:pPr>
    </w:p>
    <w:p w14:paraId="21B1D004" w14:textId="77777777" w:rsidR="00581C9B" w:rsidRDefault="00581C9B" w:rsidP="00581C9B">
      <w:pPr>
        <w:pStyle w:val="TSMicro"/>
        <w:rPr>
          <w:lang w:val="uk-UA"/>
        </w:rPr>
      </w:pPr>
    </w:p>
    <w:p w14:paraId="568A24D3" w14:textId="77777777" w:rsidR="00581C9B" w:rsidRDefault="00581C9B" w:rsidP="00581C9B">
      <w:pPr>
        <w:pStyle w:val="TSMicro"/>
        <w:rPr>
          <w:lang w:val="uk-UA"/>
        </w:rPr>
      </w:pPr>
    </w:p>
    <w:p w14:paraId="62F0039A" w14:textId="77777777" w:rsidR="00581C9B" w:rsidRDefault="00581C9B" w:rsidP="00581C9B">
      <w:pPr>
        <w:pStyle w:val="TSMicro"/>
        <w:rPr>
          <w:lang w:val="uk-UA"/>
        </w:rPr>
      </w:pPr>
    </w:p>
    <w:p w14:paraId="6D599ECC" w14:textId="77777777" w:rsidR="00581C9B" w:rsidRDefault="00581C9B" w:rsidP="00581C9B">
      <w:pPr>
        <w:pStyle w:val="TSMicro"/>
        <w:rPr>
          <w:lang w:val="uk-UA"/>
        </w:rPr>
      </w:pPr>
    </w:p>
    <w:p w14:paraId="55D02716" w14:textId="77777777" w:rsidR="00581C9B" w:rsidRDefault="00581C9B" w:rsidP="00581C9B">
      <w:pPr>
        <w:pStyle w:val="TSMicro"/>
        <w:rPr>
          <w:lang w:val="uk-UA"/>
        </w:rPr>
      </w:pPr>
    </w:p>
    <w:p w14:paraId="7C546674" w14:textId="77777777" w:rsidR="00581C9B" w:rsidRDefault="00581C9B" w:rsidP="00581C9B">
      <w:pPr>
        <w:pStyle w:val="TSMicro"/>
        <w:rPr>
          <w:lang w:val="uk-UA"/>
        </w:rPr>
      </w:pPr>
    </w:p>
    <w:p w14:paraId="7C703219" w14:textId="77777777" w:rsidR="00581C9B" w:rsidRDefault="00581C9B" w:rsidP="00581C9B">
      <w:pPr>
        <w:pStyle w:val="TSMicro"/>
        <w:rPr>
          <w:lang w:val="uk-UA"/>
        </w:rPr>
      </w:pPr>
    </w:p>
    <w:p w14:paraId="43408A93" w14:textId="77777777" w:rsidR="00581C9B" w:rsidRDefault="00581C9B" w:rsidP="00581C9B">
      <w:pPr>
        <w:pStyle w:val="TSMicro"/>
        <w:rPr>
          <w:lang w:val="uk-UA"/>
        </w:rPr>
      </w:pPr>
    </w:p>
    <w:p w14:paraId="17896E00" w14:textId="77777777" w:rsidR="00013BE3" w:rsidRDefault="00013BE3" w:rsidP="00581C9B">
      <w:pPr>
        <w:pStyle w:val="TSMicro"/>
        <w:rPr>
          <w:lang w:val="uk-UA"/>
        </w:rPr>
      </w:pPr>
    </w:p>
    <w:p w14:paraId="58371347" w14:textId="77777777" w:rsidR="00013BE3" w:rsidRDefault="00013BE3" w:rsidP="00581C9B">
      <w:pPr>
        <w:pStyle w:val="TSMicro"/>
        <w:rPr>
          <w:lang w:val="uk-UA"/>
        </w:rPr>
      </w:pPr>
    </w:p>
    <w:p w14:paraId="0C68BF85" w14:textId="77777777" w:rsidR="00013BE3" w:rsidRDefault="00013BE3" w:rsidP="00581C9B">
      <w:pPr>
        <w:pStyle w:val="TSMicro"/>
        <w:rPr>
          <w:lang w:val="uk-UA"/>
        </w:rPr>
      </w:pPr>
    </w:p>
    <w:p w14:paraId="65A7C953" w14:textId="77777777" w:rsidR="00013BE3" w:rsidRDefault="00013BE3" w:rsidP="00581C9B">
      <w:pPr>
        <w:pStyle w:val="TSMicro"/>
        <w:rPr>
          <w:lang w:val="uk-UA"/>
        </w:rPr>
      </w:pPr>
    </w:p>
    <w:p w14:paraId="5F4E0A6C" w14:textId="77777777" w:rsidR="00013BE3" w:rsidRDefault="00013BE3" w:rsidP="00581C9B">
      <w:pPr>
        <w:pStyle w:val="TSMicro"/>
        <w:rPr>
          <w:lang w:val="uk-UA"/>
        </w:rPr>
      </w:pPr>
    </w:p>
    <w:p w14:paraId="2CA23DAD" w14:textId="77777777" w:rsidR="00013BE3" w:rsidRDefault="00013BE3" w:rsidP="00581C9B">
      <w:pPr>
        <w:pStyle w:val="TSMicro"/>
        <w:rPr>
          <w:lang w:val="uk-UA"/>
        </w:rPr>
      </w:pPr>
    </w:p>
    <w:p w14:paraId="0FA73DA1" w14:textId="77777777" w:rsidR="00013BE3" w:rsidRDefault="00013BE3" w:rsidP="00581C9B">
      <w:pPr>
        <w:pStyle w:val="TSMicro"/>
        <w:rPr>
          <w:lang w:val="uk-UA"/>
        </w:rPr>
      </w:pPr>
    </w:p>
    <w:p w14:paraId="355054FD" w14:textId="77777777" w:rsidR="00013BE3" w:rsidRDefault="00013BE3" w:rsidP="00581C9B">
      <w:pPr>
        <w:pStyle w:val="TSMicro"/>
        <w:rPr>
          <w:lang w:val="uk-UA"/>
        </w:rPr>
      </w:pPr>
    </w:p>
    <w:p w14:paraId="59C537E4" w14:textId="77777777" w:rsidR="00013BE3" w:rsidRDefault="00013BE3" w:rsidP="00581C9B">
      <w:pPr>
        <w:pStyle w:val="TSMicro"/>
        <w:rPr>
          <w:lang w:val="uk-UA"/>
        </w:rPr>
      </w:pPr>
    </w:p>
    <w:p w14:paraId="133DA0B2" w14:textId="77777777" w:rsidR="00013BE3" w:rsidRDefault="00013BE3" w:rsidP="00581C9B">
      <w:pPr>
        <w:pStyle w:val="TSMicro"/>
        <w:rPr>
          <w:lang w:val="uk-UA"/>
        </w:rPr>
      </w:pPr>
    </w:p>
    <w:p w14:paraId="4A6ABF07" w14:textId="77777777" w:rsidR="00013BE3" w:rsidRDefault="00013BE3" w:rsidP="00581C9B">
      <w:pPr>
        <w:pStyle w:val="TSMicro"/>
        <w:rPr>
          <w:lang w:val="uk-UA"/>
        </w:rPr>
      </w:pPr>
    </w:p>
    <w:p w14:paraId="3C55CF54" w14:textId="77777777" w:rsidR="00013BE3" w:rsidRDefault="00013BE3" w:rsidP="00581C9B">
      <w:pPr>
        <w:pStyle w:val="TSMicro"/>
        <w:rPr>
          <w:lang w:val="uk-UA"/>
        </w:rPr>
      </w:pPr>
    </w:p>
    <w:p w14:paraId="61564C52" w14:textId="77777777" w:rsidR="00013BE3" w:rsidRDefault="00013BE3" w:rsidP="00581C9B">
      <w:pPr>
        <w:pStyle w:val="TSMicro"/>
        <w:rPr>
          <w:lang w:val="uk-UA"/>
        </w:rPr>
      </w:pPr>
    </w:p>
    <w:p w14:paraId="05AC9149" w14:textId="77777777" w:rsidR="00013BE3" w:rsidRDefault="00013BE3" w:rsidP="00581C9B">
      <w:pPr>
        <w:pStyle w:val="TSMicro"/>
        <w:rPr>
          <w:lang w:val="uk-UA"/>
        </w:rPr>
      </w:pPr>
    </w:p>
    <w:p w14:paraId="7E2D27D3" w14:textId="77777777" w:rsidR="00013BE3" w:rsidRDefault="00013BE3" w:rsidP="00581C9B">
      <w:pPr>
        <w:pStyle w:val="TSMicro"/>
        <w:rPr>
          <w:lang w:val="uk-UA"/>
        </w:rPr>
      </w:pPr>
    </w:p>
    <w:p w14:paraId="19637054" w14:textId="77777777" w:rsidR="00013BE3" w:rsidRDefault="00013BE3" w:rsidP="00581C9B">
      <w:pPr>
        <w:pStyle w:val="TSMicro"/>
        <w:rPr>
          <w:lang w:val="uk-UA"/>
        </w:rPr>
      </w:pPr>
    </w:p>
    <w:p w14:paraId="4B9EB788" w14:textId="77777777" w:rsidR="00581C9B" w:rsidRDefault="00581C9B" w:rsidP="00581C9B">
      <w:pPr>
        <w:pStyle w:val="TSMicro"/>
        <w:rPr>
          <w:lang w:val="uk-UA"/>
        </w:rPr>
      </w:pPr>
    </w:p>
    <w:p w14:paraId="7B8F15F3" w14:textId="77777777" w:rsidR="00581C9B" w:rsidRDefault="00581C9B" w:rsidP="00581C9B">
      <w:pPr>
        <w:pStyle w:val="TSMicro"/>
        <w:rPr>
          <w:lang w:val="uk-UA"/>
        </w:rPr>
      </w:pPr>
    </w:p>
    <w:p w14:paraId="23AFB389" w14:textId="77777777" w:rsidR="00581C9B" w:rsidRDefault="00581C9B" w:rsidP="00581C9B">
      <w:pPr>
        <w:pStyle w:val="TSMicro"/>
        <w:rPr>
          <w:lang w:val="uk-UA"/>
        </w:rPr>
      </w:pPr>
    </w:p>
    <w:p w14:paraId="2FABC98D" w14:textId="77777777" w:rsidR="00581C9B" w:rsidRDefault="00581C9B" w:rsidP="00581C9B">
      <w:pPr>
        <w:pStyle w:val="TSMicro"/>
        <w:rPr>
          <w:lang w:val="uk-UA"/>
        </w:rPr>
      </w:pPr>
    </w:p>
    <w:p w14:paraId="3551CCA3" w14:textId="77777777" w:rsidR="00581C9B" w:rsidRDefault="00581C9B" w:rsidP="00581C9B">
      <w:pPr>
        <w:pStyle w:val="TSMicro"/>
        <w:rPr>
          <w:lang w:val="uk-UA"/>
        </w:rPr>
      </w:pPr>
    </w:p>
    <w:p w14:paraId="75C7D871" w14:textId="77777777" w:rsidR="00581C9B" w:rsidRDefault="00581C9B" w:rsidP="00581C9B">
      <w:pPr>
        <w:pStyle w:val="TSMicro"/>
        <w:rPr>
          <w:lang w:val="uk-UA"/>
        </w:rPr>
      </w:pPr>
    </w:p>
    <w:p w14:paraId="1446A98D" w14:textId="77777777" w:rsidR="00581C9B" w:rsidRDefault="00581C9B" w:rsidP="00581C9B">
      <w:pPr>
        <w:pStyle w:val="TSMicro"/>
        <w:rPr>
          <w:lang w:val="uk-UA"/>
        </w:rPr>
      </w:pPr>
    </w:p>
    <w:p w14:paraId="2A572C1F" w14:textId="77777777" w:rsidR="00581C9B" w:rsidRDefault="00581C9B" w:rsidP="00581C9B">
      <w:pPr>
        <w:pStyle w:val="TSMicro"/>
        <w:rPr>
          <w:lang w:val="uk-UA"/>
        </w:rPr>
      </w:pPr>
    </w:p>
    <w:p w14:paraId="7589F941" w14:textId="77777777" w:rsidR="00581C9B" w:rsidRDefault="00581C9B" w:rsidP="00581C9B">
      <w:pPr>
        <w:pStyle w:val="TSMicro"/>
        <w:rPr>
          <w:lang w:val="uk-UA"/>
        </w:rPr>
      </w:pPr>
    </w:p>
    <w:p w14:paraId="3F0554EA" w14:textId="77777777" w:rsidR="00581C9B" w:rsidRDefault="00581C9B" w:rsidP="00581C9B">
      <w:pPr>
        <w:pStyle w:val="TSMicro"/>
        <w:rPr>
          <w:lang w:val="uk-UA"/>
        </w:rPr>
      </w:pPr>
    </w:p>
    <w:p w14:paraId="2F956038" w14:textId="77777777" w:rsidR="00581C9B" w:rsidRDefault="00581C9B" w:rsidP="00581C9B">
      <w:pPr>
        <w:pStyle w:val="TSMicro"/>
        <w:rPr>
          <w:lang w:val="uk-UA"/>
        </w:rPr>
      </w:pPr>
    </w:p>
    <w:p w14:paraId="5BE8B11A" w14:textId="77777777" w:rsidR="00581C9B" w:rsidRDefault="00581C9B" w:rsidP="00581C9B">
      <w:pPr>
        <w:pStyle w:val="TSMicro"/>
        <w:rPr>
          <w:lang w:val="uk-UA"/>
        </w:rPr>
      </w:pPr>
    </w:p>
    <w:p w14:paraId="6F65C402" w14:textId="77777777" w:rsidR="00581C9B" w:rsidRDefault="00581C9B" w:rsidP="00581C9B">
      <w:pPr>
        <w:pStyle w:val="TSMicro"/>
        <w:rPr>
          <w:lang w:val="uk-UA"/>
        </w:rPr>
      </w:pPr>
    </w:p>
    <w:p w14:paraId="3BE267E7" w14:textId="77777777" w:rsidR="00581C9B" w:rsidRDefault="00581C9B" w:rsidP="00581C9B">
      <w:pPr>
        <w:pStyle w:val="TSMicro"/>
        <w:rPr>
          <w:lang w:val="uk-UA"/>
        </w:rPr>
      </w:pPr>
    </w:p>
    <w:p w14:paraId="09842DCD" w14:textId="77777777" w:rsidR="00581C9B" w:rsidRDefault="00581C9B" w:rsidP="00581C9B">
      <w:pPr>
        <w:pStyle w:val="TSMicro"/>
        <w:rPr>
          <w:lang w:val="uk-UA"/>
        </w:rPr>
      </w:pPr>
    </w:p>
    <w:p w14:paraId="0CC830BB" w14:textId="77777777" w:rsidR="00581C9B" w:rsidRDefault="00581C9B" w:rsidP="00581C9B">
      <w:pPr>
        <w:pStyle w:val="TSMicro"/>
        <w:rPr>
          <w:lang w:val="uk-UA"/>
        </w:rPr>
      </w:pPr>
    </w:p>
    <w:p w14:paraId="26DF0B22" w14:textId="77777777" w:rsidR="00581C9B" w:rsidRDefault="00581C9B" w:rsidP="00581C9B">
      <w:pPr>
        <w:pStyle w:val="TSMicro"/>
        <w:rPr>
          <w:lang w:val="uk-UA"/>
        </w:rPr>
      </w:pPr>
    </w:p>
    <w:p w14:paraId="7B17EC45" w14:textId="77777777" w:rsidR="00581C9B" w:rsidRDefault="00581C9B" w:rsidP="00581C9B">
      <w:pPr>
        <w:pStyle w:val="TSMicro"/>
        <w:rPr>
          <w:lang w:val="uk-UA"/>
        </w:rPr>
      </w:pPr>
    </w:p>
    <w:p w14:paraId="4AA2E548" w14:textId="77777777" w:rsidR="00581C9B" w:rsidRDefault="00581C9B" w:rsidP="00581C9B">
      <w:pPr>
        <w:pStyle w:val="TSMicro"/>
        <w:rPr>
          <w:lang w:val="uk-UA"/>
        </w:rPr>
      </w:pPr>
    </w:p>
    <w:p w14:paraId="2CF4EC2E" w14:textId="77777777" w:rsidR="00581C9B" w:rsidRDefault="00581C9B" w:rsidP="00581C9B">
      <w:pPr>
        <w:pStyle w:val="TSMicro"/>
        <w:rPr>
          <w:lang w:val="uk-UA"/>
        </w:rPr>
      </w:pPr>
    </w:p>
    <w:p w14:paraId="115BECC9" w14:textId="77777777" w:rsidR="00581C9B" w:rsidRDefault="00581C9B" w:rsidP="00581C9B">
      <w:pPr>
        <w:pStyle w:val="TSMicro"/>
        <w:rPr>
          <w:lang w:val="uk-UA"/>
        </w:rPr>
      </w:pPr>
    </w:p>
    <w:p w14:paraId="6A5EABFC" w14:textId="77777777" w:rsidR="00581C9B" w:rsidRDefault="00581C9B" w:rsidP="00581C9B">
      <w:pPr>
        <w:pStyle w:val="TSMicro"/>
        <w:rPr>
          <w:lang w:val="uk-UA"/>
        </w:rPr>
      </w:pPr>
    </w:p>
    <w:p w14:paraId="7EB6043E" w14:textId="77777777" w:rsidR="00581C9B" w:rsidRDefault="00581C9B" w:rsidP="00581C9B">
      <w:pPr>
        <w:pStyle w:val="TSMicro"/>
        <w:rPr>
          <w:lang w:val="uk-UA"/>
        </w:rPr>
      </w:pPr>
    </w:p>
    <w:p w14:paraId="1C4889AA" w14:textId="77777777" w:rsidR="00581C9B" w:rsidRDefault="00581C9B" w:rsidP="00581C9B">
      <w:pPr>
        <w:pStyle w:val="TSMicro"/>
        <w:rPr>
          <w:lang w:val="uk-UA"/>
        </w:rPr>
      </w:pPr>
    </w:p>
    <w:p w14:paraId="1FCE2A87" w14:textId="77777777" w:rsidR="00581C9B" w:rsidRDefault="00581C9B" w:rsidP="00581C9B">
      <w:pPr>
        <w:pStyle w:val="TSMicro"/>
        <w:rPr>
          <w:lang w:val="uk-UA"/>
        </w:rPr>
      </w:pPr>
    </w:p>
    <w:p w14:paraId="5D439060" w14:textId="77777777" w:rsidR="00581C9B" w:rsidRDefault="00581C9B" w:rsidP="00581C9B">
      <w:pPr>
        <w:pStyle w:val="TSMicro"/>
        <w:rPr>
          <w:lang w:val="uk-UA"/>
        </w:rPr>
      </w:pPr>
    </w:p>
    <w:p w14:paraId="0C1A2598" w14:textId="77777777" w:rsidR="00581C9B" w:rsidRDefault="00581C9B" w:rsidP="00581C9B">
      <w:pPr>
        <w:pStyle w:val="TSMicro"/>
        <w:rPr>
          <w:lang w:val="uk-UA"/>
        </w:rPr>
      </w:pPr>
    </w:p>
    <w:p w14:paraId="2377C36B" w14:textId="77777777" w:rsidR="00581C9B" w:rsidRDefault="00581C9B" w:rsidP="00581C9B">
      <w:pPr>
        <w:pStyle w:val="TSMicro"/>
        <w:rPr>
          <w:lang w:val="uk-UA"/>
        </w:rPr>
      </w:pPr>
    </w:p>
    <w:p w14:paraId="79A82C8B" w14:textId="77777777" w:rsidR="00581C9B" w:rsidRDefault="00581C9B" w:rsidP="00581C9B">
      <w:pPr>
        <w:pStyle w:val="TSMicro"/>
        <w:rPr>
          <w:lang w:val="uk-UA"/>
        </w:rPr>
      </w:pPr>
    </w:p>
    <w:p w14:paraId="7D229830" w14:textId="77777777" w:rsidR="00581C9B" w:rsidRDefault="00581C9B" w:rsidP="00581C9B">
      <w:pPr>
        <w:pStyle w:val="TSMicro"/>
        <w:rPr>
          <w:lang w:val="uk-UA"/>
        </w:rPr>
      </w:pPr>
    </w:p>
    <w:p w14:paraId="227EB1C6" w14:textId="77777777" w:rsidR="00581C9B" w:rsidRDefault="00581C9B" w:rsidP="00581C9B">
      <w:pPr>
        <w:pStyle w:val="TSMicro"/>
        <w:rPr>
          <w:lang w:val="uk-UA"/>
        </w:rPr>
      </w:pPr>
    </w:p>
    <w:p w14:paraId="737B6406" w14:textId="77777777" w:rsidR="00581C9B" w:rsidRDefault="00581C9B" w:rsidP="00581C9B">
      <w:pPr>
        <w:pStyle w:val="TSMicro"/>
        <w:rPr>
          <w:lang w:val="uk-UA"/>
        </w:rPr>
      </w:pPr>
    </w:p>
    <w:p w14:paraId="5F5ADAD9" w14:textId="77777777" w:rsidR="00581C9B" w:rsidRDefault="00581C9B" w:rsidP="00581C9B">
      <w:pPr>
        <w:pStyle w:val="TSMicro"/>
        <w:rPr>
          <w:lang w:val="uk-UA"/>
        </w:rPr>
      </w:pPr>
    </w:p>
    <w:p w14:paraId="502A2DA5" w14:textId="77777777" w:rsidR="00581C9B" w:rsidRDefault="00581C9B" w:rsidP="00581C9B">
      <w:pPr>
        <w:pStyle w:val="TSMicro"/>
        <w:rPr>
          <w:lang w:val="uk-UA"/>
        </w:rPr>
      </w:pPr>
    </w:p>
    <w:p w14:paraId="1756EDC5" w14:textId="77777777" w:rsidR="00581C9B" w:rsidRDefault="00581C9B" w:rsidP="00581C9B">
      <w:pPr>
        <w:pStyle w:val="TSMicro"/>
        <w:rPr>
          <w:lang w:val="uk-UA"/>
        </w:rPr>
      </w:pPr>
    </w:p>
    <w:p w14:paraId="1D05D33F" w14:textId="77777777" w:rsidR="002118C4" w:rsidRDefault="002118C4" w:rsidP="00581C9B">
      <w:pPr>
        <w:pStyle w:val="TSMicro"/>
        <w:rPr>
          <w:lang w:val="uk-UA"/>
        </w:rPr>
      </w:pPr>
    </w:p>
    <w:p w14:paraId="40D169B2" w14:textId="77777777" w:rsidR="002118C4" w:rsidRDefault="002118C4" w:rsidP="00581C9B">
      <w:pPr>
        <w:pStyle w:val="TSMicro"/>
        <w:rPr>
          <w:lang w:val="uk-UA"/>
        </w:rPr>
      </w:pPr>
    </w:p>
    <w:p w14:paraId="2CC9001B" w14:textId="77777777" w:rsidR="002118C4" w:rsidRDefault="002118C4" w:rsidP="00581C9B">
      <w:pPr>
        <w:pStyle w:val="TSMicro"/>
        <w:rPr>
          <w:lang w:val="uk-UA"/>
        </w:rPr>
      </w:pPr>
    </w:p>
    <w:p w14:paraId="7E1585A2" w14:textId="77777777" w:rsidR="002118C4" w:rsidRDefault="002118C4" w:rsidP="00581C9B">
      <w:pPr>
        <w:pStyle w:val="TSMicro"/>
        <w:rPr>
          <w:lang w:val="uk-UA"/>
        </w:rPr>
      </w:pPr>
    </w:p>
    <w:p w14:paraId="1BF27194" w14:textId="77777777" w:rsidR="002118C4" w:rsidRDefault="002118C4" w:rsidP="00581C9B">
      <w:pPr>
        <w:pStyle w:val="TSMicro"/>
        <w:rPr>
          <w:lang w:val="uk-UA"/>
        </w:rPr>
      </w:pPr>
    </w:p>
    <w:p w14:paraId="10174D0D" w14:textId="77777777" w:rsidR="00581C9B" w:rsidRDefault="00581C9B" w:rsidP="00581C9B">
      <w:pPr>
        <w:pStyle w:val="TSMicro"/>
        <w:rPr>
          <w:lang w:val="uk-UA"/>
        </w:rPr>
      </w:pPr>
    </w:p>
    <w:p w14:paraId="67BE9BB6" w14:textId="77777777" w:rsidR="00581C9B" w:rsidRDefault="00581C9B" w:rsidP="00581C9B">
      <w:pPr>
        <w:pStyle w:val="TSMicro"/>
        <w:rPr>
          <w:lang w:val="uk-UA"/>
        </w:rPr>
      </w:pPr>
    </w:p>
    <w:p w14:paraId="424F9DD4" w14:textId="77777777" w:rsidR="00581C9B" w:rsidRDefault="00581C9B" w:rsidP="00581C9B">
      <w:pPr>
        <w:pStyle w:val="TSMicro"/>
        <w:rPr>
          <w:lang w:val="uk-UA"/>
        </w:rPr>
      </w:pPr>
    </w:p>
    <w:p w14:paraId="128D61E4" w14:textId="77777777" w:rsidR="00581C9B" w:rsidRDefault="00581C9B" w:rsidP="00581C9B">
      <w:pPr>
        <w:pStyle w:val="TSMicro"/>
        <w:rPr>
          <w:lang w:val="uk-UA"/>
        </w:rPr>
      </w:pPr>
    </w:p>
    <w:p w14:paraId="4282FC0F" w14:textId="77777777" w:rsidR="00581C9B" w:rsidRDefault="00581C9B" w:rsidP="00581C9B">
      <w:pPr>
        <w:pStyle w:val="TSMicro"/>
        <w:rPr>
          <w:lang w:val="uk-UA"/>
        </w:rPr>
      </w:pPr>
    </w:p>
    <w:p w14:paraId="1BCC74F9" w14:textId="77777777" w:rsidR="00581C9B" w:rsidRDefault="00581C9B" w:rsidP="00581C9B">
      <w:pPr>
        <w:pStyle w:val="TSMicro"/>
        <w:rPr>
          <w:lang w:val="uk-UA"/>
        </w:rPr>
      </w:pPr>
    </w:p>
    <w:p w14:paraId="3E59DB0F" w14:textId="77777777" w:rsidR="00581C9B" w:rsidRDefault="00581C9B" w:rsidP="00581C9B">
      <w:pPr>
        <w:pStyle w:val="TSMicro"/>
        <w:rPr>
          <w:lang w:val="uk-UA"/>
        </w:rPr>
      </w:pPr>
    </w:p>
    <w:p w14:paraId="5E0FEA58" w14:textId="77777777" w:rsidR="00581C9B" w:rsidRDefault="00581C9B" w:rsidP="00581C9B">
      <w:pPr>
        <w:pStyle w:val="TSMicro"/>
        <w:rPr>
          <w:lang w:val="uk-UA"/>
        </w:rPr>
      </w:pPr>
    </w:p>
    <w:p w14:paraId="06005EC8" w14:textId="77777777" w:rsidR="00581C9B" w:rsidRDefault="00581C9B" w:rsidP="00581C9B">
      <w:pPr>
        <w:pStyle w:val="TSMicro"/>
        <w:rPr>
          <w:lang w:val="uk-UA"/>
        </w:rPr>
      </w:pPr>
    </w:p>
    <w:p w14:paraId="6E17A505" w14:textId="77777777" w:rsidR="00581C9B" w:rsidRDefault="00581C9B" w:rsidP="00581C9B">
      <w:pPr>
        <w:pStyle w:val="TSMicro"/>
        <w:rPr>
          <w:lang w:val="uk-UA"/>
        </w:rPr>
      </w:pPr>
    </w:p>
    <w:p w14:paraId="77363DDB" w14:textId="77777777" w:rsidR="00581C9B" w:rsidRDefault="00581C9B" w:rsidP="00581C9B">
      <w:pPr>
        <w:pStyle w:val="TSMicro"/>
        <w:rPr>
          <w:lang w:val="uk-UA"/>
        </w:rPr>
      </w:pPr>
    </w:p>
    <w:p w14:paraId="70683184" w14:textId="77777777" w:rsidR="00581C9B" w:rsidRDefault="00581C9B" w:rsidP="00581C9B">
      <w:pPr>
        <w:pStyle w:val="TSMicro"/>
        <w:rPr>
          <w:lang w:val="uk-UA"/>
        </w:rPr>
      </w:pPr>
    </w:p>
    <w:p w14:paraId="0FD7FA98" w14:textId="77777777" w:rsidR="00581C9B" w:rsidRDefault="00581C9B" w:rsidP="00581C9B">
      <w:pPr>
        <w:pStyle w:val="TSMicro"/>
        <w:rPr>
          <w:lang w:val="uk-UA"/>
        </w:rPr>
      </w:pPr>
    </w:p>
    <w:p w14:paraId="24BF40AD" w14:textId="77777777" w:rsidR="00581C9B" w:rsidRDefault="00581C9B" w:rsidP="00581C9B">
      <w:pPr>
        <w:pStyle w:val="TSMicro"/>
        <w:rPr>
          <w:lang w:val="uk-UA"/>
        </w:rPr>
      </w:pPr>
    </w:p>
    <w:p w14:paraId="01C05104" w14:textId="77777777" w:rsidR="00581C9B" w:rsidRDefault="00581C9B" w:rsidP="00581C9B">
      <w:pPr>
        <w:pStyle w:val="TSMicro"/>
        <w:rPr>
          <w:lang w:val="uk-UA"/>
        </w:rPr>
      </w:pPr>
    </w:p>
    <w:p w14:paraId="333C2F96" w14:textId="77777777" w:rsidR="00581C9B" w:rsidRDefault="00581C9B" w:rsidP="00581C9B">
      <w:pPr>
        <w:pStyle w:val="TSMicro"/>
        <w:rPr>
          <w:lang w:val="uk-UA"/>
        </w:rPr>
      </w:pPr>
    </w:p>
    <w:p w14:paraId="6B5307FA" w14:textId="77777777" w:rsidR="00581C9B" w:rsidRDefault="00581C9B" w:rsidP="00581C9B">
      <w:pPr>
        <w:pStyle w:val="TSMicro"/>
        <w:rPr>
          <w:lang w:val="uk-UA"/>
        </w:rPr>
      </w:pPr>
    </w:p>
    <w:p w14:paraId="40D62F9E" w14:textId="77777777" w:rsidR="00581C9B" w:rsidRDefault="00581C9B" w:rsidP="00581C9B">
      <w:pPr>
        <w:pStyle w:val="TSMicro"/>
        <w:rPr>
          <w:lang w:val="uk-UA"/>
        </w:rPr>
      </w:pPr>
    </w:p>
    <w:p w14:paraId="7CFDEAEF" w14:textId="77777777" w:rsidR="00581C9B" w:rsidRDefault="00581C9B" w:rsidP="00581C9B">
      <w:pPr>
        <w:pStyle w:val="TSMicro"/>
        <w:rPr>
          <w:lang w:val="uk-UA"/>
        </w:rPr>
      </w:pPr>
    </w:p>
    <w:p w14:paraId="677621BD" w14:textId="77777777" w:rsidR="00581C9B" w:rsidRDefault="00581C9B" w:rsidP="00581C9B">
      <w:pPr>
        <w:pStyle w:val="TSMicro"/>
        <w:rPr>
          <w:lang w:val="uk-UA"/>
        </w:rPr>
      </w:pPr>
    </w:p>
    <w:p w14:paraId="2B575005" w14:textId="77777777" w:rsidR="00581C9B" w:rsidRDefault="00581C9B" w:rsidP="00581C9B">
      <w:pPr>
        <w:pStyle w:val="TSMicro"/>
        <w:rPr>
          <w:lang w:val="uk-UA"/>
        </w:rPr>
      </w:pPr>
    </w:p>
    <w:p w14:paraId="207BCE70" w14:textId="77777777" w:rsidR="00581C9B" w:rsidRDefault="00581C9B" w:rsidP="00581C9B">
      <w:pPr>
        <w:pStyle w:val="TSMicro"/>
        <w:rPr>
          <w:lang w:val="uk-UA"/>
        </w:rPr>
      </w:pPr>
    </w:p>
    <w:p w14:paraId="74AECB0D" w14:textId="77777777" w:rsidR="00581C9B" w:rsidRDefault="00581C9B" w:rsidP="00581C9B">
      <w:pPr>
        <w:pStyle w:val="TSMicro"/>
        <w:rPr>
          <w:lang w:val="uk-UA"/>
        </w:rPr>
      </w:pPr>
    </w:p>
    <w:p w14:paraId="4159B44D" w14:textId="77777777" w:rsidR="00581C9B" w:rsidRDefault="00581C9B" w:rsidP="00581C9B">
      <w:pPr>
        <w:pStyle w:val="TSMicro"/>
        <w:rPr>
          <w:lang w:val="uk-UA"/>
        </w:rPr>
      </w:pPr>
    </w:p>
    <w:p w14:paraId="67CFBF70" w14:textId="77777777" w:rsidR="00581C9B" w:rsidRDefault="00581C9B" w:rsidP="00581C9B">
      <w:pPr>
        <w:pStyle w:val="TSMicro"/>
        <w:rPr>
          <w:lang w:val="uk-UA"/>
        </w:rPr>
      </w:pPr>
    </w:p>
    <w:p w14:paraId="41FEF073" w14:textId="77777777" w:rsidR="00581C9B" w:rsidRDefault="00581C9B" w:rsidP="00581C9B">
      <w:pPr>
        <w:pStyle w:val="TSMicro"/>
        <w:rPr>
          <w:lang w:val="uk-UA"/>
        </w:rPr>
      </w:pPr>
    </w:p>
    <w:p w14:paraId="06C97635" w14:textId="77777777" w:rsidR="00581C9B" w:rsidRDefault="00581C9B" w:rsidP="00581C9B">
      <w:pPr>
        <w:pStyle w:val="TSMicro"/>
        <w:rPr>
          <w:lang w:val="uk-UA"/>
        </w:rPr>
      </w:pPr>
    </w:p>
    <w:p w14:paraId="1F376FFC" w14:textId="77777777" w:rsidR="00581C9B" w:rsidRDefault="00581C9B" w:rsidP="00581C9B">
      <w:pPr>
        <w:pStyle w:val="TSMicro"/>
        <w:rPr>
          <w:lang w:val="uk-UA"/>
        </w:rPr>
      </w:pPr>
    </w:p>
    <w:p w14:paraId="3AE215B7" w14:textId="77777777" w:rsidR="00581C9B" w:rsidRDefault="00581C9B" w:rsidP="00581C9B">
      <w:pPr>
        <w:pStyle w:val="TSMicro"/>
        <w:rPr>
          <w:lang w:val="uk-UA"/>
        </w:rPr>
      </w:pPr>
    </w:p>
    <w:p w14:paraId="408CE435" w14:textId="77777777" w:rsidR="00581C9B" w:rsidRDefault="00581C9B" w:rsidP="00581C9B">
      <w:pPr>
        <w:pStyle w:val="TSMicro"/>
        <w:rPr>
          <w:lang w:val="uk-UA"/>
        </w:rPr>
      </w:pPr>
    </w:p>
    <w:p w14:paraId="54F2C191" w14:textId="77777777" w:rsidR="00581C9B" w:rsidRDefault="00581C9B" w:rsidP="00581C9B">
      <w:pPr>
        <w:pStyle w:val="TSMicro"/>
        <w:rPr>
          <w:lang w:val="uk-UA"/>
        </w:rPr>
      </w:pPr>
    </w:p>
    <w:p w14:paraId="014EF72F" w14:textId="77777777" w:rsidR="00581C9B" w:rsidRDefault="00581C9B" w:rsidP="00581C9B">
      <w:pPr>
        <w:pStyle w:val="TSMicro"/>
        <w:rPr>
          <w:lang w:val="uk-UA"/>
        </w:rPr>
      </w:pPr>
    </w:p>
    <w:p w14:paraId="7A6178F7" w14:textId="77777777" w:rsidR="00581C9B" w:rsidRDefault="00581C9B" w:rsidP="00581C9B">
      <w:pPr>
        <w:pStyle w:val="TSMicro"/>
        <w:rPr>
          <w:lang w:val="uk-UA"/>
        </w:rPr>
      </w:pPr>
    </w:p>
    <w:p w14:paraId="79DC34F3" w14:textId="77777777" w:rsidR="00581C9B" w:rsidRDefault="00581C9B" w:rsidP="00581C9B">
      <w:pPr>
        <w:pStyle w:val="TSMicro"/>
        <w:rPr>
          <w:lang w:val="uk-UA"/>
        </w:rPr>
      </w:pPr>
    </w:p>
    <w:p w14:paraId="5C3D4BD8" w14:textId="77777777" w:rsidR="00581C9B" w:rsidRDefault="00581C9B" w:rsidP="00581C9B">
      <w:pPr>
        <w:pStyle w:val="TSMicro"/>
        <w:rPr>
          <w:lang w:val="uk-UA"/>
        </w:rPr>
      </w:pPr>
    </w:p>
    <w:p w14:paraId="52C4FE54" w14:textId="77777777" w:rsidR="00581C9B" w:rsidRDefault="00581C9B" w:rsidP="00581C9B">
      <w:pPr>
        <w:pStyle w:val="TSMicro"/>
        <w:rPr>
          <w:lang w:val="uk-UA"/>
        </w:rPr>
      </w:pPr>
    </w:p>
    <w:p w14:paraId="2701800E" w14:textId="77777777" w:rsidR="00581C9B" w:rsidRDefault="00581C9B" w:rsidP="00581C9B">
      <w:pPr>
        <w:pStyle w:val="TSMicro"/>
        <w:rPr>
          <w:lang w:val="uk-UA"/>
        </w:rPr>
      </w:pPr>
    </w:p>
    <w:p w14:paraId="5DC59E7E" w14:textId="77777777" w:rsidR="00581C9B" w:rsidRDefault="00581C9B" w:rsidP="00581C9B">
      <w:pPr>
        <w:pStyle w:val="TSMicro"/>
        <w:rPr>
          <w:lang w:val="uk-UA"/>
        </w:rPr>
      </w:pPr>
    </w:p>
    <w:p w14:paraId="13C08FC3" w14:textId="77777777" w:rsidR="00581C9B" w:rsidRDefault="00581C9B" w:rsidP="00581C9B">
      <w:pPr>
        <w:pStyle w:val="TSMicro"/>
        <w:rPr>
          <w:lang w:val="uk-UA"/>
        </w:rPr>
      </w:pPr>
    </w:p>
    <w:p w14:paraId="0F640080" w14:textId="77777777" w:rsidR="00581C9B" w:rsidRDefault="00581C9B" w:rsidP="00581C9B">
      <w:pPr>
        <w:pStyle w:val="TSMicro"/>
        <w:rPr>
          <w:lang w:val="uk-UA"/>
        </w:rPr>
      </w:pPr>
    </w:p>
    <w:p w14:paraId="197D7355" w14:textId="77777777" w:rsidR="00581C9B" w:rsidRDefault="00581C9B" w:rsidP="00581C9B">
      <w:pPr>
        <w:pStyle w:val="TSMicro"/>
        <w:rPr>
          <w:lang w:val="uk-UA"/>
        </w:rPr>
      </w:pPr>
    </w:p>
    <w:p w14:paraId="2B246FCA" w14:textId="77777777" w:rsidR="00581C9B" w:rsidRDefault="00581C9B" w:rsidP="00581C9B">
      <w:pPr>
        <w:pStyle w:val="TSMicro"/>
        <w:rPr>
          <w:lang w:val="uk-UA"/>
        </w:rPr>
      </w:pPr>
    </w:p>
    <w:p w14:paraId="73C8AA54" w14:textId="77777777" w:rsidR="00581C9B" w:rsidRPr="00581C9B" w:rsidRDefault="00581C9B" w:rsidP="00581C9B">
      <w:pPr>
        <w:pStyle w:val="TSMicro"/>
        <w:rPr>
          <w:lang w:val="uk-UA"/>
        </w:rPr>
      </w:pPr>
    </w:p>
    <w:p w14:paraId="3B30E738" w14:textId="41E1F50C" w:rsidR="0034258E" w:rsidRDefault="00075676" w:rsidP="0034258E">
      <w:pPr>
        <w:pStyle w:val="Header1"/>
      </w:pPr>
      <w:bookmarkStart w:id="43" w:name="_Toc169303254"/>
      <w:bookmarkStart w:id="44" w:name="_Toc169307532"/>
      <w:r w:rsidRPr="009F75A5">
        <w:t>ДОДАТКИ</w:t>
      </w:r>
      <w:bookmarkEnd w:id="42"/>
      <w:bookmarkEnd w:id="43"/>
      <w:bookmarkEnd w:id="44"/>
    </w:p>
    <w:p w14:paraId="446C7591" w14:textId="77777777" w:rsidR="00581C9B" w:rsidRPr="00581C9B" w:rsidRDefault="00581C9B" w:rsidP="00581C9B">
      <w:pPr>
        <w:pStyle w:val="Text"/>
        <w:ind w:firstLine="0"/>
      </w:pPr>
    </w:p>
    <w:p w14:paraId="6A490784" w14:textId="77777777" w:rsidR="00D71164" w:rsidRDefault="00D71164" w:rsidP="00385893">
      <w:pPr>
        <w:pStyle w:val="Header2"/>
        <w:jc w:val="center"/>
        <w:sectPr w:rsidR="00D71164" w:rsidSect="005A55E2">
          <w:footerReference w:type="default" r:id="rId69"/>
          <w:pgSz w:w="11906" w:h="16838" w:code="9"/>
          <w:pgMar w:top="1134" w:right="567" w:bottom="1134" w:left="1701" w:header="720" w:footer="170" w:gutter="0"/>
          <w:cols w:space="720"/>
          <w:docGrid w:linePitch="381"/>
        </w:sectPr>
      </w:pPr>
      <w:bookmarkStart w:id="45" w:name="_Toc137562780"/>
    </w:p>
    <w:p w14:paraId="0CA9E9D7" w14:textId="77777777" w:rsidR="009E75DD" w:rsidRPr="00AB74E2" w:rsidRDefault="00385893" w:rsidP="00AB74E2">
      <w:pPr>
        <w:pStyle w:val="Header02"/>
      </w:pPr>
      <w:bookmarkStart w:id="46" w:name="_Toc169261531"/>
      <w:r w:rsidRPr="00AB74E2">
        <w:t xml:space="preserve">Додаток </w:t>
      </w:r>
      <w:r w:rsidR="007B4A48" w:rsidRPr="00AB74E2">
        <w:t>А</w:t>
      </w:r>
      <w:bookmarkEnd w:id="45"/>
      <w:bookmarkEnd w:id="46"/>
    </w:p>
    <w:p w14:paraId="5E232EF3" w14:textId="640771E9" w:rsidR="00385893" w:rsidRPr="00AB74E2" w:rsidRDefault="00B67518" w:rsidP="00AB74E2">
      <w:pPr>
        <w:pStyle w:val="Header02"/>
      </w:pPr>
      <w:r w:rsidRPr="00AB74E2">
        <w:t>Характеристика ігрових рушіїв</w:t>
      </w:r>
      <w:r w:rsidR="00A00725" w:rsidRPr="00AB74E2">
        <w:t xml:space="preserve"> в рамках проекту</w:t>
      </w:r>
    </w:p>
    <w:p w14:paraId="59E267EB" w14:textId="66A3B92F" w:rsidR="00B67518" w:rsidRDefault="008A354E" w:rsidP="008A354E">
      <w:pPr>
        <w:pStyle w:val="Text"/>
        <w:ind w:firstLine="0"/>
        <w:jc w:val="right"/>
      </w:pPr>
      <w:r w:rsidRPr="008A354E">
        <w:t xml:space="preserve">Таблиця A.1 – Оцінка ігрових рушіїв за </w:t>
      </w:r>
      <w:r w:rsidR="00A00725">
        <w:t xml:space="preserve">попередньо визначеними </w:t>
      </w:r>
      <w:r w:rsidRPr="008A354E">
        <w:t>критеріями відбору</w:t>
      </w:r>
    </w:p>
    <w:p w14:paraId="760DC01B" w14:textId="52FC829A" w:rsidR="008A354E" w:rsidRDefault="00A00725" w:rsidP="008A354E">
      <w:pPr>
        <w:pStyle w:val="Text"/>
        <w:ind w:firstLine="0"/>
        <w:rPr>
          <w:lang w:val="en-US"/>
        </w:rPr>
      </w:pPr>
      <w:r w:rsidRPr="00A00725">
        <w:rPr>
          <w:noProof/>
        </w:rPr>
        <w:drawing>
          <wp:inline distT="0" distB="0" distL="0" distR="0" wp14:anchorId="2A867AD5" wp14:editId="71E07B98">
            <wp:extent cx="9249410" cy="4776826"/>
            <wp:effectExtent l="0" t="0" r="0" b="5080"/>
            <wp:docPr id="2100798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300831" cy="4803382"/>
                    </a:xfrm>
                    <a:prstGeom prst="rect">
                      <a:avLst/>
                    </a:prstGeom>
                    <a:noFill/>
                    <a:ln>
                      <a:noFill/>
                    </a:ln>
                  </pic:spPr>
                </pic:pic>
              </a:graphicData>
            </a:graphic>
          </wp:inline>
        </w:drawing>
      </w:r>
    </w:p>
    <w:p w14:paraId="782BCE48" w14:textId="77777777" w:rsidR="00402B0D" w:rsidRDefault="00402B0D" w:rsidP="008A354E">
      <w:pPr>
        <w:pStyle w:val="Text"/>
        <w:ind w:firstLine="0"/>
        <w:sectPr w:rsidR="00402B0D" w:rsidSect="005A55E2">
          <w:footerReference w:type="default" r:id="rId71"/>
          <w:pgSz w:w="16838" w:h="11906" w:orient="landscape" w:code="9"/>
          <w:pgMar w:top="1701" w:right="1134" w:bottom="567" w:left="1134" w:header="720" w:footer="170" w:gutter="0"/>
          <w:cols w:space="720"/>
          <w:docGrid w:linePitch="381"/>
        </w:sectPr>
      </w:pPr>
    </w:p>
    <w:p w14:paraId="2C62CFFB" w14:textId="77777777" w:rsidR="009E75DD" w:rsidRPr="009E75DD" w:rsidRDefault="00402B0D" w:rsidP="00AB74E2">
      <w:pPr>
        <w:pStyle w:val="Header02"/>
      </w:pPr>
      <w:bookmarkStart w:id="47" w:name="_Toc169261532"/>
      <w:r>
        <w:t>Додаток Б</w:t>
      </w:r>
      <w:bookmarkEnd w:id="47"/>
    </w:p>
    <w:p w14:paraId="1D773C5B" w14:textId="3AB0D186" w:rsidR="00402B0D" w:rsidRPr="009E75DD" w:rsidRDefault="00FC4901" w:rsidP="00AB74E2">
      <w:pPr>
        <w:pStyle w:val="Header02"/>
      </w:pPr>
      <w:r w:rsidRPr="009E75DD">
        <w:t>Алгоритмічна частина</w:t>
      </w:r>
      <w:r w:rsidR="00402B0D" w:rsidRPr="009E75DD">
        <w:t xml:space="preserve"> парсера сценарію</w:t>
      </w:r>
      <w:r w:rsidRPr="009E75DD">
        <w:t xml:space="preserve"> користувача</w:t>
      </w:r>
    </w:p>
    <w:p w14:paraId="2BB6B685" w14:textId="77777777" w:rsidR="00CA2E1B" w:rsidRPr="00CA2E1B" w:rsidRDefault="00CA2E1B" w:rsidP="00CA2E1B">
      <w:pPr>
        <w:pStyle w:val="Code"/>
        <w:rPr>
          <w:lang w:eastAsia="en-US"/>
        </w:rPr>
      </w:pPr>
      <w:r w:rsidRPr="00CA2E1B">
        <w:rPr>
          <w:lang w:eastAsia="en-US"/>
        </w:rPr>
        <w:t>class_name RoboScriptParser</w:t>
      </w:r>
    </w:p>
    <w:p w14:paraId="1B84CF3B" w14:textId="77777777" w:rsidR="00CA2E1B" w:rsidRPr="00CA2E1B" w:rsidRDefault="00CA2E1B" w:rsidP="00CA2E1B">
      <w:pPr>
        <w:pStyle w:val="Code"/>
        <w:rPr>
          <w:lang w:eastAsia="en-US"/>
        </w:rPr>
      </w:pPr>
    </w:p>
    <w:p w14:paraId="3EC637BD" w14:textId="77777777" w:rsidR="00CA2E1B" w:rsidRPr="00CA2E1B" w:rsidRDefault="00CA2E1B" w:rsidP="00CA2E1B">
      <w:pPr>
        <w:pStyle w:val="Code"/>
        <w:rPr>
          <w:lang w:eastAsia="en-US"/>
        </w:rPr>
      </w:pPr>
      <w:r w:rsidRPr="00CA2E1B">
        <w:rPr>
          <w:color w:val="F92672"/>
          <w:lang w:eastAsia="en-US"/>
        </w:rPr>
        <w:t xml:space="preserve">static </w:t>
      </w:r>
      <w:r w:rsidRPr="00CA2E1B">
        <w:rPr>
          <w:i/>
          <w:iCs/>
          <w:color w:val="3DAEC5"/>
          <w:lang w:eastAsia="en-US"/>
        </w:rPr>
        <w:t xml:space="preserve">func </w:t>
      </w:r>
      <w:r w:rsidRPr="00CA2E1B">
        <w:rPr>
          <w:color w:val="6E9918"/>
          <w:lang w:eastAsia="en-US"/>
        </w:rPr>
        <w:t>parse</w:t>
      </w:r>
      <w:r w:rsidRPr="00CA2E1B">
        <w:rPr>
          <w:lang w:eastAsia="en-US"/>
        </w:rPr>
        <w:t>(</w:t>
      </w:r>
      <w:r w:rsidRPr="00CA2E1B">
        <w:rPr>
          <w:i/>
          <w:iCs/>
          <w:color w:val="FD971F"/>
          <w:lang w:eastAsia="en-US"/>
        </w:rPr>
        <w:t>text</w:t>
      </w:r>
      <w:r w:rsidRPr="00CA2E1B">
        <w:rPr>
          <w:lang w:eastAsia="en-US"/>
        </w:rPr>
        <w:t xml:space="preserve">: </w:t>
      </w:r>
      <w:r w:rsidRPr="00CA2E1B">
        <w:rPr>
          <w:i/>
          <w:iCs/>
          <w:color w:val="FD971F"/>
          <w:lang w:eastAsia="en-US"/>
        </w:rPr>
        <w:t>String</w:t>
      </w:r>
      <w:r w:rsidRPr="00CA2E1B">
        <w:rPr>
          <w:lang w:eastAsia="en-US"/>
        </w:rPr>
        <w:t xml:space="preserve">) </w:t>
      </w:r>
      <w:r w:rsidRPr="00CA2E1B">
        <w:rPr>
          <w:color w:val="F92672"/>
          <w:lang w:eastAsia="en-US"/>
        </w:rPr>
        <w:t xml:space="preserve">-&gt; </w:t>
      </w:r>
      <w:r w:rsidRPr="00CA2E1B">
        <w:rPr>
          <w:i/>
          <w:iCs/>
          <w:color w:val="3DAEC5"/>
          <w:lang w:eastAsia="en-US"/>
        </w:rPr>
        <w:t>Array</w:t>
      </w:r>
      <w:r w:rsidRPr="00CA2E1B">
        <w:rPr>
          <w:lang w:eastAsia="en-US"/>
        </w:rPr>
        <w:t>[</w:t>
      </w:r>
      <w:r w:rsidRPr="00CA2E1B">
        <w:rPr>
          <w:i/>
          <w:iCs/>
          <w:color w:val="3DAEC5"/>
          <w:lang w:eastAsia="en-US"/>
        </w:rPr>
        <w:t>Statement</w:t>
      </w:r>
      <w:r w:rsidRPr="00CA2E1B">
        <w:rPr>
          <w:lang w:eastAsia="en-US"/>
        </w:rPr>
        <w:t>]:</w:t>
      </w:r>
    </w:p>
    <w:p w14:paraId="55551C55" w14:textId="77777777" w:rsidR="00CA2E1B" w:rsidRPr="00CA2E1B" w:rsidRDefault="00CA2E1B" w:rsidP="00CA2E1B">
      <w:pPr>
        <w:pStyle w:val="Code"/>
        <w:rPr>
          <w:lang w:eastAsia="en-US"/>
        </w:rPr>
      </w:pPr>
      <w:r w:rsidRPr="00CA2E1B">
        <w:rPr>
          <w:lang w:eastAsia="en-US"/>
        </w:rPr>
        <w:t xml:space="preserve">    Log.</w:t>
      </w:r>
      <w:r w:rsidRPr="00CA2E1B">
        <w:rPr>
          <w:color w:val="3DAEC5"/>
          <w:lang w:eastAsia="en-US"/>
        </w:rPr>
        <w:t>log</w:t>
      </w:r>
      <w:r w:rsidRPr="00CA2E1B">
        <w:rPr>
          <w:lang w:eastAsia="en-US"/>
        </w:rPr>
        <w:t>(</w:t>
      </w:r>
      <w:r w:rsidRPr="00CA2E1B">
        <w:rPr>
          <w:color w:val="AB9B0D"/>
          <w:lang w:eastAsia="en-US"/>
        </w:rPr>
        <w:t>"Extracting code statements"</w:t>
      </w:r>
      <w:r w:rsidRPr="00CA2E1B">
        <w:rPr>
          <w:lang w:eastAsia="en-US"/>
        </w:rPr>
        <w:t>)</w:t>
      </w:r>
    </w:p>
    <w:p w14:paraId="3D2CDE71" w14:textId="77777777" w:rsidR="00CA2E1B" w:rsidRPr="00CA2E1B" w:rsidRDefault="00CA2E1B" w:rsidP="00CA2E1B">
      <w:pPr>
        <w:pStyle w:val="Code"/>
        <w:rPr>
          <w:lang w:eastAsia="en-US"/>
        </w:rPr>
      </w:pPr>
    </w:p>
    <w:p w14:paraId="7D5E6EA9" w14:textId="77777777" w:rsidR="00CA2E1B" w:rsidRPr="00CA2E1B" w:rsidRDefault="00CA2E1B" w:rsidP="00CA2E1B">
      <w:pPr>
        <w:pStyle w:val="Code"/>
        <w:rPr>
          <w:lang w:eastAsia="en-US"/>
        </w:rPr>
      </w:pPr>
      <w:r w:rsidRPr="00CA2E1B">
        <w:rPr>
          <w:lang w:eastAsia="en-US"/>
        </w:rPr>
        <w:t xml:space="preserve">    </w:t>
      </w:r>
      <w:r w:rsidRPr="00CA2E1B">
        <w:rPr>
          <w:i/>
          <w:iCs/>
          <w:color w:val="3DAEC5"/>
          <w:lang w:eastAsia="en-US"/>
        </w:rPr>
        <w:t xml:space="preserve">var </w:t>
      </w:r>
      <w:r w:rsidRPr="00CA2E1B">
        <w:rPr>
          <w:lang w:eastAsia="en-US"/>
        </w:rPr>
        <w:t xml:space="preserve">out: </w:t>
      </w:r>
      <w:r w:rsidRPr="00CA2E1B">
        <w:rPr>
          <w:i/>
          <w:iCs/>
          <w:color w:val="3DAEC5"/>
          <w:lang w:eastAsia="en-US"/>
        </w:rPr>
        <w:t>Array</w:t>
      </w:r>
      <w:r w:rsidRPr="00CA2E1B">
        <w:rPr>
          <w:lang w:eastAsia="en-US"/>
        </w:rPr>
        <w:t xml:space="preserve">[Statement] </w:t>
      </w:r>
      <w:r w:rsidRPr="00CA2E1B">
        <w:rPr>
          <w:color w:val="F92672"/>
          <w:lang w:eastAsia="en-US"/>
        </w:rPr>
        <w:t xml:space="preserve">= </w:t>
      </w:r>
      <w:r w:rsidRPr="00CA2E1B">
        <w:rPr>
          <w:lang w:eastAsia="en-US"/>
        </w:rPr>
        <w:t>[]</w:t>
      </w:r>
    </w:p>
    <w:p w14:paraId="2AC852E4" w14:textId="77777777" w:rsidR="00CA2E1B" w:rsidRPr="00CA2E1B" w:rsidRDefault="00CA2E1B" w:rsidP="00CA2E1B">
      <w:pPr>
        <w:pStyle w:val="Code"/>
        <w:rPr>
          <w:lang w:eastAsia="en-US"/>
        </w:rPr>
      </w:pPr>
    </w:p>
    <w:p w14:paraId="6220B44A" w14:textId="77777777" w:rsidR="00CA2E1B" w:rsidRPr="00CA2E1B" w:rsidRDefault="00CA2E1B" w:rsidP="00CA2E1B">
      <w:pPr>
        <w:pStyle w:val="Code"/>
        <w:rPr>
          <w:color w:val="75715E"/>
          <w:lang w:eastAsia="en-US"/>
        </w:rPr>
      </w:pPr>
      <w:r w:rsidRPr="00CA2E1B">
        <w:rPr>
          <w:lang w:eastAsia="en-US"/>
        </w:rPr>
        <w:t xml:space="preserve">    </w:t>
      </w:r>
      <w:r w:rsidRPr="00CA2E1B">
        <w:rPr>
          <w:color w:val="75715E"/>
          <w:lang w:eastAsia="en-US"/>
        </w:rPr>
        <w:t># Start spinning through the lines</w:t>
      </w:r>
    </w:p>
    <w:p w14:paraId="1BB17551" w14:textId="77777777" w:rsidR="00CA2E1B" w:rsidRPr="00CA2E1B" w:rsidRDefault="00CA2E1B" w:rsidP="00CA2E1B">
      <w:pPr>
        <w:pStyle w:val="Code"/>
        <w:rPr>
          <w:color w:val="6D47B3"/>
          <w:lang w:eastAsia="en-US"/>
        </w:rPr>
      </w:pPr>
      <w:r w:rsidRPr="00CA2E1B">
        <w:rPr>
          <w:color w:val="75715E"/>
          <w:lang w:eastAsia="en-US"/>
        </w:rPr>
        <w:t xml:space="preserve">    </w:t>
      </w:r>
      <w:r w:rsidRPr="00CA2E1B">
        <w:rPr>
          <w:i/>
          <w:iCs/>
          <w:color w:val="3DAEC5"/>
          <w:lang w:eastAsia="en-US"/>
        </w:rPr>
        <w:t xml:space="preserve">var </w:t>
      </w:r>
      <w:r w:rsidRPr="00CA2E1B">
        <w:rPr>
          <w:lang w:eastAsia="en-US"/>
        </w:rPr>
        <w:t xml:space="preserve">line_n </w:t>
      </w:r>
      <w:r w:rsidRPr="00CA2E1B">
        <w:rPr>
          <w:color w:val="F92672"/>
          <w:lang w:eastAsia="en-US"/>
        </w:rPr>
        <w:t>= -</w:t>
      </w:r>
      <w:r w:rsidRPr="00CA2E1B">
        <w:rPr>
          <w:color w:val="6D47B3"/>
          <w:lang w:eastAsia="en-US"/>
        </w:rPr>
        <w:t>1</w:t>
      </w:r>
    </w:p>
    <w:p w14:paraId="01EE76A0" w14:textId="77777777" w:rsidR="00CA2E1B" w:rsidRPr="00CA2E1B" w:rsidRDefault="00CA2E1B" w:rsidP="00CA2E1B">
      <w:pPr>
        <w:pStyle w:val="Code"/>
        <w:rPr>
          <w:lang w:eastAsia="en-US"/>
        </w:rPr>
      </w:pPr>
      <w:r w:rsidRPr="00CA2E1B">
        <w:rPr>
          <w:color w:val="6D47B3"/>
          <w:lang w:eastAsia="en-US"/>
        </w:rPr>
        <w:t xml:space="preserve">    </w:t>
      </w:r>
      <w:r w:rsidRPr="00CA2E1B">
        <w:rPr>
          <w:color w:val="F92672"/>
          <w:lang w:eastAsia="en-US"/>
        </w:rPr>
        <w:t xml:space="preserve">for </w:t>
      </w:r>
      <w:r w:rsidRPr="00CA2E1B">
        <w:rPr>
          <w:lang w:eastAsia="en-US"/>
        </w:rPr>
        <w:t xml:space="preserve">line </w:t>
      </w:r>
      <w:r w:rsidRPr="00CA2E1B">
        <w:rPr>
          <w:color w:val="F92672"/>
          <w:lang w:eastAsia="en-US"/>
        </w:rPr>
        <w:t xml:space="preserve">in </w:t>
      </w:r>
      <w:r w:rsidRPr="00CA2E1B">
        <w:rPr>
          <w:lang w:eastAsia="en-US"/>
        </w:rPr>
        <w:t>text.</w:t>
      </w:r>
      <w:r w:rsidRPr="00CA2E1B">
        <w:rPr>
          <w:color w:val="3DAEC5"/>
          <w:lang w:eastAsia="en-US"/>
        </w:rPr>
        <w:t>split</w:t>
      </w:r>
      <w:r w:rsidRPr="00CA2E1B">
        <w:rPr>
          <w:lang w:eastAsia="en-US"/>
        </w:rPr>
        <w:t>(</w:t>
      </w:r>
      <w:r w:rsidRPr="00CA2E1B">
        <w:rPr>
          <w:color w:val="AB9B0D"/>
          <w:lang w:eastAsia="en-US"/>
        </w:rPr>
        <w:t>"\n"</w:t>
      </w:r>
      <w:r w:rsidRPr="00CA2E1B">
        <w:rPr>
          <w:lang w:eastAsia="en-US"/>
        </w:rPr>
        <w:t>):</w:t>
      </w:r>
    </w:p>
    <w:p w14:paraId="34499591" w14:textId="77777777" w:rsidR="00CA2E1B" w:rsidRPr="00CA2E1B" w:rsidRDefault="00CA2E1B" w:rsidP="00CA2E1B">
      <w:pPr>
        <w:pStyle w:val="Code"/>
        <w:rPr>
          <w:color w:val="75715E"/>
          <w:lang w:eastAsia="en-US"/>
        </w:rPr>
      </w:pPr>
      <w:r w:rsidRPr="00CA2E1B">
        <w:rPr>
          <w:lang w:eastAsia="en-US"/>
        </w:rPr>
        <w:t xml:space="preserve">        </w:t>
      </w:r>
      <w:r w:rsidRPr="00CA2E1B">
        <w:rPr>
          <w:color w:val="75715E"/>
          <w:lang w:eastAsia="en-US"/>
        </w:rPr>
        <w:t># Keep track of line numbers</w:t>
      </w:r>
    </w:p>
    <w:p w14:paraId="05FBB36C" w14:textId="77777777" w:rsidR="00CA2E1B" w:rsidRPr="00CA2E1B" w:rsidRDefault="00CA2E1B" w:rsidP="00CA2E1B">
      <w:pPr>
        <w:pStyle w:val="Code"/>
        <w:rPr>
          <w:color w:val="6D47B3"/>
          <w:lang w:eastAsia="en-US"/>
        </w:rPr>
      </w:pPr>
      <w:r w:rsidRPr="00CA2E1B">
        <w:rPr>
          <w:color w:val="75715E"/>
          <w:lang w:eastAsia="en-US"/>
        </w:rPr>
        <w:t xml:space="preserve">        </w:t>
      </w:r>
      <w:r w:rsidRPr="00CA2E1B">
        <w:rPr>
          <w:lang w:eastAsia="en-US"/>
        </w:rPr>
        <w:t xml:space="preserve">line_n </w:t>
      </w:r>
      <w:r w:rsidRPr="00CA2E1B">
        <w:rPr>
          <w:color w:val="F92672"/>
          <w:lang w:eastAsia="en-US"/>
        </w:rPr>
        <w:t xml:space="preserve">+= </w:t>
      </w:r>
      <w:r w:rsidRPr="00CA2E1B">
        <w:rPr>
          <w:color w:val="6D47B3"/>
          <w:lang w:eastAsia="en-US"/>
        </w:rPr>
        <w:t>1</w:t>
      </w:r>
    </w:p>
    <w:p w14:paraId="241EF540" w14:textId="77777777" w:rsidR="00CA2E1B" w:rsidRPr="00CA2E1B" w:rsidRDefault="00CA2E1B" w:rsidP="00CA2E1B">
      <w:pPr>
        <w:pStyle w:val="Code"/>
        <w:rPr>
          <w:color w:val="6D47B3"/>
          <w:lang w:eastAsia="en-US"/>
        </w:rPr>
      </w:pPr>
    </w:p>
    <w:p w14:paraId="52B368DF" w14:textId="77777777" w:rsidR="00CA2E1B" w:rsidRPr="00CA2E1B" w:rsidRDefault="00CA2E1B" w:rsidP="00CA2E1B">
      <w:pPr>
        <w:pStyle w:val="Code"/>
        <w:rPr>
          <w:color w:val="75715E"/>
          <w:lang w:eastAsia="en-US"/>
        </w:rPr>
      </w:pPr>
      <w:r w:rsidRPr="00CA2E1B">
        <w:rPr>
          <w:color w:val="6D47B3"/>
          <w:lang w:eastAsia="en-US"/>
        </w:rPr>
        <w:t xml:space="preserve">        </w:t>
      </w:r>
      <w:r w:rsidRPr="00CA2E1B">
        <w:rPr>
          <w:color w:val="75715E"/>
          <w:lang w:eastAsia="en-US"/>
        </w:rPr>
        <w:t># Skip comments and empty lines</w:t>
      </w:r>
    </w:p>
    <w:p w14:paraId="47CB1DEF" w14:textId="77777777" w:rsidR="00CA2E1B" w:rsidRPr="00CA2E1B" w:rsidRDefault="00CA2E1B" w:rsidP="00CA2E1B">
      <w:pPr>
        <w:pStyle w:val="Code"/>
        <w:rPr>
          <w:lang w:eastAsia="en-US"/>
        </w:rPr>
      </w:pPr>
      <w:r w:rsidRPr="00CA2E1B">
        <w:rPr>
          <w:color w:val="75715E"/>
          <w:lang w:eastAsia="en-US"/>
        </w:rPr>
        <w:t xml:space="preserve">        </w:t>
      </w:r>
      <w:r w:rsidRPr="00CA2E1B">
        <w:rPr>
          <w:color w:val="F92672"/>
          <w:lang w:eastAsia="en-US"/>
        </w:rPr>
        <w:t xml:space="preserve">if </w:t>
      </w:r>
      <w:r w:rsidRPr="00CA2E1B">
        <w:rPr>
          <w:lang w:eastAsia="en-US"/>
        </w:rPr>
        <w:t>line.</w:t>
      </w:r>
      <w:r w:rsidRPr="00CA2E1B">
        <w:rPr>
          <w:color w:val="3DAEC5"/>
          <w:lang w:eastAsia="en-US"/>
        </w:rPr>
        <w:t>is_empty</w:t>
      </w:r>
      <w:r w:rsidRPr="00CA2E1B">
        <w:rPr>
          <w:lang w:eastAsia="en-US"/>
        </w:rPr>
        <w:t xml:space="preserve">() </w:t>
      </w:r>
      <w:r w:rsidRPr="00CA2E1B">
        <w:rPr>
          <w:color w:val="F92672"/>
          <w:lang w:eastAsia="en-US"/>
        </w:rPr>
        <w:t xml:space="preserve">or </w:t>
      </w:r>
      <w:r w:rsidRPr="00CA2E1B">
        <w:rPr>
          <w:lang w:eastAsia="en-US"/>
        </w:rPr>
        <w:t>line.</w:t>
      </w:r>
      <w:r w:rsidRPr="00CA2E1B">
        <w:rPr>
          <w:color w:val="3DAEC5"/>
          <w:lang w:eastAsia="en-US"/>
        </w:rPr>
        <w:t>begins_with</w:t>
      </w:r>
      <w:r w:rsidRPr="00CA2E1B">
        <w:rPr>
          <w:lang w:eastAsia="en-US"/>
        </w:rPr>
        <w:t>(</w:t>
      </w:r>
      <w:r w:rsidRPr="00CA2E1B">
        <w:rPr>
          <w:color w:val="AB9B0D"/>
          <w:lang w:eastAsia="en-US"/>
        </w:rPr>
        <w:t>"#"</w:t>
      </w:r>
      <w:r w:rsidRPr="00CA2E1B">
        <w:rPr>
          <w:lang w:eastAsia="en-US"/>
        </w:rPr>
        <w:t>):</w:t>
      </w:r>
    </w:p>
    <w:p w14:paraId="56483B61" w14:textId="77777777" w:rsidR="00CA2E1B" w:rsidRPr="00CA2E1B" w:rsidRDefault="00CA2E1B" w:rsidP="00CA2E1B">
      <w:pPr>
        <w:pStyle w:val="Code"/>
        <w:rPr>
          <w:color w:val="F92672"/>
          <w:lang w:eastAsia="en-US"/>
        </w:rPr>
      </w:pPr>
      <w:r w:rsidRPr="00CA2E1B">
        <w:rPr>
          <w:lang w:eastAsia="en-US"/>
        </w:rPr>
        <w:t xml:space="preserve">            </w:t>
      </w:r>
      <w:r w:rsidRPr="00CA2E1B">
        <w:rPr>
          <w:color w:val="F92672"/>
          <w:lang w:eastAsia="en-US"/>
        </w:rPr>
        <w:t>continue</w:t>
      </w:r>
    </w:p>
    <w:p w14:paraId="2C1AE51C" w14:textId="77777777" w:rsidR="00CA2E1B" w:rsidRPr="00CA2E1B" w:rsidRDefault="00CA2E1B" w:rsidP="00CA2E1B">
      <w:pPr>
        <w:pStyle w:val="Code"/>
        <w:rPr>
          <w:color w:val="F92672"/>
          <w:lang w:eastAsia="en-US"/>
        </w:rPr>
      </w:pPr>
    </w:p>
    <w:p w14:paraId="1ED43A17" w14:textId="77777777" w:rsidR="00CA2E1B" w:rsidRPr="00CA2E1B" w:rsidRDefault="00CA2E1B" w:rsidP="00CA2E1B">
      <w:pPr>
        <w:pStyle w:val="Code"/>
        <w:rPr>
          <w:color w:val="75715E"/>
          <w:lang w:eastAsia="en-US"/>
        </w:rPr>
      </w:pPr>
      <w:r w:rsidRPr="00CA2E1B">
        <w:rPr>
          <w:color w:val="F92672"/>
          <w:lang w:eastAsia="en-US"/>
        </w:rPr>
        <w:t xml:space="preserve">        </w:t>
      </w:r>
      <w:r w:rsidRPr="00CA2E1B">
        <w:rPr>
          <w:color w:val="75715E"/>
          <w:lang w:eastAsia="en-US"/>
        </w:rPr>
        <w:t># Replace tabs with spaces</w:t>
      </w:r>
    </w:p>
    <w:p w14:paraId="4EC552CE" w14:textId="77777777" w:rsidR="00CA2E1B" w:rsidRPr="00CA2E1B" w:rsidRDefault="00CA2E1B" w:rsidP="00CA2E1B">
      <w:pPr>
        <w:pStyle w:val="Code"/>
        <w:rPr>
          <w:lang w:eastAsia="en-US"/>
        </w:rPr>
      </w:pPr>
      <w:r w:rsidRPr="00CA2E1B">
        <w:rPr>
          <w:color w:val="75715E"/>
          <w:lang w:eastAsia="en-US"/>
        </w:rPr>
        <w:t xml:space="preserve">        </w:t>
      </w:r>
      <w:r w:rsidRPr="00CA2E1B">
        <w:rPr>
          <w:lang w:eastAsia="en-US"/>
        </w:rPr>
        <w:t xml:space="preserve">line </w:t>
      </w:r>
      <w:r w:rsidRPr="00CA2E1B">
        <w:rPr>
          <w:color w:val="F92672"/>
          <w:lang w:eastAsia="en-US"/>
        </w:rPr>
        <w:t xml:space="preserve">= </w:t>
      </w:r>
      <w:r w:rsidRPr="00CA2E1B">
        <w:rPr>
          <w:lang w:eastAsia="en-US"/>
        </w:rPr>
        <w:t>line.</w:t>
      </w:r>
      <w:r w:rsidRPr="00CA2E1B">
        <w:rPr>
          <w:color w:val="3DAEC5"/>
          <w:lang w:eastAsia="en-US"/>
        </w:rPr>
        <w:t>replace</w:t>
      </w:r>
      <w:r w:rsidRPr="00CA2E1B">
        <w:rPr>
          <w:lang w:eastAsia="en-US"/>
        </w:rPr>
        <w:t>(</w:t>
      </w:r>
      <w:r w:rsidRPr="00CA2E1B">
        <w:rPr>
          <w:color w:val="AB9B0D"/>
          <w:lang w:eastAsia="en-US"/>
        </w:rPr>
        <w:t>"\t"</w:t>
      </w:r>
      <w:r w:rsidRPr="00CA2E1B">
        <w:rPr>
          <w:lang w:eastAsia="en-US"/>
        </w:rPr>
        <w:t xml:space="preserve">, </w:t>
      </w:r>
      <w:r w:rsidRPr="00CA2E1B">
        <w:rPr>
          <w:color w:val="AB9B0D"/>
          <w:lang w:eastAsia="en-US"/>
        </w:rPr>
        <w:t>"    "</w:t>
      </w:r>
      <w:r w:rsidRPr="00CA2E1B">
        <w:rPr>
          <w:lang w:eastAsia="en-US"/>
        </w:rPr>
        <w:t>)</w:t>
      </w:r>
    </w:p>
    <w:p w14:paraId="0306897F" w14:textId="77777777" w:rsidR="00CA2E1B" w:rsidRPr="00CA2E1B" w:rsidRDefault="00CA2E1B" w:rsidP="00CA2E1B">
      <w:pPr>
        <w:pStyle w:val="Code"/>
        <w:rPr>
          <w:color w:val="75715E"/>
          <w:lang w:eastAsia="en-US"/>
        </w:rPr>
      </w:pPr>
      <w:r w:rsidRPr="00CA2E1B">
        <w:rPr>
          <w:lang w:eastAsia="en-US"/>
        </w:rPr>
        <w:t xml:space="preserve">        </w:t>
      </w:r>
      <w:r w:rsidRPr="00CA2E1B">
        <w:rPr>
          <w:color w:val="75715E"/>
          <w:lang w:eastAsia="en-US"/>
        </w:rPr>
        <w:t># Get only meaningful words</w:t>
      </w:r>
    </w:p>
    <w:p w14:paraId="2CD58CC1" w14:textId="77777777" w:rsidR="00CA2E1B" w:rsidRPr="00CA2E1B" w:rsidRDefault="00CA2E1B" w:rsidP="00CA2E1B">
      <w:pPr>
        <w:pStyle w:val="Code"/>
        <w:rPr>
          <w:lang w:eastAsia="en-US"/>
        </w:rPr>
      </w:pPr>
      <w:r w:rsidRPr="00CA2E1B">
        <w:rPr>
          <w:color w:val="75715E"/>
          <w:lang w:eastAsia="en-US"/>
        </w:rPr>
        <w:t xml:space="preserve">        </w:t>
      </w:r>
      <w:r w:rsidRPr="00CA2E1B">
        <w:rPr>
          <w:i/>
          <w:iCs/>
          <w:color w:val="3DAEC5"/>
          <w:lang w:eastAsia="en-US"/>
        </w:rPr>
        <w:t xml:space="preserve">var </w:t>
      </w:r>
      <w:r w:rsidRPr="00CA2E1B">
        <w:rPr>
          <w:lang w:eastAsia="en-US"/>
        </w:rPr>
        <w:t xml:space="preserve">words </w:t>
      </w:r>
      <w:r w:rsidRPr="00CA2E1B">
        <w:rPr>
          <w:color w:val="F92672"/>
          <w:lang w:eastAsia="en-US"/>
        </w:rPr>
        <w:t xml:space="preserve">= </w:t>
      </w:r>
      <w:r w:rsidRPr="00CA2E1B">
        <w:rPr>
          <w:lang w:eastAsia="en-US"/>
        </w:rPr>
        <w:t>line.</w:t>
      </w:r>
      <w:r w:rsidRPr="00CA2E1B">
        <w:rPr>
          <w:color w:val="3DAEC5"/>
          <w:lang w:eastAsia="en-US"/>
        </w:rPr>
        <w:t>split</w:t>
      </w:r>
      <w:r w:rsidRPr="00CA2E1B">
        <w:rPr>
          <w:lang w:eastAsia="en-US"/>
        </w:rPr>
        <w:t>(</w:t>
      </w:r>
      <w:r w:rsidRPr="00CA2E1B">
        <w:rPr>
          <w:color w:val="AB9B0D"/>
          <w:lang w:eastAsia="en-US"/>
        </w:rPr>
        <w:t>" "</w:t>
      </w:r>
      <w:r w:rsidRPr="00CA2E1B">
        <w:rPr>
          <w:lang w:eastAsia="en-US"/>
        </w:rPr>
        <w:t>, false)</w:t>
      </w:r>
    </w:p>
    <w:p w14:paraId="178583C3" w14:textId="77777777" w:rsidR="00CA2E1B" w:rsidRPr="00CA2E1B" w:rsidRDefault="00CA2E1B" w:rsidP="00CA2E1B">
      <w:pPr>
        <w:pStyle w:val="Code"/>
        <w:rPr>
          <w:lang w:eastAsia="en-US"/>
        </w:rPr>
      </w:pPr>
    </w:p>
    <w:p w14:paraId="781C8A6E" w14:textId="77777777" w:rsidR="00CA2E1B" w:rsidRPr="00CA2E1B" w:rsidRDefault="00CA2E1B" w:rsidP="00CA2E1B">
      <w:pPr>
        <w:pStyle w:val="Code"/>
        <w:rPr>
          <w:color w:val="75715E"/>
          <w:lang w:eastAsia="en-US"/>
        </w:rPr>
      </w:pPr>
      <w:r w:rsidRPr="00CA2E1B">
        <w:rPr>
          <w:lang w:eastAsia="en-US"/>
        </w:rPr>
        <w:t xml:space="preserve">        </w:t>
      </w:r>
      <w:r w:rsidRPr="00CA2E1B">
        <w:rPr>
          <w:color w:val="75715E"/>
          <w:lang w:eastAsia="en-US"/>
        </w:rPr>
        <w:t># The string happended to only have tabs or spaces</w:t>
      </w:r>
    </w:p>
    <w:p w14:paraId="79F79FCF" w14:textId="77777777" w:rsidR="00CA2E1B" w:rsidRPr="00CA2E1B" w:rsidRDefault="00CA2E1B" w:rsidP="00CA2E1B">
      <w:pPr>
        <w:pStyle w:val="Code"/>
        <w:rPr>
          <w:lang w:eastAsia="en-US"/>
        </w:rPr>
      </w:pPr>
      <w:r w:rsidRPr="00CA2E1B">
        <w:rPr>
          <w:color w:val="75715E"/>
          <w:lang w:eastAsia="en-US"/>
        </w:rPr>
        <w:t xml:space="preserve">        </w:t>
      </w:r>
      <w:r w:rsidRPr="00CA2E1B">
        <w:rPr>
          <w:color w:val="F92672"/>
          <w:lang w:eastAsia="en-US"/>
        </w:rPr>
        <w:t xml:space="preserve">if </w:t>
      </w:r>
      <w:r w:rsidRPr="00CA2E1B">
        <w:rPr>
          <w:lang w:eastAsia="en-US"/>
        </w:rPr>
        <w:t>words.</w:t>
      </w:r>
      <w:r w:rsidRPr="00CA2E1B">
        <w:rPr>
          <w:color w:val="3DAEC5"/>
          <w:lang w:eastAsia="en-US"/>
        </w:rPr>
        <w:t>is_empty</w:t>
      </w:r>
      <w:r w:rsidRPr="00CA2E1B">
        <w:rPr>
          <w:lang w:eastAsia="en-US"/>
        </w:rPr>
        <w:t>():</w:t>
      </w:r>
    </w:p>
    <w:p w14:paraId="2BBAC029" w14:textId="77777777" w:rsidR="00CA2E1B" w:rsidRPr="00CA2E1B" w:rsidRDefault="00CA2E1B" w:rsidP="00CA2E1B">
      <w:pPr>
        <w:pStyle w:val="Code"/>
        <w:rPr>
          <w:color w:val="F92672"/>
          <w:lang w:eastAsia="en-US"/>
        </w:rPr>
      </w:pPr>
      <w:r w:rsidRPr="00CA2E1B">
        <w:rPr>
          <w:lang w:eastAsia="en-US"/>
        </w:rPr>
        <w:t xml:space="preserve">            </w:t>
      </w:r>
      <w:r w:rsidRPr="00CA2E1B">
        <w:rPr>
          <w:color w:val="F92672"/>
          <w:lang w:eastAsia="en-US"/>
        </w:rPr>
        <w:t>continue</w:t>
      </w:r>
    </w:p>
    <w:p w14:paraId="366AB764" w14:textId="77777777" w:rsidR="00CA2E1B" w:rsidRPr="00CA2E1B" w:rsidRDefault="00CA2E1B" w:rsidP="00CA2E1B">
      <w:pPr>
        <w:pStyle w:val="Code"/>
        <w:rPr>
          <w:color w:val="F92672"/>
          <w:lang w:eastAsia="en-US"/>
        </w:rPr>
      </w:pPr>
    </w:p>
    <w:p w14:paraId="370A50A5" w14:textId="77777777" w:rsidR="00CA2E1B" w:rsidRPr="00CA2E1B" w:rsidRDefault="00CA2E1B" w:rsidP="00CA2E1B">
      <w:pPr>
        <w:pStyle w:val="Code"/>
        <w:rPr>
          <w:color w:val="75715E"/>
          <w:lang w:eastAsia="en-US"/>
        </w:rPr>
      </w:pPr>
      <w:r w:rsidRPr="00CA2E1B">
        <w:rPr>
          <w:color w:val="F92672"/>
          <w:lang w:eastAsia="en-US"/>
        </w:rPr>
        <w:t xml:space="preserve">        </w:t>
      </w:r>
      <w:r w:rsidRPr="00CA2E1B">
        <w:rPr>
          <w:color w:val="75715E"/>
          <w:lang w:eastAsia="en-US"/>
        </w:rPr>
        <w:t># Find the first word to create a statement</w:t>
      </w:r>
    </w:p>
    <w:p w14:paraId="21C49133" w14:textId="77777777" w:rsidR="00CA2E1B" w:rsidRPr="00CA2E1B" w:rsidRDefault="00CA2E1B" w:rsidP="00CA2E1B">
      <w:pPr>
        <w:pStyle w:val="Code"/>
        <w:rPr>
          <w:lang w:eastAsia="en-US"/>
        </w:rPr>
      </w:pPr>
      <w:r w:rsidRPr="00CA2E1B">
        <w:rPr>
          <w:color w:val="75715E"/>
          <w:lang w:eastAsia="en-US"/>
        </w:rPr>
        <w:t xml:space="preserve">        </w:t>
      </w:r>
      <w:r w:rsidRPr="00CA2E1B">
        <w:rPr>
          <w:i/>
          <w:iCs/>
          <w:color w:val="3DAEC5"/>
          <w:lang w:eastAsia="en-US"/>
        </w:rPr>
        <w:t xml:space="preserve">var </w:t>
      </w:r>
      <w:r w:rsidRPr="00CA2E1B">
        <w:rPr>
          <w:lang w:eastAsia="en-US"/>
        </w:rPr>
        <w:t xml:space="preserve">first_word_index </w:t>
      </w:r>
      <w:r w:rsidRPr="00CA2E1B">
        <w:rPr>
          <w:color w:val="F92672"/>
          <w:lang w:eastAsia="en-US"/>
        </w:rPr>
        <w:t xml:space="preserve">= </w:t>
      </w:r>
      <w:r w:rsidRPr="00CA2E1B">
        <w:rPr>
          <w:lang w:eastAsia="en-US"/>
        </w:rPr>
        <w:t>line.</w:t>
      </w:r>
      <w:r w:rsidRPr="00CA2E1B">
        <w:rPr>
          <w:color w:val="3DAEC5"/>
          <w:lang w:eastAsia="en-US"/>
        </w:rPr>
        <w:t>find</w:t>
      </w:r>
      <w:r w:rsidRPr="00CA2E1B">
        <w:rPr>
          <w:lang w:eastAsia="en-US"/>
        </w:rPr>
        <w:t>(words[</w:t>
      </w:r>
      <w:r w:rsidRPr="00CA2E1B">
        <w:rPr>
          <w:color w:val="6D47B3"/>
          <w:lang w:eastAsia="en-US"/>
        </w:rPr>
        <w:t>0</w:t>
      </w:r>
      <w:r w:rsidRPr="00CA2E1B">
        <w:rPr>
          <w:lang w:eastAsia="en-US"/>
        </w:rPr>
        <w:t>])</w:t>
      </w:r>
    </w:p>
    <w:p w14:paraId="1C65EB78" w14:textId="77777777" w:rsidR="00CA2E1B" w:rsidRDefault="00CA2E1B" w:rsidP="00CA2E1B">
      <w:pPr>
        <w:pStyle w:val="Code"/>
        <w:rPr>
          <w:color w:val="75715E"/>
          <w:lang w:val="uk-UA" w:eastAsia="en-US"/>
        </w:rPr>
      </w:pPr>
      <w:r w:rsidRPr="00CA2E1B">
        <w:rPr>
          <w:lang w:eastAsia="en-US"/>
        </w:rPr>
        <w:t xml:space="preserve">        </w:t>
      </w:r>
      <w:r w:rsidRPr="00CA2E1B">
        <w:rPr>
          <w:color w:val="75715E"/>
          <w:lang w:eastAsia="en-US"/>
        </w:rPr>
        <w:t># Find out every statement indentation level</w:t>
      </w:r>
    </w:p>
    <w:p w14:paraId="0D032168" w14:textId="288149B2" w:rsidR="00CA2E1B" w:rsidRPr="00CA2E1B" w:rsidRDefault="00CA2E1B" w:rsidP="00CA2E1B">
      <w:pPr>
        <w:pStyle w:val="Code"/>
        <w:rPr>
          <w:color w:val="75715E"/>
          <w:lang w:eastAsia="en-US"/>
        </w:rPr>
      </w:pPr>
      <w:r>
        <w:rPr>
          <w:color w:val="75715E"/>
          <w:lang w:val="uk-UA" w:eastAsia="en-US"/>
        </w:rPr>
        <w:t xml:space="preserve">        </w:t>
      </w:r>
      <w:r>
        <w:rPr>
          <w:color w:val="75715E"/>
          <w:lang w:eastAsia="en-US"/>
        </w:rPr>
        <w:t xml:space="preserve"># </w:t>
      </w:r>
      <w:r w:rsidRPr="00CA2E1B">
        <w:rPr>
          <w:color w:val="75715E"/>
          <w:lang w:eastAsia="en-US"/>
        </w:rPr>
        <w:t>(btw, allow minor indentation errors)</w:t>
      </w:r>
    </w:p>
    <w:p w14:paraId="4C253805" w14:textId="77777777" w:rsidR="00CA2E1B" w:rsidRPr="00CA2E1B" w:rsidRDefault="00CA2E1B" w:rsidP="00CA2E1B">
      <w:pPr>
        <w:pStyle w:val="Code"/>
        <w:rPr>
          <w:color w:val="6D47B3"/>
          <w:lang w:eastAsia="en-US"/>
        </w:rPr>
      </w:pPr>
      <w:r w:rsidRPr="00CA2E1B">
        <w:rPr>
          <w:color w:val="75715E"/>
          <w:lang w:eastAsia="en-US"/>
        </w:rPr>
        <w:t xml:space="preserve">        </w:t>
      </w:r>
      <w:r w:rsidRPr="00CA2E1B">
        <w:rPr>
          <w:i/>
          <w:iCs/>
          <w:color w:val="3DAEC5"/>
          <w:lang w:eastAsia="en-US"/>
        </w:rPr>
        <w:t xml:space="preserve">var </w:t>
      </w:r>
      <w:r w:rsidRPr="00CA2E1B">
        <w:rPr>
          <w:lang w:eastAsia="en-US"/>
        </w:rPr>
        <w:t xml:space="preserve">statement_level </w:t>
      </w:r>
      <w:r w:rsidRPr="00CA2E1B">
        <w:rPr>
          <w:color w:val="F92672"/>
          <w:lang w:eastAsia="en-US"/>
        </w:rPr>
        <w:t xml:space="preserve">= </w:t>
      </w:r>
      <w:r w:rsidRPr="00CA2E1B">
        <w:rPr>
          <w:lang w:eastAsia="en-US"/>
        </w:rPr>
        <w:t xml:space="preserve">(first_word_index </w:t>
      </w:r>
      <w:r w:rsidRPr="00CA2E1B">
        <w:rPr>
          <w:color w:val="F92672"/>
          <w:lang w:eastAsia="en-US"/>
        </w:rPr>
        <w:t xml:space="preserve">+ </w:t>
      </w:r>
      <w:r w:rsidRPr="00CA2E1B">
        <w:rPr>
          <w:color w:val="6D47B3"/>
          <w:lang w:eastAsia="en-US"/>
        </w:rPr>
        <w:t>1</w:t>
      </w:r>
      <w:r w:rsidRPr="00CA2E1B">
        <w:rPr>
          <w:lang w:eastAsia="en-US"/>
        </w:rPr>
        <w:t xml:space="preserve">) </w:t>
      </w:r>
      <w:r w:rsidRPr="00CA2E1B">
        <w:rPr>
          <w:color w:val="F92672"/>
          <w:lang w:eastAsia="en-US"/>
        </w:rPr>
        <w:t xml:space="preserve">/ </w:t>
      </w:r>
      <w:r w:rsidRPr="00CA2E1B">
        <w:rPr>
          <w:color w:val="6D47B3"/>
          <w:lang w:eastAsia="en-US"/>
        </w:rPr>
        <w:t>4</w:t>
      </w:r>
    </w:p>
    <w:p w14:paraId="4AE2FC38" w14:textId="77777777" w:rsidR="00CA2E1B" w:rsidRPr="00CA2E1B" w:rsidRDefault="00CA2E1B" w:rsidP="00CA2E1B">
      <w:pPr>
        <w:pStyle w:val="Code"/>
        <w:rPr>
          <w:color w:val="6D47B3"/>
          <w:lang w:eastAsia="en-US"/>
        </w:rPr>
      </w:pPr>
    </w:p>
    <w:p w14:paraId="00F2D979" w14:textId="77777777" w:rsidR="00CA2E1B" w:rsidRPr="00CA2E1B" w:rsidRDefault="00CA2E1B" w:rsidP="00CA2E1B">
      <w:pPr>
        <w:pStyle w:val="Code"/>
        <w:rPr>
          <w:color w:val="75715E"/>
          <w:lang w:eastAsia="en-US"/>
        </w:rPr>
      </w:pPr>
      <w:r w:rsidRPr="00CA2E1B">
        <w:rPr>
          <w:color w:val="6D47B3"/>
          <w:lang w:eastAsia="en-US"/>
        </w:rPr>
        <w:t xml:space="preserve">        </w:t>
      </w:r>
      <w:r w:rsidRPr="00CA2E1B">
        <w:rPr>
          <w:color w:val="75715E"/>
          <w:lang w:eastAsia="en-US"/>
        </w:rPr>
        <w:t># Pack everything into a structure</w:t>
      </w:r>
    </w:p>
    <w:p w14:paraId="7F8DA45C" w14:textId="77777777" w:rsidR="00CA2E1B" w:rsidRPr="00CA2E1B" w:rsidRDefault="00CA2E1B" w:rsidP="00CA2E1B">
      <w:pPr>
        <w:pStyle w:val="Code"/>
        <w:rPr>
          <w:lang w:eastAsia="en-US"/>
        </w:rPr>
      </w:pPr>
      <w:r w:rsidRPr="00CA2E1B">
        <w:rPr>
          <w:color w:val="75715E"/>
          <w:lang w:eastAsia="en-US"/>
        </w:rPr>
        <w:t xml:space="preserve">        </w:t>
      </w:r>
      <w:r w:rsidRPr="00CA2E1B">
        <w:rPr>
          <w:i/>
          <w:iCs/>
          <w:color w:val="3DAEC5"/>
          <w:lang w:eastAsia="en-US"/>
        </w:rPr>
        <w:t xml:space="preserve">var </w:t>
      </w:r>
      <w:r w:rsidRPr="00CA2E1B">
        <w:rPr>
          <w:lang w:eastAsia="en-US"/>
        </w:rPr>
        <w:t xml:space="preserve">statement </w:t>
      </w:r>
      <w:r w:rsidRPr="00CA2E1B">
        <w:rPr>
          <w:color w:val="F92672"/>
          <w:lang w:eastAsia="en-US"/>
        </w:rPr>
        <w:t xml:space="preserve">= </w:t>
      </w:r>
      <w:r w:rsidRPr="00CA2E1B">
        <w:rPr>
          <w:lang w:eastAsia="en-US"/>
        </w:rPr>
        <w:t>Statement.</w:t>
      </w:r>
      <w:r w:rsidRPr="00CA2E1B">
        <w:rPr>
          <w:color w:val="3DAEC5"/>
          <w:lang w:eastAsia="en-US"/>
        </w:rPr>
        <w:t>new</w:t>
      </w:r>
      <w:r w:rsidRPr="00CA2E1B">
        <w:rPr>
          <w:lang w:eastAsia="en-US"/>
        </w:rPr>
        <w:t>(line_n, statement_level, words)</w:t>
      </w:r>
    </w:p>
    <w:p w14:paraId="77E76078" w14:textId="77777777" w:rsidR="00CA2E1B" w:rsidRPr="00CA2E1B" w:rsidRDefault="00CA2E1B" w:rsidP="00CA2E1B">
      <w:pPr>
        <w:pStyle w:val="Code"/>
        <w:rPr>
          <w:lang w:eastAsia="en-US"/>
        </w:rPr>
      </w:pPr>
      <w:r w:rsidRPr="00CA2E1B">
        <w:rPr>
          <w:lang w:eastAsia="en-US"/>
        </w:rPr>
        <w:t xml:space="preserve">        Log.</w:t>
      </w:r>
      <w:r w:rsidRPr="00CA2E1B">
        <w:rPr>
          <w:color w:val="3DAEC5"/>
          <w:lang w:eastAsia="en-US"/>
        </w:rPr>
        <w:t>log</w:t>
      </w:r>
      <w:r w:rsidRPr="00CA2E1B">
        <w:rPr>
          <w:lang w:eastAsia="en-US"/>
        </w:rPr>
        <w:t>(</w:t>
      </w:r>
      <w:r w:rsidRPr="00CA2E1B">
        <w:rPr>
          <w:color w:val="AB9B0D"/>
          <w:lang w:eastAsia="en-US"/>
        </w:rPr>
        <w:t>"  - statement:"</w:t>
      </w:r>
      <w:r w:rsidRPr="00CA2E1B">
        <w:rPr>
          <w:lang w:eastAsia="en-US"/>
        </w:rPr>
        <w:t>, statement)</w:t>
      </w:r>
    </w:p>
    <w:p w14:paraId="026CDB80" w14:textId="77777777" w:rsidR="00CA2E1B" w:rsidRPr="00CA2E1B" w:rsidRDefault="00CA2E1B" w:rsidP="00CA2E1B">
      <w:pPr>
        <w:pStyle w:val="Code"/>
        <w:rPr>
          <w:lang w:eastAsia="en-US"/>
        </w:rPr>
      </w:pPr>
    </w:p>
    <w:p w14:paraId="252D7360" w14:textId="77777777" w:rsidR="00CA2E1B" w:rsidRPr="00CA2E1B" w:rsidRDefault="00CA2E1B" w:rsidP="00CA2E1B">
      <w:pPr>
        <w:pStyle w:val="Code"/>
        <w:rPr>
          <w:color w:val="75715E"/>
          <w:lang w:eastAsia="en-US"/>
        </w:rPr>
      </w:pPr>
      <w:r w:rsidRPr="00CA2E1B">
        <w:rPr>
          <w:lang w:eastAsia="en-US"/>
        </w:rPr>
        <w:t xml:space="preserve">        </w:t>
      </w:r>
      <w:r w:rsidRPr="00CA2E1B">
        <w:rPr>
          <w:color w:val="75715E"/>
          <w:lang w:eastAsia="en-US"/>
        </w:rPr>
        <w:t># And push to the back of the list</w:t>
      </w:r>
    </w:p>
    <w:p w14:paraId="5BAFF45B" w14:textId="77777777" w:rsidR="00CA2E1B" w:rsidRPr="00CA2E1B" w:rsidRDefault="00CA2E1B" w:rsidP="00CA2E1B">
      <w:pPr>
        <w:pStyle w:val="Code"/>
        <w:rPr>
          <w:lang w:eastAsia="en-US"/>
        </w:rPr>
      </w:pPr>
      <w:r w:rsidRPr="00CA2E1B">
        <w:rPr>
          <w:color w:val="75715E"/>
          <w:lang w:eastAsia="en-US"/>
        </w:rPr>
        <w:t xml:space="preserve">        </w:t>
      </w:r>
      <w:r w:rsidRPr="00CA2E1B">
        <w:rPr>
          <w:lang w:eastAsia="en-US"/>
        </w:rPr>
        <w:t>out.</w:t>
      </w:r>
      <w:r w:rsidRPr="00CA2E1B">
        <w:rPr>
          <w:color w:val="3DAEC5"/>
          <w:lang w:eastAsia="en-US"/>
        </w:rPr>
        <w:t>push_back</w:t>
      </w:r>
      <w:r w:rsidRPr="00CA2E1B">
        <w:rPr>
          <w:lang w:eastAsia="en-US"/>
        </w:rPr>
        <w:t>(statement)</w:t>
      </w:r>
    </w:p>
    <w:p w14:paraId="083E26AC" w14:textId="77777777" w:rsidR="00CA2E1B" w:rsidRPr="00CA2E1B" w:rsidRDefault="00CA2E1B" w:rsidP="00CA2E1B">
      <w:pPr>
        <w:pStyle w:val="Code"/>
        <w:rPr>
          <w:lang w:eastAsia="en-US"/>
        </w:rPr>
      </w:pPr>
    </w:p>
    <w:p w14:paraId="535E3F45" w14:textId="77777777" w:rsidR="00CA2E1B" w:rsidRPr="00CA2E1B" w:rsidRDefault="00CA2E1B" w:rsidP="00CA2E1B">
      <w:pPr>
        <w:pStyle w:val="Code"/>
        <w:rPr>
          <w:lang w:eastAsia="en-US"/>
        </w:rPr>
      </w:pPr>
      <w:r w:rsidRPr="00CA2E1B">
        <w:rPr>
          <w:lang w:eastAsia="en-US"/>
        </w:rPr>
        <w:t xml:space="preserve">    Log.</w:t>
      </w:r>
      <w:r w:rsidRPr="00CA2E1B">
        <w:rPr>
          <w:color w:val="3DAEC5"/>
          <w:lang w:eastAsia="en-US"/>
        </w:rPr>
        <w:t>info</w:t>
      </w:r>
      <w:r w:rsidRPr="00CA2E1B">
        <w:rPr>
          <w:lang w:eastAsia="en-US"/>
        </w:rPr>
        <w:t>(</w:t>
      </w:r>
      <w:r w:rsidRPr="00CA2E1B">
        <w:rPr>
          <w:color w:val="AB9B0D"/>
          <w:lang w:eastAsia="en-US"/>
        </w:rPr>
        <w:t>"Collected statements:"</w:t>
      </w:r>
      <w:r w:rsidRPr="00CA2E1B">
        <w:rPr>
          <w:lang w:eastAsia="en-US"/>
        </w:rPr>
        <w:t>, out.</w:t>
      </w:r>
      <w:r w:rsidRPr="00CA2E1B">
        <w:rPr>
          <w:color w:val="3DAEC5"/>
          <w:lang w:eastAsia="en-US"/>
        </w:rPr>
        <w:t>size</w:t>
      </w:r>
      <w:r w:rsidRPr="00CA2E1B">
        <w:rPr>
          <w:lang w:eastAsia="en-US"/>
        </w:rPr>
        <w:t>())</w:t>
      </w:r>
    </w:p>
    <w:p w14:paraId="6C9DAFB4" w14:textId="7B8355D2" w:rsidR="00CA2E1B" w:rsidRPr="00CA2E1B" w:rsidRDefault="00CA2E1B" w:rsidP="00CA2E1B">
      <w:pPr>
        <w:pStyle w:val="Code"/>
        <w:rPr>
          <w:lang w:val="uk-UA" w:eastAsia="en-US"/>
        </w:rPr>
      </w:pPr>
      <w:r w:rsidRPr="00CA2E1B">
        <w:rPr>
          <w:lang w:eastAsia="en-US"/>
        </w:rPr>
        <w:t xml:space="preserve">    </w:t>
      </w:r>
      <w:r w:rsidRPr="00CA2E1B">
        <w:rPr>
          <w:color w:val="F92672"/>
          <w:lang w:eastAsia="en-US"/>
        </w:rPr>
        <w:t xml:space="preserve">return </w:t>
      </w:r>
      <w:r w:rsidRPr="00CA2E1B">
        <w:rPr>
          <w:lang w:eastAsia="en-US"/>
        </w:rPr>
        <w:t>out</w:t>
      </w:r>
    </w:p>
    <w:p w14:paraId="3A575BC3" w14:textId="02F5042A" w:rsidR="00CA2E1B" w:rsidRDefault="00CA2E1B">
      <w:pPr>
        <w:spacing w:after="160" w:line="259" w:lineRule="auto"/>
        <w:contextualSpacing w:val="0"/>
        <w:rPr>
          <w:szCs w:val="28"/>
        </w:rPr>
      </w:pPr>
      <w:r>
        <w:br w:type="page"/>
      </w:r>
    </w:p>
    <w:p w14:paraId="38175BFA" w14:textId="77777777" w:rsidR="009E75DD" w:rsidRPr="009E75DD" w:rsidRDefault="00CA2E1B" w:rsidP="00AB74E2">
      <w:pPr>
        <w:pStyle w:val="Header02"/>
      </w:pPr>
      <w:bookmarkStart w:id="48" w:name="_Toc169261533"/>
      <w:r>
        <w:t>Додаток В</w:t>
      </w:r>
      <w:bookmarkEnd w:id="48"/>
    </w:p>
    <w:p w14:paraId="0CAD7236" w14:textId="4F923C12" w:rsidR="00402B0D" w:rsidRPr="009E75DD" w:rsidRDefault="00CA2E1B" w:rsidP="00AB74E2">
      <w:pPr>
        <w:pStyle w:val="Header02"/>
      </w:pPr>
      <w:r w:rsidRPr="009E75DD">
        <w:t>Основний код алгоритму згортання коду</w:t>
      </w:r>
    </w:p>
    <w:p w14:paraId="0D0DD729" w14:textId="77777777" w:rsidR="009C7106" w:rsidRPr="009C7106" w:rsidRDefault="009C7106" w:rsidP="009C7106">
      <w:pPr>
        <w:pStyle w:val="Code"/>
        <w:rPr>
          <w:lang w:eastAsia="en-US"/>
        </w:rPr>
      </w:pPr>
      <w:r w:rsidRPr="009C7106">
        <w:rPr>
          <w:lang w:eastAsia="en-US"/>
        </w:rPr>
        <w:t>class_name RoboScriptFolder</w:t>
      </w:r>
    </w:p>
    <w:p w14:paraId="6703EEB9" w14:textId="77777777" w:rsidR="009C7106" w:rsidRDefault="009C7106" w:rsidP="009C7106">
      <w:pPr>
        <w:pStyle w:val="Code"/>
        <w:rPr>
          <w:lang w:val="uk-UA" w:eastAsia="en-US"/>
        </w:rPr>
      </w:pPr>
    </w:p>
    <w:p w14:paraId="1CEA1D34" w14:textId="77777777" w:rsidR="009C7106" w:rsidRPr="009C7106" w:rsidRDefault="009C7106" w:rsidP="009C7106">
      <w:pPr>
        <w:pStyle w:val="Code"/>
        <w:rPr>
          <w:color w:val="75715E"/>
          <w:lang w:eastAsia="en-US"/>
        </w:rPr>
      </w:pPr>
      <w:r w:rsidRPr="009C7106">
        <w:rPr>
          <w:color w:val="75715E"/>
          <w:lang w:eastAsia="en-US"/>
        </w:rPr>
        <w:t># Function to fold an array of statements into a single CodeBlock</w:t>
      </w:r>
    </w:p>
    <w:p w14:paraId="5C6F203E" w14:textId="77777777" w:rsidR="009C7106" w:rsidRPr="009C7106" w:rsidRDefault="009C7106" w:rsidP="009C7106">
      <w:pPr>
        <w:pStyle w:val="Code"/>
        <w:rPr>
          <w:lang w:eastAsia="en-US"/>
        </w:rPr>
      </w:pPr>
      <w:r w:rsidRPr="009C7106">
        <w:rPr>
          <w:color w:val="F92672"/>
          <w:lang w:eastAsia="en-US"/>
        </w:rPr>
        <w:t xml:space="preserve">static </w:t>
      </w:r>
      <w:r w:rsidRPr="009C7106">
        <w:rPr>
          <w:i/>
          <w:iCs/>
          <w:color w:val="3DAEC5"/>
          <w:lang w:eastAsia="en-US"/>
        </w:rPr>
        <w:t xml:space="preserve">func </w:t>
      </w:r>
      <w:r w:rsidRPr="009C7106">
        <w:rPr>
          <w:color w:val="6E9918"/>
          <w:lang w:eastAsia="en-US"/>
        </w:rPr>
        <w:t>fold</w:t>
      </w:r>
      <w:r w:rsidRPr="009C7106">
        <w:rPr>
          <w:lang w:eastAsia="en-US"/>
        </w:rPr>
        <w:t>(</w:t>
      </w:r>
      <w:r w:rsidRPr="009C7106">
        <w:rPr>
          <w:i/>
          <w:iCs/>
          <w:color w:val="FD971F"/>
          <w:lang w:eastAsia="en-US"/>
        </w:rPr>
        <w:t>statements</w:t>
      </w:r>
      <w:r w:rsidRPr="009C7106">
        <w:rPr>
          <w:lang w:eastAsia="en-US"/>
        </w:rPr>
        <w:t xml:space="preserve">: </w:t>
      </w:r>
      <w:r w:rsidRPr="009C7106">
        <w:rPr>
          <w:i/>
          <w:iCs/>
          <w:color w:val="FD971F"/>
          <w:lang w:eastAsia="en-US"/>
        </w:rPr>
        <w:t>Array</w:t>
      </w:r>
      <w:r w:rsidRPr="009C7106">
        <w:rPr>
          <w:lang w:eastAsia="en-US"/>
        </w:rPr>
        <w:t>[</w:t>
      </w:r>
      <w:r w:rsidRPr="009C7106">
        <w:rPr>
          <w:i/>
          <w:iCs/>
          <w:color w:val="FD971F"/>
          <w:lang w:eastAsia="en-US"/>
        </w:rPr>
        <w:t>Statement</w:t>
      </w:r>
      <w:r w:rsidRPr="009C7106">
        <w:rPr>
          <w:lang w:eastAsia="en-US"/>
        </w:rPr>
        <w:t xml:space="preserve">]) </w:t>
      </w:r>
      <w:r w:rsidRPr="009C7106">
        <w:rPr>
          <w:color w:val="F92672"/>
          <w:lang w:eastAsia="en-US"/>
        </w:rPr>
        <w:t xml:space="preserve">-&gt; </w:t>
      </w:r>
      <w:r w:rsidRPr="009C7106">
        <w:rPr>
          <w:i/>
          <w:iCs/>
          <w:color w:val="3DAEC5"/>
          <w:lang w:eastAsia="en-US"/>
        </w:rPr>
        <w:t>CodeBlock</w:t>
      </w:r>
      <w:r w:rsidRPr="009C7106">
        <w:rPr>
          <w:lang w:eastAsia="en-US"/>
        </w:rPr>
        <w:t>:</w:t>
      </w:r>
    </w:p>
    <w:p w14:paraId="2E34C7E3" w14:textId="77777777" w:rsidR="009C7106" w:rsidRPr="009C7106" w:rsidRDefault="009C7106" w:rsidP="009C7106">
      <w:pPr>
        <w:pStyle w:val="Code"/>
        <w:rPr>
          <w:lang w:eastAsia="en-US"/>
        </w:rPr>
      </w:pPr>
      <w:r w:rsidRPr="009C7106">
        <w:rPr>
          <w:lang w:eastAsia="en-US"/>
        </w:rPr>
        <w:t xml:space="preserve">    Log.</w:t>
      </w:r>
      <w:r w:rsidRPr="009C7106">
        <w:rPr>
          <w:color w:val="3DAEC5"/>
          <w:lang w:eastAsia="en-US"/>
        </w:rPr>
        <w:t>log</w:t>
      </w:r>
      <w:r w:rsidRPr="009C7106">
        <w:rPr>
          <w:lang w:eastAsia="en-US"/>
        </w:rPr>
        <w:t>(</w:t>
      </w:r>
      <w:r w:rsidRPr="009C7106">
        <w:rPr>
          <w:color w:val="AB9B0D"/>
          <w:lang w:eastAsia="en-US"/>
        </w:rPr>
        <w:t>"Folding code blocks"</w:t>
      </w:r>
      <w:r w:rsidRPr="009C7106">
        <w:rPr>
          <w:lang w:eastAsia="en-US"/>
        </w:rPr>
        <w:t>)</w:t>
      </w:r>
    </w:p>
    <w:p w14:paraId="39E50F61" w14:textId="77777777" w:rsidR="009C7106" w:rsidRPr="009C7106" w:rsidRDefault="009C7106" w:rsidP="009C7106">
      <w:pPr>
        <w:pStyle w:val="Code"/>
        <w:rPr>
          <w:lang w:eastAsia="en-US"/>
        </w:rPr>
      </w:pPr>
    </w:p>
    <w:p w14:paraId="238BD3C2"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Initialize the iterator with the array of statements</w:t>
      </w:r>
    </w:p>
    <w:p w14:paraId="464772F2" w14:textId="77777777" w:rsidR="009C7106" w:rsidRPr="009C7106" w:rsidRDefault="009C7106" w:rsidP="009C7106">
      <w:pPr>
        <w:pStyle w:val="Code"/>
        <w:rPr>
          <w:lang w:eastAsia="en-US"/>
        </w:rPr>
      </w:pPr>
      <w:r w:rsidRPr="009C7106">
        <w:rPr>
          <w:color w:val="75715E"/>
          <w:lang w:eastAsia="en-US"/>
        </w:rPr>
        <w:t xml:space="preserve">    </w:t>
      </w:r>
      <w:r w:rsidRPr="009C7106">
        <w:rPr>
          <w:i/>
          <w:iCs/>
          <w:color w:val="3DAEC5"/>
          <w:lang w:eastAsia="en-US"/>
        </w:rPr>
        <w:t xml:space="preserve">var </w:t>
      </w:r>
      <w:r w:rsidRPr="009C7106">
        <w:rPr>
          <w:lang w:eastAsia="en-US"/>
        </w:rPr>
        <w:t xml:space="preserve">iterator </w:t>
      </w:r>
      <w:r w:rsidRPr="009C7106">
        <w:rPr>
          <w:color w:val="F92672"/>
          <w:lang w:eastAsia="en-US"/>
        </w:rPr>
        <w:t xml:space="preserve">= </w:t>
      </w:r>
      <w:r w:rsidRPr="009C7106">
        <w:rPr>
          <w:lang w:eastAsia="en-US"/>
        </w:rPr>
        <w:t>StatementsArrayIterator.</w:t>
      </w:r>
      <w:r w:rsidRPr="009C7106">
        <w:rPr>
          <w:color w:val="3DAEC5"/>
          <w:lang w:eastAsia="en-US"/>
        </w:rPr>
        <w:t>new</w:t>
      </w:r>
      <w:r w:rsidRPr="009C7106">
        <w:rPr>
          <w:lang w:eastAsia="en-US"/>
        </w:rPr>
        <w:t>(statements)</w:t>
      </w:r>
    </w:p>
    <w:p w14:paraId="3E1193F8" w14:textId="77777777" w:rsidR="009C7106" w:rsidRPr="009C7106" w:rsidRDefault="009C7106" w:rsidP="009C7106">
      <w:pPr>
        <w:pStyle w:val="Code"/>
        <w:rPr>
          <w:lang w:eastAsia="en-US"/>
        </w:rPr>
      </w:pPr>
    </w:p>
    <w:p w14:paraId="436653B5"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Create the root block and fold all statements into it</w:t>
      </w:r>
    </w:p>
    <w:p w14:paraId="47A60C96" w14:textId="77777777" w:rsidR="009C7106" w:rsidRPr="009C7106" w:rsidRDefault="009C7106" w:rsidP="009C7106">
      <w:pPr>
        <w:pStyle w:val="Code"/>
        <w:rPr>
          <w:lang w:eastAsia="en-US"/>
        </w:rPr>
      </w:pPr>
      <w:r w:rsidRPr="009C7106">
        <w:rPr>
          <w:color w:val="75715E"/>
          <w:lang w:eastAsia="en-US"/>
        </w:rPr>
        <w:t xml:space="preserve">    </w:t>
      </w:r>
      <w:r w:rsidRPr="009C7106">
        <w:rPr>
          <w:i/>
          <w:iCs/>
          <w:color w:val="3DAEC5"/>
          <w:lang w:eastAsia="en-US"/>
        </w:rPr>
        <w:t xml:space="preserve">var </w:t>
      </w:r>
      <w:r w:rsidRPr="009C7106">
        <w:rPr>
          <w:lang w:eastAsia="en-US"/>
        </w:rPr>
        <w:t xml:space="preserve">root_statement </w:t>
      </w:r>
      <w:r w:rsidRPr="009C7106">
        <w:rPr>
          <w:color w:val="F92672"/>
          <w:lang w:eastAsia="en-US"/>
        </w:rPr>
        <w:t xml:space="preserve">= </w:t>
      </w:r>
      <w:r w:rsidRPr="009C7106">
        <w:rPr>
          <w:lang w:eastAsia="en-US"/>
        </w:rPr>
        <w:t>Statement.</w:t>
      </w:r>
      <w:r w:rsidRPr="009C7106">
        <w:rPr>
          <w:color w:val="3DAEC5"/>
          <w:lang w:eastAsia="en-US"/>
        </w:rPr>
        <w:t>new</w:t>
      </w:r>
      <w:r w:rsidRPr="009C7106">
        <w:rPr>
          <w:lang w:eastAsia="en-US"/>
        </w:rPr>
        <w:t>(</w:t>
      </w:r>
      <w:r w:rsidRPr="009C7106">
        <w:rPr>
          <w:color w:val="F92672"/>
          <w:lang w:eastAsia="en-US"/>
        </w:rPr>
        <w:t>-</w:t>
      </w:r>
      <w:r w:rsidRPr="009C7106">
        <w:rPr>
          <w:color w:val="6D47B3"/>
          <w:lang w:eastAsia="en-US"/>
        </w:rPr>
        <w:t>1</w:t>
      </w:r>
      <w:r w:rsidRPr="009C7106">
        <w:rPr>
          <w:lang w:eastAsia="en-US"/>
        </w:rPr>
        <w:t xml:space="preserve">, </w:t>
      </w:r>
      <w:r w:rsidRPr="009C7106">
        <w:rPr>
          <w:color w:val="F92672"/>
          <w:lang w:eastAsia="en-US"/>
        </w:rPr>
        <w:t>-</w:t>
      </w:r>
      <w:r w:rsidRPr="009C7106">
        <w:rPr>
          <w:color w:val="6D47B3"/>
          <w:lang w:eastAsia="en-US"/>
        </w:rPr>
        <w:t>1</w:t>
      </w:r>
      <w:r w:rsidRPr="009C7106">
        <w:rPr>
          <w:lang w:eastAsia="en-US"/>
        </w:rPr>
        <w:t>, [</w:t>
      </w:r>
      <w:r w:rsidRPr="009C7106">
        <w:rPr>
          <w:color w:val="AB9B0D"/>
          <w:lang w:eastAsia="en-US"/>
        </w:rPr>
        <w:t>"function"</w:t>
      </w:r>
      <w:r w:rsidRPr="009C7106">
        <w:rPr>
          <w:lang w:eastAsia="en-US"/>
        </w:rPr>
        <w:t xml:space="preserve">, </w:t>
      </w:r>
      <w:r w:rsidRPr="009C7106">
        <w:rPr>
          <w:color w:val="AB9B0D"/>
          <w:lang w:eastAsia="en-US"/>
        </w:rPr>
        <w:t>"root:"</w:t>
      </w:r>
      <w:r w:rsidRPr="009C7106">
        <w:rPr>
          <w:lang w:eastAsia="en-US"/>
        </w:rPr>
        <w:t>])</w:t>
      </w:r>
    </w:p>
    <w:p w14:paraId="483DBB6C" w14:textId="77777777" w:rsidR="009C7106" w:rsidRPr="009C7106" w:rsidRDefault="009C7106" w:rsidP="009C7106">
      <w:pPr>
        <w:pStyle w:val="Code"/>
        <w:rPr>
          <w:lang w:eastAsia="en-US"/>
        </w:rPr>
      </w:pPr>
      <w:r w:rsidRPr="009C7106">
        <w:rPr>
          <w:lang w:eastAsia="en-US"/>
        </w:rPr>
        <w:t xml:space="preserve">    </w:t>
      </w:r>
      <w:r w:rsidRPr="009C7106">
        <w:rPr>
          <w:i/>
          <w:iCs/>
          <w:color w:val="3DAEC5"/>
          <w:lang w:eastAsia="en-US"/>
        </w:rPr>
        <w:t xml:space="preserve">var </w:t>
      </w:r>
      <w:r w:rsidRPr="009C7106">
        <w:rPr>
          <w:lang w:eastAsia="en-US"/>
        </w:rPr>
        <w:t xml:space="preserve">root_block </w:t>
      </w:r>
      <w:r w:rsidRPr="009C7106">
        <w:rPr>
          <w:color w:val="F92672"/>
          <w:lang w:eastAsia="en-US"/>
        </w:rPr>
        <w:t xml:space="preserve">= </w:t>
      </w:r>
      <w:r w:rsidRPr="009C7106">
        <w:rPr>
          <w:color w:val="3DAEC5"/>
          <w:lang w:eastAsia="en-US"/>
        </w:rPr>
        <w:t>_group_into_code_block</w:t>
      </w:r>
      <w:r w:rsidRPr="009C7106">
        <w:rPr>
          <w:lang w:eastAsia="en-US"/>
        </w:rPr>
        <w:t xml:space="preserve">(iterator, root_statement, </w:t>
      </w:r>
      <w:r w:rsidRPr="009C7106">
        <w:rPr>
          <w:color w:val="6D47B3"/>
          <w:lang w:eastAsia="en-US"/>
        </w:rPr>
        <w:t>0</w:t>
      </w:r>
      <w:r w:rsidRPr="009C7106">
        <w:rPr>
          <w:lang w:eastAsia="en-US"/>
        </w:rPr>
        <w:t>)</w:t>
      </w:r>
    </w:p>
    <w:p w14:paraId="034BEB6A" w14:textId="77777777" w:rsidR="009C7106" w:rsidRPr="009C7106" w:rsidRDefault="009C7106" w:rsidP="009C7106">
      <w:pPr>
        <w:pStyle w:val="Code"/>
        <w:rPr>
          <w:lang w:eastAsia="en-US"/>
        </w:rPr>
      </w:pPr>
    </w:p>
    <w:p w14:paraId="1292F86F" w14:textId="77777777" w:rsidR="009C7106" w:rsidRPr="009C7106" w:rsidRDefault="009C7106" w:rsidP="009C7106">
      <w:pPr>
        <w:pStyle w:val="Code"/>
        <w:rPr>
          <w:lang w:eastAsia="en-US"/>
        </w:rPr>
      </w:pPr>
      <w:r w:rsidRPr="009C7106">
        <w:rPr>
          <w:lang w:eastAsia="en-US"/>
        </w:rPr>
        <w:t xml:space="preserve">    Log.</w:t>
      </w:r>
      <w:r w:rsidRPr="009C7106">
        <w:rPr>
          <w:color w:val="3DAEC5"/>
          <w:lang w:eastAsia="en-US"/>
        </w:rPr>
        <w:t>info</w:t>
      </w:r>
      <w:r w:rsidRPr="009C7106">
        <w:rPr>
          <w:lang w:eastAsia="en-US"/>
        </w:rPr>
        <w:t>(</w:t>
      </w:r>
      <w:r w:rsidRPr="009C7106">
        <w:rPr>
          <w:color w:val="AB9B0D"/>
          <w:lang w:eastAsia="en-US"/>
        </w:rPr>
        <w:t>"Folded code blocks in root:"</w:t>
      </w:r>
      <w:r w:rsidRPr="009C7106">
        <w:rPr>
          <w:lang w:eastAsia="en-US"/>
        </w:rPr>
        <w:t>, root_block.children.</w:t>
      </w:r>
      <w:r w:rsidRPr="009C7106">
        <w:rPr>
          <w:color w:val="3DAEC5"/>
          <w:lang w:eastAsia="en-US"/>
        </w:rPr>
        <w:t>size</w:t>
      </w:r>
      <w:r w:rsidRPr="009C7106">
        <w:rPr>
          <w:lang w:eastAsia="en-US"/>
        </w:rPr>
        <w:t>())</w:t>
      </w:r>
    </w:p>
    <w:p w14:paraId="2B517346"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return </w:t>
      </w:r>
      <w:r w:rsidRPr="009C7106">
        <w:rPr>
          <w:lang w:eastAsia="en-US"/>
        </w:rPr>
        <w:t>root_block</w:t>
      </w:r>
    </w:p>
    <w:p w14:paraId="6EC010B4" w14:textId="77777777" w:rsidR="009C7106" w:rsidRPr="009C7106" w:rsidRDefault="009C7106" w:rsidP="009C7106">
      <w:pPr>
        <w:pStyle w:val="Code"/>
        <w:rPr>
          <w:lang w:eastAsia="en-US"/>
        </w:rPr>
      </w:pPr>
    </w:p>
    <w:p w14:paraId="594DC625" w14:textId="77777777" w:rsidR="009C7106" w:rsidRPr="009C7106" w:rsidRDefault="009C7106" w:rsidP="009C7106">
      <w:pPr>
        <w:pStyle w:val="Code"/>
        <w:rPr>
          <w:color w:val="75715E"/>
          <w:lang w:eastAsia="en-US"/>
        </w:rPr>
      </w:pPr>
      <w:r w:rsidRPr="009C7106">
        <w:rPr>
          <w:color w:val="75715E"/>
          <w:lang w:eastAsia="en-US"/>
        </w:rPr>
        <w:t># Function to group statements into a CodeBlock based on their nesting level</w:t>
      </w:r>
    </w:p>
    <w:p w14:paraId="17B763EB" w14:textId="77777777" w:rsidR="009C7106" w:rsidRPr="009C7106" w:rsidRDefault="009C7106" w:rsidP="009C7106">
      <w:pPr>
        <w:pStyle w:val="Code"/>
        <w:rPr>
          <w:lang w:eastAsia="en-US"/>
        </w:rPr>
      </w:pPr>
      <w:r w:rsidRPr="009C7106">
        <w:rPr>
          <w:color w:val="F92672"/>
          <w:lang w:eastAsia="en-US"/>
        </w:rPr>
        <w:t xml:space="preserve">static </w:t>
      </w:r>
      <w:r w:rsidRPr="009C7106">
        <w:rPr>
          <w:i/>
          <w:iCs/>
          <w:color w:val="3DAEC5"/>
          <w:lang w:eastAsia="en-US"/>
        </w:rPr>
        <w:t xml:space="preserve">func </w:t>
      </w:r>
      <w:r w:rsidRPr="009C7106">
        <w:rPr>
          <w:color w:val="6E9918"/>
          <w:lang w:eastAsia="en-US"/>
        </w:rPr>
        <w:t>_group_into_code_block</w:t>
      </w:r>
      <w:r w:rsidRPr="009C7106">
        <w:rPr>
          <w:lang w:eastAsia="en-US"/>
        </w:rPr>
        <w:t>(</w:t>
      </w:r>
    </w:p>
    <w:p w14:paraId="2CE0C2EC" w14:textId="77777777" w:rsidR="00A35B36" w:rsidRDefault="009C7106" w:rsidP="009C7106">
      <w:pPr>
        <w:pStyle w:val="Code"/>
        <w:rPr>
          <w:lang w:val="uk-UA" w:eastAsia="en-US"/>
        </w:rPr>
      </w:pPr>
      <w:r w:rsidRPr="009C7106">
        <w:rPr>
          <w:lang w:eastAsia="en-US"/>
        </w:rPr>
        <w:t xml:space="preserve">    </w:t>
      </w:r>
      <w:r w:rsidRPr="009C7106">
        <w:rPr>
          <w:i/>
          <w:iCs/>
          <w:color w:val="FD971F"/>
          <w:lang w:eastAsia="en-US"/>
        </w:rPr>
        <w:t>iterator</w:t>
      </w:r>
      <w:r w:rsidRPr="009C7106">
        <w:rPr>
          <w:lang w:eastAsia="en-US"/>
        </w:rPr>
        <w:t xml:space="preserve">: </w:t>
      </w:r>
      <w:r w:rsidRPr="009C7106">
        <w:rPr>
          <w:i/>
          <w:iCs/>
          <w:color w:val="FD971F"/>
          <w:lang w:eastAsia="en-US"/>
        </w:rPr>
        <w:t>StatementsArrayIterator</w:t>
      </w:r>
      <w:r w:rsidRPr="009C7106">
        <w:rPr>
          <w:lang w:eastAsia="en-US"/>
        </w:rPr>
        <w:t>,</w:t>
      </w:r>
    </w:p>
    <w:p w14:paraId="35149637" w14:textId="77777777" w:rsidR="00A35B36" w:rsidRDefault="00A35B36" w:rsidP="009C7106">
      <w:pPr>
        <w:pStyle w:val="Code"/>
        <w:rPr>
          <w:lang w:val="uk-UA" w:eastAsia="en-US"/>
        </w:rPr>
      </w:pPr>
      <w:r>
        <w:rPr>
          <w:lang w:val="uk-UA" w:eastAsia="en-US"/>
        </w:rPr>
        <w:t xml:space="preserve">    </w:t>
      </w:r>
      <w:r w:rsidR="009C7106" w:rsidRPr="009C7106">
        <w:rPr>
          <w:i/>
          <w:iCs/>
          <w:color w:val="FD971F"/>
          <w:lang w:eastAsia="en-US"/>
        </w:rPr>
        <w:t>main</w:t>
      </w:r>
      <w:r w:rsidR="009C7106" w:rsidRPr="009C7106">
        <w:rPr>
          <w:lang w:eastAsia="en-US"/>
        </w:rPr>
        <w:t xml:space="preserve">: </w:t>
      </w:r>
      <w:r w:rsidR="009C7106" w:rsidRPr="009C7106">
        <w:rPr>
          <w:i/>
          <w:iCs/>
          <w:color w:val="FD971F"/>
          <w:lang w:eastAsia="en-US"/>
        </w:rPr>
        <w:t>Statement</w:t>
      </w:r>
      <w:r w:rsidR="009C7106" w:rsidRPr="009C7106">
        <w:rPr>
          <w:lang w:eastAsia="en-US"/>
        </w:rPr>
        <w:t>,</w:t>
      </w:r>
    </w:p>
    <w:p w14:paraId="7180E61D" w14:textId="14A8CE58" w:rsidR="009C7106" w:rsidRPr="009C7106" w:rsidRDefault="00A35B36" w:rsidP="009C7106">
      <w:pPr>
        <w:pStyle w:val="Code"/>
        <w:rPr>
          <w:i/>
          <w:iCs/>
          <w:color w:val="FD971F"/>
          <w:lang w:eastAsia="en-US"/>
        </w:rPr>
      </w:pPr>
      <w:r>
        <w:rPr>
          <w:lang w:val="uk-UA" w:eastAsia="en-US"/>
        </w:rPr>
        <w:t xml:space="preserve">    </w:t>
      </w:r>
      <w:r w:rsidR="009C7106" w:rsidRPr="009C7106">
        <w:rPr>
          <w:i/>
          <w:iCs/>
          <w:color w:val="FD971F"/>
          <w:lang w:eastAsia="en-US"/>
        </w:rPr>
        <w:t>level_to_process</w:t>
      </w:r>
      <w:r w:rsidR="009C7106" w:rsidRPr="009C7106">
        <w:rPr>
          <w:lang w:eastAsia="en-US"/>
        </w:rPr>
        <w:t xml:space="preserve">: </w:t>
      </w:r>
      <w:r w:rsidR="009C7106" w:rsidRPr="009C7106">
        <w:rPr>
          <w:i/>
          <w:iCs/>
          <w:color w:val="FD971F"/>
          <w:lang w:eastAsia="en-US"/>
        </w:rPr>
        <w:t>int</w:t>
      </w:r>
    </w:p>
    <w:p w14:paraId="7908EC21"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-&gt; </w:t>
      </w:r>
      <w:r w:rsidRPr="009C7106">
        <w:rPr>
          <w:i/>
          <w:iCs/>
          <w:color w:val="3DAEC5"/>
          <w:lang w:eastAsia="en-US"/>
        </w:rPr>
        <w:t>CodeBlock</w:t>
      </w:r>
      <w:r w:rsidRPr="009C7106">
        <w:rPr>
          <w:lang w:eastAsia="en-US"/>
        </w:rPr>
        <w:t>:</w:t>
      </w:r>
    </w:p>
    <w:p w14:paraId="6657A918" w14:textId="77777777" w:rsidR="009C7106" w:rsidRPr="009C7106" w:rsidRDefault="009C7106" w:rsidP="009C7106">
      <w:pPr>
        <w:pStyle w:val="Code"/>
        <w:rPr>
          <w:lang w:eastAsia="en-US"/>
        </w:rPr>
      </w:pPr>
      <w:r w:rsidRPr="009C7106">
        <w:rPr>
          <w:lang w:eastAsia="en-US"/>
        </w:rPr>
        <w:t xml:space="preserve">    Log.</w:t>
      </w:r>
      <w:r w:rsidRPr="009C7106">
        <w:rPr>
          <w:color w:val="3DAEC5"/>
          <w:lang w:eastAsia="en-US"/>
        </w:rPr>
        <w:t>log</w:t>
      </w:r>
      <w:r w:rsidRPr="009C7106">
        <w:rPr>
          <w:lang w:eastAsia="en-US"/>
        </w:rPr>
        <w:t>(</w:t>
      </w:r>
      <w:r w:rsidRPr="009C7106">
        <w:rPr>
          <w:color w:val="AB9B0D"/>
          <w:lang w:eastAsia="en-US"/>
        </w:rPr>
        <w:t>"Folding code block at level"</w:t>
      </w:r>
      <w:r w:rsidRPr="009C7106">
        <w:rPr>
          <w:lang w:eastAsia="en-US"/>
        </w:rPr>
        <w:t>, level_to_process)</w:t>
      </w:r>
    </w:p>
    <w:p w14:paraId="4BFEE857" w14:textId="77777777" w:rsidR="009C7106" w:rsidRPr="009C7106" w:rsidRDefault="009C7106" w:rsidP="009C7106">
      <w:pPr>
        <w:pStyle w:val="Code"/>
        <w:rPr>
          <w:lang w:eastAsia="en-US"/>
        </w:rPr>
      </w:pPr>
    </w:p>
    <w:p w14:paraId="0D243DA8"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Create a new CodeBlock for the main statement</w:t>
      </w:r>
    </w:p>
    <w:p w14:paraId="425E06A9" w14:textId="77777777" w:rsidR="009C7106" w:rsidRPr="009C7106" w:rsidRDefault="009C7106" w:rsidP="009C7106">
      <w:pPr>
        <w:pStyle w:val="Code"/>
        <w:rPr>
          <w:lang w:eastAsia="en-US"/>
        </w:rPr>
      </w:pPr>
      <w:r w:rsidRPr="009C7106">
        <w:rPr>
          <w:color w:val="75715E"/>
          <w:lang w:eastAsia="en-US"/>
        </w:rPr>
        <w:t xml:space="preserve">    </w:t>
      </w:r>
      <w:r w:rsidRPr="009C7106">
        <w:rPr>
          <w:i/>
          <w:iCs/>
          <w:color w:val="3DAEC5"/>
          <w:lang w:eastAsia="en-US"/>
        </w:rPr>
        <w:t xml:space="preserve">var </w:t>
      </w:r>
      <w:r w:rsidRPr="009C7106">
        <w:rPr>
          <w:lang w:eastAsia="en-US"/>
        </w:rPr>
        <w:t xml:space="preserve">out </w:t>
      </w:r>
      <w:r w:rsidRPr="009C7106">
        <w:rPr>
          <w:color w:val="F92672"/>
          <w:lang w:eastAsia="en-US"/>
        </w:rPr>
        <w:t xml:space="preserve">= </w:t>
      </w:r>
      <w:r w:rsidRPr="009C7106">
        <w:rPr>
          <w:lang w:eastAsia="en-US"/>
        </w:rPr>
        <w:t>RoboScriptFolder.</w:t>
      </w:r>
      <w:r w:rsidRPr="009C7106">
        <w:rPr>
          <w:color w:val="3DAEC5"/>
          <w:lang w:eastAsia="en-US"/>
        </w:rPr>
        <w:t>get_code_block</w:t>
      </w:r>
      <w:r w:rsidRPr="009C7106">
        <w:rPr>
          <w:lang w:eastAsia="en-US"/>
        </w:rPr>
        <w:t>(main)</w:t>
      </w:r>
    </w:p>
    <w:p w14:paraId="2C3256D0" w14:textId="77777777" w:rsidR="009C7106" w:rsidRPr="009C7106" w:rsidRDefault="009C7106" w:rsidP="009C7106">
      <w:pPr>
        <w:pStyle w:val="Code"/>
        <w:rPr>
          <w:lang w:eastAsia="en-US"/>
        </w:rPr>
      </w:pPr>
    </w:p>
    <w:p w14:paraId="2239461A" w14:textId="77777777" w:rsidR="009C7106" w:rsidRPr="009C7106" w:rsidRDefault="009C7106" w:rsidP="009C7106">
      <w:pPr>
        <w:pStyle w:val="Code"/>
        <w:rPr>
          <w:color w:val="6D47B3"/>
          <w:lang w:eastAsia="en-US"/>
        </w:rPr>
      </w:pPr>
      <w:r w:rsidRPr="009C7106">
        <w:rPr>
          <w:lang w:eastAsia="en-US"/>
        </w:rPr>
        <w:t xml:space="preserve">    </w:t>
      </w:r>
      <w:r w:rsidRPr="009C7106">
        <w:rPr>
          <w:i/>
          <w:iCs/>
          <w:color w:val="3DAEC5"/>
          <w:lang w:eastAsia="en-US"/>
        </w:rPr>
        <w:t xml:space="preserve">var </w:t>
      </w:r>
      <w:r w:rsidRPr="009C7106">
        <w:rPr>
          <w:lang w:eastAsia="en-US"/>
        </w:rPr>
        <w:t xml:space="preserve">last: Statement </w:t>
      </w:r>
      <w:r w:rsidRPr="009C7106">
        <w:rPr>
          <w:color w:val="F92672"/>
          <w:lang w:eastAsia="en-US"/>
        </w:rPr>
        <w:t xml:space="preserve">= </w:t>
      </w:r>
      <w:r w:rsidRPr="009C7106">
        <w:rPr>
          <w:color w:val="6D47B3"/>
          <w:lang w:eastAsia="en-US"/>
        </w:rPr>
        <w:t>null</w:t>
      </w:r>
    </w:p>
    <w:p w14:paraId="0A431370" w14:textId="77777777" w:rsidR="009C7106" w:rsidRPr="009C7106" w:rsidRDefault="009C7106" w:rsidP="009C7106">
      <w:pPr>
        <w:pStyle w:val="Code"/>
        <w:rPr>
          <w:lang w:eastAsia="en-US"/>
        </w:rPr>
      </w:pPr>
      <w:r w:rsidRPr="009C7106">
        <w:rPr>
          <w:color w:val="6D47B3"/>
          <w:lang w:eastAsia="en-US"/>
        </w:rPr>
        <w:t xml:space="preserve">    </w:t>
      </w:r>
      <w:r w:rsidRPr="009C7106">
        <w:rPr>
          <w:color w:val="F92672"/>
          <w:lang w:eastAsia="en-US"/>
        </w:rPr>
        <w:t xml:space="preserve">while </w:t>
      </w:r>
      <w:r w:rsidRPr="009C7106">
        <w:rPr>
          <w:lang w:eastAsia="en-US"/>
        </w:rPr>
        <w:t>iterator.</w:t>
      </w:r>
      <w:r w:rsidRPr="009C7106">
        <w:rPr>
          <w:color w:val="3DAEC5"/>
          <w:lang w:eastAsia="en-US"/>
        </w:rPr>
        <w:t>has_next</w:t>
      </w:r>
      <w:r w:rsidRPr="009C7106">
        <w:rPr>
          <w:lang w:eastAsia="en-US"/>
        </w:rPr>
        <w:t>():</w:t>
      </w:r>
    </w:p>
    <w:p w14:paraId="4A4D67CF" w14:textId="77777777" w:rsidR="009C7106" w:rsidRPr="009C7106" w:rsidRDefault="009C7106" w:rsidP="009C7106">
      <w:pPr>
        <w:pStyle w:val="Code"/>
        <w:rPr>
          <w:lang w:eastAsia="en-US"/>
        </w:rPr>
      </w:pPr>
      <w:r w:rsidRPr="009C7106">
        <w:rPr>
          <w:lang w:eastAsia="en-US"/>
        </w:rPr>
        <w:t xml:space="preserve">        </w:t>
      </w:r>
      <w:r w:rsidRPr="009C7106">
        <w:rPr>
          <w:i/>
          <w:iCs/>
          <w:color w:val="3DAEC5"/>
          <w:lang w:eastAsia="en-US"/>
        </w:rPr>
        <w:t xml:space="preserve">var </w:t>
      </w:r>
      <w:r w:rsidRPr="009C7106">
        <w:rPr>
          <w:lang w:eastAsia="en-US"/>
        </w:rPr>
        <w:t xml:space="preserve">next </w:t>
      </w:r>
      <w:r w:rsidRPr="009C7106">
        <w:rPr>
          <w:color w:val="F92672"/>
          <w:lang w:eastAsia="en-US"/>
        </w:rPr>
        <w:t xml:space="preserve">= </w:t>
      </w:r>
      <w:r w:rsidRPr="009C7106">
        <w:rPr>
          <w:lang w:eastAsia="en-US"/>
        </w:rPr>
        <w:t>iterator.</w:t>
      </w:r>
      <w:r w:rsidRPr="009C7106">
        <w:rPr>
          <w:color w:val="3DAEC5"/>
          <w:lang w:eastAsia="en-US"/>
        </w:rPr>
        <w:t>next</w:t>
      </w:r>
      <w:r w:rsidRPr="009C7106">
        <w:rPr>
          <w:lang w:eastAsia="en-US"/>
        </w:rPr>
        <w:t>()</w:t>
      </w:r>
    </w:p>
    <w:p w14:paraId="16944BEA" w14:textId="77777777" w:rsidR="009C7106" w:rsidRPr="009C7106" w:rsidRDefault="009C7106" w:rsidP="009C7106">
      <w:pPr>
        <w:pStyle w:val="Code"/>
        <w:rPr>
          <w:lang w:eastAsia="en-US"/>
        </w:rPr>
      </w:pPr>
    </w:p>
    <w:p w14:paraId="52311012"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Check if the end of the current code block is reached</w:t>
      </w:r>
    </w:p>
    <w:p w14:paraId="3F4267FE" w14:textId="77777777" w:rsidR="009C7106" w:rsidRPr="009C7106" w:rsidRDefault="009C7106" w:rsidP="009C7106">
      <w:pPr>
        <w:pStyle w:val="Code"/>
        <w:rPr>
          <w:lang w:eastAsia="en-US"/>
        </w:rPr>
      </w:pPr>
      <w:r w:rsidRPr="009C7106">
        <w:rPr>
          <w:color w:val="75715E"/>
          <w:lang w:eastAsia="en-US"/>
        </w:rPr>
        <w:t xml:space="preserve">        </w:t>
      </w:r>
      <w:r w:rsidRPr="009C7106">
        <w:rPr>
          <w:color w:val="F92672"/>
          <w:lang w:eastAsia="en-US"/>
        </w:rPr>
        <w:t xml:space="preserve">if </w:t>
      </w:r>
      <w:r w:rsidRPr="009C7106">
        <w:rPr>
          <w:lang w:eastAsia="en-US"/>
        </w:rPr>
        <w:t xml:space="preserve">next.level </w:t>
      </w:r>
      <w:r w:rsidRPr="009C7106">
        <w:rPr>
          <w:color w:val="F92672"/>
          <w:lang w:eastAsia="en-US"/>
        </w:rPr>
        <w:t xml:space="preserve">&lt; </w:t>
      </w:r>
      <w:r w:rsidRPr="009C7106">
        <w:rPr>
          <w:lang w:eastAsia="en-US"/>
        </w:rPr>
        <w:t>level_to_process:</w:t>
      </w:r>
    </w:p>
    <w:p w14:paraId="719C52DD" w14:textId="77777777" w:rsidR="009C7106" w:rsidRPr="009C7106" w:rsidRDefault="009C7106" w:rsidP="009C7106">
      <w:pPr>
        <w:pStyle w:val="Code"/>
        <w:rPr>
          <w:color w:val="F92672"/>
          <w:lang w:eastAsia="en-US"/>
        </w:rPr>
      </w:pPr>
      <w:r w:rsidRPr="009C7106">
        <w:rPr>
          <w:lang w:eastAsia="en-US"/>
        </w:rPr>
        <w:t xml:space="preserve">            </w:t>
      </w:r>
      <w:r w:rsidRPr="009C7106">
        <w:rPr>
          <w:color w:val="F92672"/>
          <w:lang w:eastAsia="en-US"/>
        </w:rPr>
        <w:t>break</w:t>
      </w:r>
    </w:p>
    <w:p w14:paraId="1523CF17" w14:textId="77777777" w:rsidR="009C7106" w:rsidRPr="009C7106" w:rsidRDefault="009C7106" w:rsidP="009C7106">
      <w:pPr>
        <w:pStyle w:val="Code"/>
        <w:rPr>
          <w:color w:val="F92672"/>
          <w:lang w:eastAsia="en-US"/>
        </w:rPr>
      </w:pPr>
    </w:p>
    <w:p w14:paraId="19CC60ED" w14:textId="77777777" w:rsidR="009C7106" w:rsidRPr="009C7106" w:rsidRDefault="009C7106" w:rsidP="009C7106">
      <w:pPr>
        <w:pStyle w:val="Code"/>
        <w:rPr>
          <w:color w:val="75715E"/>
          <w:lang w:eastAsia="en-US"/>
        </w:rPr>
      </w:pPr>
      <w:r w:rsidRPr="009C7106">
        <w:rPr>
          <w:color w:val="F92672"/>
          <w:lang w:eastAsia="en-US"/>
        </w:rPr>
        <w:t xml:space="preserve">        </w:t>
      </w:r>
      <w:r w:rsidRPr="009C7106">
        <w:rPr>
          <w:color w:val="75715E"/>
          <w:lang w:eastAsia="en-US"/>
        </w:rPr>
        <w:t># If the statement is at the same level</w:t>
      </w:r>
    </w:p>
    <w:p w14:paraId="50AF2715" w14:textId="77777777" w:rsidR="009C7106" w:rsidRPr="009C7106" w:rsidRDefault="009C7106" w:rsidP="009C7106">
      <w:pPr>
        <w:pStyle w:val="Code"/>
        <w:rPr>
          <w:lang w:eastAsia="en-US"/>
        </w:rPr>
      </w:pPr>
      <w:r w:rsidRPr="009C7106">
        <w:rPr>
          <w:color w:val="75715E"/>
          <w:lang w:eastAsia="en-US"/>
        </w:rPr>
        <w:t xml:space="preserve">        </w:t>
      </w:r>
      <w:r w:rsidRPr="009C7106">
        <w:rPr>
          <w:color w:val="F92672"/>
          <w:lang w:eastAsia="en-US"/>
        </w:rPr>
        <w:t xml:space="preserve">if </w:t>
      </w:r>
      <w:r w:rsidRPr="009C7106">
        <w:rPr>
          <w:lang w:eastAsia="en-US"/>
        </w:rPr>
        <w:t xml:space="preserve">next.level </w:t>
      </w:r>
      <w:r w:rsidRPr="009C7106">
        <w:rPr>
          <w:color w:val="F92672"/>
          <w:lang w:eastAsia="en-US"/>
        </w:rPr>
        <w:t xml:space="preserve">== </w:t>
      </w:r>
      <w:r w:rsidRPr="009C7106">
        <w:rPr>
          <w:lang w:eastAsia="en-US"/>
        </w:rPr>
        <w:t>level_to_process:</w:t>
      </w:r>
    </w:p>
    <w:p w14:paraId="6A7B394D"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Save the last cached statement</w:t>
      </w:r>
    </w:p>
    <w:p w14:paraId="145235A9" w14:textId="77777777" w:rsidR="009C7106" w:rsidRPr="009C7106" w:rsidRDefault="009C7106" w:rsidP="009C7106">
      <w:pPr>
        <w:pStyle w:val="Code"/>
        <w:rPr>
          <w:lang w:eastAsia="en-US"/>
        </w:rPr>
      </w:pPr>
      <w:r w:rsidRPr="009C7106">
        <w:rPr>
          <w:color w:val="75715E"/>
          <w:lang w:eastAsia="en-US"/>
        </w:rPr>
        <w:t xml:space="preserve">            </w:t>
      </w:r>
      <w:r w:rsidRPr="009C7106">
        <w:rPr>
          <w:color w:val="F92672"/>
          <w:lang w:eastAsia="en-US"/>
        </w:rPr>
        <w:t xml:space="preserve">if </w:t>
      </w:r>
      <w:r w:rsidRPr="009C7106">
        <w:rPr>
          <w:lang w:eastAsia="en-US"/>
        </w:rPr>
        <w:t xml:space="preserve">last </w:t>
      </w:r>
      <w:r w:rsidRPr="009C7106">
        <w:rPr>
          <w:color w:val="F92672"/>
          <w:lang w:eastAsia="en-US"/>
        </w:rPr>
        <w:t xml:space="preserve">!= </w:t>
      </w:r>
      <w:r w:rsidRPr="009C7106">
        <w:rPr>
          <w:color w:val="6D47B3"/>
          <w:lang w:eastAsia="en-US"/>
        </w:rPr>
        <w:t>null</w:t>
      </w:r>
      <w:r w:rsidRPr="009C7106">
        <w:rPr>
          <w:lang w:eastAsia="en-US"/>
        </w:rPr>
        <w:t>:</w:t>
      </w:r>
    </w:p>
    <w:p w14:paraId="30E16372" w14:textId="77777777" w:rsidR="009C7106" w:rsidRPr="009C7106" w:rsidRDefault="009C7106" w:rsidP="009C7106">
      <w:pPr>
        <w:pStyle w:val="Code"/>
        <w:rPr>
          <w:lang w:eastAsia="en-US"/>
        </w:rPr>
      </w:pPr>
      <w:r w:rsidRPr="009C7106">
        <w:rPr>
          <w:lang w:eastAsia="en-US"/>
        </w:rPr>
        <w:t xml:space="preserve">                out.children.</w:t>
      </w:r>
      <w:r w:rsidRPr="009C7106">
        <w:rPr>
          <w:color w:val="3DAEC5"/>
          <w:lang w:eastAsia="en-US"/>
        </w:rPr>
        <w:t>push_back</w:t>
      </w:r>
      <w:r w:rsidRPr="009C7106">
        <w:rPr>
          <w:lang w:eastAsia="en-US"/>
        </w:rPr>
        <w:t>(last)</w:t>
      </w:r>
    </w:p>
    <w:p w14:paraId="51B0D817" w14:textId="77777777" w:rsidR="009C7106" w:rsidRPr="009C7106" w:rsidRDefault="009C7106" w:rsidP="009C7106">
      <w:pPr>
        <w:pStyle w:val="Code"/>
        <w:rPr>
          <w:lang w:eastAsia="en-US"/>
        </w:rPr>
      </w:pPr>
    </w:p>
    <w:p w14:paraId="085ED5BB"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Accept the new statement for future processing</w:t>
      </w:r>
    </w:p>
    <w:p w14:paraId="393A2593" w14:textId="77777777" w:rsidR="009C7106" w:rsidRPr="009C7106" w:rsidRDefault="009C7106" w:rsidP="009C7106">
      <w:pPr>
        <w:pStyle w:val="Code"/>
        <w:rPr>
          <w:lang w:eastAsia="en-US"/>
        </w:rPr>
      </w:pPr>
      <w:r w:rsidRPr="009C7106">
        <w:rPr>
          <w:color w:val="75715E"/>
          <w:lang w:eastAsia="en-US"/>
        </w:rPr>
        <w:t xml:space="preserve">            </w:t>
      </w:r>
      <w:r w:rsidRPr="009C7106">
        <w:rPr>
          <w:lang w:eastAsia="en-US"/>
        </w:rPr>
        <w:t xml:space="preserve">last </w:t>
      </w:r>
      <w:r w:rsidRPr="009C7106">
        <w:rPr>
          <w:color w:val="F92672"/>
          <w:lang w:eastAsia="en-US"/>
        </w:rPr>
        <w:t xml:space="preserve">= </w:t>
      </w:r>
      <w:r w:rsidRPr="009C7106">
        <w:rPr>
          <w:lang w:eastAsia="en-US"/>
        </w:rPr>
        <w:t>next</w:t>
      </w:r>
    </w:p>
    <w:p w14:paraId="06C04C8D" w14:textId="77777777" w:rsidR="009C7106" w:rsidRPr="009C7106" w:rsidRDefault="009C7106" w:rsidP="009C7106">
      <w:pPr>
        <w:pStyle w:val="Code"/>
        <w:rPr>
          <w:lang w:eastAsia="en-US"/>
        </w:rPr>
      </w:pPr>
    </w:p>
    <w:p w14:paraId="1A457007"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Increment the current statement index</w:t>
      </w:r>
    </w:p>
    <w:p w14:paraId="74E775DC" w14:textId="77777777" w:rsidR="009C7106" w:rsidRPr="009C7106" w:rsidRDefault="009C7106" w:rsidP="009C7106">
      <w:pPr>
        <w:pStyle w:val="Code"/>
        <w:rPr>
          <w:lang w:eastAsia="en-US"/>
        </w:rPr>
      </w:pPr>
      <w:r w:rsidRPr="009C7106">
        <w:rPr>
          <w:color w:val="75715E"/>
          <w:lang w:eastAsia="en-US"/>
        </w:rPr>
        <w:t xml:space="preserve">            </w:t>
      </w:r>
      <w:r w:rsidRPr="009C7106">
        <w:rPr>
          <w:lang w:eastAsia="en-US"/>
        </w:rPr>
        <w:t>iterator.</w:t>
      </w:r>
      <w:r w:rsidRPr="009C7106">
        <w:rPr>
          <w:color w:val="3DAEC5"/>
          <w:lang w:eastAsia="en-US"/>
        </w:rPr>
        <w:t>increment</w:t>
      </w:r>
      <w:r w:rsidRPr="009C7106">
        <w:rPr>
          <w:lang w:eastAsia="en-US"/>
        </w:rPr>
        <w:t>()</w:t>
      </w:r>
    </w:p>
    <w:p w14:paraId="6EA17766" w14:textId="77777777" w:rsidR="009C7106" w:rsidRPr="009C7106" w:rsidRDefault="009C7106" w:rsidP="009C7106">
      <w:pPr>
        <w:pStyle w:val="Code"/>
        <w:rPr>
          <w:color w:val="F92672"/>
          <w:lang w:eastAsia="en-US"/>
        </w:rPr>
      </w:pPr>
      <w:r w:rsidRPr="009C7106">
        <w:rPr>
          <w:lang w:eastAsia="en-US"/>
        </w:rPr>
        <w:t xml:space="preserve">            </w:t>
      </w:r>
      <w:r w:rsidRPr="009C7106">
        <w:rPr>
          <w:color w:val="F92672"/>
          <w:lang w:eastAsia="en-US"/>
        </w:rPr>
        <w:t>continue</w:t>
      </w:r>
    </w:p>
    <w:p w14:paraId="436E7545" w14:textId="77777777" w:rsidR="009C7106" w:rsidRPr="009C7106" w:rsidRDefault="009C7106" w:rsidP="009C7106">
      <w:pPr>
        <w:pStyle w:val="Code"/>
        <w:rPr>
          <w:color w:val="F92672"/>
          <w:lang w:eastAsia="en-US"/>
        </w:rPr>
      </w:pPr>
    </w:p>
    <w:p w14:paraId="7F95C396" w14:textId="77777777" w:rsidR="009C7106" w:rsidRPr="009C7106" w:rsidRDefault="009C7106" w:rsidP="009C7106">
      <w:pPr>
        <w:pStyle w:val="Code"/>
        <w:rPr>
          <w:color w:val="75715E"/>
          <w:lang w:eastAsia="en-US"/>
        </w:rPr>
      </w:pPr>
      <w:r w:rsidRPr="009C7106">
        <w:rPr>
          <w:color w:val="F92672"/>
          <w:lang w:eastAsia="en-US"/>
        </w:rPr>
        <w:t xml:space="preserve">        </w:t>
      </w:r>
      <w:r w:rsidRPr="009C7106">
        <w:rPr>
          <w:color w:val="75715E"/>
          <w:lang w:eastAsia="en-US"/>
        </w:rPr>
        <w:t># If the statement starts a new code block</w:t>
      </w:r>
    </w:p>
    <w:p w14:paraId="2F7D446F" w14:textId="77777777" w:rsidR="009C7106" w:rsidRPr="009C7106" w:rsidRDefault="009C7106" w:rsidP="009C7106">
      <w:pPr>
        <w:pStyle w:val="Code"/>
        <w:rPr>
          <w:lang w:eastAsia="en-US"/>
        </w:rPr>
      </w:pPr>
      <w:r w:rsidRPr="009C7106">
        <w:rPr>
          <w:color w:val="75715E"/>
          <w:lang w:eastAsia="en-US"/>
        </w:rPr>
        <w:t xml:space="preserve">        </w:t>
      </w:r>
      <w:r w:rsidRPr="009C7106">
        <w:rPr>
          <w:color w:val="F92672"/>
          <w:lang w:eastAsia="en-US"/>
        </w:rPr>
        <w:t xml:space="preserve">if </w:t>
      </w:r>
      <w:r w:rsidRPr="009C7106">
        <w:rPr>
          <w:lang w:eastAsia="en-US"/>
        </w:rPr>
        <w:t xml:space="preserve">next.level </w:t>
      </w:r>
      <w:r w:rsidRPr="009C7106">
        <w:rPr>
          <w:color w:val="F92672"/>
          <w:lang w:eastAsia="en-US"/>
        </w:rPr>
        <w:t xml:space="preserve">&gt; </w:t>
      </w:r>
      <w:r w:rsidRPr="009C7106">
        <w:rPr>
          <w:lang w:eastAsia="en-US"/>
        </w:rPr>
        <w:t>level_to_process:</w:t>
      </w:r>
    </w:p>
    <w:p w14:paraId="73B72260" w14:textId="77777777" w:rsidR="009C7106" w:rsidRPr="009C7106" w:rsidRDefault="009C7106" w:rsidP="009C7106">
      <w:pPr>
        <w:pStyle w:val="Code"/>
        <w:rPr>
          <w:lang w:eastAsia="en-US"/>
        </w:rPr>
      </w:pPr>
      <w:r w:rsidRPr="009C7106">
        <w:rPr>
          <w:lang w:eastAsia="en-US"/>
        </w:rPr>
        <w:t xml:space="preserve">            last </w:t>
      </w:r>
      <w:r w:rsidRPr="009C7106">
        <w:rPr>
          <w:color w:val="F92672"/>
          <w:lang w:eastAsia="en-US"/>
        </w:rPr>
        <w:t xml:space="preserve">= </w:t>
      </w:r>
      <w:r w:rsidRPr="009C7106">
        <w:rPr>
          <w:color w:val="3DAEC5"/>
          <w:lang w:eastAsia="en-US"/>
        </w:rPr>
        <w:t>_group_into_code_block</w:t>
      </w:r>
      <w:r w:rsidRPr="009C7106">
        <w:rPr>
          <w:lang w:eastAsia="en-US"/>
        </w:rPr>
        <w:t>(iterator, last, next.level)</w:t>
      </w:r>
    </w:p>
    <w:p w14:paraId="53AEA4BA" w14:textId="77777777" w:rsidR="009C7106" w:rsidRPr="009C7106" w:rsidRDefault="009C7106" w:rsidP="009C7106">
      <w:pPr>
        <w:pStyle w:val="Code"/>
        <w:rPr>
          <w:color w:val="F92672"/>
          <w:lang w:eastAsia="en-US"/>
        </w:rPr>
      </w:pPr>
      <w:r w:rsidRPr="009C7106">
        <w:rPr>
          <w:lang w:eastAsia="en-US"/>
        </w:rPr>
        <w:t xml:space="preserve">            </w:t>
      </w:r>
      <w:r w:rsidRPr="009C7106">
        <w:rPr>
          <w:color w:val="F92672"/>
          <w:lang w:eastAsia="en-US"/>
        </w:rPr>
        <w:t>continue</w:t>
      </w:r>
    </w:p>
    <w:p w14:paraId="6DF2441E" w14:textId="77777777" w:rsidR="009C7106" w:rsidRPr="009C7106" w:rsidRDefault="009C7106" w:rsidP="009C7106">
      <w:pPr>
        <w:pStyle w:val="Code"/>
        <w:rPr>
          <w:color w:val="F92672"/>
          <w:lang w:eastAsia="en-US"/>
        </w:rPr>
      </w:pPr>
    </w:p>
    <w:p w14:paraId="022C16DB" w14:textId="77777777" w:rsidR="009C7106" w:rsidRPr="009C7106" w:rsidRDefault="009C7106" w:rsidP="009C7106">
      <w:pPr>
        <w:pStyle w:val="Code"/>
        <w:rPr>
          <w:color w:val="75715E"/>
          <w:lang w:eastAsia="en-US"/>
        </w:rPr>
      </w:pPr>
      <w:r w:rsidRPr="009C7106">
        <w:rPr>
          <w:color w:val="F92672"/>
          <w:lang w:eastAsia="en-US"/>
        </w:rPr>
        <w:t xml:space="preserve">    </w:t>
      </w:r>
      <w:r w:rsidRPr="009C7106">
        <w:rPr>
          <w:color w:val="75715E"/>
          <w:lang w:eastAsia="en-US"/>
        </w:rPr>
        <w:t># Save the last cached statement</w:t>
      </w:r>
    </w:p>
    <w:p w14:paraId="70758F05" w14:textId="77777777" w:rsidR="009C7106" w:rsidRPr="009C7106" w:rsidRDefault="009C7106" w:rsidP="009C7106">
      <w:pPr>
        <w:pStyle w:val="Code"/>
        <w:rPr>
          <w:lang w:eastAsia="en-US"/>
        </w:rPr>
      </w:pPr>
      <w:r w:rsidRPr="009C7106">
        <w:rPr>
          <w:color w:val="75715E"/>
          <w:lang w:eastAsia="en-US"/>
        </w:rPr>
        <w:t xml:space="preserve">    </w:t>
      </w:r>
      <w:r w:rsidRPr="009C7106">
        <w:rPr>
          <w:color w:val="F92672"/>
          <w:lang w:eastAsia="en-US"/>
        </w:rPr>
        <w:t xml:space="preserve">if </w:t>
      </w:r>
      <w:r w:rsidRPr="009C7106">
        <w:rPr>
          <w:lang w:eastAsia="en-US"/>
        </w:rPr>
        <w:t xml:space="preserve">last </w:t>
      </w:r>
      <w:r w:rsidRPr="009C7106">
        <w:rPr>
          <w:color w:val="F92672"/>
          <w:lang w:eastAsia="en-US"/>
        </w:rPr>
        <w:t xml:space="preserve">!= </w:t>
      </w:r>
      <w:r w:rsidRPr="009C7106">
        <w:rPr>
          <w:color w:val="6D47B3"/>
          <w:lang w:eastAsia="en-US"/>
        </w:rPr>
        <w:t>null</w:t>
      </w:r>
      <w:r w:rsidRPr="009C7106">
        <w:rPr>
          <w:lang w:eastAsia="en-US"/>
        </w:rPr>
        <w:t>:</w:t>
      </w:r>
    </w:p>
    <w:p w14:paraId="68FCAD40" w14:textId="77777777" w:rsidR="009C7106" w:rsidRPr="009C7106" w:rsidRDefault="009C7106" w:rsidP="009C7106">
      <w:pPr>
        <w:pStyle w:val="Code"/>
        <w:rPr>
          <w:lang w:eastAsia="en-US"/>
        </w:rPr>
      </w:pPr>
      <w:r w:rsidRPr="009C7106">
        <w:rPr>
          <w:lang w:eastAsia="en-US"/>
        </w:rPr>
        <w:t xml:space="preserve">        out.children.</w:t>
      </w:r>
      <w:r w:rsidRPr="009C7106">
        <w:rPr>
          <w:color w:val="3DAEC5"/>
          <w:lang w:eastAsia="en-US"/>
        </w:rPr>
        <w:t>push_back</w:t>
      </w:r>
      <w:r w:rsidRPr="009C7106">
        <w:rPr>
          <w:lang w:eastAsia="en-US"/>
        </w:rPr>
        <w:t>(last)</w:t>
      </w:r>
    </w:p>
    <w:p w14:paraId="408F5986" w14:textId="77777777" w:rsidR="009C7106" w:rsidRPr="009C7106" w:rsidRDefault="009C7106" w:rsidP="009C7106">
      <w:pPr>
        <w:pStyle w:val="Code"/>
        <w:rPr>
          <w:lang w:eastAsia="en-US"/>
        </w:rPr>
      </w:pPr>
    </w:p>
    <w:p w14:paraId="566A4B63"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return </w:t>
      </w:r>
      <w:r w:rsidRPr="009C7106">
        <w:rPr>
          <w:lang w:eastAsia="en-US"/>
        </w:rPr>
        <w:t>out</w:t>
      </w:r>
    </w:p>
    <w:p w14:paraId="46DAE969" w14:textId="77777777" w:rsidR="009C7106" w:rsidRPr="009C7106" w:rsidRDefault="009C7106" w:rsidP="009C7106">
      <w:pPr>
        <w:pStyle w:val="Code"/>
        <w:rPr>
          <w:lang w:eastAsia="en-US"/>
        </w:rPr>
      </w:pPr>
    </w:p>
    <w:p w14:paraId="57392FD1" w14:textId="77777777" w:rsidR="009C7106" w:rsidRPr="009C7106" w:rsidRDefault="009C7106" w:rsidP="009C7106">
      <w:pPr>
        <w:pStyle w:val="Code"/>
        <w:rPr>
          <w:color w:val="75715E"/>
          <w:lang w:eastAsia="en-US"/>
        </w:rPr>
      </w:pPr>
      <w:r w:rsidRPr="009C7106">
        <w:rPr>
          <w:color w:val="75715E"/>
          <w:lang w:eastAsia="en-US"/>
        </w:rPr>
        <w:t># Static function to get the appropriate CodeBlock type based on the main statement</w:t>
      </w:r>
    </w:p>
    <w:p w14:paraId="47EC5A7D" w14:textId="77777777" w:rsidR="009C7106" w:rsidRPr="009C7106" w:rsidRDefault="009C7106" w:rsidP="009C7106">
      <w:pPr>
        <w:pStyle w:val="Code"/>
        <w:rPr>
          <w:lang w:eastAsia="en-US"/>
        </w:rPr>
      </w:pPr>
      <w:r w:rsidRPr="009C7106">
        <w:rPr>
          <w:color w:val="F92672"/>
          <w:lang w:eastAsia="en-US"/>
        </w:rPr>
        <w:t xml:space="preserve">static </w:t>
      </w:r>
      <w:r w:rsidRPr="009C7106">
        <w:rPr>
          <w:i/>
          <w:iCs/>
          <w:color w:val="3DAEC5"/>
          <w:lang w:eastAsia="en-US"/>
        </w:rPr>
        <w:t xml:space="preserve">func </w:t>
      </w:r>
      <w:r w:rsidRPr="009C7106">
        <w:rPr>
          <w:color w:val="6E9918"/>
          <w:lang w:eastAsia="en-US"/>
        </w:rPr>
        <w:t>get_code_block</w:t>
      </w:r>
      <w:r w:rsidRPr="009C7106">
        <w:rPr>
          <w:lang w:eastAsia="en-US"/>
        </w:rPr>
        <w:t>(</w:t>
      </w:r>
      <w:r w:rsidRPr="009C7106">
        <w:rPr>
          <w:i/>
          <w:iCs/>
          <w:color w:val="FD971F"/>
          <w:lang w:eastAsia="en-US"/>
        </w:rPr>
        <w:t>main</w:t>
      </w:r>
      <w:r w:rsidRPr="009C7106">
        <w:rPr>
          <w:lang w:eastAsia="en-US"/>
        </w:rPr>
        <w:t xml:space="preserve">: </w:t>
      </w:r>
      <w:r w:rsidRPr="009C7106">
        <w:rPr>
          <w:i/>
          <w:iCs/>
          <w:color w:val="FD971F"/>
          <w:lang w:eastAsia="en-US"/>
        </w:rPr>
        <w:t>Statement</w:t>
      </w:r>
      <w:r w:rsidRPr="009C7106">
        <w:rPr>
          <w:lang w:eastAsia="en-US"/>
        </w:rPr>
        <w:t xml:space="preserve">) </w:t>
      </w:r>
      <w:r w:rsidRPr="009C7106">
        <w:rPr>
          <w:color w:val="F92672"/>
          <w:lang w:eastAsia="en-US"/>
        </w:rPr>
        <w:t xml:space="preserve">-&gt; </w:t>
      </w:r>
      <w:r w:rsidRPr="009C7106">
        <w:rPr>
          <w:i/>
          <w:iCs/>
          <w:color w:val="3DAEC5"/>
          <w:lang w:eastAsia="en-US"/>
        </w:rPr>
        <w:t>CodeBlock</w:t>
      </w:r>
      <w:r w:rsidRPr="009C7106">
        <w:rPr>
          <w:lang w:eastAsia="en-US"/>
        </w:rPr>
        <w:t>:</w:t>
      </w:r>
    </w:p>
    <w:p w14:paraId="51584706" w14:textId="77777777" w:rsidR="009C7106" w:rsidRPr="009C7106" w:rsidRDefault="009C7106" w:rsidP="009C7106">
      <w:pPr>
        <w:pStyle w:val="Code"/>
        <w:rPr>
          <w:lang w:eastAsia="en-US"/>
        </w:rPr>
      </w:pPr>
      <w:r w:rsidRPr="009C7106">
        <w:rPr>
          <w:lang w:eastAsia="en-US"/>
        </w:rPr>
        <w:t xml:space="preserve">    </w:t>
      </w:r>
      <w:r w:rsidRPr="009C7106">
        <w:rPr>
          <w:i/>
          <w:iCs/>
          <w:color w:val="3DAEC5"/>
          <w:lang w:eastAsia="en-US"/>
        </w:rPr>
        <w:t xml:space="preserve">var </w:t>
      </w:r>
      <w:r w:rsidRPr="009C7106">
        <w:rPr>
          <w:lang w:eastAsia="en-US"/>
        </w:rPr>
        <w:t xml:space="preserve">command </w:t>
      </w:r>
      <w:r w:rsidRPr="009C7106">
        <w:rPr>
          <w:color w:val="F92672"/>
          <w:lang w:eastAsia="en-US"/>
        </w:rPr>
        <w:t xml:space="preserve">= </w:t>
      </w:r>
      <w:r w:rsidRPr="009C7106">
        <w:rPr>
          <w:lang w:eastAsia="en-US"/>
        </w:rPr>
        <w:t>main.words[</w:t>
      </w:r>
      <w:r w:rsidRPr="009C7106">
        <w:rPr>
          <w:color w:val="6D47B3"/>
          <w:lang w:eastAsia="en-US"/>
        </w:rPr>
        <w:t>0</w:t>
      </w:r>
      <w:r w:rsidRPr="009C7106">
        <w:rPr>
          <w:lang w:eastAsia="en-US"/>
        </w:rPr>
        <w:t>]</w:t>
      </w:r>
    </w:p>
    <w:p w14:paraId="42A9944F" w14:textId="77777777" w:rsidR="009C7106" w:rsidRPr="009C7106" w:rsidRDefault="009C7106" w:rsidP="009C7106">
      <w:pPr>
        <w:pStyle w:val="Code"/>
        <w:rPr>
          <w:lang w:eastAsia="en-US"/>
        </w:rPr>
      </w:pPr>
    </w:p>
    <w:p w14:paraId="7EAB8073"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if </w:t>
      </w:r>
      <w:r w:rsidRPr="009C7106">
        <w:rPr>
          <w:lang w:eastAsia="en-US"/>
        </w:rPr>
        <w:t xml:space="preserve">command </w:t>
      </w:r>
      <w:r w:rsidRPr="009C7106">
        <w:rPr>
          <w:color w:val="F92672"/>
          <w:lang w:eastAsia="en-US"/>
        </w:rPr>
        <w:t xml:space="preserve">in </w:t>
      </w:r>
      <w:r w:rsidRPr="009C7106">
        <w:rPr>
          <w:lang w:eastAsia="en-US"/>
        </w:rPr>
        <w:t>Strings.KEYWORDS_FUNCTION:</w:t>
      </w:r>
    </w:p>
    <w:p w14:paraId="146BAF3F"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return </w:t>
      </w:r>
      <w:r w:rsidRPr="009C7106">
        <w:rPr>
          <w:lang w:eastAsia="en-US"/>
        </w:rPr>
        <w:t>FunctionCodeBlock.</w:t>
      </w:r>
      <w:r w:rsidRPr="009C7106">
        <w:rPr>
          <w:color w:val="3DAEC5"/>
          <w:lang w:eastAsia="en-US"/>
        </w:rPr>
        <w:t>new</w:t>
      </w:r>
      <w:r w:rsidRPr="009C7106">
        <w:rPr>
          <w:lang w:eastAsia="en-US"/>
        </w:rPr>
        <w:t>(main)</w:t>
      </w:r>
    </w:p>
    <w:p w14:paraId="022EB3EB" w14:textId="77777777" w:rsidR="009C7106" w:rsidRPr="009C7106" w:rsidRDefault="009C7106" w:rsidP="009C7106">
      <w:pPr>
        <w:pStyle w:val="Code"/>
        <w:rPr>
          <w:lang w:eastAsia="en-US"/>
        </w:rPr>
      </w:pPr>
    </w:p>
    <w:p w14:paraId="54B90268"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if </w:t>
      </w:r>
      <w:r w:rsidRPr="009C7106">
        <w:rPr>
          <w:lang w:eastAsia="en-US"/>
        </w:rPr>
        <w:t xml:space="preserve">command </w:t>
      </w:r>
      <w:r w:rsidRPr="009C7106">
        <w:rPr>
          <w:color w:val="F92672"/>
          <w:lang w:eastAsia="en-US"/>
        </w:rPr>
        <w:t xml:space="preserve">in </w:t>
      </w:r>
      <w:r w:rsidRPr="009C7106">
        <w:rPr>
          <w:lang w:eastAsia="en-US"/>
        </w:rPr>
        <w:t>Strings.KEYWORDS_IF:</w:t>
      </w:r>
    </w:p>
    <w:p w14:paraId="589E26ED"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return </w:t>
      </w:r>
      <w:r w:rsidRPr="009C7106">
        <w:rPr>
          <w:lang w:eastAsia="en-US"/>
        </w:rPr>
        <w:t>IfCodeBlock.</w:t>
      </w:r>
      <w:r w:rsidRPr="009C7106">
        <w:rPr>
          <w:color w:val="3DAEC5"/>
          <w:lang w:eastAsia="en-US"/>
        </w:rPr>
        <w:t>new</w:t>
      </w:r>
      <w:r w:rsidRPr="009C7106">
        <w:rPr>
          <w:lang w:eastAsia="en-US"/>
        </w:rPr>
        <w:t>(main)</w:t>
      </w:r>
    </w:p>
    <w:p w14:paraId="46482618" w14:textId="77777777" w:rsidR="009C7106" w:rsidRPr="009C7106" w:rsidRDefault="009C7106" w:rsidP="009C7106">
      <w:pPr>
        <w:pStyle w:val="Code"/>
        <w:rPr>
          <w:lang w:eastAsia="en-US"/>
        </w:rPr>
      </w:pPr>
    </w:p>
    <w:p w14:paraId="4BE19FF8" w14:textId="77777777" w:rsidR="00A35B36" w:rsidRDefault="009C7106" w:rsidP="009C7106">
      <w:pPr>
        <w:pStyle w:val="Code"/>
        <w:rPr>
          <w:lang w:val="uk-UA" w:eastAsia="en-US"/>
        </w:rPr>
      </w:pPr>
      <w:r w:rsidRPr="009C7106">
        <w:rPr>
          <w:lang w:eastAsia="en-US"/>
        </w:rPr>
        <w:t xml:space="preserve">    Log.</w:t>
      </w:r>
      <w:r w:rsidRPr="009C7106">
        <w:rPr>
          <w:color w:val="3DAEC5"/>
          <w:lang w:eastAsia="en-US"/>
        </w:rPr>
        <w:t>warn</w:t>
      </w:r>
      <w:r w:rsidRPr="009C7106">
        <w:rPr>
          <w:lang w:eastAsia="en-US"/>
        </w:rPr>
        <w:t>(</w:t>
      </w:r>
      <w:r w:rsidRPr="009C7106">
        <w:rPr>
          <w:color w:val="AB9B0D"/>
          <w:lang w:eastAsia="en-US"/>
        </w:rPr>
        <w:t>"Code block at line"</w:t>
      </w:r>
      <w:r w:rsidRPr="009C7106">
        <w:rPr>
          <w:lang w:eastAsia="en-US"/>
        </w:rPr>
        <w:t>, main.line_number,</w:t>
      </w:r>
    </w:p>
    <w:p w14:paraId="58EA31F2" w14:textId="79B0F7CB" w:rsidR="009C7106" w:rsidRPr="009C7106" w:rsidRDefault="00A35B36" w:rsidP="009C7106">
      <w:pPr>
        <w:pStyle w:val="Code"/>
        <w:rPr>
          <w:lang w:eastAsia="en-US"/>
        </w:rPr>
      </w:pPr>
      <w:r>
        <w:rPr>
          <w:lang w:val="uk-UA" w:eastAsia="en-US"/>
        </w:rPr>
        <w:t xml:space="preserve">             </w:t>
      </w:r>
      <w:r w:rsidR="009C7106" w:rsidRPr="009C7106">
        <w:rPr>
          <w:color w:val="AB9B0D"/>
          <w:lang w:eastAsia="en-US"/>
        </w:rPr>
        <w:t>"unidentified:"</w:t>
      </w:r>
      <w:r w:rsidR="009C7106" w:rsidRPr="009C7106">
        <w:rPr>
          <w:lang w:eastAsia="en-US"/>
        </w:rPr>
        <w:t>, main.words)</w:t>
      </w:r>
    </w:p>
    <w:p w14:paraId="2B8AF8D7"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return </w:t>
      </w:r>
      <w:r w:rsidRPr="009C7106">
        <w:rPr>
          <w:lang w:eastAsia="en-US"/>
        </w:rPr>
        <w:t>CodeBlock.</w:t>
      </w:r>
      <w:r w:rsidRPr="009C7106">
        <w:rPr>
          <w:color w:val="3DAEC5"/>
          <w:lang w:eastAsia="en-US"/>
        </w:rPr>
        <w:t>new</w:t>
      </w:r>
      <w:r w:rsidRPr="009C7106">
        <w:rPr>
          <w:lang w:eastAsia="en-US"/>
        </w:rPr>
        <w:t>(main</w:t>
      </w:r>
    </w:p>
    <w:p w14:paraId="0D79277A" w14:textId="77777777" w:rsidR="009C7106" w:rsidRPr="009C7106" w:rsidRDefault="009C7106" w:rsidP="009C7106">
      <w:pPr>
        <w:pStyle w:val="Code"/>
        <w:rPr>
          <w:lang w:eastAsia="en-US"/>
        </w:rPr>
      </w:pPr>
    </w:p>
    <w:p w14:paraId="7BEC1EDA" w14:textId="77777777" w:rsidR="009C7106" w:rsidRPr="009C7106" w:rsidRDefault="009C7106" w:rsidP="009C7106">
      <w:pPr>
        <w:pStyle w:val="Code"/>
        <w:rPr>
          <w:color w:val="75715E"/>
          <w:lang w:eastAsia="en-US"/>
        </w:rPr>
      </w:pPr>
      <w:r w:rsidRPr="009C7106">
        <w:rPr>
          <w:color w:val="75715E"/>
          <w:lang w:eastAsia="en-US"/>
        </w:rPr>
        <w:t># Class to iterate over an array of statements</w:t>
      </w:r>
    </w:p>
    <w:p w14:paraId="2C687F7E" w14:textId="77777777" w:rsidR="009C7106" w:rsidRPr="009C7106" w:rsidRDefault="009C7106" w:rsidP="009C7106">
      <w:pPr>
        <w:pStyle w:val="Code"/>
        <w:rPr>
          <w:lang w:eastAsia="en-US"/>
        </w:rPr>
      </w:pPr>
      <w:r w:rsidRPr="009C7106">
        <w:rPr>
          <w:lang w:eastAsia="en-US"/>
        </w:rPr>
        <w:t>class StatementsArrayIterator:</w:t>
      </w:r>
    </w:p>
    <w:p w14:paraId="3FEFC6A3" w14:textId="77777777" w:rsidR="009C7106" w:rsidRPr="009C7106" w:rsidRDefault="009C7106" w:rsidP="009C7106">
      <w:pPr>
        <w:pStyle w:val="Code"/>
        <w:rPr>
          <w:lang w:eastAsia="en-US"/>
        </w:rPr>
      </w:pPr>
      <w:r w:rsidRPr="009C7106">
        <w:rPr>
          <w:lang w:eastAsia="en-US"/>
        </w:rPr>
        <w:t xml:space="preserve">    var _array: </w:t>
      </w:r>
      <w:r w:rsidRPr="009C7106">
        <w:rPr>
          <w:i/>
          <w:iCs/>
          <w:color w:val="3DAEC5"/>
          <w:lang w:eastAsia="en-US"/>
        </w:rPr>
        <w:t>Array</w:t>
      </w:r>
      <w:r w:rsidRPr="009C7106">
        <w:rPr>
          <w:lang w:eastAsia="en-US"/>
        </w:rPr>
        <w:t>[Statement]</w:t>
      </w:r>
    </w:p>
    <w:p w14:paraId="6CA42817" w14:textId="77777777" w:rsidR="009C7106" w:rsidRPr="009C7106" w:rsidRDefault="009C7106" w:rsidP="009C7106">
      <w:pPr>
        <w:pStyle w:val="Code"/>
        <w:rPr>
          <w:color w:val="6D47B3"/>
          <w:lang w:eastAsia="en-US"/>
        </w:rPr>
      </w:pPr>
      <w:r w:rsidRPr="009C7106">
        <w:rPr>
          <w:lang w:eastAsia="en-US"/>
        </w:rPr>
        <w:t xml:space="preserve">    var _pos = </w:t>
      </w:r>
      <w:r w:rsidRPr="009C7106">
        <w:rPr>
          <w:color w:val="6D47B3"/>
          <w:lang w:eastAsia="en-US"/>
        </w:rPr>
        <w:t>0</w:t>
      </w:r>
    </w:p>
    <w:p w14:paraId="70A2E221" w14:textId="77777777" w:rsidR="009C7106" w:rsidRPr="009C7106" w:rsidRDefault="009C7106" w:rsidP="009C7106">
      <w:pPr>
        <w:pStyle w:val="Code"/>
        <w:rPr>
          <w:color w:val="6D47B3"/>
          <w:lang w:eastAsia="en-US"/>
        </w:rPr>
      </w:pPr>
    </w:p>
    <w:p w14:paraId="33C9FBDB" w14:textId="77777777" w:rsidR="009C7106" w:rsidRPr="009C7106" w:rsidRDefault="009C7106" w:rsidP="009C7106">
      <w:pPr>
        <w:pStyle w:val="Code"/>
        <w:rPr>
          <w:color w:val="75715E"/>
          <w:lang w:eastAsia="en-US"/>
        </w:rPr>
      </w:pPr>
      <w:r w:rsidRPr="009C7106">
        <w:rPr>
          <w:color w:val="6D47B3"/>
          <w:lang w:eastAsia="en-US"/>
        </w:rPr>
        <w:t xml:space="preserve">    </w:t>
      </w:r>
      <w:r w:rsidRPr="009C7106">
        <w:rPr>
          <w:color w:val="75715E"/>
          <w:lang w:eastAsia="en-US"/>
        </w:rPr>
        <w:t># Initialize the iterator with the given array of statements</w:t>
      </w:r>
    </w:p>
    <w:p w14:paraId="66CFE1BD" w14:textId="77777777" w:rsidR="009C7106" w:rsidRPr="009C7106" w:rsidRDefault="009C7106" w:rsidP="009C7106">
      <w:pPr>
        <w:pStyle w:val="Code"/>
        <w:rPr>
          <w:lang w:eastAsia="en-US"/>
        </w:rPr>
      </w:pPr>
      <w:r w:rsidRPr="009C7106">
        <w:rPr>
          <w:color w:val="75715E"/>
          <w:lang w:eastAsia="en-US"/>
        </w:rPr>
        <w:t xml:space="preserve">    </w:t>
      </w:r>
      <w:r w:rsidRPr="009C7106">
        <w:rPr>
          <w:lang w:eastAsia="en-US"/>
        </w:rPr>
        <w:t xml:space="preserve">func </w:t>
      </w:r>
      <w:r w:rsidRPr="009C7106">
        <w:rPr>
          <w:color w:val="3DAEC5"/>
          <w:lang w:eastAsia="en-US"/>
        </w:rPr>
        <w:t>_init</w:t>
      </w:r>
      <w:r w:rsidRPr="009C7106">
        <w:rPr>
          <w:lang w:eastAsia="en-US"/>
        </w:rPr>
        <w:t xml:space="preserve">(array: </w:t>
      </w:r>
      <w:r w:rsidRPr="009C7106">
        <w:rPr>
          <w:i/>
          <w:iCs/>
          <w:color w:val="3DAEC5"/>
          <w:lang w:eastAsia="en-US"/>
        </w:rPr>
        <w:t>Array</w:t>
      </w:r>
      <w:r w:rsidRPr="009C7106">
        <w:rPr>
          <w:lang w:eastAsia="en-US"/>
        </w:rPr>
        <w:t>[Statement]):</w:t>
      </w:r>
    </w:p>
    <w:p w14:paraId="5014000D" w14:textId="77777777" w:rsidR="009C7106" w:rsidRPr="009C7106" w:rsidRDefault="009C7106" w:rsidP="009C7106">
      <w:pPr>
        <w:pStyle w:val="Code"/>
        <w:rPr>
          <w:lang w:eastAsia="en-US"/>
        </w:rPr>
      </w:pPr>
      <w:r w:rsidRPr="009C7106">
        <w:rPr>
          <w:lang w:eastAsia="en-US"/>
        </w:rPr>
        <w:t xml:space="preserve">        _array </w:t>
      </w:r>
      <w:r w:rsidRPr="009C7106">
        <w:rPr>
          <w:color w:val="F92672"/>
          <w:lang w:eastAsia="en-US"/>
        </w:rPr>
        <w:t xml:space="preserve">= </w:t>
      </w:r>
      <w:r w:rsidRPr="009C7106">
        <w:rPr>
          <w:lang w:eastAsia="en-US"/>
        </w:rPr>
        <w:t>array</w:t>
      </w:r>
    </w:p>
    <w:p w14:paraId="2A52DE3F" w14:textId="77777777" w:rsidR="009C7106" w:rsidRPr="009C7106" w:rsidRDefault="009C7106" w:rsidP="009C7106">
      <w:pPr>
        <w:pStyle w:val="Code"/>
        <w:rPr>
          <w:lang w:eastAsia="en-US"/>
        </w:rPr>
      </w:pPr>
    </w:p>
    <w:p w14:paraId="4824E377"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Check if there are more statements to process</w:t>
      </w:r>
    </w:p>
    <w:p w14:paraId="4A371822" w14:textId="77777777" w:rsidR="009C7106" w:rsidRPr="009C7106" w:rsidRDefault="009C7106" w:rsidP="009C7106">
      <w:pPr>
        <w:pStyle w:val="Code"/>
        <w:rPr>
          <w:lang w:eastAsia="en-US"/>
        </w:rPr>
      </w:pPr>
      <w:r w:rsidRPr="009C7106">
        <w:rPr>
          <w:color w:val="75715E"/>
          <w:lang w:eastAsia="en-US"/>
        </w:rPr>
        <w:t xml:space="preserve">    </w:t>
      </w:r>
      <w:r w:rsidRPr="009C7106">
        <w:rPr>
          <w:i/>
          <w:iCs/>
          <w:color w:val="3DAEC5"/>
          <w:lang w:eastAsia="en-US"/>
        </w:rPr>
        <w:t xml:space="preserve">func </w:t>
      </w:r>
      <w:r w:rsidRPr="009C7106">
        <w:rPr>
          <w:color w:val="6E9918"/>
          <w:lang w:eastAsia="en-US"/>
        </w:rPr>
        <w:t>has_next</w:t>
      </w:r>
      <w:r w:rsidRPr="009C7106">
        <w:rPr>
          <w:lang w:eastAsia="en-US"/>
        </w:rPr>
        <w:t xml:space="preserve">() </w:t>
      </w:r>
      <w:r w:rsidRPr="009C7106">
        <w:rPr>
          <w:color w:val="F92672"/>
          <w:lang w:eastAsia="en-US"/>
        </w:rPr>
        <w:t xml:space="preserve">-&gt; </w:t>
      </w:r>
      <w:r w:rsidRPr="009C7106">
        <w:rPr>
          <w:i/>
          <w:iCs/>
          <w:color w:val="3DAEC5"/>
          <w:lang w:eastAsia="en-US"/>
        </w:rPr>
        <w:t>bool</w:t>
      </w:r>
      <w:r w:rsidRPr="009C7106">
        <w:rPr>
          <w:lang w:eastAsia="en-US"/>
        </w:rPr>
        <w:t>:</w:t>
      </w:r>
    </w:p>
    <w:p w14:paraId="3EA5AA44"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return </w:t>
      </w:r>
      <w:r w:rsidRPr="009C7106">
        <w:rPr>
          <w:lang w:eastAsia="en-US"/>
        </w:rPr>
        <w:t xml:space="preserve">_pos </w:t>
      </w:r>
      <w:r w:rsidRPr="009C7106">
        <w:rPr>
          <w:color w:val="F92672"/>
          <w:lang w:eastAsia="en-US"/>
        </w:rPr>
        <w:t xml:space="preserve">&lt; </w:t>
      </w:r>
      <w:r w:rsidRPr="009C7106">
        <w:rPr>
          <w:lang w:eastAsia="en-US"/>
        </w:rPr>
        <w:t>_array.</w:t>
      </w:r>
      <w:r w:rsidRPr="009C7106">
        <w:rPr>
          <w:color w:val="3DAEC5"/>
          <w:lang w:eastAsia="en-US"/>
        </w:rPr>
        <w:t>size</w:t>
      </w:r>
      <w:r w:rsidRPr="009C7106">
        <w:rPr>
          <w:lang w:eastAsia="en-US"/>
        </w:rPr>
        <w:t>()</w:t>
      </w:r>
    </w:p>
    <w:p w14:paraId="7481CB57" w14:textId="77777777" w:rsidR="009C7106" w:rsidRPr="009C7106" w:rsidRDefault="009C7106" w:rsidP="009C7106">
      <w:pPr>
        <w:pStyle w:val="Code"/>
        <w:rPr>
          <w:lang w:eastAsia="en-US"/>
        </w:rPr>
      </w:pPr>
    </w:p>
    <w:p w14:paraId="3262C43D"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Get the next statement in the array</w:t>
      </w:r>
    </w:p>
    <w:p w14:paraId="120F26EA" w14:textId="77777777" w:rsidR="009C7106" w:rsidRPr="009C7106" w:rsidRDefault="009C7106" w:rsidP="009C7106">
      <w:pPr>
        <w:pStyle w:val="Code"/>
        <w:rPr>
          <w:lang w:eastAsia="en-US"/>
        </w:rPr>
      </w:pPr>
      <w:r w:rsidRPr="009C7106">
        <w:rPr>
          <w:color w:val="75715E"/>
          <w:lang w:eastAsia="en-US"/>
        </w:rPr>
        <w:t xml:space="preserve">    </w:t>
      </w:r>
      <w:r w:rsidRPr="009C7106">
        <w:rPr>
          <w:i/>
          <w:iCs/>
          <w:color w:val="3DAEC5"/>
          <w:lang w:eastAsia="en-US"/>
        </w:rPr>
        <w:t xml:space="preserve">func </w:t>
      </w:r>
      <w:r w:rsidRPr="009C7106">
        <w:rPr>
          <w:color w:val="6E9918"/>
          <w:lang w:eastAsia="en-US"/>
        </w:rPr>
        <w:t>next</w:t>
      </w:r>
      <w:r w:rsidRPr="009C7106">
        <w:rPr>
          <w:lang w:eastAsia="en-US"/>
        </w:rPr>
        <w:t xml:space="preserve">() </w:t>
      </w:r>
      <w:r w:rsidRPr="009C7106">
        <w:rPr>
          <w:color w:val="F92672"/>
          <w:lang w:eastAsia="en-US"/>
        </w:rPr>
        <w:t xml:space="preserve">-&gt; </w:t>
      </w:r>
      <w:r w:rsidRPr="009C7106">
        <w:rPr>
          <w:i/>
          <w:iCs/>
          <w:color w:val="3DAEC5"/>
          <w:lang w:eastAsia="en-US"/>
        </w:rPr>
        <w:t>Statement</w:t>
      </w:r>
      <w:r w:rsidRPr="009C7106">
        <w:rPr>
          <w:lang w:eastAsia="en-US"/>
        </w:rPr>
        <w:t>:</w:t>
      </w:r>
    </w:p>
    <w:p w14:paraId="6A548ECF" w14:textId="77777777" w:rsidR="009C7106" w:rsidRPr="009C7106" w:rsidRDefault="009C7106" w:rsidP="009C7106">
      <w:pPr>
        <w:pStyle w:val="Code"/>
        <w:rPr>
          <w:lang w:eastAsia="en-US"/>
        </w:rPr>
      </w:pPr>
      <w:r w:rsidRPr="009C7106">
        <w:rPr>
          <w:lang w:eastAsia="en-US"/>
        </w:rPr>
        <w:t xml:space="preserve">        </w:t>
      </w:r>
      <w:r w:rsidRPr="009C7106">
        <w:rPr>
          <w:color w:val="F92672"/>
          <w:lang w:eastAsia="en-US"/>
        </w:rPr>
        <w:t xml:space="preserve">return </w:t>
      </w:r>
      <w:r w:rsidRPr="009C7106">
        <w:rPr>
          <w:lang w:eastAsia="en-US"/>
        </w:rPr>
        <w:t>_array[_pos]</w:t>
      </w:r>
    </w:p>
    <w:p w14:paraId="48F7970E" w14:textId="77777777" w:rsidR="009C7106" w:rsidRPr="009C7106" w:rsidRDefault="009C7106" w:rsidP="009C7106">
      <w:pPr>
        <w:pStyle w:val="Code"/>
        <w:rPr>
          <w:lang w:eastAsia="en-US"/>
        </w:rPr>
      </w:pPr>
    </w:p>
    <w:p w14:paraId="5D6AD797" w14:textId="77777777" w:rsidR="009C7106" w:rsidRPr="009C7106" w:rsidRDefault="009C7106" w:rsidP="009C7106">
      <w:pPr>
        <w:pStyle w:val="Code"/>
        <w:rPr>
          <w:color w:val="75715E"/>
          <w:lang w:eastAsia="en-US"/>
        </w:rPr>
      </w:pPr>
      <w:r w:rsidRPr="009C7106">
        <w:rPr>
          <w:lang w:eastAsia="en-US"/>
        </w:rPr>
        <w:t xml:space="preserve">    </w:t>
      </w:r>
      <w:r w:rsidRPr="009C7106">
        <w:rPr>
          <w:color w:val="75715E"/>
          <w:lang w:eastAsia="en-US"/>
        </w:rPr>
        <w:t># Increment the position in the array</w:t>
      </w:r>
    </w:p>
    <w:p w14:paraId="66DD9E16" w14:textId="77777777" w:rsidR="009C7106" w:rsidRPr="009C7106" w:rsidRDefault="009C7106" w:rsidP="009C7106">
      <w:pPr>
        <w:pStyle w:val="Code"/>
        <w:rPr>
          <w:lang w:eastAsia="en-US"/>
        </w:rPr>
      </w:pPr>
      <w:r w:rsidRPr="009C7106">
        <w:rPr>
          <w:color w:val="75715E"/>
          <w:lang w:eastAsia="en-US"/>
        </w:rPr>
        <w:t xml:space="preserve">    </w:t>
      </w:r>
      <w:r w:rsidRPr="009C7106">
        <w:rPr>
          <w:i/>
          <w:iCs/>
          <w:color w:val="3DAEC5"/>
          <w:lang w:eastAsia="en-US"/>
        </w:rPr>
        <w:t xml:space="preserve">func </w:t>
      </w:r>
      <w:r w:rsidRPr="009C7106">
        <w:rPr>
          <w:color w:val="6E9918"/>
          <w:lang w:eastAsia="en-US"/>
        </w:rPr>
        <w:t>increment</w:t>
      </w:r>
      <w:r w:rsidRPr="009C7106">
        <w:rPr>
          <w:lang w:eastAsia="en-US"/>
        </w:rPr>
        <w:t>():</w:t>
      </w:r>
    </w:p>
    <w:p w14:paraId="24BE01D1" w14:textId="6EE8BEB2" w:rsidR="009C7106" w:rsidRPr="009C7106" w:rsidRDefault="009C7106" w:rsidP="009C7106">
      <w:pPr>
        <w:pStyle w:val="Code"/>
        <w:rPr>
          <w:color w:val="6D47B3"/>
          <w:lang w:eastAsia="en-US"/>
        </w:rPr>
      </w:pPr>
      <w:r w:rsidRPr="009C7106">
        <w:rPr>
          <w:lang w:eastAsia="en-US"/>
        </w:rPr>
        <w:t xml:space="preserve">        _pos </w:t>
      </w:r>
      <w:r w:rsidRPr="009C7106">
        <w:rPr>
          <w:color w:val="F92672"/>
          <w:lang w:eastAsia="en-US"/>
        </w:rPr>
        <w:t xml:space="preserve">+= </w:t>
      </w:r>
      <w:r w:rsidRPr="009C7106">
        <w:rPr>
          <w:color w:val="6D47B3"/>
          <w:lang w:eastAsia="en-US"/>
        </w:rPr>
        <w:t>1</w:t>
      </w:r>
    </w:p>
    <w:sectPr w:rsidR="009C7106" w:rsidRPr="009C7106" w:rsidSect="005A55E2">
      <w:footerReference w:type="default" r:id="rId72"/>
      <w:pgSz w:w="11906" w:h="16838" w:code="9"/>
      <w:pgMar w:top="1134" w:right="567" w:bottom="1134" w:left="1701" w:header="720" w:footer="17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E0BF0" w14:textId="77777777" w:rsidR="003209F6" w:rsidRPr="009F75A5" w:rsidRDefault="003209F6" w:rsidP="00272679">
      <w:r w:rsidRPr="009F75A5">
        <w:separator/>
      </w:r>
    </w:p>
  </w:endnote>
  <w:endnote w:type="continuationSeparator" w:id="0">
    <w:p w14:paraId="494E905B" w14:textId="77777777" w:rsidR="003209F6" w:rsidRPr="009F75A5" w:rsidRDefault="003209F6" w:rsidP="00272679">
      <w:r w:rsidRPr="009F75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FC0F8" w14:textId="77777777" w:rsidR="00482262" w:rsidRPr="009F75A5" w:rsidRDefault="00482262" w:rsidP="00424EF7">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108950"/>
      <w:docPartObj>
        <w:docPartGallery w:val="Page Numbers (Bottom of Page)"/>
        <w:docPartUnique/>
      </w:docPartObj>
    </w:sdtPr>
    <w:sdtEndPr/>
    <w:sdtContent>
      <w:tbl>
        <w:tblPr>
          <w:tblStyle w:val="a7"/>
          <w:tblW w:w="10207" w:type="dxa"/>
          <w:tblInd w:w="-289" w:type="dxa"/>
          <w:tblLook w:val="04A0" w:firstRow="1" w:lastRow="0" w:firstColumn="1" w:lastColumn="0" w:noHBand="0" w:noVBand="1"/>
        </w:tblPr>
        <w:tblGrid>
          <w:gridCol w:w="536"/>
          <w:gridCol w:w="591"/>
          <w:gridCol w:w="1284"/>
          <w:gridCol w:w="758"/>
          <w:gridCol w:w="594"/>
          <w:gridCol w:w="3466"/>
          <w:gridCol w:w="273"/>
          <w:gridCol w:w="274"/>
          <w:gridCol w:w="274"/>
          <w:gridCol w:w="823"/>
          <w:gridCol w:w="1334"/>
        </w:tblGrid>
        <w:tr w:rsidR="006554CC" w:rsidRPr="009F75A5" w14:paraId="7D3466D1" w14:textId="77777777" w:rsidTr="00714F94">
          <w:trPr>
            <w:trHeight w:val="283"/>
          </w:trPr>
          <w:tc>
            <w:tcPr>
              <w:tcW w:w="536" w:type="dxa"/>
            </w:tcPr>
            <w:p w14:paraId="09E0E239" w14:textId="4648773E" w:rsidR="006554CC" w:rsidRPr="009F75A5" w:rsidRDefault="006554CC" w:rsidP="00D80607">
              <w:pPr>
                <w:pStyle w:val="af1"/>
                <w:rPr>
                  <w:i/>
                  <w:iCs/>
                  <w:sz w:val="16"/>
                  <w:szCs w:val="16"/>
                </w:rPr>
              </w:pPr>
            </w:p>
          </w:tc>
          <w:tc>
            <w:tcPr>
              <w:tcW w:w="591" w:type="dxa"/>
            </w:tcPr>
            <w:p w14:paraId="13534B00" w14:textId="77777777" w:rsidR="006554CC" w:rsidRPr="009F75A5" w:rsidRDefault="006554CC" w:rsidP="00D80607">
              <w:pPr>
                <w:pStyle w:val="af1"/>
                <w:rPr>
                  <w:i/>
                  <w:iCs/>
                  <w:sz w:val="16"/>
                  <w:szCs w:val="16"/>
                </w:rPr>
              </w:pPr>
            </w:p>
          </w:tc>
          <w:tc>
            <w:tcPr>
              <w:tcW w:w="1284" w:type="dxa"/>
            </w:tcPr>
            <w:p w14:paraId="7D70EB81" w14:textId="77777777" w:rsidR="006554CC" w:rsidRPr="009F75A5" w:rsidRDefault="006554CC" w:rsidP="00D80607">
              <w:pPr>
                <w:pStyle w:val="af1"/>
                <w:rPr>
                  <w:i/>
                  <w:iCs/>
                  <w:sz w:val="16"/>
                  <w:szCs w:val="16"/>
                </w:rPr>
              </w:pPr>
            </w:p>
          </w:tc>
          <w:tc>
            <w:tcPr>
              <w:tcW w:w="758" w:type="dxa"/>
            </w:tcPr>
            <w:p w14:paraId="7007B004" w14:textId="77777777" w:rsidR="006554CC" w:rsidRPr="009F75A5" w:rsidRDefault="006554CC" w:rsidP="00D80607">
              <w:pPr>
                <w:pStyle w:val="af1"/>
                <w:rPr>
                  <w:i/>
                  <w:iCs/>
                  <w:sz w:val="16"/>
                  <w:szCs w:val="16"/>
                </w:rPr>
              </w:pPr>
            </w:p>
          </w:tc>
          <w:tc>
            <w:tcPr>
              <w:tcW w:w="594" w:type="dxa"/>
            </w:tcPr>
            <w:p w14:paraId="71F888E7" w14:textId="77777777" w:rsidR="006554CC" w:rsidRPr="009F75A5" w:rsidRDefault="006554CC" w:rsidP="00D80607">
              <w:pPr>
                <w:pStyle w:val="af1"/>
                <w:rPr>
                  <w:i/>
                  <w:iCs/>
                  <w:sz w:val="16"/>
                  <w:szCs w:val="16"/>
                </w:rPr>
              </w:pPr>
            </w:p>
          </w:tc>
          <w:tc>
            <w:tcPr>
              <w:tcW w:w="6444" w:type="dxa"/>
              <w:gridSpan w:val="6"/>
              <w:vMerge w:val="restart"/>
            </w:tcPr>
            <w:p w14:paraId="66A90512" w14:textId="7BB2B13F" w:rsidR="006554CC" w:rsidRPr="009F75A5" w:rsidRDefault="0032700C" w:rsidP="00177D3A">
              <w:pPr>
                <w:pStyle w:val="af1"/>
                <w:spacing w:before="120"/>
                <w:contextualSpacing w:val="0"/>
                <w:jc w:val="center"/>
                <w:rPr>
                  <w:i/>
                  <w:iCs/>
                  <w:sz w:val="16"/>
                  <w:szCs w:val="16"/>
                </w:rPr>
              </w:pPr>
              <w:r>
                <w:rPr>
                  <w:sz w:val="44"/>
                  <w:szCs w:val="44"/>
                </w:rPr>
                <w:t>ДРБ</w:t>
              </w:r>
              <w:r w:rsidR="006554CC" w:rsidRPr="009F75A5">
                <w:rPr>
                  <w:sz w:val="44"/>
                  <w:szCs w:val="44"/>
                </w:rPr>
                <w:t>.ІП –</w:t>
              </w:r>
              <w:r w:rsidR="00122A62">
                <w:rPr>
                  <w:sz w:val="44"/>
                  <w:szCs w:val="44"/>
                  <w:lang w:val="en-US"/>
                </w:rPr>
                <w:t xml:space="preserve"> </w:t>
              </w:r>
              <w:r>
                <w:rPr>
                  <w:sz w:val="44"/>
                  <w:szCs w:val="44"/>
                </w:rPr>
                <w:t>76</w:t>
              </w:r>
              <w:r w:rsidR="00122A62">
                <w:rPr>
                  <w:sz w:val="44"/>
                  <w:szCs w:val="44"/>
                  <w:lang w:val="en-US"/>
                </w:rPr>
                <w:t>.00.00</w:t>
              </w:r>
              <w:r w:rsidR="006554CC" w:rsidRPr="009F75A5">
                <w:rPr>
                  <w:sz w:val="44"/>
                  <w:szCs w:val="44"/>
                </w:rPr>
                <w:t>.000 ІПЗ</w:t>
              </w:r>
            </w:p>
          </w:tc>
        </w:tr>
        <w:tr w:rsidR="006554CC" w:rsidRPr="009F75A5" w14:paraId="7343E1BF" w14:textId="77777777" w:rsidTr="00714F94">
          <w:trPr>
            <w:trHeight w:val="283"/>
          </w:trPr>
          <w:tc>
            <w:tcPr>
              <w:tcW w:w="536" w:type="dxa"/>
            </w:tcPr>
            <w:p w14:paraId="5E59539D" w14:textId="77777777" w:rsidR="006554CC" w:rsidRPr="009F75A5" w:rsidRDefault="006554CC" w:rsidP="00D80607">
              <w:pPr>
                <w:pStyle w:val="af1"/>
                <w:rPr>
                  <w:i/>
                  <w:iCs/>
                  <w:sz w:val="16"/>
                  <w:szCs w:val="16"/>
                </w:rPr>
              </w:pPr>
            </w:p>
          </w:tc>
          <w:tc>
            <w:tcPr>
              <w:tcW w:w="591" w:type="dxa"/>
            </w:tcPr>
            <w:p w14:paraId="23E99942" w14:textId="77777777" w:rsidR="006554CC" w:rsidRPr="009F75A5" w:rsidRDefault="006554CC" w:rsidP="00D80607">
              <w:pPr>
                <w:pStyle w:val="af1"/>
                <w:rPr>
                  <w:i/>
                  <w:iCs/>
                  <w:sz w:val="16"/>
                  <w:szCs w:val="16"/>
                </w:rPr>
              </w:pPr>
            </w:p>
          </w:tc>
          <w:tc>
            <w:tcPr>
              <w:tcW w:w="1284" w:type="dxa"/>
            </w:tcPr>
            <w:p w14:paraId="53A9500B" w14:textId="77777777" w:rsidR="006554CC" w:rsidRPr="009F75A5" w:rsidRDefault="006554CC" w:rsidP="00D80607">
              <w:pPr>
                <w:pStyle w:val="af1"/>
                <w:rPr>
                  <w:i/>
                  <w:iCs/>
                  <w:sz w:val="16"/>
                  <w:szCs w:val="16"/>
                </w:rPr>
              </w:pPr>
            </w:p>
          </w:tc>
          <w:tc>
            <w:tcPr>
              <w:tcW w:w="758" w:type="dxa"/>
            </w:tcPr>
            <w:p w14:paraId="21709263" w14:textId="77777777" w:rsidR="006554CC" w:rsidRPr="009F75A5" w:rsidRDefault="006554CC" w:rsidP="00D80607">
              <w:pPr>
                <w:pStyle w:val="af1"/>
                <w:rPr>
                  <w:i/>
                  <w:iCs/>
                  <w:sz w:val="16"/>
                  <w:szCs w:val="16"/>
                </w:rPr>
              </w:pPr>
            </w:p>
          </w:tc>
          <w:tc>
            <w:tcPr>
              <w:tcW w:w="594" w:type="dxa"/>
            </w:tcPr>
            <w:p w14:paraId="76AC9204" w14:textId="77777777" w:rsidR="006554CC" w:rsidRPr="009F75A5" w:rsidRDefault="006554CC" w:rsidP="00D80607">
              <w:pPr>
                <w:pStyle w:val="af1"/>
                <w:rPr>
                  <w:i/>
                  <w:iCs/>
                  <w:sz w:val="16"/>
                  <w:szCs w:val="16"/>
                </w:rPr>
              </w:pPr>
            </w:p>
          </w:tc>
          <w:tc>
            <w:tcPr>
              <w:tcW w:w="6444" w:type="dxa"/>
              <w:gridSpan w:val="6"/>
              <w:vMerge/>
            </w:tcPr>
            <w:p w14:paraId="556A8A2E" w14:textId="77777777" w:rsidR="006554CC" w:rsidRPr="009F75A5" w:rsidRDefault="006554CC" w:rsidP="00D80607">
              <w:pPr>
                <w:pStyle w:val="af1"/>
                <w:rPr>
                  <w:i/>
                  <w:iCs/>
                  <w:sz w:val="16"/>
                  <w:szCs w:val="16"/>
                </w:rPr>
              </w:pPr>
            </w:p>
          </w:tc>
        </w:tr>
        <w:tr w:rsidR="006554CC" w:rsidRPr="009F75A5" w14:paraId="6186E8DA" w14:textId="77777777" w:rsidTr="00714F94">
          <w:trPr>
            <w:trHeight w:val="283"/>
          </w:trPr>
          <w:tc>
            <w:tcPr>
              <w:tcW w:w="536" w:type="dxa"/>
            </w:tcPr>
            <w:p w14:paraId="0E3850D4" w14:textId="68AB5493" w:rsidR="006554CC" w:rsidRPr="009F75A5" w:rsidRDefault="0032700C" w:rsidP="005B5ED8">
              <w:pPr>
                <w:pStyle w:val="af1"/>
                <w:jc w:val="center"/>
                <w:rPr>
                  <w:i/>
                  <w:iCs/>
                  <w:sz w:val="16"/>
                  <w:szCs w:val="16"/>
                </w:rPr>
              </w:pPr>
              <w:r>
                <w:rPr>
                  <w:i/>
                  <w:iCs/>
                  <w:sz w:val="16"/>
                  <w:szCs w:val="16"/>
                </w:rPr>
                <w:t>Змн.</w:t>
              </w:r>
            </w:p>
          </w:tc>
          <w:tc>
            <w:tcPr>
              <w:tcW w:w="591" w:type="dxa"/>
            </w:tcPr>
            <w:p w14:paraId="218192FC" w14:textId="2D92C961" w:rsidR="006554CC" w:rsidRPr="009F75A5" w:rsidRDefault="0032700C" w:rsidP="005B5ED8">
              <w:pPr>
                <w:pStyle w:val="af1"/>
                <w:jc w:val="center"/>
                <w:rPr>
                  <w:i/>
                  <w:iCs/>
                  <w:sz w:val="16"/>
                  <w:szCs w:val="16"/>
                </w:rPr>
              </w:pPr>
              <w:r>
                <w:rPr>
                  <w:i/>
                  <w:iCs/>
                  <w:sz w:val="16"/>
                  <w:szCs w:val="16"/>
                </w:rPr>
                <w:t>Арк.</w:t>
              </w:r>
            </w:p>
          </w:tc>
          <w:tc>
            <w:tcPr>
              <w:tcW w:w="1284" w:type="dxa"/>
            </w:tcPr>
            <w:p w14:paraId="02F08958" w14:textId="77777777" w:rsidR="006554CC" w:rsidRPr="009F75A5" w:rsidRDefault="006554CC" w:rsidP="005B5ED8">
              <w:pPr>
                <w:pStyle w:val="af1"/>
                <w:jc w:val="center"/>
                <w:rPr>
                  <w:i/>
                  <w:iCs/>
                  <w:sz w:val="16"/>
                  <w:szCs w:val="16"/>
                </w:rPr>
              </w:pPr>
              <w:r w:rsidRPr="009F75A5">
                <w:rPr>
                  <w:i/>
                  <w:iCs/>
                  <w:sz w:val="16"/>
                  <w:szCs w:val="16"/>
                </w:rPr>
                <w:t>№ докум.</w:t>
              </w:r>
            </w:p>
          </w:tc>
          <w:tc>
            <w:tcPr>
              <w:tcW w:w="758" w:type="dxa"/>
            </w:tcPr>
            <w:p w14:paraId="60D1A67F" w14:textId="77777777" w:rsidR="006554CC" w:rsidRPr="009F75A5" w:rsidRDefault="006554CC" w:rsidP="005B5ED8">
              <w:pPr>
                <w:pStyle w:val="af1"/>
                <w:jc w:val="center"/>
                <w:rPr>
                  <w:i/>
                  <w:iCs/>
                  <w:sz w:val="16"/>
                  <w:szCs w:val="16"/>
                </w:rPr>
              </w:pPr>
              <w:r w:rsidRPr="009F75A5">
                <w:rPr>
                  <w:i/>
                  <w:iCs/>
                  <w:sz w:val="16"/>
                  <w:szCs w:val="16"/>
                </w:rPr>
                <w:t>Підпис</w:t>
              </w:r>
            </w:p>
          </w:tc>
          <w:tc>
            <w:tcPr>
              <w:tcW w:w="594" w:type="dxa"/>
            </w:tcPr>
            <w:p w14:paraId="65ED3273" w14:textId="77777777" w:rsidR="006554CC" w:rsidRPr="009F75A5" w:rsidRDefault="006554CC" w:rsidP="005B5ED8">
              <w:pPr>
                <w:pStyle w:val="af1"/>
                <w:jc w:val="center"/>
                <w:rPr>
                  <w:i/>
                  <w:iCs/>
                  <w:sz w:val="16"/>
                  <w:szCs w:val="16"/>
                </w:rPr>
              </w:pPr>
              <w:r w:rsidRPr="009F75A5">
                <w:rPr>
                  <w:i/>
                  <w:iCs/>
                  <w:sz w:val="16"/>
                  <w:szCs w:val="16"/>
                </w:rPr>
                <w:t>Дата</w:t>
              </w:r>
            </w:p>
          </w:tc>
          <w:tc>
            <w:tcPr>
              <w:tcW w:w="6444" w:type="dxa"/>
              <w:gridSpan w:val="6"/>
              <w:vMerge/>
            </w:tcPr>
            <w:p w14:paraId="57B54E3A" w14:textId="77777777" w:rsidR="006554CC" w:rsidRPr="009F75A5" w:rsidRDefault="006554CC" w:rsidP="00D80607">
              <w:pPr>
                <w:pStyle w:val="af1"/>
                <w:rPr>
                  <w:i/>
                  <w:iCs/>
                  <w:sz w:val="16"/>
                  <w:szCs w:val="16"/>
                </w:rPr>
              </w:pPr>
            </w:p>
          </w:tc>
        </w:tr>
        <w:tr w:rsidR="006554CC" w:rsidRPr="009F75A5" w14:paraId="7E2B8CBC" w14:textId="77777777" w:rsidTr="00714F94">
          <w:trPr>
            <w:trHeight w:val="283"/>
          </w:trPr>
          <w:tc>
            <w:tcPr>
              <w:tcW w:w="1127" w:type="dxa"/>
              <w:gridSpan w:val="2"/>
            </w:tcPr>
            <w:p w14:paraId="0F9FCE9C" w14:textId="77777777" w:rsidR="006554CC" w:rsidRPr="009F75A5" w:rsidRDefault="006554CC" w:rsidP="00D80607">
              <w:pPr>
                <w:pStyle w:val="af1"/>
                <w:rPr>
                  <w:i/>
                  <w:iCs/>
                  <w:sz w:val="16"/>
                  <w:szCs w:val="16"/>
                </w:rPr>
              </w:pPr>
              <w:r w:rsidRPr="009F75A5">
                <w:rPr>
                  <w:i/>
                  <w:iCs/>
                  <w:sz w:val="16"/>
                  <w:szCs w:val="16"/>
                </w:rPr>
                <w:t>Розроб.</w:t>
              </w:r>
            </w:p>
          </w:tc>
          <w:tc>
            <w:tcPr>
              <w:tcW w:w="1284" w:type="dxa"/>
            </w:tcPr>
            <w:p w14:paraId="00C6013B" w14:textId="77777777" w:rsidR="006554CC" w:rsidRPr="009F75A5" w:rsidRDefault="006554CC" w:rsidP="00D80607">
              <w:pPr>
                <w:pStyle w:val="af1"/>
                <w:rPr>
                  <w:sz w:val="16"/>
                  <w:szCs w:val="16"/>
                </w:rPr>
              </w:pPr>
              <w:r w:rsidRPr="009F75A5">
                <w:rPr>
                  <w:sz w:val="16"/>
                  <w:szCs w:val="16"/>
                </w:rPr>
                <w:t>Іванов В. В.</w:t>
              </w:r>
            </w:p>
          </w:tc>
          <w:tc>
            <w:tcPr>
              <w:tcW w:w="758" w:type="dxa"/>
            </w:tcPr>
            <w:p w14:paraId="4729DDA5" w14:textId="77777777" w:rsidR="006554CC" w:rsidRPr="009F75A5" w:rsidRDefault="006554CC" w:rsidP="00D80607">
              <w:pPr>
                <w:pStyle w:val="af1"/>
                <w:rPr>
                  <w:i/>
                  <w:iCs/>
                  <w:sz w:val="16"/>
                  <w:szCs w:val="16"/>
                </w:rPr>
              </w:pPr>
            </w:p>
          </w:tc>
          <w:tc>
            <w:tcPr>
              <w:tcW w:w="594" w:type="dxa"/>
            </w:tcPr>
            <w:p w14:paraId="2C28D909" w14:textId="77777777" w:rsidR="006554CC" w:rsidRPr="009F75A5" w:rsidRDefault="006554CC" w:rsidP="00D80607">
              <w:pPr>
                <w:pStyle w:val="af1"/>
                <w:rPr>
                  <w:i/>
                  <w:iCs/>
                  <w:sz w:val="16"/>
                  <w:szCs w:val="16"/>
                </w:rPr>
              </w:pPr>
            </w:p>
          </w:tc>
          <w:tc>
            <w:tcPr>
              <w:tcW w:w="3466" w:type="dxa"/>
              <w:vMerge w:val="restart"/>
              <w:vAlign w:val="center"/>
            </w:tcPr>
            <w:p w14:paraId="4618AB96" w14:textId="6682F48C" w:rsidR="006554CC" w:rsidRPr="009F75A5" w:rsidRDefault="004B21F6" w:rsidP="004B21F6">
              <w:pPr>
                <w:pStyle w:val="af1"/>
                <w:spacing w:before="120" w:after="120"/>
                <w:contextualSpacing w:val="0"/>
                <w:jc w:val="center"/>
                <w:rPr>
                  <w:b/>
                  <w:bCs/>
                  <w:sz w:val="22"/>
                  <w:szCs w:val="22"/>
                </w:rPr>
              </w:pPr>
              <w:r w:rsidRPr="004B21F6">
                <w:rPr>
                  <w:sz w:val="22"/>
                  <w:szCs w:val="22"/>
                </w:rPr>
                <w:t>Розробка емулятора для інтерпретування команд у межах освітньої гри для навчання основам програмування</w:t>
              </w:r>
              <w:r w:rsidRPr="004B21F6">
                <w:rPr>
                  <w:sz w:val="22"/>
                  <w:szCs w:val="22"/>
                </w:rPr>
                <w:br/>
              </w:r>
              <w:r w:rsidR="006554CC" w:rsidRPr="009F75A5">
                <w:rPr>
                  <w:b/>
                  <w:bCs/>
                  <w:sz w:val="22"/>
                  <w:szCs w:val="22"/>
                </w:rPr>
                <w:t>Пояснювальна записка</w:t>
              </w:r>
            </w:p>
          </w:tc>
          <w:tc>
            <w:tcPr>
              <w:tcW w:w="821" w:type="dxa"/>
              <w:gridSpan w:val="3"/>
            </w:tcPr>
            <w:p w14:paraId="3B7B6AA4" w14:textId="6D43A303" w:rsidR="006554CC" w:rsidRPr="009F75A5" w:rsidRDefault="006554CC" w:rsidP="005B5ED8">
              <w:pPr>
                <w:pStyle w:val="af1"/>
                <w:jc w:val="center"/>
                <w:rPr>
                  <w:i/>
                  <w:iCs/>
                  <w:sz w:val="16"/>
                  <w:szCs w:val="16"/>
                </w:rPr>
              </w:pPr>
              <w:r w:rsidRPr="009F75A5">
                <w:rPr>
                  <w:i/>
                  <w:iCs/>
                  <w:sz w:val="16"/>
                  <w:szCs w:val="16"/>
                </w:rPr>
                <w:t>Літ</w:t>
              </w:r>
              <w:r w:rsidR="0032700C">
                <w:rPr>
                  <w:i/>
                  <w:iCs/>
                  <w:sz w:val="16"/>
                  <w:szCs w:val="16"/>
                </w:rPr>
                <w:t>.</w:t>
              </w:r>
            </w:p>
          </w:tc>
          <w:tc>
            <w:tcPr>
              <w:tcW w:w="823" w:type="dxa"/>
            </w:tcPr>
            <w:p w14:paraId="08B6E48E" w14:textId="5F3FD8CF" w:rsidR="006554CC" w:rsidRPr="009F75A5" w:rsidRDefault="0032700C" w:rsidP="005B5ED8">
              <w:pPr>
                <w:pStyle w:val="af1"/>
                <w:jc w:val="center"/>
                <w:rPr>
                  <w:i/>
                  <w:iCs/>
                  <w:sz w:val="16"/>
                  <w:szCs w:val="16"/>
                </w:rPr>
              </w:pPr>
              <w:r>
                <w:rPr>
                  <w:i/>
                  <w:iCs/>
                  <w:sz w:val="16"/>
                  <w:szCs w:val="16"/>
                </w:rPr>
                <w:t>Аркуш</w:t>
              </w:r>
            </w:p>
          </w:tc>
          <w:tc>
            <w:tcPr>
              <w:tcW w:w="1334" w:type="dxa"/>
            </w:tcPr>
            <w:p w14:paraId="6B6AE04B" w14:textId="5BFB9A45" w:rsidR="006554CC" w:rsidRPr="009F75A5" w:rsidRDefault="0032700C" w:rsidP="005B5ED8">
              <w:pPr>
                <w:pStyle w:val="af1"/>
                <w:jc w:val="center"/>
                <w:rPr>
                  <w:i/>
                  <w:iCs/>
                  <w:sz w:val="16"/>
                  <w:szCs w:val="16"/>
                </w:rPr>
              </w:pPr>
              <w:r>
                <w:rPr>
                  <w:i/>
                  <w:iCs/>
                  <w:sz w:val="16"/>
                  <w:szCs w:val="16"/>
                </w:rPr>
                <w:t>Аркушів</w:t>
              </w:r>
            </w:p>
          </w:tc>
        </w:tr>
        <w:tr w:rsidR="006554CC" w:rsidRPr="009F75A5" w14:paraId="49713033" w14:textId="77777777" w:rsidTr="00714F94">
          <w:trPr>
            <w:trHeight w:val="283"/>
          </w:trPr>
          <w:tc>
            <w:tcPr>
              <w:tcW w:w="1127" w:type="dxa"/>
              <w:gridSpan w:val="2"/>
            </w:tcPr>
            <w:p w14:paraId="67C31349" w14:textId="77777777" w:rsidR="006554CC" w:rsidRPr="009F75A5" w:rsidRDefault="006554CC" w:rsidP="00D80607">
              <w:pPr>
                <w:pStyle w:val="af1"/>
                <w:rPr>
                  <w:i/>
                  <w:iCs/>
                  <w:sz w:val="16"/>
                  <w:szCs w:val="16"/>
                </w:rPr>
              </w:pPr>
              <w:r w:rsidRPr="009F75A5">
                <w:rPr>
                  <w:i/>
                  <w:iCs/>
                  <w:sz w:val="16"/>
                  <w:szCs w:val="16"/>
                </w:rPr>
                <w:t>Перевір.</w:t>
              </w:r>
            </w:p>
          </w:tc>
          <w:tc>
            <w:tcPr>
              <w:tcW w:w="1284" w:type="dxa"/>
            </w:tcPr>
            <w:p w14:paraId="41C7D5A0" w14:textId="4D7D6943" w:rsidR="006554CC" w:rsidRPr="009F75A5" w:rsidRDefault="008C64B1" w:rsidP="00D80607">
              <w:pPr>
                <w:pStyle w:val="af1"/>
                <w:rPr>
                  <w:sz w:val="16"/>
                  <w:szCs w:val="16"/>
                </w:rPr>
              </w:pPr>
              <w:r>
                <w:rPr>
                  <w:sz w:val="16"/>
                  <w:szCs w:val="16"/>
                </w:rPr>
                <w:t>Храбатин Р. І.</w:t>
              </w:r>
            </w:p>
          </w:tc>
          <w:tc>
            <w:tcPr>
              <w:tcW w:w="758" w:type="dxa"/>
            </w:tcPr>
            <w:p w14:paraId="2A5B2980" w14:textId="77777777" w:rsidR="006554CC" w:rsidRPr="009F75A5" w:rsidRDefault="006554CC" w:rsidP="00D80607">
              <w:pPr>
                <w:pStyle w:val="af1"/>
                <w:rPr>
                  <w:i/>
                  <w:iCs/>
                  <w:sz w:val="16"/>
                  <w:szCs w:val="16"/>
                </w:rPr>
              </w:pPr>
            </w:p>
          </w:tc>
          <w:tc>
            <w:tcPr>
              <w:tcW w:w="594" w:type="dxa"/>
            </w:tcPr>
            <w:p w14:paraId="0653ED31" w14:textId="77777777" w:rsidR="006554CC" w:rsidRPr="009F75A5" w:rsidRDefault="006554CC" w:rsidP="00D80607">
              <w:pPr>
                <w:pStyle w:val="af1"/>
                <w:rPr>
                  <w:i/>
                  <w:iCs/>
                  <w:sz w:val="16"/>
                  <w:szCs w:val="16"/>
                </w:rPr>
              </w:pPr>
            </w:p>
          </w:tc>
          <w:tc>
            <w:tcPr>
              <w:tcW w:w="3466" w:type="dxa"/>
              <w:vMerge/>
            </w:tcPr>
            <w:p w14:paraId="5CBF3489" w14:textId="77777777" w:rsidR="006554CC" w:rsidRPr="009F75A5" w:rsidRDefault="006554CC" w:rsidP="00D80607">
              <w:pPr>
                <w:pStyle w:val="af1"/>
                <w:rPr>
                  <w:i/>
                  <w:iCs/>
                  <w:sz w:val="16"/>
                  <w:szCs w:val="16"/>
                </w:rPr>
              </w:pPr>
            </w:p>
          </w:tc>
          <w:tc>
            <w:tcPr>
              <w:tcW w:w="273" w:type="dxa"/>
            </w:tcPr>
            <w:p w14:paraId="2E4F4D67" w14:textId="77777777" w:rsidR="006554CC" w:rsidRPr="009F75A5" w:rsidRDefault="006554CC" w:rsidP="00D80607">
              <w:pPr>
                <w:pStyle w:val="af1"/>
                <w:rPr>
                  <w:i/>
                  <w:iCs/>
                  <w:sz w:val="16"/>
                  <w:szCs w:val="16"/>
                </w:rPr>
              </w:pPr>
            </w:p>
          </w:tc>
          <w:tc>
            <w:tcPr>
              <w:tcW w:w="274" w:type="dxa"/>
            </w:tcPr>
            <w:p w14:paraId="335935E5" w14:textId="77777777" w:rsidR="006554CC" w:rsidRPr="009F75A5" w:rsidRDefault="006554CC" w:rsidP="00D80607">
              <w:pPr>
                <w:pStyle w:val="af1"/>
                <w:rPr>
                  <w:i/>
                  <w:iCs/>
                  <w:sz w:val="16"/>
                  <w:szCs w:val="16"/>
                </w:rPr>
              </w:pPr>
            </w:p>
          </w:tc>
          <w:tc>
            <w:tcPr>
              <w:tcW w:w="274" w:type="dxa"/>
            </w:tcPr>
            <w:p w14:paraId="007564FE" w14:textId="77777777" w:rsidR="006554CC" w:rsidRPr="009F75A5" w:rsidRDefault="006554CC" w:rsidP="00D80607">
              <w:pPr>
                <w:pStyle w:val="af1"/>
                <w:rPr>
                  <w:i/>
                  <w:iCs/>
                  <w:sz w:val="16"/>
                  <w:szCs w:val="16"/>
                </w:rPr>
              </w:pPr>
            </w:p>
          </w:tc>
          <w:tc>
            <w:tcPr>
              <w:tcW w:w="823" w:type="dxa"/>
            </w:tcPr>
            <w:p w14:paraId="32B00CBC" w14:textId="77777777" w:rsidR="006554CC" w:rsidRPr="009F75A5" w:rsidRDefault="006554CC" w:rsidP="005B5ED8">
              <w:pPr>
                <w:pStyle w:val="af1"/>
                <w:jc w:val="center"/>
                <w:rPr>
                  <w:i/>
                  <w:iCs/>
                  <w:sz w:val="16"/>
                  <w:szCs w:val="16"/>
                </w:rPr>
              </w:pPr>
              <w:r w:rsidRPr="009F75A5">
                <w:rPr>
                  <w:i/>
                  <w:iCs/>
                  <w:sz w:val="16"/>
                  <w:szCs w:val="16"/>
                </w:rPr>
                <w:fldChar w:fldCharType="begin"/>
              </w:r>
              <w:r w:rsidRPr="009F75A5">
                <w:rPr>
                  <w:i/>
                  <w:iCs/>
                  <w:sz w:val="16"/>
                  <w:szCs w:val="16"/>
                </w:rPr>
                <w:instrText xml:space="preserve"> PAGE   \* MERGEFORMAT </w:instrText>
              </w:r>
              <w:r w:rsidRPr="009F75A5">
                <w:rPr>
                  <w:i/>
                  <w:iCs/>
                  <w:sz w:val="16"/>
                  <w:szCs w:val="16"/>
                </w:rPr>
                <w:fldChar w:fldCharType="separate"/>
              </w:r>
              <w:r w:rsidRPr="009F75A5">
                <w:rPr>
                  <w:i/>
                  <w:iCs/>
                  <w:sz w:val="16"/>
                  <w:szCs w:val="16"/>
                </w:rPr>
                <w:t>4</w:t>
              </w:r>
              <w:r w:rsidRPr="009F75A5">
                <w:rPr>
                  <w:i/>
                  <w:iCs/>
                  <w:sz w:val="16"/>
                  <w:szCs w:val="16"/>
                </w:rPr>
                <w:fldChar w:fldCharType="end"/>
              </w:r>
            </w:p>
          </w:tc>
          <w:tc>
            <w:tcPr>
              <w:tcW w:w="1334" w:type="dxa"/>
            </w:tcPr>
            <w:p w14:paraId="26E56570" w14:textId="77777777" w:rsidR="006554CC" w:rsidRPr="009F75A5" w:rsidRDefault="006554CC" w:rsidP="005B5ED8">
              <w:pPr>
                <w:pStyle w:val="af1"/>
                <w:jc w:val="center"/>
                <w:rPr>
                  <w:i/>
                  <w:iCs/>
                  <w:sz w:val="16"/>
                  <w:szCs w:val="16"/>
                </w:rPr>
              </w:pPr>
              <w:r w:rsidRPr="009F75A5">
                <w:rPr>
                  <w:i/>
                  <w:iCs/>
                  <w:sz w:val="16"/>
                  <w:szCs w:val="16"/>
                </w:rPr>
                <w:fldChar w:fldCharType="begin"/>
              </w:r>
              <w:r w:rsidRPr="009F75A5">
                <w:rPr>
                  <w:i/>
                  <w:iCs/>
                  <w:sz w:val="16"/>
                  <w:szCs w:val="16"/>
                </w:rPr>
                <w:instrText xml:space="preserve"> NUMPAGES  \* Arabic  \* MERGEFORMAT </w:instrText>
              </w:r>
              <w:r w:rsidRPr="009F75A5">
                <w:rPr>
                  <w:i/>
                  <w:iCs/>
                  <w:sz w:val="16"/>
                  <w:szCs w:val="16"/>
                </w:rPr>
                <w:fldChar w:fldCharType="separate"/>
              </w:r>
              <w:r w:rsidRPr="009F75A5">
                <w:rPr>
                  <w:i/>
                  <w:iCs/>
                  <w:sz w:val="16"/>
                  <w:szCs w:val="16"/>
                </w:rPr>
                <w:t>2</w:t>
              </w:r>
              <w:r w:rsidRPr="009F75A5">
                <w:rPr>
                  <w:i/>
                  <w:iCs/>
                  <w:sz w:val="16"/>
                  <w:szCs w:val="16"/>
                </w:rPr>
                <w:fldChar w:fldCharType="end"/>
              </w:r>
            </w:p>
          </w:tc>
        </w:tr>
        <w:tr w:rsidR="006554CC" w:rsidRPr="009F75A5" w14:paraId="394E01E6" w14:textId="77777777" w:rsidTr="00714F94">
          <w:trPr>
            <w:trHeight w:val="283"/>
          </w:trPr>
          <w:tc>
            <w:tcPr>
              <w:tcW w:w="1127" w:type="dxa"/>
              <w:gridSpan w:val="2"/>
            </w:tcPr>
            <w:p w14:paraId="1652E0B2" w14:textId="77777777" w:rsidR="006554CC" w:rsidRPr="009F75A5" w:rsidRDefault="006554CC" w:rsidP="00D80607">
              <w:pPr>
                <w:pStyle w:val="af1"/>
                <w:rPr>
                  <w:i/>
                  <w:iCs/>
                  <w:sz w:val="16"/>
                  <w:szCs w:val="16"/>
                </w:rPr>
              </w:pPr>
              <w:r w:rsidRPr="009F75A5">
                <w:rPr>
                  <w:i/>
                  <w:iCs/>
                  <w:sz w:val="16"/>
                  <w:szCs w:val="16"/>
                </w:rPr>
                <w:t>Реценз.</w:t>
              </w:r>
            </w:p>
          </w:tc>
          <w:tc>
            <w:tcPr>
              <w:tcW w:w="1284" w:type="dxa"/>
            </w:tcPr>
            <w:p w14:paraId="0482C577" w14:textId="77777777" w:rsidR="006554CC" w:rsidRPr="009F75A5" w:rsidRDefault="006554CC" w:rsidP="00D80607">
              <w:pPr>
                <w:pStyle w:val="af1"/>
                <w:rPr>
                  <w:sz w:val="16"/>
                  <w:szCs w:val="16"/>
                </w:rPr>
              </w:pPr>
            </w:p>
          </w:tc>
          <w:tc>
            <w:tcPr>
              <w:tcW w:w="758" w:type="dxa"/>
            </w:tcPr>
            <w:p w14:paraId="27DE0D92" w14:textId="77777777" w:rsidR="006554CC" w:rsidRPr="009F75A5" w:rsidRDefault="006554CC" w:rsidP="00D80607">
              <w:pPr>
                <w:pStyle w:val="af1"/>
                <w:rPr>
                  <w:i/>
                  <w:iCs/>
                  <w:sz w:val="16"/>
                  <w:szCs w:val="16"/>
                </w:rPr>
              </w:pPr>
            </w:p>
          </w:tc>
          <w:tc>
            <w:tcPr>
              <w:tcW w:w="594" w:type="dxa"/>
            </w:tcPr>
            <w:p w14:paraId="0CBB5B61" w14:textId="77777777" w:rsidR="006554CC" w:rsidRPr="009F75A5" w:rsidRDefault="006554CC" w:rsidP="00D80607">
              <w:pPr>
                <w:pStyle w:val="af1"/>
                <w:rPr>
                  <w:i/>
                  <w:iCs/>
                  <w:sz w:val="16"/>
                  <w:szCs w:val="16"/>
                </w:rPr>
              </w:pPr>
            </w:p>
          </w:tc>
          <w:tc>
            <w:tcPr>
              <w:tcW w:w="3466" w:type="dxa"/>
              <w:vMerge/>
            </w:tcPr>
            <w:p w14:paraId="0AAD5AB4" w14:textId="77777777" w:rsidR="006554CC" w:rsidRPr="009F75A5" w:rsidRDefault="006554CC" w:rsidP="00D80607">
              <w:pPr>
                <w:pStyle w:val="af1"/>
                <w:rPr>
                  <w:i/>
                  <w:iCs/>
                  <w:sz w:val="16"/>
                  <w:szCs w:val="16"/>
                </w:rPr>
              </w:pPr>
            </w:p>
          </w:tc>
          <w:tc>
            <w:tcPr>
              <w:tcW w:w="2978" w:type="dxa"/>
              <w:gridSpan w:val="5"/>
              <w:vMerge w:val="restart"/>
            </w:tcPr>
            <w:p w14:paraId="377D634A" w14:textId="77777777" w:rsidR="006554CC" w:rsidRPr="009F75A5" w:rsidRDefault="006554CC" w:rsidP="00D80607">
              <w:pPr>
                <w:pStyle w:val="af1"/>
                <w:rPr>
                  <w:i/>
                  <w:iCs/>
                  <w:sz w:val="16"/>
                  <w:szCs w:val="16"/>
                </w:rPr>
              </w:pPr>
            </w:p>
            <w:p w14:paraId="6056D4B0" w14:textId="77777777" w:rsidR="006554CC" w:rsidRPr="0032700C" w:rsidRDefault="006554CC" w:rsidP="00D80607">
              <w:pPr>
                <w:jc w:val="center"/>
                <w:rPr>
                  <w:b/>
                  <w:bCs/>
                  <w:sz w:val="20"/>
                </w:rPr>
              </w:pPr>
              <w:r w:rsidRPr="0032700C">
                <w:rPr>
                  <w:b/>
                  <w:bCs/>
                  <w:sz w:val="20"/>
                </w:rPr>
                <w:t>ІФНТУНГ</w:t>
              </w:r>
            </w:p>
            <w:p w14:paraId="7E2A56B9" w14:textId="77777777" w:rsidR="006554CC" w:rsidRPr="009F75A5" w:rsidRDefault="006554CC" w:rsidP="00D80607">
              <w:pPr>
                <w:jc w:val="center"/>
                <w:rPr>
                  <w:sz w:val="20"/>
                </w:rPr>
              </w:pPr>
              <w:r w:rsidRPr="0032700C">
                <w:rPr>
                  <w:b/>
                  <w:bCs/>
                  <w:sz w:val="20"/>
                </w:rPr>
                <w:t>ІП-20-3</w:t>
              </w:r>
            </w:p>
          </w:tc>
        </w:tr>
        <w:tr w:rsidR="006554CC" w:rsidRPr="009F75A5" w14:paraId="10B88A53" w14:textId="77777777" w:rsidTr="00714F94">
          <w:trPr>
            <w:trHeight w:val="283"/>
          </w:trPr>
          <w:tc>
            <w:tcPr>
              <w:tcW w:w="1127" w:type="dxa"/>
              <w:gridSpan w:val="2"/>
            </w:tcPr>
            <w:p w14:paraId="00ABB6CA" w14:textId="77777777" w:rsidR="006554CC" w:rsidRPr="009F75A5" w:rsidRDefault="006554CC" w:rsidP="00D80607">
              <w:pPr>
                <w:pStyle w:val="af1"/>
                <w:rPr>
                  <w:i/>
                  <w:iCs/>
                  <w:sz w:val="16"/>
                  <w:szCs w:val="16"/>
                </w:rPr>
              </w:pPr>
              <w:r w:rsidRPr="009F75A5">
                <w:rPr>
                  <w:i/>
                  <w:iCs/>
                  <w:sz w:val="16"/>
                  <w:szCs w:val="16"/>
                </w:rPr>
                <w:t>Н. Контр.</w:t>
              </w:r>
            </w:p>
          </w:tc>
          <w:tc>
            <w:tcPr>
              <w:tcW w:w="1284" w:type="dxa"/>
            </w:tcPr>
            <w:p w14:paraId="56901BE1" w14:textId="0454E4F8" w:rsidR="006554CC" w:rsidRPr="009F75A5" w:rsidRDefault="0032700C" w:rsidP="00D80607">
              <w:pPr>
                <w:pStyle w:val="af1"/>
                <w:rPr>
                  <w:sz w:val="16"/>
                  <w:szCs w:val="16"/>
                </w:rPr>
              </w:pPr>
              <w:r>
                <w:rPr>
                  <w:sz w:val="16"/>
                  <w:szCs w:val="16"/>
                </w:rPr>
                <w:t xml:space="preserve">Піх </w:t>
              </w:r>
              <w:r w:rsidR="008C64B1">
                <w:rPr>
                  <w:sz w:val="16"/>
                  <w:szCs w:val="16"/>
                </w:rPr>
                <w:t>М</w:t>
              </w:r>
              <w:r>
                <w:rPr>
                  <w:sz w:val="16"/>
                  <w:szCs w:val="16"/>
                </w:rPr>
                <w:t xml:space="preserve">. </w:t>
              </w:r>
              <w:r w:rsidR="008C64B1">
                <w:rPr>
                  <w:sz w:val="16"/>
                  <w:szCs w:val="16"/>
                </w:rPr>
                <w:t>М</w:t>
              </w:r>
              <w:r>
                <w:rPr>
                  <w:sz w:val="16"/>
                  <w:szCs w:val="16"/>
                </w:rPr>
                <w:t>.</w:t>
              </w:r>
            </w:p>
          </w:tc>
          <w:tc>
            <w:tcPr>
              <w:tcW w:w="758" w:type="dxa"/>
            </w:tcPr>
            <w:p w14:paraId="718A5EED" w14:textId="77777777" w:rsidR="006554CC" w:rsidRPr="009F75A5" w:rsidRDefault="006554CC" w:rsidP="00D80607">
              <w:pPr>
                <w:pStyle w:val="af1"/>
                <w:rPr>
                  <w:i/>
                  <w:iCs/>
                  <w:sz w:val="16"/>
                  <w:szCs w:val="16"/>
                </w:rPr>
              </w:pPr>
            </w:p>
          </w:tc>
          <w:tc>
            <w:tcPr>
              <w:tcW w:w="594" w:type="dxa"/>
            </w:tcPr>
            <w:p w14:paraId="6468ADBF" w14:textId="77777777" w:rsidR="006554CC" w:rsidRPr="009F75A5" w:rsidRDefault="006554CC" w:rsidP="00D80607">
              <w:pPr>
                <w:pStyle w:val="af1"/>
                <w:rPr>
                  <w:i/>
                  <w:iCs/>
                  <w:sz w:val="16"/>
                  <w:szCs w:val="16"/>
                </w:rPr>
              </w:pPr>
            </w:p>
          </w:tc>
          <w:tc>
            <w:tcPr>
              <w:tcW w:w="3466" w:type="dxa"/>
              <w:vMerge/>
            </w:tcPr>
            <w:p w14:paraId="1EDE57C6" w14:textId="77777777" w:rsidR="006554CC" w:rsidRPr="009F75A5" w:rsidRDefault="006554CC" w:rsidP="00D80607">
              <w:pPr>
                <w:pStyle w:val="af1"/>
                <w:rPr>
                  <w:i/>
                  <w:iCs/>
                  <w:sz w:val="16"/>
                  <w:szCs w:val="16"/>
                </w:rPr>
              </w:pPr>
            </w:p>
          </w:tc>
          <w:tc>
            <w:tcPr>
              <w:tcW w:w="2978" w:type="dxa"/>
              <w:gridSpan w:val="5"/>
              <w:vMerge/>
            </w:tcPr>
            <w:p w14:paraId="52DA032C" w14:textId="77777777" w:rsidR="006554CC" w:rsidRPr="009F75A5" w:rsidRDefault="006554CC" w:rsidP="00D80607">
              <w:pPr>
                <w:pStyle w:val="af1"/>
                <w:rPr>
                  <w:i/>
                  <w:iCs/>
                  <w:sz w:val="16"/>
                  <w:szCs w:val="16"/>
                </w:rPr>
              </w:pPr>
            </w:p>
          </w:tc>
        </w:tr>
        <w:tr w:rsidR="006554CC" w:rsidRPr="009F75A5" w14:paraId="3D06062D" w14:textId="77777777" w:rsidTr="00714F94">
          <w:trPr>
            <w:trHeight w:val="283"/>
          </w:trPr>
          <w:tc>
            <w:tcPr>
              <w:tcW w:w="1127" w:type="dxa"/>
              <w:gridSpan w:val="2"/>
            </w:tcPr>
            <w:p w14:paraId="129F55BE" w14:textId="77777777" w:rsidR="006554CC" w:rsidRPr="009F75A5" w:rsidRDefault="006554CC" w:rsidP="00D80607">
              <w:pPr>
                <w:pStyle w:val="af1"/>
                <w:rPr>
                  <w:i/>
                  <w:iCs/>
                  <w:sz w:val="16"/>
                  <w:szCs w:val="16"/>
                </w:rPr>
              </w:pPr>
              <w:r w:rsidRPr="009F75A5">
                <w:rPr>
                  <w:i/>
                  <w:iCs/>
                  <w:sz w:val="16"/>
                  <w:szCs w:val="16"/>
                </w:rPr>
                <w:t>Затверд.</w:t>
              </w:r>
            </w:p>
          </w:tc>
          <w:tc>
            <w:tcPr>
              <w:tcW w:w="1284" w:type="dxa"/>
            </w:tcPr>
            <w:p w14:paraId="05A9075C" w14:textId="12C5058E" w:rsidR="006554CC" w:rsidRPr="009F75A5" w:rsidRDefault="0032700C" w:rsidP="00D80607">
              <w:pPr>
                <w:pStyle w:val="af1"/>
                <w:rPr>
                  <w:sz w:val="16"/>
                  <w:szCs w:val="16"/>
                </w:rPr>
              </w:pPr>
              <w:r>
                <w:rPr>
                  <w:sz w:val="16"/>
                  <w:szCs w:val="16"/>
                </w:rPr>
                <w:t>Бандура В. В.</w:t>
              </w:r>
            </w:p>
          </w:tc>
          <w:tc>
            <w:tcPr>
              <w:tcW w:w="758" w:type="dxa"/>
            </w:tcPr>
            <w:p w14:paraId="408C03C7" w14:textId="77777777" w:rsidR="006554CC" w:rsidRPr="009F75A5" w:rsidRDefault="006554CC" w:rsidP="00D80607">
              <w:pPr>
                <w:pStyle w:val="af1"/>
                <w:rPr>
                  <w:i/>
                  <w:iCs/>
                  <w:sz w:val="16"/>
                  <w:szCs w:val="16"/>
                </w:rPr>
              </w:pPr>
            </w:p>
          </w:tc>
          <w:tc>
            <w:tcPr>
              <w:tcW w:w="594" w:type="dxa"/>
            </w:tcPr>
            <w:p w14:paraId="5679BB57" w14:textId="77777777" w:rsidR="006554CC" w:rsidRPr="009F75A5" w:rsidRDefault="006554CC" w:rsidP="00D80607">
              <w:pPr>
                <w:pStyle w:val="af1"/>
                <w:rPr>
                  <w:i/>
                  <w:iCs/>
                  <w:sz w:val="16"/>
                  <w:szCs w:val="16"/>
                </w:rPr>
              </w:pPr>
            </w:p>
          </w:tc>
          <w:tc>
            <w:tcPr>
              <w:tcW w:w="3466" w:type="dxa"/>
              <w:vMerge/>
            </w:tcPr>
            <w:p w14:paraId="1714CE7A" w14:textId="77777777" w:rsidR="006554CC" w:rsidRPr="009F75A5" w:rsidRDefault="006554CC" w:rsidP="00D80607">
              <w:pPr>
                <w:pStyle w:val="af1"/>
                <w:rPr>
                  <w:i/>
                  <w:iCs/>
                  <w:sz w:val="16"/>
                  <w:szCs w:val="16"/>
                </w:rPr>
              </w:pPr>
            </w:p>
          </w:tc>
          <w:tc>
            <w:tcPr>
              <w:tcW w:w="2978" w:type="dxa"/>
              <w:gridSpan w:val="5"/>
              <w:vMerge/>
            </w:tcPr>
            <w:p w14:paraId="1441D7F1" w14:textId="77777777" w:rsidR="006554CC" w:rsidRPr="009F75A5" w:rsidRDefault="006554CC" w:rsidP="00D80607">
              <w:pPr>
                <w:pStyle w:val="af1"/>
                <w:rPr>
                  <w:i/>
                  <w:iCs/>
                  <w:sz w:val="16"/>
                  <w:szCs w:val="16"/>
                </w:rPr>
              </w:pPr>
            </w:p>
          </w:tc>
        </w:tr>
      </w:tbl>
      <w:p w14:paraId="2B27CD15" w14:textId="77777777" w:rsidR="006554CC" w:rsidRPr="009F75A5" w:rsidRDefault="003209F6" w:rsidP="00D80607">
        <w:pPr>
          <w:pStyle w:val="af1"/>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0204" w:type="dxa"/>
      <w:tblInd w:w="-289" w:type="dxa"/>
      <w:tblLook w:val="04A0" w:firstRow="1" w:lastRow="0" w:firstColumn="1" w:lastColumn="0" w:noHBand="0" w:noVBand="1"/>
    </w:tblPr>
    <w:tblGrid>
      <w:gridCol w:w="678"/>
      <w:gridCol w:w="680"/>
      <w:gridCol w:w="1257"/>
      <w:gridCol w:w="832"/>
      <w:gridCol w:w="594"/>
      <w:gridCol w:w="5590"/>
      <w:gridCol w:w="573"/>
    </w:tblGrid>
    <w:tr w:rsidR="00D80607" w:rsidRPr="009F75A5" w14:paraId="078A7FBF" w14:textId="77777777" w:rsidTr="006A2B44">
      <w:trPr>
        <w:trHeight w:val="283"/>
      </w:trPr>
      <w:tc>
        <w:tcPr>
          <w:tcW w:w="678" w:type="dxa"/>
        </w:tcPr>
        <w:p w14:paraId="047EA682" w14:textId="77777777" w:rsidR="00D80607" w:rsidRPr="009F75A5" w:rsidRDefault="00D80607" w:rsidP="00D80607">
          <w:pPr>
            <w:pStyle w:val="af1"/>
          </w:pPr>
        </w:p>
      </w:tc>
      <w:tc>
        <w:tcPr>
          <w:tcW w:w="680" w:type="dxa"/>
        </w:tcPr>
        <w:p w14:paraId="09C66D32" w14:textId="77777777" w:rsidR="00D80607" w:rsidRPr="009F75A5" w:rsidRDefault="00D80607" w:rsidP="00D80607">
          <w:pPr>
            <w:pStyle w:val="af1"/>
          </w:pPr>
        </w:p>
      </w:tc>
      <w:tc>
        <w:tcPr>
          <w:tcW w:w="1257" w:type="dxa"/>
        </w:tcPr>
        <w:p w14:paraId="1C57D1D6" w14:textId="77777777" w:rsidR="00D80607" w:rsidRPr="009F75A5" w:rsidRDefault="00D80607" w:rsidP="00D80607">
          <w:pPr>
            <w:pStyle w:val="af1"/>
          </w:pPr>
        </w:p>
      </w:tc>
      <w:tc>
        <w:tcPr>
          <w:tcW w:w="832" w:type="dxa"/>
        </w:tcPr>
        <w:p w14:paraId="7019BAD5" w14:textId="77777777" w:rsidR="00D80607" w:rsidRPr="009F75A5" w:rsidRDefault="00D80607" w:rsidP="00D80607">
          <w:pPr>
            <w:pStyle w:val="af1"/>
          </w:pPr>
        </w:p>
      </w:tc>
      <w:tc>
        <w:tcPr>
          <w:tcW w:w="594" w:type="dxa"/>
        </w:tcPr>
        <w:p w14:paraId="26217125" w14:textId="77777777" w:rsidR="00D80607" w:rsidRPr="009F75A5" w:rsidRDefault="00D80607" w:rsidP="00D80607">
          <w:pPr>
            <w:pStyle w:val="af1"/>
          </w:pPr>
        </w:p>
      </w:tc>
      <w:tc>
        <w:tcPr>
          <w:tcW w:w="5590" w:type="dxa"/>
          <w:vMerge w:val="restart"/>
          <w:vAlign w:val="center"/>
        </w:tcPr>
        <w:p w14:paraId="6BFE6457" w14:textId="10D9DEA5" w:rsidR="00D80607" w:rsidRPr="009F75A5" w:rsidRDefault="0032700C" w:rsidP="00E26CDD">
          <w:pPr>
            <w:pStyle w:val="TSNormal"/>
            <w:spacing w:before="0" w:line="240" w:lineRule="auto"/>
            <w:jc w:val="center"/>
            <w:rPr>
              <w:sz w:val="44"/>
              <w:szCs w:val="44"/>
            </w:rPr>
          </w:pPr>
          <w:r>
            <w:rPr>
              <w:sz w:val="44"/>
              <w:szCs w:val="44"/>
            </w:rPr>
            <w:t>ДРБ</w:t>
          </w:r>
          <w:r w:rsidRPr="009F75A5">
            <w:rPr>
              <w:sz w:val="44"/>
              <w:szCs w:val="44"/>
            </w:rPr>
            <w:t>.ІП –</w:t>
          </w:r>
          <w:r w:rsidR="00122A62">
            <w:rPr>
              <w:sz w:val="44"/>
              <w:szCs w:val="44"/>
              <w:lang w:val="en-US"/>
            </w:rPr>
            <w:t xml:space="preserve"> 7</w:t>
          </w:r>
          <w:r>
            <w:rPr>
              <w:sz w:val="44"/>
              <w:szCs w:val="44"/>
            </w:rPr>
            <w:t>6</w:t>
          </w:r>
          <w:r w:rsidR="00122A62">
            <w:rPr>
              <w:sz w:val="44"/>
              <w:szCs w:val="44"/>
              <w:lang w:val="en-US"/>
            </w:rPr>
            <w:t>.00.00</w:t>
          </w:r>
          <w:r w:rsidRPr="009F75A5">
            <w:rPr>
              <w:sz w:val="44"/>
              <w:szCs w:val="44"/>
            </w:rPr>
            <w:t>.000 ІПЗ</w:t>
          </w:r>
        </w:p>
      </w:tc>
      <w:tc>
        <w:tcPr>
          <w:tcW w:w="573" w:type="dxa"/>
        </w:tcPr>
        <w:p w14:paraId="195C5DE3" w14:textId="77777777" w:rsidR="00D80607" w:rsidRPr="009F75A5" w:rsidRDefault="00E26CDD" w:rsidP="005B5ED8">
          <w:pPr>
            <w:pStyle w:val="af1"/>
            <w:jc w:val="center"/>
            <w:rPr>
              <w:i/>
              <w:iCs/>
            </w:rPr>
          </w:pPr>
          <w:r w:rsidRPr="009F75A5">
            <w:rPr>
              <w:i/>
              <w:iCs/>
              <w:sz w:val="16"/>
              <w:szCs w:val="16"/>
            </w:rPr>
            <w:t>Арк.</w:t>
          </w:r>
          <w:r w:rsidRPr="009F75A5">
            <w:rPr>
              <w:i/>
              <w:iCs/>
            </w:rPr>
            <w:t xml:space="preserve"> </w:t>
          </w:r>
        </w:p>
      </w:tc>
    </w:tr>
    <w:tr w:rsidR="00E26CDD" w:rsidRPr="009F75A5" w14:paraId="05EBD73B" w14:textId="77777777" w:rsidTr="006A2B44">
      <w:trPr>
        <w:trHeight w:val="283"/>
      </w:trPr>
      <w:tc>
        <w:tcPr>
          <w:tcW w:w="678" w:type="dxa"/>
        </w:tcPr>
        <w:p w14:paraId="6753714A" w14:textId="77777777" w:rsidR="00E26CDD" w:rsidRPr="009F75A5" w:rsidRDefault="00E26CDD" w:rsidP="00D80607">
          <w:pPr>
            <w:pStyle w:val="af1"/>
          </w:pPr>
        </w:p>
      </w:tc>
      <w:tc>
        <w:tcPr>
          <w:tcW w:w="680" w:type="dxa"/>
        </w:tcPr>
        <w:p w14:paraId="072E18DA" w14:textId="77777777" w:rsidR="00E26CDD" w:rsidRPr="009F75A5" w:rsidRDefault="00E26CDD" w:rsidP="00D80607">
          <w:pPr>
            <w:pStyle w:val="af1"/>
          </w:pPr>
        </w:p>
      </w:tc>
      <w:tc>
        <w:tcPr>
          <w:tcW w:w="1257" w:type="dxa"/>
        </w:tcPr>
        <w:p w14:paraId="0E7C0511" w14:textId="77777777" w:rsidR="00E26CDD" w:rsidRPr="009F75A5" w:rsidRDefault="00E26CDD" w:rsidP="00D80607">
          <w:pPr>
            <w:pStyle w:val="af1"/>
          </w:pPr>
        </w:p>
      </w:tc>
      <w:tc>
        <w:tcPr>
          <w:tcW w:w="832" w:type="dxa"/>
        </w:tcPr>
        <w:p w14:paraId="46DB148C" w14:textId="77777777" w:rsidR="00E26CDD" w:rsidRPr="009F75A5" w:rsidRDefault="00E26CDD" w:rsidP="00D80607">
          <w:pPr>
            <w:pStyle w:val="af1"/>
          </w:pPr>
        </w:p>
      </w:tc>
      <w:tc>
        <w:tcPr>
          <w:tcW w:w="594" w:type="dxa"/>
        </w:tcPr>
        <w:p w14:paraId="5DB0219D" w14:textId="77777777" w:rsidR="00E26CDD" w:rsidRPr="009F75A5" w:rsidRDefault="00E26CDD" w:rsidP="00D80607">
          <w:pPr>
            <w:pStyle w:val="af1"/>
          </w:pPr>
        </w:p>
      </w:tc>
      <w:tc>
        <w:tcPr>
          <w:tcW w:w="5590" w:type="dxa"/>
          <w:vMerge/>
        </w:tcPr>
        <w:p w14:paraId="49066D4F" w14:textId="77777777" w:rsidR="00E26CDD" w:rsidRPr="009F75A5" w:rsidRDefault="00E26CDD" w:rsidP="005B5ED8">
          <w:pPr>
            <w:pStyle w:val="TSNormal"/>
            <w:jc w:val="center"/>
            <w:rPr>
              <w:sz w:val="44"/>
              <w:szCs w:val="44"/>
            </w:rPr>
          </w:pPr>
        </w:p>
      </w:tc>
      <w:tc>
        <w:tcPr>
          <w:tcW w:w="573" w:type="dxa"/>
          <w:vMerge w:val="restart"/>
          <w:vAlign w:val="center"/>
        </w:tcPr>
        <w:p w14:paraId="169C5169" w14:textId="77777777" w:rsidR="00E26CDD" w:rsidRPr="009F75A5" w:rsidRDefault="00E26CDD" w:rsidP="00E26CDD">
          <w:pPr>
            <w:pStyle w:val="af1"/>
            <w:jc w:val="center"/>
            <w:rPr>
              <w:i/>
              <w:iCs/>
              <w:sz w:val="24"/>
              <w:szCs w:val="24"/>
            </w:rPr>
          </w:pPr>
          <w:r w:rsidRPr="009F75A5">
            <w:rPr>
              <w:i/>
              <w:iCs/>
              <w:sz w:val="24"/>
              <w:szCs w:val="24"/>
            </w:rPr>
            <w:fldChar w:fldCharType="begin"/>
          </w:r>
          <w:r w:rsidRPr="009F75A5">
            <w:rPr>
              <w:i/>
              <w:iCs/>
              <w:sz w:val="24"/>
              <w:szCs w:val="24"/>
            </w:rPr>
            <w:instrText>PAGE   \* MERGEFORMAT</w:instrText>
          </w:r>
          <w:r w:rsidRPr="009F75A5">
            <w:rPr>
              <w:i/>
              <w:iCs/>
              <w:sz w:val="24"/>
              <w:szCs w:val="24"/>
            </w:rPr>
            <w:fldChar w:fldCharType="separate"/>
          </w:r>
          <w:r w:rsidRPr="009F75A5">
            <w:rPr>
              <w:i/>
              <w:iCs/>
              <w:sz w:val="24"/>
              <w:szCs w:val="24"/>
            </w:rPr>
            <w:t>5</w:t>
          </w:r>
          <w:r w:rsidRPr="009F75A5">
            <w:rPr>
              <w:i/>
              <w:iCs/>
              <w:sz w:val="24"/>
              <w:szCs w:val="24"/>
            </w:rPr>
            <w:fldChar w:fldCharType="end"/>
          </w:r>
        </w:p>
      </w:tc>
    </w:tr>
    <w:tr w:rsidR="00E26CDD" w:rsidRPr="009F75A5" w14:paraId="43AD0AFA" w14:textId="77777777" w:rsidTr="006A2B44">
      <w:trPr>
        <w:trHeight w:val="283"/>
      </w:trPr>
      <w:tc>
        <w:tcPr>
          <w:tcW w:w="678" w:type="dxa"/>
        </w:tcPr>
        <w:p w14:paraId="43AC9ABF" w14:textId="77777777" w:rsidR="00E26CDD" w:rsidRPr="009F75A5" w:rsidRDefault="00E26CDD" w:rsidP="005B5ED8">
          <w:pPr>
            <w:pStyle w:val="af1"/>
            <w:jc w:val="center"/>
            <w:rPr>
              <w:i/>
              <w:iCs/>
              <w:sz w:val="16"/>
              <w:szCs w:val="16"/>
            </w:rPr>
          </w:pPr>
          <w:r w:rsidRPr="009F75A5">
            <w:rPr>
              <w:i/>
              <w:iCs/>
              <w:sz w:val="16"/>
              <w:szCs w:val="16"/>
            </w:rPr>
            <w:t>Змн.</w:t>
          </w:r>
        </w:p>
      </w:tc>
      <w:tc>
        <w:tcPr>
          <w:tcW w:w="680" w:type="dxa"/>
        </w:tcPr>
        <w:p w14:paraId="4FB96096" w14:textId="77777777" w:rsidR="00E26CDD" w:rsidRPr="009F75A5" w:rsidRDefault="00E26CDD" w:rsidP="005B5ED8">
          <w:pPr>
            <w:pStyle w:val="af1"/>
            <w:jc w:val="center"/>
            <w:rPr>
              <w:i/>
              <w:iCs/>
              <w:sz w:val="16"/>
              <w:szCs w:val="16"/>
            </w:rPr>
          </w:pPr>
          <w:r w:rsidRPr="009F75A5">
            <w:rPr>
              <w:i/>
              <w:iCs/>
              <w:sz w:val="16"/>
              <w:szCs w:val="16"/>
            </w:rPr>
            <w:t>Арк.</w:t>
          </w:r>
        </w:p>
      </w:tc>
      <w:tc>
        <w:tcPr>
          <w:tcW w:w="1257" w:type="dxa"/>
        </w:tcPr>
        <w:p w14:paraId="15BB341C" w14:textId="77777777" w:rsidR="00E26CDD" w:rsidRPr="009F75A5" w:rsidRDefault="00E26CDD" w:rsidP="005B5ED8">
          <w:pPr>
            <w:pStyle w:val="af1"/>
            <w:jc w:val="center"/>
            <w:rPr>
              <w:i/>
              <w:iCs/>
              <w:sz w:val="16"/>
              <w:szCs w:val="16"/>
            </w:rPr>
          </w:pPr>
          <w:r w:rsidRPr="009F75A5">
            <w:rPr>
              <w:i/>
              <w:iCs/>
              <w:sz w:val="16"/>
              <w:szCs w:val="16"/>
            </w:rPr>
            <w:t xml:space="preserve">№ </w:t>
          </w:r>
          <w:r w:rsidR="003737B9" w:rsidRPr="009F75A5">
            <w:rPr>
              <w:i/>
              <w:iCs/>
              <w:sz w:val="16"/>
              <w:szCs w:val="16"/>
            </w:rPr>
            <w:t>д</w:t>
          </w:r>
          <w:r w:rsidRPr="009F75A5">
            <w:rPr>
              <w:i/>
              <w:iCs/>
              <w:sz w:val="16"/>
              <w:szCs w:val="16"/>
            </w:rPr>
            <w:t>окум.</w:t>
          </w:r>
        </w:p>
      </w:tc>
      <w:tc>
        <w:tcPr>
          <w:tcW w:w="832" w:type="dxa"/>
        </w:tcPr>
        <w:p w14:paraId="49CAD2F0" w14:textId="77777777" w:rsidR="00E26CDD" w:rsidRPr="009F75A5" w:rsidRDefault="00E26CDD" w:rsidP="005B5ED8">
          <w:pPr>
            <w:pStyle w:val="af1"/>
            <w:jc w:val="center"/>
            <w:rPr>
              <w:i/>
              <w:iCs/>
              <w:sz w:val="16"/>
              <w:szCs w:val="16"/>
            </w:rPr>
          </w:pPr>
          <w:r w:rsidRPr="009F75A5">
            <w:rPr>
              <w:i/>
              <w:iCs/>
              <w:sz w:val="16"/>
              <w:szCs w:val="16"/>
            </w:rPr>
            <w:t>Підпис</w:t>
          </w:r>
        </w:p>
      </w:tc>
      <w:tc>
        <w:tcPr>
          <w:tcW w:w="594" w:type="dxa"/>
        </w:tcPr>
        <w:p w14:paraId="050B26F2" w14:textId="77777777" w:rsidR="00E26CDD" w:rsidRPr="009F75A5" w:rsidRDefault="00E26CDD" w:rsidP="005B5ED8">
          <w:pPr>
            <w:pStyle w:val="af1"/>
            <w:jc w:val="center"/>
            <w:rPr>
              <w:i/>
              <w:iCs/>
              <w:sz w:val="16"/>
              <w:szCs w:val="16"/>
            </w:rPr>
          </w:pPr>
          <w:r w:rsidRPr="009F75A5">
            <w:rPr>
              <w:i/>
              <w:iCs/>
              <w:sz w:val="16"/>
              <w:szCs w:val="16"/>
            </w:rPr>
            <w:t>Дата</w:t>
          </w:r>
        </w:p>
      </w:tc>
      <w:tc>
        <w:tcPr>
          <w:tcW w:w="5590" w:type="dxa"/>
          <w:vMerge/>
        </w:tcPr>
        <w:p w14:paraId="17E1B8A8" w14:textId="77777777" w:rsidR="00E26CDD" w:rsidRPr="009F75A5" w:rsidRDefault="00E26CDD" w:rsidP="00D80607">
          <w:pPr>
            <w:pStyle w:val="af1"/>
          </w:pPr>
        </w:p>
      </w:tc>
      <w:tc>
        <w:tcPr>
          <w:tcW w:w="573" w:type="dxa"/>
          <w:vMerge/>
        </w:tcPr>
        <w:p w14:paraId="4975B4FC" w14:textId="77777777" w:rsidR="00E26CDD" w:rsidRPr="009F75A5" w:rsidRDefault="00E26CDD" w:rsidP="005B5ED8">
          <w:pPr>
            <w:pStyle w:val="af1"/>
            <w:jc w:val="center"/>
            <w:rPr>
              <w:i/>
              <w:iCs/>
              <w:sz w:val="16"/>
              <w:szCs w:val="16"/>
            </w:rPr>
          </w:pPr>
        </w:p>
      </w:tc>
    </w:tr>
  </w:tbl>
  <w:p w14:paraId="608AF415" w14:textId="77777777" w:rsidR="00D80607" w:rsidRPr="009F75A5" w:rsidRDefault="00D80607" w:rsidP="00D80607">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EDA6" w14:textId="77777777" w:rsidR="00A00725" w:rsidRPr="005A55E2" w:rsidRDefault="00A00725" w:rsidP="005A55E2">
    <w:pPr>
      <w:pStyle w:val="af1"/>
      <w:jc w:val="cen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533E5" w14:textId="77777777" w:rsidR="00980D9C" w:rsidRPr="009F75A5" w:rsidRDefault="00980D9C" w:rsidP="00D80607">
    <w:pPr>
      <w:pStyle w:val="af1"/>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3D803" w14:textId="77777777" w:rsidR="00122A62" w:rsidRPr="009F75A5" w:rsidRDefault="00122A62" w:rsidP="00D80607">
    <w:pPr>
      <w:pStyle w:val="af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FBF38" w14:textId="77777777" w:rsidR="003209F6" w:rsidRPr="009F75A5" w:rsidRDefault="003209F6" w:rsidP="00272679">
      <w:r w:rsidRPr="009F75A5">
        <w:separator/>
      </w:r>
    </w:p>
  </w:footnote>
  <w:footnote w:type="continuationSeparator" w:id="0">
    <w:p w14:paraId="6F2523E3" w14:textId="77777777" w:rsidR="003209F6" w:rsidRPr="009F75A5" w:rsidRDefault="003209F6" w:rsidP="00272679">
      <w:r w:rsidRPr="009F75A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A6E8B"/>
    <w:multiLevelType w:val="hybridMultilevel"/>
    <w:tmpl w:val="C9A0928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5CE5EB2"/>
    <w:multiLevelType w:val="hybridMultilevel"/>
    <w:tmpl w:val="2A08D6EA"/>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06A47560"/>
    <w:multiLevelType w:val="hybridMultilevel"/>
    <w:tmpl w:val="607E4FC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180"/>
      </w:pPr>
      <w:rPr>
        <w:rFonts w:ascii="Wingdings" w:hAnsi="Wingdings" w:hint="default"/>
      </w:rPr>
    </w:lvl>
    <w:lvl w:ilvl="3" w:tplc="DA72F08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E7CD1"/>
    <w:multiLevelType w:val="hybridMultilevel"/>
    <w:tmpl w:val="7D6027B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21557FBF"/>
    <w:multiLevelType w:val="hybridMultilevel"/>
    <w:tmpl w:val="22C4FA20"/>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15:restartNumberingAfterBreak="0">
    <w:nsid w:val="2966729B"/>
    <w:multiLevelType w:val="hybridMultilevel"/>
    <w:tmpl w:val="FE1620A4"/>
    <w:lvl w:ilvl="0" w:tplc="04090001">
      <w:start w:val="1"/>
      <w:numFmt w:val="bullet"/>
      <w:lvlText w:val=""/>
      <w:lvlJc w:val="left"/>
      <w:pPr>
        <w:ind w:left="1211" w:hanging="360"/>
      </w:pPr>
      <w:rPr>
        <w:rFonts w:ascii="Symbol" w:hAnsi="Symbo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6" w15:restartNumberingAfterBreak="0">
    <w:nsid w:val="2A484100"/>
    <w:multiLevelType w:val="hybridMultilevel"/>
    <w:tmpl w:val="B11E417C"/>
    <w:lvl w:ilvl="0" w:tplc="B2C4BBAE">
      <w:start w:val="1"/>
      <w:numFmt w:val="bullet"/>
      <w:pStyle w:val="ListOInden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61148D"/>
    <w:multiLevelType w:val="multilevel"/>
    <w:tmpl w:val="4B86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846CC"/>
    <w:multiLevelType w:val="hybridMultilevel"/>
    <w:tmpl w:val="6E6E0F78"/>
    <w:lvl w:ilvl="0" w:tplc="C838B8A4">
      <w:start w:val="1"/>
      <w:numFmt w:val="decimal"/>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8047FBC"/>
    <w:multiLevelType w:val="multilevel"/>
    <w:tmpl w:val="21AAEF76"/>
    <w:lvl w:ilvl="0">
      <w:start w:val="1"/>
      <w:numFmt w:val="decimal"/>
      <w:suff w:val="space"/>
      <w:lvlText w:val="РОЗДІЛ %1."/>
      <w:lvlJc w:val="left"/>
      <w:pPr>
        <w:ind w:left="0" w:firstLine="0"/>
      </w:pPr>
      <w:rPr>
        <w:rFonts w:hint="default"/>
        <w:strike w:val="0"/>
        <w:color w:val="auto"/>
      </w:rPr>
    </w:lvl>
    <w:lvl w:ilvl="1">
      <w:start w:val="1"/>
      <w:numFmt w:val="decimal"/>
      <w:suff w:val="space"/>
      <w:lvlText w:val="%1.%2."/>
      <w:lvlJc w:val="left"/>
      <w:pPr>
        <w:ind w:left="851" w:firstLine="0"/>
      </w:pPr>
      <w:rPr>
        <w:rFonts w:hint="default"/>
      </w:rPr>
    </w:lvl>
    <w:lvl w:ilvl="2">
      <w:start w:val="1"/>
      <w:numFmt w:val="decimal"/>
      <w:lvlText w:val="%1.%2.%3."/>
      <w:lvlJc w:val="left"/>
      <w:pPr>
        <w:tabs>
          <w:tab w:val="num" w:pos="907"/>
        </w:tabs>
        <w:ind w:left="680" w:hanging="680"/>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2041" w:hanging="2041"/>
      </w:pPr>
      <w:rPr>
        <w:rFonts w:hint="default"/>
      </w:rPr>
    </w:lvl>
    <w:lvl w:ilvl="6">
      <w:start w:val="1"/>
      <w:numFmt w:val="decimal"/>
      <w:lvlText w:val="%1.%2.%3.%4.%5.%6.%7."/>
      <w:lvlJc w:val="left"/>
      <w:pPr>
        <w:ind w:left="2381" w:hanging="2381"/>
      </w:pPr>
      <w:rPr>
        <w:rFonts w:hint="default"/>
      </w:rPr>
    </w:lvl>
    <w:lvl w:ilvl="7">
      <w:start w:val="1"/>
      <w:numFmt w:val="decimal"/>
      <w:lvlText w:val="%1.%2.%3.%4.%5.%6.%7.%8."/>
      <w:lvlJc w:val="left"/>
      <w:pPr>
        <w:ind w:left="2722" w:hanging="2722"/>
      </w:pPr>
      <w:rPr>
        <w:rFonts w:hint="default"/>
      </w:rPr>
    </w:lvl>
    <w:lvl w:ilvl="8">
      <w:start w:val="1"/>
      <w:numFmt w:val="decimal"/>
      <w:lvlText w:val="%1.%2.%3.%4.%5.%6.%7.%8.%9."/>
      <w:lvlJc w:val="left"/>
      <w:pPr>
        <w:ind w:left="3062" w:hanging="3062"/>
      </w:pPr>
      <w:rPr>
        <w:rFonts w:hint="default"/>
      </w:rPr>
    </w:lvl>
  </w:abstractNum>
  <w:abstractNum w:abstractNumId="10" w15:restartNumberingAfterBreak="0">
    <w:nsid w:val="50E40C1D"/>
    <w:multiLevelType w:val="multilevel"/>
    <w:tmpl w:val="DB140E1C"/>
    <w:lvl w:ilvl="0">
      <w:start w:val="1"/>
      <w:numFmt w:val="decimal"/>
      <w:suff w:val="space"/>
      <w:lvlText w:val="РОЗДІЛ %1."/>
      <w:lvlJc w:val="left"/>
      <w:pPr>
        <w:ind w:left="0" w:firstLine="0"/>
      </w:pPr>
      <w:rPr>
        <w:rFonts w:hint="default"/>
        <w:strike w:val="0"/>
        <w:color w:val="auto"/>
      </w:rPr>
    </w:lvl>
    <w:lvl w:ilvl="1">
      <w:start w:val="1"/>
      <w:numFmt w:val="decimal"/>
      <w:suff w:val="space"/>
      <w:lvlText w:val="%1.%2."/>
      <w:lvlJc w:val="left"/>
      <w:pPr>
        <w:ind w:left="851" w:hanging="851"/>
      </w:pPr>
      <w:rPr>
        <w:rFonts w:hint="default"/>
      </w:rPr>
    </w:lvl>
    <w:lvl w:ilvl="2">
      <w:start w:val="1"/>
      <w:numFmt w:val="decimal"/>
      <w:lvlText w:val="%1.%2.%3."/>
      <w:lvlJc w:val="left"/>
      <w:pPr>
        <w:tabs>
          <w:tab w:val="num" w:pos="907"/>
        </w:tabs>
        <w:ind w:left="680" w:hanging="680"/>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2041" w:hanging="2041"/>
      </w:pPr>
      <w:rPr>
        <w:rFonts w:hint="default"/>
      </w:rPr>
    </w:lvl>
    <w:lvl w:ilvl="6">
      <w:start w:val="1"/>
      <w:numFmt w:val="decimal"/>
      <w:lvlText w:val="%1.%2.%3.%4.%5.%6.%7."/>
      <w:lvlJc w:val="left"/>
      <w:pPr>
        <w:ind w:left="2381" w:hanging="2381"/>
      </w:pPr>
      <w:rPr>
        <w:rFonts w:hint="default"/>
      </w:rPr>
    </w:lvl>
    <w:lvl w:ilvl="7">
      <w:start w:val="1"/>
      <w:numFmt w:val="decimal"/>
      <w:lvlText w:val="%1.%2.%3.%4.%5.%6.%7.%8."/>
      <w:lvlJc w:val="left"/>
      <w:pPr>
        <w:ind w:left="2722" w:hanging="2722"/>
      </w:pPr>
      <w:rPr>
        <w:rFonts w:hint="default"/>
      </w:rPr>
    </w:lvl>
    <w:lvl w:ilvl="8">
      <w:start w:val="1"/>
      <w:numFmt w:val="decimal"/>
      <w:lvlText w:val="%1.%2.%3.%4.%5.%6.%7.%8.%9."/>
      <w:lvlJc w:val="left"/>
      <w:pPr>
        <w:ind w:left="3062" w:hanging="3062"/>
      </w:pPr>
      <w:rPr>
        <w:rFonts w:hint="default"/>
      </w:rPr>
    </w:lvl>
  </w:abstractNum>
  <w:abstractNum w:abstractNumId="11" w15:restartNumberingAfterBreak="0">
    <w:nsid w:val="5292722A"/>
    <w:multiLevelType w:val="hybridMultilevel"/>
    <w:tmpl w:val="E638A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9E20631"/>
    <w:multiLevelType w:val="hybridMultilevel"/>
    <w:tmpl w:val="8EC0C1D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15:restartNumberingAfterBreak="0">
    <w:nsid w:val="5CBA0BAF"/>
    <w:multiLevelType w:val="hybridMultilevel"/>
    <w:tmpl w:val="3CC2577A"/>
    <w:lvl w:ilvl="0" w:tplc="5BEE360C">
      <w:start w:val="1"/>
      <w:numFmt w:val="decimal"/>
      <w:pStyle w:val="ListNIndent"/>
      <w:lvlText w:val="%1."/>
      <w:lvlJc w:val="left"/>
      <w:pPr>
        <w:ind w:left="1353"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D0C2443"/>
    <w:multiLevelType w:val="hybridMultilevel"/>
    <w:tmpl w:val="D4124BBA"/>
    <w:lvl w:ilvl="0" w:tplc="C838B8A4">
      <w:start w:val="1"/>
      <w:numFmt w:val="decimal"/>
      <w:lvlText w:val="%1."/>
      <w:lvlJc w:val="center"/>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 w15:restartNumberingAfterBreak="0">
    <w:nsid w:val="6E6E5291"/>
    <w:multiLevelType w:val="hybridMultilevel"/>
    <w:tmpl w:val="8474D80E"/>
    <w:lvl w:ilvl="0" w:tplc="C838B8A4">
      <w:start w:val="1"/>
      <w:numFmt w:val="decimal"/>
      <w:lvlText w:val="%1."/>
      <w:lvlJc w:val="center"/>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6" w15:restartNumberingAfterBreak="0">
    <w:nsid w:val="75685981"/>
    <w:multiLevelType w:val="hybridMultilevel"/>
    <w:tmpl w:val="FE50EE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C976F5A"/>
    <w:multiLevelType w:val="hybridMultilevel"/>
    <w:tmpl w:val="33DCE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9"/>
  </w:num>
  <w:num w:numId="3">
    <w:abstractNumId w:val="6"/>
  </w:num>
  <w:num w:numId="4">
    <w:abstractNumId w:val="13"/>
  </w:num>
  <w:num w:numId="5">
    <w:abstractNumId w:val="8"/>
  </w:num>
  <w:num w:numId="6">
    <w:abstractNumId w:val="11"/>
  </w:num>
  <w:num w:numId="7">
    <w:abstractNumId w:val="16"/>
  </w:num>
  <w:num w:numId="8">
    <w:abstractNumId w:val="0"/>
  </w:num>
  <w:num w:numId="9">
    <w:abstractNumId w:val="17"/>
  </w:num>
  <w:num w:numId="10">
    <w:abstractNumId w:val="5"/>
  </w:num>
  <w:num w:numId="11">
    <w:abstractNumId w:val="12"/>
  </w:num>
  <w:num w:numId="12">
    <w:abstractNumId w:val="14"/>
  </w:num>
  <w:num w:numId="13">
    <w:abstractNumId w:val="15"/>
  </w:num>
  <w:num w:numId="14">
    <w:abstractNumId w:val="1"/>
  </w:num>
  <w:num w:numId="15">
    <w:abstractNumId w:val="3"/>
  </w:num>
  <w:num w:numId="16">
    <w:abstractNumId w:val="13"/>
    <w:lvlOverride w:ilvl="0">
      <w:startOverride w:val="1"/>
    </w:lvlOverride>
  </w:num>
  <w:num w:numId="17">
    <w:abstractNumId w:val="13"/>
    <w:lvlOverride w:ilvl="0">
      <w:startOverride w:val="1"/>
    </w:lvlOverride>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13"/>
    <w:lvlOverride w:ilvl="0">
      <w:startOverride w:val="1"/>
    </w:lvlOverride>
  </w:num>
  <w:num w:numId="22">
    <w:abstractNumId w:val="13"/>
    <w:lvlOverride w:ilvl="0">
      <w:startOverride w:val="1"/>
    </w:lvlOverride>
  </w:num>
  <w:num w:numId="23">
    <w:abstractNumId w:val="13"/>
    <w:lvlOverride w:ilvl="0">
      <w:startOverride w:val="1"/>
    </w:lvlOverride>
  </w:num>
  <w:num w:numId="24">
    <w:abstractNumId w:val="13"/>
    <w:lvlOverride w:ilvl="0">
      <w:startOverride w:val="1"/>
    </w:lvlOverride>
  </w:num>
  <w:num w:numId="25">
    <w:abstractNumId w:val="13"/>
    <w:lvlOverride w:ilvl="0">
      <w:startOverride w:val="1"/>
    </w:lvlOverride>
  </w:num>
  <w:num w:numId="26">
    <w:abstractNumId w:val="10"/>
  </w:num>
  <w:num w:numId="27">
    <w:abstractNumId w:val="4"/>
  </w:num>
  <w:num w:numId="28">
    <w:abstractNumId w:val="13"/>
    <w:lvlOverride w:ilvl="0">
      <w:startOverride w:val="1"/>
    </w:lvlOverride>
  </w:num>
  <w:num w:numId="2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Footer/>
  <w:attachedTemplate r:id="rId1"/>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384"/>
    <w:rsid w:val="000005BF"/>
    <w:rsid w:val="000005FB"/>
    <w:rsid w:val="00000C16"/>
    <w:rsid w:val="00001E0C"/>
    <w:rsid w:val="00001F3E"/>
    <w:rsid w:val="0000368F"/>
    <w:rsid w:val="00003F29"/>
    <w:rsid w:val="00004253"/>
    <w:rsid w:val="00005208"/>
    <w:rsid w:val="0000596A"/>
    <w:rsid w:val="0000667E"/>
    <w:rsid w:val="00010BC1"/>
    <w:rsid w:val="00010D33"/>
    <w:rsid w:val="0001122E"/>
    <w:rsid w:val="00012049"/>
    <w:rsid w:val="00012FCC"/>
    <w:rsid w:val="000136C2"/>
    <w:rsid w:val="00013BC0"/>
    <w:rsid w:val="00013BE3"/>
    <w:rsid w:val="00014110"/>
    <w:rsid w:val="000149AC"/>
    <w:rsid w:val="0001558F"/>
    <w:rsid w:val="000156DF"/>
    <w:rsid w:val="000204C4"/>
    <w:rsid w:val="000206A5"/>
    <w:rsid w:val="00021ED8"/>
    <w:rsid w:val="00022714"/>
    <w:rsid w:val="00022B2B"/>
    <w:rsid w:val="00022FC5"/>
    <w:rsid w:val="00023618"/>
    <w:rsid w:val="00023FC0"/>
    <w:rsid w:val="0002438D"/>
    <w:rsid w:val="00024AC5"/>
    <w:rsid w:val="00024AC6"/>
    <w:rsid w:val="00025A3E"/>
    <w:rsid w:val="00026289"/>
    <w:rsid w:val="00026A82"/>
    <w:rsid w:val="0002773B"/>
    <w:rsid w:val="00027F34"/>
    <w:rsid w:val="0003037A"/>
    <w:rsid w:val="00031299"/>
    <w:rsid w:val="00031C7A"/>
    <w:rsid w:val="00032100"/>
    <w:rsid w:val="000322B8"/>
    <w:rsid w:val="00033AE0"/>
    <w:rsid w:val="00036525"/>
    <w:rsid w:val="00037111"/>
    <w:rsid w:val="0004065B"/>
    <w:rsid w:val="00040A4F"/>
    <w:rsid w:val="00040AF1"/>
    <w:rsid w:val="0004366C"/>
    <w:rsid w:val="00043AA3"/>
    <w:rsid w:val="00044036"/>
    <w:rsid w:val="0004456D"/>
    <w:rsid w:val="000463F2"/>
    <w:rsid w:val="00046EFE"/>
    <w:rsid w:val="00046F28"/>
    <w:rsid w:val="000477B7"/>
    <w:rsid w:val="0005226B"/>
    <w:rsid w:val="0005256D"/>
    <w:rsid w:val="00052618"/>
    <w:rsid w:val="00053116"/>
    <w:rsid w:val="0005403F"/>
    <w:rsid w:val="000541C7"/>
    <w:rsid w:val="0005612F"/>
    <w:rsid w:val="000564F2"/>
    <w:rsid w:val="00056991"/>
    <w:rsid w:val="00056E88"/>
    <w:rsid w:val="00056F1C"/>
    <w:rsid w:val="0006037E"/>
    <w:rsid w:val="000605CA"/>
    <w:rsid w:val="00061E73"/>
    <w:rsid w:val="00063F6D"/>
    <w:rsid w:val="000644EB"/>
    <w:rsid w:val="00064F08"/>
    <w:rsid w:val="00066779"/>
    <w:rsid w:val="00067ECA"/>
    <w:rsid w:val="00070285"/>
    <w:rsid w:val="0007262B"/>
    <w:rsid w:val="0007351F"/>
    <w:rsid w:val="00073741"/>
    <w:rsid w:val="000742C2"/>
    <w:rsid w:val="00074757"/>
    <w:rsid w:val="000750BD"/>
    <w:rsid w:val="000754D2"/>
    <w:rsid w:val="00075676"/>
    <w:rsid w:val="000771DE"/>
    <w:rsid w:val="00080497"/>
    <w:rsid w:val="000804B6"/>
    <w:rsid w:val="000809AD"/>
    <w:rsid w:val="00081014"/>
    <w:rsid w:val="000818EB"/>
    <w:rsid w:val="00082250"/>
    <w:rsid w:val="000824B6"/>
    <w:rsid w:val="0008465E"/>
    <w:rsid w:val="00084810"/>
    <w:rsid w:val="00086092"/>
    <w:rsid w:val="00086787"/>
    <w:rsid w:val="00086AC6"/>
    <w:rsid w:val="00087339"/>
    <w:rsid w:val="000914C3"/>
    <w:rsid w:val="00091D38"/>
    <w:rsid w:val="00092179"/>
    <w:rsid w:val="00092ED2"/>
    <w:rsid w:val="00093066"/>
    <w:rsid w:val="00093891"/>
    <w:rsid w:val="00094102"/>
    <w:rsid w:val="00095834"/>
    <w:rsid w:val="00095FE5"/>
    <w:rsid w:val="000969F6"/>
    <w:rsid w:val="00097089"/>
    <w:rsid w:val="000A0E8E"/>
    <w:rsid w:val="000A16C6"/>
    <w:rsid w:val="000A1BC8"/>
    <w:rsid w:val="000A1F05"/>
    <w:rsid w:val="000A1F85"/>
    <w:rsid w:val="000A2F03"/>
    <w:rsid w:val="000A3DB0"/>
    <w:rsid w:val="000A3E4B"/>
    <w:rsid w:val="000A4C26"/>
    <w:rsid w:val="000A5D1B"/>
    <w:rsid w:val="000A77AA"/>
    <w:rsid w:val="000A7824"/>
    <w:rsid w:val="000B18EB"/>
    <w:rsid w:val="000B2BEF"/>
    <w:rsid w:val="000B2DA8"/>
    <w:rsid w:val="000B3ED2"/>
    <w:rsid w:val="000B53F9"/>
    <w:rsid w:val="000B5DD4"/>
    <w:rsid w:val="000B5EA9"/>
    <w:rsid w:val="000B64E4"/>
    <w:rsid w:val="000B75E3"/>
    <w:rsid w:val="000C1751"/>
    <w:rsid w:val="000C179E"/>
    <w:rsid w:val="000C2360"/>
    <w:rsid w:val="000C4C66"/>
    <w:rsid w:val="000C4DC8"/>
    <w:rsid w:val="000C5BCB"/>
    <w:rsid w:val="000C6CB1"/>
    <w:rsid w:val="000D05EB"/>
    <w:rsid w:val="000D290C"/>
    <w:rsid w:val="000D3990"/>
    <w:rsid w:val="000D47A4"/>
    <w:rsid w:val="000D7A7E"/>
    <w:rsid w:val="000E096B"/>
    <w:rsid w:val="000E0D71"/>
    <w:rsid w:val="000E1796"/>
    <w:rsid w:val="000E1A59"/>
    <w:rsid w:val="000E1B95"/>
    <w:rsid w:val="000E1EED"/>
    <w:rsid w:val="000E260D"/>
    <w:rsid w:val="000E2ED7"/>
    <w:rsid w:val="000E37EC"/>
    <w:rsid w:val="000E409D"/>
    <w:rsid w:val="000E6222"/>
    <w:rsid w:val="000E6396"/>
    <w:rsid w:val="000E6486"/>
    <w:rsid w:val="000E6825"/>
    <w:rsid w:val="000E6C2F"/>
    <w:rsid w:val="000E7092"/>
    <w:rsid w:val="000E783B"/>
    <w:rsid w:val="000F1A29"/>
    <w:rsid w:val="000F3585"/>
    <w:rsid w:val="000F3F7A"/>
    <w:rsid w:val="000F499B"/>
    <w:rsid w:val="000F4A04"/>
    <w:rsid w:val="000F4DE7"/>
    <w:rsid w:val="000F4FBF"/>
    <w:rsid w:val="000F55ED"/>
    <w:rsid w:val="000F5FCB"/>
    <w:rsid w:val="000F61CD"/>
    <w:rsid w:val="000F6809"/>
    <w:rsid w:val="000F6C1E"/>
    <w:rsid w:val="000F7493"/>
    <w:rsid w:val="00100502"/>
    <w:rsid w:val="00100A6A"/>
    <w:rsid w:val="001010BE"/>
    <w:rsid w:val="00101932"/>
    <w:rsid w:val="00101C53"/>
    <w:rsid w:val="001033A1"/>
    <w:rsid w:val="00104CFB"/>
    <w:rsid w:val="00105011"/>
    <w:rsid w:val="00105804"/>
    <w:rsid w:val="001066A3"/>
    <w:rsid w:val="001077DD"/>
    <w:rsid w:val="00110978"/>
    <w:rsid w:val="001127C4"/>
    <w:rsid w:val="0011334D"/>
    <w:rsid w:val="001152E6"/>
    <w:rsid w:val="00115782"/>
    <w:rsid w:val="00116AE1"/>
    <w:rsid w:val="00116BDA"/>
    <w:rsid w:val="0011722E"/>
    <w:rsid w:val="00122A62"/>
    <w:rsid w:val="00123039"/>
    <w:rsid w:val="001232B0"/>
    <w:rsid w:val="00125EC9"/>
    <w:rsid w:val="001266B4"/>
    <w:rsid w:val="00126EAF"/>
    <w:rsid w:val="001279DB"/>
    <w:rsid w:val="00127DA6"/>
    <w:rsid w:val="0013254A"/>
    <w:rsid w:val="00132659"/>
    <w:rsid w:val="00132D7F"/>
    <w:rsid w:val="00132EBE"/>
    <w:rsid w:val="0013435E"/>
    <w:rsid w:val="00134DD7"/>
    <w:rsid w:val="00135180"/>
    <w:rsid w:val="001352A0"/>
    <w:rsid w:val="00137A1B"/>
    <w:rsid w:val="00137D45"/>
    <w:rsid w:val="001401C4"/>
    <w:rsid w:val="001408CD"/>
    <w:rsid w:val="0014171F"/>
    <w:rsid w:val="00141CEB"/>
    <w:rsid w:val="00143DC9"/>
    <w:rsid w:val="00145A4A"/>
    <w:rsid w:val="00145AA4"/>
    <w:rsid w:val="00145AC3"/>
    <w:rsid w:val="001470CE"/>
    <w:rsid w:val="00150045"/>
    <w:rsid w:val="00150473"/>
    <w:rsid w:val="001541EF"/>
    <w:rsid w:val="0015551E"/>
    <w:rsid w:val="00155D5F"/>
    <w:rsid w:val="00156B06"/>
    <w:rsid w:val="00156DF1"/>
    <w:rsid w:val="00161919"/>
    <w:rsid w:val="00162673"/>
    <w:rsid w:val="00163DC5"/>
    <w:rsid w:val="00166BC5"/>
    <w:rsid w:val="001677F3"/>
    <w:rsid w:val="0017002B"/>
    <w:rsid w:val="0017125F"/>
    <w:rsid w:val="00172934"/>
    <w:rsid w:val="00172E9B"/>
    <w:rsid w:val="0017475F"/>
    <w:rsid w:val="001754BD"/>
    <w:rsid w:val="00176393"/>
    <w:rsid w:val="00177137"/>
    <w:rsid w:val="0017781F"/>
    <w:rsid w:val="00177D3A"/>
    <w:rsid w:val="001828CB"/>
    <w:rsid w:val="00183F62"/>
    <w:rsid w:val="00184D7F"/>
    <w:rsid w:val="00185BC5"/>
    <w:rsid w:val="00186232"/>
    <w:rsid w:val="0018716C"/>
    <w:rsid w:val="00190455"/>
    <w:rsid w:val="0019079E"/>
    <w:rsid w:val="0019192D"/>
    <w:rsid w:val="00192F41"/>
    <w:rsid w:val="0019399D"/>
    <w:rsid w:val="00193ECB"/>
    <w:rsid w:val="0019526E"/>
    <w:rsid w:val="00195F54"/>
    <w:rsid w:val="00196FC3"/>
    <w:rsid w:val="001A4E39"/>
    <w:rsid w:val="001A59E7"/>
    <w:rsid w:val="001A65C5"/>
    <w:rsid w:val="001A6958"/>
    <w:rsid w:val="001A6A58"/>
    <w:rsid w:val="001B03CC"/>
    <w:rsid w:val="001B0717"/>
    <w:rsid w:val="001B1487"/>
    <w:rsid w:val="001B205C"/>
    <w:rsid w:val="001B209C"/>
    <w:rsid w:val="001B21AA"/>
    <w:rsid w:val="001B223C"/>
    <w:rsid w:val="001B3CF5"/>
    <w:rsid w:val="001B4223"/>
    <w:rsid w:val="001B45F5"/>
    <w:rsid w:val="001B4721"/>
    <w:rsid w:val="001B5BF3"/>
    <w:rsid w:val="001B66BC"/>
    <w:rsid w:val="001B66DE"/>
    <w:rsid w:val="001B6F75"/>
    <w:rsid w:val="001B76A5"/>
    <w:rsid w:val="001B7F38"/>
    <w:rsid w:val="001C11F3"/>
    <w:rsid w:val="001C1B00"/>
    <w:rsid w:val="001C2419"/>
    <w:rsid w:val="001C3C0A"/>
    <w:rsid w:val="001C4A62"/>
    <w:rsid w:val="001C4C76"/>
    <w:rsid w:val="001C516B"/>
    <w:rsid w:val="001C6012"/>
    <w:rsid w:val="001C640C"/>
    <w:rsid w:val="001D0614"/>
    <w:rsid w:val="001D1B3C"/>
    <w:rsid w:val="001D2DD1"/>
    <w:rsid w:val="001D34D4"/>
    <w:rsid w:val="001D4651"/>
    <w:rsid w:val="001D4670"/>
    <w:rsid w:val="001D4B4F"/>
    <w:rsid w:val="001D5031"/>
    <w:rsid w:val="001D54DF"/>
    <w:rsid w:val="001D5BCA"/>
    <w:rsid w:val="001D629F"/>
    <w:rsid w:val="001D704E"/>
    <w:rsid w:val="001E0397"/>
    <w:rsid w:val="001E1390"/>
    <w:rsid w:val="001E13CE"/>
    <w:rsid w:val="001E39DD"/>
    <w:rsid w:val="001E4B5F"/>
    <w:rsid w:val="001E4E2B"/>
    <w:rsid w:val="001E6843"/>
    <w:rsid w:val="001F0239"/>
    <w:rsid w:val="001F1306"/>
    <w:rsid w:val="001F218B"/>
    <w:rsid w:val="001F343E"/>
    <w:rsid w:val="001F45CE"/>
    <w:rsid w:val="001F4A9C"/>
    <w:rsid w:val="001F5356"/>
    <w:rsid w:val="001F69E2"/>
    <w:rsid w:val="001F786E"/>
    <w:rsid w:val="00200525"/>
    <w:rsid w:val="00200BE4"/>
    <w:rsid w:val="0020182A"/>
    <w:rsid w:val="00201B87"/>
    <w:rsid w:val="0020244C"/>
    <w:rsid w:val="00202BC4"/>
    <w:rsid w:val="00203A95"/>
    <w:rsid w:val="002052CE"/>
    <w:rsid w:val="00205A25"/>
    <w:rsid w:val="0020613C"/>
    <w:rsid w:val="00206887"/>
    <w:rsid w:val="00207D0A"/>
    <w:rsid w:val="00207DF7"/>
    <w:rsid w:val="00210772"/>
    <w:rsid w:val="00210810"/>
    <w:rsid w:val="002116DB"/>
    <w:rsid w:val="002118C4"/>
    <w:rsid w:val="00211A93"/>
    <w:rsid w:val="00212540"/>
    <w:rsid w:val="0021392C"/>
    <w:rsid w:val="00213BAE"/>
    <w:rsid w:val="00213D38"/>
    <w:rsid w:val="00214AB7"/>
    <w:rsid w:val="00216EBA"/>
    <w:rsid w:val="002171E2"/>
    <w:rsid w:val="00217F91"/>
    <w:rsid w:val="002207DD"/>
    <w:rsid w:val="002213FE"/>
    <w:rsid w:val="002240C6"/>
    <w:rsid w:val="00225F55"/>
    <w:rsid w:val="00226EA2"/>
    <w:rsid w:val="00227814"/>
    <w:rsid w:val="00231626"/>
    <w:rsid w:val="00231DE2"/>
    <w:rsid w:val="00231E56"/>
    <w:rsid w:val="00232681"/>
    <w:rsid w:val="00234D59"/>
    <w:rsid w:val="00235407"/>
    <w:rsid w:val="00235D02"/>
    <w:rsid w:val="002366F4"/>
    <w:rsid w:val="00236732"/>
    <w:rsid w:val="002372FF"/>
    <w:rsid w:val="002378A3"/>
    <w:rsid w:val="00240A72"/>
    <w:rsid w:val="00240D48"/>
    <w:rsid w:val="00241E1E"/>
    <w:rsid w:val="00242383"/>
    <w:rsid w:val="0024277D"/>
    <w:rsid w:val="00244CB0"/>
    <w:rsid w:val="0024505A"/>
    <w:rsid w:val="00245646"/>
    <w:rsid w:val="00246313"/>
    <w:rsid w:val="00246506"/>
    <w:rsid w:val="00247C7A"/>
    <w:rsid w:val="00247FC2"/>
    <w:rsid w:val="0025006C"/>
    <w:rsid w:val="002525E9"/>
    <w:rsid w:val="00253177"/>
    <w:rsid w:val="002534BB"/>
    <w:rsid w:val="00253B2B"/>
    <w:rsid w:val="002555FF"/>
    <w:rsid w:val="00255E31"/>
    <w:rsid w:val="0025692F"/>
    <w:rsid w:val="00257861"/>
    <w:rsid w:val="00257C6A"/>
    <w:rsid w:val="00260DF4"/>
    <w:rsid w:val="00261F0A"/>
    <w:rsid w:val="0026236F"/>
    <w:rsid w:val="00263AF3"/>
    <w:rsid w:val="00263CFE"/>
    <w:rsid w:val="0026413E"/>
    <w:rsid w:val="00264371"/>
    <w:rsid w:val="0026470A"/>
    <w:rsid w:val="002651D6"/>
    <w:rsid w:val="00265466"/>
    <w:rsid w:val="00265764"/>
    <w:rsid w:val="00266FB5"/>
    <w:rsid w:val="002670CA"/>
    <w:rsid w:val="00267CF5"/>
    <w:rsid w:val="002701B5"/>
    <w:rsid w:val="00271311"/>
    <w:rsid w:val="00271396"/>
    <w:rsid w:val="00271DBD"/>
    <w:rsid w:val="00272532"/>
    <w:rsid w:val="00272588"/>
    <w:rsid w:val="00272679"/>
    <w:rsid w:val="00272A32"/>
    <w:rsid w:val="002735E5"/>
    <w:rsid w:val="00273633"/>
    <w:rsid w:val="0027366A"/>
    <w:rsid w:val="00273B95"/>
    <w:rsid w:val="0027490F"/>
    <w:rsid w:val="002755AD"/>
    <w:rsid w:val="002759B1"/>
    <w:rsid w:val="002766B6"/>
    <w:rsid w:val="002766EE"/>
    <w:rsid w:val="00276D26"/>
    <w:rsid w:val="00280564"/>
    <w:rsid w:val="00280B8E"/>
    <w:rsid w:val="00280F6D"/>
    <w:rsid w:val="0028118F"/>
    <w:rsid w:val="00281622"/>
    <w:rsid w:val="002825D1"/>
    <w:rsid w:val="002828BE"/>
    <w:rsid w:val="00282F56"/>
    <w:rsid w:val="00283698"/>
    <w:rsid w:val="0028371F"/>
    <w:rsid w:val="00283B64"/>
    <w:rsid w:val="00284391"/>
    <w:rsid w:val="0028585E"/>
    <w:rsid w:val="00286941"/>
    <w:rsid w:val="00286CD0"/>
    <w:rsid w:val="00290D26"/>
    <w:rsid w:val="002933FA"/>
    <w:rsid w:val="00293508"/>
    <w:rsid w:val="002937AF"/>
    <w:rsid w:val="00293A96"/>
    <w:rsid w:val="00293CDD"/>
    <w:rsid w:val="00295ABE"/>
    <w:rsid w:val="00296BEA"/>
    <w:rsid w:val="002A04C3"/>
    <w:rsid w:val="002A140D"/>
    <w:rsid w:val="002A207A"/>
    <w:rsid w:val="002A4616"/>
    <w:rsid w:val="002A4D3E"/>
    <w:rsid w:val="002A503D"/>
    <w:rsid w:val="002A5DA7"/>
    <w:rsid w:val="002B005D"/>
    <w:rsid w:val="002B23A7"/>
    <w:rsid w:val="002B2E62"/>
    <w:rsid w:val="002B3821"/>
    <w:rsid w:val="002B389A"/>
    <w:rsid w:val="002B3A12"/>
    <w:rsid w:val="002B59F0"/>
    <w:rsid w:val="002B67F0"/>
    <w:rsid w:val="002B6AAD"/>
    <w:rsid w:val="002C0D04"/>
    <w:rsid w:val="002C23F6"/>
    <w:rsid w:val="002C4039"/>
    <w:rsid w:val="002C5388"/>
    <w:rsid w:val="002C5688"/>
    <w:rsid w:val="002C5AED"/>
    <w:rsid w:val="002C6281"/>
    <w:rsid w:val="002C7765"/>
    <w:rsid w:val="002D095A"/>
    <w:rsid w:val="002D1BDB"/>
    <w:rsid w:val="002D21D0"/>
    <w:rsid w:val="002D3504"/>
    <w:rsid w:val="002D472A"/>
    <w:rsid w:val="002D52D9"/>
    <w:rsid w:val="002D52F2"/>
    <w:rsid w:val="002D65B4"/>
    <w:rsid w:val="002E081F"/>
    <w:rsid w:val="002E0A9B"/>
    <w:rsid w:val="002E1638"/>
    <w:rsid w:val="002E2CFD"/>
    <w:rsid w:val="002E3EB4"/>
    <w:rsid w:val="002E4F80"/>
    <w:rsid w:val="002E504D"/>
    <w:rsid w:val="002E6F5C"/>
    <w:rsid w:val="002E7004"/>
    <w:rsid w:val="002E74F3"/>
    <w:rsid w:val="002F0034"/>
    <w:rsid w:val="002F0FDB"/>
    <w:rsid w:val="002F15D6"/>
    <w:rsid w:val="002F4EA3"/>
    <w:rsid w:val="002F5AE3"/>
    <w:rsid w:val="002F5BB4"/>
    <w:rsid w:val="002F65C3"/>
    <w:rsid w:val="002F70F9"/>
    <w:rsid w:val="003000A3"/>
    <w:rsid w:val="003004F4"/>
    <w:rsid w:val="00301FD2"/>
    <w:rsid w:val="003022C7"/>
    <w:rsid w:val="003035A5"/>
    <w:rsid w:val="003042A2"/>
    <w:rsid w:val="00304726"/>
    <w:rsid w:val="00305DA0"/>
    <w:rsid w:val="00306F91"/>
    <w:rsid w:val="00307AAD"/>
    <w:rsid w:val="00310075"/>
    <w:rsid w:val="00310393"/>
    <w:rsid w:val="00310880"/>
    <w:rsid w:val="0031335C"/>
    <w:rsid w:val="00313DCB"/>
    <w:rsid w:val="00314460"/>
    <w:rsid w:val="00314A76"/>
    <w:rsid w:val="00314E74"/>
    <w:rsid w:val="00314F93"/>
    <w:rsid w:val="00315168"/>
    <w:rsid w:val="00315784"/>
    <w:rsid w:val="003161B7"/>
    <w:rsid w:val="00317E9B"/>
    <w:rsid w:val="003209F6"/>
    <w:rsid w:val="00320EA4"/>
    <w:rsid w:val="0032171E"/>
    <w:rsid w:val="00321BF3"/>
    <w:rsid w:val="003233C0"/>
    <w:rsid w:val="00323FCF"/>
    <w:rsid w:val="0032424D"/>
    <w:rsid w:val="003242F7"/>
    <w:rsid w:val="00324519"/>
    <w:rsid w:val="00326AE0"/>
    <w:rsid w:val="00326D5E"/>
    <w:rsid w:val="00326F31"/>
    <w:rsid w:val="0032700C"/>
    <w:rsid w:val="0033243D"/>
    <w:rsid w:val="00332480"/>
    <w:rsid w:val="003336A1"/>
    <w:rsid w:val="00334882"/>
    <w:rsid w:val="00334E9E"/>
    <w:rsid w:val="00335A10"/>
    <w:rsid w:val="003364B4"/>
    <w:rsid w:val="003369E3"/>
    <w:rsid w:val="00340601"/>
    <w:rsid w:val="0034258E"/>
    <w:rsid w:val="00342D76"/>
    <w:rsid w:val="00345A3E"/>
    <w:rsid w:val="00345B83"/>
    <w:rsid w:val="00346170"/>
    <w:rsid w:val="0034682A"/>
    <w:rsid w:val="00347B4F"/>
    <w:rsid w:val="003506D3"/>
    <w:rsid w:val="003506DD"/>
    <w:rsid w:val="00350C77"/>
    <w:rsid w:val="00351172"/>
    <w:rsid w:val="00351325"/>
    <w:rsid w:val="00352303"/>
    <w:rsid w:val="003523A7"/>
    <w:rsid w:val="003528B5"/>
    <w:rsid w:val="003537A3"/>
    <w:rsid w:val="00353D7B"/>
    <w:rsid w:val="00355380"/>
    <w:rsid w:val="00356A5C"/>
    <w:rsid w:val="003576C6"/>
    <w:rsid w:val="00360A2B"/>
    <w:rsid w:val="00360D71"/>
    <w:rsid w:val="00361109"/>
    <w:rsid w:val="00361A41"/>
    <w:rsid w:val="0036232E"/>
    <w:rsid w:val="00362670"/>
    <w:rsid w:val="003630B2"/>
    <w:rsid w:val="003639F9"/>
    <w:rsid w:val="00363AF3"/>
    <w:rsid w:val="00366141"/>
    <w:rsid w:val="00366E7F"/>
    <w:rsid w:val="00367B0E"/>
    <w:rsid w:val="003700BF"/>
    <w:rsid w:val="003705CF"/>
    <w:rsid w:val="003716BB"/>
    <w:rsid w:val="003720C0"/>
    <w:rsid w:val="003737B9"/>
    <w:rsid w:val="00374391"/>
    <w:rsid w:val="00374981"/>
    <w:rsid w:val="00374B5B"/>
    <w:rsid w:val="003825A0"/>
    <w:rsid w:val="003829A3"/>
    <w:rsid w:val="003830B1"/>
    <w:rsid w:val="003852DB"/>
    <w:rsid w:val="00385893"/>
    <w:rsid w:val="00387904"/>
    <w:rsid w:val="00387E0B"/>
    <w:rsid w:val="00394DE5"/>
    <w:rsid w:val="003968DC"/>
    <w:rsid w:val="0039696A"/>
    <w:rsid w:val="003969B6"/>
    <w:rsid w:val="003971BD"/>
    <w:rsid w:val="003974D3"/>
    <w:rsid w:val="00397A72"/>
    <w:rsid w:val="00397CF3"/>
    <w:rsid w:val="00397E40"/>
    <w:rsid w:val="003A1287"/>
    <w:rsid w:val="003A1B2D"/>
    <w:rsid w:val="003A1C8E"/>
    <w:rsid w:val="003A226E"/>
    <w:rsid w:val="003A2F9E"/>
    <w:rsid w:val="003A361C"/>
    <w:rsid w:val="003A385E"/>
    <w:rsid w:val="003A3C0C"/>
    <w:rsid w:val="003A3DE2"/>
    <w:rsid w:val="003A3E9D"/>
    <w:rsid w:val="003A5DA3"/>
    <w:rsid w:val="003A725D"/>
    <w:rsid w:val="003A7C5C"/>
    <w:rsid w:val="003A7CBE"/>
    <w:rsid w:val="003B0742"/>
    <w:rsid w:val="003B0AA0"/>
    <w:rsid w:val="003B12CF"/>
    <w:rsid w:val="003B1879"/>
    <w:rsid w:val="003B2032"/>
    <w:rsid w:val="003B24FE"/>
    <w:rsid w:val="003B2788"/>
    <w:rsid w:val="003B2CB7"/>
    <w:rsid w:val="003B3E7D"/>
    <w:rsid w:val="003B4E39"/>
    <w:rsid w:val="003B638A"/>
    <w:rsid w:val="003B7463"/>
    <w:rsid w:val="003B7EBC"/>
    <w:rsid w:val="003C06E2"/>
    <w:rsid w:val="003C1191"/>
    <w:rsid w:val="003C19C4"/>
    <w:rsid w:val="003C253C"/>
    <w:rsid w:val="003C322F"/>
    <w:rsid w:val="003C3A65"/>
    <w:rsid w:val="003C60D3"/>
    <w:rsid w:val="003C6331"/>
    <w:rsid w:val="003C744A"/>
    <w:rsid w:val="003C7889"/>
    <w:rsid w:val="003C7A6D"/>
    <w:rsid w:val="003C7EA4"/>
    <w:rsid w:val="003D13BD"/>
    <w:rsid w:val="003D1404"/>
    <w:rsid w:val="003D1A18"/>
    <w:rsid w:val="003D2006"/>
    <w:rsid w:val="003D25FA"/>
    <w:rsid w:val="003D29D8"/>
    <w:rsid w:val="003D32BA"/>
    <w:rsid w:val="003D350E"/>
    <w:rsid w:val="003D3D6D"/>
    <w:rsid w:val="003D3F82"/>
    <w:rsid w:val="003D4547"/>
    <w:rsid w:val="003D4B1F"/>
    <w:rsid w:val="003D4CDE"/>
    <w:rsid w:val="003D5EB7"/>
    <w:rsid w:val="003D6A69"/>
    <w:rsid w:val="003E026A"/>
    <w:rsid w:val="003E0D9F"/>
    <w:rsid w:val="003E1050"/>
    <w:rsid w:val="003E185D"/>
    <w:rsid w:val="003E225B"/>
    <w:rsid w:val="003E2CE6"/>
    <w:rsid w:val="003E58CF"/>
    <w:rsid w:val="003E6EDF"/>
    <w:rsid w:val="003E713F"/>
    <w:rsid w:val="003F0832"/>
    <w:rsid w:val="003F0F1F"/>
    <w:rsid w:val="003F1E96"/>
    <w:rsid w:val="003F2B92"/>
    <w:rsid w:val="003F2EE3"/>
    <w:rsid w:val="003F3CC1"/>
    <w:rsid w:val="003F41EE"/>
    <w:rsid w:val="003F4BCF"/>
    <w:rsid w:val="003F5F51"/>
    <w:rsid w:val="003F6BA0"/>
    <w:rsid w:val="003F7AE6"/>
    <w:rsid w:val="003F7D7D"/>
    <w:rsid w:val="003F7F9F"/>
    <w:rsid w:val="004000A7"/>
    <w:rsid w:val="004002DC"/>
    <w:rsid w:val="00400D53"/>
    <w:rsid w:val="004024B4"/>
    <w:rsid w:val="00402B0D"/>
    <w:rsid w:val="00402B8F"/>
    <w:rsid w:val="0040487A"/>
    <w:rsid w:val="00404905"/>
    <w:rsid w:val="00404F64"/>
    <w:rsid w:val="0040549B"/>
    <w:rsid w:val="00406064"/>
    <w:rsid w:val="0040647C"/>
    <w:rsid w:val="00410A2E"/>
    <w:rsid w:val="00411068"/>
    <w:rsid w:val="00411754"/>
    <w:rsid w:val="00411B08"/>
    <w:rsid w:val="00411B1C"/>
    <w:rsid w:val="00412034"/>
    <w:rsid w:val="004122E7"/>
    <w:rsid w:val="00412BBF"/>
    <w:rsid w:val="00412C4A"/>
    <w:rsid w:val="004134FE"/>
    <w:rsid w:val="0041410E"/>
    <w:rsid w:val="004150F2"/>
    <w:rsid w:val="004152D8"/>
    <w:rsid w:val="00415FE6"/>
    <w:rsid w:val="00417816"/>
    <w:rsid w:val="00417A14"/>
    <w:rsid w:val="00417EC2"/>
    <w:rsid w:val="00420147"/>
    <w:rsid w:val="00420925"/>
    <w:rsid w:val="00420A17"/>
    <w:rsid w:val="00421F29"/>
    <w:rsid w:val="004236CA"/>
    <w:rsid w:val="00423C73"/>
    <w:rsid w:val="00424A8C"/>
    <w:rsid w:val="00424EF7"/>
    <w:rsid w:val="004255C5"/>
    <w:rsid w:val="004258FE"/>
    <w:rsid w:val="00425D77"/>
    <w:rsid w:val="00430405"/>
    <w:rsid w:val="00431660"/>
    <w:rsid w:val="0043246A"/>
    <w:rsid w:val="004327F6"/>
    <w:rsid w:val="00433E59"/>
    <w:rsid w:val="00435648"/>
    <w:rsid w:val="00435A7B"/>
    <w:rsid w:val="0043650D"/>
    <w:rsid w:val="00436F22"/>
    <w:rsid w:val="00437B0C"/>
    <w:rsid w:val="00441BF8"/>
    <w:rsid w:val="00442608"/>
    <w:rsid w:val="00443ABB"/>
    <w:rsid w:val="00445821"/>
    <w:rsid w:val="00445FC2"/>
    <w:rsid w:val="0044695E"/>
    <w:rsid w:val="00446CB1"/>
    <w:rsid w:val="0044781F"/>
    <w:rsid w:val="00450CE9"/>
    <w:rsid w:val="00452D82"/>
    <w:rsid w:val="004530EC"/>
    <w:rsid w:val="00453FBA"/>
    <w:rsid w:val="00454030"/>
    <w:rsid w:val="00454ABB"/>
    <w:rsid w:val="00455031"/>
    <w:rsid w:val="004556CE"/>
    <w:rsid w:val="0045572C"/>
    <w:rsid w:val="004560D2"/>
    <w:rsid w:val="00456236"/>
    <w:rsid w:val="0046034F"/>
    <w:rsid w:val="00461FE8"/>
    <w:rsid w:val="0046256F"/>
    <w:rsid w:val="00462806"/>
    <w:rsid w:val="00462F44"/>
    <w:rsid w:val="00463D7D"/>
    <w:rsid w:val="004644F2"/>
    <w:rsid w:val="00465691"/>
    <w:rsid w:val="00467E91"/>
    <w:rsid w:val="00472BA0"/>
    <w:rsid w:val="00472BEB"/>
    <w:rsid w:val="0047542A"/>
    <w:rsid w:val="0047588C"/>
    <w:rsid w:val="00475AAE"/>
    <w:rsid w:val="004763F8"/>
    <w:rsid w:val="00476946"/>
    <w:rsid w:val="00477180"/>
    <w:rsid w:val="00477302"/>
    <w:rsid w:val="004800B7"/>
    <w:rsid w:val="004819EF"/>
    <w:rsid w:val="00482262"/>
    <w:rsid w:val="00482E5B"/>
    <w:rsid w:val="004830FA"/>
    <w:rsid w:val="00483D49"/>
    <w:rsid w:val="004865FB"/>
    <w:rsid w:val="00486989"/>
    <w:rsid w:val="00487592"/>
    <w:rsid w:val="004927B1"/>
    <w:rsid w:val="004928E1"/>
    <w:rsid w:val="004930C6"/>
    <w:rsid w:val="004934C5"/>
    <w:rsid w:val="00493CD0"/>
    <w:rsid w:val="00494B66"/>
    <w:rsid w:val="00494C08"/>
    <w:rsid w:val="0049570B"/>
    <w:rsid w:val="004957B6"/>
    <w:rsid w:val="00495B79"/>
    <w:rsid w:val="004964ED"/>
    <w:rsid w:val="00496717"/>
    <w:rsid w:val="00496B49"/>
    <w:rsid w:val="004979A7"/>
    <w:rsid w:val="00497EB2"/>
    <w:rsid w:val="004A272C"/>
    <w:rsid w:val="004A4543"/>
    <w:rsid w:val="004A4B98"/>
    <w:rsid w:val="004A60EC"/>
    <w:rsid w:val="004A7A3C"/>
    <w:rsid w:val="004A7B1C"/>
    <w:rsid w:val="004A7FB6"/>
    <w:rsid w:val="004A7FBC"/>
    <w:rsid w:val="004B0271"/>
    <w:rsid w:val="004B0674"/>
    <w:rsid w:val="004B1B54"/>
    <w:rsid w:val="004B21F6"/>
    <w:rsid w:val="004B2608"/>
    <w:rsid w:val="004B2880"/>
    <w:rsid w:val="004B3D40"/>
    <w:rsid w:val="004B3E12"/>
    <w:rsid w:val="004B43AF"/>
    <w:rsid w:val="004B59E2"/>
    <w:rsid w:val="004B6136"/>
    <w:rsid w:val="004B6C65"/>
    <w:rsid w:val="004B7B98"/>
    <w:rsid w:val="004C0877"/>
    <w:rsid w:val="004C0CC8"/>
    <w:rsid w:val="004C0CD5"/>
    <w:rsid w:val="004C2583"/>
    <w:rsid w:val="004C2B61"/>
    <w:rsid w:val="004C2D49"/>
    <w:rsid w:val="004C5C09"/>
    <w:rsid w:val="004C5F21"/>
    <w:rsid w:val="004C653C"/>
    <w:rsid w:val="004C65CD"/>
    <w:rsid w:val="004C6FEF"/>
    <w:rsid w:val="004C7C11"/>
    <w:rsid w:val="004D017F"/>
    <w:rsid w:val="004D0485"/>
    <w:rsid w:val="004D06D7"/>
    <w:rsid w:val="004D0883"/>
    <w:rsid w:val="004D1BAA"/>
    <w:rsid w:val="004D1DDC"/>
    <w:rsid w:val="004D33E7"/>
    <w:rsid w:val="004D410D"/>
    <w:rsid w:val="004D4342"/>
    <w:rsid w:val="004D4837"/>
    <w:rsid w:val="004D572E"/>
    <w:rsid w:val="004D58F7"/>
    <w:rsid w:val="004D73DE"/>
    <w:rsid w:val="004D7798"/>
    <w:rsid w:val="004D7B3D"/>
    <w:rsid w:val="004E0196"/>
    <w:rsid w:val="004E0E08"/>
    <w:rsid w:val="004E282B"/>
    <w:rsid w:val="004E5AA0"/>
    <w:rsid w:val="004E706D"/>
    <w:rsid w:val="004E768E"/>
    <w:rsid w:val="004E7C36"/>
    <w:rsid w:val="004F0896"/>
    <w:rsid w:val="004F1DA4"/>
    <w:rsid w:val="004F21F6"/>
    <w:rsid w:val="004F5467"/>
    <w:rsid w:val="004F6272"/>
    <w:rsid w:val="004F7067"/>
    <w:rsid w:val="004F78F3"/>
    <w:rsid w:val="004F7B81"/>
    <w:rsid w:val="00500084"/>
    <w:rsid w:val="005010F9"/>
    <w:rsid w:val="00501878"/>
    <w:rsid w:val="00503028"/>
    <w:rsid w:val="00503AC0"/>
    <w:rsid w:val="00503D30"/>
    <w:rsid w:val="005042B6"/>
    <w:rsid w:val="0050466C"/>
    <w:rsid w:val="0050471E"/>
    <w:rsid w:val="005050E0"/>
    <w:rsid w:val="00505D1C"/>
    <w:rsid w:val="005062E8"/>
    <w:rsid w:val="00507354"/>
    <w:rsid w:val="00507C63"/>
    <w:rsid w:val="005118E9"/>
    <w:rsid w:val="00511BC9"/>
    <w:rsid w:val="0051279F"/>
    <w:rsid w:val="0051644A"/>
    <w:rsid w:val="005201D3"/>
    <w:rsid w:val="00520CFD"/>
    <w:rsid w:val="005211CB"/>
    <w:rsid w:val="0052129D"/>
    <w:rsid w:val="0052202C"/>
    <w:rsid w:val="005222A0"/>
    <w:rsid w:val="005228EC"/>
    <w:rsid w:val="00522C55"/>
    <w:rsid w:val="0052383F"/>
    <w:rsid w:val="00524258"/>
    <w:rsid w:val="00524414"/>
    <w:rsid w:val="0052577B"/>
    <w:rsid w:val="00525E44"/>
    <w:rsid w:val="00527875"/>
    <w:rsid w:val="0053016C"/>
    <w:rsid w:val="00530680"/>
    <w:rsid w:val="00531F74"/>
    <w:rsid w:val="0053263E"/>
    <w:rsid w:val="00532824"/>
    <w:rsid w:val="005344DA"/>
    <w:rsid w:val="005348E8"/>
    <w:rsid w:val="00535823"/>
    <w:rsid w:val="00535DB2"/>
    <w:rsid w:val="0053668A"/>
    <w:rsid w:val="00536C81"/>
    <w:rsid w:val="0053796F"/>
    <w:rsid w:val="005401BA"/>
    <w:rsid w:val="00541EFF"/>
    <w:rsid w:val="00542B68"/>
    <w:rsid w:val="00542E1E"/>
    <w:rsid w:val="00545B49"/>
    <w:rsid w:val="00547801"/>
    <w:rsid w:val="00547CDF"/>
    <w:rsid w:val="005507B5"/>
    <w:rsid w:val="00550BD7"/>
    <w:rsid w:val="00551FE9"/>
    <w:rsid w:val="00553C9A"/>
    <w:rsid w:val="00553CCF"/>
    <w:rsid w:val="00554285"/>
    <w:rsid w:val="00555188"/>
    <w:rsid w:val="0055567B"/>
    <w:rsid w:val="00555694"/>
    <w:rsid w:val="005612EA"/>
    <w:rsid w:val="00561876"/>
    <w:rsid w:val="005618AF"/>
    <w:rsid w:val="005621E5"/>
    <w:rsid w:val="00562946"/>
    <w:rsid w:val="00563428"/>
    <w:rsid w:val="00566B9C"/>
    <w:rsid w:val="00571D0B"/>
    <w:rsid w:val="00571F57"/>
    <w:rsid w:val="005720F1"/>
    <w:rsid w:val="00572264"/>
    <w:rsid w:val="00572274"/>
    <w:rsid w:val="00572835"/>
    <w:rsid w:val="00572BCC"/>
    <w:rsid w:val="00574DCB"/>
    <w:rsid w:val="0057603E"/>
    <w:rsid w:val="005777A6"/>
    <w:rsid w:val="005779B7"/>
    <w:rsid w:val="00580816"/>
    <w:rsid w:val="00581C9B"/>
    <w:rsid w:val="005835E2"/>
    <w:rsid w:val="00584215"/>
    <w:rsid w:val="00586797"/>
    <w:rsid w:val="0058681A"/>
    <w:rsid w:val="00586AF1"/>
    <w:rsid w:val="00586B7A"/>
    <w:rsid w:val="00590430"/>
    <w:rsid w:val="0059074D"/>
    <w:rsid w:val="005907FE"/>
    <w:rsid w:val="00590C1D"/>
    <w:rsid w:val="00591A74"/>
    <w:rsid w:val="00591B80"/>
    <w:rsid w:val="00592390"/>
    <w:rsid w:val="00592AB4"/>
    <w:rsid w:val="00592C2E"/>
    <w:rsid w:val="00594110"/>
    <w:rsid w:val="0059416F"/>
    <w:rsid w:val="00595A0F"/>
    <w:rsid w:val="0059629D"/>
    <w:rsid w:val="005A0681"/>
    <w:rsid w:val="005A1248"/>
    <w:rsid w:val="005A1819"/>
    <w:rsid w:val="005A1AEB"/>
    <w:rsid w:val="005A1C12"/>
    <w:rsid w:val="005A2797"/>
    <w:rsid w:val="005A3546"/>
    <w:rsid w:val="005A3C4C"/>
    <w:rsid w:val="005A47D6"/>
    <w:rsid w:val="005A5327"/>
    <w:rsid w:val="005A55E2"/>
    <w:rsid w:val="005A5816"/>
    <w:rsid w:val="005A667E"/>
    <w:rsid w:val="005A7103"/>
    <w:rsid w:val="005B0A03"/>
    <w:rsid w:val="005B3C1B"/>
    <w:rsid w:val="005B4736"/>
    <w:rsid w:val="005B4B82"/>
    <w:rsid w:val="005B5952"/>
    <w:rsid w:val="005B5ED8"/>
    <w:rsid w:val="005B63F1"/>
    <w:rsid w:val="005B751B"/>
    <w:rsid w:val="005B76D8"/>
    <w:rsid w:val="005B7A18"/>
    <w:rsid w:val="005B7AC9"/>
    <w:rsid w:val="005C0AE9"/>
    <w:rsid w:val="005C0FE0"/>
    <w:rsid w:val="005C14C2"/>
    <w:rsid w:val="005C223A"/>
    <w:rsid w:val="005C2D33"/>
    <w:rsid w:val="005C4A6F"/>
    <w:rsid w:val="005C4B6C"/>
    <w:rsid w:val="005C7E62"/>
    <w:rsid w:val="005D04C5"/>
    <w:rsid w:val="005D0AE3"/>
    <w:rsid w:val="005D1FC6"/>
    <w:rsid w:val="005D4858"/>
    <w:rsid w:val="005D5803"/>
    <w:rsid w:val="005D6436"/>
    <w:rsid w:val="005D6630"/>
    <w:rsid w:val="005D690E"/>
    <w:rsid w:val="005D7137"/>
    <w:rsid w:val="005D778D"/>
    <w:rsid w:val="005D796C"/>
    <w:rsid w:val="005D7EBF"/>
    <w:rsid w:val="005D7F45"/>
    <w:rsid w:val="005E0276"/>
    <w:rsid w:val="005E06AC"/>
    <w:rsid w:val="005E10D0"/>
    <w:rsid w:val="005E1B90"/>
    <w:rsid w:val="005E1FF3"/>
    <w:rsid w:val="005E234C"/>
    <w:rsid w:val="005E3921"/>
    <w:rsid w:val="005E3D68"/>
    <w:rsid w:val="005E4C81"/>
    <w:rsid w:val="005E4ED5"/>
    <w:rsid w:val="005E550A"/>
    <w:rsid w:val="005E5BD7"/>
    <w:rsid w:val="005E62EB"/>
    <w:rsid w:val="005E6C98"/>
    <w:rsid w:val="005E6CD9"/>
    <w:rsid w:val="005E721B"/>
    <w:rsid w:val="005E7496"/>
    <w:rsid w:val="005E7C7E"/>
    <w:rsid w:val="005F0387"/>
    <w:rsid w:val="005F0FAD"/>
    <w:rsid w:val="005F17B4"/>
    <w:rsid w:val="005F2654"/>
    <w:rsid w:val="005F2E8F"/>
    <w:rsid w:val="005F3DA5"/>
    <w:rsid w:val="005F50D4"/>
    <w:rsid w:val="005F5514"/>
    <w:rsid w:val="005F5F70"/>
    <w:rsid w:val="005F6A82"/>
    <w:rsid w:val="005F75A9"/>
    <w:rsid w:val="006001C5"/>
    <w:rsid w:val="00600491"/>
    <w:rsid w:val="0060114E"/>
    <w:rsid w:val="006019DD"/>
    <w:rsid w:val="006020C7"/>
    <w:rsid w:val="00602A59"/>
    <w:rsid w:val="00602EEA"/>
    <w:rsid w:val="00602F27"/>
    <w:rsid w:val="00602F2E"/>
    <w:rsid w:val="006045FF"/>
    <w:rsid w:val="00605B26"/>
    <w:rsid w:val="006062D2"/>
    <w:rsid w:val="006062E4"/>
    <w:rsid w:val="006064EE"/>
    <w:rsid w:val="00610A87"/>
    <w:rsid w:val="006114CD"/>
    <w:rsid w:val="006121B3"/>
    <w:rsid w:val="006121FC"/>
    <w:rsid w:val="0061271F"/>
    <w:rsid w:val="006138F1"/>
    <w:rsid w:val="00613FAD"/>
    <w:rsid w:val="00614361"/>
    <w:rsid w:val="006206E2"/>
    <w:rsid w:val="00622152"/>
    <w:rsid w:val="00623E8F"/>
    <w:rsid w:val="0062490F"/>
    <w:rsid w:val="00624923"/>
    <w:rsid w:val="00624B37"/>
    <w:rsid w:val="00625902"/>
    <w:rsid w:val="00630090"/>
    <w:rsid w:val="006309EC"/>
    <w:rsid w:val="00631AC2"/>
    <w:rsid w:val="006322F0"/>
    <w:rsid w:val="00634BEE"/>
    <w:rsid w:val="00635702"/>
    <w:rsid w:val="0063607D"/>
    <w:rsid w:val="00636250"/>
    <w:rsid w:val="00636997"/>
    <w:rsid w:val="006371FE"/>
    <w:rsid w:val="00637D87"/>
    <w:rsid w:val="00640F7B"/>
    <w:rsid w:val="00642C3F"/>
    <w:rsid w:val="00643673"/>
    <w:rsid w:val="00644984"/>
    <w:rsid w:val="00644AB4"/>
    <w:rsid w:val="006461A0"/>
    <w:rsid w:val="006469BE"/>
    <w:rsid w:val="006472B5"/>
    <w:rsid w:val="0065000F"/>
    <w:rsid w:val="006500AF"/>
    <w:rsid w:val="0065171D"/>
    <w:rsid w:val="006518DB"/>
    <w:rsid w:val="006540C9"/>
    <w:rsid w:val="00654981"/>
    <w:rsid w:val="006554CC"/>
    <w:rsid w:val="0065696B"/>
    <w:rsid w:val="00656D0A"/>
    <w:rsid w:val="00656D51"/>
    <w:rsid w:val="00657170"/>
    <w:rsid w:val="00660691"/>
    <w:rsid w:val="006612BB"/>
    <w:rsid w:val="00663B3E"/>
    <w:rsid w:val="006650C0"/>
    <w:rsid w:val="00665521"/>
    <w:rsid w:val="0066595F"/>
    <w:rsid w:val="00665B1B"/>
    <w:rsid w:val="006661C1"/>
    <w:rsid w:val="00666725"/>
    <w:rsid w:val="0066680A"/>
    <w:rsid w:val="00667F82"/>
    <w:rsid w:val="006710B6"/>
    <w:rsid w:val="006710F9"/>
    <w:rsid w:val="006714CB"/>
    <w:rsid w:val="00671AEF"/>
    <w:rsid w:val="00672F94"/>
    <w:rsid w:val="00674D2C"/>
    <w:rsid w:val="00674F2F"/>
    <w:rsid w:val="00675731"/>
    <w:rsid w:val="00675844"/>
    <w:rsid w:val="00675D7E"/>
    <w:rsid w:val="0067675B"/>
    <w:rsid w:val="00677560"/>
    <w:rsid w:val="00677638"/>
    <w:rsid w:val="00680088"/>
    <w:rsid w:val="006802A4"/>
    <w:rsid w:val="00680317"/>
    <w:rsid w:val="00681A71"/>
    <w:rsid w:val="00681B2B"/>
    <w:rsid w:val="00681F40"/>
    <w:rsid w:val="00682362"/>
    <w:rsid w:val="00683E21"/>
    <w:rsid w:val="0069009D"/>
    <w:rsid w:val="00694CF9"/>
    <w:rsid w:val="006954AD"/>
    <w:rsid w:val="0069672A"/>
    <w:rsid w:val="00697C66"/>
    <w:rsid w:val="006A2254"/>
    <w:rsid w:val="006A22FF"/>
    <w:rsid w:val="006A2B44"/>
    <w:rsid w:val="006A328E"/>
    <w:rsid w:val="006A6672"/>
    <w:rsid w:val="006A6AA8"/>
    <w:rsid w:val="006A770C"/>
    <w:rsid w:val="006A77F3"/>
    <w:rsid w:val="006B1F80"/>
    <w:rsid w:val="006B2E29"/>
    <w:rsid w:val="006B36B7"/>
    <w:rsid w:val="006B3743"/>
    <w:rsid w:val="006B485D"/>
    <w:rsid w:val="006B4F68"/>
    <w:rsid w:val="006B532C"/>
    <w:rsid w:val="006B55CE"/>
    <w:rsid w:val="006B56EC"/>
    <w:rsid w:val="006B59BC"/>
    <w:rsid w:val="006B61BF"/>
    <w:rsid w:val="006B75CD"/>
    <w:rsid w:val="006C0A68"/>
    <w:rsid w:val="006C197B"/>
    <w:rsid w:val="006C1D64"/>
    <w:rsid w:val="006C42F4"/>
    <w:rsid w:val="006C54C3"/>
    <w:rsid w:val="006C56A5"/>
    <w:rsid w:val="006C5BFB"/>
    <w:rsid w:val="006C77B1"/>
    <w:rsid w:val="006D02D8"/>
    <w:rsid w:val="006D0412"/>
    <w:rsid w:val="006D0B17"/>
    <w:rsid w:val="006D0F90"/>
    <w:rsid w:val="006D143A"/>
    <w:rsid w:val="006D1470"/>
    <w:rsid w:val="006D1ADF"/>
    <w:rsid w:val="006D2D78"/>
    <w:rsid w:val="006D4CF8"/>
    <w:rsid w:val="006D52D6"/>
    <w:rsid w:val="006D549D"/>
    <w:rsid w:val="006D5B29"/>
    <w:rsid w:val="006D6DF8"/>
    <w:rsid w:val="006D6F76"/>
    <w:rsid w:val="006D6FDD"/>
    <w:rsid w:val="006E02F4"/>
    <w:rsid w:val="006E065E"/>
    <w:rsid w:val="006E0C63"/>
    <w:rsid w:val="006E0FC2"/>
    <w:rsid w:val="006E12BC"/>
    <w:rsid w:val="006E1409"/>
    <w:rsid w:val="006E1AC5"/>
    <w:rsid w:val="006E1F15"/>
    <w:rsid w:val="006E200C"/>
    <w:rsid w:val="006E388F"/>
    <w:rsid w:val="006E5832"/>
    <w:rsid w:val="006E71F8"/>
    <w:rsid w:val="006F0611"/>
    <w:rsid w:val="006F160A"/>
    <w:rsid w:val="006F2129"/>
    <w:rsid w:val="006F23D3"/>
    <w:rsid w:val="006F3797"/>
    <w:rsid w:val="006F3FC8"/>
    <w:rsid w:val="006F53AA"/>
    <w:rsid w:val="006F5CF9"/>
    <w:rsid w:val="006F61BA"/>
    <w:rsid w:val="006F6438"/>
    <w:rsid w:val="006F6A41"/>
    <w:rsid w:val="007001D7"/>
    <w:rsid w:val="0070035D"/>
    <w:rsid w:val="00700E67"/>
    <w:rsid w:val="007010E4"/>
    <w:rsid w:val="00701130"/>
    <w:rsid w:val="0070146A"/>
    <w:rsid w:val="00701AA8"/>
    <w:rsid w:val="007041E2"/>
    <w:rsid w:val="0070498D"/>
    <w:rsid w:val="007051C2"/>
    <w:rsid w:val="00705523"/>
    <w:rsid w:val="00705E95"/>
    <w:rsid w:val="00706242"/>
    <w:rsid w:val="00706643"/>
    <w:rsid w:val="00706EFB"/>
    <w:rsid w:val="0070756C"/>
    <w:rsid w:val="00707744"/>
    <w:rsid w:val="007078C9"/>
    <w:rsid w:val="00710971"/>
    <w:rsid w:val="00710E71"/>
    <w:rsid w:val="00711573"/>
    <w:rsid w:val="007116EB"/>
    <w:rsid w:val="00711C13"/>
    <w:rsid w:val="0071284D"/>
    <w:rsid w:val="0071421C"/>
    <w:rsid w:val="00714EB2"/>
    <w:rsid w:val="00714F94"/>
    <w:rsid w:val="0071532F"/>
    <w:rsid w:val="007165D7"/>
    <w:rsid w:val="007209D8"/>
    <w:rsid w:val="00721024"/>
    <w:rsid w:val="00721D37"/>
    <w:rsid w:val="0072274F"/>
    <w:rsid w:val="00723A4A"/>
    <w:rsid w:val="00724220"/>
    <w:rsid w:val="0072451B"/>
    <w:rsid w:val="00725635"/>
    <w:rsid w:val="00725C5C"/>
    <w:rsid w:val="00725FB9"/>
    <w:rsid w:val="00726F7D"/>
    <w:rsid w:val="0072797A"/>
    <w:rsid w:val="007306D1"/>
    <w:rsid w:val="00732277"/>
    <w:rsid w:val="00735384"/>
    <w:rsid w:val="0073613F"/>
    <w:rsid w:val="00737DE9"/>
    <w:rsid w:val="0074024E"/>
    <w:rsid w:val="007402C2"/>
    <w:rsid w:val="00740549"/>
    <w:rsid w:val="007411E9"/>
    <w:rsid w:val="007413E5"/>
    <w:rsid w:val="007414BF"/>
    <w:rsid w:val="00741C83"/>
    <w:rsid w:val="00742BD1"/>
    <w:rsid w:val="007431C4"/>
    <w:rsid w:val="007435AB"/>
    <w:rsid w:val="00743D05"/>
    <w:rsid w:val="00744057"/>
    <w:rsid w:val="00744FA1"/>
    <w:rsid w:val="00745321"/>
    <w:rsid w:val="007461B1"/>
    <w:rsid w:val="007520E7"/>
    <w:rsid w:val="0075236B"/>
    <w:rsid w:val="00752DF3"/>
    <w:rsid w:val="00755758"/>
    <w:rsid w:val="007566C0"/>
    <w:rsid w:val="00756DB6"/>
    <w:rsid w:val="00763103"/>
    <w:rsid w:val="007638E6"/>
    <w:rsid w:val="00763A4D"/>
    <w:rsid w:val="00765345"/>
    <w:rsid w:val="0076583E"/>
    <w:rsid w:val="007661A7"/>
    <w:rsid w:val="00766409"/>
    <w:rsid w:val="0076680F"/>
    <w:rsid w:val="00767236"/>
    <w:rsid w:val="007702EF"/>
    <w:rsid w:val="007719D3"/>
    <w:rsid w:val="00772AFA"/>
    <w:rsid w:val="00772C60"/>
    <w:rsid w:val="00772D3F"/>
    <w:rsid w:val="007736EF"/>
    <w:rsid w:val="0077429E"/>
    <w:rsid w:val="0077498D"/>
    <w:rsid w:val="0077639E"/>
    <w:rsid w:val="0078011D"/>
    <w:rsid w:val="00780543"/>
    <w:rsid w:val="007814DA"/>
    <w:rsid w:val="00781AAD"/>
    <w:rsid w:val="007822E3"/>
    <w:rsid w:val="00783324"/>
    <w:rsid w:val="00783CB8"/>
    <w:rsid w:val="00786588"/>
    <w:rsid w:val="00787AD7"/>
    <w:rsid w:val="00790AA7"/>
    <w:rsid w:val="00790E6C"/>
    <w:rsid w:val="007917CC"/>
    <w:rsid w:val="00793BFE"/>
    <w:rsid w:val="00794366"/>
    <w:rsid w:val="007944BB"/>
    <w:rsid w:val="00795638"/>
    <w:rsid w:val="0079646B"/>
    <w:rsid w:val="0079797C"/>
    <w:rsid w:val="00797A01"/>
    <w:rsid w:val="007A0A48"/>
    <w:rsid w:val="007A0DFE"/>
    <w:rsid w:val="007A11D2"/>
    <w:rsid w:val="007A3BAE"/>
    <w:rsid w:val="007A44C2"/>
    <w:rsid w:val="007A4686"/>
    <w:rsid w:val="007A4B21"/>
    <w:rsid w:val="007A53B9"/>
    <w:rsid w:val="007A54ED"/>
    <w:rsid w:val="007A5B8A"/>
    <w:rsid w:val="007A5C96"/>
    <w:rsid w:val="007A608D"/>
    <w:rsid w:val="007A62A9"/>
    <w:rsid w:val="007B0A7E"/>
    <w:rsid w:val="007B12AA"/>
    <w:rsid w:val="007B14B2"/>
    <w:rsid w:val="007B3105"/>
    <w:rsid w:val="007B4A48"/>
    <w:rsid w:val="007B4A6B"/>
    <w:rsid w:val="007B6EBD"/>
    <w:rsid w:val="007B7175"/>
    <w:rsid w:val="007B76EF"/>
    <w:rsid w:val="007C1490"/>
    <w:rsid w:val="007C2584"/>
    <w:rsid w:val="007C4713"/>
    <w:rsid w:val="007C4CAB"/>
    <w:rsid w:val="007C5B30"/>
    <w:rsid w:val="007C66E3"/>
    <w:rsid w:val="007C76B9"/>
    <w:rsid w:val="007D2B7A"/>
    <w:rsid w:val="007D2D34"/>
    <w:rsid w:val="007D2F86"/>
    <w:rsid w:val="007D4F3F"/>
    <w:rsid w:val="007D51D7"/>
    <w:rsid w:val="007D5A23"/>
    <w:rsid w:val="007D5C34"/>
    <w:rsid w:val="007D605E"/>
    <w:rsid w:val="007D6E80"/>
    <w:rsid w:val="007E1071"/>
    <w:rsid w:val="007E10A9"/>
    <w:rsid w:val="007E219D"/>
    <w:rsid w:val="007E32EF"/>
    <w:rsid w:val="007E3587"/>
    <w:rsid w:val="007E3A19"/>
    <w:rsid w:val="007E45B5"/>
    <w:rsid w:val="007E48E8"/>
    <w:rsid w:val="007E5589"/>
    <w:rsid w:val="007F0F26"/>
    <w:rsid w:val="007F0F41"/>
    <w:rsid w:val="007F0FCB"/>
    <w:rsid w:val="007F1933"/>
    <w:rsid w:val="007F2486"/>
    <w:rsid w:val="007F2A18"/>
    <w:rsid w:val="007F2B25"/>
    <w:rsid w:val="007F2FFC"/>
    <w:rsid w:val="007F3226"/>
    <w:rsid w:val="007F3AF6"/>
    <w:rsid w:val="007F4278"/>
    <w:rsid w:val="007F550F"/>
    <w:rsid w:val="007F5F2F"/>
    <w:rsid w:val="007F67B9"/>
    <w:rsid w:val="008003D9"/>
    <w:rsid w:val="00801473"/>
    <w:rsid w:val="00801F73"/>
    <w:rsid w:val="00802145"/>
    <w:rsid w:val="008039D6"/>
    <w:rsid w:val="00804226"/>
    <w:rsid w:val="00804DC6"/>
    <w:rsid w:val="00805779"/>
    <w:rsid w:val="0081233F"/>
    <w:rsid w:val="0081262E"/>
    <w:rsid w:val="0081291C"/>
    <w:rsid w:val="0081372B"/>
    <w:rsid w:val="00814471"/>
    <w:rsid w:val="008155B9"/>
    <w:rsid w:val="00816EFB"/>
    <w:rsid w:val="008173F3"/>
    <w:rsid w:val="00817C3D"/>
    <w:rsid w:val="00817D67"/>
    <w:rsid w:val="00817FD9"/>
    <w:rsid w:val="0082004E"/>
    <w:rsid w:val="008202A7"/>
    <w:rsid w:val="0082040F"/>
    <w:rsid w:val="00820A5C"/>
    <w:rsid w:val="00821902"/>
    <w:rsid w:val="00822497"/>
    <w:rsid w:val="00823703"/>
    <w:rsid w:val="00824523"/>
    <w:rsid w:val="00826A43"/>
    <w:rsid w:val="0082738E"/>
    <w:rsid w:val="00827C5E"/>
    <w:rsid w:val="008306CC"/>
    <w:rsid w:val="00830B50"/>
    <w:rsid w:val="00831DA8"/>
    <w:rsid w:val="00831E9B"/>
    <w:rsid w:val="008320F6"/>
    <w:rsid w:val="00832B2B"/>
    <w:rsid w:val="008342F9"/>
    <w:rsid w:val="008351F3"/>
    <w:rsid w:val="008363FA"/>
    <w:rsid w:val="00836ADE"/>
    <w:rsid w:val="00836C41"/>
    <w:rsid w:val="00840101"/>
    <w:rsid w:val="0084073F"/>
    <w:rsid w:val="008415E9"/>
    <w:rsid w:val="00842229"/>
    <w:rsid w:val="008423E9"/>
    <w:rsid w:val="00842F20"/>
    <w:rsid w:val="00843167"/>
    <w:rsid w:val="0084399B"/>
    <w:rsid w:val="00843F0C"/>
    <w:rsid w:val="008458C7"/>
    <w:rsid w:val="00845CDD"/>
    <w:rsid w:val="00846E04"/>
    <w:rsid w:val="00847086"/>
    <w:rsid w:val="00847540"/>
    <w:rsid w:val="0084756C"/>
    <w:rsid w:val="00847631"/>
    <w:rsid w:val="00847C55"/>
    <w:rsid w:val="0085156D"/>
    <w:rsid w:val="00851C20"/>
    <w:rsid w:val="00852E94"/>
    <w:rsid w:val="0085658C"/>
    <w:rsid w:val="00856750"/>
    <w:rsid w:val="00857003"/>
    <w:rsid w:val="00857D50"/>
    <w:rsid w:val="00862117"/>
    <w:rsid w:val="00862E92"/>
    <w:rsid w:val="00863C40"/>
    <w:rsid w:val="008652DD"/>
    <w:rsid w:val="008658F8"/>
    <w:rsid w:val="00866D19"/>
    <w:rsid w:val="00867DC7"/>
    <w:rsid w:val="00872832"/>
    <w:rsid w:val="00873C1F"/>
    <w:rsid w:val="0087580D"/>
    <w:rsid w:val="00877317"/>
    <w:rsid w:val="00880669"/>
    <w:rsid w:val="00880B3A"/>
    <w:rsid w:val="00881922"/>
    <w:rsid w:val="00883E73"/>
    <w:rsid w:val="00885E30"/>
    <w:rsid w:val="00886777"/>
    <w:rsid w:val="00886BF0"/>
    <w:rsid w:val="00887F0B"/>
    <w:rsid w:val="008917EE"/>
    <w:rsid w:val="00891898"/>
    <w:rsid w:val="00891B48"/>
    <w:rsid w:val="00891C8B"/>
    <w:rsid w:val="00893419"/>
    <w:rsid w:val="00893AAD"/>
    <w:rsid w:val="00895602"/>
    <w:rsid w:val="008972F5"/>
    <w:rsid w:val="008A0957"/>
    <w:rsid w:val="008A167C"/>
    <w:rsid w:val="008A1DE0"/>
    <w:rsid w:val="008A2757"/>
    <w:rsid w:val="008A354E"/>
    <w:rsid w:val="008A44D7"/>
    <w:rsid w:val="008A5356"/>
    <w:rsid w:val="008A5E52"/>
    <w:rsid w:val="008A67A8"/>
    <w:rsid w:val="008A70DF"/>
    <w:rsid w:val="008A71DB"/>
    <w:rsid w:val="008A7271"/>
    <w:rsid w:val="008A7C50"/>
    <w:rsid w:val="008B085D"/>
    <w:rsid w:val="008B148A"/>
    <w:rsid w:val="008B22BD"/>
    <w:rsid w:val="008B296F"/>
    <w:rsid w:val="008B2DEB"/>
    <w:rsid w:val="008B2F2C"/>
    <w:rsid w:val="008B35D6"/>
    <w:rsid w:val="008B3BC9"/>
    <w:rsid w:val="008B3FCC"/>
    <w:rsid w:val="008B715D"/>
    <w:rsid w:val="008C0C12"/>
    <w:rsid w:val="008C0C93"/>
    <w:rsid w:val="008C17AE"/>
    <w:rsid w:val="008C3482"/>
    <w:rsid w:val="008C3BCE"/>
    <w:rsid w:val="008C4BB1"/>
    <w:rsid w:val="008C64B1"/>
    <w:rsid w:val="008C7EC1"/>
    <w:rsid w:val="008C7FF8"/>
    <w:rsid w:val="008D000E"/>
    <w:rsid w:val="008D1315"/>
    <w:rsid w:val="008D1395"/>
    <w:rsid w:val="008D139E"/>
    <w:rsid w:val="008D1F70"/>
    <w:rsid w:val="008D2420"/>
    <w:rsid w:val="008D2ADA"/>
    <w:rsid w:val="008D2BE6"/>
    <w:rsid w:val="008D3776"/>
    <w:rsid w:val="008D53B0"/>
    <w:rsid w:val="008D5975"/>
    <w:rsid w:val="008D5A82"/>
    <w:rsid w:val="008D5AD5"/>
    <w:rsid w:val="008D5E2B"/>
    <w:rsid w:val="008D5F0A"/>
    <w:rsid w:val="008D633E"/>
    <w:rsid w:val="008E063B"/>
    <w:rsid w:val="008E083F"/>
    <w:rsid w:val="008E0DCE"/>
    <w:rsid w:val="008E2EA3"/>
    <w:rsid w:val="008E364F"/>
    <w:rsid w:val="008E6625"/>
    <w:rsid w:val="008E6F20"/>
    <w:rsid w:val="008E7FF2"/>
    <w:rsid w:val="008F009B"/>
    <w:rsid w:val="008F012A"/>
    <w:rsid w:val="008F0CC8"/>
    <w:rsid w:val="008F146C"/>
    <w:rsid w:val="008F1721"/>
    <w:rsid w:val="008F3AD9"/>
    <w:rsid w:val="008F515B"/>
    <w:rsid w:val="008F51BD"/>
    <w:rsid w:val="008F56BE"/>
    <w:rsid w:val="008F7586"/>
    <w:rsid w:val="009012D4"/>
    <w:rsid w:val="00901A16"/>
    <w:rsid w:val="00902C1B"/>
    <w:rsid w:val="0090314C"/>
    <w:rsid w:val="00903806"/>
    <w:rsid w:val="00905434"/>
    <w:rsid w:val="00906F02"/>
    <w:rsid w:val="00910F71"/>
    <w:rsid w:val="00911FEC"/>
    <w:rsid w:val="00912467"/>
    <w:rsid w:val="0091371F"/>
    <w:rsid w:val="009148FE"/>
    <w:rsid w:val="009149BE"/>
    <w:rsid w:val="00915E09"/>
    <w:rsid w:val="00916640"/>
    <w:rsid w:val="00916D26"/>
    <w:rsid w:val="00916DAA"/>
    <w:rsid w:val="009174BE"/>
    <w:rsid w:val="0091760D"/>
    <w:rsid w:val="00920D51"/>
    <w:rsid w:val="00920E6A"/>
    <w:rsid w:val="0092147F"/>
    <w:rsid w:val="00921AE7"/>
    <w:rsid w:val="00921B6C"/>
    <w:rsid w:val="0092471A"/>
    <w:rsid w:val="00925349"/>
    <w:rsid w:val="00925F4F"/>
    <w:rsid w:val="00927450"/>
    <w:rsid w:val="009308EF"/>
    <w:rsid w:val="00930967"/>
    <w:rsid w:val="0093132C"/>
    <w:rsid w:val="009320F6"/>
    <w:rsid w:val="0093529E"/>
    <w:rsid w:val="00935765"/>
    <w:rsid w:val="00935D1E"/>
    <w:rsid w:val="0093611D"/>
    <w:rsid w:val="009365BF"/>
    <w:rsid w:val="009367F5"/>
    <w:rsid w:val="0093684A"/>
    <w:rsid w:val="00936BAB"/>
    <w:rsid w:val="00936E7C"/>
    <w:rsid w:val="00937752"/>
    <w:rsid w:val="00937DD5"/>
    <w:rsid w:val="00937E0E"/>
    <w:rsid w:val="00940B76"/>
    <w:rsid w:val="009428A7"/>
    <w:rsid w:val="00942E7C"/>
    <w:rsid w:val="009430C0"/>
    <w:rsid w:val="0094391F"/>
    <w:rsid w:val="009444AE"/>
    <w:rsid w:val="00945239"/>
    <w:rsid w:val="00945D4E"/>
    <w:rsid w:val="0094649A"/>
    <w:rsid w:val="00946C43"/>
    <w:rsid w:val="00950A12"/>
    <w:rsid w:val="00950D62"/>
    <w:rsid w:val="00950E05"/>
    <w:rsid w:val="009517F4"/>
    <w:rsid w:val="00951E16"/>
    <w:rsid w:val="00951F88"/>
    <w:rsid w:val="0095324D"/>
    <w:rsid w:val="0095420A"/>
    <w:rsid w:val="00954EA0"/>
    <w:rsid w:val="0095509A"/>
    <w:rsid w:val="009554C8"/>
    <w:rsid w:val="009569D9"/>
    <w:rsid w:val="00956C12"/>
    <w:rsid w:val="009570E3"/>
    <w:rsid w:val="00957DE0"/>
    <w:rsid w:val="00957E7A"/>
    <w:rsid w:val="00960960"/>
    <w:rsid w:val="00960EA2"/>
    <w:rsid w:val="009613ED"/>
    <w:rsid w:val="00961B00"/>
    <w:rsid w:val="009638E6"/>
    <w:rsid w:val="00965082"/>
    <w:rsid w:val="009652F6"/>
    <w:rsid w:val="00965F54"/>
    <w:rsid w:val="009663AE"/>
    <w:rsid w:val="00967320"/>
    <w:rsid w:val="009673ED"/>
    <w:rsid w:val="0097005C"/>
    <w:rsid w:val="00970F47"/>
    <w:rsid w:val="00972FB0"/>
    <w:rsid w:val="00972FED"/>
    <w:rsid w:val="00974A6A"/>
    <w:rsid w:val="00975D16"/>
    <w:rsid w:val="00976BEE"/>
    <w:rsid w:val="00980D9C"/>
    <w:rsid w:val="00981423"/>
    <w:rsid w:val="00982E19"/>
    <w:rsid w:val="00984D20"/>
    <w:rsid w:val="0098742C"/>
    <w:rsid w:val="00991736"/>
    <w:rsid w:val="009919E1"/>
    <w:rsid w:val="00991A0C"/>
    <w:rsid w:val="0099246B"/>
    <w:rsid w:val="009944BA"/>
    <w:rsid w:val="009955B9"/>
    <w:rsid w:val="00996678"/>
    <w:rsid w:val="00997DEC"/>
    <w:rsid w:val="009A0473"/>
    <w:rsid w:val="009A0B17"/>
    <w:rsid w:val="009A44AD"/>
    <w:rsid w:val="009A6208"/>
    <w:rsid w:val="009A79A6"/>
    <w:rsid w:val="009B01A2"/>
    <w:rsid w:val="009B0C6A"/>
    <w:rsid w:val="009B0E21"/>
    <w:rsid w:val="009B1200"/>
    <w:rsid w:val="009B26BA"/>
    <w:rsid w:val="009B29B7"/>
    <w:rsid w:val="009B33EB"/>
    <w:rsid w:val="009B3771"/>
    <w:rsid w:val="009B666A"/>
    <w:rsid w:val="009C09CE"/>
    <w:rsid w:val="009C0BA5"/>
    <w:rsid w:val="009C0D76"/>
    <w:rsid w:val="009C0DF3"/>
    <w:rsid w:val="009C1291"/>
    <w:rsid w:val="009C1373"/>
    <w:rsid w:val="009C35C5"/>
    <w:rsid w:val="009C4082"/>
    <w:rsid w:val="009C470E"/>
    <w:rsid w:val="009C5581"/>
    <w:rsid w:val="009C7106"/>
    <w:rsid w:val="009C76D1"/>
    <w:rsid w:val="009D15FD"/>
    <w:rsid w:val="009D3174"/>
    <w:rsid w:val="009D40F3"/>
    <w:rsid w:val="009D444C"/>
    <w:rsid w:val="009D44BF"/>
    <w:rsid w:val="009D69FC"/>
    <w:rsid w:val="009E0A9E"/>
    <w:rsid w:val="009E1490"/>
    <w:rsid w:val="009E166D"/>
    <w:rsid w:val="009E17E4"/>
    <w:rsid w:val="009E21B4"/>
    <w:rsid w:val="009E2941"/>
    <w:rsid w:val="009E2FB9"/>
    <w:rsid w:val="009E561D"/>
    <w:rsid w:val="009E619C"/>
    <w:rsid w:val="009E6785"/>
    <w:rsid w:val="009E6EAC"/>
    <w:rsid w:val="009E75DD"/>
    <w:rsid w:val="009E7705"/>
    <w:rsid w:val="009E7F7E"/>
    <w:rsid w:val="009F0456"/>
    <w:rsid w:val="009F3042"/>
    <w:rsid w:val="009F3ACE"/>
    <w:rsid w:val="009F4130"/>
    <w:rsid w:val="009F5C8B"/>
    <w:rsid w:val="009F61AE"/>
    <w:rsid w:val="009F64B2"/>
    <w:rsid w:val="009F6942"/>
    <w:rsid w:val="009F745E"/>
    <w:rsid w:val="009F75A5"/>
    <w:rsid w:val="009F7A40"/>
    <w:rsid w:val="009F7D38"/>
    <w:rsid w:val="009F7F5A"/>
    <w:rsid w:val="00A00725"/>
    <w:rsid w:val="00A00F6A"/>
    <w:rsid w:val="00A0326D"/>
    <w:rsid w:val="00A033F7"/>
    <w:rsid w:val="00A04D18"/>
    <w:rsid w:val="00A05C8B"/>
    <w:rsid w:val="00A061FB"/>
    <w:rsid w:val="00A06CC2"/>
    <w:rsid w:val="00A07554"/>
    <w:rsid w:val="00A07997"/>
    <w:rsid w:val="00A07F03"/>
    <w:rsid w:val="00A07F6F"/>
    <w:rsid w:val="00A1180A"/>
    <w:rsid w:val="00A11F11"/>
    <w:rsid w:val="00A122DA"/>
    <w:rsid w:val="00A13139"/>
    <w:rsid w:val="00A131C2"/>
    <w:rsid w:val="00A13442"/>
    <w:rsid w:val="00A13703"/>
    <w:rsid w:val="00A15843"/>
    <w:rsid w:val="00A168B5"/>
    <w:rsid w:val="00A1799C"/>
    <w:rsid w:val="00A20328"/>
    <w:rsid w:val="00A20A5D"/>
    <w:rsid w:val="00A21A7A"/>
    <w:rsid w:val="00A22020"/>
    <w:rsid w:val="00A22531"/>
    <w:rsid w:val="00A24031"/>
    <w:rsid w:val="00A24F0C"/>
    <w:rsid w:val="00A25D90"/>
    <w:rsid w:val="00A26D50"/>
    <w:rsid w:val="00A27EC7"/>
    <w:rsid w:val="00A333FF"/>
    <w:rsid w:val="00A341E9"/>
    <w:rsid w:val="00A34714"/>
    <w:rsid w:val="00A348B8"/>
    <w:rsid w:val="00A35B36"/>
    <w:rsid w:val="00A36ABC"/>
    <w:rsid w:val="00A40949"/>
    <w:rsid w:val="00A410ED"/>
    <w:rsid w:val="00A41D4A"/>
    <w:rsid w:val="00A43CB3"/>
    <w:rsid w:val="00A44582"/>
    <w:rsid w:val="00A450D3"/>
    <w:rsid w:val="00A46BF2"/>
    <w:rsid w:val="00A47052"/>
    <w:rsid w:val="00A4743A"/>
    <w:rsid w:val="00A47987"/>
    <w:rsid w:val="00A514D5"/>
    <w:rsid w:val="00A5183C"/>
    <w:rsid w:val="00A518A7"/>
    <w:rsid w:val="00A5197A"/>
    <w:rsid w:val="00A51E20"/>
    <w:rsid w:val="00A52AE5"/>
    <w:rsid w:val="00A53A38"/>
    <w:rsid w:val="00A55A2B"/>
    <w:rsid w:val="00A55C57"/>
    <w:rsid w:val="00A567C6"/>
    <w:rsid w:val="00A56BD8"/>
    <w:rsid w:val="00A56C29"/>
    <w:rsid w:val="00A571E4"/>
    <w:rsid w:val="00A612AA"/>
    <w:rsid w:val="00A617A7"/>
    <w:rsid w:val="00A61CB0"/>
    <w:rsid w:val="00A625B9"/>
    <w:rsid w:val="00A626E3"/>
    <w:rsid w:val="00A65FE9"/>
    <w:rsid w:val="00A7013B"/>
    <w:rsid w:val="00A71C8E"/>
    <w:rsid w:val="00A72089"/>
    <w:rsid w:val="00A723EE"/>
    <w:rsid w:val="00A73F7A"/>
    <w:rsid w:val="00A74A09"/>
    <w:rsid w:val="00A74A85"/>
    <w:rsid w:val="00A752BD"/>
    <w:rsid w:val="00A76635"/>
    <w:rsid w:val="00A76B45"/>
    <w:rsid w:val="00A7778B"/>
    <w:rsid w:val="00A77E02"/>
    <w:rsid w:val="00A77E5C"/>
    <w:rsid w:val="00A80F3C"/>
    <w:rsid w:val="00A817F9"/>
    <w:rsid w:val="00A820FE"/>
    <w:rsid w:val="00A8257B"/>
    <w:rsid w:val="00A8329D"/>
    <w:rsid w:val="00A8383F"/>
    <w:rsid w:val="00A83DE6"/>
    <w:rsid w:val="00A84C2E"/>
    <w:rsid w:val="00A857ED"/>
    <w:rsid w:val="00A858FE"/>
    <w:rsid w:val="00A86664"/>
    <w:rsid w:val="00A87B3B"/>
    <w:rsid w:val="00A87EA9"/>
    <w:rsid w:val="00A90EE5"/>
    <w:rsid w:val="00A9470C"/>
    <w:rsid w:val="00A950F1"/>
    <w:rsid w:val="00A95565"/>
    <w:rsid w:val="00A96D71"/>
    <w:rsid w:val="00A9792E"/>
    <w:rsid w:val="00A97A7B"/>
    <w:rsid w:val="00AA0879"/>
    <w:rsid w:val="00AA0C83"/>
    <w:rsid w:val="00AA19BE"/>
    <w:rsid w:val="00AA2495"/>
    <w:rsid w:val="00AA27F1"/>
    <w:rsid w:val="00AA2BF5"/>
    <w:rsid w:val="00AA33FE"/>
    <w:rsid w:val="00AA4436"/>
    <w:rsid w:val="00AA5F22"/>
    <w:rsid w:val="00AA627D"/>
    <w:rsid w:val="00AA6799"/>
    <w:rsid w:val="00AB0B42"/>
    <w:rsid w:val="00AB2780"/>
    <w:rsid w:val="00AB2D70"/>
    <w:rsid w:val="00AB3010"/>
    <w:rsid w:val="00AB45B9"/>
    <w:rsid w:val="00AB46E3"/>
    <w:rsid w:val="00AB6EA3"/>
    <w:rsid w:val="00AB74E2"/>
    <w:rsid w:val="00AC10B3"/>
    <w:rsid w:val="00AC1482"/>
    <w:rsid w:val="00AC34E5"/>
    <w:rsid w:val="00AC354B"/>
    <w:rsid w:val="00AC4712"/>
    <w:rsid w:val="00AC7B07"/>
    <w:rsid w:val="00AD0AB1"/>
    <w:rsid w:val="00AD0FDE"/>
    <w:rsid w:val="00AD18CE"/>
    <w:rsid w:val="00AD199D"/>
    <w:rsid w:val="00AD1A25"/>
    <w:rsid w:val="00AD1BC0"/>
    <w:rsid w:val="00AD2427"/>
    <w:rsid w:val="00AD3314"/>
    <w:rsid w:val="00AD33A5"/>
    <w:rsid w:val="00AD33FE"/>
    <w:rsid w:val="00AD3403"/>
    <w:rsid w:val="00AD3540"/>
    <w:rsid w:val="00AD477E"/>
    <w:rsid w:val="00AD47B7"/>
    <w:rsid w:val="00AD66C6"/>
    <w:rsid w:val="00AD7056"/>
    <w:rsid w:val="00AD7788"/>
    <w:rsid w:val="00AE0358"/>
    <w:rsid w:val="00AE299D"/>
    <w:rsid w:val="00AE33A5"/>
    <w:rsid w:val="00AE3724"/>
    <w:rsid w:val="00AE41D6"/>
    <w:rsid w:val="00AE574F"/>
    <w:rsid w:val="00AE6BC1"/>
    <w:rsid w:val="00AF0941"/>
    <w:rsid w:val="00AF0C52"/>
    <w:rsid w:val="00AF104D"/>
    <w:rsid w:val="00AF1123"/>
    <w:rsid w:val="00AF3929"/>
    <w:rsid w:val="00AF4AF5"/>
    <w:rsid w:val="00AF4BAE"/>
    <w:rsid w:val="00AF4BC1"/>
    <w:rsid w:val="00AF5B75"/>
    <w:rsid w:val="00AF67FC"/>
    <w:rsid w:val="00AF7AB9"/>
    <w:rsid w:val="00B00B86"/>
    <w:rsid w:val="00B0232C"/>
    <w:rsid w:val="00B023A8"/>
    <w:rsid w:val="00B02754"/>
    <w:rsid w:val="00B03C27"/>
    <w:rsid w:val="00B03D8A"/>
    <w:rsid w:val="00B06AB2"/>
    <w:rsid w:val="00B07922"/>
    <w:rsid w:val="00B104A0"/>
    <w:rsid w:val="00B10F62"/>
    <w:rsid w:val="00B115F7"/>
    <w:rsid w:val="00B11A47"/>
    <w:rsid w:val="00B11A69"/>
    <w:rsid w:val="00B11B43"/>
    <w:rsid w:val="00B15058"/>
    <w:rsid w:val="00B17968"/>
    <w:rsid w:val="00B17A99"/>
    <w:rsid w:val="00B20924"/>
    <w:rsid w:val="00B2439C"/>
    <w:rsid w:val="00B24A7B"/>
    <w:rsid w:val="00B24D34"/>
    <w:rsid w:val="00B26DE8"/>
    <w:rsid w:val="00B27DA7"/>
    <w:rsid w:val="00B33D04"/>
    <w:rsid w:val="00B3429C"/>
    <w:rsid w:val="00B34442"/>
    <w:rsid w:val="00B35B35"/>
    <w:rsid w:val="00B373CC"/>
    <w:rsid w:val="00B374C6"/>
    <w:rsid w:val="00B40792"/>
    <w:rsid w:val="00B416BB"/>
    <w:rsid w:val="00B417DD"/>
    <w:rsid w:val="00B4211D"/>
    <w:rsid w:val="00B42B21"/>
    <w:rsid w:val="00B43AD5"/>
    <w:rsid w:val="00B44009"/>
    <w:rsid w:val="00B443BC"/>
    <w:rsid w:val="00B46696"/>
    <w:rsid w:val="00B473AF"/>
    <w:rsid w:val="00B5025C"/>
    <w:rsid w:val="00B508ED"/>
    <w:rsid w:val="00B513D2"/>
    <w:rsid w:val="00B531A5"/>
    <w:rsid w:val="00B53432"/>
    <w:rsid w:val="00B53676"/>
    <w:rsid w:val="00B53C4D"/>
    <w:rsid w:val="00B53F2D"/>
    <w:rsid w:val="00B5492A"/>
    <w:rsid w:val="00B5561D"/>
    <w:rsid w:val="00B574FB"/>
    <w:rsid w:val="00B5765F"/>
    <w:rsid w:val="00B62380"/>
    <w:rsid w:val="00B62CF6"/>
    <w:rsid w:val="00B6359A"/>
    <w:rsid w:val="00B637AA"/>
    <w:rsid w:val="00B64507"/>
    <w:rsid w:val="00B65618"/>
    <w:rsid w:val="00B65A25"/>
    <w:rsid w:val="00B660C5"/>
    <w:rsid w:val="00B6680C"/>
    <w:rsid w:val="00B66BEB"/>
    <w:rsid w:val="00B66DFD"/>
    <w:rsid w:val="00B67518"/>
    <w:rsid w:val="00B67AC3"/>
    <w:rsid w:val="00B67F8B"/>
    <w:rsid w:val="00B70378"/>
    <w:rsid w:val="00B7138E"/>
    <w:rsid w:val="00B72AD7"/>
    <w:rsid w:val="00B72FE8"/>
    <w:rsid w:val="00B73448"/>
    <w:rsid w:val="00B734D4"/>
    <w:rsid w:val="00B73B85"/>
    <w:rsid w:val="00B741E4"/>
    <w:rsid w:val="00B75723"/>
    <w:rsid w:val="00B7583D"/>
    <w:rsid w:val="00B75DA1"/>
    <w:rsid w:val="00B769A4"/>
    <w:rsid w:val="00B77B95"/>
    <w:rsid w:val="00B77BEE"/>
    <w:rsid w:val="00B77E4B"/>
    <w:rsid w:val="00B82631"/>
    <w:rsid w:val="00B82A30"/>
    <w:rsid w:val="00B83F00"/>
    <w:rsid w:val="00B84DF9"/>
    <w:rsid w:val="00B85DE3"/>
    <w:rsid w:val="00B86C7D"/>
    <w:rsid w:val="00B87E0B"/>
    <w:rsid w:val="00B905C6"/>
    <w:rsid w:val="00B90877"/>
    <w:rsid w:val="00B92C94"/>
    <w:rsid w:val="00B92FB4"/>
    <w:rsid w:val="00B93C19"/>
    <w:rsid w:val="00B94638"/>
    <w:rsid w:val="00B94990"/>
    <w:rsid w:val="00B94A77"/>
    <w:rsid w:val="00B964D8"/>
    <w:rsid w:val="00B96A6C"/>
    <w:rsid w:val="00B96B2E"/>
    <w:rsid w:val="00B9706A"/>
    <w:rsid w:val="00B97CD2"/>
    <w:rsid w:val="00BA2720"/>
    <w:rsid w:val="00BA2A79"/>
    <w:rsid w:val="00BA3921"/>
    <w:rsid w:val="00BA5B68"/>
    <w:rsid w:val="00BA7343"/>
    <w:rsid w:val="00BA7853"/>
    <w:rsid w:val="00BB039C"/>
    <w:rsid w:val="00BB43DD"/>
    <w:rsid w:val="00BB52BE"/>
    <w:rsid w:val="00BB55E8"/>
    <w:rsid w:val="00BB59DB"/>
    <w:rsid w:val="00BB5D77"/>
    <w:rsid w:val="00BB6141"/>
    <w:rsid w:val="00BB7523"/>
    <w:rsid w:val="00BB78FB"/>
    <w:rsid w:val="00BB7E77"/>
    <w:rsid w:val="00BC1141"/>
    <w:rsid w:val="00BC1C41"/>
    <w:rsid w:val="00BC28DD"/>
    <w:rsid w:val="00BC2E70"/>
    <w:rsid w:val="00BC2FD6"/>
    <w:rsid w:val="00BC4D66"/>
    <w:rsid w:val="00BC5A2D"/>
    <w:rsid w:val="00BC6420"/>
    <w:rsid w:val="00BC6D25"/>
    <w:rsid w:val="00BD017E"/>
    <w:rsid w:val="00BD036F"/>
    <w:rsid w:val="00BD108D"/>
    <w:rsid w:val="00BD13B7"/>
    <w:rsid w:val="00BD2B8C"/>
    <w:rsid w:val="00BD3D92"/>
    <w:rsid w:val="00BD4324"/>
    <w:rsid w:val="00BD4423"/>
    <w:rsid w:val="00BD4B68"/>
    <w:rsid w:val="00BD56D8"/>
    <w:rsid w:val="00BD6FB5"/>
    <w:rsid w:val="00BD7487"/>
    <w:rsid w:val="00BE05B2"/>
    <w:rsid w:val="00BE19C8"/>
    <w:rsid w:val="00BE19ED"/>
    <w:rsid w:val="00BE2644"/>
    <w:rsid w:val="00BE2B76"/>
    <w:rsid w:val="00BE303C"/>
    <w:rsid w:val="00BE342A"/>
    <w:rsid w:val="00BE3441"/>
    <w:rsid w:val="00BE46B2"/>
    <w:rsid w:val="00BE538D"/>
    <w:rsid w:val="00BE7156"/>
    <w:rsid w:val="00BE7653"/>
    <w:rsid w:val="00BF071B"/>
    <w:rsid w:val="00BF13C2"/>
    <w:rsid w:val="00BF1B8E"/>
    <w:rsid w:val="00BF2838"/>
    <w:rsid w:val="00BF2DD4"/>
    <w:rsid w:val="00BF386E"/>
    <w:rsid w:val="00BF43C4"/>
    <w:rsid w:val="00BF58EB"/>
    <w:rsid w:val="00BF758D"/>
    <w:rsid w:val="00C00B43"/>
    <w:rsid w:val="00C022FE"/>
    <w:rsid w:val="00C02591"/>
    <w:rsid w:val="00C035CF"/>
    <w:rsid w:val="00C039DB"/>
    <w:rsid w:val="00C04A08"/>
    <w:rsid w:val="00C05C01"/>
    <w:rsid w:val="00C07172"/>
    <w:rsid w:val="00C102C8"/>
    <w:rsid w:val="00C1033E"/>
    <w:rsid w:val="00C105A3"/>
    <w:rsid w:val="00C10DC0"/>
    <w:rsid w:val="00C112ED"/>
    <w:rsid w:val="00C1318E"/>
    <w:rsid w:val="00C13402"/>
    <w:rsid w:val="00C140A0"/>
    <w:rsid w:val="00C15203"/>
    <w:rsid w:val="00C16D37"/>
    <w:rsid w:val="00C16E12"/>
    <w:rsid w:val="00C17F76"/>
    <w:rsid w:val="00C200C6"/>
    <w:rsid w:val="00C20B7D"/>
    <w:rsid w:val="00C21A95"/>
    <w:rsid w:val="00C223FD"/>
    <w:rsid w:val="00C22E01"/>
    <w:rsid w:val="00C234AB"/>
    <w:rsid w:val="00C2463A"/>
    <w:rsid w:val="00C250E0"/>
    <w:rsid w:val="00C2610D"/>
    <w:rsid w:val="00C26697"/>
    <w:rsid w:val="00C277CD"/>
    <w:rsid w:val="00C27DD7"/>
    <w:rsid w:val="00C27EDF"/>
    <w:rsid w:val="00C3029F"/>
    <w:rsid w:val="00C30750"/>
    <w:rsid w:val="00C30DE9"/>
    <w:rsid w:val="00C30F8E"/>
    <w:rsid w:val="00C31217"/>
    <w:rsid w:val="00C3226D"/>
    <w:rsid w:val="00C333E9"/>
    <w:rsid w:val="00C340E8"/>
    <w:rsid w:val="00C3590E"/>
    <w:rsid w:val="00C35FFD"/>
    <w:rsid w:val="00C36CC3"/>
    <w:rsid w:val="00C36F68"/>
    <w:rsid w:val="00C372FF"/>
    <w:rsid w:val="00C413D2"/>
    <w:rsid w:val="00C4251A"/>
    <w:rsid w:val="00C428E2"/>
    <w:rsid w:val="00C43958"/>
    <w:rsid w:val="00C44282"/>
    <w:rsid w:val="00C4472E"/>
    <w:rsid w:val="00C44F08"/>
    <w:rsid w:val="00C46F9D"/>
    <w:rsid w:val="00C47F36"/>
    <w:rsid w:val="00C50273"/>
    <w:rsid w:val="00C512A0"/>
    <w:rsid w:val="00C51476"/>
    <w:rsid w:val="00C51A72"/>
    <w:rsid w:val="00C52323"/>
    <w:rsid w:val="00C53537"/>
    <w:rsid w:val="00C53B60"/>
    <w:rsid w:val="00C5404A"/>
    <w:rsid w:val="00C54396"/>
    <w:rsid w:val="00C55D86"/>
    <w:rsid w:val="00C57CB0"/>
    <w:rsid w:val="00C619F1"/>
    <w:rsid w:val="00C62075"/>
    <w:rsid w:val="00C624E9"/>
    <w:rsid w:val="00C633C6"/>
    <w:rsid w:val="00C636A0"/>
    <w:rsid w:val="00C64A8F"/>
    <w:rsid w:val="00C656FD"/>
    <w:rsid w:val="00C65762"/>
    <w:rsid w:val="00C65A5A"/>
    <w:rsid w:val="00C66B2D"/>
    <w:rsid w:val="00C67968"/>
    <w:rsid w:val="00C70322"/>
    <w:rsid w:val="00C70D66"/>
    <w:rsid w:val="00C70F40"/>
    <w:rsid w:val="00C71923"/>
    <w:rsid w:val="00C71B8B"/>
    <w:rsid w:val="00C732A6"/>
    <w:rsid w:val="00C73BEB"/>
    <w:rsid w:val="00C75BEA"/>
    <w:rsid w:val="00C76032"/>
    <w:rsid w:val="00C76522"/>
    <w:rsid w:val="00C7695A"/>
    <w:rsid w:val="00C77090"/>
    <w:rsid w:val="00C77124"/>
    <w:rsid w:val="00C772BC"/>
    <w:rsid w:val="00C80A6F"/>
    <w:rsid w:val="00C8171A"/>
    <w:rsid w:val="00C8255D"/>
    <w:rsid w:val="00C82E61"/>
    <w:rsid w:val="00C849D2"/>
    <w:rsid w:val="00C854F4"/>
    <w:rsid w:val="00C85B9E"/>
    <w:rsid w:val="00C8608F"/>
    <w:rsid w:val="00C901B2"/>
    <w:rsid w:val="00C914CC"/>
    <w:rsid w:val="00C91A80"/>
    <w:rsid w:val="00C92BA9"/>
    <w:rsid w:val="00C93237"/>
    <w:rsid w:val="00C93638"/>
    <w:rsid w:val="00C93B60"/>
    <w:rsid w:val="00C968B7"/>
    <w:rsid w:val="00C96DBB"/>
    <w:rsid w:val="00C979DE"/>
    <w:rsid w:val="00C97E50"/>
    <w:rsid w:val="00C97FEC"/>
    <w:rsid w:val="00CA0BE2"/>
    <w:rsid w:val="00CA1298"/>
    <w:rsid w:val="00CA1628"/>
    <w:rsid w:val="00CA264B"/>
    <w:rsid w:val="00CA2CB0"/>
    <w:rsid w:val="00CA2E1B"/>
    <w:rsid w:val="00CA2EB3"/>
    <w:rsid w:val="00CA39B8"/>
    <w:rsid w:val="00CA3C8F"/>
    <w:rsid w:val="00CA3E94"/>
    <w:rsid w:val="00CA414E"/>
    <w:rsid w:val="00CA48FF"/>
    <w:rsid w:val="00CA6D34"/>
    <w:rsid w:val="00CA7C59"/>
    <w:rsid w:val="00CB0A3F"/>
    <w:rsid w:val="00CB0DE9"/>
    <w:rsid w:val="00CB19BC"/>
    <w:rsid w:val="00CB44CB"/>
    <w:rsid w:val="00CB61BC"/>
    <w:rsid w:val="00CB65BB"/>
    <w:rsid w:val="00CB738D"/>
    <w:rsid w:val="00CC2A5A"/>
    <w:rsid w:val="00CC3676"/>
    <w:rsid w:val="00CC475E"/>
    <w:rsid w:val="00CC514C"/>
    <w:rsid w:val="00CC6DEC"/>
    <w:rsid w:val="00CC7073"/>
    <w:rsid w:val="00CC75DE"/>
    <w:rsid w:val="00CC7D0A"/>
    <w:rsid w:val="00CD0F16"/>
    <w:rsid w:val="00CD14E7"/>
    <w:rsid w:val="00CD191A"/>
    <w:rsid w:val="00CD2892"/>
    <w:rsid w:val="00CD33A5"/>
    <w:rsid w:val="00CD3C4D"/>
    <w:rsid w:val="00CD4411"/>
    <w:rsid w:val="00CD449B"/>
    <w:rsid w:val="00CD5A25"/>
    <w:rsid w:val="00CD634D"/>
    <w:rsid w:val="00CD778D"/>
    <w:rsid w:val="00CD7F16"/>
    <w:rsid w:val="00CE0ADF"/>
    <w:rsid w:val="00CE102B"/>
    <w:rsid w:val="00CE3925"/>
    <w:rsid w:val="00CE4570"/>
    <w:rsid w:val="00CE4618"/>
    <w:rsid w:val="00CE4C0A"/>
    <w:rsid w:val="00CE62F7"/>
    <w:rsid w:val="00CE76C4"/>
    <w:rsid w:val="00CF00E7"/>
    <w:rsid w:val="00CF0AB0"/>
    <w:rsid w:val="00CF0D52"/>
    <w:rsid w:val="00CF0F58"/>
    <w:rsid w:val="00CF1CCF"/>
    <w:rsid w:val="00CF20F6"/>
    <w:rsid w:val="00CF2946"/>
    <w:rsid w:val="00CF2EA7"/>
    <w:rsid w:val="00CF42A5"/>
    <w:rsid w:val="00CF4EAF"/>
    <w:rsid w:val="00CF54E5"/>
    <w:rsid w:val="00CF5504"/>
    <w:rsid w:val="00CF564A"/>
    <w:rsid w:val="00CF5FC8"/>
    <w:rsid w:val="00CF66DA"/>
    <w:rsid w:val="00CF68AA"/>
    <w:rsid w:val="00CF6F45"/>
    <w:rsid w:val="00CF7365"/>
    <w:rsid w:val="00CF7BA3"/>
    <w:rsid w:val="00D01D21"/>
    <w:rsid w:val="00D02207"/>
    <w:rsid w:val="00D028E6"/>
    <w:rsid w:val="00D031DA"/>
    <w:rsid w:val="00D035B1"/>
    <w:rsid w:val="00D03E4B"/>
    <w:rsid w:val="00D03F2A"/>
    <w:rsid w:val="00D04751"/>
    <w:rsid w:val="00D04DF7"/>
    <w:rsid w:val="00D04FE2"/>
    <w:rsid w:val="00D05E30"/>
    <w:rsid w:val="00D06641"/>
    <w:rsid w:val="00D06E8B"/>
    <w:rsid w:val="00D07C59"/>
    <w:rsid w:val="00D10B5C"/>
    <w:rsid w:val="00D1135C"/>
    <w:rsid w:val="00D114DD"/>
    <w:rsid w:val="00D11883"/>
    <w:rsid w:val="00D12270"/>
    <w:rsid w:val="00D12E45"/>
    <w:rsid w:val="00D12F7D"/>
    <w:rsid w:val="00D132F1"/>
    <w:rsid w:val="00D14E44"/>
    <w:rsid w:val="00D15223"/>
    <w:rsid w:val="00D15F24"/>
    <w:rsid w:val="00D207A5"/>
    <w:rsid w:val="00D221F4"/>
    <w:rsid w:val="00D22679"/>
    <w:rsid w:val="00D228A3"/>
    <w:rsid w:val="00D22C99"/>
    <w:rsid w:val="00D24457"/>
    <w:rsid w:val="00D25FAE"/>
    <w:rsid w:val="00D27BF9"/>
    <w:rsid w:val="00D27BFB"/>
    <w:rsid w:val="00D27C8C"/>
    <w:rsid w:val="00D304AA"/>
    <w:rsid w:val="00D308F3"/>
    <w:rsid w:val="00D31553"/>
    <w:rsid w:val="00D31BD5"/>
    <w:rsid w:val="00D32247"/>
    <w:rsid w:val="00D335E0"/>
    <w:rsid w:val="00D33EA4"/>
    <w:rsid w:val="00D3435D"/>
    <w:rsid w:val="00D34628"/>
    <w:rsid w:val="00D37306"/>
    <w:rsid w:val="00D410D6"/>
    <w:rsid w:val="00D41599"/>
    <w:rsid w:val="00D41DC6"/>
    <w:rsid w:val="00D422A3"/>
    <w:rsid w:val="00D426F7"/>
    <w:rsid w:val="00D459AE"/>
    <w:rsid w:val="00D46956"/>
    <w:rsid w:val="00D50E22"/>
    <w:rsid w:val="00D50FDB"/>
    <w:rsid w:val="00D53AFA"/>
    <w:rsid w:val="00D53F64"/>
    <w:rsid w:val="00D540C5"/>
    <w:rsid w:val="00D54319"/>
    <w:rsid w:val="00D55F89"/>
    <w:rsid w:val="00D56626"/>
    <w:rsid w:val="00D60349"/>
    <w:rsid w:val="00D61914"/>
    <w:rsid w:val="00D61A2F"/>
    <w:rsid w:val="00D6294B"/>
    <w:rsid w:val="00D62EC2"/>
    <w:rsid w:val="00D630C6"/>
    <w:rsid w:val="00D64747"/>
    <w:rsid w:val="00D65B49"/>
    <w:rsid w:val="00D66944"/>
    <w:rsid w:val="00D66D3B"/>
    <w:rsid w:val="00D66FB2"/>
    <w:rsid w:val="00D67ABB"/>
    <w:rsid w:val="00D71164"/>
    <w:rsid w:val="00D72064"/>
    <w:rsid w:val="00D7208B"/>
    <w:rsid w:val="00D72338"/>
    <w:rsid w:val="00D724E3"/>
    <w:rsid w:val="00D72913"/>
    <w:rsid w:val="00D72FB5"/>
    <w:rsid w:val="00D73759"/>
    <w:rsid w:val="00D74158"/>
    <w:rsid w:val="00D74780"/>
    <w:rsid w:val="00D77928"/>
    <w:rsid w:val="00D80441"/>
    <w:rsid w:val="00D80607"/>
    <w:rsid w:val="00D8117D"/>
    <w:rsid w:val="00D8184D"/>
    <w:rsid w:val="00D8270C"/>
    <w:rsid w:val="00D82E69"/>
    <w:rsid w:val="00D83F1E"/>
    <w:rsid w:val="00D85089"/>
    <w:rsid w:val="00D86017"/>
    <w:rsid w:val="00D868DB"/>
    <w:rsid w:val="00D86E20"/>
    <w:rsid w:val="00D90C9D"/>
    <w:rsid w:val="00D90D92"/>
    <w:rsid w:val="00D9256D"/>
    <w:rsid w:val="00D93C1D"/>
    <w:rsid w:val="00D95934"/>
    <w:rsid w:val="00D95A9B"/>
    <w:rsid w:val="00DA039A"/>
    <w:rsid w:val="00DA0D84"/>
    <w:rsid w:val="00DA2364"/>
    <w:rsid w:val="00DA23E0"/>
    <w:rsid w:val="00DA2CBE"/>
    <w:rsid w:val="00DA32B5"/>
    <w:rsid w:val="00DA3AD6"/>
    <w:rsid w:val="00DA42A8"/>
    <w:rsid w:val="00DA52F0"/>
    <w:rsid w:val="00DA62DF"/>
    <w:rsid w:val="00DA63A8"/>
    <w:rsid w:val="00DA7262"/>
    <w:rsid w:val="00DA7DF3"/>
    <w:rsid w:val="00DB08C1"/>
    <w:rsid w:val="00DB0F04"/>
    <w:rsid w:val="00DB277A"/>
    <w:rsid w:val="00DB2DB5"/>
    <w:rsid w:val="00DB3CE9"/>
    <w:rsid w:val="00DB49EC"/>
    <w:rsid w:val="00DB569B"/>
    <w:rsid w:val="00DB590A"/>
    <w:rsid w:val="00DB6456"/>
    <w:rsid w:val="00DC14C2"/>
    <w:rsid w:val="00DC1EDD"/>
    <w:rsid w:val="00DC209D"/>
    <w:rsid w:val="00DC2576"/>
    <w:rsid w:val="00DC2F40"/>
    <w:rsid w:val="00DC369D"/>
    <w:rsid w:val="00DC3FDD"/>
    <w:rsid w:val="00DC42F7"/>
    <w:rsid w:val="00DC6382"/>
    <w:rsid w:val="00DC6B76"/>
    <w:rsid w:val="00DC6BFC"/>
    <w:rsid w:val="00DC769B"/>
    <w:rsid w:val="00DD1533"/>
    <w:rsid w:val="00DD26F3"/>
    <w:rsid w:val="00DD43E9"/>
    <w:rsid w:val="00DD445B"/>
    <w:rsid w:val="00DD45C8"/>
    <w:rsid w:val="00DD4AA4"/>
    <w:rsid w:val="00DD71C9"/>
    <w:rsid w:val="00DE078C"/>
    <w:rsid w:val="00DE24FF"/>
    <w:rsid w:val="00DE3C1F"/>
    <w:rsid w:val="00DE49DC"/>
    <w:rsid w:val="00DE5AF5"/>
    <w:rsid w:val="00DE5B2A"/>
    <w:rsid w:val="00DE5DDB"/>
    <w:rsid w:val="00DE6700"/>
    <w:rsid w:val="00DE6D95"/>
    <w:rsid w:val="00DE75FC"/>
    <w:rsid w:val="00DE7B6D"/>
    <w:rsid w:val="00DF0595"/>
    <w:rsid w:val="00DF0978"/>
    <w:rsid w:val="00DF2994"/>
    <w:rsid w:val="00DF34F7"/>
    <w:rsid w:val="00DF3E60"/>
    <w:rsid w:val="00DF404E"/>
    <w:rsid w:val="00DF4120"/>
    <w:rsid w:val="00DF418F"/>
    <w:rsid w:val="00DF4380"/>
    <w:rsid w:val="00DF4F43"/>
    <w:rsid w:val="00DF7022"/>
    <w:rsid w:val="00DF7F3C"/>
    <w:rsid w:val="00E00492"/>
    <w:rsid w:val="00E00842"/>
    <w:rsid w:val="00E014A4"/>
    <w:rsid w:val="00E01D42"/>
    <w:rsid w:val="00E029C3"/>
    <w:rsid w:val="00E07378"/>
    <w:rsid w:val="00E1170A"/>
    <w:rsid w:val="00E11773"/>
    <w:rsid w:val="00E117BC"/>
    <w:rsid w:val="00E11AD0"/>
    <w:rsid w:val="00E12BC1"/>
    <w:rsid w:val="00E13510"/>
    <w:rsid w:val="00E14384"/>
    <w:rsid w:val="00E1446B"/>
    <w:rsid w:val="00E14DC4"/>
    <w:rsid w:val="00E17308"/>
    <w:rsid w:val="00E1771D"/>
    <w:rsid w:val="00E20B6F"/>
    <w:rsid w:val="00E2149E"/>
    <w:rsid w:val="00E21C57"/>
    <w:rsid w:val="00E23027"/>
    <w:rsid w:val="00E23295"/>
    <w:rsid w:val="00E2335C"/>
    <w:rsid w:val="00E23978"/>
    <w:rsid w:val="00E25335"/>
    <w:rsid w:val="00E255CE"/>
    <w:rsid w:val="00E26673"/>
    <w:rsid w:val="00E2696E"/>
    <w:rsid w:val="00E26CDD"/>
    <w:rsid w:val="00E33966"/>
    <w:rsid w:val="00E3400F"/>
    <w:rsid w:val="00E340C8"/>
    <w:rsid w:val="00E350C5"/>
    <w:rsid w:val="00E35792"/>
    <w:rsid w:val="00E3599A"/>
    <w:rsid w:val="00E368B6"/>
    <w:rsid w:val="00E368D4"/>
    <w:rsid w:val="00E36FD1"/>
    <w:rsid w:val="00E4124F"/>
    <w:rsid w:val="00E419E0"/>
    <w:rsid w:val="00E42C52"/>
    <w:rsid w:val="00E42D68"/>
    <w:rsid w:val="00E432FD"/>
    <w:rsid w:val="00E435CD"/>
    <w:rsid w:val="00E4521B"/>
    <w:rsid w:val="00E46122"/>
    <w:rsid w:val="00E470E1"/>
    <w:rsid w:val="00E470E7"/>
    <w:rsid w:val="00E47A61"/>
    <w:rsid w:val="00E5154A"/>
    <w:rsid w:val="00E51A40"/>
    <w:rsid w:val="00E52DBE"/>
    <w:rsid w:val="00E53209"/>
    <w:rsid w:val="00E548DC"/>
    <w:rsid w:val="00E54998"/>
    <w:rsid w:val="00E559D3"/>
    <w:rsid w:val="00E55D50"/>
    <w:rsid w:val="00E5605F"/>
    <w:rsid w:val="00E56E32"/>
    <w:rsid w:val="00E57D6E"/>
    <w:rsid w:val="00E60493"/>
    <w:rsid w:val="00E606BD"/>
    <w:rsid w:val="00E60A0E"/>
    <w:rsid w:val="00E61041"/>
    <w:rsid w:val="00E6110D"/>
    <w:rsid w:val="00E6149A"/>
    <w:rsid w:val="00E61A30"/>
    <w:rsid w:val="00E62517"/>
    <w:rsid w:val="00E63238"/>
    <w:rsid w:val="00E641B1"/>
    <w:rsid w:val="00E66EA7"/>
    <w:rsid w:val="00E67373"/>
    <w:rsid w:val="00E72644"/>
    <w:rsid w:val="00E771AE"/>
    <w:rsid w:val="00E800CE"/>
    <w:rsid w:val="00E8052C"/>
    <w:rsid w:val="00E80B11"/>
    <w:rsid w:val="00E81D0D"/>
    <w:rsid w:val="00E82AE8"/>
    <w:rsid w:val="00E82BD5"/>
    <w:rsid w:val="00E83232"/>
    <w:rsid w:val="00E8327B"/>
    <w:rsid w:val="00E83EC2"/>
    <w:rsid w:val="00E84308"/>
    <w:rsid w:val="00E84420"/>
    <w:rsid w:val="00E85E49"/>
    <w:rsid w:val="00E85E7B"/>
    <w:rsid w:val="00E8613A"/>
    <w:rsid w:val="00E86470"/>
    <w:rsid w:val="00E90239"/>
    <w:rsid w:val="00E90D10"/>
    <w:rsid w:val="00E9138E"/>
    <w:rsid w:val="00E9370B"/>
    <w:rsid w:val="00E9401C"/>
    <w:rsid w:val="00E940E9"/>
    <w:rsid w:val="00E949AC"/>
    <w:rsid w:val="00E94F4B"/>
    <w:rsid w:val="00E95D79"/>
    <w:rsid w:val="00E96BFB"/>
    <w:rsid w:val="00E9717B"/>
    <w:rsid w:val="00EA1DDB"/>
    <w:rsid w:val="00EA23AC"/>
    <w:rsid w:val="00EA2512"/>
    <w:rsid w:val="00EA32EC"/>
    <w:rsid w:val="00EA35BC"/>
    <w:rsid w:val="00EA3F75"/>
    <w:rsid w:val="00EA4A65"/>
    <w:rsid w:val="00EA4CFB"/>
    <w:rsid w:val="00EA5E77"/>
    <w:rsid w:val="00EA629E"/>
    <w:rsid w:val="00EA643A"/>
    <w:rsid w:val="00EA7E25"/>
    <w:rsid w:val="00EB05EC"/>
    <w:rsid w:val="00EB1C24"/>
    <w:rsid w:val="00EB276E"/>
    <w:rsid w:val="00EB5600"/>
    <w:rsid w:val="00EB571D"/>
    <w:rsid w:val="00EB5C9B"/>
    <w:rsid w:val="00EB79DC"/>
    <w:rsid w:val="00EC1D8D"/>
    <w:rsid w:val="00EC2560"/>
    <w:rsid w:val="00EC2864"/>
    <w:rsid w:val="00EC339D"/>
    <w:rsid w:val="00EC35C7"/>
    <w:rsid w:val="00EC4C58"/>
    <w:rsid w:val="00EC5C71"/>
    <w:rsid w:val="00EC6217"/>
    <w:rsid w:val="00EC6B13"/>
    <w:rsid w:val="00EC7996"/>
    <w:rsid w:val="00EC7DA3"/>
    <w:rsid w:val="00ED1532"/>
    <w:rsid w:val="00ED1AC8"/>
    <w:rsid w:val="00ED58A7"/>
    <w:rsid w:val="00ED5ACB"/>
    <w:rsid w:val="00ED5B8D"/>
    <w:rsid w:val="00ED611E"/>
    <w:rsid w:val="00ED7782"/>
    <w:rsid w:val="00ED7FF9"/>
    <w:rsid w:val="00EE0850"/>
    <w:rsid w:val="00EE2183"/>
    <w:rsid w:val="00EE2594"/>
    <w:rsid w:val="00EE446A"/>
    <w:rsid w:val="00EE4CCE"/>
    <w:rsid w:val="00EE5258"/>
    <w:rsid w:val="00EE535A"/>
    <w:rsid w:val="00EE55BB"/>
    <w:rsid w:val="00EE5BCE"/>
    <w:rsid w:val="00EE6B99"/>
    <w:rsid w:val="00EE72C3"/>
    <w:rsid w:val="00EF024D"/>
    <w:rsid w:val="00EF0B1C"/>
    <w:rsid w:val="00EF16B4"/>
    <w:rsid w:val="00EF197E"/>
    <w:rsid w:val="00EF314C"/>
    <w:rsid w:val="00EF3CAC"/>
    <w:rsid w:val="00EF3DDB"/>
    <w:rsid w:val="00EF406D"/>
    <w:rsid w:val="00EF4DC8"/>
    <w:rsid w:val="00EF4FB4"/>
    <w:rsid w:val="00EF63B4"/>
    <w:rsid w:val="00EF740C"/>
    <w:rsid w:val="00F0025B"/>
    <w:rsid w:val="00F00691"/>
    <w:rsid w:val="00F011DE"/>
    <w:rsid w:val="00F013D8"/>
    <w:rsid w:val="00F0153B"/>
    <w:rsid w:val="00F01F9A"/>
    <w:rsid w:val="00F03196"/>
    <w:rsid w:val="00F05E82"/>
    <w:rsid w:val="00F07DCF"/>
    <w:rsid w:val="00F100A4"/>
    <w:rsid w:val="00F11765"/>
    <w:rsid w:val="00F118A5"/>
    <w:rsid w:val="00F11E5A"/>
    <w:rsid w:val="00F138CD"/>
    <w:rsid w:val="00F1428B"/>
    <w:rsid w:val="00F14387"/>
    <w:rsid w:val="00F1462D"/>
    <w:rsid w:val="00F14668"/>
    <w:rsid w:val="00F150B8"/>
    <w:rsid w:val="00F156F3"/>
    <w:rsid w:val="00F15CA0"/>
    <w:rsid w:val="00F20F93"/>
    <w:rsid w:val="00F21293"/>
    <w:rsid w:val="00F215D9"/>
    <w:rsid w:val="00F217AD"/>
    <w:rsid w:val="00F2236A"/>
    <w:rsid w:val="00F22ABA"/>
    <w:rsid w:val="00F22EE3"/>
    <w:rsid w:val="00F24165"/>
    <w:rsid w:val="00F242C3"/>
    <w:rsid w:val="00F26536"/>
    <w:rsid w:val="00F2659D"/>
    <w:rsid w:val="00F26B7B"/>
    <w:rsid w:val="00F26C60"/>
    <w:rsid w:val="00F26D40"/>
    <w:rsid w:val="00F30CC6"/>
    <w:rsid w:val="00F31D47"/>
    <w:rsid w:val="00F32948"/>
    <w:rsid w:val="00F32A04"/>
    <w:rsid w:val="00F3376E"/>
    <w:rsid w:val="00F33B89"/>
    <w:rsid w:val="00F34386"/>
    <w:rsid w:val="00F3529C"/>
    <w:rsid w:val="00F3625B"/>
    <w:rsid w:val="00F36B8A"/>
    <w:rsid w:val="00F36DA4"/>
    <w:rsid w:val="00F40969"/>
    <w:rsid w:val="00F40C2E"/>
    <w:rsid w:val="00F41AF2"/>
    <w:rsid w:val="00F42898"/>
    <w:rsid w:val="00F43423"/>
    <w:rsid w:val="00F44723"/>
    <w:rsid w:val="00F45733"/>
    <w:rsid w:val="00F46C51"/>
    <w:rsid w:val="00F504A6"/>
    <w:rsid w:val="00F50571"/>
    <w:rsid w:val="00F506AA"/>
    <w:rsid w:val="00F51394"/>
    <w:rsid w:val="00F51D71"/>
    <w:rsid w:val="00F521B4"/>
    <w:rsid w:val="00F52D04"/>
    <w:rsid w:val="00F5330E"/>
    <w:rsid w:val="00F53F83"/>
    <w:rsid w:val="00F54A8B"/>
    <w:rsid w:val="00F560FE"/>
    <w:rsid w:val="00F564D8"/>
    <w:rsid w:val="00F6115F"/>
    <w:rsid w:val="00F614B2"/>
    <w:rsid w:val="00F616A7"/>
    <w:rsid w:val="00F61AD4"/>
    <w:rsid w:val="00F6251C"/>
    <w:rsid w:val="00F629CD"/>
    <w:rsid w:val="00F62CF8"/>
    <w:rsid w:val="00F62D25"/>
    <w:rsid w:val="00F62EEA"/>
    <w:rsid w:val="00F630DD"/>
    <w:rsid w:val="00F635AA"/>
    <w:rsid w:val="00F63885"/>
    <w:rsid w:val="00F63E14"/>
    <w:rsid w:val="00F6421E"/>
    <w:rsid w:val="00F66177"/>
    <w:rsid w:val="00F66B50"/>
    <w:rsid w:val="00F7164C"/>
    <w:rsid w:val="00F719B9"/>
    <w:rsid w:val="00F71B68"/>
    <w:rsid w:val="00F722A2"/>
    <w:rsid w:val="00F7235F"/>
    <w:rsid w:val="00F72C38"/>
    <w:rsid w:val="00F739BC"/>
    <w:rsid w:val="00F74B71"/>
    <w:rsid w:val="00F75311"/>
    <w:rsid w:val="00F75C0E"/>
    <w:rsid w:val="00F76202"/>
    <w:rsid w:val="00F76919"/>
    <w:rsid w:val="00F77CBC"/>
    <w:rsid w:val="00F80A06"/>
    <w:rsid w:val="00F80FF8"/>
    <w:rsid w:val="00F81281"/>
    <w:rsid w:val="00F81838"/>
    <w:rsid w:val="00F834AC"/>
    <w:rsid w:val="00F83999"/>
    <w:rsid w:val="00F84DC5"/>
    <w:rsid w:val="00F852C3"/>
    <w:rsid w:val="00F85EFA"/>
    <w:rsid w:val="00F85F07"/>
    <w:rsid w:val="00F865DF"/>
    <w:rsid w:val="00F86AF0"/>
    <w:rsid w:val="00F86F6A"/>
    <w:rsid w:val="00F8790E"/>
    <w:rsid w:val="00F87FD4"/>
    <w:rsid w:val="00F90FD0"/>
    <w:rsid w:val="00F916B7"/>
    <w:rsid w:val="00F91D26"/>
    <w:rsid w:val="00F93A58"/>
    <w:rsid w:val="00F93B96"/>
    <w:rsid w:val="00F94460"/>
    <w:rsid w:val="00F9591D"/>
    <w:rsid w:val="00F969EC"/>
    <w:rsid w:val="00F97C1F"/>
    <w:rsid w:val="00FA10EF"/>
    <w:rsid w:val="00FA179E"/>
    <w:rsid w:val="00FA5A2A"/>
    <w:rsid w:val="00FA63A0"/>
    <w:rsid w:val="00FB0852"/>
    <w:rsid w:val="00FB22EC"/>
    <w:rsid w:val="00FB24DA"/>
    <w:rsid w:val="00FB2965"/>
    <w:rsid w:val="00FB3DC3"/>
    <w:rsid w:val="00FB4F86"/>
    <w:rsid w:val="00FB5409"/>
    <w:rsid w:val="00FB5BCA"/>
    <w:rsid w:val="00FB66DF"/>
    <w:rsid w:val="00FB6783"/>
    <w:rsid w:val="00FB6C0A"/>
    <w:rsid w:val="00FB7BCC"/>
    <w:rsid w:val="00FC0346"/>
    <w:rsid w:val="00FC0432"/>
    <w:rsid w:val="00FC04A0"/>
    <w:rsid w:val="00FC0590"/>
    <w:rsid w:val="00FC1E73"/>
    <w:rsid w:val="00FC1E88"/>
    <w:rsid w:val="00FC2148"/>
    <w:rsid w:val="00FC230B"/>
    <w:rsid w:val="00FC27C2"/>
    <w:rsid w:val="00FC28EC"/>
    <w:rsid w:val="00FC3789"/>
    <w:rsid w:val="00FC4562"/>
    <w:rsid w:val="00FC4901"/>
    <w:rsid w:val="00FC5278"/>
    <w:rsid w:val="00FC541D"/>
    <w:rsid w:val="00FC5B93"/>
    <w:rsid w:val="00FC6AE1"/>
    <w:rsid w:val="00FC6F2E"/>
    <w:rsid w:val="00FD1639"/>
    <w:rsid w:val="00FD1C13"/>
    <w:rsid w:val="00FD1D06"/>
    <w:rsid w:val="00FD2F86"/>
    <w:rsid w:val="00FD3C9E"/>
    <w:rsid w:val="00FD3F8C"/>
    <w:rsid w:val="00FD4BC2"/>
    <w:rsid w:val="00FD72A9"/>
    <w:rsid w:val="00FD7F90"/>
    <w:rsid w:val="00FE250B"/>
    <w:rsid w:val="00FE26DF"/>
    <w:rsid w:val="00FE44A3"/>
    <w:rsid w:val="00FE54A5"/>
    <w:rsid w:val="00FE5B4E"/>
    <w:rsid w:val="00FE6400"/>
    <w:rsid w:val="00FE64B5"/>
    <w:rsid w:val="00FF12CF"/>
    <w:rsid w:val="00FF135F"/>
    <w:rsid w:val="00FF1A40"/>
    <w:rsid w:val="00FF40C3"/>
    <w:rsid w:val="00FF40EF"/>
    <w:rsid w:val="00FF54A6"/>
    <w:rsid w:val="00FF6DBF"/>
    <w:rsid w:val="00FF6FDC"/>
    <w:rsid w:val="00FF7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665AE"/>
  <w15:chartTrackingRefBased/>
  <w15:docId w15:val="{7664E200-8954-4008-9D1B-4DA3E69F8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2D9"/>
    <w:pPr>
      <w:spacing w:after="0" w:line="240" w:lineRule="auto"/>
      <w:contextualSpacing/>
    </w:pPr>
    <w:rPr>
      <w:rFonts w:ascii="Times New Roman" w:eastAsia="Times New Roman" w:hAnsi="Times New Roman" w:cs="Times New Roman"/>
      <w:sz w:val="28"/>
      <w:szCs w:val="20"/>
      <w:lang w:val="uk-UA" w:eastAsia="ru-RU"/>
    </w:rPr>
  </w:style>
  <w:style w:type="paragraph" w:styleId="1">
    <w:name w:val="heading 1"/>
    <w:basedOn w:val="a"/>
    <w:next w:val="a"/>
    <w:link w:val="10"/>
    <w:uiPriority w:val="9"/>
    <w:qFormat/>
    <w:rsid w:val="00B53676"/>
    <w:pPr>
      <w:keepNext/>
      <w:keepLines/>
      <w:outlineLvl w:val="0"/>
    </w:pPr>
    <w:rPr>
      <w:rFonts w:asciiTheme="majorHAnsi" w:eastAsiaTheme="majorEastAsia" w:hAnsiTheme="majorHAnsi" w:cstheme="majorBidi"/>
      <w:color w:val="2F5496" w:themeColor="accent1" w:themeShade="BF"/>
      <w:sz w:val="32"/>
      <w:szCs w:val="32"/>
    </w:rPr>
  </w:style>
  <w:style w:type="paragraph" w:styleId="2">
    <w:name w:val="heading 2"/>
    <w:basedOn w:val="Text"/>
    <w:next w:val="Text"/>
    <w:link w:val="20"/>
    <w:qFormat/>
    <w:rsid w:val="009E17E4"/>
    <w:pPr>
      <w:keepNext/>
      <w:jc w:val="center"/>
      <w:outlineLvl w:val="1"/>
    </w:pPr>
  </w:style>
  <w:style w:type="paragraph" w:styleId="3">
    <w:name w:val="heading 3"/>
    <w:basedOn w:val="a"/>
    <w:next w:val="a"/>
    <w:link w:val="30"/>
    <w:uiPriority w:val="9"/>
    <w:semiHidden/>
    <w:unhideWhenUsed/>
    <w:qFormat/>
    <w:rsid w:val="005C4B6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5765F"/>
    <w:rPr>
      <w:rFonts w:ascii="Times New Roman" w:eastAsia="Times New Roman" w:hAnsi="Times New Roman" w:cs="Times New Roman"/>
      <w:sz w:val="28"/>
      <w:szCs w:val="28"/>
      <w:lang w:val="uk-UA" w:eastAsia="ru-RU"/>
    </w:rPr>
  </w:style>
  <w:style w:type="paragraph" w:styleId="a3">
    <w:name w:val="Body Text"/>
    <w:basedOn w:val="a"/>
    <w:link w:val="a4"/>
    <w:rsid w:val="009E17E4"/>
  </w:style>
  <w:style w:type="character" w:customStyle="1" w:styleId="a4">
    <w:name w:val="Основний текст Знак"/>
    <w:basedOn w:val="a0"/>
    <w:link w:val="a3"/>
    <w:rsid w:val="009E17E4"/>
    <w:rPr>
      <w:rFonts w:ascii="Times New Roman" w:eastAsia="Times New Roman" w:hAnsi="Times New Roman" w:cs="Times New Roman"/>
      <w:sz w:val="28"/>
      <w:szCs w:val="20"/>
      <w:lang w:val="uk-UA" w:eastAsia="ru-RU"/>
    </w:rPr>
  </w:style>
  <w:style w:type="paragraph" w:styleId="a5">
    <w:name w:val="Plain Text"/>
    <w:basedOn w:val="a"/>
    <w:link w:val="a6"/>
    <w:uiPriority w:val="99"/>
    <w:rsid w:val="00B53676"/>
    <w:pPr>
      <w:autoSpaceDE w:val="0"/>
      <w:autoSpaceDN w:val="0"/>
    </w:pPr>
    <w:rPr>
      <w:rFonts w:ascii="Courier New" w:hAnsi="Courier New" w:cs="Courier New"/>
      <w:sz w:val="20"/>
      <w:lang w:val="ru-RU"/>
    </w:rPr>
  </w:style>
  <w:style w:type="character" w:customStyle="1" w:styleId="a6">
    <w:name w:val="Текст Знак"/>
    <w:basedOn w:val="a0"/>
    <w:link w:val="a5"/>
    <w:uiPriority w:val="99"/>
    <w:rsid w:val="00B53676"/>
    <w:rPr>
      <w:rFonts w:ascii="Courier New" w:eastAsia="Times New Roman" w:hAnsi="Courier New" w:cs="Courier New"/>
      <w:sz w:val="20"/>
      <w:szCs w:val="20"/>
      <w:lang w:val="ru-RU" w:eastAsia="ru-RU"/>
    </w:rPr>
  </w:style>
  <w:style w:type="character" w:customStyle="1" w:styleId="10">
    <w:name w:val="Заголовок 1 Знак"/>
    <w:basedOn w:val="a0"/>
    <w:link w:val="1"/>
    <w:uiPriority w:val="9"/>
    <w:rsid w:val="00B53676"/>
    <w:rPr>
      <w:rFonts w:asciiTheme="majorHAnsi" w:eastAsiaTheme="majorEastAsia" w:hAnsiTheme="majorHAnsi" w:cstheme="majorBidi"/>
      <w:color w:val="2F5496" w:themeColor="accent1" w:themeShade="BF"/>
      <w:sz w:val="32"/>
      <w:szCs w:val="32"/>
      <w:lang w:val="uk-UA" w:eastAsia="ru-RU"/>
    </w:rPr>
  </w:style>
  <w:style w:type="paragraph" w:customStyle="1" w:styleId="Header1">
    <w:name w:val="Header 1"/>
    <w:basedOn w:val="1"/>
    <w:next w:val="Text"/>
    <w:link w:val="Header1Char"/>
    <w:qFormat/>
    <w:rsid w:val="003969B6"/>
    <w:pPr>
      <w:spacing w:after="480" w:line="360" w:lineRule="auto"/>
      <w:contextualSpacing w:val="0"/>
      <w:jc w:val="center"/>
    </w:pPr>
    <w:rPr>
      <w:rFonts w:ascii="Times New Roman" w:hAnsi="Times New Roman" w:cs="Times New Roman"/>
      <w:b/>
      <w:bCs/>
      <w:color w:val="auto"/>
      <w:spacing w:val="20"/>
      <w:szCs w:val="36"/>
    </w:rPr>
  </w:style>
  <w:style w:type="table" w:styleId="a7">
    <w:name w:val="Table Grid"/>
    <w:basedOn w:val="a1"/>
    <w:uiPriority w:val="39"/>
    <w:rsid w:val="00716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1Char">
    <w:name w:val="Header 1 Char"/>
    <w:basedOn w:val="10"/>
    <w:link w:val="Header1"/>
    <w:rsid w:val="003969B6"/>
    <w:rPr>
      <w:rFonts w:ascii="Times New Roman" w:eastAsiaTheme="majorEastAsia" w:hAnsi="Times New Roman" w:cs="Times New Roman"/>
      <w:b/>
      <w:bCs/>
      <w:color w:val="2F5496" w:themeColor="accent1" w:themeShade="BF"/>
      <w:spacing w:val="20"/>
      <w:sz w:val="32"/>
      <w:szCs w:val="36"/>
      <w:lang w:val="uk-UA" w:eastAsia="ru-RU"/>
    </w:rPr>
  </w:style>
  <w:style w:type="paragraph" w:customStyle="1" w:styleId="Header2">
    <w:name w:val="Header 2"/>
    <w:basedOn w:val="2"/>
    <w:next w:val="Text"/>
    <w:link w:val="Header2Char"/>
    <w:qFormat/>
    <w:rsid w:val="00342D76"/>
    <w:pPr>
      <w:spacing w:before="480" w:after="480"/>
      <w:ind w:left="851" w:firstLine="0"/>
      <w:jc w:val="left"/>
    </w:pPr>
    <w:rPr>
      <w:b/>
      <w:szCs w:val="20"/>
    </w:rPr>
  </w:style>
  <w:style w:type="character" w:customStyle="1" w:styleId="Header2Char">
    <w:name w:val="Header 2 Char"/>
    <w:basedOn w:val="20"/>
    <w:link w:val="Header2"/>
    <w:rsid w:val="00342D76"/>
    <w:rPr>
      <w:rFonts w:ascii="Times New Roman" w:eastAsia="Times New Roman" w:hAnsi="Times New Roman" w:cs="Times New Roman"/>
      <w:b/>
      <w:sz w:val="28"/>
      <w:szCs w:val="20"/>
      <w:lang w:val="uk-UA" w:eastAsia="ru-RU"/>
    </w:rPr>
  </w:style>
  <w:style w:type="paragraph" w:styleId="a8">
    <w:name w:val="List Paragraph"/>
    <w:basedOn w:val="a"/>
    <w:uiPriority w:val="34"/>
    <w:qFormat/>
    <w:rsid w:val="00E23978"/>
    <w:pPr>
      <w:ind w:left="720"/>
    </w:pPr>
  </w:style>
  <w:style w:type="paragraph" w:customStyle="1" w:styleId="Code">
    <w:name w:val="Code"/>
    <w:basedOn w:val="a5"/>
    <w:link w:val="CodeChar"/>
    <w:qFormat/>
    <w:rsid w:val="00F3376E"/>
    <w:pPr>
      <w:spacing w:before="240" w:after="360"/>
    </w:pPr>
    <w:rPr>
      <w:rFonts w:ascii="Consolas" w:hAnsi="Consolas" w:cs="Times New Roman"/>
      <w:noProof/>
      <w:sz w:val="24"/>
      <w:szCs w:val="28"/>
      <w:lang w:val="en-US"/>
    </w:rPr>
  </w:style>
  <w:style w:type="character" w:customStyle="1" w:styleId="CodeChar">
    <w:name w:val="Code Char"/>
    <w:basedOn w:val="a6"/>
    <w:link w:val="Code"/>
    <w:rsid w:val="00F3376E"/>
    <w:rPr>
      <w:rFonts w:ascii="Consolas" w:eastAsia="Times New Roman" w:hAnsi="Consolas" w:cs="Times New Roman"/>
      <w:noProof/>
      <w:sz w:val="24"/>
      <w:szCs w:val="28"/>
      <w:lang w:val="ru-RU" w:eastAsia="ru-RU"/>
    </w:rPr>
  </w:style>
  <w:style w:type="paragraph" w:styleId="HTML">
    <w:name w:val="HTML Preformatted"/>
    <w:basedOn w:val="a"/>
    <w:link w:val="HTML0"/>
    <w:uiPriority w:val="99"/>
    <w:unhideWhenUsed/>
    <w:rsid w:val="00004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eastAsia="en-US"/>
    </w:rPr>
  </w:style>
  <w:style w:type="character" w:customStyle="1" w:styleId="HTML0">
    <w:name w:val="Стандартний HTML Знак"/>
    <w:basedOn w:val="a0"/>
    <w:link w:val="HTML"/>
    <w:uiPriority w:val="99"/>
    <w:rsid w:val="00004253"/>
    <w:rPr>
      <w:rFonts w:ascii="Courier New" w:eastAsia="Times New Roman" w:hAnsi="Courier New" w:cs="Courier New"/>
      <w:sz w:val="20"/>
      <w:szCs w:val="20"/>
    </w:rPr>
  </w:style>
  <w:style w:type="paragraph" w:customStyle="1" w:styleId="TSMicro">
    <w:name w:val="TS Micro"/>
    <w:basedOn w:val="a5"/>
    <w:qFormat/>
    <w:rsid w:val="00E57D6E"/>
    <w:rPr>
      <w:sz w:val="2"/>
      <w:szCs w:val="2"/>
    </w:rPr>
  </w:style>
  <w:style w:type="paragraph" w:customStyle="1" w:styleId="Text">
    <w:name w:val="Text"/>
    <w:basedOn w:val="a"/>
    <w:link w:val="TextChar"/>
    <w:qFormat/>
    <w:rsid w:val="008B3FCC"/>
    <w:pPr>
      <w:spacing w:line="360" w:lineRule="auto"/>
      <w:ind w:firstLine="851"/>
      <w:jc w:val="both"/>
    </w:pPr>
    <w:rPr>
      <w:szCs w:val="28"/>
    </w:rPr>
  </w:style>
  <w:style w:type="paragraph" w:styleId="a9">
    <w:name w:val="No Spacing"/>
    <w:basedOn w:val="Text"/>
    <w:uiPriority w:val="1"/>
    <w:qFormat/>
    <w:rsid w:val="009320F6"/>
    <w:pPr>
      <w:spacing w:line="240" w:lineRule="auto"/>
    </w:pPr>
    <w:rPr>
      <w:szCs w:val="20"/>
    </w:rPr>
  </w:style>
  <w:style w:type="paragraph" w:customStyle="1" w:styleId="TSNormal">
    <w:name w:val="TS Normal"/>
    <w:basedOn w:val="a"/>
    <w:link w:val="TSNormalChar"/>
    <w:qFormat/>
    <w:rsid w:val="00B531A5"/>
    <w:pPr>
      <w:spacing w:before="120" w:line="276" w:lineRule="auto"/>
      <w:contextualSpacing w:val="0"/>
    </w:pPr>
  </w:style>
  <w:style w:type="character" w:customStyle="1" w:styleId="TSNormalChar">
    <w:name w:val="TS Normal Char"/>
    <w:basedOn w:val="a0"/>
    <w:link w:val="TSNormal"/>
    <w:rsid w:val="00B531A5"/>
    <w:rPr>
      <w:rFonts w:ascii="Times New Roman" w:eastAsia="Times New Roman" w:hAnsi="Times New Roman" w:cs="Times New Roman"/>
      <w:sz w:val="28"/>
      <w:szCs w:val="20"/>
      <w:lang w:val="uk-UA" w:eastAsia="ru-RU"/>
    </w:rPr>
  </w:style>
  <w:style w:type="paragraph" w:styleId="aa">
    <w:name w:val="TOC Heading"/>
    <w:basedOn w:val="1"/>
    <w:next w:val="a"/>
    <w:uiPriority w:val="39"/>
    <w:unhideWhenUsed/>
    <w:qFormat/>
    <w:rsid w:val="00CB19BC"/>
    <w:pPr>
      <w:spacing w:before="240" w:line="259" w:lineRule="auto"/>
      <w:outlineLvl w:val="9"/>
    </w:pPr>
    <w:rPr>
      <w:lang w:val="en-US" w:eastAsia="en-US"/>
    </w:rPr>
  </w:style>
  <w:style w:type="paragraph" w:styleId="11">
    <w:name w:val="toc 1"/>
    <w:basedOn w:val="a"/>
    <w:next w:val="a"/>
    <w:autoRedefine/>
    <w:uiPriority w:val="39"/>
    <w:unhideWhenUsed/>
    <w:rsid w:val="003969B6"/>
    <w:pPr>
      <w:tabs>
        <w:tab w:val="left" w:pos="400"/>
        <w:tab w:val="right" w:leader="dot" w:pos="9736"/>
      </w:tabs>
      <w:spacing w:after="100"/>
    </w:pPr>
    <w:rPr>
      <w:b/>
    </w:rPr>
  </w:style>
  <w:style w:type="paragraph" w:styleId="21">
    <w:name w:val="toc 2"/>
    <w:basedOn w:val="a"/>
    <w:next w:val="a"/>
    <w:autoRedefine/>
    <w:uiPriority w:val="39"/>
    <w:unhideWhenUsed/>
    <w:rsid w:val="001B209C"/>
    <w:pPr>
      <w:spacing w:after="100"/>
      <w:ind w:left="431"/>
    </w:pPr>
  </w:style>
  <w:style w:type="character" w:styleId="ab">
    <w:name w:val="Hyperlink"/>
    <w:basedOn w:val="a0"/>
    <w:uiPriority w:val="99"/>
    <w:unhideWhenUsed/>
    <w:rsid w:val="0044781F"/>
    <w:rPr>
      <w:noProof/>
      <w:color w:val="0563C1" w:themeColor="hyperlink"/>
      <w:u w:val="single"/>
      <w:lang w:val="en-US"/>
    </w:rPr>
  </w:style>
  <w:style w:type="paragraph" w:styleId="8">
    <w:name w:val="toc 8"/>
    <w:basedOn w:val="a"/>
    <w:next w:val="a"/>
    <w:autoRedefine/>
    <w:uiPriority w:val="39"/>
    <w:unhideWhenUsed/>
    <w:rsid w:val="00CB19BC"/>
    <w:pPr>
      <w:spacing w:after="100"/>
    </w:pPr>
    <w:rPr>
      <w:sz w:val="24"/>
    </w:rPr>
  </w:style>
  <w:style w:type="paragraph" w:styleId="31">
    <w:name w:val="toc 3"/>
    <w:basedOn w:val="a"/>
    <w:next w:val="a"/>
    <w:autoRedefine/>
    <w:uiPriority w:val="39"/>
    <w:unhideWhenUsed/>
    <w:rsid w:val="001B209C"/>
    <w:pPr>
      <w:spacing w:after="100"/>
      <w:ind w:left="431"/>
    </w:pPr>
  </w:style>
  <w:style w:type="paragraph" w:styleId="4">
    <w:name w:val="toc 4"/>
    <w:basedOn w:val="a"/>
    <w:next w:val="a"/>
    <w:autoRedefine/>
    <w:uiPriority w:val="39"/>
    <w:unhideWhenUsed/>
    <w:rsid w:val="00CB19BC"/>
    <w:pPr>
      <w:spacing w:after="100"/>
    </w:pPr>
    <w:rPr>
      <w:sz w:val="24"/>
    </w:rPr>
  </w:style>
  <w:style w:type="paragraph" w:styleId="5">
    <w:name w:val="toc 5"/>
    <w:basedOn w:val="a"/>
    <w:next w:val="a"/>
    <w:autoRedefine/>
    <w:uiPriority w:val="39"/>
    <w:unhideWhenUsed/>
    <w:rsid w:val="00CB19BC"/>
    <w:pPr>
      <w:spacing w:after="100"/>
    </w:pPr>
    <w:rPr>
      <w:sz w:val="24"/>
    </w:rPr>
  </w:style>
  <w:style w:type="paragraph" w:styleId="6">
    <w:name w:val="toc 6"/>
    <w:basedOn w:val="a"/>
    <w:next w:val="a"/>
    <w:autoRedefine/>
    <w:uiPriority w:val="39"/>
    <w:unhideWhenUsed/>
    <w:rsid w:val="00CB19BC"/>
    <w:pPr>
      <w:spacing w:after="100"/>
    </w:pPr>
    <w:rPr>
      <w:sz w:val="24"/>
    </w:rPr>
  </w:style>
  <w:style w:type="paragraph" w:styleId="7">
    <w:name w:val="toc 7"/>
    <w:basedOn w:val="a"/>
    <w:next w:val="a"/>
    <w:autoRedefine/>
    <w:uiPriority w:val="39"/>
    <w:unhideWhenUsed/>
    <w:rsid w:val="00CB19BC"/>
    <w:pPr>
      <w:spacing w:after="100"/>
    </w:pPr>
    <w:rPr>
      <w:sz w:val="24"/>
    </w:rPr>
  </w:style>
  <w:style w:type="paragraph" w:styleId="9">
    <w:name w:val="toc 9"/>
    <w:basedOn w:val="a"/>
    <w:next w:val="a"/>
    <w:autoRedefine/>
    <w:uiPriority w:val="39"/>
    <w:unhideWhenUsed/>
    <w:rsid w:val="00CB19BC"/>
    <w:pPr>
      <w:spacing w:after="100"/>
    </w:pPr>
    <w:rPr>
      <w:sz w:val="24"/>
    </w:rPr>
  </w:style>
  <w:style w:type="paragraph" w:styleId="ac">
    <w:name w:val="footnote text"/>
    <w:basedOn w:val="a"/>
    <w:link w:val="ad"/>
    <w:uiPriority w:val="99"/>
    <w:semiHidden/>
    <w:unhideWhenUsed/>
    <w:rsid w:val="00272679"/>
    <w:rPr>
      <w:sz w:val="20"/>
    </w:rPr>
  </w:style>
  <w:style w:type="character" w:customStyle="1" w:styleId="ad">
    <w:name w:val="Текст виноски Знак"/>
    <w:basedOn w:val="a0"/>
    <w:link w:val="ac"/>
    <w:uiPriority w:val="99"/>
    <w:semiHidden/>
    <w:rsid w:val="00272679"/>
    <w:rPr>
      <w:rFonts w:ascii="Times New Roman" w:eastAsia="Times New Roman" w:hAnsi="Times New Roman" w:cs="Times New Roman"/>
      <w:sz w:val="20"/>
      <w:szCs w:val="20"/>
      <w:lang w:val="uk-UA" w:eastAsia="ru-RU"/>
    </w:rPr>
  </w:style>
  <w:style w:type="character" w:styleId="ae">
    <w:name w:val="footnote reference"/>
    <w:basedOn w:val="a0"/>
    <w:uiPriority w:val="99"/>
    <w:semiHidden/>
    <w:unhideWhenUsed/>
    <w:rsid w:val="00272679"/>
    <w:rPr>
      <w:vertAlign w:val="superscript"/>
    </w:rPr>
  </w:style>
  <w:style w:type="paragraph" w:styleId="af">
    <w:name w:val="header"/>
    <w:basedOn w:val="a"/>
    <w:link w:val="af0"/>
    <w:uiPriority w:val="99"/>
    <w:unhideWhenUsed/>
    <w:rsid w:val="00272679"/>
    <w:pPr>
      <w:tabs>
        <w:tab w:val="center" w:pos="4680"/>
        <w:tab w:val="right" w:pos="9360"/>
      </w:tabs>
    </w:pPr>
  </w:style>
  <w:style w:type="character" w:customStyle="1" w:styleId="af0">
    <w:name w:val="Верхній колонтитул Знак"/>
    <w:basedOn w:val="a0"/>
    <w:link w:val="af"/>
    <w:uiPriority w:val="99"/>
    <w:rsid w:val="00272679"/>
    <w:rPr>
      <w:rFonts w:ascii="Times New Roman" w:eastAsia="Times New Roman" w:hAnsi="Times New Roman" w:cs="Times New Roman"/>
      <w:sz w:val="28"/>
      <w:szCs w:val="20"/>
      <w:lang w:val="uk-UA" w:eastAsia="ru-RU"/>
    </w:rPr>
  </w:style>
  <w:style w:type="paragraph" w:styleId="af1">
    <w:name w:val="footer"/>
    <w:basedOn w:val="a"/>
    <w:link w:val="af2"/>
    <w:uiPriority w:val="99"/>
    <w:unhideWhenUsed/>
    <w:rsid w:val="00272679"/>
    <w:pPr>
      <w:tabs>
        <w:tab w:val="center" w:pos="4680"/>
        <w:tab w:val="right" w:pos="9360"/>
      </w:tabs>
    </w:pPr>
  </w:style>
  <w:style w:type="character" w:customStyle="1" w:styleId="af2">
    <w:name w:val="Нижній колонтитул Знак"/>
    <w:basedOn w:val="a0"/>
    <w:link w:val="af1"/>
    <w:uiPriority w:val="99"/>
    <w:rsid w:val="00272679"/>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
    <w:semiHidden/>
    <w:rsid w:val="005C4B6C"/>
    <w:rPr>
      <w:rFonts w:asciiTheme="majorHAnsi" w:eastAsiaTheme="majorEastAsia" w:hAnsiTheme="majorHAnsi" w:cstheme="majorBidi"/>
      <w:color w:val="1F3763" w:themeColor="accent1" w:themeShade="7F"/>
      <w:sz w:val="24"/>
      <w:szCs w:val="24"/>
      <w:lang w:val="uk-UA" w:eastAsia="ru-RU"/>
    </w:rPr>
  </w:style>
  <w:style w:type="character" w:styleId="af3">
    <w:name w:val="Unresolved Mention"/>
    <w:basedOn w:val="a0"/>
    <w:uiPriority w:val="99"/>
    <w:semiHidden/>
    <w:unhideWhenUsed/>
    <w:rsid w:val="005C4B6C"/>
    <w:rPr>
      <w:color w:val="605E5C"/>
      <w:shd w:val="clear" w:color="auto" w:fill="E1DFDD"/>
    </w:rPr>
  </w:style>
  <w:style w:type="character" w:styleId="af4">
    <w:name w:val="Placeholder Text"/>
    <w:basedOn w:val="a0"/>
    <w:uiPriority w:val="99"/>
    <w:semiHidden/>
    <w:rsid w:val="00D64747"/>
    <w:rPr>
      <w:color w:val="808080"/>
    </w:rPr>
  </w:style>
  <w:style w:type="paragraph" w:styleId="af5">
    <w:name w:val="List"/>
    <w:basedOn w:val="a"/>
    <w:uiPriority w:val="99"/>
    <w:unhideWhenUsed/>
    <w:rsid w:val="00772AFA"/>
    <w:pPr>
      <w:ind w:left="360" w:hanging="360"/>
    </w:pPr>
  </w:style>
  <w:style w:type="paragraph" w:styleId="af6">
    <w:name w:val="Salutation"/>
    <w:basedOn w:val="a"/>
    <w:next w:val="a"/>
    <w:link w:val="af7"/>
    <w:uiPriority w:val="99"/>
    <w:unhideWhenUsed/>
    <w:rsid w:val="00772AFA"/>
  </w:style>
  <w:style w:type="character" w:customStyle="1" w:styleId="af7">
    <w:name w:val="Привітання Знак"/>
    <w:basedOn w:val="a0"/>
    <w:link w:val="af6"/>
    <w:uiPriority w:val="99"/>
    <w:rsid w:val="00772AFA"/>
    <w:rPr>
      <w:rFonts w:ascii="Times New Roman" w:eastAsia="Times New Roman" w:hAnsi="Times New Roman" w:cs="Times New Roman"/>
      <w:sz w:val="28"/>
      <w:szCs w:val="20"/>
      <w:lang w:val="uk-UA" w:eastAsia="ru-RU"/>
    </w:rPr>
  </w:style>
  <w:style w:type="paragraph" w:styleId="af8">
    <w:name w:val="Body Text Indent"/>
    <w:basedOn w:val="a"/>
    <w:link w:val="af9"/>
    <w:uiPriority w:val="99"/>
    <w:unhideWhenUsed/>
    <w:rsid w:val="00772AFA"/>
    <w:pPr>
      <w:spacing w:after="120"/>
      <w:ind w:left="360"/>
    </w:pPr>
  </w:style>
  <w:style w:type="character" w:customStyle="1" w:styleId="af9">
    <w:name w:val="Основний текст з відступом Знак"/>
    <w:basedOn w:val="a0"/>
    <w:link w:val="af8"/>
    <w:uiPriority w:val="99"/>
    <w:rsid w:val="00772AFA"/>
    <w:rPr>
      <w:rFonts w:ascii="Times New Roman" w:eastAsia="Times New Roman" w:hAnsi="Times New Roman" w:cs="Times New Roman"/>
      <w:sz w:val="28"/>
      <w:szCs w:val="20"/>
      <w:lang w:val="uk-UA" w:eastAsia="ru-RU"/>
    </w:rPr>
  </w:style>
  <w:style w:type="paragraph" w:styleId="afa">
    <w:name w:val="Normal Indent"/>
    <w:basedOn w:val="a"/>
    <w:uiPriority w:val="99"/>
    <w:unhideWhenUsed/>
    <w:rsid w:val="00772AFA"/>
    <w:pPr>
      <w:ind w:left="720"/>
    </w:pPr>
  </w:style>
  <w:style w:type="paragraph" w:styleId="afb">
    <w:name w:val="Body Text First Indent"/>
    <w:basedOn w:val="a3"/>
    <w:link w:val="afc"/>
    <w:uiPriority w:val="99"/>
    <w:unhideWhenUsed/>
    <w:rsid w:val="00772AFA"/>
    <w:pPr>
      <w:ind w:firstLine="360"/>
    </w:pPr>
  </w:style>
  <w:style w:type="character" w:customStyle="1" w:styleId="afc">
    <w:name w:val="Червоний рядок Знак"/>
    <w:basedOn w:val="a4"/>
    <w:link w:val="afb"/>
    <w:uiPriority w:val="99"/>
    <w:rsid w:val="00772AFA"/>
    <w:rPr>
      <w:rFonts w:ascii="Times New Roman" w:eastAsia="Times New Roman" w:hAnsi="Times New Roman" w:cs="Times New Roman"/>
      <w:sz w:val="28"/>
      <w:szCs w:val="20"/>
      <w:lang w:val="uk-UA" w:eastAsia="ru-RU"/>
    </w:rPr>
  </w:style>
  <w:style w:type="paragraph" w:styleId="afd">
    <w:name w:val="Normal (Web)"/>
    <w:basedOn w:val="a"/>
    <w:uiPriority w:val="99"/>
    <w:semiHidden/>
    <w:unhideWhenUsed/>
    <w:rsid w:val="00772AFA"/>
    <w:pPr>
      <w:spacing w:before="100" w:beforeAutospacing="1" w:after="100" w:afterAutospacing="1"/>
      <w:contextualSpacing w:val="0"/>
    </w:pPr>
    <w:rPr>
      <w:rFonts w:eastAsiaTheme="minorEastAsia"/>
      <w:sz w:val="24"/>
      <w:szCs w:val="24"/>
      <w:lang w:val="en-US" w:eastAsia="en-US"/>
    </w:rPr>
  </w:style>
  <w:style w:type="character" w:styleId="afe">
    <w:name w:val="FollowedHyperlink"/>
    <w:basedOn w:val="a0"/>
    <w:uiPriority w:val="99"/>
    <w:semiHidden/>
    <w:unhideWhenUsed/>
    <w:rsid w:val="007D51D7"/>
    <w:rPr>
      <w:color w:val="954F72" w:themeColor="followedHyperlink"/>
      <w:u w:val="single"/>
    </w:rPr>
  </w:style>
  <w:style w:type="paragraph" w:customStyle="1" w:styleId="Header3">
    <w:name w:val="Header 3"/>
    <w:basedOn w:val="3"/>
    <w:next w:val="Text"/>
    <w:link w:val="Header3Char"/>
    <w:qFormat/>
    <w:rsid w:val="00321BF3"/>
    <w:pPr>
      <w:spacing w:before="120" w:after="60" w:line="276" w:lineRule="auto"/>
      <w:contextualSpacing w:val="0"/>
    </w:pPr>
    <w:rPr>
      <w:rFonts w:ascii="Times New Roman" w:hAnsi="Times New Roman"/>
      <w:b/>
      <w:color w:val="auto"/>
      <w:sz w:val="28"/>
    </w:rPr>
  </w:style>
  <w:style w:type="character" w:customStyle="1" w:styleId="Header3Char">
    <w:name w:val="Header 3 Char"/>
    <w:basedOn w:val="30"/>
    <w:link w:val="Header3"/>
    <w:rsid w:val="00321BF3"/>
    <w:rPr>
      <w:rFonts w:ascii="Times New Roman" w:eastAsiaTheme="majorEastAsia" w:hAnsi="Times New Roman" w:cstheme="majorBidi"/>
      <w:b/>
      <w:color w:val="1F3763" w:themeColor="accent1" w:themeShade="7F"/>
      <w:sz w:val="28"/>
      <w:szCs w:val="24"/>
      <w:lang w:val="uk-UA" w:eastAsia="ru-RU"/>
    </w:rPr>
  </w:style>
  <w:style w:type="paragraph" w:customStyle="1" w:styleId="Default">
    <w:name w:val="Default"/>
    <w:rsid w:val="009D3174"/>
    <w:pPr>
      <w:autoSpaceDE w:val="0"/>
      <w:autoSpaceDN w:val="0"/>
      <w:adjustRightInd w:val="0"/>
      <w:spacing w:after="0" w:line="240" w:lineRule="auto"/>
    </w:pPr>
    <w:rPr>
      <w:rFonts w:ascii="Times New Roman" w:hAnsi="Times New Roman" w:cs="Times New Roman"/>
      <w:color w:val="000000"/>
      <w:sz w:val="24"/>
      <w:szCs w:val="24"/>
    </w:rPr>
  </w:style>
  <w:style w:type="character" w:styleId="aff">
    <w:name w:val="annotation reference"/>
    <w:basedOn w:val="a0"/>
    <w:uiPriority w:val="99"/>
    <w:semiHidden/>
    <w:unhideWhenUsed/>
    <w:rsid w:val="00BE7653"/>
    <w:rPr>
      <w:sz w:val="16"/>
      <w:szCs w:val="16"/>
    </w:rPr>
  </w:style>
  <w:style w:type="paragraph" w:styleId="aff0">
    <w:name w:val="annotation text"/>
    <w:basedOn w:val="a"/>
    <w:link w:val="aff1"/>
    <w:uiPriority w:val="99"/>
    <w:semiHidden/>
    <w:unhideWhenUsed/>
    <w:rsid w:val="00BE7653"/>
    <w:rPr>
      <w:sz w:val="20"/>
    </w:rPr>
  </w:style>
  <w:style w:type="character" w:customStyle="1" w:styleId="aff1">
    <w:name w:val="Текст примітки Знак"/>
    <w:basedOn w:val="a0"/>
    <w:link w:val="aff0"/>
    <w:uiPriority w:val="99"/>
    <w:semiHidden/>
    <w:rsid w:val="00BE7653"/>
    <w:rPr>
      <w:rFonts w:ascii="Times New Roman" w:eastAsia="Times New Roman" w:hAnsi="Times New Roman" w:cs="Times New Roman"/>
      <w:sz w:val="20"/>
      <w:szCs w:val="20"/>
      <w:lang w:val="uk-UA" w:eastAsia="ru-RU"/>
    </w:rPr>
  </w:style>
  <w:style w:type="paragraph" w:styleId="aff2">
    <w:name w:val="annotation subject"/>
    <w:basedOn w:val="aff0"/>
    <w:next w:val="aff0"/>
    <w:link w:val="aff3"/>
    <w:uiPriority w:val="99"/>
    <w:semiHidden/>
    <w:unhideWhenUsed/>
    <w:rsid w:val="00BE7653"/>
    <w:rPr>
      <w:b/>
      <w:bCs/>
    </w:rPr>
  </w:style>
  <w:style w:type="character" w:customStyle="1" w:styleId="aff3">
    <w:name w:val="Тема примітки Знак"/>
    <w:basedOn w:val="aff1"/>
    <w:link w:val="aff2"/>
    <w:uiPriority w:val="99"/>
    <w:semiHidden/>
    <w:rsid w:val="00BE7653"/>
    <w:rPr>
      <w:rFonts w:ascii="Times New Roman" w:eastAsia="Times New Roman" w:hAnsi="Times New Roman" w:cs="Times New Roman"/>
      <w:b/>
      <w:bCs/>
      <w:sz w:val="20"/>
      <w:szCs w:val="20"/>
      <w:lang w:val="uk-UA" w:eastAsia="ru-RU"/>
    </w:rPr>
  </w:style>
  <w:style w:type="character" w:styleId="HTML1">
    <w:name w:val="HTML Code"/>
    <w:basedOn w:val="a0"/>
    <w:uiPriority w:val="99"/>
    <w:semiHidden/>
    <w:unhideWhenUsed/>
    <w:rsid w:val="00210810"/>
    <w:rPr>
      <w:rFonts w:ascii="Courier New" w:eastAsia="Times New Roman" w:hAnsi="Courier New" w:cs="Courier New"/>
      <w:sz w:val="20"/>
      <w:szCs w:val="20"/>
    </w:rPr>
  </w:style>
  <w:style w:type="character" w:customStyle="1" w:styleId="token">
    <w:name w:val="token"/>
    <w:basedOn w:val="a0"/>
    <w:rsid w:val="00210810"/>
  </w:style>
  <w:style w:type="paragraph" w:customStyle="1" w:styleId="CodeHighlithed">
    <w:name w:val="Code Highlithed"/>
    <w:basedOn w:val="a"/>
    <w:link w:val="CodeHighlithedChar"/>
    <w:rsid w:val="00210810"/>
    <w:pPr>
      <w:shd w:val="clear" w:color="auto" w:fill="F5F2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720"/>
    </w:pPr>
    <w:rPr>
      <w:rFonts w:ascii="Consolas" w:hAnsi="Consolas" w:cs="Courier New"/>
      <w:color w:val="0077AA"/>
      <w:sz w:val="24"/>
      <w:szCs w:val="24"/>
      <w:bdr w:val="none" w:sz="0" w:space="0" w:color="auto" w:frame="1"/>
      <w:lang w:val="en-US" w:eastAsia="en-US"/>
    </w:rPr>
  </w:style>
  <w:style w:type="paragraph" w:customStyle="1" w:styleId="CodeHighlighted">
    <w:name w:val="Code Highlighted"/>
    <w:basedOn w:val="CodeHighlithed"/>
    <w:link w:val="CodeHighlightedChar"/>
    <w:rsid w:val="001C11F3"/>
    <w:pPr>
      <w:shd w:val="clear" w:color="auto" w:fill="auto"/>
    </w:pPr>
    <w:rPr>
      <w:noProof/>
    </w:rPr>
  </w:style>
  <w:style w:type="character" w:customStyle="1" w:styleId="CodeHighlithedChar">
    <w:name w:val="Code Highlithed Char"/>
    <w:basedOn w:val="a0"/>
    <w:link w:val="CodeHighlithed"/>
    <w:rsid w:val="00210810"/>
    <w:rPr>
      <w:rFonts w:ascii="Consolas" w:eastAsia="Times New Roman" w:hAnsi="Consolas" w:cs="Courier New"/>
      <w:color w:val="0077AA"/>
      <w:sz w:val="24"/>
      <w:szCs w:val="24"/>
      <w:bdr w:val="none" w:sz="0" w:space="0" w:color="auto" w:frame="1"/>
      <w:shd w:val="clear" w:color="auto" w:fill="F5F2F0"/>
    </w:rPr>
  </w:style>
  <w:style w:type="paragraph" w:customStyle="1" w:styleId="msonormal0">
    <w:name w:val="msonormal"/>
    <w:basedOn w:val="a"/>
    <w:rsid w:val="00CF20F6"/>
    <w:pPr>
      <w:spacing w:before="100" w:beforeAutospacing="1" w:after="100" w:afterAutospacing="1"/>
      <w:contextualSpacing w:val="0"/>
    </w:pPr>
    <w:rPr>
      <w:sz w:val="24"/>
      <w:szCs w:val="24"/>
      <w:lang w:val="en-US" w:eastAsia="en-US"/>
    </w:rPr>
  </w:style>
  <w:style w:type="character" w:customStyle="1" w:styleId="CodeHighlightedChar">
    <w:name w:val="Code Highlighted Char"/>
    <w:basedOn w:val="CodeHighlithedChar"/>
    <w:link w:val="CodeHighlighted"/>
    <w:rsid w:val="001C11F3"/>
    <w:rPr>
      <w:rFonts w:ascii="Consolas" w:eastAsia="Times New Roman" w:hAnsi="Consolas" w:cs="Courier New"/>
      <w:noProof/>
      <w:color w:val="0077AA"/>
      <w:sz w:val="24"/>
      <w:szCs w:val="24"/>
      <w:bdr w:val="none" w:sz="0" w:space="0" w:color="auto" w:frame="1"/>
      <w:shd w:val="clear" w:color="auto" w:fill="F5F2F0"/>
    </w:rPr>
  </w:style>
  <w:style w:type="character" w:customStyle="1" w:styleId="k">
    <w:name w:val="k"/>
    <w:basedOn w:val="a0"/>
    <w:rsid w:val="002534BB"/>
  </w:style>
  <w:style w:type="character" w:customStyle="1" w:styleId="n">
    <w:name w:val="n"/>
    <w:basedOn w:val="a0"/>
    <w:rsid w:val="002534BB"/>
  </w:style>
  <w:style w:type="character" w:customStyle="1" w:styleId="p">
    <w:name w:val="p"/>
    <w:basedOn w:val="a0"/>
    <w:rsid w:val="002534BB"/>
  </w:style>
  <w:style w:type="paragraph" w:customStyle="1" w:styleId="CodeSnippet">
    <w:name w:val="Code Snippet"/>
    <w:basedOn w:val="a"/>
    <w:link w:val="CodeSnippetChar"/>
    <w:rsid w:val="00A033F7"/>
    <w:pPr>
      <w:spacing w:before="120" w:after="240" w:line="276" w:lineRule="auto"/>
      <w:ind w:left="1134"/>
    </w:pPr>
    <w:rPr>
      <w:rFonts w:ascii="Consolas" w:hAnsi="Consolas"/>
      <w:noProof/>
      <w:spacing w:val="-10"/>
      <w:sz w:val="24"/>
      <w:lang w:val="en-US"/>
    </w:rPr>
  </w:style>
  <w:style w:type="character" w:customStyle="1" w:styleId="CodeSnippetChar">
    <w:name w:val="Code Snippet Char"/>
    <w:basedOn w:val="a0"/>
    <w:link w:val="CodeSnippet"/>
    <w:rsid w:val="00A033F7"/>
    <w:rPr>
      <w:rFonts w:ascii="Consolas" w:eastAsia="Times New Roman" w:hAnsi="Consolas" w:cs="Times New Roman"/>
      <w:noProof/>
      <w:spacing w:val="-10"/>
      <w:sz w:val="24"/>
      <w:szCs w:val="20"/>
      <w:lang w:eastAsia="ru-RU"/>
    </w:rPr>
  </w:style>
  <w:style w:type="character" w:customStyle="1" w:styleId="mi">
    <w:name w:val="mi"/>
    <w:basedOn w:val="a0"/>
    <w:rsid w:val="00936E7C"/>
  </w:style>
  <w:style w:type="character" w:customStyle="1" w:styleId="s1">
    <w:name w:val="s1"/>
    <w:basedOn w:val="a0"/>
    <w:rsid w:val="00936E7C"/>
  </w:style>
  <w:style w:type="paragraph" w:customStyle="1" w:styleId="CodeSnippet2">
    <w:name w:val="Code Snippet 2"/>
    <w:basedOn w:val="a"/>
    <w:link w:val="CodeSnippet2Char"/>
    <w:rsid w:val="00936E7C"/>
    <w:pPr>
      <w:wordWrap w:val="0"/>
      <w:spacing w:before="120" w:after="240" w:line="276" w:lineRule="auto"/>
      <w:ind w:left="1134"/>
    </w:pPr>
    <w:rPr>
      <w:rFonts w:ascii="Consolas" w:hAnsi="Consolas" w:cs="Courier New"/>
      <w:bCs/>
      <w:noProof/>
      <w:sz w:val="24"/>
      <w:szCs w:val="24"/>
      <w:lang w:val="en-US" w:eastAsia="en-US"/>
    </w:rPr>
  </w:style>
  <w:style w:type="paragraph" w:customStyle="1" w:styleId="BadSQLCode">
    <w:name w:val="Bad SQL Code"/>
    <w:basedOn w:val="a"/>
    <w:link w:val="BadSQLCodeChar"/>
    <w:rsid w:val="003364B4"/>
    <w:pPr>
      <w:wordWrap w:val="0"/>
      <w:spacing w:before="120" w:after="240" w:line="276" w:lineRule="auto"/>
      <w:ind w:left="907"/>
    </w:pPr>
    <w:rPr>
      <w:rFonts w:ascii="Consolas" w:hAnsi="Consolas" w:cs="Courier New"/>
      <w:bCs/>
      <w:noProof/>
      <w:spacing w:val="-6"/>
      <w:szCs w:val="24"/>
      <w:lang w:val="en-US" w:eastAsia="en-US"/>
    </w:rPr>
  </w:style>
  <w:style w:type="character" w:customStyle="1" w:styleId="CodeSnippet2Char">
    <w:name w:val="Code Snippet 2 Char"/>
    <w:basedOn w:val="a0"/>
    <w:link w:val="CodeSnippet2"/>
    <w:rsid w:val="00936E7C"/>
    <w:rPr>
      <w:rFonts w:ascii="Consolas" w:eastAsia="Times New Roman" w:hAnsi="Consolas" w:cs="Courier New"/>
      <w:bCs/>
      <w:noProof/>
      <w:sz w:val="24"/>
      <w:szCs w:val="24"/>
    </w:rPr>
  </w:style>
  <w:style w:type="character" w:customStyle="1" w:styleId="BadSQLCodeChar">
    <w:name w:val="Bad SQL Code Char"/>
    <w:basedOn w:val="a0"/>
    <w:link w:val="BadSQLCode"/>
    <w:rsid w:val="003364B4"/>
    <w:rPr>
      <w:rFonts w:ascii="Consolas" w:eastAsia="Times New Roman" w:hAnsi="Consolas" w:cs="Courier New"/>
      <w:bCs/>
      <w:noProof/>
      <w:spacing w:val="-6"/>
      <w:sz w:val="28"/>
      <w:szCs w:val="24"/>
    </w:rPr>
  </w:style>
  <w:style w:type="character" w:customStyle="1" w:styleId="c31">
    <w:name w:val="c31"/>
    <w:basedOn w:val="a0"/>
    <w:rsid w:val="00A1180A"/>
    <w:rPr>
      <w:color w:val="F92672"/>
    </w:rPr>
  </w:style>
  <w:style w:type="character" w:customStyle="1" w:styleId="c01">
    <w:name w:val="c01"/>
    <w:basedOn w:val="a0"/>
    <w:rsid w:val="00A1180A"/>
    <w:rPr>
      <w:color w:val="6E9918"/>
    </w:rPr>
  </w:style>
  <w:style w:type="character" w:customStyle="1" w:styleId="c11">
    <w:name w:val="c11"/>
    <w:basedOn w:val="a0"/>
    <w:rsid w:val="00A1180A"/>
    <w:rPr>
      <w:color w:val="12191C"/>
    </w:rPr>
  </w:style>
  <w:style w:type="character" w:customStyle="1" w:styleId="c21">
    <w:name w:val="c21"/>
    <w:basedOn w:val="a0"/>
    <w:rsid w:val="00A1180A"/>
    <w:rPr>
      <w:i/>
      <w:iCs/>
      <w:color w:val="FD971F"/>
    </w:rPr>
  </w:style>
  <w:style w:type="character" w:customStyle="1" w:styleId="c51">
    <w:name w:val="c51"/>
    <w:basedOn w:val="a0"/>
    <w:rsid w:val="00A1180A"/>
    <w:rPr>
      <w:color w:val="AB9B0D"/>
    </w:rPr>
  </w:style>
  <w:style w:type="character" w:customStyle="1" w:styleId="c41">
    <w:name w:val="c41"/>
    <w:basedOn w:val="a0"/>
    <w:rsid w:val="00A1180A"/>
    <w:rPr>
      <w:color w:val="3DAEC5"/>
    </w:rPr>
  </w:style>
  <w:style w:type="character" w:customStyle="1" w:styleId="c61">
    <w:name w:val="c61"/>
    <w:basedOn w:val="a0"/>
    <w:rsid w:val="00972FB0"/>
    <w:rPr>
      <w:color w:val="12191C"/>
    </w:rPr>
  </w:style>
  <w:style w:type="paragraph" w:customStyle="1" w:styleId="Figure">
    <w:name w:val="Figure"/>
    <w:basedOn w:val="a"/>
    <w:qFormat/>
    <w:rsid w:val="00C901B2"/>
    <w:pPr>
      <w:spacing w:before="480" w:after="480" w:line="360" w:lineRule="auto"/>
      <w:jc w:val="center"/>
    </w:pPr>
  </w:style>
  <w:style w:type="character" w:customStyle="1" w:styleId="c71">
    <w:name w:val="c71"/>
    <w:basedOn w:val="a0"/>
    <w:rsid w:val="003639F9"/>
    <w:rPr>
      <w:color w:val="6D47B3"/>
    </w:rPr>
  </w:style>
  <w:style w:type="character" w:customStyle="1" w:styleId="c81">
    <w:name w:val="c81"/>
    <w:basedOn w:val="a0"/>
    <w:rsid w:val="003639F9"/>
    <w:rPr>
      <w:color w:val="AB9B0D"/>
    </w:rPr>
  </w:style>
  <w:style w:type="character" w:customStyle="1" w:styleId="nx">
    <w:name w:val="nx"/>
    <w:basedOn w:val="a0"/>
    <w:rsid w:val="00DF418F"/>
  </w:style>
  <w:style w:type="character" w:customStyle="1" w:styleId="kr">
    <w:name w:val="kr"/>
    <w:basedOn w:val="a0"/>
    <w:rsid w:val="00DF418F"/>
  </w:style>
  <w:style w:type="character" w:customStyle="1" w:styleId="s2">
    <w:name w:val="s2"/>
    <w:basedOn w:val="a0"/>
    <w:rsid w:val="00DF418F"/>
  </w:style>
  <w:style w:type="character" w:customStyle="1" w:styleId="kd">
    <w:name w:val="kd"/>
    <w:basedOn w:val="a0"/>
    <w:rsid w:val="00DF418F"/>
  </w:style>
  <w:style w:type="character" w:customStyle="1" w:styleId="o">
    <w:name w:val="o"/>
    <w:basedOn w:val="a0"/>
    <w:rsid w:val="00DF418F"/>
  </w:style>
  <w:style w:type="character" w:customStyle="1" w:styleId="err">
    <w:name w:val="err"/>
    <w:basedOn w:val="a0"/>
    <w:rsid w:val="00DF418F"/>
  </w:style>
  <w:style w:type="paragraph" w:customStyle="1" w:styleId="TableNumber">
    <w:name w:val="Table Number"/>
    <w:basedOn w:val="a"/>
    <w:qFormat/>
    <w:rsid w:val="003042A2"/>
    <w:pPr>
      <w:spacing w:line="360" w:lineRule="auto"/>
      <w:jc w:val="right"/>
    </w:pPr>
  </w:style>
  <w:style w:type="paragraph" w:customStyle="1" w:styleId="TableTitle">
    <w:name w:val="Table Title"/>
    <w:basedOn w:val="TableNumber"/>
    <w:qFormat/>
    <w:rsid w:val="003042A2"/>
    <w:pPr>
      <w:spacing w:after="120"/>
      <w:jc w:val="center"/>
    </w:pPr>
  </w:style>
  <w:style w:type="paragraph" w:styleId="aff4">
    <w:name w:val="Bibliography"/>
    <w:basedOn w:val="a"/>
    <w:next w:val="a"/>
    <w:uiPriority w:val="37"/>
    <w:unhideWhenUsed/>
    <w:rsid w:val="00CB0DE9"/>
  </w:style>
  <w:style w:type="character" w:styleId="aff5">
    <w:name w:val="Strong"/>
    <w:basedOn w:val="a0"/>
    <w:uiPriority w:val="22"/>
    <w:qFormat/>
    <w:rsid w:val="00D54319"/>
    <w:rPr>
      <w:b/>
      <w:bCs/>
    </w:rPr>
  </w:style>
  <w:style w:type="paragraph" w:customStyle="1" w:styleId="Header01">
    <w:name w:val="Header 01"/>
    <w:basedOn w:val="a"/>
    <w:next w:val="Text"/>
    <w:qFormat/>
    <w:rsid w:val="003969B6"/>
    <w:pPr>
      <w:spacing w:after="480" w:line="360" w:lineRule="auto"/>
      <w:contextualSpacing w:val="0"/>
      <w:jc w:val="center"/>
    </w:pPr>
    <w:rPr>
      <w:b/>
      <w:sz w:val="32"/>
    </w:rPr>
  </w:style>
  <w:style w:type="character" w:customStyle="1" w:styleId="CodeInline">
    <w:name w:val="Code Inline"/>
    <w:basedOn w:val="CodeChar"/>
    <w:uiPriority w:val="1"/>
    <w:qFormat/>
    <w:rsid w:val="009E619C"/>
    <w:rPr>
      <w:rFonts w:ascii="Consolas" w:eastAsia="Times New Roman" w:hAnsi="Consolas" w:cs="Times New Roman"/>
      <w:noProof/>
      <w:sz w:val="27"/>
      <w:szCs w:val="28"/>
      <w:lang w:val="en-US" w:eastAsia="ru-RU"/>
    </w:rPr>
  </w:style>
  <w:style w:type="character" w:customStyle="1" w:styleId="c91">
    <w:name w:val="c91"/>
    <w:basedOn w:val="a0"/>
    <w:rsid w:val="00FF40EF"/>
    <w:rPr>
      <w:i/>
      <w:iCs/>
      <w:color w:val="FD971F"/>
    </w:rPr>
  </w:style>
  <w:style w:type="paragraph" w:customStyle="1" w:styleId="TextSmaller">
    <w:name w:val="Text Smaller"/>
    <w:basedOn w:val="Text"/>
    <w:link w:val="TextSmallerChar"/>
    <w:rsid w:val="00420A17"/>
    <w:rPr>
      <w:sz w:val="24"/>
    </w:rPr>
  </w:style>
  <w:style w:type="character" w:customStyle="1" w:styleId="TextChar">
    <w:name w:val="Text Char"/>
    <w:basedOn w:val="a0"/>
    <w:link w:val="Text"/>
    <w:rsid w:val="00420A17"/>
    <w:rPr>
      <w:rFonts w:ascii="Times New Roman" w:eastAsia="Times New Roman" w:hAnsi="Times New Roman" w:cs="Times New Roman"/>
      <w:sz w:val="28"/>
      <w:szCs w:val="28"/>
      <w:lang w:val="uk-UA" w:eastAsia="ru-RU"/>
    </w:rPr>
  </w:style>
  <w:style w:type="character" w:customStyle="1" w:styleId="TextSmallerChar">
    <w:name w:val="Text Smaller Char"/>
    <w:basedOn w:val="TextChar"/>
    <w:link w:val="TextSmaller"/>
    <w:rsid w:val="00420A17"/>
    <w:rPr>
      <w:rFonts w:ascii="Times New Roman" w:eastAsia="Times New Roman" w:hAnsi="Times New Roman" w:cs="Times New Roman"/>
      <w:sz w:val="24"/>
      <w:szCs w:val="28"/>
      <w:lang w:val="uk-UA" w:eastAsia="ru-RU"/>
    </w:rPr>
  </w:style>
  <w:style w:type="paragraph" w:customStyle="1" w:styleId="ListOIndent">
    <w:name w:val="ListO Indent"/>
    <w:basedOn w:val="Text"/>
    <w:link w:val="ListOIndentChar"/>
    <w:qFormat/>
    <w:rsid w:val="00E25335"/>
    <w:pPr>
      <w:numPr>
        <w:numId w:val="3"/>
      </w:numPr>
      <w:ind w:left="0" w:firstLine="993"/>
    </w:pPr>
  </w:style>
  <w:style w:type="character" w:customStyle="1" w:styleId="ListOIndentChar">
    <w:name w:val="ListO Indent Char"/>
    <w:basedOn w:val="TextChar"/>
    <w:link w:val="ListOIndent"/>
    <w:rsid w:val="00E25335"/>
    <w:rPr>
      <w:rFonts w:ascii="Times New Roman" w:eastAsia="Times New Roman" w:hAnsi="Times New Roman" w:cs="Times New Roman"/>
      <w:sz w:val="28"/>
      <w:szCs w:val="28"/>
      <w:lang w:val="uk-UA" w:eastAsia="ru-RU"/>
    </w:rPr>
  </w:style>
  <w:style w:type="paragraph" w:customStyle="1" w:styleId="ListNIndent">
    <w:name w:val="ListN Indent"/>
    <w:basedOn w:val="Text"/>
    <w:link w:val="ListNIndentChar"/>
    <w:qFormat/>
    <w:rsid w:val="00C51A72"/>
    <w:pPr>
      <w:numPr>
        <w:numId w:val="4"/>
      </w:numPr>
      <w:ind w:left="0" w:firstLine="993"/>
    </w:pPr>
  </w:style>
  <w:style w:type="character" w:customStyle="1" w:styleId="ListNIndentChar">
    <w:name w:val="ListN Indent Char"/>
    <w:basedOn w:val="TextChar"/>
    <w:link w:val="ListNIndent"/>
    <w:rsid w:val="00C51A72"/>
    <w:rPr>
      <w:rFonts w:ascii="Times New Roman" w:eastAsia="Times New Roman" w:hAnsi="Times New Roman" w:cs="Times New Roman"/>
      <w:sz w:val="28"/>
      <w:szCs w:val="28"/>
      <w:lang w:val="uk-UA" w:eastAsia="ru-RU"/>
    </w:rPr>
  </w:style>
  <w:style w:type="paragraph" w:customStyle="1" w:styleId="Header02">
    <w:name w:val="Header 02"/>
    <w:link w:val="Header02Char"/>
    <w:qFormat/>
    <w:rsid w:val="00940B76"/>
    <w:pPr>
      <w:spacing w:after="0" w:line="360" w:lineRule="auto"/>
      <w:jc w:val="center"/>
    </w:pPr>
    <w:rPr>
      <w:rFonts w:ascii="Times New Roman" w:eastAsia="Times New Roman" w:hAnsi="Times New Roman" w:cs="Times New Roman"/>
      <w:b/>
      <w:sz w:val="28"/>
      <w:szCs w:val="20"/>
      <w:lang w:val="uk-UA" w:eastAsia="ru-RU"/>
    </w:rPr>
  </w:style>
  <w:style w:type="character" w:customStyle="1" w:styleId="Header02Char">
    <w:name w:val="Header 02 Char"/>
    <w:basedOn w:val="Header2Char"/>
    <w:link w:val="Header02"/>
    <w:rsid w:val="00940B76"/>
    <w:rPr>
      <w:rFonts w:ascii="Times New Roman" w:eastAsia="Times New Roman" w:hAnsi="Times New Roman" w:cs="Times New Roman"/>
      <w:b/>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114">
      <w:bodyDiv w:val="1"/>
      <w:marLeft w:val="0"/>
      <w:marRight w:val="0"/>
      <w:marTop w:val="0"/>
      <w:marBottom w:val="0"/>
      <w:divBdr>
        <w:top w:val="none" w:sz="0" w:space="0" w:color="auto"/>
        <w:left w:val="none" w:sz="0" w:space="0" w:color="auto"/>
        <w:bottom w:val="none" w:sz="0" w:space="0" w:color="auto"/>
        <w:right w:val="none" w:sz="0" w:space="0" w:color="auto"/>
      </w:divBdr>
      <w:divsChild>
        <w:div w:id="247885034">
          <w:marLeft w:val="0"/>
          <w:marRight w:val="0"/>
          <w:marTop w:val="75"/>
          <w:marBottom w:val="75"/>
          <w:divBdr>
            <w:top w:val="none" w:sz="0" w:space="0" w:color="auto"/>
            <w:left w:val="none" w:sz="0" w:space="0" w:color="auto"/>
            <w:bottom w:val="none" w:sz="0" w:space="0" w:color="auto"/>
            <w:right w:val="none" w:sz="0" w:space="0" w:color="auto"/>
          </w:divBdr>
        </w:div>
      </w:divsChild>
    </w:div>
    <w:div w:id="7485236">
      <w:bodyDiv w:val="1"/>
      <w:marLeft w:val="0"/>
      <w:marRight w:val="0"/>
      <w:marTop w:val="0"/>
      <w:marBottom w:val="0"/>
      <w:divBdr>
        <w:top w:val="none" w:sz="0" w:space="0" w:color="auto"/>
        <w:left w:val="none" w:sz="0" w:space="0" w:color="auto"/>
        <w:bottom w:val="none" w:sz="0" w:space="0" w:color="auto"/>
        <w:right w:val="none" w:sz="0" w:space="0" w:color="auto"/>
      </w:divBdr>
    </w:div>
    <w:div w:id="13966163">
      <w:bodyDiv w:val="1"/>
      <w:marLeft w:val="0"/>
      <w:marRight w:val="0"/>
      <w:marTop w:val="0"/>
      <w:marBottom w:val="0"/>
      <w:divBdr>
        <w:top w:val="none" w:sz="0" w:space="0" w:color="auto"/>
        <w:left w:val="none" w:sz="0" w:space="0" w:color="auto"/>
        <w:bottom w:val="none" w:sz="0" w:space="0" w:color="auto"/>
        <w:right w:val="none" w:sz="0" w:space="0" w:color="auto"/>
      </w:divBdr>
    </w:div>
    <w:div w:id="15279545">
      <w:bodyDiv w:val="1"/>
      <w:marLeft w:val="0"/>
      <w:marRight w:val="0"/>
      <w:marTop w:val="0"/>
      <w:marBottom w:val="0"/>
      <w:divBdr>
        <w:top w:val="none" w:sz="0" w:space="0" w:color="auto"/>
        <w:left w:val="none" w:sz="0" w:space="0" w:color="auto"/>
        <w:bottom w:val="none" w:sz="0" w:space="0" w:color="auto"/>
        <w:right w:val="none" w:sz="0" w:space="0" w:color="auto"/>
      </w:divBdr>
    </w:div>
    <w:div w:id="41446676">
      <w:bodyDiv w:val="1"/>
      <w:marLeft w:val="0"/>
      <w:marRight w:val="0"/>
      <w:marTop w:val="0"/>
      <w:marBottom w:val="0"/>
      <w:divBdr>
        <w:top w:val="none" w:sz="0" w:space="0" w:color="auto"/>
        <w:left w:val="none" w:sz="0" w:space="0" w:color="auto"/>
        <w:bottom w:val="none" w:sz="0" w:space="0" w:color="auto"/>
        <w:right w:val="none" w:sz="0" w:space="0" w:color="auto"/>
      </w:divBdr>
      <w:divsChild>
        <w:div w:id="89199557">
          <w:marLeft w:val="0"/>
          <w:marRight w:val="0"/>
          <w:marTop w:val="0"/>
          <w:marBottom w:val="0"/>
          <w:divBdr>
            <w:top w:val="none" w:sz="0" w:space="0" w:color="auto"/>
            <w:left w:val="none" w:sz="0" w:space="0" w:color="auto"/>
            <w:bottom w:val="none" w:sz="0" w:space="0" w:color="auto"/>
            <w:right w:val="none" w:sz="0" w:space="0" w:color="auto"/>
          </w:divBdr>
        </w:div>
      </w:divsChild>
    </w:div>
    <w:div w:id="43331910">
      <w:bodyDiv w:val="1"/>
      <w:marLeft w:val="0"/>
      <w:marRight w:val="0"/>
      <w:marTop w:val="0"/>
      <w:marBottom w:val="0"/>
      <w:divBdr>
        <w:top w:val="none" w:sz="0" w:space="0" w:color="auto"/>
        <w:left w:val="none" w:sz="0" w:space="0" w:color="auto"/>
        <w:bottom w:val="none" w:sz="0" w:space="0" w:color="auto"/>
        <w:right w:val="none" w:sz="0" w:space="0" w:color="auto"/>
      </w:divBdr>
      <w:divsChild>
        <w:div w:id="489685416">
          <w:marLeft w:val="0"/>
          <w:marRight w:val="0"/>
          <w:marTop w:val="0"/>
          <w:marBottom w:val="0"/>
          <w:divBdr>
            <w:top w:val="none" w:sz="0" w:space="0" w:color="auto"/>
            <w:left w:val="none" w:sz="0" w:space="0" w:color="auto"/>
            <w:bottom w:val="none" w:sz="0" w:space="0" w:color="auto"/>
            <w:right w:val="none" w:sz="0" w:space="0" w:color="auto"/>
          </w:divBdr>
          <w:divsChild>
            <w:div w:id="303436749">
              <w:marLeft w:val="0"/>
              <w:marRight w:val="0"/>
              <w:marTop w:val="0"/>
              <w:marBottom w:val="0"/>
              <w:divBdr>
                <w:top w:val="none" w:sz="0" w:space="0" w:color="auto"/>
                <w:left w:val="none" w:sz="0" w:space="0" w:color="auto"/>
                <w:bottom w:val="none" w:sz="0" w:space="0" w:color="auto"/>
                <w:right w:val="none" w:sz="0" w:space="0" w:color="auto"/>
              </w:divBdr>
              <w:divsChild>
                <w:div w:id="741105738">
                  <w:marLeft w:val="0"/>
                  <w:marRight w:val="0"/>
                  <w:marTop w:val="0"/>
                  <w:marBottom w:val="0"/>
                  <w:divBdr>
                    <w:top w:val="none" w:sz="0" w:space="0" w:color="auto"/>
                    <w:left w:val="none" w:sz="0" w:space="0" w:color="auto"/>
                    <w:bottom w:val="none" w:sz="0" w:space="0" w:color="auto"/>
                    <w:right w:val="none" w:sz="0" w:space="0" w:color="auto"/>
                  </w:divBdr>
                  <w:divsChild>
                    <w:div w:id="64489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69142">
      <w:bodyDiv w:val="1"/>
      <w:marLeft w:val="0"/>
      <w:marRight w:val="0"/>
      <w:marTop w:val="0"/>
      <w:marBottom w:val="0"/>
      <w:divBdr>
        <w:top w:val="none" w:sz="0" w:space="0" w:color="auto"/>
        <w:left w:val="none" w:sz="0" w:space="0" w:color="auto"/>
        <w:bottom w:val="none" w:sz="0" w:space="0" w:color="auto"/>
        <w:right w:val="none" w:sz="0" w:space="0" w:color="auto"/>
      </w:divBdr>
    </w:div>
    <w:div w:id="68232034">
      <w:bodyDiv w:val="1"/>
      <w:marLeft w:val="0"/>
      <w:marRight w:val="0"/>
      <w:marTop w:val="0"/>
      <w:marBottom w:val="0"/>
      <w:divBdr>
        <w:top w:val="none" w:sz="0" w:space="0" w:color="auto"/>
        <w:left w:val="none" w:sz="0" w:space="0" w:color="auto"/>
        <w:bottom w:val="none" w:sz="0" w:space="0" w:color="auto"/>
        <w:right w:val="none" w:sz="0" w:space="0" w:color="auto"/>
      </w:divBdr>
    </w:div>
    <w:div w:id="70395945">
      <w:bodyDiv w:val="1"/>
      <w:marLeft w:val="0"/>
      <w:marRight w:val="0"/>
      <w:marTop w:val="0"/>
      <w:marBottom w:val="0"/>
      <w:divBdr>
        <w:top w:val="none" w:sz="0" w:space="0" w:color="auto"/>
        <w:left w:val="none" w:sz="0" w:space="0" w:color="auto"/>
        <w:bottom w:val="none" w:sz="0" w:space="0" w:color="auto"/>
        <w:right w:val="none" w:sz="0" w:space="0" w:color="auto"/>
      </w:divBdr>
      <w:divsChild>
        <w:div w:id="613560013">
          <w:marLeft w:val="0"/>
          <w:marRight w:val="0"/>
          <w:marTop w:val="0"/>
          <w:marBottom w:val="0"/>
          <w:divBdr>
            <w:top w:val="none" w:sz="0" w:space="0" w:color="auto"/>
            <w:left w:val="none" w:sz="0" w:space="0" w:color="auto"/>
            <w:bottom w:val="none" w:sz="0" w:space="0" w:color="auto"/>
            <w:right w:val="none" w:sz="0" w:space="0" w:color="auto"/>
          </w:divBdr>
        </w:div>
      </w:divsChild>
    </w:div>
    <w:div w:id="95634710">
      <w:bodyDiv w:val="1"/>
      <w:marLeft w:val="0"/>
      <w:marRight w:val="0"/>
      <w:marTop w:val="0"/>
      <w:marBottom w:val="0"/>
      <w:divBdr>
        <w:top w:val="none" w:sz="0" w:space="0" w:color="auto"/>
        <w:left w:val="none" w:sz="0" w:space="0" w:color="auto"/>
        <w:bottom w:val="none" w:sz="0" w:space="0" w:color="auto"/>
        <w:right w:val="none" w:sz="0" w:space="0" w:color="auto"/>
      </w:divBdr>
    </w:div>
    <w:div w:id="98523671">
      <w:bodyDiv w:val="1"/>
      <w:marLeft w:val="0"/>
      <w:marRight w:val="0"/>
      <w:marTop w:val="0"/>
      <w:marBottom w:val="0"/>
      <w:divBdr>
        <w:top w:val="none" w:sz="0" w:space="0" w:color="auto"/>
        <w:left w:val="none" w:sz="0" w:space="0" w:color="auto"/>
        <w:bottom w:val="none" w:sz="0" w:space="0" w:color="auto"/>
        <w:right w:val="none" w:sz="0" w:space="0" w:color="auto"/>
      </w:divBdr>
      <w:divsChild>
        <w:div w:id="140275273">
          <w:marLeft w:val="0"/>
          <w:marRight w:val="0"/>
          <w:marTop w:val="0"/>
          <w:marBottom w:val="0"/>
          <w:divBdr>
            <w:top w:val="none" w:sz="0" w:space="0" w:color="auto"/>
            <w:left w:val="none" w:sz="0" w:space="0" w:color="auto"/>
            <w:bottom w:val="none" w:sz="0" w:space="0" w:color="auto"/>
            <w:right w:val="none" w:sz="0" w:space="0" w:color="auto"/>
          </w:divBdr>
        </w:div>
      </w:divsChild>
    </w:div>
    <w:div w:id="109209483">
      <w:bodyDiv w:val="1"/>
      <w:marLeft w:val="0"/>
      <w:marRight w:val="0"/>
      <w:marTop w:val="0"/>
      <w:marBottom w:val="0"/>
      <w:divBdr>
        <w:top w:val="none" w:sz="0" w:space="0" w:color="auto"/>
        <w:left w:val="none" w:sz="0" w:space="0" w:color="auto"/>
        <w:bottom w:val="none" w:sz="0" w:space="0" w:color="auto"/>
        <w:right w:val="none" w:sz="0" w:space="0" w:color="auto"/>
      </w:divBdr>
    </w:div>
    <w:div w:id="109592200">
      <w:bodyDiv w:val="1"/>
      <w:marLeft w:val="0"/>
      <w:marRight w:val="0"/>
      <w:marTop w:val="0"/>
      <w:marBottom w:val="0"/>
      <w:divBdr>
        <w:top w:val="none" w:sz="0" w:space="0" w:color="auto"/>
        <w:left w:val="none" w:sz="0" w:space="0" w:color="auto"/>
        <w:bottom w:val="none" w:sz="0" w:space="0" w:color="auto"/>
        <w:right w:val="none" w:sz="0" w:space="0" w:color="auto"/>
      </w:divBdr>
    </w:div>
    <w:div w:id="110711960">
      <w:bodyDiv w:val="1"/>
      <w:marLeft w:val="0"/>
      <w:marRight w:val="0"/>
      <w:marTop w:val="0"/>
      <w:marBottom w:val="0"/>
      <w:divBdr>
        <w:top w:val="none" w:sz="0" w:space="0" w:color="auto"/>
        <w:left w:val="none" w:sz="0" w:space="0" w:color="auto"/>
        <w:bottom w:val="none" w:sz="0" w:space="0" w:color="auto"/>
        <w:right w:val="none" w:sz="0" w:space="0" w:color="auto"/>
      </w:divBdr>
    </w:div>
    <w:div w:id="119153195">
      <w:bodyDiv w:val="1"/>
      <w:marLeft w:val="0"/>
      <w:marRight w:val="0"/>
      <w:marTop w:val="0"/>
      <w:marBottom w:val="0"/>
      <w:divBdr>
        <w:top w:val="none" w:sz="0" w:space="0" w:color="auto"/>
        <w:left w:val="none" w:sz="0" w:space="0" w:color="auto"/>
        <w:bottom w:val="none" w:sz="0" w:space="0" w:color="auto"/>
        <w:right w:val="none" w:sz="0" w:space="0" w:color="auto"/>
      </w:divBdr>
      <w:divsChild>
        <w:div w:id="680743572">
          <w:marLeft w:val="0"/>
          <w:marRight w:val="0"/>
          <w:marTop w:val="0"/>
          <w:marBottom w:val="0"/>
          <w:divBdr>
            <w:top w:val="none" w:sz="0" w:space="0" w:color="auto"/>
            <w:left w:val="none" w:sz="0" w:space="0" w:color="auto"/>
            <w:bottom w:val="none" w:sz="0" w:space="0" w:color="auto"/>
            <w:right w:val="none" w:sz="0" w:space="0" w:color="auto"/>
          </w:divBdr>
        </w:div>
      </w:divsChild>
    </w:div>
    <w:div w:id="120223643">
      <w:bodyDiv w:val="1"/>
      <w:marLeft w:val="0"/>
      <w:marRight w:val="0"/>
      <w:marTop w:val="0"/>
      <w:marBottom w:val="0"/>
      <w:divBdr>
        <w:top w:val="none" w:sz="0" w:space="0" w:color="auto"/>
        <w:left w:val="none" w:sz="0" w:space="0" w:color="auto"/>
        <w:bottom w:val="none" w:sz="0" w:space="0" w:color="auto"/>
        <w:right w:val="none" w:sz="0" w:space="0" w:color="auto"/>
      </w:divBdr>
    </w:div>
    <w:div w:id="144663632">
      <w:bodyDiv w:val="1"/>
      <w:marLeft w:val="0"/>
      <w:marRight w:val="0"/>
      <w:marTop w:val="0"/>
      <w:marBottom w:val="0"/>
      <w:divBdr>
        <w:top w:val="none" w:sz="0" w:space="0" w:color="auto"/>
        <w:left w:val="none" w:sz="0" w:space="0" w:color="auto"/>
        <w:bottom w:val="none" w:sz="0" w:space="0" w:color="auto"/>
        <w:right w:val="none" w:sz="0" w:space="0" w:color="auto"/>
      </w:divBdr>
    </w:div>
    <w:div w:id="156962148">
      <w:bodyDiv w:val="1"/>
      <w:marLeft w:val="0"/>
      <w:marRight w:val="0"/>
      <w:marTop w:val="0"/>
      <w:marBottom w:val="0"/>
      <w:divBdr>
        <w:top w:val="none" w:sz="0" w:space="0" w:color="auto"/>
        <w:left w:val="none" w:sz="0" w:space="0" w:color="auto"/>
        <w:bottom w:val="none" w:sz="0" w:space="0" w:color="auto"/>
        <w:right w:val="none" w:sz="0" w:space="0" w:color="auto"/>
      </w:divBdr>
    </w:div>
    <w:div w:id="158158829">
      <w:bodyDiv w:val="1"/>
      <w:marLeft w:val="0"/>
      <w:marRight w:val="0"/>
      <w:marTop w:val="0"/>
      <w:marBottom w:val="0"/>
      <w:divBdr>
        <w:top w:val="none" w:sz="0" w:space="0" w:color="auto"/>
        <w:left w:val="none" w:sz="0" w:space="0" w:color="auto"/>
        <w:bottom w:val="none" w:sz="0" w:space="0" w:color="auto"/>
        <w:right w:val="none" w:sz="0" w:space="0" w:color="auto"/>
      </w:divBdr>
      <w:divsChild>
        <w:div w:id="1264459361">
          <w:marLeft w:val="0"/>
          <w:marRight w:val="0"/>
          <w:marTop w:val="0"/>
          <w:marBottom w:val="0"/>
          <w:divBdr>
            <w:top w:val="none" w:sz="0" w:space="0" w:color="auto"/>
            <w:left w:val="none" w:sz="0" w:space="0" w:color="auto"/>
            <w:bottom w:val="none" w:sz="0" w:space="0" w:color="auto"/>
            <w:right w:val="none" w:sz="0" w:space="0" w:color="auto"/>
          </w:divBdr>
        </w:div>
      </w:divsChild>
    </w:div>
    <w:div w:id="159004141">
      <w:bodyDiv w:val="1"/>
      <w:marLeft w:val="0"/>
      <w:marRight w:val="0"/>
      <w:marTop w:val="0"/>
      <w:marBottom w:val="0"/>
      <w:divBdr>
        <w:top w:val="none" w:sz="0" w:space="0" w:color="auto"/>
        <w:left w:val="none" w:sz="0" w:space="0" w:color="auto"/>
        <w:bottom w:val="none" w:sz="0" w:space="0" w:color="auto"/>
        <w:right w:val="none" w:sz="0" w:space="0" w:color="auto"/>
      </w:divBdr>
      <w:divsChild>
        <w:div w:id="221600718">
          <w:marLeft w:val="0"/>
          <w:marRight w:val="0"/>
          <w:marTop w:val="0"/>
          <w:marBottom w:val="0"/>
          <w:divBdr>
            <w:top w:val="none" w:sz="0" w:space="0" w:color="auto"/>
            <w:left w:val="none" w:sz="0" w:space="0" w:color="auto"/>
            <w:bottom w:val="none" w:sz="0" w:space="0" w:color="auto"/>
            <w:right w:val="none" w:sz="0" w:space="0" w:color="auto"/>
          </w:divBdr>
        </w:div>
      </w:divsChild>
    </w:div>
    <w:div w:id="159319950">
      <w:bodyDiv w:val="1"/>
      <w:marLeft w:val="0"/>
      <w:marRight w:val="0"/>
      <w:marTop w:val="0"/>
      <w:marBottom w:val="0"/>
      <w:divBdr>
        <w:top w:val="none" w:sz="0" w:space="0" w:color="auto"/>
        <w:left w:val="none" w:sz="0" w:space="0" w:color="auto"/>
        <w:bottom w:val="none" w:sz="0" w:space="0" w:color="auto"/>
        <w:right w:val="none" w:sz="0" w:space="0" w:color="auto"/>
      </w:divBdr>
    </w:div>
    <w:div w:id="160896886">
      <w:bodyDiv w:val="1"/>
      <w:marLeft w:val="0"/>
      <w:marRight w:val="0"/>
      <w:marTop w:val="0"/>
      <w:marBottom w:val="0"/>
      <w:divBdr>
        <w:top w:val="none" w:sz="0" w:space="0" w:color="auto"/>
        <w:left w:val="none" w:sz="0" w:space="0" w:color="auto"/>
        <w:bottom w:val="none" w:sz="0" w:space="0" w:color="auto"/>
        <w:right w:val="none" w:sz="0" w:space="0" w:color="auto"/>
      </w:divBdr>
    </w:div>
    <w:div w:id="163058223">
      <w:bodyDiv w:val="1"/>
      <w:marLeft w:val="0"/>
      <w:marRight w:val="0"/>
      <w:marTop w:val="0"/>
      <w:marBottom w:val="0"/>
      <w:divBdr>
        <w:top w:val="none" w:sz="0" w:space="0" w:color="auto"/>
        <w:left w:val="none" w:sz="0" w:space="0" w:color="auto"/>
        <w:bottom w:val="none" w:sz="0" w:space="0" w:color="auto"/>
        <w:right w:val="none" w:sz="0" w:space="0" w:color="auto"/>
      </w:divBdr>
    </w:div>
    <w:div w:id="183523314">
      <w:bodyDiv w:val="1"/>
      <w:marLeft w:val="0"/>
      <w:marRight w:val="0"/>
      <w:marTop w:val="0"/>
      <w:marBottom w:val="0"/>
      <w:divBdr>
        <w:top w:val="none" w:sz="0" w:space="0" w:color="auto"/>
        <w:left w:val="none" w:sz="0" w:space="0" w:color="auto"/>
        <w:bottom w:val="none" w:sz="0" w:space="0" w:color="auto"/>
        <w:right w:val="none" w:sz="0" w:space="0" w:color="auto"/>
      </w:divBdr>
    </w:div>
    <w:div w:id="183592230">
      <w:bodyDiv w:val="1"/>
      <w:marLeft w:val="0"/>
      <w:marRight w:val="0"/>
      <w:marTop w:val="0"/>
      <w:marBottom w:val="0"/>
      <w:divBdr>
        <w:top w:val="none" w:sz="0" w:space="0" w:color="auto"/>
        <w:left w:val="none" w:sz="0" w:space="0" w:color="auto"/>
        <w:bottom w:val="none" w:sz="0" w:space="0" w:color="auto"/>
        <w:right w:val="none" w:sz="0" w:space="0" w:color="auto"/>
      </w:divBdr>
      <w:divsChild>
        <w:div w:id="1195968319">
          <w:marLeft w:val="0"/>
          <w:marRight w:val="0"/>
          <w:marTop w:val="0"/>
          <w:marBottom w:val="0"/>
          <w:divBdr>
            <w:top w:val="none" w:sz="0" w:space="0" w:color="auto"/>
            <w:left w:val="none" w:sz="0" w:space="0" w:color="auto"/>
            <w:bottom w:val="none" w:sz="0" w:space="0" w:color="auto"/>
            <w:right w:val="none" w:sz="0" w:space="0" w:color="auto"/>
          </w:divBdr>
        </w:div>
      </w:divsChild>
    </w:div>
    <w:div w:id="186262642">
      <w:bodyDiv w:val="1"/>
      <w:marLeft w:val="0"/>
      <w:marRight w:val="0"/>
      <w:marTop w:val="0"/>
      <w:marBottom w:val="0"/>
      <w:divBdr>
        <w:top w:val="none" w:sz="0" w:space="0" w:color="auto"/>
        <w:left w:val="none" w:sz="0" w:space="0" w:color="auto"/>
        <w:bottom w:val="none" w:sz="0" w:space="0" w:color="auto"/>
        <w:right w:val="none" w:sz="0" w:space="0" w:color="auto"/>
      </w:divBdr>
    </w:div>
    <w:div w:id="196508759">
      <w:bodyDiv w:val="1"/>
      <w:marLeft w:val="0"/>
      <w:marRight w:val="0"/>
      <w:marTop w:val="0"/>
      <w:marBottom w:val="0"/>
      <w:divBdr>
        <w:top w:val="none" w:sz="0" w:space="0" w:color="auto"/>
        <w:left w:val="none" w:sz="0" w:space="0" w:color="auto"/>
        <w:bottom w:val="none" w:sz="0" w:space="0" w:color="auto"/>
        <w:right w:val="none" w:sz="0" w:space="0" w:color="auto"/>
      </w:divBdr>
    </w:div>
    <w:div w:id="203250764">
      <w:bodyDiv w:val="1"/>
      <w:marLeft w:val="0"/>
      <w:marRight w:val="0"/>
      <w:marTop w:val="0"/>
      <w:marBottom w:val="0"/>
      <w:divBdr>
        <w:top w:val="none" w:sz="0" w:space="0" w:color="auto"/>
        <w:left w:val="none" w:sz="0" w:space="0" w:color="auto"/>
        <w:bottom w:val="none" w:sz="0" w:space="0" w:color="auto"/>
        <w:right w:val="none" w:sz="0" w:space="0" w:color="auto"/>
      </w:divBdr>
      <w:divsChild>
        <w:div w:id="556428830">
          <w:marLeft w:val="0"/>
          <w:marRight w:val="0"/>
          <w:marTop w:val="0"/>
          <w:marBottom w:val="0"/>
          <w:divBdr>
            <w:top w:val="none" w:sz="0" w:space="0" w:color="auto"/>
            <w:left w:val="none" w:sz="0" w:space="0" w:color="auto"/>
            <w:bottom w:val="none" w:sz="0" w:space="0" w:color="auto"/>
            <w:right w:val="none" w:sz="0" w:space="0" w:color="auto"/>
          </w:divBdr>
        </w:div>
      </w:divsChild>
    </w:div>
    <w:div w:id="211964299">
      <w:bodyDiv w:val="1"/>
      <w:marLeft w:val="0"/>
      <w:marRight w:val="0"/>
      <w:marTop w:val="0"/>
      <w:marBottom w:val="0"/>
      <w:divBdr>
        <w:top w:val="none" w:sz="0" w:space="0" w:color="auto"/>
        <w:left w:val="none" w:sz="0" w:space="0" w:color="auto"/>
        <w:bottom w:val="none" w:sz="0" w:space="0" w:color="auto"/>
        <w:right w:val="none" w:sz="0" w:space="0" w:color="auto"/>
      </w:divBdr>
    </w:div>
    <w:div w:id="219101699">
      <w:bodyDiv w:val="1"/>
      <w:marLeft w:val="0"/>
      <w:marRight w:val="0"/>
      <w:marTop w:val="0"/>
      <w:marBottom w:val="0"/>
      <w:divBdr>
        <w:top w:val="none" w:sz="0" w:space="0" w:color="auto"/>
        <w:left w:val="none" w:sz="0" w:space="0" w:color="auto"/>
        <w:bottom w:val="none" w:sz="0" w:space="0" w:color="auto"/>
        <w:right w:val="none" w:sz="0" w:space="0" w:color="auto"/>
      </w:divBdr>
    </w:div>
    <w:div w:id="220867883">
      <w:bodyDiv w:val="1"/>
      <w:marLeft w:val="0"/>
      <w:marRight w:val="0"/>
      <w:marTop w:val="0"/>
      <w:marBottom w:val="0"/>
      <w:divBdr>
        <w:top w:val="none" w:sz="0" w:space="0" w:color="auto"/>
        <w:left w:val="none" w:sz="0" w:space="0" w:color="auto"/>
        <w:bottom w:val="none" w:sz="0" w:space="0" w:color="auto"/>
        <w:right w:val="none" w:sz="0" w:space="0" w:color="auto"/>
      </w:divBdr>
      <w:divsChild>
        <w:div w:id="845364218">
          <w:marLeft w:val="0"/>
          <w:marRight w:val="0"/>
          <w:marTop w:val="0"/>
          <w:marBottom w:val="0"/>
          <w:divBdr>
            <w:top w:val="none" w:sz="0" w:space="0" w:color="auto"/>
            <w:left w:val="none" w:sz="0" w:space="0" w:color="auto"/>
            <w:bottom w:val="none" w:sz="0" w:space="0" w:color="auto"/>
            <w:right w:val="none" w:sz="0" w:space="0" w:color="auto"/>
          </w:divBdr>
        </w:div>
      </w:divsChild>
    </w:div>
    <w:div w:id="222907927">
      <w:bodyDiv w:val="1"/>
      <w:marLeft w:val="0"/>
      <w:marRight w:val="0"/>
      <w:marTop w:val="0"/>
      <w:marBottom w:val="0"/>
      <w:divBdr>
        <w:top w:val="none" w:sz="0" w:space="0" w:color="auto"/>
        <w:left w:val="none" w:sz="0" w:space="0" w:color="auto"/>
        <w:bottom w:val="none" w:sz="0" w:space="0" w:color="auto"/>
        <w:right w:val="none" w:sz="0" w:space="0" w:color="auto"/>
      </w:divBdr>
    </w:div>
    <w:div w:id="240799813">
      <w:bodyDiv w:val="1"/>
      <w:marLeft w:val="0"/>
      <w:marRight w:val="0"/>
      <w:marTop w:val="0"/>
      <w:marBottom w:val="0"/>
      <w:divBdr>
        <w:top w:val="none" w:sz="0" w:space="0" w:color="auto"/>
        <w:left w:val="none" w:sz="0" w:space="0" w:color="auto"/>
        <w:bottom w:val="none" w:sz="0" w:space="0" w:color="auto"/>
        <w:right w:val="none" w:sz="0" w:space="0" w:color="auto"/>
      </w:divBdr>
    </w:div>
    <w:div w:id="252863386">
      <w:bodyDiv w:val="1"/>
      <w:marLeft w:val="0"/>
      <w:marRight w:val="0"/>
      <w:marTop w:val="0"/>
      <w:marBottom w:val="0"/>
      <w:divBdr>
        <w:top w:val="none" w:sz="0" w:space="0" w:color="auto"/>
        <w:left w:val="none" w:sz="0" w:space="0" w:color="auto"/>
        <w:bottom w:val="none" w:sz="0" w:space="0" w:color="auto"/>
        <w:right w:val="none" w:sz="0" w:space="0" w:color="auto"/>
      </w:divBdr>
    </w:div>
    <w:div w:id="259605628">
      <w:bodyDiv w:val="1"/>
      <w:marLeft w:val="0"/>
      <w:marRight w:val="0"/>
      <w:marTop w:val="0"/>
      <w:marBottom w:val="0"/>
      <w:divBdr>
        <w:top w:val="none" w:sz="0" w:space="0" w:color="auto"/>
        <w:left w:val="none" w:sz="0" w:space="0" w:color="auto"/>
        <w:bottom w:val="none" w:sz="0" w:space="0" w:color="auto"/>
        <w:right w:val="none" w:sz="0" w:space="0" w:color="auto"/>
      </w:divBdr>
      <w:divsChild>
        <w:div w:id="542790242">
          <w:marLeft w:val="0"/>
          <w:marRight w:val="0"/>
          <w:marTop w:val="0"/>
          <w:marBottom w:val="0"/>
          <w:divBdr>
            <w:top w:val="none" w:sz="0" w:space="0" w:color="auto"/>
            <w:left w:val="none" w:sz="0" w:space="0" w:color="auto"/>
            <w:bottom w:val="none" w:sz="0" w:space="0" w:color="auto"/>
            <w:right w:val="none" w:sz="0" w:space="0" w:color="auto"/>
          </w:divBdr>
        </w:div>
      </w:divsChild>
    </w:div>
    <w:div w:id="264651269">
      <w:bodyDiv w:val="1"/>
      <w:marLeft w:val="0"/>
      <w:marRight w:val="0"/>
      <w:marTop w:val="0"/>
      <w:marBottom w:val="0"/>
      <w:divBdr>
        <w:top w:val="none" w:sz="0" w:space="0" w:color="auto"/>
        <w:left w:val="none" w:sz="0" w:space="0" w:color="auto"/>
        <w:bottom w:val="none" w:sz="0" w:space="0" w:color="auto"/>
        <w:right w:val="none" w:sz="0" w:space="0" w:color="auto"/>
      </w:divBdr>
      <w:divsChild>
        <w:div w:id="103043695">
          <w:marLeft w:val="0"/>
          <w:marRight w:val="0"/>
          <w:marTop w:val="75"/>
          <w:marBottom w:val="75"/>
          <w:divBdr>
            <w:top w:val="none" w:sz="0" w:space="0" w:color="auto"/>
            <w:left w:val="none" w:sz="0" w:space="0" w:color="auto"/>
            <w:bottom w:val="none" w:sz="0" w:space="0" w:color="auto"/>
            <w:right w:val="none" w:sz="0" w:space="0" w:color="auto"/>
          </w:divBdr>
        </w:div>
      </w:divsChild>
    </w:div>
    <w:div w:id="266544103">
      <w:bodyDiv w:val="1"/>
      <w:marLeft w:val="0"/>
      <w:marRight w:val="0"/>
      <w:marTop w:val="0"/>
      <w:marBottom w:val="0"/>
      <w:divBdr>
        <w:top w:val="none" w:sz="0" w:space="0" w:color="auto"/>
        <w:left w:val="none" w:sz="0" w:space="0" w:color="auto"/>
        <w:bottom w:val="none" w:sz="0" w:space="0" w:color="auto"/>
        <w:right w:val="none" w:sz="0" w:space="0" w:color="auto"/>
      </w:divBdr>
      <w:divsChild>
        <w:div w:id="1224415891">
          <w:marLeft w:val="0"/>
          <w:marRight w:val="0"/>
          <w:marTop w:val="0"/>
          <w:marBottom w:val="0"/>
          <w:divBdr>
            <w:top w:val="none" w:sz="0" w:space="0" w:color="auto"/>
            <w:left w:val="none" w:sz="0" w:space="0" w:color="auto"/>
            <w:bottom w:val="none" w:sz="0" w:space="0" w:color="auto"/>
            <w:right w:val="none" w:sz="0" w:space="0" w:color="auto"/>
          </w:divBdr>
        </w:div>
      </w:divsChild>
    </w:div>
    <w:div w:id="277417549">
      <w:bodyDiv w:val="1"/>
      <w:marLeft w:val="0"/>
      <w:marRight w:val="0"/>
      <w:marTop w:val="0"/>
      <w:marBottom w:val="0"/>
      <w:divBdr>
        <w:top w:val="none" w:sz="0" w:space="0" w:color="auto"/>
        <w:left w:val="none" w:sz="0" w:space="0" w:color="auto"/>
        <w:bottom w:val="none" w:sz="0" w:space="0" w:color="auto"/>
        <w:right w:val="none" w:sz="0" w:space="0" w:color="auto"/>
      </w:divBdr>
    </w:div>
    <w:div w:id="281420029">
      <w:bodyDiv w:val="1"/>
      <w:marLeft w:val="0"/>
      <w:marRight w:val="0"/>
      <w:marTop w:val="0"/>
      <w:marBottom w:val="0"/>
      <w:divBdr>
        <w:top w:val="none" w:sz="0" w:space="0" w:color="auto"/>
        <w:left w:val="none" w:sz="0" w:space="0" w:color="auto"/>
        <w:bottom w:val="none" w:sz="0" w:space="0" w:color="auto"/>
        <w:right w:val="none" w:sz="0" w:space="0" w:color="auto"/>
      </w:divBdr>
      <w:divsChild>
        <w:div w:id="1663581719">
          <w:marLeft w:val="0"/>
          <w:marRight w:val="0"/>
          <w:marTop w:val="0"/>
          <w:marBottom w:val="0"/>
          <w:divBdr>
            <w:top w:val="none" w:sz="0" w:space="0" w:color="auto"/>
            <w:left w:val="none" w:sz="0" w:space="0" w:color="auto"/>
            <w:bottom w:val="none" w:sz="0" w:space="0" w:color="auto"/>
            <w:right w:val="none" w:sz="0" w:space="0" w:color="auto"/>
          </w:divBdr>
        </w:div>
      </w:divsChild>
    </w:div>
    <w:div w:id="286470368">
      <w:bodyDiv w:val="1"/>
      <w:marLeft w:val="0"/>
      <w:marRight w:val="0"/>
      <w:marTop w:val="0"/>
      <w:marBottom w:val="0"/>
      <w:divBdr>
        <w:top w:val="none" w:sz="0" w:space="0" w:color="auto"/>
        <w:left w:val="none" w:sz="0" w:space="0" w:color="auto"/>
        <w:bottom w:val="none" w:sz="0" w:space="0" w:color="auto"/>
        <w:right w:val="none" w:sz="0" w:space="0" w:color="auto"/>
      </w:divBdr>
    </w:div>
    <w:div w:id="292712874">
      <w:bodyDiv w:val="1"/>
      <w:marLeft w:val="0"/>
      <w:marRight w:val="0"/>
      <w:marTop w:val="0"/>
      <w:marBottom w:val="0"/>
      <w:divBdr>
        <w:top w:val="none" w:sz="0" w:space="0" w:color="auto"/>
        <w:left w:val="none" w:sz="0" w:space="0" w:color="auto"/>
        <w:bottom w:val="none" w:sz="0" w:space="0" w:color="auto"/>
        <w:right w:val="none" w:sz="0" w:space="0" w:color="auto"/>
      </w:divBdr>
    </w:div>
    <w:div w:id="296113015">
      <w:bodyDiv w:val="1"/>
      <w:marLeft w:val="0"/>
      <w:marRight w:val="0"/>
      <w:marTop w:val="0"/>
      <w:marBottom w:val="0"/>
      <w:divBdr>
        <w:top w:val="none" w:sz="0" w:space="0" w:color="auto"/>
        <w:left w:val="none" w:sz="0" w:space="0" w:color="auto"/>
        <w:bottom w:val="none" w:sz="0" w:space="0" w:color="auto"/>
        <w:right w:val="none" w:sz="0" w:space="0" w:color="auto"/>
      </w:divBdr>
      <w:divsChild>
        <w:div w:id="962805558">
          <w:marLeft w:val="0"/>
          <w:marRight w:val="0"/>
          <w:marTop w:val="0"/>
          <w:marBottom w:val="0"/>
          <w:divBdr>
            <w:top w:val="none" w:sz="0" w:space="0" w:color="auto"/>
            <w:left w:val="none" w:sz="0" w:space="0" w:color="auto"/>
            <w:bottom w:val="none" w:sz="0" w:space="0" w:color="auto"/>
            <w:right w:val="none" w:sz="0" w:space="0" w:color="auto"/>
          </w:divBdr>
        </w:div>
      </w:divsChild>
    </w:div>
    <w:div w:id="300310251">
      <w:bodyDiv w:val="1"/>
      <w:marLeft w:val="0"/>
      <w:marRight w:val="0"/>
      <w:marTop w:val="0"/>
      <w:marBottom w:val="0"/>
      <w:divBdr>
        <w:top w:val="none" w:sz="0" w:space="0" w:color="auto"/>
        <w:left w:val="none" w:sz="0" w:space="0" w:color="auto"/>
        <w:bottom w:val="none" w:sz="0" w:space="0" w:color="auto"/>
        <w:right w:val="none" w:sz="0" w:space="0" w:color="auto"/>
      </w:divBdr>
    </w:div>
    <w:div w:id="303853260">
      <w:bodyDiv w:val="1"/>
      <w:marLeft w:val="0"/>
      <w:marRight w:val="0"/>
      <w:marTop w:val="0"/>
      <w:marBottom w:val="0"/>
      <w:divBdr>
        <w:top w:val="none" w:sz="0" w:space="0" w:color="auto"/>
        <w:left w:val="none" w:sz="0" w:space="0" w:color="auto"/>
        <w:bottom w:val="none" w:sz="0" w:space="0" w:color="auto"/>
        <w:right w:val="none" w:sz="0" w:space="0" w:color="auto"/>
      </w:divBdr>
    </w:div>
    <w:div w:id="306856321">
      <w:bodyDiv w:val="1"/>
      <w:marLeft w:val="0"/>
      <w:marRight w:val="0"/>
      <w:marTop w:val="0"/>
      <w:marBottom w:val="0"/>
      <w:divBdr>
        <w:top w:val="none" w:sz="0" w:space="0" w:color="auto"/>
        <w:left w:val="none" w:sz="0" w:space="0" w:color="auto"/>
        <w:bottom w:val="none" w:sz="0" w:space="0" w:color="auto"/>
        <w:right w:val="none" w:sz="0" w:space="0" w:color="auto"/>
      </w:divBdr>
    </w:div>
    <w:div w:id="310015909">
      <w:bodyDiv w:val="1"/>
      <w:marLeft w:val="0"/>
      <w:marRight w:val="0"/>
      <w:marTop w:val="0"/>
      <w:marBottom w:val="0"/>
      <w:divBdr>
        <w:top w:val="none" w:sz="0" w:space="0" w:color="auto"/>
        <w:left w:val="none" w:sz="0" w:space="0" w:color="auto"/>
        <w:bottom w:val="none" w:sz="0" w:space="0" w:color="auto"/>
        <w:right w:val="none" w:sz="0" w:space="0" w:color="auto"/>
      </w:divBdr>
    </w:div>
    <w:div w:id="329260025">
      <w:bodyDiv w:val="1"/>
      <w:marLeft w:val="0"/>
      <w:marRight w:val="0"/>
      <w:marTop w:val="0"/>
      <w:marBottom w:val="0"/>
      <w:divBdr>
        <w:top w:val="none" w:sz="0" w:space="0" w:color="auto"/>
        <w:left w:val="none" w:sz="0" w:space="0" w:color="auto"/>
        <w:bottom w:val="none" w:sz="0" w:space="0" w:color="auto"/>
        <w:right w:val="none" w:sz="0" w:space="0" w:color="auto"/>
      </w:divBdr>
    </w:div>
    <w:div w:id="329871145">
      <w:bodyDiv w:val="1"/>
      <w:marLeft w:val="0"/>
      <w:marRight w:val="0"/>
      <w:marTop w:val="0"/>
      <w:marBottom w:val="0"/>
      <w:divBdr>
        <w:top w:val="none" w:sz="0" w:space="0" w:color="auto"/>
        <w:left w:val="none" w:sz="0" w:space="0" w:color="auto"/>
        <w:bottom w:val="none" w:sz="0" w:space="0" w:color="auto"/>
        <w:right w:val="none" w:sz="0" w:space="0" w:color="auto"/>
      </w:divBdr>
    </w:div>
    <w:div w:id="331571746">
      <w:bodyDiv w:val="1"/>
      <w:marLeft w:val="0"/>
      <w:marRight w:val="0"/>
      <w:marTop w:val="0"/>
      <w:marBottom w:val="0"/>
      <w:divBdr>
        <w:top w:val="none" w:sz="0" w:space="0" w:color="auto"/>
        <w:left w:val="none" w:sz="0" w:space="0" w:color="auto"/>
        <w:bottom w:val="none" w:sz="0" w:space="0" w:color="auto"/>
        <w:right w:val="none" w:sz="0" w:space="0" w:color="auto"/>
      </w:divBdr>
    </w:div>
    <w:div w:id="333604702">
      <w:bodyDiv w:val="1"/>
      <w:marLeft w:val="0"/>
      <w:marRight w:val="0"/>
      <w:marTop w:val="0"/>
      <w:marBottom w:val="0"/>
      <w:divBdr>
        <w:top w:val="none" w:sz="0" w:space="0" w:color="auto"/>
        <w:left w:val="none" w:sz="0" w:space="0" w:color="auto"/>
        <w:bottom w:val="none" w:sz="0" w:space="0" w:color="auto"/>
        <w:right w:val="none" w:sz="0" w:space="0" w:color="auto"/>
      </w:divBdr>
    </w:div>
    <w:div w:id="336735315">
      <w:bodyDiv w:val="1"/>
      <w:marLeft w:val="0"/>
      <w:marRight w:val="0"/>
      <w:marTop w:val="0"/>
      <w:marBottom w:val="0"/>
      <w:divBdr>
        <w:top w:val="none" w:sz="0" w:space="0" w:color="auto"/>
        <w:left w:val="none" w:sz="0" w:space="0" w:color="auto"/>
        <w:bottom w:val="none" w:sz="0" w:space="0" w:color="auto"/>
        <w:right w:val="none" w:sz="0" w:space="0" w:color="auto"/>
      </w:divBdr>
      <w:divsChild>
        <w:div w:id="1596326222">
          <w:marLeft w:val="0"/>
          <w:marRight w:val="0"/>
          <w:marTop w:val="0"/>
          <w:marBottom w:val="0"/>
          <w:divBdr>
            <w:top w:val="none" w:sz="0" w:space="0" w:color="auto"/>
            <w:left w:val="none" w:sz="0" w:space="0" w:color="auto"/>
            <w:bottom w:val="none" w:sz="0" w:space="0" w:color="auto"/>
            <w:right w:val="none" w:sz="0" w:space="0" w:color="auto"/>
          </w:divBdr>
        </w:div>
      </w:divsChild>
    </w:div>
    <w:div w:id="358239309">
      <w:bodyDiv w:val="1"/>
      <w:marLeft w:val="0"/>
      <w:marRight w:val="0"/>
      <w:marTop w:val="0"/>
      <w:marBottom w:val="0"/>
      <w:divBdr>
        <w:top w:val="none" w:sz="0" w:space="0" w:color="auto"/>
        <w:left w:val="none" w:sz="0" w:space="0" w:color="auto"/>
        <w:bottom w:val="none" w:sz="0" w:space="0" w:color="auto"/>
        <w:right w:val="none" w:sz="0" w:space="0" w:color="auto"/>
      </w:divBdr>
      <w:divsChild>
        <w:div w:id="890193492">
          <w:marLeft w:val="0"/>
          <w:marRight w:val="0"/>
          <w:marTop w:val="0"/>
          <w:marBottom w:val="0"/>
          <w:divBdr>
            <w:top w:val="none" w:sz="0" w:space="0" w:color="auto"/>
            <w:left w:val="none" w:sz="0" w:space="0" w:color="auto"/>
            <w:bottom w:val="none" w:sz="0" w:space="0" w:color="auto"/>
            <w:right w:val="none" w:sz="0" w:space="0" w:color="auto"/>
          </w:divBdr>
        </w:div>
      </w:divsChild>
    </w:div>
    <w:div w:id="386533049">
      <w:bodyDiv w:val="1"/>
      <w:marLeft w:val="0"/>
      <w:marRight w:val="0"/>
      <w:marTop w:val="0"/>
      <w:marBottom w:val="0"/>
      <w:divBdr>
        <w:top w:val="none" w:sz="0" w:space="0" w:color="auto"/>
        <w:left w:val="none" w:sz="0" w:space="0" w:color="auto"/>
        <w:bottom w:val="none" w:sz="0" w:space="0" w:color="auto"/>
        <w:right w:val="none" w:sz="0" w:space="0" w:color="auto"/>
      </w:divBdr>
      <w:divsChild>
        <w:div w:id="1968965897">
          <w:marLeft w:val="0"/>
          <w:marRight w:val="0"/>
          <w:marTop w:val="0"/>
          <w:marBottom w:val="0"/>
          <w:divBdr>
            <w:top w:val="none" w:sz="0" w:space="0" w:color="auto"/>
            <w:left w:val="none" w:sz="0" w:space="0" w:color="auto"/>
            <w:bottom w:val="none" w:sz="0" w:space="0" w:color="auto"/>
            <w:right w:val="none" w:sz="0" w:space="0" w:color="auto"/>
          </w:divBdr>
        </w:div>
      </w:divsChild>
    </w:div>
    <w:div w:id="392700588">
      <w:bodyDiv w:val="1"/>
      <w:marLeft w:val="0"/>
      <w:marRight w:val="0"/>
      <w:marTop w:val="0"/>
      <w:marBottom w:val="0"/>
      <w:divBdr>
        <w:top w:val="none" w:sz="0" w:space="0" w:color="auto"/>
        <w:left w:val="none" w:sz="0" w:space="0" w:color="auto"/>
        <w:bottom w:val="none" w:sz="0" w:space="0" w:color="auto"/>
        <w:right w:val="none" w:sz="0" w:space="0" w:color="auto"/>
      </w:divBdr>
    </w:div>
    <w:div w:id="395205725">
      <w:bodyDiv w:val="1"/>
      <w:marLeft w:val="0"/>
      <w:marRight w:val="0"/>
      <w:marTop w:val="0"/>
      <w:marBottom w:val="0"/>
      <w:divBdr>
        <w:top w:val="none" w:sz="0" w:space="0" w:color="auto"/>
        <w:left w:val="none" w:sz="0" w:space="0" w:color="auto"/>
        <w:bottom w:val="none" w:sz="0" w:space="0" w:color="auto"/>
        <w:right w:val="none" w:sz="0" w:space="0" w:color="auto"/>
      </w:divBdr>
      <w:divsChild>
        <w:div w:id="1482426132">
          <w:marLeft w:val="0"/>
          <w:marRight w:val="0"/>
          <w:marTop w:val="0"/>
          <w:marBottom w:val="0"/>
          <w:divBdr>
            <w:top w:val="none" w:sz="0" w:space="0" w:color="auto"/>
            <w:left w:val="none" w:sz="0" w:space="0" w:color="auto"/>
            <w:bottom w:val="none" w:sz="0" w:space="0" w:color="auto"/>
            <w:right w:val="none" w:sz="0" w:space="0" w:color="auto"/>
          </w:divBdr>
          <w:divsChild>
            <w:div w:id="28334292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399793931">
      <w:bodyDiv w:val="1"/>
      <w:marLeft w:val="0"/>
      <w:marRight w:val="0"/>
      <w:marTop w:val="0"/>
      <w:marBottom w:val="0"/>
      <w:divBdr>
        <w:top w:val="none" w:sz="0" w:space="0" w:color="auto"/>
        <w:left w:val="none" w:sz="0" w:space="0" w:color="auto"/>
        <w:bottom w:val="none" w:sz="0" w:space="0" w:color="auto"/>
        <w:right w:val="none" w:sz="0" w:space="0" w:color="auto"/>
      </w:divBdr>
    </w:div>
    <w:div w:id="408384927">
      <w:bodyDiv w:val="1"/>
      <w:marLeft w:val="0"/>
      <w:marRight w:val="0"/>
      <w:marTop w:val="0"/>
      <w:marBottom w:val="0"/>
      <w:divBdr>
        <w:top w:val="none" w:sz="0" w:space="0" w:color="auto"/>
        <w:left w:val="none" w:sz="0" w:space="0" w:color="auto"/>
        <w:bottom w:val="none" w:sz="0" w:space="0" w:color="auto"/>
        <w:right w:val="none" w:sz="0" w:space="0" w:color="auto"/>
      </w:divBdr>
    </w:div>
    <w:div w:id="409499287">
      <w:bodyDiv w:val="1"/>
      <w:marLeft w:val="0"/>
      <w:marRight w:val="0"/>
      <w:marTop w:val="0"/>
      <w:marBottom w:val="0"/>
      <w:divBdr>
        <w:top w:val="none" w:sz="0" w:space="0" w:color="auto"/>
        <w:left w:val="none" w:sz="0" w:space="0" w:color="auto"/>
        <w:bottom w:val="none" w:sz="0" w:space="0" w:color="auto"/>
        <w:right w:val="none" w:sz="0" w:space="0" w:color="auto"/>
      </w:divBdr>
    </w:div>
    <w:div w:id="445782430">
      <w:bodyDiv w:val="1"/>
      <w:marLeft w:val="0"/>
      <w:marRight w:val="0"/>
      <w:marTop w:val="0"/>
      <w:marBottom w:val="0"/>
      <w:divBdr>
        <w:top w:val="none" w:sz="0" w:space="0" w:color="auto"/>
        <w:left w:val="none" w:sz="0" w:space="0" w:color="auto"/>
        <w:bottom w:val="none" w:sz="0" w:space="0" w:color="auto"/>
        <w:right w:val="none" w:sz="0" w:space="0" w:color="auto"/>
      </w:divBdr>
    </w:div>
    <w:div w:id="453985793">
      <w:bodyDiv w:val="1"/>
      <w:marLeft w:val="0"/>
      <w:marRight w:val="0"/>
      <w:marTop w:val="0"/>
      <w:marBottom w:val="0"/>
      <w:divBdr>
        <w:top w:val="none" w:sz="0" w:space="0" w:color="auto"/>
        <w:left w:val="none" w:sz="0" w:space="0" w:color="auto"/>
        <w:bottom w:val="none" w:sz="0" w:space="0" w:color="auto"/>
        <w:right w:val="none" w:sz="0" w:space="0" w:color="auto"/>
      </w:divBdr>
    </w:div>
    <w:div w:id="480123366">
      <w:bodyDiv w:val="1"/>
      <w:marLeft w:val="0"/>
      <w:marRight w:val="0"/>
      <w:marTop w:val="0"/>
      <w:marBottom w:val="0"/>
      <w:divBdr>
        <w:top w:val="none" w:sz="0" w:space="0" w:color="auto"/>
        <w:left w:val="none" w:sz="0" w:space="0" w:color="auto"/>
        <w:bottom w:val="none" w:sz="0" w:space="0" w:color="auto"/>
        <w:right w:val="none" w:sz="0" w:space="0" w:color="auto"/>
      </w:divBdr>
      <w:divsChild>
        <w:div w:id="1258322133">
          <w:marLeft w:val="0"/>
          <w:marRight w:val="0"/>
          <w:marTop w:val="0"/>
          <w:marBottom w:val="0"/>
          <w:divBdr>
            <w:top w:val="none" w:sz="0" w:space="0" w:color="auto"/>
            <w:left w:val="none" w:sz="0" w:space="0" w:color="auto"/>
            <w:bottom w:val="none" w:sz="0" w:space="0" w:color="auto"/>
            <w:right w:val="none" w:sz="0" w:space="0" w:color="auto"/>
          </w:divBdr>
        </w:div>
      </w:divsChild>
    </w:div>
    <w:div w:id="489709933">
      <w:bodyDiv w:val="1"/>
      <w:marLeft w:val="0"/>
      <w:marRight w:val="0"/>
      <w:marTop w:val="0"/>
      <w:marBottom w:val="0"/>
      <w:divBdr>
        <w:top w:val="none" w:sz="0" w:space="0" w:color="auto"/>
        <w:left w:val="none" w:sz="0" w:space="0" w:color="auto"/>
        <w:bottom w:val="none" w:sz="0" w:space="0" w:color="auto"/>
        <w:right w:val="none" w:sz="0" w:space="0" w:color="auto"/>
      </w:divBdr>
    </w:div>
    <w:div w:id="497891666">
      <w:bodyDiv w:val="1"/>
      <w:marLeft w:val="0"/>
      <w:marRight w:val="0"/>
      <w:marTop w:val="0"/>
      <w:marBottom w:val="0"/>
      <w:divBdr>
        <w:top w:val="none" w:sz="0" w:space="0" w:color="auto"/>
        <w:left w:val="none" w:sz="0" w:space="0" w:color="auto"/>
        <w:bottom w:val="none" w:sz="0" w:space="0" w:color="auto"/>
        <w:right w:val="none" w:sz="0" w:space="0" w:color="auto"/>
      </w:divBdr>
      <w:divsChild>
        <w:div w:id="1707175641">
          <w:marLeft w:val="0"/>
          <w:marRight w:val="0"/>
          <w:marTop w:val="0"/>
          <w:marBottom w:val="0"/>
          <w:divBdr>
            <w:top w:val="none" w:sz="0" w:space="0" w:color="auto"/>
            <w:left w:val="none" w:sz="0" w:space="0" w:color="auto"/>
            <w:bottom w:val="none" w:sz="0" w:space="0" w:color="auto"/>
            <w:right w:val="none" w:sz="0" w:space="0" w:color="auto"/>
          </w:divBdr>
        </w:div>
      </w:divsChild>
    </w:div>
    <w:div w:id="503863972">
      <w:bodyDiv w:val="1"/>
      <w:marLeft w:val="0"/>
      <w:marRight w:val="0"/>
      <w:marTop w:val="0"/>
      <w:marBottom w:val="0"/>
      <w:divBdr>
        <w:top w:val="none" w:sz="0" w:space="0" w:color="auto"/>
        <w:left w:val="none" w:sz="0" w:space="0" w:color="auto"/>
        <w:bottom w:val="none" w:sz="0" w:space="0" w:color="auto"/>
        <w:right w:val="none" w:sz="0" w:space="0" w:color="auto"/>
      </w:divBdr>
      <w:divsChild>
        <w:div w:id="1732650724">
          <w:marLeft w:val="0"/>
          <w:marRight w:val="0"/>
          <w:marTop w:val="0"/>
          <w:marBottom w:val="0"/>
          <w:divBdr>
            <w:top w:val="none" w:sz="0" w:space="0" w:color="auto"/>
            <w:left w:val="none" w:sz="0" w:space="0" w:color="auto"/>
            <w:bottom w:val="none" w:sz="0" w:space="0" w:color="auto"/>
            <w:right w:val="none" w:sz="0" w:space="0" w:color="auto"/>
          </w:divBdr>
        </w:div>
      </w:divsChild>
    </w:div>
    <w:div w:id="534779846">
      <w:bodyDiv w:val="1"/>
      <w:marLeft w:val="0"/>
      <w:marRight w:val="0"/>
      <w:marTop w:val="0"/>
      <w:marBottom w:val="0"/>
      <w:divBdr>
        <w:top w:val="none" w:sz="0" w:space="0" w:color="auto"/>
        <w:left w:val="none" w:sz="0" w:space="0" w:color="auto"/>
        <w:bottom w:val="none" w:sz="0" w:space="0" w:color="auto"/>
        <w:right w:val="none" w:sz="0" w:space="0" w:color="auto"/>
      </w:divBdr>
      <w:divsChild>
        <w:div w:id="1262447461">
          <w:marLeft w:val="0"/>
          <w:marRight w:val="0"/>
          <w:marTop w:val="0"/>
          <w:marBottom w:val="0"/>
          <w:divBdr>
            <w:top w:val="none" w:sz="0" w:space="0" w:color="auto"/>
            <w:left w:val="none" w:sz="0" w:space="0" w:color="auto"/>
            <w:bottom w:val="none" w:sz="0" w:space="0" w:color="auto"/>
            <w:right w:val="none" w:sz="0" w:space="0" w:color="auto"/>
          </w:divBdr>
        </w:div>
      </w:divsChild>
    </w:div>
    <w:div w:id="537162994">
      <w:bodyDiv w:val="1"/>
      <w:marLeft w:val="0"/>
      <w:marRight w:val="0"/>
      <w:marTop w:val="0"/>
      <w:marBottom w:val="0"/>
      <w:divBdr>
        <w:top w:val="none" w:sz="0" w:space="0" w:color="auto"/>
        <w:left w:val="none" w:sz="0" w:space="0" w:color="auto"/>
        <w:bottom w:val="none" w:sz="0" w:space="0" w:color="auto"/>
        <w:right w:val="none" w:sz="0" w:space="0" w:color="auto"/>
      </w:divBdr>
      <w:divsChild>
        <w:div w:id="527914518">
          <w:marLeft w:val="0"/>
          <w:marRight w:val="0"/>
          <w:marTop w:val="0"/>
          <w:marBottom w:val="0"/>
          <w:divBdr>
            <w:top w:val="none" w:sz="0" w:space="0" w:color="auto"/>
            <w:left w:val="none" w:sz="0" w:space="0" w:color="auto"/>
            <w:bottom w:val="none" w:sz="0" w:space="0" w:color="auto"/>
            <w:right w:val="none" w:sz="0" w:space="0" w:color="auto"/>
          </w:divBdr>
        </w:div>
      </w:divsChild>
    </w:div>
    <w:div w:id="554467128">
      <w:bodyDiv w:val="1"/>
      <w:marLeft w:val="0"/>
      <w:marRight w:val="0"/>
      <w:marTop w:val="0"/>
      <w:marBottom w:val="0"/>
      <w:divBdr>
        <w:top w:val="none" w:sz="0" w:space="0" w:color="auto"/>
        <w:left w:val="none" w:sz="0" w:space="0" w:color="auto"/>
        <w:bottom w:val="none" w:sz="0" w:space="0" w:color="auto"/>
        <w:right w:val="none" w:sz="0" w:space="0" w:color="auto"/>
      </w:divBdr>
    </w:div>
    <w:div w:id="572738698">
      <w:bodyDiv w:val="1"/>
      <w:marLeft w:val="0"/>
      <w:marRight w:val="0"/>
      <w:marTop w:val="0"/>
      <w:marBottom w:val="0"/>
      <w:divBdr>
        <w:top w:val="none" w:sz="0" w:space="0" w:color="auto"/>
        <w:left w:val="none" w:sz="0" w:space="0" w:color="auto"/>
        <w:bottom w:val="none" w:sz="0" w:space="0" w:color="auto"/>
        <w:right w:val="none" w:sz="0" w:space="0" w:color="auto"/>
      </w:divBdr>
    </w:div>
    <w:div w:id="584001671">
      <w:bodyDiv w:val="1"/>
      <w:marLeft w:val="0"/>
      <w:marRight w:val="0"/>
      <w:marTop w:val="0"/>
      <w:marBottom w:val="0"/>
      <w:divBdr>
        <w:top w:val="none" w:sz="0" w:space="0" w:color="auto"/>
        <w:left w:val="none" w:sz="0" w:space="0" w:color="auto"/>
        <w:bottom w:val="none" w:sz="0" w:space="0" w:color="auto"/>
        <w:right w:val="none" w:sz="0" w:space="0" w:color="auto"/>
      </w:divBdr>
    </w:div>
    <w:div w:id="596670303">
      <w:bodyDiv w:val="1"/>
      <w:marLeft w:val="0"/>
      <w:marRight w:val="0"/>
      <w:marTop w:val="0"/>
      <w:marBottom w:val="0"/>
      <w:divBdr>
        <w:top w:val="none" w:sz="0" w:space="0" w:color="auto"/>
        <w:left w:val="none" w:sz="0" w:space="0" w:color="auto"/>
        <w:bottom w:val="none" w:sz="0" w:space="0" w:color="auto"/>
        <w:right w:val="none" w:sz="0" w:space="0" w:color="auto"/>
      </w:divBdr>
    </w:div>
    <w:div w:id="601497321">
      <w:bodyDiv w:val="1"/>
      <w:marLeft w:val="0"/>
      <w:marRight w:val="0"/>
      <w:marTop w:val="0"/>
      <w:marBottom w:val="0"/>
      <w:divBdr>
        <w:top w:val="none" w:sz="0" w:space="0" w:color="auto"/>
        <w:left w:val="none" w:sz="0" w:space="0" w:color="auto"/>
        <w:bottom w:val="none" w:sz="0" w:space="0" w:color="auto"/>
        <w:right w:val="none" w:sz="0" w:space="0" w:color="auto"/>
      </w:divBdr>
    </w:div>
    <w:div w:id="614093220">
      <w:bodyDiv w:val="1"/>
      <w:marLeft w:val="0"/>
      <w:marRight w:val="0"/>
      <w:marTop w:val="0"/>
      <w:marBottom w:val="0"/>
      <w:divBdr>
        <w:top w:val="none" w:sz="0" w:space="0" w:color="auto"/>
        <w:left w:val="none" w:sz="0" w:space="0" w:color="auto"/>
        <w:bottom w:val="none" w:sz="0" w:space="0" w:color="auto"/>
        <w:right w:val="none" w:sz="0" w:space="0" w:color="auto"/>
      </w:divBdr>
    </w:div>
    <w:div w:id="614603345">
      <w:bodyDiv w:val="1"/>
      <w:marLeft w:val="0"/>
      <w:marRight w:val="0"/>
      <w:marTop w:val="0"/>
      <w:marBottom w:val="0"/>
      <w:divBdr>
        <w:top w:val="none" w:sz="0" w:space="0" w:color="auto"/>
        <w:left w:val="none" w:sz="0" w:space="0" w:color="auto"/>
        <w:bottom w:val="none" w:sz="0" w:space="0" w:color="auto"/>
        <w:right w:val="none" w:sz="0" w:space="0" w:color="auto"/>
      </w:divBdr>
      <w:divsChild>
        <w:div w:id="1265067073">
          <w:marLeft w:val="0"/>
          <w:marRight w:val="0"/>
          <w:marTop w:val="0"/>
          <w:marBottom w:val="0"/>
          <w:divBdr>
            <w:top w:val="none" w:sz="0" w:space="0" w:color="auto"/>
            <w:left w:val="none" w:sz="0" w:space="0" w:color="auto"/>
            <w:bottom w:val="none" w:sz="0" w:space="0" w:color="auto"/>
            <w:right w:val="none" w:sz="0" w:space="0" w:color="auto"/>
          </w:divBdr>
        </w:div>
      </w:divsChild>
    </w:div>
    <w:div w:id="616764129">
      <w:bodyDiv w:val="1"/>
      <w:marLeft w:val="0"/>
      <w:marRight w:val="0"/>
      <w:marTop w:val="0"/>
      <w:marBottom w:val="0"/>
      <w:divBdr>
        <w:top w:val="none" w:sz="0" w:space="0" w:color="auto"/>
        <w:left w:val="none" w:sz="0" w:space="0" w:color="auto"/>
        <w:bottom w:val="none" w:sz="0" w:space="0" w:color="auto"/>
        <w:right w:val="none" w:sz="0" w:space="0" w:color="auto"/>
      </w:divBdr>
      <w:divsChild>
        <w:div w:id="1263026308">
          <w:marLeft w:val="0"/>
          <w:marRight w:val="0"/>
          <w:marTop w:val="0"/>
          <w:marBottom w:val="0"/>
          <w:divBdr>
            <w:top w:val="none" w:sz="0" w:space="0" w:color="auto"/>
            <w:left w:val="none" w:sz="0" w:space="0" w:color="auto"/>
            <w:bottom w:val="none" w:sz="0" w:space="0" w:color="auto"/>
            <w:right w:val="none" w:sz="0" w:space="0" w:color="auto"/>
          </w:divBdr>
        </w:div>
      </w:divsChild>
    </w:div>
    <w:div w:id="616985656">
      <w:bodyDiv w:val="1"/>
      <w:marLeft w:val="0"/>
      <w:marRight w:val="0"/>
      <w:marTop w:val="0"/>
      <w:marBottom w:val="0"/>
      <w:divBdr>
        <w:top w:val="none" w:sz="0" w:space="0" w:color="auto"/>
        <w:left w:val="none" w:sz="0" w:space="0" w:color="auto"/>
        <w:bottom w:val="none" w:sz="0" w:space="0" w:color="auto"/>
        <w:right w:val="none" w:sz="0" w:space="0" w:color="auto"/>
      </w:divBdr>
      <w:divsChild>
        <w:div w:id="268775411">
          <w:marLeft w:val="0"/>
          <w:marRight w:val="0"/>
          <w:marTop w:val="0"/>
          <w:marBottom w:val="0"/>
          <w:divBdr>
            <w:top w:val="none" w:sz="0" w:space="0" w:color="auto"/>
            <w:left w:val="none" w:sz="0" w:space="0" w:color="auto"/>
            <w:bottom w:val="none" w:sz="0" w:space="0" w:color="auto"/>
            <w:right w:val="none" w:sz="0" w:space="0" w:color="auto"/>
          </w:divBdr>
        </w:div>
      </w:divsChild>
    </w:div>
    <w:div w:id="619385284">
      <w:bodyDiv w:val="1"/>
      <w:marLeft w:val="0"/>
      <w:marRight w:val="0"/>
      <w:marTop w:val="0"/>
      <w:marBottom w:val="0"/>
      <w:divBdr>
        <w:top w:val="none" w:sz="0" w:space="0" w:color="auto"/>
        <w:left w:val="none" w:sz="0" w:space="0" w:color="auto"/>
        <w:bottom w:val="none" w:sz="0" w:space="0" w:color="auto"/>
        <w:right w:val="none" w:sz="0" w:space="0" w:color="auto"/>
      </w:divBdr>
    </w:div>
    <w:div w:id="622271289">
      <w:bodyDiv w:val="1"/>
      <w:marLeft w:val="0"/>
      <w:marRight w:val="0"/>
      <w:marTop w:val="0"/>
      <w:marBottom w:val="0"/>
      <w:divBdr>
        <w:top w:val="none" w:sz="0" w:space="0" w:color="auto"/>
        <w:left w:val="none" w:sz="0" w:space="0" w:color="auto"/>
        <w:bottom w:val="none" w:sz="0" w:space="0" w:color="auto"/>
        <w:right w:val="none" w:sz="0" w:space="0" w:color="auto"/>
      </w:divBdr>
    </w:div>
    <w:div w:id="639264158">
      <w:bodyDiv w:val="1"/>
      <w:marLeft w:val="0"/>
      <w:marRight w:val="0"/>
      <w:marTop w:val="0"/>
      <w:marBottom w:val="0"/>
      <w:divBdr>
        <w:top w:val="none" w:sz="0" w:space="0" w:color="auto"/>
        <w:left w:val="none" w:sz="0" w:space="0" w:color="auto"/>
        <w:bottom w:val="none" w:sz="0" w:space="0" w:color="auto"/>
        <w:right w:val="none" w:sz="0" w:space="0" w:color="auto"/>
      </w:divBdr>
      <w:divsChild>
        <w:div w:id="84572076">
          <w:marLeft w:val="0"/>
          <w:marRight w:val="0"/>
          <w:marTop w:val="0"/>
          <w:marBottom w:val="0"/>
          <w:divBdr>
            <w:top w:val="none" w:sz="0" w:space="0" w:color="auto"/>
            <w:left w:val="none" w:sz="0" w:space="0" w:color="auto"/>
            <w:bottom w:val="none" w:sz="0" w:space="0" w:color="auto"/>
            <w:right w:val="none" w:sz="0" w:space="0" w:color="auto"/>
          </w:divBdr>
          <w:divsChild>
            <w:div w:id="117152474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646130089">
      <w:bodyDiv w:val="1"/>
      <w:marLeft w:val="0"/>
      <w:marRight w:val="0"/>
      <w:marTop w:val="0"/>
      <w:marBottom w:val="0"/>
      <w:divBdr>
        <w:top w:val="none" w:sz="0" w:space="0" w:color="auto"/>
        <w:left w:val="none" w:sz="0" w:space="0" w:color="auto"/>
        <w:bottom w:val="none" w:sz="0" w:space="0" w:color="auto"/>
        <w:right w:val="none" w:sz="0" w:space="0" w:color="auto"/>
      </w:divBdr>
    </w:div>
    <w:div w:id="657806698">
      <w:bodyDiv w:val="1"/>
      <w:marLeft w:val="0"/>
      <w:marRight w:val="0"/>
      <w:marTop w:val="0"/>
      <w:marBottom w:val="0"/>
      <w:divBdr>
        <w:top w:val="none" w:sz="0" w:space="0" w:color="auto"/>
        <w:left w:val="none" w:sz="0" w:space="0" w:color="auto"/>
        <w:bottom w:val="none" w:sz="0" w:space="0" w:color="auto"/>
        <w:right w:val="none" w:sz="0" w:space="0" w:color="auto"/>
      </w:divBdr>
      <w:divsChild>
        <w:div w:id="506555117">
          <w:marLeft w:val="0"/>
          <w:marRight w:val="0"/>
          <w:marTop w:val="0"/>
          <w:marBottom w:val="0"/>
          <w:divBdr>
            <w:top w:val="none" w:sz="0" w:space="0" w:color="auto"/>
            <w:left w:val="none" w:sz="0" w:space="0" w:color="auto"/>
            <w:bottom w:val="none" w:sz="0" w:space="0" w:color="auto"/>
            <w:right w:val="none" w:sz="0" w:space="0" w:color="auto"/>
          </w:divBdr>
        </w:div>
      </w:divsChild>
    </w:div>
    <w:div w:id="663893609">
      <w:bodyDiv w:val="1"/>
      <w:marLeft w:val="0"/>
      <w:marRight w:val="0"/>
      <w:marTop w:val="0"/>
      <w:marBottom w:val="0"/>
      <w:divBdr>
        <w:top w:val="none" w:sz="0" w:space="0" w:color="auto"/>
        <w:left w:val="none" w:sz="0" w:space="0" w:color="auto"/>
        <w:bottom w:val="none" w:sz="0" w:space="0" w:color="auto"/>
        <w:right w:val="none" w:sz="0" w:space="0" w:color="auto"/>
      </w:divBdr>
      <w:divsChild>
        <w:div w:id="992565562">
          <w:marLeft w:val="0"/>
          <w:marRight w:val="0"/>
          <w:marTop w:val="0"/>
          <w:marBottom w:val="0"/>
          <w:divBdr>
            <w:top w:val="none" w:sz="0" w:space="0" w:color="auto"/>
            <w:left w:val="none" w:sz="0" w:space="0" w:color="auto"/>
            <w:bottom w:val="none" w:sz="0" w:space="0" w:color="auto"/>
            <w:right w:val="none" w:sz="0" w:space="0" w:color="auto"/>
          </w:divBdr>
        </w:div>
      </w:divsChild>
    </w:div>
    <w:div w:id="667905873">
      <w:bodyDiv w:val="1"/>
      <w:marLeft w:val="0"/>
      <w:marRight w:val="0"/>
      <w:marTop w:val="0"/>
      <w:marBottom w:val="0"/>
      <w:divBdr>
        <w:top w:val="none" w:sz="0" w:space="0" w:color="auto"/>
        <w:left w:val="none" w:sz="0" w:space="0" w:color="auto"/>
        <w:bottom w:val="none" w:sz="0" w:space="0" w:color="auto"/>
        <w:right w:val="none" w:sz="0" w:space="0" w:color="auto"/>
      </w:divBdr>
      <w:divsChild>
        <w:div w:id="1164517789">
          <w:marLeft w:val="0"/>
          <w:marRight w:val="0"/>
          <w:marTop w:val="0"/>
          <w:marBottom w:val="0"/>
          <w:divBdr>
            <w:top w:val="none" w:sz="0" w:space="0" w:color="auto"/>
            <w:left w:val="none" w:sz="0" w:space="0" w:color="auto"/>
            <w:bottom w:val="none" w:sz="0" w:space="0" w:color="auto"/>
            <w:right w:val="none" w:sz="0" w:space="0" w:color="auto"/>
          </w:divBdr>
        </w:div>
      </w:divsChild>
    </w:div>
    <w:div w:id="672991370">
      <w:bodyDiv w:val="1"/>
      <w:marLeft w:val="0"/>
      <w:marRight w:val="0"/>
      <w:marTop w:val="0"/>
      <w:marBottom w:val="0"/>
      <w:divBdr>
        <w:top w:val="none" w:sz="0" w:space="0" w:color="auto"/>
        <w:left w:val="none" w:sz="0" w:space="0" w:color="auto"/>
        <w:bottom w:val="none" w:sz="0" w:space="0" w:color="auto"/>
        <w:right w:val="none" w:sz="0" w:space="0" w:color="auto"/>
      </w:divBdr>
      <w:divsChild>
        <w:div w:id="1919709063">
          <w:marLeft w:val="0"/>
          <w:marRight w:val="0"/>
          <w:marTop w:val="0"/>
          <w:marBottom w:val="0"/>
          <w:divBdr>
            <w:top w:val="none" w:sz="0" w:space="0" w:color="auto"/>
            <w:left w:val="none" w:sz="0" w:space="0" w:color="auto"/>
            <w:bottom w:val="none" w:sz="0" w:space="0" w:color="auto"/>
            <w:right w:val="none" w:sz="0" w:space="0" w:color="auto"/>
          </w:divBdr>
        </w:div>
      </w:divsChild>
    </w:div>
    <w:div w:id="675159758">
      <w:bodyDiv w:val="1"/>
      <w:marLeft w:val="0"/>
      <w:marRight w:val="0"/>
      <w:marTop w:val="0"/>
      <w:marBottom w:val="0"/>
      <w:divBdr>
        <w:top w:val="none" w:sz="0" w:space="0" w:color="auto"/>
        <w:left w:val="none" w:sz="0" w:space="0" w:color="auto"/>
        <w:bottom w:val="none" w:sz="0" w:space="0" w:color="auto"/>
        <w:right w:val="none" w:sz="0" w:space="0" w:color="auto"/>
      </w:divBdr>
      <w:divsChild>
        <w:div w:id="317149481">
          <w:marLeft w:val="0"/>
          <w:marRight w:val="0"/>
          <w:marTop w:val="0"/>
          <w:marBottom w:val="0"/>
          <w:divBdr>
            <w:top w:val="none" w:sz="0" w:space="0" w:color="auto"/>
            <w:left w:val="none" w:sz="0" w:space="0" w:color="auto"/>
            <w:bottom w:val="none" w:sz="0" w:space="0" w:color="auto"/>
            <w:right w:val="none" w:sz="0" w:space="0" w:color="auto"/>
          </w:divBdr>
        </w:div>
      </w:divsChild>
    </w:div>
    <w:div w:id="681779672">
      <w:bodyDiv w:val="1"/>
      <w:marLeft w:val="0"/>
      <w:marRight w:val="0"/>
      <w:marTop w:val="0"/>
      <w:marBottom w:val="0"/>
      <w:divBdr>
        <w:top w:val="none" w:sz="0" w:space="0" w:color="auto"/>
        <w:left w:val="none" w:sz="0" w:space="0" w:color="auto"/>
        <w:bottom w:val="none" w:sz="0" w:space="0" w:color="auto"/>
        <w:right w:val="none" w:sz="0" w:space="0" w:color="auto"/>
      </w:divBdr>
    </w:div>
    <w:div w:id="683365565">
      <w:bodyDiv w:val="1"/>
      <w:marLeft w:val="0"/>
      <w:marRight w:val="0"/>
      <w:marTop w:val="0"/>
      <w:marBottom w:val="0"/>
      <w:divBdr>
        <w:top w:val="none" w:sz="0" w:space="0" w:color="auto"/>
        <w:left w:val="none" w:sz="0" w:space="0" w:color="auto"/>
        <w:bottom w:val="none" w:sz="0" w:space="0" w:color="auto"/>
        <w:right w:val="none" w:sz="0" w:space="0" w:color="auto"/>
      </w:divBdr>
    </w:div>
    <w:div w:id="690766715">
      <w:bodyDiv w:val="1"/>
      <w:marLeft w:val="0"/>
      <w:marRight w:val="0"/>
      <w:marTop w:val="0"/>
      <w:marBottom w:val="0"/>
      <w:divBdr>
        <w:top w:val="none" w:sz="0" w:space="0" w:color="auto"/>
        <w:left w:val="none" w:sz="0" w:space="0" w:color="auto"/>
        <w:bottom w:val="none" w:sz="0" w:space="0" w:color="auto"/>
        <w:right w:val="none" w:sz="0" w:space="0" w:color="auto"/>
      </w:divBdr>
      <w:divsChild>
        <w:div w:id="1802530681">
          <w:marLeft w:val="0"/>
          <w:marRight w:val="0"/>
          <w:marTop w:val="0"/>
          <w:marBottom w:val="0"/>
          <w:divBdr>
            <w:top w:val="none" w:sz="0" w:space="0" w:color="auto"/>
            <w:left w:val="none" w:sz="0" w:space="0" w:color="auto"/>
            <w:bottom w:val="none" w:sz="0" w:space="0" w:color="auto"/>
            <w:right w:val="none" w:sz="0" w:space="0" w:color="auto"/>
          </w:divBdr>
        </w:div>
      </w:divsChild>
    </w:div>
    <w:div w:id="699555232">
      <w:bodyDiv w:val="1"/>
      <w:marLeft w:val="0"/>
      <w:marRight w:val="0"/>
      <w:marTop w:val="0"/>
      <w:marBottom w:val="0"/>
      <w:divBdr>
        <w:top w:val="none" w:sz="0" w:space="0" w:color="auto"/>
        <w:left w:val="none" w:sz="0" w:space="0" w:color="auto"/>
        <w:bottom w:val="none" w:sz="0" w:space="0" w:color="auto"/>
        <w:right w:val="none" w:sz="0" w:space="0" w:color="auto"/>
      </w:divBdr>
    </w:div>
    <w:div w:id="704602219">
      <w:bodyDiv w:val="1"/>
      <w:marLeft w:val="0"/>
      <w:marRight w:val="0"/>
      <w:marTop w:val="0"/>
      <w:marBottom w:val="0"/>
      <w:divBdr>
        <w:top w:val="none" w:sz="0" w:space="0" w:color="auto"/>
        <w:left w:val="none" w:sz="0" w:space="0" w:color="auto"/>
        <w:bottom w:val="none" w:sz="0" w:space="0" w:color="auto"/>
        <w:right w:val="none" w:sz="0" w:space="0" w:color="auto"/>
      </w:divBdr>
    </w:div>
    <w:div w:id="704645505">
      <w:bodyDiv w:val="1"/>
      <w:marLeft w:val="0"/>
      <w:marRight w:val="0"/>
      <w:marTop w:val="0"/>
      <w:marBottom w:val="0"/>
      <w:divBdr>
        <w:top w:val="none" w:sz="0" w:space="0" w:color="auto"/>
        <w:left w:val="none" w:sz="0" w:space="0" w:color="auto"/>
        <w:bottom w:val="none" w:sz="0" w:space="0" w:color="auto"/>
        <w:right w:val="none" w:sz="0" w:space="0" w:color="auto"/>
      </w:divBdr>
      <w:divsChild>
        <w:div w:id="1459494898">
          <w:marLeft w:val="0"/>
          <w:marRight w:val="0"/>
          <w:marTop w:val="0"/>
          <w:marBottom w:val="0"/>
          <w:divBdr>
            <w:top w:val="none" w:sz="0" w:space="0" w:color="auto"/>
            <w:left w:val="none" w:sz="0" w:space="0" w:color="auto"/>
            <w:bottom w:val="none" w:sz="0" w:space="0" w:color="auto"/>
            <w:right w:val="none" w:sz="0" w:space="0" w:color="auto"/>
          </w:divBdr>
        </w:div>
      </w:divsChild>
    </w:div>
    <w:div w:id="704674701">
      <w:bodyDiv w:val="1"/>
      <w:marLeft w:val="0"/>
      <w:marRight w:val="0"/>
      <w:marTop w:val="0"/>
      <w:marBottom w:val="0"/>
      <w:divBdr>
        <w:top w:val="none" w:sz="0" w:space="0" w:color="auto"/>
        <w:left w:val="none" w:sz="0" w:space="0" w:color="auto"/>
        <w:bottom w:val="none" w:sz="0" w:space="0" w:color="auto"/>
        <w:right w:val="none" w:sz="0" w:space="0" w:color="auto"/>
      </w:divBdr>
      <w:divsChild>
        <w:div w:id="2050253415">
          <w:marLeft w:val="0"/>
          <w:marRight w:val="0"/>
          <w:marTop w:val="0"/>
          <w:marBottom w:val="0"/>
          <w:divBdr>
            <w:top w:val="none" w:sz="0" w:space="0" w:color="auto"/>
            <w:left w:val="none" w:sz="0" w:space="0" w:color="auto"/>
            <w:bottom w:val="none" w:sz="0" w:space="0" w:color="auto"/>
            <w:right w:val="none" w:sz="0" w:space="0" w:color="auto"/>
          </w:divBdr>
        </w:div>
      </w:divsChild>
    </w:div>
    <w:div w:id="709721098">
      <w:bodyDiv w:val="1"/>
      <w:marLeft w:val="0"/>
      <w:marRight w:val="0"/>
      <w:marTop w:val="0"/>
      <w:marBottom w:val="0"/>
      <w:divBdr>
        <w:top w:val="none" w:sz="0" w:space="0" w:color="auto"/>
        <w:left w:val="none" w:sz="0" w:space="0" w:color="auto"/>
        <w:bottom w:val="none" w:sz="0" w:space="0" w:color="auto"/>
        <w:right w:val="none" w:sz="0" w:space="0" w:color="auto"/>
      </w:divBdr>
      <w:divsChild>
        <w:div w:id="837500863">
          <w:marLeft w:val="0"/>
          <w:marRight w:val="0"/>
          <w:marTop w:val="0"/>
          <w:marBottom w:val="0"/>
          <w:divBdr>
            <w:top w:val="none" w:sz="0" w:space="0" w:color="auto"/>
            <w:left w:val="none" w:sz="0" w:space="0" w:color="auto"/>
            <w:bottom w:val="none" w:sz="0" w:space="0" w:color="auto"/>
            <w:right w:val="none" w:sz="0" w:space="0" w:color="auto"/>
          </w:divBdr>
        </w:div>
      </w:divsChild>
    </w:div>
    <w:div w:id="714503413">
      <w:bodyDiv w:val="1"/>
      <w:marLeft w:val="0"/>
      <w:marRight w:val="0"/>
      <w:marTop w:val="0"/>
      <w:marBottom w:val="0"/>
      <w:divBdr>
        <w:top w:val="none" w:sz="0" w:space="0" w:color="auto"/>
        <w:left w:val="none" w:sz="0" w:space="0" w:color="auto"/>
        <w:bottom w:val="none" w:sz="0" w:space="0" w:color="auto"/>
        <w:right w:val="none" w:sz="0" w:space="0" w:color="auto"/>
      </w:divBdr>
      <w:divsChild>
        <w:div w:id="604195042">
          <w:marLeft w:val="0"/>
          <w:marRight w:val="0"/>
          <w:marTop w:val="0"/>
          <w:marBottom w:val="0"/>
          <w:divBdr>
            <w:top w:val="none" w:sz="0" w:space="0" w:color="auto"/>
            <w:left w:val="none" w:sz="0" w:space="0" w:color="auto"/>
            <w:bottom w:val="none" w:sz="0" w:space="0" w:color="auto"/>
            <w:right w:val="none" w:sz="0" w:space="0" w:color="auto"/>
          </w:divBdr>
        </w:div>
      </w:divsChild>
    </w:div>
    <w:div w:id="721442782">
      <w:bodyDiv w:val="1"/>
      <w:marLeft w:val="0"/>
      <w:marRight w:val="0"/>
      <w:marTop w:val="0"/>
      <w:marBottom w:val="0"/>
      <w:divBdr>
        <w:top w:val="none" w:sz="0" w:space="0" w:color="auto"/>
        <w:left w:val="none" w:sz="0" w:space="0" w:color="auto"/>
        <w:bottom w:val="none" w:sz="0" w:space="0" w:color="auto"/>
        <w:right w:val="none" w:sz="0" w:space="0" w:color="auto"/>
      </w:divBdr>
      <w:divsChild>
        <w:div w:id="1540243428">
          <w:marLeft w:val="0"/>
          <w:marRight w:val="0"/>
          <w:marTop w:val="0"/>
          <w:marBottom w:val="0"/>
          <w:divBdr>
            <w:top w:val="none" w:sz="0" w:space="0" w:color="auto"/>
            <w:left w:val="none" w:sz="0" w:space="0" w:color="auto"/>
            <w:bottom w:val="none" w:sz="0" w:space="0" w:color="auto"/>
            <w:right w:val="none" w:sz="0" w:space="0" w:color="auto"/>
          </w:divBdr>
        </w:div>
      </w:divsChild>
    </w:div>
    <w:div w:id="721486643">
      <w:bodyDiv w:val="1"/>
      <w:marLeft w:val="0"/>
      <w:marRight w:val="0"/>
      <w:marTop w:val="0"/>
      <w:marBottom w:val="0"/>
      <w:divBdr>
        <w:top w:val="none" w:sz="0" w:space="0" w:color="auto"/>
        <w:left w:val="none" w:sz="0" w:space="0" w:color="auto"/>
        <w:bottom w:val="none" w:sz="0" w:space="0" w:color="auto"/>
        <w:right w:val="none" w:sz="0" w:space="0" w:color="auto"/>
      </w:divBdr>
    </w:div>
    <w:div w:id="727144143">
      <w:bodyDiv w:val="1"/>
      <w:marLeft w:val="0"/>
      <w:marRight w:val="0"/>
      <w:marTop w:val="0"/>
      <w:marBottom w:val="0"/>
      <w:divBdr>
        <w:top w:val="none" w:sz="0" w:space="0" w:color="auto"/>
        <w:left w:val="none" w:sz="0" w:space="0" w:color="auto"/>
        <w:bottom w:val="none" w:sz="0" w:space="0" w:color="auto"/>
        <w:right w:val="none" w:sz="0" w:space="0" w:color="auto"/>
      </w:divBdr>
      <w:divsChild>
        <w:div w:id="1888564832">
          <w:marLeft w:val="0"/>
          <w:marRight w:val="0"/>
          <w:marTop w:val="0"/>
          <w:marBottom w:val="0"/>
          <w:divBdr>
            <w:top w:val="none" w:sz="0" w:space="0" w:color="auto"/>
            <w:left w:val="none" w:sz="0" w:space="0" w:color="auto"/>
            <w:bottom w:val="none" w:sz="0" w:space="0" w:color="auto"/>
            <w:right w:val="none" w:sz="0" w:space="0" w:color="auto"/>
          </w:divBdr>
        </w:div>
      </w:divsChild>
    </w:div>
    <w:div w:id="732311730">
      <w:bodyDiv w:val="1"/>
      <w:marLeft w:val="0"/>
      <w:marRight w:val="0"/>
      <w:marTop w:val="0"/>
      <w:marBottom w:val="0"/>
      <w:divBdr>
        <w:top w:val="none" w:sz="0" w:space="0" w:color="auto"/>
        <w:left w:val="none" w:sz="0" w:space="0" w:color="auto"/>
        <w:bottom w:val="none" w:sz="0" w:space="0" w:color="auto"/>
        <w:right w:val="none" w:sz="0" w:space="0" w:color="auto"/>
      </w:divBdr>
    </w:div>
    <w:div w:id="736441037">
      <w:bodyDiv w:val="1"/>
      <w:marLeft w:val="0"/>
      <w:marRight w:val="0"/>
      <w:marTop w:val="0"/>
      <w:marBottom w:val="0"/>
      <w:divBdr>
        <w:top w:val="none" w:sz="0" w:space="0" w:color="auto"/>
        <w:left w:val="none" w:sz="0" w:space="0" w:color="auto"/>
        <w:bottom w:val="none" w:sz="0" w:space="0" w:color="auto"/>
        <w:right w:val="none" w:sz="0" w:space="0" w:color="auto"/>
      </w:divBdr>
    </w:div>
    <w:div w:id="737018948">
      <w:bodyDiv w:val="1"/>
      <w:marLeft w:val="0"/>
      <w:marRight w:val="0"/>
      <w:marTop w:val="0"/>
      <w:marBottom w:val="0"/>
      <w:divBdr>
        <w:top w:val="none" w:sz="0" w:space="0" w:color="auto"/>
        <w:left w:val="none" w:sz="0" w:space="0" w:color="auto"/>
        <w:bottom w:val="none" w:sz="0" w:space="0" w:color="auto"/>
        <w:right w:val="none" w:sz="0" w:space="0" w:color="auto"/>
      </w:divBdr>
    </w:div>
    <w:div w:id="746614446">
      <w:bodyDiv w:val="1"/>
      <w:marLeft w:val="0"/>
      <w:marRight w:val="0"/>
      <w:marTop w:val="0"/>
      <w:marBottom w:val="0"/>
      <w:divBdr>
        <w:top w:val="none" w:sz="0" w:space="0" w:color="auto"/>
        <w:left w:val="none" w:sz="0" w:space="0" w:color="auto"/>
        <w:bottom w:val="none" w:sz="0" w:space="0" w:color="auto"/>
        <w:right w:val="none" w:sz="0" w:space="0" w:color="auto"/>
      </w:divBdr>
    </w:div>
    <w:div w:id="750782753">
      <w:bodyDiv w:val="1"/>
      <w:marLeft w:val="0"/>
      <w:marRight w:val="0"/>
      <w:marTop w:val="0"/>
      <w:marBottom w:val="0"/>
      <w:divBdr>
        <w:top w:val="none" w:sz="0" w:space="0" w:color="auto"/>
        <w:left w:val="none" w:sz="0" w:space="0" w:color="auto"/>
        <w:bottom w:val="none" w:sz="0" w:space="0" w:color="auto"/>
        <w:right w:val="none" w:sz="0" w:space="0" w:color="auto"/>
      </w:divBdr>
      <w:divsChild>
        <w:div w:id="894269566">
          <w:marLeft w:val="0"/>
          <w:marRight w:val="0"/>
          <w:marTop w:val="0"/>
          <w:marBottom w:val="0"/>
          <w:divBdr>
            <w:top w:val="none" w:sz="0" w:space="0" w:color="auto"/>
            <w:left w:val="none" w:sz="0" w:space="0" w:color="auto"/>
            <w:bottom w:val="none" w:sz="0" w:space="0" w:color="auto"/>
            <w:right w:val="none" w:sz="0" w:space="0" w:color="auto"/>
          </w:divBdr>
        </w:div>
      </w:divsChild>
    </w:div>
    <w:div w:id="756826317">
      <w:bodyDiv w:val="1"/>
      <w:marLeft w:val="0"/>
      <w:marRight w:val="0"/>
      <w:marTop w:val="0"/>
      <w:marBottom w:val="0"/>
      <w:divBdr>
        <w:top w:val="none" w:sz="0" w:space="0" w:color="auto"/>
        <w:left w:val="none" w:sz="0" w:space="0" w:color="auto"/>
        <w:bottom w:val="none" w:sz="0" w:space="0" w:color="auto"/>
        <w:right w:val="none" w:sz="0" w:space="0" w:color="auto"/>
      </w:divBdr>
    </w:div>
    <w:div w:id="758601298">
      <w:bodyDiv w:val="1"/>
      <w:marLeft w:val="0"/>
      <w:marRight w:val="0"/>
      <w:marTop w:val="0"/>
      <w:marBottom w:val="0"/>
      <w:divBdr>
        <w:top w:val="none" w:sz="0" w:space="0" w:color="auto"/>
        <w:left w:val="none" w:sz="0" w:space="0" w:color="auto"/>
        <w:bottom w:val="none" w:sz="0" w:space="0" w:color="auto"/>
        <w:right w:val="none" w:sz="0" w:space="0" w:color="auto"/>
      </w:divBdr>
      <w:divsChild>
        <w:div w:id="652876669">
          <w:marLeft w:val="0"/>
          <w:marRight w:val="0"/>
          <w:marTop w:val="0"/>
          <w:marBottom w:val="0"/>
          <w:divBdr>
            <w:top w:val="none" w:sz="0" w:space="0" w:color="auto"/>
            <w:left w:val="none" w:sz="0" w:space="0" w:color="auto"/>
            <w:bottom w:val="none" w:sz="0" w:space="0" w:color="auto"/>
            <w:right w:val="none" w:sz="0" w:space="0" w:color="auto"/>
          </w:divBdr>
        </w:div>
      </w:divsChild>
    </w:div>
    <w:div w:id="763576000">
      <w:bodyDiv w:val="1"/>
      <w:marLeft w:val="0"/>
      <w:marRight w:val="0"/>
      <w:marTop w:val="0"/>
      <w:marBottom w:val="0"/>
      <w:divBdr>
        <w:top w:val="none" w:sz="0" w:space="0" w:color="auto"/>
        <w:left w:val="none" w:sz="0" w:space="0" w:color="auto"/>
        <w:bottom w:val="none" w:sz="0" w:space="0" w:color="auto"/>
        <w:right w:val="none" w:sz="0" w:space="0" w:color="auto"/>
      </w:divBdr>
    </w:div>
    <w:div w:id="764690379">
      <w:bodyDiv w:val="1"/>
      <w:marLeft w:val="0"/>
      <w:marRight w:val="0"/>
      <w:marTop w:val="0"/>
      <w:marBottom w:val="0"/>
      <w:divBdr>
        <w:top w:val="none" w:sz="0" w:space="0" w:color="auto"/>
        <w:left w:val="none" w:sz="0" w:space="0" w:color="auto"/>
        <w:bottom w:val="none" w:sz="0" w:space="0" w:color="auto"/>
        <w:right w:val="none" w:sz="0" w:space="0" w:color="auto"/>
      </w:divBdr>
      <w:divsChild>
        <w:div w:id="275715031">
          <w:marLeft w:val="0"/>
          <w:marRight w:val="0"/>
          <w:marTop w:val="0"/>
          <w:marBottom w:val="0"/>
          <w:divBdr>
            <w:top w:val="none" w:sz="0" w:space="0" w:color="auto"/>
            <w:left w:val="none" w:sz="0" w:space="0" w:color="auto"/>
            <w:bottom w:val="none" w:sz="0" w:space="0" w:color="auto"/>
            <w:right w:val="none" w:sz="0" w:space="0" w:color="auto"/>
          </w:divBdr>
        </w:div>
      </w:divsChild>
    </w:div>
    <w:div w:id="775095246">
      <w:bodyDiv w:val="1"/>
      <w:marLeft w:val="0"/>
      <w:marRight w:val="0"/>
      <w:marTop w:val="0"/>
      <w:marBottom w:val="0"/>
      <w:divBdr>
        <w:top w:val="none" w:sz="0" w:space="0" w:color="auto"/>
        <w:left w:val="none" w:sz="0" w:space="0" w:color="auto"/>
        <w:bottom w:val="none" w:sz="0" w:space="0" w:color="auto"/>
        <w:right w:val="none" w:sz="0" w:space="0" w:color="auto"/>
      </w:divBdr>
    </w:div>
    <w:div w:id="779104986">
      <w:bodyDiv w:val="1"/>
      <w:marLeft w:val="0"/>
      <w:marRight w:val="0"/>
      <w:marTop w:val="0"/>
      <w:marBottom w:val="0"/>
      <w:divBdr>
        <w:top w:val="none" w:sz="0" w:space="0" w:color="auto"/>
        <w:left w:val="none" w:sz="0" w:space="0" w:color="auto"/>
        <w:bottom w:val="none" w:sz="0" w:space="0" w:color="auto"/>
        <w:right w:val="none" w:sz="0" w:space="0" w:color="auto"/>
      </w:divBdr>
    </w:div>
    <w:div w:id="782530851">
      <w:bodyDiv w:val="1"/>
      <w:marLeft w:val="0"/>
      <w:marRight w:val="0"/>
      <w:marTop w:val="0"/>
      <w:marBottom w:val="0"/>
      <w:divBdr>
        <w:top w:val="none" w:sz="0" w:space="0" w:color="auto"/>
        <w:left w:val="none" w:sz="0" w:space="0" w:color="auto"/>
        <w:bottom w:val="none" w:sz="0" w:space="0" w:color="auto"/>
        <w:right w:val="none" w:sz="0" w:space="0" w:color="auto"/>
      </w:divBdr>
    </w:div>
    <w:div w:id="783577470">
      <w:bodyDiv w:val="1"/>
      <w:marLeft w:val="0"/>
      <w:marRight w:val="0"/>
      <w:marTop w:val="0"/>
      <w:marBottom w:val="0"/>
      <w:divBdr>
        <w:top w:val="none" w:sz="0" w:space="0" w:color="auto"/>
        <w:left w:val="none" w:sz="0" w:space="0" w:color="auto"/>
        <w:bottom w:val="none" w:sz="0" w:space="0" w:color="auto"/>
        <w:right w:val="none" w:sz="0" w:space="0" w:color="auto"/>
      </w:divBdr>
    </w:div>
    <w:div w:id="783692847">
      <w:bodyDiv w:val="1"/>
      <w:marLeft w:val="0"/>
      <w:marRight w:val="0"/>
      <w:marTop w:val="0"/>
      <w:marBottom w:val="0"/>
      <w:divBdr>
        <w:top w:val="none" w:sz="0" w:space="0" w:color="auto"/>
        <w:left w:val="none" w:sz="0" w:space="0" w:color="auto"/>
        <w:bottom w:val="none" w:sz="0" w:space="0" w:color="auto"/>
        <w:right w:val="none" w:sz="0" w:space="0" w:color="auto"/>
      </w:divBdr>
    </w:div>
    <w:div w:id="784813662">
      <w:bodyDiv w:val="1"/>
      <w:marLeft w:val="0"/>
      <w:marRight w:val="0"/>
      <w:marTop w:val="0"/>
      <w:marBottom w:val="0"/>
      <w:divBdr>
        <w:top w:val="none" w:sz="0" w:space="0" w:color="auto"/>
        <w:left w:val="none" w:sz="0" w:space="0" w:color="auto"/>
        <w:bottom w:val="none" w:sz="0" w:space="0" w:color="auto"/>
        <w:right w:val="none" w:sz="0" w:space="0" w:color="auto"/>
      </w:divBdr>
    </w:div>
    <w:div w:id="788940246">
      <w:bodyDiv w:val="1"/>
      <w:marLeft w:val="0"/>
      <w:marRight w:val="0"/>
      <w:marTop w:val="0"/>
      <w:marBottom w:val="0"/>
      <w:divBdr>
        <w:top w:val="none" w:sz="0" w:space="0" w:color="auto"/>
        <w:left w:val="none" w:sz="0" w:space="0" w:color="auto"/>
        <w:bottom w:val="none" w:sz="0" w:space="0" w:color="auto"/>
        <w:right w:val="none" w:sz="0" w:space="0" w:color="auto"/>
      </w:divBdr>
      <w:divsChild>
        <w:div w:id="1546336271">
          <w:marLeft w:val="0"/>
          <w:marRight w:val="0"/>
          <w:marTop w:val="0"/>
          <w:marBottom w:val="0"/>
          <w:divBdr>
            <w:top w:val="none" w:sz="0" w:space="0" w:color="auto"/>
            <w:left w:val="none" w:sz="0" w:space="0" w:color="auto"/>
            <w:bottom w:val="none" w:sz="0" w:space="0" w:color="auto"/>
            <w:right w:val="none" w:sz="0" w:space="0" w:color="auto"/>
          </w:divBdr>
        </w:div>
      </w:divsChild>
    </w:div>
    <w:div w:id="797726630">
      <w:bodyDiv w:val="1"/>
      <w:marLeft w:val="0"/>
      <w:marRight w:val="0"/>
      <w:marTop w:val="0"/>
      <w:marBottom w:val="0"/>
      <w:divBdr>
        <w:top w:val="none" w:sz="0" w:space="0" w:color="auto"/>
        <w:left w:val="none" w:sz="0" w:space="0" w:color="auto"/>
        <w:bottom w:val="none" w:sz="0" w:space="0" w:color="auto"/>
        <w:right w:val="none" w:sz="0" w:space="0" w:color="auto"/>
      </w:divBdr>
    </w:div>
    <w:div w:id="802236241">
      <w:bodyDiv w:val="1"/>
      <w:marLeft w:val="0"/>
      <w:marRight w:val="0"/>
      <w:marTop w:val="0"/>
      <w:marBottom w:val="0"/>
      <w:divBdr>
        <w:top w:val="none" w:sz="0" w:space="0" w:color="auto"/>
        <w:left w:val="none" w:sz="0" w:space="0" w:color="auto"/>
        <w:bottom w:val="none" w:sz="0" w:space="0" w:color="auto"/>
        <w:right w:val="none" w:sz="0" w:space="0" w:color="auto"/>
      </w:divBdr>
      <w:divsChild>
        <w:div w:id="1331643611">
          <w:marLeft w:val="0"/>
          <w:marRight w:val="0"/>
          <w:marTop w:val="0"/>
          <w:marBottom w:val="0"/>
          <w:divBdr>
            <w:top w:val="none" w:sz="0" w:space="0" w:color="auto"/>
            <w:left w:val="none" w:sz="0" w:space="0" w:color="auto"/>
            <w:bottom w:val="none" w:sz="0" w:space="0" w:color="auto"/>
            <w:right w:val="none" w:sz="0" w:space="0" w:color="auto"/>
          </w:divBdr>
        </w:div>
      </w:divsChild>
    </w:div>
    <w:div w:id="811562758">
      <w:bodyDiv w:val="1"/>
      <w:marLeft w:val="0"/>
      <w:marRight w:val="0"/>
      <w:marTop w:val="0"/>
      <w:marBottom w:val="0"/>
      <w:divBdr>
        <w:top w:val="none" w:sz="0" w:space="0" w:color="auto"/>
        <w:left w:val="none" w:sz="0" w:space="0" w:color="auto"/>
        <w:bottom w:val="none" w:sz="0" w:space="0" w:color="auto"/>
        <w:right w:val="none" w:sz="0" w:space="0" w:color="auto"/>
      </w:divBdr>
      <w:divsChild>
        <w:div w:id="1466921906">
          <w:marLeft w:val="0"/>
          <w:marRight w:val="0"/>
          <w:marTop w:val="0"/>
          <w:marBottom w:val="0"/>
          <w:divBdr>
            <w:top w:val="none" w:sz="0" w:space="0" w:color="auto"/>
            <w:left w:val="none" w:sz="0" w:space="0" w:color="auto"/>
            <w:bottom w:val="none" w:sz="0" w:space="0" w:color="auto"/>
            <w:right w:val="none" w:sz="0" w:space="0" w:color="auto"/>
          </w:divBdr>
        </w:div>
      </w:divsChild>
    </w:div>
    <w:div w:id="826556475">
      <w:bodyDiv w:val="1"/>
      <w:marLeft w:val="0"/>
      <w:marRight w:val="0"/>
      <w:marTop w:val="0"/>
      <w:marBottom w:val="0"/>
      <w:divBdr>
        <w:top w:val="none" w:sz="0" w:space="0" w:color="auto"/>
        <w:left w:val="none" w:sz="0" w:space="0" w:color="auto"/>
        <w:bottom w:val="none" w:sz="0" w:space="0" w:color="auto"/>
        <w:right w:val="none" w:sz="0" w:space="0" w:color="auto"/>
      </w:divBdr>
    </w:div>
    <w:div w:id="827786503">
      <w:bodyDiv w:val="1"/>
      <w:marLeft w:val="0"/>
      <w:marRight w:val="0"/>
      <w:marTop w:val="0"/>
      <w:marBottom w:val="0"/>
      <w:divBdr>
        <w:top w:val="none" w:sz="0" w:space="0" w:color="auto"/>
        <w:left w:val="none" w:sz="0" w:space="0" w:color="auto"/>
        <w:bottom w:val="none" w:sz="0" w:space="0" w:color="auto"/>
        <w:right w:val="none" w:sz="0" w:space="0" w:color="auto"/>
      </w:divBdr>
    </w:div>
    <w:div w:id="835848128">
      <w:bodyDiv w:val="1"/>
      <w:marLeft w:val="0"/>
      <w:marRight w:val="0"/>
      <w:marTop w:val="0"/>
      <w:marBottom w:val="0"/>
      <w:divBdr>
        <w:top w:val="none" w:sz="0" w:space="0" w:color="auto"/>
        <w:left w:val="none" w:sz="0" w:space="0" w:color="auto"/>
        <w:bottom w:val="none" w:sz="0" w:space="0" w:color="auto"/>
        <w:right w:val="none" w:sz="0" w:space="0" w:color="auto"/>
      </w:divBdr>
    </w:div>
    <w:div w:id="860969042">
      <w:bodyDiv w:val="1"/>
      <w:marLeft w:val="0"/>
      <w:marRight w:val="0"/>
      <w:marTop w:val="0"/>
      <w:marBottom w:val="0"/>
      <w:divBdr>
        <w:top w:val="none" w:sz="0" w:space="0" w:color="auto"/>
        <w:left w:val="none" w:sz="0" w:space="0" w:color="auto"/>
        <w:bottom w:val="none" w:sz="0" w:space="0" w:color="auto"/>
        <w:right w:val="none" w:sz="0" w:space="0" w:color="auto"/>
      </w:divBdr>
    </w:div>
    <w:div w:id="873811497">
      <w:bodyDiv w:val="1"/>
      <w:marLeft w:val="0"/>
      <w:marRight w:val="0"/>
      <w:marTop w:val="0"/>
      <w:marBottom w:val="0"/>
      <w:divBdr>
        <w:top w:val="none" w:sz="0" w:space="0" w:color="auto"/>
        <w:left w:val="none" w:sz="0" w:space="0" w:color="auto"/>
        <w:bottom w:val="none" w:sz="0" w:space="0" w:color="auto"/>
        <w:right w:val="none" w:sz="0" w:space="0" w:color="auto"/>
      </w:divBdr>
      <w:divsChild>
        <w:div w:id="1929459016">
          <w:marLeft w:val="0"/>
          <w:marRight w:val="0"/>
          <w:marTop w:val="0"/>
          <w:marBottom w:val="0"/>
          <w:divBdr>
            <w:top w:val="none" w:sz="0" w:space="0" w:color="auto"/>
            <w:left w:val="none" w:sz="0" w:space="0" w:color="auto"/>
            <w:bottom w:val="none" w:sz="0" w:space="0" w:color="auto"/>
            <w:right w:val="none" w:sz="0" w:space="0" w:color="auto"/>
          </w:divBdr>
        </w:div>
      </w:divsChild>
    </w:div>
    <w:div w:id="875850415">
      <w:bodyDiv w:val="1"/>
      <w:marLeft w:val="0"/>
      <w:marRight w:val="0"/>
      <w:marTop w:val="0"/>
      <w:marBottom w:val="0"/>
      <w:divBdr>
        <w:top w:val="none" w:sz="0" w:space="0" w:color="auto"/>
        <w:left w:val="none" w:sz="0" w:space="0" w:color="auto"/>
        <w:bottom w:val="none" w:sz="0" w:space="0" w:color="auto"/>
        <w:right w:val="none" w:sz="0" w:space="0" w:color="auto"/>
      </w:divBdr>
    </w:div>
    <w:div w:id="885726782">
      <w:bodyDiv w:val="1"/>
      <w:marLeft w:val="0"/>
      <w:marRight w:val="0"/>
      <w:marTop w:val="0"/>
      <w:marBottom w:val="0"/>
      <w:divBdr>
        <w:top w:val="none" w:sz="0" w:space="0" w:color="auto"/>
        <w:left w:val="none" w:sz="0" w:space="0" w:color="auto"/>
        <w:bottom w:val="none" w:sz="0" w:space="0" w:color="auto"/>
        <w:right w:val="none" w:sz="0" w:space="0" w:color="auto"/>
      </w:divBdr>
    </w:div>
    <w:div w:id="886332096">
      <w:bodyDiv w:val="1"/>
      <w:marLeft w:val="0"/>
      <w:marRight w:val="0"/>
      <w:marTop w:val="0"/>
      <w:marBottom w:val="0"/>
      <w:divBdr>
        <w:top w:val="none" w:sz="0" w:space="0" w:color="auto"/>
        <w:left w:val="none" w:sz="0" w:space="0" w:color="auto"/>
        <w:bottom w:val="none" w:sz="0" w:space="0" w:color="auto"/>
        <w:right w:val="none" w:sz="0" w:space="0" w:color="auto"/>
      </w:divBdr>
      <w:divsChild>
        <w:div w:id="1762220526">
          <w:marLeft w:val="0"/>
          <w:marRight w:val="0"/>
          <w:marTop w:val="0"/>
          <w:marBottom w:val="0"/>
          <w:divBdr>
            <w:top w:val="none" w:sz="0" w:space="0" w:color="auto"/>
            <w:left w:val="none" w:sz="0" w:space="0" w:color="auto"/>
            <w:bottom w:val="none" w:sz="0" w:space="0" w:color="auto"/>
            <w:right w:val="none" w:sz="0" w:space="0" w:color="auto"/>
          </w:divBdr>
        </w:div>
      </w:divsChild>
    </w:div>
    <w:div w:id="889343831">
      <w:bodyDiv w:val="1"/>
      <w:marLeft w:val="0"/>
      <w:marRight w:val="0"/>
      <w:marTop w:val="0"/>
      <w:marBottom w:val="0"/>
      <w:divBdr>
        <w:top w:val="none" w:sz="0" w:space="0" w:color="auto"/>
        <w:left w:val="none" w:sz="0" w:space="0" w:color="auto"/>
        <w:bottom w:val="none" w:sz="0" w:space="0" w:color="auto"/>
        <w:right w:val="none" w:sz="0" w:space="0" w:color="auto"/>
      </w:divBdr>
    </w:div>
    <w:div w:id="892934783">
      <w:bodyDiv w:val="1"/>
      <w:marLeft w:val="0"/>
      <w:marRight w:val="0"/>
      <w:marTop w:val="0"/>
      <w:marBottom w:val="0"/>
      <w:divBdr>
        <w:top w:val="none" w:sz="0" w:space="0" w:color="auto"/>
        <w:left w:val="none" w:sz="0" w:space="0" w:color="auto"/>
        <w:bottom w:val="none" w:sz="0" w:space="0" w:color="auto"/>
        <w:right w:val="none" w:sz="0" w:space="0" w:color="auto"/>
      </w:divBdr>
      <w:divsChild>
        <w:div w:id="1822426774">
          <w:marLeft w:val="0"/>
          <w:marRight w:val="0"/>
          <w:marTop w:val="0"/>
          <w:marBottom w:val="0"/>
          <w:divBdr>
            <w:top w:val="none" w:sz="0" w:space="0" w:color="auto"/>
            <w:left w:val="none" w:sz="0" w:space="0" w:color="auto"/>
            <w:bottom w:val="none" w:sz="0" w:space="0" w:color="auto"/>
            <w:right w:val="none" w:sz="0" w:space="0" w:color="auto"/>
          </w:divBdr>
        </w:div>
      </w:divsChild>
    </w:div>
    <w:div w:id="897323966">
      <w:bodyDiv w:val="1"/>
      <w:marLeft w:val="0"/>
      <w:marRight w:val="0"/>
      <w:marTop w:val="0"/>
      <w:marBottom w:val="0"/>
      <w:divBdr>
        <w:top w:val="none" w:sz="0" w:space="0" w:color="auto"/>
        <w:left w:val="none" w:sz="0" w:space="0" w:color="auto"/>
        <w:bottom w:val="none" w:sz="0" w:space="0" w:color="auto"/>
        <w:right w:val="none" w:sz="0" w:space="0" w:color="auto"/>
      </w:divBdr>
      <w:divsChild>
        <w:div w:id="580143414">
          <w:marLeft w:val="0"/>
          <w:marRight w:val="0"/>
          <w:marTop w:val="0"/>
          <w:marBottom w:val="0"/>
          <w:divBdr>
            <w:top w:val="none" w:sz="0" w:space="0" w:color="auto"/>
            <w:left w:val="none" w:sz="0" w:space="0" w:color="auto"/>
            <w:bottom w:val="none" w:sz="0" w:space="0" w:color="auto"/>
            <w:right w:val="none" w:sz="0" w:space="0" w:color="auto"/>
          </w:divBdr>
        </w:div>
      </w:divsChild>
    </w:div>
    <w:div w:id="912423925">
      <w:bodyDiv w:val="1"/>
      <w:marLeft w:val="0"/>
      <w:marRight w:val="0"/>
      <w:marTop w:val="0"/>
      <w:marBottom w:val="0"/>
      <w:divBdr>
        <w:top w:val="none" w:sz="0" w:space="0" w:color="auto"/>
        <w:left w:val="none" w:sz="0" w:space="0" w:color="auto"/>
        <w:bottom w:val="none" w:sz="0" w:space="0" w:color="auto"/>
        <w:right w:val="none" w:sz="0" w:space="0" w:color="auto"/>
      </w:divBdr>
    </w:div>
    <w:div w:id="931275829">
      <w:bodyDiv w:val="1"/>
      <w:marLeft w:val="0"/>
      <w:marRight w:val="0"/>
      <w:marTop w:val="0"/>
      <w:marBottom w:val="0"/>
      <w:divBdr>
        <w:top w:val="none" w:sz="0" w:space="0" w:color="auto"/>
        <w:left w:val="none" w:sz="0" w:space="0" w:color="auto"/>
        <w:bottom w:val="none" w:sz="0" w:space="0" w:color="auto"/>
        <w:right w:val="none" w:sz="0" w:space="0" w:color="auto"/>
      </w:divBdr>
      <w:divsChild>
        <w:div w:id="899513384">
          <w:marLeft w:val="0"/>
          <w:marRight w:val="0"/>
          <w:marTop w:val="0"/>
          <w:marBottom w:val="0"/>
          <w:divBdr>
            <w:top w:val="none" w:sz="0" w:space="0" w:color="auto"/>
            <w:left w:val="none" w:sz="0" w:space="0" w:color="auto"/>
            <w:bottom w:val="none" w:sz="0" w:space="0" w:color="auto"/>
            <w:right w:val="none" w:sz="0" w:space="0" w:color="auto"/>
          </w:divBdr>
        </w:div>
      </w:divsChild>
    </w:div>
    <w:div w:id="936064960">
      <w:bodyDiv w:val="1"/>
      <w:marLeft w:val="0"/>
      <w:marRight w:val="0"/>
      <w:marTop w:val="0"/>
      <w:marBottom w:val="0"/>
      <w:divBdr>
        <w:top w:val="none" w:sz="0" w:space="0" w:color="auto"/>
        <w:left w:val="none" w:sz="0" w:space="0" w:color="auto"/>
        <w:bottom w:val="none" w:sz="0" w:space="0" w:color="auto"/>
        <w:right w:val="none" w:sz="0" w:space="0" w:color="auto"/>
      </w:divBdr>
    </w:div>
    <w:div w:id="940070860">
      <w:bodyDiv w:val="1"/>
      <w:marLeft w:val="0"/>
      <w:marRight w:val="0"/>
      <w:marTop w:val="0"/>
      <w:marBottom w:val="0"/>
      <w:divBdr>
        <w:top w:val="none" w:sz="0" w:space="0" w:color="auto"/>
        <w:left w:val="none" w:sz="0" w:space="0" w:color="auto"/>
        <w:bottom w:val="none" w:sz="0" w:space="0" w:color="auto"/>
        <w:right w:val="none" w:sz="0" w:space="0" w:color="auto"/>
      </w:divBdr>
      <w:divsChild>
        <w:div w:id="637146709">
          <w:marLeft w:val="0"/>
          <w:marRight w:val="0"/>
          <w:marTop w:val="0"/>
          <w:marBottom w:val="0"/>
          <w:divBdr>
            <w:top w:val="none" w:sz="0" w:space="0" w:color="auto"/>
            <w:left w:val="none" w:sz="0" w:space="0" w:color="auto"/>
            <w:bottom w:val="none" w:sz="0" w:space="0" w:color="auto"/>
            <w:right w:val="none" w:sz="0" w:space="0" w:color="auto"/>
          </w:divBdr>
        </w:div>
      </w:divsChild>
    </w:div>
    <w:div w:id="946741498">
      <w:bodyDiv w:val="1"/>
      <w:marLeft w:val="0"/>
      <w:marRight w:val="0"/>
      <w:marTop w:val="0"/>
      <w:marBottom w:val="0"/>
      <w:divBdr>
        <w:top w:val="none" w:sz="0" w:space="0" w:color="auto"/>
        <w:left w:val="none" w:sz="0" w:space="0" w:color="auto"/>
        <w:bottom w:val="none" w:sz="0" w:space="0" w:color="auto"/>
        <w:right w:val="none" w:sz="0" w:space="0" w:color="auto"/>
      </w:divBdr>
    </w:div>
    <w:div w:id="975333160">
      <w:bodyDiv w:val="1"/>
      <w:marLeft w:val="0"/>
      <w:marRight w:val="0"/>
      <w:marTop w:val="0"/>
      <w:marBottom w:val="0"/>
      <w:divBdr>
        <w:top w:val="none" w:sz="0" w:space="0" w:color="auto"/>
        <w:left w:val="none" w:sz="0" w:space="0" w:color="auto"/>
        <w:bottom w:val="none" w:sz="0" w:space="0" w:color="auto"/>
        <w:right w:val="none" w:sz="0" w:space="0" w:color="auto"/>
      </w:divBdr>
      <w:divsChild>
        <w:div w:id="690568164">
          <w:marLeft w:val="0"/>
          <w:marRight w:val="0"/>
          <w:marTop w:val="0"/>
          <w:marBottom w:val="0"/>
          <w:divBdr>
            <w:top w:val="none" w:sz="0" w:space="0" w:color="auto"/>
            <w:left w:val="none" w:sz="0" w:space="0" w:color="auto"/>
            <w:bottom w:val="none" w:sz="0" w:space="0" w:color="auto"/>
            <w:right w:val="none" w:sz="0" w:space="0" w:color="auto"/>
          </w:divBdr>
        </w:div>
      </w:divsChild>
    </w:div>
    <w:div w:id="976758518">
      <w:bodyDiv w:val="1"/>
      <w:marLeft w:val="0"/>
      <w:marRight w:val="0"/>
      <w:marTop w:val="0"/>
      <w:marBottom w:val="0"/>
      <w:divBdr>
        <w:top w:val="none" w:sz="0" w:space="0" w:color="auto"/>
        <w:left w:val="none" w:sz="0" w:space="0" w:color="auto"/>
        <w:bottom w:val="none" w:sz="0" w:space="0" w:color="auto"/>
        <w:right w:val="none" w:sz="0" w:space="0" w:color="auto"/>
      </w:divBdr>
    </w:div>
    <w:div w:id="987125425">
      <w:bodyDiv w:val="1"/>
      <w:marLeft w:val="0"/>
      <w:marRight w:val="0"/>
      <w:marTop w:val="0"/>
      <w:marBottom w:val="0"/>
      <w:divBdr>
        <w:top w:val="none" w:sz="0" w:space="0" w:color="auto"/>
        <w:left w:val="none" w:sz="0" w:space="0" w:color="auto"/>
        <w:bottom w:val="none" w:sz="0" w:space="0" w:color="auto"/>
        <w:right w:val="none" w:sz="0" w:space="0" w:color="auto"/>
      </w:divBdr>
    </w:div>
    <w:div w:id="1006519861">
      <w:bodyDiv w:val="1"/>
      <w:marLeft w:val="0"/>
      <w:marRight w:val="0"/>
      <w:marTop w:val="0"/>
      <w:marBottom w:val="0"/>
      <w:divBdr>
        <w:top w:val="none" w:sz="0" w:space="0" w:color="auto"/>
        <w:left w:val="none" w:sz="0" w:space="0" w:color="auto"/>
        <w:bottom w:val="none" w:sz="0" w:space="0" w:color="auto"/>
        <w:right w:val="none" w:sz="0" w:space="0" w:color="auto"/>
      </w:divBdr>
      <w:divsChild>
        <w:div w:id="264308918">
          <w:marLeft w:val="0"/>
          <w:marRight w:val="0"/>
          <w:marTop w:val="0"/>
          <w:marBottom w:val="0"/>
          <w:divBdr>
            <w:top w:val="none" w:sz="0" w:space="0" w:color="auto"/>
            <w:left w:val="none" w:sz="0" w:space="0" w:color="auto"/>
            <w:bottom w:val="none" w:sz="0" w:space="0" w:color="auto"/>
            <w:right w:val="none" w:sz="0" w:space="0" w:color="auto"/>
          </w:divBdr>
        </w:div>
      </w:divsChild>
    </w:div>
    <w:div w:id="1017197017">
      <w:bodyDiv w:val="1"/>
      <w:marLeft w:val="0"/>
      <w:marRight w:val="0"/>
      <w:marTop w:val="0"/>
      <w:marBottom w:val="0"/>
      <w:divBdr>
        <w:top w:val="none" w:sz="0" w:space="0" w:color="auto"/>
        <w:left w:val="none" w:sz="0" w:space="0" w:color="auto"/>
        <w:bottom w:val="none" w:sz="0" w:space="0" w:color="auto"/>
        <w:right w:val="none" w:sz="0" w:space="0" w:color="auto"/>
      </w:divBdr>
      <w:divsChild>
        <w:div w:id="784740610">
          <w:marLeft w:val="0"/>
          <w:marRight w:val="0"/>
          <w:marTop w:val="0"/>
          <w:marBottom w:val="0"/>
          <w:divBdr>
            <w:top w:val="none" w:sz="0" w:space="0" w:color="auto"/>
            <w:left w:val="none" w:sz="0" w:space="0" w:color="auto"/>
            <w:bottom w:val="none" w:sz="0" w:space="0" w:color="auto"/>
            <w:right w:val="none" w:sz="0" w:space="0" w:color="auto"/>
          </w:divBdr>
        </w:div>
      </w:divsChild>
    </w:div>
    <w:div w:id="1027411806">
      <w:bodyDiv w:val="1"/>
      <w:marLeft w:val="0"/>
      <w:marRight w:val="0"/>
      <w:marTop w:val="0"/>
      <w:marBottom w:val="0"/>
      <w:divBdr>
        <w:top w:val="none" w:sz="0" w:space="0" w:color="auto"/>
        <w:left w:val="none" w:sz="0" w:space="0" w:color="auto"/>
        <w:bottom w:val="none" w:sz="0" w:space="0" w:color="auto"/>
        <w:right w:val="none" w:sz="0" w:space="0" w:color="auto"/>
      </w:divBdr>
    </w:div>
    <w:div w:id="1033922933">
      <w:bodyDiv w:val="1"/>
      <w:marLeft w:val="0"/>
      <w:marRight w:val="0"/>
      <w:marTop w:val="0"/>
      <w:marBottom w:val="0"/>
      <w:divBdr>
        <w:top w:val="none" w:sz="0" w:space="0" w:color="auto"/>
        <w:left w:val="none" w:sz="0" w:space="0" w:color="auto"/>
        <w:bottom w:val="none" w:sz="0" w:space="0" w:color="auto"/>
        <w:right w:val="none" w:sz="0" w:space="0" w:color="auto"/>
      </w:divBdr>
    </w:div>
    <w:div w:id="1037587608">
      <w:bodyDiv w:val="1"/>
      <w:marLeft w:val="0"/>
      <w:marRight w:val="0"/>
      <w:marTop w:val="0"/>
      <w:marBottom w:val="0"/>
      <w:divBdr>
        <w:top w:val="none" w:sz="0" w:space="0" w:color="auto"/>
        <w:left w:val="none" w:sz="0" w:space="0" w:color="auto"/>
        <w:bottom w:val="none" w:sz="0" w:space="0" w:color="auto"/>
        <w:right w:val="none" w:sz="0" w:space="0" w:color="auto"/>
      </w:divBdr>
    </w:div>
    <w:div w:id="1059129715">
      <w:bodyDiv w:val="1"/>
      <w:marLeft w:val="0"/>
      <w:marRight w:val="0"/>
      <w:marTop w:val="0"/>
      <w:marBottom w:val="0"/>
      <w:divBdr>
        <w:top w:val="none" w:sz="0" w:space="0" w:color="auto"/>
        <w:left w:val="none" w:sz="0" w:space="0" w:color="auto"/>
        <w:bottom w:val="none" w:sz="0" w:space="0" w:color="auto"/>
        <w:right w:val="none" w:sz="0" w:space="0" w:color="auto"/>
      </w:divBdr>
    </w:div>
    <w:div w:id="1062754975">
      <w:bodyDiv w:val="1"/>
      <w:marLeft w:val="0"/>
      <w:marRight w:val="0"/>
      <w:marTop w:val="0"/>
      <w:marBottom w:val="0"/>
      <w:divBdr>
        <w:top w:val="none" w:sz="0" w:space="0" w:color="auto"/>
        <w:left w:val="none" w:sz="0" w:space="0" w:color="auto"/>
        <w:bottom w:val="none" w:sz="0" w:space="0" w:color="auto"/>
        <w:right w:val="none" w:sz="0" w:space="0" w:color="auto"/>
      </w:divBdr>
      <w:divsChild>
        <w:div w:id="1417705569">
          <w:marLeft w:val="0"/>
          <w:marRight w:val="0"/>
          <w:marTop w:val="0"/>
          <w:marBottom w:val="0"/>
          <w:divBdr>
            <w:top w:val="none" w:sz="0" w:space="0" w:color="auto"/>
            <w:left w:val="none" w:sz="0" w:space="0" w:color="auto"/>
            <w:bottom w:val="none" w:sz="0" w:space="0" w:color="auto"/>
            <w:right w:val="none" w:sz="0" w:space="0" w:color="auto"/>
          </w:divBdr>
        </w:div>
      </w:divsChild>
    </w:div>
    <w:div w:id="1065489558">
      <w:bodyDiv w:val="1"/>
      <w:marLeft w:val="0"/>
      <w:marRight w:val="0"/>
      <w:marTop w:val="0"/>
      <w:marBottom w:val="0"/>
      <w:divBdr>
        <w:top w:val="none" w:sz="0" w:space="0" w:color="auto"/>
        <w:left w:val="none" w:sz="0" w:space="0" w:color="auto"/>
        <w:bottom w:val="none" w:sz="0" w:space="0" w:color="auto"/>
        <w:right w:val="none" w:sz="0" w:space="0" w:color="auto"/>
      </w:divBdr>
    </w:div>
    <w:div w:id="1075467805">
      <w:bodyDiv w:val="1"/>
      <w:marLeft w:val="0"/>
      <w:marRight w:val="0"/>
      <w:marTop w:val="0"/>
      <w:marBottom w:val="0"/>
      <w:divBdr>
        <w:top w:val="none" w:sz="0" w:space="0" w:color="auto"/>
        <w:left w:val="none" w:sz="0" w:space="0" w:color="auto"/>
        <w:bottom w:val="none" w:sz="0" w:space="0" w:color="auto"/>
        <w:right w:val="none" w:sz="0" w:space="0" w:color="auto"/>
      </w:divBdr>
    </w:div>
    <w:div w:id="1076634036">
      <w:bodyDiv w:val="1"/>
      <w:marLeft w:val="0"/>
      <w:marRight w:val="0"/>
      <w:marTop w:val="0"/>
      <w:marBottom w:val="0"/>
      <w:divBdr>
        <w:top w:val="none" w:sz="0" w:space="0" w:color="auto"/>
        <w:left w:val="none" w:sz="0" w:space="0" w:color="auto"/>
        <w:bottom w:val="none" w:sz="0" w:space="0" w:color="auto"/>
        <w:right w:val="none" w:sz="0" w:space="0" w:color="auto"/>
      </w:divBdr>
    </w:div>
    <w:div w:id="1079909526">
      <w:bodyDiv w:val="1"/>
      <w:marLeft w:val="0"/>
      <w:marRight w:val="0"/>
      <w:marTop w:val="0"/>
      <w:marBottom w:val="0"/>
      <w:divBdr>
        <w:top w:val="none" w:sz="0" w:space="0" w:color="auto"/>
        <w:left w:val="none" w:sz="0" w:space="0" w:color="auto"/>
        <w:bottom w:val="none" w:sz="0" w:space="0" w:color="auto"/>
        <w:right w:val="none" w:sz="0" w:space="0" w:color="auto"/>
      </w:divBdr>
    </w:div>
    <w:div w:id="1087001671">
      <w:bodyDiv w:val="1"/>
      <w:marLeft w:val="0"/>
      <w:marRight w:val="0"/>
      <w:marTop w:val="0"/>
      <w:marBottom w:val="0"/>
      <w:divBdr>
        <w:top w:val="none" w:sz="0" w:space="0" w:color="auto"/>
        <w:left w:val="none" w:sz="0" w:space="0" w:color="auto"/>
        <w:bottom w:val="none" w:sz="0" w:space="0" w:color="auto"/>
        <w:right w:val="none" w:sz="0" w:space="0" w:color="auto"/>
      </w:divBdr>
    </w:div>
    <w:div w:id="1087576361">
      <w:bodyDiv w:val="1"/>
      <w:marLeft w:val="0"/>
      <w:marRight w:val="0"/>
      <w:marTop w:val="0"/>
      <w:marBottom w:val="0"/>
      <w:divBdr>
        <w:top w:val="none" w:sz="0" w:space="0" w:color="auto"/>
        <w:left w:val="none" w:sz="0" w:space="0" w:color="auto"/>
        <w:bottom w:val="none" w:sz="0" w:space="0" w:color="auto"/>
        <w:right w:val="none" w:sz="0" w:space="0" w:color="auto"/>
      </w:divBdr>
    </w:div>
    <w:div w:id="1088429933">
      <w:bodyDiv w:val="1"/>
      <w:marLeft w:val="0"/>
      <w:marRight w:val="0"/>
      <w:marTop w:val="0"/>
      <w:marBottom w:val="0"/>
      <w:divBdr>
        <w:top w:val="none" w:sz="0" w:space="0" w:color="auto"/>
        <w:left w:val="none" w:sz="0" w:space="0" w:color="auto"/>
        <w:bottom w:val="none" w:sz="0" w:space="0" w:color="auto"/>
        <w:right w:val="none" w:sz="0" w:space="0" w:color="auto"/>
      </w:divBdr>
      <w:divsChild>
        <w:div w:id="392968681">
          <w:marLeft w:val="0"/>
          <w:marRight w:val="0"/>
          <w:marTop w:val="0"/>
          <w:marBottom w:val="0"/>
          <w:divBdr>
            <w:top w:val="none" w:sz="0" w:space="0" w:color="auto"/>
            <w:left w:val="none" w:sz="0" w:space="0" w:color="auto"/>
            <w:bottom w:val="none" w:sz="0" w:space="0" w:color="auto"/>
            <w:right w:val="none" w:sz="0" w:space="0" w:color="auto"/>
          </w:divBdr>
        </w:div>
      </w:divsChild>
    </w:div>
    <w:div w:id="1098252903">
      <w:bodyDiv w:val="1"/>
      <w:marLeft w:val="0"/>
      <w:marRight w:val="0"/>
      <w:marTop w:val="0"/>
      <w:marBottom w:val="0"/>
      <w:divBdr>
        <w:top w:val="none" w:sz="0" w:space="0" w:color="auto"/>
        <w:left w:val="none" w:sz="0" w:space="0" w:color="auto"/>
        <w:bottom w:val="none" w:sz="0" w:space="0" w:color="auto"/>
        <w:right w:val="none" w:sz="0" w:space="0" w:color="auto"/>
      </w:divBdr>
    </w:div>
    <w:div w:id="1099906979">
      <w:bodyDiv w:val="1"/>
      <w:marLeft w:val="0"/>
      <w:marRight w:val="0"/>
      <w:marTop w:val="0"/>
      <w:marBottom w:val="0"/>
      <w:divBdr>
        <w:top w:val="none" w:sz="0" w:space="0" w:color="auto"/>
        <w:left w:val="none" w:sz="0" w:space="0" w:color="auto"/>
        <w:bottom w:val="none" w:sz="0" w:space="0" w:color="auto"/>
        <w:right w:val="none" w:sz="0" w:space="0" w:color="auto"/>
      </w:divBdr>
      <w:divsChild>
        <w:div w:id="2025597226">
          <w:marLeft w:val="0"/>
          <w:marRight w:val="0"/>
          <w:marTop w:val="0"/>
          <w:marBottom w:val="0"/>
          <w:divBdr>
            <w:top w:val="none" w:sz="0" w:space="0" w:color="auto"/>
            <w:left w:val="none" w:sz="0" w:space="0" w:color="auto"/>
            <w:bottom w:val="none" w:sz="0" w:space="0" w:color="auto"/>
            <w:right w:val="none" w:sz="0" w:space="0" w:color="auto"/>
          </w:divBdr>
        </w:div>
      </w:divsChild>
    </w:div>
    <w:div w:id="1100293531">
      <w:bodyDiv w:val="1"/>
      <w:marLeft w:val="0"/>
      <w:marRight w:val="0"/>
      <w:marTop w:val="0"/>
      <w:marBottom w:val="0"/>
      <w:divBdr>
        <w:top w:val="none" w:sz="0" w:space="0" w:color="auto"/>
        <w:left w:val="none" w:sz="0" w:space="0" w:color="auto"/>
        <w:bottom w:val="none" w:sz="0" w:space="0" w:color="auto"/>
        <w:right w:val="none" w:sz="0" w:space="0" w:color="auto"/>
      </w:divBdr>
      <w:divsChild>
        <w:div w:id="226383920">
          <w:marLeft w:val="0"/>
          <w:marRight w:val="0"/>
          <w:marTop w:val="0"/>
          <w:marBottom w:val="0"/>
          <w:divBdr>
            <w:top w:val="none" w:sz="0" w:space="0" w:color="auto"/>
            <w:left w:val="none" w:sz="0" w:space="0" w:color="auto"/>
            <w:bottom w:val="none" w:sz="0" w:space="0" w:color="auto"/>
            <w:right w:val="none" w:sz="0" w:space="0" w:color="auto"/>
          </w:divBdr>
        </w:div>
      </w:divsChild>
    </w:div>
    <w:div w:id="1101338969">
      <w:bodyDiv w:val="1"/>
      <w:marLeft w:val="0"/>
      <w:marRight w:val="0"/>
      <w:marTop w:val="0"/>
      <w:marBottom w:val="0"/>
      <w:divBdr>
        <w:top w:val="none" w:sz="0" w:space="0" w:color="auto"/>
        <w:left w:val="none" w:sz="0" w:space="0" w:color="auto"/>
        <w:bottom w:val="none" w:sz="0" w:space="0" w:color="auto"/>
        <w:right w:val="none" w:sz="0" w:space="0" w:color="auto"/>
      </w:divBdr>
      <w:divsChild>
        <w:div w:id="1732117159">
          <w:marLeft w:val="0"/>
          <w:marRight w:val="0"/>
          <w:marTop w:val="0"/>
          <w:marBottom w:val="0"/>
          <w:divBdr>
            <w:top w:val="none" w:sz="0" w:space="0" w:color="auto"/>
            <w:left w:val="none" w:sz="0" w:space="0" w:color="auto"/>
            <w:bottom w:val="none" w:sz="0" w:space="0" w:color="auto"/>
            <w:right w:val="none" w:sz="0" w:space="0" w:color="auto"/>
          </w:divBdr>
        </w:div>
      </w:divsChild>
    </w:div>
    <w:div w:id="1101418667">
      <w:bodyDiv w:val="1"/>
      <w:marLeft w:val="0"/>
      <w:marRight w:val="0"/>
      <w:marTop w:val="0"/>
      <w:marBottom w:val="0"/>
      <w:divBdr>
        <w:top w:val="none" w:sz="0" w:space="0" w:color="auto"/>
        <w:left w:val="none" w:sz="0" w:space="0" w:color="auto"/>
        <w:bottom w:val="none" w:sz="0" w:space="0" w:color="auto"/>
        <w:right w:val="none" w:sz="0" w:space="0" w:color="auto"/>
      </w:divBdr>
    </w:div>
    <w:div w:id="1105806345">
      <w:bodyDiv w:val="1"/>
      <w:marLeft w:val="0"/>
      <w:marRight w:val="0"/>
      <w:marTop w:val="0"/>
      <w:marBottom w:val="0"/>
      <w:divBdr>
        <w:top w:val="none" w:sz="0" w:space="0" w:color="auto"/>
        <w:left w:val="none" w:sz="0" w:space="0" w:color="auto"/>
        <w:bottom w:val="none" w:sz="0" w:space="0" w:color="auto"/>
        <w:right w:val="none" w:sz="0" w:space="0" w:color="auto"/>
      </w:divBdr>
    </w:div>
    <w:div w:id="1106118380">
      <w:bodyDiv w:val="1"/>
      <w:marLeft w:val="0"/>
      <w:marRight w:val="0"/>
      <w:marTop w:val="0"/>
      <w:marBottom w:val="0"/>
      <w:divBdr>
        <w:top w:val="none" w:sz="0" w:space="0" w:color="auto"/>
        <w:left w:val="none" w:sz="0" w:space="0" w:color="auto"/>
        <w:bottom w:val="none" w:sz="0" w:space="0" w:color="auto"/>
        <w:right w:val="none" w:sz="0" w:space="0" w:color="auto"/>
      </w:divBdr>
    </w:div>
    <w:div w:id="1112285070">
      <w:bodyDiv w:val="1"/>
      <w:marLeft w:val="0"/>
      <w:marRight w:val="0"/>
      <w:marTop w:val="0"/>
      <w:marBottom w:val="0"/>
      <w:divBdr>
        <w:top w:val="none" w:sz="0" w:space="0" w:color="auto"/>
        <w:left w:val="none" w:sz="0" w:space="0" w:color="auto"/>
        <w:bottom w:val="none" w:sz="0" w:space="0" w:color="auto"/>
        <w:right w:val="none" w:sz="0" w:space="0" w:color="auto"/>
      </w:divBdr>
    </w:div>
    <w:div w:id="1125805979">
      <w:bodyDiv w:val="1"/>
      <w:marLeft w:val="0"/>
      <w:marRight w:val="0"/>
      <w:marTop w:val="0"/>
      <w:marBottom w:val="0"/>
      <w:divBdr>
        <w:top w:val="none" w:sz="0" w:space="0" w:color="auto"/>
        <w:left w:val="none" w:sz="0" w:space="0" w:color="auto"/>
        <w:bottom w:val="none" w:sz="0" w:space="0" w:color="auto"/>
        <w:right w:val="none" w:sz="0" w:space="0" w:color="auto"/>
      </w:divBdr>
      <w:divsChild>
        <w:div w:id="2127963267">
          <w:marLeft w:val="0"/>
          <w:marRight w:val="0"/>
          <w:marTop w:val="0"/>
          <w:marBottom w:val="0"/>
          <w:divBdr>
            <w:top w:val="none" w:sz="0" w:space="0" w:color="auto"/>
            <w:left w:val="none" w:sz="0" w:space="0" w:color="auto"/>
            <w:bottom w:val="none" w:sz="0" w:space="0" w:color="auto"/>
            <w:right w:val="none" w:sz="0" w:space="0" w:color="auto"/>
          </w:divBdr>
          <w:divsChild>
            <w:div w:id="13846028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28813237">
      <w:bodyDiv w:val="1"/>
      <w:marLeft w:val="0"/>
      <w:marRight w:val="0"/>
      <w:marTop w:val="0"/>
      <w:marBottom w:val="0"/>
      <w:divBdr>
        <w:top w:val="none" w:sz="0" w:space="0" w:color="auto"/>
        <w:left w:val="none" w:sz="0" w:space="0" w:color="auto"/>
        <w:bottom w:val="none" w:sz="0" w:space="0" w:color="auto"/>
        <w:right w:val="none" w:sz="0" w:space="0" w:color="auto"/>
      </w:divBdr>
    </w:div>
    <w:div w:id="1145393044">
      <w:bodyDiv w:val="1"/>
      <w:marLeft w:val="0"/>
      <w:marRight w:val="0"/>
      <w:marTop w:val="0"/>
      <w:marBottom w:val="0"/>
      <w:divBdr>
        <w:top w:val="none" w:sz="0" w:space="0" w:color="auto"/>
        <w:left w:val="none" w:sz="0" w:space="0" w:color="auto"/>
        <w:bottom w:val="none" w:sz="0" w:space="0" w:color="auto"/>
        <w:right w:val="none" w:sz="0" w:space="0" w:color="auto"/>
      </w:divBdr>
      <w:divsChild>
        <w:div w:id="878853826">
          <w:marLeft w:val="0"/>
          <w:marRight w:val="0"/>
          <w:marTop w:val="0"/>
          <w:marBottom w:val="0"/>
          <w:divBdr>
            <w:top w:val="none" w:sz="0" w:space="0" w:color="auto"/>
            <w:left w:val="none" w:sz="0" w:space="0" w:color="auto"/>
            <w:bottom w:val="none" w:sz="0" w:space="0" w:color="auto"/>
            <w:right w:val="none" w:sz="0" w:space="0" w:color="auto"/>
          </w:divBdr>
        </w:div>
      </w:divsChild>
    </w:div>
    <w:div w:id="1148011600">
      <w:bodyDiv w:val="1"/>
      <w:marLeft w:val="0"/>
      <w:marRight w:val="0"/>
      <w:marTop w:val="0"/>
      <w:marBottom w:val="0"/>
      <w:divBdr>
        <w:top w:val="none" w:sz="0" w:space="0" w:color="auto"/>
        <w:left w:val="none" w:sz="0" w:space="0" w:color="auto"/>
        <w:bottom w:val="none" w:sz="0" w:space="0" w:color="auto"/>
        <w:right w:val="none" w:sz="0" w:space="0" w:color="auto"/>
      </w:divBdr>
    </w:div>
    <w:div w:id="1153371818">
      <w:bodyDiv w:val="1"/>
      <w:marLeft w:val="0"/>
      <w:marRight w:val="0"/>
      <w:marTop w:val="0"/>
      <w:marBottom w:val="0"/>
      <w:divBdr>
        <w:top w:val="none" w:sz="0" w:space="0" w:color="auto"/>
        <w:left w:val="none" w:sz="0" w:space="0" w:color="auto"/>
        <w:bottom w:val="none" w:sz="0" w:space="0" w:color="auto"/>
        <w:right w:val="none" w:sz="0" w:space="0" w:color="auto"/>
      </w:divBdr>
    </w:div>
    <w:div w:id="1163281894">
      <w:bodyDiv w:val="1"/>
      <w:marLeft w:val="0"/>
      <w:marRight w:val="0"/>
      <w:marTop w:val="0"/>
      <w:marBottom w:val="0"/>
      <w:divBdr>
        <w:top w:val="none" w:sz="0" w:space="0" w:color="auto"/>
        <w:left w:val="none" w:sz="0" w:space="0" w:color="auto"/>
        <w:bottom w:val="none" w:sz="0" w:space="0" w:color="auto"/>
        <w:right w:val="none" w:sz="0" w:space="0" w:color="auto"/>
      </w:divBdr>
      <w:divsChild>
        <w:div w:id="1446196353">
          <w:marLeft w:val="0"/>
          <w:marRight w:val="0"/>
          <w:marTop w:val="0"/>
          <w:marBottom w:val="0"/>
          <w:divBdr>
            <w:top w:val="none" w:sz="0" w:space="0" w:color="auto"/>
            <w:left w:val="none" w:sz="0" w:space="0" w:color="auto"/>
            <w:bottom w:val="none" w:sz="0" w:space="0" w:color="auto"/>
            <w:right w:val="none" w:sz="0" w:space="0" w:color="auto"/>
          </w:divBdr>
        </w:div>
      </w:divsChild>
    </w:div>
    <w:div w:id="1175223096">
      <w:bodyDiv w:val="1"/>
      <w:marLeft w:val="0"/>
      <w:marRight w:val="0"/>
      <w:marTop w:val="0"/>
      <w:marBottom w:val="0"/>
      <w:divBdr>
        <w:top w:val="none" w:sz="0" w:space="0" w:color="auto"/>
        <w:left w:val="none" w:sz="0" w:space="0" w:color="auto"/>
        <w:bottom w:val="none" w:sz="0" w:space="0" w:color="auto"/>
        <w:right w:val="none" w:sz="0" w:space="0" w:color="auto"/>
      </w:divBdr>
      <w:divsChild>
        <w:div w:id="1003977235">
          <w:marLeft w:val="0"/>
          <w:marRight w:val="0"/>
          <w:marTop w:val="0"/>
          <w:marBottom w:val="0"/>
          <w:divBdr>
            <w:top w:val="none" w:sz="0" w:space="0" w:color="auto"/>
            <w:left w:val="none" w:sz="0" w:space="0" w:color="auto"/>
            <w:bottom w:val="none" w:sz="0" w:space="0" w:color="auto"/>
            <w:right w:val="none" w:sz="0" w:space="0" w:color="auto"/>
          </w:divBdr>
        </w:div>
      </w:divsChild>
    </w:div>
    <w:div w:id="1181774390">
      <w:bodyDiv w:val="1"/>
      <w:marLeft w:val="0"/>
      <w:marRight w:val="0"/>
      <w:marTop w:val="0"/>
      <w:marBottom w:val="0"/>
      <w:divBdr>
        <w:top w:val="none" w:sz="0" w:space="0" w:color="auto"/>
        <w:left w:val="none" w:sz="0" w:space="0" w:color="auto"/>
        <w:bottom w:val="none" w:sz="0" w:space="0" w:color="auto"/>
        <w:right w:val="none" w:sz="0" w:space="0" w:color="auto"/>
      </w:divBdr>
    </w:div>
    <w:div w:id="1197624613">
      <w:bodyDiv w:val="1"/>
      <w:marLeft w:val="0"/>
      <w:marRight w:val="0"/>
      <w:marTop w:val="0"/>
      <w:marBottom w:val="0"/>
      <w:divBdr>
        <w:top w:val="none" w:sz="0" w:space="0" w:color="auto"/>
        <w:left w:val="none" w:sz="0" w:space="0" w:color="auto"/>
        <w:bottom w:val="none" w:sz="0" w:space="0" w:color="auto"/>
        <w:right w:val="none" w:sz="0" w:space="0" w:color="auto"/>
      </w:divBdr>
    </w:div>
    <w:div w:id="1204172004">
      <w:bodyDiv w:val="1"/>
      <w:marLeft w:val="0"/>
      <w:marRight w:val="0"/>
      <w:marTop w:val="0"/>
      <w:marBottom w:val="0"/>
      <w:divBdr>
        <w:top w:val="none" w:sz="0" w:space="0" w:color="auto"/>
        <w:left w:val="none" w:sz="0" w:space="0" w:color="auto"/>
        <w:bottom w:val="none" w:sz="0" w:space="0" w:color="auto"/>
        <w:right w:val="none" w:sz="0" w:space="0" w:color="auto"/>
      </w:divBdr>
    </w:div>
    <w:div w:id="1212040883">
      <w:bodyDiv w:val="1"/>
      <w:marLeft w:val="0"/>
      <w:marRight w:val="0"/>
      <w:marTop w:val="0"/>
      <w:marBottom w:val="0"/>
      <w:divBdr>
        <w:top w:val="none" w:sz="0" w:space="0" w:color="auto"/>
        <w:left w:val="none" w:sz="0" w:space="0" w:color="auto"/>
        <w:bottom w:val="none" w:sz="0" w:space="0" w:color="auto"/>
        <w:right w:val="none" w:sz="0" w:space="0" w:color="auto"/>
      </w:divBdr>
    </w:div>
    <w:div w:id="1224606803">
      <w:bodyDiv w:val="1"/>
      <w:marLeft w:val="0"/>
      <w:marRight w:val="0"/>
      <w:marTop w:val="0"/>
      <w:marBottom w:val="0"/>
      <w:divBdr>
        <w:top w:val="none" w:sz="0" w:space="0" w:color="auto"/>
        <w:left w:val="none" w:sz="0" w:space="0" w:color="auto"/>
        <w:bottom w:val="none" w:sz="0" w:space="0" w:color="auto"/>
        <w:right w:val="none" w:sz="0" w:space="0" w:color="auto"/>
      </w:divBdr>
    </w:div>
    <w:div w:id="1231424232">
      <w:bodyDiv w:val="1"/>
      <w:marLeft w:val="0"/>
      <w:marRight w:val="0"/>
      <w:marTop w:val="0"/>
      <w:marBottom w:val="0"/>
      <w:divBdr>
        <w:top w:val="none" w:sz="0" w:space="0" w:color="auto"/>
        <w:left w:val="none" w:sz="0" w:space="0" w:color="auto"/>
        <w:bottom w:val="none" w:sz="0" w:space="0" w:color="auto"/>
        <w:right w:val="none" w:sz="0" w:space="0" w:color="auto"/>
      </w:divBdr>
    </w:div>
    <w:div w:id="1233738272">
      <w:bodyDiv w:val="1"/>
      <w:marLeft w:val="0"/>
      <w:marRight w:val="0"/>
      <w:marTop w:val="0"/>
      <w:marBottom w:val="0"/>
      <w:divBdr>
        <w:top w:val="none" w:sz="0" w:space="0" w:color="auto"/>
        <w:left w:val="none" w:sz="0" w:space="0" w:color="auto"/>
        <w:bottom w:val="none" w:sz="0" w:space="0" w:color="auto"/>
        <w:right w:val="none" w:sz="0" w:space="0" w:color="auto"/>
      </w:divBdr>
      <w:divsChild>
        <w:div w:id="137890738">
          <w:marLeft w:val="0"/>
          <w:marRight w:val="0"/>
          <w:marTop w:val="0"/>
          <w:marBottom w:val="0"/>
          <w:divBdr>
            <w:top w:val="none" w:sz="0" w:space="0" w:color="auto"/>
            <w:left w:val="none" w:sz="0" w:space="0" w:color="auto"/>
            <w:bottom w:val="none" w:sz="0" w:space="0" w:color="auto"/>
            <w:right w:val="none" w:sz="0" w:space="0" w:color="auto"/>
          </w:divBdr>
        </w:div>
      </w:divsChild>
    </w:div>
    <w:div w:id="1234705432">
      <w:bodyDiv w:val="1"/>
      <w:marLeft w:val="0"/>
      <w:marRight w:val="0"/>
      <w:marTop w:val="0"/>
      <w:marBottom w:val="0"/>
      <w:divBdr>
        <w:top w:val="none" w:sz="0" w:space="0" w:color="auto"/>
        <w:left w:val="none" w:sz="0" w:space="0" w:color="auto"/>
        <w:bottom w:val="none" w:sz="0" w:space="0" w:color="auto"/>
        <w:right w:val="none" w:sz="0" w:space="0" w:color="auto"/>
      </w:divBdr>
      <w:divsChild>
        <w:div w:id="1731415905">
          <w:marLeft w:val="0"/>
          <w:marRight w:val="0"/>
          <w:marTop w:val="0"/>
          <w:marBottom w:val="0"/>
          <w:divBdr>
            <w:top w:val="none" w:sz="0" w:space="0" w:color="auto"/>
            <w:left w:val="none" w:sz="0" w:space="0" w:color="auto"/>
            <w:bottom w:val="none" w:sz="0" w:space="0" w:color="auto"/>
            <w:right w:val="none" w:sz="0" w:space="0" w:color="auto"/>
          </w:divBdr>
        </w:div>
      </w:divsChild>
    </w:div>
    <w:div w:id="1235239277">
      <w:bodyDiv w:val="1"/>
      <w:marLeft w:val="0"/>
      <w:marRight w:val="0"/>
      <w:marTop w:val="0"/>
      <w:marBottom w:val="0"/>
      <w:divBdr>
        <w:top w:val="none" w:sz="0" w:space="0" w:color="auto"/>
        <w:left w:val="none" w:sz="0" w:space="0" w:color="auto"/>
        <w:bottom w:val="none" w:sz="0" w:space="0" w:color="auto"/>
        <w:right w:val="none" w:sz="0" w:space="0" w:color="auto"/>
      </w:divBdr>
      <w:divsChild>
        <w:div w:id="624427867">
          <w:marLeft w:val="0"/>
          <w:marRight w:val="0"/>
          <w:marTop w:val="0"/>
          <w:marBottom w:val="0"/>
          <w:divBdr>
            <w:top w:val="none" w:sz="0" w:space="0" w:color="auto"/>
            <w:left w:val="none" w:sz="0" w:space="0" w:color="auto"/>
            <w:bottom w:val="none" w:sz="0" w:space="0" w:color="auto"/>
            <w:right w:val="none" w:sz="0" w:space="0" w:color="auto"/>
          </w:divBdr>
        </w:div>
      </w:divsChild>
    </w:div>
    <w:div w:id="1250768322">
      <w:bodyDiv w:val="1"/>
      <w:marLeft w:val="0"/>
      <w:marRight w:val="0"/>
      <w:marTop w:val="0"/>
      <w:marBottom w:val="0"/>
      <w:divBdr>
        <w:top w:val="none" w:sz="0" w:space="0" w:color="auto"/>
        <w:left w:val="none" w:sz="0" w:space="0" w:color="auto"/>
        <w:bottom w:val="none" w:sz="0" w:space="0" w:color="auto"/>
        <w:right w:val="none" w:sz="0" w:space="0" w:color="auto"/>
      </w:divBdr>
      <w:divsChild>
        <w:div w:id="569653397">
          <w:marLeft w:val="0"/>
          <w:marRight w:val="0"/>
          <w:marTop w:val="0"/>
          <w:marBottom w:val="0"/>
          <w:divBdr>
            <w:top w:val="none" w:sz="0" w:space="0" w:color="auto"/>
            <w:left w:val="none" w:sz="0" w:space="0" w:color="auto"/>
            <w:bottom w:val="none" w:sz="0" w:space="0" w:color="auto"/>
            <w:right w:val="none" w:sz="0" w:space="0" w:color="auto"/>
          </w:divBdr>
        </w:div>
      </w:divsChild>
    </w:div>
    <w:div w:id="1275863168">
      <w:bodyDiv w:val="1"/>
      <w:marLeft w:val="0"/>
      <w:marRight w:val="0"/>
      <w:marTop w:val="0"/>
      <w:marBottom w:val="0"/>
      <w:divBdr>
        <w:top w:val="none" w:sz="0" w:space="0" w:color="auto"/>
        <w:left w:val="none" w:sz="0" w:space="0" w:color="auto"/>
        <w:bottom w:val="none" w:sz="0" w:space="0" w:color="auto"/>
        <w:right w:val="none" w:sz="0" w:space="0" w:color="auto"/>
      </w:divBdr>
      <w:divsChild>
        <w:div w:id="542330784">
          <w:marLeft w:val="0"/>
          <w:marRight w:val="0"/>
          <w:marTop w:val="0"/>
          <w:marBottom w:val="0"/>
          <w:divBdr>
            <w:top w:val="none" w:sz="0" w:space="0" w:color="auto"/>
            <w:left w:val="none" w:sz="0" w:space="0" w:color="auto"/>
            <w:bottom w:val="none" w:sz="0" w:space="0" w:color="auto"/>
            <w:right w:val="none" w:sz="0" w:space="0" w:color="auto"/>
          </w:divBdr>
        </w:div>
      </w:divsChild>
    </w:div>
    <w:div w:id="1285621775">
      <w:bodyDiv w:val="1"/>
      <w:marLeft w:val="0"/>
      <w:marRight w:val="0"/>
      <w:marTop w:val="0"/>
      <w:marBottom w:val="0"/>
      <w:divBdr>
        <w:top w:val="none" w:sz="0" w:space="0" w:color="auto"/>
        <w:left w:val="none" w:sz="0" w:space="0" w:color="auto"/>
        <w:bottom w:val="none" w:sz="0" w:space="0" w:color="auto"/>
        <w:right w:val="none" w:sz="0" w:space="0" w:color="auto"/>
      </w:divBdr>
      <w:divsChild>
        <w:div w:id="295374390">
          <w:marLeft w:val="0"/>
          <w:marRight w:val="0"/>
          <w:marTop w:val="0"/>
          <w:marBottom w:val="0"/>
          <w:divBdr>
            <w:top w:val="none" w:sz="0" w:space="0" w:color="auto"/>
            <w:left w:val="none" w:sz="0" w:space="0" w:color="auto"/>
            <w:bottom w:val="none" w:sz="0" w:space="0" w:color="auto"/>
            <w:right w:val="none" w:sz="0" w:space="0" w:color="auto"/>
          </w:divBdr>
        </w:div>
      </w:divsChild>
    </w:div>
    <w:div w:id="1288465556">
      <w:bodyDiv w:val="1"/>
      <w:marLeft w:val="0"/>
      <w:marRight w:val="0"/>
      <w:marTop w:val="0"/>
      <w:marBottom w:val="0"/>
      <w:divBdr>
        <w:top w:val="none" w:sz="0" w:space="0" w:color="auto"/>
        <w:left w:val="none" w:sz="0" w:space="0" w:color="auto"/>
        <w:bottom w:val="none" w:sz="0" w:space="0" w:color="auto"/>
        <w:right w:val="none" w:sz="0" w:space="0" w:color="auto"/>
      </w:divBdr>
    </w:div>
    <w:div w:id="1296911761">
      <w:bodyDiv w:val="1"/>
      <w:marLeft w:val="0"/>
      <w:marRight w:val="0"/>
      <w:marTop w:val="0"/>
      <w:marBottom w:val="0"/>
      <w:divBdr>
        <w:top w:val="none" w:sz="0" w:space="0" w:color="auto"/>
        <w:left w:val="none" w:sz="0" w:space="0" w:color="auto"/>
        <w:bottom w:val="none" w:sz="0" w:space="0" w:color="auto"/>
        <w:right w:val="none" w:sz="0" w:space="0" w:color="auto"/>
      </w:divBdr>
    </w:div>
    <w:div w:id="1300453311">
      <w:bodyDiv w:val="1"/>
      <w:marLeft w:val="0"/>
      <w:marRight w:val="0"/>
      <w:marTop w:val="0"/>
      <w:marBottom w:val="0"/>
      <w:divBdr>
        <w:top w:val="none" w:sz="0" w:space="0" w:color="auto"/>
        <w:left w:val="none" w:sz="0" w:space="0" w:color="auto"/>
        <w:bottom w:val="none" w:sz="0" w:space="0" w:color="auto"/>
        <w:right w:val="none" w:sz="0" w:space="0" w:color="auto"/>
      </w:divBdr>
    </w:div>
    <w:div w:id="1304432856">
      <w:bodyDiv w:val="1"/>
      <w:marLeft w:val="0"/>
      <w:marRight w:val="0"/>
      <w:marTop w:val="0"/>
      <w:marBottom w:val="0"/>
      <w:divBdr>
        <w:top w:val="none" w:sz="0" w:space="0" w:color="auto"/>
        <w:left w:val="none" w:sz="0" w:space="0" w:color="auto"/>
        <w:bottom w:val="none" w:sz="0" w:space="0" w:color="auto"/>
        <w:right w:val="none" w:sz="0" w:space="0" w:color="auto"/>
      </w:divBdr>
      <w:divsChild>
        <w:div w:id="699555602">
          <w:marLeft w:val="0"/>
          <w:marRight w:val="0"/>
          <w:marTop w:val="0"/>
          <w:marBottom w:val="0"/>
          <w:divBdr>
            <w:top w:val="none" w:sz="0" w:space="0" w:color="auto"/>
            <w:left w:val="none" w:sz="0" w:space="0" w:color="auto"/>
            <w:bottom w:val="none" w:sz="0" w:space="0" w:color="auto"/>
            <w:right w:val="none" w:sz="0" w:space="0" w:color="auto"/>
          </w:divBdr>
        </w:div>
      </w:divsChild>
    </w:div>
    <w:div w:id="1309555795">
      <w:bodyDiv w:val="1"/>
      <w:marLeft w:val="0"/>
      <w:marRight w:val="0"/>
      <w:marTop w:val="0"/>
      <w:marBottom w:val="0"/>
      <w:divBdr>
        <w:top w:val="none" w:sz="0" w:space="0" w:color="auto"/>
        <w:left w:val="none" w:sz="0" w:space="0" w:color="auto"/>
        <w:bottom w:val="none" w:sz="0" w:space="0" w:color="auto"/>
        <w:right w:val="none" w:sz="0" w:space="0" w:color="auto"/>
      </w:divBdr>
    </w:div>
    <w:div w:id="1314602818">
      <w:bodyDiv w:val="1"/>
      <w:marLeft w:val="0"/>
      <w:marRight w:val="0"/>
      <w:marTop w:val="0"/>
      <w:marBottom w:val="0"/>
      <w:divBdr>
        <w:top w:val="none" w:sz="0" w:space="0" w:color="auto"/>
        <w:left w:val="none" w:sz="0" w:space="0" w:color="auto"/>
        <w:bottom w:val="none" w:sz="0" w:space="0" w:color="auto"/>
        <w:right w:val="none" w:sz="0" w:space="0" w:color="auto"/>
      </w:divBdr>
    </w:div>
    <w:div w:id="1322000936">
      <w:bodyDiv w:val="1"/>
      <w:marLeft w:val="0"/>
      <w:marRight w:val="0"/>
      <w:marTop w:val="0"/>
      <w:marBottom w:val="0"/>
      <w:divBdr>
        <w:top w:val="none" w:sz="0" w:space="0" w:color="auto"/>
        <w:left w:val="none" w:sz="0" w:space="0" w:color="auto"/>
        <w:bottom w:val="none" w:sz="0" w:space="0" w:color="auto"/>
        <w:right w:val="none" w:sz="0" w:space="0" w:color="auto"/>
      </w:divBdr>
      <w:divsChild>
        <w:div w:id="105738600">
          <w:marLeft w:val="0"/>
          <w:marRight w:val="0"/>
          <w:marTop w:val="0"/>
          <w:marBottom w:val="0"/>
          <w:divBdr>
            <w:top w:val="none" w:sz="0" w:space="0" w:color="auto"/>
            <w:left w:val="none" w:sz="0" w:space="0" w:color="auto"/>
            <w:bottom w:val="none" w:sz="0" w:space="0" w:color="auto"/>
            <w:right w:val="none" w:sz="0" w:space="0" w:color="auto"/>
          </w:divBdr>
        </w:div>
      </w:divsChild>
    </w:div>
    <w:div w:id="1328090845">
      <w:bodyDiv w:val="1"/>
      <w:marLeft w:val="0"/>
      <w:marRight w:val="0"/>
      <w:marTop w:val="0"/>
      <w:marBottom w:val="0"/>
      <w:divBdr>
        <w:top w:val="none" w:sz="0" w:space="0" w:color="auto"/>
        <w:left w:val="none" w:sz="0" w:space="0" w:color="auto"/>
        <w:bottom w:val="none" w:sz="0" w:space="0" w:color="auto"/>
        <w:right w:val="none" w:sz="0" w:space="0" w:color="auto"/>
      </w:divBdr>
    </w:div>
    <w:div w:id="1336879064">
      <w:bodyDiv w:val="1"/>
      <w:marLeft w:val="0"/>
      <w:marRight w:val="0"/>
      <w:marTop w:val="0"/>
      <w:marBottom w:val="0"/>
      <w:divBdr>
        <w:top w:val="none" w:sz="0" w:space="0" w:color="auto"/>
        <w:left w:val="none" w:sz="0" w:space="0" w:color="auto"/>
        <w:bottom w:val="none" w:sz="0" w:space="0" w:color="auto"/>
        <w:right w:val="none" w:sz="0" w:space="0" w:color="auto"/>
      </w:divBdr>
    </w:div>
    <w:div w:id="1337461928">
      <w:bodyDiv w:val="1"/>
      <w:marLeft w:val="0"/>
      <w:marRight w:val="0"/>
      <w:marTop w:val="0"/>
      <w:marBottom w:val="0"/>
      <w:divBdr>
        <w:top w:val="none" w:sz="0" w:space="0" w:color="auto"/>
        <w:left w:val="none" w:sz="0" w:space="0" w:color="auto"/>
        <w:bottom w:val="none" w:sz="0" w:space="0" w:color="auto"/>
        <w:right w:val="none" w:sz="0" w:space="0" w:color="auto"/>
      </w:divBdr>
    </w:div>
    <w:div w:id="1342468509">
      <w:bodyDiv w:val="1"/>
      <w:marLeft w:val="0"/>
      <w:marRight w:val="0"/>
      <w:marTop w:val="0"/>
      <w:marBottom w:val="0"/>
      <w:divBdr>
        <w:top w:val="none" w:sz="0" w:space="0" w:color="auto"/>
        <w:left w:val="none" w:sz="0" w:space="0" w:color="auto"/>
        <w:bottom w:val="none" w:sz="0" w:space="0" w:color="auto"/>
        <w:right w:val="none" w:sz="0" w:space="0" w:color="auto"/>
      </w:divBdr>
    </w:div>
    <w:div w:id="1344285679">
      <w:bodyDiv w:val="1"/>
      <w:marLeft w:val="0"/>
      <w:marRight w:val="0"/>
      <w:marTop w:val="0"/>
      <w:marBottom w:val="0"/>
      <w:divBdr>
        <w:top w:val="none" w:sz="0" w:space="0" w:color="auto"/>
        <w:left w:val="none" w:sz="0" w:space="0" w:color="auto"/>
        <w:bottom w:val="none" w:sz="0" w:space="0" w:color="auto"/>
        <w:right w:val="none" w:sz="0" w:space="0" w:color="auto"/>
      </w:divBdr>
      <w:divsChild>
        <w:div w:id="1543326330">
          <w:marLeft w:val="0"/>
          <w:marRight w:val="0"/>
          <w:marTop w:val="0"/>
          <w:marBottom w:val="0"/>
          <w:divBdr>
            <w:top w:val="none" w:sz="0" w:space="0" w:color="auto"/>
            <w:left w:val="none" w:sz="0" w:space="0" w:color="auto"/>
            <w:bottom w:val="none" w:sz="0" w:space="0" w:color="auto"/>
            <w:right w:val="none" w:sz="0" w:space="0" w:color="auto"/>
          </w:divBdr>
          <w:divsChild>
            <w:div w:id="159725094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345352939">
      <w:bodyDiv w:val="1"/>
      <w:marLeft w:val="0"/>
      <w:marRight w:val="0"/>
      <w:marTop w:val="0"/>
      <w:marBottom w:val="0"/>
      <w:divBdr>
        <w:top w:val="none" w:sz="0" w:space="0" w:color="auto"/>
        <w:left w:val="none" w:sz="0" w:space="0" w:color="auto"/>
        <w:bottom w:val="none" w:sz="0" w:space="0" w:color="auto"/>
        <w:right w:val="none" w:sz="0" w:space="0" w:color="auto"/>
      </w:divBdr>
      <w:divsChild>
        <w:div w:id="1607881546">
          <w:marLeft w:val="0"/>
          <w:marRight w:val="0"/>
          <w:marTop w:val="0"/>
          <w:marBottom w:val="0"/>
          <w:divBdr>
            <w:top w:val="none" w:sz="0" w:space="0" w:color="auto"/>
            <w:left w:val="none" w:sz="0" w:space="0" w:color="auto"/>
            <w:bottom w:val="none" w:sz="0" w:space="0" w:color="auto"/>
            <w:right w:val="none" w:sz="0" w:space="0" w:color="auto"/>
          </w:divBdr>
        </w:div>
      </w:divsChild>
    </w:div>
    <w:div w:id="1350133438">
      <w:bodyDiv w:val="1"/>
      <w:marLeft w:val="0"/>
      <w:marRight w:val="0"/>
      <w:marTop w:val="0"/>
      <w:marBottom w:val="0"/>
      <w:divBdr>
        <w:top w:val="none" w:sz="0" w:space="0" w:color="auto"/>
        <w:left w:val="none" w:sz="0" w:space="0" w:color="auto"/>
        <w:bottom w:val="none" w:sz="0" w:space="0" w:color="auto"/>
        <w:right w:val="none" w:sz="0" w:space="0" w:color="auto"/>
      </w:divBdr>
    </w:div>
    <w:div w:id="1352686255">
      <w:bodyDiv w:val="1"/>
      <w:marLeft w:val="0"/>
      <w:marRight w:val="0"/>
      <w:marTop w:val="0"/>
      <w:marBottom w:val="0"/>
      <w:divBdr>
        <w:top w:val="none" w:sz="0" w:space="0" w:color="auto"/>
        <w:left w:val="none" w:sz="0" w:space="0" w:color="auto"/>
        <w:bottom w:val="none" w:sz="0" w:space="0" w:color="auto"/>
        <w:right w:val="none" w:sz="0" w:space="0" w:color="auto"/>
      </w:divBdr>
      <w:divsChild>
        <w:div w:id="1966691569">
          <w:marLeft w:val="0"/>
          <w:marRight w:val="0"/>
          <w:marTop w:val="0"/>
          <w:marBottom w:val="0"/>
          <w:divBdr>
            <w:top w:val="none" w:sz="0" w:space="0" w:color="auto"/>
            <w:left w:val="none" w:sz="0" w:space="0" w:color="auto"/>
            <w:bottom w:val="none" w:sz="0" w:space="0" w:color="auto"/>
            <w:right w:val="none" w:sz="0" w:space="0" w:color="auto"/>
          </w:divBdr>
        </w:div>
      </w:divsChild>
    </w:div>
    <w:div w:id="1360744493">
      <w:bodyDiv w:val="1"/>
      <w:marLeft w:val="0"/>
      <w:marRight w:val="0"/>
      <w:marTop w:val="0"/>
      <w:marBottom w:val="0"/>
      <w:divBdr>
        <w:top w:val="none" w:sz="0" w:space="0" w:color="auto"/>
        <w:left w:val="none" w:sz="0" w:space="0" w:color="auto"/>
        <w:bottom w:val="none" w:sz="0" w:space="0" w:color="auto"/>
        <w:right w:val="none" w:sz="0" w:space="0" w:color="auto"/>
      </w:divBdr>
    </w:div>
    <w:div w:id="1368480871">
      <w:bodyDiv w:val="1"/>
      <w:marLeft w:val="0"/>
      <w:marRight w:val="0"/>
      <w:marTop w:val="0"/>
      <w:marBottom w:val="0"/>
      <w:divBdr>
        <w:top w:val="none" w:sz="0" w:space="0" w:color="auto"/>
        <w:left w:val="none" w:sz="0" w:space="0" w:color="auto"/>
        <w:bottom w:val="none" w:sz="0" w:space="0" w:color="auto"/>
        <w:right w:val="none" w:sz="0" w:space="0" w:color="auto"/>
      </w:divBdr>
      <w:divsChild>
        <w:div w:id="267279238">
          <w:marLeft w:val="0"/>
          <w:marRight w:val="0"/>
          <w:marTop w:val="0"/>
          <w:marBottom w:val="0"/>
          <w:divBdr>
            <w:top w:val="none" w:sz="0" w:space="0" w:color="auto"/>
            <w:left w:val="none" w:sz="0" w:space="0" w:color="auto"/>
            <w:bottom w:val="none" w:sz="0" w:space="0" w:color="auto"/>
            <w:right w:val="none" w:sz="0" w:space="0" w:color="auto"/>
          </w:divBdr>
        </w:div>
      </w:divsChild>
    </w:div>
    <w:div w:id="1372070666">
      <w:bodyDiv w:val="1"/>
      <w:marLeft w:val="0"/>
      <w:marRight w:val="0"/>
      <w:marTop w:val="0"/>
      <w:marBottom w:val="0"/>
      <w:divBdr>
        <w:top w:val="none" w:sz="0" w:space="0" w:color="auto"/>
        <w:left w:val="none" w:sz="0" w:space="0" w:color="auto"/>
        <w:bottom w:val="none" w:sz="0" w:space="0" w:color="auto"/>
        <w:right w:val="none" w:sz="0" w:space="0" w:color="auto"/>
      </w:divBdr>
    </w:div>
    <w:div w:id="1373729309">
      <w:bodyDiv w:val="1"/>
      <w:marLeft w:val="0"/>
      <w:marRight w:val="0"/>
      <w:marTop w:val="0"/>
      <w:marBottom w:val="0"/>
      <w:divBdr>
        <w:top w:val="none" w:sz="0" w:space="0" w:color="auto"/>
        <w:left w:val="none" w:sz="0" w:space="0" w:color="auto"/>
        <w:bottom w:val="none" w:sz="0" w:space="0" w:color="auto"/>
        <w:right w:val="none" w:sz="0" w:space="0" w:color="auto"/>
      </w:divBdr>
      <w:divsChild>
        <w:div w:id="941373272">
          <w:marLeft w:val="0"/>
          <w:marRight w:val="0"/>
          <w:marTop w:val="0"/>
          <w:marBottom w:val="0"/>
          <w:divBdr>
            <w:top w:val="none" w:sz="0" w:space="0" w:color="auto"/>
            <w:left w:val="none" w:sz="0" w:space="0" w:color="auto"/>
            <w:bottom w:val="none" w:sz="0" w:space="0" w:color="auto"/>
            <w:right w:val="none" w:sz="0" w:space="0" w:color="auto"/>
          </w:divBdr>
        </w:div>
      </w:divsChild>
    </w:div>
    <w:div w:id="1375618479">
      <w:bodyDiv w:val="1"/>
      <w:marLeft w:val="0"/>
      <w:marRight w:val="0"/>
      <w:marTop w:val="0"/>
      <w:marBottom w:val="0"/>
      <w:divBdr>
        <w:top w:val="none" w:sz="0" w:space="0" w:color="auto"/>
        <w:left w:val="none" w:sz="0" w:space="0" w:color="auto"/>
        <w:bottom w:val="none" w:sz="0" w:space="0" w:color="auto"/>
        <w:right w:val="none" w:sz="0" w:space="0" w:color="auto"/>
      </w:divBdr>
    </w:div>
    <w:div w:id="1380200112">
      <w:bodyDiv w:val="1"/>
      <w:marLeft w:val="0"/>
      <w:marRight w:val="0"/>
      <w:marTop w:val="0"/>
      <w:marBottom w:val="0"/>
      <w:divBdr>
        <w:top w:val="none" w:sz="0" w:space="0" w:color="auto"/>
        <w:left w:val="none" w:sz="0" w:space="0" w:color="auto"/>
        <w:bottom w:val="none" w:sz="0" w:space="0" w:color="auto"/>
        <w:right w:val="none" w:sz="0" w:space="0" w:color="auto"/>
      </w:divBdr>
    </w:div>
    <w:div w:id="1387408954">
      <w:bodyDiv w:val="1"/>
      <w:marLeft w:val="0"/>
      <w:marRight w:val="0"/>
      <w:marTop w:val="0"/>
      <w:marBottom w:val="0"/>
      <w:divBdr>
        <w:top w:val="none" w:sz="0" w:space="0" w:color="auto"/>
        <w:left w:val="none" w:sz="0" w:space="0" w:color="auto"/>
        <w:bottom w:val="none" w:sz="0" w:space="0" w:color="auto"/>
        <w:right w:val="none" w:sz="0" w:space="0" w:color="auto"/>
      </w:divBdr>
    </w:div>
    <w:div w:id="1388146225">
      <w:bodyDiv w:val="1"/>
      <w:marLeft w:val="0"/>
      <w:marRight w:val="0"/>
      <w:marTop w:val="0"/>
      <w:marBottom w:val="0"/>
      <w:divBdr>
        <w:top w:val="none" w:sz="0" w:space="0" w:color="auto"/>
        <w:left w:val="none" w:sz="0" w:space="0" w:color="auto"/>
        <w:bottom w:val="none" w:sz="0" w:space="0" w:color="auto"/>
        <w:right w:val="none" w:sz="0" w:space="0" w:color="auto"/>
      </w:divBdr>
      <w:divsChild>
        <w:div w:id="2031486688">
          <w:marLeft w:val="0"/>
          <w:marRight w:val="0"/>
          <w:marTop w:val="0"/>
          <w:marBottom w:val="0"/>
          <w:divBdr>
            <w:top w:val="none" w:sz="0" w:space="0" w:color="auto"/>
            <w:left w:val="none" w:sz="0" w:space="0" w:color="auto"/>
            <w:bottom w:val="none" w:sz="0" w:space="0" w:color="auto"/>
            <w:right w:val="none" w:sz="0" w:space="0" w:color="auto"/>
          </w:divBdr>
        </w:div>
      </w:divsChild>
    </w:div>
    <w:div w:id="1393969876">
      <w:bodyDiv w:val="1"/>
      <w:marLeft w:val="0"/>
      <w:marRight w:val="0"/>
      <w:marTop w:val="0"/>
      <w:marBottom w:val="0"/>
      <w:divBdr>
        <w:top w:val="none" w:sz="0" w:space="0" w:color="auto"/>
        <w:left w:val="none" w:sz="0" w:space="0" w:color="auto"/>
        <w:bottom w:val="none" w:sz="0" w:space="0" w:color="auto"/>
        <w:right w:val="none" w:sz="0" w:space="0" w:color="auto"/>
      </w:divBdr>
      <w:divsChild>
        <w:div w:id="1592277542">
          <w:marLeft w:val="0"/>
          <w:marRight w:val="0"/>
          <w:marTop w:val="0"/>
          <w:marBottom w:val="0"/>
          <w:divBdr>
            <w:top w:val="none" w:sz="0" w:space="0" w:color="auto"/>
            <w:left w:val="none" w:sz="0" w:space="0" w:color="auto"/>
            <w:bottom w:val="none" w:sz="0" w:space="0" w:color="auto"/>
            <w:right w:val="none" w:sz="0" w:space="0" w:color="auto"/>
          </w:divBdr>
        </w:div>
      </w:divsChild>
    </w:div>
    <w:div w:id="1396471338">
      <w:bodyDiv w:val="1"/>
      <w:marLeft w:val="0"/>
      <w:marRight w:val="0"/>
      <w:marTop w:val="0"/>
      <w:marBottom w:val="0"/>
      <w:divBdr>
        <w:top w:val="none" w:sz="0" w:space="0" w:color="auto"/>
        <w:left w:val="none" w:sz="0" w:space="0" w:color="auto"/>
        <w:bottom w:val="none" w:sz="0" w:space="0" w:color="auto"/>
        <w:right w:val="none" w:sz="0" w:space="0" w:color="auto"/>
      </w:divBdr>
    </w:div>
    <w:div w:id="1397239185">
      <w:bodyDiv w:val="1"/>
      <w:marLeft w:val="0"/>
      <w:marRight w:val="0"/>
      <w:marTop w:val="0"/>
      <w:marBottom w:val="0"/>
      <w:divBdr>
        <w:top w:val="none" w:sz="0" w:space="0" w:color="auto"/>
        <w:left w:val="none" w:sz="0" w:space="0" w:color="auto"/>
        <w:bottom w:val="none" w:sz="0" w:space="0" w:color="auto"/>
        <w:right w:val="none" w:sz="0" w:space="0" w:color="auto"/>
      </w:divBdr>
      <w:divsChild>
        <w:div w:id="240139961">
          <w:marLeft w:val="0"/>
          <w:marRight w:val="0"/>
          <w:marTop w:val="0"/>
          <w:marBottom w:val="0"/>
          <w:divBdr>
            <w:top w:val="none" w:sz="0" w:space="0" w:color="auto"/>
            <w:left w:val="none" w:sz="0" w:space="0" w:color="auto"/>
            <w:bottom w:val="none" w:sz="0" w:space="0" w:color="auto"/>
            <w:right w:val="none" w:sz="0" w:space="0" w:color="auto"/>
          </w:divBdr>
          <w:divsChild>
            <w:div w:id="155203815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408267729">
      <w:bodyDiv w:val="1"/>
      <w:marLeft w:val="0"/>
      <w:marRight w:val="0"/>
      <w:marTop w:val="0"/>
      <w:marBottom w:val="0"/>
      <w:divBdr>
        <w:top w:val="none" w:sz="0" w:space="0" w:color="auto"/>
        <w:left w:val="none" w:sz="0" w:space="0" w:color="auto"/>
        <w:bottom w:val="none" w:sz="0" w:space="0" w:color="auto"/>
        <w:right w:val="none" w:sz="0" w:space="0" w:color="auto"/>
      </w:divBdr>
      <w:divsChild>
        <w:div w:id="90131317">
          <w:marLeft w:val="0"/>
          <w:marRight w:val="0"/>
          <w:marTop w:val="75"/>
          <w:marBottom w:val="75"/>
          <w:divBdr>
            <w:top w:val="none" w:sz="0" w:space="0" w:color="auto"/>
            <w:left w:val="none" w:sz="0" w:space="0" w:color="auto"/>
            <w:bottom w:val="none" w:sz="0" w:space="0" w:color="auto"/>
            <w:right w:val="none" w:sz="0" w:space="0" w:color="auto"/>
          </w:divBdr>
        </w:div>
      </w:divsChild>
    </w:div>
    <w:div w:id="1422214464">
      <w:bodyDiv w:val="1"/>
      <w:marLeft w:val="0"/>
      <w:marRight w:val="0"/>
      <w:marTop w:val="0"/>
      <w:marBottom w:val="0"/>
      <w:divBdr>
        <w:top w:val="none" w:sz="0" w:space="0" w:color="auto"/>
        <w:left w:val="none" w:sz="0" w:space="0" w:color="auto"/>
        <w:bottom w:val="none" w:sz="0" w:space="0" w:color="auto"/>
        <w:right w:val="none" w:sz="0" w:space="0" w:color="auto"/>
      </w:divBdr>
    </w:div>
    <w:div w:id="1437748490">
      <w:bodyDiv w:val="1"/>
      <w:marLeft w:val="0"/>
      <w:marRight w:val="0"/>
      <w:marTop w:val="0"/>
      <w:marBottom w:val="0"/>
      <w:divBdr>
        <w:top w:val="none" w:sz="0" w:space="0" w:color="auto"/>
        <w:left w:val="none" w:sz="0" w:space="0" w:color="auto"/>
        <w:bottom w:val="none" w:sz="0" w:space="0" w:color="auto"/>
        <w:right w:val="none" w:sz="0" w:space="0" w:color="auto"/>
      </w:divBdr>
    </w:div>
    <w:div w:id="1439250604">
      <w:bodyDiv w:val="1"/>
      <w:marLeft w:val="0"/>
      <w:marRight w:val="0"/>
      <w:marTop w:val="0"/>
      <w:marBottom w:val="0"/>
      <w:divBdr>
        <w:top w:val="none" w:sz="0" w:space="0" w:color="auto"/>
        <w:left w:val="none" w:sz="0" w:space="0" w:color="auto"/>
        <w:bottom w:val="none" w:sz="0" w:space="0" w:color="auto"/>
        <w:right w:val="none" w:sz="0" w:space="0" w:color="auto"/>
      </w:divBdr>
      <w:divsChild>
        <w:div w:id="557862766">
          <w:marLeft w:val="0"/>
          <w:marRight w:val="0"/>
          <w:marTop w:val="0"/>
          <w:marBottom w:val="0"/>
          <w:divBdr>
            <w:top w:val="none" w:sz="0" w:space="0" w:color="auto"/>
            <w:left w:val="none" w:sz="0" w:space="0" w:color="auto"/>
            <w:bottom w:val="none" w:sz="0" w:space="0" w:color="auto"/>
            <w:right w:val="none" w:sz="0" w:space="0" w:color="auto"/>
          </w:divBdr>
        </w:div>
      </w:divsChild>
    </w:div>
    <w:div w:id="1445224934">
      <w:bodyDiv w:val="1"/>
      <w:marLeft w:val="0"/>
      <w:marRight w:val="0"/>
      <w:marTop w:val="0"/>
      <w:marBottom w:val="0"/>
      <w:divBdr>
        <w:top w:val="none" w:sz="0" w:space="0" w:color="auto"/>
        <w:left w:val="none" w:sz="0" w:space="0" w:color="auto"/>
        <w:bottom w:val="none" w:sz="0" w:space="0" w:color="auto"/>
        <w:right w:val="none" w:sz="0" w:space="0" w:color="auto"/>
      </w:divBdr>
    </w:div>
    <w:div w:id="1445466664">
      <w:bodyDiv w:val="1"/>
      <w:marLeft w:val="0"/>
      <w:marRight w:val="0"/>
      <w:marTop w:val="0"/>
      <w:marBottom w:val="0"/>
      <w:divBdr>
        <w:top w:val="none" w:sz="0" w:space="0" w:color="auto"/>
        <w:left w:val="none" w:sz="0" w:space="0" w:color="auto"/>
        <w:bottom w:val="none" w:sz="0" w:space="0" w:color="auto"/>
        <w:right w:val="none" w:sz="0" w:space="0" w:color="auto"/>
      </w:divBdr>
      <w:divsChild>
        <w:div w:id="984166899">
          <w:marLeft w:val="0"/>
          <w:marRight w:val="0"/>
          <w:marTop w:val="0"/>
          <w:marBottom w:val="0"/>
          <w:divBdr>
            <w:top w:val="none" w:sz="0" w:space="0" w:color="auto"/>
            <w:left w:val="none" w:sz="0" w:space="0" w:color="auto"/>
            <w:bottom w:val="none" w:sz="0" w:space="0" w:color="auto"/>
            <w:right w:val="none" w:sz="0" w:space="0" w:color="auto"/>
          </w:divBdr>
        </w:div>
      </w:divsChild>
    </w:div>
    <w:div w:id="1452549024">
      <w:bodyDiv w:val="1"/>
      <w:marLeft w:val="0"/>
      <w:marRight w:val="0"/>
      <w:marTop w:val="0"/>
      <w:marBottom w:val="0"/>
      <w:divBdr>
        <w:top w:val="none" w:sz="0" w:space="0" w:color="auto"/>
        <w:left w:val="none" w:sz="0" w:space="0" w:color="auto"/>
        <w:bottom w:val="none" w:sz="0" w:space="0" w:color="auto"/>
        <w:right w:val="none" w:sz="0" w:space="0" w:color="auto"/>
      </w:divBdr>
      <w:divsChild>
        <w:div w:id="1961566636">
          <w:marLeft w:val="0"/>
          <w:marRight w:val="0"/>
          <w:marTop w:val="0"/>
          <w:marBottom w:val="0"/>
          <w:divBdr>
            <w:top w:val="none" w:sz="0" w:space="0" w:color="auto"/>
            <w:left w:val="none" w:sz="0" w:space="0" w:color="auto"/>
            <w:bottom w:val="none" w:sz="0" w:space="0" w:color="auto"/>
            <w:right w:val="none" w:sz="0" w:space="0" w:color="auto"/>
          </w:divBdr>
        </w:div>
      </w:divsChild>
    </w:div>
    <w:div w:id="1464956968">
      <w:bodyDiv w:val="1"/>
      <w:marLeft w:val="0"/>
      <w:marRight w:val="0"/>
      <w:marTop w:val="0"/>
      <w:marBottom w:val="0"/>
      <w:divBdr>
        <w:top w:val="none" w:sz="0" w:space="0" w:color="auto"/>
        <w:left w:val="none" w:sz="0" w:space="0" w:color="auto"/>
        <w:bottom w:val="none" w:sz="0" w:space="0" w:color="auto"/>
        <w:right w:val="none" w:sz="0" w:space="0" w:color="auto"/>
      </w:divBdr>
      <w:divsChild>
        <w:div w:id="2003074596">
          <w:marLeft w:val="0"/>
          <w:marRight w:val="0"/>
          <w:marTop w:val="0"/>
          <w:marBottom w:val="360"/>
          <w:divBdr>
            <w:top w:val="none" w:sz="0" w:space="0" w:color="auto"/>
            <w:left w:val="none" w:sz="0" w:space="0" w:color="auto"/>
            <w:bottom w:val="none" w:sz="0" w:space="0" w:color="auto"/>
            <w:right w:val="none" w:sz="0" w:space="0" w:color="auto"/>
          </w:divBdr>
          <w:divsChild>
            <w:div w:id="543715853">
              <w:marLeft w:val="0"/>
              <w:marRight w:val="0"/>
              <w:marTop w:val="0"/>
              <w:marBottom w:val="360"/>
              <w:divBdr>
                <w:top w:val="none" w:sz="0" w:space="0" w:color="auto"/>
                <w:left w:val="none" w:sz="0" w:space="0" w:color="auto"/>
                <w:bottom w:val="none" w:sz="0" w:space="0" w:color="auto"/>
                <w:right w:val="none" w:sz="0" w:space="0" w:color="auto"/>
              </w:divBdr>
              <w:divsChild>
                <w:div w:id="1943144066">
                  <w:marLeft w:val="0"/>
                  <w:marRight w:val="0"/>
                  <w:marTop w:val="0"/>
                  <w:marBottom w:val="0"/>
                  <w:divBdr>
                    <w:top w:val="none" w:sz="0" w:space="0" w:color="auto"/>
                    <w:left w:val="none" w:sz="0" w:space="0" w:color="auto"/>
                    <w:bottom w:val="none" w:sz="0" w:space="0" w:color="auto"/>
                    <w:right w:val="none" w:sz="0" w:space="0" w:color="auto"/>
                  </w:divBdr>
                  <w:divsChild>
                    <w:div w:id="930236929">
                      <w:marLeft w:val="0"/>
                      <w:marRight w:val="0"/>
                      <w:marTop w:val="0"/>
                      <w:marBottom w:val="0"/>
                      <w:divBdr>
                        <w:top w:val="none" w:sz="0" w:space="0" w:color="auto"/>
                        <w:left w:val="none" w:sz="0" w:space="0" w:color="auto"/>
                        <w:bottom w:val="none" w:sz="0" w:space="0" w:color="auto"/>
                        <w:right w:val="none" w:sz="0" w:space="0" w:color="auto"/>
                      </w:divBdr>
                      <w:divsChild>
                        <w:div w:id="1233157450">
                          <w:marLeft w:val="0"/>
                          <w:marRight w:val="0"/>
                          <w:marTop w:val="0"/>
                          <w:marBottom w:val="0"/>
                          <w:divBdr>
                            <w:top w:val="none" w:sz="0" w:space="0" w:color="auto"/>
                            <w:left w:val="none" w:sz="0" w:space="0" w:color="auto"/>
                            <w:bottom w:val="none" w:sz="0" w:space="0" w:color="auto"/>
                            <w:right w:val="none" w:sz="0" w:space="0" w:color="auto"/>
                          </w:divBdr>
                          <w:divsChild>
                            <w:div w:id="1165585998">
                              <w:marLeft w:val="0"/>
                              <w:marRight w:val="0"/>
                              <w:marTop w:val="0"/>
                              <w:marBottom w:val="0"/>
                              <w:divBdr>
                                <w:top w:val="none" w:sz="0" w:space="0" w:color="auto"/>
                                <w:left w:val="none" w:sz="0" w:space="0" w:color="auto"/>
                                <w:bottom w:val="none" w:sz="0" w:space="0" w:color="auto"/>
                                <w:right w:val="none" w:sz="0" w:space="0" w:color="auto"/>
                              </w:divBdr>
                              <w:divsChild>
                                <w:div w:id="53801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0851">
                      <w:marLeft w:val="0"/>
                      <w:marRight w:val="0"/>
                      <w:marTop w:val="0"/>
                      <w:marBottom w:val="0"/>
                      <w:divBdr>
                        <w:top w:val="none" w:sz="0" w:space="0" w:color="auto"/>
                        <w:left w:val="none" w:sz="0" w:space="0" w:color="auto"/>
                        <w:bottom w:val="none" w:sz="0" w:space="0" w:color="auto"/>
                        <w:right w:val="none" w:sz="0" w:space="0" w:color="auto"/>
                      </w:divBdr>
                      <w:divsChild>
                        <w:div w:id="737825301">
                          <w:marLeft w:val="0"/>
                          <w:marRight w:val="0"/>
                          <w:marTop w:val="0"/>
                          <w:marBottom w:val="0"/>
                          <w:divBdr>
                            <w:top w:val="none" w:sz="0" w:space="0" w:color="auto"/>
                            <w:left w:val="none" w:sz="0" w:space="0" w:color="auto"/>
                            <w:bottom w:val="none" w:sz="0" w:space="0" w:color="auto"/>
                            <w:right w:val="none" w:sz="0" w:space="0" w:color="auto"/>
                          </w:divBdr>
                          <w:divsChild>
                            <w:div w:id="1655261974">
                              <w:marLeft w:val="0"/>
                              <w:marRight w:val="0"/>
                              <w:marTop w:val="0"/>
                              <w:marBottom w:val="0"/>
                              <w:divBdr>
                                <w:top w:val="none" w:sz="0" w:space="0" w:color="auto"/>
                                <w:left w:val="none" w:sz="0" w:space="0" w:color="auto"/>
                                <w:bottom w:val="none" w:sz="0" w:space="0" w:color="auto"/>
                                <w:right w:val="none" w:sz="0" w:space="0" w:color="auto"/>
                              </w:divBdr>
                              <w:divsChild>
                                <w:div w:id="48131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10299">
                      <w:marLeft w:val="0"/>
                      <w:marRight w:val="0"/>
                      <w:marTop w:val="0"/>
                      <w:marBottom w:val="0"/>
                      <w:divBdr>
                        <w:top w:val="none" w:sz="0" w:space="0" w:color="auto"/>
                        <w:left w:val="none" w:sz="0" w:space="0" w:color="auto"/>
                        <w:bottom w:val="none" w:sz="0" w:space="0" w:color="auto"/>
                        <w:right w:val="none" w:sz="0" w:space="0" w:color="auto"/>
                      </w:divBdr>
                      <w:divsChild>
                        <w:div w:id="321005076">
                          <w:marLeft w:val="0"/>
                          <w:marRight w:val="0"/>
                          <w:marTop w:val="0"/>
                          <w:marBottom w:val="0"/>
                          <w:divBdr>
                            <w:top w:val="none" w:sz="0" w:space="0" w:color="auto"/>
                            <w:left w:val="none" w:sz="0" w:space="0" w:color="auto"/>
                            <w:bottom w:val="none" w:sz="0" w:space="0" w:color="auto"/>
                            <w:right w:val="none" w:sz="0" w:space="0" w:color="auto"/>
                          </w:divBdr>
                          <w:divsChild>
                            <w:div w:id="1035958901">
                              <w:marLeft w:val="0"/>
                              <w:marRight w:val="0"/>
                              <w:marTop w:val="0"/>
                              <w:marBottom w:val="0"/>
                              <w:divBdr>
                                <w:top w:val="none" w:sz="0" w:space="0" w:color="auto"/>
                                <w:left w:val="none" w:sz="0" w:space="0" w:color="auto"/>
                                <w:bottom w:val="none" w:sz="0" w:space="0" w:color="auto"/>
                                <w:right w:val="none" w:sz="0" w:space="0" w:color="auto"/>
                              </w:divBdr>
                              <w:divsChild>
                                <w:div w:id="2707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05930">
                      <w:marLeft w:val="0"/>
                      <w:marRight w:val="0"/>
                      <w:marTop w:val="0"/>
                      <w:marBottom w:val="0"/>
                      <w:divBdr>
                        <w:top w:val="none" w:sz="0" w:space="0" w:color="auto"/>
                        <w:left w:val="none" w:sz="0" w:space="0" w:color="auto"/>
                        <w:bottom w:val="none" w:sz="0" w:space="0" w:color="auto"/>
                        <w:right w:val="none" w:sz="0" w:space="0" w:color="auto"/>
                      </w:divBdr>
                      <w:divsChild>
                        <w:div w:id="344019367">
                          <w:marLeft w:val="0"/>
                          <w:marRight w:val="0"/>
                          <w:marTop w:val="0"/>
                          <w:marBottom w:val="0"/>
                          <w:divBdr>
                            <w:top w:val="none" w:sz="0" w:space="0" w:color="auto"/>
                            <w:left w:val="none" w:sz="0" w:space="0" w:color="auto"/>
                            <w:bottom w:val="none" w:sz="0" w:space="0" w:color="auto"/>
                            <w:right w:val="none" w:sz="0" w:space="0" w:color="auto"/>
                          </w:divBdr>
                          <w:divsChild>
                            <w:div w:id="1708337312">
                              <w:marLeft w:val="0"/>
                              <w:marRight w:val="0"/>
                              <w:marTop w:val="0"/>
                              <w:marBottom w:val="0"/>
                              <w:divBdr>
                                <w:top w:val="none" w:sz="0" w:space="0" w:color="auto"/>
                                <w:left w:val="none" w:sz="0" w:space="0" w:color="auto"/>
                                <w:bottom w:val="none" w:sz="0" w:space="0" w:color="auto"/>
                                <w:right w:val="none" w:sz="0" w:space="0" w:color="auto"/>
                              </w:divBdr>
                              <w:divsChild>
                                <w:div w:id="172236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932129">
                      <w:marLeft w:val="0"/>
                      <w:marRight w:val="0"/>
                      <w:marTop w:val="0"/>
                      <w:marBottom w:val="0"/>
                      <w:divBdr>
                        <w:top w:val="none" w:sz="0" w:space="0" w:color="auto"/>
                        <w:left w:val="none" w:sz="0" w:space="0" w:color="auto"/>
                        <w:bottom w:val="none" w:sz="0" w:space="0" w:color="auto"/>
                        <w:right w:val="none" w:sz="0" w:space="0" w:color="auto"/>
                      </w:divBdr>
                      <w:divsChild>
                        <w:div w:id="1370643138">
                          <w:marLeft w:val="0"/>
                          <w:marRight w:val="0"/>
                          <w:marTop w:val="0"/>
                          <w:marBottom w:val="0"/>
                          <w:divBdr>
                            <w:top w:val="none" w:sz="0" w:space="0" w:color="auto"/>
                            <w:left w:val="none" w:sz="0" w:space="0" w:color="auto"/>
                            <w:bottom w:val="none" w:sz="0" w:space="0" w:color="auto"/>
                            <w:right w:val="none" w:sz="0" w:space="0" w:color="auto"/>
                          </w:divBdr>
                          <w:divsChild>
                            <w:div w:id="1545291359">
                              <w:marLeft w:val="0"/>
                              <w:marRight w:val="0"/>
                              <w:marTop w:val="0"/>
                              <w:marBottom w:val="0"/>
                              <w:divBdr>
                                <w:top w:val="none" w:sz="0" w:space="0" w:color="auto"/>
                                <w:left w:val="none" w:sz="0" w:space="0" w:color="auto"/>
                                <w:bottom w:val="none" w:sz="0" w:space="0" w:color="auto"/>
                                <w:right w:val="none" w:sz="0" w:space="0" w:color="auto"/>
                              </w:divBdr>
                              <w:divsChild>
                                <w:div w:id="213223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644953">
                      <w:marLeft w:val="0"/>
                      <w:marRight w:val="0"/>
                      <w:marTop w:val="0"/>
                      <w:marBottom w:val="0"/>
                      <w:divBdr>
                        <w:top w:val="none" w:sz="0" w:space="0" w:color="auto"/>
                        <w:left w:val="none" w:sz="0" w:space="0" w:color="auto"/>
                        <w:bottom w:val="none" w:sz="0" w:space="0" w:color="auto"/>
                        <w:right w:val="none" w:sz="0" w:space="0" w:color="auto"/>
                      </w:divBdr>
                      <w:divsChild>
                        <w:div w:id="199168055">
                          <w:marLeft w:val="0"/>
                          <w:marRight w:val="0"/>
                          <w:marTop w:val="0"/>
                          <w:marBottom w:val="0"/>
                          <w:divBdr>
                            <w:top w:val="none" w:sz="0" w:space="0" w:color="auto"/>
                            <w:left w:val="none" w:sz="0" w:space="0" w:color="auto"/>
                            <w:bottom w:val="none" w:sz="0" w:space="0" w:color="auto"/>
                            <w:right w:val="none" w:sz="0" w:space="0" w:color="auto"/>
                          </w:divBdr>
                          <w:divsChild>
                            <w:div w:id="681780574">
                              <w:marLeft w:val="0"/>
                              <w:marRight w:val="0"/>
                              <w:marTop w:val="0"/>
                              <w:marBottom w:val="0"/>
                              <w:divBdr>
                                <w:top w:val="none" w:sz="0" w:space="0" w:color="auto"/>
                                <w:left w:val="none" w:sz="0" w:space="0" w:color="auto"/>
                                <w:bottom w:val="none" w:sz="0" w:space="0" w:color="auto"/>
                                <w:right w:val="none" w:sz="0" w:space="0" w:color="auto"/>
                              </w:divBdr>
                              <w:divsChild>
                                <w:div w:id="73173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04382">
                      <w:marLeft w:val="0"/>
                      <w:marRight w:val="0"/>
                      <w:marTop w:val="0"/>
                      <w:marBottom w:val="0"/>
                      <w:divBdr>
                        <w:top w:val="none" w:sz="0" w:space="0" w:color="auto"/>
                        <w:left w:val="none" w:sz="0" w:space="0" w:color="auto"/>
                        <w:bottom w:val="none" w:sz="0" w:space="0" w:color="auto"/>
                        <w:right w:val="none" w:sz="0" w:space="0" w:color="auto"/>
                      </w:divBdr>
                      <w:divsChild>
                        <w:div w:id="98914904">
                          <w:marLeft w:val="0"/>
                          <w:marRight w:val="0"/>
                          <w:marTop w:val="0"/>
                          <w:marBottom w:val="0"/>
                          <w:divBdr>
                            <w:top w:val="none" w:sz="0" w:space="0" w:color="auto"/>
                            <w:left w:val="none" w:sz="0" w:space="0" w:color="auto"/>
                            <w:bottom w:val="none" w:sz="0" w:space="0" w:color="auto"/>
                            <w:right w:val="none" w:sz="0" w:space="0" w:color="auto"/>
                          </w:divBdr>
                          <w:divsChild>
                            <w:div w:id="1358044345">
                              <w:marLeft w:val="0"/>
                              <w:marRight w:val="0"/>
                              <w:marTop w:val="0"/>
                              <w:marBottom w:val="0"/>
                              <w:divBdr>
                                <w:top w:val="none" w:sz="0" w:space="0" w:color="auto"/>
                                <w:left w:val="none" w:sz="0" w:space="0" w:color="auto"/>
                                <w:bottom w:val="none" w:sz="0" w:space="0" w:color="auto"/>
                                <w:right w:val="none" w:sz="0" w:space="0" w:color="auto"/>
                              </w:divBdr>
                              <w:divsChild>
                                <w:div w:id="178946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05934">
                      <w:marLeft w:val="0"/>
                      <w:marRight w:val="0"/>
                      <w:marTop w:val="0"/>
                      <w:marBottom w:val="0"/>
                      <w:divBdr>
                        <w:top w:val="none" w:sz="0" w:space="0" w:color="auto"/>
                        <w:left w:val="none" w:sz="0" w:space="0" w:color="auto"/>
                        <w:bottom w:val="none" w:sz="0" w:space="0" w:color="auto"/>
                        <w:right w:val="none" w:sz="0" w:space="0" w:color="auto"/>
                      </w:divBdr>
                      <w:divsChild>
                        <w:div w:id="1011495748">
                          <w:marLeft w:val="0"/>
                          <w:marRight w:val="0"/>
                          <w:marTop w:val="0"/>
                          <w:marBottom w:val="0"/>
                          <w:divBdr>
                            <w:top w:val="none" w:sz="0" w:space="0" w:color="auto"/>
                            <w:left w:val="none" w:sz="0" w:space="0" w:color="auto"/>
                            <w:bottom w:val="none" w:sz="0" w:space="0" w:color="auto"/>
                            <w:right w:val="none" w:sz="0" w:space="0" w:color="auto"/>
                          </w:divBdr>
                          <w:divsChild>
                            <w:div w:id="1112363072">
                              <w:marLeft w:val="0"/>
                              <w:marRight w:val="0"/>
                              <w:marTop w:val="0"/>
                              <w:marBottom w:val="0"/>
                              <w:divBdr>
                                <w:top w:val="none" w:sz="0" w:space="0" w:color="auto"/>
                                <w:left w:val="none" w:sz="0" w:space="0" w:color="auto"/>
                                <w:bottom w:val="none" w:sz="0" w:space="0" w:color="auto"/>
                                <w:right w:val="none" w:sz="0" w:space="0" w:color="auto"/>
                              </w:divBdr>
                              <w:divsChild>
                                <w:div w:id="11769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96409">
                      <w:marLeft w:val="0"/>
                      <w:marRight w:val="0"/>
                      <w:marTop w:val="0"/>
                      <w:marBottom w:val="0"/>
                      <w:divBdr>
                        <w:top w:val="none" w:sz="0" w:space="0" w:color="auto"/>
                        <w:left w:val="none" w:sz="0" w:space="0" w:color="auto"/>
                        <w:bottom w:val="none" w:sz="0" w:space="0" w:color="auto"/>
                        <w:right w:val="none" w:sz="0" w:space="0" w:color="auto"/>
                      </w:divBdr>
                      <w:divsChild>
                        <w:div w:id="1694722259">
                          <w:marLeft w:val="0"/>
                          <w:marRight w:val="0"/>
                          <w:marTop w:val="0"/>
                          <w:marBottom w:val="0"/>
                          <w:divBdr>
                            <w:top w:val="none" w:sz="0" w:space="0" w:color="auto"/>
                            <w:left w:val="none" w:sz="0" w:space="0" w:color="auto"/>
                            <w:bottom w:val="none" w:sz="0" w:space="0" w:color="auto"/>
                            <w:right w:val="none" w:sz="0" w:space="0" w:color="auto"/>
                          </w:divBdr>
                          <w:divsChild>
                            <w:div w:id="1549605439">
                              <w:marLeft w:val="0"/>
                              <w:marRight w:val="0"/>
                              <w:marTop w:val="0"/>
                              <w:marBottom w:val="0"/>
                              <w:divBdr>
                                <w:top w:val="none" w:sz="0" w:space="0" w:color="auto"/>
                                <w:left w:val="none" w:sz="0" w:space="0" w:color="auto"/>
                                <w:bottom w:val="none" w:sz="0" w:space="0" w:color="auto"/>
                                <w:right w:val="none" w:sz="0" w:space="0" w:color="auto"/>
                              </w:divBdr>
                              <w:divsChild>
                                <w:div w:id="1183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7834">
                      <w:marLeft w:val="0"/>
                      <w:marRight w:val="0"/>
                      <w:marTop w:val="0"/>
                      <w:marBottom w:val="0"/>
                      <w:divBdr>
                        <w:top w:val="none" w:sz="0" w:space="0" w:color="auto"/>
                        <w:left w:val="none" w:sz="0" w:space="0" w:color="auto"/>
                        <w:bottom w:val="none" w:sz="0" w:space="0" w:color="auto"/>
                        <w:right w:val="none" w:sz="0" w:space="0" w:color="auto"/>
                      </w:divBdr>
                      <w:divsChild>
                        <w:div w:id="698892521">
                          <w:marLeft w:val="0"/>
                          <w:marRight w:val="0"/>
                          <w:marTop w:val="0"/>
                          <w:marBottom w:val="0"/>
                          <w:divBdr>
                            <w:top w:val="none" w:sz="0" w:space="0" w:color="auto"/>
                            <w:left w:val="none" w:sz="0" w:space="0" w:color="auto"/>
                            <w:bottom w:val="none" w:sz="0" w:space="0" w:color="auto"/>
                            <w:right w:val="none" w:sz="0" w:space="0" w:color="auto"/>
                          </w:divBdr>
                          <w:divsChild>
                            <w:div w:id="1980256880">
                              <w:marLeft w:val="0"/>
                              <w:marRight w:val="0"/>
                              <w:marTop w:val="0"/>
                              <w:marBottom w:val="0"/>
                              <w:divBdr>
                                <w:top w:val="none" w:sz="0" w:space="0" w:color="auto"/>
                                <w:left w:val="none" w:sz="0" w:space="0" w:color="auto"/>
                                <w:bottom w:val="none" w:sz="0" w:space="0" w:color="auto"/>
                                <w:right w:val="none" w:sz="0" w:space="0" w:color="auto"/>
                              </w:divBdr>
                              <w:divsChild>
                                <w:div w:id="87851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9793">
                      <w:marLeft w:val="0"/>
                      <w:marRight w:val="0"/>
                      <w:marTop w:val="0"/>
                      <w:marBottom w:val="0"/>
                      <w:divBdr>
                        <w:top w:val="none" w:sz="0" w:space="0" w:color="auto"/>
                        <w:left w:val="none" w:sz="0" w:space="0" w:color="auto"/>
                        <w:bottom w:val="none" w:sz="0" w:space="0" w:color="auto"/>
                        <w:right w:val="none" w:sz="0" w:space="0" w:color="auto"/>
                      </w:divBdr>
                      <w:divsChild>
                        <w:div w:id="1262687876">
                          <w:marLeft w:val="0"/>
                          <w:marRight w:val="0"/>
                          <w:marTop w:val="0"/>
                          <w:marBottom w:val="0"/>
                          <w:divBdr>
                            <w:top w:val="none" w:sz="0" w:space="0" w:color="auto"/>
                            <w:left w:val="none" w:sz="0" w:space="0" w:color="auto"/>
                            <w:bottom w:val="none" w:sz="0" w:space="0" w:color="auto"/>
                            <w:right w:val="none" w:sz="0" w:space="0" w:color="auto"/>
                          </w:divBdr>
                          <w:divsChild>
                            <w:div w:id="999699131">
                              <w:marLeft w:val="0"/>
                              <w:marRight w:val="0"/>
                              <w:marTop w:val="0"/>
                              <w:marBottom w:val="0"/>
                              <w:divBdr>
                                <w:top w:val="none" w:sz="0" w:space="0" w:color="auto"/>
                                <w:left w:val="none" w:sz="0" w:space="0" w:color="auto"/>
                                <w:bottom w:val="none" w:sz="0" w:space="0" w:color="auto"/>
                                <w:right w:val="none" w:sz="0" w:space="0" w:color="auto"/>
                              </w:divBdr>
                              <w:divsChild>
                                <w:div w:id="6522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506269">
                      <w:marLeft w:val="0"/>
                      <w:marRight w:val="0"/>
                      <w:marTop w:val="0"/>
                      <w:marBottom w:val="0"/>
                      <w:divBdr>
                        <w:top w:val="none" w:sz="0" w:space="0" w:color="auto"/>
                        <w:left w:val="none" w:sz="0" w:space="0" w:color="auto"/>
                        <w:bottom w:val="none" w:sz="0" w:space="0" w:color="auto"/>
                        <w:right w:val="none" w:sz="0" w:space="0" w:color="auto"/>
                      </w:divBdr>
                      <w:divsChild>
                        <w:div w:id="1179465965">
                          <w:marLeft w:val="0"/>
                          <w:marRight w:val="0"/>
                          <w:marTop w:val="0"/>
                          <w:marBottom w:val="0"/>
                          <w:divBdr>
                            <w:top w:val="none" w:sz="0" w:space="0" w:color="auto"/>
                            <w:left w:val="none" w:sz="0" w:space="0" w:color="auto"/>
                            <w:bottom w:val="none" w:sz="0" w:space="0" w:color="auto"/>
                            <w:right w:val="none" w:sz="0" w:space="0" w:color="auto"/>
                          </w:divBdr>
                          <w:divsChild>
                            <w:div w:id="32847818">
                              <w:marLeft w:val="0"/>
                              <w:marRight w:val="0"/>
                              <w:marTop w:val="0"/>
                              <w:marBottom w:val="0"/>
                              <w:divBdr>
                                <w:top w:val="none" w:sz="0" w:space="0" w:color="auto"/>
                                <w:left w:val="none" w:sz="0" w:space="0" w:color="auto"/>
                                <w:bottom w:val="none" w:sz="0" w:space="0" w:color="auto"/>
                                <w:right w:val="none" w:sz="0" w:space="0" w:color="auto"/>
                              </w:divBdr>
                              <w:divsChild>
                                <w:div w:id="14235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950426">
                      <w:marLeft w:val="0"/>
                      <w:marRight w:val="0"/>
                      <w:marTop w:val="0"/>
                      <w:marBottom w:val="0"/>
                      <w:divBdr>
                        <w:top w:val="none" w:sz="0" w:space="0" w:color="auto"/>
                        <w:left w:val="none" w:sz="0" w:space="0" w:color="auto"/>
                        <w:bottom w:val="none" w:sz="0" w:space="0" w:color="auto"/>
                        <w:right w:val="none" w:sz="0" w:space="0" w:color="auto"/>
                      </w:divBdr>
                      <w:divsChild>
                        <w:div w:id="303587486">
                          <w:marLeft w:val="0"/>
                          <w:marRight w:val="0"/>
                          <w:marTop w:val="0"/>
                          <w:marBottom w:val="0"/>
                          <w:divBdr>
                            <w:top w:val="none" w:sz="0" w:space="0" w:color="auto"/>
                            <w:left w:val="none" w:sz="0" w:space="0" w:color="auto"/>
                            <w:bottom w:val="none" w:sz="0" w:space="0" w:color="auto"/>
                            <w:right w:val="none" w:sz="0" w:space="0" w:color="auto"/>
                          </w:divBdr>
                          <w:divsChild>
                            <w:div w:id="889807252">
                              <w:marLeft w:val="0"/>
                              <w:marRight w:val="0"/>
                              <w:marTop w:val="0"/>
                              <w:marBottom w:val="0"/>
                              <w:divBdr>
                                <w:top w:val="none" w:sz="0" w:space="0" w:color="auto"/>
                                <w:left w:val="none" w:sz="0" w:space="0" w:color="auto"/>
                                <w:bottom w:val="none" w:sz="0" w:space="0" w:color="auto"/>
                                <w:right w:val="none" w:sz="0" w:space="0" w:color="auto"/>
                              </w:divBdr>
                              <w:divsChild>
                                <w:div w:id="91385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2552">
                      <w:marLeft w:val="0"/>
                      <w:marRight w:val="0"/>
                      <w:marTop w:val="0"/>
                      <w:marBottom w:val="0"/>
                      <w:divBdr>
                        <w:top w:val="none" w:sz="0" w:space="0" w:color="auto"/>
                        <w:left w:val="none" w:sz="0" w:space="0" w:color="auto"/>
                        <w:bottom w:val="none" w:sz="0" w:space="0" w:color="auto"/>
                        <w:right w:val="none" w:sz="0" w:space="0" w:color="auto"/>
                      </w:divBdr>
                      <w:divsChild>
                        <w:div w:id="1219630261">
                          <w:marLeft w:val="0"/>
                          <w:marRight w:val="0"/>
                          <w:marTop w:val="0"/>
                          <w:marBottom w:val="0"/>
                          <w:divBdr>
                            <w:top w:val="none" w:sz="0" w:space="0" w:color="auto"/>
                            <w:left w:val="none" w:sz="0" w:space="0" w:color="auto"/>
                            <w:bottom w:val="none" w:sz="0" w:space="0" w:color="auto"/>
                            <w:right w:val="none" w:sz="0" w:space="0" w:color="auto"/>
                          </w:divBdr>
                          <w:divsChild>
                            <w:div w:id="884296431">
                              <w:marLeft w:val="0"/>
                              <w:marRight w:val="0"/>
                              <w:marTop w:val="0"/>
                              <w:marBottom w:val="0"/>
                              <w:divBdr>
                                <w:top w:val="none" w:sz="0" w:space="0" w:color="auto"/>
                                <w:left w:val="none" w:sz="0" w:space="0" w:color="auto"/>
                                <w:bottom w:val="none" w:sz="0" w:space="0" w:color="auto"/>
                                <w:right w:val="none" w:sz="0" w:space="0" w:color="auto"/>
                              </w:divBdr>
                              <w:divsChild>
                                <w:div w:id="2398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12279">
                      <w:marLeft w:val="0"/>
                      <w:marRight w:val="0"/>
                      <w:marTop w:val="0"/>
                      <w:marBottom w:val="0"/>
                      <w:divBdr>
                        <w:top w:val="none" w:sz="0" w:space="0" w:color="auto"/>
                        <w:left w:val="none" w:sz="0" w:space="0" w:color="auto"/>
                        <w:bottom w:val="none" w:sz="0" w:space="0" w:color="auto"/>
                        <w:right w:val="none" w:sz="0" w:space="0" w:color="auto"/>
                      </w:divBdr>
                      <w:divsChild>
                        <w:div w:id="1739859350">
                          <w:marLeft w:val="0"/>
                          <w:marRight w:val="0"/>
                          <w:marTop w:val="0"/>
                          <w:marBottom w:val="0"/>
                          <w:divBdr>
                            <w:top w:val="none" w:sz="0" w:space="0" w:color="auto"/>
                            <w:left w:val="none" w:sz="0" w:space="0" w:color="auto"/>
                            <w:bottom w:val="none" w:sz="0" w:space="0" w:color="auto"/>
                            <w:right w:val="none" w:sz="0" w:space="0" w:color="auto"/>
                          </w:divBdr>
                          <w:divsChild>
                            <w:div w:id="496114996">
                              <w:marLeft w:val="0"/>
                              <w:marRight w:val="0"/>
                              <w:marTop w:val="0"/>
                              <w:marBottom w:val="0"/>
                              <w:divBdr>
                                <w:top w:val="none" w:sz="0" w:space="0" w:color="auto"/>
                                <w:left w:val="none" w:sz="0" w:space="0" w:color="auto"/>
                                <w:bottom w:val="none" w:sz="0" w:space="0" w:color="auto"/>
                                <w:right w:val="none" w:sz="0" w:space="0" w:color="auto"/>
                              </w:divBdr>
                              <w:divsChild>
                                <w:div w:id="19766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26137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488404425">
          <w:marLeft w:val="0"/>
          <w:marRight w:val="0"/>
          <w:marTop w:val="0"/>
          <w:marBottom w:val="360"/>
          <w:divBdr>
            <w:top w:val="none" w:sz="0" w:space="0" w:color="auto"/>
            <w:left w:val="none" w:sz="0" w:space="0" w:color="auto"/>
            <w:bottom w:val="none" w:sz="0" w:space="0" w:color="auto"/>
            <w:right w:val="none" w:sz="0" w:space="0" w:color="auto"/>
          </w:divBdr>
          <w:divsChild>
            <w:div w:id="1364357098">
              <w:marLeft w:val="600"/>
              <w:marRight w:val="0"/>
              <w:marTop w:val="0"/>
              <w:marBottom w:val="60"/>
              <w:divBdr>
                <w:top w:val="none" w:sz="0" w:space="0" w:color="auto"/>
                <w:left w:val="none" w:sz="0" w:space="0" w:color="auto"/>
                <w:bottom w:val="none" w:sz="0" w:space="0" w:color="auto"/>
                <w:right w:val="none" w:sz="0" w:space="0" w:color="auto"/>
              </w:divBdr>
            </w:div>
          </w:divsChild>
        </w:div>
      </w:divsChild>
    </w:div>
    <w:div w:id="1468082301">
      <w:bodyDiv w:val="1"/>
      <w:marLeft w:val="0"/>
      <w:marRight w:val="0"/>
      <w:marTop w:val="0"/>
      <w:marBottom w:val="0"/>
      <w:divBdr>
        <w:top w:val="none" w:sz="0" w:space="0" w:color="auto"/>
        <w:left w:val="none" w:sz="0" w:space="0" w:color="auto"/>
        <w:bottom w:val="none" w:sz="0" w:space="0" w:color="auto"/>
        <w:right w:val="none" w:sz="0" w:space="0" w:color="auto"/>
      </w:divBdr>
      <w:divsChild>
        <w:div w:id="531726324">
          <w:marLeft w:val="0"/>
          <w:marRight w:val="0"/>
          <w:marTop w:val="0"/>
          <w:marBottom w:val="0"/>
          <w:divBdr>
            <w:top w:val="none" w:sz="0" w:space="0" w:color="auto"/>
            <w:left w:val="none" w:sz="0" w:space="0" w:color="auto"/>
            <w:bottom w:val="none" w:sz="0" w:space="0" w:color="auto"/>
            <w:right w:val="none" w:sz="0" w:space="0" w:color="auto"/>
          </w:divBdr>
        </w:div>
      </w:divsChild>
    </w:div>
    <w:div w:id="1469592529">
      <w:bodyDiv w:val="1"/>
      <w:marLeft w:val="0"/>
      <w:marRight w:val="0"/>
      <w:marTop w:val="0"/>
      <w:marBottom w:val="0"/>
      <w:divBdr>
        <w:top w:val="none" w:sz="0" w:space="0" w:color="auto"/>
        <w:left w:val="none" w:sz="0" w:space="0" w:color="auto"/>
        <w:bottom w:val="none" w:sz="0" w:space="0" w:color="auto"/>
        <w:right w:val="none" w:sz="0" w:space="0" w:color="auto"/>
      </w:divBdr>
    </w:div>
    <w:div w:id="1474370032">
      <w:bodyDiv w:val="1"/>
      <w:marLeft w:val="0"/>
      <w:marRight w:val="0"/>
      <w:marTop w:val="0"/>
      <w:marBottom w:val="0"/>
      <w:divBdr>
        <w:top w:val="none" w:sz="0" w:space="0" w:color="auto"/>
        <w:left w:val="none" w:sz="0" w:space="0" w:color="auto"/>
        <w:bottom w:val="none" w:sz="0" w:space="0" w:color="auto"/>
        <w:right w:val="none" w:sz="0" w:space="0" w:color="auto"/>
      </w:divBdr>
      <w:divsChild>
        <w:div w:id="1305549471">
          <w:marLeft w:val="0"/>
          <w:marRight w:val="0"/>
          <w:marTop w:val="0"/>
          <w:marBottom w:val="0"/>
          <w:divBdr>
            <w:top w:val="none" w:sz="0" w:space="0" w:color="auto"/>
            <w:left w:val="none" w:sz="0" w:space="0" w:color="auto"/>
            <w:bottom w:val="none" w:sz="0" w:space="0" w:color="auto"/>
            <w:right w:val="none" w:sz="0" w:space="0" w:color="auto"/>
          </w:divBdr>
        </w:div>
      </w:divsChild>
    </w:div>
    <w:div w:id="1481461681">
      <w:bodyDiv w:val="1"/>
      <w:marLeft w:val="0"/>
      <w:marRight w:val="0"/>
      <w:marTop w:val="0"/>
      <w:marBottom w:val="0"/>
      <w:divBdr>
        <w:top w:val="none" w:sz="0" w:space="0" w:color="auto"/>
        <w:left w:val="none" w:sz="0" w:space="0" w:color="auto"/>
        <w:bottom w:val="none" w:sz="0" w:space="0" w:color="auto"/>
        <w:right w:val="none" w:sz="0" w:space="0" w:color="auto"/>
      </w:divBdr>
      <w:divsChild>
        <w:div w:id="1364671881">
          <w:marLeft w:val="0"/>
          <w:marRight w:val="0"/>
          <w:marTop w:val="0"/>
          <w:marBottom w:val="0"/>
          <w:divBdr>
            <w:top w:val="none" w:sz="0" w:space="0" w:color="auto"/>
            <w:left w:val="none" w:sz="0" w:space="0" w:color="auto"/>
            <w:bottom w:val="none" w:sz="0" w:space="0" w:color="auto"/>
            <w:right w:val="none" w:sz="0" w:space="0" w:color="auto"/>
          </w:divBdr>
        </w:div>
      </w:divsChild>
    </w:div>
    <w:div w:id="1497764042">
      <w:bodyDiv w:val="1"/>
      <w:marLeft w:val="0"/>
      <w:marRight w:val="0"/>
      <w:marTop w:val="0"/>
      <w:marBottom w:val="0"/>
      <w:divBdr>
        <w:top w:val="none" w:sz="0" w:space="0" w:color="auto"/>
        <w:left w:val="none" w:sz="0" w:space="0" w:color="auto"/>
        <w:bottom w:val="none" w:sz="0" w:space="0" w:color="auto"/>
        <w:right w:val="none" w:sz="0" w:space="0" w:color="auto"/>
      </w:divBdr>
      <w:divsChild>
        <w:div w:id="1542325554">
          <w:marLeft w:val="0"/>
          <w:marRight w:val="0"/>
          <w:marTop w:val="0"/>
          <w:marBottom w:val="0"/>
          <w:divBdr>
            <w:top w:val="none" w:sz="0" w:space="0" w:color="auto"/>
            <w:left w:val="none" w:sz="0" w:space="0" w:color="auto"/>
            <w:bottom w:val="none" w:sz="0" w:space="0" w:color="auto"/>
            <w:right w:val="none" w:sz="0" w:space="0" w:color="auto"/>
          </w:divBdr>
        </w:div>
      </w:divsChild>
    </w:div>
    <w:div w:id="1512063676">
      <w:bodyDiv w:val="1"/>
      <w:marLeft w:val="0"/>
      <w:marRight w:val="0"/>
      <w:marTop w:val="0"/>
      <w:marBottom w:val="0"/>
      <w:divBdr>
        <w:top w:val="none" w:sz="0" w:space="0" w:color="auto"/>
        <w:left w:val="none" w:sz="0" w:space="0" w:color="auto"/>
        <w:bottom w:val="none" w:sz="0" w:space="0" w:color="auto"/>
        <w:right w:val="none" w:sz="0" w:space="0" w:color="auto"/>
      </w:divBdr>
      <w:divsChild>
        <w:div w:id="1107651644">
          <w:marLeft w:val="0"/>
          <w:marRight w:val="0"/>
          <w:marTop w:val="0"/>
          <w:marBottom w:val="0"/>
          <w:divBdr>
            <w:top w:val="none" w:sz="0" w:space="0" w:color="auto"/>
            <w:left w:val="none" w:sz="0" w:space="0" w:color="auto"/>
            <w:bottom w:val="none" w:sz="0" w:space="0" w:color="auto"/>
            <w:right w:val="none" w:sz="0" w:space="0" w:color="auto"/>
          </w:divBdr>
        </w:div>
      </w:divsChild>
    </w:div>
    <w:div w:id="1512254269">
      <w:bodyDiv w:val="1"/>
      <w:marLeft w:val="0"/>
      <w:marRight w:val="0"/>
      <w:marTop w:val="0"/>
      <w:marBottom w:val="0"/>
      <w:divBdr>
        <w:top w:val="none" w:sz="0" w:space="0" w:color="auto"/>
        <w:left w:val="none" w:sz="0" w:space="0" w:color="auto"/>
        <w:bottom w:val="none" w:sz="0" w:space="0" w:color="auto"/>
        <w:right w:val="none" w:sz="0" w:space="0" w:color="auto"/>
      </w:divBdr>
    </w:div>
    <w:div w:id="1526870436">
      <w:bodyDiv w:val="1"/>
      <w:marLeft w:val="0"/>
      <w:marRight w:val="0"/>
      <w:marTop w:val="0"/>
      <w:marBottom w:val="0"/>
      <w:divBdr>
        <w:top w:val="none" w:sz="0" w:space="0" w:color="auto"/>
        <w:left w:val="none" w:sz="0" w:space="0" w:color="auto"/>
        <w:bottom w:val="none" w:sz="0" w:space="0" w:color="auto"/>
        <w:right w:val="none" w:sz="0" w:space="0" w:color="auto"/>
      </w:divBdr>
    </w:div>
    <w:div w:id="1528903899">
      <w:bodyDiv w:val="1"/>
      <w:marLeft w:val="0"/>
      <w:marRight w:val="0"/>
      <w:marTop w:val="0"/>
      <w:marBottom w:val="0"/>
      <w:divBdr>
        <w:top w:val="none" w:sz="0" w:space="0" w:color="auto"/>
        <w:left w:val="none" w:sz="0" w:space="0" w:color="auto"/>
        <w:bottom w:val="none" w:sz="0" w:space="0" w:color="auto"/>
        <w:right w:val="none" w:sz="0" w:space="0" w:color="auto"/>
      </w:divBdr>
      <w:divsChild>
        <w:div w:id="1230077776">
          <w:marLeft w:val="0"/>
          <w:marRight w:val="0"/>
          <w:marTop w:val="0"/>
          <w:marBottom w:val="0"/>
          <w:divBdr>
            <w:top w:val="none" w:sz="0" w:space="0" w:color="auto"/>
            <w:left w:val="none" w:sz="0" w:space="0" w:color="auto"/>
            <w:bottom w:val="none" w:sz="0" w:space="0" w:color="auto"/>
            <w:right w:val="none" w:sz="0" w:space="0" w:color="auto"/>
          </w:divBdr>
        </w:div>
      </w:divsChild>
    </w:div>
    <w:div w:id="1550073380">
      <w:bodyDiv w:val="1"/>
      <w:marLeft w:val="0"/>
      <w:marRight w:val="0"/>
      <w:marTop w:val="0"/>
      <w:marBottom w:val="0"/>
      <w:divBdr>
        <w:top w:val="none" w:sz="0" w:space="0" w:color="auto"/>
        <w:left w:val="none" w:sz="0" w:space="0" w:color="auto"/>
        <w:bottom w:val="none" w:sz="0" w:space="0" w:color="auto"/>
        <w:right w:val="none" w:sz="0" w:space="0" w:color="auto"/>
      </w:divBdr>
      <w:divsChild>
        <w:div w:id="505634455">
          <w:marLeft w:val="0"/>
          <w:marRight w:val="0"/>
          <w:marTop w:val="0"/>
          <w:marBottom w:val="0"/>
          <w:divBdr>
            <w:top w:val="none" w:sz="0" w:space="0" w:color="auto"/>
            <w:left w:val="none" w:sz="0" w:space="0" w:color="auto"/>
            <w:bottom w:val="none" w:sz="0" w:space="0" w:color="auto"/>
            <w:right w:val="none" w:sz="0" w:space="0" w:color="auto"/>
          </w:divBdr>
        </w:div>
      </w:divsChild>
    </w:div>
    <w:div w:id="1550610639">
      <w:bodyDiv w:val="1"/>
      <w:marLeft w:val="0"/>
      <w:marRight w:val="0"/>
      <w:marTop w:val="0"/>
      <w:marBottom w:val="0"/>
      <w:divBdr>
        <w:top w:val="none" w:sz="0" w:space="0" w:color="auto"/>
        <w:left w:val="none" w:sz="0" w:space="0" w:color="auto"/>
        <w:bottom w:val="none" w:sz="0" w:space="0" w:color="auto"/>
        <w:right w:val="none" w:sz="0" w:space="0" w:color="auto"/>
      </w:divBdr>
    </w:div>
    <w:div w:id="1564489026">
      <w:bodyDiv w:val="1"/>
      <w:marLeft w:val="0"/>
      <w:marRight w:val="0"/>
      <w:marTop w:val="0"/>
      <w:marBottom w:val="0"/>
      <w:divBdr>
        <w:top w:val="none" w:sz="0" w:space="0" w:color="auto"/>
        <w:left w:val="none" w:sz="0" w:space="0" w:color="auto"/>
        <w:bottom w:val="none" w:sz="0" w:space="0" w:color="auto"/>
        <w:right w:val="none" w:sz="0" w:space="0" w:color="auto"/>
      </w:divBdr>
    </w:div>
    <w:div w:id="1574700993">
      <w:bodyDiv w:val="1"/>
      <w:marLeft w:val="0"/>
      <w:marRight w:val="0"/>
      <w:marTop w:val="0"/>
      <w:marBottom w:val="0"/>
      <w:divBdr>
        <w:top w:val="none" w:sz="0" w:space="0" w:color="auto"/>
        <w:left w:val="none" w:sz="0" w:space="0" w:color="auto"/>
        <w:bottom w:val="none" w:sz="0" w:space="0" w:color="auto"/>
        <w:right w:val="none" w:sz="0" w:space="0" w:color="auto"/>
      </w:divBdr>
    </w:div>
    <w:div w:id="1582326549">
      <w:bodyDiv w:val="1"/>
      <w:marLeft w:val="0"/>
      <w:marRight w:val="0"/>
      <w:marTop w:val="0"/>
      <w:marBottom w:val="0"/>
      <w:divBdr>
        <w:top w:val="none" w:sz="0" w:space="0" w:color="auto"/>
        <w:left w:val="none" w:sz="0" w:space="0" w:color="auto"/>
        <w:bottom w:val="none" w:sz="0" w:space="0" w:color="auto"/>
        <w:right w:val="none" w:sz="0" w:space="0" w:color="auto"/>
      </w:divBdr>
    </w:div>
    <w:div w:id="1582905372">
      <w:bodyDiv w:val="1"/>
      <w:marLeft w:val="0"/>
      <w:marRight w:val="0"/>
      <w:marTop w:val="0"/>
      <w:marBottom w:val="0"/>
      <w:divBdr>
        <w:top w:val="none" w:sz="0" w:space="0" w:color="auto"/>
        <w:left w:val="none" w:sz="0" w:space="0" w:color="auto"/>
        <w:bottom w:val="none" w:sz="0" w:space="0" w:color="auto"/>
        <w:right w:val="none" w:sz="0" w:space="0" w:color="auto"/>
      </w:divBdr>
      <w:divsChild>
        <w:div w:id="244849772">
          <w:marLeft w:val="0"/>
          <w:marRight w:val="0"/>
          <w:marTop w:val="0"/>
          <w:marBottom w:val="0"/>
          <w:divBdr>
            <w:top w:val="none" w:sz="0" w:space="0" w:color="auto"/>
            <w:left w:val="none" w:sz="0" w:space="0" w:color="auto"/>
            <w:bottom w:val="none" w:sz="0" w:space="0" w:color="auto"/>
            <w:right w:val="none" w:sz="0" w:space="0" w:color="auto"/>
          </w:divBdr>
        </w:div>
      </w:divsChild>
    </w:div>
    <w:div w:id="1587811972">
      <w:bodyDiv w:val="1"/>
      <w:marLeft w:val="0"/>
      <w:marRight w:val="0"/>
      <w:marTop w:val="0"/>
      <w:marBottom w:val="0"/>
      <w:divBdr>
        <w:top w:val="none" w:sz="0" w:space="0" w:color="auto"/>
        <w:left w:val="none" w:sz="0" w:space="0" w:color="auto"/>
        <w:bottom w:val="none" w:sz="0" w:space="0" w:color="auto"/>
        <w:right w:val="none" w:sz="0" w:space="0" w:color="auto"/>
      </w:divBdr>
    </w:div>
    <w:div w:id="1594703203">
      <w:bodyDiv w:val="1"/>
      <w:marLeft w:val="0"/>
      <w:marRight w:val="0"/>
      <w:marTop w:val="0"/>
      <w:marBottom w:val="0"/>
      <w:divBdr>
        <w:top w:val="none" w:sz="0" w:space="0" w:color="auto"/>
        <w:left w:val="none" w:sz="0" w:space="0" w:color="auto"/>
        <w:bottom w:val="none" w:sz="0" w:space="0" w:color="auto"/>
        <w:right w:val="none" w:sz="0" w:space="0" w:color="auto"/>
      </w:divBdr>
    </w:div>
    <w:div w:id="1597206264">
      <w:bodyDiv w:val="1"/>
      <w:marLeft w:val="0"/>
      <w:marRight w:val="0"/>
      <w:marTop w:val="0"/>
      <w:marBottom w:val="0"/>
      <w:divBdr>
        <w:top w:val="none" w:sz="0" w:space="0" w:color="auto"/>
        <w:left w:val="none" w:sz="0" w:space="0" w:color="auto"/>
        <w:bottom w:val="none" w:sz="0" w:space="0" w:color="auto"/>
        <w:right w:val="none" w:sz="0" w:space="0" w:color="auto"/>
      </w:divBdr>
      <w:divsChild>
        <w:div w:id="1572883243">
          <w:marLeft w:val="0"/>
          <w:marRight w:val="0"/>
          <w:marTop w:val="0"/>
          <w:marBottom w:val="0"/>
          <w:divBdr>
            <w:top w:val="none" w:sz="0" w:space="0" w:color="auto"/>
            <w:left w:val="none" w:sz="0" w:space="0" w:color="auto"/>
            <w:bottom w:val="none" w:sz="0" w:space="0" w:color="auto"/>
            <w:right w:val="none" w:sz="0" w:space="0" w:color="auto"/>
          </w:divBdr>
        </w:div>
      </w:divsChild>
    </w:div>
    <w:div w:id="1599800305">
      <w:bodyDiv w:val="1"/>
      <w:marLeft w:val="0"/>
      <w:marRight w:val="0"/>
      <w:marTop w:val="0"/>
      <w:marBottom w:val="0"/>
      <w:divBdr>
        <w:top w:val="none" w:sz="0" w:space="0" w:color="auto"/>
        <w:left w:val="none" w:sz="0" w:space="0" w:color="auto"/>
        <w:bottom w:val="none" w:sz="0" w:space="0" w:color="auto"/>
        <w:right w:val="none" w:sz="0" w:space="0" w:color="auto"/>
      </w:divBdr>
    </w:div>
    <w:div w:id="1608613016">
      <w:bodyDiv w:val="1"/>
      <w:marLeft w:val="0"/>
      <w:marRight w:val="0"/>
      <w:marTop w:val="0"/>
      <w:marBottom w:val="0"/>
      <w:divBdr>
        <w:top w:val="none" w:sz="0" w:space="0" w:color="auto"/>
        <w:left w:val="none" w:sz="0" w:space="0" w:color="auto"/>
        <w:bottom w:val="none" w:sz="0" w:space="0" w:color="auto"/>
        <w:right w:val="none" w:sz="0" w:space="0" w:color="auto"/>
      </w:divBdr>
      <w:divsChild>
        <w:div w:id="1451044873">
          <w:marLeft w:val="0"/>
          <w:marRight w:val="0"/>
          <w:marTop w:val="0"/>
          <w:marBottom w:val="0"/>
          <w:divBdr>
            <w:top w:val="none" w:sz="0" w:space="0" w:color="auto"/>
            <w:left w:val="none" w:sz="0" w:space="0" w:color="auto"/>
            <w:bottom w:val="none" w:sz="0" w:space="0" w:color="auto"/>
            <w:right w:val="none" w:sz="0" w:space="0" w:color="auto"/>
          </w:divBdr>
        </w:div>
      </w:divsChild>
    </w:div>
    <w:div w:id="1611352127">
      <w:bodyDiv w:val="1"/>
      <w:marLeft w:val="0"/>
      <w:marRight w:val="0"/>
      <w:marTop w:val="0"/>
      <w:marBottom w:val="0"/>
      <w:divBdr>
        <w:top w:val="none" w:sz="0" w:space="0" w:color="auto"/>
        <w:left w:val="none" w:sz="0" w:space="0" w:color="auto"/>
        <w:bottom w:val="none" w:sz="0" w:space="0" w:color="auto"/>
        <w:right w:val="none" w:sz="0" w:space="0" w:color="auto"/>
      </w:divBdr>
    </w:div>
    <w:div w:id="1612081142">
      <w:bodyDiv w:val="1"/>
      <w:marLeft w:val="0"/>
      <w:marRight w:val="0"/>
      <w:marTop w:val="0"/>
      <w:marBottom w:val="0"/>
      <w:divBdr>
        <w:top w:val="none" w:sz="0" w:space="0" w:color="auto"/>
        <w:left w:val="none" w:sz="0" w:space="0" w:color="auto"/>
        <w:bottom w:val="none" w:sz="0" w:space="0" w:color="auto"/>
        <w:right w:val="none" w:sz="0" w:space="0" w:color="auto"/>
      </w:divBdr>
      <w:divsChild>
        <w:div w:id="2114088633">
          <w:marLeft w:val="0"/>
          <w:marRight w:val="0"/>
          <w:marTop w:val="0"/>
          <w:marBottom w:val="0"/>
          <w:divBdr>
            <w:top w:val="none" w:sz="0" w:space="0" w:color="auto"/>
            <w:left w:val="none" w:sz="0" w:space="0" w:color="auto"/>
            <w:bottom w:val="none" w:sz="0" w:space="0" w:color="auto"/>
            <w:right w:val="none" w:sz="0" w:space="0" w:color="auto"/>
          </w:divBdr>
        </w:div>
      </w:divsChild>
    </w:div>
    <w:div w:id="1617836568">
      <w:bodyDiv w:val="1"/>
      <w:marLeft w:val="0"/>
      <w:marRight w:val="0"/>
      <w:marTop w:val="0"/>
      <w:marBottom w:val="0"/>
      <w:divBdr>
        <w:top w:val="none" w:sz="0" w:space="0" w:color="auto"/>
        <w:left w:val="none" w:sz="0" w:space="0" w:color="auto"/>
        <w:bottom w:val="none" w:sz="0" w:space="0" w:color="auto"/>
        <w:right w:val="none" w:sz="0" w:space="0" w:color="auto"/>
      </w:divBdr>
      <w:divsChild>
        <w:div w:id="350188668">
          <w:marLeft w:val="0"/>
          <w:marRight w:val="0"/>
          <w:marTop w:val="0"/>
          <w:marBottom w:val="0"/>
          <w:divBdr>
            <w:top w:val="none" w:sz="0" w:space="0" w:color="auto"/>
            <w:left w:val="none" w:sz="0" w:space="0" w:color="auto"/>
            <w:bottom w:val="none" w:sz="0" w:space="0" w:color="auto"/>
            <w:right w:val="none" w:sz="0" w:space="0" w:color="auto"/>
          </w:divBdr>
        </w:div>
      </w:divsChild>
    </w:div>
    <w:div w:id="1658071491">
      <w:bodyDiv w:val="1"/>
      <w:marLeft w:val="0"/>
      <w:marRight w:val="0"/>
      <w:marTop w:val="0"/>
      <w:marBottom w:val="0"/>
      <w:divBdr>
        <w:top w:val="none" w:sz="0" w:space="0" w:color="auto"/>
        <w:left w:val="none" w:sz="0" w:space="0" w:color="auto"/>
        <w:bottom w:val="none" w:sz="0" w:space="0" w:color="auto"/>
        <w:right w:val="none" w:sz="0" w:space="0" w:color="auto"/>
      </w:divBdr>
    </w:div>
    <w:div w:id="1658144630">
      <w:bodyDiv w:val="1"/>
      <w:marLeft w:val="0"/>
      <w:marRight w:val="0"/>
      <w:marTop w:val="0"/>
      <w:marBottom w:val="0"/>
      <w:divBdr>
        <w:top w:val="none" w:sz="0" w:space="0" w:color="auto"/>
        <w:left w:val="none" w:sz="0" w:space="0" w:color="auto"/>
        <w:bottom w:val="none" w:sz="0" w:space="0" w:color="auto"/>
        <w:right w:val="none" w:sz="0" w:space="0" w:color="auto"/>
      </w:divBdr>
      <w:divsChild>
        <w:div w:id="1172531320">
          <w:marLeft w:val="0"/>
          <w:marRight w:val="0"/>
          <w:marTop w:val="0"/>
          <w:marBottom w:val="0"/>
          <w:divBdr>
            <w:top w:val="none" w:sz="0" w:space="0" w:color="auto"/>
            <w:left w:val="none" w:sz="0" w:space="0" w:color="auto"/>
            <w:bottom w:val="none" w:sz="0" w:space="0" w:color="auto"/>
            <w:right w:val="none" w:sz="0" w:space="0" w:color="auto"/>
          </w:divBdr>
        </w:div>
      </w:divsChild>
    </w:div>
    <w:div w:id="1660574056">
      <w:bodyDiv w:val="1"/>
      <w:marLeft w:val="0"/>
      <w:marRight w:val="0"/>
      <w:marTop w:val="0"/>
      <w:marBottom w:val="0"/>
      <w:divBdr>
        <w:top w:val="none" w:sz="0" w:space="0" w:color="auto"/>
        <w:left w:val="none" w:sz="0" w:space="0" w:color="auto"/>
        <w:bottom w:val="none" w:sz="0" w:space="0" w:color="auto"/>
        <w:right w:val="none" w:sz="0" w:space="0" w:color="auto"/>
      </w:divBdr>
    </w:div>
    <w:div w:id="1663460903">
      <w:bodyDiv w:val="1"/>
      <w:marLeft w:val="0"/>
      <w:marRight w:val="0"/>
      <w:marTop w:val="0"/>
      <w:marBottom w:val="0"/>
      <w:divBdr>
        <w:top w:val="none" w:sz="0" w:space="0" w:color="auto"/>
        <w:left w:val="none" w:sz="0" w:space="0" w:color="auto"/>
        <w:bottom w:val="none" w:sz="0" w:space="0" w:color="auto"/>
        <w:right w:val="none" w:sz="0" w:space="0" w:color="auto"/>
      </w:divBdr>
    </w:div>
    <w:div w:id="1664889864">
      <w:bodyDiv w:val="1"/>
      <w:marLeft w:val="0"/>
      <w:marRight w:val="0"/>
      <w:marTop w:val="0"/>
      <w:marBottom w:val="0"/>
      <w:divBdr>
        <w:top w:val="none" w:sz="0" w:space="0" w:color="auto"/>
        <w:left w:val="none" w:sz="0" w:space="0" w:color="auto"/>
        <w:bottom w:val="none" w:sz="0" w:space="0" w:color="auto"/>
        <w:right w:val="none" w:sz="0" w:space="0" w:color="auto"/>
      </w:divBdr>
      <w:divsChild>
        <w:div w:id="195587386">
          <w:marLeft w:val="0"/>
          <w:marRight w:val="0"/>
          <w:marTop w:val="0"/>
          <w:marBottom w:val="0"/>
          <w:divBdr>
            <w:top w:val="none" w:sz="0" w:space="0" w:color="auto"/>
            <w:left w:val="none" w:sz="0" w:space="0" w:color="auto"/>
            <w:bottom w:val="none" w:sz="0" w:space="0" w:color="auto"/>
            <w:right w:val="none" w:sz="0" w:space="0" w:color="auto"/>
          </w:divBdr>
        </w:div>
      </w:divsChild>
    </w:div>
    <w:div w:id="1673221824">
      <w:bodyDiv w:val="1"/>
      <w:marLeft w:val="0"/>
      <w:marRight w:val="0"/>
      <w:marTop w:val="0"/>
      <w:marBottom w:val="0"/>
      <w:divBdr>
        <w:top w:val="none" w:sz="0" w:space="0" w:color="auto"/>
        <w:left w:val="none" w:sz="0" w:space="0" w:color="auto"/>
        <w:bottom w:val="none" w:sz="0" w:space="0" w:color="auto"/>
        <w:right w:val="none" w:sz="0" w:space="0" w:color="auto"/>
      </w:divBdr>
    </w:div>
    <w:div w:id="1680429829">
      <w:bodyDiv w:val="1"/>
      <w:marLeft w:val="0"/>
      <w:marRight w:val="0"/>
      <w:marTop w:val="0"/>
      <w:marBottom w:val="0"/>
      <w:divBdr>
        <w:top w:val="none" w:sz="0" w:space="0" w:color="auto"/>
        <w:left w:val="none" w:sz="0" w:space="0" w:color="auto"/>
        <w:bottom w:val="none" w:sz="0" w:space="0" w:color="auto"/>
        <w:right w:val="none" w:sz="0" w:space="0" w:color="auto"/>
      </w:divBdr>
      <w:divsChild>
        <w:div w:id="1707027788">
          <w:marLeft w:val="0"/>
          <w:marRight w:val="0"/>
          <w:marTop w:val="0"/>
          <w:marBottom w:val="0"/>
          <w:divBdr>
            <w:top w:val="none" w:sz="0" w:space="0" w:color="auto"/>
            <w:left w:val="none" w:sz="0" w:space="0" w:color="auto"/>
            <w:bottom w:val="none" w:sz="0" w:space="0" w:color="auto"/>
            <w:right w:val="none" w:sz="0" w:space="0" w:color="auto"/>
          </w:divBdr>
        </w:div>
      </w:divsChild>
    </w:div>
    <w:div w:id="1696955079">
      <w:bodyDiv w:val="1"/>
      <w:marLeft w:val="0"/>
      <w:marRight w:val="0"/>
      <w:marTop w:val="0"/>
      <w:marBottom w:val="0"/>
      <w:divBdr>
        <w:top w:val="none" w:sz="0" w:space="0" w:color="auto"/>
        <w:left w:val="none" w:sz="0" w:space="0" w:color="auto"/>
        <w:bottom w:val="none" w:sz="0" w:space="0" w:color="auto"/>
        <w:right w:val="none" w:sz="0" w:space="0" w:color="auto"/>
      </w:divBdr>
    </w:div>
    <w:div w:id="1699354319">
      <w:bodyDiv w:val="1"/>
      <w:marLeft w:val="0"/>
      <w:marRight w:val="0"/>
      <w:marTop w:val="0"/>
      <w:marBottom w:val="0"/>
      <w:divBdr>
        <w:top w:val="none" w:sz="0" w:space="0" w:color="auto"/>
        <w:left w:val="none" w:sz="0" w:space="0" w:color="auto"/>
        <w:bottom w:val="none" w:sz="0" w:space="0" w:color="auto"/>
        <w:right w:val="none" w:sz="0" w:space="0" w:color="auto"/>
      </w:divBdr>
      <w:divsChild>
        <w:div w:id="1557012048">
          <w:marLeft w:val="0"/>
          <w:marRight w:val="0"/>
          <w:marTop w:val="0"/>
          <w:marBottom w:val="0"/>
          <w:divBdr>
            <w:top w:val="none" w:sz="0" w:space="0" w:color="auto"/>
            <w:left w:val="none" w:sz="0" w:space="0" w:color="auto"/>
            <w:bottom w:val="none" w:sz="0" w:space="0" w:color="auto"/>
            <w:right w:val="none" w:sz="0" w:space="0" w:color="auto"/>
          </w:divBdr>
        </w:div>
      </w:divsChild>
    </w:div>
    <w:div w:id="1705977613">
      <w:bodyDiv w:val="1"/>
      <w:marLeft w:val="0"/>
      <w:marRight w:val="0"/>
      <w:marTop w:val="0"/>
      <w:marBottom w:val="0"/>
      <w:divBdr>
        <w:top w:val="none" w:sz="0" w:space="0" w:color="auto"/>
        <w:left w:val="none" w:sz="0" w:space="0" w:color="auto"/>
        <w:bottom w:val="none" w:sz="0" w:space="0" w:color="auto"/>
        <w:right w:val="none" w:sz="0" w:space="0" w:color="auto"/>
      </w:divBdr>
      <w:divsChild>
        <w:div w:id="525214335">
          <w:marLeft w:val="0"/>
          <w:marRight w:val="0"/>
          <w:marTop w:val="0"/>
          <w:marBottom w:val="0"/>
          <w:divBdr>
            <w:top w:val="none" w:sz="0" w:space="0" w:color="auto"/>
            <w:left w:val="none" w:sz="0" w:space="0" w:color="auto"/>
            <w:bottom w:val="none" w:sz="0" w:space="0" w:color="auto"/>
            <w:right w:val="none" w:sz="0" w:space="0" w:color="auto"/>
          </w:divBdr>
        </w:div>
      </w:divsChild>
    </w:div>
    <w:div w:id="1707635413">
      <w:bodyDiv w:val="1"/>
      <w:marLeft w:val="0"/>
      <w:marRight w:val="0"/>
      <w:marTop w:val="0"/>
      <w:marBottom w:val="0"/>
      <w:divBdr>
        <w:top w:val="none" w:sz="0" w:space="0" w:color="auto"/>
        <w:left w:val="none" w:sz="0" w:space="0" w:color="auto"/>
        <w:bottom w:val="none" w:sz="0" w:space="0" w:color="auto"/>
        <w:right w:val="none" w:sz="0" w:space="0" w:color="auto"/>
      </w:divBdr>
    </w:div>
    <w:div w:id="1710181926">
      <w:bodyDiv w:val="1"/>
      <w:marLeft w:val="0"/>
      <w:marRight w:val="0"/>
      <w:marTop w:val="0"/>
      <w:marBottom w:val="0"/>
      <w:divBdr>
        <w:top w:val="none" w:sz="0" w:space="0" w:color="auto"/>
        <w:left w:val="none" w:sz="0" w:space="0" w:color="auto"/>
        <w:bottom w:val="none" w:sz="0" w:space="0" w:color="auto"/>
        <w:right w:val="none" w:sz="0" w:space="0" w:color="auto"/>
      </w:divBdr>
      <w:divsChild>
        <w:div w:id="314645185">
          <w:marLeft w:val="0"/>
          <w:marRight w:val="0"/>
          <w:marTop w:val="0"/>
          <w:marBottom w:val="0"/>
          <w:divBdr>
            <w:top w:val="none" w:sz="0" w:space="0" w:color="auto"/>
            <w:left w:val="none" w:sz="0" w:space="0" w:color="auto"/>
            <w:bottom w:val="none" w:sz="0" w:space="0" w:color="auto"/>
            <w:right w:val="none" w:sz="0" w:space="0" w:color="auto"/>
          </w:divBdr>
        </w:div>
      </w:divsChild>
    </w:div>
    <w:div w:id="1711146132">
      <w:bodyDiv w:val="1"/>
      <w:marLeft w:val="0"/>
      <w:marRight w:val="0"/>
      <w:marTop w:val="0"/>
      <w:marBottom w:val="0"/>
      <w:divBdr>
        <w:top w:val="none" w:sz="0" w:space="0" w:color="auto"/>
        <w:left w:val="none" w:sz="0" w:space="0" w:color="auto"/>
        <w:bottom w:val="none" w:sz="0" w:space="0" w:color="auto"/>
        <w:right w:val="none" w:sz="0" w:space="0" w:color="auto"/>
      </w:divBdr>
      <w:divsChild>
        <w:div w:id="395209464">
          <w:marLeft w:val="0"/>
          <w:marRight w:val="0"/>
          <w:marTop w:val="0"/>
          <w:marBottom w:val="0"/>
          <w:divBdr>
            <w:top w:val="none" w:sz="0" w:space="0" w:color="auto"/>
            <w:left w:val="none" w:sz="0" w:space="0" w:color="auto"/>
            <w:bottom w:val="none" w:sz="0" w:space="0" w:color="auto"/>
            <w:right w:val="none" w:sz="0" w:space="0" w:color="auto"/>
          </w:divBdr>
        </w:div>
      </w:divsChild>
    </w:div>
    <w:div w:id="1713649171">
      <w:bodyDiv w:val="1"/>
      <w:marLeft w:val="0"/>
      <w:marRight w:val="0"/>
      <w:marTop w:val="0"/>
      <w:marBottom w:val="0"/>
      <w:divBdr>
        <w:top w:val="none" w:sz="0" w:space="0" w:color="auto"/>
        <w:left w:val="none" w:sz="0" w:space="0" w:color="auto"/>
        <w:bottom w:val="none" w:sz="0" w:space="0" w:color="auto"/>
        <w:right w:val="none" w:sz="0" w:space="0" w:color="auto"/>
      </w:divBdr>
    </w:div>
    <w:div w:id="1716152337">
      <w:bodyDiv w:val="1"/>
      <w:marLeft w:val="0"/>
      <w:marRight w:val="0"/>
      <w:marTop w:val="0"/>
      <w:marBottom w:val="0"/>
      <w:divBdr>
        <w:top w:val="none" w:sz="0" w:space="0" w:color="auto"/>
        <w:left w:val="none" w:sz="0" w:space="0" w:color="auto"/>
        <w:bottom w:val="none" w:sz="0" w:space="0" w:color="auto"/>
        <w:right w:val="none" w:sz="0" w:space="0" w:color="auto"/>
      </w:divBdr>
      <w:divsChild>
        <w:div w:id="1638756242">
          <w:marLeft w:val="0"/>
          <w:marRight w:val="0"/>
          <w:marTop w:val="0"/>
          <w:marBottom w:val="0"/>
          <w:divBdr>
            <w:top w:val="none" w:sz="0" w:space="0" w:color="auto"/>
            <w:left w:val="none" w:sz="0" w:space="0" w:color="auto"/>
            <w:bottom w:val="none" w:sz="0" w:space="0" w:color="auto"/>
            <w:right w:val="none" w:sz="0" w:space="0" w:color="auto"/>
          </w:divBdr>
        </w:div>
      </w:divsChild>
    </w:div>
    <w:div w:id="1727608869">
      <w:bodyDiv w:val="1"/>
      <w:marLeft w:val="0"/>
      <w:marRight w:val="0"/>
      <w:marTop w:val="0"/>
      <w:marBottom w:val="0"/>
      <w:divBdr>
        <w:top w:val="none" w:sz="0" w:space="0" w:color="auto"/>
        <w:left w:val="none" w:sz="0" w:space="0" w:color="auto"/>
        <w:bottom w:val="none" w:sz="0" w:space="0" w:color="auto"/>
        <w:right w:val="none" w:sz="0" w:space="0" w:color="auto"/>
      </w:divBdr>
      <w:divsChild>
        <w:div w:id="58016181">
          <w:marLeft w:val="0"/>
          <w:marRight w:val="0"/>
          <w:marTop w:val="0"/>
          <w:marBottom w:val="0"/>
          <w:divBdr>
            <w:top w:val="none" w:sz="0" w:space="0" w:color="auto"/>
            <w:left w:val="none" w:sz="0" w:space="0" w:color="auto"/>
            <w:bottom w:val="none" w:sz="0" w:space="0" w:color="auto"/>
            <w:right w:val="none" w:sz="0" w:space="0" w:color="auto"/>
          </w:divBdr>
        </w:div>
      </w:divsChild>
    </w:div>
    <w:div w:id="1732576573">
      <w:bodyDiv w:val="1"/>
      <w:marLeft w:val="0"/>
      <w:marRight w:val="0"/>
      <w:marTop w:val="0"/>
      <w:marBottom w:val="0"/>
      <w:divBdr>
        <w:top w:val="none" w:sz="0" w:space="0" w:color="auto"/>
        <w:left w:val="none" w:sz="0" w:space="0" w:color="auto"/>
        <w:bottom w:val="none" w:sz="0" w:space="0" w:color="auto"/>
        <w:right w:val="none" w:sz="0" w:space="0" w:color="auto"/>
      </w:divBdr>
      <w:divsChild>
        <w:div w:id="1395423793">
          <w:marLeft w:val="0"/>
          <w:marRight w:val="0"/>
          <w:marTop w:val="0"/>
          <w:marBottom w:val="0"/>
          <w:divBdr>
            <w:top w:val="none" w:sz="0" w:space="0" w:color="auto"/>
            <w:left w:val="none" w:sz="0" w:space="0" w:color="auto"/>
            <w:bottom w:val="none" w:sz="0" w:space="0" w:color="auto"/>
            <w:right w:val="none" w:sz="0" w:space="0" w:color="auto"/>
          </w:divBdr>
        </w:div>
      </w:divsChild>
    </w:div>
    <w:div w:id="1741714801">
      <w:bodyDiv w:val="1"/>
      <w:marLeft w:val="0"/>
      <w:marRight w:val="0"/>
      <w:marTop w:val="0"/>
      <w:marBottom w:val="0"/>
      <w:divBdr>
        <w:top w:val="none" w:sz="0" w:space="0" w:color="auto"/>
        <w:left w:val="none" w:sz="0" w:space="0" w:color="auto"/>
        <w:bottom w:val="none" w:sz="0" w:space="0" w:color="auto"/>
        <w:right w:val="none" w:sz="0" w:space="0" w:color="auto"/>
      </w:divBdr>
    </w:div>
    <w:div w:id="1746344419">
      <w:bodyDiv w:val="1"/>
      <w:marLeft w:val="0"/>
      <w:marRight w:val="0"/>
      <w:marTop w:val="0"/>
      <w:marBottom w:val="0"/>
      <w:divBdr>
        <w:top w:val="none" w:sz="0" w:space="0" w:color="auto"/>
        <w:left w:val="none" w:sz="0" w:space="0" w:color="auto"/>
        <w:bottom w:val="none" w:sz="0" w:space="0" w:color="auto"/>
        <w:right w:val="none" w:sz="0" w:space="0" w:color="auto"/>
      </w:divBdr>
    </w:div>
    <w:div w:id="1767381279">
      <w:bodyDiv w:val="1"/>
      <w:marLeft w:val="0"/>
      <w:marRight w:val="0"/>
      <w:marTop w:val="0"/>
      <w:marBottom w:val="0"/>
      <w:divBdr>
        <w:top w:val="none" w:sz="0" w:space="0" w:color="auto"/>
        <w:left w:val="none" w:sz="0" w:space="0" w:color="auto"/>
        <w:bottom w:val="none" w:sz="0" w:space="0" w:color="auto"/>
        <w:right w:val="none" w:sz="0" w:space="0" w:color="auto"/>
      </w:divBdr>
    </w:div>
    <w:div w:id="1770469232">
      <w:bodyDiv w:val="1"/>
      <w:marLeft w:val="0"/>
      <w:marRight w:val="0"/>
      <w:marTop w:val="0"/>
      <w:marBottom w:val="0"/>
      <w:divBdr>
        <w:top w:val="none" w:sz="0" w:space="0" w:color="auto"/>
        <w:left w:val="none" w:sz="0" w:space="0" w:color="auto"/>
        <w:bottom w:val="none" w:sz="0" w:space="0" w:color="auto"/>
        <w:right w:val="none" w:sz="0" w:space="0" w:color="auto"/>
      </w:divBdr>
    </w:div>
    <w:div w:id="1770589065">
      <w:bodyDiv w:val="1"/>
      <w:marLeft w:val="0"/>
      <w:marRight w:val="0"/>
      <w:marTop w:val="0"/>
      <w:marBottom w:val="0"/>
      <w:divBdr>
        <w:top w:val="none" w:sz="0" w:space="0" w:color="auto"/>
        <w:left w:val="none" w:sz="0" w:space="0" w:color="auto"/>
        <w:bottom w:val="none" w:sz="0" w:space="0" w:color="auto"/>
        <w:right w:val="none" w:sz="0" w:space="0" w:color="auto"/>
      </w:divBdr>
      <w:divsChild>
        <w:div w:id="1803645182">
          <w:marLeft w:val="0"/>
          <w:marRight w:val="0"/>
          <w:marTop w:val="0"/>
          <w:marBottom w:val="0"/>
          <w:divBdr>
            <w:top w:val="none" w:sz="0" w:space="0" w:color="auto"/>
            <w:left w:val="none" w:sz="0" w:space="0" w:color="auto"/>
            <w:bottom w:val="none" w:sz="0" w:space="0" w:color="auto"/>
            <w:right w:val="none" w:sz="0" w:space="0" w:color="auto"/>
          </w:divBdr>
        </w:div>
      </w:divsChild>
    </w:div>
    <w:div w:id="1776755452">
      <w:bodyDiv w:val="1"/>
      <w:marLeft w:val="0"/>
      <w:marRight w:val="0"/>
      <w:marTop w:val="0"/>
      <w:marBottom w:val="0"/>
      <w:divBdr>
        <w:top w:val="none" w:sz="0" w:space="0" w:color="auto"/>
        <w:left w:val="none" w:sz="0" w:space="0" w:color="auto"/>
        <w:bottom w:val="none" w:sz="0" w:space="0" w:color="auto"/>
        <w:right w:val="none" w:sz="0" w:space="0" w:color="auto"/>
      </w:divBdr>
      <w:divsChild>
        <w:div w:id="489833509">
          <w:marLeft w:val="0"/>
          <w:marRight w:val="0"/>
          <w:marTop w:val="0"/>
          <w:marBottom w:val="0"/>
          <w:divBdr>
            <w:top w:val="none" w:sz="0" w:space="0" w:color="auto"/>
            <w:left w:val="none" w:sz="0" w:space="0" w:color="auto"/>
            <w:bottom w:val="none" w:sz="0" w:space="0" w:color="auto"/>
            <w:right w:val="none" w:sz="0" w:space="0" w:color="auto"/>
          </w:divBdr>
        </w:div>
      </w:divsChild>
    </w:div>
    <w:div w:id="1799757309">
      <w:bodyDiv w:val="1"/>
      <w:marLeft w:val="0"/>
      <w:marRight w:val="0"/>
      <w:marTop w:val="0"/>
      <w:marBottom w:val="0"/>
      <w:divBdr>
        <w:top w:val="none" w:sz="0" w:space="0" w:color="auto"/>
        <w:left w:val="none" w:sz="0" w:space="0" w:color="auto"/>
        <w:bottom w:val="none" w:sz="0" w:space="0" w:color="auto"/>
        <w:right w:val="none" w:sz="0" w:space="0" w:color="auto"/>
      </w:divBdr>
    </w:div>
    <w:div w:id="1807821622">
      <w:bodyDiv w:val="1"/>
      <w:marLeft w:val="0"/>
      <w:marRight w:val="0"/>
      <w:marTop w:val="0"/>
      <w:marBottom w:val="0"/>
      <w:divBdr>
        <w:top w:val="none" w:sz="0" w:space="0" w:color="auto"/>
        <w:left w:val="none" w:sz="0" w:space="0" w:color="auto"/>
        <w:bottom w:val="none" w:sz="0" w:space="0" w:color="auto"/>
        <w:right w:val="none" w:sz="0" w:space="0" w:color="auto"/>
      </w:divBdr>
    </w:div>
    <w:div w:id="1827283490">
      <w:bodyDiv w:val="1"/>
      <w:marLeft w:val="0"/>
      <w:marRight w:val="0"/>
      <w:marTop w:val="0"/>
      <w:marBottom w:val="0"/>
      <w:divBdr>
        <w:top w:val="none" w:sz="0" w:space="0" w:color="auto"/>
        <w:left w:val="none" w:sz="0" w:space="0" w:color="auto"/>
        <w:bottom w:val="none" w:sz="0" w:space="0" w:color="auto"/>
        <w:right w:val="none" w:sz="0" w:space="0" w:color="auto"/>
      </w:divBdr>
    </w:div>
    <w:div w:id="1838686920">
      <w:bodyDiv w:val="1"/>
      <w:marLeft w:val="0"/>
      <w:marRight w:val="0"/>
      <w:marTop w:val="0"/>
      <w:marBottom w:val="0"/>
      <w:divBdr>
        <w:top w:val="none" w:sz="0" w:space="0" w:color="auto"/>
        <w:left w:val="none" w:sz="0" w:space="0" w:color="auto"/>
        <w:bottom w:val="none" w:sz="0" w:space="0" w:color="auto"/>
        <w:right w:val="none" w:sz="0" w:space="0" w:color="auto"/>
      </w:divBdr>
      <w:divsChild>
        <w:div w:id="1525828009">
          <w:marLeft w:val="0"/>
          <w:marRight w:val="0"/>
          <w:marTop w:val="0"/>
          <w:marBottom w:val="0"/>
          <w:divBdr>
            <w:top w:val="none" w:sz="0" w:space="0" w:color="auto"/>
            <w:left w:val="none" w:sz="0" w:space="0" w:color="auto"/>
            <w:bottom w:val="none" w:sz="0" w:space="0" w:color="auto"/>
            <w:right w:val="none" w:sz="0" w:space="0" w:color="auto"/>
          </w:divBdr>
        </w:div>
      </w:divsChild>
    </w:div>
    <w:div w:id="1851984180">
      <w:bodyDiv w:val="1"/>
      <w:marLeft w:val="0"/>
      <w:marRight w:val="0"/>
      <w:marTop w:val="0"/>
      <w:marBottom w:val="0"/>
      <w:divBdr>
        <w:top w:val="none" w:sz="0" w:space="0" w:color="auto"/>
        <w:left w:val="none" w:sz="0" w:space="0" w:color="auto"/>
        <w:bottom w:val="none" w:sz="0" w:space="0" w:color="auto"/>
        <w:right w:val="none" w:sz="0" w:space="0" w:color="auto"/>
      </w:divBdr>
    </w:div>
    <w:div w:id="1852793340">
      <w:bodyDiv w:val="1"/>
      <w:marLeft w:val="0"/>
      <w:marRight w:val="0"/>
      <w:marTop w:val="0"/>
      <w:marBottom w:val="0"/>
      <w:divBdr>
        <w:top w:val="none" w:sz="0" w:space="0" w:color="auto"/>
        <w:left w:val="none" w:sz="0" w:space="0" w:color="auto"/>
        <w:bottom w:val="none" w:sz="0" w:space="0" w:color="auto"/>
        <w:right w:val="none" w:sz="0" w:space="0" w:color="auto"/>
      </w:divBdr>
    </w:div>
    <w:div w:id="1859663495">
      <w:bodyDiv w:val="1"/>
      <w:marLeft w:val="0"/>
      <w:marRight w:val="0"/>
      <w:marTop w:val="0"/>
      <w:marBottom w:val="0"/>
      <w:divBdr>
        <w:top w:val="none" w:sz="0" w:space="0" w:color="auto"/>
        <w:left w:val="none" w:sz="0" w:space="0" w:color="auto"/>
        <w:bottom w:val="none" w:sz="0" w:space="0" w:color="auto"/>
        <w:right w:val="none" w:sz="0" w:space="0" w:color="auto"/>
      </w:divBdr>
      <w:divsChild>
        <w:div w:id="1738740864">
          <w:marLeft w:val="0"/>
          <w:marRight w:val="0"/>
          <w:marTop w:val="0"/>
          <w:marBottom w:val="0"/>
          <w:divBdr>
            <w:top w:val="none" w:sz="0" w:space="0" w:color="auto"/>
            <w:left w:val="none" w:sz="0" w:space="0" w:color="auto"/>
            <w:bottom w:val="none" w:sz="0" w:space="0" w:color="auto"/>
            <w:right w:val="none" w:sz="0" w:space="0" w:color="auto"/>
          </w:divBdr>
        </w:div>
      </w:divsChild>
    </w:div>
    <w:div w:id="1870336268">
      <w:bodyDiv w:val="1"/>
      <w:marLeft w:val="0"/>
      <w:marRight w:val="0"/>
      <w:marTop w:val="0"/>
      <w:marBottom w:val="0"/>
      <w:divBdr>
        <w:top w:val="none" w:sz="0" w:space="0" w:color="auto"/>
        <w:left w:val="none" w:sz="0" w:space="0" w:color="auto"/>
        <w:bottom w:val="none" w:sz="0" w:space="0" w:color="auto"/>
        <w:right w:val="none" w:sz="0" w:space="0" w:color="auto"/>
      </w:divBdr>
    </w:div>
    <w:div w:id="1871645684">
      <w:bodyDiv w:val="1"/>
      <w:marLeft w:val="0"/>
      <w:marRight w:val="0"/>
      <w:marTop w:val="0"/>
      <w:marBottom w:val="0"/>
      <w:divBdr>
        <w:top w:val="none" w:sz="0" w:space="0" w:color="auto"/>
        <w:left w:val="none" w:sz="0" w:space="0" w:color="auto"/>
        <w:bottom w:val="none" w:sz="0" w:space="0" w:color="auto"/>
        <w:right w:val="none" w:sz="0" w:space="0" w:color="auto"/>
      </w:divBdr>
    </w:div>
    <w:div w:id="1872524520">
      <w:bodyDiv w:val="1"/>
      <w:marLeft w:val="0"/>
      <w:marRight w:val="0"/>
      <w:marTop w:val="0"/>
      <w:marBottom w:val="0"/>
      <w:divBdr>
        <w:top w:val="none" w:sz="0" w:space="0" w:color="auto"/>
        <w:left w:val="none" w:sz="0" w:space="0" w:color="auto"/>
        <w:bottom w:val="none" w:sz="0" w:space="0" w:color="auto"/>
        <w:right w:val="none" w:sz="0" w:space="0" w:color="auto"/>
      </w:divBdr>
    </w:div>
    <w:div w:id="1878279443">
      <w:bodyDiv w:val="1"/>
      <w:marLeft w:val="0"/>
      <w:marRight w:val="0"/>
      <w:marTop w:val="0"/>
      <w:marBottom w:val="0"/>
      <w:divBdr>
        <w:top w:val="none" w:sz="0" w:space="0" w:color="auto"/>
        <w:left w:val="none" w:sz="0" w:space="0" w:color="auto"/>
        <w:bottom w:val="none" w:sz="0" w:space="0" w:color="auto"/>
        <w:right w:val="none" w:sz="0" w:space="0" w:color="auto"/>
      </w:divBdr>
    </w:div>
    <w:div w:id="1886016038">
      <w:bodyDiv w:val="1"/>
      <w:marLeft w:val="0"/>
      <w:marRight w:val="0"/>
      <w:marTop w:val="0"/>
      <w:marBottom w:val="0"/>
      <w:divBdr>
        <w:top w:val="none" w:sz="0" w:space="0" w:color="auto"/>
        <w:left w:val="none" w:sz="0" w:space="0" w:color="auto"/>
        <w:bottom w:val="none" w:sz="0" w:space="0" w:color="auto"/>
        <w:right w:val="none" w:sz="0" w:space="0" w:color="auto"/>
      </w:divBdr>
      <w:divsChild>
        <w:div w:id="1595360337">
          <w:marLeft w:val="0"/>
          <w:marRight w:val="0"/>
          <w:marTop w:val="0"/>
          <w:marBottom w:val="0"/>
          <w:divBdr>
            <w:top w:val="none" w:sz="0" w:space="0" w:color="auto"/>
            <w:left w:val="none" w:sz="0" w:space="0" w:color="auto"/>
            <w:bottom w:val="none" w:sz="0" w:space="0" w:color="auto"/>
            <w:right w:val="none" w:sz="0" w:space="0" w:color="auto"/>
          </w:divBdr>
        </w:div>
      </w:divsChild>
    </w:div>
    <w:div w:id="1894652572">
      <w:bodyDiv w:val="1"/>
      <w:marLeft w:val="0"/>
      <w:marRight w:val="0"/>
      <w:marTop w:val="0"/>
      <w:marBottom w:val="0"/>
      <w:divBdr>
        <w:top w:val="none" w:sz="0" w:space="0" w:color="auto"/>
        <w:left w:val="none" w:sz="0" w:space="0" w:color="auto"/>
        <w:bottom w:val="none" w:sz="0" w:space="0" w:color="auto"/>
        <w:right w:val="none" w:sz="0" w:space="0" w:color="auto"/>
      </w:divBdr>
      <w:divsChild>
        <w:div w:id="1670018833">
          <w:marLeft w:val="0"/>
          <w:marRight w:val="0"/>
          <w:marTop w:val="0"/>
          <w:marBottom w:val="0"/>
          <w:divBdr>
            <w:top w:val="none" w:sz="0" w:space="0" w:color="auto"/>
            <w:left w:val="none" w:sz="0" w:space="0" w:color="auto"/>
            <w:bottom w:val="none" w:sz="0" w:space="0" w:color="auto"/>
            <w:right w:val="none" w:sz="0" w:space="0" w:color="auto"/>
          </w:divBdr>
          <w:divsChild>
            <w:div w:id="294718104">
              <w:marLeft w:val="0"/>
              <w:marRight w:val="0"/>
              <w:marTop w:val="0"/>
              <w:marBottom w:val="0"/>
              <w:divBdr>
                <w:top w:val="none" w:sz="0" w:space="0" w:color="auto"/>
                <w:left w:val="none" w:sz="0" w:space="0" w:color="auto"/>
                <w:bottom w:val="none" w:sz="0" w:space="0" w:color="auto"/>
                <w:right w:val="none" w:sz="0" w:space="0" w:color="auto"/>
              </w:divBdr>
              <w:divsChild>
                <w:div w:id="703290071">
                  <w:marLeft w:val="0"/>
                  <w:marRight w:val="0"/>
                  <w:marTop w:val="0"/>
                  <w:marBottom w:val="0"/>
                  <w:divBdr>
                    <w:top w:val="none" w:sz="0" w:space="0" w:color="auto"/>
                    <w:left w:val="none" w:sz="0" w:space="0" w:color="auto"/>
                    <w:bottom w:val="none" w:sz="0" w:space="0" w:color="auto"/>
                    <w:right w:val="none" w:sz="0" w:space="0" w:color="auto"/>
                  </w:divBdr>
                  <w:divsChild>
                    <w:div w:id="143251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263786">
      <w:bodyDiv w:val="1"/>
      <w:marLeft w:val="0"/>
      <w:marRight w:val="0"/>
      <w:marTop w:val="0"/>
      <w:marBottom w:val="0"/>
      <w:divBdr>
        <w:top w:val="none" w:sz="0" w:space="0" w:color="auto"/>
        <w:left w:val="none" w:sz="0" w:space="0" w:color="auto"/>
        <w:bottom w:val="none" w:sz="0" w:space="0" w:color="auto"/>
        <w:right w:val="none" w:sz="0" w:space="0" w:color="auto"/>
      </w:divBdr>
    </w:div>
    <w:div w:id="1912157181">
      <w:bodyDiv w:val="1"/>
      <w:marLeft w:val="0"/>
      <w:marRight w:val="0"/>
      <w:marTop w:val="0"/>
      <w:marBottom w:val="0"/>
      <w:divBdr>
        <w:top w:val="none" w:sz="0" w:space="0" w:color="auto"/>
        <w:left w:val="none" w:sz="0" w:space="0" w:color="auto"/>
        <w:bottom w:val="none" w:sz="0" w:space="0" w:color="auto"/>
        <w:right w:val="none" w:sz="0" w:space="0" w:color="auto"/>
      </w:divBdr>
    </w:div>
    <w:div w:id="1913543130">
      <w:bodyDiv w:val="1"/>
      <w:marLeft w:val="0"/>
      <w:marRight w:val="0"/>
      <w:marTop w:val="0"/>
      <w:marBottom w:val="0"/>
      <w:divBdr>
        <w:top w:val="none" w:sz="0" w:space="0" w:color="auto"/>
        <w:left w:val="none" w:sz="0" w:space="0" w:color="auto"/>
        <w:bottom w:val="none" w:sz="0" w:space="0" w:color="auto"/>
        <w:right w:val="none" w:sz="0" w:space="0" w:color="auto"/>
      </w:divBdr>
    </w:div>
    <w:div w:id="1913663890">
      <w:bodyDiv w:val="1"/>
      <w:marLeft w:val="0"/>
      <w:marRight w:val="0"/>
      <w:marTop w:val="0"/>
      <w:marBottom w:val="0"/>
      <w:divBdr>
        <w:top w:val="none" w:sz="0" w:space="0" w:color="auto"/>
        <w:left w:val="none" w:sz="0" w:space="0" w:color="auto"/>
        <w:bottom w:val="none" w:sz="0" w:space="0" w:color="auto"/>
        <w:right w:val="none" w:sz="0" w:space="0" w:color="auto"/>
      </w:divBdr>
      <w:divsChild>
        <w:div w:id="389351501">
          <w:marLeft w:val="0"/>
          <w:marRight w:val="0"/>
          <w:marTop w:val="0"/>
          <w:marBottom w:val="0"/>
          <w:divBdr>
            <w:top w:val="none" w:sz="0" w:space="0" w:color="auto"/>
            <w:left w:val="none" w:sz="0" w:space="0" w:color="auto"/>
            <w:bottom w:val="none" w:sz="0" w:space="0" w:color="auto"/>
            <w:right w:val="none" w:sz="0" w:space="0" w:color="auto"/>
          </w:divBdr>
        </w:div>
      </w:divsChild>
    </w:div>
    <w:div w:id="1933396105">
      <w:bodyDiv w:val="1"/>
      <w:marLeft w:val="0"/>
      <w:marRight w:val="0"/>
      <w:marTop w:val="0"/>
      <w:marBottom w:val="0"/>
      <w:divBdr>
        <w:top w:val="none" w:sz="0" w:space="0" w:color="auto"/>
        <w:left w:val="none" w:sz="0" w:space="0" w:color="auto"/>
        <w:bottom w:val="none" w:sz="0" w:space="0" w:color="auto"/>
        <w:right w:val="none" w:sz="0" w:space="0" w:color="auto"/>
      </w:divBdr>
      <w:divsChild>
        <w:div w:id="1210806049">
          <w:marLeft w:val="0"/>
          <w:marRight w:val="0"/>
          <w:marTop w:val="0"/>
          <w:marBottom w:val="0"/>
          <w:divBdr>
            <w:top w:val="none" w:sz="0" w:space="0" w:color="auto"/>
            <w:left w:val="none" w:sz="0" w:space="0" w:color="auto"/>
            <w:bottom w:val="none" w:sz="0" w:space="0" w:color="auto"/>
            <w:right w:val="none" w:sz="0" w:space="0" w:color="auto"/>
          </w:divBdr>
        </w:div>
      </w:divsChild>
    </w:div>
    <w:div w:id="1935279067">
      <w:bodyDiv w:val="1"/>
      <w:marLeft w:val="0"/>
      <w:marRight w:val="0"/>
      <w:marTop w:val="0"/>
      <w:marBottom w:val="0"/>
      <w:divBdr>
        <w:top w:val="none" w:sz="0" w:space="0" w:color="auto"/>
        <w:left w:val="none" w:sz="0" w:space="0" w:color="auto"/>
        <w:bottom w:val="none" w:sz="0" w:space="0" w:color="auto"/>
        <w:right w:val="none" w:sz="0" w:space="0" w:color="auto"/>
      </w:divBdr>
      <w:divsChild>
        <w:div w:id="1624270745">
          <w:marLeft w:val="0"/>
          <w:marRight w:val="0"/>
          <w:marTop w:val="0"/>
          <w:marBottom w:val="0"/>
          <w:divBdr>
            <w:top w:val="none" w:sz="0" w:space="0" w:color="auto"/>
            <w:left w:val="none" w:sz="0" w:space="0" w:color="auto"/>
            <w:bottom w:val="none" w:sz="0" w:space="0" w:color="auto"/>
            <w:right w:val="none" w:sz="0" w:space="0" w:color="auto"/>
          </w:divBdr>
        </w:div>
      </w:divsChild>
    </w:div>
    <w:div w:id="1938126024">
      <w:bodyDiv w:val="1"/>
      <w:marLeft w:val="0"/>
      <w:marRight w:val="0"/>
      <w:marTop w:val="0"/>
      <w:marBottom w:val="0"/>
      <w:divBdr>
        <w:top w:val="none" w:sz="0" w:space="0" w:color="auto"/>
        <w:left w:val="none" w:sz="0" w:space="0" w:color="auto"/>
        <w:bottom w:val="none" w:sz="0" w:space="0" w:color="auto"/>
        <w:right w:val="none" w:sz="0" w:space="0" w:color="auto"/>
      </w:divBdr>
    </w:div>
    <w:div w:id="1943683376">
      <w:bodyDiv w:val="1"/>
      <w:marLeft w:val="0"/>
      <w:marRight w:val="0"/>
      <w:marTop w:val="0"/>
      <w:marBottom w:val="0"/>
      <w:divBdr>
        <w:top w:val="none" w:sz="0" w:space="0" w:color="auto"/>
        <w:left w:val="none" w:sz="0" w:space="0" w:color="auto"/>
        <w:bottom w:val="none" w:sz="0" w:space="0" w:color="auto"/>
        <w:right w:val="none" w:sz="0" w:space="0" w:color="auto"/>
      </w:divBdr>
    </w:div>
    <w:div w:id="1953588602">
      <w:bodyDiv w:val="1"/>
      <w:marLeft w:val="0"/>
      <w:marRight w:val="0"/>
      <w:marTop w:val="0"/>
      <w:marBottom w:val="0"/>
      <w:divBdr>
        <w:top w:val="none" w:sz="0" w:space="0" w:color="auto"/>
        <w:left w:val="none" w:sz="0" w:space="0" w:color="auto"/>
        <w:bottom w:val="none" w:sz="0" w:space="0" w:color="auto"/>
        <w:right w:val="none" w:sz="0" w:space="0" w:color="auto"/>
      </w:divBdr>
    </w:div>
    <w:div w:id="1960256051">
      <w:bodyDiv w:val="1"/>
      <w:marLeft w:val="0"/>
      <w:marRight w:val="0"/>
      <w:marTop w:val="0"/>
      <w:marBottom w:val="0"/>
      <w:divBdr>
        <w:top w:val="none" w:sz="0" w:space="0" w:color="auto"/>
        <w:left w:val="none" w:sz="0" w:space="0" w:color="auto"/>
        <w:bottom w:val="none" w:sz="0" w:space="0" w:color="auto"/>
        <w:right w:val="none" w:sz="0" w:space="0" w:color="auto"/>
      </w:divBdr>
    </w:div>
    <w:div w:id="1963071964">
      <w:bodyDiv w:val="1"/>
      <w:marLeft w:val="0"/>
      <w:marRight w:val="0"/>
      <w:marTop w:val="0"/>
      <w:marBottom w:val="0"/>
      <w:divBdr>
        <w:top w:val="none" w:sz="0" w:space="0" w:color="auto"/>
        <w:left w:val="none" w:sz="0" w:space="0" w:color="auto"/>
        <w:bottom w:val="none" w:sz="0" w:space="0" w:color="auto"/>
        <w:right w:val="none" w:sz="0" w:space="0" w:color="auto"/>
      </w:divBdr>
    </w:div>
    <w:div w:id="1979334009">
      <w:bodyDiv w:val="1"/>
      <w:marLeft w:val="0"/>
      <w:marRight w:val="0"/>
      <w:marTop w:val="0"/>
      <w:marBottom w:val="0"/>
      <w:divBdr>
        <w:top w:val="none" w:sz="0" w:space="0" w:color="auto"/>
        <w:left w:val="none" w:sz="0" w:space="0" w:color="auto"/>
        <w:bottom w:val="none" w:sz="0" w:space="0" w:color="auto"/>
        <w:right w:val="none" w:sz="0" w:space="0" w:color="auto"/>
      </w:divBdr>
      <w:divsChild>
        <w:div w:id="1490319732">
          <w:marLeft w:val="0"/>
          <w:marRight w:val="0"/>
          <w:marTop w:val="0"/>
          <w:marBottom w:val="0"/>
          <w:divBdr>
            <w:top w:val="none" w:sz="0" w:space="0" w:color="auto"/>
            <w:left w:val="none" w:sz="0" w:space="0" w:color="auto"/>
            <w:bottom w:val="none" w:sz="0" w:space="0" w:color="auto"/>
            <w:right w:val="none" w:sz="0" w:space="0" w:color="auto"/>
          </w:divBdr>
        </w:div>
      </w:divsChild>
    </w:div>
    <w:div w:id="1981302290">
      <w:bodyDiv w:val="1"/>
      <w:marLeft w:val="0"/>
      <w:marRight w:val="0"/>
      <w:marTop w:val="0"/>
      <w:marBottom w:val="0"/>
      <w:divBdr>
        <w:top w:val="none" w:sz="0" w:space="0" w:color="auto"/>
        <w:left w:val="none" w:sz="0" w:space="0" w:color="auto"/>
        <w:bottom w:val="none" w:sz="0" w:space="0" w:color="auto"/>
        <w:right w:val="none" w:sz="0" w:space="0" w:color="auto"/>
      </w:divBdr>
    </w:div>
    <w:div w:id="1986349750">
      <w:bodyDiv w:val="1"/>
      <w:marLeft w:val="0"/>
      <w:marRight w:val="0"/>
      <w:marTop w:val="0"/>
      <w:marBottom w:val="0"/>
      <w:divBdr>
        <w:top w:val="none" w:sz="0" w:space="0" w:color="auto"/>
        <w:left w:val="none" w:sz="0" w:space="0" w:color="auto"/>
        <w:bottom w:val="none" w:sz="0" w:space="0" w:color="auto"/>
        <w:right w:val="none" w:sz="0" w:space="0" w:color="auto"/>
      </w:divBdr>
      <w:divsChild>
        <w:div w:id="1685133397">
          <w:marLeft w:val="0"/>
          <w:marRight w:val="0"/>
          <w:marTop w:val="0"/>
          <w:marBottom w:val="0"/>
          <w:divBdr>
            <w:top w:val="none" w:sz="0" w:space="0" w:color="auto"/>
            <w:left w:val="none" w:sz="0" w:space="0" w:color="auto"/>
            <w:bottom w:val="none" w:sz="0" w:space="0" w:color="auto"/>
            <w:right w:val="none" w:sz="0" w:space="0" w:color="auto"/>
          </w:divBdr>
        </w:div>
      </w:divsChild>
    </w:div>
    <w:div w:id="1995328302">
      <w:bodyDiv w:val="1"/>
      <w:marLeft w:val="0"/>
      <w:marRight w:val="0"/>
      <w:marTop w:val="0"/>
      <w:marBottom w:val="0"/>
      <w:divBdr>
        <w:top w:val="none" w:sz="0" w:space="0" w:color="auto"/>
        <w:left w:val="none" w:sz="0" w:space="0" w:color="auto"/>
        <w:bottom w:val="none" w:sz="0" w:space="0" w:color="auto"/>
        <w:right w:val="none" w:sz="0" w:space="0" w:color="auto"/>
      </w:divBdr>
      <w:divsChild>
        <w:div w:id="442195140">
          <w:marLeft w:val="0"/>
          <w:marRight w:val="0"/>
          <w:marTop w:val="0"/>
          <w:marBottom w:val="0"/>
          <w:divBdr>
            <w:top w:val="none" w:sz="0" w:space="0" w:color="auto"/>
            <w:left w:val="none" w:sz="0" w:space="0" w:color="auto"/>
            <w:bottom w:val="none" w:sz="0" w:space="0" w:color="auto"/>
            <w:right w:val="none" w:sz="0" w:space="0" w:color="auto"/>
          </w:divBdr>
        </w:div>
      </w:divsChild>
    </w:div>
    <w:div w:id="1999963394">
      <w:bodyDiv w:val="1"/>
      <w:marLeft w:val="0"/>
      <w:marRight w:val="0"/>
      <w:marTop w:val="0"/>
      <w:marBottom w:val="0"/>
      <w:divBdr>
        <w:top w:val="none" w:sz="0" w:space="0" w:color="auto"/>
        <w:left w:val="none" w:sz="0" w:space="0" w:color="auto"/>
        <w:bottom w:val="none" w:sz="0" w:space="0" w:color="auto"/>
        <w:right w:val="none" w:sz="0" w:space="0" w:color="auto"/>
      </w:divBdr>
    </w:div>
    <w:div w:id="2001620469">
      <w:bodyDiv w:val="1"/>
      <w:marLeft w:val="0"/>
      <w:marRight w:val="0"/>
      <w:marTop w:val="0"/>
      <w:marBottom w:val="0"/>
      <w:divBdr>
        <w:top w:val="none" w:sz="0" w:space="0" w:color="auto"/>
        <w:left w:val="none" w:sz="0" w:space="0" w:color="auto"/>
        <w:bottom w:val="none" w:sz="0" w:space="0" w:color="auto"/>
        <w:right w:val="none" w:sz="0" w:space="0" w:color="auto"/>
      </w:divBdr>
      <w:divsChild>
        <w:div w:id="473329765">
          <w:marLeft w:val="0"/>
          <w:marRight w:val="0"/>
          <w:marTop w:val="0"/>
          <w:marBottom w:val="0"/>
          <w:divBdr>
            <w:top w:val="none" w:sz="0" w:space="0" w:color="auto"/>
            <w:left w:val="none" w:sz="0" w:space="0" w:color="auto"/>
            <w:bottom w:val="none" w:sz="0" w:space="0" w:color="auto"/>
            <w:right w:val="none" w:sz="0" w:space="0" w:color="auto"/>
          </w:divBdr>
        </w:div>
      </w:divsChild>
    </w:div>
    <w:div w:id="2010014459">
      <w:bodyDiv w:val="1"/>
      <w:marLeft w:val="0"/>
      <w:marRight w:val="0"/>
      <w:marTop w:val="0"/>
      <w:marBottom w:val="0"/>
      <w:divBdr>
        <w:top w:val="none" w:sz="0" w:space="0" w:color="auto"/>
        <w:left w:val="none" w:sz="0" w:space="0" w:color="auto"/>
        <w:bottom w:val="none" w:sz="0" w:space="0" w:color="auto"/>
        <w:right w:val="none" w:sz="0" w:space="0" w:color="auto"/>
      </w:divBdr>
    </w:div>
    <w:div w:id="2019116503">
      <w:bodyDiv w:val="1"/>
      <w:marLeft w:val="0"/>
      <w:marRight w:val="0"/>
      <w:marTop w:val="0"/>
      <w:marBottom w:val="0"/>
      <w:divBdr>
        <w:top w:val="none" w:sz="0" w:space="0" w:color="auto"/>
        <w:left w:val="none" w:sz="0" w:space="0" w:color="auto"/>
        <w:bottom w:val="none" w:sz="0" w:space="0" w:color="auto"/>
        <w:right w:val="none" w:sz="0" w:space="0" w:color="auto"/>
      </w:divBdr>
    </w:div>
    <w:div w:id="2028016071">
      <w:bodyDiv w:val="1"/>
      <w:marLeft w:val="0"/>
      <w:marRight w:val="0"/>
      <w:marTop w:val="0"/>
      <w:marBottom w:val="0"/>
      <w:divBdr>
        <w:top w:val="none" w:sz="0" w:space="0" w:color="auto"/>
        <w:left w:val="none" w:sz="0" w:space="0" w:color="auto"/>
        <w:bottom w:val="none" w:sz="0" w:space="0" w:color="auto"/>
        <w:right w:val="none" w:sz="0" w:space="0" w:color="auto"/>
      </w:divBdr>
      <w:divsChild>
        <w:div w:id="287053308">
          <w:marLeft w:val="0"/>
          <w:marRight w:val="0"/>
          <w:marTop w:val="0"/>
          <w:marBottom w:val="0"/>
          <w:divBdr>
            <w:top w:val="none" w:sz="0" w:space="0" w:color="auto"/>
            <w:left w:val="none" w:sz="0" w:space="0" w:color="auto"/>
            <w:bottom w:val="none" w:sz="0" w:space="0" w:color="auto"/>
            <w:right w:val="none" w:sz="0" w:space="0" w:color="auto"/>
          </w:divBdr>
        </w:div>
      </w:divsChild>
    </w:div>
    <w:div w:id="2033333704">
      <w:bodyDiv w:val="1"/>
      <w:marLeft w:val="0"/>
      <w:marRight w:val="0"/>
      <w:marTop w:val="0"/>
      <w:marBottom w:val="0"/>
      <w:divBdr>
        <w:top w:val="none" w:sz="0" w:space="0" w:color="auto"/>
        <w:left w:val="none" w:sz="0" w:space="0" w:color="auto"/>
        <w:bottom w:val="none" w:sz="0" w:space="0" w:color="auto"/>
        <w:right w:val="none" w:sz="0" w:space="0" w:color="auto"/>
      </w:divBdr>
      <w:divsChild>
        <w:div w:id="668487308">
          <w:marLeft w:val="0"/>
          <w:marRight w:val="0"/>
          <w:marTop w:val="0"/>
          <w:marBottom w:val="0"/>
          <w:divBdr>
            <w:top w:val="none" w:sz="0" w:space="0" w:color="auto"/>
            <w:left w:val="none" w:sz="0" w:space="0" w:color="auto"/>
            <w:bottom w:val="none" w:sz="0" w:space="0" w:color="auto"/>
            <w:right w:val="none" w:sz="0" w:space="0" w:color="auto"/>
          </w:divBdr>
        </w:div>
      </w:divsChild>
    </w:div>
    <w:div w:id="2038003519">
      <w:bodyDiv w:val="1"/>
      <w:marLeft w:val="0"/>
      <w:marRight w:val="0"/>
      <w:marTop w:val="0"/>
      <w:marBottom w:val="0"/>
      <w:divBdr>
        <w:top w:val="none" w:sz="0" w:space="0" w:color="auto"/>
        <w:left w:val="none" w:sz="0" w:space="0" w:color="auto"/>
        <w:bottom w:val="none" w:sz="0" w:space="0" w:color="auto"/>
        <w:right w:val="none" w:sz="0" w:space="0" w:color="auto"/>
      </w:divBdr>
    </w:div>
    <w:div w:id="2043283056">
      <w:bodyDiv w:val="1"/>
      <w:marLeft w:val="0"/>
      <w:marRight w:val="0"/>
      <w:marTop w:val="0"/>
      <w:marBottom w:val="0"/>
      <w:divBdr>
        <w:top w:val="none" w:sz="0" w:space="0" w:color="auto"/>
        <w:left w:val="none" w:sz="0" w:space="0" w:color="auto"/>
        <w:bottom w:val="none" w:sz="0" w:space="0" w:color="auto"/>
        <w:right w:val="none" w:sz="0" w:space="0" w:color="auto"/>
      </w:divBdr>
    </w:div>
    <w:div w:id="2048681104">
      <w:bodyDiv w:val="1"/>
      <w:marLeft w:val="0"/>
      <w:marRight w:val="0"/>
      <w:marTop w:val="0"/>
      <w:marBottom w:val="0"/>
      <w:divBdr>
        <w:top w:val="none" w:sz="0" w:space="0" w:color="auto"/>
        <w:left w:val="none" w:sz="0" w:space="0" w:color="auto"/>
        <w:bottom w:val="none" w:sz="0" w:space="0" w:color="auto"/>
        <w:right w:val="none" w:sz="0" w:space="0" w:color="auto"/>
      </w:divBdr>
      <w:divsChild>
        <w:div w:id="12728167">
          <w:marLeft w:val="0"/>
          <w:marRight w:val="0"/>
          <w:marTop w:val="0"/>
          <w:marBottom w:val="0"/>
          <w:divBdr>
            <w:top w:val="none" w:sz="0" w:space="0" w:color="auto"/>
            <w:left w:val="none" w:sz="0" w:space="0" w:color="auto"/>
            <w:bottom w:val="none" w:sz="0" w:space="0" w:color="auto"/>
            <w:right w:val="none" w:sz="0" w:space="0" w:color="auto"/>
          </w:divBdr>
        </w:div>
      </w:divsChild>
    </w:div>
    <w:div w:id="2058704519">
      <w:bodyDiv w:val="1"/>
      <w:marLeft w:val="0"/>
      <w:marRight w:val="0"/>
      <w:marTop w:val="0"/>
      <w:marBottom w:val="0"/>
      <w:divBdr>
        <w:top w:val="none" w:sz="0" w:space="0" w:color="auto"/>
        <w:left w:val="none" w:sz="0" w:space="0" w:color="auto"/>
        <w:bottom w:val="none" w:sz="0" w:space="0" w:color="auto"/>
        <w:right w:val="none" w:sz="0" w:space="0" w:color="auto"/>
      </w:divBdr>
    </w:div>
    <w:div w:id="2067871098">
      <w:bodyDiv w:val="1"/>
      <w:marLeft w:val="0"/>
      <w:marRight w:val="0"/>
      <w:marTop w:val="0"/>
      <w:marBottom w:val="0"/>
      <w:divBdr>
        <w:top w:val="none" w:sz="0" w:space="0" w:color="auto"/>
        <w:left w:val="none" w:sz="0" w:space="0" w:color="auto"/>
        <w:bottom w:val="none" w:sz="0" w:space="0" w:color="auto"/>
        <w:right w:val="none" w:sz="0" w:space="0" w:color="auto"/>
      </w:divBdr>
    </w:div>
    <w:div w:id="2075741627">
      <w:bodyDiv w:val="1"/>
      <w:marLeft w:val="0"/>
      <w:marRight w:val="0"/>
      <w:marTop w:val="0"/>
      <w:marBottom w:val="0"/>
      <w:divBdr>
        <w:top w:val="none" w:sz="0" w:space="0" w:color="auto"/>
        <w:left w:val="none" w:sz="0" w:space="0" w:color="auto"/>
        <w:bottom w:val="none" w:sz="0" w:space="0" w:color="auto"/>
        <w:right w:val="none" w:sz="0" w:space="0" w:color="auto"/>
      </w:divBdr>
      <w:divsChild>
        <w:div w:id="1435134306">
          <w:marLeft w:val="0"/>
          <w:marRight w:val="0"/>
          <w:marTop w:val="0"/>
          <w:marBottom w:val="0"/>
          <w:divBdr>
            <w:top w:val="none" w:sz="0" w:space="0" w:color="auto"/>
            <w:left w:val="none" w:sz="0" w:space="0" w:color="auto"/>
            <w:bottom w:val="none" w:sz="0" w:space="0" w:color="auto"/>
            <w:right w:val="none" w:sz="0" w:space="0" w:color="auto"/>
          </w:divBdr>
        </w:div>
      </w:divsChild>
    </w:div>
    <w:div w:id="2076858725">
      <w:bodyDiv w:val="1"/>
      <w:marLeft w:val="0"/>
      <w:marRight w:val="0"/>
      <w:marTop w:val="0"/>
      <w:marBottom w:val="0"/>
      <w:divBdr>
        <w:top w:val="none" w:sz="0" w:space="0" w:color="auto"/>
        <w:left w:val="none" w:sz="0" w:space="0" w:color="auto"/>
        <w:bottom w:val="none" w:sz="0" w:space="0" w:color="auto"/>
        <w:right w:val="none" w:sz="0" w:space="0" w:color="auto"/>
      </w:divBdr>
      <w:divsChild>
        <w:div w:id="496654629">
          <w:marLeft w:val="0"/>
          <w:marRight w:val="0"/>
          <w:marTop w:val="0"/>
          <w:marBottom w:val="0"/>
          <w:divBdr>
            <w:top w:val="none" w:sz="0" w:space="0" w:color="auto"/>
            <w:left w:val="none" w:sz="0" w:space="0" w:color="auto"/>
            <w:bottom w:val="none" w:sz="0" w:space="0" w:color="auto"/>
            <w:right w:val="none" w:sz="0" w:space="0" w:color="auto"/>
          </w:divBdr>
        </w:div>
      </w:divsChild>
    </w:div>
    <w:div w:id="2082095369">
      <w:bodyDiv w:val="1"/>
      <w:marLeft w:val="0"/>
      <w:marRight w:val="0"/>
      <w:marTop w:val="0"/>
      <w:marBottom w:val="0"/>
      <w:divBdr>
        <w:top w:val="none" w:sz="0" w:space="0" w:color="auto"/>
        <w:left w:val="none" w:sz="0" w:space="0" w:color="auto"/>
        <w:bottom w:val="none" w:sz="0" w:space="0" w:color="auto"/>
        <w:right w:val="none" w:sz="0" w:space="0" w:color="auto"/>
      </w:divBdr>
    </w:div>
    <w:div w:id="2084521876">
      <w:bodyDiv w:val="1"/>
      <w:marLeft w:val="0"/>
      <w:marRight w:val="0"/>
      <w:marTop w:val="0"/>
      <w:marBottom w:val="0"/>
      <w:divBdr>
        <w:top w:val="none" w:sz="0" w:space="0" w:color="auto"/>
        <w:left w:val="none" w:sz="0" w:space="0" w:color="auto"/>
        <w:bottom w:val="none" w:sz="0" w:space="0" w:color="auto"/>
        <w:right w:val="none" w:sz="0" w:space="0" w:color="auto"/>
      </w:divBdr>
    </w:div>
    <w:div w:id="2119594686">
      <w:bodyDiv w:val="1"/>
      <w:marLeft w:val="0"/>
      <w:marRight w:val="0"/>
      <w:marTop w:val="0"/>
      <w:marBottom w:val="0"/>
      <w:divBdr>
        <w:top w:val="none" w:sz="0" w:space="0" w:color="auto"/>
        <w:left w:val="none" w:sz="0" w:space="0" w:color="auto"/>
        <w:bottom w:val="none" w:sz="0" w:space="0" w:color="auto"/>
        <w:right w:val="none" w:sz="0" w:space="0" w:color="auto"/>
      </w:divBdr>
    </w:div>
    <w:div w:id="2122915507">
      <w:bodyDiv w:val="1"/>
      <w:marLeft w:val="0"/>
      <w:marRight w:val="0"/>
      <w:marTop w:val="0"/>
      <w:marBottom w:val="0"/>
      <w:divBdr>
        <w:top w:val="none" w:sz="0" w:space="0" w:color="auto"/>
        <w:left w:val="none" w:sz="0" w:space="0" w:color="auto"/>
        <w:bottom w:val="none" w:sz="0" w:space="0" w:color="auto"/>
        <w:right w:val="none" w:sz="0" w:space="0" w:color="auto"/>
      </w:divBdr>
    </w:div>
    <w:div w:id="2129230743">
      <w:bodyDiv w:val="1"/>
      <w:marLeft w:val="0"/>
      <w:marRight w:val="0"/>
      <w:marTop w:val="0"/>
      <w:marBottom w:val="0"/>
      <w:divBdr>
        <w:top w:val="none" w:sz="0" w:space="0" w:color="auto"/>
        <w:left w:val="none" w:sz="0" w:space="0" w:color="auto"/>
        <w:bottom w:val="none" w:sz="0" w:space="0" w:color="auto"/>
        <w:right w:val="none" w:sz="0" w:space="0" w:color="auto"/>
      </w:divBdr>
    </w:div>
    <w:div w:id="2137209835">
      <w:bodyDiv w:val="1"/>
      <w:marLeft w:val="0"/>
      <w:marRight w:val="0"/>
      <w:marTop w:val="0"/>
      <w:marBottom w:val="0"/>
      <w:divBdr>
        <w:top w:val="none" w:sz="0" w:space="0" w:color="auto"/>
        <w:left w:val="none" w:sz="0" w:space="0" w:color="auto"/>
        <w:bottom w:val="none" w:sz="0" w:space="0" w:color="auto"/>
        <w:right w:val="none" w:sz="0" w:space="0" w:color="auto"/>
      </w:divBdr>
      <w:divsChild>
        <w:div w:id="648553895">
          <w:marLeft w:val="0"/>
          <w:marRight w:val="0"/>
          <w:marTop w:val="0"/>
          <w:marBottom w:val="0"/>
          <w:divBdr>
            <w:top w:val="none" w:sz="0" w:space="0" w:color="auto"/>
            <w:left w:val="none" w:sz="0" w:space="0" w:color="auto"/>
            <w:bottom w:val="none" w:sz="0" w:space="0" w:color="auto"/>
            <w:right w:val="none" w:sz="0" w:space="0" w:color="auto"/>
          </w:divBdr>
        </w:div>
      </w:divsChild>
    </w:div>
    <w:div w:id="2146776337">
      <w:bodyDiv w:val="1"/>
      <w:marLeft w:val="0"/>
      <w:marRight w:val="0"/>
      <w:marTop w:val="0"/>
      <w:marBottom w:val="0"/>
      <w:divBdr>
        <w:top w:val="none" w:sz="0" w:space="0" w:color="auto"/>
        <w:left w:val="none" w:sz="0" w:space="0" w:color="auto"/>
        <w:bottom w:val="none" w:sz="0" w:space="0" w:color="auto"/>
        <w:right w:val="none" w:sz="0" w:space="0" w:color="auto"/>
      </w:divBdr>
    </w:div>
    <w:div w:id="21473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yperlink" Target="https://linkedin.com/pulse/educational-games-market-size-share-growth-report-r0c2c" TargetMode="External"/><Relationship Id="rId47" Type="http://schemas.openxmlformats.org/officeDocument/2006/relationships/hyperlink" Target="https://arbook.info/vidminnosti-mizh-gejmifikacziyeyu-j-igrovim-navchannyam" TargetMode="External"/><Relationship Id="rId63" Type="http://schemas.openxmlformats.org/officeDocument/2006/relationships/hyperlink" Target="https://gamemaker.io/" TargetMode="External"/><Relationship Id="rId68" Type="http://schemas.openxmlformats.org/officeDocument/2006/relationships/hyperlink" Target="https://refactoring.guru/uk/design-patterns" TargetMode="Externa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explodingtopics.com/blog/number-of-gamers" TargetMode="External"/><Relationship Id="rId40" Type="http://schemas.openxmlformats.org/officeDocument/2006/relationships/hyperlink" Target="https://skyquestt.com/report/movies-and-entertainment-market" TargetMode="External"/><Relationship Id="rId45" Type="http://schemas.openxmlformats.org/officeDocument/2006/relationships/hyperlink" Target="https://vseosvita.ua/c/news/post/15701" TargetMode="External"/><Relationship Id="rId53" Type="http://schemas.openxmlformats.org/officeDocument/2006/relationships/hyperlink" Target="https://doi.org/10.1515/edu-2022-0228" TargetMode="External"/><Relationship Id="rId58" Type="http://schemas.openxmlformats.org/officeDocument/2006/relationships/hyperlink" Target="https://crytek.com/cryengine" TargetMode="External"/><Relationship Id="rId66" Type="http://schemas.openxmlformats.org/officeDocument/2006/relationships/hyperlink" Target="https://w.wiki/85ye"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rpgmakerweb.com/" TargetMode="External"/><Relationship Id="rId19" Type="http://schemas.openxmlformats.org/officeDocument/2006/relationships/image" Target="media/image9.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imarcgroup.com/game-based-learning-market" TargetMode="External"/><Relationship Id="rId48" Type="http://schemas.openxmlformats.org/officeDocument/2006/relationships/hyperlink" Target="https://cloud.itstep.org/blog_3/problemi-z-akimi-zistovhuut-sa-pocatkivci-koli-vivcaut-programuvanna" TargetMode="External"/><Relationship Id="rId56" Type="http://schemas.openxmlformats.org/officeDocument/2006/relationships/hyperlink" Target="https://w.wiki/6H9p" TargetMode="External"/><Relationship Id="rId64" Type="http://schemas.openxmlformats.org/officeDocument/2006/relationships/hyperlink" Target="https://docs.godotengine.org/" TargetMode="External"/><Relationship Id="rId69" Type="http://schemas.openxmlformats.org/officeDocument/2006/relationships/footer" Target="footer4.xml"/><Relationship Id="rId8" Type="http://schemas.openxmlformats.org/officeDocument/2006/relationships/footer" Target="footer1.xml"/><Relationship Id="rId51" Type="http://schemas.openxmlformats.org/officeDocument/2006/relationships/hyperlink" Target="https://codecombat.com/play/dungeon" TargetMode="External"/><Relationship Id="rId72" Type="http://schemas.openxmlformats.org/officeDocument/2006/relationships/footer" Target="footer6.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s://statista.com/topics/868/video-games" TargetMode="External"/><Relationship Id="rId46" Type="http://schemas.openxmlformats.org/officeDocument/2006/relationships/hyperlink" Target="https://w.wiki/9TpF" TargetMode="External"/><Relationship Id="rId59" Type="http://schemas.openxmlformats.org/officeDocument/2006/relationships/hyperlink" Target="https://unity.com/" TargetMode="External"/><Relationship Id="rId67" Type="http://schemas.openxmlformats.org/officeDocument/2006/relationships/hyperlink" Target="https://w.wiki/8Vad" TargetMode="External"/><Relationship Id="rId20" Type="http://schemas.openxmlformats.org/officeDocument/2006/relationships/image" Target="media/image10.png"/><Relationship Id="rId41" Type="http://schemas.openxmlformats.org/officeDocument/2006/relationships/hyperlink" Target="https://precedenceresearch.com/video-game-market" TargetMode="External"/><Relationship Id="rId54" Type="http://schemas.openxmlformats.org/officeDocument/2006/relationships/hyperlink" Target="https://w.wiki/3Fky" TargetMode="External"/><Relationship Id="rId62" Type="http://schemas.openxmlformats.org/officeDocument/2006/relationships/hyperlink" Target="https://construct.net/" TargetMode="External"/><Relationship Id="rId70" Type="http://schemas.openxmlformats.org/officeDocument/2006/relationships/image" Target="media/image2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hyperlink" Target="https://compedu.stanford.edu/karel-reader/docs/python/en/chapter1.html" TargetMode="External"/><Relationship Id="rId57" Type="http://schemas.openxmlformats.org/officeDocument/2006/relationships/hyperlink" Target="https://unrealengine.com" TargetMode="External"/><Relationship Id="rId10" Type="http://schemas.openxmlformats.org/officeDocument/2006/relationships/footer" Target="footer3.xml"/><Relationship Id="rId31" Type="http://schemas.openxmlformats.org/officeDocument/2006/relationships/image" Target="media/image21.png"/><Relationship Id="rId44" Type="http://schemas.openxmlformats.org/officeDocument/2006/relationships/hyperlink" Target="https://walkme.com/glossary/digitalization" TargetMode="External"/><Relationship Id="rId52" Type="http://schemas.openxmlformats.org/officeDocument/2006/relationships/hyperlink" Target="https://store.steampowered.com/app/2878500" TargetMode="External"/><Relationship Id="rId60" Type="http://schemas.openxmlformats.org/officeDocument/2006/relationships/hyperlink" Target="https://godotengine.org/" TargetMode="External"/><Relationship Id="rId65" Type="http://schemas.openxmlformats.org/officeDocument/2006/relationships/hyperlink" Target="https://quiver.dev/tutorials/create-your-first-godot-4-game"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hyperlink" Target="https://helplama.com/game-industry-usage-revenue-statistics" TargetMode="External"/><Relationship Id="rId34" Type="http://schemas.openxmlformats.org/officeDocument/2006/relationships/image" Target="media/image24.png"/><Relationship Id="rId50" Type="http://schemas.openxmlformats.org/officeDocument/2006/relationships/hyperlink" Target="https://scratch.mit.edu/" TargetMode="External"/><Relationship Id="rId55" Type="http://schemas.openxmlformats.org/officeDocument/2006/relationships/hyperlink" Target="https://w.wiki/AMsC" TargetMode="External"/><Relationship Id="rId7" Type="http://schemas.openxmlformats.org/officeDocument/2006/relationships/endnotes" Target="endnotes.xml"/><Relationship Id="rId71"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V:\My%20Drive\Other\IFNTUOG\Course%204.2\&#1044;&#1080;&#1087;&#1083;&#1086;&#1084;&#1082;&#1072;\&#1050;&#1091;&#1088;&#1089;&#1086;&#1074;&#1072;%20(&#1096;&#1072;&#1073;&#1083;&#1086;&#108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D6898D-A57C-4A2E-BF2D-198A93326834}">
  <we:reference id="wa104382008" version="1.1.0.0" store="en-US" storeType="OMEX"/>
  <we:alternateReferences>
    <we:reference id="wa104382008" version="1.1.0.0" store="WA1043820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71C3F-F92C-493D-A40C-54E3F1571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Курсова (шаблон)</Template>
  <TotalTime>1</TotalTime>
  <Pages>53</Pages>
  <Words>49489</Words>
  <Characters>28210</Characters>
  <Application>Microsoft Office Word</Application>
  <DocSecurity>0</DocSecurity>
  <Lines>235</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Darklight</dc:creator>
  <cp:keywords/>
  <dc:description/>
  <cp:lastModifiedBy>usr</cp:lastModifiedBy>
  <cp:revision>2</cp:revision>
  <cp:lastPrinted>2024-06-14T22:32:00Z</cp:lastPrinted>
  <dcterms:created xsi:type="dcterms:W3CDTF">2024-09-17T13:36:00Z</dcterms:created>
  <dcterms:modified xsi:type="dcterms:W3CDTF">2024-09-17T13:36:00Z</dcterms:modified>
</cp:coreProperties>
</file>