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3C51CD" w14:textId="77777777" w:rsidR="00842689" w:rsidRDefault="00842689" w:rsidP="00842689">
      <w:pPr>
        <w:spacing w:before="80"/>
        <w:jc w:val="center"/>
        <w:rPr>
          <w:lang w:val="uk-UA"/>
        </w:rPr>
      </w:pPr>
      <w:r>
        <w:rPr>
          <w:lang w:val="uk-UA"/>
        </w:rPr>
        <w:t>Міністерство освіти і науки України</w:t>
      </w:r>
    </w:p>
    <w:p w14:paraId="4C1B1065" w14:textId="77777777" w:rsidR="00842689" w:rsidRDefault="00842689" w:rsidP="00842689">
      <w:pPr>
        <w:spacing w:before="80"/>
        <w:jc w:val="center"/>
        <w:rPr>
          <w:lang w:val="uk-UA"/>
        </w:rPr>
      </w:pPr>
      <w:r>
        <w:rPr>
          <w:lang w:val="uk-UA"/>
        </w:rPr>
        <w:t>Івано-Франківський національний технічний університет нафти і газу</w:t>
      </w:r>
    </w:p>
    <w:p w14:paraId="4550D43F" w14:textId="77777777" w:rsidR="00842689" w:rsidRDefault="00842689" w:rsidP="00842689">
      <w:pPr>
        <w:pStyle w:val="1"/>
        <w:spacing w:before="80"/>
        <w:jc w:val="center"/>
        <w:rPr>
          <w:b w:val="0"/>
          <w:bCs w:val="0"/>
          <w:sz w:val="32"/>
        </w:rPr>
      </w:pPr>
      <w:r>
        <w:rPr>
          <w:rFonts w:ascii="Times New Roman" w:hAnsi="Times New Roman" w:cs="Times New Roman"/>
          <w:b w:val="0"/>
          <w:bCs w:val="0"/>
          <w:caps w:val="0"/>
        </w:rPr>
        <w:t>Кафедра публічного управління та адміністрування</w:t>
      </w:r>
    </w:p>
    <w:p w14:paraId="48EB61C2" w14:textId="77777777" w:rsidR="00842689" w:rsidRDefault="00842689" w:rsidP="00842689">
      <w:pPr>
        <w:rPr>
          <w:lang w:val="uk-UA"/>
        </w:rPr>
      </w:pPr>
    </w:p>
    <w:p w14:paraId="09122666" w14:textId="77777777" w:rsidR="00842689" w:rsidRDefault="00842689" w:rsidP="00842689">
      <w:pPr>
        <w:rPr>
          <w:lang w:val="uk-UA"/>
        </w:rPr>
      </w:pPr>
    </w:p>
    <w:p w14:paraId="1857BF25" w14:textId="77777777" w:rsidR="00842689" w:rsidRDefault="00842689" w:rsidP="00842689">
      <w:pPr>
        <w:rPr>
          <w:lang w:val="uk-UA"/>
        </w:rPr>
      </w:pPr>
    </w:p>
    <w:p w14:paraId="794CA8BC" w14:textId="77777777" w:rsidR="00842689" w:rsidRDefault="00842689" w:rsidP="00842689">
      <w:pPr>
        <w:rPr>
          <w:lang w:val="uk-UA"/>
        </w:rPr>
      </w:pPr>
    </w:p>
    <w:p w14:paraId="0CF21A47" w14:textId="036E6F7C" w:rsidR="00842689" w:rsidRPr="00B77E4F" w:rsidRDefault="00842689" w:rsidP="00842689">
      <w:pPr>
        <w:pStyle w:val="2"/>
        <w:rPr>
          <w:sz w:val="36"/>
          <w:szCs w:val="36"/>
          <w:u w:val="none"/>
        </w:rPr>
      </w:pPr>
      <w:r w:rsidRPr="00B77E4F">
        <w:rPr>
          <w:sz w:val="36"/>
          <w:szCs w:val="36"/>
          <w:u w:val="none"/>
        </w:rPr>
        <w:t>МАГІСТЕРСЬКА РОБОТА</w:t>
      </w:r>
    </w:p>
    <w:p w14:paraId="3EE6D183" w14:textId="77777777" w:rsidR="00842689" w:rsidRDefault="00842689" w:rsidP="00842689">
      <w:pPr>
        <w:rPr>
          <w:lang w:val="uk-UA"/>
        </w:rPr>
      </w:pPr>
    </w:p>
    <w:tbl>
      <w:tblPr>
        <w:tblW w:w="0" w:type="auto"/>
        <w:tblInd w:w="648" w:type="dxa"/>
        <w:tblLook w:val="0000" w:firstRow="0" w:lastRow="0" w:firstColumn="0" w:lastColumn="0" w:noHBand="0" w:noVBand="0"/>
      </w:tblPr>
      <w:tblGrid>
        <w:gridCol w:w="1190"/>
        <w:gridCol w:w="6951"/>
      </w:tblGrid>
      <w:tr w:rsidR="00842689" w:rsidRPr="00B77E4F" w14:paraId="68968840" w14:textId="77777777" w:rsidTr="00842689">
        <w:trPr>
          <w:trHeight w:val="300"/>
        </w:trPr>
        <w:tc>
          <w:tcPr>
            <w:tcW w:w="1190" w:type="dxa"/>
          </w:tcPr>
          <w:p w14:paraId="38005F83" w14:textId="77777777" w:rsidR="00842689" w:rsidRPr="00B77E4F" w:rsidRDefault="00842689">
            <w:pPr>
              <w:rPr>
                <w:sz w:val="32"/>
                <w:szCs w:val="32"/>
                <w:lang w:val="uk-UA"/>
              </w:rPr>
            </w:pPr>
            <w:r w:rsidRPr="00B77E4F">
              <w:rPr>
                <w:b/>
                <w:bCs/>
                <w:sz w:val="32"/>
                <w:szCs w:val="32"/>
              </w:rPr>
              <w:t>Тема:</w:t>
            </w:r>
          </w:p>
        </w:tc>
        <w:tc>
          <w:tcPr>
            <w:tcW w:w="6951" w:type="dxa"/>
            <w:tcBorders>
              <w:bottom w:val="single" w:sz="6" w:space="0" w:color="auto"/>
            </w:tcBorders>
          </w:tcPr>
          <w:p w14:paraId="015D0507" w14:textId="77777777" w:rsidR="00842689" w:rsidRPr="00B77E4F" w:rsidRDefault="00842689">
            <w:pPr>
              <w:rPr>
                <w:i/>
                <w:iCs/>
                <w:sz w:val="32"/>
                <w:szCs w:val="32"/>
                <w:lang w:val="uk-UA"/>
              </w:rPr>
            </w:pPr>
            <w:r w:rsidRPr="00842689">
              <w:rPr>
                <w:i/>
                <w:iCs/>
                <w:sz w:val="32"/>
                <w:szCs w:val="32"/>
                <w:lang w:val="uk-UA"/>
              </w:rPr>
              <w:t xml:space="preserve">Державне регулювання інституту омбудсмена </w:t>
            </w:r>
          </w:p>
        </w:tc>
      </w:tr>
      <w:tr w:rsidR="00842689" w:rsidRPr="00B77E4F" w14:paraId="45601D43" w14:textId="77777777" w:rsidTr="00842689">
        <w:trPr>
          <w:trHeight w:val="358"/>
        </w:trPr>
        <w:tc>
          <w:tcPr>
            <w:tcW w:w="1190" w:type="dxa"/>
          </w:tcPr>
          <w:p w14:paraId="71F5ED9E" w14:textId="77777777" w:rsidR="00842689" w:rsidRPr="00B77E4F" w:rsidRDefault="00842689">
            <w:pPr>
              <w:rPr>
                <w:sz w:val="32"/>
                <w:szCs w:val="32"/>
                <w:lang w:val="uk-UA"/>
              </w:rPr>
            </w:pPr>
          </w:p>
        </w:tc>
        <w:tc>
          <w:tcPr>
            <w:tcW w:w="6951" w:type="dxa"/>
            <w:tcBorders>
              <w:top w:val="single" w:sz="6" w:space="0" w:color="auto"/>
              <w:bottom w:val="single" w:sz="6" w:space="0" w:color="auto"/>
            </w:tcBorders>
          </w:tcPr>
          <w:p w14:paraId="02A9C10F" w14:textId="77777777" w:rsidR="00842689" w:rsidRPr="00B77E4F" w:rsidRDefault="00842689">
            <w:pPr>
              <w:rPr>
                <w:i/>
                <w:iCs/>
                <w:sz w:val="32"/>
                <w:szCs w:val="32"/>
                <w:lang w:val="uk-UA"/>
              </w:rPr>
            </w:pPr>
            <w:r w:rsidRPr="00842689">
              <w:rPr>
                <w:i/>
                <w:iCs/>
                <w:sz w:val="32"/>
                <w:szCs w:val="32"/>
                <w:lang w:val="uk-UA"/>
              </w:rPr>
              <w:t>в Україні у сучасному політичному контексті</w:t>
            </w:r>
          </w:p>
        </w:tc>
      </w:tr>
    </w:tbl>
    <w:p w14:paraId="134F71C1" w14:textId="77777777" w:rsidR="00842689" w:rsidRDefault="00842689" w:rsidP="00842689">
      <w:pPr>
        <w:rPr>
          <w:lang w:val="uk-UA"/>
        </w:rPr>
      </w:pPr>
    </w:p>
    <w:p w14:paraId="69CBBE7F" w14:textId="77777777" w:rsidR="00842689" w:rsidRPr="002C6ACC" w:rsidRDefault="00842689" w:rsidP="00842689">
      <w:pPr>
        <w:pStyle w:val="6"/>
        <w:jc w:val="center"/>
        <w:rPr>
          <w:sz w:val="28"/>
          <w:szCs w:val="28"/>
        </w:rPr>
      </w:pPr>
      <w:r w:rsidRPr="002C6ACC">
        <w:rPr>
          <w:sz w:val="28"/>
          <w:szCs w:val="28"/>
          <w:lang w:val="uk-UA"/>
        </w:rPr>
        <w:t>Спеціальність281</w:t>
      </w:r>
      <w:r w:rsidRPr="002C6ACC">
        <w:rPr>
          <w:sz w:val="28"/>
          <w:szCs w:val="28"/>
        </w:rPr>
        <w:t xml:space="preserve"> – "</w:t>
      </w:r>
      <w:r w:rsidRPr="002C6ACC">
        <w:rPr>
          <w:sz w:val="28"/>
          <w:szCs w:val="28"/>
          <w:lang w:val="uk-UA"/>
        </w:rPr>
        <w:t>Публічне управління та адміністрування</w:t>
      </w:r>
      <w:r w:rsidRPr="002C6ACC">
        <w:rPr>
          <w:sz w:val="28"/>
          <w:szCs w:val="28"/>
        </w:rPr>
        <w:t>"</w:t>
      </w:r>
    </w:p>
    <w:p w14:paraId="4857EF9E" w14:textId="77777777" w:rsidR="00842689" w:rsidRDefault="00842689" w:rsidP="00842689">
      <w:pPr>
        <w:rPr>
          <w:lang w:val="uk-UA"/>
        </w:rPr>
      </w:pPr>
    </w:p>
    <w:p w14:paraId="7090664C" w14:textId="77777777" w:rsidR="00842689" w:rsidRPr="00147B04" w:rsidRDefault="00842689" w:rsidP="00842689">
      <w:pPr>
        <w:ind w:left="284" w:right="330"/>
        <w:jc w:val="both"/>
        <w:rPr>
          <w:lang w:val="uk-UA"/>
        </w:rPr>
      </w:pPr>
      <w:r w:rsidRPr="00147B04">
        <w:rPr>
          <w:szCs w:val="28"/>
          <w:lang w:val="uk-UA"/>
        </w:rPr>
        <w:t>Дипломна робота містить результати власних досліджень. Усі текстові та графічні запозичення мають посилання на відповідне джерело</w:t>
      </w:r>
      <w:r>
        <w:rPr>
          <w:szCs w:val="28"/>
          <w:lang w:val="uk-UA"/>
        </w:rPr>
        <w:t>.</w:t>
      </w:r>
    </w:p>
    <w:p w14:paraId="6EB17302" w14:textId="77777777" w:rsidR="00842689" w:rsidRPr="00147B04" w:rsidRDefault="00842689" w:rsidP="00842689">
      <w:pPr>
        <w:ind w:left="454" w:right="454"/>
        <w:jc w:val="both"/>
        <w:rPr>
          <w:lang w:val="uk-UA"/>
        </w:rPr>
      </w:pPr>
    </w:p>
    <w:tbl>
      <w:tblPr>
        <w:tblW w:w="0" w:type="auto"/>
        <w:tblInd w:w="108" w:type="dxa"/>
        <w:tblLook w:val="0000" w:firstRow="0" w:lastRow="0" w:firstColumn="0" w:lastColumn="0" w:noHBand="0" w:noVBand="0"/>
      </w:tblPr>
      <w:tblGrid>
        <w:gridCol w:w="2520"/>
        <w:gridCol w:w="2970"/>
        <w:gridCol w:w="390"/>
        <w:gridCol w:w="2940"/>
      </w:tblGrid>
      <w:tr w:rsidR="00842689" w14:paraId="62E868A4" w14:textId="77777777">
        <w:trPr>
          <w:trHeight w:val="213"/>
        </w:trPr>
        <w:tc>
          <w:tcPr>
            <w:tcW w:w="2520" w:type="dxa"/>
            <w:vAlign w:val="bottom"/>
          </w:tcPr>
          <w:p w14:paraId="2896083E" w14:textId="77777777" w:rsidR="00842689" w:rsidRDefault="00842689">
            <w:pPr>
              <w:rPr>
                <w:lang w:val="uk-UA"/>
              </w:rPr>
            </w:pPr>
            <w:r>
              <w:t>Слухач</w:t>
            </w:r>
          </w:p>
        </w:tc>
        <w:tc>
          <w:tcPr>
            <w:tcW w:w="2970" w:type="dxa"/>
            <w:tcBorders>
              <w:bottom w:val="single" w:sz="6" w:space="0" w:color="auto"/>
            </w:tcBorders>
          </w:tcPr>
          <w:p w14:paraId="1EC6F763" w14:textId="77777777" w:rsidR="00842689" w:rsidRDefault="00842689">
            <w:pPr>
              <w:rPr>
                <w:lang w:val="uk-UA"/>
              </w:rPr>
            </w:pPr>
          </w:p>
        </w:tc>
        <w:tc>
          <w:tcPr>
            <w:tcW w:w="390" w:type="dxa"/>
          </w:tcPr>
          <w:p w14:paraId="520D41AB" w14:textId="77777777" w:rsidR="00842689" w:rsidRDefault="00842689">
            <w:pPr>
              <w:rPr>
                <w:lang w:val="uk-UA"/>
              </w:rPr>
            </w:pPr>
          </w:p>
        </w:tc>
        <w:tc>
          <w:tcPr>
            <w:tcW w:w="2940" w:type="dxa"/>
            <w:tcBorders>
              <w:bottom w:val="single" w:sz="6" w:space="0" w:color="auto"/>
            </w:tcBorders>
          </w:tcPr>
          <w:p w14:paraId="619D1982" w14:textId="77777777" w:rsidR="00842689" w:rsidRPr="00B263D4" w:rsidRDefault="00B263D4">
            <w:pPr>
              <w:pStyle w:val="9"/>
              <w:jc w:val="center"/>
              <w:rPr>
                <w:rFonts w:ascii="Times New Roman" w:hAnsi="Times New Roman" w:cs="Times New Roman"/>
                <w:i/>
                <w:sz w:val="28"/>
                <w:szCs w:val="28"/>
                <w:lang w:val="uk-UA"/>
              </w:rPr>
            </w:pPr>
            <w:proofErr w:type="spellStart"/>
            <w:r>
              <w:rPr>
                <w:rFonts w:ascii="Times New Roman" w:hAnsi="Times New Roman" w:cs="Times New Roman"/>
                <w:i/>
                <w:sz w:val="28"/>
                <w:szCs w:val="28"/>
                <w:lang w:val="uk-UA"/>
              </w:rPr>
              <w:t>Максимюк</w:t>
            </w:r>
            <w:proofErr w:type="spellEnd"/>
            <w:r>
              <w:rPr>
                <w:rFonts w:ascii="Times New Roman" w:hAnsi="Times New Roman" w:cs="Times New Roman"/>
                <w:i/>
                <w:sz w:val="28"/>
                <w:szCs w:val="28"/>
                <w:lang w:val="uk-UA"/>
              </w:rPr>
              <w:t xml:space="preserve"> А.П.</w:t>
            </w:r>
          </w:p>
        </w:tc>
      </w:tr>
      <w:tr w:rsidR="00842689" w14:paraId="2561AB86" w14:textId="77777777">
        <w:tc>
          <w:tcPr>
            <w:tcW w:w="2520" w:type="dxa"/>
            <w:vAlign w:val="bottom"/>
          </w:tcPr>
          <w:p w14:paraId="0903424F" w14:textId="77777777" w:rsidR="00842689" w:rsidRDefault="00842689">
            <w:pPr>
              <w:rPr>
                <w:lang w:val="uk-UA"/>
              </w:rPr>
            </w:pPr>
          </w:p>
        </w:tc>
        <w:tc>
          <w:tcPr>
            <w:tcW w:w="2970" w:type="dxa"/>
            <w:tcBorders>
              <w:top w:val="single" w:sz="6" w:space="0" w:color="auto"/>
            </w:tcBorders>
          </w:tcPr>
          <w:p w14:paraId="5D13854C" w14:textId="77777777" w:rsidR="00842689" w:rsidRDefault="00842689">
            <w:pPr>
              <w:jc w:val="center"/>
              <w:rPr>
                <w:sz w:val="20"/>
                <w:lang w:val="uk-UA"/>
              </w:rPr>
            </w:pPr>
            <w:r>
              <w:rPr>
                <w:sz w:val="20"/>
                <w:lang w:val="uk-UA"/>
              </w:rPr>
              <w:t>особистий підпис, дата</w:t>
            </w:r>
          </w:p>
        </w:tc>
        <w:tc>
          <w:tcPr>
            <w:tcW w:w="390" w:type="dxa"/>
          </w:tcPr>
          <w:p w14:paraId="50EDA214" w14:textId="77777777" w:rsidR="00842689" w:rsidRDefault="00842689">
            <w:pPr>
              <w:jc w:val="center"/>
              <w:rPr>
                <w:sz w:val="20"/>
                <w:lang w:val="uk-UA"/>
              </w:rPr>
            </w:pPr>
          </w:p>
        </w:tc>
        <w:tc>
          <w:tcPr>
            <w:tcW w:w="2940" w:type="dxa"/>
            <w:tcBorders>
              <w:top w:val="single" w:sz="6" w:space="0" w:color="auto"/>
            </w:tcBorders>
          </w:tcPr>
          <w:p w14:paraId="476FC191" w14:textId="77777777" w:rsidR="00842689" w:rsidRDefault="00842689">
            <w:pPr>
              <w:jc w:val="center"/>
              <w:rPr>
                <w:sz w:val="20"/>
                <w:lang w:val="uk-UA"/>
              </w:rPr>
            </w:pPr>
            <w:r>
              <w:rPr>
                <w:sz w:val="20"/>
                <w:lang w:val="uk-UA"/>
              </w:rPr>
              <w:t>розшифрування підпису</w:t>
            </w:r>
          </w:p>
        </w:tc>
      </w:tr>
      <w:tr w:rsidR="00842689" w14:paraId="5F124A43" w14:textId="77777777">
        <w:trPr>
          <w:trHeight w:val="897"/>
        </w:trPr>
        <w:tc>
          <w:tcPr>
            <w:tcW w:w="8820" w:type="dxa"/>
            <w:gridSpan w:val="4"/>
            <w:vAlign w:val="center"/>
          </w:tcPr>
          <w:p w14:paraId="2EFDF0F9" w14:textId="77777777" w:rsidR="00842689" w:rsidRPr="002C6ACC" w:rsidRDefault="00842689">
            <w:pPr>
              <w:pStyle w:val="9"/>
              <w:spacing w:after="120"/>
              <w:jc w:val="center"/>
              <w:rPr>
                <w:sz w:val="16"/>
                <w:szCs w:val="16"/>
                <w:lang w:val="uk-UA"/>
              </w:rPr>
            </w:pPr>
            <w:r w:rsidRPr="00147B04">
              <w:rPr>
                <w:rFonts w:ascii="Times New Roman" w:hAnsi="Times New Roman" w:cs="Times New Roman"/>
                <w:b/>
                <w:sz w:val="28"/>
                <w:szCs w:val="28"/>
                <w:lang w:val="uk-UA"/>
              </w:rPr>
              <w:t>Допускається до захисту</w:t>
            </w:r>
          </w:p>
        </w:tc>
      </w:tr>
      <w:tr w:rsidR="00842689" w14:paraId="01D56F64" w14:textId="77777777">
        <w:tc>
          <w:tcPr>
            <w:tcW w:w="2520" w:type="dxa"/>
            <w:vAlign w:val="bottom"/>
          </w:tcPr>
          <w:p w14:paraId="5BB7C2F5" w14:textId="77777777" w:rsidR="00842689" w:rsidRDefault="00842689">
            <w:pPr>
              <w:rPr>
                <w:lang w:val="uk-UA"/>
              </w:rPr>
            </w:pPr>
            <w:r>
              <w:rPr>
                <w:lang w:val="uk-UA"/>
              </w:rPr>
              <w:t xml:space="preserve">Завідувач кафедри  </w:t>
            </w:r>
          </w:p>
        </w:tc>
        <w:tc>
          <w:tcPr>
            <w:tcW w:w="2970" w:type="dxa"/>
            <w:tcBorders>
              <w:bottom w:val="single" w:sz="6" w:space="0" w:color="auto"/>
            </w:tcBorders>
          </w:tcPr>
          <w:p w14:paraId="33BF09F2" w14:textId="77777777" w:rsidR="00842689" w:rsidRDefault="00842689">
            <w:pPr>
              <w:rPr>
                <w:lang w:val="uk-UA"/>
              </w:rPr>
            </w:pPr>
          </w:p>
        </w:tc>
        <w:tc>
          <w:tcPr>
            <w:tcW w:w="390" w:type="dxa"/>
          </w:tcPr>
          <w:p w14:paraId="42ED53B1" w14:textId="77777777" w:rsidR="00842689" w:rsidRDefault="00842689">
            <w:pPr>
              <w:rPr>
                <w:lang w:val="uk-UA"/>
              </w:rPr>
            </w:pPr>
          </w:p>
        </w:tc>
        <w:tc>
          <w:tcPr>
            <w:tcW w:w="2940" w:type="dxa"/>
            <w:tcBorders>
              <w:bottom w:val="single" w:sz="6" w:space="0" w:color="auto"/>
            </w:tcBorders>
          </w:tcPr>
          <w:p w14:paraId="25B091C8" w14:textId="77777777" w:rsidR="00842689" w:rsidRPr="00B263D4" w:rsidRDefault="00B263D4">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Орлів М.С.</w:t>
            </w:r>
          </w:p>
        </w:tc>
      </w:tr>
      <w:tr w:rsidR="00842689" w14:paraId="1FCB7705" w14:textId="77777777">
        <w:tc>
          <w:tcPr>
            <w:tcW w:w="2520" w:type="dxa"/>
          </w:tcPr>
          <w:p w14:paraId="741EF89C" w14:textId="77777777" w:rsidR="00842689" w:rsidRDefault="00842689">
            <w:pPr>
              <w:rPr>
                <w:lang w:val="uk-UA"/>
              </w:rPr>
            </w:pPr>
          </w:p>
        </w:tc>
        <w:tc>
          <w:tcPr>
            <w:tcW w:w="2970" w:type="dxa"/>
            <w:tcBorders>
              <w:top w:val="single" w:sz="6" w:space="0" w:color="auto"/>
            </w:tcBorders>
          </w:tcPr>
          <w:p w14:paraId="63347C19" w14:textId="77777777" w:rsidR="00842689" w:rsidRDefault="00842689">
            <w:pPr>
              <w:jc w:val="center"/>
              <w:rPr>
                <w:sz w:val="20"/>
                <w:lang w:val="uk-UA"/>
              </w:rPr>
            </w:pPr>
            <w:r>
              <w:rPr>
                <w:sz w:val="20"/>
                <w:lang w:val="uk-UA"/>
              </w:rPr>
              <w:t>особистий підпис, дата</w:t>
            </w:r>
          </w:p>
        </w:tc>
        <w:tc>
          <w:tcPr>
            <w:tcW w:w="390" w:type="dxa"/>
          </w:tcPr>
          <w:p w14:paraId="6F89AC90" w14:textId="77777777" w:rsidR="00842689" w:rsidRDefault="00842689">
            <w:pPr>
              <w:jc w:val="center"/>
              <w:rPr>
                <w:sz w:val="20"/>
                <w:lang w:val="uk-UA"/>
              </w:rPr>
            </w:pPr>
          </w:p>
        </w:tc>
        <w:tc>
          <w:tcPr>
            <w:tcW w:w="2940" w:type="dxa"/>
            <w:tcBorders>
              <w:top w:val="single" w:sz="6" w:space="0" w:color="auto"/>
            </w:tcBorders>
          </w:tcPr>
          <w:p w14:paraId="0FADF638" w14:textId="77777777" w:rsidR="00842689" w:rsidRDefault="00842689">
            <w:pPr>
              <w:jc w:val="center"/>
              <w:rPr>
                <w:lang w:val="uk-UA"/>
              </w:rPr>
            </w:pPr>
            <w:r>
              <w:rPr>
                <w:sz w:val="20"/>
                <w:lang w:val="uk-UA"/>
              </w:rPr>
              <w:t>розшифрування підпису</w:t>
            </w:r>
          </w:p>
        </w:tc>
      </w:tr>
      <w:tr w:rsidR="00842689" w14:paraId="245E6EEC" w14:textId="77777777">
        <w:tc>
          <w:tcPr>
            <w:tcW w:w="2520" w:type="dxa"/>
            <w:vAlign w:val="bottom"/>
          </w:tcPr>
          <w:p w14:paraId="5BA1C8E4" w14:textId="77777777" w:rsidR="00842689" w:rsidRDefault="00842689">
            <w:pPr>
              <w:rPr>
                <w:lang w:val="uk-UA"/>
              </w:rPr>
            </w:pPr>
            <w:r>
              <w:rPr>
                <w:lang w:val="uk-UA"/>
              </w:rPr>
              <w:t>Керівник</w:t>
            </w:r>
          </w:p>
        </w:tc>
        <w:tc>
          <w:tcPr>
            <w:tcW w:w="2970" w:type="dxa"/>
            <w:tcBorders>
              <w:bottom w:val="single" w:sz="6" w:space="0" w:color="auto"/>
            </w:tcBorders>
          </w:tcPr>
          <w:p w14:paraId="68A4B701" w14:textId="77777777" w:rsidR="00842689" w:rsidRDefault="00842689">
            <w:pPr>
              <w:rPr>
                <w:lang w:val="uk-UA"/>
              </w:rPr>
            </w:pPr>
          </w:p>
        </w:tc>
        <w:tc>
          <w:tcPr>
            <w:tcW w:w="390" w:type="dxa"/>
          </w:tcPr>
          <w:p w14:paraId="120D9BF3" w14:textId="77777777" w:rsidR="00842689" w:rsidRDefault="00842689">
            <w:pPr>
              <w:rPr>
                <w:lang w:val="uk-UA"/>
              </w:rPr>
            </w:pPr>
          </w:p>
        </w:tc>
        <w:tc>
          <w:tcPr>
            <w:tcW w:w="2940" w:type="dxa"/>
            <w:tcBorders>
              <w:bottom w:val="single" w:sz="6" w:space="0" w:color="auto"/>
            </w:tcBorders>
          </w:tcPr>
          <w:p w14:paraId="2F24730C" w14:textId="77777777" w:rsidR="00842689" w:rsidRPr="000741EF" w:rsidRDefault="00B263D4">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Гончарук О.Р.</w:t>
            </w:r>
          </w:p>
        </w:tc>
      </w:tr>
      <w:tr w:rsidR="00842689" w14:paraId="0DD563F2" w14:textId="77777777">
        <w:tc>
          <w:tcPr>
            <w:tcW w:w="2520" w:type="dxa"/>
            <w:vAlign w:val="bottom"/>
          </w:tcPr>
          <w:p w14:paraId="55D22C39" w14:textId="77777777" w:rsidR="00842689" w:rsidRDefault="00842689">
            <w:pPr>
              <w:rPr>
                <w:lang w:val="uk-UA"/>
              </w:rPr>
            </w:pPr>
          </w:p>
        </w:tc>
        <w:tc>
          <w:tcPr>
            <w:tcW w:w="2970" w:type="dxa"/>
            <w:tcBorders>
              <w:top w:val="single" w:sz="6" w:space="0" w:color="auto"/>
            </w:tcBorders>
          </w:tcPr>
          <w:p w14:paraId="7AF77466" w14:textId="77777777" w:rsidR="00842689" w:rsidRDefault="00842689">
            <w:pPr>
              <w:jc w:val="center"/>
              <w:rPr>
                <w:sz w:val="20"/>
                <w:lang w:val="uk-UA"/>
              </w:rPr>
            </w:pPr>
            <w:r>
              <w:rPr>
                <w:sz w:val="20"/>
                <w:lang w:val="uk-UA"/>
              </w:rPr>
              <w:t>особистий підпис, дата</w:t>
            </w:r>
          </w:p>
        </w:tc>
        <w:tc>
          <w:tcPr>
            <w:tcW w:w="390" w:type="dxa"/>
          </w:tcPr>
          <w:p w14:paraId="02396A44" w14:textId="77777777" w:rsidR="00842689" w:rsidRDefault="00842689">
            <w:pPr>
              <w:jc w:val="center"/>
              <w:rPr>
                <w:sz w:val="20"/>
                <w:lang w:val="uk-UA"/>
              </w:rPr>
            </w:pPr>
          </w:p>
        </w:tc>
        <w:tc>
          <w:tcPr>
            <w:tcW w:w="2940" w:type="dxa"/>
            <w:tcBorders>
              <w:top w:val="single" w:sz="6" w:space="0" w:color="auto"/>
            </w:tcBorders>
          </w:tcPr>
          <w:p w14:paraId="6FAE53E5" w14:textId="77777777" w:rsidR="00842689" w:rsidRDefault="00842689">
            <w:pPr>
              <w:jc w:val="center"/>
              <w:rPr>
                <w:sz w:val="20"/>
                <w:lang w:val="uk-UA"/>
              </w:rPr>
            </w:pPr>
            <w:r>
              <w:rPr>
                <w:sz w:val="20"/>
                <w:lang w:val="uk-UA"/>
              </w:rPr>
              <w:t>розшифрування підпису</w:t>
            </w:r>
          </w:p>
        </w:tc>
      </w:tr>
      <w:tr w:rsidR="00842689" w14:paraId="2E8271B3" w14:textId="77777777">
        <w:tc>
          <w:tcPr>
            <w:tcW w:w="2520" w:type="dxa"/>
            <w:vAlign w:val="bottom"/>
          </w:tcPr>
          <w:p w14:paraId="4E67E6BF" w14:textId="77777777" w:rsidR="00842689" w:rsidRDefault="00842689">
            <w:pPr>
              <w:rPr>
                <w:lang w:val="uk-UA"/>
              </w:rPr>
            </w:pPr>
            <w:r>
              <w:t>Рецензент</w:t>
            </w:r>
          </w:p>
        </w:tc>
        <w:tc>
          <w:tcPr>
            <w:tcW w:w="2970" w:type="dxa"/>
            <w:tcBorders>
              <w:bottom w:val="single" w:sz="6" w:space="0" w:color="auto"/>
            </w:tcBorders>
          </w:tcPr>
          <w:p w14:paraId="030C1132" w14:textId="77777777" w:rsidR="00842689" w:rsidRDefault="00842689">
            <w:pPr>
              <w:jc w:val="center"/>
              <w:rPr>
                <w:sz w:val="20"/>
                <w:lang w:val="uk-UA"/>
              </w:rPr>
            </w:pPr>
          </w:p>
        </w:tc>
        <w:tc>
          <w:tcPr>
            <w:tcW w:w="390" w:type="dxa"/>
          </w:tcPr>
          <w:p w14:paraId="00FC5C8C" w14:textId="77777777" w:rsidR="00842689" w:rsidRDefault="00842689">
            <w:pPr>
              <w:jc w:val="center"/>
              <w:rPr>
                <w:sz w:val="20"/>
                <w:lang w:val="uk-UA"/>
              </w:rPr>
            </w:pPr>
          </w:p>
        </w:tc>
        <w:tc>
          <w:tcPr>
            <w:tcW w:w="2940" w:type="dxa"/>
            <w:tcBorders>
              <w:bottom w:val="single" w:sz="6" w:space="0" w:color="auto"/>
            </w:tcBorders>
          </w:tcPr>
          <w:p w14:paraId="6C770EDF" w14:textId="77777777" w:rsidR="00842689" w:rsidRPr="00B77E4F" w:rsidRDefault="00842689">
            <w:pPr>
              <w:pStyle w:val="9"/>
              <w:jc w:val="center"/>
              <w:rPr>
                <w:rFonts w:ascii="Times New Roman" w:hAnsi="Times New Roman" w:cs="Times New Roman"/>
                <w:i/>
                <w:sz w:val="28"/>
                <w:szCs w:val="28"/>
              </w:rPr>
            </w:pPr>
          </w:p>
        </w:tc>
      </w:tr>
      <w:tr w:rsidR="00842689" w14:paraId="2D825283" w14:textId="77777777">
        <w:tc>
          <w:tcPr>
            <w:tcW w:w="2520" w:type="dxa"/>
          </w:tcPr>
          <w:p w14:paraId="5D50AE07" w14:textId="77777777" w:rsidR="00842689" w:rsidRDefault="00842689">
            <w:pPr>
              <w:rPr>
                <w:lang w:val="uk-UA"/>
              </w:rPr>
            </w:pPr>
          </w:p>
        </w:tc>
        <w:tc>
          <w:tcPr>
            <w:tcW w:w="2970" w:type="dxa"/>
            <w:tcBorders>
              <w:top w:val="single" w:sz="6" w:space="0" w:color="auto"/>
            </w:tcBorders>
          </w:tcPr>
          <w:p w14:paraId="7B311FC0" w14:textId="77777777" w:rsidR="00842689" w:rsidRDefault="00842689">
            <w:pPr>
              <w:jc w:val="center"/>
              <w:rPr>
                <w:sz w:val="20"/>
                <w:lang w:val="uk-UA"/>
              </w:rPr>
            </w:pPr>
            <w:r>
              <w:rPr>
                <w:sz w:val="20"/>
                <w:lang w:val="uk-UA"/>
              </w:rPr>
              <w:t>особистий підпис, дата</w:t>
            </w:r>
          </w:p>
        </w:tc>
        <w:tc>
          <w:tcPr>
            <w:tcW w:w="390" w:type="dxa"/>
          </w:tcPr>
          <w:p w14:paraId="269C0775" w14:textId="77777777" w:rsidR="00842689" w:rsidRDefault="00842689">
            <w:pPr>
              <w:jc w:val="center"/>
              <w:rPr>
                <w:sz w:val="20"/>
                <w:lang w:val="uk-UA"/>
              </w:rPr>
            </w:pPr>
          </w:p>
        </w:tc>
        <w:tc>
          <w:tcPr>
            <w:tcW w:w="2940" w:type="dxa"/>
            <w:tcBorders>
              <w:top w:val="single" w:sz="6" w:space="0" w:color="auto"/>
            </w:tcBorders>
          </w:tcPr>
          <w:p w14:paraId="4AD6CCF9" w14:textId="77777777" w:rsidR="00842689" w:rsidRDefault="00842689">
            <w:pPr>
              <w:jc w:val="center"/>
              <w:rPr>
                <w:sz w:val="20"/>
                <w:lang w:val="uk-UA"/>
              </w:rPr>
            </w:pPr>
            <w:r>
              <w:rPr>
                <w:sz w:val="20"/>
                <w:lang w:val="uk-UA"/>
              </w:rPr>
              <w:t>розшифрування підпису</w:t>
            </w:r>
          </w:p>
        </w:tc>
      </w:tr>
    </w:tbl>
    <w:p w14:paraId="7BA42E33" w14:textId="77777777" w:rsidR="00842689" w:rsidRDefault="00842689" w:rsidP="00842689">
      <w:pPr>
        <w:jc w:val="center"/>
        <w:rPr>
          <w:b/>
          <w:bCs/>
          <w:w w:val="150"/>
          <w:sz w:val="22"/>
          <w:lang w:val="uk-UA"/>
        </w:rPr>
      </w:pPr>
    </w:p>
    <w:p w14:paraId="648D46B9" w14:textId="77777777" w:rsidR="00842689" w:rsidRDefault="00842689" w:rsidP="00842689">
      <w:pPr>
        <w:jc w:val="center"/>
        <w:rPr>
          <w:b/>
          <w:bCs/>
          <w:w w:val="150"/>
          <w:sz w:val="22"/>
          <w:lang w:val="uk-UA"/>
        </w:rPr>
      </w:pPr>
    </w:p>
    <w:p w14:paraId="1ADF0C23" w14:textId="77777777" w:rsidR="00842689" w:rsidRDefault="00842689" w:rsidP="00842689">
      <w:pPr>
        <w:jc w:val="center"/>
        <w:rPr>
          <w:b/>
          <w:bCs/>
          <w:w w:val="150"/>
          <w:sz w:val="22"/>
          <w:lang w:val="uk-UA"/>
        </w:rPr>
      </w:pPr>
    </w:p>
    <w:p w14:paraId="79E167E3" w14:textId="77777777" w:rsidR="00842689" w:rsidRDefault="00842689" w:rsidP="00842689">
      <w:pPr>
        <w:jc w:val="center"/>
        <w:rPr>
          <w:b/>
          <w:bCs/>
          <w:w w:val="150"/>
          <w:sz w:val="22"/>
          <w:lang w:val="uk-UA"/>
        </w:rPr>
      </w:pPr>
    </w:p>
    <w:p w14:paraId="575B731D" w14:textId="77777777" w:rsidR="00842689" w:rsidRDefault="00842689" w:rsidP="00842689">
      <w:pPr>
        <w:jc w:val="center"/>
        <w:rPr>
          <w:b/>
          <w:bCs/>
          <w:w w:val="150"/>
          <w:sz w:val="22"/>
          <w:lang w:val="uk-UA"/>
        </w:rPr>
      </w:pPr>
    </w:p>
    <w:p w14:paraId="6A5BFEEB" w14:textId="77777777" w:rsidR="00842689" w:rsidRDefault="00842689" w:rsidP="00842689">
      <w:pPr>
        <w:jc w:val="center"/>
        <w:rPr>
          <w:lang w:val="uk-UA"/>
        </w:rPr>
      </w:pPr>
      <w:r>
        <w:rPr>
          <w:lang w:val="uk-UA"/>
        </w:rPr>
        <w:t>2022</w:t>
      </w:r>
    </w:p>
    <w:p w14:paraId="664F5FFA" w14:textId="77777777" w:rsidR="00842689" w:rsidRDefault="00842689" w:rsidP="00842689">
      <w:pPr>
        <w:spacing w:line="360" w:lineRule="auto"/>
        <w:rPr>
          <w:lang w:val="uk-UA"/>
        </w:rPr>
      </w:pPr>
    </w:p>
    <w:p w14:paraId="0E21D529" w14:textId="77777777" w:rsidR="00842689" w:rsidRPr="00842689" w:rsidRDefault="00842689" w:rsidP="00842689">
      <w:pPr>
        <w:spacing w:line="360" w:lineRule="auto"/>
        <w:rPr>
          <w:lang w:val="uk-UA"/>
        </w:rPr>
      </w:pPr>
    </w:p>
    <w:p w14:paraId="42FB497B" w14:textId="77777777" w:rsidR="00026DBC" w:rsidRDefault="00026DBC" w:rsidP="00026DBC">
      <w:pPr>
        <w:pStyle w:val="12"/>
        <w:rPr>
          <w:lang w:val="uk-UA"/>
        </w:rPr>
      </w:pPr>
      <w:r>
        <w:rPr>
          <w:lang w:val="uk-UA"/>
        </w:rPr>
        <w:lastRenderedPageBreak/>
        <w:t>А Н О Т А Ц І Я</w:t>
      </w:r>
    </w:p>
    <w:p w14:paraId="3D3EC761" w14:textId="77777777" w:rsidR="00026DBC" w:rsidRPr="00800EBD" w:rsidRDefault="00B263D4" w:rsidP="00026DBC">
      <w:pPr>
        <w:pStyle w:val="21"/>
        <w:spacing w:line="360" w:lineRule="auto"/>
        <w:ind w:left="0" w:firstLine="720"/>
        <w:jc w:val="both"/>
        <w:rPr>
          <w:b/>
          <w:lang w:val="uk-UA"/>
        </w:rPr>
      </w:pPr>
      <w:proofErr w:type="spellStart"/>
      <w:r>
        <w:rPr>
          <w:b/>
          <w:lang w:val="uk-UA"/>
        </w:rPr>
        <w:t>Максимюк</w:t>
      </w:r>
      <w:proofErr w:type="spellEnd"/>
      <w:r>
        <w:rPr>
          <w:b/>
          <w:lang w:val="uk-UA"/>
        </w:rPr>
        <w:t xml:space="preserve"> А.П. </w:t>
      </w:r>
      <w:r w:rsidR="00026DBC" w:rsidRPr="00026DBC">
        <w:rPr>
          <w:b/>
          <w:lang w:val="uk-UA"/>
        </w:rPr>
        <w:t>Державне регулювання інституту омбудсмена в Україні у сучасному політичному контексті</w:t>
      </w:r>
      <w:r w:rsidR="00026DBC">
        <w:rPr>
          <w:b/>
          <w:lang w:val="uk-UA"/>
        </w:rPr>
        <w:t>.</w:t>
      </w:r>
      <w:r w:rsidR="00026DBC" w:rsidRPr="00800EBD">
        <w:rPr>
          <w:b/>
          <w:lang w:val="uk-UA"/>
        </w:rPr>
        <w:t xml:space="preserve"> – Рукопис.</w:t>
      </w:r>
    </w:p>
    <w:p w14:paraId="2C73A9F5" w14:textId="77777777" w:rsidR="00026DBC" w:rsidRPr="00800EBD" w:rsidRDefault="00026DBC" w:rsidP="00357DBD">
      <w:pPr>
        <w:spacing w:line="360" w:lineRule="auto"/>
        <w:ind w:firstLine="720"/>
        <w:jc w:val="both"/>
        <w:rPr>
          <w:lang w:val="uk-UA"/>
        </w:rPr>
      </w:pPr>
      <w:r w:rsidRPr="00800EBD">
        <w:rPr>
          <w:lang w:val="uk-UA"/>
        </w:rPr>
        <w:t xml:space="preserve">Магістерська робота за спеціальністю </w:t>
      </w:r>
      <w:r>
        <w:rPr>
          <w:lang w:val="uk-UA"/>
        </w:rPr>
        <w:t>281</w:t>
      </w:r>
      <w:r w:rsidRPr="00800EBD">
        <w:rPr>
          <w:lang w:val="uk-UA"/>
        </w:rPr>
        <w:t xml:space="preserve"> "</w:t>
      </w:r>
      <w:r>
        <w:rPr>
          <w:lang w:val="uk-UA"/>
        </w:rPr>
        <w:t>Публічне управління та адміністрування</w:t>
      </w:r>
      <w:r w:rsidRPr="00800EBD">
        <w:rPr>
          <w:lang w:val="uk-UA"/>
        </w:rPr>
        <w:t>". – Івано-Франківський національний технічний університет нафти і газу. – Івано-Франківськ, 20</w:t>
      </w:r>
      <w:r>
        <w:rPr>
          <w:lang w:val="uk-UA"/>
        </w:rPr>
        <w:t>2</w:t>
      </w:r>
      <w:r w:rsidR="008412AA">
        <w:rPr>
          <w:lang w:val="uk-UA"/>
        </w:rPr>
        <w:t>2</w:t>
      </w:r>
      <w:r w:rsidRPr="00800EBD">
        <w:rPr>
          <w:lang w:val="uk-UA"/>
        </w:rPr>
        <w:t>.</w:t>
      </w:r>
      <w:r w:rsidRPr="00800EBD">
        <w:rPr>
          <w:lang w:val="uk-UA"/>
        </w:rPr>
        <w:tab/>
      </w:r>
    </w:p>
    <w:p w14:paraId="6C4BEE0C" w14:textId="77777777" w:rsidR="00026DBC" w:rsidRPr="00800EBD" w:rsidRDefault="00026DBC" w:rsidP="00357DBD">
      <w:pPr>
        <w:pStyle w:val="a9"/>
        <w:spacing w:after="0" w:line="360" w:lineRule="auto"/>
        <w:ind w:left="0" w:firstLine="720"/>
        <w:jc w:val="both"/>
        <w:rPr>
          <w:sz w:val="16"/>
          <w:szCs w:val="16"/>
          <w:lang w:val="uk-UA"/>
        </w:rPr>
      </w:pPr>
    </w:p>
    <w:p w14:paraId="37F83E97" w14:textId="77777777" w:rsidR="00026DBC" w:rsidRPr="00800EBD" w:rsidRDefault="00026DBC" w:rsidP="00357DBD">
      <w:pPr>
        <w:spacing w:line="360" w:lineRule="auto"/>
        <w:ind w:firstLine="720"/>
        <w:jc w:val="both"/>
        <w:rPr>
          <w:lang w:val="uk-UA"/>
        </w:rPr>
      </w:pPr>
      <w:r w:rsidRPr="00800EBD">
        <w:rPr>
          <w:lang w:val="uk-UA"/>
        </w:rPr>
        <w:t xml:space="preserve">У дослідженні висвітлено суть проблем </w:t>
      </w:r>
      <w:r>
        <w:rPr>
          <w:lang w:val="uk-UA"/>
        </w:rPr>
        <w:t>д</w:t>
      </w:r>
      <w:r w:rsidRPr="00026DBC">
        <w:rPr>
          <w:lang w:val="uk-UA"/>
        </w:rPr>
        <w:t>ержавн</w:t>
      </w:r>
      <w:r>
        <w:rPr>
          <w:lang w:val="uk-UA"/>
        </w:rPr>
        <w:t>ого</w:t>
      </w:r>
      <w:r w:rsidRPr="00026DBC">
        <w:rPr>
          <w:lang w:val="uk-UA"/>
        </w:rPr>
        <w:t xml:space="preserve"> регулювання інституту омбудсмена в Україні у сучасному політичному контексті</w:t>
      </w:r>
      <w:r w:rsidRPr="00800EBD">
        <w:rPr>
          <w:lang w:val="uk-UA"/>
        </w:rPr>
        <w:t xml:space="preserve">. Проведено детальний </w:t>
      </w:r>
      <w:proofErr w:type="spellStart"/>
      <w:r w:rsidRPr="00800EBD">
        <w:rPr>
          <w:lang w:val="uk-UA"/>
        </w:rPr>
        <w:t>аналіз</w:t>
      </w:r>
      <w:r w:rsidR="002D4926">
        <w:rPr>
          <w:lang w:val="uk-UA"/>
        </w:rPr>
        <w:t>становлення</w:t>
      </w:r>
      <w:proofErr w:type="spellEnd"/>
      <w:r w:rsidR="002D4926">
        <w:rPr>
          <w:lang w:val="uk-UA"/>
        </w:rPr>
        <w:t xml:space="preserve"> та розвитку інституту омбудсмана в світі та  в Україні</w:t>
      </w:r>
      <w:r w:rsidRPr="00800EBD">
        <w:rPr>
          <w:szCs w:val="28"/>
          <w:lang w:val="uk-UA"/>
        </w:rPr>
        <w:t xml:space="preserve"> в контексті європейського вибору</w:t>
      </w:r>
      <w:r w:rsidR="002D4926">
        <w:rPr>
          <w:szCs w:val="28"/>
          <w:lang w:val="uk-UA"/>
        </w:rPr>
        <w:t xml:space="preserve"> нашої</w:t>
      </w:r>
      <w:r w:rsidRPr="00800EBD">
        <w:rPr>
          <w:szCs w:val="28"/>
          <w:lang w:val="uk-UA"/>
        </w:rPr>
        <w:t xml:space="preserve"> держави. Узагальнено </w:t>
      </w:r>
      <w:r w:rsidR="002D4926">
        <w:rPr>
          <w:szCs w:val="28"/>
          <w:lang w:val="uk-UA"/>
        </w:rPr>
        <w:t>генезис формування скандинавської, західноєвропейської, англосаксонської та східноєвропейської моделей омбудсмана.</w:t>
      </w:r>
      <w:r w:rsidR="00687DD7">
        <w:rPr>
          <w:szCs w:val="28"/>
          <w:lang w:val="uk-UA"/>
        </w:rPr>
        <w:t xml:space="preserve"> Охарактеризовано специфіку діяльності загальнонаціональних та спеціалізованих омбудсменів, а також </w:t>
      </w:r>
      <w:r w:rsidR="00687DD7">
        <w:rPr>
          <w:lang w:val="uk-UA"/>
        </w:rPr>
        <w:t xml:space="preserve">сучасний стан та актуальні проблеми </w:t>
      </w:r>
      <w:r w:rsidR="00687DD7" w:rsidRPr="001D4DE8">
        <w:rPr>
          <w:lang w:val="uk-UA"/>
        </w:rPr>
        <w:t>діяльності омбудсменів в Україні у політичному контексті</w:t>
      </w:r>
      <w:r w:rsidR="00687DD7">
        <w:rPr>
          <w:lang w:val="uk-UA"/>
        </w:rPr>
        <w:t xml:space="preserve"> сьогодення.</w:t>
      </w:r>
    </w:p>
    <w:p w14:paraId="498606FD" w14:textId="77777777" w:rsidR="00026DBC" w:rsidRPr="00800EBD" w:rsidRDefault="002D4926" w:rsidP="00357DBD">
      <w:pPr>
        <w:pStyle w:val="a9"/>
        <w:spacing w:after="0" w:line="360" w:lineRule="auto"/>
        <w:ind w:left="0" w:firstLine="720"/>
        <w:jc w:val="both"/>
        <w:rPr>
          <w:lang w:val="uk-UA"/>
        </w:rPr>
      </w:pPr>
      <w:r>
        <w:rPr>
          <w:lang w:val="uk-UA"/>
        </w:rPr>
        <w:t xml:space="preserve">Зроблено висновок, що в Україні в цілому сформовано сучасну мережу </w:t>
      </w:r>
      <w:r w:rsidR="00687DD7" w:rsidRPr="00687DD7">
        <w:rPr>
          <w:lang w:val="uk-UA"/>
        </w:rPr>
        <w:t>інститутів омбудсмана</w:t>
      </w:r>
      <w:r w:rsidR="00687DD7">
        <w:rPr>
          <w:lang w:val="uk-UA"/>
        </w:rPr>
        <w:t xml:space="preserve">, яка відповідає європейським стандартам. </w:t>
      </w:r>
      <w:r w:rsidR="00026DBC" w:rsidRPr="00800EBD">
        <w:rPr>
          <w:lang w:val="uk-UA"/>
        </w:rPr>
        <w:t>Розкрито основні напрямки удосконалення</w:t>
      </w:r>
      <w:r>
        <w:rPr>
          <w:lang w:val="uk-UA"/>
        </w:rPr>
        <w:t xml:space="preserve"> д</w:t>
      </w:r>
      <w:r w:rsidRPr="002D4926">
        <w:rPr>
          <w:lang w:val="uk-UA"/>
        </w:rPr>
        <w:t>ержавн</w:t>
      </w:r>
      <w:r>
        <w:rPr>
          <w:lang w:val="uk-UA"/>
        </w:rPr>
        <w:t>ого</w:t>
      </w:r>
      <w:r w:rsidRPr="002D4926">
        <w:rPr>
          <w:lang w:val="uk-UA"/>
        </w:rPr>
        <w:t xml:space="preserve"> регулювання інституту омбудсмена в Україні у сучасному політичному контексті</w:t>
      </w:r>
      <w:r w:rsidR="00026DBC" w:rsidRPr="00800EBD">
        <w:rPr>
          <w:lang w:val="uk-UA"/>
        </w:rPr>
        <w:t xml:space="preserve">. </w:t>
      </w:r>
    </w:p>
    <w:p w14:paraId="35C6F379" w14:textId="77777777" w:rsidR="00026DBC" w:rsidRPr="00800EBD" w:rsidRDefault="00026DBC" w:rsidP="00357DBD">
      <w:pPr>
        <w:spacing w:line="360" w:lineRule="auto"/>
        <w:ind w:firstLine="720"/>
        <w:jc w:val="both"/>
        <w:rPr>
          <w:lang w:val="uk-UA"/>
        </w:rPr>
      </w:pPr>
      <w:r w:rsidRPr="00800EBD">
        <w:rPr>
          <w:lang w:val="uk-UA"/>
        </w:rPr>
        <w:t>Матеріали роботи будуть корисними для удосконалення діяльності органів</w:t>
      </w:r>
      <w:r w:rsidR="00687DD7">
        <w:rPr>
          <w:lang w:val="uk-UA"/>
        </w:rPr>
        <w:t xml:space="preserve"> публічної влади</w:t>
      </w:r>
      <w:r w:rsidRPr="00800EBD">
        <w:rPr>
          <w:lang w:val="uk-UA"/>
        </w:rPr>
        <w:t>, при розробці проектів нормативно-правових актів, а також можуть бути використані у процесі підвищення кваліфікації чи професійного навчання державних службовців.</w:t>
      </w:r>
    </w:p>
    <w:p w14:paraId="2C774173" w14:textId="77777777" w:rsidR="00026DBC" w:rsidRPr="00800EBD" w:rsidRDefault="00026DBC" w:rsidP="00357DBD">
      <w:pPr>
        <w:spacing w:line="360" w:lineRule="auto"/>
        <w:ind w:firstLine="720"/>
        <w:jc w:val="both"/>
        <w:rPr>
          <w:b/>
          <w:bCs/>
          <w:sz w:val="16"/>
          <w:szCs w:val="16"/>
          <w:lang w:val="uk-UA"/>
        </w:rPr>
      </w:pPr>
    </w:p>
    <w:p w14:paraId="7616A01B" w14:textId="77777777" w:rsidR="00842689" w:rsidRPr="00842689" w:rsidRDefault="00026DBC" w:rsidP="00687DD7">
      <w:pPr>
        <w:spacing w:line="360" w:lineRule="auto"/>
        <w:ind w:firstLine="720"/>
        <w:rPr>
          <w:lang w:val="uk-UA"/>
        </w:rPr>
      </w:pPr>
      <w:r w:rsidRPr="00800EBD">
        <w:rPr>
          <w:b/>
          <w:bCs/>
          <w:lang w:val="uk-UA"/>
        </w:rPr>
        <w:t xml:space="preserve">Ключові </w:t>
      </w:r>
      <w:proofErr w:type="spellStart"/>
      <w:r w:rsidRPr="00800EBD">
        <w:rPr>
          <w:b/>
          <w:bCs/>
          <w:lang w:val="uk-UA"/>
        </w:rPr>
        <w:t>слова:</w:t>
      </w:r>
      <w:r>
        <w:rPr>
          <w:lang w:val="uk-UA"/>
        </w:rPr>
        <w:t>інститут</w:t>
      </w:r>
      <w:proofErr w:type="spellEnd"/>
      <w:r>
        <w:rPr>
          <w:lang w:val="uk-UA"/>
        </w:rPr>
        <w:t xml:space="preserve"> омбудсмена, публічне</w:t>
      </w:r>
      <w:r w:rsidRPr="00800EBD">
        <w:rPr>
          <w:lang w:val="uk-UA"/>
        </w:rPr>
        <w:t xml:space="preserve"> управління, </w:t>
      </w:r>
      <w:r>
        <w:rPr>
          <w:lang w:val="uk-UA"/>
        </w:rPr>
        <w:t>державне регулювання</w:t>
      </w:r>
      <w:r w:rsidRPr="00800EBD">
        <w:rPr>
          <w:lang w:val="uk-UA"/>
        </w:rPr>
        <w:t xml:space="preserve">, </w:t>
      </w:r>
      <w:r>
        <w:rPr>
          <w:lang w:val="uk-UA"/>
        </w:rPr>
        <w:t>публічна політика</w:t>
      </w:r>
      <w:r w:rsidRPr="00800EBD">
        <w:rPr>
          <w:lang w:val="uk-UA"/>
        </w:rPr>
        <w:t xml:space="preserve">, </w:t>
      </w:r>
      <w:r w:rsidR="00357DBD">
        <w:rPr>
          <w:lang w:val="uk-UA"/>
        </w:rPr>
        <w:t>права людини</w:t>
      </w:r>
      <w:r w:rsidRPr="00800EBD">
        <w:rPr>
          <w:lang w:val="uk-UA"/>
        </w:rPr>
        <w:t>.</w:t>
      </w:r>
      <w:r w:rsidR="00842689" w:rsidRPr="00842689">
        <w:rPr>
          <w:lang w:val="uk-UA"/>
        </w:rPr>
        <w:br w:type="page"/>
      </w:r>
    </w:p>
    <w:p w14:paraId="5D092903" w14:textId="77777777" w:rsidR="00357DBD" w:rsidRDefault="00357DBD" w:rsidP="00E2525B">
      <w:pPr>
        <w:pStyle w:val="12"/>
        <w:rPr>
          <w:lang w:val="uk-UA"/>
        </w:rPr>
      </w:pPr>
      <w:r>
        <w:rPr>
          <w:lang w:val="uk-UA"/>
        </w:rPr>
        <w:lastRenderedPageBreak/>
        <w:t>З М І С Т</w:t>
      </w:r>
    </w:p>
    <w:p w14:paraId="43774602" w14:textId="77777777" w:rsidR="00FE04A8" w:rsidRDefault="00FE04A8" w:rsidP="00E2525B">
      <w:pPr>
        <w:pStyle w:val="ab"/>
        <w:tabs>
          <w:tab w:val="clear" w:pos="4677"/>
          <w:tab w:val="clear" w:pos="9355"/>
          <w:tab w:val="right" w:leader="dot" w:pos="9639"/>
        </w:tabs>
        <w:spacing w:line="360" w:lineRule="auto"/>
        <w:outlineLvl w:val="0"/>
        <w:rPr>
          <w:lang w:val="uk-UA"/>
        </w:rPr>
        <w:sectPr w:rsidR="00FE04A8" w:rsidSect="00FE04A8">
          <w:headerReference w:type="default" r:id="rId7"/>
          <w:type w:val="continuous"/>
          <w:pgSz w:w="12240" w:h="15840"/>
          <w:pgMar w:top="1134" w:right="851" w:bottom="1134" w:left="1701" w:header="709" w:footer="709" w:gutter="0"/>
          <w:cols w:space="708"/>
          <w:titlePg/>
          <w:docGrid w:linePitch="381"/>
        </w:sectPr>
      </w:pPr>
      <w:r>
        <w:rPr>
          <w:lang w:val="uk-UA"/>
        </w:rPr>
        <w:t>ВСТУП</w:t>
      </w:r>
      <w:r w:rsidR="003F3ACD">
        <w:rPr>
          <w:lang w:val="uk-UA"/>
        </w:rPr>
        <w:tab/>
      </w:r>
      <w:r w:rsidR="00D24862">
        <w:rPr>
          <w:lang w:val="uk-UA"/>
        </w:rPr>
        <w:t>4</w:t>
      </w:r>
    </w:p>
    <w:p w14:paraId="51C5A679" w14:textId="77777777" w:rsidR="00FE04A8" w:rsidRDefault="00FE04A8" w:rsidP="00E2525B">
      <w:pPr>
        <w:pStyle w:val="ab"/>
        <w:tabs>
          <w:tab w:val="clear" w:pos="4677"/>
          <w:tab w:val="clear" w:pos="9355"/>
          <w:tab w:val="right" w:leader="dot" w:pos="9639"/>
        </w:tabs>
        <w:spacing w:line="360" w:lineRule="auto"/>
        <w:outlineLvl w:val="0"/>
        <w:rPr>
          <w:lang w:val="uk-UA"/>
        </w:rPr>
      </w:pPr>
      <w:r>
        <w:rPr>
          <w:lang w:val="uk-UA"/>
        </w:rPr>
        <w:t>РОЗДІЛ 1</w:t>
      </w:r>
    </w:p>
    <w:p w14:paraId="26905171" w14:textId="77777777" w:rsidR="00FE04A8" w:rsidRDefault="00FE04A8" w:rsidP="00E2525B">
      <w:pPr>
        <w:tabs>
          <w:tab w:val="right" w:leader="dot" w:pos="9639"/>
        </w:tabs>
        <w:spacing w:line="360" w:lineRule="auto"/>
        <w:outlineLvl w:val="0"/>
        <w:rPr>
          <w:lang w:val="uk-UA"/>
        </w:rPr>
      </w:pPr>
      <w:r>
        <w:rPr>
          <w:lang w:val="uk-UA"/>
        </w:rPr>
        <w:t>ТЕОРЕТИЧНІ ТА ПОЛІТИКО-ПРАВОВІ ЗАСАДИ ФУНКЦІОНУВАННЯ ІНСТИТУТУ ОМБУДСМАНА</w:t>
      </w:r>
      <w:r>
        <w:rPr>
          <w:lang w:val="uk-UA"/>
        </w:rPr>
        <w:tab/>
      </w:r>
      <w:r w:rsidR="003F3ACD">
        <w:rPr>
          <w:lang w:val="uk-UA"/>
        </w:rPr>
        <w:t>8</w:t>
      </w:r>
    </w:p>
    <w:p w14:paraId="09911B98" w14:textId="77777777" w:rsidR="00FE04A8" w:rsidRDefault="00FE04A8" w:rsidP="00E2525B">
      <w:pPr>
        <w:tabs>
          <w:tab w:val="right" w:leader="dot" w:pos="9639"/>
        </w:tabs>
        <w:spacing w:line="360" w:lineRule="auto"/>
        <w:ind w:left="567"/>
        <w:outlineLvl w:val="0"/>
        <w:rPr>
          <w:lang w:val="uk-UA"/>
        </w:rPr>
      </w:pPr>
      <w:bookmarkStart w:id="0" w:name="_Hlk111453659"/>
      <w:r>
        <w:rPr>
          <w:lang w:val="uk-UA"/>
        </w:rPr>
        <w:t>1.1 Джерельний огляд проблематики становлення й функціонування інституту омбудсмана в українському науковому дискурсі</w:t>
      </w:r>
      <w:r>
        <w:rPr>
          <w:lang w:val="uk-UA"/>
        </w:rPr>
        <w:tab/>
      </w:r>
      <w:r w:rsidR="00967A31">
        <w:rPr>
          <w:lang w:val="uk-UA"/>
        </w:rPr>
        <w:t>8</w:t>
      </w:r>
    </w:p>
    <w:p w14:paraId="1EDC4AE5" w14:textId="77777777" w:rsidR="00FE04A8" w:rsidRDefault="00FE04A8" w:rsidP="00E2525B">
      <w:pPr>
        <w:tabs>
          <w:tab w:val="right" w:leader="dot" w:pos="9639"/>
        </w:tabs>
        <w:spacing w:line="360" w:lineRule="auto"/>
        <w:ind w:left="567"/>
        <w:outlineLvl w:val="0"/>
        <w:rPr>
          <w:lang w:val="uk-UA"/>
        </w:rPr>
      </w:pPr>
      <w:r>
        <w:rPr>
          <w:lang w:val="uk-UA"/>
        </w:rPr>
        <w:t>1.2 Генезис становлення інституту омбудсмана в світі та в Україні</w:t>
      </w:r>
      <w:r>
        <w:rPr>
          <w:lang w:val="uk-UA"/>
        </w:rPr>
        <w:tab/>
        <w:t>1</w:t>
      </w:r>
      <w:r w:rsidR="00967A31">
        <w:rPr>
          <w:lang w:val="uk-UA"/>
        </w:rPr>
        <w:t>8</w:t>
      </w:r>
    </w:p>
    <w:p w14:paraId="04320145" w14:textId="77777777" w:rsidR="00FE04A8" w:rsidRDefault="00FE04A8" w:rsidP="00E2525B">
      <w:pPr>
        <w:tabs>
          <w:tab w:val="right" w:leader="dot" w:pos="9639"/>
        </w:tabs>
        <w:spacing w:line="360" w:lineRule="auto"/>
        <w:ind w:left="567"/>
        <w:outlineLvl w:val="0"/>
        <w:rPr>
          <w:lang w:val="uk-UA"/>
        </w:rPr>
      </w:pPr>
      <w:r>
        <w:rPr>
          <w:lang w:val="uk-UA"/>
        </w:rPr>
        <w:t>1.3 Специфіка діяльності омбудсменів у політичному контексті та її державн</w:t>
      </w:r>
      <w:r w:rsidR="00A551AA">
        <w:rPr>
          <w:lang w:val="uk-UA"/>
        </w:rPr>
        <w:t>ого</w:t>
      </w:r>
      <w:r>
        <w:rPr>
          <w:lang w:val="uk-UA"/>
        </w:rPr>
        <w:t xml:space="preserve"> й </w:t>
      </w:r>
      <w:r w:rsidR="003E2D61" w:rsidRPr="003E2D61">
        <w:rPr>
          <w:lang w:val="uk-UA"/>
        </w:rPr>
        <w:t>міжнародно</w:t>
      </w:r>
      <w:r w:rsidR="003E2D61">
        <w:rPr>
          <w:lang w:val="uk-UA"/>
        </w:rPr>
        <w:t>го політико</w:t>
      </w:r>
      <w:r w:rsidR="003E2D61" w:rsidRPr="003E2D61">
        <w:rPr>
          <w:lang w:val="uk-UA"/>
        </w:rPr>
        <w:t>-</w:t>
      </w:r>
      <w:proofErr w:type="spellStart"/>
      <w:r w:rsidR="003E2D61" w:rsidRPr="003E2D61">
        <w:rPr>
          <w:lang w:val="uk-UA"/>
        </w:rPr>
        <w:t>правов</w:t>
      </w:r>
      <w:r w:rsidR="003E2D61">
        <w:rPr>
          <w:lang w:val="uk-UA"/>
        </w:rPr>
        <w:t>ого</w:t>
      </w:r>
      <w:r>
        <w:rPr>
          <w:lang w:val="uk-UA"/>
        </w:rPr>
        <w:t>регулювання</w:t>
      </w:r>
      <w:proofErr w:type="spellEnd"/>
      <w:r>
        <w:rPr>
          <w:lang w:val="uk-UA"/>
        </w:rPr>
        <w:tab/>
        <w:t>2</w:t>
      </w:r>
      <w:r w:rsidR="00C84343">
        <w:rPr>
          <w:lang w:val="uk-UA"/>
        </w:rPr>
        <w:t>9</w:t>
      </w:r>
    </w:p>
    <w:p w14:paraId="0D6771E3" w14:textId="77777777" w:rsidR="00FE04A8" w:rsidRDefault="00FE04A8" w:rsidP="00E2525B">
      <w:pPr>
        <w:tabs>
          <w:tab w:val="right" w:leader="dot" w:pos="9639"/>
        </w:tabs>
        <w:spacing w:line="360" w:lineRule="auto"/>
        <w:jc w:val="both"/>
        <w:outlineLvl w:val="0"/>
        <w:rPr>
          <w:lang w:val="uk-UA"/>
        </w:rPr>
      </w:pPr>
      <w:r>
        <w:rPr>
          <w:lang w:val="uk-UA"/>
        </w:rPr>
        <w:t>РОЗДІЛ 2</w:t>
      </w:r>
    </w:p>
    <w:p w14:paraId="5488BF52" w14:textId="77777777" w:rsidR="00FE04A8" w:rsidRDefault="00FE04A8" w:rsidP="00E2525B">
      <w:pPr>
        <w:tabs>
          <w:tab w:val="right" w:leader="dot" w:pos="9639"/>
        </w:tabs>
        <w:spacing w:line="360" w:lineRule="auto"/>
        <w:outlineLvl w:val="0"/>
        <w:rPr>
          <w:lang w:val="uk-UA"/>
        </w:rPr>
      </w:pPr>
      <w:r>
        <w:rPr>
          <w:lang w:val="uk-UA"/>
        </w:rPr>
        <w:t>СУЧАСНІ СВІТОВІ МОДЕЛІ ФУНКЦІОНУВАННЯ ІНСТИТУТУ ОМБУДСМАНА</w:t>
      </w:r>
      <w:r w:rsidR="0091007A">
        <w:rPr>
          <w:lang w:val="uk-UA"/>
        </w:rPr>
        <w:t xml:space="preserve"> В КОНТЕКСТІ ДОСВІДУ ДЛЯ УКРАЇНИ</w:t>
      </w:r>
      <w:r>
        <w:rPr>
          <w:lang w:val="uk-UA"/>
        </w:rPr>
        <w:tab/>
        <w:t>3</w:t>
      </w:r>
      <w:r w:rsidR="00432AD8">
        <w:rPr>
          <w:lang w:val="uk-UA"/>
        </w:rPr>
        <w:t>7</w:t>
      </w:r>
    </w:p>
    <w:p w14:paraId="1D208CED" w14:textId="77777777" w:rsidR="00CB1E0C" w:rsidRDefault="00FE04A8" w:rsidP="00E2525B">
      <w:pPr>
        <w:tabs>
          <w:tab w:val="right" w:leader="dot" w:pos="9639"/>
        </w:tabs>
        <w:spacing w:line="360" w:lineRule="auto"/>
        <w:ind w:left="567"/>
        <w:outlineLvl w:val="0"/>
        <w:rPr>
          <w:lang w:val="uk-UA"/>
        </w:rPr>
      </w:pPr>
      <w:r>
        <w:rPr>
          <w:lang w:val="uk-UA"/>
        </w:rPr>
        <w:t>2</w:t>
      </w:r>
      <w:bookmarkStart w:id="1" w:name="_Hlk111458452"/>
      <w:r>
        <w:rPr>
          <w:lang w:val="uk-UA"/>
        </w:rPr>
        <w:t xml:space="preserve">.1 </w:t>
      </w:r>
      <w:r w:rsidR="00CB1E0C" w:rsidRPr="00CB1E0C">
        <w:rPr>
          <w:lang w:val="uk-UA"/>
        </w:rPr>
        <w:t xml:space="preserve">Особливості сучасних світових моделей </w:t>
      </w:r>
      <w:proofErr w:type="spellStart"/>
      <w:r w:rsidR="00CB1E0C" w:rsidRPr="00CB1E0C">
        <w:rPr>
          <w:lang w:val="uk-UA"/>
        </w:rPr>
        <w:t>інституту</w:t>
      </w:r>
      <w:r w:rsidR="00EC11DC">
        <w:rPr>
          <w:lang w:val="uk-UA"/>
        </w:rPr>
        <w:t>омбудсмана</w:t>
      </w:r>
      <w:proofErr w:type="spellEnd"/>
      <w:r w:rsidR="00CB1E0C">
        <w:rPr>
          <w:lang w:val="uk-UA"/>
        </w:rPr>
        <w:tab/>
        <w:t>37</w:t>
      </w:r>
    </w:p>
    <w:p w14:paraId="04CB154D" w14:textId="77777777" w:rsidR="00FE04A8" w:rsidRDefault="00CB1E0C" w:rsidP="00E2525B">
      <w:pPr>
        <w:tabs>
          <w:tab w:val="right" w:leader="dot" w:pos="9639"/>
        </w:tabs>
        <w:spacing w:line="360" w:lineRule="auto"/>
        <w:ind w:left="567"/>
        <w:outlineLvl w:val="0"/>
        <w:rPr>
          <w:lang w:val="uk-UA"/>
        </w:rPr>
      </w:pPr>
      <w:r>
        <w:rPr>
          <w:lang w:val="uk-UA"/>
        </w:rPr>
        <w:t xml:space="preserve">2.1.1 </w:t>
      </w:r>
      <w:r w:rsidR="00432AD8">
        <w:rPr>
          <w:lang w:val="uk-UA"/>
        </w:rPr>
        <w:t xml:space="preserve">Скандинавська </w:t>
      </w:r>
      <w:r w:rsidR="00FE04A8">
        <w:rPr>
          <w:lang w:val="uk-UA"/>
        </w:rPr>
        <w:t>модель інституту омбудсмана</w:t>
      </w:r>
      <w:r w:rsidR="00FE04A8">
        <w:rPr>
          <w:lang w:val="uk-UA"/>
        </w:rPr>
        <w:tab/>
        <w:t>3</w:t>
      </w:r>
      <w:r w:rsidR="00432AD8">
        <w:rPr>
          <w:lang w:val="uk-UA"/>
        </w:rPr>
        <w:t>7</w:t>
      </w:r>
    </w:p>
    <w:p w14:paraId="7DFCDD19" w14:textId="77777777" w:rsidR="00FE04A8" w:rsidRDefault="00FE04A8" w:rsidP="00E2525B">
      <w:pPr>
        <w:tabs>
          <w:tab w:val="right" w:leader="dot" w:pos="9639"/>
        </w:tabs>
        <w:spacing w:line="360" w:lineRule="auto"/>
        <w:ind w:left="567"/>
        <w:outlineLvl w:val="0"/>
        <w:rPr>
          <w:lang w:val="uk-UA"/>
        </w:rPr>
      </w:pPr>
      <w:r>
        <w:rPr>
          <w:lang w:val="uk-UA"/>
        </w:rPr>
        <w:t>2.</w:t>
      </w:r>
      <w:r w:rsidR="00CB1E0C">
        <w:rPr>
          <w:lang w:val="uk-UA"/>
        </w:rPr>
        <w:t>1.</w:t>
      </w:r>
      <w:r>
        <w:rPr>
          <w:lang w:val="uk-UA"/>
        </w:rPr>
        <w:t>2 Західноєвропейська модель інституту омбудсмана</w:t>
      </w:r>
      <w:r>
        <w:rPr>
          <w:lang w:val="uk-UA"/>
        </w:rPr>
        <w:tab/>
      </w:r>
      <w:r w:rsidR="00DA275D">
        <w:rPr>
          <w:lang w:val="uk-UA"/>
        </w:rPr>
        <w:t>40</w:t>
      </w:r>
    </w:p>
    <w:p w14:paraId="68BAF5C6" w14:textId="77777777" w:rsidR="00FE04A8" w:rsidRDefault="00FE04A8" w:rsidP="00E2525B">
      <w:pPr>
        <w:tabs>
          <w:tab w:val="right" w:leader="dot" w:pos="9639"/>
        </w:tabs>
        <w:spacing w:line="360" w:lineRule="auto"/>
        <w:ind w:left="567"/>
        <w:outlineLvl w:val="0"/>
        <w:rPr>
          <w:lang w:val="uk-UA"/>
        </w:rPr>
      </w:pPr>
      <w:r>
        <w:rPr>
          <w:lang w:val="uk-UA"/>
        </w:rPr>
        <w:t>2.</w:t>
      </w:r>
      <w:r w:rsidR="00CB1E0C">
        <w:rPr>
          <w:lang w:val="uk-UA"/>
        </w:rPr>
        <w:t>1.</w:t>
      </w:r>
      <w:r>
        <w:rPr>
          <w:lang w:val="uk-UA"/>
        </w:rPr>
        <w:t xml:space="preserve">3 </w:t>
      </w:r>
      <w:r w:rsidR="00432AD8">
        <w:rPr>
          <w:lang w:val="uk-UA"/>
        </w:rPr>
        <w:t xml:space="preserve">Англосаксонська </w:t>
      </w:r>
      <w:r>
        <w:rPr>
          <w:lang w:val="uk-UA"/>
        </w:rPr>
        <w:t>модель інституту омбудсмана</w:t>
      </w:r>
      <w:r>
        <w:rPr>
          <w:lang w:val="uk-UA"/>
        </w:rPr>
        <w:tab/>
      </w:r>
      <w:r w:rsidR="00206646">
        <w:rPr>
          <w:lang w:val="uk-UA"/>
        </w:rPr>
        <w:t>45</w:t>
      </w:r>
    </w:p>
    <w:p w14:paraId="6773AA22" w14:textId="77777777" w:rsidR="00FE04A8" w:rsidRDefault="00FE04A8" w:rsidP="00E2525B">
      <w:pPr>
        <w:tabs>
          <w:tab w:val="right" w:leader="dot" w:pos="9639"/>
        </w:tabs>
        <w:spacing w:line="360" w:lineRule="auto"/>
        <w:ind w:left="567"/>
        <w:outlineLvl w:val="0"/>
        <w:rPr>
          <w:lang w:val="uk-UA"/>
        </w:rPr>
      </w:pPr>
      <w:r>
        <w:rPr>
          <w:lang w:val="uk-UA"/>
        </w:rPr>
        <w:t>2.</w:t>
      </w:r>
      <w:r w:rsidR="00CB1E0C">
        <w:rPr>
          <w:lang w:val="uk-UA"/>
        </w:rPr>
        <w:t>1.</w:t>
      </w:r>
      <w:r>
        <w:rPr>
          <w:lang w:val="uk-UA"/>
        </w:rPr>
        <w:t>4 Східноєвропейська модель інституту омбудсмана</w:t>
      </w:r>
      <w:bookmarkEnd w:id="1"/>
      <w:r>
        <w:rPr>
          <w:lang w:val="uk-UA"/>
        </w:rPr>
        <w:tab/>
      </w:r>
      <w:r w:rsidR="00206646">
        <w:rPr>
          <w:lang w:val="uk-UA"/>
        </w:rPr>
        <w:t>49</w:t>
      </w:r>
    </w:p>
    <w:p w14:paraId="5B52C832" w14:textId="77777777" w:rsidR="00CB1E0C" w:rsidRDefault="00CB1E0C" w:rsidP="00E2525B">
      <w:pPr>
        <w:tabs>
          <w:tab w:val="right" w:leader="dot" w:pos="9639"/>
        </w:tabs>
        <w:spacing w:line="360" w:lineRule="auto"/>
        <w:ind w:left="567"/>
        <w:outlineLvl w:val="0"/>
        <w:rPr>
          <w:lang w:val="uk-UA"/>
        </w:rPr>
      </w:pPr>
      <w:r>
        <w:rPr>
          <w:lang w:val="uk-UA"/>
        </w:rPr>
        <w:t xml:space="preserve">2.2 </w:t>
      </w:r>
      <w:r w:rsidR="00DA275D">
        <w:rPr>
          <w:lang w:val="uk-UA"/>
        </w:rPr>
        <w:t>Інститут спеціалізованих омбудсменів в світі та Україні</w:t>
      </w:r>
      <w:r w:rsidR="00DA275D">
        <w:rPr>
          <w:lang w:val="uk-UA"/>
        </w:rPr>
        <w:tab/>
      </w:r>
      <w:r w:rsidR="00206646">
        <w:rPr>
          <w:lang w:val="uk-UA"/>
        </w:rPr>
        <w:t>5</w:t>
      </w:r>
      <w:r w:rsidR="00CD370A">
        <w:rPr>
          <w:lang w:val="uk-UA"/>
        </w:rPr>
        <w:t>2</w:t>
      </w:r>
    </w:p>
    <w:p w14:paraId="11D70AF2" w14:textId="77777777" w:rsidR="00FE04A8" w:rsidRDefault="00FE04A8" w:rsidP="00E2525B">
      <w:pPr>
        <w:tabs>
          <w:tab w:val="right" w:leader="dot" w:pos="9639"/>
        </w:tabs>
        <w:spacing w:line="360" w:lineRule="auto"/>
        <w:jc w:val="both"/>
        <w:outlineLvl w:val="0"/>
        <w:rPr>
          <w:lang w:val="uk-UA"/>
        </w:rPr>
      </w:pPr>
      <w:r>
        <w:rPr>
          <w:lang w:val="uk-UA"/>
        </w:rPr>
        <w:t>РОЗДІЛ 3</w:t>
      </w:r>
    </w:p>
    <w:p w14:paraId="01CBA528" w14:textId="77777777" w:rsidR="00FE04A8" w:rsidRDefault="00FE04A8" w:rsidP="00E2525B">
      <w:pPr>
        <w:tabs>
          <w:tab w:val="right" w:leader="dot" w:pos="9639"/>
        </w:tabs>
        <w:spacing w:line="360" w:lineRule="auto"/>
        <w:outlineLvl w:val="0"/>
        <w:rPr>
          <w:lang w:val="uk-UA"/>
        </w:rPr>
      </w:pPr>
      <w:r>
        <w:rPr>
          <w:lang w:val="uk-UA"/>
        </w:rPr>
        <w:t xml:space="preserve">СТАН ТА ПРОБЛЕМИ </w:t>
      </w:r>
      <w:r w:rsidRPr="001A13BD">
        <w:rPr>
          <w:lang w:val="uk-UA"/>
        </w:rPr>
        <w:t>ДЕРЖАВН</w:t>
      </w:r>
      <w:r>
        <w:rPr>
          <w:lang w:val="uk-UA"/>
        </w:rPr>
        <w:t>ОГО</w:t>
      </w:r>
      <w:r w:rsidRPr="001A13BD">
        <w:rPr>
          <w:lang w:val="uk-UA"/>
        </w:rPr>
        <w:t xml:space="preserve"> РЕГУЛЮВАННЯ ІНСТИТУТУ ОМБУДСМЕНА В УКРАЇНІ</w:t>
      </w:r>
      <w:r>
        <w:rPr>
          <w:lang w:val="uk-UA"/>
        </w:rPr>
        <w:tab/>
      </w:r>
      <w:r w:rsidR="0089680E">
        <w:rPr>
          <w:lang w:val="uk-UA"/>
        </w:rPr>
        <w:t>61</w:t>
      </w:r>
    </w:p>
    <w:p w14:paraId="7C8BAEB1" w14:textId="77777777" w:rsidR="00FE04A8" w:rsidRDefault="00FE04A8" w:rsidP="00E2525B">
      <w:pPr>
        <w:tabs>
          <w:tab w:val="right" w:leader="dot" w:pos="9639"/>
        </w:tabs>
        <w:spacing w:line="360" w:lineRule="auto"/>
        <w:ind w:left="567"/>
        <w:outlineLvl w:val="0"/>
        <w:rPr>
          <w:lang w:val="uk-UA"/>
        </w:rPr>
      </w:pPr>
      <w:bookmarkStart w:id="2" w:name="_Hlk111458523"/>
      <w:r>
        <w:rPr>
          <w:lang w:val="uk-UA"/>
        </w:rPr>
        <w:t xml:space="preserve">3.1 </w:t>
      </w:r>
      <w:r w:rsidR="0091007A">
        <w:rPr>
          <w:lang w:val="uk-UA"/>
        </w:rPr>
        <w:t>Актуальні проблеми діяльності омбудсменів в сучасній Україні</w:t>
      </w:r>
      <w:r>
        <w:rPr>
          <w:lang w:val="uk-UA"/>
        </w:rPr>
        <w:tab/>
      </w:r>
      <w:r w:rsidR="0089680E">
        <w:rPr>
          <w:lang w:val="uk-UA"/>
        </w:rPr>
        <w:t>61</w:t>
      </w:r>
    </w:p>
    <w:p w14:paraId="15B9C13B" w14:textId="77777777" w:rsidR="00FE04A8" w:rsidRDefault="00FE04A8" w:rsidP="00E2525B">
      <w:pPr>
        <w:tabs>
          <w:tab w:val="right" w:leader="dot" w:pos="9639"/>
        </w:tabs>
        <w:spacing w:line="360" w:lineRule="auto"/>
        <w:ind w:left="567"/>
        <w:outlineLvl w:val="0"/>
        <w:rPr>
          <w:lang w:val="uk-UA"/>
        </w:rPr>
      </w:pPr>
      <w:r>
        <w:rPr>
          <w:lang w:val="uk-UA"/>
        </w:rPr>
        <w:t xml:space="preserve">3.2 </w:t>
      </w:r>
      <w:r w:rsidR="0091007A">
        <w:rPr>
          <w:lang w:val="uk-UA"/>
        </w:rPr>
        <w:t>Пропозиції щодо вдосконалення д</w:t>
      </w:r>
      <w:r w:rsidR="0091007A" w:rsidRPr="0091007A">
        <w:rPr>
          <w:lang w:val="uk-UA"/>
        </w:rPr>
        <w:t>ержавн</w:t>
      </w:r>
      <w:r w:rsidR="0091007A">
        <w:rPr>
          <w:lang w:val="uk-UA"/>
        </w:rPr>
        <w:t>ого</w:t>
      </w:r>
      <w:r w:rsidR="0091007A" w:rsidRPr="0091007A">
        <w:rPr>
          <w:lang w:val="uk-UA"/>
        </w:rPr>
        <w:t xml:space="preserve"> регулювання інституту омбудсмена в Україні</w:t>
      </w:r>
      <w:bookmarkEnd w:id="2"/>
      <w:r>
        <w:rPr>
          <w:lang w:val="uk-UA"/>
        </w:rPr>
        <w:tab/>
      </w:r>
      <w:r w:rsidR="00E2525B">
        <w:rPr>
          <w:lang w:val="uk-UA"/>
        </w:rPr>
        <w:t>69</w:t>
      </w:r>
    </w:p>
    <w:bookmarkEnd w:id="0"/>
    <w:p w14:paraId="1236A178" w14:textId="77777777" w:rsidR="00FE04A8" w:rsidRDefault="00FE04A8" w:rsidP="00E2525B">
      <w:pPr>
        <w:tabs>
          <w:tab w:val="right" w:leader="dot" w:pos="9639"/>
        </w:tabs>
        <w:spacing w:line="360" w:lineRule="auto"/>
        <w:ind w:left="108"/>
        <w:outlineLvl w:val="0"/>
        <w:rPr>
          <w:lang w:val="uk-UA"/>
        </w:rPr>
      </w:pPr>
      <w:r>
        <w:rPr>
          <w:lang w:val="uk-UA"/>
        </w:rPr>
        <w:t>ВИСНОВКИ</w:t>
      </w:r>
      <w:r>
        <w:rPr>
          <w:lang w:val="uk-UA"/>
        </w:rPr>
        <w:tab/>
      </w:r>
      <w:r w:rsidR="008412AA">
        <w:rPr>
          <w:lang w:val="uk-UA"/>
        </w:rPr>
        <w:t>7</w:t>
      </w:r>
      <w:r w:rsidR="00445BAF">
        <w:rPr>
          <w:lang w:val="uk-UA"/>
        </w:rPr>
        <w:t>5</w:t>
      </w:r>
    </w:p>
    <w:p w14:paraId="54DD3270" w14:textId="77777777" w:rsidR="00357DBD" w:rsidRDefault="00FE04A8" w:rsidP="00E2525B">
      <w:pPr>
        <w:tabs>
          <w:tab w:val="right" w:leader="dot" w:pos="9639"/>
        </w:tabs>
        <w:spacing w:line="360" w:lineRule="auto"/>
        <w:ind w:left="108"/>
        <w:outlineLvl w:val="0"/>
        <w:rPr>
          <w:lang w:val="uk-UA"/>
        </w:rPr>
      </w:pPr>
      <w:r>
        <w:rPr>
          <w:lang w:val="uk-UA"/>
        </w:rPr>
        <w:t xml:space="preserve">СПИСОК ВИКОРИСТАНИХ ДЖЕРЕЛ </w:t>
      </w:r>
      <w:r>
        <w:rPr>
          <w:lang w:val="uk-UA"/>
        </w:rPr>
        <w:tab/>
      </w:r>
      <w:r w:rsidR="00445BAF">
        <w:rPr>
          <w:lang w:val="uk-UA"/>
        </w:rPr>
        <w:t>80</w:t>
      </w:r>
      <w:r w:rsidR="00357DBD">
        <w:rPr>
          <w:lang w:val="uk-UA"/>
        </w:rPr>
        <w:br w:type="page"/>
      </w:r>
    </w:p>
    <w:p w14:paraId="44E4D538" w14:textId="77777777" w:rsidR="00357DBD" w:rsidRPr="00357DBD" w:rsidRDefault="00357DBD" w:rsidP="00A4420A">
      <w:pPr>
        <w:pStyle w:val="3"/>
        <w:spacing w:after="0" w:line="360" w:lineRule="auto"/>
        <w:ind w:left="0"/>
        <w:jc w:val="center"/>
        <w:rPr>
          <w:b/>
          <w:bCs/>
          <w:sz w:val="28"/>
        </w:rPr>
      </w:pPr>
      <w:r w:rsidRPr="00357DBD">
        <w:rPr>
          <w:b/>
          <w:bCs/>
          <w:sz w:val="28"/>
          <w:lang w:val="uk-UA"/>
        </w:rPr>
        <w:lastRenderedPageBreak/>
        <w:t>В С Т У П</w:t>
      </w:r>
    </w:p>
    <w:p w14:paraId="19D499B7" w14:textId="77777777" w:rsidR="00A4420A" w:rsidRPr="00A4420A" w:rsidRDefault="00A4420A" w:rsidP="00A4420A">
      <w:pPr>
        <w:tabs>
          <w:tab w:val="num" w:pos="1080"/>
        </w:tabs>
        <w:spacing w:line="360" w:lineRule="auto"/>
        <w:ind w:firstLine="720"/>
        <w:jc w:val="both"/>
        <w:rPr>
          <w:b/>
          <w:bCs/>
          <w:lang w:val="uk-UA"/>
        </w:rPr>
      </w:pPr>
      <w:r w:rsidRPr="00A4420A">
        <w:rPr>
          <w:b/>
          <w:bCs/>
          <w:lang w:val="uk-UA"/>
        </w:rPr>
        <w:t>А</w:t>
      </w:r>
      <w:r w:rsidR="00357DBD" w:rsidRPr="00A4420A">
        <w:rPr>
          <w:b/>
          <w:bCs/>
          <w:lang w:val="uk-UA"/>
        </w:rPr>
        <w:t xml:space="preserve">ктуальність теми </w:t>
      </w:r>
    </w:p>
    <w:p w14:paraId="0C19C931" w14:textId="77777777" w:rsidR="00CD2749" w:rsidRDefault="00EC08A1" w:rsidP="00A4420A">
      <w:pPr>
        <w:tabs>
          <w:tab w:val="num" w:pos="1080"/>
        </w:tabs>
        <w:spacing w:line="360" w:lineRule="auto"/>
        <w:ind w:firstLine="720"/>
        <w:jc w:val="both"/>
        <w:rPr>
          <w:color w:val="000000"/>
          <w:spacing w:val="-1"/>
          <w:szCs w:val="28"/>
          <w:lang w:val="uk-UA"/>
        </w:rPr>
      </w:pPr>
      <w:r>
        <w:rPr>
          <w:color w:val="000000"/>
          <w:spacing w:val="-1"/>
          <w:szCs w:val="28"/>
          <w:lang w:val="uk-UA"/>
        </w:rPr>
        <w:t xml:space="preserve">У сучасному політичному контексті розвитку людської цивілізації стрижневою цінністю постають права людини у всьому розмаїтті їх проявів. Більшість демократичних держав конституційно закріплюють </w:t>
      </w:r>
      <w:proofErr w:type="spellStart"/>
      <w:r w:rsidR="00D24D0C">
        <w:rPr>
          <w:color w:val="000000"/>
          <w:spacing w:val="-1"/>
          <w:szCs w:val="28"/>
          <w:lang w:val="uk-UA"/>
        </w:rPr>
        <w:t>людиноцентричний</w:t>
      </w:r>
      <w:proofErr w:type="spellEnd"/>
      <w:r w:rsidR="00D24D0C">
        <w:rPr>
          <w:color w:val="000000"/>
          <w:spacing w:val="-1"/>
          <w:szCs w:val="28"/>
          <w:lang w:val="uk-UA"/>
        </w:rPr>
        <w:t xml:space="preserve"> характер державної політики та поточної діяльності органів публічного врядування. З метою контролю за дотриманням та реалізацією прав людини в діяльності державних установ та органів місцевого самоврядування в різних країнах в різні часи створювалися інститути уповноваженого з прав людини – омбудсмана, які добре зарекомендували себе та були схвально </w:t>
      </w:r>
      <w:r w:rsidR="00CD2749">
        <w:rPr>
          <w:color w:val="000000"/>
          <w:spacing w:val="-1"/>
          <w:szCs w:val="28"/>
          <w:lang w:val="uk-UA"/>
        </w:rPr>
        <w:t>сприйняті громадянським суспільством</w:t>
      </w:r>
      <w:r w:rsidR="00D24D0C">
        <w:rPr>
          <w:color w:val="000000"/>
          <w:spacing w:val="-1"/>
          <w:szCs w:val="28"/>
          <w:lang w:val="uk-UA"/>
        </w:rPr>
        <w:t>. В останнє десятиріччя минулого століття</w:t>
      </w:r>
      <w:r w:rsidR="00CD2749">
        <w:rPr>
          <w:color w:val="000000"/>
          <w:spacing w:val="-1"/>
          <w:szCs w:val="28"/>
          <w:lang w:val="uk-UA"/>
        </w:rPr>
        <w:t xml:space="preserve"> інститут омбудсмана вже вийшов за межі окремих країн і був запроваджений на рівні найвищих міжнародних політико-правових організацій, таких як Організація Об'єднаних Націй (ООН), Європейський Союз (ЄС), Рада Європи (РЄ).</w:t>
      </w:r>
    </w:p>
    <w:p w14:paraId="544809C2" w14:textId="77777777" w:rsidR="003B2D41" w:rsidRDefault="003B2D41" w:rsidP="00A4420A">
      <w:pPr>
        <w:tabs>
          <w:tab w:val="num" w:pos="1080"/>
        </w:tabs>
        <w:spacing w:line="360" w:lineRule="auto"/>
        <w:ind w:firstLine="720"/>
        <w:jc w:val="both"/>
        <w:rPr>
          <w:color w:val="000000"/>
          <w:spacing w:val="-1"/>
          <w:szCs w:val="28"/>
          <w:lang w:val="uk-UA"/>
        </w:rPr>
      </w:pPr>
      <w:r>
        <w:rPr>
          <w:color w:val="000000"/>
          <w:spacing w:val="-1"/>
          <w:szCs w:val="28"/>
          <w:lang w:val="uk-UA"/>
        </w:rPr>
        <w:t>На переконання</w:t>
      </w:r>
      <w:r w:rsidR="005E7153">
        <w:rPr>
          <w:color w:val="000000"/>
          <w:spacing w:val="-1"/>
          <w:szCs w:val="28"/>
          <w:lang w:val="uk-UA"/>
        </w:rPr>
        <w:t xml:space="preserve"> відомого українського фахівця у сфері діяльності омбудсмена Ірини </w:t>
      </w:r>
      <w:proofErr w:type="spellStart"/>
      <w:r w:rsidR="005E7153">
        <w:rPr>
          <w:color w:val="000000"/>
          <w:spacing w:val="-1"/>
          <w:szCs w:val="28"/>
          <w:lang w:val="uk-UA"/>
        </w:rPr>
        <w:t>Дідковської"з</w:t>
      </w:r>
      <w:r w:rsidRPr="003B2D41">
        <w:rPr>
          <w:color w:val="000000"/>
          <w:spacing w:val="-1"/>
          <w:szCs w:val="28"/>
          <w:lang w:val="uk-UA"/>
        </w:rPr>
        <w:t>апровадження</w:t>
      </w:r>
      <w:proofErr w:type="spellEnd"/>
      <w:r w:rsidRPr="003B2D41">
        <w:rPr>
          <w:color w:val="000000"/>
          <w:spacing w:val="-1"/>
          <w:szCs w:val="28"/>
          <w:lang w:val="uk-UA"/>
        </w:rPr>
        <w:t xml:space="preserve"> інституту омбудсмена на державному рівні підтверджує факт демократично орієнтованого розвитку суспільства, найвищою соціальною цінністю якого стає реалізація принципу визнання пріоритету людини з її правами і свободами та усвідомлення необхідності запровадження додаткових механізмів захисту її прав</w:t>
      </w:r>
      <w:r w:rsidR="005E7153">
        <w:rPr>
          <w:color w:val="000000"/>
          <w:spacing w:val="-1"/>
          <w:szCs w:val="28"/>
          <w:lang w:val="uk-UA"/>
        </w:rPr>
        <w:t>"</w:t>
      </w:r>
      <w:r w:rsidR="005E7153">
        <w:rPr>
          <w:rStyle w:val="af3"/>
          <w:color w:val="000000"/>
          <w:spacing w:val="-1"/>
          <w:szCs w:val="28"/>
          <w:lang w:val="uk-UA"/>
        </w:rPr>
        <w:footnoteReference w:id="1"/>
      </w:r>
      <w:r w:rsidR="005E7153">
        <w:rPr>
          <w:color w:val="000000"/>
          <w:spacing w:val="-1"/>
          <w:szCs w:val="28"/>
          <w:lang w:val="uk-UA"/>
        </w:rPr>
        <w:t>.</w:t>
      </w:r>
    </w:p>
    <w:p w14:paraId="6AAB30B7" w14:textId="77777777" w:rsidR="00357DBD" w:rsidRDefault="00CD2749" w:rsidP="00A4420A">
      <w:pPr>
        <w:tabs>
          <w:tab w:val="num" w:pos="1080"/>
        </w:tabs>
        <w:spacing w:line="360" w:lineRule="auto"/>
        <w:ind w:firstLine="720"/>
        <w:jc w:val="both"/>
        <w:rPr>
          <w:color w:val="000000"/>
          <w:spacing w:val="-1"/>
          <w:szCs w:val="28"/>
          <w:lang w:val="uk-UA"/>
        </w:rPr>
      </w:pPr>
      <w:r>
        <w:rPr>
          <w:color w:val="000000"/>
          <w:spacing w:val="-1"/>
          <w:szCs w:val="28"/>
          <w:lang w:val="uk-UA"/>
        </w:rPr>
        <w:t xml:space="preserve">Європейська інтеграція України, відстояна в ході Революції Гідності та остаточно закріплена в Конституції України, потребує узгодження вітчизняного політико-правового простору зі стандартами та нормами </w:t>
      </w:r>
      <w:r w:rsidR="00BF1A6B">
        <w:rPr>
          <w:color w:val="000000"/>
          <w:spacing w:val="-1"/>
          <w:szCs w:val="28"/>
          <w:lang w:val="uk-UA"/>
        </w:rPr>
        <w:t xml:space="preserve">європейської спільноти. Тому надзвичайно важливим є аналіз діяльності українських омбудсменів та </w:t>
      </w:r>
      <w:r w:rsidR="00BF1A6B">
        <w:rPr>
          <w:color w:val="000000"/>
          <w:spacing w:val="-1"/>
          <w:szCs w:val="28"/>
          <w:lang w:val="uk-UA"/>
        </w:rPr>
        <w:lastRenderedPageBreak/>
        <w:t xml:space="preserve">державного регулювання </w:t>
      </w:r>
      <w:r w:rsidR="00BF1A6B" w:rsidRPr="00BF1A6B">
        <w:rPr>
          <w:color w:val="000000"/>
          <w:spacing w:val="-1"/>
          <w:szCs w:val="28"/>
          <w:lang w:val="uk-UA"/>
        </w:rPr>
        <w:t>інституту омбудсмена в Україні у сучасному політичному контексті</w:t>
      </w:r>
      <w:r w:rsidR="00BF1A6B">
        <w:rPr>
          <w:color w:val="000000"/>
          <w:spacing w:val="-1"/>
          <w:szCs w:val="28"/>
          <w:lang w:val="uk-UA"/>
        </w:rPr>
        <w:t xml:space="preserve">, особливо в умовах протидії розв'язаної </w:t>
      </w:r>
      <w:r w:rsidR="00FC52CE">
        <w:rPr>
          <w:color w:val="000000"/>
          <w:spacing w:val="-1"/>
          <w:szCs w:val="28"/>
          <w:lang w:val="uk-UA"/>
        </w:rPr>
        <w:t xml:space="preserve">московською диктатурою </w:t>
      </w:r>
      <w:r w:rsidR="00BF1A6B">
        <w:rPr>
          <w:color w:val="000000"/>
          <w:spacing w:val="-1"/>
          <w:szCs w:val="28"/>
          <w:lang w:val="uk-UA"/>
        </w:rPr>
        <w:t>проти нашої країни цинічної повномасштабної війни.</w:t>
      </w:r>
    </w:p>
    <w:p w14:paraId="4478C322" w14:textId="77777777" w:rsidR="003B2D41" w:rsidRDefault="00A4420A" w:rsidP="00A4420A">
      <w:pPr>
        <w:tabs>
          <w:tab w:val="num" w:pos="1080"/>
        </w:tabs>
        <w:spacing w:line="360" w:lineRule="auto"/>
        <w:ind w:firstLine="720"/>
        <w:jc w:val="both"/>
        <w:rPr>
          <w:lang w:val="uk-UA"/>
        </w:rPr>
      </w:pPr>
      <w:r w:rsidRPr="00A4420A">
        <w:rPr>
          <w:b/>
          <w:bCs/>
          <w:lang w:val="uk-UA"/>
        </w:rPr>
        <w:t>М</w:t>
      </w:r>
      <w:r w:rsidR="00357DBD" w:rsidRPr="00A4420A">
        <w:rPr>
          <w:b/>
          <w:bCs/>
          <w:lang w:val="uk-UA"/>
        </w:rPr>
        <w:t>ета і завдання дослідження</w:t>
      </w:r>
    </w:p>
    <w:p w14:paraId="67E2C358" w14:textId="77777777" w:rsidR="003B2D41" w:rsidRDefault="003B2D41" w:rsidP="00A4420A">
      <w:pPr>
        <w:tabs>
          <w:tab w:val="num" w:pos="1080"/>
        </w:tabs>
        <w:spacing w:line="360" w:lineRule="auto"/>
        <w:ind w:firstLine="720"/>
        <w:jc w:val="both"/>
        <w:rPr>
          <w:color w:val="000000"/>
          <w:spacing w:val="-1"/>
          <w:szCs w:val="28"/>
          <w:lang w:val="uk-UA"/>
        </w:rPr>
      </w:pPr>
      <w:r>
        <w:rPr>
          <w:color w:val="000000"/>
          <w:spacing w:val="-1"/>
          <w:szCs w:val="28"/>
          <w:lang w:val="uk-UA"/>
        </w:rPr>
        <w:t xml:space="preserve">Метою дослідження є </w:t>
      </w:r>
      <w:bookmarkStart w:id="3" w:name="_Hlk112240166"/>
      <w:r>
        <w:rPr>
          <w:color w:val="000000"/>
          <w:spacing w:val="-1"/>
          <w:szCs w:val="28"/>
          <w:lang w:val="uk-UA"/>
        </w:rPr>
        <w:t xml:space="preserve">комплексний порівняльно-правовий та порівняльно-політичний аналіз основних чинників державного регулювання функціонування інституту </w:t>
      </w:r>
      <w:r>
        <w:rPr>
          <w:color w:val="000000"/>
          <w:spacing w:val="1"/>
          <w:szCs w:val="28"/>
          <w:lang w:val="uk-UA"/>
        </w:rPr>
        <w:t>уповноваженого з прав людини (омбудсмана) в Україні та країнах Європейського Союзу як ефективного сучасного механізму забезпечення прав людини і громадянина</w:t>
      </w:r>
      <w:bookmarkEnd w:id="3"/>
      <w:r>
        <w:rPr>
          <w:color w:val="000000"/>
          <w:spacing w:val="1"/>
          <w:szCs w:val="28"/>
          <w:lang w:val="uk-UA"/>
        </w:rPr>
        <w:t>.</w:t>
      </w:r>
    </w:p>
    <w:p w14:paraId="016CF890" w14:textId="77777777" w:rsidR="005E7153" w:rsidRDefault="005E7153" w:rsidP="00A4420A">
      <w:pPr>
        <w:tabs>
          <w:tab w:val="num" w:pos="1080"/>
        </w:tabs>
        <w:spacing w:line="360" w:lineRule="auto"/>
        <w:ind w:firstLine="720"/>
        <w:jc w:val="both"/>
        <w:rPr>
          <w:color w:val="000000"/>
          <w:spacing w:val="-1"/>
          <w:szCs w:val="28"/>
          <w:lang w:val="uk-UA"/>
        </w:rPr>
      </w:pPr>
      <w:r>
        <w:rPr>
          <w:color w:val="000000"/>
          <w:spacing w:val="-1"/>
          <w:szCs w:val="28"/>
          <w:lang w:val="uk-UA"/>
        </w:rPr>
        <w:t>Д</w:t>
      </w:r>
      <w:r w:rsidR="00357DBD" w:rsidRPr="0086518D">
        <w:rPr>
          <w:color w:val="000000"/>
          <w:spacing w:val="-1"/>
          <w:szCs w:val="28"/>
          <w:lang w:val="uk-UA"/>
        </w:rPr>
        <w:t>осягнення поставленої мети</w:t>
      </w:r>
      <w:r>
        <w:rPr>
          <w:color w:val="000000"/>
          <w:spacing w:val="-1"/>
          <w:szCs w:val="28"/>
          <w:lang w:val="uk-UA"/>
        </w:rPr>
        <w:t xml:space="preserve"> має забезпечити вирішення наступних поставлених завдань:</w:t>
      </w:r>
    </w:p>
    <w:p w14:paraId="4C886DE0" w14:textId="77777777" w:rsidR="00357DBD" w:rsidRDefault="003E2D61" w:rsidP="00A4420A">
      <w:pPr>
        <w:tabs>
          <w:tab w:val="num" w:pos="1080"/>
        </w:tabs>
        <w:spacing w:line="360" w:lineRule="auto"/>
        <w:ind w:firstLine="720"/>
        <w:jc w:val="both"/>
        <w:rPr>
          <w:lang w:val="uk-UA"/>
        </w:rPr>
      </w:pPr>
      <w:r>
        <w:rPr>
          <w:lang w:val="uk-UA"/>
        </w:rPr>
        <w:t xml:space="preserve">– здійснити джерельний </w:t>
      </w:r>
      <w:r w:rsidRPr="003E2D61">
        <w:rPr>
          <w:lang w:val="uk-UA"/>
        </w:rPr>
        <w:t>огляд проблематики становлення й функціонування інституту омбудсмана в українському науковому дискурсі</w:t>
      </w:r>
      <w:r w:rsidR="00357DBD" w:rsidRPr="0086518D">
        <w:rPr>
          <w:lang w:val="uk-UA"/>
        </w:rPr>
        <w:t>;</w:t>
      </w:r>
    </w:p>
    <w:p w14:paraId="28EC01BF" w14:textId="77777777" w:rsidR="003E2D61" w:rsidRPr="0086518D" w:rsidRDefault="003E2D61" w:rsidP="003E2D61">
      <w:pPr>
        <w:tabs>
          <w:tab w:val="num" w:pos="1080"/>
        </w:tabs>
        <w:spacing w:line="360" w:lineRule="auto"/>
        <w:ind w:firstLine="720"/>
        <w:jc w:val="both"/>
        <w:rPr>
          <w:lang w:val="uk-UA"/>
        </w:rPr>
      </w:pPr>
      <w:r>
        <w:rPr>
          <w:lang w:val="uk-UA"/>
        </w:rPr>
        <w:t xml:space="preserve">– розкрити історичні аспекти </w:t>
      </w:r>
      <w:r w:rsidRPr="003E2D61">
        <w:rPr>
          <w:lang w:val="uk-UA"/>
        </w:rPr>
        <w:t xml:space="preserve">становлення інституту </w:t>
      </w:r>
      <w:r>
        <w:rPr>
          <w:color w:val="000000"/>
          <w:spacing w:val="1"/>
          <w:szCs w:val="28"/>
          <w:lang w:val="uk-UA"/>
        </w:rPr>
        <w:t xml:space="preserve">уповноваженого з прав людини (омбудсмана) </w:t>
      </w:r>
      <w:r w:rsidRPr="003E2D61">
        <w:rPr>
          <w:lang w:val="uk-UA"/>
        </w:rPr>
        <w:t>в</w:t>
      </w:r>
      <w:r>
        <w:rPr>
          <w:lang w:val="uk-UA"/>
        </w:rPr>
        <w:t xml:space="preserve"> сучасному</w:t>
      </w:r>
      <w:r w:rsidRPr="003E2D61">
        <w:rPr>
          <w:lang w:val="uk-UA"/>
        </w:rPr>
        <w:t xml:space="preserve"> світі та в Україні</w:t>
      </w:r>
      <w:r>
        <w:rPr>
          <w:lang w:val="uk-UA"/>
        </w:rPr>
        <w:t>;</w:t>
      </w:r>
    </w:p>
    <w:p w14:paraId="010BB363" w14:textId="77777777" w:rsidR="003E2D61" w:rsidRPr="0086518D" w:rsidRDefault="003E2D61" w:rsidP="003E2D61">
      <w:pPr>
        <w:tabs>
          <w:tab w:val="num" w:pos="1080"/>
        </w:tabs>
        <w:spacing w:line="360" w:lineRule="auto"/>
        <w:ind w:firstLine="720"/>
        <w:jc w:val="both"/>
        <w:rPr>
          <w:lang w:val="uk-UA"/>
        </w:rPr>
      </w:pPr>
      <w:r>
        <w:rPr>
          <w:lang w:val="uk-UA"/>
        </w:rPr>
        <w:t xml:space="preserve">– проаналізувати </w:t>
      </w:r>
      <w:bookmarkStart w:id="4" w:name="_Hlk111454776"/>
      <w:r>
        <w:rPr>
          <w:lang w:val="uk-UA"/>
        </w:rPr>
        <w:t xml:space="preserve">специфіку </w:t>
      </w:r>
      <w:r w:rsidR="001D4DE8">
        <w:rPr>
          <w:lang w:val="uk-UA"/>
        </w:rPr>
        <w:t>й</w:t>
      </w:r>
      <w:r w:rsidR="001D4DE8" w:rsidRPr="001D4DE8">
        <w:rPr>
          <w:lang w:val="uk-UA"/>
        </w:rPr>
        <w:t xml:space="preserve"> основні засади </w:t>
      </w:r>
      <w:r w:rsidRPr="003E2D61">
        <w:rPr>
          <w:lang w:val="uk-UA"/>
        </w:rPr>
        <w:t>діяльності омбудсменів у політичному контексті та її державн</w:t>
      </w:r>
      <w:r>
        <w:rPr>
          <w:lang w:val="uk-UA"/>
        </w:rPr>
        <w:t>ого</w:t>
      </w:r>
      <w:r w:rsidRPr="003E2D61">
        <w:rPr>
          <w:lang w:val="uk-UA"/>
        </w:rPr>
        <w:t xml:space="preserve"> й міжнародно</w:t>
      </w:r>
      <w:r>
        <w:rPr>
          <w:lang w:val="uk-UA"/>
        </w:rPr>
        <w:t>го політико</w:t>
      </w:r>
      <w:r w:rsidRPr="003E2D61">
        <w:rPr>
          <w:lang w:val="uk-UA"/>
        </w:rPr>
        <w:t>-правов</w:t>
      </w:r>
      <w:r>
        <w:rPr>
          <w:lang w:val="uk-UA"/>
        </w:rPr>
        <w:t>ого</w:t>
      </w:r>
      <w:r w:rsidRPr="003E2D61">
        <w:rPr>
          <w:lang w:val="uk-UA"/>
        </w:rPr>
        <w:t xml:space="preserve"> регулювання</w:t>
      </w:r>
      <w:bookmarkEnd w:id="4"/>
      <w:r>
        <w:rPr>
          <w:lang w:val="uk-UA"/>
        </w:rPr>
        <w:t>;</w:t>
      </w:r>
    </w:p>
    <w:p w14:paraId="38ED9CE1" w14:textId="77777777" w:rsidR="003E2D61" w:rsidRPr="0086518D" w:rsidRDefault="003E2D61" w:rsidP="003E2D61">
      <w:pPr>
        <w:tabs>
          <w:tab w:val="num" w:pos="1080"/>
        </w:tabs>
        <w:spacing w:line="360" w:lineRule="auto"/>
        <w:ind w:firstLine="720"/>
        <w:jc w:val="both"/>
        <w:rPr>
          <w:lang w:val="uk-UA"/>
        </w:rPr>
      </w:pPr>
      <w:r>
        <w:rPr>
          <w:lang w:val="uk-UA"/>
        </w:rPr>
        <w:t xml:space="preserve">– систематизувати та визначити особливості сучасних моделей </w:t>
      </w:r>
      <w:r w:rsidR="001D4DE8">
        <w:rPr>
          <w:lang w:val="uk-UA"/>
        </w:rPr>
        <w:t>функціонування інституту омбудсмана в європейських країнах в контексті можливостей використання кращого досвіду в умовах України</w:t>
      </w:r>
      <w:r>
        <w:rPr>
          <w:lang w:val="uk-UA"/>
        </w:rPr>
        <w:t>;</w:t>
      </w:r>
    </w:p>
    <w:p w14:paraId="0EA83B42" w14:textId="77777777" w:rsidR="003E2D61" w:rsidRPr="0086518D" w:rsidRDefault="003E2D61" w:rsidP="003E2D61">
      <w:pPr>
        <w:tabs>
          <w:tab w:val="num" w:pos="1080"/>
        </w:tabs>
        <w:spacing w:line="360" w:lineRule="auto"/>
        <w:ind w:firstLine="720"/>
        <w:jc w:val="both"/>
        <w:rPr>
          <w:lang w:val="uk-UA"/>
        </w:rPr>
      </w:pPr>
      <w:r>
        <w:rPr>
          <w:lang w:val="uk-UA"/>
        </w:rPr>
        <w:t>– </w:t>
      </w:r>
      <w:r w:rsidR="001D4DE8">
        <w:rPr>
          <w:lang w:val="uk-UA"/>
        </w:rPr>
        <w:t>визначити сучасни</w:t>
      </w:r>
      <w:r w:rsidR="00687DD7">
        <w:rPr>
          <w:lang w:val="uk-UA"/>
        </w:rPr>
        <w:t>й</w:t>
      </w:r>
      <w:r w:rsidR="001D4DE8">
        <w:rPr>
          <w:lang w:val="uk-UA"/>
        </w:rPr>
        <w:t xml:space="preserve"> стан та актуальні проблеми </w:t>
      </w:r>
      <w:r w:rsidR="001D4DE8" w:rsidRPr="001D4DE8">
        <w:rPr>
          <w:lang w:val="uk-UA"/>
        </w:rPr>
        <w:t>діяльності омбудсменів в Україні у сучасному політичному контексті</w:t>
      </w:r>
      <w:r>
        <w:rPr>
          <w:lang w:val="uk-UA"/>
        </w:rPr>
        <w:t>;</w:t>
      </w:r>
    </w:p>
    <w:p w14:paraId="66F617E9" w14:textId="77777777" w:rsidR="003E2D61" w:rsidRPr="0086518D" w:rsidRDefault="003E2D61" w:rsidP="003E2D61">
      <w:pPr>
        <w:tabs>
          <w:tab w:val="num" w:pos="1080"/>
        </w:tabs>
        <w:spacing w:line="360" w:lineRule="auto"/>
        <w:ind w:firstLine="720"/>
        <w:jc w:val="both"/>
        <w:rPr>
          <w:lang w:val="uk-UA"/>
        </w:rPr>
      </w:pPr>
      <w:r>
        <w:rPr>
          <w:lang w:val="uk-UA"/>
        </w:rPr>
        <w:t>– </w:t>
      </w:r>
      <w:r w:rsidR="001D4DE8">
        <w:rPr>
          <w:lang w:val="uk-UA"/>
        </w:rPr>
        <w:t xml:space="preserve">розробити </w:t>
      </w:r>
      <w:r w:rsidR="001D4DE8" w:rsidRPr="001D4DE8">
        <w:rPr>
          <w:lang w:val="uk-UA"/>
        </w:rPr>
        <w:t>пропозиції щодо вдосконалення державного регулювання інституту омбудсмена в Україні</w:t>
      </w:r>
      <w:r>
        <w:rPr>
          <w:lang w:val="uk-UA"/>
        </w:rPr>
        <w:t>;</w:t>
      </w:r>
    </w:p>
    <w:p w14:paraId="0A0023AF" w14:textId="77777777" w:rsidR="003E2D61" w:rsidRPr="0086518D" w:rsidRDefault="003E2D61" w:rsidP="003E2D61">
      <w:pPr>
        <w:tabs>
          <w:tab w:val="num" w:pos="1080"/>
        </w:tabs>
        <w:spacing w:line="360" w:lineRule="auto"/>
        <w:ind w:firstLine="720"/>
        <w:jc w:val="both"/>
        <w:rPr>
          <w:lang w:val="uk-UA"/>
        </w:rPr>
      </w:pPr>
      <w:r>
        <w:rPr>
          <w:lang w:val="uk-UA"/>
        </w:rPr>
        <w:t>– </w:t>
      </w:r>
      <w:r w:rsidR="001D4DE8" w:rsidRPr="001D4DE8">
        <w:rPr>
          <w:lang w:val="uk-UA"/>
        </w:rPr>
        <w:t xml:space="preserve">розглянути </w:t>
      </w:r>
      <w:r w:rsidR="001D4DE8">
        <w:rPr>
          <w:lang w:val="uk-UA"/>
        </w:rPr>
        <w:t xml:space="preserve">подальші </w:t>
      </w:r>
      <w:r w:rsidR="001D4DE8" w:rsidRPr="001D4DE8">
        <w:rPr>
          <w:lang w:val="uk-UA"/>
        </w:rPr>
        <w:t xml:space="preserve">перспективи розвитку інституту </w:t>
      </w:r>
      <w:r w:rsidR="0057410A">
        <w:rPr>
          <w:color w:val="000000"/>
          <w:spacing w:val="1"/>
          <w:szCs w:val="28"/>
          <w:lang w:val="uk-UA"/>
        </w:rPr>
        <w:t xml:space="preserve">уповноваженого з прав людини (омбудсмана) </w:t>
      </w:r>
      <w:r w:rsidR="001D4DE8" w:rsidRPr="001D4DE8">
        <w:rPr>
          <w:lang w:val="uk-UA"/>
        </w:rPr>
        <w:t xml:space="preserve">в </w:t>
      </w:r>
      <w:r w:rsidR="0057410A">
        <w:rPr>
          <w:lang w:val="uk-UA"/>
        </w:rPr>
        <w:t>Україні.</w:t>
      </w:r>
    </w:p>
    <w:p w14:paraId="4265A27A" w14:textId="77777777" w:rsidR="00A4420A" w:rsidRDefault="00A4420A" w:rsidP="00A4420A">
      <w:pPr>
        <w:tabs>
          <w:tab w:val="num" w:pos="1080"/>
        </w:tabs>
        <w:spacing w:line="360" w:lineRule="auto"/>
        <w:ind w:firstLine="720"/>
        <w:jc w:val="both"/>
        <w:rPr>
          <w:lang w:val="uk-UA"/>
        </w:rPr>
      </w:pPr>
      <w:r w:rsidRPr="00A4420A">
        <w:rPr>
          <w:b/>
          <w:bCs/>
          <w:lang w:val="uk-UA"/>
        </w:rPr>
        <w:lastRenderedPageBreak/>
        <w:t>О</w:t>
      </w:r>
      <w:r w:rsidR="00357DBD" w:rsidRPr="00A4420A">
        <w:rPr>
          <w:b/>
          <w:bCs/>
          <w:lang w:val="uk-UA"/>
        </w:rPr>
        <w:t xml:space="preserve">б’єкт </w:t>
      </w:r>
      <w:r w:rsidRPr="00A4420A">
        <w:rPr>
          <w:b/>
          <w:bCs/>
          <w:lang w:val="uk-UA"/>
        </w:rPr>
        <w:t>дослідження</w:t>
      </w:r>
      <w:r w:rsidR="002F6A2F">
        <w:rPr>
          <w:color w:val="000000"/>
          <w:spacing w:val="1"/>
          <w:szCs w:val="28"/>
          <w:lang w:val="uk-UA"/>
        </w:rPr>
        <w:t>–інститут уповноваженого з прав людини (омбудсмана), його сутність, структура та функції.</w:t>
      </w:r>
    </w:p>
    <w:p w14:paraId="5016FB1C" w14:textId="77777777" w:rsidR="00357DBD" w:rsidRDefault="00A4420A" w:rsidP="00A4420A">
      <w:pPr>
        <w:tabs>
          <w:tab w:val="num" w:pos="1080"/>
        </w:tabs>
        <w:spacing w:line="360" w:lineRule="auto"/>
        <w:ind w:firstLine="720"/>
        <w:jc w:val="both"/>
        <w:rPr>
          <w:color w:val="000000"/>
          <w:spacing w:val="1"/>
          <w:szCs w:val="28"/>
          <w:lang w:val="uk-UA"/>
        </w:rPr>
      </w:pPr>
      <w:proofErr w:type="spellStart"/>
      <w:r w:rsidRPr="00A4420A">
        <w:rPr>
          <w:b/>
          <w:bCs/>
          <w:lang w:val="uk-UA"/>
        </w:rPr>
        <w:t>П</w:t>
      </w:r>
      <w:r w:rsidR="00357DBD" w:rsidRPr="00A4420A">
        <w:rPr>
          <w:b/>
          <w:bCs/>
          <w:lang w:val="uk-UA"/>
        </w:rPr>
        <w:t>редмет</w:t>
      </w:r>
      <w:r w:rsidRPr="00A4420A">
        <w:rPr>
          <w:b/>
          <w:bCs/>
          <w:lang w:val="uk-UA"/>
        </w:rPr>
        <w:t>дослідження</w:t>
      </w:r>
      <w:proofErr w:type="spellEnd"/>
      <w:r w:rsidR="002F6A2F">
        <w:rPr>
          <w:lang w:val="uk-UA"/>
        </w:rPr>
        <w:t xml:space="preserve">– </w:t>
      </w:r>
      <w:r w:rsidR="002F6A2F">
        <w:rPr>
          <w:color w:val="000000"/>
          <w:spacing w:val="8"/>
          <w:szCs w:val="28"/>
          <w:lang w:val="uk-UA"/>
        </w:rPr>
        <w:t xml:space="preserve">процеси державного регулювання діяльності </w:t>
      </w:r>
      <w:r w:rsidR="002F6A2F">
        <w:rPr>
          <w:color w:val="000000"/>
          <w:spacing w:val="1"/>
          <w:szCs w:val="28"/>
          <w:lang w:val="uk-UA"/>
        </w:rPr>
        <w:t xml:space="preserve">інституту уповноваженого з прав людини (омбудсмана) в демократичному світі та Україні </w:t>
      </w:r>
      <w:r w:rsidR="002F6A2F" w:rsidRPr="00BF1A6B">
        <w:rPr>
          <w:color w:val="000000"/>
          <w:spacing w:val="-1"/>
          <w:szCs w:val="28"/>
          <w:lang w:val="uk-UA"/>
        </w:rPr>
        <w:t>у сучасному політичному</w:t>
      </w:r>
      <w:r w:rsidR="002F6A2F">
        <w:rPr>
          <w:color w:val="000000"/>
          <w:spacing w:val="1"/>
          <w:szCs w:val="28"/>
          <w:lang w:val="uk-UA"/>
        </w:rPr>
        <w:t xml:space="preserve"> контексті.</w:t>
      </w:r>
    </w:p>
    <w:p w14:paraId="1CAC4461" w14:textId="77777777" w:rsidR="00FF4198" w:rsidRDefault="00FF4198" w:rsidP="00A4420A">
      <w:pPr>
        <w:tabs>
          <w:tab w:val="num" w:pos="1080"/>
        </w:tabs>
        <w:spacing w:line="360" w:lineRule="auto"/>
        <w:ind w:firstLine="720"/>
        <w:jc w:val="both"/>
        <w:rPr>
          <w:color w:val="000000"/>
          <w:spacing w:val="1"/>
          <w:szCs w:val="28"/>
          <w:lang w:val="uk-UA"/>
        </w:rPr>
      </w:pPr>
      <w:r w:rsidRPr="00FF4198">
        <w:rPr>
          <w:b/>
          <w:bCs/>
          <w:color w:val="000000"/>
          <w:spacing w:val="1"/>
          <w:szCs w:val="28"/>
          <w:lang w:val="uk-UA"/>
        </w:rPr>
        <w:t xml:space="preserve">Гіпотеза </w:t>
      </w:r>
      <w:proofErr w:type="spellStart"/>
      <w:r w:rsidRPr="00FF4198">
        <w:rPr>
          <w:b/>
          <w:bCs/>
          <w:color w:val="000000"/>
          <w:spacing w:val="1"/>
          <w:szCs w:val="28"/>
          <w:lang w:val="uk-UA"/>
        </w:rPr>
        <w:t>дослідження</w:t>
      </w:r>
      <w:r>
        <w:rPr>
          <w:color w:val="000000"/>
          <w:spacing w:val="1"/>
          <w:szCs w:val="28"/>
          <w:lang w:val="uk-UA"/>
        </w:rPr>
        <w:t>полягає</w:t>
      </w:r>
      <w:proofErr w:type="spellEnd"/>
      <w:r>
        <w:rPr>
          <w:color w:val="000000"/>
          <w:spacing w:val="1"/>
          <w:szCs w:val="28"/>
          <w:lang w:val="uk-UA"/>
        </w:rPr>
        <w:t xml:space="preserve"> в припущенні, що </w:t>
      </w:r>
      <w:bookmarkStart w:id="5" w:name="_Hlk112240192"/>
      <w:r>
        <w:rPr>
          <w:color w:val="000000"/>
          <w:spacing w:val="1"/>
          <w:szCs w:val="28"/>
          <w:lang w:val="uk-UA"/>
        </w:rPr>
        <w:t xml:space="preserve">вдосконалення державного </w:t>
      </w:r>
      <w:r>
        <w:rPr>
          <w:color w:val="000000"/>
          <w:spacing w:val="8"/>
          <w:szCs w:val="28"/>
          <w:lang w:val="uk-UA"/>
        </w:rPr>
        <w:t xml:space="preserve">регулювання діяльності </w:t>
      </w:r>
      <w:r>
        <w:rPr>
          <w:color w:val="000000"/>
          <w:spacing w:val="1"/>
          <w:szCs w:val="28"/>
          <w:lang w:val="uk-UA"/>
        </w:rPr>
        <w:t>інституту омбудсмана в Україні у відповідності до європейських норм і стандартів пришвидшить</w:t>
      </w:r>
      <w:r w:rsidR="005D13D6">
        <w:rPr>
          <w:color w:val="000000"/>
          <w:spacing w:val="1"/>
          <w:szCs w:val="28"/>
          <w:lang w:val="uk-UA"/>
        </w:rPr>
        <w:t xml:space="preserve"> процес європейської інтеграції нашої держави.</w:t>
      </w:r>
    </w:p>
    <w:bookmarkEnd w:id="5"/>
    <w:p w14:paraId="17C80399" w14:textId="77777777" w:rsidR="00A4420A" w:rsidRDefault="00A4420A" w:rsidP="00A4420A">
      <w:pPr>
        <w:tabs>
          <w:tab w:val="num" w:pos="1080"/>
        </w:tabs>
        <w:spacing w:line="360" w:lineRule="auto"/>
        <w:ind w:firstLine="720"/>
        <w:jc w:val="both"/>
        <w:rPr>
          <w:szCs w:val="28"/>
          <w:lang w:val="uk-UA"/>
        </w:rPr>
      </w:pPr>
      <w:r w:rsidRPr="00A4420A">
        <w:rPr>
          <w:b/>
          <w:bCs/>
          <w:lang w:val="uk-UA"/>
        </w:rPr>
        <w:t>М</w:t>
      </w:r>
      <w:r w:rsidR="00357DBD" w:rsidRPr="00A4420A">
        <w:rPr>
          <w:b/>
          <w:bCs/>
          <w:lang w:val="uk-UA"/>
        </w:rPr>
        <w:t xml:space="preserve">етодологічна </w:t>
      </w:r>
      <w:proofErr w:type="spellStart"/>
      <w:r w:rsidR="00357DBD" w:rsidRPr="00A4420A">
        <w:rPr>
          <w:b/>
          <w:bCs/>
          <w:szCs w:val="28"/>
          <w:lang w:val="uk-UA"/>
        </w:rPr>
        <w:t>основароботи</w:t>
      </w:r>
      <w:proofErr w:type="spellEnd"/>
    </w:p>
    <w:p w14:paraId="6F3ECD8F" w14:textId="77777777" w:rsidR="00EA69EE" w:rsidRDefault="005D13D6" w:rsidP="00A4420A">
      <w:pPr>
        <w:tabs>
          <w:tab w:val="num" w:pos="1080"/>
        </w:tabs>
        <w:spacing w:line="360" w:lineRule="auto"/>
        <w:ind w:firstLine="720"/>
        <w:jc w:val="both"/>
        <w:rPr>
          <w:color w:val="000000"/>
          <w:spacing w:val="1"/>
          <w:szCs w:val="28"/>
          <w:lang w:val="uk-UA"/>
        </w:rPr>
      </w:pPr>
      <w:r>
        <w:rPr>
          <w:szCs w:val="28"/>
          <w:lang w:val="uk-UA"/>
        </w:rPr>
        <w:t xml:space="preserve">Методологічною основою дослідження виступає міждисциплінарний комплекс загальнонаукових та спеціальних методів, здатних забезпечити цілісний </w:t>
      </w:r>
      <w:r>
        <w:rPr>
          <w:color w:val="000000"/>
          <w:spacing w:val="-1"/>
          <w:szCs w:val="28"/>
          <w:lang w:val="uk-UA"/>
        </w:rPr>
        <w:t xml:space="preserve">порівняльно-правовий та порівняльно-політичний аналіз основних чинників державного регулювання функціонування інституту </w:t>
      </w:r>
      <w:r>
        <w:rPr>
          <w:color w:val="000000"/>
          <w:spacing w:val="1"/>
          <w:szCs w:val="28"/>
          <w:lang w:val="uk-UA"/>
        </w:rPr>
        <w:t xml:space="preserve">уповноваженого з прав людини (омбудсмана) в Україні та країнах Європейського Союзу як ефективного сучасного механізму забезпечення прав людини і громадянина. </w:t>
      </w:r>
    </w:p>
    <w:p w14:paraId="5760E401" w14:textId="77777777" w:rsidR="00357DBD" w:rsidRPr="0086518D" w:rsidRDefault="005D13D6" w:rsidP="00A4420A">
      <w:pPr>
        <w:tabs>
          <w:tab w:val="num" w:pos="1080"/>
        </w:tabs>
        <w:spacing w:line="360" w:lineRule="auto"/>
        <w:ind w:firstLine="720"/>
        <w:jc w:val="both"/>
        <w:rPr>
          <w:lang w:val="uk-UA"/>
        </w:rPr>
      </w:pPr>
      <w:r>
        <w:rPr>
          <w:color w:val="000000"/>
          <w:spacing w:val="1"/>
          <w:szCs w:val="28"/>
          <w:lang w:val="uk-UA"/>
        </w:rPr>
        <w:t xml:space="preserve">Зокрема, інституційний метод дозволив розкрити </w:t>
      </w:r>
      <w:r w:rsidRPr="005D13D6">
        <w:rPr>
          <w:color w:val="000000"/>
          <w:spacing w:val="1"/>
          <w:szCs w:val="28"/>
          <w:lang w:val="uk-UA"/>
        </w:rPr>
        <w:t>специфіку й основні засади діяльності омбудсменів у політичному контексті та її державного й міжнародного політико-правового регулювання</w:t>
      </w:r>
      <w:r>
        <w:rPr>
          <w:color w:val="000000"/>
          <w:spacing w:val="1"/>
          <w:szCs w:val="28"/>
          <w:lang w:val="uk-UA"/>
        </w:rPr>
        <w:t xml:space="preserve">. Історико-компаративний метод надав можливість </w:t>
      </w:r>
      <w:r>
        <w:rPr>
          <w:lang w:val="uk-UA"/>
        </w:rPr>
        <w:t xml:space="preserve">розкрити історичні аспекти </w:t>
      </w:r>
      <w:r w:rsidRPr="003E2D61">
        <w:rPr>
          <w:lang w:val="uk-UA"/>
        </w:rPr>
        <w:t xml:space="preserve">становлення інституту </w:t>
      </w:r>
      <w:r>
        <w:rPr>
          <w:color w:val="000000"/>
          <w:spacing w:val="1"/>
          <w:szCs w:val="28"/>
          <w:lang w:val="uk-UA"/>
        </w:rPr>
        <w:t xml:space="preserve">уповноваженого з прав людини (омбудсмана) </w:t>
      </w:r>
      <w:r w:rsidRPr="003E2D61">
        <w:rPr>
          <w:lang w:val="uk-UA"/>
        </w:rPr>
        <w:t>в</w:t>
      </w:r>
      <w:r>
        <w:rPr>
          <w:lang w:val="uk-UA"/>
        </w:rPr>
        <w:t xml:space="preserve"> сучасному</w:t>
      </w:r>
      <w:r w:rsidRPr="003E2D61">
        <w:rPr>
          <w:lang w:val="uk-UA"/>
        </w:rPr>
        <w:t xml:space="preserve"> світі та в </w:t>
      </w:r>
      <w:r>
        <w:rPr>
          <w:lang w:val="uk-UA"/>
        </w:rPr>
        <w:t xml:space="preserve">Україні. </w:t>
      </w:r>
      <w:r w:rsidR="00CF1032">
        <w:rPr>
          <w:lang w:val="uk-UA"/>
        </w:rPr>
        <w:t>Функціональний метод допоміг проаналізувати специфіку й</w:t>
      </w:r>
      <w:r w:rsidR="00CF1032" w:rsidRPr="001D4DE8">
        <w:rPr>
          <w:lang w:val="uk-UA"/>
        </w:rPr>
        <w:t xml:space="preserve"> основні засади </w:t>
      </w:r>
      <w:r w:rsidR="00CF1032" w:rsidRPr="003E2D61">
        <w:rPr>
          <w:lang w:val="uk-UA"/>
        </w:rPr>
        <w:t>діяльності омбудсменів</w:t>
      </w:r>
      <w:r w:rsidR="00CF1032">
        <w:rPr>
          <w:lang w:val="uk-UA"/>
        </w:rPr>
        <w:t xml:space="preserve"> як публічно-управлінської інституції. </w:t>
      </w:r>
      <w:r>
        <w:rPr>
          <w:lang w:val="uk-UA"/>
        </w:rPr>
        <w:t>Метод проблемного</w:t>
      </w:r>
      <w:r w:rsidR="00CF1032">
        <w:rPr>
          <w:lang w:val="uk-UA"/>
        </w:rPr>
        <w:t xml:space="preserve"> аналізу дозволив виокремити актуальні проблеми </w:t>
      </w:r>
      <w:r w:rsidR="00CF1032" w:rsidRPr="001D4DE8">
        <w:rPr>
          <w:lang w:val="uk-UA"/>
        </w:rPr>
        <w:t xml:space="preserve">діяльності омбудсменів в </w:t>
      </w:r>
      <w:r w:rsidR="00CF1032">
        <w:rPr>
          <w:lang w:val="uk-UA"/>
        </w:rPr>
        <w:t>Україні</w:t>
      </w:r>
      <w:r w:rsidR="00EA69EE">
        <w:rPr>
          <w:lang w:val="uk-UA"/>
        </w:rPr>
        <w:t xml:space="preserve">. Діалектично-прогностичний </w:t>
      </w:r>
      <w:proofErr w:type="spellStart"/>
      <w:r w:rsidR="00EA69EE">
        <w:rPr>
          <w:lang w:val="uk-UA"/>
        </w:rPr>
        <w:t>методнадав</w:t>
      </w:r>
      <w:proofErr w:type="spellEnd"/>
      <w:r w:rsidR="00EA69EE">
        <w:rPr>
          <w:lang w:val="uk-UA"/>
        </w:rPr>
        <w:t xml:space="preserve"> змогу виробити пропозиції та </w:t>
      </w:r>
      <w:r w:rsidR="00CF1032">
        <w:rPr>
          <w:lang w:val="uk-UA"/>
        </w:rPr>
        <w:t xml:space="preserve"> запропонувати перспективні шляхи </w:t>
      </w:r>
      <w:r w:rsidR="00CF1032" w:rsidRPr="00CF1032">
        <w:rPr>
          <w:lang w:val="uk-UA"/>
        </w:rPr>
        <w:t xml:space="preserve">вдосконалення державного регулювання інституту омбудсмена в </w:t>
      </w:r>
      <w:r w:rsidR="00CF1032">
        <w:rPr>
          <w:lang w:val="uk-UA"/>
        </w:rPr>
        <w:t>Україні.</w:t>
      </w:r>
    </w:p>
    <w:p w14:paraId="3B17DA59" w14:textId="77777777" w:rsidR="00A4420A" w:rsidRDefault="00A4420A" w:rsidP="00A4420A">
      <w:pPr>
        <w:tabs>
          <w:tab w:val="num" w:pos="1080"/>
        </w:tabs>
        <w:spacing w:line="360" w:lineRule="auto"/>
        <w:ind w:firstLine="720"/>
        <w:jc w:val="both"/>
        <w:rPr>
          <w:lang w:val="uk-UA"/>
        </w:rPr>
      </w:pPr>
      <w:r w:rsidRPr="00A4420A">
        <w:rPr>
          <w:b/>
          <w:bCs/>
          <w:lang w:val="uk-UA"/>
        </w:rPr>
        <w:lastRenderedPageBreak/>
        <w:t>П</w:t>
      </w:r>
      <w:r w:rsidR="00357DBD" w:rsidRPr="00A4420A">
        <w:rPr>
          <w:b/>
          <w:bCs/>
          <w:lang w:val="uk-UA"/>
        </w:rPr>
        <w:t>рактичне значення одержаних результатів</w:t>
      </w:r>
    </w:p>
    <w:p w14:paraId="1D2055F6" w14:textId="77777777" w:rsidR="00357DBD" w:rsidRDefault="009F4667" w:rsidP="00A4420A">
      <w:pPr>
        <w:tabs>
          <w:tab w:val="num" w:pos="1080"/>
        </w:tabs>
        <w:spacing w:line="360" w:lineRule="auto"/>
        <w:ind w:firstLine="720"/>
        <w:jc w:val="both"/>
        <w:rPr>
          <w:lang w:val="uk-UA"/>
        </w:rPr>
      </w:pPr>
      <w:r>
        <w:rPr>
          <w:lang w:val="uk-UA"/>
        </w:rPr>
        <w:t>М</w:t>
      </w:r>
      <w:r w:rsidR="00357DBD" w:rsidRPr="0086518D">
        <w:rPr>
          <w:lang w:val="uk-UA"/>
        </w:rPr>
        <w:t xml:space="preserve">атеріали </w:t>
      </w:r>
      <w:r>
        <w:rPr>
          <w:lang w:val="uk-UA"/>
        </w:rPr>
        <w:t xml:space="preserve">проведеного </w:t>
      </w:r>
      <w:r w:rsidR="00357DBD" w:rsidRPr="0086518D">
        <w:rPr>
          <w:lang w:val="uk-UA"/>
        </w:rPr>
        <w:t>дослідження</w:t>
      </w:r>
      <w:r>
        <w:rPr>
          <w:lang w:val="uk-UA"/>
        </w:rPr>
        <w:t xml:space="preserve">, отримані результати та висновки можуть </w:t>
      </w:r>
      <w:proofErr w:type="spellStart"/>
      <w:r>
        <w:rPr>
          <w:lang w:val="uk-UA"/>
        </w:rPr>
        <w:t>бути</w:t>
      </w:r>
      <w:r w:rsidR="00BA5486" w:rsidRPr="00BA5486">
        <w:rPr>
          <w:lang w:val="uk-UA"/>
        </w:rPr>
        <w:t>використані</w:t>
      </w:r>
      <w:proofErr w:type="spellEnd"/>
      <w:r w:rsidR="00BA5486" w:rsidRPr="00BA5486">
        <w:rPr>
          <w:lang w:val="uk-UA"/>
        </w:rPr>
        <w:t xml:space="preserve"> у подальших </w:t>
      </w:r>
      <w:r w:rsidR="00BA5486">
        <w:rPr>
          <w:lang w:val="uk-UA"/>
        </w:rPr>
        <w:t>наукових</w:t>
      </w:r>
      <w:r w:rsidR="00BA5486" w:rsidRPr="00BA5486">
        <w:rPr>
          <w:lang w:val="uk-UA"/>
        </w:rPr>
        <w:t xml:space="preserve"> дослідженнях </w:t>
      </w:r>
      <w:proofErr w:type="spellStart"/>
      <w:r w:rsidR="00BA5486" w:rsidRPr="00BA5486">
        <w:rPr>
          <w:lang w:val="uk-UA"/>
        </w:rPr>
        <w:t>інститу</w:t>
      </w:r>
      <w:r w:rsidR="00BA5486">
        <w:rPr>
          <w:lang w:val="uk-UA"/>
        </w:rPr>
        <w:t>ту</w:t>
      </w:r>
      <w:r w:rsidR="00BA5486">
        <w:rPr>
          <w:color w:val="000000"/>
          <w:spacing w:val="1"/>
          <w:szCs w:val="28"/>
          <w:lang w:val="uk-UA"/>
        </w:rPr>
        <w:t>уповноваженого</w:t>
      </w:r>
      <w:proofErr w:type="spellEnd"/>
      <w:r w:rsidR="00BA5486">
        <w:rPr>
          <w:color w:val="000000"/>
          <w:spacing w:val="1"/>
          <w:szCs w:val="28"/>
          <w:lang w:val="uk-UA"/>
        </w:rPr>
        <w:t xml:space="preserve"> з прав людини (омбудсмана)</w:t>
      </w:r>
      <w:r w:rsidR="00BA5486" w:rsidRPr="00BA5486">
        <w:rPr>
          <w:lang w:val="uk-UA"/>
        </w:rPr>
        <w:t xml:space="preserve">, </w:t>
      </w:r>
      <w:r w:rsidR="00BA5486">
        <w:rPr>
          <w:lang w:val="uk-UA"/>
        </w:rPr>
        <w:t>євроінтеграційного поступу</w:t>
      </w:r>
      <w:r w:rsidR="00BA5486" w:rsidRPr="00BA5486">
        <w:rPr>
          <w:lang w:val="uk-UA"/>
        </w:rPr>
        <w:t xml:space="preserve"> України як </w:t>
      </w:r>
      <w:r w:rsidR="00BA5486">
        <w:rPr>
          <w:lang w:val="uk-UA"/>
        </w:rPr>
        <w:t xml:space="preserve">сучасної </w:t>
      </w:r>
      <w:r w:rsidR="00BA5486" w:rsidRPr="00BA5486">
        <w:rPr>
          <w:lang w:val="uk-UA"/>
        </w:rPr>
        <w:t xml:space="preserve">демократичної держави; </w:t>
      </w:r>
      <w:r w:rsidR="00BA5486">
        <w:rPr>
          <w:lang w:val="uk-UA"/>
        </w:rPr>
        <w:t>в ході вироблення державної політики</w:t>
      </w:r>
      <w:r w:rsidR="00BA5486" w:rsidRPr="00BA5486">
        <w:rPr>
          <w:lang w:val="uk-UA"/>
        </w:rPr>
        <w:t xml:space="preserve"> реформування системи</w:t>
      </w:r>
      <w:r w:rsidR="00BA5486">
        <w:rPr>
          <w:lang w:val="uk-UA"/>
        </w:rPr>
        <w:t xml:space="preserve"> публічного </w:t>
      </w:r>
      <w:proofErr w:type="spellStart"/>
      <w:r w:rsidR="00BA5486">
        <w:rPr>
          <w:lang w:val="uk-UA"/>
        </w:rPr>
        <w:t>врядуванняУкраїни</w:t>
      </w:r>
      <w:proofErr w:type="spellEnd"/>
      <w:r w:rsidR="00BA5486">
        <w:rPr>
          <w:lang w:val="uk-UA"/>
        </w:rPr>
        <w:t xml:space="preserve"> на засадах </w:t>
      </w:r>
      <w:proofErr w:type="spellStart"/>
      <w:r w:rsidR="00BA5486">
        <w:rPr>
          <w:lang w:val="uk-UA"/>
        </w:rPr>
        <w:t>людиноцентризму</w:t>
      </w:r>
      <w:proofErr w:type="spellEnd"/>
      <w:r w:rsidR="00BA5486" w:rsidRPr="00BA5486">
        <w:rPr>
          <w:lang w:val="uk-UA"/>
        </w:rPr>
        <w:t xml:space="preserve">, де важливим </w:t>
      </w:r>
      <w:r w:rsidR="00BA5486">
        <w:rPr>
          <w:lang w:val="uk-UA"/>
        </w:rPr>
        <w:t>механізмом захисту прав людини</w:t>
      </w:r>
      <w:r w:rsidR="00BA5486" w:rsidRPr="00BA5486">
        <w:rPr>
          <w:lang w:val="uk-UA"/>
        </w:rPr>
        <w:t xml:space="preserve"> виступає інститут омбудсмена</w:t>
      </w:r>
      <w:r w:rsidR="00BA5486">
        <w:rPr>
          <w:lang w:val="uk-UA"/>
        </w:rPr>
        <w:t>; у вдосконаленні законотворчого процесу державного регулювання діяльності інституту омбудсмана в Україні тощо.</w:t>
      </w:r>
    </w:p>
    <w:p w14:paraId="7C8E78BC" w14:textId="77777777" w:rsidR="00BA5486" w:rsidRPr="0086518D" w:rsidRDefault="00BA5486" w:rsidP="00A4420A">
      <w:pPr>
        <w:tabs>
          <w:tab w:val="num" w:pos="1080"/>
        </w:tabs>
        <w:spacing w:line="360" w:lineRule="auto"/>
        <w:ind w:firstLine="720"/>
        <w:jc w:val="both"/>
        <w:rPr>
          <w:lang w:val="uk-UA"/>
        </w:rPr>
      </w:pPr>
      <w:r>
        <w:rPr>
          <w:lang w:val="uk-UA"/>
        </w:rPr>
        <w:t>Одержані результати також можн</w:t>
      </w:r>
      <w:r w:rsidR="00874BA5">
        <w:rPr>
          <w:lang w:val="uk-UA"/>
        </w:rPr>
        <w:t>а</w:t>
      </w:r>
      <w:r>
        <w:rPr>
          <w:lang w:val="uk-UA"/>
        </w:rPr>
        <w:t xml:space="preserve"> викор</w:t>
      </w:r>
      <w:r w:rsidR="00874BA5">
        <w:rPr>
          <w:lang w:val="uk-UA"/>
        </w:rPr>
        <w:t xml:space="preserve">истовувати в навчальному процесі закладів вищої освіти при підготовці спеціальних курсів і </w:t>
      </w:r>
      <w:proofErr w:type="spellStart"/>
      <w:r w:rsidR="00874BA5">
        <w:rPr>
          <w:lang w:val="uk-UA"/>
        </w:rPr>
        <w:t>програм,навчальних</w:t>
      </w:r>
      <w:proofErr w:type="spellEnd"/>
      <w:r w:rsidR="00874BA5">
        <w:rPr>
          <w:lang w:val="uk-UA"/>
        </w:rPr>
        <w:t xml:space="preserve"> посібників у сфері захисту прав людини, публічного управління та публічної політики.</w:t>
      </w:r>
    </w:p>
    <w:p w14:paraId="00BAB13F" w14:textId="77777777" w:rsidR="00A4420A" w:rsidRDefault="00A4420A" w:rsidP="00A4420A">
      <w:pPr>
        <w:spacing w:line="360" w:lineRule="auto"/>
        <w:ind w:firstLine="720"/>
        <w:jc w:val="both"/>
        <w:rPr>
          <w:lang w:val="uk-UA"/>
        </w:rPr>
      </w:pPr>
      <w:r w:rsidRPr="00A4420A">
        <w:rPr>
          <w:b/>
          <w:bCs/>
          <w:lang w:val="uk-UA"/>
        </w:rPr>
        <w:t>С</w:t>
      </w:r>
      <w:r w:rsidR="00357DBD" w:rsidRPr="00A4420A">
        <w:rPr>
          <w:b/>
          <w:bCs/>
          <w:lang w:val="uk-UA"/>
        </w:rPr>
        <w:t>труктур</w:t>
      </w:r>
      <w:r w:rsidRPr="00A4420A">
        <w:rPr>
          <w:b/>
          <w:bCs/>
          <w:lang w:val="uk-UA"/>
        </w:rPr>
        <w:t>а</w:t>
      </w:r>
      <w:r w:rsidR="00357DBD" w:rsidRPr="00A4420A">
        <w:rPr>
          <w:b/>
          <w:bCs/>
          <w:lang w:val="uk-UA"/>
        </w:rPr>
        <w:t xml:space="preserve"> роботи</w:t>
      </w:r>
    </w:p>
    <w:p w14:paraId="152E7590" w14:textId="77777777" w:rsidR="00357DBD" w:rsidRPr="00842689" w:rsidRDefault="00357DBD" w:rsidP="00A4420A">
      <w:pPr>
        <w:spacing w:line="360" w:lineRule="auto"/>
        <w:ind w:firstLine="720"/>
        <w:jc w:val="both"/>
        <w:rPr>
          <w:lang w:val="uk-UA"/>
        </w:rPr>
      </w:pPr>
      <w:r w:rsidRPr="0086518D">
        <w:rPr>
          <w:lang w:val="uk-UA"/>
        </w:rPr>
        <w:t>Логіка проведеного дослідження зумовила структуру роботи: вступ, три розділи (</w:t>
      </w:r>
      <w:r w:rsidR="00E2525B">
        <w:rPr>
          <w:lang w:val="uk-UA"/>
        </w:rPr>
        <w:t>сім</w:t>
      </w:r>
      <w:r w:rsidRPr="0086518D">
        <w:rPr>
          <w:lang w:val="uk-UA"/>
        </w:rPr>
        <w:t xml:space="preserve"> підрозділів), висновки, загальний обсяг яких складає 8</w:t>
      </w:r>
      <w:r w:rsidR="00445BAF">
        <w:rPr>
          <w:lang w:val="uk-UA"/>
        </w:rPr>
        <w:t>8</w:t>
      </w:r>
      <w:r w:rsidRPr="0086518D">
        <w:rPr>
          <w:lang w:val="uk-UA"/>
        </w:rPr>
        <w:t xml:space="preserve"> сторінок. У роботі вміщено </w:t>
      </w:r>
      <w:r w:rsidR="00E2525B">
        <w:rPr>
          <w:lang w:val="uk-UA"/>
        </w:rPr>
        <w:t>3</w:t>
      </w:r>
      <w:r w:rsidRPr="0086518D">
        <w:rPr>
          <w:lang w:val="uk-UA"/>
        </w:rPr>
        <w:t xml:space="preserve"> рисунк</w:t>
      </w:r>
      <w:r w:rsidR="00E2525B">
        <w:rPr>
          <w:lang w:val="uk-UA"/>
        </w:rPr>
        <w:t>и</w:t>
      </w:r>
      <w:r>
        <w:rPr>
          <w:lang w:val="uk-UA"/>
        </w:rPr>
        <w:t xml:space="preserve">. </w:t>
      </w:r>
      <w:r w:rsidRPr="0086518D">
        <w:rPr>
          <w:lang w:val="uk-UA"/>
        </w:rPr>
        <w:t xml:space="preserve">Список використаних джерел містить </w:t>
      </w:r>
      <w:r w:rsidR="00E2525B">
        <w:rPr>
          <w:lang w:val="uk-UA"/>
        </w:rPr>
        <w:t>84</w:t>
      </w:r>
      <w:r w:rsidRPr="0086518D">
        <w:rPr>
          <w:lang w:val="uk-UA"/>
        </w:rPr>
        <w:t xml:space="preserve"> найменуван</w:t>
      </w:r>
      <w:r w:rsidR="00E2525B">
        <w:rPr>
          <w:lang w:val="uk-UA"/>
        </w:rPr>
        <w:t>ня</w:t>
      </w:r>
      <w:r w:rsidRPr="0086518D">
        <w:rPr>
          <w:lang w:val="uk-UA"/>
        </w:rPr>
        <w:t xml:space="preserve">, у тому числі </w:t>
      </w:r>
      <w:r w:rsidR="00E2525B">
        <w:rPr>
          <w:lang w:val="uk-UA"/>
        </w:rPr>
        <w:t>25</w:t>
      </w:r>
      <w:r w:rsidRPr="0086518D">
        <w:rPr>
          <w:lang w:val="uk-UA"/>
        </w:rPr>
        <w:t xml:space="preserve"> іноземною мовою. </w:t>
      </w:r>
    </w:p>
    <w:p w14:paraId="3260C738" w14:textId="77777777" w:rsidR="00842689" w:rsidRPr="00842689" w:rsidRDefault="00842689" w:rsidP="00A4420A">
      <w:pPr>
        <w:spacing w:line="360" w:lineRule="auto"/>
        <w:ind w:firstLine="720"/>
        <w:jc w:val="both"/>
        <w:rPr>
          <w:lang w:val="uk-UA"/>
        </w:rPr>
      </w:pPr>
    </w:p>
    <w:p w14:paraId="45C76D46" w14:textId="77777777" w:rsidR="009F4667" w:rsidRDefault="009F4667">
      <w:pPr>
        <w:spacing w:after="160" w:line="259" w:lineRule="auto"/>
        <w:rPr>
          <w:lang w:val="uk-UA"/>
        </w:rPr>
      </w:pPr>
      <w:r>
        <w:rPr>
          <w:lang w:val="uk-UA"/>
        </w:rPr>
        <w:br w:type="page"/>
      </w:r>
    </w:p>
    <w:p w14:paraId="0EB7E1EC" w14:textId="77777777" w:rsidR="0091007A" w:rsidRPr="001E30F6" w:rsidRDefault="0091007A" w:rsidP="00EC08A1">
      <w:pPr>
        <w:pStyle w:val="ab"/>
        <w:tabs>
          <w:tab w:val="clear" w:pos="4677"/>
          <w:tab w:val="clear" w:pos="9355"/>
          <w:tab w:val="right" w:leader="dot" w:pos="9639"/>
        </w:tabs>
        <w:spacing w:line="360" w:lineRule="auto"/>
        <w:jc w:val="center"/>
        <w:outlineLvl w:val="0"/>
        <w:rPr>
          <w:b/>
          <w:bCs/>
          <w:lang w:val="uk-UA"/>
        </w:rPr>
      </w:pPr>
      <w:r w:rsidRPr="001E30F6">
        <w:rPr>
          <w:b/>
          <w:bCs/>
          <w:lang w:val="uk-UA"/>
        </w:rPr>
        <w:lastRenderedPageBreak/>
        <w:t>РОЗДІЛ 1</w:t>
      </w:r>
    </w:p>
    <w:p w14:paraId="3F62E178" w14:textId="77777777" w:rsidR="0091007A" w:rsidRPr="001E30F6" w:rsidRDefault="0091007A" w:rsidP="00EC08A1">
      <w:pPr>
        <w:tabs>
          <w:tab w:val="right" w:leader="dot" w:pos="9639"/>
        </w:tabs>
        <w:spacing w:line="360" w:lineRule="auto"/>
        <w:jc w:val="center"/>
        <w:outlineLvl w:val="0"/>
        <w:rPr>
          <w:b/>
          <w:bCs/>
          <w:lang w:val="uk-UA"/>
        </w:rPr>
      </w:pPr>
      <w:r w:rsidRPr="001E30F6">
        <w:rPr>
          <w:b/>
          <w:bCs/>
          <w:lang w:val="uk-UA"/>
        </w:rPr>
        <w:t>ТЕОРЕТИЧНІ ТА ПОЛІТИКО-ПРАВОВІ ЗАСАДИ ФУНКЦІОНУВАННЯ ІНСТИТУТУ ОМБУДСМАНА</w:t>
      </w:r>
    </w:p>
    <w:p w14:paraId="4F707E0D" w14:textId="77777777" w:rsidR="00EC08A1" w:rsidRDefault="00EC08A1" w:rsidP="0091007A">
      <w:pPr>
        <w:tabs>
          <w:tab w:val="right" w:leader="dot" w:pos="9639"/>
        </w:tabs>
        <w:spacing w:line="360" w:lineRule="auto"/>
        <w:ind w:left="567"/>
        <w:outlineLvl w:val="0"/>
        <w:rPr>
          <w:lang w:val="uk-UA"/>
        </w:rPr>
      </w:pPr>
    </w:p>
    <w:p w14:paraId="29A0A12D" w14:textId="77777777" w:rsidR="00EC08A1" w:rsidRPr="001E30F6" w:rsidRDefault="0091007A" w:rsidP="0091007A">
      <w:pPr>
        <w:tabs>
          <w:tab w:val="right" w:leader="dot" w:pos="9639"/>
        </w:tabs>
        <w:spacing w:line="360" w:lineRule="auto"/>
        <w:ind w:left="567"/>
        <w:outlineLvl w:val="0"/>
        <w:rPr>
          <w:b/>
          <w:bCs/>
          <w:lang w:val="uk-UA"/>
        </w:rPr>
      </w:pPr>
      <w:r w:rsidRPr="001E30F6">
        <w:rPr>
          <w:b/>
          <w:bCs/>
          <w:lang w:val="uk-UA"/>
        </w:rPr>
        <w:t>1.1 Джерельний огляд проблематики становлення й функціонування інституту омбудсмана в українському науковому дискурсі</w:t>
      </w:r>
    </w:p>
    <w:p w14:paraId="1253F6C5" w14:textId="77777777" w:rsidR="00EC08A1" w:rsidRDefault="00EC08A1" w:rsidP="001E30F6">
      <w:pPr>
        <w:tabs>
          <w:tab w:val="right" w:leader="dot" w:pos="9639"/>
        </w:tabs>
        <w:spacing w:line="360" w:lineRule="auto"/>
        <w:ind w:firstLine="720"/>
        <w:rPr>
          <w:lang w:val="uk-UA"/>
        </w:rPr>
      </w:pPr>
    </w:p>
    <w:p w14:paraId="3A2E989E" w14:textId="77777777" w:rsidR="00D24862" w:rsidRDefault="00D24862" w:rsidP="00657C03">
      <w:pPr>
        <w:tabs>
          <w:tab w:val="right" w:leader="dot" w:pos="9639"/>
        </w:tabs>
        <w:spacing w:line="360" w:lineRule="auto"/>
        <w:ind w:firstLine="720"/>
        <w:jc w:val="both"/>
        <w:rPr>
          <w:lang w:val="uk-UA"/>
        </w:rPr>
      </w:pPr>
      <w:bookmarkStart w:id="6" w:name="_Hlk112240230"/>
      <w:proofErr w:type="spellStart"/>
      <w:r>
        <w:rPr>
          <w:lang w:val="uk-UA"/>
        </w:rPr>
        <w:t>Людиноцентричний</w:t>
      </w:r>
      <w:proofErr w:type="spellEnd"/>
      <w:r>
        <w:rPr>
          <w:lang w:val="uk-UA"/>
        </w:rPr>
        <w:t xml:space="preserve"> характер сучасної демократії базується на пріоритеті прав і свобод громадянина, закріплений в конституціях демократичних держав на найвищому міжнародному рівні Організації Об'єднаних Націй </w:t>
      </w:r>
      <w:r w:rsidR="00CF74F5">
        <w:rPr>
          <w:lang w:val="uk-UA"/>
        </w:rPr>
        <w:t>– в Конвенції прав людини. Це не тільки означає, що пріоритетом діяльності будь-якої публічної влади має бути не держава, регіон чи муніципалітет, а саме створення найкращих умов для реалізації прав та свобод громадянина, але й те, що в кожній країни, яка хоче бути демократичною, має бути відповідний політико-правовий інститут захисту прав людини, причому захисту, насамперед, від несправедливих чи свавільних рішень і дій представників органів публічної влади.</w:t>
      </w:r>
    </w:p>
    <w:p w14:paraId="28A1AFF4" w14:textId="77777777" w:rsidR="00BC0CFE" w:rsidRDefault="00CF74F5" w:rsidP="00BC0CFE">
      <w:pPr>
        <w:tabs>
          <w:tab w:val="right" w:leader="dot" w:pos="9639"/>
        </w:tabs>
        <w:spacing w:line="360" w:lineRule="auto"/>
        <w:ind w:firstLine="720"/>
        <w:jc w:val="both"/>
        <w:rPr>
          <w:lang w:val="uk-UA"/>
        </w:rPr>
      </w:pPr>
      <w:r>
        <w:rPr>
          <w:lang w:val="uk-UA"/>
        </w:rPr>
        <w:t>Таким інститутом є інститут омбудсмана (омбудсмена, уповноваженого з прав людини)</w:t>
      </w:r>
      <w:r w:rsidR="00BC0CFE">
        <w:rPr>
          <w:lang w:val="uk-UA"/>
        </w:rPr>
        <w:t>, який є одним з найбільш ефективних інструментів захисту прав і свобод людини та громадянина, та яким тільки в рамках Європейського Союзу щорічно користується понад мільйон громадян</w:t>
      </w:r>
      <w:r>
        <w:rPr>
          <w:lang w:val="uk-UA"/>
        </w:rPr>
        <w:t xml:space="preserve">. </w:t>
      </w:r>
      <w:bookmarkStart w:id="7" w:name="_Hlk112240240"/>
      <w:bookmarkEnd w:id="6"/>
      <w:r w:rsidR="00DE1CEC">
        <w:rPr>
          <w:lang w:val="uk-UA"/>
        </w:rPr>
        <w:t>Цей інститут є принципово важливим для України,</w:t>
      </w:r>
      <w:bookmarkEnd w:id="7"/>
      <w:r w:rsidR="00DE1CEC">
        <w:rPr>
          <w:lang w:val="uk-UA"/>
        </w:rPr>
        <w:t xml:space="preserve"> оскільки </w:t>
      </w:r>
      <w:r w:rsidR="00BC0CFE">
        <w:rPr>
          <w:lang w:val="uk-UA"/>
        </w:rPr>
        <w:t>"з</w:t>
      </w:r>
      <w:r w:rsidR="00BC0CFE" w:rsidRPr="00BA7A33">
        <w:rPr>
          <w:lang w:val="uk-UA"/>
        </w:rPr>
        <w:t>апровадження інституту омбудсмена підкреслює зорієнтованість суспільства розвиватись у демократичному напрямку за умов існування такої системи захисту прав людини, яка б відповідала європейським стандартам у галузі прав людини та гарантувала дотримання права людини на державному рівні</w:t>
      </w:r>
      <w:r w:rsidR="00BC0CFE">
        <w:rPr>
          <w:lang w:val="uk-UA"/>
        </w:rPr>
        <w:t>"</w:t>
      </w:r>
      <w:r w:rsidR="00BC0CFE">
        <w:rPr>
          <w:rStyle w:val="af3"/>
          <w:lang w:val="uk-UA"/>
        </w:rPr>
        <w:footnoteReference w:id="2"/>
      </w:r>
      <w:r w:rsidR="00BC0CFE" w:rsidRPr="00BA7A33">
        <w:rPr>
          <w:lang w:val="uk-UA"/>
        </w:rPr>
        <w:t>.</w:t>
      </w:r>
    </w:p>
    <w:p w14:paraId="5DE7F337" w14:textId="77777777" w:rsidR="00CF74F5" w:rsidRDefault="00DD28C4" w:rsidP="00657C03">
      <w:pPr>
        <w:tabs>
          <w:tab w:val="right" w:leader="dot" w:pos="9639"/>
        </w:tabs>
        <w:spacing w:line="360" w:lineRule="auto"/>
        <w:ind w:firstLine="720"/>
        <w:jc w:val="both"/>
        <w:rPr>
          <w:lang w:val="uk-UA"/>
        </w:rPr>
      </w:pPr>
      <w:bookmarkStart w:id="8" w:name="_Hlk112240262"/>
      <w:r>
        <w:rPr>
          <w:lang w:val="uk-UA"/>
        </w:rPr>
        <w:lastRenderedPageBreak/>
        <w:t>Оскільки омбудсман є ключовою фігурою в утвердженні демократії й формуванні зрілого громадянського суспільства</w:t>
      </w:r>
      <w:bookmarkEnd w:id="8"/>
      <w:r>
        <w:rPr>
          <w:lang w:val="uk-UA"/>
        </w:rPr>
        <w:t xml:space="preserve">, особливості формування та функціонування інституту омбудсмана викликають значний науковий інтерес як у світовому масштабі, так і в національному українському науковому дискурсі.  Зокрема, за хеш-тегом "омбудсман" </w:t>
      </w:r>
      <w:proofErr w:type="spellStart"/>
      <w:r>
        <w:rPr>
          <w:lang w:val="uk-UA"/>
        </w:rPr>
        <w:t>пошуковик</w:t>
      </w:r>
      <w:proofErr w:type="spellEnd"/>
      <w:r>
        <w:rPr>
          <w:lang w:val="uk-UA"/>
        </w:rPr>
        <w:t xml:space="preserve"> Національної бібліотеки України імені В. Вернадського видає </w:t>
      </w:r>
      <w:r w:rsidR="00DE1CEC">
        <w:rPr>
          <w:lang w:val="uk-UA"/>
        </w:rPr>
        <w:t xml:space="preserve">128 публікацій в фахових наукових журналах України та ще 81 джерело в реферативній базі даних і 15 авторефератів дисертацій. </w:t>
      </w:r>
    </w:p>
    <w:p w14:paraId="266A5B13" w14:textId="77777777" w:rsidR="00657C03" w:rsidRDefault="00743544" w:rsidP="00657C03">
      <w:pPr>
        <w:tabs>
          <w:tab w:val="right" w:leader="dot" w:pos="9639"/>
        </w:tabs>
        <w:spacing w:line="360" w:lineRule="auto"/>
        <w:ind w:firstLine="720"/>
        <w:jc w:val="both"/>
        <w:rPr>
          <w:lang w:val="uk-UA"/>
        </w:rPr>
      </w:pPr>
      <w:r>
        <w:rPr>
          <w:lang w:val="uk-UA"/>
        </w:rPr>
        <w:t xml:space="preserve">В рамках проведеного в даній магістерській роботі дослідження ми розглянули </w:t>
      </w:r>
      <w:r w:rsidR="00657C03" w:rsidRPr="00657C03">
        <w:rPr>
          <w:lang w:val="uk-UA"/>
        </w:rPr>
        <w:t xml:space="preserve">наукові </w:t>
      </w:r>
      <w:r w:rsidR="00DD28C4">
        <w:rPr>
          <w:lang w:val="uk-UA"/>
        </w:rPr>
        <w:t>публікації</w:t>
      </w:r>
      <w:r>
        <w:rPr>
          <w:lang w:val="uk-UA"/>
        </w:rPr>
        <w:t xml:space="preserve"> українських дослідників за останні кілька років</w:t>
      </w:r>
      <w:r w:rsidR="00657C03" w:rsidRPr="00657C03">
        <w:rPr>
          <w:lang w:val="uk-UA"/>
        </w:rPr>
        <w:t xml:space="preserve">, </w:t>
      </w:r>
      <w:r w:rsidR="00DD28C4">
        <w:rPr>
          <w:lang w:val="uk-UA"/>
        </w:rPr>
        <w:t>в ко</w:t>
      </w:r>
      <w:r>
        <w:rPr>
          <w:lang w:val="uk-UA"/>
        </w:rPr>
        <w:t>нтексті</w:t>
      </w:r>
      <w:r w:rsidR="00657C03" w:rsidRPr="00657C03">
        <w:rPr>
          <w:lang w:val="uk-UA"/>
        </w:rPr>
        <w:t xml:space="preserve"> </w:t>
      </w:r>
      <w:proofErr w:type="spellStart"/>
      <w:r w:rsidR="00657C03" w:rsidRPr="00657C03">
        <w:rPr>
          <w:lang w:val="uk-UA"/>
        </w:rPr>
        <w:t>висвітл</w:t>
      </w:r>
      <w:r>
        <w:rPr>
          <w:lang w:val="uk-UA"/>
        </w:rPr>
        <w:t>енняособливостейформування</w:t>
      </w:r>
      <w:proofErr w:type="spellEnd"/>
      <w:r>
        <w:rPr>
          <w:lang w:val="uk-UA"/>
        </w:rPr>
        <w:t xml:space="preserve"> та розвитку</w:t>
      </w:r>
      <w:r w:rsidR="00657C03" w:rsidRPr="00657C03">
        <w:rPr>
          <w:lang w:val="uk-UA"/>
        </w:rPr>
        <w:t xml:space="preserve"> інституту </w:t>
      </w:r>
      <w:r>
        <w:rPr>
          <w:lang w:val="uk-UA"/>
        </w:rPr>
        <w:t>омбудсмена</w:t>
      </w:r>
      <w:r w:rsidR="00657C03" w:rsidRPr="00657C03">
        <w:rPr>
          <w:lang w:val="uk-UA"/>
        </w:rPr>
        <w:t xml:space="preserve">. </w:t>
      </w:r>
      <w:r>
        <w:rPr>
          <w:lang w:val="uk-UA"/>
        </w:rPr>
        <w:t xml:space="preserve">Ці публікації в найбільшому узагальненні можна систематизувати в кілька основних груп-кластерів: історичний, міжнародний, інституційний, </w:t>
      </w:r>
      <w:r w:rsidR="00457772">
        <w:rPr>
          <w:lang w:val="uk-UA"/>
        </w:rPr>
        <w:t>правовий, галузевий та компаративний (Див. Рис. 1).</w:t>
      </w:r>
    </w:p>
    <w:p w14:paraId="5934B66D" w14:textId="77777777" w:rsidR="00457772" w:rsidRDefault="00000000" w:rsidP="00657C03">
      <w:pPr>
        <w:tabs>
          <w:tab w:val="right" w:leader="dot" w:pos="9639"/>
        </w:tabs>
        <w:spacing w:line="360" w:lineRule="auto"/>
        <w:ind w:firstLine="720"/>
        <w:jc w:val="both"/>
        <w:rPr>
          <w:lang w:val="uk-UA"/>
        </w:rPr>
      </w:pPr>
      <w:r>
        <w:rPr>
          <w:noProof/>
          <w:lang w:val="uk-UA"/>
        </w:rPr>
        <w:pict w14:anchorId="42BB2000">
          <v:group id="Группа 16" o:spid="_x0000_s2141" style="position:absolute;left:0;text-align:left;margin-left:1.1pt;margin-top:2.75pt;width:477.45pt;height:260.15pt;z-index:251631616" coordsize="60633,330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">
            <v:oval id="Овал 1" o:spid="_x0000_s2156" style="position:absolute;left:22370;top:10069;width:16111;height:1295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" filled="f" strokecolor="black [3200]">
              <v:textbox>
                <w:txbxContent>
                  <w:p w14:paraId="72F9C3DD" w14:textId="77777777" w:rsidR="005901C3" w:rsidRPr="008E274F" w:rsidRDefault="005901C3" w:rsidP="005901C3">
                    <w:pPr>
                      <w:spacing w:line="202" w:lineRule="auto"/>
                      <w:ind w:left="-113" w:right="-113"/>
                      <w:jc w:val="center"/>
                      <w:rPr>
                        <w:rFonts w:asciiTheme="minorHAnsi" w:hAnsiTheme="minorHAnsi" w:cstheme="minorHAnsi"/>
                        <w:b/>
                        <w:bCs/>
                        <w:sz w:val="24"/>
                        <w:szCs w:val="22"/>
                        <w:lang w:val="uk-UA"/>
                      </w:rPr>
                    </w:pPr>
                    <w:r w:rsidRPr="008E274F">
                      <w:rPr>
                        <w:rFonts w:asciiTheme="minorHAnsi" w:hAnsiTheme="minorHAnsi" w:cstheme="minorHAnsi"/>
                        <w:b/>
                        <w:bCs/>
                        <w:sz w:val="24"/>
                        <w:szCs w:val="22"/>
                        <w:lang w:val="uk-UA"/>
                      </w:rPr>
                      <w:t>проблематика формування та розвитку інституту омбудсмана</w:t>
                    </w:r>
                  </w:p>
                </w:txbxContent>
              </v:textbox>
            </v:oval>
            <v:roundrect id="Прямоугольник: скругленные углы 2" o:spid="_x0000_s2155" style="position:absolute;top:979;width:15671;height:14908;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" filled="f" strokecolor="black [3200]">
              <v:textbox>
                <w:txbxContent>
                  <w:p w14:paraId="78912EBE" w14:textId="77777777" w:rsidR="005901C3" w:rsidRDefault="005901C3" w:rsidP="00787A47">
                    <w:pPr>
                      <w:spacing w:line="206" w:lineRule="auto"/>
                      <w:ind w:left="-113" w:right="-113"/>
                      <w:jc w:val="center"/>
                      <w:rPr>
                        <w:rFonts w:asciiTheme="minorHAnsi" w:hAnsiTheme="minorHAnsi" w:cstheme="minorHAnsi"/>
                        <w:b/>
                        <w:bCs/>
                        <w:caps/>
                        <w:sz w:val="22"/>
                        <w:szCs w:val="20"/>
                        <w:lang w:val="uk-UA"/>
                      </w:rPr>
                    </w:pPr>
                    <w:r w:rsidRPr="005901C3">
                      <w:rPr>
                        <w:rFonts w:asciiTheme="minorHAnsi" w:hAnsiTheme="minorHAnsi" w:cstheme="minorHAnsi"/>
                        <w:b/>
                        <w:bCs/>
                        <w:caps/>
                        <w:sz w:val="22"/>
                        <w:szCs w:val="20"/>
                        <w:lang w:val="uk-UA"/>
                      </w:rPr>
                      <w:t>Історичний кластер</w:t>
                    </w:r>
                  </w:p>
                  <w:p w14:paraId="74BB3884" w14:textId="77777777" w:rsidR="005901C3" w:rsidRDefault="00B84E7E" w:rsidP="00787A47">
                    <w:pPr>
                      <w:pBdr>
                        <w:bottom w:val="single" w:sz="4" w:space="1" w:color="auto"/>
                      </w:pBdr>
                      <w:spacing w:line="206" w:lineRule="auto"/>
                      <w:ind w:left="-113" w:right="-113"/>
                      <w:jc w:val="center"/>
                      <w:rPr>
                        <w:rFonts w:asciiTheme="minorHAnsi" w:hAnsiTheme="minorHAnsi" w:cstheme="minorHAnsi"/>
                        <w:sz w:val="22"/>
                        <w:szCs w:val="20"/>
                        <w:lang w:val="uk-UA"/>
                      </w:rPr>
                    </w:pPr>
                    <w:r>
                      <w:rPr>
                        <w:rFonts w:asciiTheme="minorHAnsi" w:hAnsiTheme="minorHAnsi" w:cstheme="minorHAnsi"/>
                        <w:sz w:val="22"/>
                        <w:szCs w:val="20"/>
                        <w:lang w:val="uk-UA"/>
                      </w:rPr>
                      <w:t>основ</w:t>
                    </w:r>
                    <w:r w:rsidR="005901C3" w:rsidRPr="00B84E7E">
                      <w:rPr>
                        <w:rFonts w:asciiTheme="minorHAnsi" w:hAnsiTheme="minorHAnsi" w:cstheme="minorHAnsi"/>
                        <w:sz w:val="22"/>
                        <w:szCs w:val="20"/>
                        <w:lang w:val="uk-UA"/>
                      </w:rPr>
                      <w:t>ні представники</w:t>
                    </w:r>
                  </w:p>
                  <w:p w14:paraId="4D7405C8" w14:textId="77777777" w:rsidR="00B84E7E" w:rsidRDefault="0077509E" w:rsidP="00787A47">
                    <w:pPr>
                      <w:spacing w:line="206" w:lineRule="auto"/>
                      <w:ind w:left="-113" w:right="-113"/>
                      <w:jc w:val="center"/>
                      <w:rPr>
                        <w:rFonts w:asciiTheme="minorHAnsi" w:hAnsiTheme="minorHAnsi" w:cstheme="minorHAnsi"/>
                        <w:b/>
                        <w:bCs/>
                        <w:sz w:val="24"/>
                        <w:szCs w:val="22"/>
                        <w:lang w:val="uk-UA"/>
                      </w:rPr>
                    </w:pPr>
                    <w:r>
                      <w:rPr>
                        <w:rFonts w:asciiTheme="minorHAnsi" w:hAnsiTheme="minorHAnsi" w:cstheme="minorHAnsi"/>
                        <w:b/>
                        <w:bCs/>
                        <w:sz w:val="24"/>
                        <w:szCs w:val="22"/>
                        <w:lang w:val="uk-UA"/>
                      </w:rPr>
                      <w:t>Л. Криворучко</w:t>
                    </w:r>
                    <w:r w:rsidR="00B84E7E">
                      <w:rPr>
                        <w:rFonts w:asciiTheme="minorHAnsi" w:hAnsiTheme="minorHAnsi" w:cstheme="minorHAnsi"/>
                        <w:b/>
                        <w:bCs/>
                        <w:sz w:val="24"/>
                        <w:szCs w:val="22"/>
                        <w:lang w:val="uk-UA"/>
                      </w:rPr>
                      <w:t>,</w:t>
                    </w:r>
                  </w:p>
                  <w:p w14:paraId="770E9DCC" w14:textId="77777777" w:rsidR="00787A47" w:rsidRDefault="00787A47" w:rsidP="00787A47">
                    <w:pPr>
                      <w:spacing w:line="206" w:lineRule="auto"/>
                      <w:ind w:left="-113" w:right="-113"/>
                      <w:jc w:val="center"/>
                      <w:rPr>
                        <w:rFonts w:asciiTheme="minorHAnsi" w:hAnsiTheme="minorHAnsi" w:cstheme="minorHAnsi"/>
                        <w:b/>
                        <w:bCs/>
                        <w:sz w:val="24"/>
                        <w:szCs w:val="22"/>
                        <w:lang w:val="uk-UA"/>
                      </w:rPr>
                    </w:pPr>
                    <w:r>
                      <w:rPr>
                        <w:rFonts w:asciiTheme="minorHAnsi" w:hAnsiTheme="minorHAnsi" w:cstheme="minorHAnsi"/>
                        <w:b/>
                        <w:bCs/>
                        <w:sz w:val="24"/>
                        <w:szCs w:val="22"/>
                        <w:lang w:val="uk-UA"/>
                      </w:rPr>
                      <w:t xml:space="preserve">І Ієрусалімова, </w:t>
                    </w:r>
                    <w:r w:rsidR="00962DC7">
                      <w:rPr>
                        <w:rFonts w:asciiTheme="minorHAnsi" w:hAnsiTheme="minorHAnsi" w:cstheme="minorHAnsi"/>
                        <w:b/>
                        <w:bCs/>
                        <w:sz w:val="24"/>
                        <w:szCs w:val="22"/>
                        <w:lang w:val="uk-UA"/>
                      </w:rPr>
                      <w:t xml:space="preserve"> В. Омельчук, Н. </w:t>
                    </w:r>
                    <w:r w:rsidR="000573B9">
                      <w:rPr>
                        <w:rFonts w:asciiTheme="minorHAnsi" w:hAnsiTheme="minorHAnsi" w:cstheme="minorHAnsi"/>
                        <w:b/>
                        <w:bCs/>
                        <w:sz w:val="24"/>
                        <w:szCs w:val="22"/>
                        <w:lang w:val="uk-UA"/>
                      </w:rPr>
                      <w:t>П</w:t>
                    </w:r>
                    <w:r w:rsidR="00962DC7">
                      <w:rPr>
                        <w:rFonts w:asciiTheme="minorHAnsi" w:hAnsiTheme="minorHAnsi" w:cstheme="minorHAnsi"/>
                        <w:b/>
                        <w:bCs/>
                        <w:sz w:val="24"/>
                        <w:szCs w:val="22"/>
                        <w:lang w:val="uk-UA"/>
                      </w:rPr>
                      <w:t>ритаманна</w:t>
                    </w:r>
                    <w:r w:rsidR="000573B9">
                      <w:rPr>
                        <w:rFonts w:asciiTheme="minorHAnsi" w:hAnsiTheme="minorHAnsi" w:cstheme="minorHAnsi"/>
                        <w:b/>
                        <w:bCs/>
                        <w:sz w:val="24"/>
                        <w:szCs w:val="22"/>
                        <w:lang w:val="uk-UA"/>
                      </w:rPr>
                      <w:t>, І. Чистякова, І. Кривдіна</w:t>
                    </w:r>
                  </w:p>
                  <w:p w14:paraId="06C89AA4" w14:textId="77777777" w:rsidR="00B84E7E" w:rsidRPr="00B84E7E" w:rsidRDefault="00B84E7E" w:rsidP="00787A47">
                    <w:pPr>
                      <w:spacing w:line="206" w:lineRule="auto"/>
                      <w:ind w:left="-113" w:right="-113"/>
                      <w:jc w:val="center"/>
                      <w:rPr>
                        <w:rFonts w:asciiTheme="minorHAnsi" w:hAnsiTheme="minorHAnsi" w:cstheme="minorHAnsi"/>
                        <w:b/>
                        <w:bCs/>
                        <w:sz w:val="24"/>
                        <w:szCs w:val="22"/>
                      </w:rPr>
                    </w:pPr>
                  </w:p>
                </w:txbxContent>
              </v:textbox>
            </v:roundrect>
            <v:roundrect id="Прямоугольник: скругленные углы 3" o:spid="_x0000_s2154" style="position:absolute;top:16383;width:15671;height:15125;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" filled="f" strokecolor="black [3200]">
              <v:textbox>
                <w:txbxContent>
                  <w:p w14:paraId="543C9569" w14:textId="77777777" w:rsidR="00B84E7E" w:rsidRDefault="00B84E7E" w:rsidP="00787A47">
                    <w:pPr>
                      <w:spacing w:line="206" w:lineRule="auto"/>
                      <w:ind w:left="-113" w:right="-113"/>
                      <w:jc w:val="center"/>
                      <w:rPr>
                        <w:rFonts w:asciiTheme="minorHAnsi" w:hAnsiTheme="minorHAnsi" w:cstheme="minorHAnsi"/>
                        <w:b/>
                        <w:bCs/>
                        <w:caps/>
                        <w:sz w:val="22"/>
                        <w:szCs w:val="20"/>
                        <w:lang w:val="uk-UA"/>
                      </w:rPr>
                    </w:pPr>
                    <w:r>
                      <w:rPr>
                        <w:rFonts w:asciiTheme="minorHAnsi" w:hAnsiTheme="minorHAnsi" w:cstheme="minorHAnsi"/>
                        <w:b/>
                        <w:bCs/>
                        <w:caps/>
                        <w:sz w:val="22"/>
                        <w:szCs w:val="20"/>
                        <w:lang w:val="uk-UA"/>
                      </w:rPr>
                      <w:t>правов</w:t>
                    </w:r>
                    <w:r w:rsidRPr="005901C3">
                      <w:rPr>
                        <w:rFonts w:asciiTheme="minorHAnsi" w:hAnsiTheme="minorHAnsi" w:cstheme="minorHAnsi"/>
                        <w:b/>
                        <w:bCs/>
                        <w:caps/>
                        <w:sz w:val="22"/>
                        <w:szCs w:val="20"/>
                        <w:lang w:val="uk-UA"/>
                      </w:rPr>
                      <w:t>ий кластер</w:t>
                    </w:r>
                  </w:p>
                  <w:p w14:paraId="333CC61F" w14:textId="77777777" w:rsidR="00B84E7E" w:rsidRDefault="00B84E7E" w:rsidP="00787A47">
                    <w:pPr>
                      <w:pBdr>
                        <w:bottom w:val="single" w:sz="4" w:space="1" w:color="auto"/>
                      </w:pBdr>
                      <w:spacing w:line="206" w:lineRule="auto"/>
                      <w:ind w:left="-113" w:right="-113"/>
                      <w:jc w:val="center"/>
                      <w:rPr>
                        <w:rFonts w:asciiTheme="minorHAnsi" w:hAnsiTheme="minorHAnsi" w:cstheme="minorHAnsi"/>
                        <w:sz w:val="22"/>
                        <w:szCs w:val="20"/>
                        <w:lang w:val="uk-UA"/>
                      </w:rPr>
                    </w:pPr>
                    <w:r>
                      <w:rPr>
                        <w:rFonts w:asciiTheme="minorHAnsi" w:hAnsiTheme="minorHAnsi" w:cstheme="minorHAnsi"/>
                        <w:sz w:val="22"/>
                        <w:szCs w:val="20"/>
                        <w:lang w:val="uk-UA"/>
                      </w:rPr>
                      <w:t>основ</w:t>
                    </w:r>
                    <w:r w:rsidRPr="00B84E7E">
                      <w:rPr>
                        <w:rFonts w:asciiTheme="minorHAnsi" w:hAnsiTheme="minorHAnsi" w:cstheme="minorHAnsi"/>
                        <w:sz w:val="22"/>
                        <w:szCs w:val="20"/>
                        <w:lang w:val="uk-UA"/>
                      </w:rPr>
                      <w:t>ні представники</w:t>
                    </w:r>
                  </w:p>
                  <w:p w14:paraId="3D895918" w14:textId="77777777" w:rsidR="00B84E7E" w:rsidRDefault="00787A47" w:rsidP="00787A47">
                    <w:pPr>
                      <w:spacing w:line="206" w:lineRule="auto"/>
                      <w:ind w:left="-113" w:right="-113"/>
                      <w:jc w:val="center"/>
                      <w:rPr>
                        <w:rFonts w:asciiTheme="minorHAnsi" w:hAnsiTheme="minorHAnsi" w:cstheme="minorHAnsi"/>
                        <w:b/>
                        <w:bCs/>
                        <w:sz w:val="24"/>
                        <w:szCs w:val="22"/>
                        <w:lang w:val="uk-UA"/>
                      </w:rPr>
                    </w:pPr>
                    <w:r>
                      <w:rPr>
                        <w:rFonts w:asciiTheme="minorHAnsi" w:hAnsiTheme="minorHAnsi" w:cstheme="minorHAnsi"/>
                        <w:b/>
                        <w:bCs/>
                        <w:sz w:val="24"/>
                        <w:szCs w:val="22"/>
                        <w:lang w:val="uk-UA"/>
                      </w:rPr>
                      <w:t>І. Дідковська</w:t>
                    </w:r>
                    <w:r w:rsidR="00B84E7E">
                      <w:rPr>
                        <w:rFonts w:asciiTheme="minorHAnsi" w:hAnsiTheme="minorHAnsi" w:cstheme="minorHAnsi"/>
                        <w:b/>
                        <w:bCs/>
                        <w:sz w:val="24"/>
                        <w:szCs w:val="22"/>
                        <w:lang w:val="uk-UA"/>
                      </w:rPr>
                      <w:t>,</w:t>
                    </w:r>
                  </w:p>
                  <w:p w14:paraId="592BD2A5" w14:textId="77777777" w:rsidR="00F33431" w:rsidRDefault="00F33431" w:rsidP="00787A47">
                    <w:pPr>
                      <w:spacing w:line="206" w:lineRule="auto"/>
                      <w:ind w:left="-113" w:right="-113"/>
                      <w:jc w:val="center"/>
                      <w:rPr>
                        <w:rFonts w:asciiTheme="minorHAnsi" w:hAnsiTheme="minorHAnsi" w:cstheme="minorHAnsi"/>
                        <w:b/>
                        <w:bCs/>
                        <w:sz w:val="24"/>
                        <w:szCs w:val="22"/>
                        <w:lang w:val="uk-UA"/>
                      </w:rPr>
                    </w:pPr>
                    <w:r>
                      <w:rPr>
                        <w:rFonts w:asciiTheme="minorHAnsi" w:hAnsiTheme="minorHAnsi" w:cstheme="minorHAnsi"/>
                        <w:b/>
                        <w:bCs/>
                        <w:sz w:val="24"/>
                        <w:szCs w:val="22"/>
                        <w:lang w:val="uk-UA"/>
                      </w:rPr>
                      <w:t xml:space="preserve">А. Журавель, Г. Геба, </w:t>
                    </w:r>
                  </w:p>
                  <w:p w14:paraId="013CF77C" w14:textId="77777777" w:rsidR="000573B9" w:rsidRDefault="000573B9" w:rsidP="00787A47">
                    <w:pPr>
                      <w:spacing w:line="206" w:lineRule="auto"/>
                      <w:ind w:left="-113" w:right="-113"/>
                      <w:jc w:val="center"/>
                      <w:rPr>
                        <w:rFonts w:asciiTheme="minorHAnsi" w:hAnsiTheme="minorHAnsi" w:cstheme="minorHAnsi"/>
                        <w:b/>
                        <w:bCs/>
                        <w:sz w:val="24"/>
                        <w:szCs w:val="22"/>
                        <w:lang w:val="uk-UA"/>
                      </w:rPr>
                    </w:pPr>
                    <w:r>
                      <w:rPr>
                        <w:rFonts w:asciiTheme="minorHAnsi" w:hAnsiTheme="minorHAnsi" w:cstheme="minorHAnsi"/>
                        <w:b/>
                        <w:bCs/>
                        <w:sz w:val="24"/>
                        <w:szCs w:val="22"/>
                        <w:lang w:val="uk-UA"/>
                      </w:rPr>
                      <w:t xml:space="preserve">О. Науменко, </w:t>
                    </w:r>
                  </w:p>
                  <w:p w14:paraId="1AEF06F9" w14:textId="77777777" w:rsidR="000573B9" w:rsidRDefault="000573B9" w:rsidP="00787A47">
                    <w:pPr>
                      <w:spacing w:line="206" w:lineRule="auto"/>
                      <w:ind w:left="-113" w:right="-113"/>
                      <w:jc w:val="center"/>
                      <w:rPr>
                        <w:rFonts w:asciiTheme="minorHAnsi" w:hAnsiTheme="minorHAnsi" w:cstheme="minorHAnsi"/>
                        <w:b/>
                        <w:bCs/>
                        <w:sz w:val="24"/>
                        <w:szCs w:val="22"/>
                        <w:lang w:val="uk-UA"/>
                      </w:rPr>
                    </w:pPr>
                    <w:r>
                      <w:rPr>
                        <w:rFonts w:asciiTheme="minorHAnsi" w:hAnsiTheme="minorHAnsi" w:cstheme="minorHAnsi"/>
                        <w:b/>
                        <w:bCs/>
                        <w:sz w:val="24"/>
                        <w:szCs w:val="22"/>
                        <w:lang w:val="uk-UA"/>
                      </w:rPr>
                      <w:t>Л. Рябовол,</w:t>
                    </w:r>
                  </w:p>
                  <w:p w14:paraId="5EEB3767" w14:textId="77777777" w:rsidR="000573B9" w:rsidRDefault="000573B9" w:rsidP="00787A47">
                    <w:pPr>
                      <w:spacing w:line="206" w:lineRule="auto"/>
                      <w:ind w:left="-113" w:right="-113"/>
                      <w:jc w:val="center"/>
                      <w:rPr>
                        <w:rFonts w:asciiTheme="minorHAnsi" w:hAnsiTheme="minorHAnsi" w:cstheme="minorHAnsi"/>
                        <w:b/>
                        <w:bCs/>
                        <w:sz w:val="24"/>
                        <w:szCs w:val="22"/>
                        <w:lang w:val="uk-UA"/>
                      </w:rPr>
                    </w:pPr>
                    <w:r>
                      <w:rPr>
                        <w:rFonts w:asciiTheme="minorHAnsi" w:hAnsiTheme="minorHAnsi" w:cstheme="minorHAnsi"/>
                        <w:b/>
                        <w:bCs/>
                        <w:sz w:val="24"/>
                        <w:szCs w:val="22"/>
                        <w:lang w:val="uk-UA"/>
                      </w:rPr>
                      <w:t>В. Теремецький</w:t>
                    </w:r>
                  </w:p>
                  <w:p w14:paraId="00B95190" w14:textId="77777777" w:rsidR="00B84E7E" w:rsidRPr="00B84E7E" w:rsidRDefault="00B84E7E" w:rsidP="00787A47">
                    <w:pPr>
                      <w:spacing w:line="206" w:lineRule="auto"/>
                      <w:ind w:left="-113" w:right="-113"/>
                      <w:jc w:val="center"/>
                      <w:rPr>
                        <w:rFonts w:asciiTheme="minorHAnsi" w:hAnsiTheme="minorHAnsi" w:cstheme="minorHAnsi"/>
                        <w:b/>
                        <w:bCs/>
                        <w:sz w:val="24"/>
                        <w:szCs w:val="22"/>
                      </w:rPr>
                    </w:pPr>
                  </w:p>
                </w:txbxContent>
              </v:textbox>
            </v:roundrect>
            <v:roundrect id="Прямоугольник: скругленные углы 4" o:spid="_x0000_s2153" style="position:absolute;left:44958;top:1524;width:15675;height:14369;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" filled="f" strokecolor="black [3200]">
              <v:textbox>
                <w:txbxContent>
                  <w:p w14:paraId="5BC1BA39" w14:textId="77777777" w:rsidR="00B84E7E" w:rsidRDefault="00B84E7E" w:rsidP="00787A47">
                    <w:pPr>
                      <w:spacing w:line="206" w:lineRule="auto"/>
                      <w:ind w:left="-113" w:right="-113"/>
                      <w:jc w:val="center"/>
                      <w:rPr>
                        <w:rFonts w:asciiTheme="minorHAnsi" w:hAnsiTheme="minorHAnsi" w:cstheme="minorHAnsi"/>
                        <w:b/>
                        <w:bCs/>
                        <w:caps/>
                        <w:sz w:val="22"/>
                        <w:szCs w:val="20"/>
                        <w:lang w:val="uk-UA"/>
                      </w:rPr>
                    </w:pPr>
                    <w:r w:rsidRPr="005901C3">
                      <w:rPr>
                        <w:rFonts w:asciiTheme="minorHAnsi" w:hAnsiTheme="minorHAnsi" w:cstheme="minorHAnsi"/>
                        <w:b/>
                        <w:bCs/>
                        <w:caps/>
                        <w:sz w:val="22"/>
                        <w:szCs w:val="20"/>
                        <w:lang w:val="uk-UA"/>
                      </w:rPr>
                      <w:t>І</w:t>
                    </w:r>
                    <w:r>
                      <w:rPr>
                        <w:rFonts w:asciiTheme="minorHAnsi" w:hAnsiTheme="minorHAnsi" w:cstheme="minorHAnsi"/>
                        <w:b/>
                        <w:bCs/>
                        <w:caps/>
                        <w:sz w:val="22"/>
                        <w:szCs w:val="20"/>
                        <w:lang w:val="uk-UA"/>
                      </w:rPr>
                      <w:t>нституцій</w:t>
                    </w:r>
                    <w:r w:rsidRPr="005901C3">
                      <w:rPr>
                        <w:rFonts w:asciiTheme="minorHAnsi" w:hAnsiTheme="minorHAnsi" w:cstheme="minorHAnsi"/>
                        <w:b/>
                        <w:bCs/>
                        <w:caps/>
                        <w:sz w:val="22"/>
                        <w:szCs w:val="20"/>
                        <w:lang w:val="uk-UA"/>
                      </w:rPr>
                      <w:t>ний кластер</w:t>
                    </w:r>
                  </w:p>
                  <w:p w14:paraId="3211FD4A" w14:textId="77777777" w:rsidR="00B84E7E" w:rsidRDefault="00B84E7E" w:rsidP="00787A47">
                    <w:pPr>
                      <w:pBdr>
                        <w:bottom w:val="single" w:sz="4" w:space="1" w:color="auto"/>
                      </w:pBdr>
                      <w:spacing w:line="206" w:lineRule="auto"/>
                      <w:ind w:left="-113" w:right="-113"/>
                      <w:jc w:val="center"/>
                      <w:rPr>
                        <w:rFonts w:asciiTheme="minorHAnsi" w:hAnsiTheme="minorHAnsi" w:cstheme="minorHAnsi"/>
                        <w:sz w:val="22"/>
                        <w:szCs w:val="20"/>
                        <w:lang w:val="uk-UA"/>
                      </w:rPr>
                    </w:pPr>
                    <w:r>
                      <w:rPr>
                        <w:rFonts w:asciiTheme="minorHAnsi" w:hAnsiTheme="minorHAnsi" w:cstheme="minorHAnsi"/>
                        <w:sz w:val="22"/>
                        <w:szCs w:val="20"/>
                        <w:lang w:val="uk-UA"/>
                      </w:rPr>
                      <w:t>основ</w:t>
                    </w:r>
                    <w:r w:rsidRPr="00B84E7E">
                      <w:rPr>
                        <w:rFonts w:asciiTheme="minorHAnsi" w:hAnsiTheme="minorHAnsi" w:cstheme="minorHAnsi"/>
                        <w:sz w:val="22"/>
                        <w:szCs w:val="20"/>
                        <w:lang w:val="uk-UA"/>
                      </w:rPr>
                      <w:t>ні представники</w:t>
                    </w:r>
                  </w:p>
                  <w:p w14:paraId="772EDEE4" w14:textId="77777777" w:rsidR="00B84E7E" w:rsidRDefault="00787A47" w:rsidP="00787A47">
                    <w:pPr>
                      <w:spacing w:line="206" w:lineRule="auto"/>
                      <w:ind w:left="-113" w:right="-113"/>
                      <w:jc w:val="center"/>
                      <w:rPr>
                        <w:rFonts w:asciiTheme="minorHAnsi" w:hAnsiTheme="minorHAnsi" w:cstheme="minorHAnsi"/>
                        <w:b/>
                        <w:bCs/>
                        <w:sz w:val="24"/>
                        <w:szCs w:val="22"/>
                        <w:lang w:val="uk-UA"/>
                      </w:rPr>
                    </w:pPr>
                    <w:r>
                      <w:rPr>
                        <w:rFonts w:asciiTheme="minorHAnsi" w:hAnsiTheme="minorHAnsi" w:cstheme="minorHAnsi"/>
                        <w:b/>
                        <w:bCs/>
                        <w:sz w:val="24"/>
                        <w:szCs w:val="22"/>
                        <w:lang w:val="uk-UA"/>
                      </w:rPr>
                      <w:t>С. Косінов</w:t>
                    </w:r>
                    <w:r w:rsidR="00B84E7E">
                      <w:rPr>
                        <w:rFonts w:asciiTheme="minorHAnsi" w:hAnsiTheme="minorHAnsi" w:cstheme="minorHAnsi"/>
                        <w:b/>
                        <w:bCs/>
                        <w:sz w:val="24"/>
                        <w:szCs w:val="22"/>
                        <w:lang w:val="uk-UA"/>
                      </w:rPr>
                      <w:t>,</w:t>
                    </w:r>
                    <w:r w:rsidR="00962DC7">
                      <w:rPr>
                        <w:rFonts w:asciiTheme="minorHAnsi" w:hAnsiTheme="minorHAnsi" w:cstheme="minorHAnsi"/>
                        <w:b/>
                        <w:bCs/>
                        <w:sz w:val="24"/>
                        <w:szCs w:val="22"/>
                        <w:lang w:val="uk-UA"/>
                      </w:rPr>
                      <w:t xml:space="preserve"> Я. Котляревський,</w:t>
                    </w:r>
                    <w:r w:rsidR="00F33431">
                      <w:rPr>
                        <w:rFonts w:asciiTheme="minorHAnsi" w:hAnsiTheme="minorHAnsi" w:cstheme="minorHAnsi"/>
                        <w:b/>
                        <w:bCs/>
                        <w:sz w:val="24"/>
                        <w:szCs w:val="22"/>
                        <w:lang w:val="uk-UA"/>
                      </w:rPr>
                      <w:t xml:space="preserve"> Г. Панасенко, </w:t>
                    </w:r>
                  </w:p>
                  <w:p w14:paraId="5C29B6F4" w14:textId="77777777" w:rsidR="00962DC7" w:rsidRDefault="00962DC7" w:rsidP="00787A47">
                    <w:pPr>
                      <w:spacing w:line="206" w:lineRule="auto"/>
                      <w:ind w:left="-113" w:right="-113"/>
                      <w:jc w:val="center"/>
                      <w:rPr>
                        <w:rFonts w:asciiTheme="minorHAnsi" w:hAnsiTheme="minorHAnsi" w:cstheme="minorHAnsi"/>
                        <w:b/>
                        <w:bCs/>
                        <w:sz w:val="24"/>
                        <w:szCs w:val="22"/>
                        <w:lang w:val="uk-UA"/>
                      </w:rPr>
                    </w:pPr>
                    <w:r>
                      <w:rPr>
                        <w:rFonts w:asciiTheme="minorHAnsi" w:hAnsiTheme="minorHAnsi" w:cstheme="minorHAnsi"/>
                        <w:b/>
                        <w:bCs/>
                        <w:sz w:val="24"/>
                        <w:szCs w:val="22"/>
                        <w:lang w:val="uk-UA"/>
                      </w:rPr>
                      <w:t>І. Недов, В. </w:t>
                    </w:r>
                    <w:r w:rsidR="00DA2EC4">
                      <w:rPr>
                        <w:rFonts w:asciiTheme="minorHAnsi" w:hAnsiTheme="minorHAnsi" w:cstheme="minorHAnsi"/>
                        <w:b/>
                        <w:bCs/>
                        <w:sz w:val="24"/>
                        <w:szCs w:val="22"/>
                        <w:lang w:val="uk-UA"/>
                      </w:rPr>
                      <w:t>Тарасюк</w:t>
                    </w:r>
                  </w:p>
                  <w:p w14:paraId="475C9EA9" w14:textId="77777777" w:rsidR="00B84E7E" w:rsidRPr="00B84E7E" w:rsidRDefault="00B84E7E" w:rsidP="00787A47">
                    <w:pPr>
                      <w:spacing w:line="206" w:lineRule="auto"/>
                      <w:ind w:left="-113" w:right="-113"/>
                      <w:jc w:val="center"/>
                      <w:rPr>
                        <w:rFonts w:asciiTheme="minorHAnsi" w:hAnsiTheme="minorHAnsi" w:cstheme="minorHAnsi"/>
                        <w:b/>
                        <w:bCs/>
                        <w:sz w:val="24"/>
                        <w:szCs w:val="22"/>
                      </w:rPr>
                    </w:pPr>
                  </w:p>
                </w:txbxContent>
              </v:textbox>
            </v:roundrect>
            <v:roundrect id="Прямоугольник: скругленные углы 5" o:spid="_x0000_s2152" style="position:absolute;left:44958;top:16383;width:15675;height:15131;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" filled="f" strokecolor="black [3200]">
              <v:textbox>
                <w:txbxContent>
                  <w:p w14:paraId="6A6DF415" w14:textId="77777777" w:rsidR="00B84E7E" w:rsidRDefault="00B84E7E" w:rsidP="00787A47">
                    <w:pPr>
                      <w:spacing w:line="206" w:lineRule="auto"/>
                      <w:ind w:left="-113" w:right="-113"/>
                      <w:jc w:val="center"/>
                      <w:rPr>
                        <w:rFonts w:asciiTheme="minorHAnsi" w:hAnsiTheme="minorHAnsi" w:cstheme="minorHAnsi"/>
                        <w:b/>
                        <w:bCs/>
                        <w:caps/>
                        <w:sz w:val="22"/>
                        <w:szCs w:val="20"/>
                        <w:lang w:val="uk-UA"/>
                      </w:rPr>
                    </w:pPr>
                    <w:r>
                      <w:rPr>
                        <w:rFonts w:asciiTheme="minorHAnsi" w:hAnsiTheme="minorHAnsi" w:cstheme="minorHAnsi"/>
                        <w:b/>
                        <w:bCs/>
                        <w:caps/>
                        <w:sz w:val="22"/>
                        <w:szCs w:val="20"/>
                        <w:lang w:val="uk-UA"/>
                      </w:rPr>
                      <w:t>галузев</w:t>
                    </w:r>
                    <w:r w:rsidRPr="005901C3">
                      <w:rPr>
                        <w:rFonts w:asciiTheme="minorHAnsi" w:hAnsiTheme="minorHAnsi" w:cstheme="minorHAnsi"/>
                        <w:b/>
                        <w:bCs/>
                        <w:caps/>
                        <w:sz w:val="22"/>
                        <w:szCs w:val="20"/>
                        <w:lang w:val="uk-UA"/>
                      </w:rPr>
                      <w:t>ий кластер</w:t>
                    </w:r>
                  </w:p>
                  <w:p w14:paraId="1739BA06" w14:textId="77777777" w:rsidR="00B84E7E" w:rsidRDefault="00B84E7E" w:rsidP="00787A47">
                    <w:pPr>
                      <w:pBdr>
                        <w:bottom w:val="single" w:sz="4" w:space="1" w:color="auto"/>
                      </w:pBdr>
                      <w:spacing w:line="206" w:lineRule="auto"/>
                      <w:ind w:left="-113" w:right="-113"/>
                      <w:jc w:val="center"/>
                      <w:rPr>
                        <w:rFonts w:asciiTheme="minorHAnsi" w:hAnsiTheme="minorHAnsi" w:cstheme="minorHAnsi"/>
                        <w:sz w:val="22"/>
                        <w:szCs w:val="20"/>
                        <w:lang w:val="uk-UA"/>
                      </w:rPr>
                    </w:pPr>
                    <w:r>
                      <w:rPr>
                        <w:rFonts w:asciiTheme="minorHAnsi" w:hAnsiTheme="minorHAnsi" w:cstheme="minorHAnsi"/>
                        <w:sz w:val="22"/>
                        <w:szCs w:val="20"/>
                        <w:lang w:val="uk-UA"/>
                      </w:rPr>
                      <w:t>основ</w:t>
                    </w:r>
                    <w:r w:rsidRPr="00B84E7E">
                      <w:rPr>
                        <w:rFonts w:asciiTheme="minorHAnsi" w:hAnsiTheme="minorHAnsi" w:cstheme="minorHAnsi"/>
                        <w:sz w:val="22"/>
                        <w:szCs w:val="20"/>
                        <w:lang w:val="uk-UA"/>
                      </w:rPr>
                      <w:t>ні представники</w:t>
                    </w:r>
                  </w:p>
                  <w:p w14:paraId="1CA23D57" w14:textId="77777777" w:rsidR="00B84E7E" w:rsidRDefault="00B84E7E" w:rsidP="00787A47">
                    <w:pPr>
                      <w:spacing w:line="206" w:lineRule="auto"/>
                      <w:ind w:left="-113" w:right="-113"/>
                      <w:jc w:val="center"/>
                      <w:rPr>
                        <w:rFonts w:asciiTheme="minorHAnsi" w:hAnsiTheme="minorHAnsi" w:cstheme="minorHAnsi"/>
                        <w:b/>
                        <w:bCs/>
                        <w:sz w:val="24"/>
                        <w:szCs w:val="22"/>
                        <w:lang w:val="uk-UA"/>
                      </w:rPr>
                    </w:pPr>
                    <w:r>
                      <w:rPr>
                        <w:rFonts w:asciiTheme="minorHAnsi" w:hAnsiTheme="minorHAnsi" w:cstheme="minorHAnsi"/>
                        <w:b/>
                        <w:bCs/>
                        <w:sz w:val="24"/>
                        <w:szCs w:val="22"/>
                        <w:lang w:val="uk-UA"/>
                      </w:rPr>
                      <w:t>О. Абакуменко,</w:t>
                    </w:r>
                    <w:r w:rsidR="00787A47">
                      <w:rPr>
                        <w:rFonts w:asciiTheme="minorHAnsi" w:hAnsiTheme="minorHAnsi" w:cstheme="minorHAnsi"/>
                        <w:b/>
                        <w:bCs/>
                        <w:sz w:val="24"/>
                        <w:szCs w:val="22"/>
                        <w:lang w:val="uk-UA"/>
                      </w:rPr>
                      <w:t xml:space="preserve"> А. Дакал, Н. Коломоєць, В. Луцик, А. Меляков</w:t>
                    </w:r>
                    <w:r w:rsidR="00962DC7">
                      <w:rPr>
                        <w:rFonts w:asciiTheme="minorHAnsi" w:hAnsiTheme="minorHAnsi" w:cstheme="minorHAnsi"/>
                        <w:b/>
                        <w:bCs/>
                        <w:sz w:val="24"/>
                        <w:szCs w:val="22"/>
                        <w:lang w:val="uk-UA"/>
                      </w:rPr>
                      <w:t xml:space="preserve">, В. Пашков, </w:t>
                    </w:r>
                  </w:p>
                  <w:p w14:paraId="1717FF2F" w14:textId="77777777" w:rsidR="00B84E7E" w:rsidRPr="00B84E7E" w:rsidRDefault="00B84E7E" w:rsidP="00787A47">
                    <w:pPr>
                      <w:spacing w:line="206" w:lineRule="auto"/>
                      <w:ind w:left="-113" w:right="-113"/>
                      <w:jc w:val="center"/>
                      <w:rPr>
                        <w:rFonts w:asciiTheme="minorHAnsi" w:hAnsiTheme="minorHAnsi" w:cstheme="minorHAnsi"/>
                        <w:b/>
                        <w:bCs/>
                        <w:sz w:val="24"/>
                        <w:szCs w:val="22"/>
                      </w:rPr>
                    </w:pPr>
                  </w:p>
                </w:txbxContent>
              </v:textbox>
            </v:roundrect>
            <v:roundrect id="Прямоугольник: скругленные углы 6" o:spid="_x0000_s2151" style="position:absolute;left:17198;width:26780;height:7946;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" filled="f" strokecolor="black [3200]">
              <v:textbox>
                <w:txbxContent>
                  <w:p w14:paraId="7D4545BB" w14:textId="77777777" w:rsidR="00B84E7E" w:rsidRDefault="00B84E7E" w:rsidP="00787A47">
                    <w:pPr>
                      <w:spacing w:line="206" w:lineRule="auto"/>
                      <w:ind w:left="-113" w:right="-113"/>
                      <w:jc w:val="center"/>
                      <w:rPr>
                        <w:rFonts w:asciiTheme="minorHAnsi" w:hAnsiTheme="minorHAnsi" w:cstheme="minorHAnsi"/>
                        <w:b/>
                        <w:bCs/>
                        <w:caps/>
                        <w:sz w:val="22"/>
                        <w:szCs w:val="20"/>
                        <w:lang w:val="uk-UA"/>
                      </w:rPr>
                    </w:pPr>
                    <w:r>
                      <w:rPr>
                        <w:rFonts w:asciiTheme="minorHAnsi" w:hAnsiTheme="minorHAnsi" w:cstheme="minorHAnsi"/>
                        <w:b/>
                        <w:bCs/>
                        <w:caps/>
                        <w:sz w:val="22"/>
                        <w:szCs w:val="20"/>
                        <w:lang w:val="uk-UA"/>
                      </w:rPr>
                      <w:t>міжнарод</w:t>
                    </w:r>
                    <w:r w:rsidRPr="005901C3">
                      <w:rPr>
                        <w:rFonts w:asciiTheme="minorHAnsi" w:hAnsiTheme="minorHAnsi" w:cstheme="minorHAnsi"/>
                        <w:b/>
                        <w:bCs/>
                        <w:caps/>
                        <w:sz w:val="22"/>
                        <w:szCs w:val="20"/>
                        <w:lang w:val="uk-UA"/>
                      </w:rPr>
                      <w:t>ний кластер</w:t>
                    </w:r>
                  </w:p>
                  <w:p w14:paraId="659115EF" w14:textId="77777777" w:rsidR="00B84E7E" w:rsidRDefault="00B84E7E" w:rsidP="00787A47">
                    <w:pPr>
                      <w:pBdr>
                        <w:bottom w:val="single" w:sz="4" w:space="1" w:color="auto"/>
                      </w:pBdr>
                      <w:spacing w:line="206" w:lineRule="auto"/>
                      <w:ind w:left="-113" w:right="-113"/>
                      <w:jc w:val="center"/>
                      <w:rPr>
                        <w:rFonts w:asciiTheme="minorHAnsi" w:hAnsiTheme="minorHAnsi" w:cstheme="minorHAnsi"/>
                        <w:sz w:val="22"/>
                        <w:szCs w:val="20"/>
                        <w:lang w:val="uk-UA"/>
                      </w:rPr>
                    </w:pPr>
                    <w:r>
                      <w:rPr>
                        <w:rFonts w:asciiTheme="minorHAnsi" w:hAnsiTheme="minorHAnsi" w:cstheme="minorHAnsi"/>
                        <w:sz w:val="22"/>
                        <w:szCs w:val="20"/>
                        <w:lang w:val="uk-UA"/>
                      </w:rPr>
                      <w:t>основ</w:t>
                    </w:r>
                    <w:r w:rsidRPr="00B84E7E">
                      <w:rPr>
                        <w:rFonts w:asciiTheme="minorHAnsi" w:hAnsiTheme="minorHAnsi" w:cstheme="minorHAnsi"/>
                        <w:sz w:val="22"/>
                        <w:szCs w:val="20"/>
                        <w:lang w:val="uk-UA"/>
                      </w:rPr>
                      <w:t>ні представники</w:t>
                    </w:r>
                  </w:p>
                  <w:p w14:paraId="0A036D89" w14:textId="77777777" w:rsidR="00B84E7E" w:rsidRDefault="00B84E7E" w:rsidP="00787A47">
                    <w:pPr>
                      <w:spacing w:line="206" w:lineRule="auto"/>
                      <w:ind w:left="-113" w:right="-113"/>
                      <w:jc w:val="center"/>
                      <w:rPr>
                        <w:rFonts w:asciiTheme="minorHAnsi" w:hAnsiTheme="minorHAnsi" w:cstheme="minorHAnsi"/>
                        <w:b/>
                        <w:bCs/>
                        <w:sz w:val="24"/>
                        <w:szCs w:val="22"/>
                        <w:lang w:val="uk-UA"/>
                      </w:rPr>
                    </w:pPr>
                    <w:r w:rsidRPr="00B84E7E">
                      <w:rPr>
                        <w:rFonts w:asciiTheme="minorHAnsi" w:hAnsiTheme="minorHAnsi" w:cstheme="minorHAnsi"/>
                        <w:b/>
                        <w:bCs/>
                        <w:sz w:val="24"/>
                        <w:szCs w:val="22"/>
                        <w:lang w:val="uk-UA"/>
                      </w:rPr>
                      <w:t>Н. Зачосова</w:t>
                    </w:r>
                    <w:r>
                      <w:rPr>
                        <w:rFonts w:asciiTheme="minorHAnsi" w:hAnsiTheme="minorHAnsi" w:cstheme="minorHAnsi"/>
                        <w:b/>
                        <w:bCs/>
                        <w:sz w:val="24"/>
                        <w:szCs w:val="22"/>
                        <w:lang w:val="uk-UA"/>
                      </w:rPr>
                      <w:t>,</w:t>
                    </w:r>
                    <w:r w:rsidR="00F33431">
                      <w:rPr>
                        <w:rFonts w:asciiTheme="minorHAnsi" w:hAnsiTheme="minorHAnsi" w:cstheme="minorHAnsi"/>
                        <w:b/>
                        <w:bCs/>
                        <w:sz w:val="24"/>
                        <w:szCs w:val="22"/>
                        <w:lang w:val="uk-UA"/>
                      </w:rPr>
                      <w:t xml:space="preserve">І. Мануїлова, </w:t>
                    </w:r>
                    <w:r w:rsidR="00962DC7">
                      <w:rPr>
                        <w:rFonts w:asciiTheme="minorHAnsi" w:hAnsiTheme="minorHAnsi" w:cstheme="minorHAnsi"/>
                        <w:b/>
                        <w:bCs/>
                        <w:sz w:val="24"/>
                        <w:szCs w:val="22"/>
                        <w:lang w:val="uk-UA"/>
                      </w:rPr>
                      <w:t>Ю.</w:t>
                    </w:r>
                    <w:r w:rsidR="00F33431">
                      <w:rPr>
                        <w:rFonts w:asciiTheme="minorHAnsi" w:hAnsiTheme="minorHAnsi" w:cstheme="minorHAnsi"/>
                        <w:b/>
                        <w:bCs/>
                        <w:sz w:val="24"/>
                        <w:szCs w:val="22"/>
                        <w:lang w:val="uk-UA"/>
                      </w:rPr>
                      <w:t> </w:t>
                    </w:r>
                    <w:r w:rsidR="00962DC7">
                      <w:rPr>
                        <w:rFonts w:asciiTheme="minorHAnsi" w:hAnsiTheme="minorHAnsi" w:cstheme="minorHAnsi"/>
                        <w:b/>
                        <w:bCs/>
                        <w:sz w:val="24"/>
                        <w:szCs w:val="22"/>
                        <w:lang w:val="uk-UA"/>
                      </w:rPr>
                      <w:t>Тодика, О. Марцеляк,</w:t>
                    </w:r>
                    <w:r w:rsidR="00A16856">
                      <w:rPr>
                        <w:rFonts w:asciiTheme="minorHAnsi" w:hAnsiTheme="minorHAnsi" w:cstheme="minorHAnsi"/>
                        <w:b/>
                        <w:bCs/>
                        <w:sz w:val="24"/>
                        <w:szCs w:val="22"/>
                        <w:lang w:val="uk-UA"/>
                      </w:rPr>
                      <w:t xml:space="preserve"> Ю. Палєєва</w:t>
                    </w:r>
                  </w:p>
                  <w:p w14:paraId="408DCFFA" w14:textId="77777777" w:rsidR="00B84E7E" w:rsidRPr="00B84E7E" w:rsidRDefault="00B84E7E" w:rsidP="00787A47">
                    <w:pPr>
                      <w:spacing w:line="206" w:lineRule="auto"/>
                      <w:ind w:left="-113" w:right="-113"/>
                      <w:jc w:val="center"/>
                      <w:rPr>
                        <w:rFonts w:asciiTheme="minorHAnsi" w:hAnsiTheme="minorHAnsi" w:cstheme="minorHAnsi"/>
                        <w:b/>
                        <w:bCs/>
                        <w:sz w:val="24"/>
                        <w:szCs w:val="22"/>
                      </w:rPr>
                    </w:pPr>
                  </w:p>
                </w:txbxContent>
              </v:textbox>
            </v:roundrect>
            <v:roundrect id="Прямоугольник: скругленные углы 7" o:spid="_x0000_s2150" style="position:absolute;left:18179;top:25091;width:24329;height:7947;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" filled="f" strokecolor="black [3200]">
              <v:textbox>
                <w:txbxContent>
                  <w:p w14:paraId="43362192" w14:textId="77777777" w:rsidR="00B84E7E" w:rsidRDefault="00B84E7E" w:rsidP="00787A47">
                    <w:pPr>
                      <w:spacing w:line="206" w:lineRule="auto"/>
                      <w:ind w:left="-113" w:right="-113"/>
                      <w:jc w:val="center"/>
                      <w:rPr>
                        <w:rFonts w:asciiTheme="minorHAnsi" w:hAnsiTheme="minorHAnsi" w:cstheme="minorHAnsi"/>
                        <w:b/>
                        <w:bCs/>
                        <w:caps/>
                        <w:sz w:val="22"/>
                        <w:szCs w:val="20"/>
                        <w:lang w:val="uk-UA"/>
                      </w:rPr>
                    </w:pPr>
                    <w:r>
                      <w:rPr>
                        <w:rFonts w:asciiTheme="minorHAnsi" w:hAnsiTheme="minorHAnsi" w:cstheme="minorHAnsi"/>
                        <w:b/>
                        <w:bCs/>
                        <w:caps/>
                        <w:sz w:val="22"/>
                        <w:szCs w:val="20"/>
                        <w:lang w:val="uk-UA"/>
                      </w:rPr>
                      <w:t>компаратив</w:t>
                    </w:r>
                    <w:r w:rsidRPr="005901C3">
                      <w:rPr>
                        <w:rFonts w:asciiTheme="minorHAnsi" w:hAnsiTheme="minorHAnsi" w:cstheme="minorHAnsi"/>
                        <w:b/>
                        <w:bCs/>
                        <w:caps/>
                        <w:sz w:val="22"/>
                        <w:szCs w:val="20"/>
                        <w:lang w:val="uk-UA"/>
                      </w:rPr>
                      <w:t>ний кластер</w:t>
                    </w:r>
                  </w:p>
                  <w:p w14:paraId="0EB2BD47" w14:textId="77777777" w:rsidR="00B84E7E" w:rsidRDefault="00B84E7E" w:rsidP="00787A47">
                    <w:pPr>
                      <w:pBdr>
                        <w:bottom w:val="single" w:sz="4" w:space="1" w:color="auto"/>
                      </w:pBdr>
                      <w:spacing w:line="206" w:lineRule="auto"/>
                      <w:ind w:left="-113" w:right="-113"/>
                      <w:jc w:val="center"/>
                      <w:rPr>
                        <w:rFonts w:asciiTheme="minorHAnsi" w:hAnsiTheme="minorHAnsi" w:cstheme="minorHAnsi"/>
                        <w:sz w:val="22"/>
                        <w:szCs w:val="20"/>
                        <w:lang w:val="uk-UA"/>
                      </w:rPr>
                    </w:pPr>
                    <w:r>
                      <w:rPr>
                        <w:rFonts w:asciiTheme="minorHAnsi" w:hAnsiTheme="minorHAnsi" w:cstheme="minorHAnsi"/>
                        <w:sz w:val="22"/>
                        <w:szCs w:val="20"/>
                        <w:lang w:val="uk-UA"/>
                      </w:rPr>
                      <w:t>основ</w:t>
                    </w:r>
                    <w:r w:rsidRPr="00B84E7E">
                      <w:rPr>
                        <w:rFonts w:asciiTheme="minorHAnsi" w:hAnsiTheme="minorHAnsi" w:cstheme="minorHAnsi"/>
                        <w:sz w:val="22"/>
                        <w:szCs w:val="20"/>
                        <w:lang w:val="uk-UA"/>
                      </w:rPr>
                      <w:t>ні представники</w:t>
                    </w:r>
                  </w:p>
                  <w:p w14:paraId="7A13FB18" w14:textId="77777777" w:rsidR="00B84E7E" w:rsidRDefault="00B84E7E" w:rsidP="00787A47">
                    <w:pPr>
                      <w:spacing w:line="206" w:lineRule="auto"/>
                      <w:ind w:left="-113" w:right="-113"/>
                      <w:jc w:val="center"/>
                      <w:rPr>
                        <w:rFonts w:asciiTheme="minorHAnsi" w:hAnsiTheme="minorHAnsi" w:cstheme="minorHAnsi"/>
                        <w:b/>
                        <w:bCs/>
                        <w:sz w:val="24"/>
                        <w:szCs w:val="22"/>
                        <w:lang w:val="uk-UA"/>
                      </w:rPr>
                    </w:pPr>
                    <w:r>
                      <w:rPr>
                        <w:rFonts w:asciiTheme="minorHAnsi" w:hAnsiTheme="minorHAnsi" w:cstheme="minorHAnsi"/>
                        <w:b/>
                        <w:bCs/>
                        <w:sz w:val="24"/>
                        <w:szCs w:val="22"/>
                        <w:lang w:val="uk-UA"/>
                      </w:rPr>
                      <w:t>Ю. Градова,</w:t>
                    </w:r>
                    <w:r w:rsidR="000573B9">
                      <w:rPr>
                        <w:rFonts w:asciiTheme="minorHAnsi" w:hAnsiTheme="minorHAnsi" w:cstheme="minorHAnsi"/>
                        <w:b/>
                        <w:bCs/>
                        <w:sz w:val="24"/>
                        <w:szCs w:val="22"/>
                        <w:lang w:val="uk-UA"/>
                      </w:rPr>
                      <w:t xml:space="preserve">І Маринів, А. Котенко, </w:t>
                    </w:r>
                    <w:r w:rsidR="00787A47">
                      <w:rPr>
                        <w:rFonts w:asciiTheme="minorHAnsi" w:hAnsiTheme="minorHAnsi" w:cstheme="minorHAnsi"/>
                        <w:b/>
                        <w:bCs/>
                        <w:sz w:val="24"/>
                        <w:szCs w:val="22"/>
                        <w:lang w:val="uk-UA"/>
                      </w:rPr>
                      <w:t xml:space="preserve">М. Мінакова, </w:t>
                    </w:r>
                    <w:r w:rsidR="00962DC7">
                      <w:rPr>
                        <w:rFonts w:asciiTheme="minorHAnsi" w:hAnsiTheme="minorHAnsi" w:cstheme="minorHAnsi"/>
                        <w:b/>
                        <w:bCs/>
                        <w:sz w:val="24"/>
                        <w:szCs w:val="22"/>
                        <w:lang w:val="uk-UA"/>
                      </w:rPr>
                      <w:t>Ю. Палєєва,</w:t>
                    </w:r>
                    <w:r w:rsidR="00DA2EC4">
                      <w:rPr>
                        <w:rFonts w:asciiTheme="minorHAnsi" w:hAnsiTheme="minorHAnsi" w:cstheme="minorHAnsi"/>
                        <w:b/>
                        <w:bCs/>
                        <w:sz w:val="24"/>
                        <w:szCs w:val="22"/>
                        <w:lang w:val="uk-UA"/>
                      </w:rPr>
                      <w:t xml:space="preserve"> В. Озель</w:t>
                    </w:r>
                  </w:p>
                  <w:p w14:paraId="6B94D1A9" w14:textId="77777777" w:rsidR="00B84E7E" w:rsidRPr="00B84E7E" w:rsidRDefault="00B84E7E" w:rsidP="00787A47">
                    <w:pPr>
                      <w:spacing w:line="206" w:lineRule="auto"/>
                      <w:ind w:left="-113" w:right="-113"/>
                      <w:jc w:val="center"/>
                      <w:rPr>
                        <w:rFonts w:asciiTheme="minorHAnsi" w:hAnsiTheme="minorHAnsi" w:cstheme="minorHAnsi"/>
                        <w:b/>
                        <w:bCs/>
                        <w:sz w:val="24"/>
                        <w:szCs w:val="22"/>
                      </w:rPr>
                    </w:pPr>
                  </w:p>
                </w:txbxContent>
              </v:textbox>
            </v:roundrect>
            <v:group id="Группа 11" o:spid="_x0000_s2146" style="position:absolute;left:15675;top:7946;width:29286;height:4842" coordsize="29286,48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shapetype id="_x0000_t32" coordsize="21600,21600" o:spt="32" o:oned="t" path="m,l21600,21600e" filled="f">
                <v:path arrowok="t" fillok="f" o:connecttype="none"/>
                <o:lock v:ext="edit" shapetype="t"/>
              </v:shapetype>
              <v:shape id="Прямая со стрелкой 8" o:spid="_x0000_s2149" type="#_x0000_t32" style="position:absolute;left:14586;width:0;height:2125;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" strokecolor="black [3200]" strokeweight="1.5pt">
                <v:stroke endarrow="block" joinstyle="miter"/>
              </v:shape>
              <v:shape id="Прямая со стрелкой 9" o:spid="_x0000_s2148" type="#_x0000_t32" style="position:absolute;top:544;width:8276;height:4298;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" strokecolor="black [3200]" strokeweight="1.5pt">
                <v:stroke endarrow="block" joinstyle="miter"/>
              </v:shape>
              <v:shape id="Прямая со стрелкой 10" o:spid="_x0000_s2147" type="#_x0000_t32" style="position:absolute;left:21009;top:544;width:8277;height:4298;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" strokecolor="black [3200]" strokeweight="1.5pt">
                <v:stroke endarrow="block" joinstyle="miter"/>
              </v:shape>
            </v:group>
            <v:group id="Группа 12" o:spid="_x0000_s2142" style="position:absolute;left:15675;top:20247;width:29286;height:4842;flip:y" coordsize="29286,48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">
              <v:shape id="Прямая со стрелкой 13" o:spid="_x0000_s2145" type="#_x0000_t32" style="position:absolute;left:14586;width:0;height:2125;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" strokecolor="black [3200]" strokeweight="1.5pt">
                <v:stroke endarrow="block" joinstyle="miter"/>
              </v:shape>
              <v:shape id="Прямая со стрелкой 14" o:spid="_x0000_s2144" type="#_x0000_t32" style="position:absolute;top:544;width:8276;height:4298;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" strokecolor="black [3200]" strokeweight="1.5pt">
                <v:stroke endarrow="block" joinstyle="miter"/>
              </v:shape>
              <v:shape id="Прямая со стрелкой 15" o:spid="_x0000_s2143" type="#_x0000_t32" style="position:absolute;left:21009;top:544;width:8277;height:4298;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" strokecolor="black [3200]" strokeweight="1.5pt">
                <v:stroke endarrow="block" joinstyle="miter"/>
              </v:shape>
            </v:group>
          </v:group>
        </w:pict>
      </w:r>
    </w:p>
    <w:p w14:paraId="56475B39" w14:textId="77777777" w:rsidR="00457772" w:rsidRDefault="00457772" w:rsidP="00657C03">
      <w:pPr>
        <w:tabs>
          <w:tab w:val="right" w:leader="dot" w:pos="9639"/>
        </w:tabs>
        <w:spacing w:line="360" w:lineRule="auto"/>
        <w:ind w:firstLine="720"/>
        <w:jc w:val="both"/>
        <w:rPr>
          <w:lang w:val="uk-UA"/>
        </w:rPr>
      </w:pPr>
    </w:p>
    <w:p w14:paraId="0A837B91" w14:textId="77777777" w:rsidR="00457772" w:rsidRDefault="00457772" w:rsidP="00657C03">
      <w:pPr>
        <w:tabs>
          <w:tab w:val="right" w:leader="dot" w:pos="9639"/>
        </w:tabs>
        <w:spacing w:line="360" w:lineRule="auto"/>
        <w:ind w:firstLine="720"/>
        <w:jc w:val="both"/>
        <w:rPr>
          <w:lang w:val="uk-UA"/>
        </w:rPr>
      </w:pPr>
    </w:p>
    <w:p w14:paraId="712825B1" w14:textId="77777777" w:rsidR="00457772" w:rsidRDefault="00457772" w:rsidP="00657C03">
      <w:pPr>
        <w:tabs>
          <w:tab w:val="right" w:leader="dot" w:pos="9639"/>
        </w:tabs>
        <w:spacing w:line="360" w:lineRule="auto"/>
        <w:ind w:firstLine="720"/>
        <w:jc w:val="both"/>
        <w:rPr>
          <w:lang w:val="uk-UA"/>
        </w:rPr>
      </w:pPr>
    </w:p>
    <w:p w14:paraId="2C3AE419" w14:textId="77777777" w:rsidR="00457772" w:rsidRDefault="00457772" w:rsidP="00657C03">
      <w:pPr>
        <w:tabs>
          <w:tab w:val="right" w:leader="dot" w:pos="9639"/>
        </w:tabs>
        <w:spacing w:line="360" w:lineRule="auto"/>
        <w:ind w:firstLine="720"/>
        <w:jc w:val="both"/>
        <w:rPr>
          <w:lang w:val="uk-UA"/>
        </w:rPr>
      </w:pPr>
    </w:p>
    <w:p w14:paraId="6A4D6307" w14:textId="77777777" w:rsidR="00457772" w:rsidRDefault="00457772" w:rsidP="00657C03">
      <w:pPr>
        <w:tabs>
          <w:tab w:val="right" w:leader="dot" w:pos="9639"/>
        </w:tabs>
        <w:spacing w:line="360" w:lineRule="auto"/>
        <w:ind w:firstLine="720"/>
        <w:jc w:val="both"/>
        <w:rPr>
          <w:lang w:val="uk-UA"/>
        </w:rPr>
      </w:pPr>
    </w:p>
    <w:p w14:paraId="35DCFC7A" w14:textId="77777777" w:rsidR="00457772" w:rsidRDefault="00457772" w:rsidP="00657C03">
      <w:pPr>
        <w:tabs>
          <w:tab w:val="right" w:leader="dot" w:pos="9639"/>
        </w:tabs>
        <w:spacing w:line="360" w:lineRule="auto"/>
        <w:ind w:firstLine="720"/>
        <w:jc w:val="both"/>
        <w:rPr>
          <w:lang w:val="uk-UA"/>
        </w:rPr>
      </w:pPr>
    </w:p>
    <w:p w14:paraId="79CEB49A" w14:textId="77777777" w:rsidR="00457772" w:rsidRDefault="00457772" w:rsidP="00657C03">
      <w:pPr>
        <w:tabs>
          <w:tab w:val="right" w:leader="dot" w:pos="9639"/>
        </w:tabs>
        <w:spacing w:line="360" w:lineRule="auto"/>
        <w:ind w:firstLine="720"/>
        <w:jc w:val="both"/>
        <w:rPr>
          <w:lang w:val="uk-UA"/>
        </w:rPr>
      </w:pPr>
    </w:p>
    <w:p w14:paraId="09F36173" w14:textId="77777777" w:rsidR="00457772" w:rsidRDefault="00457772" w:rsidP="00657C03">
      <w:pPr>
        <w:tabs>
          <w:tab w:val="right" w:leader="dot" w:pos="9639"/>
        </w:tabs>
        <w:spacing w:line="360" w:lineRule="auto"/>
        <w:ind w:firstLine="720"/>
        <w:jc w:val="both"/>
        <w:rPr>
          <w:lang w:val="uk-UA"/>
        </w:rPr>
      </w:pPr>
    </w:p>
    <w:p w14:paraId="58EE22A9" w14:textId="77777777" w:rsidR="00457772" w:rsidRDefault="00457772" w:rsidP="00657C03">
      <w:pPr>
        <w:tabs>
          <w:tab w:val="right" w:leader="dot" w:pos="9639"/>
        </w:tabs>
        <w:spacing w:line="360" w:lineRule="auto"/>
        <w:ind w:firstLine="720"/>
        <w:jc w:val="both"/>
        <w:rPr>
          <w:lang w:val="uk-UA"/>
        </w:rPr>
      </w:pPr>
    </w:p>
    <w:p w14:paraId="42B49BD7" w14:textId="77777777" w:rsidR="00457772" w:rsidRDefault="00457772" w:rsidP="00657C03">
      <w:pPr>
        <w:tabs>
          <w:tab w:val="right" w:leader="dot" w:pos="9639"/>
        </w:tabs>
        <w:spacing w:line="360" w:lineRule="auto"/>
        <w:ind w:firstLine="720"/>
        <w:jc w:val="both"/>
        <w:rPr>
          <w:lang w:val="uk-UA"/>
        </w:rPr>
      </w:pPr>
    </w:p>
    <w:p w14:paraId="25CB56E8" w14:textId="77777777" w:rsidR="00457772" w:rsidRDefault="00457772" w:rsidP="00657C03">
      <w:pPr>
        <w:tabs>
          <w:tab w:val="right" w:leader="dot" w:pos="9639"/>
        </w:tabs>
        <w:spacing w:line="360" w:lineRule="auto"/>
        <w:ind w:firstLine="720"/>
        <w:jc w:val="both"/>
        <w:rPr>
          <w:lang w:val="uk-UA"/>
        </w:rPr>
      </w:pPr>
      <w:r>
        <w:rPr>
          <w:lang w:val="uk-UA"/>
        </w:rPr>
        <w:t>Рис. 1. Систематизація джерельної бази проблематики формування та розвитку інституту омбудсмана в українському науковому дискурсі</w:t>
      </w:r>
    </w:p>
    <w:p w14:paraId="04D1C6EB" w14:textId="77777777" w:rsidR="00A653F3" w:rsidRDefault="008E274F" w:rsidP="00A653F3">
      <w:pPr>
        <w:tabs>
          <w:tab w:val="right" w:leader="dot" w:pos="9639"/>
        </w:tabs>
        <w:spacing w:line="360" w:lineRule="auto"/>
        <w:ind w:firstLine="720"/>
        <w:jc w:val="both"/>
        <w:rPr>
          <w:lang w:val="uk-UA"/>
        </w:rPr>
      </w:pPr>
      <w:r>
        <w:rPr>
          <w:lang w:val="uk-UA"/>
        </w:rPr>
        <w:lastRenderedPageBreak/>
        <w:t xml:space="preserve">Представники </w:t>
      </w:r>
      <w:r w:rsidRPr="00907876">
        <w:rPr>
          <w:b/>
          <w:bCs/>
          <w:i/>
          <w:iCs/>
          <w:lang w:val="uk-UA"/>
        </w:rPr>
        <w:t>історичного кластеру</w:t>
      </w:r>
      <w:r w:rsidR="00A653F3">
        <w:rPr>
          <w:lang w:val="uk-UA"/>
        </w:rPr>
        <w:t xml:space="preserve"> зосереджують головну дослідницьку увагу на генезису й історичних передумовах виникнення інституту омбудсмана, особливостях його трансформації протягом певного часу тощо. Так, </w:t>
      </w:r>
      <w:r w:rsidR="00A653F3" w:rsidRPr="00A653F3">
        <w:rPr>
          <w:lang w:val="uk-UA"/>
        </w:rPr>
        <w:t>І</w:t>
      </w:r>
      <w:r w:rsidR="00A653F3">
        <w:rPr>
          <w:lang w:val="uk-UA"/>
        </w:rPr>
        <w:t>. </w:t>
      </w:r>
      <w:proofErr w:type="spellStart"/>
      <w:r w:rsidR="00A653F3" w:rsidRPr="00A653F3">
        <w:rPr>
          <w:lang w:val="uk-UA"/>
        </w:rPr>
        <w:t>Ієрусалімова</w:t>
      </w:r>
      <w:proofErr w:type="spellEnd"/>
      <w:r w:rsidR="00A653F3">
        <w:rPr>
          <w:lang w:val="uk-UA"/>
        </w:rPr>
        <w:t xml:space="preserve"> розкриває історико-правові підстави виникнення та історичного розвитку інституту омбудсмана в </w:t>
      </w:r>
      <w:r w:rsidR="000D419C">
        <w:rPr>
          <w:lang w:val="uk-UA"/>
        </w:rPr>
        <w:t xml:space="preserve">України, зокрема, такою підставою у Великобританії вона </w:t>
      </w:r>
      <w:proofErr w:type="spellStart"/>
      <w:r w:rsidR="000D419C">
        <w:rPr>
          <w:lang w:val="uk-UA"/>
        </w:rPr>
        <w:t>називає"незадоволення</w:t>
      </w:r>
      <w:proofErr w:type="spellEnd"/>
      <w:r w:rsidR="000D419C">
        <w:rPr>
          <w:lang w:val="uk-UA"/>
        </w:rPr>
        <w:t xml:space="preserve"> населення зростанням тиску бюрократії, браком належних засобів правового захисту прав і свобод; в Іспанії – спробу здійснення </w:t>
      </w:r>
      <w:proofErr w:type="spellStart"/>
      <w:r w:rsidR="000D419C">
        <w:rPr>
          <w:lang w:val="uk-UA"/>
        </w:rPr>
        <w:t>профранківського</w:t>
      </w:r>
      <w:proofErr w:type="spellEnd"/>
      <w:r w:rsidR="000D419C">
        <w:rPr>
          <w:lang w:val="uk-UA"/>
        </w:rPr>
        <w:t xml:space="preserve"> заколоту; у Франції – як реакцію на експансію адміністративної держави, коли навіть традиційно сильна адміністративна юстиція французької держави не змогла захистити своїх громадян від свавілля французького бюрократизму"</w:t>
      </w:r>
      <w:r w:rsidR="000D419C">
        <w:rPr>
          <w:rStyle w:val="af3"/>
          <w:lang w:val="uk-UA"/>
        </w:rPr>
        <w:footnoteReference w:id="3"/>
      </w:r>
      <w:r w:rsidR="000D419C">
        <w:rPr>
          <w:lang w:val="uk-UA"/>
        </w:rPr>
        <w:t>.</w:t>
      </w:r>
    </w:p>
    <w:p w14:paraId="7EC8E787" w14:textId="77777777" w:rsidR="0077509E" w:rsidRDefault="0077509E" w:rsidP="0077509E">
      <w:pPr>
        <w:tabs>
          <w:tab w:val="right" w:leader="dot" w:pos="9639"/>
        </w:tabs>
        <w:spacing w:line="360" w:lineRule="auto"/>
        <w:ind w:firstLine="720"/>
        <w:jc w:val="both"/>
        <w:rPr>
          <w:lang w:val="uk-UA"/>
        </w:rPr>
      </w:pPr>
      <w:r w:rsidRPr="00A653F3">
        <w:rPr>
          <w:lang w:val="uk-UA"/>
        </w:rPr>
        <w:t>В. Омельчук</w:t>
      </w:r>
      <w:r>
        <w:rPr>
          <w:lang w:val="uk-UA"/>
        </w:rPr>
        <w:t xml:space="preserve"> та</w:t>
      </w:r>
      <w:r w:rsidRPr="00A653F3">
        <w:rPr>
          <w:lang w:val="uk-UA"/>
        </w:rPr>
        <w:t xml:space="preserve"> Н. Притаманна</w:t>
      </w:r>
      <w:r>
        <w:rPr>
          <w:lang w:val="uk-UA"/>
        </w:rPr>
        <w:t xml:space="preserve"> наголошують, що сама ідея створення інституту омбудсмана як "представника чиїхось інтересів" </w:t>
      </w:r>
      <w:r w:rsidRPr="0077509E">
        <w:rPr>
          <w:lang w:val="uk-UA"/>
        </w:rPr>
        <w:t xml:space="preserve">належить королю Швеції Карлу ХІІ, який призначив у1713 році Верховного Омбудсмена як свого заступника на час </w:t>
      </w:r>
      <w:proofErr w:type="spellStart"/>
      <w:r w:rsidRPr="0077509E">
        <w:rPr>
          <w:lang w:val="uk-UA"/>
        </w:rPr>
        <w:t>йоговідсутності</w:t>
      </w:r>
      <w:proofErr w:type="spellEnd"/>
      <w:r w:rsidRPr="0077509E">
        <w:rPr>
          <w:lang w:val="uk-UA"/>
        </w:rPr>
        <w:t xml:space="preserve"> в країні</w:t>
      </w:r>
      <w:r>
        <w:rPr>
          <w:rStyle w:val="af3"/>
          <w:lang w:val="uk-UA"/>
        </w:rPr>
        <w:footnoteReference w:id="4"/>
      </w:r>
      <w:r w:rsidRPr="0077509E">
        <w:rPr>
          <w:lang w:val="uk-UA"/>
        </w:rPr>
        <w:t xml:space="preserve">. </w:t>
      </w:r>
    </w:p>
    <w:p w14:paraId="7C673527" w14:textId="77777777" w:rsidR="00A653F3" w:rsidRPr="00A653F3" w:rsidRDefault="00E07D3D" w:rsidP="00A16856">
      <w:pPr>
        <w:tabs>
          <w:tab w:val="right" w:leader="dot" w:pos="9639"/>
        </w:tabs>
        <w:spacing w:line="360" w:lineRule="auto"/>
        <w:ind w:firstLine="720"/>
        <w:jc w:val="both"/>
        <w:rPr>
          <w:lang w:val="uk-UA"/>
        </w:rPr>
      </w:pPr>
      <w:r>
        <w:rPr>
          <w:lang w:val="uk-UA"/>
        </w:rPr>
        <w:t>Л. Криворучко</w:t>
      </w:r>
      <w:r w:rsidR="00A16856">
        <w:rPr>
          <w:lang w:val="uk-UA"/>
        </w:rPr>
        <w:t xml:space="preserve"> зазначає, що "</w:t>
      </w:r>
      <w:r w:rsidR="00A16856" w:rsidRPr="00A16856">
        <w:rPr>
          <w:lang w:val="uk-UA"/>
        </w:rPr>
        <w:t xml:space="preserve">справжнім розквітом демократичних цінностей є етап після другої </w:t>
      </w:r>
      <w:proofErr w:type="spellStart"/>
      <w:r w:rsidR="00A16856" w:rsidRPr="00A16856">
        <w:rPr>
          <w:lang w:val="uk-UA"/>
        </w:rPr>
        <w:t>світовоївійни</w:t>
      </w:r>
      <w:proofErr w:type="spellEnd"/>
      <w:r w:rsidR="00A16856" w:rsidRPr="00A16856">
        <w:rPr>
          <w:lang w:val="uk-UA"/>
        </w:rPr>
        <w:t xml:space="preserve">. Європа після жорстокої війни, великої кількості загиблих та постраждалих </w:t>
      </w:r>
      <w:proofErr w:type="spellStart"/>
      <w:r w:rsidR="00A16856" w:rsidRPr="00A16856">
        <w:rPr>
          <w:lang w:val="uk-UA"/>
        </w:rPr>
        <w:t>танаруги</w:t>
      </w:r>
      <w:proofErr w:type="spellEnd"/>
      <w:r w:rsidR="00A16856" w:rsidRPr="00A16856">
        <w:rPr>
          <w:lang w:val="uk-UA"/>
        </w:rPr>
        <w:t xml:space="preserve"> над честю і гідністю, правами і свободами громадян майже всіх </w:t>
      </w:r>
      <w:proofErr w:type="spellStart"/>
      <w:r w:rsidR="00A16856" w:rsidRPr="00A16856">
        <w:rPr>
          <w:lang w:val="uk-UA"/>
        </w:rPr>
        <w:t>європейськихкраїн</w:t>
      </w:r>
      <w:proofErr w:type="spellEnd"/>
      <w:r w:rsidR="00A16856" w:rsidRPr="00A16856">
        <w:rPr>
          <w:lang w:val="uk-UA"/>
        </w:rPr>
        <w:t xml:space="preserve"> потребувала корінних, демократичних змін. Тому ідея впровадження інституту омбудсмана в Європі відразу </w:t>
      </w:r>
      <w:proofErr w:type="spellStart"/>
      <w:r w:rsidR="00A16856" w:rsidRPr="00A16856">
        <w:rPr>
          <w:lang w:val="uk-UA"/>
        </w:rPr>
        <w:t>знайшласвоїх</w:t>
      </w:r>
      <w:proofErr w:type="spellEnd"/>
      <w:r w:rsidR="00A16856" w:rsidRPr="00A16856">
        <w:rPr>
          <w:lang w:val="uk-UA"/>
        </w:rPr>
        <w:t xml:space="preserve"> прихильників. З одного боку цей період характеризується значним </w:t>
      </w:r>
      <w:proofErr w:type="spellStart"/>
      <w:r w:rsidR="00A16856" w:rsidRPr="00A16856">
        <w:rPr>
          <w:lang w:val="uk-UA"/>
        </w:rPr>
        <w:t>посиленнямвиконавчої</w:t>
      </w:r>
      <w:proofErr w:type="spellEnd"/>
      <w:r w:rsidR="00A16856" w:rsidRPr="00A16856">
        <w:rPr>
          <w:lang w:val="uk-UA"/>
        </w:rPr>
        <w:t xml:space="preserve"> влади та її регламентуючої ролів усіх сферах суспільного життя, що </w:t>
      </w:r>
      <w:proofErr w:type="spellStart"/>
      <w:r w:rsidR="00A16856" w:rsidRPr="00A16856">
        <w:rPr>
          <w:lang w:val="uk-UA"/>
        </w:rPr>
        <w:t>булонеобхідно</w:t>
      </w:r>
      <w:proofErr w:type="spellEnd"/>
      <w:r w:rsidR="00A16856" w:rsidRPr="00A16856">
        <w:rPr>
          <w:lang w:val="uk-UA"/>
        </w:rPr>
        <w:t xml:space="preserve"> для подолання насідків руйнівної війни, як в політиці, так і в економіці. </w:t>
      </w:r>
      <w:proofErr w:type="spellStart"/>
      <w:r w:rsidR="00A16856" w:rsidRPr="00A16856">
        <w:rPr>
          <w:lang w:val="uk-UA"/>
        </w:rPr>
        <w:t>Зіншого</w:t>
      </w:r>
      <w:proofErr w:type="spellEnd"/>
      <w:r w:rsidR="00A16856" w:rsidRPr="00A16856">
        <w:rPr>
          <w:lang w:val="uk-UA"/>
        </w:rPr>
        <w:t xml:space="preserve"> боку, посиленням </w:t>
      </w:r>
      <w:r w:rsidR="00A16856" w:rsidRPr="00A16856">
        <w:rPr>
          <w:lang w:val="uk-UA"/>
        </w:rPr>
        <w:lastRenderedPageBreak/>
        <w:t xml:space="preserve">виконавчої </w:t>
      </w:r>
      <w:proofErr w:type="spellStart"/>
      <w:r w:rsidR="00A16856" w:rsidRPr="00A16856">
        <w:rPr>
          <w:lang w:val="uk-UA"/>
        </w:rPr>
        <w:t>владизумовило</w:t>
      </w:r>
      <w:proofErr w:type="spellEnd"/>
      <w:r w:rsidR="00A16856" w:rsidRPr="00A16856">
        <w:rPr>
          <w:lang w:val="uk-UA"/>
        </w:rPr>
        <w:t xml:space="preserve"> появу механізмів контролю за </w:t>
      </w:r>
      <w:proofErr w:type="spellStart"/>
      <w:r w:rsidR="00A16856" w:rsidRPr="00A16856">
        <w:rPr>
          <w:lang w:val="uk-UA"/>
        </w:rPr>
        <w:t>їхдіяльністю</w:t>
      </w:r>
      <w:proofErr w:type="spellEnd"/>
      <w:r w:rsidR="00A16856">
        <w:rPr>
          <w:lang w:val="uk-UA"/>
        </w:rPr>
        <w:t>, серед яких чільне місце займає інститут омбудсмана"</w:t>
      </w:r>
      <w:r w:rsidR="00A16856">
        <w:rPr>
          <w:rStyle w:val="af3"/>
          <w:lang w:val="uk-UA"/>
        </w:rPr>
        <w:footnoteReference w:id="5"/>
      </w:r>
      <w:r w:rsidR="00A16856">
        <w:rPr>
          <w:lang w:val="uk-UA"/>
        </w:rPr>
        <w:t>.</w:t>
      </w:r>
    </w:p>
    <w:p w14:paraId="1E6F16FA" w14:textId="77777777" w:rsidR="00A16856" w:rsidRDefault="00A16856" w:rsidP="00657C03">
      <w:pPr>
        <w:tabs>
          <w:tab w:val="right" w:leader="dot" w:pos="9639"/>
        </w:tabs>
        <w:spacing w:line="360" w:lineRule="auto"/>
        <w:ind w:firstLine="720"/>
        <w:jc w:val="both"/>
        <w:rPr>
          <w:lang w:val="uk-UA"/>
        </w:rPr>
      </w:pPr>
      <w:r>
        <w:rPr>
          <w:lang w:val="uk-UA"/>
        </w:rPr>
        <w:t xml:space="preserve">В рамках </w:t>
      </w:r>
      <w:r w:rsidRPr="00907876">
        <w:rPr>
          <w:b/>
          <w:bCs/>
          <w:i/>
          <w:iCs/>
          <w:lang w:val="uk-UA"/>
        </w:rPr>
        <w:t>міжнародного кластеру</w:t>
      </w:r>
      <w:r>
        <w:rPr>
          <w:lang w:val="uk-UA"/>
        </w:rPr>
        <w:t xml:space="preserve"> характеризується функціонування інституту омбудсмену в інших країнах, на міждержавному та загальносвітовому рівнях. Так, </w:t>
      </w:r>
      <w:r w:rsidRPr="00A16856">
        <w:rPr>
          <w:lang w:val="uk-UA"/>
        </w:rPr>
        <w:t>І.</w:t>
      </w:r>
      <w:r>
        <w:rPr>
          <w:lang w:val="uk-UA"/>
        </w:rPr>
        <w:t> </w:t>
      </w:r>
      <w:r w:rsidRPr="00A16856">
        <w:rPr>
          <w:lang w:val="uk-UA"/>
        </w:rPr>
        <w:t>Мануїлова</w:t>
      </w:r>
      <w:r>
        <w:rPr>
          <w:lang w:val="uk-UA"/>
        </w:rPr>
        <w:t xml:space="preserve"> аналізує особливості діяльності</w:t>
      </w:r>
      <w:r w:rsidRPr="00A16856">
        <w:rPr>
          <w:lang w:val="uk-UA"/>
        </w:rPr>
        <w:t xml:space="preserve"> омбудсмена в децентралізованих країнах ЄС</w:t>
      </w:r>
      <w:r w:rsidR="00A17B68">
        <w:rPr>
          <w:lang w:val="uk-UA"/>
        </w:rPr>
        <w:t>, де введено спеціальну посаду "місцевого/регіонального омбудсмана"</w:t>
      </w:r>
      <w:r w:rsidR="00A17B68" w:rsidRPr="00A17B68">
        <w:rPr>
          <w:vertAlign w:val="superscript"/>
          <w:lang w:val="uk-UA"/>
        </w:rPr>
        <w:footnoteReference w:id="6"/>
      </w:r>
      <w:r>
        <w:rPr>
          <w:lang w:val="uk-UA"/>
        </w:rPr>
        <w:t>.</w:t>
      </w:r>
      <w:r w:rsidRPr="00A16856">
        <w:rPr>
          <w:lang w:val="uk-UA"/>
        </w:rPr>
        <w:t xml:space="preserve">Ю. </w:t>
      </w:r>
      <w:proofErr w:type="spellStart"/>
      <w:r w:rsidRPr="00A16856">
        <w:rPr>
          <w:lang w:val="uk-UA"/>
        </w:rPr>
        <w:t>Палєєва</w:t>
      </w:r>
      <w:r w:rsidR="00440147">
        <w:rPr>
          <w:lang w:val="uk-UA"/>
        </w:rPr>
        <w:t>також</w:t>
      </w:r>
      <w:proofErr w:type="spellEnd"/>
      <w:r w:rsidR="00440147">
        <w:rPr>
          <w:lang w:val="uk-UA"/>
        </w:rPr>
        <w:t xml:space="preserve"> </w:t>
      </w:r>
      <w:r>
        <w:rPr>
          <w:lang w:val="uk-UA"/>
        </w:rPr>
        <w:t>розглядає сутність та роль с</w:t>
      </w:r>
      <w:r w:rsidRPr="00A16856">
        <w:rPr>
          <w:lang w:val="uk-UA"/>
        </w:rPr>
        <w:t>пеціалізован</w:t>
      </w:r>
      <w:r>
        <w:rPr>
          <w:lang w:val="uk-UA"/>
        </w:rPr>
        <w:t>их</w:t>
      </w:r>
      <w:r w:rsidRPr="00A16856">
        <w:rPr>
          <w:lang w:val="uk-UA"/>
        </w:rPr>
        <w:t xml:space="preserve"> омбудсмен</w:t>
      </w:r>
      <w:r>
        <w:rPr>
          <w:lang w:val="uk-UA"/>
        </w:rPr>
        <w:t>ів</w:t>
      </w:r>
      <w:r w:rsidRPr="00A16856">
        <w:rPr>
          <w:lang w:val="uk-UA"/>
        </w:rPr>
        <w:t xml:space="preserve"> в зарубіжних країнах</w:t>
      </w:r>
      <w:r w:rsidR="00440147">
        <w:rPr>
          <w:lang w:val="uk-UA"/>
        </w:rPr>
        <w:t xml:space="preserve">, зазначаючи, що "багато </w:t>
      </w:r>
      <w:r w:rsidR="00440147" w:rsidRPr="00440147">
        <w:rPr>
          <w:lang w:val="uk-UA"/>
        </w:rPr>
        <w:t>держав, переконавшись в ефективності інституту омбудсмена, почали вводити спеціалізованих омбудсменів: у справах дітей, національних меншин, військовослужбовців та з інших питань</w:t>
      </w:r>
      <w:r w:rsidR="00440147">
        <w:rPr>
          <w:lang w:val="uk-UA"/>
        </w:rPr>
        <w:t>"</w:t>
      </w:r>
      <w:r w:rsidR="00440147">
        <w:rPr>
          <w:rStyle w:val="af3"/>
          <w:lang w:val="uk-UA"/>
        </w:rPr>
        <w:footnoteReference w:id="7"/>
      </w:r>
      <w:r w:rsidR="00A17B68">
        <w:rPr>
          <w:lang w:val="uk-UA"/>
        </w:rPr>
        <w:t>.</w:t>
      </w:r>
    </w:p>
    <w:p w14:paraId="26D12766" w14:textId="77777777" w:rsidR="008E274F" w:rsidRDefault="00A16856" w:rsidP="00657C03">
      <w:pPr>
        <w:tabs>
          <w:tab w:val="right" w:leader="dot" w:pos="9639"/>
        </w:tabs>
        <w:spacing w:line="360" w:lineRule="auto"/>
        <w:ind w:firstLine="720"/>
        <w:jc w:val="both"/>
        <w:rPr>
          <w:lang w:val="uk-UA"/>
        </w:rPr>
      </w:pPr>
      <w:r w:rsidRPr="00A16856">
        <w:rPr>
          <w:lang w:val="uk-UA"/>
        </w:rPr>
        <w:t xml:space="preserve">Ю. </w:t>
      </w:r>
      <w:proofErr w:type="spellStart"/>
      <w:r w:rsidRPr="00A16856">
        <w:rPr>
          <w:lang w:val="uk-UA"/>
        </w:rPr>
        <w:t>Тодика</w:t>
      </w:r>
      <w:proofErr w:type="spellEnd"/>
      <w:r w:rsidR="00A17B68">
        <w:rPr>
          <w:lang w:val="uk-UA"/>
        </w:rPr>
        <w:t xml:space="preserve"> та </w:t>
      </w:r>
      <w:r w:rsidRPr="00A16856">
        <w:rPr>
          <w:lang w:val="uk-UA"/>
        </w:rPr>
        <w:t xml:space="preserve">О. </w:t>
      </w:r>
      <w:proofErr w:type="spellStart"/>
      <w:r w:rsidRPr="00A16856">
        <w:rPr>
          <w:lang w:val="uk-UA"/>
        </w:rPr>
        <w:t>Марцеляк</w:t>
      </w:r>
      <w:proofErr w:type="spellEnd"/>
      <w:r w:rsidR="00A17B68">
        <w:rPr>
          <w:lang w:val="uk-UA"/>
        </w:rPr>
        <w:t xml:space="preserve"> зосереджують увагу на узагальненні світового досвіду та формуванні певних світових моделей інституту омбудсмана, наголошуючи на тому, що </w:t>
      </w:r>
      <w:r w:rsidR="00A17B68" w:rsidRPr="00A17B68">
        <w:rPr>
          <w:lang w:val="uk-UA"/>
        </w:rPr>
        <w:t>"на площині міжнародної спільноти правам людини надається колосальна увага, що підтримується та забезпечується різноманітними політико-правовими інститутами, зокрема також системою уповноваженого з прав особи. Ця тенденція має досить поширений та загальновизнаний характер, що визначається тим, що більшість демократично спрямованих та цивілізованих країн сприяють утвердженню зазначених міжнародних стандартів"</w:t>
      </w:r>
      <w:r w:rsidR="00A17B68" w:rsidRPr="00A17B68">
        <w:rPr>
          <w:vertAlign w:val="superscript"/>
          <w:lang w:val="uk-UA"/>
        </w:rPr>
        <w:footnoteReference w:id="8"/>
      </w:r>
      <w:r w:rsidR="00A17B68" w:rsidRPr="00A17B68">
        <w:rPr>
          <w:lang w:val="uk-UA"/>
        </w:rPr>
        <w:t>.</w:t>
      </w:r>
    </w:p>
    <w:p w14:paraId="40E13ED5" w14:textId="77777777" w:rsidR="002A2436" w:rsidRPr="002A2436" w:rsidRDefault="00440147" w:rsidP="002A2436">
      <w:pPr>
        <w:tabs>
          <w:tab w:val="right" w:leader="dot" w:pos="9639"/>
        </w:tabs>
        <w:spacing w:line="360" w:lineRule="auto"/>
        <w:ind w:firstLine="720"/>
        <w:jc w:val="both"/>
        <w:rPr>
          <w:lang w:val="uk-UA"/>
        </w:rPr>
      </w:pPr>
      <w:r w:rsidRPr="00907876">
        <w:rPr>
          <w:b/>
          <w:bCs/>
          <w:i/>
          <w:iCs/>
          <w:lang w:val="uk-UA"/>
        </w:rPr>
        <w:t>Інституційний кластер</w:t>
      </w:r>
      <w:r>
        <w:rPr>
          <w:lang w:val="uk-UA"/>
        </w:rPr>
        <w:t xml:space="preserve"> розкриває сутність самого інституту омбудсмана як незалежної складової систему публічного врядування країни та ефективного механізму контролю органів державної виконавчої влади. </w:t>
      </w:r>
      <w:r w:rsidR="002A2436">
        <w:rPr>
          <w:lang w:val="uk-UA"/>
        </w:rPr>
        <w:t xml:space="preserve">Зокрема, </w:t>
      </w:r>
      <w:r w:rsidR="002A2436" w:rsidRPr="00440147">
        <w:rPr>
          <w:lang w:val="uk-UA"/>
        </w:rPr>
        <w:lastRenderedPageBreak/>
        <w:t xml:space="preserve">С. </w:t>
      </w:r>
      <w:proofErr w:type="spellStart"/>
      <w:r w:rsidR="002A2436" w:rsidRPr="00440147">
        <w:rPr>
          <w:lang w:val="uk-UA"/>
        </w:rPr>
        <w:t>Косінов</w:t>
      </w:r>
      <w:proofErr w:type="spellEnd"/>
      <w:r w:rsidR="002A2436">
        <w:rPr>
          <w:lang w:val="uk-UA"/>
        </w:rPr>
        <w:t xml:space="preserve"> наголошує на тому, що в сучасному світі </w:t>
      </w:r>
      <w:r w:rsidR="002A2436" w:rsidRPr="002A2436">
        <w:rPr>
          <w:lang w:val="uk-UA"/>
        </w:rPr>
        <w:t xml:space="preserve">"інститут омбудсмена виявив себе як надзвичайно корисний, такий, що діє в інтересах громадян, а також і самого державного апарату, інститут, який підвищує довіру населення до влади. Ця посередницька діяльність, вирішення конфліктів до їх розгляду органами правосуддя значною мірою розвантажує останні. Простий (у процедурному відношенні) і доступний для всіх громадян (безоплатність надання громадянам допомоги) інститут омбудсмена у багатьох демократичних і деяких </w:t>
      </w:r>
      <w:proofErr w:type="spellStart"/>
      <w:r w:rsidR="002A2436" w:rsidRPr="002A2436">
        <w:rPr>
          <w:lang w:val="uk-UA"/>
        </w:rPr>
        <w:t>поставторитарних</w:t>
      </w:r>
      <w:proofErr w:type="spellEnd"/>
      <w:r w:rsidR="002A2436" w:rsidRPr="002A2436">
        <w:rPr>
          <w:lang w:val="uk-UA"/>
        </w:rPr>
        <w:t xml:space="preserve"> країнах став невід’ємною частиною юридичної системи"</w:t>
      </w:r>
      <w:r w:rsidR="002A2436" w:rsidRPr="002A2436">
        <w:rPr>
          <w:vertAlign w:val="superscript"/>
          <w:lang w:val="uk-UA"/>
        </w:rPr>
        <w:footnoteReference w:id="9"/>
      </w:r>
      <w:r w:rsidR="002A2436" w:rsidRPr="002A2436">
        <w:rPr>
          <w:lang w:val="uk-UA"/>
        </w:rPr>
        <w:t>.</w:t>
      </w:r>
    </w:p>
    <w:p w14:paraId="1C3455DC" w14:textId="77777777" w:rsidR="00440147" w:rsidRPr="00440147" w:rsidRDefault="00440147" w:rsidP="00440147">
      <w:pPr>
        <w:tabs>
          <w:tab w:val="right" w:leader="dot" w:pos="9639"/>
        </w:tabs>
        <w:spacing w:line="360" w:lineRule="auto"/>
        <w:ind w:firstLine="720"/>
        <w:jc w:val="both"/>
        <w:rPr>
          <w:lang w:val="uk-UA"/>
        </w:rPr>
      </w:pPr>
      <w:r w:rsidRPr="00440147">
        <w:rPr>
          <w:lang w:val="uk-UA"/>
        </w:rPr>
        <w:t>Я. Котляревський</w:t>
      </w:r>
      <w:r w:rsidR="002A2436">
        <w:rPr>
          <w:lang w:val="uk-UA"/>
        </w:rPr>
        <w:t xml:space="preserve"> та</w:t>
      </w:r>
      <w:r w:rsidRPr="00440147">
        <w:rPr>
          <w:lang w:val="uk-UA"/>
        </w:rPr>
        <w:t xml:space="preserve"> Г. Панасенко</w:t>
      </w:r>
      <w:r w:rsidR="002A2436">
        <w:rPr>
          <w:lang w:val="uk-UA"/>
        </w:rPr>
        <w:t xml:space="preserve"> зосереджують свою увагу</w:t>
      </w:r>
      <w:r w:rsidR="00907876">
        <w:rPr>
          <w:lang w:val="uk-UA"/>
        </w:rPr>
        <w:t xml:space="preserve"> на розширенні інституційних моделей омбудсмана в Україні шляхом запровадження окремого інституту фінансового омбудсмана, який "</w:t>
      </w:r>
      <w:r w:rsidR="00907876" w:rsidRPr="00907876">
        <w:rPr>
          <w:lang w:val="uk-UA"/>
        </w:rPr>
        <w:t>має відігравати роль своєрідного компенсатора дефіциту інформації про фінансові продукти, провідника позитивних сигналів для учасників ринку, особливо населення, надавати роз’яснення клієнтам банків у межах своєї компетенції, але не може замінювати органи регулювання або суди</w:t>
      </w:r>
      <w:r w:rsidR="00907876">
        <w:rPr>
          <w:lang w:val="uk-UA"/>
        </w:rPr>
        <w:t>"</w:t>
      </w:r>
      <w:r w:rsidR="00907876">
        <w:rPr>
          <w:rStyle w:val="af3"/>
          <w:lang w:val="uk-UA"/>
        </w:rPr>
        <w:footnoteReference w:id="10"/>
      </w:r>
      <w:r w:rsidR="00907876" w:rsidRPr="00907876">
        <w:rPr>
          <w:lang w:val="uk-UA"/>
        </w:rPr>
        <w:t>.</w:t>
      </w:r>
    </w:p>
    <w:p w14:paraId="1ECEA2A7" w14:textId="77777777" w:rsidR="006C6997" w:rsidRPr="00907876" w:rsidRDefault="00907876" w:rsidP="006C6997">
      <w:pPr>
        <w:tabs>
          <w:tab w:val="right" w:leader="dot" w:pos="9639"/>
        </w:tabs>
        <w:spacing w:line="360" w:lineRule="auto"/>
        <w:ind w:firstLine="720"/>
        <w:jc w:val="both"/>
        <w:rPr>
          <w:lang w:val="uk-UA"/>
        </w:rPr>
      </w:pPr>
      <w:r w:rsidRPr="00036593">
        <w:rPr>
          <w:b/>
          <w:bCs/>
          <w:i/>
          <w:iCs/>
          <w:lang w:val="uk-UA"/>
        </w:rPr>
        <w:t>Правовий кластер</w:t>
      </w:r>
      <w:r w:rsidR="00036593">
        <w:rPr>
          <w:lang w:val="uk-UA"/>
        </w:rPr>
        <w:t xml:space="preserve"> фокусує наукову увагу на тонкощах нормативно-правового регулювання функціонування омбудсменів в політико-правовому полі держави. Так, </w:t>
      </w:r>
      <w:r w:rsidR="006C6997" w:rsidRPr="00907876">
        <w:rPr>
          <w:lang w:val="uk-UA"/>
        </w:rPr>
        <w:t xml:space="preserve">І. </w:t>
      </w:r>
      <w:proofErr w:type="spellStart"/>
      <w:r w:rsidR="006C6997" w:rsidRPr="00907876">
        <w:rPr>
          <w:lang w:val="uk-UA"/>
        </w:rPr>
        <w:t>Дідковська</w:t>
      </w:r>
      <w:proofErr w:type="spellEnd"/>
      <w:r w:rsidR="006C6997">
        <w:rPr>
          <w:lang w:val="uk-UA"/>
        </w:rPr>
        <w:t xml:space="preserve"> успішно захистила кандидатську дисертацію на тему " </w:t>
      </w:r>
      <w:r w:rsidR="006C6997" w:rsidRPr="006C6997">
        <w:rPr>
          <w:lang w:val="uk-UA"/>
        </w:rPr>
        <w:t>Омбудсмен у системі інститутів правової держави: порівняльно-політологічний аналіз</w:t>
      </w:r>
      <w:r w:rsidR="006C6997">
        <w:rPr>
          <w:lang w:val="uk-UA"/>
        </w:rPr>
        <w:t xml:space="preserve">", в якій </w:t>
      </w:r>
      <w:r w:rsidR="001E6679">
        <w:rPr>
          <w:lang w:val="uk-UA"/>
        </w:rPr>
        <w:t>на підставі "д</w:t>
      </w:r>
      <w:r w:rsidR="001E6679" w:rsidRPr="001E6679">
        <w:rPr>
          <w:lang w:val="uk-UA"/>
        </w:rPr>
        <w:t xml:space="preserve">ослідження світового правозахисного досвіду доводить, що інститут омбудсмена зарекомендував себе як дієвий інструмент утвердження системи правосуддя. З іншого боку, неімперативний “толерантний” вплив на органи державної влади та їх посадових осіб при виявленні порушень (або їх попередженні) підвищує </w:t>
      </w:r>
      <w:r w:rsidR="001E6679" w:rsidRPr="001E6679">
        <w:rPr>
          <w:lang w:val="uk-UA"/>
        </w:rPr>
        <w:lastRenderedPageBreak/>
        <w:t>ефективність діяльності останніх. Запровадження інституту омбудсмена на державному рівні підтверджує факт демократично орієнтованого розвитку суспільства, найвищою соціальною цінністю якого стає реалізація принципу визнання пріоритету людини з її правами і свободами та усвідомлення необхідності запровадження додаткових механізмів захисту її прав</w:t>
      </w:r>
      <w:r w:rsidR="001E6679">
        <w:rPr>
          <w:lang w:val="uk-UA"/>
        </w:rPr>
        <w:t>"</w:t>
      </w:r>
      <w:r w:rsidR="001E6679">
        <w:rPr>
          <w:rStyle w:val="af3"/>
          <w:lang w:val="uk-UA"/>
        </w:rPr>
        <w:footnoteReference w:id="11"/>
      </w:r>
      <w:r w:rsidR="001E6679" w:rsidRPr="001E6679">
        <w:rPr>
          <w:lang w:val="uk-UA"/>
        </w:rPr>
        <w:t>.</w:t>
      </w:r>
    </w:p>
    <w:p w14:paraId="7842B050" w14:textId="77777777" w:rsidR="00036593" w:rsidRPr="00907876" w:rsidRDefault="00036593" w:rsidP="00036593">
      <w:pPr>
        <w:tabs>
          <w:tab w:val="right" w:leader="dot" w:pos="9639"/>
        </w:tabs>
        <w:spacing w:line="360" w:lineRule="auto"/>
        <w:ind w:firstLine="720"/>
        <w:jc w:val="both"/>
        <w:rPr>
          <w:lang w:val="uk-UA"/>
        </w:rPr>
      </w:pPr>
      <w:r w:rsidRPr="00907876">
        <w:rPr>
          <w:lang w:val="uk-UA"/>
        </w:rPr>
        <w:t>А. Журавель</w:t>
      </w:r>
      <w:r>
        <w:rPr>
          <w:lang w:val="uk-UA"/>
        </w:rPr>
        <w:t xml:space="preserve"> та </w:t>
      </w:r>
      <w:r w:rsidRPr="00907876">
        <w:rPr>
          <w:lang w:val="uk-UA"/>
        </w:rPr>
        <w:t xml:space="preserve"> Г. </w:t>
      </w:r>
      <w:proofErr w:type="spellStart"/>
      <w:r w:rsidRPr="00907876">
        <w:rPr>
          <w:lang w:val="uk-UA"/>
        </w:rPr>
        <w:t>Геба</w:t>
      </w:r>
      <w:proofErr w:type="spellEnd"/>
      <w:r>
        <w:rPr>
          <w:lang w:val="uk-UA"/>
        </w:rPr>
        <w:t xml:space="preserve"> наголошують</w:t>
      </w:r>
      <w:r w:rsidRPr="00907876">
        <w:rPr>
          <w:lang w:val="uk-UA"/>
        </w:rPr>
        <w:t>,</w:t>
      </w:r>
      <w:r>
        <w:rPr>
          <w:lang w:val="uk-UA"/>
        </w:rPr>
        <w:t xml:space="preserve"> що для ефективної діяльності омбудсмана "</w:t>
      </w:r>
      <w:proofErr w:type="spellStart"/>
      <w:r>
        <w:rPr>
          <w:lang w:val="uk-UA"/>
        </w:rPr>
        <w:t>необхідно</w:t>
      </w:r>
      <w:r w:rsidRPr="00036593">
        <w:rPr>
          <w:lang w:val="uk-UA"/>
        </w:rPr>
        <w:t>врахувати</w:t>
      </w:r>
      <w:proofErr w:type="spellEnd"/>
      <w:r w:rsidRPr="00036593">
        <w:rPr>
          <w:lang w:val="uk-UA"/>
        </w:rPr>
        <w:t xml:space="preserve"> певні вимоги, зокрема: чітка регламентація функціонування новоствореного інституту; відособленість і незалежність захисника від провладних впливів; наявність широкого кола прав, в обсязі, який дозволятиме безперешкодно здійснювати захист; запровадження представників захисника по всіх регіонах України задля оперативного реагування на необхідність захисту прав платників податків"</w:t>
      </w:r>
      <w:r w:rsidRPr="00036593">
        <w:rPr>
          <w:vertAlign w:val="superscript"/>
          <w:lang w:val="uk-UA"/>
        </w:rPr>
        <w:footnoteReference w:id="12"/>
      </w:r>
      <w:r w:rsidRPr="00036593">
        <w:rPr>
          <w:lang w:val="uk-UA"/>
        </w:rPr>
        <w:t>.</w:t>
      </w:r>
    </w:p>
    <w:p w14:paraId="3172F07D" w14:textId="77777777" w:rsidR="009619E7" w:rsidRPr="00907876" w:rsidRDefault="009619E7" w:rsidP="009619E7">
      <w:pPr>
        <w:tabs>
          <w:tab w:val="right" w:leader="dot" w:pos="9639"/>
        </w:tabs>
        <w:spacing w:line="360" w:lineRule="auto"/>
        <w:ind w:firstLine="720"/>
        <w:jc w:val="both"/>
        <w:rPr>
          <w:lang w:val="uk-UA"/>
        </w:rPr>
      </w:pPr>
      <w:r w:rsidRPr="00907876">
        <w:rPr>
          <w:lang w:val="uk-UA"/>
        </w:rPr>
        <w:t>О. Науменко</w:t>
      </w:r>
      <w:r>
        <w:rPr>
          <w:lang w:val="uk-UA"/>
        </w:rPr>
        <w:t xml:space="preserve"> деталізує </w:t>
      </w:r>
      <w:r w:rsidR="00E13760">
        <w:rPr>
          <w:lang w:val="uk-UA"/>
        </w:rPr>
        <w:t>п</w:t>
      </w:r>
      <w:r w:rsidR="00E13760" w:rsidRPr="00E13760">
        <w:rPr>
          <w:lang w:val="uk-UA"/>
        </w:rPr>
        <w:t>равові засади діяльності освітнього омбудсмена</w:t>
      </w:r>
      <w:r w:rsidR="00E13760">
        <w:rPr>
          <w:lang w:val="uk-UA"/>
        </w:rPr>
        <w:t>, розкриваючи сутність положень</w:t>
      </w:r>
      <w:r w:rsidR="00E13760" w:rsidRPr="00E13760">
        <w:rPr>
          <w:lang w:val="uk-UA"/>
        </w:rPr>
        <w:t xml:space="preserve"> Закону України «Про освіту» та затверджени</w:t>
      </w:r>
      <w:r w:rsidR="00E13760">
        <w:rPr>
          <w:lang w:val="uk-UA"/>
        </w:rPr>
        <w:t>х</w:t>
      </w:r>
      <w:r w:rsidR="00E13760" w:rsidRPr="00E13760">
        <w:rPr>
          <w:lang w:val="uk-UA"/>
        </w:rPr>
        <w:t xml:space="preserve"> на виконання її вимог Положення про освітнього омбудсмена та Порядк</w:t>
      </w:r>
      <w:r w:rsidR="00F63130">
        <w:rPr>
          <w:lang w:val="uk-UA"/>
        </w:rPr>
        <w:t>у</w:t>
      </w:r>
      <w:r w:rsidR="00E13760" w:rsidRPr="00E13760">
        <w:rPr>
          <w:lang w:val="uk-UA"/>
        </w:rPr>
        <w:t xml:space="preserve"> і умов звернення до нього. </w:t>
      </w:r>
      <w:r w:rsidR="00F63130">
        <w:rPr>
          <w:lang w:val="uk-UA"/>
        </w:rPr>
        <w:t>Зокрема, зазначає, що "в</w:t>
      </w:r>
      <w:r w:rsidR="00E13760" w:rsidRPr="00E13760">
        <w:rPr>
          <w:lang w:val="uk-UA"/>
        </w:rPr>
        <w:t xml:space="preserve">ідповідно до згаданої статті Закону інститут освітнього омбудсмена введено з метою забезпечення належних умов для реалізації права кожної особи на освіту (ст. 73 ЗУ «Про освіту). </w:t>
      </w:r>
      <w:r w:rsidR="00F63130">
        <w:rPr>
          <w:lang w:val="uk-UA"/>
        </w:rPr>
        <w:t>При цьому з</w:t>
      </w:r>
      <w:r w:rsidR="00E13760" w:rsidRPr="00E13760">
        <w:rPr>
          <w:lang w:val="uk-UA"/>
        </w:rPr>
        <w:t xml:space="preserve">аконодавцем визначено, що освітнім омбудсменом є посадова особа, на яку Кабінетом Міністрів України покладається виконання завдань із захисту прав у сфері освіти. Основними завданнями освітнього омбудсмена є сприяння реалізації державної політики, спрямованої на забезпечення права людини на здобуття якісної та доступної освіти; здійснення заходів щодо додержання законодавства про освіту; вжиття заходів для забезпечення належних умов для рівного доступу до здобуття освіти; сприяння впровадженню інклюзивної </w:t>
      </w:r>
      <w:r w:rsidR="00E13760" w:rsidRPr="00E13760">
        <w:rPr>
          <w:lang w:val="uk-UA"/>
        </w:rPr>
        <w:lastRenderedPageBreak/>
        <w:t>форми навчання; сприяння виконанню Україною міжнародних зобов’язань щодо додержання в Україні прав людини на освіту та інші</w:t>
      </w:r>
      <w:r w:rsidR="00F63130">
        <w:rPr>
          <w:lang w:val="uk-UA"/>
        </w:rPr>
        <w:t>"</w:t>
      </w:r>
      <w:r w:rsidR="00F63130">
        <w:rPr>
          <w:rStyle w:val="af3"/>
          <w:lang w:val="uk-UA"/>
        </w:rPr>
        <w:footnoteReference w:id="13"/>
      </w:r>
      <w:r w:rsidR="00E13760" w:rsidRPr="00E13760">
        <w:rPr>
          <w:lang w:val="uk-UA"/>
        </w:rPr>
        <w:t>.</w:t>
      </w:r>
    </w:p>
    <w:p w14:paraId="2180B5F7" w14:textId="77777777" w:rsidR="00907876" w:rsidRDefault="00036593" w:rsidP="00907876">
      <w:pPr>
        <w:tabs>
          <w:tab w:val="right" w:leader="dot" w:pos="9639"/>
        </w:tabs>
        <w:spacing w:line="360" w:lineRule="auto"/>
        <w:ind w:firstLine="720"/>
        <w:jc w:val="both"/>
        <w:rPr>
          <w:rStyle w:val="af4"/>
          <w:b w:val="0"/>
          <w:bCs w:val="0"/>
          <w:szCs w:val="28"/>
          <w:lang w:val="uk-UA"/>
        </w:rPr>
      </w:pPr>
      <w:r>
        <w:rPr>
          <w:lang w:val="uk-UA"/>
        </w:rPr>
        <w:t>На певних недоліках і правових проблемах</w:t>
      </w:r>
      <w:r w:rsidR="009D52BE">
        <w:rPr>
          <w:lang w:val="uk-UA"/>
        </w:rPr>
        <w:t xml:space="preserve">, що заважають ефективній діяльності омбудсманів в Україні зосереджує дослідницьку увагу </w:t>
      </w:r>
      <w:proofErr w:type="spellStart"/>
      <w:r w:rsidR="009D52BE" w:rsidRPr="00682241">
        <w:rPr>
          <w:rStyle w:val="af4"/>
          <w:b w:val="0"/>
          <w:bCs w:val="0"/>
          <w:szCs w:val="28"/>
          <w:lang w:val="uk-UA"/>
        </w:rPr>
        <w:t>МаріяГолютяк-Пенкальска</w:t>
      </w:r>
      <w:proofErr w:type="spellEnd"/>
      <w:r w:rsidR="009D52BE">
        <w:rPr>
          <w:rStyle w:val="af4"/>
          <w:b w:val="0"/>
          <w:bCs w:val="0"/>
          <w:szCs w:val="28"/>
          <w:lang w:val="uk-UA"/>
        </w:rPr>
        <w:t xml:space="preserve">. Вона звертає увагу на ключові недоліки сучасної української реальності, до яких відносить таке: </w:t>
      </w:r>
    </w:p>
    <w:p w14:paraId="61D1944D" w14:textId="77777777" w:rsidR="009D52BE" w:rsidRPr="009D52BE" w:rsidRDefault="009D52BE" w:rsidP="009D52BE">
      <w:pPr>
        <w:tabs>
          <w:tab w:val="right" w:leader="dot" w:pos="9639"/>
        </w:tabs>
        <w:spacing w:line="360" w:lineRule="auto"/>
        <w:ind w:firstLine="720"/>
        <w:jc w:val="both"/>
        <w:rPr>
          <w:lang w:val="uk-UA"/>
        </w:rPr>
      </w:pPr>
      <w:r w:rsidRPr="009D52BE">
        <w:rPr>
          <w:lang w:val="uk-UA"/>
        </w:rPr>
        <w:t>– "тотальна корупція, що пронизала абсолютно всі сфери суспільного життя фактично на ментальному рівні;</w:t>
      </w:r>
    </w:p>
    <w:p w14:paraId="40334A6E" w14:textId="77777777" w:rsidR="009D52BE" w:rsidRPr="009D52BE" w:rsidRDefault="009D52BE" w:rsidP="009D52BE">
      <w:pPr>
        <w:tabs>
          <w:tab w:val="right" w:leader="dot" w:pos="9639"/>
        </w:tabs>
        <w:spacing w:line="360" w:lineRule="auto"/>
        <w:ind w:firstLine="720"/>
        <w:jc w:val="both"/>
        <w:rPr>
          <w:lang w:val="uk-UA"/>
        </w:rPr>
      </w:pPr>
      <w:r w:rsidRPr="009D52BE">
        <w:rPr>
          <w:lang w:val="uk-UA"/>
        </w:rPr>
        <w:t>– слабка економіка;</w:t>
      </w:r>
    </w:p>
    <w:p w14:paraId="0ABB2C7D" w14:textId="77777777" w:rsidR="009D52BE" w:rsidRPr="009D52BE" w:rsidRDefault="009D52BE" w:rsidP="009D52BE">
      <w:pPr>
        <w:tabs>
          <w:tab w:val="right" w:leader="dot" w:pos="9639"/>
        </w:tabs>
        <w:spacing w:line="360" w:lineRule="auto"/>
        <w:ind w:firstLine="720"/>
        <w:jc w:val="both"/>
        <w:rPr>
          <w:lang w:val="uk-UA"/>
        </w:rPr>
      </w:pPr>
      <w:r w:rsidRPr="009D52BE">
        <w:rPr>
          <w:lang w:val="uk-UA"/>
        </w:rPr>
        <w:t>– нестабільна політична система, постійні політичні кризи;</w:t>
      </w:r>
    </w:p>
    <w:p w14:paraId="49A678AC" w14:textId="77777777" w:rsidR="009D52BE" w:rsidRPr="009D52BE" w:rsidRDefault="009D52BE" w:rsidP="009D52BE">
      <w:pPr>
        <w:tabs>
          <w:tab w:val="right" w:leader="dot" w:pos="9639"/>
        </w:tabs>
        <w:spacing w:line="360" w:lineRule="auto"/>
        <w:ind w:firstLine="720"/>
        <w:jc w:val="both"/>
        <w:rPr>
          <w:lang w:val="uk-UA"/>
        </w:rPr>
      </w:pPr>
      <w:r w:rsidRPr="009D52BE">
        <w:rPr>
          <w:lang w:val="uk-UA"/>
        </w:rPr>
        <w:t>– постійні зміни законодавства, що у підсумку не додає привабливості інвестиційному клімату в державі;</w:t>
      </w:r>
    </w:p>
    <w:p w14:paraId="12704058" w14:textId="77777777" w:rsidR="009D52BE" w:rsidRDefault="009D52BE" w:rsidP="009D52BE">
      <w:pPr>
        <w:tabs>
          <w:tab w:val="right" w:leader="dot" w:pos="9639"/>
        </w:tabs>
        <w:spacing w:line="360" w:lineRule="auto"/>
        <w:ind w:firstLine="720"/>
        <w:jc w:val="both"/>
        <w:rPr>
          <w:lang w:val="uk-UA"/>
        </w:rPr>
      </w:pPr>
      <w:r w:rsidRPr="009D52BE">
        <w:rPr>
          <w:lang w:val="uk-UA"/>
        </w:rPr>
        <w:t>– відсутність інституту цивілізованого економічного лобізму, закріпленому на законодавчому рівні, який би сприяв розбудові національної економіки</w:t>
      </w:r>
      <w:r w:rsidR="006C6997">
        <w:rPr>
          <w:rStyle w:val="af3"/>
          <w:lang w:val="uk-UA"/>
        </w:rPr>
        <w:footnoteReference w:id="14"/>
      </w:r>
      <w:r w:rsidRPr="009D52BE">
        <w:rPr>
          <w:lang w:val="uk-UA"/>
        </w:rPr>
        <w:t xml:space="preserve">.  </w:t>
      </w:r>
    </w:p>
    <w:p w14:paraId="77612BFC" w14:textId="77777777" w:rsidR="008C19A6" w:rsidRDefault="001E6679" w:rsidP="00657C03">
      <w:pPr>
        <w:tabs>
          <w:tab w:val="right" w:leader="dot" w:pos="9639"/>
        </w:tabs>
        <w:spacing w:line="360" w:lineRule="auto"/>
        <w:ind w:firstLine="720"/>
        <w:jc w:val="both"/>
        <w:rPr>
          <w:lang w:val="uk-UA"/>
        </w:rPr>
      </w:pPr>
      <w:r w:rsidRPr="001E6679">
        <w:rPr>
          <w:b/>
          <w:bCs/>
          <w:i/>
          <w:iCs/>
          <w:lang w:val="uk-UA"/>
        </w:rPr>
        <w:t>Компаративний кластер</w:t>
      </w:r>
      <w:r>
        <w:rPr>
          <w:lang w:val="uk-UA"/>
        </w:rPr>
        <w:t xml:space="preserve"> містить наукові публікації, в яких проводиться порівняльний аналіз формування та функціонування інституту омбудсмана в р</w:t>
      </w:r>
      <w:r w:rsidR="007106BB">
        <w:rPr>
          <w:lang w:val="uk-UA"/>
        </w:rPr>
        <w:t>і</w:t>
      </w:r>
      <w:r>
        <w:rPr>
          <w:lang w:val="uk-UA"/>
        </w:rPr>
        <w:t xml:space="preserve">зних країнах. </w:t>
      </w:r>
      <w:r w:rsidR="007106BB">
        <w:rPr>
          <w:lang w:val="uk-UA"/>
        </w:rPr>
        <w:t xml:space="preserve"> Так, </w:t>
      </w:r>
      <w:r w:rsidR="007106BB" w:rsidRPr="001E6679">
        <w:rPr>
          <w:lang w:val="uk-UA"/>
        </w:rPr>
        <w:t>Ю. Градова</w:t>
      </w:r>
      <w:r w:rsidR="007106BB">
        <w:rPr>
          <w:lang w:val="uk-UA"/>
        </w:rPr>
        <w:t xml:space="preserve"> та </w:t>
      </w:r>
      <w:r w:rsidR="007106BB" w:rsidRPr="001E6679">
        <w:rPr>
          <w:lang w:val="uk-UA"/>
        </w:rPr>
        <w:t xml:space="preserve"> М. </w:t>
      </w:r>
      <w:proofErr w:type="spellStart"/>
      <w:r w:rsidR="007106BB" w:rsidRPr="001E6679">
        <w:rPr>
          <w:lang w:val="uk-UA"/>
        </w:rPr>
        <w:t>Мінакова</w:t>
      </w:r>
      <w:r w:rsidR="007106BB">
        <w:rPr>
          <w:lang w:val="uk-UA"/>
        </w:rPr>
        <w:t>проводять</w:t>
      </w:r>
      <w:proofErr w:type="spellEnd"/>
      <w:r w:rsidR="007106BB">
        <w:rPr>
          <w:lang w:val="uk-UA"/>
        </w:rPr>
        <w:t xml:space="preserve"> п</w:t>
      </w:r>
      <w:r w:rsidR="007106BB" w:rsidRPr="007106BB">
        <w:rPr>
          <w:lang w:val="uk-UA"/>
        </w:rPr>
        <w:t>орівняльно-правовий аналіз інституту омбудсмена в Україні та Швеції</w:t>
      </w:r>
      <w:r w:rsidR="007106BB">
        <w:rPr>
          <w:lang w:val="uk-UA"/>
        </w:rPr>
        <w:t xml:space="preserve">, на підставі якого рекомендують </w:t>
      </w:r>
      <w:r w:rsidR="008C19A6">
        <w:rPr>
          <w:lang w:val="uk-UA"/>
        </w:rPr>
        <w:t xml:space="preserve">застосувати в України таку ж широку диференціацію омбудсменів, яка має місце в Швеції, оскільки </w:t>
      </w:r>
      <w:r w:rsidR="008C19A6" w:rsidRPr="008C19A6">
        <w:rPr>
          <w:lang w:val="uk-UA"/>
        </w:rPr>
        <w:t xml:space="preserve">"це </w:t>
      </w:r>
      <w:proofErr w:type="spellStart"/>
      <w:r w:rsidR="008C19A6" w:rsidRPr="008C19A6">
        <w:rPr>
          <w:lang w:val="uk-UA"/>
        </w:rPr>
        <w:t>надасть</w:t>
      </w:r>
      <w:proofErr w:type="spellEnd"/>
      <w:r w:rsidR="008C19A6" w:rsidRPr="008C19A6">
        <w:rPr>
          <w:lang w:val="uk-UA"/>
        </w:rPr>
        <w:t xml:space="preserve"> можливість більш повно захищати людину в кожній сфері її життя, у таких уразливих питаннях, як виплата заробітної плати, пенсій, отримання освіти, безоплатної медицини, </w:t>
      </w:r>
      <w:r w:rsidR="008C19A6" w:rsidRPr="008C19A6">
        <w:rPr>
          <w:lang w:val="uk-UA"/>
        </w:rPr>
        <w:lastRenderedPageBreak/>
        <w:t>захист від неправомірного поводження з підозрюваними, обвинуваченими та багатьох інших"</w:t>
      </w:r>
      <w:r w:rsidR="008C19A6" w:rsidRPr="008C19A6">
        <w:rPr>
          <w:vertAlign w:val="superscript"/>
          <w:lang w:val="uk-UA"/>
        </w:rPr>
        <w:footnoteReference w:id="15"/>
      </w:r>
      <w:r w:rsidR="008C19A6" w:rsidRPr="008C19A6">
        <w:rPr>
          <w:lang w:val="uk-UA"/>
        </w:rPr>
        <w:t>.</w:t>
      </w:r>
    </w:p>
    <w:p w14:paraId="65E14F57" w14:textId="77777777" w:rsidR="00440147" w:rsidRDefault="007106BB" w:rsidP="00657C03">
      <w:pPr>
        <w:tabs>
          <w:tab w:val="right" w:leader="dot" w:pos="9639"/>
        </w:tabs>
        <w:spacing w:line="360" w:lineRule="auto"/>
        <w:ind w:firstLine="720"/>
        <w:jc w:val="both"/>
        <w:rPr>
          <w:lang w:val="uk-UA"/>
        </w:rPr>
      </w:pPr>
      <w:r>
        <w:rPr>
          <w:lang w:val="uk-UA"/>
        </w:rPr>
        <w:t xml:space="preserve">В рамках зазначеного кластеру </w:t>
      </w:r>
      <w:r w:rsidRPr="001E6679">
        <w:rPr>
          <w:lang w:val="uk-UA"/>
        </w:rPr>
        <w:t xml:space="preserve">Ю. </w:t>
      </w:r>
      <w:proofErr w:type="spellStart"/>
      <w:r w:rsidRPr="001E6679">
        <w:rPr>
          <w:lang w:val="uk-UA"/>
        </w:rPr>
        <w:t>Палєєва</w:t>
      </w:r>
      <w:proofErr w:type="spellEnd"/>
      <w:r>
        <w:rPr>
          <w:lang w:val="uk-UA"/>
        </w:rPr>
        <w:t xml:space="preserve"> подає порівняльну характеристику спеціалізованих омбудсманів в зарубіжних </w:t>
      </w:r>
      <w:proofErr w:type="spellStart"/>
      <w:r>
        <w:rPr>
          <w:lang w:val="uk-UA"/>
        </w:rPr>
        <w:t>країнахз</w:t>
      </w:r>
      <w:proofErr w:type="spellEnd"/>
      <w:r>
        <w:rPr>
          <w:lang w:val="uk-UA"/>
        </w:rPr>
        <w:t xml:space="preserve"> наголосом на можливостях запозичення кращого досвіду в умовах України</w:t>
      </w:r>
      <w:r>
        <w:rPr>
          <w:rStyle w:val="af3"/>
          <w:lang w:val="uk-UA"/>
        </w:rPr>
        <w:footnoteReference w:id="16"/>
      </w:r>
      <w:r>
        <w:rPr>
          <w:lang w:val="uk-UA"/>
        </w:rPr>
        <w:t>.</w:t>
      </w:r>
    </w:p>
    <w:p w14:paraId="0FADB2EC" w14:textId="77777777" w:rsidR="00DA2EC4" w:rsidRDefault="00DA2EC4" w:rsidP="00657C03">
      <w:pPr>
        <w:tabs>
          <w:tab w:val="right" w:leader="dot" w:pos="9639"/>
        </w:tabs>
        <w:spacing w:line="360" w:lineRule="auto"/>
        <w:ind w:firstLine="720"/>
        <w:jc w:val="both"/>
        <w:rPr>
          <w:lang w:val="uk-UA"/>
        </w:rPr>
      </w:pPr>
      <w:r>
        <w:rPr>
          <w:lang w:val="uk-UA"/>
        </w:rPr>
        <w:t xml:space="preserve">В. </w:t>
      </w:r>
      <w:proofErr w:type="spellStart"/>
      <w:r>
        <w:rPr>
          <w:lang w:val="uk-UA"/>
        </w:rPr>
        <w:t>Озель</w:t>
      </w:r>
      <w:proofErr w:type="spellEnd"/>
      <w:r>
        <w:rPr>
          <w:lang w:val="uk-UA"/>
        </w:rPr>
        <w:t xml:space="preserve"> на основі історично-порівняльного аналізу досвіду</w:t>
      </w:r>
      <w:r w:rsidR="00F979EA">
        <w:rPr>
          <w:lang w:val="uk-UA"/>
        </w:rPr>
        <w:t xml:space="preserve"> таких держав як США, Велика Британія, Франція, Швеція, Канада, Австралія, </w:t>
      </w:r>
      <w:r w:rsidR="00F979EA" w:rsidRPr="00F979EA">
        <w:rPr>
          <w:lang w:val="uk-UA"/>
        </w:rPr>
        <w:t>Фінлянді</w:t>
      </w:r>
      <w:r w:rsidR="00F979EA">
        <w:rPr>
          <w:lang w:val="uk-UA"/>
        </w:rPr>
        <w:t>я</w:t>
      </w:r>
      <w:r w:rsidR="00F979EA" w:rsidRPr="00F979EA">
        <w:rPr>
          <w:lang w:val="uk-UA"/>
        </w:rPr>
        <w:t>, Норвегі</w:t>
      </w:r>
      <w:r w:rsidR="00F979EA">
        <w:rPr>
          <w:lang w:val="uk-UA"/>
        </w:rPr>
        <w:t>я</w:t>
      </w:r>
      <w:r w:rsidR="00F979EA" w:rsidRPr="00F979EA">
        <w:rPr>
          <w:lang w:val="uk-UA"/>
        </w:rPr>
        <w:t>, Португалі</w:t>
      </w:r>
      <w:r w:rsidR="00F979EA">
        <w:rPr>
          <w:lang w:val="uk-UA"/>
        </w:rPr>
        <w:t>я</w:t>
      </w:r>
      <w:r w:rsidR="00F979EA" w:rsidRPr="00F979EA">
        <w:rPr>
          <w:lang w:val="uk-UA"/>
        </w:rPr>
        <w:t>, Іспані</w:t>
      </w:r>
      <w:r w:rsidR="00F979EA">
        <w:rPr>
          <w:lang w:val="uk-UA"/>
        </w:rPr>
        <w:t>я</w:t>
      </w:r>
      <w:r w:rsidR="00F979EA" w:rsidRPr="00F979EA">
        <w:rPr>
          <w:lang w:val="uk-UA"/>
        </w:rPr>
        <w:t xml:space="preserve">, </w:t>
      </w:r>
      <w:proofErr w:type="spellStart"/>
      <w:r w:rsidR="00F979EA" w:rsidRPr="00F979EA">
        <w:rPr>
          <w:lang w:val="uk-UA"/>
        </w:rPr>
        <w:t>Польш</w:t>
      </w:r>
      <w:r w:rsidR="00F979EA">
        <w:rPr>
          <w:lang w:val="uk-UA"/>
        </w:rPr>
        <w:t>а</w:t>
      </w:r>
      <w:proofErr w:type="spellEnd"/>
      <w:r w:rsidR="00F979EA" w:rsidRPr="00F979EA">
        <w:rPr>
          <w:lang w:val="uk-UA"/>
        </w:rPr>
        <w:t>, Латві</w:t>
      </w:r>
      <w:r w:rsidR="00F979EA">
        <w:rPr>
          <w:lang w:val="uk-UA"/>
        </w:rPr>
        <w:t>я</w:t>
      </w:r>
      <w:r w:rsidR="00F979EA" w:rsidRPr="00F979EA">
        <w:rPr>
          <w:lang w:val="uk-UA"/>
        </w:rPr>
        <w:t>, Литв</w:t>
      </w:r>
      <w:r w:rsidR="00F979EA">
        <w:rPr>
          <w:lang w:val="uk-UA"/>
        </w:rPr>
        <w:t>а</w:t>
      </w:r>
      <w:r w:rsidR="00F979EA" w:rsidRPr="00F979EA">
        <w:rPr>
          <w:lang w:val="uk-UA"/>
        </w:rPr>
        <w:t>, Естоні</w:t>
      </w:r>
      <w:r w:rsidR="00F979EA">
        <w:rPr>
          <w:lang w:val="uk-UA"/>
        </w:rPr>
        <w:t>я</w:t>
      </w:r>
      <w:r w:rsidR="00F979EA" w:rsidRPr="00F979EA">
        <w:rPr>
          <w:lang w:val="uk-UA"/>
        </w:rPr>
        <w:t>, Молдов</w:t>
      </w:r>
      <w:r w:rsidR="00F979EA">
        <w:rPr>
          <w:lang w:val="uk-UA"/>
        </w:rPr>
        <w:t>а</w:t>
      </w:r>
      <w:r>
        <w:rPr>
          <w:lang w:val="uk-UA"/>
        </w:rPr>
        <w:t xml:space="preserve"> визначає низку моделей інституту омбудсмана, що вже </w:t>
      </w:r>
      <w:proofErr w:type="spellStart"/>
      <w:r>
        <w:rPr>
          <w:lang w:val="uk-UA"/>
        </w:rPr>
        <w:t>виокреслилися</w:t>
      </w:r>
      <w:proofErr w:type="spellEnd"/>
      <w:r>
        <w:rPr>
          <w:lang w:val="uk-UA"/>
        </w:rPr>
        <w:t xml:space="preserve"> в сучасному світі, зокрема – північно-європейську, англосаксонську, американську тощо</w:t>
      </w:r>
      <w:r w:rsidR="00F979EA">
        <w:rPr>
          <w:rStyle w:val="af3"/>
          <w:lang w:val="uk-UA"/>
        </w:rPr>
        <w:footnoteReference w:id="17"/>
      </w:r>
      <w:r>
        <w:rPr>
          <w:lang w:val="uk-UA"/>
        </w:rPr>
        <w:t>.</w:t>
      </w:r>
    </w:p>
    <w:p w14:paraId="15B5B3F2" w14:textId="77777777" w:rsidR="001E6679" w:rsidRDefault="001E6679" w:rsidP="00657C03">
      <w:pPr>
        <w:tabs>
          <w:tab w:val="right" w:leader="dot" w:pos="9639"/>
        </w:tabs>
        <w:spacing w:line="360" w:lineRule="auto"/>
        <w:ind w:firstLine="720"/>
        <w:jc w:val="both"/>
        <w:rPr>
          <w:lang w:val="uk-UA"/>
        </w:rPr>
      </w:pPr>
      <w:r w:rsidRPr="001E6679">
        <w:rPr>
          <w:lang w:val="uk-UA"/>
        </w:rPr>
        <w:t xml:space="preserve">І </w:t>
      </w:r>
      <w:proofErr w:type="spellStart"/>
      <w:r w:rsidRPr="001E6679">
        <w:rPr>
          <w:lang w:val="uk-UA"/>
        </w:rPr>
        <w:t>Маринів</w:t>
      </w:r>
      <w:proofErr w:type="spellEnd"/>
      <w:r w:rsidR="00F979EA">
        <w:rPr>
          <w:lang w:val="uk-UA"/>
        </w:rPr>
        <w:t xml:space="preserve"> та</w:t>
      </w:r>
      <w:r w:rsidRPr="001E6679">
        <w:rPr>
          <w:lang w:val="uk-UA"/>
        </w:rPr>
        <w:t xml:space="preserve"> А. </w:t>
      </w:r>
      <w:proofErr w:type="spellStart"/>
      <w:r w:rsidRPr="001E6679">
        <w:rPr>
          <w:lang w:val="uk-UA"/>
        </w:rPr>
        <w:t>Котенко</w:t>
      </w:r>
      <w:proofErr w:type="spellEnd"/>
      <w:r w:rsidR="00F979EA">
        <w:rPr>
          <w:lang w:val="uk-UA"/>
        </w:rPr>
        <w:t xml:space="preserve"> фокусують свою </w:t>
      </w:r>
      <w:proofErr w:type="spellStart"/>
      <w:r w:rsidR="00F979EA">
        <w:rPr>
          <w:lang w:val="uk-UA"/>
        </w:rPr>
        <w:t>увагуна</w:t>
      </w:r>
      <w:proofErr w:type="spellEnd"/>
      <w:r w:rsidR="00F979EA">
        <w:rPr>
          <w:lang w:val="uk-UA"/>
        </w:rPr>
        <w:t xml:space="preserve"> посаді Європейського </w:t>
      </w:r>
      <w:proofErr w:type="spellStart"/>
      <w:r w:rsidR="00F979EA" w:rsidRPr="00F979EA">
        <w:rPr>
          <w:lang w:val="uk-UA"/>
        </w:rPr>
        <w:t>омбудсмена</w:t>
      </w:r>
      <w:r w:rsidR="00F979EA">
        <w:rPr>
          <w:lang w:val="uk-UA"/>
        </w:rPr>
        <w:t>,"</w:t>
      </w:r>
      <w:r w:rsidR="00F979EA" w:rsidRPr="00F979EA">
        <w:rPr>
          <w:lang w:val="uk-UA"/>
        </w:rPr>
        <w:t>введення</w:t>
      </w:r>
      <w:proofErr w:type="spellEnd"/>
      <w:r w:rsidR="00F979EA" w:rsidRPr="00F979EA">
        <w:rPr>
          <w:lang w:val="uk-UA"/>
        </w:rPr>
        <w:t xml:space="preserve"> посади </w:t>
      </w:r>
      <w:r w:rsidR="00F979EA">
        <w:rPr>
          <w:lang w:val="uk-UA"/>
        </w:rPr>
        <w:t>я</w:t>
      </w:r>
      <w:r w:rsidR="00F979EA" w:rsidRPr="00F979EA">
        <w:rPr>
          <w:lang w:val="uk-UA"/>
        </w:rPr>
        <w:t xml:space="preserve">кого в інституційну структуру ЄС відбулось за Маастрихтським договором, </w:t>
      </w:r>
      <w:r w:rsidR="00F979EA">
        <w:rPr>
          <w:lang w:val="uk-UA"/>
        </w:rPr>
        <w:t>та</w:t>
      </w:r>
      <w:r w:rsidR="00F979EA" w:rsidRPr="00F979EA">
        <w:rPr>
          <w:lang w:val="uk-UA"/>
        </w:rPr>
        <w:t xml:space="preserve"> стало своєрідною революцією та якісним кроком вперед у сфері нагляду за виконанням законодавчих актів інституцій та захисту прав громадян ЄС</w:t>
      </w:r>
      <w:r w:rsidR="00F979EA">
        <w:rPr>
          <w:lang w:val="uk-UA"/>
        </w:rPr>
        <w:t>"</w:t>
      </w:r>
      <w:r w:rsidR="00F979EA" w:rsidRPr="00F979EA">
        <w:rPr>
          <w:vertAlign w:val="superscript"/>
          <w:lang w:val="uk-UA"/>
        </w:rPr>
        <w:footnoteReference w:id="18"/>
      </w:r>
      <w:r w:rsidR="00F979EA" w:rsidRPr="00F979EA">
        <w:rPr>
          <w:lang w:val="uk-UA"/>
        </w:rPr>
        <w:t>.</w:t>
      </w:r>
    </w:p>
    <w:p w14:paraId="76C504D5" w14:textId="77777777" w:rsidR="00F979EA" w:rsidRDefault="001A7B04" w:rsidP="00657C03">
      <w:pPr>
        <w:tabs>
          <w:tab w:val="right" w:leader="dot" w:pos="9639"/>
        </w:tabs>
        <w:spacing w:line="360" w:lineRule="auto"/>
        <w:ind w:firstLine="720"/>
        <w:jc w:val="both"/>
        <w:rPr>
          <w:lang w:val="uk-UA"/>
        </w:rPr>
      </w:pPr>
      <w:r w:rsidRPr="00C20AF1">
        <w:rPr>
          <w:b/>
          <w:bCs/>
          <w:i/>
          <w:iCs/>
          <w:lang w:val="uk-UA"/>
        </w:rPr>
        <w:t>Галузевий кластер</w:t>
      </w:r>
      <w:r>
        <w:rPr>
          <w:lang w:val="uk-UA"/>
        </w:rPr>
        <w:t xml:space="preserve"> представлений надзвичайно широко, оскільки в його межах розглядаються омбудсмени, призначенням яких є не загальний нагляд за дотриманням прав людини, а нагляд за станом реалізації прав і свобод громадянин в окремих галузях і секторах державно-організованої життєдіяльності.</w:t>
      </w:r>
      <w:r w:rsidR="00425946">
        <w:rPr>
          <w:lang w:val="uk-UA"/>
        </w:rPr>
        <w:t xml:space="preserve"> Зокрема, </w:t>
      </w:r>
      <w:r w:rsidR="00425946" w:rsidRPr="00F979EA">
        <w:rPr>
          <w:lang w:val="uk-UA"/>
        </w:rPr>
        <w:t xml:space="preserve">Н. </w:t>
      </w:r>
      <w:proofErr w:type="spellStart"/>
      <w:r w:rsidR="00425946" w:rsidRPr="00F979EA">
        <w:rPr>
          <w:lang w:val="uk-UA"/>
        </w:rPr>
        <w:t>Коломоєць</w:t>
      </w:r>
      <w:proofErr w:type="spellEnd"/>
      <w:r w:rsidR="00425946">
        <w:rPr>
          <w:rStyle w:val="af3"/>
          <w:lang w:val="uk-UA"/>
        </w:rPr>
        <w:footnoteReference w:id="19"/>
      </w:r>
      <w:r w:rsidR="00425946" w:rsidRPr="00F979EA">
        <w:rPr>
          <w:lang w:val="uk-UA"/>
        </w:rPr>
        <w:t xml:space="preserve">, </w:t>
      </w:r>
      <w:r w:rsidR="00425946">
        <w:rPr>
          <w:lang w:val="uk-UA"/>
        </w:rPr>
        <w:t xml:space="preserve">Л. </w:t>
      </w:r>
      <w:proofErr w:type="spellStart"/>
      <w:r w:rsidR="00425946">
        <w:rPr>
          <w:lang w:val="uk-UA"/>
        </w:rPr>
        <w:t>Рябовол</w:t>
      </w:r>
      <w:proofErr w:type="spellEnd"/>
      <w:r w:rsidR="00425946">
        <w:rPr>
          <w:rStyle w:val="af3"/>
          <w:lang w:val="uk-UA"/>
        </w:rPr>
        <w:footnoteReference w:id="20"/>
      </w:r>
      <w:r w:rsidR="00425946" w:rsidRPr="00F979EA">
        <w:rPr>
          <w:lang w:val="uk-UA"/>
        </w:rPr>
        <w:t>,</w:t>
      </w:r>
      <w:r w:rsidR="0009685F" w:rsidRPr="00F979EA">
        <w:rPr>
          <w:lang w:val="uk-UA"/>
        </w:rPr>
        <w:t xml:space="preserve">А. </w:t>
      </w:r>
      <w:proofErr w:type="spellStart"/>
      <w:r w:rsidR="0009685F" w:rsidRPr="00F979EA">
        <w:rPr>
          <w:lang w:val="uk-UA"/>
        </w:rPr>
        <w:t>Меляков</w:t>
      </w:r>
      <w:proofErr w:type="spellEnd"/>
      <w:r w:rsidR="0009685F">
        <w:rPr>
          <w:lang w:val="uk-UA"/>
        </w:rPr>
        <w:t xml:space="preserve">, А. Зуб та </w:t>
      </w:r>
      <w:r w:rsidR="0009685F">
        <w:rPr>
          <w:lang w:val="uk-UA"/>
        </w:rPr>
        <w:lastRenderedPageBreak/>
        <w:t>О. Машкіна</w:t>
      </w:r>
      <w:r w:rsidR="0009685F">
        <w:rPr>
          <w:rStyle w:val="af3"/>
          <w:lang w:val="uk-UA"/>
        </w:rPr>
        <w:footnoteReference w:id="21"/>
      </w:r>
      <w:r w:rsidR="00425946">
        <w:rPr>
          <w:lang w:val="uk-UA"/>
        </w:rPr>
        <w:t xml:space="preserve">розкривають особливості </w:t>
      </w:r>
      <w:r w:rsidR="0009685F">
        <w:rPr>
          <w:lang w:val="uk-UA"/>
        </w:rPr>
        <w:t>д</w:t>
      </w:r>
      <w:r w:rsidR="00425946">
        <w:rPr>
          <w:lang w:val="uk-UA"/>
        </w:rPr>
        <w:t>іяльності спеціалізованого освітнього омбудсмена.</w:t>
      </w:r>
    </w:p>
    <w:p w14:paraId="7F5748E0" w14:textId="77777777" w:rsidR="00425946" w:rsidRDefault="00425946" w:rsidP="00657C03">
      <w:pPr>
        <w:tabs>
          <w:tab w:val="right" w:leader="dot" w:pos="9639"/>
        </w:tabs>
        <w:spacing w:line="360" w:lineRule="auto"/>
        <w:ind w:firstLine="720"/>
        <w:jc w:val="both"/>
        <w:rPr>
          <w:lang w:val="uk-UA"/>
        </w:rPr>
      </w:pPr>
      <w:r>
        <w:rPr>
          <w:lang w:val="uk-UA"/>
        </w:rPr>
        <w:t xml:space="preserve">К. Клименко </w:t>
      </w:r>
      <w:r w:rsidR="004D045A">
        <w:rPr>
          <w:lang w:val="uk-UA"/>
        </w:rPr>
        <w:t>порівнює досвід функціонування фінансового омбудсмена в Великій Британії та Німеччини, віддаючи перевагу британській моделі, оскільки "б</w:t>
      </w:r>
      <w:r w:rsidR="004D045A" w:rsidRPr="004D045A">
        <w:rPr>
          <w:lang w:val="uk-UA"/>
        </w:rPr>
        <w:t>ританських омбудсменів кілька, на відміну від одного у Німеччині і можуть розглядати будь-які справи, але, зазвичай, спеціалізуються на окремих напрямках галузі</w:t>
      </w:r>
      <w:r w:rsidR="004D045A">
        <w:rPr>
          <w:lang w:val="uk-UA"/>
        </w:rPr>
        <w:t>"</w:t>
      </w:r>
      <w:r w:rsidR="004D045A" w:rsidRPr="004D045A">
        <w:rPr>
          <w:vertAlign w:val="superscript"/>
          <w:lang w:val="uk-UA"/>
        </w:rPr>
        <w:footnoteReference w:id="22"/>
      </w:r>
      <w:r w:rsidR="004D045A" w:rsidRPr="004D045A">
        <w:rPr>
          <w:lang w:val="uk-UA"/>
        </w:rPr>
        <w:t>.</w:t>
      </w:r>
      <w:r w:rsidR="004D045A">
        <w:rPr>
          <w:lang w:val="uk-UA"/>
        </w:rPr>
        <w:t xml:space="preserve"> Бізнес-омбудсмена Сполучених Штатів Америки характеризують </w:t>
      </w:r>
      <w:r w:rsidR="004D045A" w:rsidRPr="004D045A">
        <w:rPr>
          <w:lang w:val="uk-UA"/>
        </w:rPr>
        <w:t>І.</w:t>
      </w:r>
      <w:r w:rsidR="008552EE">
        <w:rPr>
          <w:lang w:val="uk-UA"/>
        </w:rPr>
        <w:t> </w:t>
      </w:r>
      <w:proofErr w:type="spellStart"/>
      <w:r w:rsidR="004D045A" w:rsidRPr="004D045A">
        <w:rPr>
          <w:lang w:val="uk-UA"/>
        </w:rPr>
        <w:t>Чістякова</w:t>
      </w:r>
      <w:proofErr w:type="spellEnd"/>
      <w:r w:rsidR="004D045A" w:rsidRPr="004D045A">
        <w:rPr>
          <w:lang w:val="uk-UA"/>
        </w:rPr>
        <w:t xml:space="preserve"> та І. </w:t>
      </w:r>
      <w:proofErr w:type="spellStart"/>
      <w:r w:rsidR="004D045A" w:rsidRPr="004D045A">
        <w:rPr>
          <w:lang w:val="uk-UA"/>
        </w:rPr>
        <w:t>Кривдіна</w:t>
      </w:r>
      <w:proofErr w:type="spellEnd"/>
      <w:r w:rsidR="0009685F">
        <w:rPr>
          <w:rStyle w:val="af3"/>
          <w:lang w:val="uk-UA"/>
        </w:rPr>
        <w:footnoteReference w:id="23"/>
      </w:r>
      <w:r w:rsidR="004D045A">
        <w:rPr>
          <w:lang w:val="uk-UA"/>
        </w:rPr>
        <w:t>. Особливості процесу запровадження посади фін</w:t>
      </w:r>
      <w:r w:rsidR="008552EE">
        <w:rPr>
          <w:lang w:val="uk-UA"/>
        </w:rPr>
        <w:t>а</w:t>
      </w:r>
      <w:r w:rsidR="004D045A">
        <w:rPr>
          <w:lang w:val="uk-UA"/>
        </w:rPr>
        <w:t xml:space="preserve">нсового омбудсмана в України </w:t>
      </w:r>
      <w:proofErr w:type="spellStart"/>
      <w:r w:rsidR="004D045A">
        <w:rPr>
          <w:lang w:val="uk-UA"/>
        </w:rPr>
        <w:t>досліджу</w:t>
      </w:r>
      <w:r w:rsidR="008552EE">
        <w:rPr>
          <w:lang w:val="uk-UA"/>
        </w:rPr>
        <w:t>ють</w:t>
      </w:r>
      <w:r w:rsidR="004D045A" w:rsidRPr="00F979EA">
        <w:rPr>
          <w:lang w:val="uk-UA"/>
        </w:rPr>
        <w:t>О</w:t>
      </w:r>
      <w:proofErr w:type="spellEnd"/>
      <w:r w:rsidR="004D045A" w:rsidRPr="00F979EA">
        <w:rPr>
          <w:lang w:val="uk-UA"/>
        </w:rPr>
        <w:t xml:space="preserve">. </w:t>
      </w:r>
      <w:proofErr w:type="spellStart"/>
      <w:r w:rsidR="004D045A" w:rsidRPr="00F979EA">
        <w:rPr>
          <w:lang w:val="uk-UA"/>
        </w:rPr>
        <w:t>Абакуменко</w:t>
      </w:r>
      <w:proofErr w:type="spellEnd"/>
      <w:r w:rsidR="0009685F">
        <w:rPr>
          <w:rStyle w:val="af3"/>
          <w:lang w:val="uk-UA"/>
        </w:rPr>
        <w:footnoteReference w:id="24"/>
      </w:r>
      <w:r w:rsidR="008552EE">
        <w:rPr>
          <w:lang w:val="uk-UA"/>
        </w:rPr>
        <w:t xml:space="preserve"> та Н. </w:t>
      </w:r>
      <w:proofErr w:type="spellStart"/>
      <w:r w:rsidR="008552EE">
        <w:rPr>
          <w:lang w:val="uk-UA"/>
        </w:rPr>
        <w:t>Зачосова</w:t>
      </w:r>
      <w:proofErr w:type="spellEnd"/>
      <w:r w:rsidR="0009685F">
        <w:rPr>
          <w:rStyle w:val="af3"/>
          <w:lang w:val="uk-UA"/>
        </w:rPr>
        <w:footnoteReference w:id="25"/>
      </w:r>
      <w:r w:rsidR="004D045A">
        <w:rPr>
          <w:lang w:val="uk-UA"/>
        </w:rPr>
        <w:t>.</w:t>
      </w:r>
    </w:p>
    <w:p w14:paraId="5293AFFC" w14:textId="77777777" w:rsidR="00425946" w:rsidRDefault="001A7B04" w:rsidP="00657C03">
      <w:pPr>
        <w:tabs>
          <w:tab w:val="right" w:leader="dot" w:pos="9639"/>
        </w:tabs>
        <w:spacing w:line="360" w:lineRule="auto"/>
        <w:ind w:firstLine="720"/>
        <w:jc w:val="both"/>
        <w:rPr>
          <w:lang w:val="uk-UA"/>
        </w:rPr>
      </w:pPr>
      <w:r>
        <w:rPr>
          <w:lang w:val="uk-UA"/>
        </w:rPr>
        <w:t xml:space="preserve">М. </w:t>
      </w:r>
      <w:proofErr w:type="spellStart"/>
      <w:r>
        <w:rPr>
          <w:lang w:val="uk-UA"/>
        </w:rPr>
        <w:t>Осюхіна</w:t>
      </w:r>
      <w:proofErr w:type="spellEnd"/>
      <w:r>
        <w:rPr>
          <w:lang w:val="uk-UA"/>
        </w:rPr>
        <w:t xml:space="preserve"> характеризує інститут </w:t>
      </w:r>
      <w:r w:rsidRPr="001A7B04">
        <w:rPr>
          <w:lang w:val="uk-UA"/>
        </w:rPr>
        <w:t>прес-омбудсменів</w:t>
      </w:r>
      <w:r>
        <w:rPr>
          <w:lang w:val="uk-UA"/>
        </w:rPr>
        <w:t>, який</w:t>
      </w:r>
      <w:r w:rsidRPr="001A7B04">
        <w:rPr>
          <w:lang w:val="uk-UA"/>
        </w:rPr>
        <w:t xml:space="preserve"> існує в світі вже</w:t>
      </w:r>
      <w:r>
        <w:rPr>
          <w:lang w:val="uk-UA"/>
        </w:rPr>
        <w:t xml:space="preserve"> понад</w:t>
      </w:r>
      <w:r w:rsidRPr="001A7B04">
        <w:rPr>
          <w:lang w:val="uk-UA"/>
        </w:rPr>
        <w:t xml:space="preserve"> 50 років</w:t>
      </w:r>
      <w:r w:rsidR="009A0C1B">
        <w:rPr>
          <w:rStyle w:val="af3"/>
          <w:lang w:val="uk-UA"/>
        </w:rPr>
        <w:footnoteReference w:id="26"/>
      </w:r>
      <w:r w:rsidRPr="001A7B04">
        <w:rPr>
          <w:lang w:val="uk-UA"/>
        </w:rPr>
        <w:t>.</w:t>
      </w:r>
      <w:proofErr w:type="spellStart"/>
      <w:r w:rsidR="00425946" w:rsidRPr="00425946">
        <w:rPr>
          <w:lang w:val="uk-UA"/>
        </w:rPr>
        <w:t>А</w:t>
      </w:r>
      <w:r w:rsidR="00425946">
        <w:rPr>
          <w:lang w:val="uk-UA"/>
        </w:rPr>
        <w:t>.</w:t>
      </w:r>
      <w:r w:rsidR="00425946" w:rsidRPr="00425946">
        <w:rPr>
          <w:lang w:val="uk-UA"/>
        </w:rPr>
        <w:t>Митко</w:t>
      </w:r>
      <w:proofErr w:type="spellEnd"/>
      <w:r w:rsidR="00425946" w:rsidRPr="00425946">
        <w:rPr>
          <w:lang w:val="uk-UA"/>
        </w:rPr>
        <w:t xml:space="preserve"> та І</w:t>
      </w:r>
      <w:r w:rsidR="00425946">
        <w:rPr>
          <w:lang w:val="uk-UA"/>
        </w:rPr>
        <w:t>.</w:t>
      </w:r>
      <w:r w:rsidR="00425946" w:rsidRPr="00425946">
        <w:rPr>
          <w:lang w:val="uk-UA"/>
        </w:rPr>
        <w:t xml:space="preserve"> Кольцова </w:t>
      </w:r>
      <w:r w:rsidR="00425946">
        <w:rPr>
          <w:lang w:val="uk-UA"/>
        </w:rPr>
        <w:t>відстоюють необхідність введення посади омбудсмена - і</w:t>
      </w:r>
      <w:r w:rsidR="00425946" w:rsidRPr="00425946">
        <w:rPr>
          <w:lang w:val="uk-UA"/>
        </w:rPr>
        <w:t>нформаційн</w:t>
      </w:r>
      <w:r w:rsidR="00425946">
        <w:rPr>
          <w:lang w:val="uk-UA"/>
        </w:rPr>
        <w:t>ого</w:t>
      </w:r>
      <w:r w:rsidR="00425946" w:rsidRPr="00425946">
        <w:rPr>
          <w:lang w:val="uk-UA"/>
        </w:rPr>
        <w:t xml:space="preserve"> комісар</w:t>
      </w:r>
      <w:r w:rsidR="00425946">
        <w:rPr>
          <w:lang w:val="uk-UA"/>
        </w:rPr>
        <w:t xml:space="preserve">а, який </w:t>
      </w:r>
      <w:r w:rsidR="00425946" w:rsidRPr="00425946">
        <w:rPr>
          <w:lang w:val="uk-UA"/>
        </w:rPr>
        <w:t>виконуватиме дві важливі функції: забезпечення реалізації прав на доступ до публічної інформації та захист персональних даних</w:t>
      </w:r>
      <w:r w:rsidR="00425946" w:rsidRPr="00425946">
        <w:rPr>
          <w:vertAlign w:val="superscript"/>
          <w:lang w:val="uk-UA"/>
        </w:rPr>
        <w:footnoteReference w:id="27"/>
      </w:r>
      <w:r w:rsidR="00425946" w:rsidRPr="00425946">
        <w:rPr>
          <w:lang w:val="uk-UA"/>
        </w:rPr>
        <w:t>.</w:t>
      </w:r>
    </w:p>
    <w:p w14:paraId="06D34512" w14:textId="77777777" w:rsidR="001A7B04" w:rsidRDefault="008552EE" w:rsidP="00657C03">
      <w:pPr>
        <w:tabs>
          <w:tab w:val="right" w:leader="dot" w:pos="9639"/>
        </w:tabs>
        <w:spacing w:line="360" w:lineRule="auto"/>
        <w:ind w:firstLine="720"/>
        <w:jc w:val="both"/>
        <w:rPr>
          <w:lang w:val="uk-UA"/>
        </w:rPr>
      </w:pPr>
      <w:r w:rsidRPr="00F979EA">
        <w:rPr>
          <w:lang w:val="uk-UA"/>
        </w:rPr>
        <w:t xml:space="preserve">А. </w:t>
      </w:r>
      <w:proofErr w:type="spellStart"/>
      <w:r w:rsidRPr="00F979EA">
        <w:rPr>
          <w:lang w:val="uk-UA"/>
        </w:rPr>
        <w:t>Дакал</w:t>
      </w:r>
      <w:r w:rsidR="00C20AF1">
        <w:rPr>
          <w:lang w:val="uk-UA"/>
        </w:rPr>
        <w:t>зосереджує</w:t>
      </w:r>
      <w:proofErr w:type="spellEnd"/>
      <w:r w:rsidR="00C20AF1">
        <w:rPr>
          <w:lang w:val="uk-UA"/>
        </w:rPr>
        <w:t xml:space="preserve"> увагу на діяльності уповноваженого з прав дитини в контексті формування та реалізації державної політики </w:t>
      </w:r>
      <w:r w:rsidR="00C20AF1" w:rsidRPr="00C20AF1">
        <w:rPr>
          <w:lang w:val="uk-UA"/>
        </w:rPr>
        <w:t xml:space="preserve">України у сфері захисту </w:t>
      </w:r>
      <w:r w:rsidR="00C20AF1" w:rsidRPr="00C20AF1">
        <w:rPr>
          <w:lang w:val="uk-UA"/>
        </w:rPr>
        <w:lastRenderedPageBreak/>
        <w:t>прав дітей</w:t>
      </w:r>
      <w:r w:rsidR="00C20AF1">
        <w:rPr>
          <w:rStyle w:val="af3"/>
          <w:lang w:val="uk-UA"/>
        </w:rPr>
        <w:footnoteReference w:id="28"/>
      </w:r>
      <w:r w:rsidR="00C20AF1">
        <w:rPr>
          <w:lang w:val="uk-UA"/>
        </w:rPr>
        <w:t xml:space="preserve">. </w:t>
      </w:r>
      <w:r w:rsidR="009A0C1B" w:rsidRPr="00F979EA">
        <w:rPr>
          <w:lang w:val="uk-UA"/>
        </w:rPr>
        <w:t xml:space="preserve">В. </w:t>
      </w:r>
      <w:proofErr w:type="spellStart"/>
      <w:r w:rsidR="009A0C1B" w:rsidRPr="00F979EA">
        <w:rPr>
          <w:lang w:val="uk-UA"/>
        </w:rPr>
        <w:t>Пашков</w:t>
      </w:r>
      <w:proofErr w:type="spellEnd"/>
      <w:r w:rsidR="009A0C1B">
        <w:rPr>
          <w:lang w:val="uk-UA"/>
        </w:rPr>
        <w:t xml:space="preserve"> обґрунтовує необхідність запровадження в Україні омбудсмана-уповноваженого з прав пацієнтів, оскільки "</w:t>
      </w:r>
      <w:r w:rsidR="009A0C1B" w:rsidRPr="009A0C1B">
        <w:rPr>
          <w:lang w:val="uk-UA"/>
        </w:rPr>
        <w:t>в Україні взагалі відсутня будь-яка дієва та незалежна система забезпечення реалізації права на охорону здоров’я, одна з причин — неможливість створення в рамках чинних законів України «Про Кабінет Міністрів України» та «Про центральні органи виконавчої влади» повністю незалежного органу щодо забезпечення реалізації прав пацієнтів</w:t>
      </w:r>
      <w:r w:rsidR="009A0C1B">
        <w:rPr>
          <w:lang w:val="uk-UA"/>
        </w:rPr>
        <w:t>"</w:t>
      </w:r>
      <w:r w:rsidR="009A0C1B" w:rsidRPr="009A0C1B">
        <w:rPr>
          <w:vertAlign w:val="superscript"/>
          <w:lang w:val="uk-UA"/>
        </w:rPr>
        <w:footnoteReference w:id="29"/>
      </w:r>
      <w:r w:rsidR="009A0C1B" w:rsidRPr="009A0C1B">
        <w:rPr>
          <w:lang w:val="uk-UA"/>
        </w:rPr>
        <w:t xml:space="preserve">.  </w:t>
      </w:r>
      <w:r w:rsidR="009A0C1B">
        <w:rPr>
          <w:lang w:val="uk-UA"/>
        </w:rPr>
        <w:t xml:space="preserve">У свою чергу </w:t>
      </w:r>
      <w:r w:rsidR="009A0C1B" w:rsidRPr="00F979EA">
        <w:rPr>
          <w:lang w:val="uk-UA"/>
        </w:rPr>
        <w:t>В. Луцик</w:t>
      </w:r>
      <w:r w:rsidR="009A0C1B">
        <w:rPr>
          <w:lang w:val="uk-UA"/>
        </w:rPr>
        <w:t xml:space="preserve"> в рамках проекту </w:t>
      </w:r>
      <w:r w:rsidR="009A0C1B" w:rsidRPr="009A0C1B">
        <w:rPr>
          <w:lang w:val="uk-UA"/>
        </w:rPr>
        <w:t>проект «Виборча реформа задля підсилення впливу агентів змін та підтримки публічного діалогу», який реалізує Громадянська мережа ОПОРА спільно з Українським католицьким університетом та Європейським центром підтримки виборів</w:t>
      </w:r>
      <w:r w:rsidR="009A0C1B">
        <w:rPr>
          <w:lang w:val="uk-UA"/>
        </w:rPr>
        <w:t xml:space="preserve"> висуває аргументи на користь запровадження в нашій державі "виборчого омбудсмена</w:t>
      </w:r>
      <w:r w:rsidR="009A0C1B" w:rsidRPr="009A0C1B">
        <w:rPr>
          <w:vertAlign w:val="superscript"/>
          <w:lang w:val="uk-UA"/>
        </w:rPr>
        <w:footnoteReference w:id="30"/>
      </w:r>
      <w:r w:rsidR="009A0C1B" w:rsidRPr="009A0C1B">
        <w:rPr>
          <w:lang w:val="uk-UA"/>
        </w:rPr>
        <w:t>.</w:t>
      </w:r>
    </w:p>
    <w:p w14:paraId="720D73F1" w14:textId="77777777" w:rsidR="00C20AF1" w:rsidRDefault="008552EE" w:rsidP="00C20AF1">
      <w:pPr>
        <w:tabs>
          <w:tab w:val="right" w:leader="dot" w:pos="9639"/>
        </w:tabs>
        <w:spacing w:line="360" w:lineRule="auto"/>
        <w:ind w:firstLine="720"/>
        <w:jc w:val="both"/>
        <w:rPr>
          <w:lang w:val="uk-UA"/>
        </w:rPr>
      </w:pPr>
      <w:r>
        <w:rPr>
          <w:lang w:val="uk-UA"/>
        </w:rPr>
        <w:t xml:space="preserve">О. </w:t>
      </w:r>
      <w:proofErr w:type="spellStart"/>
      <w:r>
        <w:rPr>
          <w:lang w:val="uk-UA"/>
        </w:rPr>
        <w:t>Марцеляк</w:t>
      </w:r>
      <w:proofErr w:type="spellEnd"/>
      <w:r w:rsidRPr="008552EE">
        <w:rPr>
          <w:vertAlign w:val="superscript"/>
          <w:lang w:val="uk-UA"/>
        </w:rPr>
        <w:footnoteReference w:id="31"/>
      </w:r>
      <w:r>
        <w:rPr>
          <w:lang w:val="uk-UA"/>
        </w:rPr>
        <w:t xml:space="preserve"> та </w:t>
      </w:r>
      <w:r w:rsidRPr="008552EE">
        <w:rPr>
          <w:lang w:val="uk-UA"/>
        </w:rPr>
        <w:t xml:space="preserve">В. Тарасюк </w:t>
      </w:r>
      <w:r>
        <w:rPr>
          <w:lang w:val="uk-UA"/>
        </w:rPr>
        <w:t>наголошують на необхідності введення в Україні  спеціалізованого військового омбудсмена, оскільки на сучасному етапі "с</w:t>
      </w:r>
      <w:r w:rsidRPr="008552EE">
        <w:rPr>
          <w:lang w:val="uk-UA"/>
        </w:rPr>
        <w:t>оціальний захист військовослужбовців та членів їхніх сімей, дотримання прав військовослужбовців й дотримання прав цивільного населення, яке перебуває на території проведення воєнних операцій, є одними з найактуальніших потреб суспільства і важливим завданням Української держави</w:t>
      </w:r>
      <w:r>
        <w:rPr>
          <w:lang w:val="uk-UA"/>
        </w:rPr>
        <w:t>"</w:t>
      </w:r>
      <w:r w:rsidRPr="008552EE">
        <w:rPr>
          <w:vertAlign w:val="superscript"/>
          <w:lang w:val="uk-UA"/>
        </w:rPr>
        <w:footnoteReference w:id="32"/>
      </w:r>
      <w:r w:rsidRPr="008552EE">
        <w:rPr>
          <w:lang w:val="uk-UA"/>
        </w:rPr>
        <w:t>.</w:t>
      </w:r>
    </w:p>
    <w:p w14:paraId="0925CB6E" w14:textId="77777777" w:rsidR="00EC08A1" w:rsidRDefault="00C20AF1" w:rsidP="00C20AF1">
      <w:pPr>
        <w:tabs>
          <w:tab w:val="right" w:leader="dot" w:pos="9639"/>
        </w:tabs>
        <w:spacing w:line="360" w:lineRule="auto"/>
        <w:ind w:firstLine="720"/>
        <w:jc w:val="both"/>
        <w:rPr>
          <w:lang w:val="uk-UA"/>
        </w:rPr>
      </w:pPr>
      <w:r>
        <w:rPr>
          <w:lang w:val="uk-UA"/>
        </w:rPr>
        <w:t xml:space="preserve">Нарешті окремою групою використаних наукових джерел стосовно основних засад існування й діяльності інституту омбудсмана в сучасному світі є </w:t>
      </w:r>
      <w:r>
        <w:rPr>
          <w:lang w:val="uk-UA"/>
        </w:rPr>
        <w:lastRenderedPageBreak/>
        <w:t xml:space="preserve">низка англомовних публікацій останніх років </w:t>
      </w:r>
      <w:r w:rsidR="00534A2A">
        <w:rPr>
          <w:lang w:val="uk-UA"/>
        </w:rPr>
        <w:t xml:space="preserve">таких авторитетних науковців як </w:t>
      </w:r>
      <w:proofErr w:type="spellStart"/>
      <w:r w:rsidR="00534A2A">
        <w:rPr>
          <w:lang w:val="uk-UA"/>
        </w:rPr>
        <w:t>Дж</w:t>
      </w:r>
      <w:proofErr w:type="spellEnd"/>
      <w:r w:rsidR="00534A2A">
        <w:rPr>
          <w:lang w:val="uk-UA"/>
        </w:rPr>
        <w:t xml:space="preserve">. </w:t>
      </w:r>
      <w:proofErr w:type="spellStart"/>
      <w:r w:rsidR="00534A2A">
        <w:rPr>
          <w:lang w:val="uk-UA"/>
        </w:rPr>
        <w:t>Дворкін</w:t>
      </w:r>
      <w:proofErr w:type="spellEnd"/>
      <w:r w:rsidR="00534A2A">
        <w:rPr>
          <w:rStyle w:val="af3"/>
          <w:lang w:val="uk-UA"/>
        </w:rPr>
        <w:footnoteReference w:id="33"/>
      </w:r>
      <w:r w:rsidR="00534A2A">
        <w:rPr>
          <w:lang w:val="uk-UA"/>
        </w:rPr>
        <w:t>, Ф. Бернард</w:t>
      </w:r>
      <w:r w:rsidR="00534A2A">
        <w:rPr>
          <w:rStyle w:val="af3"/>
          <w:lang w:val="uk-UA"/>
        </w:rPr>
        <w:footnoteReference w:id="34"/>
      </w:r>
      <w:r w:rsidR="00534A2A">
        <w:rPr>
          <w:lang w:val="uk-UA"/>
        </w:rPr>
        <w:t xml:space="preserve">, Б. </w:t>
      </w:r>
      <w:proofErr w:type="spellStart"/>
      <w:r w:rsidR="00534A2A">
        <w:rPr>
          <w:lang w:val="uk-UA"/>
        </w:rPr>
        <w:t>Тревор</w:t>
      </w:r>
      <w:proofErr w:type="spellEnd"/>
      <w:r w:rsidR="00534A2A">
        <w:rPr>
          <w:rStyle w:val="af3"/>
          <w:lang w:val="uk-UA"/>
        </w:rPr>
        <w:footnoteReference w:id="35"/>
      </w:r>
      <w:r w:rsidR="00534A2A">
        <w:rPr>
          <w:lang w:val="uk-UA"/>
        </w:rPr>
        <w:t>, К. Річард, Х. Марк</w:t>
      </w:r>
      <w:r w:rsidR="00534A2A">
        <w:rPr>
          <w:rStyle w:val="af3"/>
          <w:lang w:val="uk-UA"/>
        </w:rPr>
        <w:footnoteReference w:id="36"/>
      </w:r>
      <w:r w:rsidR="00534A2A">
        <w:rPr>
          <w:lang w:val="uk-UA"/>
        </w:rPr>
        <w:t xml:space="preserve">, Н. </w:t>
      </w:r>
      <w:proofErr w:type="spellStart"/>
      <w:r w:rsidR="00534A2A">
        <w:rPr>
          <w:lang w:val="uk-UA"/>
        </w:rPr>
        <w:t>О'Брайєн</w:t>
      </w:r>
      <w:proofErr w:type="spellEnd"/>
      <w:r w:rsidR="00534A2A">
        <w:rPr>
          <w:lang w:val="uk-UA"/>
        </w:rPr>
        <w:t xml:space="preserve"> та ін.</w:t>
      </w:r>
    </w:p>
    <w:p w14:paraId="09F9FD93" w14:textId="77777777" w:rsidR="00C20AF1" w:rsidRDefault="00C20AF1" w:rsidP="001E30F6">
      <w:pPr>
        <w:tabs>
          <w:tab w:val="right" w:leader="dot" w:pos="9639"/>
        </w:tabs>
        <w:spacing w:line="360" w:lineRule="auto"/>
        <w:ind w:firstLine="720"/>
        <w:rPr>
          <w:lang w:val="uk-UA"/>
        </w:rPr>
      </w:pPr>
    </w:p>
    <w:p w14:paraId="5681B63C" w14:textId="77777777" w:rsidR="0091007A" w:rsidRPr="001E30F6" w:rsidRDefault="0091007A" w:rsidP="0091007A">
      <w:pPr>
        <w:tabs>
          <w:tab w:val="right" w:leader="dot" w:pos="9639"/>
        </w:tabs>
        <w:spacing w:line="360" w:lineRule="auto"/>
        <w:ind w:left="567"/>
        <w:outlineLvl w:val="0"/>
        <w:rPr>
          <w:b/>
          <w:bCs/>
          <w:lang w:val="uk-UA"/>
        </w:rPr>
      </w:pPr>
      <w:r w:rsidRPr="001E30F6">
        <w:rPr>
          <w:b/>
          <w:bCs/>
          <w:lang w:val="uk-UA"/>
        </w:rPr>
        <w:t>1.2 Генезис становлення інституту омбудсмана в світі та в Україні</w:t>
      </w:r>
    </w:p>
    <w:p w14:paraId="493900BA" w14:textId="77777777" w:rsidR="001E30F6" w:rsidRDefault="001E30F6" w:rsidP="00657C03">
      <w:pPr>
        <w:tabs>
          <w:tab w:val="right" w:leader="dot" w:pos="9639"/>
        </w:tabs>
        <w:spacing w:line="360" w:lineRule="auto"/>
        <w:ind w:firstLine="720"/>
        <w:jc w:val="both"/>
        <w:rPr>
          <w:lang w:val="uk-UA"/>
        </w:rPr>
      </w:pPr>
    </w:p>
    <w:p w14:paraId="2ADDACC0" w14:textId="77777777" w:rsidR="00B634F9" w:rsidRDefault="008D0922" w:rsidP="00DF388B">
      <w:pPr>
        <w:tabs>
          <w:tab w:val="right" w:leader="dot" w:pos="9639"/>
        </w:tabs>
        <w:spacing w:line="360" w:lineRule="auto"/>
        <w:ind w:firstLine="720"/>
        <w:jc w:val="both"/>
        <w:rPr>
          <w:lang w:val="uk-UA"/>
        </w:rPr>
      </w:pPr>
      <w:r>
        <w:rPr>
          <w:lang w:val="uk-UA"/>
        </w:rPr>
        <w:t>Слід зазначити, що в структурі державних органів сучасності інститут омбудсмана є доволі м</w:t>
      </w:r>
      <w:r w:rsidR="00E27652">
        <w:rPr>
          <w:lang w:val="uk-UA"/>
        </w:rPr>
        <w:t>олоди</w:t>
      </w:r>
      <w:r>
        <w:rPr>
          <w:lang w:val="uk-UA"/>
        </w:rPr>
        <w:t>м</w:t>
      </w:r>
      <w:r w:rsidR="00E27652">
        <w:rPr>
          <w:lang w:val="uk-UA"/>
        </w:rPr>
        <w:t xml:space="preserve"> але надзвичайно динамічни</w:t>
      </w:r>
      <w:r>
        <w:rPr>
          <w:lang w:val="uk-UA"/>
        </w:rPr>
        <w:t>м</w:t>
      </w:r>
      <w:r w:rsidR="00E27652">
        <w:rPr>
          <w:lang w:val="uk-UA"/>
        </w:rPr>
        <w:t xml:space="preserve"> інститут</w:t>
      </w:r>
      <w:r>
        <w:rPr>
          <w:lang w:val="uk-UA"/>
        </w:rPr>
        <w:t>ом</w:t>
      </w:r>
      <w:r w:rsidR="00DF388B">
        <w:rPr>
          <w:lang w:val="uk-UA"/>
        </w:rPr>
        <w:t>, адже ще "</w:t>
      </w:r>
      <w:r w:rsidR="00B634F9" w:rsidRPr="00B634F9">
        <w:rPr>
          <w:lang w:val="uk-UA"/>
        </w:rPr>
        <w:t>до середини 80-х рр. минулого століття у світі налічувалося понад 20 країн, в яких інститут омбудсмена був заснований на загальнодержавному рівні, і шість країн, де цей інститут існував тільки на рівні суб’єкта федерації або регіону країни. На сьогодні такий інститут мають у своїй конституційно-правовій системі більше 120 держав світу. Менш ніж за півстоліття інститут омбудсмена поширився у більшості країн світу і став важливим фактором процесу демократизації в них, а також з’явився на наднаціональному рівні</w:t>
      </w:r>
      <w:r w:rsidR="00DF388B">
        <w:rPr>
          <w:lang w:val="uk-UA"/>
        </w:rPr>
        <w:t>"</w:t>
      </w:r>
      <w:r w:rsidR="00B634F9" w:rsidRPr="00B634F9">
        <w:rPr>
          <w:vertAlign w:val="superscript"/>
          <w:lang w:val="uk-UA"/>
        </w:rPr>
        <w:footnoteReference w:id="37"/>
      </w:r>
      <w:r w:rsidR="00B634F9" w:rsidRPr="00B634F9">
        <w:rPr>
          <w:lang w:val="uk-UA"/>
        </w:rPr>
        <w:t>.</w:t>
      </w:r>
    </w:p>
    <w:p w14:paraId="1538F8AD" w14:textId="77777777" w:rsidR="00DF388B" w:rsidRDefault="00DF388B" w:rsidP="00DF388B">
      <w:pPr>
        <w:tabs>
          <w:tab w:val="right" w:leader="dot" w:pos="9639"/>
        </w:tabs>
        <w:spacing w:line="360" w:lineRule="auto"/>
        <w:ind w:firstLine="720"/>
        <w:jc w:val="both"/>
        <w:rPr>
          <w:lang w:val="uk-UA"/>
        </w:rPr>
      </w:pPr>
      <w:r>
        <w:rPr>
          <w:lang w:val="uk-UA"/>
        </w:rPr>
        <w:t>Проте певні прообрази омбудсмена як інституту захисту прав людей існували ще в глибокій давнині. Так, в стародавній Греції існувала посада архонта (</w:t>
      </w:r>
      <w:proofErr w:type="spellStart"/>
      <w:r w:rsidR="00780C60" w:rsidRPr="00780C60">
        <w:rPr>
          <w:lang w:val="uk-UA"/>
        </w:rPr>
        <w:t>ArchonteleEpnym</w:t>
      </w:r>
      <w:proofErr w:type="spellEnd"/>
      <w:r w:rsidR="00780C60">
        <w:rPr>
          <w:lang w:val="uk-UA"/>
        </w:rPr>
        <w:t xml:space="preserve"> – захисник слабких). Одним з найвідоміших грецьких архонтів був Солон, який у </w:t>
      </w:r>
      <w:r w:rsidR="00780C60" w:rsidRPr="00780C60">
        <w:rPr>
          <w:lang w:val="uk-UA"/>
        </w:rPr>
        <w:t>VI в</w:t>
      </w:r>
      <w:r w:rsidR="00780C60">
        <w:rPr>
          <w:lang w:val="uk-UA"/>
        </w:rPr>
        <w:t>іці</w:t>
      </w:r>
      <w:r w:rsidR="00780C60" w:rsidRPr="00780C60">
        <w:rPr>
          <w:lang w:val="uk-UA"/>
        </w:rPr>
        <w:t xml:space="preserve"> до н.</w:t>
      </w:r>
      <w:r w:rsidR="00780C60">
        <w:rPr>
          <w:lang w:val="uk-UA"/>
        </w:rPr>
        <w:t xml:space="preserve"> е. провів реформи в Афінах, які створили Афінську демократію, зокрема, було запроваджено новий публічний інститут – </w:t>
      </w:r>
      <w:proofErr w:type="spellStart"/>
      <w:r w:rsidR="00780C60">
        <w:rPr>
          <w:lang w:val="uk-UA"/>
        </w:rPr>
        <w:t>геліею</w:t>
      </w:r>
      <w:proofErr w:type="spellEnd"/>
      <w:r w:rsidR="00780C60">
        <w:rPr>
          <w:lang w:val="uk-UA"/>
        </w:rPr>
        <w:t xml:space="preserve"> – перший в історії людства суд присяжних. На </w:t>
      </w:r>
      <w:proofErr w:type="spellStart"/>
      <w:r w:rsidR="00780C60">
        <w:rPr>
          <w:lang w:val="uk-UA"/>
        </w:rPr>
        <w:t>геліею</w:t>
      </w:r>
      <w:proofErr w:type="spellEnd"/>
      <w:r w:rsidR="00780C60">
        <w:rPr>
          <w:lang w:val="uk-UA"/>
        </w:rPr>
        <w:t xml:space="preserve"> покладалась функція колективного омбудсмена в сучасному його розумінні </w:t>
      </w:r>
      <w:r w:rsidR="002E11D0">
        <w:rPr>
          <w:lang w:val="uk-UA"/>
        </w:rPr>
        <w:t>–</w:t>
      </w:r>
      <w:r w:rsidR="002E11D0">
        <w:rPr>
          <w:lang w:val="uk-UA"/>
        </w:rPr>
        <w:lastRenderedPageBreak/>
        <w:t>розгляд скарг громадян на дії та рішення посадових осіб органів влади, рішення державних судових інстанцій</w:t>
      </w:r>
      <w:r w:rsidR="00FC085D">
        <w:rPr>
          <w:rStyle w:val="af3"/>
          <w:lang w:val="uk-UA"/>
        </w:rPr>
        <w:footnoteReference w:id="38"/>
      </w:r>
      <w:r w:rsidR="002E11D0">
        <w:rPr>
          <w:lang w:val="uk-UA"/>
        </w:rPr>
        <w:t xml:space="preserve">. </w:t>
      </w:r>
    </w:p>
    <w:p w14:paraId="45A8BDCB" w14:textId="77777777" w:rsidR="00FC085D" w:rsidRDefault="00FC085D" w:rsidP="00DF388B">
      <w:pPr>
        <w:tabs>
          <w:tab w:val="right" w:leader="dot" w:pos="9639"/>
        </w:tabs>
        <w:spacing w:line="360" w:lineRule="auto"/>
        <w:ind w:firstLine="720"/>
        <w:jc w:val="both"/>
        <w:rPr>
          <w:lang w:val="uk-UA"/>
        </w:rPr>
      </w:pPr>
      <w:r>
        <w:rPr>
          <w:lang w:val="uk-UA"/>
        </w:rPr>
        <w:t xml:space="preserve">Стародавній Рим перейняв від греків більшість основних рис державного устрою, в тому числі й інститут омбудсмена. Наприклад, період Республіки характеризується існуванням одразу двох цензорів-омбудсменів, які </w:t>
      </w:r>
      <w:r w:rsidR="00F91328">
        <w:rPr>
          <w:lang w:val="uk-UA"/>
        </w:rPr>
        <w:t xml:space="preserve">розглядали скарги громадян на свавілля чиновників публічної адміністрації. В період Імперії римський імператор </w:t>
      </w:r>
      <w:proofErr w:type="spellStart"/>
      <w:r w:rsidR="00F91328">
        <w:rPr>
          <w:lang w:val="uk-UA"/>
        </w:rPr>
        <w:t>Валентиніан</w:t>
      </w:r>
      <w:proofErr w:type="spellEnd"/>
      <w:r w:rsidR="00F91328">
        <w:rPr>
          <w:lang w:val="uk-UA"/>
        </w:rPr>
        <w:t xml:space="preserve"> у 364 р. створив інститут під назвою  </w:t>
      </w:r>
      <w:proofErr w:type="spellStart"/>
      <w:r w:rsidR="00F91328" w:rsidRPr="00F91328">
        <w:rPr>
          <w:lang w:val="uk-UA"/>
        </w:rPr>
        <w:t>DefensorPlebis</w:t>
      </w:r>
      <w:proofErr w:type="spellEnd"/>
      <w:r w:rsidR="00F91328">
        <w:rPr>
          <w:lang w:val="uk-UA"/>
        </w:rPr>
        <w:t xml:space="preserve"> – "захисник плебсу", в обов'язки якого входив захист міст, церков, а також громадян від зловживань державних службовців під час виконання своїх адміністративних повноважень</w:t>
      </w:r>
      <w:r w:rsidR="00B02C49">
        <w:rPr>
          <w:rStyle w:val="af3"/>
          <w:lang w:val="uk-UA"/>
        </w:rPr>
        <w:footnoteReference w:id="39"/>
      </w:r>
      <w:r w:rsidR="00B02C49">
        <w:rPr>
          <w:lang w:val="uk-UA"/>
        </w:rPr>
        <w:t>.</w:t>
      </w:r>
    </w:p>
    <w:p w14:paraId="7585F061" w14:textId="77777777" w:rsidR="00B02C49" w:rsidRPr="00B634F9" w:rsidRDefault="00B02C49" w:rsidP="00DF388B">
      <w:pPr>
        <w:tabs>
          <w:tab w:val="right" w:leader="dot" w:pos="9639"/>
        </w:tabs>
        <w:spacing w:line="360" w:lineRule="auto"/>
        <w:ind w:firstLine="720"/>
        <w:jc w:val="both"/>
        <w:rPr>
          <w:lang w:val="uk-UA"/>
        </w:rPr>
      </w:pPr>
      <w:r>
        <w:rPr>
          <w:lang w:val="uk-UA"/>
        </w:rPr>
        <w:t xml:space="preserve">Наступні 1200 років людство не використовувало подібних інститутів аж до 1506 року, коли в Каталонії розпочав свою діяльність "адвокат бідних" – </w:t>
      </w:r>
      <w:proofErr w:type="spellStart"/>
      <w:r w:rsidRPr="00B02C49">
        <w:rPr>
          <w:lang w:val="uk-UA"/>
        </w:rPr>
        <w:t>Abogadodelospobres</w:t>
      </w:r>
      <w:proofErr w:type="spellEnd"/>
      <w:r>
        <w:rPr>
          <w:lang w:val="uk-UA"/>
        </w:rPr>
        <w:t>. Ще через 60 років за його прикладом було утворено Арагонський інститут омбудсмена під назвою "</w:t>
      </w:r>
      <w:proofErr w:type="spellStart"/>
      <w:r w:rsidRPr="00B02C49">
        <w:rPr>
          <w:lang w:val="uk-UA"/>
        </w:rPr>
        <w:t>JusticiamayordeAragon</w:t>
      </w:r>
      <w:proofErr w:type="spellEnd"/>
      <w:r w:rsidR="00B21E57">
        <w:rPr>
          <w:lang w:val="uk-UA"/>
        </w:rPr>
        <w:t>", основною функцією якого був захист прав і свобод арагонців</w:t>
      </w:r>
      <w:r w:rsidR="00506DF8">
        <w:rPr>
          <w:rStyle w:val="af3"/>
          <w:lang w:val="uk-UA"/>
        </w:rPr>
        <w:footnoteReference w:id="40"/>
      </w:r>
      <w:r w:rsidR="00B21E57">
        <w:rPr>
          <w:lang w:val="uk-UA"/>
        </w:rPr>
        <w:t>.</w:t>
      </w:r>
    </w:p>
    <w:p w14:paraId="2E63BF10" w14:textId="77777777" w:rsidR="0096602E" w:rsidRDefault="0096602E" w:rsidP="00B634F9">
      <w:pPr>
        <w:tabs>
          <w:tab w:val="right" w:leader="dot" w:pos="9639"/>
        </w:tabs>
        <w:spacing w:line="360" w:lineRule="auto"/>
        <w:ind w:firstLine="720"/>
        <w:jc w:val="both"/>
        <w:rPr>
          <w:lang w:val="uk-UA"/>
        </w:rPr>
      </w:pPr>
      <w:r>
        <w:rPr>
          <w:lang w:val="uk-UA"/>
        </w:rPr>
        <w:t>Ключовою підвалиною</w:t>
      </w:r>
      <w:r w:rsidR="00B634F9" w:rsidRPr="00B634F9">
        <w:rPr>
          <w:lang w:val="uk-UA"/>
        </w:rPr>
        <w:t xml:space="preserve"> створення інституту омбудсмена </w:t>
      </w:r>
      <w:r w:rsidR="00B43C87">
        <w:rPr>
          <w:lang w:val="uk-UA"/>
        </w:rPr>
        <w:t xml:space="preserve">сучасного типу </w:t>
      </w:r>
      <w:r w:rsidR="00B634F9" w:rsidRPr="00B634F9">
        <w:rPr>
          <w:lang w:val="uk-UA"/>
        </w:rPr>
        <w:t xml:space="preserve">як </w:t>
      </w:r>
      <w:proofErr w:type="spellStart"/>
      <w:r w:rsidR="00B634F9" w:rsidRPr="00B634F9">
        <w:rPr>
          <w:lang w:val="uk-UA"/>
        </w:rPr>
        <w:t>незалежно</w:t>
      </w:r>
      <w:r w:rsidR="00B43C87">
        <w:rPr>
          <w:lang w:val="uk-UA"/>
        </w:rPr>
        <w:t>гооргану</w:t>
      </w:r>
      <w:proofErr w:type="spellEnd"/>
      <w:r w:rsidR="00B634F9" w:rsidRPr="00B634F9">
        <w:rPr>
          <w:lang w:val="uk-UA"/>
        </w:rPr>
        <w:t xml:space="preserve"> захисту прав</w:t>
      </w:r>
      <w:r w:rsidR="00B43C87">
        <w:rPr>
          <w:lang w:val="uk-UA"/>
        </w:rPr>
        <w:t xml:space="preserve"> і свобод громадян від свавілля державних </w:t>
      </w:r>
      <w:proofErr w:type="spellStart"/>
      <w:r w:rsidR="00B43C87">
        <w:rPr>
          <w:lang w:val="uk-UA"/>
        </w:rPr>
        <w:t>чиновників</w:t>
      </w:r>
      <w:r>
        <w:rPr>
          <w:lang w:val="uk-UA"/>
        </w:rPr>
        <w:t>стали</w:t>
      </w:r>
      <w:proofErr w:type="spellEnd"/>
      <w:r>
        <w:rPr>
          <w:lang w:val="uk-UA"/>
        </w:rPr>
        <w:t xml:space="preserve"> події</w:t>
      </w:r>
      <w:r w:rsidR="00B43C87">
        <w:rPr>
          <w:lang w:val="uk-UA"/>
        </w:rPr>
        <w:t xml:space="preserve"> початку</w:t>
      </w:r>
      <w:r w:rsidR="00B634F9" w:rsidRPr="00B634F9">
        <w:rPr>
          <w:lang w:val="uk-UA"/>
        </w:rPr>
        <w:t xml:space="preserve"> X</w:t>
      </w:r>
      <w:r w:rsidR="00B43C87" w:rsidRPr="00780C60">
        <w:rPr>
          <w:lang w:val="uk-UA"/>
        </w:rPr>
        <w:t>VI</w:t>
      </w:r>
      <w:r w:rsidR="00B634F9" w:rsidRPr="00B634F9">
        <w:rPr>
          <w:lang w:val="uk-UA"/>
        </w:rPr>
        <w:t>I</w:t>
      </w:r>
      <w:r w:rsidR="00B43C87">
        <w:rPr>
          <w:lang w:val="uk-UA"/>
        </w:rPr>
        <w:t>І</w:t>
      </w:r>
      <w:r w:rsidR="00B634F9" w:rsidRPr="00B634F9">
        <w:rPr>
          <w:lang w:val="uk-UA"/>
        </w:rPr>
        <w:t xml:space="preserve"> ст. </w:t>
      </w:r>
      <w:r w:rsidR="00B43C87">
        <w:rPr>
          <w:lang w:val="uk-UA"/>
        </w:rPr>
        <w:t xml:space="preserve">Після поразки у Північній війні з росіянами шведський король Карл </w:t>
      </w:r>
      <w:r w:rsidR="00D36882">
        <w:rPr>
          <w:lang w:val="uk-UA"/>
        </w:rPr>
        <w:t>ХІ</w:t>
      </w:r>
      <w:r w:rsidR="00B43C87" w:rsidRPr="00780C60">
        <w:rPr>
          <w:lang w:val="uk-UA"/>
        </w:rPr>
        <w:t>I</w:t>
      </w:r>
      <w:r w:rsidR="00D36882">
        <w:rPr>
          <w:lang w:val="uk-UA"/>
        </w:rPr>
        <w:t xml:space="preserve"> кілька років вимушений був переховуватися в Молдові в місті Бендери, де був почесним гостем турецького султана. Увесь цей час хтось мав здійснювати контроль наш шведськими органами влади від імені короля. </w:t>
      </w:r>
      <w:proofErr w:type="spellStart"/>
      <w:r w:rsidR="00D36882">
        <w:rPr>
          <w:lang w:val="uk-UA"/>
        </w:rPr>
        <w:t>Тому</w:t>
      </w:r>
      <w:r w:rsidR="00B634F9" w:rsidRPr="00B634F9">
        <w:rPr>
          <w:lang w:val="uk-UA"/>
        </w:rPr>
        <w:t>У</w:t>
      </w:r>
      <w:proofErr w:type="spellEnd"/>
      <w:r w:rsidR="00B634F9" w:rsidRPr="00B634F9">
        <w:rPr>
          <w:lang w:val="uk-UA"/>
        </w:rPr>
        <w:t xml:space="preserve"> 1709 р. </w:t>
      </w:r>
      <w:r w:rsidR="00D36882">
        <w:rPr>
          <w:lang w:val="uk-UA"/>
        </w:rPr>
        <w:t>Карл ХІ</w:t>
      </w:r>
      <w:r w:rsidR="00D36882" w:rsidRPr="00780C60">
        <w:rPr>
          <w:lang w:val="uk-UA"/>
        </w:rPr>
        <w:t>I</w:t>
      </w:r>
      <w:r w:rsidR="00D36882">
        <w:rPr>
          <w:lang w:val="uk-UA"/>
        </w:rPr>
        <w:t xml:space="preserve"> своїм королівським указом</w:t>
      </w:r>
      <w:r w:rsidR="00B634F9" w:rsidRPr="00B634F9">
        <w:rPr>
          <w:lang w:val="uk-UA"/>
        </w:rPr>
        <w:t xml:space="preserve"> засн</w:t>
      </w:r>
      <w:r w:rsidR="00D36882">
        <w:rPr>
          <w:lang w:val="uk-UA"/>
        </w:rPr>
        <w:t>у</w:t>
      </w:r>
      <w:r w:rsidR="00B634F9" w:rsidRPr="00B634F9">
        <w:rPr>
          <w:lang w:val="uk-UA"/>
        </w:rPr>
        <w:t>ва</w:t>
      </w:r>
      <w:r w:rsidR="00D36882">
        <w:rPr>
          <w:lang w:val="uk-UA"/>
        </w:rPr>
        <w:t>в</w:t>
      </w:r>
      <w:r w:rsidR="00B634F9" w:rsidRPr="00B634F9">
        <w:rPr>
          <w:lang w:val="uk-UA"/>
        </w:rPr>
        <w:t xml:space="preserve"> посаду Королівського Омбудсмена, який мав здійснювати </w:t>
      </w:r>
      <w:r w:rsidR="00B634F9" w:rsidRPr="00B634F9">
        <w:rPr>
          <w:lang w:val="uk-UA"/>
        </w:rPr>
        <w:lastRenderedPageBreak/>
        <w:t>нагляд за виконанням законів та указів з боку посадових осіб.</w:t>
      </w:r>
      <w:r w:rsidR="00D36882">
        <w:rPr>
          <w:lang w:val="uk-UA"/>
        </w:rPr>
        <w:t xml:space="preserve"> Власне цим указом вперше й було використано термін "омбудсман", що в перекладі з</w:t>
      </w:r>
      <w:r>
        <w:rPr>
          <w:lang w:val="uk-UA"/>
        </w:rPr>
        <w:t xml:space="preserve"> середньовічної шведської мови означало "силу та авторитет".</w:t>
      </w:r>
    </w:p>
    <w:p w14:paraId="43A58C2C" w14:textId="77777777" w:rsidR="00B634F9" w:rsidRDefault="0096602E" w:rsidP="00B634F9">
      <w:pPr>
        <w:tabs>
          <w:tab w:val="right" w:leader="dot" w:pos="9639"/>
        </w:tabs>
        <w:spacing w:line="360" w:lineRule="auto"/>
        <w:ind w:firstLine="720"/>
        <w:jc w:val="both"/>
        <w:rPr>
          <w:lang w:val="uk-UA"/>
        </w:rPr>
      </w:pPr>
      <w:r>
        <w:rPr>
          <w:lang w:val="uk-UA"/>
        </w:rPr>
        <w:t xml:space="preserve">Проте, </w:t>
      </w:r>
      <w:proofErr w:type="spellStart"/>
      <w:r>
        <w:rPr>
          <w:lang w:val="uk-UA"/>
        </w:rPr>
        <w:t>як</w:t>
      </w:r>
      <w:r w:rsidRPr="00B634F9">
        <w:rPr>
          <w:lang w:val="uk-UA"/>
        </w:rPr>
        <w:t>зазначає</w:t>
      </w:r>
      <w:proofErr w:type="spellEnd"/>
      <w:r w:rsidRPr="00B634F9">
        <w:rPr>
          <w:lang w:val="uk-UA"/>
        </w:rPr>
        <w:t xml:space="preserve"> </w:t>
      </w:r>
      <w:proofErr w:type="spellStart"/>
      <w:r w:rsidRPr="00B634F9">
        <w:rPr>
          <w:lang w:val="uk-UA"/>
        </w:rPr>
        <w:t>Д</w:t>
      </w:r>
      <w:r>
        <w:rPr>
          <w:lang w:val="uk-UA"/>
        </w:rPr>
        <w:t>.</w:t>
      </w:r>
      <w:r w:rsidRPr="00B634F9">
        <w:rPr>
          <w:lang w:val="uk-UA"/>
        </w:rPr>
        <w:t>Рябущенко</w:t>
      </w:r>
      <w:r>
        <w:rPr>
          <w:lang w:val="uk-UA"/>
        </w:rPr>
        <w:t>"</w:t>
      </w:r>
      <w:r w:rsidR="00B634F9" w:rsidRPr="00B634F9">
        <w:rPr>
          <w:lang w:val="uk-UA"/>
        </w:rPr>
        <w:t>ця</w:t>
      </w:r>
      <w:proofErr w:type="spellEnd"/>
      <w:r w:rsidR="00B634F9" w:rsidRPr="00B634F9">
        <w:rPr>
          <w:lang w:val="uk-UA"/>
        </w:rPr>
        <w:t xml:space="preserve"> посада мала вираз досить несамостійної та значно залежної від короля інституції, а згодом взагалі була перейменована на канцлера юстиції. На початку XIX ст. у процесі напружених відносин та боротьби між шведським парламентом та королем утворився інститут парламентського уповноваженого, який мав реалізовувати контроль за діяльністю органів адміністрації та суду, для захисту прав народу Швеції та головне – був парламентським представником [8, с. 58]. Ця посада знайшла свій вираз у Конституції Швеції 1809 р. та отримала назву «омбудсман юстиції»</w:t>
      </w:r>
      <w:r w:rsidR="00B634F9" w:rsidRPr="00B634F9">
        <w:rPr>
          <w:vertAlign w:val="superscript"/>
          <w:lang w:val="uk-UA"/>
        </w:rPr>
        <w:footnoteReference w:id="41"/>
      </w:r>
      <w:r w:rsidR="00B634F9" w:rsidRPr="00B634F9">
        <w:rPr>
          <w:lang w:val="uk-UA"/>
        </w:rPr>
        <w:t>.</w:t>
      </w:r>
    </w:p>
    <w:p w14:paraId="40FF5923" w14:textId="77777777" w:rsidR="0045106B" w:rsidRDefault="00A31CDF" w:rsidP="00A31CDF">
      <w:pPr>
        <w:tabs>
          <w:tab w:val="right" w:leader="dot" w:pos="9639"/>
        </w:tabs>
        <w:spacing w:line="360" w:lineRule="auto"/>
        <w:ind w:firstLine="720"/>
        <w:jc w:val="both"/>
        <w:rPr>
          <w:lang w:val="uk-UA"/>
        </w:rPr>
      </w:pPr>
      <w:r w:rsidRPr="00A31CDF">
        <w:rPr>
          <w:lang w:val="uk-UA"/>
        </w:rPr>
        <w:t>Було визначено, що омбудсмен юстиції (</w:t>
      </w:r>
      <w:proofErr w:type="spellStart"/>
      <w:r w:rsidRPr="00A31CDF">
        <w:rPr>
          <w:lang w:val="uk-UA"/>
        </w:rPr>
        <w:t>justitieombudsman</w:t>
      </w:r>
      <w:proofErr w:type="spellEnd"/>
      <w:r w:rsidRPr="00A31CDF">
        <w:rPr>
          <w:lang w:val="uk-UA"/>
        </w:rPr>
        <w:t>) обирається парламентом для здійснення нагляду за дотриманням законодавчих актів органами виконавчої влади, судами та іншими органами та посадовими особами, а також для виконання функції контролю над цими органами у сфері дотримання останніми прав і свобод людини</w:t>
      </w:r>
      <w:r w:rsidRPr="00A31CDF">
        <w:rPr>
          <w:vertAlign w:val="superscript"/>
          <w:lang w:val="uk-UA"/>
        </w:rPr>
        <w:footnoteReference w:id="42"/>
      </w:r>
      <w:r w:rsidRPr="00A31CDF">
        <w:rPr>
          <w:lang w:val="uk-UA"/>
        </w:rPr>
        <w:t xml:space="preserve">.  </w:t>
      </w:r>
    </w:p>
    <w:p w14:paraId="1F0B75CC" w14:textId="77777777" w:rsidR="0045106B" w:rsidRPr="0045106B" w:rsidRDefault="0096602E" w:rsidP="0045106B">
      <w:pPr>
        <w:tabs>
          <w:tab w:val="right" w:leader="dot" w:pos="9639"/>
        </w:tabs>
        <w:spacing w:line="360" w:lineRule="auto"/>
        <w:ind w:firstLine="720"/>
        <w:jc w:val="both"/>
        <w:rPr>
          <w:lang w:val="uk-UA"/>
        </w:rPr>
      </w:pPr>
      <w:r>
        <w:rPr>
          <w:lang w:val="uk-UA"/>
        </w:rPr>
        <w:t>150 років наступного свого існування шведський інститут омбудсмана продемонстрував свою високу ефективність, що спричинило його подальший інституційний розвиток. Так,</w:t>
      </w:r>
      <w:r w:rsidR="00C34E79">
        <w:rPr>
          <w:lang w:val="uk-UA"/>
        </w:rPr>
        <w:t xml:space="preserve"> у</w:t>
      </w:r>
      <w:r w:rsidR="0045106B" w:rsidRPr="0045106B">
        <w:rPr>
          <w:lang w:val="uk-UA"/>
        </w:rPr>
        <w:t xml:space="preserve"> 1967 р. </w:t>
      </w:r>
      <w:r w:rsidR="00C34E79">
        <w:rPr>
          <w:lang w:val="uk-UA"/>
        </w:rPr>
        <w:t xml:space="preserve">замість одного загальнодержавного </w:t>
      </w:r>
      <w:proofErr w:type="spellStart"/>
      <w:r w:rsidR="00C34E79">
        <w:rPr>
          <w:lang w:val="uk-UA"/>
        </w:rPr>
        <w:t>омбудсменашведський</w:t>
      </w:r>
      <w:proofErr w:type="spellEnd"/>
      <w:r w:rsidR="00C34E79">
        <w:rPr>
          <w:lang w:val="uk-UA"/>
        </w:rPr>
        <w:t xml:space="preserve"> парламент– </w:t>
      </w:r>
      <w:r w:rsidR="0045106B" w:rsidRPr="0045106B">
        <w:rPr>
          <w:lang w:val="uk-UA"/>
        </w:rPr>
        <w:t xml:space="preserve">риксдаг </w:t>
      </w:r>
      <w:r w:rsidR="00C34E79">
        <w:rPr>
          <w:lang w:val="uk-UA"/>
        </w:rPr>
        <w:t>"</w:t>
      </w:r>
      <w:r w:rsidR="0045106B" w:rsidRPr="0045106B">
        <w:rPr>
          <w:lang w:val="uk-UA"/>
        </w:rPr>
        <w:t xml:space="preserve">обирає трьох омбудсменів, які контролюють окремі напрями діяльності органів </w:t>
      </w:r>
      <w:r w:rsidR="00C34E79">
        <w:rPr>
          <w:lang w:val="uk-UA"/>
        </w:rPr>
        <w:t xml:space="preserve">публічної </w:t>
      </w:r>
      <w:r w:rsidR="0045106B" w:rsidRPr="0045106B">
        <w:rPr>
          <w:lang w:val="uk-UA"/>
        </w:rPr>
        <w:t xml:space="preserve">влади. Перший з них здійснював нагляд за судами, прокуратурою, армією і поліцією, другий займався соціальними питаннями, інформацією, пресою і народною освітою, третій – іншими питаннями (транспорт, податки і </w:t>
      </w:r>
      <w:proofErr w:type="spellStart"/>
      <w:r w:rsidR="0045106B" w:rsidRPr="0045106B">
        <w:rPr>
          <w:lang w:val="uk-UA"/>
        </w:rPr>
        <w:t>т.д</w:t>
      </w:r>
      <w:proofErr w:type="spellEnd"/>
      <w:r w:rsidR="0045106B" w:rsidRPr="0045106B">
        <w:rPr>
          <w:lang w:val="uk-UA"/>
        </w:rPr>
        <w:t xml:space="preserve">.). З 1976 р. і по теперішній час у Швеції призначаються чотири омбудсмени – Головний парламентський </w:t>
      </w:r>
      <w:r w:rsidR="0045106B" w:rsidRPr="0045106B">
        <w:rPr>
          <w:lang w:val="uk-UA"/>
        </w:rPr>
        <w:lastRenderedPageBreak/>
        <w:t xml:space="preserve">омбудсмен і три парламентських омбудсмена. Відповідно до </w:t>
      </w:r>
      <w:proofErr w:type="spellStart"/>
      <w:r w:rsidR="0045106B" w:rsidRPr="0045106B">
        <w:rPr>
          <w:lang w:val="uk-UA"/>
        </w:rPr>
        <w:t>Акта</w:t>
      </w:r>
      <w:proofErr w:type="spellEnd"/>
      <w:r w:rsidR="0045106B" w:rsidRPr="0045106B">
        <w:rPr>
          <w:lang w:val="uk-UA"/>
        </w:rPr>
        <w:t xml:space="preserve"> від 13 листопада 1986 р. Головний парламентський омбудсмен Швеції керує роботою інших омбудсменів і розподіляє між ними обов’язки та конкретні сфери діяльності. Так, один із них контролює питання, пов’язані із забезпеченням доступу громадськості до офіційних документів, інший стежить за діяльністю судів, прокуратури, поліції, в’язниць, виконанням судових рішень, третій контролює військову адміністрацію і її відносини з цивільними структурами, четвертий здійснює нагляд у сфері соціального забезпечення. Крім парламентських омбудсманів, у Швеції в наш час існують також і омбудсмени, які призначаються урядом. Це омбудсман із захисту прав споживачів, омбудсман із захисту від етнічної дискримінації, омбудсмен проти дискримінації за статевою орієнтації, омбудсмен із захисту прав дитини, омбудсмен із захисту прав осіб з обмеженими можливостями, омбудсмен з питань ЗМІ</w:t>
      </w:r>
      <w:r w:rsidR="0045106B" w:rsidRPr="0045106B">
        <w:rPr>
          <w:vertAlign w:val="superscript"/>
          <w:lang w:val="uk-UA"/>
        </w:rPr>
        <w:footnoteReference w:id="43"/>
      </w:r>
      <w:r w:rsidR="0045106B" w:rsidRPr="0045106B">
        <w:rPr>
          <w:lang w:val="uk-UA"/>
        </w:rPr>
        <w:t>.</w:t>
      </w:r>
    </w:p>
    <w:p w14:paraId="15B2E409" w14:textId="77777777" w:rsidR="0048332A" w:rsidRDefault="00C34E79" w:rsidP="00A31CDF">
      <w:pPr>
        <w:tabs>
          <w:tab w:val="right" w:leader="dot" w:pos="9639"/>
        </w:tabs>
        <w:spacing w:line="360" w:lineRule="auto"/>
        <w:ind w:firstLine="720"/>
        <w:jc w:val="both"/>
        <w:rPr>
          <w:lang w:val="uk-UA"/>
        </w:rPr>
      </w:pPr>
      <w:r>
        <w:rPr>
          <w:lang w:val="uk-UA"/>
        </w:rPr>
        <w:t xml:space="preserve">Другою країною, що заснувала інститут омбудсмана, стала Фінляндія, </w:t>
      </w:r>
      <w:r w:rsidR="00887D21">
        <w:rPr>
          <w:lang w:val="uk-UA"/>
        </w:rPr>
        <w:t>яка мала спільний кордон зі Швецією та тривалий час перебувала під значним шведським впливом.  Тому не дивно, що через 100 років від початку діяльності шведського омбудсмана подібна інституція була заснована у Фінляндії.</w:t>
      </w:r>
      <w:r w:rsidR="00482B3C">
        <w:rPr>
          <w:lang w:val="uk-UA"/>
        </w:rPr>
        <w:t xml:space="preserve"> В той час Фінляндія знаходилася під владою російського царату як автономна складова імперії з власним Сенатом та Урядовою Радою. </w:t>
      </w:r>
      <w:r w:rsidR="006F74F7">
        <w:rPr>
          <w:lang w:val="uk-UA"/>
        </w:rPr>
        <w:t xml:space="preserve">Спочатку у складі фінського сенату було виокремлено фігуру канцлера юстиції за зразком шведського, але невдовзі цю назву замінили на "прокурора – людину закону", повноваження якого передбачали контроль за адміністрацією та трибуналами (судами) Фінляндії. </w:t>
      </w:r>
    </w:p>
    <w:p w14:paraId="0AE2E758" w14:textId="77777777" w:rsidR="0045106B" w:rsidRDefault="006F74F7" w:rsidP="00A31CDF">
      <w:pPr>
        <w:tabs>
          <w:tab w:val="right" w:leader="dot" w:pos="9639"/>
        </w:tabs>
        <w:spacing w:line="360" w:lineRule="auto"/>
        <w:ind w:firstLine="720"/>
        <w:jc w:val="both"/>
        <w:rPr>
          <w:lang w:val="uk-UA"/>
        </w:rPr>
      </w:pPr>
      <w:r>
        <w:rPr>
          <w:lang w:val="uk-UA"/>
        </w:rPr>
        <w:t xml:space="preserve">В ході боротьби за незалежність Фінляндії від Росії саме прокурор став народним героєм, оскільки захищав простих громадян від свавілля царських </w:t>
      </w:r>
      <w:r>
        <w:rPr>
          <w:lang w:val="uk-UA"/>
        </w:rPr>
        <w:lastRenderedPageBreak/>
        <w:t>чиновників. У</w:t>
      </w:r>
      <w:r w:rsidR="00482B3C">
        <w:rPr>
          <w:lang w:val="uk-UA"/>
        </w:rPr>
        <w:t xml:space="preserve"> 191</w:t>
      </w:r>
      <w:r>
        <w:rPr>
          <w:lang w:val="uk-UA"/>
        </w:rPr>
        <w:t>8</w:t>
      </w:r>
      <w:r w:rsidR="00482B3C">
        <w:rPr>
          <w:lang w:val="uk-UA"/>
        </w:rPr>
        <w:t xml:space="preserve"> році</w:t>
      </w:r>
      <w:r>
        <w:rPr>
          <w:lang w:val="uk-UA"/>
        </w:rPr>
        <w:t xml:space="preserve"> з прийняттям</w:t>
      </w:r>
      <w:r w:rsidR="005775FD">
        <w:rPr>
          <w:lang w:val="uk-UA"/>
        </w:rPr>
        <w:t xml:space="preserve"> фінським парламентом</w:t>
      </w:r>
      <w:r>
        <w:rPr>
          <w:lang w:val="uk-UA"/>
        </w:rPr>
        <w:t xml:space="preserve"> закону "Про парламентського омбудсмена" </w:t>
      </w:r>
      <w:r w:rsidR="005775FD">
        <w:rPr>
          <w:lang w:val="uk-UA"/>
        </w:rPr>
        <w:t xml:space="preserve">посаду прокурора було ліквідовано, а його повноваження передано новообраному омбудсману. На початку 30-х років ХХ століття повноваження фінського омбудсмана було розширено – до його обов'язків було додано нагляд за </w:t>
      </w:r>
      <w:r w:rsidR="00A9705A">
        <w:rPr>
          <w:lang w:val="uk-UA"/>
        </w:rPr>
        <w:t>судами, армією та закладами пенітенціарної системи</w:t>
      </w:r>
      <w:r w:rsidR="00A9705A">
        <w:rPr>
          <w:rStyle w:val="af3"/>
          <w:lang w:val="uk-UA"/>
        </w:rPr>
        <w:footnoteReference w:id="44"/>
      </w:r>
      <w:r w:rsidR="00A9705A">
        <w:rPr>
          <w:lang w:val="uk-UA"/>
        </w:rPr>
        <w:t>.</w:t>
      </w:r>
    </w:p>
    <w:p w14:paraId="3DD1C5AE" w14:textId="77777777" w:rsidR="00A31CDF" w:rsidRDefault="00A9705A" w:rsidP="00A31CDF">
      <w:pPr>
        <w:tabs>
          <w:tab w:val="right" w:leader="dot" w:pos="9639"/>
        </w:tabs>
        <w:spacing w:line="360" w:lineRule="auto"/>
        <w:ind w:firstLine="720"/>
        <w:jc w:val="both"/>
        <w:rPr>
          <w:lang w:val="uk-UA"/>
        </w:rPr>
      </w:pPr>
      <w:r>
        <w:rPr>
          <w:lang w:val="uk-UA"/>
        </w:rPr>
        <w:t xml:space="preserve">Таким чином інститут омбудсмана в сучасному його розумінню від початку свого запровадження у 1809 р. понад 100 років існував виключно в Швеції, а наступні </w:t>
      </w:r>
      <w:r w:rsidR="0048332A">
        <w:rPr>
          <w:lang w:val="uk-UA"/>
        </w:rPr>
        <w:t xml:space="preserve">50 років – виключно на скандинавському півострові. Перелом в становленні цього інституту та його поширенні в демократичному світі стався у 1975 році, коли відомий англійський публіцист Д. </w:t>
      </w:r>
      <w:proofErr w:type="spellStart"/>
      <w:r w:rsidR="0048332A">
        <w:rPr>
          <w:lang w:val="uk-UA"/>
        </w:rPr>
        <w:t>Роаут</w:t>
      </w:r>
      <w:proofErr w:type="spellEnd"/>
      <w:r w:rsidR="0048332A">
        <w:rPr>
          <w:lang w:val="uk-UA"/>
        </w:rPr>
        <w:t xml:space="preserve"> написав і випустив книжку "Шведський омбудсмен"</w:t>
      </w:r>
      <w:r w:rsidR="00881A19">
        <w:rPr>
          <w:rStyle w:val="af3"/>
          <w:lang w:val="uk-UA"/>
        </w:rPr>
        <w:footnoteReference w:id="45"/>
      </w:r>
      <w:r w:rsidR="0048332A">
        <w:rPr>
          <w:lang w:val="uk-UA"/>
        </w:rPr>
        <w:t xml:space="preserve">, яка одразу стала </w:t>
      </w:r>
      <w:proofErr w:type="spellStart"/>
      <w:r w:rsidR="0048332A">
        <w:rPr>
          <w:lang w:val="uk-UA"/>
        </w:rPr>
        <w:t>бестселлером</w:t>
      </w:r>
      <w:proofErr w:type="spellEnd"/>
      <w:r w:rsidR="0048332A">
        <w:rPr>
          <w:lang w:val="uk-UA"/>
        </w:rPr>
        <w:t xml:space="preserve"> та розійшлася великими накладами по усьому цивілізованому світу. Вважається, що саме ця книжка здійснили переворот в системах публічного врядування останньої чверті ХХ століття, оскільки з 1975 по 2000 роки інститут омбудсмана було введе</w:t>
      </w:r>
      <w:r w:rsidR="003E6E20">
        <w:rPr>
          <w:lang w:val="uk-UA"/>
        </w:rPr>
        <w:t>н</w:t>
      </w:r>
      <w:r w:rsidR="0048332A">
        <w:rPr>
          <w:lang w:val="uk-UA"/>
        </w:rPr>
        <w:t xml:space="preserve">о </w:t>
      </w:r>
      <w:r w:rsidR="003E6E20">
        <w:rPr>
          <w:lang w:val="uk-UA"/>
        </w:rPr>
        <w:t xml:space="preserve">у </w:t>
      </w:r>
      <w:r w:rsidR="0048332A">
        <w:rPr>
          <w:lang w:val="uk-UA"/>
        </w:rPr>
        <w:t>понад</w:t>
      </w:r>
      <w:r w:rsidR="003E6E20">
        <w:rPr>
          <w:lang w:val="uk-UA"/>
        </w:rPr>
        <w:t xml:space="preserve"> як 80 європейських, американських, азійських та африканських країн. Як зазначає В. </w:t>
      </w:r>
      <w:proofErr w:type="spellStart"/>
      <w:r w:rsidR="003E6E20">
        <w:rPr>
          <w:lang w:val="uk-UA"/>
        </w:rPr>
        <w:t>Озель</w:t>
      </w:r>
      <w:proofErr w:type="spellEnd"/>
      <w:r w:rsidR="003E6E20">
        <w:rPr>
          <w:lang w:val="uk-UA"/>
        </w:rPr>
        <w:t xml:space="preserve"> "на</w:t>
      </w:r>
      <w:r w:rsidR="00A31CDF" w:rsidRPr="00A31CDF">
        <w:rPr>
          <w:lang w:val="uk-UA"/>
        </w:rPr>
        <w:t xml:space="preserve"> сьогодні понад як 100 країн світу підтримують функціонування інституту омбудсмена, де відповідні посадовці призначаються парламентами, урядами держав та також здійснюють свою діяльність на регіональних рівнях</w:t>
      </w:r>
      <w:r w:rsidR="003E6E20">
        <w:rPr>
          <w:lang w:val="uk-UA"/>
        </w:rPr>
        <w:t>"</w:t>
      </w:r>
      <w:r w:rsidR="00A31CDF" w:rsidRPr="00A31CDF">
        <w:rPr>
          <w:vertAlign w:val="superscript"/>
          <w:lang w:val="uk-UA"/>
        </w:rPr>
        <w:footnoteReference w:id="46"/>
      </w:r>
      <w:r w:rsidR="00A31CDF" w:rsidRPr="00A31CDF">
        <w:rPr>
          <w:lang w:val="uk-UA"/>
        </w:rPr>
        <w:t xml:space="preserve">. </w:t>
      </w:r>
    </w:p>
    <w:p w14:paraId="33996C38" w14:textId="77777777" w:rsidR="001D790D" w:rsidRDefault="00663C4D" w:rsidP="00A31CDF">
      <w:pPr>
        <w:tabs>
          <w:tab w:val="right" w:leader="dot" w:pos="9639"/>
        </w:tabs>
        <w:spacing w:line="360" w:lineRule="auto"/>
        <w:ind w:firstLine="720"/>
        <w:jc w:val="both"/>
        <w:rPr>
          <w:lang w:val="uk-UA"/>
        </w:rPr>
      </w:pPr>
      <w:r>
        <w:rPr>
          <w:lang w:val="uk-UA"/>
        </w:rPr>
        <w:t xml:space="preserve">Після другої світової війни зароджується ідея встановлення інституту омбудсмена на міжнародному рівні задля наглядом за дотриманням прав людини не тільки окремими органами публічної влади, але й </w:t>
      </w:r>
      <w:proofErr w:type="spellStart"/>
      <w:r>
        <w:rPr>
          <w:lang w:val="uk-UA"/>
        </w:rPr>
        <w:t>державамив</w:t>
      </w:r>
      <w:proofErr w:type="spellEnd"/>
      <w:r>
        <w:rPr>
          <w:lang w:val="uk-UA"/>
        </w:rPr>
        <w:t xml:space="preserve"> цілому.</w:t>
      </w:r>
      <w:r w:rsidR="00B60B76">
        <w:rPr>
          <w:lang w:val="uk-UA"/>
        </w:rPr>
        <w:t xml:space="preserve"> Треба зауважити, що від початку обговорення до прийняття рішення пройшло майже 50 </w:t>
      </w:r>
      <w:proofErr w:type="spellStart"/>
      <w:r w:rsidR="00B60B76">
        <w:rPr>
          <w:lang w:val="uk-UA"/>
        </w:rPr>
        <w:t>років!Першим</w:t>
      </w:r>
      <w:proofErr w:type="spellEnd"/>
      <w:r w:rsidR="00B60B76">
        <w:rPr>
          <w:lang w:val="uk-UA"/>
        </w:rPr>
        <w:t xml:space="preserve"> запропонував заснувати посаду </w:t>
      </w:r>
      <w:r w:rsidR="00B60B76" w:rsidRPr="000D2AC9">
        <w:rPr>
          <w:lang w:val="uk-UA"/>
        </w:rPr>
        <w:t xml:space="preserve">Генерального </w:t>
      </w:r>
      <w:proofErr w:type="spellStart"/>
      <w:r w:rsidR="00B60B76" w:rsidRPr="000D2AC9">
        <w:rPr>
          <w:lang w:val="uk-UA"/>
        </w:rPr>
        <w:lastRenderedPageBreak/>
        <w:t>атторнея</w:t>
      </w:r>
      <w:proofErr w:type="spellEnd"/>
      <w:r w:rsidR="00B60B76">
        <w:rPr>
          <w:lang w:val="uk-UA"/>
        </w:rPr>
        <w:t xml:space="preserve"> Організації Об'єднаних Націй</w:t>
      </w:r>
      <w:r w:rsidR="00B60B76" w:rsidRPr="000D2AC9">
        <w:rPr>
          <w:lang w:val="uk-UA"/>
        </w:rPr>
        <w:t xml:space="preserve">  (</w:t>
      </w:r>
      <w:proofErr w:type="spellStart"/>
      <w:r w:rsidR="00B60B76" w:rsidRPr="000D2AC9">
        <w:rPr>
          <w:lang w:val="uk-UA"/>
        </w:rPr>
        <w:t>AttorneyGeneral</w:t>
      </w:r>
      <w:proofErr w:type="spellEnd"/>
      <w:r w:rsidR="00B60B76" w:rsidRPr="000D2AC9">
        <w:rPr>
          <w:lang w:val="uk-UA"/>
        </w:rPr>
        <w:t>)</w:t>
      </w:r>
      <w:r w:rsidR="00B60B76">
        <w:rPr>
          <w:lang w:val="uk-UA"/>
        </w:rPr>
        <w:t xml:space="preserve"> з повноваженнями нагляду за дотриманням прав людини ще </w:t>
      </w:r>
      <w:r>
        <w:rPr>
          <w:lang w:val="uk-UA"/>
        </w:rPr>
        <w:t xml:space="preserve">у 1947 році </w:t>
      </w:r>
      <w:r w:rsidR="000D2AC9">
        <w:rPr>
          <w:lang w:val="uk-UA"/>
        </w:rPr>
        <w:t>видатний французький вчений, один з розробників Всезагальної Декларації прав і свобод людини</w:t>
      </w:r>
      <w:r w:rsidR="00D7160C">
        <w:rPr>
          <w:lang w:val="uk-UA"/>
        </w:rPr>
        <w:t xml:space="preserve"> доктор права</w:t>
      </w:r>
      <w:r w:rsidR="00F5305E">
        <w:rPr>
          <w:lang w:val="uk-UA"/>
        </w:rPr>
        <w:t xml:space="preserve"> лауреат Нобелевської премії миру </w:t>
      </w:r>
      <w:proofErr w:type="spellStart"/>
      <w:r w:rsidR="000D2AC9">
        <w:rPr>
          <w:lang w:val="uk-UA"/>
        </w:rPr>
        <w:t>РенеКассен</w:t>
      </w:r>
      <w:proofErr w:type="spellEnd"/>
      <w:r w:rsidR="00B60B76">
        <w:rPr>
          <w:lang w:val="uk-UA"/>
        </w:rPr>
        <w:t>, який</w:t>
      </w:r>
      <w:r w:rsidR="00F5305E">
        <w:rPr>
          <w:lang w:val="uk-UA"/>
        </w:rPr>
        <w:t xml:space="preserve"> писав: "якщо порушення прав людини є систематичним та повторюваним в межах тієї або іншої держави та починає загрожувати міжнародному миру, як це було у випадку з Третім Рейхом після 1933 року, то Рада Безпеки ООН має право втручатися й зобов'язана діяти"</w:t>
      </w:r>
      <w:r w:rsidR="00C766CE">
        <w:rPr>
          <w:rStyle w:val="af3"/>
          <w:lang w:val="uk-UA"/>
        </w:rPr>
        <w:footnoteReference w:id="47"/>
      </w:r>
      <w:r w:rsidR="00F5305E">
        <w:rPr>
          <w:lang w:val="uk-UA"/>
        </w:rPr>
        <w:t xml:space="preserve">. </w:t>
      </w:r>
      <w:r w:rsidR="000D2AC9">
        <w:rPr>
          <w:lang w:val="uk-UA"/>
        </w:rPr>
        <w:t xml:space="preserve"> Проте ця ідея тоді не отримала потрібної підтримки, зокрема категорично проти виступив СРСР.</w:t>
      </w:r>
    </w:p>
    <w:p w14:paraId="1FD9692D" w14:textId="77777777" w:rsidR="00221EB8" w:rsidRDefault="00221EB8" w:rsidP="00A31CDF">
      <w:pPr>
        <w:tabs>
          <w:tab w:val="right" w:leader="dot" w:pos="9639"/>
        </w:tabs>
        <w:spacing w:line="360" w:lineRule="auto"/>
        <w:ind w:firstLine="720"/>
        <w:jc w:val="both"/>
        <w:rPr>
          <w:lang w:val="uk-UA"/>
        </w:rPr>
      </w:pPr>
      <w:r>
        <w:rPr>
          <w:lang w:val="uk-UA"/>
        </w:rPr>
        <w:t>Так само було заблоковано пропозиції щодо створення інституту омбудсмена при ООН, подані Уругваєм на 5-й сесії Генеральної Асамблеї ООН 3 листопада 1950 р., Коста-Рікою на 20-й сесії Генасамблеї ООН у 1965 р. та Комісії з прав людини ООН у 1969 р.</w:t>
      </w:r>
    </w:p>
    <w:p w14:paraId="72A4AC1A" w14:textId="77777777" w:rsidR="00B60B76" w:rsidRDefault="00B60B76" w:rsidP="00A31CDF">
      <w:pPr>
        <w:tabs>
          <w:tab w:val="right" w:leader="dot" w:pos="9639"/>
        </w:tabs>
        <w:spacing w:line="360" w:lineRule="auto"/>
        <w:ind w:firstLine="720"/>
        <w:jc w:val="both"/>
        <w:rPr>
          <w:lang w:val="uk-UA"/>
        </w:rPr>
      </w:pPr>
      <w:r>
        <w:rPr>
          <w:lang w:val="uk-UA"/>
        </w:rPr>
        <w:t>Лише на 48-й сесії Генеральної Асамблеї ООН 20 грудня 1993 після тривалих обговорень було ухвалено Резолюцію 48/141 "Про встановлення посади Верховного Комісара ООН з прав людини</w:t>
      </w:r>
      <w:r w:rsidR="00A10922">
        <w:rPr>
          <w:lang w:val="uk-UA"/>
        </w:rPr>
        <w:t xml:space="preserve">" в статусі заступника Генерального Секретаря ООН та керівника Центру з прав людини ООН. Першим Верховним Комісаром ООН з прав людини став </w:t>
      </w:r>
      <w:r w:rsidR="00B917B7">
        <w:rPr>
          <w:lang w:val="uk-UA"/>
        </w:rPr>
        <w:t xml:space="preserve">еквадорський правозахисник </w:t>
      </w:r>
      <w:r w:rsidR="00A10922">
        <w:rPr>
          <w:lang w:val="uk-UA"/>
        </w:rPr>
        <w:t xml:space="preserve">Хосе </w:t>
      </w:r>
      <w:proofErr w:type="spellStart"/>
      <w:r w:rsidR="00A10922">
        <w:rPr>
          <w:lang w:val="uk-UA"/>
        </w:rPr>
        <w:t>Айлас-Ласса</w:t>
      </w:r>
      <w:proofErr w:type="spellEnd"/>
      <w:r w:rsidR="003E48C9">
        <w:rPr>
          <w:lang w:val="uk-UA"/>
        </w:rPr>
        <w:t>.</w:t>
      </w:r>
    </w:p>
    <w:p w14:paraId="326B4999" w14:textId="77777777" w:rsidR="00F85F8F" w:rsidRDefault="00F85F8F" w:rsidP="00A31CDF">
      <w:pPr>
        <w:tabs>
          <w:tab w:val="right" w:leader="dot" w:pos="9639"/>
        </w:tabs>
        <w:spacing w:line="360" w:lineRule="auto"/>
        <w:ind w:firstLine="720"/>
        <w:jc w:val="both"/>
        <w:rPr>
          <w:lang w:val="uk-UA"/>
        </w:rPr>
      </w:pPr>
      <w:r>
        <w:rPr>
          <w:lang w:val="uk-UA"/>
        </w:rPr>
        <w:t>Резолюція 48/141 визначила основні напрямки діяльності Верховного Комісара ООН з прав людини, до яких віднесено:</w:t>
      </w:r>
    </w:p>
    <w:p w14:paraId="58F338A4" w14:textId="77777777" w:rsidR="00641226" w:rsidRPr="00641226" w:rsidRDefault="00641226" w:rsidP="00641226">
      <w:pPr>
        <w:tabs>
          <w:tab w:val="right" w:leader="dot" w:pos="9639"/>
        </w:tabs>
        <w:spacing w:line="360" w:lineRule="auto"/>
        <w:ind w:firstLine="720"/>
        <w:jc w:val="both"/>
        <w:rPr>
          <w:lang w:val="uk-UA"/>
        </w:rPr>
      </w:pPr>
      <w:r>
        <w:rPr>
          <w:lang w:val="uk-UA"/>
        </w:rPr>
        <w:t>– </w:t>
      </w:r>
      <w:r w:rsidRPr="00641226">
        <w:rPr>
          <w:lang w:val="uk-UA"/>
        </w:rPr>
        <w:t xml:space="preserve">сприяння та захист ефективного </w:t>
      </w:r>
      <w:r>
        <w:rPr>
          <w:lang w:val="uk-UA"/>
        </w:rPr>
        <w:t>здійснювання</w:t>
      </w:r>
      <w:r w:rsidRPr="00641226">
        <w:rPr>
          <w:lang w:val="uk-UA"/>
        </w:rPr>
        <w:t xml:space="preserve"> всіма</w:t>
      </w:r>
      <w:r>
        <w:rPr>
          <w:lang w:val="uk-UA"/>
        </w:rPr>
        <w:t xml:space="preserve"> людьми усіх</w:t>
      </w:r>
      <w:r w:rsidRPr="00641226">
        <w:rPr>
          <w:lang w:val="uk-UA"/>
        </w:rPr>
        <w:t xml:space="preserve"> громадянськи</w:t>
      </w:r>
      <w:r>
        <w:rPr>
          <w:lang w:val="uk-UA"/>
        </w:rPr>
        <w:t>х</w:t>
      </w:r>
      <w:r w:rsidRPr="00641226">
        <w:rPr>
          <w:lang w:val="uk-UA"/>
        </w:rPr>
        <w:t>, культурни</w:t>
      </w:r>
      <w:r>
        <w:rPr>
          <w:lang w:val="uk-UA"/>
        </w:rPr>
        <w:t>х</w:t>
      </w:r>
      <w:r w:rsidRPr="00641226">
        <w:rPr>
          <w:lang w:val="uk-UA"/>
        </w:rPr>
        <w:t>, економічни</w:t>
      </w:r>
      <w:r>
        <w:rPr>
          <w:lang w:val="uk-UA"/>
        </w:rPr>
        <w:t>х</w:t>
      </w:r>
      <w:r w:rsidRPr="00641226">
        <w:rPr>
          <w:lang w:val="uk-UA"/>
        </w:rPr>
        <w:t>, політични</w:t>
      </w:r>
      <w:r>
        <w:rPr>
          <w:lang w:val="uk-UA"/>
        </w:rPr>
        <w:t>х</w:t>
      </w:r>
      <w:r w:rsidRPr="00641226">
        <w:rPr>
          <w:lang w:val="uk-UA"/>
        </w:rPr>
        <w:t xml:space="preserve"> та соціальни</w:t>
      </w:r>
      <w:r>
        <w:rPr>
          <w:lang w:val="uk-UA"/>
        </w:rPr>
        <w:t>х</w:t>
      </w:r>
      <w:r w:rsidRPr="00641226">
        <w:rPr>
          <w:lang w:val="uk-UA"/>
        </w:rPr>
        <w:t xml:space="preserve"> прав; надання консультативних послуг через Центр з прав людини з питань технічної та фінансової допомоги на запит відповідної держави та, у відповідних </w:t>
      </w:r>
      <w:r w:rsidRPr="00641226">
        <w:rPr>
          <w:lang w:val="uk-UA"/>
        </w:rPr>
        <w:lastRenderedPageBreak/>
        <w:t>випадках, регіональних правозахисних організацій для підтримки реалізації правозахисних заходів і програм;</w:t>
      </w:r>
    </w:p>
    <w:p w14:paraId="05D0BF0D" w14:textId="77777777" w:rsidR="00641226" w:rsidRPr="00641226" w:rsidRDefault="00641226" w:rsidP="00641226">
      <w:pPr>
        <w:tabs>
          <w:tab w:val="right" w:leader="dot" w:pos="9639"/>
        </w:tabs>
        <w:spacing w:line="360" w:lineRule="auto"/>
        <w:ind w:firstLine="720"/>
        <w:jc w:val="both"/>
        <w:rPr>
          <w:lang w:val="uk-UA"/>
        </w:rPr>
      </w:pPr>
      <w:r>
        <w:rPr>
          <w:lang w:val="uk-UA"/>
        </w:rPr>
        <w:t>– </w:t>
      </w:r>
      <w:r w:rsidRPr="00641226">
        <w:rPr>
          <w:lang w:val="uk-UA"/>
        </w:rPr>
        <w:t>посилення міжнародного співробітництва для заохочення та захисту прав людини; підтримання при виконанні свого мандату діалогу з усіма урядами для забезпечення поваги до прав людини;</w:t>
      </w:r>
    </w:p>
    <w:p w14:paraId="343E1689" w14:textId="77777777" w:rsidR="00641226" w:rsidRPr="00641226" w:rsidRDefault="00641226" w:rsidP="00641226">
      <w:pPr>
        <w:tabs>
          <w:tab w:val="right" w:leader="dot" w:pos="9639"/>
        </w:tabs>
        <w:spacing w:line="360" w:lineRule="auto"/>
        <w:ind w:firstLine="720"/>
        <w:jc w:val="both"/>
        <w:rPr>
          <w:lang w:val="uk-UA"/>
        </w:rPr>
      </w:pPr>
      <w:r>
        <w:rPr>
          <w:lang w:val="uk-UA"/>
        </w:rPr>
        <w:t>– </w:t>
      </w:r>
      <w:r w:rsidRPr="00641226">
        <w:rPr>
          <w:lang w:val="uk-UA"/>
        </w:rPr>
        <w:t xml:space="preserve">координація правозахисної діяльності в системі Організації Об'єднаних Націй; раціоналізація, адаптація, зміцнення та впорядкування механізмів </w:t>
      </w:r>
      <w:r>
        <w:rPr>
          <w:lang w:val="uk-UA"/>
        </w:rPr>
        <w:t>ООН</w:t>
      </w:r>
      <w:r w:rsidRPr="00641226">
        <w:rPr>
          <w:lang w:val="uk-UA"/>
        </w:rPr>
        <w:t xml:space="preserve"> з метою підвищення їх ефективності та результативності; здійснення загального керівництва Центром прав людини, координація відповідних навчальних та інформаційно-просвітницьких програм;</w:t>
      </w:r>
    </w:p>
    <w:p w14:paraId="4CF3642E" w14:textId="77777777" w:rsidR="00641226" w:rsidRPr="00641226" w:rsidRDefault="00641226" w:rsidP="00641226">
      <w:pPr>
        <w:tabs>
          <w:tab w:val="right" w:leader="dot" w:pos="9639"/>
        </w:tabs>
        <w:spacing w:line="360" w:lineRule="auto"/>
        <w:ind w:firstLine="720"/>
        <w:jc w:val="both"/>
        <w:rPr>
          <w:lang w:val="uk-UA"/>
        </w:rPr>
      </w:pPr>
      <w:r>
        <w:rPr>
          <w:lang w:val="uk-UA"/>
        </w:rPr>
        <w:t>– </w:t>
      </w:r>
      <w:r w:rsidRPr="00641226">
        <w:rPr>
          <w:lang w:val="uk-UA"/>
        </w:rPr>
        <w:t xml:space="preserve">усунення існуючих перешкод та вирішення нових </w:t>
      </w:r>
      <w:r>
        <w:rPr>
          <w:lang w:val="uk-UA"/>
        </w:rPr>
        <w:t>завдань</w:t>
      </w:r>
      <w:r w:rsidRPr="00641226">
        <w:rPr>
          <w:lang w:val="uk-UA"/>
        </w:rPr>
        <w:t xml:space="preserve"> для повної реалізації всіх прав людини та запобігання повторенню порушень прав людини в усьому світі, що відображено у Віденській декларації та Програмі дій</w:t>
      </w:r>
      <w:r>
        <w:rPr>
          <w:rStyle w:val="af3"/>
          <w:lang w:val="uk-UA"/>
        </w:rPr>
        <w:footnoteReference w:id="48"/>
      </w:r>
      <w:r w:rsidRPr="00641226">
        <w:rPr>
          <w:lang w:val="uk-UA"/>
        </w:rPr>
        <w:t>.</w:t>
      </w:r>
    </w:p>
    <w:p w14:paraId="30570D75" w14:textId="77777777" w:rsidR="00F85F8F" w:rsidRDefault="001D50D9" w:rsidP="00A31CDF">
      <w:pPr>
        <w:tabs>
          <w:tab w:val="right" w:leader="dot" w:pos="9639"/>
        </w:tabs>
        <w:spacing w:line="360" w:lineRule="auto"/>
        <w:ind w:firstLine="720"/>
        <w:jc w:val="both"/>
        <w:rPr>
          <w:lang w:val="uk-UA"/>
        </w:rPr>
      </w:pPr>
      <w:r>
        <w:rPr>
          <w:lang w:val="uk-UA"/>
        </w:rPr>
        <w:t xml:space="preserve">З моменту створення Європейського Союзу одразу постало питання створення загальноєвропейського омбудсмана. В травні 1979 р. Європейський парламент ухвалив резолюцію про створення інституції європейського омбудсмена, навколо якої тривали обговорення та в результаті яких </w:t>
      </w:r>
      <w:r w:rsidR="003B0817">
        <w:rPr>
          <w:lang w:val="uk-UA"/>
        </w:rPr>
        <w:t>Маастрихтським</w:t>
      </w:r>
      <w:r>
        <w:rPr>
          <w:lang w:val="uk-UA"/>
        </w:rPr>
        <w:t xml:space="preserve"> договором </w:t>
      </w:r>
      <w:r w:rsidR="003B0817">
        <w:rPr>
          <w:lang w:val="uk-UA"/>
        </w:rPr>
        <w:t xml:space="preserve">7 лютого 1992 р у статті 138(е) врешті-решт було запроваджено посаду Європейського Омбудсмена, яку обійняв Якоб </w:t>
      </w:r>
      <w:proofErr w:type="spellStart"/>
      <w:r w:rsidR="003B0817">
        <w:rPr>
          <w:lang w:val="uk-UA"/>
        </w:rPr>
        <w:t>Зьодерман</w:t>
      </w:r>
      <w:proofErr w:type="spellEnd"/>
      <w:r w:rsidR="003B0817">
        <w:rPr>
          <w:lang w:val="uk-UA"/>
        </w:rPr>
        <w:t>.</w:t>
      </w:r>
    </w:p>
    <w:p w14:paraId="16AC05B1" w14:textId="77777777" w:rsidR="003B0817" w:rsidRPr="00D7160C" w:rsidRDefault="003B0817" w:rsidP="00A31CDF">
      <w:pPr>
        <w:tabs>
          <w:tab w:val="right" w:leader="dot" w:pos="9639"/>
        </w:tabs>
        <w:spacing w:line="360" w:lineRule="auto"/>
        <w:ind w:firstLine="720"/>
        <w:jc w:val="both"/>
        <w:rPr>
          <w:lang w:val="uk-UA"/>
        </w:rPr>
      </w:pPr>
      <w:r>
        <w:rPr>
          <w:lang w:val="uk-UA"/>
        </w:rPr>
        <w:t>У травні 1999 р. на 104-й сесії Комітету Міністрів Ради Європи було ухвалено Резолюцію (99)50 "Щодо Комісара</w:t>
      </w:r>
      <w:r w:rsidR="007B4E5D">
        <w:rPr>
          <w:lang w:val="uk-UA"/>
        </w:rPr>
        <w:t xml:space="preserve"> Ради Європи з прав людини", встановивши таким чином ще одну позасудову інституцію, покликану захищати права людини в ЄС.</w:t>
      </w:r>
    </w:p>
    <w:p w14:paraId="60631604" w14:textId="77777777" w:rsidR="00B634F9" w:rsidRPr="001D790D" w:rsidRDefault="007B4E5D" w:rsidP="001D790D">
      <w:pPr>
        <w:tabs>
          <w:tab w:val="right" w:leader="dot" w:pos="9639"/>
        </w:tabs>
        <w:spacing w:line="360" w:lineRule="auto"/>
        <w:ind w:firstLine="720"/>
        <w:jc w:val="both"/>
        <w:rPr>
          <w:rStyle w:val="af4"/>
          <w:b w:val="0"/>
          <w:bCs w:val="0"/>
          <w:lang w:val="uk-UA"/>
        </w:rPr>
      </w:pPr>
      <w:r>
        <w:rPr>
          <w:lang w:val="uk-UA"/>
        </w:rPr>
        <w:t xml:space="preserve">Україна не стояла осторонь загальноєвропейських процесів захисту прав і свобод людини. </w:t>
      </w:r>
      <w:r w:rsidR="000F693A">
        <w:rPr>
          <w:rStyle w:val="af4"/>
          <w:b w:val="0"/>
          <w:bCs w:val="0"/>
          <w:szCs w:val="28"/>
          <w:lang w:val="uk-UA"/>
        </w:rPr>
        <w:t xml:space="preserve">Як </w:t>
      </w:r>
      <w:r w:rsidR="00B634F9">
        <w:rPr>
          <w:rStyle w:val="af4"/>
          <w:b w:val="0"/>
          <w:bCs w:val="0"/>
          <w:szCs w:val="28"/>
          <w:lang w:val="uk-UA"/>
        </w:rPr>
        <w:t xml:space="preserve">зазначає </w:t>
      </w:r>
      <w:proofErr w:type="spellStart"/>
      <w:r w:rsidR="00B634F9" w:rsidRPr="00A25B25">
        <w:rPr>
          <w:rStyle w:val="af4"/>
          <w:b w:val="0"/>
          <w:bCs w:val="0"/>
          <w:szCs w:val="28"/>
          <w:lang w:val="uk-UA"/>
        </w:rPr>
        <w:t>І.</w:t>
      </w:r>
      <w:r w:rsidR="000F693A" w:rsidRPr="00A25B25">
        <w:rPr>
          <w:rStyle w:val="af4"/>
          <w:b w:val="0"/>
          <w:bCs w:val="0"/>
          <w:szCs w:val="28"/>
          <w:lang w:val="uk-UA"/>
        </w:rPr>
        <w:t>Ієрусалімова</w:t>
      </w:r>
      <w:proofErr w:type="spellEnd"/>
      <w:r w:rsidR="000F693A">
        <w:rPr>
          <w:rStyle w:val="af4"/>
          <w:b w:val="0"/>
          <w:bCs w:val="0"/>
          <w:szCs w:val="28"/>
          <w:lang w:val="uk-UA"/>
        </w:rPr>
        <w:t xml:space="preserve">, "точкою відліку становлення й </w:t>
      </w:r>
      <w:r w:rsidR="000F693A">
        <w:rPr>
          <w:rStyle w:val="af4"/>
          <w:b w:val="0"/>
          <w:bCs w:val="0"/>
          <w:szCs w:val="28"/>
          <w:lang w:val="uk-UA"/>
        </w:rPr>
        <w:lastRenderedPageBreak/>
        <w:t>розвитку інституту омбудсмена в нашій країні можна вважати прийняття Конституції України 28 червня 1996 р.</w:t>
      </w:r>
      <w:r w:rsidR="001D790D">
        <w:rPr>
          <w:rStyle w:val="af4"/>
          <w:b w:val="0"/>
          <w:bCs w:val="0"/>
          <w:szCs w:val="28"/>
          <w:lang w:val="uk-UA"/>
        </w:rPr>
        <w:t>, де в</w:t>
      </w:r>
      <w:r w:rsidR="000F693A">
        <w:rPr>
          <w:rStyle w:val="af4"/>
          <w:b w:val="0"/>
          <w:bCs w:val="0"/>
          <w:szCs w:val="28"/>
          <w:lang w:val="uk-UA"/>
        </w:rPr>
        <w:t xml:space="preserve"> ст. 101 сформульована концепція діяльності інституту омбудсмена і його роль гаранта захисту прав і свобод людини та громадянина. Статус, функції та компетенції Уповноваженого Верховної Ради України з прав людини закріплено також у законі України "Про </w:t>
      </w:r>
      <w:r w:rsidR="000F693A" w:rsidRPr="000F693A">
        <w:rPr>
          <w:rStyle w:val="af4"/>
          <w:b w:val="0"/>
          <w:bCs w:val="0"/>
          <w:szCs w:val="28"/>
          <w:lang w:val="uk-UA"/>
        </w:rPr>
        <w:t>Уповноваженого Верховної Ради України з прав людини</w:t>
      </w:r>
      <w:r w:rsidR="000F693A">
        <w:rPr>
          <w:rStyle w:val="af4"/>
          <w:b w:val="0"/>
          <w:bCs w:val="0"/>
          <w:szCs w:val="28"/>
          <w:lang w:val="uk-UA"/>
        </w:rPr>
        <w:t>", прийнятому українським парламентом 23 грудня 1997 року". Під час розробки цього закон</w:t>
      </w:r>
      <w:r w:rsidR="001D790D">
        <w:rPr>
          <w:rStyle w:val="af4"/>
          <w:b w:val="0"/>
          <w:bCs w:val="0"/>
          <w:szCs w:val="28"/>
          <w:lang w:val="uk-UA"/>
        </w:rPr>
        <w:t>у</w:t>
      </w:r>
      <w:r w:rsidR="000F693A">
        <w:rPr>
          <w:rStyle w:val="af4"/>
          <w:b w:val="0"/>
          <w:bCs w:val="0"/>
          <w:szCs w:val="28"/>
          <w:lang w:val="uk-UA"/>
        </w:rPr>
        <w:t xml:space="preserve"> було враховано позитивний досвід</w:t>
      </w:r>
      <w:r w:rsidR="001D790D">
        <w:rPr>
          <w:rStyle w:val="af4"/>
          <w:b w:val="0"/>
          <w:bCs w:val="0"/>
          <w:szCs w:val="28"/>
          <w:lang w:val="uk-UA"/>
        </w:rPr>
        <w:t xml:space="preserve"> інституту, який є універсальним інструментом виявлення й сприяння усуненню порушень прав і свобод людини на громадянина в Україні</w:t>
      </w:r>
      <w:r w:rsidR="001D790D">
        <w:rPr>
          <w:rStyle w:val="af3"/>
          <w:szCs w:val="28"/>
          <w:lang w:val="uk-UA"/>
        </w:rPr>
        <w:footnoteReference w:id="49"/>
      </w:r>
      <w:r w:rsidR="001D790D">
        <w:rPr>
          <w:rStyle w:val="af4"/>
          <w:b w:val="0"/>
          <w:bCs w:val="0"/>
          <w:szCs w:val="28"/>
          <w:lang w:val="uk-UA"/>
        </w:rPr>
        <w:t>.</w:t>
      </w:r>
    </w:p>
    <w:p w14:paraId="54507291" w14:textId="77777777" w:rsidR="00E452B5" w:rsidRPr="0045106B" w:rsidRDefault="00D52A9D" w:rsidP="00E452B5">
      <w:pPr>
        <w:tabs>
          <w:tab w:val="right" w:leader="dot" w:pos="9639"/>
        </w:tabs>
        <w:spacing w:line="360" w:lineRule="auto"/>
        <w:ind w:firstLine="720"/>
        <w:jc w:val="both"/>
        <w:rPr>
          <w:lang w:val="uk-UA"/>
        </w:rPr>
      </w:pPr>
      <w:r w:rsidRPr="00D52A9D">
        <w:rPr>
          <w:lang w:val="uk-UA"/>
        </w:rPr>
        <w:t xml:space="preserve">14 квітня </w:t>
      </w:r>
      <w:r w:rsidR="0063391F" w:rsidRPr="00D52A9D">
        <w:rPr>
          <w:lang w:val="uk-UA"/>
        </w:rPr>
        <w:t>1998р.</w:t>
      </w:r>
      <w:r w:rsidRPr="00D52A9D">
        <w:rPr>
          <w:lang w:val="uk-UA"/>
        </w:rPr>
        <w:t xml:space="preserve">обрано першого </w:t>
      </w:r>
      <w:proofErr w:type="spellStart"/>
      <w:r w:rsidRPr="00D52A9D">
        <w:rPr>
          <w:lang w:val="uk-UA"/>
        </w:rPr>
        <w:t>омбудсмена</w:t>
      </w:r>
      <w:r w:rsidR="0063391F" w:rsidRPr="00D52A9D">
        <w:rPr>
          <w:lang w:val="uk-UA"/>
        </w:rPr>
        <w:t>України</w:t>
      </w:r>
      <w:proofErr w:type="spellEnd"/>
      <w:r w:rsidRPr="00D52A9D">
        <w:rPr>
          <w:lang w:val="uk-UA"/>
        </w:rPr>
        <w:t>. За двадцять років свого функціонування цей інститут став провідним осередком захисту, в тому числі, і гуманітарних прав громадян</w:t>
      </w:r>
      <w:r w:rsidRPr="00D52A9D">
        <w:rPr>
          <w:vertAlign w:val="superscript"/>
          <w:lang w:val="uk-UA"/>
        </w:rPr>
        <w:footnoteReference w:id="50"/>
      </w:r>
      <w:r w:rsidRPr="00D52A9D">
        <w:rPr>
          <w:lang w:val="uk-UA"/>
        </w:rPr>
        <w:t xml:space="preserve">. </w:t>
      </w:r>
      <w:r w:rsidR="0063391F">
        <w:rPr>
          <w:lang w:val="uk-UA"/>
        </w:rPr>
        <w:t>З плином часу</w:t>
      </w:r>
      <w:r w:rsidRPr="00D52A9D">
        <w:rPr>
          <w:lang w:val="uk-UA"/>
        </w:rPr>
        <w:t xml:space="preserve"> в практиці публічного управління</w:t>
      </w:r>
      <w:r w:rsidR="0063391F">
        <w:rPr>
          <w:lang w:val="uk-UA"/>
        </w:rPr>
        <w:t xml:space="preserve"> нашої </w:t>
      </w:r>
      <w:proofErr w:type="spellStart"/>
      <w:r w:rsidR="0063391F">
        <w:rPr>
          <w:lang w:val="uk-UA"/>
        </w:rPr>
        <w:t>держави</w:t>
      </w:r>
      <w:r w:rsidR="0063391F" w:rsidRPr="00D52A9D">
        <w:rPr>
          <w:lang w:val="uk-UA"/>
        </w:rPr>
        <w:t>все</w:t>
      </w:r>
      <w:proofErr w:type="spellEnd"/>
      <w:r w:rsidR="0063391F" w:rsidRPr="00D52A9D">
        <w:rPr>
          <w:lang w:val="uk-UA"/>
        </w:rPr>
        <w:t xml:space="preserve"> більшого поширення </w:t>
      </w:r>
      <w:r w:rsidRPr="00D52A9D">
        <w:rPr>
          <w:lang w:val="uk-UA"/>
        </w:rPr>
        <w:t>набува</w:t>
      </w:r>
      <w:r w:rsidR="0063391F">
        <w:rPr>
          <w:lang w:val="uk-UA"/>
        </w:rPr>
        <w:t>ли</w:t>
      </w:r>
      <w:r w:rsidRPr="00D52A9D">
        <w:rPr>
          <w:lang w:val="uk-UA"/>
        </w:rPr>
        <w:t xml:space="preserve"> інститути </w:t>
      </w:r>
      <w:r w:rsidR="0063391F">
        <w:rPr>
          <w:lang w:val="uk-UA"/>
        </w:rPr>
        <w:t xml:space="preserve">спеціалізованих </w:t>
      </w:r>
      <w:r w:rsidRPr="00D52A9D">
        <w:rPr>
          <w:lang w:val="uk-UA"/>
        </w:rPr>
        <w:t>омбудсманів/уповноважених, покликан</w:t>
      </w:r>
      <w:r w:rsidR="0063391F">
        <w:rPr>
          <w:lang w:val="uk-UA"/>
        </w:rPr>
        <w:t>их</w:t>
      </w:r>
      <w:r w:rsidRPr="00D52A9D">
        <w:rPr>
          <w:lang w:val="uk-UA"/>
        </w:rPr>
        <w:t xml:space="preserve"> сприяти забезпеченню прав громадян України в різних сферах, зокрема і в тих, які традиційно відносяться до </w:t>
      </w:r>
      <w:proofErr w:type="spellStart"/>
      <w:r w:rsidRPr="00D52A9D">
        <w:rPr>
          <w:lang w:val="uk-UA"/>
        </w:rPr>
        <w:t>соціогуманітарних</w:t>
      </w:r>
      <w:proofErr w:type="spellEnd"/>
      <w:r w:rsidR="0063391F">
        <w:rPr>
          <w:lang w:val="uk-UA"/>
        </w:rPr>
        <w:t xml:space="preserve">. </w:t>
      </w:r>
      <w:r w:rsidR="00E820C1">
        <w:rPr>
          <w:lang w:val="uk-UA"/>
        </w:rPr>
        <w:t> </w:t>
      </w:r>
      <w:r w:rsidRPr="00D52A9D">
        <w:rPr>
          <w:lang w:val="uk-UA"/>
        </w:rPr>
        <w:t>Уповноважений Верховної Ради України з прав людини</w:t>
      </w:r>
      <w:r w:rsidR="00E452B5">
        <w:rPr>
          <w:lang w:val="uk-UA"/>
        </w:rPr>
        <w:t xml:space="preserve"> має розгалужену </w:t>
      </w:r>
      <w:r w:rsidR="00E820C1">
        <w:rPr>
          <w:lang w:val="uk-UA"/>
        </w:rPr>
        <w:t>структур</w:t>
      </w:r>
      <w:r w:rsidR="00E452B5">
        <w:rPr>
          <w:lang w:val="uk-UA"/>
        </w:rPr>
        <w:t>у, в</w:t>
      </w:r>
      <w:r w:rsidR="00E820C1">
        <w:rPr>
          <w:lang w:val="uk-UA"/>
        </w:rPr>
        <w:t xml:space="preserve">  як</w:t>
      </w:r>
      <w:r w:rsidR="00E452B5">
        <w:rPr>
          <w:lang w:val="uk-UA"/>
        </w:rPr>
        <w:t>ій</w:t>
      </w:r>
      <w:r w:rsidR="00E820C1">
        <w:rPr>
          <w:lang w:val="uk-UA"/>
        </w:rPr>
        <w:t xml:space="preserve"> знаходяться наступні підрозділи: </w:t>
      </w:r>
      <w:r w:rsidRPr="00D52A9D">
        <w:rPr>
          <w:lang w:val="uk-UA"/>
        </w:rPr>
        <w:t>Департамент моніторингу соціальних прав; Управління моніторингу рівних прав і свобод; Відділ моніторингу прав дитини та сім’ї.</w:t>
      </w:r>
      <w:r w:rsidR="00E452B5">
        <w:rPr>
          <w:lang w:val="uk-UA"/>
        </w:rPr>
        <w:t xml:space="preserve"> Крім того </w:t>
      </w:r>
      <w:r w:rsidR="00E452B5" w:rsidRPr="00D52A9D">
        <w:rPr>
          <w:lang w:val="uk-UA"/>
        </w:rPr>
        <w:t>Уповноважений Верховної Ради України з прав людини</w:t>
      </w:r>
      <w:r w:rsidR="00E452B5">
        <w:rPr>
          <w:lang w:val="uk-UA"/>
        </w:rPr>
        <w:t xml:space="preserve"> має своїх</w:t>
      </w:r>
      <w:r w:rsidR="00E452B5" w:rsidRPr="0045106B">
        <w:rPr>
          <w:lang w:val="uk-UA"/>
        </w:rPr>
        <w:t xml:space="preserve"> регіональни</w:t>
      </w:r>
      <w:r w:rsidR="00E452B5">
        <w:rPr>
          <w:lang w:val="uk-UA"/>
        </w:rPr>
        <w:t>х</w:t>
      </w:r>
      <w:r w:rsidR="00E452B5" w:rsidRPr="0045106B">
        <w:rPr>
          <w:lang w:val="uk-UA"/>
        </w:rPr>
        <w:t xml:space="preserve"> представник</w:t>
      </w:r>
      <w:r w:rsidR="00E452B5">
        <w:rPr>
          <w:lang w:val="uk-UA"/>
        </w:rPr>
        <w:t>ів</w:t>
      </w:r>
      <w:r w:rsidR="00E452B5" w:rsidRPr="0045106B">
        <w:rPr>
          <w:lang w:val="uk-UA"/>
        </w:rPr>
        <w:t xml:space="preserve">, </w:t>
      </w:r>
      <w:r w:rsidR="00E452B5">
        <w:rPr>
          <w:lang w:val="uk-UA"/>
        </w:rPr>
        <w:t>а</w:t>
      </w:r>
      <w:r w:rsidR="00E452B5" w:rsidRPr="0045106B">
        <w:rPr>
          <w:lang w:val="uk-UA"/>
        </w:rPr>
        <w:t xml:space="preserve"> також призначає спеціалізованих (галузевих) представників, яким делегує частину своїх повноважень. Так, на сьогодні свою діяльність у сфері захисту прав і свобод людини здійснюють:</w:t>
      </w:r>
    </w:p>
    <w:p w14:paraId="2D47F9B9" w14:textId="77777777" w:rsidR="00E452B5" w:rsidRPr="0045106B" w:rsidRDefault="00E452B5" w:rsidP="00E452B5">
      <w:pPr>
        <w:tabs>
          <w:tab w:val="right" w:leader="dot" w:pos="9639"/>
        </w:tabs>
        <w:spacing w:line="360" w:lineRule="auto"/>
        <w:ind w:firstLine="720"/>
        <w:jc w:val="both"/>
        <w:rPr>
          <w:lang w:val="uk-UA"/>
        </w:rPr>
      </w:pPr>
      <w:r w:rsidRPr="0045106B">
        <w:rPr>
          <w:lang w:val="uk-UA"/>
        </w:rPr>
        <w:lastRenderedPageBreak/>
        <w:t>1) Представник Уповноваженого з дотримання процесуальних прав;</w:t>
      </w:r>
    </w:p>
    <w:p w14:paraId="3D43E7E7" w14:textId="77777777" w:rsidR="00E452B5" w:rsidRPr="0045106B" w:rsidRDefault="00E452B5" w:rsidP="00E452B5">
      <w:pPr>
        <w:tabs>
          <w:tab w:val="right" w:leader="dot" w:pos="9639"/>
        </w:tabs>
        <w:spacing w:line="360" w:lineRule="auto"/>
        <w:ind w:firstLine="720"/>
        <w:jc w:val="both"/>
        <w:rPr>
          <w:lang w:val="uk-UA"/>
        </w:rPr>
      </w:pPr>
      <w:r w:rsidRPr="0045106B">
        <w:rPr>
          <w:lang w:val="uk-UA"/>
        </w:rPr>
        <w:t>2) Представник Уповноваженого з дотримання прав людини в місцях несвободи;</w:t>
      </w:r>
    </w:p>
    <w:p w14:paraId="71245D82" w14:textId="77777777" w:rsidR="00E452B5" w:rsidRPr="0045106B" w:rsidRDefault="00E452B5" w:rsidP="00E452B5">
      <w:pPr>
        <w:tabs>
          <w:tab w:val="right" w:leader="dot" w:pos="9639"/>
        </w:tabs>
        <w:spacing w:line="360" w:lineRule="auto"/>
        <w:ind w:firstLine="720"/>
        <w:jc w:val="both"/>
        <w:rPr>
          <w:lang w:val="uk-UA"/>
        </w:rPr>
      </w:pPr>
      <w:r w:rsidRPr="0045106B">
        <w:rPr>
          <w:lang w:val="uk-UA"/>
        </w:rPr>
        <w:t>3) Представник Уповноваженого з дотримання соціальних та економічних прав;</w:t>
      </w:r>
    </w:p>
    <w:p w14:paraId="1B244734" w14:textId="77777777" w:rsidR="00E452B5" w:rsidRPr="0045106B" w:rsidRDefault="00E452B5" w:rsidP="00E452B5">
      <w:pPr>
        <w:tabs>
          <w:tab w:val="right" w:leader="dot" w:pos="9639"/>
        </w:tabs>
        <w:spacing w:line="360" w:lineRule="auto"/>
        <w:ind w:firstLine="720"/>
        <w:jc w:val="both"/>
        <w:rPr>
          <w:lang w:val="uk-UA"/>
        </w:rPr>
      </w:pPr>
      <w:r w:rsidRPr="0045106B">
        <w:rPr>
          <w:lang w:val="uk-UA"/>
        </w:rPr>
        <w:t>4) Представник Уповноваженого з дотримання прав дитини та сім’ї;</w:t>
      </w:r>
    </w:p>
    <w:p w14:paraId="59CC5CD9" w14:textId="77777777" w:rsidR="00E452B5" w:rsidRPr="0045106B" w:rsidRDefault="00E452B5" w:rsidP="00E452B5">
      <w:pPr>
        <w:tabs>
          <w:tab w:val="right" w:leader="dot" w:pos="9639"/>
        </w:tabs>
        <w:spacing w:line="360" w:lineRule="auto"/>
        <w:ind w:firstLine="720"/>
        <w:jc w:val="both"/>
        <w:rPr>
          <w:lang w:val="uk-UA"/>
        </w:rPr>
      </w:pPr>
      <w:r w:rsidRPr="0045106B">
        <w:rPr>
          <w:lang w:val="uk-UA"/>
        </w:rPr>
        <w:t>5) Представник Уповноваженого у сфері захисту персональних даних;</w:t>
      </w:r>
    </w:p>
    <w:p w14:paraId="1012CB33" w14:textId="77777777" w:rsidR="00E452B5" w:rsidRPr="0045106B" w:rsidRDefault="00E452B5" w:rsidP="00E452B5">
      <w:pPr>
        <w:tabs>
          <w:tab w:val="right" w:leader="dot" w:pos="9639"/>
        </w:tabs>
        <w:spacing w:line="360" w:lineRule="auto"/>
        <w:ind w:firstLine="720"/>
        <w:jc w:val="both"/>
        <w:rPr>
          <w:lang w:val="uk-UA"/>
        </w:rPr>
      </w:pPr>
      <w:r w:rsidRPr="0045106B">
        <w:rPr>
          <w:lang w:val="uk-UA"/>
        </w:rPr>
        <w:t>6) Представник Уповноваженого з дотримання права на інформацію та представництва в Конституційному Суді України;</w:t>
      </w:r>
    </w:p>
    <w:p w14:paraId="3C0A1940" w14:textId="77777777" w:rsidR="00E452B5" w:rsidRPr="0045106B" w:rsidRDefault="00E452B5" w:rsidP="00E452B5">
      <w:pPr>
        <w:tabs>
          <w:tab w:val="right" w:leader="dot" w:pos="9639"/>
        </w:tabs>
        <w:spacing w:line="360" w:lineRule="auto"/>
        <w:ind w:firstLine="720"/>
        <w:jc w:val="both"/>
        <w:rPr>
          <w:lang w:val="uk-UA"/>
        </w:rPr>
      </w:pPr>
      <w:r w:rsidRPr="0045106B">
        <w:rPr>
          <w:lang w:val="uk-UA"/>
        </w:rPr>
        <w:t>7) Представник Уповноваженого з дотримання рівних прав і свобод;</w:t>
      </w:r>
    </w:p>
    <w:p w14:paraId="6A778F27" w14:textId="77777777" w:rsidR="00E452B5" w:rsidRPr="0045106B" w:rsidRDefault="00E452B5" w:rsidP="00E452B5">
      <w:pPr>
        <w:tabs>
          <w:tab w:val="right" w:leader="dot" w:pos="9639"/>
        </w:tabs>
        <w:spacing w:line="360" w:lineRule="auto"/>
        <w:ind w:firstLine="720"/>
        <w:jc w:val="both"/>
        <w:rPr>
          <w:lang w:val="uk-UA"/>
        </w:rPr>
      </w:pPr>
      <w:r w:rsidRPr="0045106B">
        <w:rPr>
          <w:lang w:val="uk-UA"/>
        </w:rPr>
        <w:t>8) Представник Уповноваженого у справах захисту прав військовослужбовців</w:t>
      </w:r>
      <w:r w:rsidRPr="0045106B">
        <w:rPr>
          <w:vertAlign w:val="superscript"/>
          <w:lang w:val="uk-UA"/>
        </w:rPr>
        <w:footnoteReference w:id="51"/>
      </w:r>
      <w:r w:rsidRPr="0045106B">
        <w:rPr>
          <w:lang w:val="uk-UA"/>
        </w:rPr>
        <w:t>.</w:t>
      </w:r>
    </w:p>
    <w:p w14:paraId="07BBC262" w14:textId="77777777" w:rsidR="00E452B5" w:rsidRPr="0045106B" w:rsidRDefault="00E452B5" w:rsidP="00E452B5">
      <w:pPr>
        <w:tabs>
          <w:tab w:val="right" w:leader="dot" w:pos="9639"/>
        </w:tabs>
        <w:spacing w:line="360" w:lineRule="auto"/>
        <w:ind w:firstLine="720"/>
        <w:jc w:val="both"/>
        <w:rPr>
          <w:lang w:val="uk-UA"/>
        </w:rPr>
      </w:pPr>
      <w:r w:rsidRPr="0045106B">
        <w:rPr>
          <w:lang w:val="uk-UA"/>
        </w:rPr>
        <w:t>Проте, вузькопрофільні представники Уповноваженого є не єдиними спеціалізованими омбудсменами в Україні. Президент України призначає власних омбудсменів:</w:t>
      </w:r>
    </w:p>
    <w:p w14:paraId="491CDCB4" w14:textId="77777777" w:rsidR="00E452B5" w:rsidRPr="0045106B" w:rsidRDefault="005D66EC" w:rsidP="00E452B5">
      <w:pPr>
        <w:tabs>
          <w:tab w:val="right" w:leader="dot" w:pos="9639"/>
        </w:tabs>
        <w:spacing w:line="360" w:lineRule="auto"/>
        <w:ind w:firstLine="720"/>
        <w:jc w:val="both"/>
        <w:rPr>
          <w:lang w:val="uk-UA"/>
        </w:rPr>
      </w:pPr>
      <w:r>
        <w:rPr>
          <w:lang w:val="uk-UA"/>
        </w:rPr>
        <w:t>–</w:t>
      </w:r>
      <w:r w:rsidR="00E452B5" w:rsidRPr="0045106B">
        <w:rPr>
          <w:lang w:val="uk-UA"/>
        </w:rPr>
        <w:t xml:space="preserve"> Указом Президента України «Питання Уповноваженого Президента України з прав дитини» від 11 серпня 2011 року № 811 було установлено, що здійснення Президентом України повноважень щодо забезпечення додержання конституційних прав дитини забезпечується Уповноваженим Президента України з прав дитини</w:t>
      </w:r>
      <w:r w:rsidR="00E452B5" w:rsidRPr="0045106B">
        <w:rPr>
          <w:vertAlign w:val="superscript"/>
          <w:lang w:val="uk-UA"/>
        </w:rPr>
        <w:footnoteReference w:id="52"/>
      </w:r>
      <w:r w:rsidR="00E452B5" w:rsidRPr="0045106B">
        <w:rPr>
          <w:lang w:val="uk-UA"/>
        </w:rPr>
        <w:t>.</w:t>
      </w:r>
    </w:p>
    <w:p w14:paraId="734BBA95" w14:textId="77777777" w:rsidR="00E452B5" w:rsidRPr="0045106B" w:rsidRDefault="005D66EC" w:rsidP="00E452B5">
      <w:pPr>
        <w:tabs>
          <w:tab w:val="right" w:leader="dot" w:pos="9639"/>
        </w:tabs>
        <w:spacing w:line="360" w:lineRule="auto"/>
        <w:ind w:firstLine="720"/>
        <w:jc w:val="both"/>
        <w:rPr>
          <w:lang w:val="uk-UA"/>
        </w:rPr>
      </w:pPr>
      <w:r>
        <w:rPr>
          <w:lang w:val="uk-UA"/>
        </w:rPr>
        <w:lastRenderedPageBreak/>
        <w:t>–</w:t>
      </w:r>
      <w:r w:rsidR="00E452B5" w:rsidRPr="0045106B">
        <w:rPr>
          <w:lang w:val="uk-UA"/>
        </w:rPr>
        <w:t xml:space="preserve"> 1 грудня 2014 року Указом Президента № 902/2014 було сформовано ще один підрозділ у справах захисту прав і свобод такої вразливої верстви населення, як люди з інвалідністю</w:t>
      </w:r>
      <w:r w:rsidR="00E452B5" w:rsidRPr="0045106B">
        <w:rPr>
          <w:vertAlign w:val="superscript"/>
          <w:lang w:val="uk-UA"/>
        </w:rPr>
        <w:footnoteReference w:id="53"/>
      </w:r>
      <w:r w:rsidR="00E452B5" w:rsidRPr="0045106B">
        <w:rPr>
          <w:lang w:val="uk-UA"/>
        </w:rPr>
        <w:t>.</w:t>
      </w:r>
    </w:p>
    <w:p w14:paraId="3B41D420" w14:textId="77777777" w:rsidR="00E452B5" w:rsidRPr="0045106B" w:rsidRDefault="00E452B5" w:rsidP="00E452B5">
      <w:pPr>
        <w:tabs>
          <w:tab w:val="right" w:leader="dot" w:pos="9639"/>
        </w:tabs>
        <w:spacing w:line="360" w:lineRule="auto"/>
        <w:ind w:firstLine="720"/>
        <w:jc w:val="both"/>
        <w:rPr>
          <w:lang w:val="uk-UA"/>
        </w:rPr>
      </w:pPr>
      <w:r w:rsidRPr="0045106B">
        <w:rPr>
          <w:lang w:val="uk-UA"/>
        </w:rPr>
        <w:t xml:space="preserve">22 листопада 2018 року </w:t>
      </w:r>
      <w:bookmarkStart w:id="10" w:name="_Hlk111724013"/>
      <w:r w:rsidRPr="0045106B">
        <w:rPr>
          <w:lang w:val="uk-UA"/>
        </w:rPr>
        <w:t xml:space="preserve">Указом Президента України №386/2018 введено посаду Уповноваженого Президента України з питань реабілітації учасників бойових дій </w:t>
      </w:r>
      <w:bookmarkEnd w:id="10"/>
      <w:r w:rsidRPr="0045106B">
        <w:rPr>
          <w:lang w:val="uk-UA"/>
        </w:rPr>
        <w:t>з метою здійснення заходів, спрямованих на забезпечення, відновлення порушеного права учасників бойових дій, які брали участь в антитерористичній операції та заходах із забезпечення національної безпеки і оборони, відсічі і стримування збройної агресії Російської федерації у Донецькій та Луганській областях, на реабілітацію тощо.</w:t>
      </w:r>
    </w:p>
    <w:p w14:paraId="67739BFA" w14:textId="77777777" w:rsidR="00E452B5" w:rsidRDefault="00B87542" w:rsidP="00E452B5">
      <w:pPr>
        <w:tabs>
          <w:tab w:val="right" w:leader="dot" w:pos="9639"/>
        </w:tabs>
        <w:spacing w:line="360" w:lineRule="auto"/>
        <w:ind w:firstLine="720"/>
        <w:jc w:val="both"/>
        <w:rPr>
          <w:lang w:val="uk-UA"/>
        </w:rPr>
      </w:pPr>
      <w:r>
        <w:rPr>
          <w:lang w:val="uk-UA"/>
        </w:rPr>
        <w:t xml:space="preserve">Варто зазначити, що на сьогоднішній день Указом президента Володимира Зеленського втратили чинність три вищезазначених Укази Президента, внаслідок чого ліквідовано посади Уповноваженого Президента України з прав дитини, людей з інвалідністю та </w:t>
      </w:r>
      <w:r w:rsidRPr="0045106B">
        <w:rPr>
          <w:lang w:val="uk-UA"/>
        </w:rPr>
        <w:t>з питань реабілітації учасників бойових дій</w:t>
      </w:r>
      <w:r>
        <w:rPr>
          <w:rStyle w:val="af3"/>
          <w:lang w:val="uk-UA"/>
        </w:rPr>
        <w:footnoteReference w:id="54"/>
      </w:r>
      <w:r>
        <w:rPr>
          <w:lang w:val="uk-UA"/>
        </w:rPr>
        <w:t>. Водночас у</w:t>
      </w:r>
      <w:bookmarkStart w:id="11" w:name="_Hlk111724060"/>
      <w:r w:rsidR="00E452B5" w:rsidRPr="0045106B">
        <w:rPr>
          <w:lang w:val="uk-UA"/>
        </w:rPr>
        <w:t>2019 році Президентом було призначено Уповноваженого Президента України з питань волонтерської діяльності</w:t>
      </w:r>
      <w:bookmarkEnd w:id="11"/>
      <w:r w:rsidR="00E452B5" w:rsidRPr="0045106B">
        <w:rPr>
          <w:vertAlign w:val="superscript"/>
          <w:lang w:val="uk-UA"/>
        </w:rPr>
        <w:footnoteReference w:id="55"/>
      </w:r>
      <w:r w:rsidR="00E452B5" w:rsidRPr="0045106B">
        <w:rPr>
          <w:lang w:val="uk-UA"/>
        </w:rPr>
        <w:t>.</w:t>
      </w:r>
    </w:p>
    <w:p w14:paraId="5933A32E" w14:textId="77777777" w:rsidR="00D52A9D" w:rsidRPr="00D52A9D" w:rsidRDefault="005D66EC" w:rsidP="00D52A9D">
      <w:pPr>
        <w:tabs>
          <w:tab w:val="right" w:leader="dot" w:pos="9639"/>
        </w:tabs>
        <w:spacing w:line="360" w:lineRule="auto"/>
        <w:ind w:firstLine="720"/>
        <w:jc w:val="both"/>
        <w:rPr>
          <w:lang w:val="uk-UA"/>
        </w:rPr>
      </w:pPr>
      <w:r>
        <w:rPr>
          <w:lang w:val="uk-UA"/>
        </w:rPr>
        <w:t>Крім того н</w:t>
      </w:r>
      <w:r w:rsidR="00E452B5">
        <w:rPr>
          <w:lang w:val="uk-UA"/>
        </w:rPr>
        <w:t xml:space="preserve">а рівні </w:t>
      </w:r>
      <w:r w:rsidR="00D52A9D" w:rsidRPr="00D52A9D">
        <w:rPr>
          <w:lang w:val="uk-UA"/>
        </w:rPr>
        <w:t>К</w:t>
      </w:r>
      <w:r w:rsidR="00E452B5">
        <w:rPr>
          <w:lang w:val="uk-UA"/>
        </w:rPr>
        <w:t xml:space="preserve">абінету </w:t>
      </w:r>
      <w:r w:rsidR="00D52A9D" w:rsidRPr="00D52A9D">
        <w:rPr>
          <w:lang w:val="uk-UA"/>
        </w:rPr>
        <w:t>М</w:t>
      </w:r>
      <w:r w:rsidR="00E452B5">
        <w:rPr>
          <w:lang w:val="uk-UA"/>
        </w:rPr>
        <w:t xml:space="preserve">іністрів </w:t>
      </w:r>
      <w:r>
        <w:rPr>
          <w:lang w:val="uk-UA"/>
        </w:rPr>
        <w:t>України діють або діяли</w:t>
      </w:r>
      <w:r w:rsidR="00093D75">
        <w:rPr>
          <w:lang w:val="uk-UA"/>
        </w:rPr>
        <w:t xml:space="preserve"> такі спеціалізовані омбудсмени</w:t>
      </w:r>
      <w:r w:rsidR="00D52A9D" w:rsidRPr="00D52A9D">
        <w:rPr>
          <w:lang w:val="uk-UA"/>
        </w:rPr>
        <w:t>:</w:t>
      </w:r>
    </w:p>
    <w:p w14:paraId="2D0801FD" w14:textId="77777777" w:rsidR="00D52A9D" w:rsidRPr="00D52A9D" w:rsidRDefault="00D52A9D" w:rsidP="00D52A9D">
      <w:pPr>
        <w:tabs>
          <w:tab w:val="right" w:leader="dot" w:pos="9639"/>
        </w:tabs>
        <w:spacing w:line="360" w:lineRule="auto"/>
        <w:ind w:firstLine="720"/>
        <w:jc w:val="both"/>
        <w:rPr>
          <w:lang w:val="uk-UA"/>
        </w:rPr>
      </w:pPr>
      <w:bookmarkStart w:id="12" w:name="_Hlk112491775"/>
      <w:r w:rsidRPr="00D52A9D">
        <w:rPr>
          <w:lang w:val="uk-UA"/>
        </w:rPr>
        <w:t>1.Урядовий уповноважений з питань етнонаціональної політики</w:t>
      </w:r>
      <w:r w:rsidR="005D66EC">
        <w:rPr>
          <w:rStyle w:val="af3"/>
          <w:lang w:val="uk-UA"/>
        </w:rPr>
        <w:footnoteReference w:id="56"/>
      </w:r>
      <w:r w:rsidRPr="00D52A9D">
        <w:rPr>
          <w:lang w:val="uk-UA"/>
        </w:rPr>
        <w:t xml:space="preserve"> (Постанова КМУ від 04.04.2014р. Посада скасована 15.04.2015)</w:t>
      </w:r>
      <w:r w:rsidR="005D66EC">
        <w:rPr>
          <w:lang w:val="uk-UA"/>
        </w:rPr>
        <w:t>;</w:t>
      </w:r>
    </w:p>
    <w:p w14:paraId="27411E6E" w14:textId="77777777" w:rsidR="00D52A9D" w:rsidRPr="00D52A9D" w:rsidRDefault="00D52A9D" w:rsidP="00D52A9D">
      <w:pPr>
        <w:tabs>
          <w:tab w:val="right" w:leader="dot" w:pos="9639"/>
        </w:tabs>
        <w:spacing w:line="360" w:lineRule="auto"/>
        <w:ind w:firstLine="720"/>
        <w:jc w:val="both"/>
        <w:rPr>
          <w:lang w:val="uk-UA"/>
        </w:rPr>
      </w:pPr>
      <w:r w:rsidRPr="00D52A9D">
        <w:rPr>
          <w:lang w:val="uk-UA"/>
        </w:rPr>
        <w:t>2. Урядовий уповноважений з питань сім’ї</w:t>
      </w:r>
      <w:r w:rsidR="005D66EC">
        <w:rPr>
          <w:rStyle w:val="af3"/>
          <w:lang w:val="uk-UA"/>
        </w:rPr>
        <w:footnoteReference w:id="57"/>
      </w:r>
      <w:r w:rsidRPr="00D52A9D">
        <w:rPr>
          <w:lang w:val="uk-UA"/>
        </w:rPr>
        <w:t xml:space="preserve"> (Постанова КМУ від 24.02.2016р. Посада скасована 23.08.2016р.)</w:t>
      </w:r>
      <w:r w:rsidR="005D66EC">
        <w:rPr>
          <w:lang w:val="uk-UA"/>
        </w:rPr>
        <w:t>;</w:t>
      </w:r>
    </w:p>
    <w:p w14:paraId="08391B6F" w14:textId="77777777" w:rsidR="00D52A9D" w:rsidRPr="00D52A9D" w:rsidRDefault="00D52A9D" w:rsidP="00D52A9D">
      <w:pPr>
        <w:tabs>
          <w:tab w:val="right" w:leader="dot" w:pos="9639"/>
        </w:tabs>
        <w:spacing w:line="360" w:lineRule="auto"/>
        <w:ind w:firstLine="720"/>
        <w:jc w:val="both"/>
        <w:rPr>
          <w:lang w:val="uk-UA"/>
        </w:rPr>
      </w:pPr>
      <w:r w:rsidRPr="00D52A9D">
        <w:rPr>
          <w:lang w:val="uk-UA"/>
        </w:rPr>
        <w:lastRenderedPageBreak/>
        <w:t>3. Освітній омбудсман (Постанова КМУ від 6.06.2018р.)</w:t>
      </w:r>
      <w:r w:rsidR="00B63807">
        <w:rPr>
          <w:rStyle w:val="af3"/>
          <w:lang w:val="uk-UA"/>
        </w:rPr>
        <w:footnoteReference w:id="58"/>
      </w:r>
      <w:r w:rsidR="00B63807">
        <w:rPr>
          <w:lang w:val="uk-UA"/>
        </w:rPr>
        <w:t>;</w:t>
      </w:r>
    </w:p>
    <w:p w14:paraId="11DE3104" w14:textId="77777777" w:rsidR="00D52A9D" w:rsidRPr="00D52A9D" w:rsidRDefault="00D52A9D" w:rsidP="00D52A9D">
      <w:pPr>
        <w:tabs>
          <w:tab w:val="right" w:leader="dot" w:pos="9639"/>
        </w:tabs>
        <w:spacing w:line="360" w:lineRule="auto"/>
        <w:ind w:firstLine="720"/>
        <w:jc w:val="both"/>
        <w:rPr>
          <w:lang w:val="uk-UA"/>
        </w:rPr>
      </w:pPr>
      <w:r w:rsidRPr="00D52A9D">
        <w:rPr>
          <w:lang w:val="uk-UA"/>
        </w:rPr>
        <w:t>4. Урядовий уповноважений з питань гендерної політики</w:t>
      </w:r>
      <w:r w:rsidR="005D66EC">
        <w:rPr>
          <w:rStyle w:val="af3"/>
          <w:lang w:val="uk-UA"/>
        </w:rPr>
        <w:footnoteReference w:id="59"/>
      </w:r>
      <w:r w:rsidR="00B63807">
        <w:rPr>
          <w:lang w:val="uk-UA"/>
        </w:rPr>
        <w:t>;</w:t>
      </w:r>
    </w:p>
    <w:p w14:paraId="140B2911" w14:textId="77777777" w:rsidR="00D52A9D" w:rsidRPr="00D52A9D" w:rsidRDefault="00D52A9D" w:rsidP="00D52A9D">
      <w:pPr>
        <w:tabs>
          <w:tab w:val="right" w:leader="dot" w:pos="9639"/>
        </w:tabs>
        <w:spacing w:line="360" w:lineRule="auto"/>
        <w:ind w:firstLine="720"/>
        <w:jc w:val="both"/>
        <w:rPr>
          <w:lang w:val="uk-UA"/>
        </w:rPr>
      </w:pPr>
      <w:r w:rsidRPr="00D52A9D">
        <w:rPr>
          <w:lang w:val="uk-UA"/>
        </w:rPr>
        <w:t>5. Урядовий уповноважений з прав осіб з інвалідністю</w:t>
      </w:r>
      <w:r w:rsidR="005D66EC">
        <w:rPr>
          <w:rStyle w:val="af3"/>
          <w:lang w:val="uk-UA"/>
        </w:rPr>
        <w:footnoteReference w:id="60"/>
      </w:r>
      <w:r w:rsidR="00B63807">
        <w:rPr>
          <w:lang w:val="uk-UA"/>
        </w:rPr>
        <w:t>;</w:t>
      </w:r>
    </w:p>
    <w:bookmarkEnd w:id="12"/>
    <w:p w14:paraId="0B333703" w14:textId="77777777" w:rsidR="00D52A9D" w:rsidRPr="00D52A9D" w:rsidRDefault="00D52A9D" w:rsidP="00D52A9D">
      <w:pPr>
        <w:tabs>
          <w:tab w:val="right" w:leader="dot" w:pos="9639"/>
        </w:tabs>
        <w:spacing w:line="360" w:lineRule="auto"/>
        <w:ind w:firstLine="720"/>
        <w:jc w:val="both"/>
        <w:rPr>
          <w:lang w:val="uk-UA"/>
        </w:rPr>
      </w:pPr>
      <w:r w:rsidRPr="00D52A9D">
        <w:rPr>
          <w:lang w:val="uk-UA"/>
        </w:rPr>
        <w:t xml:space="preserve">6. </w:t>
      </w:r>
      <w:bookmarkStart w:id="13" w:name="_Hlk112491803"/>
      <w:r w:rsidRPr="00D52A9D">
        <w:rPr>
          <w:lang w:val="uk-UA"/>
        </w:rPr>
        <w:t xml:space="preserve">Уповноважений із захисту державної мови </w:t>
      </w:r>
      <w:bookmarkEnd w:id="13"/>
      <w:r w:rsidRPr="00D52A9D">
        <w:rPr>
          <w:lang w:val="uk-UA"/>
        </w:rPr>
        <w:t>(Закон України «</w:t>
      </w:r>
      <w:bookmarkStart w:id="14" w:name="_Hlk111894313"/>
      <w:r w:rsidRPr="00D52A9D">
        <w:rPr>
          <w:lang w:val="uk-UA"/>
        </w:rPr>
        <w:t>Про забезпечення функціонування української мови як державної</w:t>
      </w:r>
      <w:bookmarkEnd w:id="14"/>
      <w:r w:rsidRPr="00D52A9D">
        <w:rPr>
          <w:lang w:val="uk-UA"/>
        </w:rPr>
        <w:t>»)</w:t>
      </w:r>
      <w:r w:rsidR="006E1CAA">
        <w:rPr>
          <w:rStyle w:val="af3"/>
          <w:lang w:val="uk-UA"/>
        </w:rPr>
        <w:footnoteReference w:id="61"/>
      </w:r>
      <w:r w:rsidRPr="00D52A9D">
        <w:rPr>
          <w:lang w:val="uk-UA"/>
        </w:rPr>
        <w:t xml:space="preserve">. </w:t>
      </w:r>
    </w:p>
    <w:p w14:paraId="46D22CA8" w14:textId="77777777" w:rsidR="0045106B" w:rsidRDefault="00A90FAF" w:rsidP="0045106B">
      <w:pPr>
        <w:tabs>
          <w:tab w:val="right" w:leader="dot" w:pos="9639"/>
        </w:tabs>
        <w:spacing w:line="360" w:lineRule="auto"/>
        <w:ind w:firstLine="720"/>
        <w:jc w:val="both"/>
        <w:rPr>
          <w:lang w:val="uk-UA"/>
        </w:rPr>
      </w:pPr>
      <w:r>
        <w:rPr>
          <w:lang w:val="uk-UA"/>
        </w:rPr>
        <w:t xml:space="preserve">Водночас варто зазначити, що інститут спеціалізованих омбудсменів в Україні продовжує розвиватися.  Ведуться обговорення та висуваються проекти законів щодо впровадження </w:t>
      </w:r>
      <w:r w:rsidR="0045106B" w:rsidRPr="0045106B">
        <w:rPr>
          <w:lang w:val="uk-UA"/>
        </w:rPr>
        <w:t xml:space="preserve">інституту бізнес-омбудсмена в Україні ще на стадії розробки. </w:t>
      </w:r>
      <w:r>
        <w:rPr>
          <w:lang w:val="uk-UA"/>
        </w:rPr>
        <w:t>Так, ще</w:t>
      </w:r>
      <w:r w:rsidR="0045106B" w:rsidRPr="0045106B">
        <w:rPr>
          <w:lang w:val="uk-UA"/>
        </w:rPr>
        <w:t xml:space="preserve"> 2016 року Парламентськ</w:t>
      </w:r>
      <w:r>
        <w:rPr>
          <w:lang w:val="uk-UA"/>
        </w:rPr>
        <w:t>ий</w:t>
      </w:r>
      <w:r w:rsidR="0045106B" w:rsidRPr="0045106B">
        <w:rPr>
          <w:lang w:val="uk-UA"/>
        </w:rPr>
        <w:t xml:space="preserve"> Комітет з промислової політики та підприємництва підтрима</w:t>
      </w:r>
      <w:r>
        <w:rPr>
          <w:lang w:val="uk-UA"/>
        </w:rPr>
        <w:t>в</w:t>
      </w:r>
      <w:r w:rsidR="0045106B" w:rsidRPr="0045106B">
        <w:rPr>
          <w:lang w:val="uk-UA"/>
        </w:rPr>
        <w:t xml:space="preserve"> рішення рекомендувати Верховній Раді прийняти проект Закону № 4591 «Про Установу бізнес-омбудсмена». Законопроектом передбачається запровадження на законодавчому рівні в Україні інституту бізнес-омбудсмена в якості посередника, незалежної, третьої особи, що сприяє суб’єктам підприємництва у захисті їх права на підприємницьку діяльність. Проектом акту визначаються правові засади створення та організації діяльності Установи бізнес-омбудсмена, напрями її діяльності, а також принципи її взаємовідносин з державою, державними органами, органами місцевого самоврядування</w:t>
      </w:r>
      <w:r w:rsidR="0045106B" w:rsidRPr="0045106B">
        <w:rPr>
          <w:vertAlign w:val="superscript"/>
          <w:lang w:val="uk-UA"/>
        </w:rPr>
        <w:footnoteReference w:id="62"/>
      </w:r>
      <w:r w:rsidR="0045106B" w:rsidRPr="0045106B">
        <w:rPr>
          <w:lang w:val="uk-UA"/>
        </w:rPr>
        <w:t>.</w:t>
      </w:r>
      <w:r>
        <w:rPr>
          <w:lang w:val="uk-UA"/>
        </w:rPr>
        <w:t xml:space="preserve"> Проте Закон досі не ухвалений.</w:t>
      </w:r>
    </w:p>
    <w:p w14:paraId="0807F636" w14:textId="77777777" w:rsidR="00A90FAF" w:rsidRPr="0045106B" w:rsidRDefault="00A90FAF" w:rsidP="0045106B">
      <w:pPr>
        <w:tabs>
          <w:tab w:val="right" w:leader="dot" w:pos="9639"/>
        </w:tabs>
        <w:spacing w:line="360" w:lineRule="auto"/>
        <w:ind w:firstLine="720"/>
        <w:jc w:val="both"/>
        <w:rPr>
          <w:lang w:val="uk-UA"/>
        </w:rPr>
      </w:pPr>
      <w:r>
        <w:rPr>
          <w:lang w:val="uk-UA"/>
        </w:rPr>
        <w:lastRenderedPageBreak/>
        <w:t xml:space="preserve">Подібна доля спіткала також </w:t>
      </w:r>
      <w:r w:rsidRPr="00A90FAF">
        <w:rPr>
          <w:lang w:val="uk-UA"/>
        </w:rPr>
        <w:t>Проект</w:t>
      </w:r>
      <w:r>
        <w:rPr>
          <w:lang w:val="uk-UA"/>
        </w:rPr>
        <w:t>и</w:t>
      </w:r>
      <w:r w:rsidRPr="00A90FAF">
        <w:rPr>
          <w:lang w:val="uk-UA"/>
        </w:rPr>
        <w:t xml:space="preserve"> Закону України </w:t>
      </w:r>
      <w:r>
        <w:rPr>
          <w:lang w:val="uk-UA"/>
        </w:rPr>
        <w:t>"</w:t>
      </w:r>
      <w:r w:rsidRPr="00A90FAF">
        <w:rPr>
          <w:lang w:val="uk-UA"/>
        </w:rPr>
        <w:t>Про енергетичного омбудсмена</w:t>
      </w:r>
      <w:r>
        <w:rPr>
          <w:lang w:val="uk-UA"/>
        </w:rPr>
        <w:t>"</w:t>
      </w:r>
      <w:r w:rsidR="00B54BC7">
        <w:rPr>
          <w:rStyle w:val="af3"/>
          <w:lang w:val="uk-UA"/>
        </w:rPr>
        <w:footnoteReference w:id="63"/>
      </w:r>
      <w:r>
        <w:rPr>
          <w:lang w:val="uk-UA"/>
        </w:rPr>
        <w:t xml:space="preserve"> та "</w:t>
      </w:r>
      <w:r w:rsidRPr="00A90FAF">
        <w:rPr>
          <w:lang w:val="uk-UA"/>
        </w:rPr>
        <w:t>Про установу фінансового омбудсмена</w:t>
      </w:r>
      <w:r>
        <w:rPr>
          <w:lang w:val="uk-UA"/>
        </w:rPr>
        <w:t>"</w:t>
      </w:r>
      <w:r w:rsidR="00B54BC7">
        <w:rPr>
          <w:rStyle w:val="af3"/>
          <w:lang w:val="uk-UA"/>
        </w:rPr>
        <w:footnoteReference w:id="64"/>
      </w:r>
      <w:r w:rsidRPr="00A90FAF">
        <w:rPr>
          <w:lang w:val="uk-UA"/>
        </w:rPr>
        <w:t>.</w:t>
      </w:r>
      <w:r w:rsidR="00B54BC7">
        <w:rPr>
          <w:lang w:val="uk-UA"/>
        </w:rPr>
        <w:t xml:space="preserve"> Зрозуміло, що в умовах широкомасштабної російської воєнної агресії проти України зараз такі питання не є першочерговими, тому повторне повернення до їх розгляду відбудеться по нашій перемозі у війні з </w:t>
      </w:r>
      <w:proofErr w:type="spellStart"/>
      <w:r w:rsidR="00B54BC7">
        <w:rPr>
          <w:lang w:val="uk-UA"/>
        </w:rPr>
        <w:t>рашистами</w:t>
      </w:r>
      <w:proofErr w:type="spellEnd"/>
      <w:r w:rsidR="00B54BC7">
        <w:rPr>
          <w:lang w:val="uk-UA"/>
        </w:rPr>
        <w:t>.</w:t>
      </w:r>
    </w:p>
    <w:p w14:paraId="347D2C8A" w14:textId="77777777" w:rsidR="001E30F6" w:rsidRDefault="001E30F6" w:rsidP="00657C03">
      <w:pPr>
        <w:tabs>
          <w:tab w:val="right" w:leader="dot" w:pos="9639"/>
        </w:tabs>
        <w:spacing w:line="360" w:lineRule="auto"/>
        <w:ind w:firstLine="720"/>
        <w:jc w:val="both"/>
        <w:rPr>
          <w:lang w:val="uk-UA"/>
        </w:rPr>
      </w:pPr>
    </w:p>
    <w:p w14:paraId="41228971" w14:textId="77777777" w:rsidR="00B634F9" w:rsidRDefault="00B634F9">
      <w:pPr>
        <w:spacing w:after="160" w:line="259" w:lineRule="auto"/>
        <w:rPr>
          <w:b/>
          <w:bCs/>
          <w:lang w:val="uk-UA"/>
        </w:rPr>
      </w:pPr>
      <w:r>
        <w:rPr>
          <w:b/>
          <w:bCs/>
          <w:lang w:val="uk-UA"/>
        </w:rPr>
        <w:br w:type="page"/>
      </w:r>
    </w:p>
    <w:p w14:paraId="64FF8FB0" w14:textId="77777777" w:rsidR="0091007A" w:rsidRPr="001E30F6" w:rsidRDefault="0091007A" w:rsidP="0091007A">
      <w:pPr>
        <w:tabs>
          <w:tab w:val="right" w:leader="dot" w:pos="9639"/>
        </w:tabs>
        <w:spacing w:line="360" w:lineRule="auto"/>
        <w:ind w:left="567"/>
        <w:outlineLvl w:val="0"/>
        <w:rPr>
          <w:b/>
          <w:bCs/>
          <w:lang w:val="uk-UA"/>
        </w:rPr>
      </w:pPr>
      <w:r w:rsidRPr="001E30F6">
        <w:rPr>
          <w:b/>
          <w:bCs/>
          <w:lang w:val="uk-UA"/>
        </w:rPr>
        <w:lastRenderedPageBreak/>
        <w:t>1.3 Специфіка діяльності омбудсменів у політичному контексті та її державн</w:t>
      </w:r>
      <w:r w:rsidR="00B54BC7">
        <w:rPr>
          <w:b/>
          <w:bCs/>
          <w:lang w:val="uk-UA"/>
        </w:rPr>
        <w:t>ого</w:t>
      </w:r>
      <w:r w:rsidRPr="001E30F6">
        <w:rPr>
          <w:b/>
          <w:bCs/>
          <w:lang w:val="uk-UA"/>
        </w:rPr>
        <w:t xml:space="preserve"> й </w:t>
      </w:r>
      <w:r w:rsidR="003E2D61" w:rsidRPr="001E30F6">
        <w:rPr>
          <w:b/>
          <w:bCs/>
          <w:lang w:val="uk-UA"/>
        </w:rPr>
        <w:t xml:space="preserve">міжнародного політико-правового </w:t>
      </w:r>
      <w:r w:rsidRPr="001E30F6">
        <w:rPr>
          <w:b/>
          <w:bCs/>
          <w:lang w:val="uk-UA"/>
        </w:rPr>
        <w:t>регулювання</w:t>
      </w:r>
    </w:p>
    <w:p w14:paraId="3B383266" w14:textId="77777777" w:rsidR="001E30F6" w:rsidRDefault="001E30F6" w:rsidP="00657C03">
      <w:pPr>
        <w:tabs>
          <w:tab w:val="right" w:leader="dot" w:pos="9639"/>
        </w:tabs>
        <w:spacing w:line="360" w:lineRule="auto"/>
        <w:ind w:firstLine="720"/>
        <w:jc w:val="both"/>
        <w:rPr>
          <w:lang w:val="uk-UA"/>
        </w:rPr>
      </w:pPr>
    </w:p>
    <w:p w14:paraId="75F23643" w14:textId="77777777" w:rsidR="009344D5" w:rsidRDefault="009344D5" w:rsidP="0045106B">
      <w:pPr>
        <w:tabs>
          <w:tab w:val="right" w:leader="dot" w:pos="9639"/>
        </w:tabs>
        <w:spacing w:line="360" w:lineRule="auto"/>
        <w:ind w:firstLine="720"/>
        <w:jc w:val="both"/>
        <w:rPr>
          <w:lang w:val="uk-UA"/>
        </w:rPr>
      </w:pPr>
      <w:r>
        <w:rPr>
          <w:lang w:val="uk-UA"/>
        </w:rPr>
        <w:t>За своєю політико-правовою сутністю інститут омбудсменів є важливою ланкою системи публічного врядування будь-якої демократичної країни.  Попри те, що в різних державах цей інститут має різні назви, різні процедури призначення, різні структури та повноваження, все ж є одна найголовніша риса, спільна для усіх таких інституцій – головна функція омбудсменів світу – захист прав і свобод громадянина перед свавіллю адміністративних органів держави або міждержавних організацій.</w:t>
      </w:r>
    </w:p>
    <w:p w14:paraId="6818A5EB" w14:textId="77777777" w:rsidR="0045106B" w:rsidRPr="0045106B" w:rsidRDefault="0045106B" w:rsidP="0045106B">
      <w:pPr>
        <w:tabs>
          <w:tab w:val="right" w:leader="dot" w:pos="9639"/>
        </w:tabs>
        <w:spacing w:line="360" w:lineRule="auto"/>
        <w:ind w:firstLine="720"/>
        <w:jc w:val="both"/>
        <w:rPr>
          <w:lang w:val="uk-UA"/>
        </w:rPr>
      </w:pPr>
      <w:r w:rsidRPr="0045106B">
        <w:rPr>
          <w:lang w:val="uk-UA"/>
        </w:rPr>
        <w:t xml:space="preserve">Б. Франк </w:t>
      </w:r>
      <w:r w:rsidR="00325C60">
        <w:rPr>
          <w:lang w:val="uk-UA"/>
        </w:rPr>
        <w:t>виз</w:t>
      </w:r>
      <w:r w:rsidRPr="0045106B">
        <w:rPr>
          <w:lang w:val="uk-UA"/>
        </w:rPr>
        <w:t xml:space="preserve">начає, що </w:t>
      </w:r>
      <w:r w:rsidR="00325C60">
        <w:rPr>
          <w:lang w:val="uk-UA"/>
        </w:rPr>
        <w:t>"</w:t>
      </w:r>
      <w:r w:rsidRPr="0045106B">
        <w:rPr>
          <w:lang w:val="uk-UA"/>
        </w:rPr>
        <w:t xml:space="preserve">омбудсменом є незалежний державний службовець, який отримує скарги на державні органи та посадових осіб від постраждалих сторін, чиї законні права були порушені, проводить розслідування, якщо скарги є обґрунтованими та дає рекомендації з усунення практичних проблем, з якими стикаються органи державної влади. </w:t>
      </w:r>
      <w:r w:rsidR="00325C60">
        <w:rPr>
          <w:lang w:val="uk-UA"/>
        </w:rPr>
        <w:t>Д</w:t>
      </w:r>
      <w:r w:rsidRPr="0045106B">
        <w:rPr>
          <w:lang w:val="uk-UA"/>
        </w:rPr>
        <w:t>ана дефініція має сприйматися крізь призму базової концепції, котра говорить, що інститут омбудсмена є істотною системою, необхідною для суспільства з утвердженим принципом верховенства права, для соціуму, в якому основоположні права та свободи нормативно закріплені на найвищому рівні. Тому в обговоренні тематики інституту народного уповноваженого, основним орієнтиром є права людини, та питання захисту цих прав</w:t>
      </w:r>
      <w:r w:rsidR="00325C60">
        <w:rPr>
          <w:lang w:val="uk-UA"/>
        </w:rPr>
        <w:t>"</w:t>
      </w:r>
      <w:r w:rsidRPr="0045106B">
        <w:rPr>
          <w:vertAlign w:val="superscript"/>
          <w:lang w:val="uk-UA"/>
        </w:rPr>
        <w:footnoteReference w:id="65"/>
      </w:r>
      <w:r w:rsidRPr="0045106B">
        <w:rPr>
          <w:lang w:val="uk-UA"/>
        </w:rPr>
        <w:t>.</w:t>
      </w:r>
    </w:p>
    <w:p w14:paraId="14A212B3" w14:textId="77777777" w:rsidR="0045106B" w:rsidRDefault="00325C60" w:rsidP="0045106B">
      <w:pPr>
        <w:tabs>
          <w:tab w:val="right" w:leader="dot" w:pos="9639"/>
        </w:tabs>
        <w:spacing w:line="360" w:lineRule="auto"/>
        <w:ind w:firstLine="720"/>
        <w:jc w:val="both"/>
        <w:rPr>
          <w:lang w:val="uk-UA"/>
        </w:rPr>
      </w:pPr>
      <w:r>
        <w:rPr>
          <w:lang w:val="uk-UA"/>
        </w:rPr>
        <w:t>Дійсно, права людини є ключовим елементом сучасного розуміння принципів подальшого розвитку людства. Саме про це у своїй доповіді на урочистому засіданні на честь 50-річча проголошення Всезагальної Декларації прав людини тодішній Генеральний Секретар ООН Кофі А. Аннан говорив, що "</w:t>
      </w:r>
      <w:r w:rsidR="00633C98">
        <w:rPr>
          <w:lang w:val="uk-UA"/>
        </w:rPr>
        <w:t>п</w:t>
      </w:r>
      <w:r>
        <w:rPr>
          <w:lang w:val="uk-UA"/>
        </w:rPr>
        <w:t>рава людини являють собою основу існування</w:t>
      </w:r>
      <w:r w:rsidR="00454662">
        <w:rPr>
          <w:lang w:val="uk-UA"/>
        </w:rPr>
        <w:t xml:space="preserve"> людини та її способу життя. </w:t>
      </w:r>
      <w:r w:rsidR="00454662">
        <w:rPr>
          <w:lang w:val="uk-UA"/>
        </w:rPr>
        <w:lastRenderedPageBreak/>
        <w:t>Універсальність, неподільність та взаємозалежність цих прав визначає людство. В загальних рисах права людини можна визначити як права, притаманні самій природі людини, права, без яких людина не зможе гідно існувати"</w:t>
      </w:r>
      <w:r w:rsidR="00633C98">
        <w:rPr>
          <w:rStyle w:val="af3"/>
          <w:lang w:val="uk-UA"/>
        </w:rPr>
        <w:footnoteReference w:id="66"/>
      </w:r>
      <w:r w:rsidR="00454662">
        <w:rPr>
          <w:lang w:val="uk-UA"/>
        </w:rPr>
        <w:t xml:space="preserve">. </w:t>
      </w:r>
    </w:p>
    <w:p w14:paraId="28B406D7" w14:textId="77777777" w:rsidR="00454662" w:rsidRDefault="00633C98" w:rsidP="0045106B">
      <w:pPr>
        <w:tabs>
          <w:tab w:val="right" w:leader="dot" w:pos="9639"/>
        </w:tabs>
        <w:spacing w:line="360" w:lineRule="auto"/>
        <w:ind w:firstLine="720"/>
        <w:jc w:val="both"/>
        <w:rPr>
          <w:lang w:val="uk-UA"/>
        </w:rPr>
      </w:pPr>
      <w:r>
        <w:rPr>
          <w:lang w:val="uk-UA"/>
        </w:rPr>
        <w:t>Таким чином підкреслимо, що основною сутністю діяльності омбудсменів різних країн є захист окремих громадян,</w:t>
      </w:r>
      <w:r w:rsidR="00824BEF">
        <w:rPr>
          <w:lang w:val="uk-UA"/>
        </w:rPr>
        <w:t xml:space="preserve"> права та свободи яких порушуються представниками державних адміністративних органів, а в окремих державах – і щодо порушень прав людини з боку приватних осіб, груп або різного роду об'єднань. Доволі часто омбудсмена називають представником народу, оскільки переважно він є незалежною та авторитетною фігурою, уповноваженою парламентом країни на діяльність з охорони прав та свобод громадян, ведення опосередкованого парламентського контролю</w:t>
      </w:r>
      <w:r w:rsidR="00B97539">
        <w:rPr>
          <w:lang w:val="uk-UA"/>
        </w:rPr>
        <w:t xml:space="preserve"> й надзору за усіма державними структурами, представниками органів державної влади та місцевого самоврядування.</w:t>
      </w:r>
      <w:r w:rsidR="00421DCC">
        <w:rPr>
          <w:lang w:val="uk-UA"/>
        </w:rPr>
        <w:t xml:space="preserve"> Як правило, в сучасному світі склалося дві основні форми </w:t>
      </w:r>
      <w:r w:rsidR="008E35C5">
        <w:rPr>
          <w:lang w:val="uk-UA"/>
        </w:rPr>
        <w:t xml:space="preserve">існування інституту омбудсмана в системі органів публічного врядування – </w:t>
      </w:r>
      <w:r w:rsidR="008E35C5" w:rsidRPr="008E35C5">
        <w:rPr>
          <w:b/>
          <w:bCs/>
          <w:i/>
          <w:iCs/>
          <w:lang w:val="uk-UA"/>
        </w:rPr>
        <w:t>парламентська</w:t>
      </w:r>
      <w:r w:rsidR="008E35C5">
        <w:rPr>
          <w:lang w:val="uk-UA"/>
        </w:rPr>
        <w:t xml:space="preserve">, коли омбудсмен діє в рамках представницької влади як її представник та самостійний незалежний інститут і </w:t>
      </w:r>
      <w:r w:rsidR="008E35C5" w:rsidRPr="008E35C5">
        <w:rPr>
          <w:b/>
          <w:bCs/>
          <w:i/>
          <w:iCs/>
          <w:lang w:val="uk-UA"/>
        </w:rPr>
        <w:t>виконавча</w:t>
      </w:r>
      <w:r w:rsidR="008E35C5">
        <w:rPr>
          <w:lang w:val="uk-UA"/>
        </w:rPr>
        <w:t>, коли омбудсмена призначає президент або уряд і такий уповноважений з прав людини діє в рамках виконавчої влади як відносно незалежний інститут.</w:t>
      </w:r>
    </w:p>
    <w:p w14:paraId="1D772738" w14:textId="77777777" w:rsidR="0045106B" w:rsidRPr="0045106B" w:rsidRDefault="008E35C5" w:rsidP="0045106B">
      <w:pPr>
        <w:tabs>
          <w:tab w:val="right" w:leader="dot" w:pos="9639"/>
        </w:tabs>
        <w:spacing w:line="360" w:lineRule="auto"/>
        <w:ind w:firstLine="720"/>
        <w:jc w:val="both"/>
        <w:rPr>
          <w:lang w:val="uk-UA"/>
        </w:rPr>
      </w:pPr>
      <w:r>
        <w:rPr>
          <w:rStyle w:val="af4"/>
          <w:b w:val="0"/>
          <w:bCs w:val="0"/>
          <w:szCs w:val="28"/>
          <w:lang w:val="uk-UA"/>
        </w:rPr>
        <w:t>Та в будь-якому випадку, я</w:t>
      </w:r>
      <w:r w:rsidR="004943D8">
        <w:rPr>
          <w:rStyle w:val="af4"/>
          <w:b w:val="0"/>
          <w:bCs w:val="0"/>
          <w:szCs w:val="28"/>
          <w:lang w:val="uk-UA"/>
        </w:rPr>
        <w:t xml:space="preserve">к зазначає Д. </w:t>
      </w:r>
      <w:proofErr w:type="spellStart"/>
      <w:r w:rsidR="004943D8">
        <w:rPr>
          <w:rStyle w:val="af4"/>
          <w:b w:val="0"/>
          <w:bCs w:val="0"/>
          <w:szCs w:val="28"/>
          <w:lang w:val="uk-UA"/>
        </w:rPr>
        <w:t>Рябущенко</w:t>
      </w:r>
      <w:proofErr w:type="spellEnd"/>
      <w:r w:rsidR="004943D8">
        <w:rPr>
          <w:rStyle w:val="af4"/>
          <w:b w:val="0"/>
          <w:bCs w:val="0"/>
          <w:szCs w:val="28"/>
          <w:lang w:val="uk-UA"/>
        </w:rPr>
        <w:t xml:space="preserve">, </w:t>
      </w:r>
      <w:r w:rsidR="0045106B" w:rsidRPr="0045106B">
        <w:rPr>
          <w:lang w:val="uk-UA"/>
        </w:rPr>
        <w:t xml:space="preserve">інститут омбудсмена або уповноваженого з прав людини є обов’язковим правозахисним елементом у демократичній реальності. Ця інституція здійснює контроль та забезпечення дотримання прав та законних інтересів осіб у відносинах з органами державної влади та місцевого самоврядування. Функціонуючи в різних країнах світу організація уповноваженого з прав людини пристосувалася до різноманітних національних особливостей, сформувавши різноманітні типи та форми своєї діяльності. Система уповноваженого є лакмусовим папірцем, який вказує на </w:t>
      </w:r>
      <w:r w:rsidR="0045106B" w:rsidRPr="0045106B">
        <w:rPr>
          <w:lang w:val="uk-UA"/>
        </w:rPr>
        <w:lastRenderedPageBreak/>
        <w:t>рівень розвитку демократичного суспільства та держави, котрий визначається повноцінним забезпеченням та реалізацією своїх прав особою та нормативним закріпленням різноманітних гарантій у захисті цих прав зі сторони держави. Діяльність інституту уповноваженого є вагомою часткою системи правового захисту прав і свобод людини, що забезпечує рівність та справедливість у суспільстві. Вона полягає у реалізації передових ідей та засад у площині забезпечення прав та законних інтересів людини та громадянина, встановленні сприятливих та практичних відносин громадян із державними органами та їх посадовими особами</w:t>
      </w:r>
      <w:r w:rsidR="0045106B" w:rsidRPr="0045106B">
        <w:rPr>
          <w:vertAlign w:val="superscript"/>
          <w:lang w:val="uk-UA"/>
        </w:rPr>
        <w:footnoteReference w:id="67"/>
      </w:r>
      <w:r w:rsidR="0045106B" w:rsidRPr="0045106B">
        <w:rPr>
          <w:lang w:val="uk-UA"/>
        </w:rPr>
        <w:t>.</w:t>
      </w:r>
    </w:p>
    <w:p w14:paraId="7F286343" w14:textId="77777777" w:rsidR="001E30F6" w:rsidRDefault="004943D8" w:rsidP="00657C03">
      <w:pPr>
        <w:tabs>
          <w:tab w:val="right" w:leader="dot" w:pos="9639"/>
        </w:tabs>
        <w:spacing w:line="360" w:lineRule="auto"/>
        <w:ind w:firstLine="720"/>
        <w:jc w:val="both"/>
        <w:rPr>
          <w:lang w:val="uk-UA"/>
        </w:rPr>
      </w:pPr>
      <w:r>
        <w:rPr>
          <w:lang w:val="uk-UA"/>
        </w:rPr>
        <w:t>В сучасному політичному контексті важливим є те, що  і</w:t>
      </w:r>
      <w:r w:rsidR="00657C03" w:rsidRPr="00657C03">
        <w:rPr>
          <w:lang w:val="uk-UA"/>
        </w:rPr>
        <w:t xml:space="preserve">нститут омбудсмена </w:t>
      </w:r>
      <w:r>
        <w:rPr>
          <w:lang w:val="uk-UA"/>
        </w:rPr>
        <w:t>"</w:t>
      </w:r>
      <w:r w:rsidR="00657C03" w:rsidRPr="00657C03">
        <w:rPr>
          <w:lang w:val="uk-UA"/>
        </w:rPr>
        <w:t>за своєю правовою природою є деполітизованим, проте з огляду на те, що об’єктом його діяльності виступають політичні права та свободи людини, він є важливим елементом політичної системи. Звідси, його можна визначити як “периферійний елемент політичної системи”, який діє в політичних напрямках лише в контексті захисту політичних прав громадян та виключений з політичної боротьби. Через свою діяльність омбудсмен впливає на політичні, економічні та соціальні процеси функціонування правової держави, а тому він є важливим елементом політичної системи будь-якої країни світу</w:t>
      </w:r>
      <w:r>
        <w:rPr>
          <w:lang w:val="uk-UA"/>
        </w:rPr>
        <w:t>"</w:t>
      </w:r>
      <w:r w:rsidR="00BA7A33">
        <w:rPr>
          <w:rStyle w:val="af3"/>
          <w:lang w:val="uk-UA"/>
        </w:rPr>
        <w:footnoteReference w:id="68"/>
      </w:r>
      <w:r w:rsidR="00657C03" w:rsidRPr="00657C03">
        <w:rPr>
          <w:lang w:val="uk-UA"/>
        </w:rPr>
        <w:t>.</w:t>
      </w:r>
    </w:p>
    <w:p w14:paraId="4B74EBF6" w14:textId="77777777" w:rsidR="000B136A" w:rsidRDefault="000B136A" w:rsidP="00657C03">
      <w:pPr>
        <w:tabs>
          <w:tab w:val="right" w:leader="dot" w:pos="9639"/>
        </w:tabs>
        <w:spacing w:line="360" w:lineRule="auto"/>
        <w:ind w:firstLine="720"/>
        <w:jc w:val="both"/>
        <w:rPr>
          <w:lang w:val="uk-UA"/>
        </w:rPr>
      </w:pPr>
      <w:r>
        <w:rPr>
          <w:lang w:val="uk-UA"/>
        </w:rPr>
        <w:t xml:space="preserve">Узагальнюючи науковий доробок українських та закордонних авторів можна виокремити певні відносно самостійні моделі </w:t>
      </w:r>
      <w:bookmarkStart w:id="15" w:name="_Hlk112481512"/>
      <w:r>
        <w:rPr>
          <w:lang w:val="uk-UA"/>
        </w:rPr>
        <w:t xml:space="preserve">загального сімейства інституту </w:t>
      </w:r>
      <w:bookmarkEnd w:id="15"/>
      <w:r>
        <w:rPr>
          <w:lang w:val="uk-UA"/>
        </w:rPr>
        <w:t>омбудсмена</w:t>
      </w:r>
      <w:r w:rsidR="00697769">
        <w:rPr>
          <w:lang w:val="uk-UA"/>
        </w:rPr>
        <w:t xml:space="preserve"> в залежності від місця в політико-правовій системі держави; рівня діяльності; закріплених компетенцій; кількісного складу тощо (Рис. 2.).</w:t>
      </w:r>
    </w:p>
    <w:p w14:paraId="5F8D287D" w14:textId="77777777" w:rsidR="00697769" w:rsidRDefault="00000000" w:rsidP="00657C03">
      <w:pPr>
        <w:tabs>
          <w:tab w:val="right" w:leader="dot" w:pos="9639"/>
        </w:tabs>
        <w:spacing w:line="360" w:lineRule="auto"/>
        <w:ind w:firstLine="720"/>
        <w:jc w:val="both"/>
        <w:rPr>
          <w:lang w:val="uk-UA"/>
        </w:rPr>
      </w:pPr>
      <w:r>
        <w:rPr>
          <w:noProof/>
          <w:lang w:val="uk-UA"/>
        </w:rPr>
        <w:pict w14:anchorId="1FC7895A">
          <v:group id="Группа 101" o:spid="_x0000_s2084" style="position:absolute;left:0;text-align:left;margin-left:19.1pt;margin-top:-3.35pt;width:455.75pt;height:567.45pt;z-index:251742208;mso-height-relative:margin" coordsize="57882,695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">
            <v:oval id="Овал 18" o:spid="_x0000_s2140" style="position:absolute;left:1143;top:9144;width:31078;height:5249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" fillcolor="#f2f2f2 [3052]" strokecolor="black [3200]">
              <v:textbox>
                <w:txbxContent>
                  <w:p w14:paraId="6A1766E6" w14:textId="77777777" w:rsidR="00921444" w:rsidRDefault="00697769" w:rsidP="00697769">
                    <w:pPr>
                      <w:spacing w:line="202" w:lineRule="auto"/>
                      <w:ind w:left="-170" w:right="-170"/>
                      <w:jc w:val="center"/>
                      <w:rPr>
                        <w:rFonts w:asciiTheme="minorHAnsi" w:hAnsiTheme="minorHAnsi" w:cstheme="minorHAnsi"/>
                        <w:b/>
                        <w:bCs/>
                        <w:lang w:val="uk-UA"/>
                      </w:rPr>
                    </w:pPr>
                    <w:r w:rsidRPr="00697769">
                      <w:rPr>
                        <w:rFonts w:asciiTheme="minorHAnsi" w:hAnsiTheme="minorHAnsi" w:cstheme="minorHAnsi"/>
                        <w:b/>
                        <w:bCs/>
                        <w:lang w:val="uk-UA"/>
                      </w:rPr>
                      <w:t xml:space="preserve">ІНСТИТУТ </w:t>
                    </w:r>
                  </w:p>
                  <w:p w14:paraId="1ED38755" w14:textId="77777777" w:rsidR="00697769" w:rsidRPr="00697769" w:rsidRDefault="00697769" w:rsidP="00697769">
                    <w:pPr>
                      <w:spacing w:line="202" w:lineRule="auto"/>
                      <w:ind w:left="-170" w:right="-170"/>
                      <w:jc w:val="center"/>
                      <w:rPr>
                        <w:rFonts w:asciiTheme="minorHAnsi" w:hAnsiTheme="minorHAnsi" w:cstheme="minorHAnsi"/>
                        <w:b/>
                        <w:bCs/>
                        <w:lang w:val="uk-UA"/>
                      </w:rPr>
                    </w:pPr>
                    <w:r w:rsidRPr="00697769">
                      <w:rPr>
                        <w:rFonts w:asciiTheme="minorHAnsi" w:hAnsiTheme="minorHAnsi" w:cstheme="minorHAnsi"/>
                        <w:b/>
                        <w:bCs/>
                        <w:lang w:val="uk-UA"/>
                      </w:rPr>
                      <w:t>ОМБУДСМАНА</w:t>
                    </w:r>
                  </w:p>
                </w:txbxContent>
              </v:textbox>
            </v:oval>
            <v:group id="Группа 58" o:spid="_x0000_s2134" style="position:absolute;width:39868;height:11324" coordsize="39868,113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">
              <v:roundrect id="Прямоугольник: скругленные углы 35" o:spid="_x0000_s2139" style="position:absolute;left:12573;top:4844;width:14760;height:6480;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" fillcolor="#f2f2f2 [3052]" strokecolor="black [3200]">
                <v:textbox>
                  <w:txbxContent>
                    <w:p w14:paraId="552D7BE6" w14:textId="77777777" w:rsidR="00AE44DB" w:rsidRDefault="00AE44DB" w:rsidP="00AE44DB">
                      <w:pPr>
                        <w:spacing w:line="206" w:lineRule="auto"/>
                        <w:ind w:left="-113" w:right="-113"/>
                        <w:jc w:val="center"/>
                        <w:rPr>
                          <w:rFonts w:asciiTheme="minorHAnsi" w:hAnsiTheme="minorHAnsi" w:cstheme="minorHAnsi"/>
                          <w:b/>
                          <w:bCs/>
                          <w:caps/>
                          <w:sz w:val="22"/>
                          <w:szCs w:val="20"/>
                          <w:lang w:val="uk-UA"/>
                        </w:rPr>
                      </w:pPr>
                      <w:r>
                        <w:rPr>
                          <w:rFonts w:asciiTheme="minorHAnsi" w:hAnsiTheme="minorHAnsi" w:cstheme="minorHAnsi"/>
                          <w:b/>
                          <w:bCs/>
                          <w:caps/>
                          <w:sz w:val="22"/>
                          <w:szCs w:val="20"/>
                          <w:lang w:val="uk-UA"/>
                        </w:rPr>
                        <w:t xml:space="preserve">відповідно до  місця в світовій політичній системі </w:t>
                      </w:r>
                    </w:p>
                  </w:txbxContent>
                </v:textbox>
              </v:roundrect>
              <v:roundrect id="Прямоугольник: скругленные углы 40" o:spid="_x0000_s2138" style="position:absolute;width:14395;height:4318;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" filled="f" strokecolor="black [3200]">
                <v:textbox>
                  <w:txbxContent>
                    <w:p w14:paraId="3A473AD5" w14:textId="77777777" w:rsidR="00AE44DB" w:rsidRDefault="00AE44DB" w:rsidP="00AE44DB">
                      <w:pPr>
                        <w:spacing w:line="206" w:lineRule="auto"/>
                        <w:ind w:left="-113" w:right="-113"/>
                        <w:jc w:val="center"/>
                        <w:rPr>
                          <w:rFonts w:asciiTheme="minorHAnsi" w:hAnsiTheme="minorHAnsi" w:cstheme="minorHAnsi"/>
                          <w:sz w:val="22"/>
                          <w:szCs w:val="20"/>
                          <w:lang w:val="uk-UA"/>
                        </w:rPr>
                      </w:pPr>
                      <w:r>
                        <w:rPr>
                          <w:rFonts w:asciiTheme="minorHAnsi" w:hAnsiTheme="minorHAnsi" w:cstheme="minorHAnsi"/>
                          <w:b/>
                          <w:bCs/>
                          <w:caps/>
                          <w:sz w:val="22"/>
                          <w:szCs w:val="20"/>
                          <w:lang w:val="uk-UA"/>
                        </w:rPr>
                        <w:t>наДНАціональний омбудсмен</w:t>
                      </w:r>
                    </w:p>
                  </w:txbxContent>
                </v:textbox>
              </v:roundrect>
              <v:roundrect id="Прямоугольник: скругленные углы 41" o:spid="_x0000_s2137" style="position:absolute;left:25472;width:14396;height:4318;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" filled="f" strokecolor="black [3200]">
                <v:textbox>
                  <w:txbxContent>
                    <w:p w14:paraId="39A67B6F" w14:textId="77777777" w:rsidR="00AE44DB" w:rsidRDefault="00AE44DB" w:rsidP="00AE44DB">
                      <w:pPr>
                        <w:spacing w:line="206" w:lineRule="auto"/>
                        <w:ind w:left="-113" w:right="-113"/>
                        <w:jc w:val="center"/>
                        <w:rPr>
                          <w:rFonts w:asciiTheme="minorHAnsi" w:hAnsiTheme="minorHAnsi" w:cstheme="minorHAnsi"/>
                          <w:sz w:val="22"/>
                          <w:szCs w:val="20"/>
                          <w:lang w:val="uk-UA"/>
                        </w:rPr>
                      </w:pPr>
                      <w:r>
                        <w:rPr>
                          <w:rFonts w:asciiTheme="minorHAnsi" w:hAnsiTheme="minorHAnsi" w:cstheme="minorHAnsi"/>
                          <w:b/>
                          <w:bCs/>
                          <w:caps/>
                          <w:sz w:val="22"/>
                          <w:szCs w:val="20"/>
                          <w:lang w:val="uk-UA"/>
                        </w:rPr>
                        <w:t>НАціональний омбудсмен</w:t>
                      </w:r>
                    </w:p>
                  </w:txbxContent>
                </v:textbox>
              </v:roundrect>
              <v:shape id="Стрелка: изогнутая вверх 51" o:spid="_x0000_s2136" style="position:absolute;left:14447;top:1983;width:2667;height:2776;rotation:-90;visibility:visible;mso-wrap-style:square;v-text-anchor:middle" coordsize="266700,2775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" path="m,210911r166688,l166688,66675r-33338,l200025,r66675,66675l233363,66675r,210911l,277586,,210911xe" fillcolor="#555 [2160]" strokecolor="black [3200]" strokeweight=".5pt">
                <v:fill color2="#313131 [2608]" rotate="t" colors="0 #9b9b9b;.5 #8e8e8e;1 #797979" focus="100%" type="gradient">
                  <o:fill v:ext="view" type="gradientUnscaled"/>
                </v:fill>
                <v:stroke joinstyle="miter"/>
                <v:path arrowok="t" o:connecttype="custom" o:connectlocs="0,210911;166688,210911;166688,66675;133350,66675;200025,0;266700,66675;233363,66675;233363,277586;0,277586;0,210911" o:connectangles="0,0,0,0,0,0,0,0,0,0"/>
              </v:shape>
              <v:shape id="Стрелка: изогнутая вверх 52" o:spid="_x0000_s2135" style="position:absolute;left:22640;top:1985;width:2667;height:2775;rotation:-90;flip:x;visibility:visible;mso-wrap-style:square;v-text-anchor:middle" coordsize="266700,2775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" path="m,210911r166688,l166688,66675r-33338,l200025,r66675,66675l233363,66675r,210911l,277586,,210911xe" fillcolor="#555 [2160]" strokecolor="black [3200]" strokeweight=".5pt">
                <v:fill color2="#313131 [2608]" rotate="t" colors="0 #9b9b9b;.5 #8e8e8e;1 #797979" focus="100%" type="gradient">
                  <o:fill v:ext="view" type="gradientUnscaled"/>
                </v:fill>
                <v:stroke joinstyle="miter"/>
                <v:path arrowok="t" o:connecttype="custom" o:connectlocs="0,210911;166688,210911;166688,66675;133350,66675;200025,0;266700,66675;233363,66675;233363,277586;0,277586;0,210911" o:connectangles="0,0,0,0,0,0,0,0,0,0"/>
              </v:shape>
            </v:group>
            <v:group id="Группа 57" o:spid="_x0000_s2126" style="position:absolute;left:26071;top:7347;width:30238;height:15150" coordsize="30238,15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">
              <v:roundrect id="Прямоугольник: скругленные углы 19" o:spid="_x0000_s2133" style="position:absolute;top:4354;width:14760;height:6480;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" fillcolor="#f2f2f2 [3052]" strokecolor="black [3200]">
                <v:textbox>
                  <w:txbxContent>
                    <w:p w14:paraId="47FE6D30" w14:textId="77777777" w:rsidR="00AE44DB" w:rsidRDefault="00AE44DB" w:rsidP="00AE44DB">
                      <w:pPr>
                        <w:spacing w:line="206" w:lineRule="auto"/>
                        <w:ind w:left="-113" w:right="-113"/>
                        <w:jc w:val="center"/>
                        <w:rPr>
                          <w:rFonts w:asciiTheme="minorHAnsi" w:hAnsiTheme="minorHAnsi" w:cstheme="minorHAnsi"/>
                          <w:b/>
                          <w:bCs/>
                          <w:caps/>
                          <w:sz w:val="22"/>
                          <w:szCs w:val="20"/>
                          <w:lang w:val="uk-UA"/>
                        </w:rPr>
                      </w:pPr>
                      <w:r>
                        <w:rPr>
                          <w:rFonts w:asciiTheme="minorHAnsi" w:hAnsiTheme="minorHAnsi" w:cstheme="minorHAnsi"/>
                          <w:b/>
                          <w:bCs/>
                          <w:caps/>
                          <w:sz w:val="22"/>
                          <w:szCs w:val="20"/>
                          <w:lang w:val="uk-UA"/>
                        </w:rPr>
                        <w:t>відповідно до місця в політичній системі держави</w:t>
                      </w:r>
                    </w:p>
                  </w:txbxContent>
                </v:textbox>
              </v:roundrect>
              <v:roundrect id="Прямоугольник: скругленные углы 42" o:spid="_x0000_s2132" style="position:absolute;left:15838;width:14400;height:4320;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" filled="f" strokecolor="black [3200]">
                <v:textbox>
                  <w:txbxContent>
                    <w:p w14:paraId="19C29A8A" w14:textId="77777777" w:rsidR="00AE44DB" w:rsidRDefault="00AE44DB" w:rsidP="00AE44DB">
                      <w:pPr>
                        <w:spacing w:line="206" w:lineRule="auto"/>
                        <w:ind w:left="-113" w:right="-113"/>
                        <w:jc w:val="center"/>
                        <w:rPr>
                          <w:rFonts w:asciiTheme="minorHAnsi" w:hAnsiTheme="minorHAnsi" w:cstheme="minorHAnsi"/>
                          <w:sz w:val="22"/>
                          <w:szCs w:val="20"/>
                          <w:lang w:val="uk-UA"/>
                        </w:rPr>
                      </w:pPr>
                      <w:r w:rsidRPr="009F4197">
                        <w:rPr>
                          <w:rFonts w:asciiTheme="minorHAnsi" w:hAnsiTheme="minorHAnsi" w:cstheme="minorHAnsi"/>
                          <w:b/>
                          <w:bCs/>
                          <w:caps/>
                          <w:spacing w:val="-10"/>
                          <w:sz w:val="22"/>
                          <w:szCs w:val="20"/>
                          <w:lang w:val="uk-UA"/>
                        </w:rPr>
                        <w:t>загальнодержавний</w:t>
                      </w:r>
                      <w:r>
                        <w:rPr>
                          <w:rFonts w:asciiTheme="minorHAnsi" w:hAnsiTheme="minorHAnsi" w:cstheme="minorHAnsi"/>
                          <w:b/>
                          <w:bCs/>
                          <w:caps/>
                          <w:sz w:val="22"/>
                          <w:szCs w:val="20"/>
                          <w:lang w:val="uk-UA"/>
                        </w:rPr>
                        <w:t xml:space="preserve"> омбудсмен</w:t>
                      </w:r>
                    </w:p>
                  </w:txbxContent>
                </v:textbox>
              </v:roundre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елка: влево 45" o:spid="_x0000_s2131" type="#_x0000_t66" style="position:absolute;left:14750;top:7048;width:1710;height:1440;flip:x;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" adj="9091" fillcolor="#555 [2160]" strokecolor="black [3200]" strokeweight=".5pt">
                <v:fill color2="#313131 [2608]" rotate="t" colors="0 #9b9b9b;.5 #8e8e8e;1 #797979" focus="100%" type="gradient">
                  <o:fill v:ext="view" type="gradientUnscaled"/>
                </v:fill>
              </v:shape>
              <v:shape id="Стрелка: изогнутая вверх 53" o:spid="_x0000_s2130" style="position:absolute;left:13060;top:1604;width:2667;height:2776;rotation:-90;flip:x;visibility:visible;mso-wrap-style:square;v-text-anchor:middle" coordsize="266700,2775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" path="m,210911r166688,l166688,66675r-33338,l200025,r66675,66675l233363,66675r,210911l,277586,,210911xe" fillcolor="#555 [2160]" strokecolor="black [3200]" strokeweight=".5pt">
                <v:fill color2="#313131 [2608]" rotate="t" colors="0 #9b9b9b;.5 #8e8e8e;1 #797979" focus="100%" type="gradient">
                  <o:fill v:ext="view" type="gradientUnscaled"/>
                </v:fill>
                <v:stroke joinstyle="miter"/>
                <v:path arrowok="t" o:connecttype="custom" o:connectlocs="0,210911;166688,210911;166688,66675;133350,66675;200025,0;266700,66675;233363,66675;233363,277586;0,277586;0,210911" o:connectangles="0,0,0,0,0,0,0,0,0,0"/>
              </v:shape>
              <v:roundrect id="Прямоугольник: скругленные углы 54" o:spid="_x0000_s2129" style="position:absolute;left:15784;top:10831;width:14395;height:4318;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" filled="f" strokecolor="black [3200]">
                <v:textbox>
                  <w:txbxContent>
                    <w:p w14:paraId="371E8E39" w14:textId="77777777" w:rsidR="00AE44DB" w:rsidRDefault="00AE44DB" w:rsidP="00AE44DB">
                      <w:pPr>
                        <w:spacing w:line="206" w:lineRule="auto"/>
                        <w:ind w:left="-113" w:right="-113"/>
                        <w:jc w:val="center"/>
                        <w:rPr>
                          <w:rFonts w:asciiTheme="minorHAnsi" w:hAnsiTheme="minorHAnsi" w:cstheme="minorHAnsi"/>
                          <w:sz w:val="22"/>
                          <w:szCs w:val="20"/>
                          <w:lang w:val="uk-UA"/>
                        </w:rPr>
                      </w:pPr>
                      <w:r>
                        <w:rPr>
                          <w:rFonts w:asciiTheme="minorHAnsi" w:hAnsiTheme="minorHAnsi" w:cstheme="minorHAnsi"/>
                          <w:b/>
                          <w:bCs/>
                          <w:caps/>
                          <w:sz w:val="22"/>
                          <w:szCs w:val="20"/>
                          <w:lang w:val="uk-UA"/>
                        </w:rPr>
                        <w:t>місцевий омбудсмен</w:t>
                      </w:r>
                    </w:p>
                  </w:txbxContent>
                </v:textbox>
              </v:roundrect>
              <v:shape id="Стрелка: изогнутая вверх 55" o:spid="_x0000_s2128" style="position:absolute;left:13006;top:10775;width:2667;height:2776;rotation:-90;flip:x y;visibility:visible;mso-wrap-style:square;v-text-anchor:middle" coordsize="266700,2775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" path="m,210911r166688,l166688,66675r-33338,l200025,r66675,66675l233363,66675r,210911l,277586,,210911xe" fillcolor="#555 [2160]" strokecolor="black [3200]" strokeweight=".5pt">
                <v:fill color2="#313131 [2608]" rotate="t" colors="0 #9b9b9b;.5 #8e8e8e;1 #797979" focus="100%" type="gradient">
                  <o:fill v:ext="view" type="gradientUnscaled"/>
                </v:fill>
                <v:stroke joinstyle="miter"/>
                <v:path arrowok="t" o:connecttype="custom" o:connectlocs="0,210911;166688,210911;166688,66675;133350,66675;200025,0;266700,66675;233363,66675;233363,277586;0,277586;0,210911" o:connectangles="0,0,0,0,0,0,0,0,0,0"/>
              </v:shape>
              <v:roundrect id="Прямоугольник: скругленные углы 56" o:spid="_x0000_s2127" style="position:absolute;left:16491;top:5442;width:13634;height:4320;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" filled="f" strokecolor="black [3200]">
                <v:textbox>
                  <w:txbxContent>
                    <w:p w14:paraId="6522AF15" w14:textId="77777777" w:rsidR="00AE44DB" w:rsidRDefault="00AE44DB" w:rsidP="00AE44DB">
                      <w:pPr>
                        <w:spacing w:line="206" w:lineRule="auto"/>
                        <w:ind w:left="-113" w:right="-113"/>
                        <w:jc w:val="center"/>
                        <w:rPr>
                          <w:rFonts w:asciiTheme="minorHAnsi" w:hAnsiTheme="minorHAnsi" w:cstheme="minorHAnsi"/>
                          <w:sz w:val="22"/>
                          <w:szCs w:val="20"/>
                          <w:lang w:val="uk-UA"/>
                        </w:rPr>
                      </w:pPr>
                      <w:r>
                        <w:rPr>
                          <w:rFonts w:asciiTheme="minorHAnsi" w:hAnsiTheme="minorHAnsi" w:cstheme="minorHAnsi"/>
                          <w:b/>
                          <w:bCs/>
                          <w:caps/>
                          <w:sz w:val="22"/>
                          <w:szCs w:val="20"/>
                          <w:lang w:val="uk-UA"/>
                        </w:rPr>
                        <w:t>регіональний омбудсмен</w:t>
                      </w:r>
                    </w:p>
                  </w:txbxContent>
                </v:textbox>
              </v:roundrect>
            </v:group>
            <v:group id="Группа 66" o:spid="_x0000_s2118" style="position:absolute;left:27323;top:33364;width:28486;height:15037" coordsize="28486,150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roundrect id="Прямоугольник: скругленные углы 33" o:spid="_x0000_s2125" style="position:absolute;top:3646;width:12236;height:8103;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" fillcolor="#f2f2f2 [3052]" strokecolor="black [3200]">
                <v:textbox>
                  <w:txbxContent>
                    <w:p w14:paraId="68756661" w14:textId="77777777" w:rsidR="0043635A" w:rsidRDefault="0043635A" w:rsidP="0043635A">
                      <w:pPr>
                        <w:spacing w:line="206" w:lineRule="auto"/>
                        <w:ind w:left="-113" w:right="-113"/>
                        <w:jc w:val="center"/>
                        <w:rPr>
                          <w:rFonts w:asciiTheme="minorHAnsi" w:hAnsiTheme="minorHAnsi" w:cstheme="minorHAnsi"/>
                          <w:b/>
                          <w:bCs/>
                          <w:caps/>
                          <w:sz w:val="22"/>
                          <w:szCs w:val="20"/>
                          <w:lang w:val="uk-UA"/>
                        </w:rPr>
                      </w:pPr>
                      <w:r>
                        <w:rPr>
                          <w:rFonts w:asciiTheme="minorHAnsi" w:hAnsiTheme="minorHAnsi" w:cstheme="minorHAnsi"/>
                          <w:b/>
                          <w:bCs/>
                          <w:caps/>
                          <w:sz w:val="22"/>
                          <w:szCs w:val="20"/>
                          <w:lang w:val="uk-UA"/>
                        </w:rPr>
                        <w:t>відповідно до   правового рівня діяльності</w:t>
                      </w:r>
                    </w:p>
                  </w:txbxContent>
                </v:textbox>
              </v:roundrect>
              <v:roundrect id="Прямоугольник: скругленные углы 59" o:spid="_x0000_s2124" style="position:absolute;left:13335;width:14394;height:4310;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" filled="f" strokecolor="black [3200]">
                <v:textbox>
                  <w:txbxContent>
                    <w:p w14:paraId="51634497" w14:textId="77777777" w:rsidR="004F6C37" w:rsidRDefault="004F6C37" w:rsidP="004F6C37">
                      <w:pPr>
                        <w:spacing w:line="206" w:lineRule="auto"/>
                        <w:ind w:left="-113" w:right="-113"/>
                        <w:jc w:val="center"/>
                        <w:rPr>
                          <w:rFonts w:asciiTheme="minorHAnsi" w:hAnsiTheme="minorHAnsi" w:cstheme="minorHAnsi"/>
                          <w:sz w:val="22"/>
                          <w:szCs w:val="20"/>
                          <w:lang w:val="uk-UA"/>
                        </w:rPr>
                      </w:pPr>
                      <w:r>
                        <w:rPr>
                          <w:rFonts w:asciiTheme="minorHAnsi" w:hAnsiTheme="minorHAnsi" w:cstheme="minorHAnsi"/>
                          <w:b/>
                          <w:bCs/>
                          <w:caps/>
                          <w:sz w:val="22"/>
                          <w:szCs w:val="20"/>
                          <w:lang w:val="uk-UA"/>
                        </w:rPr>
                        <w:t>виконавчий омбудсмен</w:t>
                      </w:r>
                    </w:p>
                  </w:txbxContent>
                </v:textbox>
              </v:roundrect>
              <v:roundrect id="Прямоугольник: скругленные углы 60" o:spid="_x0000_s2123" style="position:absolute;left:14097;top:5334;width:14389;height:4311;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" filled="f" strokecolor="black [3200]">
                <v:textbox>
                  <w:txbxContent>
                    <w:p w14:paraId="26EF387A" w14:textId="77777777" w:rsidR="004F6C37" w:rsidRDefault="004F6C37" w:rsidP="004F6C37">
                      <w:pPr>
                        <w:spacing w:line="206" w:lineRule="auto"/>
                        <w:ind w:left="-113" w:right="-113"/>
                        <w:jc w:val="center"/>
                        <w:rPr>
                          <w:rFonts w:asciiTheme="minorHAnsi" w:hAnsiTheme="minorHAnsi" w:cstheme="minorHAnsi"/>
                          <w:sz w:val="22"/>
                          <w:szCs w:val="20"/>
                          <w:lang w:val="uk-UA"/>
                        </w:rPr>
                      </w:pPr>
                      <w:r>
                        <w:rPr>
                          <w:rFonts w:asciiTheme="minorHAnsi" w:hAnsiTheme="minorHAnsi" w:cstheme="minorHAnsi"/>
                          <w:b/>
                          <w:bCs/>
                          <w:caps/>
                          <w:sz w:val="22"/>
                          <w:szCs w:val="20"/>
                          <w:lang w:val="uk-UA"/>
                        </w:rPr>
                        <w:t>представницький омбудсмен</w:t>
                      </w:r>
                    </w:p>
                  </w:txbxContent>
                </v:textbox>
              </v:roundrect>
              <v:shape id="Стрелка: изогнутая вверх 62" o:spid="_x0000_s2122" style="position:absolute;left:10614;top:790;width:2661;height:2775;rotation:-90;flip:x;visibility:visible;mso-wrap-style:square;v-text-anchor:middle" coordsize="266024,2774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" path="m,210963r166265,l166265,66506r-33253,l199518,r66506,66506l232771,66506r,210963l,277469,,210963xe" fillcolor="#555 [2160]" strokecolor="black [3200]" strokeweight=".5pt">
                <v:fill color2="#313131 [2608]" rotate="t" colors="0 #9b9b9b;.5 #8e8e8e;1 #797979" focus="100%" type="gradient">
                  <o:fill v:ext="view" type="gradientUnscaled"/>
                </v:fill>
                <v:stroke joinstyle="miter"/>
                <v:path arrowok="t" o:connecttype="custom" o:connectlocs="0,210963;166265,210963;166265,66506;133012,66506;199518,0;266024,66506;232771,66506;232771,277469;0,277469;0,210963" o:connectangles="0,0,0,0,0,0,0,0,0,0"/>
              </v:shape>
              <v:shape id="Стрелка: влево 44" o:spid="_x0000_s2121" type="#_x0000_t66" style="position:absolute;left:12246;top:6885;width:1710;height:1439;flip:x;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" adj="9091" fillcolor="#555 [2160]" strokecolor="black [3200]" strokeweight=".5pt">
                <v:fill color2="#313131 [2608]" rotate="t" colors="0 #9b9b9b;.5 #8e8e8e;1 #797979" focus="100%" type="gradient">
                  <o:fill v:ext="view" type="gradientUnscaled"/>
                </v:fill>
              </v:shape>
              <v:roundrect id="Прямоугольник: скругленные углы 61" o:spid="_x0000_s2120" style="position:absolute;left:13335;top:10722;width:14394;height:4316;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" filled="f" strokecolor="black [3200]">
                <v:textbox>
                  <w:txbxContent>
                    <w:p w14:paraId="074C2E98" w14:textId="77777777" w:rsidR="004F6C37" w:rsidRDefault="004F6C37" w:rsidP="004F6C37">
                      <w:pPr>
                        <w:spacing w:line="206" w:lineRule="auto"/>
                        <w:ind w:left="-113" w:right="-113"/>
                        <w:jc w:val="center"/>
                        <w:rPr>
                          <w:rFonts w:asciiTheme="minorHAnsi" w:hAnsiTheme="minorHAnsi" w:cstheme="minorHAnsi"/>
                          <w:sz w:val="22"/>
                          <w:szCs w:val="20"/>
                          <w:lang w:val="uk-UA"/>
                        </w:rPr>
                      </w:pPr>
                      <w:r>
                        <w:rPr>
                          <w:rFonts w:asciiTheme="minorHAnsi" w:hAnsiTheme="minorHAnsi" w:cstheme="minorHAnsi"/>
                          <w:b/>
                          <w:bCs/>
                          <w:caps/>
                          <w:sz w:val="22"/>
                          <w:szCs w:val="20"/>
                          <w:lang w:val="uk-UA"/>
                        </w:rPr>
                        <w:t>незалежний омбудсмен</w:t>
                      </w:r>
                    </w:p>
                  </w:txbxContent>
                </v:textbox>
              </v:roundrect>
              <v:shape id="Стрелка: изогнутая вверх 63" o:spid="_x0000_s2119" style="position:absolute;left:10560;top:11703;width:2667;height:2775;rotation:-90;flip:x y;visibility:visible;mso-wrap-style:square;v-text-anchor:middle" coordsize="266641,2775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" path="m,210849r166651,l166651,66660r-33330,l199981,r66660,66660l233311,66660r,210849l,277509,,210849xe" fillcolor="#555 [2160]" strokecolor="black [3200]" strokeweight=".5pt">
                <v:fill color2="#313131 [2608]" rotate="t" colors="0 #9b9b9b;.5 #8e8e8e;1 #797979" focus="100%" type="gradient">
                  <o:fill v:ext="view" type="gradientUnscaled"/>
                </v:fill>
                <v:stroke joinstyle="miter"/>
                <v:path arrowok="t" o:connecttype="custom" o:connectlocs="0,210849;166651,210849;166651,66660;133321,66660;199981,0;266641,66660;233311,66660;233311,277509;0,277509;0,210849" o:connectangles="0,0,0,0,0,0,0,0,0,0"/>
              </v:shape>
            </v:group>
            <v:group id="Группа 76" o:spid="_x0000_s2109" style="position:absolute;left:19431;top:49312;width:28435;height:9322" coordsize="28436,93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">
              <v:roundrect id="Прямоугольник: скругленные углы 34" o:spid="_x0000_s2117" style="position:absolute;top:653;width:12236;height:8109;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" fillcolor="#f2f2f2 [3052]" strokecolor="black [3200]">
                <v:textbox>
                  <w:txbxContent>
                    <w:p w14:paraId="03748ACB" w14:textId="77777777" w:rsidR="0043635A" w:rsidRDefault="0043635A" w:rsidP="0043635A">
                      <w:pPr>
                        <w:spacing w:line="206" w:lineRule="auto"/>
                        <w:ind w:left="-113" w:right="-113"/>
                        <w:jc w:val="center"/>
                        <w:rPr>
                          <w:rFonts w:asciiTheme="minorHAnsi" w:hAnsiTheme="minorHAnsi" w:cstheme="minorHAnsi"/>
                          <w:b/>
                          <w:bCs/>
                          <w:caps/>
                          <w:sz w:val="22"/>
                          <w:szCs w:val="20"/>
                          <w:lang w:val="uk-UA"/>
                        </w:rPr>
                      </w:pPr>
                      <w:r>
                        <w:rPr>
                          <w:rFonts w:asciiTheme="minorHAnsi" w:hAnsiTheme="minorHAnsi" w:cstheme="minorHAnsi"/>
                          <w:b/>
                          <w:bCs/>
                          <w:caps/>
                          <w:sz w:val="22"/>
                          <w:szCs w:val="20"/>
                          <w:lang w:val="uk-UA"/>
                        </w:rPr>
                        <w:t>відповідно до обсягу наглядових функцій</w:t>
                      </w:r>
                    </w:p>
                  </w:txbxContent>
                </v:textbox>
              </v:roundrect>
              <v:group id="Группа 75" o:spid="_x0000_s2110" style="position:absolute;left:12300;width:16136;height:9322" coordsize="16135,93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v:group id="Группа 74" o:spid="_x0000_s2114" style="position:absolute;width:16135;height:4315" coordsize="16135,4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">
                  <v:roundrect id="Прямоугольник: скругленные углы 67" o:spid="_x0000_s2116" style="position:absolute;left:1741;width:14394;height:4315;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" filled="f" strokecolor="black [3200]">
                    <v:textbox>
                      <w:txbxContent>
                        <w:p w14:paraId="148E5279" w14:textId="77777777" w:rsidR="00AD73FB" w:rsidRDefault="00AD73FB" w:rsidP="00AD73FB">
                          <w:pPr>
                            <w:spacing w:line="206" w:lineRule="auto"/>
                            <w:ind w:left="-113" w:right="-113"/>
                            <w:jc w:val="center"/>
                            <w:rPr>
                              <w:rFonts w:asciiTheme="minorHAnsi" w:hAnsiTheme="minorHAnsi" w:cstheme="minorHAnsi"/>
                              <w:sz w:val="22"/>
                              <w:szCs w:val="20"/>
                              <w:lang w:val="uk-UA"/>
                            </w:rPr>
                          </w:pPr>
                          <w:r>
                            <w:rPr>
                              <w:rFonts w:asciiTheme="minorHAnsi" w:hAnsiTheme="minorHAnsi" w:cstheme="minorHAnsi"/>
                              <w:b/>
                              <w:bCs/>
                              <w:caps/>
                              <w:sz w:val="22"/>
                              <w:szCs w:val="20"/>
                              <w:lang w:val="uk-UA"/>
                            </w:rPr>
                            <w:t>"РЕАКТИВНИЙ" омбудсмен</w:t>
                          </w:r>
                        </w:p>
                      </w:txbxContent>
                    </v:textbox>
                  </v:roundrect>
                  <v:shape id="Стрелка: влево 70" o:spid="_x0000_s2115" type="#_x0000_t66" style="position:absolute;top:1442;width:1710;height:1439;flip:x;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" adj="9090" fillcolor="#555 [2160]" strokecolor="black [3200]" strokeweight=".5pt">
                    <v:fill color2="#313131 [2608]" rotate="t" colors="0 #9b9b9b;.5 #8e8e8e;1 #797979" focus="100%" type="gradient">
                      <o:fill v:ext="view" type="gradientUnscaled"/>
                    </v:fill>
                  </v:shape>
                </v:group>
                <v:group id="Группа 73" o:spid="_x0000_s2111" style="position:absolute;top:5007;width:16135;height:4315" coordorigin=",-544" coordsize="16135,4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">
                  <v:roundrect id="Прямоугольник: скругленные углы 69" o:spid="_x0000_s2113" style="position:absolute;left:1741;top:-544;width:14394;height:4315;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" filled="f" strokecolor="black [3200]">
                    <v:textbox>
                      <w:txbxContent>
                        <w:p w14:paraId="6C3A4260" w14:textId="77777777" w:rsidR="00AD73FB" w:rsidRDefault="00AD73FB" w:rsidP="00AD73FB">
                          <w:pPr>
                            <w:spacing w:line="206" w:lineRule="auto"/>
                            <w:ind w:left="-113" w:right="-113"/>
                            <w:jc w:val="center"/>
                            <w:rPr>
                              <w:rFonts w:asciiTheme="minorHAnsi" w:hAnsiTheme="minorHAnsi" w:cstheme="minorHAnsi"/>
                              <w:sz w:val="22"/>
                              <w:szCs w:val="20"/>
                              <w:lang w:val="uk-UA"/>
                            </w:rPr>
                          </w:pPr>
                          <w:r>
                            <w:rPr>
                              <w:rFonts w:asciiTheme="minorHAnsi" w:hAnsiTheme="minorHAnsi" w:cstheme="minorHAnsi"/>
                              <w:b/>
                              <w:bCs/>
                              <w:caps/>
                              <w:sz w:val="22"/>
                              <w:szCs w:val="20"/>
                              <w:lang w:val="uk-UA"/>
                            </w:rPr>
                            <w:t>"АГРЕСИВНИЙ" омбудсмен</w:t>
                          </w:r>
                        </w:p>
                      </w:txbxContent>
                    </v:textbox>
                  </v:roundrect>
                  <v:shape id="Стрелка: влево 72" o:spid="_x0000_s2112" type="#_x0000_t66" style="position:absolute;top:843;width:1708;height:1435;flip:x;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" adj="9074" fillcolor="#555 [2160]" strokecolor="black [3200]" strokeweight=".5pt">
                    <v:fill color2="#313131 [2608]" rotate="t" colors="0 #9b9b9b;.5 #8e8e8e;1 #797979" focus="100%" type="gradient">
                      <o:fill v:ext="view" type="gradientUnscaled"/>
                    </v:fill>
                  </v:shape>
                </v:group>
              </v:group>
            </v:group>
            <v:group id="Группа 77" o:spid="_x0000_s2100" style="position:absolute;left:29445;top:23295;width:28437;height:9323" coordsize="28436,93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">
              <v:roundrect id="Прямоугольник: скругленные углы 78" o:spid="_x0000_s2108" style="position:absolute;top:653;width:12236;height:8109;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" fillcolor="#f2f2f2 [3052]" strokecolor="black [3200]">
                <v:textbox>
                  <w:txbxContent>
                    <w:p w14:paraId="3BF67F00" w14:textId="77777777" w:rsidR="00AD73FB" w:rsidRDefault="00AD73FB" w:rsidP="00AD73FB">
                      <w:pPr>
                        <w:spacing w:line="206" w:lineRule="auto"/>
                        <w:ind w:left="-113" w:right="-113"/>
                        <w:jc w:val="center"/>
                        <w:rPr>
                          <w:rFonts w:asciiTheme="minorHAnsi" w:hAnsiTheme="minorHAnsi" w:cstheme="minorHAnsi"/>
                          <w:b/>
                          <w:bCs/>
                          <w:caps/>
                          <w:sz w:val="22"/>
                          <w:szCs w:val="20"/>
                          <w:lang w:val="uk-UA"/>
                        </w:rPr>
                      </w:pPr>
                      <w:r>
                        <w:rPr>
                          <w:rFonts w:asciiTheme="minorHAnsi" w:hAnsiTheme="minorHAnsi" w:cstheme="minorHAnsi"/>
                          <w:b/>
                          <w:bCs/>
                          <w:caps/>
                          <w:sz w:val="22"/>
                          <w:szCs w:val="20"/>
                          <w:lang w:val="uk-UA"/>
                        </w:rPr>
                        <w:t xml:space="preserve">відповідно до </w:t>
                      </w:r>
                      <w:r w:rsidR="00FA031B">
                        <w:rPr>
                          <w:rFonts w:asciiTheme="minorHAnsi" w:hAnsiTheme="minorHAnsi" w:cstheme="minorHAnsi"/>
                          <w:b/>
                          <w:bCs/>
                          <w:caps/>
                          <w:sz w:val="22"/>
                          <w:szCs w:val="20"/>
                          <w:lang w:val="uk-UA"/>
                        </w:rPr>
                        <w:t>кількісного складу</w:t>
                      </w:r>
                    </w:p>
                  </w:txbxContent>
                </v:textbox>
              </v:roundrect>
              <v:group id="Группа 79" o:spid="_x0000_s2101" style="position:absolute;left:12300;width:16136;height:9322" coordsize="16135,93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">
                <v:group id="Группа 80" o:spid="_x0000_s2105" style="position:absolute;width:16135;height:4315" coordsize="16135,4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">
                  <v:roundrect id="Прямоугольник: скругленные углы 81" o:spid="_x0000_s2107" style="position:absolute;left:1741;width:14394;height:4315;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" filled="f" strokecolor="black [3200]">
                    <v:textbox>
                      <w:txbxContent>
                        <w:p w14:paraId="27BC7CE4" w14:textId="77777777" w:rsidR="00AD73FB" w:rsidRDefault="00FA031B" w:rsidP="00AD73FB">
                          <w:pPr>
                            <w:spacing w:line="206" w:lineRule="auto"/>
                            <w:ind w:left="-113" w:right="-113"/>
                            <w:jc w:val="center"/>
                            <w:rPr>
                              <w:rFonts w:asciiTheme="minorHAnsi" w:hAnsiTheme="minorHAnsi" w:cstheme="minorHAnsi"/>
                              <w:sz w:val="22"/>
                              <w:szCs w:val="20"/>
                              <w:lang w:val="uk-UA"/>
                            </w:rPr>
                          </w:pPr>
                          <w:r>
                            <w:rPr>
                              <w:rFonts w:asciiTheme="minorHAnsi" w:hAnsiTheme="minorHAnsi" w:cstheme="minorHAnsi"/>
                              <w:b/>
                              <w:bCs/>
                              <w:caps/>
                              <w:sz w:val="22"/>
                              <w:szCs w:val="20"/>
                              <w:lang w:val="uk-UA"/>
                            </w:rPr>
                            <w:t>одноособов</w:t>
                          </w:r>
                          <w:r w:rsidR="00AD73FB">
                            <w:rPr>
                              <w:rFonts w:asciiTheme="minorHAnsi" w:hAnsiTheme="minorHAnsi" w:cstheme="minorHAnsi"/>
                              <w:b/>
                              <w:bCs/>
                              <w:caps/>
                              <w:sz w:val="22"/>
                              <w:szCs w:val="20"/>
                              <w:lang w:val="uk-UA"/>
                            </w:rPr>
                            <w:t>ИЙ омбудсмен</w:t>
                          </w:r>
                        </w:p>
                      </w:txbxContent>
                    </v:textbox>
                  </v:roundrect>
                  <v:shape id="Стрелка: влево 82" o:spid="_x0000_s2106" type="#_x0000_t66" style="position:absolute;top:1442;width:1710;height:1439;flip:x;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" adj="9090" fillcolor="#555 [2160]" strokecolor="black [3200]" strokeweight=".5pt">
                    <v:fill color2="#313131 [2608]" rotate="t" colors="0 #9b9b9b;.5 #8e8e8e;1 #797979" focus="100%" type="gradient">
                      <o:fill v:ext="view" type="gradientUnscaled"/>
                    </v:fill>
                  </v:shape>
                </v:group>
                <v:group id="Группа 83" o:spid="_x0000_s2102" style="position:absolute;top:5007;width:16135;height:4315" coordorigin=",-544" coordsize="16135,4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">
                  <v:roundrect id="Прямоугольник: скругленные углы 84" o:spid="_x0000_s2104" style="position:absolute;left:1741;top:-544;width:14394;height:4315;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" filled="f" strokecolor="black [3200]">
                    <v:textbox>
                      <w:txbxContent>
                        <w:p w14:paraId="53C6C884" w14:textId="77777777" w:rsidR="00AD73FB" w:rsidRDefault="00FA031B" w:rsidP="00AD73FB">
                          <w:pPr>
                            <w:spacing w:line="206" w:lineRule="auto"/>
                            <w:ind w:left="-113" w:right="-113"/>
                            <w:jc w:val="center"/>
                            <w:rPr>
                              <w:rFonts w:asciiTheme="minorHAnsi" w:hAnsiTheme="minorHAnsi" w:cstheme="minorHAnsi"/>
                              <w:sz w:val="22"/>
                              <w:szCs w:val="20"/>
                              <w:lang w:val="uk-UA"/>
                            </w:rPr>
                          </w:pPr>
                          <w:r>
                            <w:rPr>
                              <w:rFonts w:asciiTheme="minorHAnsi" w:hAnsiTheme="minorHAnsi" w:cstheme="minorHAnsi"/>
                              <w:b/>
                              <w:bCs/>
                              <w:caps/>
                              <w:sz w:val="22"/>
                              <w:szCs w:val="20"/>
                              <w:lang w:val="uk-UA"/>
                            </w:rPr>
                            <w:t>колегіаль</w:t>
                          </w:r>
                          <w:r w:rsidR="00AD73FB">
                            <w:rPr>
                              <w:rFonts w:asciiTheme="minorHAnsi" w:hAnsiTheme="minorHAnsi" w:cstheme="minorHAnsi"/>
                              <w:b/>
                              <w:bCs/>
                              <w:caps/>
                              <w:sz w:val="22"/>
                              <w:szCs w:val="20"/>
                              <w:lang w:val="uk-UA"/>
                            </w:rPr>
                            <w:t>НИЙ омбудсмен</w:t>
                          </w:r>
                        </w:p>
                      </w:txbxContent>
                    </v:textbox>
                  </v:roundrect>
                  <v:shape id="Стрелка: влево 85" o:spid="_x0000_s2103" type="#_x0000_t66" style="position:absolute;top:843;width:1708;height:1435;flip:x;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" adj="9074" fillcolor="#555 [2160]" strokecolor="black [3200]" strokeweight=".5pt">
                    <v:fill color2="#313131 [2608]" rotate="t" colors="0 #9b9b9b;.5 #8e8e8e;1 #797979" focus="100%" type="gradient">
                      <o:fill v:ext="view" type="gradientUnscaled"/>
                    </v:fill>
                  </v:shape>
                </v:group>
              </v:group>
            </v:group>
            <v:group id="Группа 86" o:spid="_x0000_s2091" style="position:absolute;left:8001;top:60198;width:33909;height:9321" coordorigin="64" coordsize="33910,93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">
              <v:roundrect id="Прямоугольник: скругленные углы 87" o:spid="_x0000_s2099" style="position:absolute;left:64;top:705;width:12236;height:8109;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" fillcolor="#f2f2f2 [3052]" strokecolor="black [3200]">
                <v:textbox>
                  <w:txbxContent>
                    <w:p w14:paraId="11F3DC66" w14:textId="77777777" w:rsidR="00FA031B" w:rsidRDefault="00FA031B" w:rsidP="00FA031B">
                      <w:pPr>
                        <w:spacing w:line="206" w:lineRule="auto"/>
                        <w:ind w:left="-113" w:right="-113"/>
                        <w:jc w:val="center"/>
                        <w:rPr>
                          <w:rFonts w:asciiTheme="minorHAnsi" w:hAnsiTheme="minorHAnsi" w:cstheme="minorHAnsi"/>
                          <w:b/>
                          <w:bCs/>
                          <w:caps/>
                          <w:sz w:val="22"/>
                          <w:szCs w:val="20"/>
                          <w:lang w:val="uk-UA"/>
                        </w:rPr>
                      </w:pPr>
                      <w:r>
                        <w:rPr>
                          <w:rFonts w:asciiTheme="minorHAnsi" w:hAnsiTheme="minorHAnsi" w:cstheme="minorHAnsi"/>
                          <w:b/>
                          <w:bCs/>
                          <w:caps/>
                          <w:sz w:val="22"/>
                          <w:szCs w:val="20"/>
                          <w:lang w:val="uk-UA"/>
                        </w:rPr>
                        <w:t xml:space="preserve">відповідно </w:t>
                      </w:r>
                    </w:p>
                    <w:p w14:paraId="535AF81D" w14:textId="77777777" w:rsidR="00FA031B" w:rsidRDefault="00FA031B" w:rsidP="00FA031B">
                      <w:pPr>
                        <w:spacing w:line="206" w:lineRule="auto"/>
                        <w:ind w:left="-113" w:right="-113"/>
                        <w:jc w:val="center"/>
                        <w:rPr>
                          <w:rFonts w:asciiTheme="minorHAnsi" w:hAnsiTheme="minorHAnsi" w:cstheme="minorHAnsi"/>
                          <w:b/>
                          <w:bCs/>
                          <w:caps/>
                          <w:sz w:val="22"/>
                          <w:szCs w:val="20"/>
                          <w:lang w:val="uk-UA"/>
                        </w:rPr>
                      </w:pPr>
                      <w:r>
                        <w:rPr>
                          <w:rFonts w:asciiTheme="minorHAnsi" w:hAnsiTheme="minorHAnsi" w:cstheme="minorHAnsi"/>
                          <w:b/>
                          <w:bCs/>
                          <w:caps/>
                          <w:sz w:val="22"/>
                          <w:szCs w:val="20"/>
                          <w:lang w:val="uk-UA"/>
                        </w:rPr>
                        <w:t>до сфери компетенцій</w:t>
                      </w:r>
                    </w:p>
                  </w:txbxContent>
                </v:textbox>
              </v:roundrect>
              <v:group id="Группа 88" o:spid="_x0000_s2092" style="position:absolute;left:12300;width:21675;height:9322" coordsize="21674,93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">
                <v:group id="Группа 89" o:spid="_x0000_s2096" style="position:absolute;width:21674;height:4315" coordsize="21674,4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">
                  <v:roundrect id="Прямоугольник: скругленные углы 90" o:spid="_x0000_s2098" style="position:absolute;left:1739;width:19935;height:4315;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" filled="f" strokecolor="black [3200]">
                    <v:textbox>
                      <w:txbxContent>
                        <w:p w14:paraId="248F90EA" w14:textId="77777777" w:rsidR="00FA031B" w:rsidRDefault="00FA031B" w:rsidP="00FA031B">
                          <w:pPr>
                            <w:spacing w:line="206" w:lineRule="auto"/>
                            <w:ind w:left="-113" w:right="-113"/>
                            <w:jc w:val="center"/>
                            <w:rPr>
                              <w:rFonts w:asciiTheme="minorHAnsi" w:hAnsiTheme="minorHAnsi" w:cstheme="minorHAnsi"/>
                              <w:sz w:val="22"/>
                              <w:szCs w:val="20"/>
                              <w:lang w:val="uk-UA"/>
                            </w:rPr>
                          </w:pPr>
                          <w:r>
                            <w:rPr>
                              <w:rFonts w:asciiTheme="minorHAnsi" w:hAnsiTheme="minorHAnsi" w:cstheme="minorHAnsi"/>
                              <w:b/>
                              <w:bCs/>
                              <w:caps/>
                              <w:sz w:val="22"/>
                              <w:szCs w:val="20"/>
                              <w:lang w:val="uk-UA"/>
                            </w:rPr>
                            <w:t>омбудсмен загальної компетенції</w:t>
                          </w:r>
                        </w:p>
                      </w:txbxContent>
                    </v:textbox>
                  </v:roundrect>
                  <v:shape id="Стрелка: влево 91" o:spid="_x0000_s2097" type="#_x0000_t66" style="position:absolute;top:1442;width:1710;height:1439;flip:x;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" adj="9090" fillcolor="#555 [2160]" strokecolor="black [3200]" strokeweight=".5pt">
                    <v:fill color2="#313131 [2608]" rotate="t" colors="0 #9b9b9b;.5 #8e8e8e;1 #797979" focus="100%" type="gradient">
                      <o:fill v:ext="view" type="gradientUnscaled"/>
                    </v:fill>
                  </v:shape>
                </v:group>
                <v:group id="Группа 92" o:spid="_x0000_s2093" style="position:absolute;top:5007;width:21674;height:4315" coordorigin=",-544" coordsize="21674,4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">
                  <v:roundrect id="Прямоугольник: скругленные углы 93" o:spid="_x0000_s2095" style="position:absolute;left:1739;top:-544;width:19935;height:4315;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" filled="f" strokecolor="black [3200]">
                    <v:textbox>
                      <w:txbxContent>
                        <w:p w14:paraId="38C9DA7B" w14:textId="77777777" w:rsidR="00FA031B" w:rsidRDefault="002408F5" w:rsidP="00FA031B">
                          <w:pPr>
                            <w:spacing w:line="206" w:lineRule="auto"/>
                            <w:ind w:left="-113" w:right="-113"/>
                            <w:jc w:val="center"/>
                            <w:rPr>
                              <w:rFonts w:asciiTheme="minorHAnsi" w:hAnsiTheme="minorHAnsi" w:cstheme="minorHAnsi"/>
                              <w:sz w:val="22"/>
                              <w:szCs w:val="20"/>
                              <w:lang w:val="uk-UA"/>
                            </w:rPr>
                          </w:pPr>
                          <w:r>
                            <w:rPr>
                              <w:rFonts w:asciiTheme="minorHAnsi" w:hAnsiTheme="minorHAnsi" w:cstheme="minorHAnsi"/>
                              <w:b/>
                              <w:bCs/>
                              <w:caps/>
                              <w:sz w:val="22"/>
                              <w:szCs w:val="20"/>
                              <w:lang w:val="uk-UA"/>
                            </w:rPr>
                            <w:t xml:space="preserve">спеціалізовані </w:t>
                          </w:r>
                          <w:r w:rsidR="00FA031B">
                            <w:rPr>
                              <w:rFonts w:asciiTheme="minorHAnsi" w:hAnsiTheme="minorHAnsi" w:cstheme="minorHAnsi"/>
                              <w:b/>
                              <w:bCs/>
                              <w:caps/>
                              <w:sz w:val="22"/>
                              <w:szCs w:val="20"/>
                              <w:lang w:val="uk-UA"/>
                            </w:rPr>
                            <w:t>омбудсмен</w:t>
                          </w:r>
                          <w:r>
                            <w:rPr>
                              <w:rFonts w:asciiTheme="minorHAnsi" w:hAnsiTheme="minorHAnsi" w:cstheme="minorHAnsi"/>
                              <w:b/>
                              <w:bCs/>
                              <w:caps/>
                              <w:sz w:val="22"/>
                              <w:szCs w:val="20"/>
                              <w:lang w:val="uk-UA"/>
                            </w:rPr>
                            <w:t>и</w:t>
                          </w:r>
                        </w:p>
                      </w:txbxContent>
                    </v:textbox>
                  </v:roundrect>
                  <v:shape id="Стрелка: влево 94" o:spid="_x0000_s2094" type="#_x0000_t66" style="position:absolute;top:843;width:1708;height:1435;flip:x;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" adj="9074" fillcolor="#555 [2160]" strokecolor="black [3200]" strokeweight=".5pt">
                    <v:fill color2="#313131 [2608]" rotate="t" colors="0 #9b9b9b;.5 #8e8e8e;1 #797979" focus="100%" type="gradient">
                      <o:fill v:ext="view" type="gradientUnscaled"/>
                    </v:fill>
                  </v:shape>
                </v:group>
              </v:group>
            </v:group>
            <v:shape id="Прямая со стрелкой 28" o:spid="_x0000_s2090" type="#_x0000_t32" style="position:absolute;left:21172;top:27758;width:8277;height:4298;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" strokecolor="black [3200]" strokeweight="1.5pt">
              <v:stroke endarrow="block" joinstyle="miter"/>
            </v:shape>
            <v:shape id="Прямая со стрелкой 95" o:spid="_x0000_s2089" type="#_x0000_t32" style="position:absolute;left:19431;top:15457;width:6645;height:15349;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" strokecolor="black [3200]" strokeweight="1.5pt">
              <v:stroke endarrow="block" joinstyle="miter"/>
            </v:shape>
            <v:shape id="Прямая со стрелкой 97" o:spid="_x0000_s2088" type="#_x0000_t32" style="position:absolute;left:21608;top:38045;width:5716;height:288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" strokecolor="black [3200]" strokeweight="1.5pt">
              <v:stroke endarrow="block" joinstyle="miter"/>
            </v:shape>
            <v:shape id="Прямая со стрелкой 98" o:spid="_x0000_s2087" type="#_x0000_t32" style="position:absolute;left:18669;top:38698;width:5770;height:11104;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" strokecolor="black [3200]" strokeweight="1.5pt">
              <v:stroke endarrow="block" joinstyle="miter"/>
            </v:shape>
            <v:shape id="Прямая со стрелкой 99" o:spid="_x0000_s2086" type="#_x0000_t32" style="position:absolute;left:14396;top:39351;width:2101;height:21552;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" strokecolor="black [3200]" strokeweight="1.5pt">
              <v:stroke endarrow="block" joinstyle="miter"/>
            </v:shape>
            <v:shape id="Прямая со стрелкой 100" o:spid="_x0000_s2085" type="#_x0000_t32" style="position:absolute;left:17145;top:11321;width:1502;height:20735;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" strokecolor="black [3200]" strokeweight="1.5pt">
              <v:stroke endarrow="block" joinstyle="miter"/>
            </v:shape>
          </v:group>
        </w:pict>
      </w:r>
    </w:p>
    <w:p w14:paraId="4557215F" w14:textId="77777777" w:rsidR="00697769" w:rsidRDefault="00697769" w:rsidP="00657C03">
      <w:pPr>
        <w:tabs>
          <w:tab w:val="right" w:leader="dot" w:pos="9639"/>
        </w:tabs>
        <w:spacing w:line="360" w:lineRule="auto"/>
        <w:ind w:firstLine="720"/>
        <w:jc w:val="both"/>
        <w:rPr>
          <w:lang w:val="uk-UA"/>
        </w:rPr>
      </w:pPr>
    </w:p>
    <w:p w14:paraId="3AA80ACF" w14:textId="77777777" w:rsidR="00697769" w:rsidRDefault="00697769" w:rsidP="00657C03">
      <w:pPr>
        <w:tabs>
          <w:tab w:val="right" w:leader="dot" w:pos="9639"/>
        </w:tabs>
        <w:spacing w:line="360" w:lineRule="auto"/>
        <w:ind w:firstLine="720"/>
        <w:jc w:val="both"/>
        <w:rPr>
          <w:lang w:val="uk-UA"/>
        </w:rPr>
      </w:pPr>
    </w:p>
    <w:p w14:paraId="5BB3841C" w14:textId="77777777" w:rsidR="00697769" w:rsidRDefault="00697769" w:rsidP="00657C03">
      <w:pPr>
        <w:tabs>
          <w:tab w:val="right" w:leader="dot" w:pos="9639"/>
        </w:tabs>
        <w:spacing w:line="360" w:lineRule="auto"/>
        <w:ind w:firstLine="720"/>
        <w:jc w:val="both"/>
        <w:rPr>
          <w:lang w:val="uk-UA"/>
        </w:rPr>
      </w:pPr>
    </w:p>
    <w:p w14:paraId="10E00901" w14:textId="77777777" w:rsidR="00697769" w:rsidRDefault="00697769" w:rsidP="00657C03">
      <w:pPr>
        <w:tabs>
          <w:tab w:val="right" w:leader="dot" w:pos="9639"/>
        </w:tabs>
        <w:spacing w:line="360" w:lineRule="auto"/>
        <w:ind w:firstLine="720"/>
        <w:jc w:val="both"/>
        <w:rPr>
          <w:lang w:val="uk-UA"/>
        </w:rPr>
      </w:pPr>
    </w:p>
    <w:p w14:paraId="7DC6353D" w14:textId="77777777" w:rsidR="00697769" w:rsidRDefault="00697769" w:rsidP="00657C03">
      <w:pPr>
        <w:tabs>
          <w:tab w:val="right" w:leader="dot" w:pos="9639"/>
        </w:tabs>
        <w:spacing w:line="360" w:lineRule="auto"/>
        <w:ind w:firstLine="720"/>
        <w:jc w:val="both"/>
        <w:rPr>
          <w:lang w:val="uk-UA"/>
        </w:rPr>
      </w:pPr>
    </w:p>
    <w:p w14:paraId="37F5691C" w14:textId="77777777" w:rsidR="00697769" w:rsidRDefault="00697769" w:rsidP="00657C03">
      <w:pPr>
        <w:tabs>
          <w:tab w:val="right" w:leader="dot" w:pos="9639"/>
        </w:tabs>
        <w:spacing w:line="360" w:lineRule="auto"/>
        <w:ind w:firstLine="720"/>
        <w:jc w:val="both"/>
        <w:rPr>
          <w:lang w:val="uk-UA"/>
        </w:rPr>
      </w:pPr>
    </w:p>
    <w:p w14:paraId="5CCE2C10" w14:textId="77777777" w:rsidR="00697769" w:rsidRDefault="00697769" w:rsidP="00657C03">
      <w:pPr>
        <w:tabs>
          <w:tab w:val="right" w:leader="dot" w:pos="9639"/>
        </w:tabs>
        <w:spacing w:line="360" w:lineRule="auto"/>
        <w:ind w:firstLine="720"/>
        <w:jc w:val="both"/>
        <w:rPr>
          <w:lang w:val="uk-UA"/>
        </w:rPr>
      </w:pPr>
    </w:p>
    <w:p w14:paraId="6C7D5A4B" w14:textId="77777777" w:rsidR="00697769" w:rsidRDefault="00697769" w:rsidP="00657C03">
      <w:pPr>
        <w:tabs>
          <w:tab w:val="right" w:leader="dot" w:pos="9639"/>
        </w:tabs>
        <w:spacing w:line="360" w:lineRule="auto"/>
        <w:ind w:firstLine="720"/>
        <w:jc w:val="both"/>
        <w:rPr>
          <w:lang w:val="uk-UA"/>
        </w:rPr>
      </w:pPr>
    </w:p>
    <w:p w14:paraId="1FFDF273" w14:textId="77777777" w:rsidR="00697769" w:rsidRDefault="00697769" w:rsidP="00657C03">
      <w:pPr>
        <w:tabs>
          <w:tab w:val="right" w:leader="dot" w:pos="9639"/>
        </w:tabs>
        <w:spacing w:line="360" w:lineRule="auto"/>
        <w:ind w:firstLine="720"/>
        <w:jc w:val="both"/>
        <w:rPr>
          <w:lang w:val="uk-UA"/>
        </w:rPr>
      </w:pPr>
    </w:p>
    <w:p w14:paraId="6C4ADB59" w14:textId="77777777" w:rsidR="00697769" w:rsidRDefault="00697769" w:rsidP="00657C03">
      <w:pPr>
        <w:tabs>
          <w:tab w:val="right" w:leader="dot" w:pos="9639"/>
        </w:tabs>
        <w:spacing w:line="360" w:lineRule="auto"/>
        <w:ind w:firstLine="720"/>
        <w:jc w:val="both"/>
        <w:rPr>
          <w:lang w:val="uk-UA"/>
        </w:rPr>
      </w:pPr>
    </w:p>
    <w:p w14:paraId="0ECDE0AB" w14:textId="77777777" w:rsidR="0083149C" w:rsidRDefault="0083149C" w:rsidP="00657C03">
      <w:pPr>
        <w:tabs>
          <w:tab w:val="right" w:leader="dot" w:pos="9639"/>
        </w:tabs>
        <w:spacing w:line="360" w:lineRule="auto"/>
        <w:ind w:firstLine="720"/>
        <w:jc w:val="both"/>
        <w:rPr>
          <w:lang w:val="uk-UA"/>
        </w:rPr>
      </w:pPr>
    </w:p>
    <w:p w14:paraId="0B30B300" w14:textId="77777777" w:rsidR="0083149C" w:rsidRDefault="0083149C" w:rsidP="00657C03">
      <w:pPr>
        <w:tabs>
          <w:tab w:val="right" w:leader="dot" w:pos="9639"/>
        </w:tabs>
        <w:spacing w:line="360" w:lineRule="auto"/>
        <w:ind w:firstLine="720"/>
        <w:jc w:val="both"/>
        <w:rPr>
          <w:lang w:val="uk-UA"/>
        </w:rPr>
      </w:pPr>
    </w:p>
    <w:p w14:paraId="664FC749" w14:textId="77777777" w:rsidR="0083149C" w:rsidRDefault="0083149C" w:rsidP="00657C03">
      <w:pPr>
        <w:tabs>
          <w:tab w:val="right" w:leader="dot" w:pos="9639"/>
        </w:tabs>
        <w:spacing w:line="360" w:lineRule="auto"/>
        <w:ind w:firstLine="720"/>
        <w:jc w:val="both"/>
        <w:rPr>
          <w:lang w:val="uk-UA"/>
        </w:rPr>
      </w:pPr>
    </w:p>
    <w:p w14:paraId="1D9D35E1" w14:textId="77777777" w:rsidR="0083149C" w:rsidRDefault="0083149C" w:rsidP="00657C03">
      <w:pPr>
        <w:tabs>
          <w:tab w:val="right" w:leader="dot" w:pos="9639"/>
        </w:tabs>
        <w:spacing w:line="360" w:lineRule="auto"/>
        <w:ind w:firstLine="720"/>
        <w:jc w:val="both"/>
        <w:rPr>
          <w:lang w:val="uk-UA"/>
        </w:rPr>
      </w:pPr>
    </w:p>
    <w:p w14:paraId="3328C3F8" w14:textId="77777777" w:rsidR="0083149C" w:rsidRDefault="0083149C" w:rsidP="00657C03">
      <w:pPr>
        <w:tabs>
          <w:tab w:val="right" w:leader="dot" w:pos="9639"/>
        </w:tabs>
        <w:spacing w:line="360" w:lineRule="auto"/>
        <w:ind w:firstLine="720"/>
        <w:jc w:val="both"/>
        <w:rPr>
          <w:lang w:val="uk-UA"/>
        </w:rPr>
      </w:pPr>
    </w:p>
    <w:p w14:paraId="3DF2C2A8" w14:textId="77777777" w:rsidR="0083149C" w:rsidRDefault="0083149C" w:rsidP="00657C03">
      <w:pPr>
        <w:tabs>
          <w:tab w:val="right" w:leader="dot" w:pos="9639"/>
        </w:tabs>
        <w:spacing w:line="360" w:lineRule="auto"/>
        <w:ind w:firstLine="720"/>
        <w:jc w:val="both"/>
        <w:rPr>
          <w:lang w:val="uk-UA"/>
        </w:rPr>
      </w:pPr>
    </w:p>
    <w:p w14:paraId="25227E66" w14:textId="77777777" w:rsidR="0083149C" w:rsidRDefault="0083149C" w:rsidP="00657C03">
      <w:pPr>
        <w:tabs>
          <w:tab w:val="right" w:leader="dot" w:pos="9639"/>
        </w:tabs>
        <w:spacing w:line="360" w:lineRule="auto"/>
        <w:ind w:firstLine="720"/>
        <w:jc w:val="both"/>
        <w:rPr>
          <w:lang w:val="uk-UA"/>
        </w:rPr>
      </w:pPr>
    </w:p>
    <w:p w14:paraId="3757E0F4" w14:textId="77777777" w:rsidR="0083149C" w:rsidRDefault="0083149C" w:rsidP="00657C03">
      <w:pPr>
        <w:tabs>
          <w:tab w:val="right" w:leader="dot" w:pos="9639"/>
        </w:tabs>
        <w:spacing w:line="360" w:lineRule="auto"/>
        <w:ind w:firstLine="720"/>
        <w:jc w:val="both"/>
        <w:rPr>
          <w:lang w:val="uk-UA"/>
        </w:rPr>
      </w:pPr>
    </w:p>
    <w:p w14:paraId="415DB892" w14:textId="77777777" w:rsidR="0083149C" w:rsidRDefault="0083149C" w:rsidP="00657C03">
      <w:pPr>
        <w:tabs>
          <w:tab w:val="right" w:leader="dot" w:pos="9639"/>
        </w:tabs>
        <w:spacing w:line="360" w:lineRule="auto"/>
        <w:ind w:firstLine="720"/>
        <w:jc w:val="both"/>
        <w:rPr>
          <w:lang w:val="uk-UA"/>
        </w:rPr>
      </w:pPr>
    </w:p>
    <w:p w14:paraId="437EA144" w14:textId="77777777" w:rsidR="0083149C" w:rsidRDefault="0083149C" w:rsidP="00657C03">
      <w:pPr>
        <w:tabs>
          <w:tab w:val="right" w:leader="dot" w:pos="9639"/>
        </w:tabs>
        <w:spacing w:line="360" w:lineRule="auto"/>
        <w:ind w:firstLine="720"/>
        <w:jc w:val="both"/>
        <w:rPr>
          <w:lang w:val="uk-UA"/>
        </w:rPr>
      </w:pPr>
    </w:p>
    <w:p w14:paraId="6BFD7A94" w14:textId="77777777" w:rsidR="008A7B30" w:rsidRDefault="008A7B30" w:rsidP="00657C03">
      <w:pPr>
        <w:tabs>
          <w:tab w:val="right" w:leader="dot" w:pos="9639"/>
        </w:tabs>
        <w:spacing w:line="360" w:lineRule="auto"/>
        <w:ind w:firstLine="720"/>
        <w:jc w:val="both"/>
        <w:rPr>
          <w:lang w:val="uk-UA"/>
        </w:rPr>
      </w:pPr>
    </w:p>
    <w:p w14:paraId="7654678A" w14:textId="77777777" w:rsidR="008A7B30" w:rsidRDefault="008A7B30" w:rsidP="00657C03">
      <w:pPr>
        <w:tabs>
          <w:tab w:val="right" w:leader="dot" w:pos="9639"/>
        </w:tabs>
        <w:spacing w:line="360" w:lineRule="auto"/>
        <w:ind w:firstLine="720"/>
        <w:jc w:val="both"/>
        <w:rPr>
          <w:lang w:val="uk-UA"/>
        </w:rPr>
      </w:pPr>
    </w:p>
    <w:p w14:paraId="1F150901" w14:textId="77777777" w:rsidR="00921444" w:rsidRDefault="00921444" w:rsidP="00921444">
      <w:pPr>
        <w:tabs>
          <w:tab w:val="right" w:leader="dot" w:pos="9639"/>
        </w:tabs>
        <w:spacing w:line="360" w:lineRule="auto"/>
        <w:ind w:firstLine="720"/>
        <w:jc w:val="both"/>
        <w:rPr>
          <w:lang w:val="uk-UA"/>
        </w:rPr>
      </w:pPr>
    </w:p>
    <w:p w14:paraId="05072630" w14:textId="77777777" w:rsidR="00697769" w:rsidRDefault="00697769" w:rsidP="00921444">
      <w:pPr>
        <w:tabs>
          <w:tab w:val="right" w:leader="dot" w:pos="9639"/>
        </w:tabs>
        <w:spacing w:line="360" w:lineRule="auto"/>
        <w:ind w:firstLine="720"/>
        <w:jc w:val="both"/>
        <w:rPr>
          <w:lang w:val="uk-UA"/>
        </w:rPr>
      </w:pPr>
      <w:r>
        <w:rPr>
          <w:lang w:val="uk-UA"/>
        </w:rPr>
        <w:t xml:space="preserve">Рис. 2. </w:t>
      </w:r>
      <w:bookmarkStart w:id="16" w:name="_Hlk112481469"/>
      <w:r w:rsidR="00921444">
        <w:rPr>
          <w:lang w:val="uk-UA"/>
        </w:rPr>
        <w:t>Структурна модель інституту омбудсмена</w:t>
      </w:r>
      <w:bookmarkEnd w:id="16"/>
      <w:r w:rsidR="00921444">
        <w:rPr>
          <w:rStyle w:val="af3"/>
          <w:lang w:val="uk-UA"/>
        </w:rPr>
        <w:footnoteReference w:id="69"/>
      </w:r>
    </w:p>
    <w:p w14:paraId="7E50A31A" w14:textId="77777777" w:rsidR="00921444" w:rsidRDefault="001819FF" w:rsidP="00657C03">
      <w:pPr>
        <w:tabs>
          <w:tab w:val="right" w:leader="dot" w:pos="9639"/>
        </w:tabs>
        <w:spacing w:line="360" w:lineRule="auto"/>
        <w:ind w:firstLine="720"/>
        <w:jc w:val="both"/>
        <w:rPr>
          <w:lang w:val="uk-UA"/>
        </w:rPr>
      </w:pPr>
      <w:r>
        <w:rPr>
          <w:lang w:val="uk-UA"/>
        </w:rPr>
        <w:t>Як бачимо з Рис. 2. в структурному плані світові омбудсмени можуть бути:</w:t>
      </w:r>
    </w:p>
    <w:p w14:paraId="768E07F7" w14:textId="77777777" w:rsidR="008577AC" w:rsidRPr="008577AC" w:rsidRDefault="008577AC" w:rsidP="008577AC">
      <w:pPr>
        <w:tabs>
          <w:tab w:val="right" w:leader="dot" w:pos="9639"/>
        </w:tabs>
        <w:spacing w:line="360" w:lineRule="auto"/>
        <w:ind w:firstLine="720"/>
        <w:jc w:val="both"/>
        <w:rPr>
          <w:lang w:val="uk-UA"/>
        </w:rPr>
      </w:pPr>
      <w:bookmarkStart w:id="17" w:name="_Hlk112481298"/>
      <w:r w:rsidRPr="008577AC">
        <w:rPr>
          <w:lang w:val="uk-UA"/>
        </w:rPr>
        <w:lastRenderedPageBreak/>
        <w:t>1) залежно від рівня діяльності: наднаціональні омбудсмени (Верховний Комісар із прав людини ООН; Комісар із прав людини Ради Європи; Європейський Омбудсмен), національні омбудсмени (Уповноважений Верховної Ради України з прав людини в Україні; Національний правозахисник Македонії; Комісар з прав людини в Польщі; Захисник юстиції в Португалії), регіональні омбудсмени (Помічник громадян штату Айова; уповноважені з прав людини Астраханської, Амурської, Калінінградської областей у Російській Федерації), місцеві омбудсмени (Омбудсмен міста Цюріха у Швейцарії; Депутат комуни на Канарських островах);</w:t>
      </w:r>
    </w:p>
    <w:p w14:paraId="41D481BF" w14:textId="77777777" w:rsidR="008577AC" w:rsidRPr="008577AC" w:rsidRDefault="008577AC" w:rsidP="008577AC">
      <w:pPr>
        <w:tabs>
          <w:tab w:val="right" w:leader="dot" w:pos="9639"/>
        </w:tabs>
        <w:spacing w:line="360" w:lineRule="auto"/>
        <w:ind w:firstLine="720"/>
        <w:jc w:val="both"/>
        <w:rPr>
          <w:lang w:val="uk-UA"/>
        </w:rPr>
      </w:pPr>
      <w:r w:rsidRPr="008577AC">
        <w:rPr>
          <w:lang w:val="uk-UA"/>
        </w:rPr>
        <w:t>2) залежно від місця в державно-правовій системі: виконавчі омбудсмени, які призначаються урядом або президентом, якому вони підконтрольні та підзвітні (медіатор у Франції), незалежні омбудсмени, які є самостійною гілкою влади, рівень якої відповідає рівню законодавчої, виконавчої й судової влади. При цьому він може бути призначений президентом або парламентом, проте після призначення не підпорядковується органу, який його призначив (</w:t>
      </w:r>
      <w:proofErr w:type="spellStart"/>
      <w:r w:rsidRPr="008577AC">
        <w:rPr>
          <w:lang w:val="uk-UA"/>
        </w:rPr>
        <w:t>Проведор</w:t>
      </w:r>
      <w:proofErr w:type="spellEnd"/>
      <w:r w:rsidRPr="008577AC">
        <w:rPr>
          <w:lang w:val="uk-UA"/>
        </w:rPr>
        <w:t xml:space="preserve"> юстиції в Португалії, омбудсмени в Намібії та Нідерландах). Парламентські (представницькі) омбудсмени знаходяться в системі законодавчої гілки влади, призначаються (обираються) парламентом та підзвітні (підконтрольні) йому (Захисник народу в Іспанії; Захисник громадян в Італії; Парламентський комісар у справах адміністрації в Ірландії);</w:t>
      </w:r>
    </w:p>
    <w:p w14:paraId="10824F56" w14:textId="77777777" w:rsidR="008577AC" w:rsidRPr="008577AC" w:rsidRDefault="008577AC" w:rsidP="008577AC">
      <w:pPr>
        <w:tabs>
          <w:tab w:val="right" w:leader="dot" w:pos="9639"/>
        </w:tabs>
        <w:spacing w:line="360" w:lineRule="auto"/>
        <w:ind w:firstLine="720"/>
        <w:jc w:val="both"/>
        <w:rPr>
          <w:lang w:val="uk-UA"/>
        </w:rPr>
      </w:pPr>
      <w:r w:rsidRPr="008577AC">
        <w:rPr>
          <w:lang w:val="uk-UA"/>
        </w:rPr>
        <w:t>3) залежно від компетенції й обсягу наглядових функцій: «реактивні» омбудсмени, які реагують на подані скарги (Адвокат народу в Румунії; Уповноважений із прав людини в Республіці Дагестан), «агресивні» омбудсмени, які проводять розслідування за особистою ініціативою (Уповноважений Верховної Ради України з прав людини);</w:t>
      </w:r>
    </w:p>
    <w:p w14:paraId="722A4CA3" w14:textId="77777777" w:rsidR="008577AC" w:rsidRPr="008577AC" w:rsidRDefault="008577AC" w:rsidP="008577AC">
      <w:pPr>
        <w:tabs>
          <w:tab w:val="right" w:leader="dot" w:pos="9639"/>
        </w:tabs>
        <w:spacing w:line="360" w:lineRule="auto"/>
        <w:ind w:firstLine="720"/>
        <w:jc w:val="both"/>
        <w:rPr>
          <w:lang w:val="uk-UA"/>
        </w:rPr>
      </w:pPr>
      <w:r w:rsidRPr="008577AC">
        <w:rPr>
          <w:lang w:val="uk-UA"/>
        </w:rPr>
        <w:t xml:space="preserve">4) залежно від кількісного складу: колегіальні омбудсмени (Постійна комісія з розслідувань у Танзанії; зібрання народу для адміністративного </w:t>
      </w:r>
      <w:r w:rsidRPr="008577AC">
        <w:rPr>
          <w:lang w:val="uk-UA"/>
        </w:rPr>
        <w:lastRenderedPageBreak/>
        <w:t xml:space="preserve">контролю в Судані), одноособові омбудсмени (Парламентський комісар по громадянських справах в Угорщині, Комісар республіки в </w:t>
      </w:r>
      <w:proofErr w:type="spellStart"/>
      <w:r w:rsidRPr="008577AC">
        <w:rPr>
          <w:lang w:val="uk-UA"/>
        </w:rPr>
        <w:t>Венесуєлі</w:t>
      </w:r>
      <w:proofErr w:type="spellEnd"/>
      <w:r w:rsidRPr="008577AC">
        <w:rPr>
          <w:lang w:val="uk-UA"/>
        </w:rPr>
        <w:t>).</w:t>
      </w:r>
    </w:p>
    <w:p w14:paraId="5BCB0478" w14:textId="77777777" w:rsidR="001819FF" w:rsidRDefault="008577AC" w:rsidP="008577AC">
      <w:pPr>
        <w:tabs>
          <w:tab w:val="right" w:leader="dot" w:pos="9639"/>
        </w:tabs>
        <w:spacing w:line="360" w:lineRule="auto"/>
        <w:ind w:firstLine="720"/>
        <w:jc w:val="both"/>
        <w:rPr>
          <w:lang w:val="uk-UA"/>
        </w:rPr>
      </w:pPr>
      <w:r w:rsidRPr="008577AC">
        <w:rPr>
          <w:lang w:val="uk-UA"/>
        </w:rPr>
        <w:t>5) залежно від сфери компетенції: омбудсмени загальної компетенції (Народний захисник у Грузії, Уповноважений із громадянських прав у Польщі), спеціалізовані омбудсмени (Уповноважений з офіційних мов у Канаді; Уповноважений із питань захисту прав підприємців Україні)</w:t>
      </w:r>
      <w:r w:rsidRPr="008577AC">
        <w:rPr>
          <w:vertAlign w:val="superscript"/>
          <w:lang w:val="uk-UA"/>
        </w:rPr>
        <w:footnoteReference w:id="70"/>
      </w:r>
      <w:r w:rsidRPr="008577AC">
        <w:rPr>
          <w:lang w:val="uk-UA"/>
        </w:rPr>
        <w:t>.</w:t>
      </w:r>
    </w:p>
    <w:bookmarkEnd w:id="17"/>
    <w:p w14:paraId="16776828" w14:textId="77777777" w:rsidR="00A060D4" w:rsidRDefault="00A060D4" w:rsidP="008577AC">
      <w:pPr>
        <w:tabs>
          <w:tab w:val="right" w:leader="dot" w:pos="9639"/>
        </w:tabs>
        <w:spacing w:line="360" w:lineRule="auto"/>
        <w:ind w:firstLine="720"/>
        <w:jc w:val="both"/>
        <w:rPr>
          <w:lang w:val="uk-UA"/>
        </w:rPr>
      </w:pPr>
      <w:r>
        <w:rPr>
          <w:lang w:val="uk-UA"/>
        </w:rPr>
        <w:t xml:space="preserve">Інший варіант систематизації існуючих моделей інституту омбудсмана пропонує В. </w:t>
      </w:r>
      <w:proofErr w:type="spellStart"/>
      <w:r>
        <w:rPr>
          <w:lang w:val="uk-UA"/>
        </w:rPr>
        <w:t>Озель</w:t>
      </w:r>
      <w:proofErr w:type="spellEnd"/>
      <w:r>
        <w:rPr>
          <w:lang w:val="uk-UA"/>
        </w:rPr>
        <w:t>:</w:t>
      </w:r>
    </w:p>
    <w:p w14:paraId="7DE383F8" w14:textId="77777777" w:rsidR="00A060D4" w:rsidRPr="00A060D4" w:rsidRDefault="00A060D4" w:rsidP="00A060D4">
      <w:pPr>
        <w:tabs>
          <w:tab w:val="right" w:leader="dot" w:pos="9639"/>
        </w:tabs>
        <w:spacing w:line="360" w:lineRule="auto"/>
        <w:ind w:firstLine="720"/>
        <w:jc w:val="both"/>
        <w:rPr>
          <w:lang w:val="uk-UA"/>
        </w:rPr>
      </w:pPr>
      <w:r w:rsidRPr="00A060D4">
        <w:rPr>
          <w:lang w:val="uk-UA"/>
        </w:rPr>
        <w:t xml:space="preserve">1) омбудсмени з загальною компетенцією – це парламентські уповноважені у сфері захисту прав людини (шведська модель, або модель «сильного» омбудсмена) існують у Швеції, </w:t>
      </w:r>
      <w:bookmarkStart w:id="19" w:name="_Hlk111830250"/>
      <w:r w:rsidRPr="00A060D4">
        <w:rPr>
          <w:lang w:val="uk-UA"/>
        </w:rPr>
        <w:t xml:space="preserve">Фінляндії, Норвегії, Португалії, Іспанії, </w:t>
      </w:r>
      <w:proofErr w:type="spellStart"/>
      <w:r w:rsidRPr="00A060D4">
        <w:rPr>
          <w:lang w:val="uk-UA"/>
        </w:rPr>
        <w:t>Польші</w:t>
      </w:r>
      <w:proofErr w:type="spellEnd"/>
      <w:r w:rsidRPr="00A060D4">
        <w:rPr>
          <w:lang w:val="uk-UA"/>
        </w:rPr>
        <w:t>, Латвії, Литві, Естонії, Молдові</w:t>
      </w:r>
      <w:bookmarkEnd w:id="19"/>
      <w:r w:rsidRPr="00A060D4">
        <w:rPr>
          <w:lang w:val="uk-UA"/>
        </w:rPr>
        <w:t>, Україні, Грузії та ін. пострадянських країнах;</w:t>
      </w:r>
    </w:p>
    <w:p w14:paraId="1C4ABF33" w14:textId="77777777" w:rsidR="00A060D4" w:rsidRPr="00A060D4" w:rsidRDefault="00A060D4" w:rsidP="00A060D4">
      <w:pPr>
        <w:tabs>
          <w:tab w:val="right" w:leader="dot" w:pos="9639"/>
        </w:tabs>
        <w:spacing w:line="360" w:lineRule="auto"/>
        <w:ind w:firstLine="720"/>
        <w:jc w:val="both"/>
        <w:rPr>
          <w:lang w:val="uk-UA"/>
        </w:rPr>
      </w:pPr>
      <w:r w:rsidRPr="00A060D4">
        <w:rPr>
          <w:lang w:val="uk-UA"/>
        </w:rPr>
        <w:t>2) у Великобританії, Канаді, Австралії – омбудсмен наділений не широкою сферою компетенцій, а громадяни мають змогу звернутися до нього за захистом виключно через парламентарів (англійська модель, або модель «слабкого» омбудсмена);</w:t>
      </w:r>
    </w:p>
    <w:p w14:paraId="7A95D5F9" w14:textId="77777777" w:rsidR="00A060D4" w:rsidRPr="00A060D4" w:rsidRDefault="00A060D4" w:rsidP="00A060D4">
      <w:pPr>
        <w:tabs>
          <w:tab w:val="right" w:leader="dot" w:pos="9639"/>
        </w:tabs>
        <w:spacing w:line="360" w:lineRule="auto"/>
        <w:ind w:firstLine="720"/>
        <w:jc w:val="both"/>
        <w:rPr>
          <w:lang w:val="uk-UA"/>
        </w:rPr>
      </w:pPr>
      <w:r w:rsidRPr="00A060D4">
        <w:rPr>
          <w:lang w:val="uk-UA"/>
        </w:rPr>
        <w:t>3) за французької моделі – омбудсмен призначається урядом держави, а звернення до нього можливі виключно через парламентарів;</w:t>
      </w:r>
    </w:p>
    <w:p w14:paraId="613EB87A" w14:textId="77777777" w:rsidR="00A060D4" w:rsidRPr="00A060D4" w:rsidRDefault="00A060D4" w:rsidP="00A060D4">
      <w:pPr>
        <w:tabs>
          <w:tab w:val="right" w:leader="dot" w:pos="9639"/>
        </w:tabs>
        <w:spacing w:line="360" w:lineRule="auto"/>
        <w:ind w:firstLine="720"/>
        <w:jc w:val="both"/>
        <w:rPr>
          <w:lang w:val="uk-UA"/>
        </w:rPr>
      </w:pPr>
      <w:r w:rsidRPr="00A060D4">
        <w:rPr>
          <w:lang w:val="uk-UA"/>
        </w:rPr>
        <w:t>4) особливістю інституту омбудсмена в США є призначення омбудсменів на різних рівнях. Таким чином, американська модель передбачає наявність широкої компетенції у омбудсменів та діяльність таких посадовців як на рівні окремих штатів, так і на місцевому (муніципальному) – на рівні округу або міста</w:t>
      </w:r>
      <w:r w:rsidRPr="00A060D4">
        <w:rPr>
          <w:vertAlign w:val="superscript"/>
          <w:lang w:val="uk-UA"/>
        </w:rPr>
        <w:footnoteReference w:id="71"/>
      </w:r>
      <w:r w:rsidRPr="00A060D4">
        <w:rPr>
          <w:lang w:val="uk-UA"/>
        </w:rPr>
        <w:t>.</w:t>
      </w:r>
    </w:p>
    <w:p w14:paraId="3E380673" w14:textId="77777777" w:rsidR="00D46A52" w:rsidRPr="00D46A52" w:rsidRDefault="00751F07" w:rsidP="00D46A52">
      <w:pPr>
        <w:tabs>
          <w:tab w:val="right" w:leader="dot" w:pos="9639"/>
        </w:tabs>
        <w:spacing w:line="360" w:lineRule="auto"/>
        <w:ind w:firstLine="720"/>
        <w:jc w:val="both"/>
        <w:rPr>
          <w:lang w:val="uk-UA"/>
        </w:rPr>
      </w:pPr>
      <w:r>
        <w:rPr>
          <w:lang w:val="uk-UA"/>
        </w:rPr>
        <w:lastRenderedPageBreak/>
        <w:t>Політичне значення інститут омбудсмана яскраво висвітлюється в Резолюції Комісії ООН з прав людини</w:t>
      </w:r>
      <w:r w:rsidR="00D46A52">
        <w:rPr>
          <w:lang w:val="uk-UA"/>
        </w:rPr>
        <w:t xml:space="preserve"> 2000 року, в якій визначається </w:t>
      </w:r>
      <w:r w:rsidR="00D46A52" w:rsidRPr="00D46A52">
        <w:rPr>
          <w:lang w:val="uk-UA"/>
        </w:rPr>
        <w:t>п’ять ознак ефективно</w:t>
      </w:r>
      <w:r w:rsidR="00D46A52">
        <w:rPr>
          <w:lang w:val="uk-UA"/>
        </w:rPr>
        <w:t>сті сучасних</w:t>
      </w:r>
      <w:r w:rsidR="00D46A52" w:rsidRPr="00D46A52">
        <w:rPr>
          <w:lang w:val="uk-UA"/>
        </w:rPr>
        <w:t xml:space="preserve"> систем </w:t>
      </w:r>
      <w:proofErr w:type="spellStart"/>
      <w:r w:rsidR="00D46A52">
        <w:rPr>
          <w:lang w:val="uk-UA"/>
        </w:rPr>
        <w:t>публічноговрядування</w:t>
      </w:r>
      <w:proofErr w:type="spellEnd"/>
      <w:r w:rsidR="00D46A52" w:rsidRPr="00D46A52">
        <w:rPr>
          <w:lang w:val="uk-UA"/>
        </w:rPr>
        <w:t xml:space="preserve">: відповідальність, прозорість, </w:t>
      </w:r>
      <w:proofErr w:type="spellStart"/>
      <w:r w:rsidR="002E5B37">
        <w:rPr>
          <w:lang w:val="uk-UA"/>
        </w:rPr>
        <w:t>партіципаторна</w:t>
      </w:r>
      <w:r w:rsidR="00D46A52" w:rsidRPr="00D46A52">
        <w:rPr>
          <w:lang w:val="uk-UA"/>
        </w:rPr>
        <w:t>участь</w:t>
      </w:r>
      <w:proofErr w:type="spellEnd"/>
      <w:r w:rsidR="002E5B37">
        <w:rPr>
          <w:lang w:val="uk-UA"/>
        </w:rPr>
        <w:t xml:space="preserve"> громадян</w:t>
      </w:r>
      <w:r w:rsidR="00D46A52" w:rsidRPr="00D46A52">
        <w:rPr>
          <w:lang w:val="uk-UA"/>
        </w:rPr>
        <w:t xml:space="preserve"> в </w:t>
      </w:r>
      <w:r w:rsidR="002E5B37">
        <w:rPr>
          <w:lang w:val="uk-UA"/>
        </w:rPr>
        <w:t xml:space="preserve">діяльності органів публічної влади </w:t>
      </w:r>
      <w:r w:rsidR="002E5B37" w:rsidRPr="00D46A52">
        <w:rPr>
          <w:lang w:val="uk-UA"/>
        </w:rPr>
        <w:t xml:space="preserve">підзвітність суспільству, </w:t>
      </w:r>
      <w:r w:rsidR="002E5B37">
        <w:rPr>
          <w:lang w:val="uk-UA"/>
        </w:rPr>
        <w:t>та ефективний</w:t>
      </w:r>
      <w:r w:rsidR="00D46A52" w:rsidRPr="00D46A52">
        <w:rPr>
          <w:lang w:val="uk-UA"/>
        </w:rPr>
        <w:t xml:space="preserve"> зворотній зв’язок </w:t>
      </w:r>
      <w:r w:rsidR="002E5B37">
        <w:rPr>
          <w:lang w:val="uk-UA"/>
        </w:rPr>
        <w:t xml:space="preserve">влади </w:t>
      </w:r>
      <w:r w:rsidR="00D46A52" w:rsidRPr="00D46A52">
        <w:rPr>
          <w:lang w:val="uk-UA"/>
        </w:rPr>
        <w:t xml:space="preserve">з </w:t>
      </w:r>
      <w:r w:rsidR="002E5B37">
        <w:rPr>
          <w:lang w:val="uk-UA"/>
        </w:rPr>
        <w:t xml:space="preserve">громадянським </w:t>
      </w:r>
      <w:r w:rsidR="00D46A52" w:rsidRPr="00D46A52">
        <w:rPr>
          <w:lang w:val="uk-UA"/>
        </w:rPr>
        <w:t>суспільством</w:t>
      </w:r>
      <w:r w:rsidR="002E5B37">
        <w:rPr>
          <w:lang w:val="uk-UA"/>
        </w:rPr>
        <w:t>, що характеризується своєчасним</w:t>
      </w:r>
      <w:r w:rsidR="00D46A52" w:rsidRPr="00D46A52">
        <w:rPr>
          <w:lang w:val="uk-UA"/>
        </w:rPr>
        <w:t xml:space="preserve"> реагування</w:t>
      </w:r>
      <w:r w:rsidR="002E5B37">
        <w:rPr>
          <w:lang w:val="uk-UA"/>
        </w:rPr>
        <w:t>м органів влади</w:t>
      </w:r>
      <w:r w:rsidR="00D46A52" w:rsidRPr="00D46A52">
        <w:rPr>
          <w:lang w:val="uk-UA"/>
        </w:rPr>
        <w:t xml:space="preserve"> на </w:t>
      </w:r>
      <w:r w:rsidR="002E5B37">
        <w:rPr>
          <w:lang w:val="uk-UA"/>
        </w:rPr>
        <w:t>скарги,</w:t>
      </w:r>
      <w:r w:rsidR="00D46A52" w:rsidRPr="00D46A52">
        <w:rPr>
          <w:lang w:val="uk-UA"/>
        </w:rPr>
        <w:t xml:space="preserve"> запити й очікування</w:t>
      </w:r>
      <w:r w:rsidR="002E5B37">
        <w:rPr>
          <w:lang w:val="uk-UA"/>
        </w:rPr>
        <w:t xml:space="preserve"> громадян</w:t>
      </w:r>
      <w:r w:rsidR="00D46A52" w:rsidRPr="00D46A52">
        <w:rPr>
          <w:lang w:val="uk-UA"/>
        </w:rPr>
        <w:t>.</w:t>
      </w:r>
      <w:r w:rsidR="00D46A52">
        <w:rPr>
          <w:lang w:val="uk-UA"/>
        </w:rPr>
        <w:t xml:space="preserve"> Зважаючи на зазначене, </w:t>
      </w:r>
      <w:r w:rsidR="002E5B37">
        <w:rPr>
          <w:lang w:val="uk-UA"/>
        </w:rPr>
        <w:t>"</w:t>
      </w:r>
      <w:r w:rsidR="00D46A52">
        <w:rPr>
          <w:lang w:val="uk-UA"/>
        </w:rPr>
        <w:t>і</w:t>
      </w:r>
      <w:r w:rsidR="00D46A52" w:rsidRPr="00D46A52">
        <w:rPr>
          <w:lang w:val="uk-UA"/>
        </w:rPr>
        <w:t>нститут омбудсмена як незалежний і об’єктивний орган сприяє дотриманню як мінімум трьох із цих принципів:</w:t>
      </w:r>
    </w:p>
    <w:p w14:paraId="065C335C" w14:textId="77777777" w:rsidR="00D46A52" w:rsidRPr="00D46A52" w:rsidRDefault="002E5B37" w:rsidP="00D46A52">
      <w:pPr>
        <w:tabs>
          <w:tab w:val="right" w:leader="dot" w:pos="9639"/>
        </w:tabs>
        <w:spacing w:line="360" w:lineRule="auto"/>
        <w:ind w:firstLine="720"/>
        <w:jc w:val="both"/>
        <w:rPr>
          <w:lang w:val="uk-UA"/>
        </w:rPr>
      </w:pPr>
      <w:r>
        <w:rPr>
          <w:lang w:val="uk-UA"/>
        </w:rPr>
        <w:t>–</w:t>
      </w:r>
      <w:r w:rsidR="00D46A52" w:rsidRPr="00D46A52">
        <w:rPr>
          <w:lang w:val="uk-UA"/>
        </w:rPr>
        <w:t xml:space="preserve"> зворотній зв’язок із суспільством (приймає скарги безпосередньо від представників суспільства і має можливість проводити відповідні розслідування);</w:t>
      </w:r>
    </w:p>
    <w:p w14:paraId="1A2B1223" w14:textId="77777777" w:rsidR="00D46A52" w:rsidRPr="00D46A52" w:rsidRDefault="002E5B37" w:rsidP="00D46A52">
      <w:pPr>
        <w:tabs>
          <w:tab w:val="right" w:leader="dot" w:pos="9639"/>
        </w:tabs>
        <w:spacing w:line="360" w:lineRule="auto"/>
        <w:ind w:firstLine="720"/>
        <w:jc w:val="both"/>
        <w:rPr>
          <w:lang w:val="uk-UA"/>
        </w:rPr>
      </w:pPr>
      <w:r>
        <w:rPr>
          <w:lang w:val="uk-UA"/>
        </w:rPr>
        <w:t>–</w:t>
      </w:r>
      <w:r w:rsidR="00D46A52" w:rsidRPr="00D46A52">
        <w:rPr>
          <w:lang w:val="uk-UA"/>
        </w:rPr>
        <w:t xml:space="preserve"> відповідальність і підзвітність (виробляє рекомендації щодо усунення виявлених недоліків);</w:t>
      </w:r>
    </w:p>
    <w:p w14:paraId="016387A9" w14:textId="77777777" w:rsidR="00751F07" w:rsidRDefault="002E5B37" w:rsidP="00D46A52">
      <w:pPr>
        <w:tabs>
          <w:tab w:val="right" w:leader="dot" w:pos="9639"/>
        </w:tabs>
        <w:spacing w:line="360" w:lineRule="auto"/>
        <w:ind w:firstLine="720"/>
        <w:jc w:val="both"/>
        <w:rPr>
          <w:lang w:val="uk-UA"/>
        </w:rPr>
      </w:pPr>
      <w:r>
        <w:rPr>
          <w:lang w:val="uk-UA"/>
        </w:rPr>
        <w:t>–</w:t>
      </w:r>
      <w:r w:rsidR="00D46A52" w:rsidRPr="00D46A52">
        <w:rPr>
          <w:lang w:val="uk-UA"/>
        </w:rPr>
        <w:t xml:space="preserve"> прозорість (оприлюднює звіти та результати тематичних досліджень з різних питань)</w:t>
      </w:r>
      <w:r>
        <w:rPr>
          <w:lang w:val="uk-UA"/>
        </w:rPr>
        <w:t>"</w:t>
      </w:r>
      <w:r w:rsidR="00D46A52" w:rsidRPr="00D46A52">
        <w:rPr>
          <w:vertAlign w:val="superscript"/>
          <w:lang w:val="uk-UA"/>
        </w:rPr>
        <w:footnoteReference w:id="72"/>
      </w:r>
      <w:r w:rsidR="00D46A52" w:rsidRPr="00D46A52">
        <w:rPr>
          <w:lang w:val="uk-UA"/>
        </w:rPr>
        <w:t>.</w:t>
      </w:r>
    </w:p>
    <w:p w14:paraId="625801AF" w14:textId="77777777" w:rsidR="004943D8" w:rsidRDefault="004943D8" w:rsidP="00657C03">
      <w:pPr>
        <w:tabs>
          <w:tab w:val="right" w:leader="dot" w:pos="9639"/>
        </w:tabs>
        <w:spacing w:line="360" w:lineRule="auto"/>
        <w:ind w:firstLine="720"/>
        <w:jc w:val="both"/>
        <w:rPr>
          <w:lang w:val="uk-UA"/>
        </w:rPr>
      </w:pPr>
      <w:r w:rsidRPr="004943D8">
        <w:rPr>
          <w:lang w:val="uk-UA"/>
        </w:rPr>
        <w:t>Пост</w:t>
      </w:r>
      <w:r>
        <w:rPr>
          <w:lang w:val="uk-UA"/>
        </w:rPr>
        <w:t>ійн</w:t>
      </w:r>
      <w:r w:rsidRPr="004943D8">
        <w:rPr>
          <w:lang w:val="uk-UA"/>
        </w:rPr>
        <w:t xml:space="preserve">е зростання </w:t>
      </w:r>
      <w:r w:rsidR="00421DCC">
        <w:rPr>
          <w:lang w:val="uk-UA"/>
        </w:rPr>
        <w:t>значення й політичної</w:t>
      </w:r>
      <w:r w:rsidRPr="004943D8">
        <w:rPr>
          <w:lang w:val="uk-UA"/>
        </w:rPr>
        <w:t xml:space="preserve"> ваги інституту омбудсмена</w:t>
      </w:r>
      <w:r w:rsidR="00421DCC">
        <w:rPr>
          <w:lang w:val="uk-UA"/>
        </w:rPr>
        <w:t xml:space="preserve"> в сучасних державах, його розуміння</w:t>
      </w:r>
      <w:r w:rsidRPr="004943D8">
        <w:rPr>
          <w:lang w:val="uk-UA"/>
        </w:rPr>
        <w:t xml:space="preserve"> як</w:t>
      </w:r>
      <w:r w:rsidR="00421DCC">
        <w:rPr>
          <w:lang w:val="uk-UA"/>
        </w:rPr>
        <w:t xml:space="preserve"> важливого</w:t>
      </w:r>
      <w:r w:rsidRPr="004943D8">
        <w:rPr>
          <w:lang w:val="uk-UA"/>
        </w:rPr>
        <w:t xml:space="preserve"> органу забезпеч</w:t>
      </w:r>
      <w:r w:rsidR="00421DCC">
        <w:rPr>
          <w:lang w:val="uk-UA"/>
        </w:rPr>
        <w:t>ення дієвого</w:t>
      </w:r>
      <w:r w:rsidRPr="004943D8">
        <w:rPr>
          <w:lang w:val="uk-UA"/>
        </w:rPr>
        <w:t xml:space="preserve"> контрол</w:t>
      </w:r>
      <w:r w:rsidR="00421DCC">
        <w:rPr>
          <w:lang w:val="uk-UA"/>
        </w:rPr>
        <w:t>ю</w:t>
      </w:r>
      <w:r w:rsidRPr="004943D8">
        <w:rPr>
          <w:lang w:val="uk-UA"/>
        </w:rPr>
        <w:t xml:space="preserve"> за до</w:t>
      </w:r>
      <w:r w:rsidR="00421DCC">
        <w:rPr>
          <w:lang w:val="uk-UA"/>
        </w:rPr>
        <w:t>трим</w:t>
      </w:r>
      <w:r w:rsidRPr="004943D8">
        <w:rPr>
          <w:lang w:val="uk-UA"/>
        </w:rPr>
        <w:t>ання</w:t>
      </w:r>
      <w:r w:rsidR="00421DCC">
        <w:rPr>
          <w:lang w:val="uk-UA"/>
        </w:rPr>
        <w:t>м</w:t>
      </w:r>
      <w:r w:rsidRPr="004943D8">
        <w:rPr>
          <w:lang w:val="uk-UA"/>
        </w:rPr>
        <w:t xml:space="preserve"> прав</w:t>
      </w:r>
      <w:r w:rsidR="00421DCC">
        <w:rPr>
          <w:lang w:val="uk-UA"/>
        </w:rPr>
        <w:t xml:space="preserve"> і свобод людини </w:t>
      </w:r>
      <w:r w:rsidR="00421DCC">
        <w:rPr>
          <w:lang w:val="uk-UA"/>
        </w:rPr>
        <w:tab/>
        <w:t xml:space="preserve">й </w:t>
      </w:r>
      <w:proofErr w:type="spellStart"/>
      <w:r w:rsidR="00421DCC">
        <w:rPr>
          <w:lang w:val="uk-UA"/>
        </w:rPr>
        <w:t>громадянинаобумовлюється</w:t>
      </w:r>
      <w:proofErr w:type="spellEnd"/>
      <w:r w:rsidR="00421DCC">
        <w:rPr>
          <w:lang w:val="uk-UA"/>
        </w:rPr>
        <w:t xml:space="preserve"> низкою об'єктивних факторів</w:t>
      </w:r>
      <w:r w:rsidR="002E5B37">
        <w:rPr>
          <w:lang w:val="uk-UA"/>
        </w:rPr>
        <w:t xml:space="preserve"> сучасного етапу розвитку людської цивілізації</w:t>
      </w:r>
      <w:r w:rsidRPr="004943D8">
        <w:rPr>
          <w:lang w:val="uk-UA"/>
        </w:rPr>
        <w:t xml:space="preserve">. </w:t>
      </w:r>
      <w:r w:rsidR="00421DCC">
        <w:rPr>
          <w:lang w:val="uk-UA"/>
        </w:rPr>
        <w:t>Насамперед</w:t>
      </w:r>
      <w:r w:rsidRPr="004943D8">
        <w:rPr>
          <w:lang w:val="uk-UA"/>
        </w:rPr>
        <w:t xml:space="preserve"> – </w:t>
      </w:r>
      <w:r w:rsidR="00421DCC">
        <w:rPr>
          <w:lang w:val="uk-UA"/>
        </w:rPr>
        <w:t>"</w:t>
      </w:r>
      <w:r w:rsidRPr="004943D8">
        <w:rPr>
          <w:lang w:val="uk-UA"/>
        </w:rPr>
        <w:t xml:space="preserve">це зростання владних повноважень та функцій, які можуть зосереджуватися у колі представників певного державного органу або безпосередньо певної посадової особи гіпотетично можуть призвести до зловживань даним положенням з подальшим порушенням прав та законних інтересів особи. Відповідно зараз відбувається стадія усвідомлення певної </w:t>
      </w:r>
      <w:r w:rsidRPr="004943D8">
        <w:rPr>
          <w:lang w:val="uk-UA"/>
        </w:rPr>
        <w:lastRenderedPageBreak/>
        <w:t>важливості існуючих гарантій з охорони прав, що має виразом утворення нових механізмів їх забезпечення</w:t>
      </w:r>
      <w:r w:rsidR="00421DCC">
        <w:rPr>
          <w:lang w:val="uk-UA"/>
        </w:rPr>
        <w:t>"</w:t>
      </w:r>
      <w:r w:rsidR="00421DCC" w:rsidRPr="00421DCC">
        <w:rPr>
          <w:vertAlign w:val="superscript"/>
          <w:lang w:val="uk-UA"/>
        </w:rPr>
        <w:footnoteReference w:id="73"/>
      </w:r>
      <w:r w:rsidR="00421DCC" w:rsidRPr="00421DCC">
        <w:rPr>
          <w:lang w:val="uk-UA"/>
        </w:rPr>
        <w:t>.</w:t>
      </w:r>
    </w:p>
    <w:p w14:paraId="6545859E" w14:textId="77777777" w:rsidR="008E35C5" w:rsidRDefault="008E35C5" w:rsidP="00657C03">
      <w:pPr>
        <w:tabs>
          <w:tab w:val="right" w:leader="dot" w:pos="9639"/>
        </w:tabs>
        <w:spacing w:line="360" w:lineRule="auto"/>
        <w:ind w:firstLine="720"/>
        <w:jc w:val="both"/>
        <w:rPr>
          <w:rStyle w:val="af4"/>
          <w:b w:val="0"/>
          <w:bCs w:val="0"/>
          <w:szCs w:val="28"/>
          <w:lang w:val="uk-UA"/>
        </w:rPr>
      </w:pPr>
      <w:r>
        <w:rPr>
          <w:lang w:val="uk-UA"/>
        </w:rPr>
        <w:t xml:space="preserve">Такими механізмами </w:t>
      </w:r>
      <w:r w:rsidRPr="00065A61">
        <w:rPr>
          <w:rStyle w:val="af4"/>
          <w:b w:val="0"/>
          <w:bCs w:val="0"/>
          <w:szCs w:val="28"/>
          <w:lang w:val="uk-UA"/>
        </w:rPr>
        <w:t>омбудсмена</w:t>
      </w:r>
      <w:r w:rsidR="00751F07">
        <w:rPr>
          <w:rStyle w:val="af4"/>
          <w:b w:val="0"/>
          <w:bCs w:val="0"/>
          <w:szCs w:val="28"/>
          <w:lang w:val="uk-UA"/>
        </w:rPr>
        <w:t xml:space="preserve"> </w:t>
      </w:r>
      <w:proofErr w:type="spellStart"/>
      <w:r w:rsidR="00751F07">
        <w:rPr>
          <w:rStyle w:val="af4"/>
          <w:b w:val="0"/>
          <w:bCs w:val="0"/>
          <w:szCs w:val="28"/>
          <w:lang w:val="uk-UA"/>
        </w:rPr>
        <w:t>щодо</w:t>
      </w:r>
      <w:r w:rsidRPr="00065A61">
        <w:rPr>
          <w:rStyle w:val="af4"/>
          <w:b w:val="0"/>
          <w:bCs w:val="0"/>
          <w:szCs w:val="28"/>
          <w:lang w:val="uk-UA"/>
        </w:rPr>
        <w:t>забезпечення</w:t>
      </w:r>
      <w:proofErr w:type="spellEnd"/>
      <w:r w:rsidRPr="00065A61">
        <w:rPr>
          <w:rStyle w:val="af4"/>
          <w:b w:val="0"/>
          <w:bCs w:val="0"/>
          <w:szCs w:val="28"/>
          <w:lang w:val="uk-UA"/>
        </w:rPr>
        <w:t xml:space="preserve"> прав</w:t>
      </w:r>
      <w:r w:rsidR="00751F07">
        <w:rPr>
          <w:rStyle w:val="af4"/>
          <w:b w:val="0"/>
          <w:bCs w:val="0"/>
          <w:szCs w:val="28"/>
          <w:lang w:val="uk-UA"/>
        </w:rPr>
        <w:t xml:space="preserve"> і свобод</w:t>
      </w:r>
      <w:r w:rsidRPr="00065A61">
        <w:rPr>
          <w:rStyle w:val="af4"/>
          <w:b w:val="0"/>
          <w:bCs w:val="0"/>
          <w:szCs w:val="28"/>
          <w:lang w:val="uk-UA"/>
        </w:rPr>
        <w:t xml:space="preserve"> людини </w:t>
      </w:r>
      <w:proofErr w:type="spellStart"/>
      <w:r w:rsidRPr="00DC1460">
        <w:rPr>
          <w:rStyle w:val="af4"/>
          <w:b w:val="0"/>
          <w:bCs w:val="0"/>
          <w:szCs w:val="28"/>
          <w:lang w:val="uk-UA"/>
        </w:rPr>
        <w:t>Л.</w:t>
      </w:r>
      <w:r w:rsidRPr="00065A61">
        <w:rPr>
          <w:rStyle w:val="af4"/>
          <w:b w:val="0"/>
          <w:bCs w:val="0"/>
          <w:szCs w:val="28"/>
          <w:lang w:val="uk-UA"/>
        </w:rPr>
        <w:t>Криворучко</w:t>
      </w:r>
      <w:r w:rsidR="00751F07">
        <w:rPr>
          <w:rStyle w:val="af4"/>
          <w:b w:val="0"/>
          <w:bCs w:val="0"/>
          <w:szCs w:val="28"/>
          <w:lang w:val="uk-UA"/>
        </w:rPr>
        <w:t>називає</w:t>
      </w:r>
      <w:proofErr w:type="spellEnd"/>
      <w:r w:rsidRPr="00065A61">
        <w:rPr>
          <w:rStyle w:val="af4"/>
          <w:b w:val="0"/>
          <w:bCs w:val="0"/>
          <w:szCs w:val="28"/>
          <w:lang w:val="uk-UA"/>
        </w:rPr>
        <w:t>:</w:t>
      </w:r>
    </w:p>
    <w:p w14:paraId="3723EB0C" w14:textId="77777777" w:rsidR="00751F07" w:rsidRPr="00751F07" w:rsidRDefault="00751F07" w:rsidP="00751F07">
      <w:pPr>
        <w:tabs>
          <w:tab w:val="right" w:leader="dot" w:pos="9639"/>
        </w:tabs>
        <w:spacing w:line="360" w:lineRule="auto"/>
        <w:ind w:firstLine="720"/>
        <w:jc w:val="both"/>
        <w:rPr>
          <w:lang w:val="uk-UA"/>
        </w:rPr>
      </w:pPr>
      <w:r>
        <w:rPr>
          <w:lang w:val="uk-UA"/>
        </w:rPr>
        <w:t>–</w:t>
      </w:r>
      <w:r w:rsidRPr="00751F07">
        <w:rPr>
          <w:lang w:val="uk-UA"/>
        </w:rPr>
        <w:t xml:space="preserve"> право на звернення до посадових осіб та органів та вимагання виконання прав людини ними;</w:t>
      </w:r>
    </w:p>
    <w:p w14:paraId="77FCED5E" w14:textId="77777777" w:rsidR="00751F07" w:rsidRPr="00751F07" w:rsidRDefault="00751F07" w:rsidP="00751F07">
      <w:pPr>
        <w:tabs>
          <w:tab w:val="right" w:leader="dot" w:pos="9639"/>
        </w:tabs>
        <w:spacing w:line="360" w:lineRule="auto"/>
        <w:ind w:firstLine="720"/>
        <w:jc w:val="both"/>
        <w:rPr>
          <w:lang w:val="uk-UA"/>
        </w:rPr>
      </w:pPr>
      <w:r>
        <w:rPr>
          <w:lang w:val="uk-UA"/>
        </w:rPr>
        <w:t>–</w:t>
      </w:r>
      <w:r w:rsidRPr="00751F07">
        <w:rPr>
          <w:lang w:val="uk-UA"/>
        </w:rPr>
        <w:t xml:space="preserve"> право на необмежений доступ до протоколів та документів, у тому числі секретних;</w:t>
      </w:r>
    </w:p>
    <w:p w14:paraId="3D2B3053" w14:textId="77777777" w:rsidR="00751F07" w:rsidRPr="00751F07" w:rsidRDefault="00751F07" w:rsidP="00751F07">
      <w:pPr>
        <w:tabs>
          <w:tab w:val="right" w:leader="dot" w:pos="9639"/>
        </w:tabs>
        <w:spacing w:line="360" w:lineRule="auto"/>
        <w:ind w:firstLine="720"/>
        <w:jc w:val="both"/>
        <w:rPr>
          <w:lang w:val="uk-UA"/>
        </w:rPr>
      </w:pPr>
      <w:r>
        <w:rPr>
          <w:lang w:val="uk-UA"/>
        </w:rPr>
        <w:t>–</w:t>
      </w:r>
      <w:r w:rsidRPr="00751F07">
        <w:rPr>
          <w:lang w:val="uk-UA"/>
        </w:rPr>
        <w:t xml:space="preserve"> право законодавчої ініціативи та внесення змін у існуюче законодавство щодо забезпечення прав людини;</w:t>
      </w:r>
    </w:p>
    <w:p w14:paraId="3CE9BFB0" w14:textId="77777777" w:rsidR="00751F07" w:rsidRPr="00751F07" w:rsidRDefault="00751F07" w:rsidP="00751F07">
      <w:pPr>
        <w:tabs>
          <w:tab w:val="right" w:leader="dot" w:pos="9639"/>
        </w:tabs>
        <w:spacing w:line="360" w:lineRule="auto"/>
        <w:ind w:firstLine="720"/>
        <w:jc w:val="both"/>
        <w:rPr>
          <w:lang w:val="uk-UA"/>
        </w:rPr>
      </w:pPr>
      <w:r>
        <w:rPr>
          <w:lang w:val="uk-UA"/>
        </w:rPr>
        <w:t>–</w:t>
      </w:r>
      <w:r w:rsidRPr="00751F07">
        <w:rPr>
          <w:lang w:val="uk-UA"/>
        </w:rPr>
        <w:t xml:space="preserve"> право ініціювати дисциплінарне провадження стосовно осіб, які не виконують його вимог, і навіть накладати штрафи;</w:t>
      </w:r>
    </w:p>
    <w:p w14:paraId="6E6B8D1D" w14:textId="77777777" w:rsidR="00751F07" w:rsidRDefault="00751F07" w:rsidP="00751F07">
      <w:pPr>
        <w:tabs>
          <w:tab w:val="right" w:leader="dot" w:pos="9639"/>
        </w:tabs>
        <w:spacing w:line="360" w:lineRule="auto"/>
        <w:ind w:firstLine="720"/>
        <w:jc w:val="both"/>
        <w:rPr>
          <w:lang w:val="uk-UA"/>
        </w:rPr>
      </w:pPr>
      <w:r>
        <w:rPr>
          <w:lang w:val="uk-UA"/>
        </w:rPr>
        <w:t>–</w:t>
      </w:r>
      <w:r w:rsidRPr="00751F07">
        <w:rPr>
          <w:lang w:val="uk-UA"/>
        </w:rPr>
        <w:t xml:space="preserve"> на правах надзвичайного прокурора розпочинати судове переслідування посадових осіб за неналежне виконання своїх обов’язків тощо</w:t>
      </w:r>
      <w:r>
        <w:rPr>
          <w:rStyle w:val="af3"/>
          <w:lang w:val="uk-UA"/>
        </w:rPr>
        <w:footnoteReference w:id="74"/>
      </w:r>
      <w:r w:rsidRPr="00751F07">
        <w:rPr>
          <w:lang w:val="uk-UA"/>
        </w:rPr>
        <w:t>.</w:t>
      </w:r>
    </w:p>
    <w:p w14:paraId="2F118AFF" w14:textId="77777777" w:rsidR="001E30F6" w:rsidRDefault="008E0A98" w:rsidP="00DC57E7">
      <w:pPr>
        <w:tabs>
          <w:tab w:val="right" w:leader="dot" w:pos="9639"/>
        </w:tabs>
        <w:spacing w:line="360" w:lineRule="auto"/>
        <w:ind w:firstLine="720"/>
        <w:jc w:val="both"/>
        <w:rPr>
          <w:lang w:val="uk-UA"/>
        </w:rPr>
      </w:pPr>
      <w:r>
        <w:rPr>
          <w:lang w:val="uk-UA"/>
        </w:rPr>
        <w:t xml:space="preserve">Таким чином ми встановили, що інститут омбудсмена за короткий історичний період завоював всесвітнє визнання та перетворився на один з важливих покажчиків демократичності країн. Цей інститут має різні організаційні та структурні </w:t>
      </w:r>
      <w:proofErr w:type="spellStart"/>
      <w:r>
        <w:rPr>
          <w:lang w:val="uk-UA"/>
        </w:rPr>
        <w:t>форми</w:t>
      </w:r>
      <w:r w:rsidR="002F4185">
        <w:rPr>
          <w:lang w:val="uk-UA"/>
        </w:rPr>
        <w:t>,проте</w:t>
      </w:r>
      <w:proofErr w:type="spellEnd"/>
      <w:r w:rsidR="002F4185">
        <w:rPr>
          <w:lang w:val="uk-UA"/>
        </w:rPr>
        <w:t xml:space="preserve"> завжди головним спрямуванням діяльності будь-якого омбудсмена є відстоювання прав і свобод громадян</w:t>
      </w:r>
      <w:r w:rsidR="00CE319B">
        <w:rPr>
          <w:lang w:val="uk-UA"/>
        </w:rPr>
        <w:t xml:space="preserve">, омбудсмен </w:t>
      </w:r>
      <w:proofErr w:type="spellStart"/>
      <w:r w:rsidR="00CE319B">
        <w:rPr>
          <w:lang w:val="uk-UA"/>
        </w:rPr>
        <w:t>діє</w:t>
      </w:r>
      <w:r w:rsidR="00CE319B" w:rsidRPr="000B2071">
        <w:rPr>
          <w:lang w:val="uk-UA"/>
        </w:rPr>
        <w:t>з</w:t>
      </w:r>
      <w:proofErr w:type="spellEnd"/>
      <w:r w:rsidR="00CE319B" w:rsidRPr="000B2071">
        <w:rPr>
          <w:lang w:val="uk-UA"/>
        </w:rPr>
        <w:t xml:space="preserve"> позицій доцільності, гуманності </w:t>
      </w:r>
      <w:proofErr w:type="spellStart"/>
      <w:r w:rsidR="00CE319B" w:rsidRPr="000B2071">
        <w:rPr>
          <w:lang w:val="uk-UA"/>
        </w:rPr>
        <w:t>тасправедливості</w:t>
      </w:r>
      <w:proofErr w:type="spellEnd"/>
      <w:r w:rsidR="00CE319B" w:rsidRPr="000B2071">
        <w:rPr>
          <w:lang w:val="uk-UA"/>
        </w:rPr>
        <w:t>.</w:t>
      </w:r>
      <w:r w:rsidR="000B2071" w:rsidRPr="000B2071">
        <w:rPr>
          <w:lang w:val="uk-UA"/>
        </w:rPr>
        <w:t xml:space="preserve"> Результатом </w:t>
      </w:r>
      <w:r w:rsidR="00CE319B">
        <w:rPr>
          <w:lang w:val="uk-UA"/>
        </w:rPr>
        <w:t xml:space="preserve">його діяльності </w:t>
      </w:r>
      <w:r w:rsidR="000B2071" w:rsidRPr="000B2071">
        <w:rPr>
          <w:lang w:val="uk-UA"/>
        </w:rPr>
        <w:t xml:space="preserve">є </w:t>
      </w:r>
      <w:r w:rsidR="00CE319B">
        <w:rPr>
          <w:lang w:val="uk-UA"/>
        </w:rPr>
        <w:t xml:space="preserve">захист громадянина від </w:t>
      </w:r>
      <w:r w:rsidR="000B2071" w:rsidRPr="000B2071">
        <w:rPr>
          <w:lang w:val="uk-UA"/>
        </w:rPr>
        <w:t xml:space="preserve">порушень </w:t>
      </w:r>
      <w:r w:rsidR="00CE319B">
        <w:rPr>
          <w:lang w:val="uk-UA"/>
        </w:rPr>
        <w:t>службовців органів публічної влади в ході виконання своїх службових повноважень, відновлення довіри до держави та</w:t>
      </w:r>
      <w:r w:rsidR="000B2071" w:rsidRPr="000B2071">
        <w:rPr>
          <w:lang w:val="uk-UA"/>
        </w:rPr>
        <w:t xml:space="preserve"> встановлення конструктивно</w:t>
      </w:r>
      <w:r w:rsidR="00CE319B">
        <w:rPr>
          <w:lang w:val="uk-UA"/>
        </w:rPr>
        <w:t>го діалогу й</w:t>
      </w:r>
      <w:r w:rsidR="000B2071" w:rsidRPr="000B2071">
        <w:rPr>
          <w:lang w:val="uk-UA"/>
        </w:rPr>
        <w:t xml:space="preserve"> взаємодії між громадянином </w:t>
      </w:r>
      <w:r w:rsidR="00CE319B">
        <w:rPr>
          <w:lang w:val="uk-UA"/>
        </w:rPr>
        <w:t>і</w:t>
      </w:r>
      <w:r w:rsidR="000B2071" w:rsidRPr="000B2071">
        <w:rPr>
          <w:lang w:val="uk-UA"/>
        </w:rPr>
        <w:t xml:space="preserve"> органом</w:t>
      </w:r>
      <w:r w:rsidR="00CE319B">
        <w:rPr>
          <w:lang w:val="uk-UA"/>
        </w:rPr>
        <w:t xml:space="preserve"> влади</w:t>
      </w:r>
      <w:r w:rsidR="000B2071" w:rsidRPr="000B2071">
        <w:rPr>
          <w:lang w:val="uk-UA"/>
        </w:rPr>
        <w:t>.</w:t>
      </w:r>
      <w:r w:rsidR="001E30F6">
        <w:rPr>
          <w:lang w:val="uk-UA"/>
        </w:rPr>
        <w:br w:type="page"/>
      </w:r>
    </w:p>
    <w:p w14:paraId="4F0E1D0C" w14:textId="77777777" w:rsidR="0091007A" w:rsidRPr="001E30F6" w:rsidRDefault="0091007A" w:rsidP="00EC08A1">
      <w:pPr>
        <w:tabs>
          <w:tab w:val="right" w:leader="dot" w:pos="9639"/>
        </w:tabs>
        <w:spacing w:line="360" w:lineRule="auto"/>
        <w:jc w:val="center"/>
        <w:outlineLvl w:val="0"/>
        <w:rPr>
          <w:b/>
          <w:bCs/>
          <w:lang w:val="uk-UA"/>
        </w:rPr>
      </w:pPr>
      <w:r w:rsidRPr="001E30F6">
        <w:rPr>
          <w:b/>
          <w:bCs/>
          <w:lang w:val="uk-UA"/>
        </w:rPr>
        <w:lastRenderedPageBreak/>
        <w:t>РОЗДІЛ 2</w:t>
      </w:r>
    </w:p>
    <w:p w14:paraId="6B7D28FA" w14:textId="77777777" w:rsidR="0091007A" w:rsidRPr="001E30F6" w:rsidRDefault="0091007A" w:rsidP="00EC08A1">
      <w:pPr>
        <w:tabs>
          <w:tab w:val="right" w:leader="dot" w:pos="9639"/>
        </w:tabs>
        <w:spacing w:line="360" w:lineRule="auto"/>
        <w:jc w:val="center"/>
        <w:outlineLvl w:val="0"/>
        <w:rPr>
          <w:b/>
          <w:bCs/>
          <w:lang w:val="uk-UA"/>
        </w:rPr>
      </w:pPr>
      <w:r w:rsidRPr="001E30F6">
        <w:rPr>
          <w:b/>
          <w:bCs/>
          <w:lang w:val="uk-UA"/>
        </w:rPr>
        <w:t>СУЧАСНІ СВІТОВІ МОДЕЛІ ФУНКЦІОНУВАННЯ ІНСТИТУТУ ОМБУДСМАНА В КОНТЕКСТІ ДОСВІДУ ДЛЯ УКРАЇНИ</w:t>
      </w:r>
    </w:p>
    <w:p w14:paraId="3B99F3EF" w14:textId="77777777" w:rsidR="00EC08A1" w:rsidRDefault="00EC08A1" w:rsidP="0091007A">
      <w:pPr>
        <w:tabs>
          <w:tab w:val="right" w:leader="dot" w:pos="9639"/>
        </w:tabs>
        <w:spacing w:line="360" w:lineRule="auto"/>
        <w:ind w:left="567"/>
        <w:outlineLvl w:val="0"/>
        <w:rPr>
          <w:lang w:val="uk-UA"/>
        </w:rPr>
      </w:pPr>
    </w:p>
    <w:p w14:paraId="1C2FEE12" w14:textId="77777777" w:rsidR="0091007A" w:rsidRPr="001E30F6" w:rsidRDefault="0091007A" w:rsidP="0091007A">
      <w:pPr>
        <w:tabs>
          <w:tab w:val="right" w:leader="dot" w:pos="9639"/>
        </w:tabs>
        <w:spacing w:line="360" w:lineRule="auto"/>
        <w:ind w:left="567"/>
        <w:outlineLvl w:val="0"/>
        <w:rPr>
          <w:b/>
          <w:bCs/>
          <w:lang w:val="uk-UA"/>
        </w:rPr>
      </w:pPr>
      <w:r w:rsidRPr="001E30F6">
        <w:rPr>
          <w:b/>
          <w:bCs/>
          <w:lang w:val="uk-UA"/>
        </w:rPr>
        <w:t xml:space="preserve">2.1 </w:t>
      </w:r>
      <w:bookmarkStart w:id="20" w:name="_Hlk111980170"/>
      <w:r w:rsidR="00CB1E0C">
        <w:rPr>
          <w:b/>
          <w:bCs/>
          <w:lang w:val="uk-UA"/>
        </w:rPr>
        <w:t xml:space="preserve">Особливості </w:t>
      </w:r>
      <w:proofErr w:type="spellStart"/>
      <w:r w:rsidR="00CB1E0C">
        <w:rPr>
          <w:b/>
          <w:bCs/>
          <w:lang w:val="uk-UA"/>
        </w:rPr>
        <w:t>сучаснихсвітових</w:t>
      </w:r>
      <w:proofErr w:type="spellEnd"/>
      <w:r w:rsidR="00CB1E0C">
        <w:rPr>
          <w:b/>
          <w:bCs/>
          <w:lang w:val="uk-UA"/>
        </w:rPr>
        <w:t xml:space="preserve"> </w:t>
      </w:r>
      <w:r w:rsidRPr="001E30F6">
        <w:rPr>
          <w:b/>
          <w:bCs/>
          <w:lang w:val="uk-UA"/>
        </w:rPr>
        <w:t>модел</w:t>
      </w:r>
      <w:r w:rsidR="00CB1E0C">
        <w:rPr>
          <w:b/>
          <w:bCs/>
          <w:lang w:val="uk-UA"/>
        </w:rPr>
        <w:t>ей</w:t>
      </w:r>
      <w:r w:rsidRPr="001E30F6">
        <w:rPr>
          <w:b/>
          <w:bCs/>
          <w:lang w:val="uk-UA"/>
        </w:rPr>
        <w:t xml:space="preserve"> інституту </w:t>
      </w:r>
      <w:bookmarkEnd w:id="20"/>
      <w:r w:rsidRPr="001E30F6">
        <w:rPr>
          <w:b/>
          <w:bCs/>
          <w:lang w:val="uk-UA"/>
        </w:rPr>
        <w:t>омбудсмана</w:t>
      </w:r>
    </w:p>
    <w:p w14:paraId="75CCDEA2" w14:textId="77777777" w:rsidR="00B15777" w:rsidRPr="001E30F6" w:rsidRDefault="00B15777" w:rsidP="00B15777">
      <w:pPr>
        <w:tabs>
          <w:tab w:val="right" w:leader="dot" w:pos="9639"/>
        </w:tabs>
        <w:spacing w:before="240" w:after="120" w:line="360" w:lineRule="auto"/>
        <w:ind w:left="567"/>
        <w:outlineLvl w:val="0"/>
        <w:rPr>
          <w:b/>
          <w:bCs/>
          <w:lang w:val="uk-UA"/>
        </w:rPr>
      </w:pPr>
      <w:r w:rsidRPr="001E30F6">
        <w:rPr>
          <w:b/>
          <w:bCs/>
          <w:lang w:val="uk-UA"/>
        </w:rPr>
        <w:t>2.1</w:t>
      </w:r>
      <w:r>
        <w:rPr>
          <w:b/>
          <w:bCs/>
          <w:lang w:val="uk-UA"/>
        </w:rPr>
        <w:t>.1</w:t>
      </w:r>
      <w:r w:rsidRPr="001E30F6">
        <w:rPr>
          <w:b/>
          <w:bCs/>
          <w:lang w:val="uk-UA"/>
        </w:rPr>
        <w:t xml:space="preserve"> Скандинавська модель інституту омбудсмана</w:t>
      </w:r>
    </w:p>
    <w:p w14:paraId="4F85F299" w14:textId="77777777" w:rsidR="00432AD8" w:rsidRDefault="00432AD8" w:rsidP="00657C03">
      <w:pPr>
        <w:tabs>
          <w:tab w:val="right" w:leader="dot" w:pos="9639"/>
        </w:tabs>
        <w:spacing w:line="360" w:lineRule="auto"/>
        <w:ind w:firstLine="720"/>
        <w:jc w:val="both"/>
        <w:rPr>
          <w:lang w:val="uk-UA"/>
        </w:rPr>
      </w:pPr>
      <w:bookmarkStart w:id="21" w:name="_Hlk112481692"/>
      <w:r>
        <w:rPr>
          <w:lang w:val="uk-UA"/>
        </w:rPr>
        <w:t>Розкриваючи особливості сучасних світових моделей формування та функціонування інституту омбудсмена</w:t>
      </w:r>
      <w:bookmarkEnd w:id="21"/>
      <w:r>
        <w:rPr>
          <w:lang w:val="uk-UA"/>
        </w:rPr>
        <w:t xml:space="preserve">, очевидно, розпочати варто зі скандинавської моделі, оскільки саме на Скандинавському півострові зародилася ця </w:t>
      </w:r>
      <w:proofErr w:type="spellStart"/>
      <w:r>
        <w:rPr>
          <w:lang w:val="uk-UA"/>
        </w:rPr>
        <w:t>інституція</w:t>
      </w:r>
      <w:r w:rsidR="008B6990" w:rsidRPr="00460FAE">
        <w:rPr>
          <w:lang w:val="uk-UA"/>
        </w:rPr>
        <w:t>у</w:t>
      </w:r>
      <w:proofErr w:type="spellEnd"/>
      <w:r w:rsidR="008B6990" w:rsidRPr="00460FAE">
        <w:rPr>
          <w:lang w:val="uk-UA"/>
        </w:rPr>
        <w:t xml:space="preserve"> 1809 році</w:t>
      </w:r>
      <w:r w:rsidR="008B6990">
        <w:rPr>
          <w:lang w:val="uk-UA"/>
        </w:rPr>
        <w:t xml:space="preserve"> й подальші 150 років розвивався виключно в скандинавських країнах</w:t>
      </w:r>
      <w:r>
        <w:rPr>
          <w:lang w:val="uk-UA"/>
        </w:rPr>
        <w:t>.</w:t>
      </w:r>
      <w:r w:rsidR="007D0FCD">
        <w:rPr>
          <w:lang w:val="uk-UA"/>
        </w:rPr>
        <w:t xml:space="preserve"> Таким чином Швеція не тільки дала світу класичну модель інституту омбудсмена, але й заклала основні принципи, форми й головне спрямування діяльності омбудсмена – захист прав і свобод громадян від зловживань службових осіб органів публічного врядування, </w:t>
      </w:r>
      <w:r w:rsidR="00C218B8">
        <w:rPr>
          <w:lang w:val="uk-UA"/>
        </w:rPr>
        <w:t>сприяти виявленню й ліквідації недосконалостей адміністративних процедур владних інституцій, покращити взаємодію й діалог держави та громадянського суспільства.</w:t>
      </w:r>
    </w:p>
    <w:p w14:paraId="60B8BA43" w14:textId="77777777" w:rsidR="00541219" w:rsidRDefault="00541219" w:rsidP="00657C03">
      <w:pPr>
        <w:tabs>
          <w:tab w:val="right" w:leader="dot" w:pos="9639"/>
        </w:tabs>
        <w:spacing w:line="360" w:lineRule="auto"/>
        <w:ind w:firstLine="720"/>
        <w:jc w:val="both"/>
        <w:rPr>
          <w:lang w:val="uk-UA"/>
        </w:rPr>
      </w:pPr>
      <w:r>
        <w:rPr>
          <w:lang w:val="uk-UA"/>
        </w:rPr>
        <w:t>Важливою рисою скандинавської моделі є те, що інститут омбудсмана запроваджується конституційних положень (закріплюється в Конституціях), після чого розвивається в спеціалізованих нормативно-правових актах.</w:t>
      </w:r>
    </w:p>
    <w:p w14:paraId="29CE7EA6" w14:textId="77777777" w:rsidR="00541219" w:rsidRDefault="00541219" w:rsidP="00657C03">
      <w:pPr>
        <w:tabs>
          <w:tab w:val="right" w:leader="dot" w:pos="9639"/>
        </w:tabs>
        <w:spacing w:line="360" w:lineRule="auto"/>
        <w:ind w:firstLine="720"/>
        <w:jc w:val="both"/>
        <w:rPr>
          <w:lang w:val="uk-UA"/>
        </w:rPr>
      </w:pPr>
      <w:r>
        <w:rPr>
          <w:lang w:val="uk-UA"/>
        </w:rPr>
        <w:t xml:space="preserve">Другою важливою рисою скандинавської моделі є те, що </w:t>
      </w:r>
      <w:r w:rsidR="00567DC1">
        <w:rPr>
          <w:lang w:val="uk-UA"/>
        </w:rPr>
        <w:t xml:space="preserve">в інституційному плані </w:t>
      </w:r>
      <w:r>
        <w:rPr>
          <w:lang w:val="uk-UA"/>
        </w:rPr>
        <w:t xml:space="preserve">омбудсмен тут входить в представницьку гілку влади (залишаючись </w:t>
      </w:r>
      <w:r w:rsidR="00567DC1">
        <w:rPr>
          <w:lang w:val="uk-UA"/>
        </w:rPr>
        <w:t xml:space="preserve">політично </w:t>
      </w:r>
      <w:r>
        <w:rPr>
          <w:lang w:val="uk-UA"/>
        </w:rPr>
        <w:t>незале</w:t>
      </w:r>
      <w:r w:rsidR="00567DC1">
        <w:rPr>
          <w:lang w:val="uk-UA"/>
        </w:rPr>
        <w:t>ж</w:t>
      </w:r>
      <w:r>
        <w:rPr>
          <w:lang w:val="uk-UA"/>
        </w:rPr>
        <w:t>ним)</w:t>
      </w:r>
      <w:r w:rsidR="00567DC1">
        <w:rPr>
          <w:lang w:val="uk-UA"/>
        </w:rPr>
        <w:t>, він обирається абсолютною більшістю голосів парламенту й здійснює в тому числі парламентський контроль за діяльністю органів виконавчої влади держави.</w:t>
      </w:r>
    </w:p>
    <w:p w14:paraId="71DD65C4" w14:textId="77777777" w:rsidR="00567DC1" w:rsidRDefault="00567DC1" w:rsidP="00657C03">
      <w:pPr>
        <w:tabs>
          <w:tab w:val="right" w:leader="dot" w:pos="9639"/>
        </w:tabs>
        <w:spacing w:line="360" w:lineRule="auto"/>
        <w:ind w:firstLine="720"/>
        <w:jc w:val="both"/>
        <w:rPr>
          <w:lang w:val="uk-UA"/>
        </w:rPr>
      </w:pPr>
      <w:r>
        <w:rPr>
          <w:lang w:val="uk-UA"/>
        </w:rPr>
        <w:t xml:space="preserve">Третьою характерною рисою є те, що на посаду омбудсмена в скандинавських країнах переважно обирають осіб з юридичною освітою та певним науковим досвідом і строк їх повноважень складає 4 роки (при цьому </w:t>
      </w:r>
      <w:r>
        <w:rPr>
          <w:lang w:val="uk-UA"/>
        </w:rPr>
        <w:lastRenderedPageBreak/>
        <w:t>існує можливість дострокового складання повноважень при незадовільних результатах роботи омбудсмена.</w:t>
      </w:r>
    </w:p>
    <w:p w14:paraId="55960AA3" w14:textId="77777777" w:rsidR="00A05FEC" w:rsidRDefault="00567DC1" w:rsidP="00A05FEC">
      <w:pPr>
        <w:tabs>
          <w:tab w:val="right" w:leader="dot" w:pos="9639"/>
        </w:tabs>
        <w:spacing w:line="360" w:lineRule="auto"/>
        <w:ind w:firstLine="720"/>
        <w:jc w:val="both"/>
        <w:rPr>
          <w:lang w:val="uk-UA"/>
        </w:rPr>
      </w:pPr>
      <w:r>
        <w:rPr>
          <w:lang w:val="uk-UA"/>
        </w:rPr>
        <w:t xml:space="preserve">Четвертою </w:t>
      </w:r>
      <w:r w:rsidR="00A05FEC">
        <w:rPr>
          <w:lang w:val="uk-UA"/>
        </w:rPr>
        <w:t>специфіч</w:t>
      </w:r>
      <w:r>
        <w:rPr>
          <w:lang w:val="uk-UA"/>
        </w:rPr>
        <w:t>ною рисою</w:t>
      </w:r>
      <w:r w:rsidR="00A05FEC">
        <w:rPr>
          <w:lang w:val="uk-UA"/>
        </w:rPr>
        <w:t xml:space="preserve"> скандинавської моделі є доволі широкий спектр існування спеціалізованих омбудсманів, відповідальних за ту чи іншу сферу суспільної життєдіяльності. </w:t>
      </w:r>
      <w:proofErr w:type="spellStart"/>
      <w:r w:rsidR="00C3601C">
        <w:rPr>
          <w:lang w:val="uk-UA"/>
        </w:rPr>
        <w:t>Так</w:t>
      </w:r>
      <w:r w:rsidR="00A05FEC">
        <w:rPr>
          <w:lang w:val="uk-UA"/>
        </w:rPr>
        <w:t>,у</w:t>
      </w:r>
      <w:proofErr w:type="spellEnd"/>
      <w:r w:rsidR="00A05FEC" w:rsidRPr="00432AD8">
        <w:rPr>
          <w:lang w:val="uk-UA"/>
        </w:rPr>
        <w:t xml:space="preserve"> Швеції </w:t>
      </w:r>
      <w:r w:rsidR="00C3601C">
        <w:rPr>
          <w:lang w:val="uk-UA"/>
        </w:rPr>
        <w:t xml:space="preserve">окрім чотирьох загальнодержавних існує ціла низка </w:t>
      </w:r>
      <w:r w:rsidR="00A05FEC">
        <w:rPr>
          <w:lang w:val="uk-UA"/>
        </w:rPr>
        <w:t xml:space="preserve">спеціалізованих </w:t>
      </w:r>
      <w:proofErr w:type="spellStart"/>
      <w:r w:rsidR="00A05FEC">
        <w:rPr>
          <w:lang w:val="uk-UA"/>
        </w:rPr>
        <w:t>омбудсманів"</w:t>
      </w:r>
      <w:r w:rsidR="00A05FEC" w:rsidRPr="00432AD8">
        <w:rPr>
          <w:lang w:val="uk-UA"/>
        </w:rPr>
        <w:t>наприклад</w:t>
      </w:r>
      <w:proofErr w:type="spellEnd"/>
      <w:r w:rsidR="00A05FEC" w:rsidRPr="00432AD8">
        <w:rPr>
          <w:lang w:val="uk-UA"/>
        </w:rPr>
        <w:t>, омбудсмен юстиції, омбудсмен з прав дитини, омбудсмен з прав споживачів, військовий омбудсмен, омбудсмен з питань рівноправ'я чоловіків і жінок, омбудсмен по боротьбі з етнічною дискримінацією, омбудсмен по боротьбі з дискримінацією на під</w:t>
      </w:r>
      <w:r w:rsidR="00A05FEC">
        <w:rPr>
          <w:lang w:val="uk-UA"/>
        </w:rPr>
        <w:t>ґ</w:t>
      </w:r>
      <w:r w:rsidR="00A05FEC" w:rsidRPr="00432AD8">
        <w:rPr>
          <w:lang w:val="uk-UA"/>
        </w:rPr>
        <w:t>рунті сексуальної орієнтації та інші</w:t>
      </w:r>
      <w:bookmarkStart w:id="22" w:name="_Hlk111973114"/>
      <w:bookmarkStart w:id="23" w:name="_Hlk111829693"/>
      <w:r w:rsidR="00A05FEC" w:rsidRPr="00432AD8">
        <w:rPr>
          <w:lang w:val="uk-UA"/>
        </w:rPr>
        <w:t>"</w:t>
      </w:r>
      <w:r w:rsidR="00A05FEC" w:rsidRPr="00432AD8">
        <w:rPr>
          <w:vertAlign w:val="superscript"/>
          <w:lang w:val="uk-UA"/>
        </w:rPr>
        <w:footnoteReference w:id="75"/>
      </w:r>
      <w:r w:rsidR="00A05FEC" w:rsidRPr="00432AD8">
        <w:rPr>
          <w:lang w:val="uk-UA"/>
        </w:rPr>
        <w:t>.</w:t>
      </w:r>
      <w:bookmarkEnd w:id="22"/>
      <w:bookmarkEnd w:id="23"/>
    </w:p>
    <w:p w14:paraId="7822E18F" w14:textId="77777777" w:rsidR="00C3601C" w:rsidRDefault="00C3601C" w:rsidP="00A05FEC">
      <w:pPr>
        <w:tabs>
          <w:tab w:val="right" w:leader="dot" w:pos="9639"/>
        </w:tabs>
        <w:spacing w:line="360" w:lineRule="auto"/>
        <w:ind w:firstLine="720"/>
        <w:jc w:val="both"/>
        <w:rPr>
          <w:lang w:val="uk-UA"/>
        </w:rPr>
      </w:pPr>
      <w:r>
        <w:rPr>
          <w:lang w:val="uk-UA"/>
        </w:rPr>
        <w:t>Фінляндія, тривалий час перебуваючи під впливом більш могутньої Швеції, багато в чому скопіювала шведський досвід та шведську форму й модель інституту омбудсмана й стала другою країною світу, яка запровадила у себе подібну інституцію.</w:t>
      </w:r>
      <w:r w:rsidR="00C729C4">
        <w:rPr>
          <w:lang w:val="uk-UA"/>
        </w:rPr>
        <w:t xml:space="preserve"> Як і в Швеції, у Фінляндії  майбутній омбудсман мав посаду "канцлера юстиції", але пізніше – у 1918 р. з прийняттям Конституційного закону Фінляндії вже передбачалось впровадження саме посади "омбудсман". А особливості його призначення та діяльності були закріплені в спеціальному законі "Про парламентського омбудсмана", ухваленого в тому ж 1918 р.</w:t>
      </w:r>
      <w:r w:rsidR="008166D9">
        <w:rPr>
          <w:lang w:val="uk-UA"/>
        </w:rPr>
        <w:t xml:space="preserve"> Остаточне закріплення повноважень фінського омбудсмана відбулося у 1933 р.</w:t>
      </w:r>
    </w:p>
    <w:p w14:paraId="6D341CB0" w14:textId="77777777" w:rsidR="004C38E4" w:rsidRDefault="00F723E4" w:rsidP="00A05FEC">
      <w:pPr>
        <w:tabs>
          <w:tab w:val="right" w:leader="dot" w:pos="9639"/>
        </w:tabs>
        <w:spacing w:line="360" w:lineRule="auto"/>
        <w:ind w:firstLine="720"/>
        <w:jc w:val="both"/>
        <w:rPr>
          <w:lang w:val="uk-UA"/>
        </w:rPr>
      </w:pPr>
      <w:r>
        <w:rPr>
          <w:lang w:val="uk-UA"/>
        </w:rPr>
        <w:t xml:space="preserve">Аналогічним шляхом пішла й третя країна світу, яка запровадила у себе таку інституцію – </w:t>
      </w:r>
      <w:r w:rsidR="004C38E4">
        <w:rPr>
          <w:lang w:val="uk-UA"/>
        </w:rPr>
        <w:t>Норвегія</w:t>
      </w:r>
      <w:r w:rsidR="00F37EEB">
        <w:rPr>
          <w:lang w:val="uk-UA"/>
        </w:rPr>
        <w:t xml:space="preserve">, де у післявоєнні роки </w:t>
      </w:r>
      <w:r w:rsidR="00122FBC">
        <w:rPr>
          <w:lang w:val="uk-UA"/>
        </w:rPr>
        <w:t xml:space="preserve">значно виросла чисельність апарату публічної адміністрації, що потребувало посилення контролю за його </w:t>
      </w:r>
      <w:proofErr w:type="spellStart"/>
      <w:r w:rsidR="00122FBC">
        <w:rPr>
          <w:lang w:val="uk-UA"/>
        </w:rPr>
        <w:t>діяльністю</w:t>
      </w:r>
      <w:r w:rsidR="004C38E4">
        <w:rPr>
          <w:lang w:val="uk-UA"/>
        </w:rPr>
        <w:t>.</w:t>
      </w:r>
      <w:r w:rsidR="00122FBC">
        <w:rPr>
          <w:lang w:val="uk-UA"/>
        </w:rPr>
        <w:t>Тому</w:t>
      </w:r>
      <w:proofErr w:type="spellEnd"/>
      <w:r w:rsidR="00122FBC">
        <w:rPr>
          <w:lang w:val="uk-UA"/>
        </w:rPr>
        <w:t xml:space="preserve"> за зразком Швеції і</w:t>
      </w:r>
      <w:r w:rsidR="004C38E4">
        <w:rPr>
          <w:lang w:val="uk-UA"/>
        </w:rPr>
        <w:t xml:space="preserve"> цій скандинавській </w:t>
      </w:r>
      <w:proofErr w:type="spellStart"/>
      <w:r w:rsidR="004C38E4">
        <w:rPr>
          <w:lang w:val="uk-UA"/>
        </w:rPr>
        <w:t>державі</w:t>
      </w:r>
      <w:r w:rsidR="00122FBC">
        <w:rPr>
          <w:lang w:val="uk-UA"/>
        </w:rPr>
        <w:t>у</w:t>
      </w:r>
      <w:proofErr w:type="spellEnd"/>
      <w:r w:rsidR="00122FBC">
        <w:rPr>
          <w:lang w:val="uk-UA"/>
        </w:rPr>
        <w:t xml:space="preserve"> 1952 р. було введена </w:t>
      </w:r>
      <w:r w:rsidR="00F37EEB">
        <w:rPr>
          <w:lang w:val="uk-UA"/>
        </w:rPr>
        <w:t xml:space="preserve">посада </w:t>
      </w:r>
      <w:r w:rsidR="000232DC">
        <w:rPr>
          <w:lang w:val="uk-UA"/>
        </w:rPr>
        <w:t xml:space="preserve">парламентського </w:t>
      </w:r>
      <w:r w:rsidR="00F37EEB">
        <w:rPr>
          <w:lang w:val="uk-UA"/>
        </w:rPr>
        <w:t>уповноваженого за наглядом за діяльністю органів публічної адміністрації (</w:t>
      </w:r>
      <w:proofErr w:type="spellStart"/>
      <w:r w:rsidR="00122FBC" w:rsidRPr="00122FBC">
        <w:rPr>
          <w:lang w:val="uk-UA"/>
        </w:rPr>
        <w:t>Militieombudsman</w:t>
      </w:r>
      <w:proofErr w:type="spellEnd"/>
      <w:r w:rsidR="00F37EEB">
        <w:rPr>
          <w:lang w:val="uk-UA"/>
        </w:rPr>
        <w:t>)</w:t>
      </w:r>
      <w:r w:rsidR="00122FBC">
        <w:rPr>
          <w:lang w:val="uk-UA"/>
        </w:rPr>
        <w:t>, як</w:t>
      </w:r>
      <w:r w:rsidR="00F37EEB">
        <w:rPr>
          <w:lang w:val="uk-UA"/>
        </w:rPr>
        <w:t xml:space="preserve">а </w:t>
      </w:r>
      <w:r w:rsidR="00122FBC">
        <w:rPr>
          <w:lang w:val="uk-UA"/>
        </w:rPr>
        <w:t xml:space="preserve">отримала </w:t>
      </w:r>
      <w:r w:rsidR="00F37EEB">
        <w:rPr>
          <w:lang w:val="uk-UA"/>
        </w:rPr>
        <w:t>значн</w:t>
      </w:r>
      <w:r w:rsidR="00122FBC">
        <w:rPr>
          <w:lang w:val="uk-UA"/>
        </w:rPr>
        <w:t>е</w:t>
      </w:r>
      <w:r w:rsidR="00F37EEB">
        <w:rPr>
          <w:lang w:val="uk-UA"/>
        </w:rPr>
        <w:t xml:space="preserve"> </w:t>
      </w:r>
      <w:r w:rsidR="00F37EEB">
        <w:rPr>
          <w:lang w:val="uk-UA"/>
        </w:rPr>
        <w:lastRenderedPageBreak/>
        <w:t>посилен</w:t>
      </w:r>
      <w:r w:rsidR="00122FBC">
        <w:rPr>
          <w:lang w:val="uk-UA"/>
        </w:rPr>
        <w:t>ня</w:t>
      </w:r>
      <w:r w:rsidR="00F37EEB">
        <w:rPr>
          <w:lang w:val="uk-UA"/>
        </w:rPr>
        <w:t xml:space="preserve"> компетенцій у 1962 р.</w:t>
      </w:r>
      <w:r w:rsidR="00122FBC">
        <w:rPr>
          <w:lang w:val="uk-UA"/>
        </w:rPr>
        <w:t xml:space="preserve"> та була закріплена в норвезькій конституції, де було закріплено головне призначення </w:t>
      </w:r>
      <w:r w:rsidR="000232DC">
        <w:rPr>
          <w:lang w:val="uk-UA"/>
        </w:rPr>
        <w:t>норвезького омбудсмана – "розслідування за скаргами громадян та за власною ініціативою усіх випадків несправедливості по відношенню до громадян з боку центральних та місцевих органів влади або ж окремих адміністративних службовців"</w:t>
      </w:r>
      <w:r w:rsidR="001747AC">
        <w:rPr>
          <w:rStyle w:val="af3"/>
          <w:lang w:val="uk-UA"/>
        </w:rPr>
        <w:footnoteReference w:id="76"/>
      </w:r>
      <w:r w:rsidR="000232DC">
        <w:rPr>
          <w:lang w:val="uk-UA"/>
        </w:rPr>
        <w:t>.</w:t>
      </w:r>
    </w:p>
    <w:p w14:paraId="033D81F4" w14:textId="77777777" w:rsidR="00F723E4" w:rsidRDefault="004C38E4" w:rsidP="00A05FEC">
      <w:pPr>
        <w:tabs>
          <w:tab w:val="right" w:leader="dot" w:pos="9639"/>
        </w:tabs>
        <w:spacing w:line="360" w:lineRule="auto"/>
        <w:ind w:firstLine="720"/>
        <w:jc w:val="both"/>
        <w:rPr>
          <w:lang w:val="uk-UA"/>
        </w:rPr>
      </w:pPr>
      <w:r>
        <w:rPr>
          <w:lang w:val="uk-UA"/>
        </w:rPr>
        <w:t xml:space="preserve">Ще одна скандинавська країна – </w:t>
      </w:r>
      <w:r w:rsidR="00F723E4">
        <w:rPr>
          <w:lang w:val="uk-UA"/>
        </w:rPr>
        <w:t>Данія</w:t>
      </w:r>
      <w:r>
        <w:rPr>
          <w:lang w:val="uk-UA"/>
        </w:rPr>
        <w:t xml:space="preserve"> розпочала свій шлях до впровадження омбудсмана раніше Норвегії, але остаточно закріпила цю посаду на конституційному рівні на рік </w:t>
      </w:r>
      <w:proofErr w:type="spellStart"/>
      <w:r>
        <w:rPr>
          <w:lang w:val="uk-UA"/>
        </w:rPr>
        <w:t>пізніше.Справа</w:t>
      </w:r>
      <w:proofErr w:type="spellEnd"/>
      <w:r>
        <w:rPr>
          <w:lang w:val="uk-UA"/>
        </w:rPr>
        <w:t xml:space="preserve"> в тому, що в </w:t>
      </w:r>
      <w:proofErr w:type="spellStart"/>
      <w:r>
        <w:rPr>
          <w:lang w:val="uk-UA"/>
        </w:rPr>
        <w:t>Данії</w:t>
      </w:r>
      <w:r w:rsidR="00F723E4">
        <w:rPr>
          <w:lang w:val="uk-UA"/>
        </w:rPr>
        <w:t>у</w:t>
      </w:r>
      <w:proofErr w:type="spellEnd"/>
      <w:r w:rsidR="00F723E4">
        <w:rPr>
          <w:lang w:val="uk-UA"/>
        </w:rPr>
        <w:t xml:space="preserve"> 1946 році було створено спеціальну Комісію з розробки нової Конституції Даній. Члени комісії узгодили пропозицію обрання </w:t>
      </w:r>
      <w:proofErr w:type="spellStart"/>
      <w:r w:rsidR="00F723E4">
        <w:rPr>
          <w:lang w:val="uk-UA"/>
        </w:rPr>
        <w:t>Фолькетінгом</w:t>
      </w:r>
      <w:proofErr w:type="spellEnd"/>
      <w:r w:rsidR="00F723E4">
        <w:rPr>
          <w:lang w:val="uk-UA"/>
        </w:rPr>
        <w:t xml:space="preserve"> (однопалатним парламентом Данії) </w:t>
      </w:r>
      <w:r w:rsidR="008166D9">
        <w:rPr>
          <w:lang w:val="uk-UA"/>
        </w:rPr>
        <w:t>одного або двох позапарламентських омбудсменів, які б виконували функцію контролю державно-політичної та військової адміністрації країни</w:t>
      </w:r>
      <w:r w:rsidR="00395B28">
        <w:rPr>
          <w:rStyle w:val="af3"/>
          <w:lang w:val="uk-UA"/>
        </w:rPr>
        <w:footnoteReference w:id="77"/>
      </w:r>
      <w:r w:rsidR="008166D9">
        <w:rPr>
          <w:lang w:val="uk-UA"/>
        </w:rPr>
        <w:t xml:space="preserve">. </w:t>
      </w:r>
      <w:r>
        <w:rPr>
          <w:lang w:val="uk-UA"/>
        </w:rPr>
        <w:t xml:space="preserve">Після </w:t>
      </w:r>
      <w:r w:rsidR="00F37EEB">
        <w:rPr>
          <w:lang w:val="uk-UA"/>
        </w:rPr>
        <w:t>багаторічних</w:t>
      </w:r>
      <w:r>
        <w:rPr>
          <w:lang w:val="uk-UA"/>
        </w:rPr>
        <w:t xml:space="preserve"> обговорень </w:t>
      </w:r>
      <w:r w:rsidR="00DA275D">
        <w:rPr>
          <w:lang w:val="uk-UA"/>
        </w:rPr>
        <w:t xml:space="preserve">основних </w:t>
      </w:r>
      <w:r>
        <w:rPr>
          <w:lang w:val="uk-UA"/>
        </w:rPr>
        <w:t xml:space="preserve">положень майбутньої Конституції </w:t>
      </w:r>
      <w:r w:rsidR="00F37EEB">
        <w:rPr>
          <w:lang w:val="uk-UA"/>
        </w:rPr>
        <w:t>ця</w:t>
      </w:r>
      <w:r w:rsidR="008166D9">
        <w:rPr>
          <w:lang w:val="uk-UA"/>
        </w:rPr>
        <w:t xml:space="preserve"> пропозиція була врахована в 55-й статті ухвалено</w:t>
      </w:r>
      <w:r w:rsidR="00F37EEB">
        <w:rPr>
          <w:lang w:val="uk-UA"/>
        </w:rPr>
        <w:t>го</w:t>
      </w:r>
      <w:r w:rsidR="008166D9">
        <w:rPr>
          <w:lang w:val="uk-UA"/>
        </w:rPr>
        <w:t xml:space="preserve"> 1953 р. </w:t>
      </w:r>
      <w:r w:rsidR="00F37EEB">
        <w:rPr>
          <w:lang w:val="uk-UA"/>
        </w:rPr>
        <w:t>Основного Закону</w:t>
      </w:r>
      <w:r w:rsidR="008166D9">
        <w:rPr>
          <w:lang w:val="uk-UA"/>
        </w:rPr>
        <w:t xml:space="preserve"> Данії.</w:t>
      </w:r>
    </w:p>
    <w:p w14:paraId="69AF2469" w14:textId="77777777" w:rsidR="00395B28" w:rsidRDefault="00395B28" w:rsidP="00A05FEC">
      <w:pPr>
        <w:tabs>
          <w:tab w:val="right" w:leader="dot" w:pos="9639"/>
        </w:tabs>
        <w:spacing w:line="360" w:lineRule="auto"/>
        <w:ind w:firstLine="720"/>
        <w:jc w:val="both"/>
        <w:rPr>
          <w:lang w:val="uk-UA"/>
        </w:rPr>
      </w:pPr>
      <w:r>
        <w:rPr>
          <w:lang w:val="uk-UA"/>
        </w:rPr>
        <w:t>Першим датським омбудсманом 29 березня 195</w:t>
      </w:r>
      <w:r w:rsidR="004C38E4">
        <w:rPr>
          <w:lang w:val="uk-UA"/>
        </w:rPr>
        <w:t>5</w:t>
      </w:r>
      <w:r>
        <w:rPr>
          <w:lang w:val="uk-UA"/>
        </w:rPr>
        <w:t xml:space="preserve"> р. було призначено професора права Стефана </w:t>
      </w:r>
      <w:proofErr w:type="spellStart"/>
      <w:r>
        <w:rPr>
          <w:lang w:val="uk-UA"/>
        </w:rPr>
        <w:t>Гурвіча</w:t>
      </w:r>
      <w:proofErr w:type="spellEnd"/>
      <w:r>
        <w:rPr>
          <w:lang w:val="uk-UA"/>
        </w:rPr>
        <w:t>, який з ентузіазмом взявся за роботу й став широко відомим завдяки тому, що детально описував всі тонкощі своєї діяльності, виграші в судах справ громадян проти адміністративних органів тощо. Ці публікації швидко розійшлися по світу та створили цілу пропагандистську хвилю рекламування інституту захисника людей перед свавіллям державних чиновників.</w:t>
      </w:r>
      <w:r w:rsidR="00B15777">
        <w:rPr>
          <w:lang w:val="uk-UA"/>
        </w:rPr>
        <w:t xml:space="preserve"> Саме пропагування датського досвіду діяльності омбудсмана стало вирішальним поштовхом </w:t>
      </w:r>
      <w:r w:rsidR="007A400E">
        <w:rPr>
          <w:lang w:val="uk-UA"/>
        </w:rPr>
        <w:t xml:space="preserve">до </w:t>
      </w:r>
      <w:r w:rsidR="00B15777">
        <w:rPr>
          <w:lang w:val="uk-UA"/>
        </w:rPr>
        <w:t>швидкого поширення цього інституту по всьому світу в останній чверті ХХ століття.</w:t>
      </w:r>
    </w:p>
    <w:p w14:paraId="7F14C7E1" w14:textId="77777777" w:rsidR="0091007A" w:rsidRPr="001E30F6" w:rsidRDefault="0091007A" w:rsidP="0091007A">
      <w:pPr>
        <w:tabs>
          <w:tab w:val="right" w:leader="dot" w:pos="9639"/>
        </w:tabs>
        <w:spacing w:line="360" w:lineRule="auto"/>
        <w:ind w:left="567"/>
        <w:outlineLvl w:val="0"/>
        <w:rPr>
          <w:b/>
          <w:bCs/>
          <w:lang w:val="uk-UA"/>
        </w:rPr>
      </w:pPr>
      <w:r w:rsidRPr="001E30F6">
        <w:rPr>
          <w:b/>
          <w:bCs/>
          <w:lang w:val="uk-UA"/>
        </w:rPr>
        <w:t>2.</w:t>
      </w:r>
      <w:r w:rsidR="00DA275D">
        <w:rPr>
          <w:b/>
          <w:bCs/>
          <w:lang w:val="uk-UA"/>
        </w:rPr>
        <w:t>1.</w:t>
      </w:r>
      <w:r w:rsidRPr="001E30F6">
        <w:rPr>
          <w:b/>
          <w:bCs/>
          <w:lang w:val="uk-UA"/>
        </w:rPr>
        <w:t>2 Західноєвропейська модель інституту омбудсмана</w:t>
      </w:r>
    </w:p>
    <w:p w14:paraId="5B44FD9F" w14:textId="77777777" w:rsidR="001E30F6" w:rsidRDefault="001E30F6" w:rsidP="00657C03">
      <w:pPr>
        <w:tabs>
          <w:tab w:val="right" w:leader="dot" w:pos="9639"/>
        </w:tabs>
        <w:spacing w:line="360" w:lineRule="auto"/>
        <w:ind w:firstLine="720"/>
        <w:jc w:val="both"/>
        <w:rPr>
          <w:lang w:val="uk-UA"/>
        </w:rPr>
      </w:pPr>
    </w:p>
    <w:p w14:paraId="00C29269" w14:textId="77777777" w:rsidR="00AC75BF" w:rsidRDefault="007A400E" w:rsidP="008B6990">
      <w:pPr>
        <w:tabs>
          <w:tab w:val="right" w:leader="dot" w:pos="9639"/>
        </w:tabs>
        <w:spacing w:line="360" w:lineRule="auto"/>
        <w:ind w:firstLine="720"/>
        <w:jc w:val="both"/>
        <w:rPr>
          <w:lang w:val="uk-UA"/>
        </w:rPr>
      </w:pPr>
      <w:r>
        <w:rPr>
          <w:lang w:val="uk-UA"/>
        </w:rPr>
        <w:t xml:space="preserve">Першою із західноєвропейських країн, які перейняли досвід Скандинавії, була </w:t>
      </w:r>
      <w:r w:rsidRPr="00F77977">
        <w:rPr>
          <w:b/>
          <w:bCs/>
          <w:i/>
          <w:iCs/>
          <w:lang w:val="uk-UA"/>
        </w:rPr>
        <w:t>Німеччина</w:t>
      </w:r>
      <w:r>
        <w:rPr>
          <w:lang w:val="uk-UA"/>
        </w:rPr>
        <w:t xml:space="preserve"> з її традиційн</w:t>
      </w:r>
      <w:r w:rsidR="00E834C3">
        <w:rPr>
          <w:lang w:val="uk-UA"/>
        </w:rPr>
        <w:t>им домінуванням виконавчої влади, що в післявоєнні роки викликало великі побоювання й бажання мати дієвий інститут контроля за адміністративними органами, а особливо за збройними силами. Задля посилення парламентського контролю у військовій сфері та унеможливлення повторного перетворення армії в особливий інститут – "державу в державі" німецькі соціал-демократи запропонували у 1952 році ввести по</w:t>
      </w:r>
      <w:r w:rsidR="00AC75BF">
        <w:rPr>
          <w:lang w:val="uk-UA"/>
        </w:rPr>
        <w:t>с</w:t>
      </w:r>
      <w:r w:rsidR="00E834C3">
        <w:rPr>
          <w:lang w:val="uk-UA"/>
        </w:rPr>
        <w:t>аду спеціалізованого омбудсмена з нагляд</w:t>
      </w:r>
      <w:r w:rsidR="00AC75BF">
        <w:rPr>
          <w:lang w:val="uk-UA"/>
        </w:rPr>
        <w:t xml:space="preserve">у за дотримання </w:t>
      </w:r>
      <w:proofErr w:type="spellStart"/>
      <w:r w:rsidR="00AC75BF">
        <w:rPr>
          <w:lang w:val="uk-UA"/>
        </w:rPr>
        <w:t>законностіу</w:t>
      </w:r>
      <w:proofErr w:type="spellEnd"/>
      <w:r w:rsidR="00AC75BF">
        <w:rPr>
          <w:lang w:val="uk-UA"/>
        </w:rPr>
        <w:t xml:space="preserve"> військовій сфері.26 червня 1957 р. німецьким парламентом було ухвалено закон "Про уповноваженого бундестагу з питань військовослужбовців", а згодом ця новела увійшла до Конституції ФРН. </w:t>
      </w:r>
    </w:p>
    <w:p w14:paraId="43776ADC" w14:textId="77777777" w:rsidR="007A400E" w:rsidRDefault="00AC75BF" w:rsidP="008B6990">
      <w:pPr>
        <w:tabs>
          <w:tab w:val="right" w:leader="dot" w:pos="9639"/>
        </w:tabs>
        <w:spacing w:line="360" w:lineRule="auto"/>
        <w:ind w:firstLine="720"/>
        <w:jc w:val="both"/>
        <w:rPr>
          <w:lang w:val="uk-UA"/>
        </w:rPr>
      </w:pPr>
      <w:r>
        <w:rPr>
          <w:lang w:val="uk-UA"/>
        </w:rPr>
        <w:t xml:space="preserve"> Так, відпов</w:t>
      </w:r>
      <w:r w:rsidRPr="00AC75BF">
        <w:rPr>
          <w:lang w:val="uk-UA"/>
        </w:rPr>
        <w:t xml:space="preserve">ідно </w:t>
      </w:r>
      <w:r>
        <w:rPr>
          <w:lang w:val="uk-UA"/>
        </w:rPr>
        <w:t>до</w:t>
      </w:r>
      <w:r w:rsidRPr="00AC75BF">
        <w:rPr>
          <w:lang w:val="uk-UA"/>
        </w:rPr>
        <w:t xml:space="preserve"> ст</w:t>
      </w:r>
      <w:r>
        <w:rPr>
          <w:lang w:val="uk-UA"/>
        </w:rPr>
        <w:t>атті</w:t>
      </w:r>
      <w:r w:rsidRPr="00AC75BF">
        <w:rPr>
          <w:lang w:val="uk-UA"/>
        </w:rPr>
        <w:t xml:space="preserve"> 45Б </w:t>
      </w:r>
      <w:r>
        <w:rPr>
          <w:lang w:val="uk-UA"/>
        </w:rPr>
        <w:t xml:space="preserve">німецької </w:t>
      </w:r>
      <w:r w:rsidRPr="00AC75BF">
        <w:rPr>
          <w:lang w:val="uk-UA"/>
        </w:rPr>
        <w:t xml:space="preserve">Конституції </w:t>
      </w:r>
      <w:r w:rsidR="00F14789">
        <w:rPr>
          <w:lang w:val="uk-UA"/>
        </w:rPr>
        <w:t xml:space="preserve">уповноважений бундестагу з питань </w:t>
      </w:r>
      <w:proofErr w:type="spellStart"/>
      <w:r w:rsidR="00F14789">
        <w:rPr>
          <w:lang w:val="uk-UA"/>
        </w:rPr>
        <w:t>військовослужбовцівмає</w:t>
      </w:r>
      <w:proofErr w:type="spellEnd"/>
      <w:r w:rsidR="00F14789">
        <w:rPr>
          <w:lang w:val="uk-UA"/>
        </w:rPr>
        <w:t xml:space="preserve"> "</w:t>
      </w:r>
      <w:r w:rsidRPr="00AC75BF">
        <w:rPr>
          <w:lang w:val="uk-UA"/>
        </w:rPr>
        <w:t>захищати права військовослужбовців і бути допоміжним органом при здійсненні парламентського контролю над збройними силами. Уповноважений вправі отримувати від усіх службових інстанцій Бундесверу необхідну інформацію й документи, заслуховувати свідків, експертів. У разі виникнення підозри щодо вчинення правопорушень або злочинів Уповноважений направляє матеріали компетентним органам для застосування щодо притягнення винних осіб до відповідальності. Уповноважений має право здійснювати нагляд за військовими частинами у будь-який час без попередження. При цьому всі судові й адміністративні органи федерального рівня, земель і громад повинні на вимогу Уповноваженого надавати йому необхідну підтримку</w:t>
      </w:r>
      <w:r w:rsidRPr="00AC75BF">
        <w:rPr>
          <w:vertAlign w:val="superscript"/>
          <w:lang w:val="uk-UA"/>
        </w:rPr>
        <w:footnoteReference w:id="78"/>
      </w:r>
      <w:r w:rsidRPr="00AC75BF">
        <w:rPr>
          <w:lang w:val="uk-UA"/>
        </w:rPr>
        <w:t>.</w:t>
      </w:r>
    </w:p>
    <w:p w14:paraId="574B53E9" w14:textId="77777777" w:rsidR="000D0D54" w:rsidRDefault="00F14789" w:rsidP="008B6990">
      <w:pPr>
        <w:tabs>
          <w:tab w:val="right" w:leader="dot" w:pos="9639"/>
        </w:tabs>
        <w:spacing w:line="360" w:lineRule="auto"/>
        <w:ind w:firstLine="720"/>
        <w:jc w:val="both"/>
        <w:rPr>
          <w:lang w:val="uk-UA"/>
        </w:rPr>
      </w:pPr>
      <w:r>
        <w:rPr>
          <w:lang w:val="uk-UA"/>
        </w:rPr>
        <w:t xml:space="preserve">Наступною за Німеччиною була </w:t>
      </w:r>
      <w:r w:rsidRPr="00F77977">
        <w:rPr>
          <w:b/>
          <w:bCs/>
          <w:i/>
          <w:iCs/>
          <w:lang w:val="uk-UA"/>
        </w:rPr>
        <w:t>Швейца</w:t>
      </w:r>
      <w:r w:rsidR="00F77977" w:rsidRPr="00F77977">
        <w:rPr>
          <w:b/>
          <w:bCs/>
          <w:i/>
          <w:iCs/>
          <w:lang w:val="uk-UA"/>
        </w:rPr>
        <w:t>рія</w:t>
      </w:r>
      <w:r w:rsidR="00F77977">
        <w:rPr>
          <w:lang w:val="uk-UA"/>
        </w:rPr>
        <w:t xml:space="preserve">, де перший інтерес до інституту омбудсмана проявився на початку 1960-х років, коли датський </w:t>
      </w:r>
      <w:r w:rsidR="00F77977">
        <w:rPr>
          <w:lang w:val="uk-UA"/>
        </w:rPr>
        <w:lastRenderedPageBreak/>
        <w:t xml:space="preserve">омбудсмен професор </w:t>
      </w:r>
      <w:proofErr w:type="spellStart"/>
      <w:r w:rsidR="00F77977">
        <w:rPr>
          <w:lang w:val="uk-UA"/>
        </w:rPr>
        <w:t>Гурвіч</w:t>
      </w:r>
      <w:proofErr w:type="spellEnd"/>
      <w:r w:rsidR="00F77977">
        <w:rPr>
          <w:lang w:val="uk-UA"/>
        </w:rPr>
        <w:t xml:space="preserve"> виступив у Берні з серією доповідей щодо захисту прав і свобод громадян. В ході зустрічей відбувалися інтерв'ю, а незабаром швейцарський юрист доктор Вальтер </w:t>
      </w:r>
      <w:proofErr w:type="spellStart"/>
      <w:r w:rsidR="00F77977">
        <w:rPr>
          <w:lang w:val="uk-UA"/>
        </w:rPr>
        <w:t>Холер</w:t>
      </w:r>
      <w:proofErr w:type="spellEnd"/>
      <w:r w:rsidR="00F77977">
        <w:rPr>
          <w:lang w:val="uk-UA"/>
        </w:rPr>
        <w:t xml:space="preserve"> випустив книжку про діяльність скандинавських омбудсменів. Наслідком успіху цієї книги стало те, що у 1970 році при ухваленні нового статуту міста </w:t>
      </w:r>
      <w:proofErr w:type="spellStart"/>
      <w:r w:rsidR="00A06365">
        <w:rPr>
          <w:lang w:val="uk-UA"/>
        </w:rPr>
        <w:t>Цюріхдепутати</w:t>
      </w:r>
      <w:proofErr w:type="spellEnd"/>
      <w:r w:rsidR="00A06365">
        <w:rPr>
          <w:lang w:val="uk-UA"/>
        </w:rPr>
        <w:t xml:space="preserve"> передбачили посаду міського омбудсмена. </w:t>
      </w:r>
    </w:p>
    <w:p w14:paraId="7FDEFCB7" w14:textId="77777777" w:rsidR="007A400E" w:rsidRDefault="00A06365" w:rsidP="008B6990">
      <w:pPr>
        <w:tabs>
          <w:tab w:val="right" w:leader="dot" w:pos="9639"/>
        </w:tabs>
        <w:spacing w:line="360" w:lineRule="auto"/>
        <w:ind w:firstLine="720"/>
        <w:jc w:val="both"/>
        <w:rPr>
          <w:lang w:val="uk-UA"/>
        </w:rPr>
      </w:pPr>
      <w:r>
        <w:rPr>
          <w:lang w:val="uk-UA"/>
        </w:rPr>
        <w:t xml:space="preserve">Першим омбудсменом на рівні міського муніципалітету в Європі і світі став відомий швейцарський юрист </w:t>
      </w:r>
      <w:proofErr w:type="spellStart"/>
      <w:r>
        <w:rPr>
          <w:lang w:val="uk-UA"/>
        </w:rPr>
        <w:t>ЯквісВентобіл</w:t>
      </w:r>
      <w:proofErr w:type="spellEnd"/>
      <w:r w:rsidR="000D0D54">
        <w:rPr>
          <w:rStyle w:val="af3"/>
          <w:lang w:val="uk-UA"/>
        </w:rPr>
        <w:footnoteReference w:id="79"/>
      </w:r>
      <w:r>
        <w:rPr>
          <w:lang w:val="uk-UA"/>
        </w:rPr>
        <w:t>. В подальшому за досвідом Цюріха посада міського омбудсмена була введена в Берні та інших містах Швейцарії, і тільки після того – на загальнодержавному рівні.</w:t>
      </w:r>
    </w:p>
    <w:p w14:paraId="2891E7FA" w14:textId="77777777" w:rsidR="000D0D54" w:rsidRDefault="000D0D54" w:rsidP="000D0D54">
      <w:pPr>
        <w:tabs>
          <w:tab w:val="right" w:leader="dot" w:pos="9639"/>
        </w:tabs>
        <w:spacing w:line="360" w:lineRule="auto"/>
        <w:ind w:firstLine="720"/>
        <w:jc w:val="both"/>
        <w:rPr>
          <w:lang w:val="uk-UA"/>
        </w:rPr>
      </w:pPr>
      <w:r>
        <w:rPr>
          <w:lang w:val="uk-UA"/>
        </w:rPr>
        <w:t>За зразком Швейцарії сьогодні "у</w:t>
      </w:r>
      <w:r w:rsidRPr="00460FAE">
        <w:rPr>
          <w:lang w:val="uk-UA"/>
        </w:rPr>
        <w:t xml:space="preserve"> більшості децентралізованих європейських країнах введено посаду місцевий/регіональний омбудсмен, котрий успішно справляється з контрольною функцією. Саме цей інститут вносить вагомий вклад у демократизацію суспільства, наближає публічну владу до народу, забезпечує справедливість, законність дій і готовність задовольнити потреби громадян, а також покращити прозорість і ефективність публічної влади і якість обслуговування. інститут місцевого/ регіонального омбудсмена, який став важливим кроком у: розвитку демократизації суспільства; зміцненні основних складових правової держави (зростання статусу особистості, забезпечення гарантій реалізації прав і свобод людини та громадянина); забезпечення кращого контролю за діяльністю владних структур і посадових осіб; наближенні влади до народу</w:t>
      </w:r>
      <w:r>
        <w:rPr>
          <w:lang w:val="uk-UA"/>
        </w:rPr>
        <w:t>"</w:t>
      </w:r>
      <w:r w:rsidRPr="000D0D54">
        <w:rPr>
          <w:vertAlign w:val="superscript"/>
          <w:lang w:val="uk-UA"/>
        </w:rPr>
        <w:footnoteReference w:id="80"/>
      </w:r>
      <w:r w:rsidRPr="000D0D54">
        <w:rPr>
          <w:lang w:val="uk-UA"/>
        </w:rPr>
        <w:t>.</w:t>
      </w:r>
    </w:p>
    <w:p w14:paraId="007D2017" w14:textId="77777777" w:rsidR="000D0D54" w:rsidRDefault="000D0D54" w:rsidP="000D0D54">
      <w:pPr>
        <w:tabs>
          <w:tab w:val="right" w:leader="dot" w:pos="9639"/>
        </w:tabs>
        <w:spacing w:line="360" w:lineRule="auto"/>
        <w:ind w:firstLine="720"/>
        <w:jc w:val="both"/>
        <w:rPr>
          <w:lang w:val="uk-UA"/>
        </w:rPr>
      </w:pPr>
      <w:r>
        <w:rPr>
          <w:lang w:val="uk-UA"/>
        </w:rPr>
        <w:t xml:space="preserve">Повоєнна </w:t>
      </w:r>
      <w:proofErr w:type="spellStart"/>
      <w:r>
        <w:rPr>
          <w:lang w:val="uk-UA"/>
        </w:rPr>
        <w:t>де</w:t>
      </w:r>
      <w:r w:rsidR="00347AFC">
        <w:rPr>
          <w:lang w:val="uk-UA"/>
        </w:rPr>
        <w:t>г</w:t>
      </w:r>
      <w:r>
        <w:rPr>
          <w:lang w:val="uk-UA"/>
        </w:rPr>
        <w:t>оллівська</w:t>
      </w:r>
      <w:r w:rsidRPr="0057381F">
        <w:rPr>
          <w:b/>
          <w:bCs/>
          <w:i/>
          <w:iCs/>
          <w:lang w:val="uk-UA"/>
        </w:rPr>
        <w:t>Франція</w:t>
      </w:r>
      <w:proofErr w:type="spellEnd"/>
      <w:r>
        <w:rPr>
          <w:lang w:val="uk-UA"/>
        </w:rPr>
        <w:t xml:space="preserve"> також характеризується</w:t>
      </w:r>
      <w:r w:rsidR="0057381F">
        <w:rPr>
          <w:lang w:val="uk-UA"/>
        </w:rPr>
        <w:t xml:space="preserve"> значним розростанням адміністративного апарату органів публічного врядування. Більш ефективного контролю за діяльністю виконавчих органів вимагали Незалежні </w:t>
      </w:r>
      <w:r w:rsidR="0057381F">
        <w:rPr>
          <w:lang w:val="uk-UA"/>
        </w:rPr>
        <w:lastRenderedPageBreak/>
        <w:t xml:space="preserve">республіканці на чолі з М. </w:t>
      </w:r>
      <w:proofErr w:type="spellStart"/>
      <w:r w:rsidR="0057381F">
        <w:rPr>
          <w:lang w:val="uk-UA"/>
        </w:rPr>
        <w:t>Понітковським</w:t>
      </w:r>
      <w:proofErr w:type="spellEnd"/>
      <w:r w:rsidR="0057381F">
        <w:rPr>
          <w:lang w:val="uk-UA"/>
        </w:rPr>
        <w:t xml:space="preserve">, який вимагав необхідність суттєвого покращення можливостей захисту громадян від свавілля чиновників, вивід такого захисту з виключної юрисдикції неповороткого й недешевого французького суду, створення простого, безкоштовного, легкодоступного і </w:t>
      </w:r>
      <w:proofErr w:type="spellStart"/>
      <w:r w:rsidR="0057381F">
        <w:rPr>
          <w:lang w:val="uk-UA"/>
        </w:rPr>
        <w:t>ефектив</w:t>
      </w:r>
      <w:r w:rsidR="00347AFC">
        <w:rPr>
          <w:lang w:val="uk-UA"/>
        </w:rPr>
        <w:t>н</w:t>
      </w:r>
      <w:r w:rsidR="0057381F">
        <w:rPr>
          <w:lang w:val="uk-UA"/>
        </w:rPr>
        <w:t>ого</w:t>
      </w:r>
      <w:r w:rsidR="00347AFC">
        <w:rPr>
          <w:lang w:val="uk-UA"/>
        </w:rPr>
        <w:t>механізму</w:t>
      </w:r>
      <w:proofErr w:type="spellEnd"/>
      <w:r w:rsidR="00347AFC">
        <w:rPr>
          <w:lang w:val="uk-UA"/>
        </w:rPr>
        <w:t xml:space="preserve"> правового захисту людини, яким міг би стати омбудсмен. Пропозицію підтримав міністр юстиції Ж. </w:t>
      </w:r>
      <w:proofErr w:type="spellStart"/>
      <w:r w:rsidR="00347AFC">
        <w:rPr>
          <w:lang w:val="uk-UA"/>
        </w:rPr>
        <w:t>Плевен</w:t>
      </w:r>
      <w:proofErr w:type="spellEnd"/>
      <w:r w:rsidR="00347AFC">
        <w:rPr>
          <w:lang w:val="uk-UA"/>
        </w:rPr>
        <w:t>, який вважав, що проведені за повоєнні 25 років реформи вимагають "заповнення прогалини між адміністратором і громадянином"</w:t>
      </w:r>
      <w:r w:rsidR="000F5AF0">
        <w:rPr>
          <w:rStyle w:val="af3"/>
          <w:lang w:val="uk-UA"/>
        </w:rPr>
        <w:footnoteReference w:id="81"/>
      </w:r>
      <w:r w:rsidR="00347AFC">
        <w:rPr>
          <w:lang w:val="uk-UA"/>
        </w:rPr>
        <w:t>.</w:t>
      </w:r>
    </w:p>
    <w:p w14:paraId="5B44C3A8" w14:textId="77777777" w:rsidR="00AE3723" w:rsidRDefault="00AE3723" w:rsidP="000D0D54">
      <w:pPr>
        <w:tabs>
          <w:tab w:val="right" w:leader="dot" w:pos="9639"/>
        </w:tabs>
        <w:spacing w:line="360" w:lineRule="auto"/>
        <w:ind w:firstLine="720"/>
        <w:jc w:val="both"/>
        <w:rPr>
          <w:lang w:val="uk-UA"/>
        </w:rPr>
      </w:pPr>
      <w:r>
        <w:rPr>
          <w:lang w:val="uk-UA"/>
        </w:rPr>
        <w:t>3 січня 1973 р. французьким парламентом було ухвалено Закон "Про встановлення Посередника Французької Республіки", якого ще називають "медіатором" через те, що він не є юридичним інструментом, а більше посередником між громадянином і адміністрацією</w:t>
      </w:r>
      <w:r w:rsidR="00D819EF">
        <w:rPr>
          <w:lang w:val="uk-UA"/>
        </w:rPr>
        <w:t>, діючи не стільки на рівні права, скільки на рівні справедливості</w:t>
      </w:r>
      <w:r>
        <w:rPr>
          <w:lang w:val="uk-UA"/>
        </w:rPr>
        <w:t>.</w:t>
      </w:r>
      <w:r w:rsidR="00D819EF">
        <w:rPr>
          <w:lang w:val="uk-UA"/>
        </w:rPr>
        <w:t xml:space="preserve"> Інститут Посередника Французької Республіки має дуже просту структуру, легкий доступ і за рахунок спроможності забезпечити оптимальні публічні відносини з адміністративними органами здатний гарантувати легкість і швидкість відновлення прав і свобод громадян.</w:t>
      </w:r>
    </w:p>
    <w:p w14:paraId="7812F1CD" w14:textId="77777777" w:rsidR="002846CC" w:rsidRDefault="002846CC" w:rsidP="000D0D54">
      <w:pPr>
        <w:tabs>
          <w:tab w:val="right" w:leader="dot" w:pos="9639"/>
        </w:tabs>
        <w:spacing w:line="360" w:lineRule="auto"/>
        <w:ind w:firstLine="720"/>
        <w:jc w:val="both"/>
        <w:rPr>
          <w:lang w:val="uk-UA"/>
        </w:rPr>
      </w:pPr>
      <w:r>
        <w:rPr>
          <w:lang w:val="uk-UA"/>
        </w:rPr>
        <w:t xml:space="preserve">Водночас специфічною особливістю французького омбудсмана є те, що </w:t>
      </w:r>
      <w:r w:rsidR="00B34D5E">
        <w:rPr>
          <w:lang w:val="uk-UA"/>
        </w:rPr>
        <w:t>він</w:t>
      </w:r>
      <w:r>
        <w:rPr>
          <w:lang w:val="uk-UA"/>
        </w:rPr>
        <w:t>, на відміну від більшості інших європейських країн, призначає</w:t>
      </w:r>
      <w:r w:rsidR="00B34D5E">
        <w:rPr>
          <w:lang w:val="uk-UA"/>
        </w:rPr>
        <w:t>ться</w:t>
      </w:r>
      <w:r>
        <w:rPr>
          <w:lang w:val="uk-UA"/>
        </w:rPr>
        <w:t xml:space="preserve"> не парламент</w:t>
      </w:r>
      <w:r w:rsidR="00B34D5E">
        <w:rPr>
          <w:lang w:val="uk-UA"/>
        </w:rPr>
        <w:t>ом</w:t>
      </w:r>
      <w:r>
        <w:rPr>
          <w:lang w:val="uk-UA"/>
        </w:rPr>
        <w:t xml:space="preserve">, а </w:t>
      </w:r>
      <w:r w:rsidR="00B34D5E">
        <w:rPr>
          <w:lang w:val="uk-UA"/>
        </w:rPr>
        <w:t xml:space="preserve">декретом </w:t>
      </w:r>
      <w:r>
        <w:rPr>
          <w:lang w:val="uk-UA"/>
        </w:rPr>
        <w:t>Рад</w:t>
      </w:r>
      <w:r w:rsidR="00B34D5E">
        <w:rPr>
          <w:lang w:val="uk-UA"/>
        </w:rPr>
        <w:t>и</w:t>
      </w:r>
      <w:r>
        <w:rPr>
          <w:lang w:val="uk-UA"/>
        </w:rPr>
        <w:t xml:space="preserve"> Міністрів строком на 6 років</w:t>
      </w:r>
      <w:r w:rsidR="00B34D5E">
        <w:rPr>
          <w:lang w:val="uk-UA"/>
        </w:rPr>
        <w:t>.</w:t>
      </w:r>
    </w:p>
    <w:p w14:paraId="09D32EC0" w14:textId="77777777" w:rsidR="007A400E" w:rsidRDefault="006501EE" w:rsidP="008B6990">
      <w:pPr>
        <w:tabs>
          <w:tab w:val="right" w:leader="dot" w:pos="9639"/>
        </w:tabs>
        <w:spacing w:line="360" w:lineRule="auto"/>
        <w:ind w:firstLine="720"/>
        <w:jc w:val="both"/>
        <w:rPr>
          <w:lang w:val="uk-UA"/>
        </w:rPr>
      </w:pPr>
      <w:r>
        <w:rPr>
          <w:lang w:val="uk-UA"/>
        </w:rPr>
        <w:t xml:space="preserve">Роком пізніше від Франції </w:t>
      </w:r>
      <w:r w:rsidR="00365A91">
        <w:rPr>
          <w:lang w:val="uk-UA"/>
        </w:rPr>
        <w:t xml:space="preserve">інститут омбудсмена було введено в </w:t>
      </w:r>
      <w:r w:rsidR="00365A91" w:rsidRPr="00365A91">
        <w:rPr>
          <w:b/>
          <w:bCs/>
          <w:i/>
          <w:iCs/>
          <w:lang w:val="uk-UA"/>
        </w:rPr>
        <w:t>Італії</w:t>
      </w:r>
      <w:r w:rsidR="00365A91">
        <w:rPr>
          <w:lang w:val="uk-UA"/>
        </w:rPr>
        <w:t xml:space="preserve">, чому значним чином сприяла книга професора К. </w:t>
      </w:r>
      <w:proofErr w:type="spellStart"/>
      <w:r w:rsidR="00365A91">
        <w:rPr>
          <w:lang w:val="uk-UA"/>
        </w:rPr>
        <w:t>Моратті</w:t>
      </w:r>
      <w:proofErr w:type="spellEnd"/>
      <w:r w:rsidR="00365A91">
        <w:rPr>
          <w:lang w:val="uk-UA"/>
        </w:rPr>
        <w:t xml:space="preserve"> з оглядом діяльності датського омбудсмена. Італія не пішла шляхом сусідських держав й розпочала введення посади омбудсмана не на загальнодержавному (як і ФРН та Франції) і не на муніципальному (як Швейцарія), а на регіональному рівні. Першого </w:t>
      </w:r>
      <w:r w:rsidR="00365A91">
        <w:rPr>
          <w:lang w:val="uk-UA"/>
        </w:rPr>
        <w:lastRenderedPageBreak/>
        <w:t>італійський омбудсмана було запроваджено у 1974 році в області Тоскана</w:t>
      </w:r>
      <w:r w:rsidR="00CD541A">
        <w:rPr>
          <w:rStyle w:val="af3"/>
          <w:lang w:val="uk-UA"/>
        </w:rPr>
        <w:footnoteReference w:id="82"/>
      </w:r>
      <w:r w:rsidR="00365A91">
        <w:rPr>
          <w:lang w:val="uk-UA"/>
        </w:rPr>
        <w:t xml:space="preserve">, далі практика поширилася на області </w:t>
      </w:r>
      <w:proofErr w:type="spellStart"/>
      <w:r w:rsidR="00365A91">
        <w:rPr>
          <w:lang w:val="uk-UA"/>
        </w:rPr>
        <w:t>Лаціо</w:t>
      </w:r>
      <w:proofErr w:type="spellEnd"/>
      <w:r w:rsidR="00365A91">
        <w:rPr>
          <w:lang w:val="uk-UA"/>
        </w:rPr>
        <w:t xml:space="preserve"> та </w:t>
      </w:r>
      <w:proofErr w:type="spellStart"/>
      <w:r w:rsidR="00365A91">
        <w:rPr>
          <w:lang w:val="uk-UA"/>
        </w:rPr>
        <w:t>Лігурія</w:t>
      </w:r>
      <w:proofErr w:type="spellEnd"/>
      <w:r w:rsidR="00762DED">
        <w:rPr>
          <w:lang w:val="uk-UA"/>
        </w:rPr>
        <w:t xml:space="preserve"> й інші. Омбудсмен в Італії називається "захисник народу" і </w:t>
      </w:r>
      <w:proofErr w:type="spellStart"/>
      <w:r w:rsidR="00762DED">
        <w:rPr>
          <w:lang w:val="uk-UA"/>
        </w:rPr>
        <w:t>вінрозглядає</w:t>
      </w:r>
      <w:proofErr w:type="spellEnd"/>
      <w:r w:rsidR="00762DED">
        <w:rPr>
          <w:lang w:val="uk-UA"/>
        </w:rPr>
        <w:t xml:space="preserve"> спірні справи між громадянами та обласною публічною адміністрацією включно з підконтрольними цій адміністрації установ та закладів.</w:t>
      </w:r>
    </w:p>
    <w:p w14:paraId="05B5372C" w14:textId="77777777" w:rsidR="00695AD2" w:rsidRDefault="00AF7470" w:rsidP="008B6990">
      <w:pPr>
        <w:tabs>
          <w:tab w:val="right" w:leader="dot" w:pos="9639"/>
        </w:tabs>
        <w:spacing w:line="360" w:lineRule="auto"/>
        <w:ind w:firstLine="720"/>
        <w:jc w:val="both"/>
        <w:rPr>
          <w:lang w:val="uk-UA"/>
        </w:rPr>
      </w:pPr>
      <w:r>
        <w:rPr>
          <w:lang w:val="uk-UA"/>
        </w:rPr>
        <w:t xml:space="preserve">Ще </w:t>
      </w:r>
      <w:r w:rsidR="00695AD2">
        <w:rPr>
          <w:lang w:val="uk-UA"/>
        </w:rPr>
        <w:t>дві</w:t>
      </w:r>
      <w:r>
        <w:rPr>
          <w:lang w:val="uk-UA"/>
        </w:rPr>
        <w:t xml:space="preserve"> країн</w:t>
      </w:r>
      <w:r w:rsidR="00695AD2">
        <w:rPr>
          <w:lang w:val="uk-UA"/>
        </w:rPr>
        <w:t>и</w:t>
      </w:r>
      <w:r>
        <w:rPr>
          <w:lang w:val="uk-UA"/>
        </w:rPr>
        <w:t xml:space="preserve">, де введенню інституту омбудсмана сприяла книга, </w:t>
      </w:r>
      <w:proofErr w:type="spellStart"/>
      <w:r>
        <w:rPr>
          <w:lang w:val="uk-UA"/>
        </w:rPr>
        <w:t>стал</w:t>
      </w:r>
      <w:r w:rsidR="00695AD2">
        <w:rPr>
          <w:lang w:val="uk-UA"/>
        </w:rPr>
        <w:t>и</w:t>
      </w:r>
      <w:r w:rsidR="00695AD2" w:rsidRPr="00695AD2">
        <w:rPr>
          <w:b/>
          <w:bCs/>
          <w:i/>
          <w:iCs/>
          <w:lang w:val="uk-UA"/>
        </w:rPr>
        <w:t>Австрія</w:t>
      </w:r>
      <w:proofErr w:type="spellEnd"/>
      <w:r w:rsidR="00695AD2">
        <w:rPr>
          <w:lang w:val="uk-UA"/>
        </w:rPr>
        <w:t xml:space="preserve"> та </w:t>
      </w:r>
      <w:r w:rsidRPr="00AF7470">
        <w:rPr>
          <w:b/>
          <w:bCs/>
          <w:i/>
          <w:iCs/>
          <w:lang w:val="uk-UA"/>
        </w:rPr>
        <w:t>Португалія</w:t>
      </w:r>
      <w:r>
        <w:rPr>
          <w:lang w:val="uk-UA"/>
        </w:rPr>
        <w:t xml:space="preserve">. </w:t>
      </w:r>
      <w:r w:rsidR="00695AD2">
        <w:rPr>
          <w:lang w:val="uk-UA"/>
        </w:rPr>
        <w:t xml:space="preserve">В Австрії перша пропозиція заснувати інститут омбудсмана з'явилася ще у 1929 році, коли австрійський юрист-конституціоналіст Г. </w:t>
      </w:r>
      <w:proofErr w:type="spellStart"/>
      <w:r w:rsidR="00695AD2">
        <w:rPr>
          <w:lang w:val="uk-UA"/>
        </w:rPr>
        <w:t>Кельзен</w:t>
      </w:r>
      <w:proofErr w:type="spellEnd"/>
      <w:r w:rsidR="00695AD2">
        <w:rPr>
          <w:lang w:val="uk-UA"/>
        </w:rPr>
        <w:t xml:space="preserve"> запропонував створити інституцію на зразок шведського омбудсмана, представник якої б міг контролювати конституційність ухвалених законів. Проте в ті часи</w:t>
      </w:r>
      <w:r w:rsidR="007D3D87">
        <w:rPr>
          <w:lang w:val="uk-UA"/>
        </w:rPr>
        <w:t xml:space="preserve"> ця ідея не отримала своєї підтримки. Все змінилось півстоліття по тому після появи книги датського омбудсмена та його яскравих виступів по всій Європі. Саме завдяки цьому австрійський парламент у 1977 році ухвалив Закон "Про колегію народного захисту", створивши колегіального загальнодержавного омбудсмена.</w:t>
      </w:r>
    </w:p>
    <w:p w14:paraId="14124809" w14:textId="77777777" w:rsidR="00AF7470" w:rsidRDefault="007D3D87" w:rsidP="008B6990">
      <w:pPr>
        <w:tabs>
          <w:tab w:val="right" w:leader="dot" w:pos="9639"/>
        </w:tabs>
        <w:spacing w:line="360" w:lineRule="auto"/>
        <w:ind w:firstLine="720"/>
        <w:jc w:val="both"/>
        <w:rPr>
          <w:lang w:val="uk-UA"/>
        </w:rPr>
      </w:pPr>
      <w:r>
        <w:rPr>
          <w:lang w:val="uk-UA"/>
        </w:rPr>
        <w:t>У свою чергу в той же час на іншому кінці Європи доволі в</w:t>
      </w:r>
      <w:r w:rsidR="00AF7470">
        <w:rPr>
          <w:lang w:val="uk-UA"/>
        </w:rPr>
        <w:t xml:space="preserve">ідомий португальський юрист </w:t>
      </w:r>
      <w:proofErr w:type="spellStart"/>
      <w:r w:rsidR="00AF7470">
        <w:rPr>
          <w:lang w:val="uk-UA"/>
        </w:rPr>
        <w:t>МагалусГодіно</w:t>
      </w:r>
      <w:proofErr w:type="spellEnd"/>
      <w:r w:rsidR="00AF7470">
        <w:rPr>
          <w:lang w:val="uk-UA"/>
        </w:rPr>
        <w:t xml:space="preserve"> випустив книгу "Права та свободи людини й їх гарантії", в якій яскраво описав потребу щодо введення посади омбудсмена в своїй країні</w:t>
      </w:r>
      <w:r>
        <w:rPr>
          <w:lang w:val="uk-UA"/>
        </w:rPr>
        <w:t>, спираючись на досвід скандинавських країн</w:t>
      </w:r>
      <w:r w:rsidR="00AF7470">
        <w:rPr>
          <w:lang w:val="uk-UA"/>
        </w:rPr>
        <w:t>. В результаті</w:t>
      </w:r>
      <w:r>
        <w:rPr>
          <w:lang w:val="uk-UA"/>
        </w:rPr>
        <w:t xml:space="preserve"> широкого розголосу й підтримки цієї </w:t>
      </w:r>
      <w:r w:rsidR="003902D6">
        <w:rPr>
          <w:lang w:val="uk-UA"/>
        </w:rPr>
        <w:t>і</w:t>
      </w:r>
      <w:r>
        <w:rPr>
          <w:lang w:val="uk-UA"/>
        </w:rPr>
        <w:t>деї</w:t>
      </w:r>
      <w:r w:rsidR="00AF7470">
        <w:rPr>
          <w:lang w:val="uk-UA"/>
        </w:rPr>
        <w:t xml:space="preserve"> португальський парламент ухвалив відповідний закон у 1975 році й обрав першим </w:t>
      </w:r>
      <w:r w:rsidR="00C317ED">
        <w:rPr>
          <w:lang w:val="uk-UA"/>
        </w:rPr>
        <w:t xml:space="preserve">загальнодержавним </w:t>
      </w:r>
      <w:r w:rsidR="00AF7470">
        <w:rPr>
          <w:lang w:val="uk-UA"/>
        </w:rPr>
        <w:t>омбудсменом країни – "</w:t>
      </w:r>
      <w:proofErr w:type="spellStart"/>
      <w:r w:rsidR="00AF7470">
        <w:rPr>
          <w:lang w:val="uk-UA"/>
        </w:rPr>
        <w:t>проведором</w:t>
      </w:r>
      <w:proofErr w:type="spellEnd"/>
      <w:r w:rsidR="00AF7470">
        <w:rPr>
          <w:lang w:val="uk-UA"/>
        </w:rPr>
        <w:t xml:space="preserve"> юстиції" того самого </w:t>
      </w:r>
      <w:proofErr w:type="spellStart"/>
      <w:r w:rsidR="00AF7470">
        <w:rPr>
          <w:lang w:val="uk-UA"/>
        </w:rPr>
        <w:t>МагалусаГодіно</w:t>
      </w:r>
      <w:proofErr w:type="spellEnd"/>
      <w:r w:rsidR="00AF7470">
        <w:rPr>
          <w:rStyle w:val="af3"/>
          <w:lang w:val="uk-UA"/>
        </w:rPr>
        <w:footnoteReference w:id="83"/>
      </w:r>
      <w:r w:rsidR="00AF7470">
        <w:rPr>
          <w:lang w:val="uk-UA"/>
        </w:rPr>
        <w:t>.</w:t>
      </w:r>
    </w:p>
    <w:p w14:paraId="1C624BD3" w14:textId="77777777" w:rsidR="00C317ED" w:rsidRDefault="00C317ED" w:rsidP="008B6990">
      <w:pPr>
        <w:tabs>
          <w:tab w:val="right" w:leader="dot" w:pos="9639"/>
        </w:tabs>
        <w:spacing w:line="360" w:lineRule="auto"/>
        <w:ind w:firstLine="720"/>
        <w:jc w:val="both"/>
        <w:rPr>
          <w:lang w:val="uk-UA"/>
        </w:rPr>
      </w:pPr>
      <w:r>
        <w:rPr>
          <w:lang w:val="uk-UA"/>
        </w:rPr>
        <w:t xml:space="preserve">Приклад Португалії скопіювала сусідня </w:t>
      </w:r>
      <w:r w:rsidRPr="00C317ED">
        <w:rPr>
          <w:b/>
          <w:bCs/>
          <w:i/>
          <w:iCs/>
          <w:lang w:val="uk-UA"/>
        </w:rPr>
        <w:t>Іспанія</w:t>
      </w:r>
      <w:r>
        <w:rPr>
          <w:lang w:val="uk-UA"/>
        </w:rPr>
        <w:t xml:space="preserve">, де посада омбудсмена під назвою "Народний захисник" була введена з прийняттям нової Конституції </w:t>
      </w:r>
      <w:r>
        <w:rPr>
          <w:lang w:val="uk-UA"/>
        </w:rPr>
        <w:lastRenderedPageBreak/>
        <w:t>29 грудня 1978 року</w:t>
      </w:r>
      <w:r w:rsidR="003902D6">
        <w:rPr>
          <w:rStyle w:val="af3"/>
          <w:lang w:val="uk-UA"/>
        </w:rPr>
        <w:footnoteReference w:id="84"/>
      </w:r>
      <w:r>
        <w:rPr>
          <w:lang w:val="uk-UA"/>
        </w:rPr>
        <w:t>.</w:t>
      </w:r>
      <w:r w:rsidR="00A676FD">
        <w:rPr>
          <w:lang w:val="uk-UA"/>
        </w:rPr>
        <w:t xml:space="preserve"> Вважається, що іспанське законодавство в сфері регламентації діяльності омбудсменів є одним з найбільш повних та</w:t>
      </w:r>
      <w:r w:rsidR="002846CC">
        <w:rPr>
          <w:lang w:val="uk-UA"/>
        </w:rPr>
        <w:t xml:space="preserve"> розвинених. Воно регулює особливості діяльності як власне "народного захисника" республіки – омбудсмена національного рівня, так і численних регіональних омбудсменів, що успішно діють на території </w:t>
      </w:r>
      <w:r w:rsidR="002846CC" w:rsidRPr="002846CC">
        <w:rPr>
          <w:lang w:val="uk-UA"/>
        </w:rPr>
        <w:t>Каталон</w:t>
      </w:r>
      <w:r w:rsidR="002846CC">
        <w:rPr>
          <w:lang w:val="uk-UA"/>
        </w:rPr>
        <w:t>ії</w:t>
      </w:r>
      <w:r w:rsidR="002846CC" w:rsidRPr="002846CC">
        <w:rPr>
          <w:lang w:val="uk-UA"/>
        </w:rPr>
        <w:t xml:space="preserve">, </w:t>
      </w:r>
      <w:r w:rsidR="002846CC">
        <w:rPr>
          <w:lang w:val="uk-UA"/>
        </w:rPr>
        <w:t>Країни</w:t>
      </w:r>
      <w:r w:rsidR="002846CC" w:rsidRPr="002846CC">
        <w:rPr>
          <w:lang w:val="uk-UA"/>
        </w:rPr>
        <w:t xml:space="preserve"> Баск</w:t>
      </w:r>
      <w:r w:rsidR="002846CC">
        <w:rPr>
          <w:lang w:val="uk-UA"/>
        </w:rPr>
        <w:t>і</w:t>
      </w:r>
      <w:r w:rsidR="002846CC" w:rsidRPr="002846CC">
        <w:rPr>
          <w:lang w:val="uk-UA"/>
        </w:rPr>
        <w:t>в, Андалуз</w:t>
      </w:r>
      <w:r w:rsidR="00B34D5E">
        <w:rPr>
          <w:lang w:val="uk-UA"/>
        </w:rPr>
        <w:t>і</w:t>
      </w:r>
      <w:r w:rsidR="002846CC">
        <w:rPr>
          <w:lang w:val="uk-UA"/>
        </w:rPr>
        <w:t>ї</w:t>
      </w:r>
      <w:r w:rsidR="002846CC" w:rsidRPr="002846CC">
        <w:rPr>
          <w:lang w:val="uk-UA"/>
        </w:rPr>
        <w:t>, Гал</w:t>
      </w:r>
      <w:r w:rsidR="00B34D5E">
        <w:rPr>
          <w:lang w:val="uk-UA"/>
        </w:rPr>
        <w:t>і</w:t>
      </w:r>
      <w:r w:rsidR="002846CC" w:rsidRPr="002846CC">
        <w:rPr>
          <w:lang w:val="uk-UA"/>
        </w:rPr>
        <w:t>с</w:t>
      </w:r>
      <w:r w:rsidR="00B34D5E">
        <w:rPr>
          <w:lang w:val="uk-UA"/>
        </w:rPr>
        <w:t>ії</w:t>
      </w:r>
      <w:r w:rsidR="002846CC" w:rsidRPr="002846CC">
        <w:rPr>
          <w:lang w:val="uk-UA"/>
        </w:rPr>
        <w:t>, Арагон</w:t>
      </w:r>
      <w:r w:rsidR="002846CC">
        <w:rPr>
          <w:lang w:val="uk-UA"/>
        </w:rPr>
        <w:t>і</w:t>
      </w:r>
      <w:r w:rsidR="002846CC" w:rsidRPr="002846CC">
        <w:rPr>
          <w:lang w:val="uk-UA"/>
        </w:rPr>
        <w:t>, Кастил</w:t>
      </w:r>
      <w:r w:rsidR="002846CC">
        <w:rPr>
          <w:lang w:val="uk-UA"/>
        </w:rPr>
        <w:t>ії</w:t>
      </w:r>
      <w:r w:rsidR="002846CC" w:rsidRPr="002846CC">
        <w:rPr>
          <w:lang w:val="uk-UA"/>
        </w:rPr>
        <w:t>, Леоне, Валенс</w:t>
      </w:r>
      <w:r w:rsidR="002846CC">
        <w:rPr>
          <w:lang w:val="uk-UA"/>
        </w:rPr>
        <w:t>ії</w:t>
      </w:r>
      <w:r w:rsidR="002846CC" w:rsidRPr="002846CC">
        <w:rPr>
          <w:lang w:val="uk-UA"/>
        </w:rPr>
        <w:t>, на Канарс</w:t>
      </w:r>
      <w:r w:rsidR="002846CC">
        <w:rPr>
          <w:lang w:val="uk-UA"/>
        </w:rPr>
        <w:t>ь</w:t>
      </w:r>
      <w:r w:rsidR="002846CC" w:rsidRPr="002846CC">
        <w:rPr>
          <w:lang w:val="uk-UA"/>
        </w:rPr>
        <w:t xml:space="preserve">ких </w:t>
      </w:r>
      <w:r w:rsidR="002846CC">
        <w:rPr>
          <w:lang w:val="uk-UA"/>
        </w:rPr>
        <w:t>та</w:t>
      </w:r>
      <w:r w:rsidR="002846CC" w:rsidRPr="002846CC">
        <w:rPr>
          <w:lang w:val="uk-UA"/>
        </w:rPr>
        <w:t xml:space="preserve"> Балеарс</w:t>
      </w:r>
      <w:r w:rsidR="002846CC">
        <w:rPr>
          <w:lang w:val="uk-UA"/>
        </w:rPr>
        <w:t>ь</w:t>
      </w:r>
      <w:r w:rsidR="002846CC" w:rsidRPr="002846CC">
        <w:rPr>
          <w:lang w:val="uk-UA"/>
        </w:rPr>
        <w:t>ких островах</w:t>
      </w:r>
      <w:r w:rsidR="002846CC">
        <w:rPr>
          <w:lang w:val="uk-UA"/>
        </w:rPr>
        <w:t>.</w:t>
      </w:r>
    </w:p>
    <w:p w14:paraId="0203AD3B" w14:textId="77777777" w:rsidR="008B6990" w:rsidRPr="008B6990" w:rsidRDefault="006501EE" w:rsidP="008B6990">
      <w:pPr>
        <w:tabs>
          <w:tab w:val="right" w:leader="dot" w:pos="9639"/>
        </w:tabs>
        <w:spacing w:line="360" w:lineRule="auto"/>
        <w:ind w:firstLine="720"/>
        <w:jc w:val="both"/>
        <w:rPr>
          <w:lang w:val="uk-UA"/>
        </w:rPr>
      </w:pPr>
      <w:r>
        <w:rPr>
          <w:lang w:val="uk-UA"/>
        </w:rPr>
        <w:t>Після створення Європейського Союзу</w:t>
      </w:r>
      <w:r w:rsidR="00CA48E6">
        <w:rPr>
          <w:lang w:val="uk-UA"/>
        </w:rPr>
        <w:t xml:space="preserve"> у 1992 р.</w:t>
      </w:r>
      <w:r>
        <w:rPr>
          <w:lang w:val="uk-UA"/>
        </w:rPr>
        <w:t xml:space="preserve"> одним з перших інститутів ЄС постав інститут </w:t>
      </w:r>
      <w:r w:rsidR="008B6990" w:rsidRPr="008B6990">
        <w:rPr>
          <w:lang w:val="uk-UA"/>
        </w:rPr>
        <w:t>Європейського омбудсмена</w:t>
      </w:r>
      <w:r>
        <w:rPr>
          <w:lang w:val="uk-UA"/>
        </w:rPr>
        <w:t>, який</w:t>
      </w:r>
      <w:r w:rsidR="008B6990" w:rsidRPr="008B6990">
        <w:rPr>
          <w:lang w:val="uk-UA"/>
        </w:rPr>
        <w:t xml:space="preserve"> можна охарактеризувати як </w:t>
      </w:r>
      <w:r>
        <w:rPr>
          <w:lang w:val="uk-UA"/>
        </w:rPr>
        <w:t>"</w:t>
      </w:r>
      <w:r w:rsidR="008B6990" w:rsidRPr="008B6990">
        <w:rPr>
          <w:lang w:val="uk-UA"/>
        </w:rPr>
        <w:t>позасудовий, незалежний орган, що здійснює нагляд та надає необхідні рекомендації в сфері застосування права ЄС інституціям, органам та агенціям з метою захисту основоположних прав громадян ЄС, а також з метою запобігання подальшим порушенням. Даний орган є унікальним через спектр своєї діяльності, яка аж ніяк не применшується рекомендаційним характером його рішень. Більше того, можливість власних незалежних розслідувань та надання рекомендацій щодо правозастосування дає можливість йому діяти на випередження, запобігаючи численним порушенням прав будь-якого громадянина або будь-якої фізичної чи юридичної особи, що проживає або має юридичну адресу на території держави-члена, через що статус Омбудсмена в інституційній структурі ЄС ні в якому разі не слід применшувати, на що вказує багаторічна правозастосовна практика</w:t>
      </w:r>
      <w:r>
        <w:rPr>
          <w:lang w:val="uk-UA"/>
        </w:rPr>
        <w:t>"</w:t>
      </w:r>
      <w:r w:rsidR="008B6990" w:rsidRPr="008B6990">
        <w:rPr>
          <w:vertAlign w:val="superscript"/>
          <w:lang w:val="uk-UA"/>
        </w:rPr>
        <w:footnoteReference w:id="85"/>
      </w:r>
      <w:r w:rsidR="008B6990" w:rsidRPr="008B6990">
        <w:rPr>
          <w:lang w:val="uk-UA"/>
        </w:rPr>
        <w:t xml:space="preserve">. </w:t>
      </w:r>
    </w:p>
    <w:p w14:paraId="62196029" w14:textId="77777777" w:rsidR="008B6990" w:rsidRDefault="008B6990" w:rsidP="00657C03">
      <w:pPr>
        <w:tabs>
          <w:tab w:val="right" w:leader="dot" w:pos="9639"/>
        </w:tabs>
        <w:spacing w:line="360" w:lineRule="auto"/>
        <w:ind w:firstLine="720"/>
        <w:jc w:val="both"/>
        <w:rPr>
          <w:lang w:val="uk-UA"/>
        </w:rPr>
      </w:pPr>
    </w:p>
    <w:p w14:paraId="028AF9CA" w14:textId="77777777" w:rsidR="0091007A" w:rsidRPr="001E30F6" w:rsidRDefault="0091007A" w:rsidP="0091007A">
      <w:pPr>
        <w:tabs>
          <w:tab w:val="right" w:leader="dot" w:pos="9639"/>
        </w:tabs>
        <w:spacing w:line="360" w:lineRule="auto"/>
        <w:ind w:left="567"/>
        <w:outlineLvl w:val="0"/>
        <w:rPr>
          <w:b/>
          <w:bCs/>
          <w:lang w:val="uk-UA"/>
        </w:rPr>
      </w:pPr>
      <w:r w:rsidRPr="001E30F6">
        <w:rPr>
          <w:b/>
          <w:bCs/>
          <w:lang w:val="uk-UA"/>
        </w:rPr>
        <w:t>2.</w:t>
      </w:r>
      <w:r w:rsidR="00DA275D">
        <w:rPr>
          <w:b/>
          <w:bCs/>
          <w:lang w:val="uk-UA"/>
        </w:rPr>
        <w:t>1.</w:t>
      </w:r>
      <w:r w:rsidRPr="001E30F6">
        <w:rPr>
          <w:b/>
          <w:bCs/>
          <w:lang w:val="uk-UA"/>
        </w:rPr>
        <w:t xml:space="preserve">3 </w:t>
      </w:r>
      <w:r w:rsidR="00432AD8" w:rsidRPr="001E30F6">
        <w:rPr>
          <w:b/>
          <w:bCs/>
          <w:lang w:val="uk-UA"/>
        </w:rPr>
        <w:t xml:space="preserve">Англосаксонська </w:t>
      </w:r>
      <w:r w:rsidRPr="001E30F6">
        <w:rPr>
          <w:b/>
          <w:bCs/>
          <w:lang w:val="uk-UA"/>
        </w:rPr>
        <w:t>модель інституту омбудсмана</w:t>
      </w:r>
    </w:p>
    <w:p w14:paraId="289D6C49" w14:textId="77777777" w:rsidR="001E30F6" w:rsidRPr="00B26676" w:rsidRDefault="001E30F6" w:rsidP="00657C03">
      <w:pPr>
        <w:tabs>
          <w:tab w:val="right" w:leader="dot" w:pos="9639"/>
        </w:tabs>
        <w:spacing w:line="360" w:lineRule="auto"/>
        <w:ind w:firstLine="720"/>
        <w:jc w:val="both"/>
        <w:rPr>
          <w:sz w:val="18"/>
          <w:szCs w:val="16"/>
          <w:lang w:val="uk-UA"/>
        </w:rPr>
      </w:pPr>
    </w:p>
    <w:p w14:paraId="3A500550" w14:textId="77777777" w:rsidR="00674481" w:rsidRDefault="00CB4BD7" w:rsidP="00657C03">
      <w:pPr>
        <w:tabs>
          <w:tab w:val="right" w:leader="dot" w:pos="9639"/>
        </w:tabs>
        <w:spacing w:line="360" w:lineRule="auto"/>
        <w:ind w:firstLine="720"/>
        <w:jc w:val="both"/>
        <w:rPr>
          <w:lang w:val="uk-UA"/>
        </w:rPr>
      </w:pPr>
      <w:r>
        <w:rPr>
          <w:lang w:val="uk-UA"/>
        </w:rPr>
        <w:lastRenderedPageBreak/>
        <w:t>Англосаксонська модель значним чином відрізняється від скандинавської та західноєвропейської в силу багатовікових традицій Вестмінстерської системи державного устрою, насамперед, її схильності до несприйняття невластивих Британії континентальних правових інститутів та дотримання юридичних традицій</w:t>
      </w:r>
      <w:r w:rsidR="00861CFA">
        <w:rPr>
          <w:lang w:val="uk-UA"/>
        </w:rPr>
        <w:t xml:space="preserve">. Відтак з прийняттям парламентом Великої Британії у 1967 році Закону "Про парламентського уповноваженого у справах адміністрації" було введено в конституційну структуру держави новий інститут омбудсмена, який формально був схожий зі скандинавською моделлю, проте значно від неї відрізнявся як </w:t>
      </w:r>
      <w:proofErr w:type="spellStart"/>
      <w:r w:rsidR="00861CFA">
        <w:rPr>
          <w:lang w:val="uk-UA"/>
        </w:rPr>
        <w:t>компетенційно</w:t>
      </w:r>
      <w:proofErr w:type="spellEnd"/>
      <w:r w:rsidR="00861CFA">
        <w:rPr>
          <w:lang w:val="uk-UA"/>
        </w:rPr>
        <w:t>, так і структурно.</w:t>
      </w:r>
      <w:r w:rsidR="00B26676">
        <w:rPr>
          <w:lang w:val="uk-UA"/>
        </w:rPr>
        <w:t xml:space="preserve"> Насамперед, британський омбудсмен є єдиним у світі, якого призначає</w:t>
      </w:r>
      <w:r w:rsidR="00674481">
        <w:rPr>
          <w:lang w:val="uk-UA"/>
        </w:rPr>
        <w:t xml:space="preserve"> Королева, а не Палата Лордів або Палата общин </w:t>
      </w:r>
      <w:proofErr w:type="spellStart"/>
      <w:r w:rsidR="00674481">
        <w:rPr>
          <w:lang w:val="uk-UA"/>
        </w:rPr>
        <w:t>парламенту.При</w:t>
      </w:r>
      <w:proofErr w:type="spellEnd"/>
      <w:r w:rsidR="00674481">
        <w:rPr>
          <w:lang w:val="uk-UA"/>
        </w:rPr>
        <w:t xml:space="preserve"> цьому на відміну від скандинавської або західноєвропейської моделі в Британії як правило омбудсменом обирають не юриста чи суддю, а особу зі значним досвідом роботи в державному </w:t>
      </w:r>
      <w:proofErr w:type="spellStart"/>
      <w:r w:rsidR="00674481">
        <w:rPr>
          <w:lang w:val="uk-UA"/>
        </w:rPr>
        <w:t>апараті</w:t>
      </w:r>
      <w:proofErr w:type="spellEnd"/>
      <w:r w:rsidR="00674481">
        <w:rPr>
          <w:lang w:val="uk-UA"/>
        </w:rPr>
        <w:t>.</w:t>
      </w:r>
    </w:p>
    <w:p w14:paraId="2AE8A1E9" w14:textId="77777777" w:rsidR="00460FAE" w:rsidRDefault="00137DCE" w:rsidP="00657C03">
      <w:pPr>
        <w:tabs>
          <w:tab w:val="right" w:leader="dot" w:pos="9639"/>
        </w:tabs>
        <w:spacing w:line="360" w:lineRule="auto"/>
        <w:ind w:firstLine="720"/>
        <w:jc w:val="both"/>
        <w:rPr>
          <w:lang w:val="uk-UA"/>
        </w:rPr>
      </w:pPr>
      <w:r>
        <w:rPr>
          <w:lang w:val="uk-UA"/>
        </w:rPr>
        <w:t xml:space="preserve">Разючою відміною першого періоду існування британського парламентського уповноваженого у справах адміністрації було те, що він приймав до розгляду скарги не громадян, а членів нижньої палати парламенту. При цьому його діяльність розповсюджувалася й на Північну Ірландію, де так само право подання скарг належало членам палати общин </w:t>
      </w:r>
      <w:proofErr w:type="spellStart"/>
      <w:r>
        <w:rPr>
          <w:lang w:val="uk-UA"/>
        </w:rPr>
        <w:t>Стормонту</w:t>
      </w:r>
      <w:proofErr w:type="spellEnd"/>
      <w:r>
        <w:rPr>
          <w:lang w:val="uk-UA"/>
        </w:rPr>
        <w:t xml:space="preserve"> (парламенту Північної Ірландії).</w:t>
      </w:r>
    </w:p>
    <w:p w14:paraId="399824F0" w14:textId="77777777" w:rsidR="00460FAE" w:rsidRPr="00460FAE" w:rsidRDefault="00137DCE" w:rsidP="00460FAE">
      <w:pPr>
        <w:tabs>
          <w:tab w:val="right" w:leader="dot" w:pos="9639"/>
        </w:tabs>
        <w:spacing w:line="360" w:lineRule="auto"/>
        <w:ind w:firstLine="720"/>
        <w:jc w:val="both"/>
        <w:rPr>
          <w:lang w:val="uk-UA"/>
        </w:rPr>
      </w:pPr>
      <w:r>
        <w:rPr>
          <w:lang w:val="uk-UA"/>
        </w:rPr>
        <w:t xml:space="preserve">На даний час </w:t>
      </w:r>
      <w:r w:rsidRPr="00460FAE">
        <w:rPr>
          <w:lang w:val="uk-UA"/>
        </w:rPr>
        <w:t>У Великобританії</w:t>
      </w:r>
      <w:r>
        <w:rPr>
          <w:lang w:val="uk-UA"/>
        </w:rPr>
        <w:t xml:space="preserve"> існує не тільки Парламентський уповноважений Об'єднаного королівства, але й значна кількість спеціалізованих омбудсманів</w:t>
      </w:r>
      <w:r w:rsidR="000572E7">
        <w:rPr>
          <w:lang w:val="uk-UA"/>
        </w:rPr>
        <w:t xml:space="preserve">. Важливу роль при цьому відіграє даний інститут у вирішенні суперечностей економічного характеру, для чого у 2000 році було запроваджено </w:t>
      </w:r>
      <w:r w:rsidR="000572E7" w:rsidRPr="00460FAE">
        <w:rPr>
          <w:lang w:val="uk-UA"/>
        </w:rPr>
        <w:t xml:space="preserve">інститут </w:t>
      </w:r>
      <w:proofErr w:type="spellStart"/>
      <w:r w:rsidR="000572E7">
        <w:rPr>
          <w:lang w:val="uk-UA"/>
        </w:rPr>
        <w:t>спеціалізованого</w:t>
      </w:r>
      <w:r w:rsidR="000572E7" w:rsidRPr="00460FAE">
        <w:rPr>
          <w:lang w:val="uk-UA"/>
        </w:rPr>
        <w:t>фінансового</w:t>
      </w:r>
      <w:proofErr w:type="spellEnd"/>
      <w:r w:rsidR="000572E7" w:rsidRPr="00460FAE">
        <w:rPr>
          <w:lang w:val="uk-UA"/>
        </w:rPr>
        <w:t xml:space="preserve"> омбудсмена</w:t>
      </w:r>
      <w:r w:rsidR="000572E7">
        <w:rPr>
          <w:lang w:val="uk-UA"/>
        </w:rPr>
        <w:t xml:space="preserve">. </w:t>
      </w:r>
      <w:r w:rsidR="00460FAE" w:rsidRPr="00460FAE">
        <w:rPr>
          <w:lang w:val="uk-UA"/>
        </w:rPr>
        <w:t xml:space="preserve">Як зазначає К. В. Клименко </w:t>
      </w:r>
      <w:r w:rsidR="000572E7">
        <w:rPr>
          <w:lang w:val="uk-UA"/>
        </w:rPr>
        <w:t>"н</w:t>
      </w:r>
      <w:r w:rsidR="00460FAE" w:rsidRPr="00460FAE">
        <w:rPr>
          <w:lang w:val="uk-UA"/>
        </w:rPr>
        <w:t xml:space="preserve">а відміну від німецької системи, інститут фінансового омбудсмена у Великобританії фінансується державою. У Великобританії банки, для того щоб працювати з роздрібними клієнтами, зобов'язані надати таким клієнтам </w:t>
      </w:r>
      <w:r w:rsidR="00460FAE" w:rsidRPr="00460FAE">
        <w:rPr>
          <w:lang w:val="uk-UA"/>
        </w:rPr>
        <w:lastRenderedPageBreak/>
        <w:t xml:space="preserve">можливість вирішувати спори у позасудовому порядку. </w:t>
      </w:r>
      <w:bookmarkStart w:id="24" w:name="_Hlk111831537"/>
      <w:r w:rsidR="00460FAE" w:rsidRPr="00460FAE">
        <w:rPr>
          <w:lang w:val="uk-UA"/>
        </w:rPr>
        <w:t>Британських омбудсменів кілька, на відміну від одного у Німеччині і можуть розглядати будь-які справи, але, зазвичай, спеціалізуються на окремих напрямках галузі</w:t>
      </w:r>
      <w:r w:rsidR="000572E7">
        <w:rPr>
          <w:lang w:val="uk-UA"/>
        </w:rPr>
        <w:t>"</w:t>
      </w:r>
      <w:r w:rsidR="00460FAE" w:rsidRPr="00460FAE">
        <w:rPr>
          <w:vertAlign w:val="superscript"/>
          <w:lang w:val="uk-UA"/>
        </w:rPr>
        <w:footnoteReference w:id="86"/>
      </w:r>
      <w:r w:rsidR="00460FAE" w:rsidRPr="00460FAE">
        <w:rPr>
          <w:lang w:val="uk-UA"/>
        </w:rPr>
        <w:t xml:space="preserve">. </w:t>
      </w:r>
      <w:bookmarkEnd w:id="24"/>
    </w:p>
    <w:p w14:paraId="1CCDD4FF" w14:textId="77777777" w:rsidR="0062707B" w:rsidRPr="00460FAE" w:rsidRDefault="000572E7" w:rsidP="0062707B">
      <w:pPr>
        <w:tabs>
          <w:tab w:val="right" w:leader="dot" w:pos="9639"/>
        </w:tabs>
        <w:spacing w:line="360" w:lineRule="auto"/>
        <w:ind w:firstLine="720"/>
        <w:jc w:val="both"/>
        <w:rPr>
          <w:lang w:val="uk-UA"/>
        </w:rPr>
      </w:pPr>
      <w:r>
        <w:rPr>
          <w:lang w:val="uk-UA"/>
        </w:rPr>
        <w:t xml:space="preserve">Сполучені Штати Америки </w:t>
      </w:r>
      <w:r w:rsidR="00AC727A">
        <w:rPr>
          <w:lang w:val="uk-UA"/>
        </w:rPr>
        <w:t>відчули справжній бум суспільного інтересу до інституту омбудсмана на початку 1960-х років минулого століття. Політики й парламентарі вносили численні пропозиції щодо запровадження такого інституту як на федеральному рівні, так і на рівнях штату та окремого муніципалітету. Проте єдиної федеральної служби омбудсмена в США так і було створено. Це пояснюється тим фактом, що до повноважень членів Конгресу входить розбір скарг на федеральні влади, тобто коже</w:t>
      </w:r>
      <w:r w:rsidR="00A237E9">
        <w:rPr>
          <w:lang w:val="uk-UA"/>
        </w:rPr>
        <w:t xml:space="preserve">н американський парламентар вже виконує функції омбудсмена. Натомість США ввели велику кількість спеціалізованих омбудсменів: військовий омбудсман (від 1970 р.), </w:t>
      </w:r>
      <w:r w:rsidR="002D4B5D">
        <w:rPr>
          <w:lang w:val="uk-UA"/>
        </w:rPr>
        <w:t xml:space="preserve">уповноважений з прав дитини, </w:t>
      </w:r>
      <w:r w:rsidR="00A237E9">
        <w:rPr>
          <w:lang w:val="uk-UA"/>
        </w:rPr>
        <w:t xml:space="preserve">освітній омбудсман, </w:t>
      </w:r>
      <w:r w:rsidR="002D4B5D">
        <w:rPr>
          <w:lang w:val="uk-UA"/>
        </w:rPr>
        <w:t xml:space="preserve">уповноважений з прав людей старшого віку, </w:t>
      </w:r>
      <w:r w:rsidR="00A237E9">
        <w:rPr>
          <w:lang w:val="uk-UA"/>
        </w:rPr>
        <w:t>податковий омбудсмен (від 1979 р.), уповноважений у справах громадянства імміграційної служби внутрішньої безпеки (від 2003 р.), омбудсмен із захисту навколишнього середовища, омбудсман з контролю за продуктами харчування та лікарськими препаратами</w:t>
      </w:r>
      <w:r w:rsidR="002D4B5D">
        <w:rPr>
          <w:lang w:val="uk-UA"/>
        </w:rPr>
        <w:t xml:space="preserve"> тощо. </w:t>
      </w:r>
      <w:r w:rsidR="0062707B" w:rsidRPr="00460FAE">
        <w:rPr>
          <w:lang w:val="uk-UA"/>
        </w:rPr>
        <w:t xml:space="preserve">Як зазначають </w:t>
      </w:r>
      <w:bookmarkStart w:id="25" w:name="_Hlk111831595"/>
      <w:r w:rsidR="0062707B" w:rsidRPr="00460FAE">
        <w:rPr>
          <w:lang w:val="uk-UA"/>
        </w:rPr>
        <w:t xml:space="preserve">І. М. </w:t>
      </w:r>
      <w:proofErr w:type="spellStart"/>
      <w:r w:rsidR="0062707B" w:rsidRPr="00460FAE">
        <w:rPr>
          <w:lang w:val="uk-UA"/>
        </w:rPr>
        <w:t>Чістякова</w:t>
      </w:r>
      <w:proofErr w:type="spellEnd"/>
      <w:r w:rsidR="0062707B" w:rsidRPr="00460FAE">
        <w:rPr>
          <w:lang w:val="uk-UA"/>
        </w:rPr>
        <w:t xml:space="preserve"> та І. Б. </w:t>
      </w:r>
      <w:proofErr w:type="spellStart"/>
      <w:r w:rsidR="0062707B" w:rsidRPr="00460FAE">
        <w:rPr>
          <w:lang w:val="uk-UA"/>
        </w:rPr>
        <w:t>Кривдіна</w:t>
      </w:r>
      <w:bookmarkEnd w:id="25"/>
      <w:r w:rsidR="0062707B" w:rsidRPr="00460FAE">
        <w:rPr>
          <w:lang w:val="uk-UA"/>
        </w:rPr>
        <w:t>у</w:t>
      </w:r>
      <w:proofErr w:type="spellEnd"/>
      <w:r w:rsidR="0062707B" w:rsidRPr="00460FAE">
        <w:rPr>
          <w:lang w:val="uk-UA"/>
        </w:rPr>
        <w:t xml:space="preserve"> США бізнес-омбудсмен є складовою частиною Федеральної агенції малого бізнесу (</w:t>
      </w:r>
      <w:proofErr w:type="spellStart"/>
      <w:r w:rsidR="0062707B" w:rsidRPr="00460FAE">
        <w:rPr>
          <w:lang w:val="uk-UA"/>
        </w:rPr>
        <w:t>SmallBusinessAdministration</w:t>
      </w:r>
      <w:proofErr w:type="spellEnd"/>
      <w:r w:rsidR="0062707B" w:rsidRPr="00460FAE">
        <w:rPr>
          <w:lang w:val="uk-UA"/>
        </w:rPr>
        <w:t>). Його місія полягає в наданні допомоги малому бізнесу, коли той зазнає надмірних чи несправедливих федеральних дій, таких як повторювані перевірки або розслідування, надмірні штрафи, пені, погрози, вимоги хабарів чи інші несправедливі заходи примусу з боку будь-якого федерального агентства</w:t>
      </w:r>
      <w:r w:rsidR="0062707B" w:rsidRPr="00460FAE">
        <w:rPr>
          <w:vertAlign w:val="superscript"/>
          <w:lang w:val="uk-UA"/>
        </w:rPr>
        <w:footnoteReference w:id="87"/>
      </w:r>
      <w:r w:rsidR="0062707B" w:rsidRPr="00460FAE">
        <w:rPr>
          <w:lang w:val="uk-UA"/>
        </w:rPr>
        <w:t>.</w:t>
      </w:r>
    </w:p>
    <w:p w14:paraId="1F70EAE5" w14:textId="77777777" w:rsidR="00460FAE" w:rsidRDefault="002D4B5D" w:rsidP="00460FAE">
      <w:pPr>
        <w:tabs>
          <w:tab w:val="right" w:leader="dot" w:pos="9639"/>
        </w:tabs>
        <w:spacing w:line="360" w:lineRule="auto"/>
        <w:ind w:firstLine="720"/>
        <w:jc w:val="both"/>
        <w:rPr>
          <w:lang w:val="uk-UA"/>
        </w:rPr>
      </w:pPr>
      <w:r>
        <w:rPr>
          <w:lang w:val="uk-UA"/>
        </w:rPr>
        <w:t xml:space="preserve">Також на рівні окремих штатів є омбудсмени, які призначаються або законодавчими органами цих штатів (Гавайї, Аляска, Айова, </w:t>
      </w:r>
      <w:proofErr w:type="spellStart"/>
      <w:r>
        <w:rPr>
          <w:lang w:val="uk-UA"/>
        </w:rPr>
        <w:t>Небраска</w:t>
      </w:r>
      <w:proofErr w:type="spellEnd"/>
      <w:r>
        <w:rPr>
          <w:lang w:val="uk-UA"/>
        </w:rPr>
        <w:t xml:space="preserve">, </w:t>
      </w:r>
      <w:r>
        <w:rPr>
          <w:lang w:val="uk-UA"/>
        </w:rPr>
        <w:lastRenderedPageBreak/>
        <w:t>Аризона</w:t>
      </w:r>
      <w:r w:rsidR="0062707B">
        <w:rPr>
          <w:lang w:val="uk-UA"/>
        </w:rPr>
        <w:t xml:space="preserve">), або призначаються губернаторами. Значна кількість омбудсменів запроваджена на рівні окремих міст: Вашингтон, Нью-Йорк, </w:t>
      </w:r>
      <w:proofErr w:type="spellStart"/>
      <w:r w:rsidR="0062707B">
        <w:rPr>
          <w:lang w:val="uk-UA"/>
        </w:rPr>
        <w:t>Сіетл</w:t>
      </w:r>
      <w:proofErr w:type="spellEnd"/>
      <w:r w:rsidR="0062707B">
        <w:rPr>
          <w:lang w:val="uk-UA"/>
        </w:rPr>
        <w:t>, Лос-</w:t>
      </w:r>
      <w:proofErr w:type="spellStart"/>
      <w:r w:rsidR="0062707B">
        <w:rPr>
          <w:lang w:val="uk-UA"/>
        </w:rPr>
        <w:t>Анжелес</w:t>
      </w:r>
      <w:proofErr w:type="spellEnd"/>
      <w:r w:rsidR="0062707B">
        <w:rPr>
          <w:lang w:val="uk-UA"/>
        </w:rPr>
        <w:t>, Детройт та ін.</w:t>
      </w:r>
    </w:p>
    <w:p w14:paraId="49F005C5" w14:textId="77777777" w:rsidR="0062707B" w:rsidRDefault="0062707B" w:rsidP="00460FAE">
      <w:pPr>
        <w:tabs>
          <w:tab w:val="right" w:leader="dot" w:pos="9639"/>
        </w:tabs>
        <w:spacing w:line="360" w:lineRule="auto"/>
        <w:ind w:firstLine="720"/>
        <w:jc w:val="both"/>
        <w:rPr>
          <w:lang w:val="uk-UA"/>
        </w:rPr>
      </w:pPr>
      <w:r>
        <w:rPr>
          <w:lang w:val="uk-UA"/>
        </w:rPr>
        <w:t xml:space="preserve">Особливістю інституту омбудсмена в Сполучених Штатах є те, що тут існують навіть недержавні омбудсмени, наприклад – інформаційний, в структурі Національного радіо та Службі суспільного мовлення. </w:t>
      </w:r>
      <w:r w:rsidR="00976471">
        <w:rPr>
          <w:lang w:val="uk-UA"/>
        </w:rPr>
        <w:t xml:space="preserve">При цьому </w:t>
      </w:r>
      <w:r w:rsidR="00976471" w:rsidRPr="00976471">
        <w:rPr>
          <w:lang w:val="uk-UA"/>
        </w:rPr>
        <w:t xml:space="preserve">"перший </w:t>
      </w:r>
      <w:proofErr w:type="spellStart"/>
      <w:r w:rsidR="00976471" w:rsidRPr="00976471">
        <w:rPr>
          <w:lang w:val="uk-UA"/>
        </w:rPr>
        <w:t>ньюс</w:t>
      </w:r>
      <w:proofErr w:type="spellEnd"/>
      <w:r w:rsidR="00976471" w:rsidRPr="00976471">
        <w:rPr>
          <w:lang w:val="uk-UA"/>
        </w:rPr>
        <w:t xml:space="preserve">-омбудсмен був призначений у США в місті </w:t>
      </w:r>
      <w:proofErr w:type="spellStart"/>
      <w:r w:rsidR="00976471" w:rsidRPr="00976471">
        <w:rPr>
          <w:lang w:val="uk-UA"/>
        </w:rPr>
        <w:t>Луїсвілль</w:t>
      </w:r>
      <w:proofErr w:type="spellEnd"/>
      <w:r w:rsidR="00976471" w:rsidRPr="00976471">
        <w:rPr>
          <w:lang w:val="uk-UA"/>
        </w:rPr>
        <w:t>, штат Кентуккі в 1967 р. в газетах «</w:t>
      </w:r>
      <w:proofErr w:type="spellStart"/>
      <w:r w:rsidR="00976471" w:rsidRPr="00976471">
        <w:rPr>
          <w:lang w:val="uk-UA"/>
        </w:rPr>
        <w:t>TheCourier-Journal</w:t>
      </w:r>
      <w:proofErr w:type="spellEnd"/>
      <w:r w:rsidR="00976471" w:rsidRPr="00976471">
        <w:rPr>
          <w:lang w:val="uk-UA"/>
        </w:rPr>
        <w:t>» (коли було доручено колишньому голові відділу місцевої інформації зазначеного видання займатися стосунками між читачами та журналістами) і «</w:t>
      </w:r>
      <w:proofErr w:type="spellStart"/>
      <w:r w:rsidR="00976471" w:rsidRPr="00976471">
        <w:rPr>
          <w:lang w:val="uk-UA"/>
        </w:rPr>
        <w:t>LouisvilleTimes</w:t>
      </w:r>
      <w:proofErr w:type="spellEnd"/>
      <w:r w:rsidR="00976471" w:rsidRPr="00976471">
        <w:rPr>
          <w:lang w:val="uk-UA"/>
        </w:rPr>
        <w:t>»; того ж року, але пізніше – у «</w:t>
      </w:r>
      <w:proofErr w:type="spellStart"/>
      <w:r w:rsidR="00976471" w:rsidRPr="00976471">
        <w:rPr>
          <w:lang w:val="uk-UA"/>
        </w:rPr>
        <w:t>TheWashingtonPost</w:t>
      </w:r>
      <w:proofErr w:type="spellEnd"/>
      <w:r w:rsidR="00976471" w:rsidRPr="00976471">
        <w:rPr>
          <w:lang w:val="uk-UA"/>
        </w:rPr>
        <w:t>» (заступник головного редактора отримав доручення вислуховувати скарги читачів, складати внутрішні службові записки, публікувати власну колонку, в якій міг вільно висловлював свою думку). У Канаді вперше омбудсмен з’явився 1972 р. в газеті «</w:t>
      </w:r>
      <w:proofErr w:type="spellStart"/>
      <w:r w:rsidR="00976471" w:rsidRPr="00976471">
        <w:rPr>
          <w:lang w:val="uk-UA"/>
        </w:rPr>
        <w:t>TheTorontoStar</w:t>
      </w:r>
      <w:proofErr w:type="spellEnd"/>
      <w:r w:rsidR="00976471" w:rsidRPr="00976471">
        <w:rPr>
          <w:lang w:val="uk-UA"/>
        </w:rPr>
        <w:t>». Після цього прес-омбудсмени почали з’являтися й в інших виданнях світу"</w:t>
      </w:r>
      <w:r w:rsidR="00976471">
        <w:rPr>
          <w:rStyle w:val="af3"/>
          <w:lang w:val="uk-UA"/>
        </w:rPr>
        <w:footnoteReference w:id="88"/>
      </w:r>
      <w:r w:rsidR="00976471">
        <w:rPr>
          <w:lang w:val="uk-UA"/>
        </w:rPr>
        <w:t>.</w:t>
      </w:r>
    </w:p>
    <w:p w14:paraId="181A2159" w14:textId="77777777" w:rsidR="00976471" w:rsidRDefault="00976471" w:rsidP="009F3F09">
      <w:pPr>
        <w:tabs>
          <w:tab w:val="right" w:leader="dot" w:pos="9639"/>
        </w:tabs>
        <w:spacing w:line="360" w:lineRule="auto"/>
        <w:ind w:firstLine="720"/>
        <w:jc w:val="both"/>
        <w:rPr>
          <w:lang w:val="uk-UA"/>
        </w:rPr>
      </w:pPr>
      <w:r>
        <w:rPr>
          <w:lang w:val="uk-UA"/>
        </w:rPr>
        <w:t>Канада запровадила</w:t>
      </w:r>
      <w:r w:rsidR="00246302">
        <w:rPr>
          <w:lang w:val="uk-UA"/>
        </w:rPr>
        <w:t xml:space="preserve"> національний</w:t>
      </w:r>
      <w:r>
        <w:rPr>
          <w:lang w:val="uk-UA"/>
        </w:rPr>
        <w:t xml:space="preserve"> інститут омбудсмана у 1976 р. і з часом він отримав своє значне розгалуження як на федеральному, так і на регіональному та місцевому рівнях</w:t>
      </w:r>
      <w:r w:rsidR="009F3F09">
        <w:rPr>
          <w:lang w:val="uk-UA"/>
        </w:rPr>
        <w:t xml:space="preserve"> (</w:t>
      </w:r>
      <w:r w:rsidR="00AC70E8">
        <w:rPr>
          <w:lang w:val="uk-UA"/>
        </w:rPr>
        <w:t xml:space="preserve">найпершими </w:t>
      </w:r>
      <w:r w:rsidR="009F3F09" w:rsidRPr="009F3F09">
        <w:rPr>
          <w:lang w:val="uk-UA"/>
        </w:rPr>
        <w:t xml:space="preserve">в </w:t>
      </w:r>
      <w:r w:rsidR="009F3F09">
        <w:rPr>
          <w:lang w:val="uk-UA"/>
        </w:rPr>
        <w:t>таких</w:t>
      </w:r>
      <w:r w:rsidR="009F3F09" w:rsidRPr="009F3F09">
        <w:rPr>
          <w:lang w:val="uk-UA"/>
        </w:rPr>
        <w:t xml:space="preserve"> канадс</w:t>
      </w:r>
      <w:r w:rsidR="009F3F09">
        <w:rPr>
          <w:lang w:val="uk-UA"/>
        </w:rPr>
        <w:t>ь</w:t>
      </w:r>
      <w:r w:rsidR="009F3F09" w:rsidRPr="009F3F09">
        <w:rPr>
          <w:lang w:val="uk-UA"/>
        </w:rPr>
        <w:t>ких пров</w:t>
      </w:r>
      <w:r w:rsidR="009F3F09">
        <w:rPr>
          <w:lang w:val="uk-UA"/>
        </w:rPr>
        <w:t>і</w:t>
      </w:r>
      <w:r w:rsidR="009F3F09" w:rsidRPr="009F3F09">
        <w:rPr>
          <w:lang w:val="uk-UA"/>
        </w:rPr>
        <w:t>нц</w:t>
      </w:r>
      <w:r w:rsidR="009F3F09">
        <w:rPr>
          <w:lang w:val="uk-UA"/>
        </w:rPr>
        <w:t>і</w:t>
      </w:r>
      <w:r w:rsidR="009F3F09" w:rsidRPr="009F3F09">
        <w:rPr>
          <w:lang w:val="uk-UA"/>
        </w:rPr>
        <w:t xml:space="preserve">ях </w:t>
      </w:r>
      <w:r w:rsidR="009F3F09">
        <w:rPr>
          <w:lang w:val="uk-UA"/>
        </w:rPr>
        <w:t xml:space="preserve">як </w:t>
      </w:r>
      <w:r w:rsidR="00AC70E8" w:rsidRPr="009F3F09">
        <w:rPr>
          <w:lang w:val="uk-UA"/>
        </w:rPr>
        <w:t>Альберта</w:t>
      </w:r>
      <w:r w:rsidR="00AC70E8">
        <w:rPr>
          <w:lang w:val="uk-UA"/>
        </w:rPr>
        <w:t xml:space="preserve"> (1967 р.),</w:t>
      </w:r>
      <w:proofErr w:type="spellStart"/>
      <w:r w:rsidR="00AC70E8" w:rsidRPr="009F3F09">
        <w:rPr>
          <w:lang w:val="uk-UA"/>
        </w:rPr>
        <w:t>Бр</w:t>
      </w:r>
      <w:r w:rsidR="00AC70E8">
        <w:rPr>
          <w:lang w:val="uk-UA"/>
        </w:rPr>
        <w:t>і</w:t>
      </w:r>
      <w:r w:rsidR="00AC70E8" w:rsidRPr="009F3F09">
        <w:rPr>
          <w:lang w:val="uk-UA"/>
        </w:rPr>
        <w:t>танс</w:t>
      </w:r>
      <w:r w:rsidR="00AC70E8">
        <w:rPr>
          <w:lang w:val="uk-UA"/>
        </w:rPr>
        <w:t>ь</w:t>
      </w:r>
      <w:r w:rsidR="00AC70E8" w:rsidRPr="009F3F09">
        <w:rPr>
          <w:lang w:val="uk-UA"/>
        </w:rPr>
        <w:t>ка</w:t>
      </w:r>
      <w:proofErr w:type="spellEnd"/>
      <w:r w:rsidR="00AC70E8" w:rsidRPr="009F3F09">
        <w:rPr>
          <w:lang w:val="uk-UA"/>
        </w:rPr>
        <w:t xml:space="preserve"> Колумб</w:t>
      </w:r>
      <w:r w:rsidR="00AC70E8">
        <w:rPr>
          <w:lang w:val="uk-UA"/>
        </w:rPr>
        <w:t>і</w:t>
      </w:r>
      <w:r w:rsidR="00AC70E8" w:rsidRPr="009F3F09">
        <w:rPr>
          <w:lang w:val="uk-UA"/>
        </w:rPr>
        <w:t>я</w:t>
      </w:r>
      <w:r w:rsidR="00AC70E8">
        <w:rPr>
          <w:lang w:val="uk-UA"/>
        </w:rPr>
        <w:t xml:space="preserve"> (1979 р.)</w:t>
      </w:r>
      <w:r w:rsidR="00AC70E8" w:rsidRPr="009F3F09">
        <w:rPr>
          <w:lang w:val="uk-UA"/>
        </w:rPr>
        <w:t>,</w:t>
      </w:r>
      <w:r w:rsidR="009F3F09" w:rsidRPr="009F3F09">
        <w:rPr>
          <w:lang w:val="uk-UA"/>
        </w:rPr>
        <w:t>Квебек</w:t>
      </w:r>
      <w:r w:rsidR="00AC70E8">
        <w:rPr>
          <w:lang w:val="uk-UA"/>
        </w:rPr>
        <w:t xml:space="preserve"> (1967 р.)</w:t>
      </w:r>
      <w:r w:rsidR="009F3F09" w:rsidRPr="009F3F09">
        <w:rPr>
          <w:lang w:val="uk-UA"/>
        </w:rPr>
        <w:t>,</w:t>
      </w:r>
      <w:r w:rsidR="00AC70E8" w:rsidRPr="009F3F09">
        <w:rPr>
          <w:lang w:val="uk-UA"/>
        </w:rPr>
        <w:t>Ман</w:t>
      </w:r>
      <w:r w:rsidR="00AC70E8">
        <w:rPr>
          <w:lang w:val="uk-UA"/>
        </w:rPr>
        <w:t>і</w:t>
      </w:r>
      <w:r w:rsidR="00AC70E8" w:rsidRPr="009F3F09">
        <w:rPr>
          <w:lang w:val="uk-UA"/>
        </w:rPr>
        <w:t>тоба</w:t>
      </w:r>
      <w:r w:rsidR="00AC70E8">
        <w:rPr>
          <w:lang w:val="uk-UA"/>
        </w:rPr>
        <w:t xml:space="preserve"> (1970 р.)</w:t>
      </w:r>
      <w:r w:rsidR="00AC70E8" w:rsidRPr="009F3F09">
        <w:rPr>
          <w:lang w:val="uk-UA"/>
        </w:rPr>
        <w:t xml:space="preserve">, </w:t>
      </w:r>
      <w:r w:rsidR="009F3F09" w:rsidRPr="009F3F09">
        <w:rPr>
          <w:lang w:val="uk-UA"/>
        </w:rPr>
        <w:t>Нова Шотланд</w:t>
      </w:r>
      <w:r w:rsidR="009F3F09">
        <w:rPr>
          <w:lang w:val="uk-UA"/>
        </w:rPr>
        <w:t>і</w:t>
      </w:r>
      <w:r w:rsidR="009F3F09" w:rsidRPr="009F3F09">
        <w:rPr>
          <w:lang w:val="uk-UA"/>
        </w:rPr>
        <w:t>я</w:t>
      </w:r>
      <w:r w:rsidR="000B6749">
        <w:rPr>
          <w:lang w:val="uk-UA"/>
        </w:rPr>
        <w:t xml:space="preserve"> (1974 р.)</w:t>
      </w:r>
      <w:r w:rsidR="009F3F09" w:rsidRPr="009F3F09">
        <w:rPr>
          <w:lang w:val="uk-UA"/>
        </w:rPr>
        <w:t>, Нью-</w:t>
      </w:r>
      <w:proofErr w:type="spellStart"/>
      <w:r w:rsidR="009F3F09" w:rsidRPr="009F3F09">
        <w:rPr>
          <w:lang w:val="uk-UA"/>
        </w:rPr>
        <w:t>Брансу</w:t>
      </w:r>
      <w:r w:rsidR="009F3F09">
        <w:rPr>
          <w:lang w:val="uk-UA"/>
        </w:rPr>
        <w:t>ї</w:t>
      </w:r>
      <w:r w:rsidR="009F3F09" w:rsidRPr="009F3F09">
        <w:rPr>
          <w:lang w:val="uk-UA"/>
        </w:rPr>
        <w:t>к</w:t>
      </w:r>
      <w:proofErr w:type="spellEnd"/>
      <w:r w:rsidR="000B6749">
        <w:rPr>
          <w:lang w:val="uk-UA"/>
        </w:rPr>
        <w:t xml:space="preserve"> (1978 р.)</w:t>
      </w:r>
      <w:r w:rsidR="009F3F09" w:rsidRPr="009F3F09">
        <w:rPr>
          <w:lang w:val="uk-UA"/>
        </w:rPr>
        <w:t>, Ньюфаундленд</w:t>
      </w:r>
      <w:r w:rsidR="00AC70E8">
        <w:rPr>
          <w:lang w:val="uk-UA"/>
        </w:rPr>
        <w:t xml:space="preserve"> (1975 р.)</w:t>
      </w:r>
      <w:r w:rsidR="009F3F09" w:rsidRPr="009F3F09">
        <w:rPr>
          <w:lang w:val="uk-UA"/>
        </w:rPr>
        <w:t xml:space="preserve">, </w:t>
      </w:r>
      <w:r w:rsidR="00AC70E8" w:rsidRPr="009F3F09">
        <w:rPr>
          <w:lang w:val="uk-UA"/>
        </w:rPr>
        <w:t>Онтар</w:t>
      </w:r>
      <w:r w:rsidR="00AC70E8">
        <w:rPr>
          <w:lang w:val="uk-UA"/>
        </w:rPr>
        <w:t>і</w:t>
      </w:r>
      <w:r w:rsidR="00AC70E8" w:rsidRPr="009F3F09">
        <w:rPr>
          <w:lang w:val="uk-UA"/>
        </w:rPr>
        <w:t>о</w:t>
      </w:r>
      <w:r w:rsidR="00AC70E8">
        <w:rPr>
          <w:lang w:val="uk-UA"/>
        </w:rPr>
        <w:t xml:space="preserve"> (1975 р.) </w:t>
      </w:r>
      <w:r w:rsidR="009F3F09">
        <w:rPr>
          <w:lang w:val="uk-UA"/>
        </w:rPr>
        <w:t>та</w:t>
      </w:r>
      <w:r w:rsidR="009F3F09" w:rsidRPr="009F3F09">
        <w:rPr>
          <w:lang w:val="uk-UA"/>
        </w:rPr>
        <w:t xml:space="preserve"> Саскачеван</w:t>
      </w:r>
      <w:r w:rsidR="00AC70E8">
        <w:rPr>
          <w:lang w:val="uk-UA"/>
        </w:rPr>
        <w:t xml:space="preserve"> (1973 р.)</w:t>
      </w:r>
      <w:r w:rsidR="009F3F09" w:rsidRPr="009F3F09">
        <w:rPr>
          <w:lang w:val="uk-UA"/>
        </w:rPr>
        <w:t>)</w:t>
      </w:r>
      <w:r>
        <w:rPr>
          <w:lang w:val="uk-UA"/>
        </w:rPr>
        <w:t>.</w:t>
      </w:r>
      <w:r w:rsidR="00AC70E8">
        <w:rPr>
          <w:lang w:val="uk-UA"/>
        </w:rPr>
        <w:t xml:space="preserve"> Єдиною провінцією Канади, яка досі не має власного омбудсмена є Острів Принца Едуарда</w:t>
      </w:r>
      <w:r w:rsidR="00AC70E8">
        <w:rPr>
          <w:rStyle w:val="af3"/>
          <w:lang w:val="uk-UA"/>
        </w:rPr>
        <w:footnoteReference w:id="89"/>
      </w:r>
      <w:r w:rsidR="00AC70E8">
        <w:rPr>
          <w:lang w:val="uk-UA"/>
        </w:rPr>
        <w:t>.</w:t>
      </w:r>
      <w:r w:rsidR="00246302">
        <w:rPr>
          <w:lang w:val="uk-UA"/>
        </w:rPr>
        <w:t>На загальнодержавному рівні тут діють</w:t>
      </w:r>
      <w:r w:rsidR="009F3F09">
        <w:rPr>
          <w:lang w:val="uk-UA"/>
        </w:rPr>
        <w:t xml:space="preserve"> як власне загальнодержавний Уповноважений з прав людини, так і </w:t>
      </w:r>
      <w:r w:rsidR="00246302">
        <w:rPr>
          <w:lang w:val="uk-UA"/>
        </w:rPr>
        <w:t xml:space="preserve"> "Уповноважений у приватних справах" (</w:t>
      </w:r>
      <w:proofErr w:type="spellStart"/>
      <w:r w:rsidR="00246302" w:rsidRPr="00246302">
        <w:rPr>
          <w:lang w:val="uk-UA"/>
        </w:rPr>
        <w:t>privacy</w:t>
      </w:r>
      <w:proofErr w:type="spellEnd"/>
      <w:r w:rsidR="00246302">
        <w:rPr>
          <w:lang w:val="uk-UA"/>
        </w:rPr>
        <w:t xml:space="preserve">), "Уповноважений з офіційних мов", </w:t>
      </w:r>
      <w:r w:rsidR="009F3F09">
        <w:rPr>
          <w:lang w:val="uk-UA"/>
        </w:rPr>
        <w:t xml:space="preserve">"Дослідник виправної системи", </w:t>
      </w:r>
      <w:r w:rsidR="00246302">
        <w:rPr>
          <w:lang w:val="uk-UA"/>
        </w:rPr>
        <w:lastRenderedPageBreak/>
        <w:t xml:space="preserve">"Комісія з питань інформації" </w:t>
      </w:r>
      <w:r w:rsidR="009F3F09">
        <w:rPr>
          <w:lang w:val="uk-UA"/>
        </w:rPr>
        <w:t xml:space="preserve"> та "Слу</w:t>
      </w:r>
      <w:r w:rsidR="00AC70E8">
        <w:rPr>
          <w:lang w:val="uk-UA"/>
        </w:rPr>
        <w:t>ж</w:t>
      </w:r>
      <w:r w:rsidR="009F3F09">
        <w:rPr>
          <w:lang w:val="uk-UA"/>
        </w:rPr>
        <w:t>ба апеляцій і розслідувань комісії публічної служби"</w:t>
      </w:r>
      <w:r w:rsidR="00246302">
        <w:rPr>
          <w:lang w:val="uk-UA"/>
        </w:rPr>
        <w:t>(</w:t>
      </w:r>
      <w:r w:rsidR="009F3F09">
        <w:rPr>
          <w:lang w:val="uk-UA"/>
        </w:rPr>
        <w:t xml:space="preserve">дві останні служби являють собою </w:t>
      </w:r>
      <w:r w:rsidR="00246302">
        <w:rPr>
          <w:lang w:val="uk-UA"/>
        </w:rPr>
        <w:t>колегіальн</w:t>
      </w:r>
      <w:r w:rsidR="009F3F09">
        <w:rPr>
          <w:lang w:val="uk-UA"/>
        </w:rPr>
        <w:t>ого</w:t>
      </w:r>
      <w:r w:rsidR="00246302">
        <w:rPr>
          <w:lang w:val="uk-UA"/>
        </w:rPr>
        <w:t xml:space="preserve"> омбудсмен</w:t>
      </w:r>
      <w:r w:rsidR="009F3F09">
        <w:rPr>
          <w:lang w:val="uk-UA"/>
        </w:rPr>
        <w:t>а</w:t>
      </w:r>
      <w:r w:rsidR="00246302">
        <w:rPr>
          <w:lang w:val="uk-UA"/>
        </w:rPr>
        <w:t>)</w:t>
      </w:r>
      <w:r w:rsidR="009F3F09">
        <w:rPr>
          <w:lang w:val="uk-UA"/>
        </w:rPr>
        <w:t>.</w:t>
      </w:r>
    </w:p>
    <w:p w14:paraId="3D7E1173" w14:textId="77777777" w:rsidR="000B6749" w:rsidRDefault="000B6749" w:rsidP="009F3F09">
      <w:pPr>
        <w:tabs>
          <w:tab w:val="right" w:leader="dot" w:pos="9639"/>
        </w:tabs>
        <w:spacing w:line="360" w:lineRule="auto"/>
        <w:ind w:firstLine="720"/>
        <w:jc w:val="both"/>
        <w:rPr>
          <w:lang w:val="uk-UA"/>
        </w:rPr>
      </w:pPr>
      <w:r>
        <w:rPr>
          <w:lang w:val="uk-UA"/>
        </w:rPr>
        <w:t xml:space="preserve">Характерною особливістю інституту омбудсмана країни Кленового Листя є широко </w:t>
      </w:r>
      <w:proofErr w:type="spellStart"/>
      <w:r>
        <w:rPr>
          <w:lang w:val="uk-UA"/>
        </w:rPr>
        <w:t>відомийв</w:t>
      </w:r>
      <w:proofErr w:type="spellEnd"/>
      <w:r>
        <w:rPr>
          <w:lang w:val="uk-UA"/>
        </w:rPr>
        <w:t xml:space="preserve"> Канаді вислів "омбудсмен – то не орган, а людина". Цей вислів став наслідком того, що від самого початку в Канаді на посаду омбудсмена призначалися дуже авторитетні і поважні особистості. Так, уповноважений з </w:t>
      </w:r>
      <w:proofErr w:type="spellStart"/>
      <w:r>
        <w:rPr>
          <w:lang w:val="uk-UA"/>
        </w:rPr>
        <w:t>мовних</w:t>
      </w:r>
      <w:proofErr w:type="spellEnd"/>
      <w:r>
        <w:rPr>
          <w:lang w:val="uk-UA"/>
        </w:rPr>
        <w:t xml:space="preserve"> питань </w:t>
      </w:r>
      <w:proofErr w:type="spellStart"/>
      <w:r>
        <w:rPr>
          <w:lang w:val="uk-UA"/>
        </w:rPr>
        <w:t>Кей</w:t>
      </w:r>
      <w:r w:rsidR="00003DCB">
        <w:rPr>
          <w:lang w:val="uk-UA"/>
        </w:rPr>
        <w:t>з</w:t>
      </w:r>
      <w:r>
        <w:rPr>
          <w:lang w:val="uk-UA"/>
        </w:rPr>
        <w:t>Спайсер</w:t>
      </w:r>
      <w:proofErr w:type="spellEnd"/>
      <w:r w:rsidRPr="000B6749">
        <w:rPr>
          <w:lang w:val="uk-UA"/>
        </w:rPr>
        <w:t>(</w:t>
      </w:r>
      <w:proofErr w:type="spellStart"/>
      <w:r w:rsidRPr="000B6749">
        <w:rPr>
          <w:lang w:val="uk-UA"/>
        </w:rPr>
        <w:t>KeithSpicer</w:t>
      </w:r>
      <w:proofErr w:type="spellEnd"/>
      <w:r w:rsidRPr="000B6749">
        <w:rPr>
          <w:lang w:val="uk-UA"/>
        </w:rPr>
        <w:t>)</w:t>
      </w:r>
      <w:r w:rsidR="00003DCB">
        <w:rPr>
          <w:lang w:val="uk-UA"/>
        </w:rPr>
        <w:t xml:space="preserve"> прославився тим, що боровся за білінгвізм і однаковий статус французької та англійської мови. Уповноважений з </w:t>
      </w:r>
      <w:proofErr w:type="spellStart"/>
      <w:r w:rsidR="00003DCB">
        <w:rPr>
          <w:lang w:val="uk-UA"/>
        </w:rPr>
        <w:t>догяду</w:t>
      </w:r>
      <w:proofErr w:type="spellEnd"/>
      <w:r w:rsidR="00003DCB">
        <w:rPr>
          <w:lang w:val="uk-UA"/>
        </w:rPr>
        <w:t xml:space="preserve"> за пенітенціарною системою </w:t>
      </w:r>
      <w:proofErr w:type="spellStart"/>
      <w:r w:rsidR="00003DCB">
        <w:rPr>
          <w:lang w:val="uk-UA"/>
        </w:rPr>
        <w:t>Інгер</w:t>
      </w:r>
      <w:r w:rsidR="00003DCB" w:rsidRPr="00003DCB">
        <w:rPr>
          <w:lang w:val="uk-UA"/>
        </w:rPr>
        <w:t>Хансен</w:t>
      </w:r>
      <w:proofErr w:type="spellEnd"/>
      <w:r w:rsidR="00003DCB" w:rsidRPr="00003DCB">
        <w:rPr>
          <w:lang w:val="uk-UA"/>
        </w:rPr>
        <w:t xml:space="preserve"> (</w:t>
      </w:r>
      <w:proofErr w:type="spellStart"/>
      <w:r w:rsidR="00003DCB" w:rsidRPr="00003DCB">
        <w:rPr>
          <w:lang w:val="uk-UA"/>
        </w:rPr>
        <w:t>IngerHansen</w:t>
      </w:r>
      <w:proofErr w:type="spellEnd"/>
      <w:r w:rsidR="00003DCB" w:rsidRPr="00003DCB">
        <w:rPr>
          <w:lang w:val="uk-UA"/>
        </w:rPr>
        <w:t>)</w:t>
      </w:r>
      <w:r w:rsidR="00003DCB">
        <w:rPr>
          <w:lang w:val="uk-UA"/>
        </w:rPr>
        <w:t xml:space="preserve"> з великим успіхом захищав права ув'язнених. Завдяки активній діяльності омбудсмена </w:t>
      </w:r>
      <w:r w:rsidR="00792443">
        <w:rPr>
          <w:lang w:val="uk-UA"/>
        </w:rPr>
        <w:t xml:space="preserve">Альберти </w:t>
      </w:r>
      <w:proofErr w:type="spellStart"/>
      <w:r w:rsidR="00792443">
        <w:rPr>
          <w:lang w:val="uk-UA"/>
        </w:rPr>
        <w:t>ЖеорджеМаклелана</w:t>
      </w:r>
      <w:proofErr w:type="spellEnd"/>
      <w:r w:rsidR="00792443">
        <w:rPr>
          <w:lang w:val="uk-UA"/>
        </w:rPr>
        <w:t xml:space="preserve"> (</w:t>
      </w:r>
      <w:proofErr w:type="spellStart"/>
      <w:r w:rsidR="00792443" w:rsidRPr="00792443">
        <w:rPr>
          <w:lang w:val="uk-UA"/>
        </w:rPr>
        <w:t>George</w:t>
      </w:r>
      <w:proofErr w:type="spellEnd"/>
      <w:r w:rsidR="00792443" w:rsidRPr="00792443">
        <w:rPr>
          <w:lang w:val="uk-UA"/>
        </w:rPr>
        <w:t xml:space="preserve"> B. </w:t>
      </w:r>
      <w:proofErr w:type="spellStart"/>
      <w:r w:rsidR="00792443" w:rsidRPr="00792443">
        <w:rPr>
          <w:lang w:val="uk-UA"/>
        </w:rPr>
        <w:t>McClellan</w:t>
      </w:r>
      <w:proofErr w:type="spellEnd"/>
      <w:r w:rsidR="00792443">
        <w:rPr>
          <w:lang w:val="uk-UA"/>
        </w:rPr>
        <w:t>), який до призначення був комісаром поліції, а після добився того, що інститут омбудсмана в Канаді став недоторканим</w:t>
      </w:r>
      <w:r w:rsidR="00003DCB">
        <w:rPr>
          <w:rStyle w:val="af3"/>
          <w:lang w:val="uk-UA"/>
        </w:rPr>
        <w:footnoteReference w:id="90"/>
      </w:r>
      <w:r w:rsidR="00003DCB">
        <w:rPr>
          <w:lang w:val="uk-UA"/>
        </w:rPr>
        <w:t>.</w:t>
      </w:r>
    </w:p>
    <w:p w14:paraId="28703282" w14:textId="77777777" w:rsidR="000572E7" w:rsidRPr="00460FAE" w:rsidRDefault="00792443" w:rsidP="00460FAE">
      <w:pPr>
        <w:tabs>
          <w:tab w:val="right" w:leader="dot" w:pos="9639"/>
        </w:tabs>
        <w:spacing w:line="360" w:lineRule="auto"/>
        <w:ind w:firstLine="720"/>
        <w:jc w:val="both"/>
        <w:rPr>
          <w:lang w:val="uk-UA"/>
        </w:rPr>
      </w:pPr>
      <w:r>
        <w:rPr>
          <w:lang w:val="uk-UA"/>
        </w:rPr>
        <w:t>До кола англосаксонських країн відносяться також Нова Зеландія</w:t>
      </w:r>
      <w:r w:rsidR="006C4D0F">
        <w:rPr>
          <w:lang w:val="uk-UA"/>
        </w:rPr>
        <w:t xml:space="preserve">, де </w:t>
      </w:r>
      <w:r w:rsidR="00F135AA">
        <w:rPr>
          <w:lang w:val="uk-UA"/>
        </w:rPr>
        <w:t xml:space="preserve">вимогу запровадження </w:t>
      </w:r>
      <w:r w:rsidR="006C4D0F">
        <w:rPr>
          <w:lang w:val="uk-UA"/>
        </w:rPr>
        <w:t>інститут</w:t>
      </w:r>
      <w:r w:rsidR="00F135AA">
        <w:rPr>
          <w:lang w:val="uk-UA"/>
        </w:rPr>
        <w:t>у</w:t>
      </w:r>
      <w:r w:rsidR="006C4D0F">
        <w:rPr>
          <w:lang w:val="uk-UA"/>
        </w:rPr>
        <w:t xml:space="preserve"> омбудсмана</w:t>
      </w:r>
      <w:r w:rsidR="00F135AA">
        <w:rPr>
          <w:lang w:val="uk-UA"/>
        </w:rPr>
        <w:t xml:space="preserve"> використала як партійне гасло на парламентських виборах Національна партія Нової Зеландії (ця обіцянка була виконана</w:t>
      </w:r>
      <w:r w:rsidR="006C4D0F">
        <w:rPr>
          <w:lang w:val="uk-UA"/>
        </w:rPr>
        <w:t xml:space="preserve"> у 1962 р.</w:t>
      </w:r>
      <w:r w:rsidR="00F135AA">
        <w:rPr>
          <w:lang w:val="uk-UA"/>
        </w:rPr>
        <w:t>)</w:t>
      </w:r>
      <w:r w:rsidR="006C4D0F">
        <w:rPr>
          <w:lang w:val="uk-UA"/>
        </w:rPr>
        <w:t xml:space="preserve"> та Австралія, куди цей інститут прийшов дещо пізніше, але одразу почав швидко розвиватися. Так, на початку 1970-х років ХХ століття в Австралії почергово було запроваджено Парламентського уповноваженого з адміністративних розслідувань (1971 р.), Комісар з прав людини (1975 р.) та Національний омбудсмен Австралії (1975 р.)</w:t>
      </w:r>
    </w:p>
    <w:p w14:paraId="734E74DF" w14:textId="77777777" w:rsidR="00460FAE" w:rsidRDefault="00460FAE" w:rsidP="00657C03">
      <w:pPr>
        <w:tabs>
          <w:tab w:val="right" w:leader="dot" w:pos="9639"/>
        </w:tabs>
        <w:spacing w:line="360" w:lineRule="auto"/>
        <w:ind w:firstLine="720"/>
        <w:jc w:val="both"/>
        <w:rPr>
          <w:lang w:val="uk-UA"/>
        </w:rPr>
      </w:pPr>
    </w:p>
    <w:p w14:paraId="23E69270" w14:textId="77777777" w:rsidR="001E30F6" w:rsidRDefault="001E30F6" w:rsidP="00657C03">
      <w:pPr>
        <w:tabs>
          <w:tab w:val="right" w:leader="dot" w:pos="9639"/>
        </w:tabs>
        <w:spacing w:line="360" w:lineRule="auto"/>
        <w:ind w:firstLine="720"/>
        <w:jc w:val="both"/>
        <w:rPr>
          <w:lang w:val="uk-UA"/>
        </w:rPr>
      </w:pPr>
    </w:p>
    <w:p w14:paraId="5F8C9D3D" w14:textId="77777777" w:rsidR="00F135AA" w:rsidRDefault="00F135AA">
      <w:pPr>
        <w:spacing w:after="160" w:line="259" w:lineRule="auto"/>
        <w:rPr>
          <w:b/>
          <w:bCs/>
          <w:lang w:val="uk-UA"/>
        </w:rPr>
      </w:pPr>
      <w:r>
        <w:rPr>
          <w:b/>
          <w:bCs/>
          <w:lang w:val="uk-UA"/>
        </w:rPr>
        <w:br w:type="page"/>
      </w:r>
    </w:p>
    <w:p w14:paraId="30792319" w14:textId="77777777" w:rsidR="0091007A" w:rsidRPr="001E30F6" w:rsidRDefault="0091007A" w:rsidP="0091007A">
      <w:pPr>
        <w:tabs>
          <w:tab w:val="right" w:leader="dot" w:pos="9639"/>
        </w:tabs>
        <w:spacing w:line="360" w:lineRule="auto"/>
        <w:ind w:left="567"/>
        <w:outlineLvl w:val="0"/>
        <w:rPr>
          <w:b/>
          <w:bCs/>
          <w:lang w:val="uk-UA"/>
        </w:rPr>
      </w:pPr>
      <w:r w:rsidRPr="001E30F6">
        <w:rPr>
          <w:b/>
          <w:bCs/>
          <w:lang w:val="uk-UA"/>
        </w:rPr>
        <w:lastRenderedPageBreak/>
        <w:t>2.</w:t>
      </w:r>
      <w:r w:rsidR="00DA275D">
        <w:rPr>
          <w:b/>
          <w:bCs/>
          <w:lang w:val="uk-UA"/>
        </w:rPr>
        <w:t>1.</w:t>
      </w:r>
      <w:r w:rsidRPr="001E30F6">
        <w:rPr>
          <w:b/>
          <w:bCs/>
          <w:lang w:val="uk-UA"/>
        </w:rPr>
        <w:t>4 Східноєвропейська модель інституту омбудсмана</w:t>
      </w:r>
    </w:p>
    <w:p w14:paraId="32444C2D" w14:textId="77777777" w:rsidR="000B2071" w:rsidRDefault="000B2071" w:rsidP="000B2071">
      <w:pPr>
        <w:tabs>
          <w:tab w:val="right" w:leader="dot" w:pos="9639"/>
        </w:tabs>
        <w:spacing w:line="360" w:lineRule="auto"/>
        <w:ind w:firstLine="720"/>
        <w:jc w:val="both"/>
        <w:rPr>
          <w:lang w:val="uk-UA"/>
        </w:rPr>
      </w:pPr>
    </w:p>
    <w:p w14:paraId="012B28E0" w14:textId="77777777" w:rsidR="00F318AE" w:rsidRDefault="005B1C78" w:rsidP="000B2071">
      <w:pPr>
        <w:tabs>
          <w:tab w:val="right" w:leader="dot" w:pos="9639"/>
        </w:tabs>
        <w:spacing w:line="360" w:lineRule="auto"/>
        <w:ind w:firstLine="720"/>
        <w:jc w:val="both"/>
        <w:rPr>
          <w:lang w:val="uk-UA"/>
        </w:rPr>
      </w:pPr>
      <w:r>
        <w:rPr>
          <w:lang w:val="uk-UA"/>
        </w:rPr>
        <w:t xml:space="preserve">Першою східноєвропейською країною, яка запровадила у себе інститут омбудсмана, була Польща. Ініціатором виступив Комітет юридичних наук Польської академії наук, який ще на круглому столі національного порозуміння у 1981 році висловив таку пропозицію. </w:t>
      </w:r>
      <w:r w:rsidR="00F318AE">
        <w:rPr>
          <w:lang w:val="uk-UA"/>
        </w:rPr>
        <w:t>В той час "країна перебувала у важкому економічному стані та в умовах повного порушення суспільної стабілізації. Тому появу інституту омбудсмена суспільство сприймало як панацею, оскільки віри в традиційні інститути захисту людини не було"</w:t>
      </w:r>
      <w:r w:rsidR="00F318AE">
        <w:rPr>
          <w:rStyle w:val="af3"/>
          <w:lang w:val="uk-UA"/>
        </w:rPr>
        <w:footnoteReference w:id="91"/>
      </w:r>
      <w:r w:rsidR="00F318AE">
        <w:rPr>
          <w:lang w:val="uk-UA"/>
        </w:rPr>
        <w:t>.</w:t>
      </w:r>
    </w:p>
    <w:p w14:paraId="6FCBDAA3" w14:textId="77777777" w:rsidR="00D663CA" w:rsidRDefault="005B1C78" w:rsidP="000B2071">
      <w:pPr>
        <w:tabs>
          <w:tab w:val="right" w:leader="dot" w:pos="9639"/>
        </w:tabs>
        <w:spacing w:line="360" w:lineRule="auto"/>
        <w:ind w:firstLine="720"/>
        <w:jc w:val="both"/>
        <w:rPr>
          <w:lang w:val="uk-UA"/>
        </w:rPr>
      </w:pPr>
      <w:r>
        <w:rPr>
          <w:lang w:val="uk-UA"/>
        </w:rPr>
        <w:t>Проте</w:t>
      </w:r>
      <w:r w:rsidR="00F318AE">
        <w:rPr>
          <w:lang w:val="uk-UA"/>
        </w:rPr>
        <w:t xml:space="preserve"> попри численні </w:t>
      </w:r>
      <w:r w:rsidR="00BC7C49">
        <w:rPr>
          <w:lang w:val="uk-UA"/>
        </w:rPr>
        <w:t xml:space="preserve">спроби, провести цю ідею до реалізації у стінах польського парламенту вдалося </w:t>
      </w:r>
      <w:proofErr w:type="spellStart"/>
      <w:r w:rsidR="00BC7C49">
        <w:rPr>
          <w:lang w:val="uk-UA"/>
        </w:rPr>
        <w:t>лишеу</w:t>
      </w:r>
      <w:proofErr w:type="spellEnd"/>
      <w:r w:rsidR="00BC7C49">
        <w:rPr>
          <w:lang w:val="uk-UA"/>
        </w:rPr>
        <w:t xml:space="preserve"> 1987 році, коли врешті-решт було ухвалено </w:t>
      </w:r>
      <w:r>
        <w:rPr>
          <w:lang w:val="uk-UA"/>
        </w:rPr>
        <w:t xml:space="preserve">Закон про посаду Уповноваженого з прав громадян у Польщі, а </w:t>
      </w:r>
      <w:r w:rsidR="00AF3833">
        <w:rPr>
          <w:lang w:val="uk-UA"/>
        </w:rPr>
        <w:t>з</w:t>
      </w:r>
      <w:r>
        <w:rPr>
          <w:lang w:val="uk-UA"/>
        </w:rPr>
        <w:t xml:space="preserve"> 1 січня 1988 року розпочала свою діяльність перший омбудсмен – професор права </w:t>
      </w:r>
      <w:proofErr w:type="spellStart"/>
      <w:r>
        <w:rPr>
          <w:lang w:val="uk-UA"/>
        </w:rPr>
        <w:t>ЕваЛентовська</w:t>
      </w:r>
      <w:proofErr w:type="spellEnd"/>
      <w:r>
        <w:rPr>
          <w:lang w:val="uk-UA"/>
        </w:rPr>
        <w:t>.</w:t>
      </w:r>
      <w:r w:rsidR="0033448C">
        <w:rPr>
          <w:lang w:val="uk-UA"/>
        </w:rPr>
        <w:t xml:space="preserve"> Ще через рік ця посада отримала конституційне визначення й увійшла в оновлену Конституцію П</w:t>
      </w:r>
      <w:r w:rsidR="00AF3833">
        <w:rPr>
          <w:lang w:val="uk-UA"/>
        </w:rPr>
        <w:t xml:space="preserve">ольщі 1 квітня 1989 </w:t>
      </w:r>
      <w:proofErr w:type="spellStart"/>
      <w:r w:rsidR="00AF3833">
        <w:rPr>
          <w:lang w:val="uk-UA"/>
        </w:rPr>
        <w:t>р.в</w:t>
      </w:r>
      <w:proofErr w:type="spellEnd"/>
      <w:r w:rsidR="00AF3833">
        <w:rPr>
          <w:lang w:val="uk-UA"/>
        </w:rPr>
        <w:t xml:space="preserve"> статусі державного інституту, чим "завершила процес формування інституційних гарантій законності в Речі Посполитій"</w:t>
      </w:r>
      <w:r w:rsidR="007A1ECC">
        <w:rPr>
          <w:rStyle w:val="af3"/>
          <w:lang w:val="uk-UA"/>
        </w:rPr>
        <w:footnoteReference w:id="92"/>
      </w:r>
      <w:r w:rsidR="00AF3833">
        <w:rPr>
          <w:lang w:val="uk-UA"/>
        </w:rPr>
        <w:t xml:space="preserve">. </w:t>
      </w:r>
      <w:r w:rsidR="003848E0">
        <w:rPr>
          <w:lang w:val="uk-UA"/>
        </w:rPr>
        <w:t xml:space="preserve"> Відповідно до статті 209 польської конституції Уповноважений з прав громадян Польщі призначається Сеймом за представленням Голови Сейму та за погодженням Сенату  на 5-тирічний термін без права повторного призначення.</w:t>
      </w:r>
    </w:p>
    <w:p w14:paraId="7A8F8112" w14:textId="77777777" w:rsidR="00C43F2B" w:rsidRDefault="00D663CA" w:rsidP="000B2071">
      <w:pPr>
        <w:tabs>
          <w:tab w:val="right" w:leader="dot" w:pos="9639"/>
        </w:tabs>
        <w:spacing w:line="360" w:lineRule="auto"/>
        <w:ind w:firstLine="720"/>
        <w:jc w:val="both"/>
        <w:rPr>
          <w:lang w:val="uk-UA"/>
        </w:rPr>
      </w:pPr>
      <w:r>
        <w:rPr>
          <w:lang w:val="uk-UA"/>
        </w:rPr>
        <w:t xml:space="preserve">Як зазначається на сайті Уповноваженого Верховної </w:t>
      </w:r>
      <w:proofErr w:type="spellStart"/>
      <w:r>
        <w:rPr>
          <w:lang w:val="uk-UA"/>
        </w:rPr>
        <w:t>РадиУкраїни</w:t>
      </w:r>
      <w:proofErr w:type="spellEnd"/>
      <w:r>
        <w:rPr>
          <w:lang w:val="uk-UA"/>
        </w:rPr>
        <w:t xml:space="preserve"> з прав людини "ц</w:t>
      </w:r>
      <w:r w:rsidR="00C43F2B" w:rsidRPr="00C43F2B">
        <w:rPr>
          <w:lang w:val="uk-UA"/>
        </w:rPr>
        <w:t xml:space="preserve">е був перший експеримент запровадження цього інституту в соціалістичній системі управління. Експеримент виявився вдалим. Інститут речника громадянських прав у Польщі не лише вписався в діючу систему державних органів, а й активно сприяв багатьом перетворенням, що відбувалися </w:t>
      </w:r>
      <w:r w:rsidR="00C43F2B" w:rsidRPr="00C43F2B">
        <w:rPr>
          <w:lang w:val="uk-UA"/>
        </w:rPr>
        <w:lastRenderedPageBreak/>
        <w:t>в країні наприкінці 80-х років. Цьому значною мірою сприяв ідейно-політичний нейтралітет омбудсмана, пропаганда принципів правової держави та ієрархії цінностей, орієнтованих на права людини. Польська модель також побудована за “сильним” взірцем. Так, Омбудсман Польщі має право вимагати ініціювання дисциплінарного чи адміністративного провадження, а його повноваження в кримінальному та цивільному судочинстві прирівняні до повноважень прокурора</w:t>
      </w:r>
      <w:r>
        <w:rPr>
          <w:lang w:val="uk-UA"/>
        </w:rPr>
        <w:t>"</w:t>
      </w:r>
      <w:r>
        <w:rPr>
          <w:rStyle w:val="af3"/>
          <w:lang w:val="uk-UA"/>
        </w:rPr>
        <w:footnoteReference w:id="93"/>
      </w:r>
      <w:r w:rsidR="00C43F2B" w:rsidRPr="00C43F2B">
        <w:rPr>
          <w:lang w:val="uk-UA"/>
        </w:rPr>
        <w:t>.</w:t>
      </w:r>
    </w:p>
    <w:p w14:paraId="6E577D75" w14:textId="77777777" w:rsidR="007A1ECC" w:rsidRDefault="007A1ECC" w:rsidP="000B2071">
      <w:pPr>
        <w:tabs>
          <w:tab w:val="right" w:leader="dot" w:pos="9639"/>
        </w:tabs>
        <w:spacing w:line="360" w:lineRule="auto"/>
        <w:ind w:firstLine="720"/>
        <w:jc w:val="both"/>
        <w:rPr>
          <w:lang w:val="uk-UA"/>
        </w:rPr>
      </w:pPr>
      <w:r>
        <w:rPr>
          <w:lang w:val="uk-UA"/>
        </w:rPr>
        <w:t>Слідом за Польщею інститут національного омбудсмана у формі "Уповноваженого Державного зібрання" заснувала Угорщина, закріпивши цю посаду спочатку в Конституції Угорщини (1989 р.), а потім – і в спеціальному законі "Про функції омбудсмена" (1993 р.).</w:t>
      </w:r>
      <w:r w:rsidR="0009778C">
        <w:rPr>
          <w:lang w:val="uk-UA"/>
        </w:rPr>
        <w:t xml:space="preserve"> Роком пізніше посада "Народного правозахисника" була закріплена спеціальним законом в Хорватії.</w:t>
      </w:r>
    </w:p>
    <w:p w14:paraId="2D74DD54" w14:textId="77777777" w:rsidR="00BC7C49" w:rsidRDefault="00BC7C49" w:rsidP="000B2071">
      <w:pPr>
        <w:tabs>
          <w:tab w:val="right" w:leader="dot" w:pos="9639"/>
        </w:tabs>
        <w:spacing w:line="360" w:lineRule="auto"/>
        <w:ind w:firstLine="720"/>
        <w:jc w:val="both"/>
        <w:rPr>
          <w:lang w:val="uk-UA"/>
        </w:rPr>
      </w:pPr>
      <w:r>
        <w:rPr>
          <w:lang w:val="uk-UA"/>
        </w:rPr>
        <w:t>У 1991 році посаду національного омбудсмена під назвою "Адвокат народу" було передбачено в оновленій Конституції Румунії, хоча фактично розробка профільного закону затягнулася аж до 1997р., коли було ухвалено  спеціальний закон</w:t>
      </w:r>
      <w:r w:rsidR="0009778C">
        <w:rPr>
          <w:lang w:val="uk-UA"/>
        </w:rPr>
        <w:t xml:space="preserve"> "Про Адвоката народу". В тому ж році закон про "народного правозахисника" було ухвалено в Македонії.</w:t>
      </w:r>
    </w:p>
    <w:p w14:paraId="775BA1AD" w14:textId="77777777" w:rsidR="00947B08" w:rsidRDefault="00947B08" w:rsidP="000B2071">
      <w:pPr>
        <w:tabs>
          <w:tab w:val="right" w:leader="dot" w:pos="9639"/>
        </w:tabs>
        <w:spacing w:line="360" w:lineRule="auto"/>
        <w:ind w:firstLine="720"/>
        <w:jc w:val="both"/>
        <w:rPr>
          <w:lang w:val="uk-UA"/>
        </w:rPr>
      </w:pPr>
      <w:r>
        <w:rPr>
          <w:lang w:val="uk-UA"/>
        </w:rPr>
        <w:t>Пісня розвалу Радянського Союзу, де права людини грубо порушувалися, а можливості їх захисту фактично були відсутні, інститут омбудсмана</w:t>
      </w:r>
      <w:r w:rsidR="00B602E9">
        <w:rPr>
          <w:lang w:val="uk-UA"/>
        </w:rPr>
        <w:t xml:space="preserve"> в незалежних </w:t>
      </w:r>
      <w:proofErr w:type="spellStart"/>
      <w:r w:rsidR="00B602E9">
        <w:rPr>
          <w:lang w:val="uk-UA"/>
        </w:rPr>
        <w:t>державахвводився</w:t>
      </w:r>
      <w:proofErr w:type="spellEnd"/>
      <w:r w:rsidR="00B602E9">
        <w:rPr>
          <w:lang w:val="uk-UA"/>
        </w:rPr>
        <w:t xml:space="preserve"> поступово </w:t>
      </w:r>
      <w:r w:rsidR="00CD3FDA">
        <w:rPr>
          <w:lang w:val="uk-UA"/>
        </w:rPr>
        <w:t>як правило парламентом через ухвалення відповідного закону та закріплення посади в конституції. Виключенням є Казахстан, де омбудсмана призначає Президент своїм указом.</w:t>
      </w:r>
    </w:p>
    <w:p w14:paraId="1156529A" w14:textId="77777777" w:rsidR="00D25487" w:rsidRDefault="00D25487" w:rsidP="000B2071">
      <w:pPr>
        <w:tabs>
          <w:tab w:val="right" w:leader="dot" w:pos="9639"/>
        </w:tabs>
        <w:spacing w:line="360" w:lineRule="auto"/>
        <w:ind w:firstLine="720"/>
        <w:jc w:val="both"/>
        <w:rPr>
          <w:lang w:val="uk-UA"/>
        </w:rPr>
      </w:pPr>
      <w:r>
        <w:rPr>
          <w:lang w:val="uk-UA"/>
        </w:rPr>
        <w:t xml:space="preserve">Підводячи підсумок проведеного аналізу зародження сучасних моделей інституту дослідження, наведемо узагальнюючу думку відомого правозахисника Хорхе Луїса </w:t>
      </w:r>
      <w:proofErr w:type="spellStart"/>
      <w:r>
        <w:rPr>
          <w:lang w:val="uk-UA"/>
        </w:rPr>
        <w:t>Майорано</w:t>
      </w:r>
      <w:proofErr w:type="spellEnd"/>
      <w:r>
        <w:rPr>
          <w:lang w:val="uk-UA"/>
        </w:rPr>
        <w:t>, який виокремив чотири основні причини поширення інституту омбудсмана в останній чверті ХХ століття:</w:t>
      </w:r>
    </w:p>
    <w:p w14:paraId="37AB8F06" w14:textId="77777777" w:rsidR="00D25487" w:rsidRPr="00D25487" w:rsidRDefault="00D25487" w:rsidP="00D25487">
      <w:pPr>
        <w:tabs>
          <w:tab w:val="right" w:leader="dot" w:pos="9639"/>
        </w:tabs>
        <w:spacing w:line="360" w:lineRule="auto"/>
        <w:ind w:firstLine="720"/>
        <w:jc w:val="both"/>
        <w:rPr>
          <w:lang w:val="uk-UA"/>
        </w:rPr>
      </w:pPr>
      <w:r>
        <w:rPr>
          <w:lang w:val="uk-UA"/>
        </w:rPr>
        <w:lastRenderedPageBreak/>
        <w:t>"</w:t>
      </w:r>
      <w:r w:rsidRPr="00D25487">
        <w:rPr>
          <w:lang w:val="uk-UA"/>
        </w:rPr>
        <w:t>По-перше, Друга світова війна породила нацизм і фашизм, які зруйнували саме поняття права людини, права на життя, а натомість створили потребу в суспільстві, яке могло б протистояти цим нелюдським режимам. Примітно, що до кінця війни роль держави надзвичайно зросла. Зростання адміністративної діяльності певною мірою відповідало змінам, внесеним в поняття індивідуальних прав. Виникла потреба в інститутах, які допомагають забезпечити право на життя, рівність, приватну власність. Це ста</w:t>
      </w:r>
      <w:r>
        <w:rPr>
          <w:lang w:val="uk-UA"/>
        </w:rPr>
        <w:t>ло</w:t>
      </w:r>
      <w:r w:rsidRPr="00D25487">
        <w:rPr>
          <w:lang w:val="uk-UA"/>
        </w:rPr>
        <w:t xml:space="preserve"> логічною причиною виникнення нетрадиційного контролю над адміністрацією, яка взяла на себе зобов'язання  повне право на втручання. Інститут омбудсмена найбільш ефективно відреагував на ці проблеми. Це була найбільша причина.</w:t>
      </w:r>
    </w:p>
    <w:p w14:paraId="4B9AB20B" w14:textId="77777777" w:rsidR="00D25487" w:rsidRPr="00D25487" w:rsidRDefault="00D25487" w:rsidP="00D25487">
      <w:pPr>
        <w:tabs>
          <w:tab w:val="right" w:leader="dot" w:pos="9639"/>
        </w:tabs>
        <w:spacing w:line="360" w:lineRule="auto"/>
        <w:ind w:firstLine="720"/>
        <w:jc w:val="both"/>
        <w:rPr>
          <w:lang w:val="uk-UA"/>
        </w:rPr>
      </w:pPr>
      <w:r w:rsidRPr="00D25487">
        <w:rPr>
          <w:lang w:val="uk-UA"/>
        </w:rPr>
        <w:t>По-друге, період поширення інституту омбудсмена в Європі, а пізніше і в усьому світі, збігся з глобальними демократичними процесами. Це дало інституту можливість вільно розвиватися.</w:t>
      </w:r>
    </w:p>
    <w:p w14:paraId="08AD3A2C" w14:textId="77777777" w:rsidR="00D25487" w:rsidRPr="00D25487" w:rsidRDefault="00D25487" w:rsidP="00D25487">
      <w:pPr>
        <w:tabs>
          <w:tab w:val="right" w:leader="dot" w:pos="9639"/>
        </w:tabs>
        <w:spacing w:line="360" w:lineRule="auto"/>
        <w:ind w:firstLine="720"/>
        <w:jc w:val="both"/>
        <w:rPr>
          <w:lang w:val="uk-UA"/>
        </w:rPr>
      </w:pPr>
      <w:r w:rsidRPr="00D25487">
        <w:rPr>
          <w:lang w:val="uk-UA"/>
        </w:rPr>
        <w:t>По-третє, хоча інститут омбудсмена</w:t>
      </w:r>
      <w:r>
        <w:rPr>
          <w:lang w:val="uk-UA"/>
        </w:rPr>
        <w:t xml:space="preserve"> й</w:t>
      </w:r>
      <w:r w:rsidRPr="00D25487">
        <w:rPr>
          <w:lang w:val="uk-UA"/>
        </w:rPr>
        <w:t xml:space="preserve"> відображає деякі національні особливості, його відстороненість від релігійних відносин або </w:t>
      </w:r>
      <w:r>
        <w:rPr>
          <w:lang w:val="uk-UA"/>
        </w:rPr>
        <w:t xml:space="preserve">традиційних </w:t>
      </w:r>
      <w:r w:rsidRPr="00D25487">
        <w:rPr>
          <w:lang w:val="uk-UA"/>
        </w:rPr>
        <w:t>правил</w:t>
      </w:r>
      <w:r>
        <w:rPr>
          <w:lang w:val="uk-UA"/>
        </w:rPr>
        <w:t xml:space="preserve"> та </w:t>
      </w:r>
      <w:r w:rsidRPr="00D25487">
        <w:rPr>
          <w:lang w:val="uk-UA"/>
        </w:rPr>
        <w:t>на</w:t>
      </w:r>
      <w:r>
        <w:rPr>
          <w:lang w:val="uk-UA"/>
        </w:rPr>
        <w:t>станов</w:t>
      </w:r>
      <w:r w:rsidRPr="00D25487">
        <w:rPr>
          <w:lang w:val="uk-UA"/>
        </w:rPr>
        <w:t xml:space="preserve"> в подальшому сприяли його акліматизації і поширенню в інших регіонах і середовищах.</w:t>
      </w:r>
    </w:p>
    <w:p w14:paraId="789D6C38" w14:textId="77777777" w:rsidR="00D25487" w:rsidRDefault="00D25487" w:rsidP="00D25487">
      <w:pPr>
        <w:tabs>
          <w:tab w:val="right" w:leader="dot" w:pos="9639"/>
        </w:tabs>
        <w:spacing w:line="360" w:lineRule="auto"/>
        <w:ind w:firstLine="720"/>
        <w:jc w:val="both"/>
        <w:rPr>
          <w:lang w:val="uk-UA"/>
        </w:rPr>
      </w:pPr>
      <w:r w:rsidRPr="00D25487">
        <w:rPr>
          <w:lang w:val="uk-UA"/>
        </w:rPr>
        <w:t>По-четверте, ще однією з основних причин широкого використання інституту омбудсмена в останній чверті ХХ століття було як вдосконалення функцій апарату державного управління, так  і те, що держава не могла повністю звільнитися від адміністративно-командних елементів і бюрократії в управлінні</w:t>
      </w:r>
      <w:r>
        <w:rPr>
          <w:lang w:val="uk-UA"/>
        </w:rPr>
        <w:t>"</w:t>
      </w:r>
      <w:r>
        <w:rPr>
          <w:rStyle w:val="af3"/>
          <w:lang w:val="uk-UA"/>
        </w:rPr>
        <w:footnoteReference w:id="94"/>
      </w:r>
      <w:r w:rsidRPr="00D25487">
        <w:rPr>
          <w:lang w:val="uk-UA"/>
        </w:rPr>
        <w:t>.</w:t>
      </w:r>
    </w:p>
    <w:p w14:paraId="4A4D9010" w14:textId="77777777" w:rsidR="00FE33B0" w:rsidRDefault="00FE33B0">
      <w:pPr>
        <w:spacing w:after="160" w:line="259" w:lineRule="auto"/>
        <w:rPr>
          <w:b/>
          <w:bCs/>
          <w:lang w:val="uk-UA"/>
        </w:rPr>
      </w:pPr>
      <w:r>
        <w:rPr>
          <w:b/>
          <w:bCs/>
          <w:lang w:val="uk-UA"/>
        </w:rPr>
        <w:br w:type="page"/>
      </w:r>
    </w:p>
    <w:p w14:paraId="1C9C890F" w14:textId="77777777" w:rsidR="00DA275D" w:rsidRPr="001E30F6" w:rsidRDefault="00DA275D" w:rsidP="00DA275D">
      <w:pPr>
        <w:tabs>
          <w:tab w:val="right" w:leader="dot" w:pos="9639"/>
        </w:tabs>
        <w:spacing w:line="360" w:lineRule="auto"/>
        <w:ind w:left="567"/>
        <w:outlineLvl w:val="0"/>
        <w:rPr>
          <w:b/>
          <w:bCs/>
          <w:lang w:val="uk-UA"/>
        </w:rPr>
      </w:pPr>
      <w:r w:rsidRPr="001E30F6">
        <w:rPr>
          <w:b/>
          <w:bCs/>
          <w:lang w:val="uk-UA"/>
        </w:rPr>
        <w:lastRenderedPageBreak/>
        <w:t>2.</w:t>
      </w:r>
      <w:r>
        <w:rPr>
          <w:b/>
          <w:bCs/>
          <w:lang w:val="uk-UA"/>
        </w:rPr>
        <w:t>2І</w:t>
      </w:r>
      <w:r w:rsidRPr="001E30F6">
        <w:rPr>
          <w:b/>
          <w:bCs/>
          <w:lang w:val="uk-UA"/>
        </w:rPr>
        <w:t>нститут</w:t>
      </w:r>
      <w:r>
        <w:rPr>
          <w:b/>
          <w:bCs/>
          <w:lang w:val="uk-UA"/>
        </w:rPr>
        <w:t xml:space="preserve"> спеціалізованих</w:t>
      </w:r>
      <w:r w:rsidRPr="001E30F6">
        <w:rPr>
          <w:b/>
          <w:bCs/>
          <w:lang w:val="uk-UA"/>
        </w:rPr>
        <w:t xml:space="preserve"> омбудсман</w:t>
      </w:r>
      <w:r>
        <w:rPr>
          <w:b/>
          <w:bCs/>
          <w:lang w:val="uk-UA"/>
        </w:rPr>
        <w:t>ів в світі та Україні</w:t>
      </w:r>
    </w:p>
    <w:p w14:paraId="3C42D6B9" w14:textId="77777777" w:rsidR="00DA275D" w:rsidRDefault="00DA275D" w:rsidP="00DA275D">
      <w:pPr>
        <w:tabs>
          <w:tab w:val="right" w:leader="dot" w:pos="9639"/>
        </w:tabs>
        <w:spacing w:line="360" w:lineRule="auto"/>
        <w:ind w:firstLine="720"/>
        <w:jc w:val="both"/>
        <w:rPr>
          <w:lang w:val="uk-UA"/>
        </w:rPr>
      </w:pPr>
    </w:p>
    <w:p w14:paraId="6B343B9D" w14:textId="77777777" w:rsidR="00DA275D" w:rsidRPr="00EC11DC" w:rsidRDefault="00EC11DC" w:rsidP="00DA275D">
      <w:pPr>
        <w:tabs>
          <w:tab w:val="right" w:leader="dot" w:pos="9639"/>
        </w:tabs>
        <w:spacing w:line="360" w:lineRule="auto"/>
        <w:ind w:firstLine="720"/>
        <w:jc w:val="both"/>
        <w:rPr>
          <w:lang w:val="uk-UA"/>
        </w:rPr>
      </w:pPr>
      <w:bookmarkStart w:id="28" w:name="_Hlk112482068"/>
      <w:r>
        <w:rPr>
          <w:lang w:val="uk-UA"/>
        </w:rPr>
        <w:t>Інститут омбудсмана є надзвичайно поширеним в сучасному світі, у складі системи органів публічного врядування він присутній вже в понад ста країн</w:t>
      </w:r>
      <w:r w:rsidR="00902599">
        <w:rPr>
          <w:lang w:val="uk-UA"/>
        </w:rPr>
        <w:t xml:space="preserve"> – президентських і парламентських, демократичних і авторитарних, конституційних монархіях і республіках, </w:t>
      </w:r>
      <w:r w:rsidR="00AB3E18">
        <w:rPr>
          <w:lang w:val="uk-UA"/>
        </w:rPr>
        <w:t>поширюючись не тільки у географічному й політичному плані, але й у структурно-організаційному</w:t>
      </w:r>
      <w:bookmarkEnd w:id="28"/>
      <w:r w:rsidR="00AB3E18">
        <w:rPr>
          <w:lang w:val="uk-UA"/>
        </w:rPr>
        <w:t xml:space="preserve">. Зокрема, це стосується </w:t>
      </w:r>
      <w:bookmarkStart w:id="29" w:name="_Hlk112484260"/>
      <w:r w:rsidR="00AB3E18">
        <w:rPr>
          <w:lang w:val="uk-UA"/>
        </w:rPr>
        <w:t xml:space="preserve">все більшої появи спеціалізованих </w:t>
      </w:r>
      <w:proofErr w:type="spellStart"/>
      <w:r w:rsidR="00AB3E18" w:rsidRPr="00F14789">
        <w:rPr>
          <w:lang w:val="uk-UA"/>
        </w:rPr>
        <w:t>омбудсменів</w:t>
      </w:r>
      <w:bookmarkEnd w:id="29"/>
      <w:r w:rsidR="00AB3E18">
        <w:rPr>
          <w:lang w:val="uk-UA"/>
        </w:rPr>
        <w:t>,"</w:t>
      </w:r>
      <w:r w:rsidR="00AB3E18" w:rsidRPr="00F14789">
        <w:rPr>
          <w:lang w:val="uk-UA"/>
        </w:rPr>
        <w:t>які</w:t>
      </w:r>
      <w:proofErr w:type="spellEnd"/>
      <w:r w:rsidR="00AB3E18" w:rsidRPr="00F14789">
        <w:rPr>
          <w:lang w:val="uk-UA"/>
        </w:rPr>
        <w:t xml:space="preserve"> покликані захищати права та інтереси окремих категорій громадян, що потребують додаткового захисту, або які здійснюють свої функції «в межах окремої групи суспільних відносин для захисту специфічних прав громадян». Їх види досить різноманітні – омбудсмени з питань охорони здоров’я (Велика Британія, США), омбудсмени з прав дитини (Норвегія, Фінляндія, Нова Зеландія, Австрія та інші країни), студентські омбудсмени (США, Велика Британія, Канада), омбудсмени із забезпечення рівності статей (Швеція, Фінляндія), у справах споживачів (Швеція, Норвегія, Фінляндія) та інші. Не оминула ця тенденція і Україну. За останнє десятиліття виникла ціла низка спеціалізованих омбудсменів і в нашій державі: «дитячий омбудсмен» (Уповноважений Президента України з прав дитини), Урядовий уповноважений з прав осіб з інвалідністю, Рада бізнес-омбудсмена, поліцейський омбудсмен та інші</w:t>
      </w:r>
      <w:r w:rsidR="00AB3E18">
        <w:rPr>
          <w:lang w:val="uk-UA"/>
        </w:rPr>
        <w:t>"</w:t>
      </w:r>
      <w:r w:rsidR="00AB3E18" w:rsidRPr="00F14789">
        <w:rPr>
          <w:vertAlign w:val="superscript"/>
          <w:lang w:val="uk-UA"/>
        </w:rPr>
        <w:footnoteReference w:id="95"/>
      </w:r>
      <w:r w:rsidR="00AB3E18" w:rsidRPr="00F14789">
        <w:rPr>
          <w:lang w:val="uk-UA"/>
        </w:rPr>
        <w:t>.</w:t>
      </w:r>
    </w:p>
    <w:p w14:paraId="4DDFF005" w14:textId="77777777" w:rsidR="00F14789" w:rsidRDefault="00AB3E18" w:rsidP="00D16E0E">
      <w:pPr>
        <w:tabs>
          <w:tab w:val="right" w:leader="dot" w:pos="9639"/>
        </w:tabs>
        <w:spacing w:line="360" w:lineRule="auto"/>
        <w:ind w:firstLine="720"/>
        <w:jc w:val="both"/>
        <w:rPr>
          <w:rStyle w:val="af4"/>
          <w:b w:val="0"/>
          <w:bCs w:val="0"/>
          <w:szCs w:val="28"/>
          <w:lang w:val="uk-UA"/>
        </w:rPr>
      </w:pPr>
      <w:r>
        <w:rPr>
          <w:lang w:val="uk-UA"/>
        </w:rPr>
        <w:t>П</w:t>
      </w:r>
      <w:r w:rsidR="00F14789" w:rsidRPr="00F14789">
        <w:rPr>
          <w:lang w:val="uk-UA"/>
        </w:rPr>
        <w:t>рактика введення спеціалізованих</w:t>
      </w:r>
      <w:r>
        <w:rPr>
          <w:lang w:val="uk-UA"/>
        </w:rPr>
        <w:t xml:space="preserve"> омбудсменів є адекватним </w:t>
      </w:r>
      <w:bookmarkStart w:id="31" w:name="_Hlk112484303"/>
      <w:r>
        <w:rPr>
          <w:lang w:val="uk-UA"/>
        </w:rPr>
        <w:t>відгуком на виклики часу, накопичення різного роду глобальних та локальних проблем, ускладнення процесів адміністративного врядування тощо</w:t>
      </w:r>
      <w:bookmarkEnd w:id="31"/>
      <w:r>
        <w:rPr>
          <w:lang w:val="uk-UA"/>
        </w:rPr>
        <w:t xml:space="preserve">. </w:t>
      </w:r>
      <w:bookmarkStart w:id="32" w:name="_Hlk111994025"/>
      <w:r w:rsidR="00F14789">
        <w:rPr>
          <w:rStyle w:val="af4"/>
          <w:b w:val="0"/>
          <w:bCs w:val="0"/>
          <w:szCs w:val="28"/>
          <w:lang w:val="uk-UA"/>
        </w:rPr>
        <w:t xml:space="preserve">Як зазначає </w:t>
      </w:r>
      <w:r w:rsidR="00F14789" w:rsidRPr="00FB3ACF">
        <w:rPr>
          <w:rStyle w:val="af4"/>
          <w:b w:val="0"/>
          <w:bCs w:val="0"/>
          <w:szCs w:val="28"/>
          <w:lang w:val="uk-UA"/>
        </w:rPr>
        <w:t>Ю.</w:t>
      </w:r>
      <w:r>
        <w:rPr>
          <w:rStyle w:val="af4"/>
          <w:b w:val="0"/>
          <w:bCs w:val="0"/>
          <w:szCs w:val="28"/>
          <w:lang w:val="uk-UA"/>
        </w:rPr>
        <w:t> </w:t>
      </w:r>
      <w:proofErr w:type="spellStart"/>
      <w:r w:rsidR="00F14789" w:rsidRPr="00FB3ACF">
        <w:rPr>
          <w:rStyle w:val="af4"/>
          <w:b w:val="0"/>
          <w:bCs w:val="0"/>
          <w:szCs w:val="28"/>
          <w:lang w:val="uk-UA"/>
        </w:rPr>
        <w:t>Палєєва</w:t>
      </w:r>
      <w:bookmarkEnd w:id="32"/>
      <w:r w:rsidR="00D16E0E">
        <w:rPr>
          <w:rStyle w:val="af4"/>
          <w:b w:val="0"/>
          <w:bCs w:val="0"/>
          <w:szCs w:val="28"/>
          <w:lang w:val="uk-UA"/>
        </w:rPr>
        <w:t>"</w:t>
      </w:r>
      <w:r w:rsidR="00F14789" w:rsidRPr="002430A2">
        <w:rPr>
          <w:rStyle w:val="af4"/>
          <w:b w:val="0"/>
          <w:bCs w:val="0"/>
          <w:szCs w:val="28"/>
          <w:lang w:val="uk-UA"/>
        </w:rPr>
        <w:t>інститут</w:t>
      </w:r>
      <w:proofErr w:type="spellEnd"/>
      <w:r w:rsidR="00F14789" w:rsidRPr="002430A2">
        <w:rPr>
          <w:rStyle w:val="af4"/>
          <w:b w:val="0"/>
          <w:bCs w:val="0"/>
          <w:szCs w:val="28"/>
          <w:lang w:val="uk-UA"/>
        </w:rPr>
        <w:t xml:space="preserve"> спеціалізованого омбудсмена запроваджується тоді, коли суспільство й держава визнають необхідність гарантування не тільки прав і </w:t>
      </w:r>
      <w:r w:rsidR="00F14789" w:rsidRPr="002430A2">
        <w:rPr>
          <w:rStyle w:val="af4"/>
          <w:b w:val="0"/>
          <w:bCs w:val="0"/>
          <w:szCs w:val="28"/>
          <w:lang w:val="uk-UA"/>
        </w:rPr>
        <w:lastRenderedPageBreak/>
        <w:t xml:space="preserve">свобод більшості населення, а й прав і </w:t>
      </w:r>
      <w:proofErr w:type="spellStart"/>
      <w:r w:rsidR="00F14789" w:rsidRPr="002430A2">
        <w:rPr>
          <w:rStyle w:val="af4"/>
          <w:b w:val="0"/>
          <w:bCs w:val="0"/>
          <w:szCs w:val="28"/>
          <w:lang w:val="uk-UA"/>
        </w:rPr>
        <w:t>законнихінтересів</w:t>
      </w:r>
      <w:proofErr w:type="spellEnd"/>
      <w:r w:rsidR="00F14789" w:rsidRPr="002430A2">
        <w:rPr>
          <w:rStyle w:val="af4"/>
          <w:b w:val="0"/>
          <w:bCs w:val="0"/>
          <w:szCs w:val="28"/>
          <w:lang w:val="uk-UA"/>
        </w:rPr>
        <w:t xml:space="preserve"> меншин та окремих категорій громадян, зокрема тих, які з </w:t>
      </w:r>
      <w:proofErr w:type="spellStart"/>
      <w:r w:rsidR="00F14789" w:rsidRPr="002430A2">
        <w:rPr>
          <w:rStyle w:val="af4"/>
          <w:b w:val="0"/>
          <w:bCs w:val="0"/>
          <w:szCs w:val="28"/>
          <w:lang w:val="uk-UA"/>
        </w:rPr>
        <w:t>різнихпричин</w:t>
      </w:r>
      <w:proofErr w:type="spellEnd"/>
      <w:r w:rsidR="00F14789" w:rsidRPr="002430A2">
        <w:rPr>
          <w:rStyle w:val="af4"/>
          <w:b w:val="0"/>
          <w:bCs w:val="0"/>
          <w:szCs w:val="28"/>
          <w:lang w:val="uk-UA"/>
        </w:rPr>
        <w:t xml:space="preserve"> не можуть здійснювати їх самостійно в повному обсязі, є чинником формування громадянського суспільства, збагачення й </w:t>
      </w:r>
      <w:proofErr w:type="spellStart"/>
      <w:r w:rsidR="00F14789" w:rsidRPr="002430A2">
        <w:rPr>
          <w:rStyle w:val="af4"/>
          <w:b w:val="0"/>
          <w:bCs w:val="0"/>
          <w:szCs w:val="28"/>
          <w:lang w:val="uk-UA"/>
        </w:rPr>
        <w:t>універсалізаціїкаталогу</w:t>
      </w:r>
      <w:proofErr w:type="spellEnd"/>
      <w:r w:rsidR="00F14789" w:rsidRPr="002430A2">
        <w:rPr>
          <w:rStyle w:val="af4"/>
          <w:b w:val="0"/>
          <w:bCs w:val="0"/>
          <w:szCs w:val="28"/>
          <w:lang w:val="uk-UA"/>
        </w:rPr>
        <w:t xml:space="preserve"> прав і свобод людини та громадянина на міжнародному й національному рівнях, а також розвитку правозахисної функції держави</w:t>
      </w:r>
      <w:r w:rsidR="00D16E0E">
        <w:rPr>
          <w:rStyle w:val="af4"/>
          <w:b w:val="0"/>
          <w:bCs w:val="0"/>
          <w:szCs w:val="28"/>
          <w:lang w:val="uk-UA"/>
        </w:rPr>
        <w:t>"</w:t>
      </w:r>
      <w:r>
        <w:rPr>
          <w:rStyle w:val="af3"/>
          <w:szCs w:val="28"/>
          <w:lang w:val="uk-UA"/>
        </w:rPr>
        <w:footnoteReference w:id="96"/>
      </w:r>
      <w:r w:rsidR="00F14789" w:rsidRPr="002430A2">
        <w:rPr>
          <w:rStyle w:val="af4"/>
          <w:b w:val="0"/>
          <w:bCs w:val="0"/>
          <w:szCs w:val="28"/>
          <w:lang w:val="uk-UA"/>
        </w:rPr>
        <w:t>.</w:t>
      </w:r>
    </w:p>
    <w:p w14:paraId="2307BE91" w14:textId="77777777" w:rsidR="00AB3E18" w:rsidRDefault="00000000" w:rsidP="00D16E0E">
      <w:pPr>
        <w:tabs>
          <w:tab w:val="right" w:leader="dot" w:pos="9639"/>
        </w:tabs>
        <w:spacing w:line="360" w:lineRule="auto"/>
        <w:ind w:firstLine="720"/>
        <w:jc w:val="both"/>
        <w:rPr>
          <w:rStyle w:val="af4"/>
          <w:b w:val="0"/>
          <w:bCs w:val="0"/>
          <w:lang w:val="uk-UA"/>
        </w:rPr>
      </w:pPr>
      <w:r>
        <w:rPr>
          <w:noProof/>
          <w:lang w:val="uk-UA"/>
        </w:rPr>
        <w:pict w14:anchorId="44ED0402">
          <v:group id="Группа 106" o:spid="_x0000_s2051" style="position:absolute;left:0;text-align:left;margin-left:10.95pt;margin-top:46.3pt;width:466.8pt;height:381.85pt;z-index:251798528" coordsize="59281,484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">
            <v:group id="Группа 37" o:spid="_x0000_s2079" style="position:absolute;left:5715;width:49103;height:9306" coordsize="49103,9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">
              <v:roundrect id="Прямоугольник: скругленные углы 20" o:spid="_x0000_s2083" style="position:absolute;top:54;width:11874;height:9252;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" fillcolor="#f2f2f2 [3052]" strokecolor="black [3200]">
                <v:textbox>
                  <w:txbxContent>
                    <w:p w14:paraId="5C265DA7" w14:textId="77777777" w:rsidR="00784F00" w:rsidRDefault="00784F00" w:rsidP="0031665F">
                      <w:pPr>
                        <w:spacing w:line="206" w:lineRule="auto"/>
                        <w:ind w:left="-113" w:right="-113"/>
                        <w:jc w:val="center"/>
                        <w:rPr>
                          <w:rFonts w:asciiTheme="minorHAnsi" w:hAnsiTheme="minorHAnsi" w:cstheme="minorHAnsi"/>
                          <w:b/>
                          <w:bCs/>
                          <w:caps/>
                          <w:sz w:val="22"/>
                          <w:szCs w:val="20"/>
                          <w:lang w:val="uk-UA"/>
                        </w:rPr>
                      </w:pPr>
                      <w:r>
                        <w:rPr>
                          <w:rFonts w:asciiTheme="minorHAnsi" w:hAnsiTheme="minorHAnsi" w:cstheme="minorHAnsi"/>
                          <w:b/>
                          <w:bCs/>
                          <w:caps/>
                          <w:sz w:val="22"/>
                          <w:szCs w:val="20"/>
                          <w:lang w:val="uk-UA"/>
                        </w:rPr>
                        <w:t>омбудсмен</w:t>
                      </w:r>
                      <w:r w:rsidR="001F4A30">
                        <w:rPr>
                          <w:rFonts w:asciiTheme="minorHAnsi" w:hAnsiTheme="minorHAnsi" w:cstheme="minorHAnsi"/>
                          <w:b/>
                          <w:bCs/>
                          <w:caps/>
                          <w:sz w:val="22"/>
                          <w:szCs w:val="20"/>
                          <w:lang w:val="uk-UA"/>
                        </w:rPr>
                        <w:t xml:space="preserve"> з прав сім'ї</w:t>
                      </w:r>
                      <w:r w:rsidRPr="00784F00">
                        <w:rPr>
                          <w:rFonts w:asciiTheme="minorHAnsi" w:hAnsiTheme="minorHAnsi" w:cstheme="minorHAnsi"/>
                          <w:sz w:val="22"/>
                          <w:szCs w:val="20"/>
                          <w:lang w:val="uk-UA"/>
                        </w:rPr>
                        <w:t>(Німеччина, Велика Британія</w:t>
                      </w:r>
                      <w:r>
                        <w:rPr>
                          <w:rFonts w:asciiTheme="minorHAnsi" w:hAnsiTheme="minorHAnsi" w:cstheme="minorHAnsi"/>
                          <w:b/>
                          <w:bCs/>
                          <w:caps/>
                          <w:sz w:val="22"/>
                          <w:szCs w:val="20"/>
                          <w:lang w:val="uk-UA"/>
                        </w:rPr>
                        <w:t>)</w:t>
                      </w:r>
                    </w:p>
                  </w:txbxContent>
                </v:textbox>
              </v:roundrect>
              <v:roundrect id="Прямоугольник: скругленные углы 21" o:spid="_x0000_s2082" style="position:absolute;left:12409;width:11875;height:9251;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" fillcolor="#f2f2f2 [3052]" strokecolor="black [3200]">
                <v:textbox>
                  <w:txbxContent>
                    <w:p w14:paraId="292C77E8" w14:textId="77777777" w:rsidR="0031665F" w:rsidRDefault="0031665F" w:rsidP="0031665F">
                      <w:pPr>
                        <w:spacing w:line="206" w:lineRule="auto"/>
                        <w:ind w:left="-113" w:right="-113"/>
                        <w:jc w:val="center"/>
                        <w:rPr>
                          <w:rFonts w:asciiTheme="minorHAnsi" w:hAnsiTheme="minorHAnsi" w:cstheme="minorHAnsi"/>
                          <w:b/>
                          <w:bCs/>
                          <w:caps/>
                          <w:sz w:val="22"/>
                          <w:szCs w:val="20"/>
                          <w:lang w:val="uk-UA"/>
                        </w:rPr>
                      </w:pPr>
                      <w:r>
                        <w:rPr>
                          <w:rFonts w:asciiTheme="minorHAnsi" w:hAnsiTheme="minorHAnsi" w:cstheme="minorHAnsi"/>
                          <w:b/>
                          <w:bCs/>
                          <w:caps/>
                          <w:sz w:val="22"/>
                          <w:szCs w:val="20"/>
                          <w:lang w:val="uk-UA"/>
                        </w:rPr>
                        <w:t>омбудсмен</w:t>
                      </w:r>
                      <w:r w:rsidR="001F4A30">
                        <w:rPr>
                          <w:rFonts w:asciiTheme="minorHAnsi" w:hAnsiTheme="minorHAnsi" w:cstheme="minorHAnsi"/>
                          <w:b/>
                          <w:bCs/>
                          <w:caps/>
                          <w:sz w:val="22"/>
                          <w:szCs w:val="20"/>
                          <w:lang w:val="uk-UA"/>
                        </w:rPr>
                        <w:t xml:space="preserve"> з прав дитини</w:t>
                      </w:r>
                      <w:r w:rsidRPr="00784F00">
                        <w:rPr>
                          <w:rFonts w:asciiTheme="minorHAnsi" w:hAnsiTheme="minorHAnsi" w:cstheme="minorHAnsi"/>
                          <w:sz w:val="22"/>
                          <w:szCs w:val="20"/>
                          <w:lang w:val="uk-UA"/>
                        </w:rPr>
                        <w:t>(</w:t>
                      </w:r>
                      <w:r w:rsidR="005C2BC5">
                        <w:rPr>
                          <w:rFonts w:asciiTheme="minorHAnsi" w:hAnsiTheme="minorHAnsi" w:cstheme="minorHAnsi"/>
                          <w:sz w:val="22"/>
                          <w:szCs w:val="20"/>
                          <w:lang w:val="uk-UA"/>
                        </w:rPr>
                        <w:t>Україна</w:t>
                      </w:r>
                      <w:r w:rsidRPr="00784F00">
                        <w:rPr>
                          <w:rFonts w:asciiTheme="minorHAnsi" w:hAnsiTheme="minorHAnsi" w:cstheme="minorHAnsi"/>
                          <w:sz w:val="22"/>
                          <w:szCs w:val="20"/>
                          <w:lang w:val="uk-UA"/>
                        </w:rPr>
                        <w:t xml:space="preserve">, </w:t>
                      </w:r>
                      <w:r w:rsidR="005C1892">
                        <w:rPr>
                          <w:rFonts w:asciiTheme="minorHAnsi" w:hAnsiTheme="minorHAnsi" w:cstheme="minorHAnsi"/>
                          <w:sz w:val="22"/>
                          <w:szCs w:val="20"/>
                          <w:lang w:val="uk-UA"/>
                        </w:rPr>
                        <w:t>ПольщаАвстрія</w:t>
                      </w:r>
                      <w:r w:rsidR="00A56F19">
                        <w:rPr>
                          <w:rFonts w:asciiTheme="minorHAnsi" w:hAnsiTheme="minorHAnsi" w:cstheme="minorHAnsi"/>
                          <w:sz w:val="22"/>
                          <w:szCs w:val="20"/>
                          <w:lang w:val="uk-UA"/>
                        </w:rPr>
                        <w:t>, Норвегія</w:t>
                      </w:r>
                      <w:r>
                        <w:rPr>
                          <w:rFonts w:asciiTheme="minorHAnsi" w:hAnsiTheme="minorHAnsi" w:cstheme="minorHAnsi"/>
                          <w:b/>
                          <w:bCs/>
                          <w:caps/>
                          <w:sz w:val="22"/>
                          <w:szCs w:val="20"/>
                          <w:lang w:val="uk-UA"/>
                        </w:rPr>
                        <w:t>)</w:t>
                      </w:r>
                    </w:p>
                  </w:txbxContent>
                </v:textbox>
              </v:roundrect>
              <v:roundrect id="Прямоугольник: скругленные углы 25" o:spid="_x0000_s2081" style="position:absolute;left:24819;top:54;width:11874;height:9252;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" fillcolor="#f2f2f2 [3052]" strokecolor="black [3200]">
                <v:textbox>
                  <w:txbxContent>
                    <w:p w14:paraId="7A1E13E4" w14:textId="77777777" w:rsidR="0031665F" w:rsidRDefault="001F4A30" w:rsidP="0031665F">
                      <w:pPr>
                        <w:spacing w:line="206" w:lineRule="auto"/>
                        <w:ind w:left="-113" w:right="-113"/>
                        <w:jc w:val="center"/>
                        <w:rPr>
                          <w:rFonts w:asciiTheme="minorHAnsi" w:hAnsiTheme="minorHAnsi" w:cstheme="minorHAnsi"/>
                          <w:b/>
                          <w:bCs/>
                          <w:caps/>
                          <w:sz w:val="22"/>
                          <w:szCs w:val="20"/>
                          <w:lang w:val="uk-UA"/>
                        </w:rPr>
                      </w:pPr>
                      <w:r>
                        <w:rPr>
                          <w:rFonts w:asciiTheme="minorHAnsi" w:hAnsiTheme="minorHAnsi" w:cstheme="minorHAnsi"/>
                          <w:b/>
                          <w:bCs/>
                          <w:caps/>
                          <w:sz w:val="22"/>
                          <w:szCs w:val="20"/>
                          <w:lang w:val="uk-UA"/>
                        </w:rPr>
                        <w:t>освітні</w:t>
                      </w:r>
                      <w:r w:rsidR="0031665F">
                        <w:rPr>
                          <w:rFonts w:asciiTheme="minorHAnsi" w:hAnsiTheme="minorHAnsi" w:cstheme="minorHAnsi"/>
                          <w:b/>
                          <w:bCs/>
                          <w:caps/>
                          <w:sz w:val="22"/>
                          <w:szCs w:val="20"/>
                          <w:lang w:val="uk-UA"/>
                        </w:rPr>
                        <w:t xml:space="preserve">й омбудсмен </w:t>
                      </w:r>
                      <w:r w:rsidR="0031665F" w:rsidRPr="00784F00">
                        <w:rPr>
                          <w:rFonts w:asciiTheme="minorHAnsi" w:hAnsiTheme="minorHAnsi" w:cstheme="minorHAnsi"/>
                          <w:sz w:val="22"/>
                          <w:szCs w:val="20"/>
                          <w:lang w:val="uk-UA"/>
                        </w:rPr>
                        <w:t>(</w:t>
                      </w:r>
                      <w:r w:rsidR="005C2BC5">
                        <w:rPr>
                          <w:rFonts w:asciiTheme="minorHAnsi" w:hAnsiTheme="minorHAnsi" w:cstheme="minorHAnsi"/>
                          <w:sz w:val="22"/>
                          <w:szCs w:val="20"/>
                          <w:lang w:val="uk-UA"/>
                        </w:rPr>
                        <w:t>Україна</w:t>
                      </w:r>
                      <w:r w:rsidR="0031665F" w:rsidRPr="00784F00">
                        <w:rPr>
                          <w:rFonts w:asciiTheme="minorHAnsi" w:hAnsiTheme="minorHAnsi" w:cstheme="minorHAnsi"/>
                          <w:sz w:val="22"/>
                          <w:szCs w:val="20"/>
                          <w:lang w:val="uk-UA"/>
                        </w:rPr>
                        <w:t xml:space="preserve">, </w:t>
                      </w:r>
                      <w:r w:rsidR="00A56F19">
                        <w:rPr>
                          <w:rFonts w:asciiTheme="minorHAnsi" w:hAnsiTheme="minorHAnsi" w:cstheme="minorHAnsi"/>
                          <w:sz w:val="22"/>
                          <w:szCs w:val="20"/>
                          <w:lang w:val="uk-UA"/>
                        </w:rPr>
                        <w:t>Польща</w:t>
                      </w:r>
                      <w:r w:rsidR="00321AEC">
                        <w:rPr>
                          <w:rFonts w:asciiTheme="minorHAnsi" w:hAnsiTheme="minorHAnsi" w:cstheme="minorHAnsi"/>
                          <w:sz w:val="22"/>
                          <w:szCs w:val="20"/>
                          <w:lang w:val="uk-UA"/>
                        </w:rPr>
                        <w:t>, Чехія</w:t>
                      </w:r>
                      <w:r w:rsidR="0031665F">
                        <w:rPr>
                          <w:rFonts w:asciiTheme="minorHAnsi" w:hAnsiTheme="minorHAnsi" w:cstheme="minorHAnsi"/>
                          <w:b/>
                          <w:bCs/>
                          <w:caps/>
                          <w:sz w:val="22"/>
                          <w:szCs w:val="20"/>
                          <w:lang w:val="uk-UA"/>
                        </w:rPr>
                        <w:t>)</w:t>
                      </w:r>
                    </w:p>
                  </w:txbxContent>
                </v:textbox>
              </v:roundrect>
              <v:roundrect id="Прямоугольник: скругленные углы 26" o:spid="_x0000_s2080" style="position:absolute;left:37229;top:54;width:11874;height:9252;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" fillcolor="#f2f2f2 [3052]" strokecolor="black [3200]">
                <v:textbox>
                  <w:txbxContent>
                    <w:p w14:paraId="3F41E28D" w14:textId="77777777" w:rsidR="0031665F" w:rsidRDefault="001F4A30" w:rsidP="0031665F">
                      <w:pPr>
                        <w:spacing w:line="206" w:lineRule="auto"/>
                        <w:ind w:left="-113" w:right="-113"/>
                        <w:jc w:val="center"/>
                        <w:rPr>
                          <w:rFonts w:asciiTheme="minorHAnsi" w:hAnsiTheme="minorHAnsi" w:cstheme="minorHAnsi"/>
                          <w:b/>
                          <w:bCs/>
                          <w:caps/>
                          <w:sz w:val="22"/>
                          <w:szCs w:val="20"/>
                          <w:lang w:val="uk-UA"/>
                        </w:rPr>
                      </w:pPr>
                      <w:r>
                        <w:rPr>
                          <w:rFonts w:asciiTheme="minorHAnsi" w:hAnsiTheme="minorHAnsi" w:cstheme="minorHAnsi"/>
                          <w:b/>
                          <w:bCs/>
                          <w:caps/>
                          <w:sz w:val="22"/>
                          <w:szCs w:val="20"/>
                          <w:lang w:val="uk-UA"/>
                        </w:rPr>
                        <w:t>мовн</w:t>
                      </w:r>
                      <w:r w:rsidR="0031665F">
                        <w:rPr>
                          <w:rFonts w:asciiTheme="minorHAnsi" w:hAnsiTheme="minorHAnsi" w:cstheme="minorHAnsi"/>
                          <w:b/>
                          <w:bCs/>
                          <w:caps/>
                          <w:sz w:val="22"/>
                          <w:szCs w:val="20"/>
                          <w:lang w:val="uk-UA"/>
                        </w:rPr>
                        <w:t xml:space="preserve">ий омбудсмен </w:t>
                      </w:r>
                      <w:r w:rsidR="0031665F" w:rsidRPr="00784F00">
                        <w:rPr>
                          <w:rFonts w:asciiTheme="minorHAnsi" w:hAnsiTheme="minorHAnsi" w:cstheme="minorHAnsi"/>
                          <w:sz w:val="22"/>
                          <w:szCs w:val="20"/>
                          <w:lang w:val="uk-UA"/>
                        </w:rPr>
                        <w:t>(</w:t>
                      </w:r>
                      <w:r w:rsidR="005C2BC5">
                        <w:rPr>
                          <w:rFonts w:asciiTheme="minorHAnsi" w:hAnsiTheme="minorHAnsi" w:cstheme="minorHAnsi"/>
                          <w:sz w:val="22"/>
                          <w:szCs w:val="20"/>
                          <w:lang w:val="uk-UA"/>
                        </w:rPr>
                        <w:t>Україна</w:t>
                      </w:r>
                      <w:r w:rsidR="0031665F" w:rsidRPr="00784F00">
                        <w:rPr>
                          <w:rFonts w:asciiTheme="minorHAnsi" w:hAnsiTheme="minorHAnsi" w:cstheme="minorHAnsi"/>
                          <w:sz w:val="22"/>
                          <w:szCs w:val="20"/>
                          <w:lang w:val="uk-UA"/>
                        </w:rPr>
                        <w:t xml:space="preserve">, </w:t>
                      </w:r>
                      <w:r w:rsidR="00EA15BA">
                        <w:rPr>
                          <w:rFonts w:asciiTheme="minorHAnsi" w:hAnsiTheme="minorHAnsi" w:cstheme="minorHAnsi"/>
                          <w:sz w:val="22"/>
                          <w:szCs w:val="20"/>
                          <w:lang w:val="uk-UA"/>
                        </w:rPr>
                        <w:t xml:space="preserve">Канада, </w:t>
                      </w:r>
                      <w:r w:rsidR="00A56F19">
                        <w:rPr>
                          <w:rFonts w:asciiTheme="minorHAnsi" w:hAnsiTheme="minorHAnsi" w:cstheme="minorHAnsi"/>
                          <w:sz w:val="22"/>
                          <w:szCs w:val="20"/>
                          <w:lang w:val="uk-UA"/>
                        </w:rPr>
                        <w:t>Литва</w:t>
                      </w:r>
                      <w:r w:rsidR="0031665F">
                        <w:rPr>
                          <w:rFonts w:asciiTheme="minorHAnsi" w:hAnsiTheme="minorHAnsi" w:cstheme="minorHAnsi"/>
                          <w:b/>
                          <w:bCs/>
                          <w:caps/>
                          <w:sz w:val="22"/>
                          <w:szCs w:val="20"/>
                          <w:lang w:val="uk-UA"/>
                        </w:rPr>
                        <w:t>)</w:t>
                      </w:r>
                    </w:p>
                  </w:txbxContent>
                </v:textbox>
              </v:roundrect>
            </v:group>
            <v:group id="Группа 39" o:spid="_x0000_s2075" style="position:absolute;top:9906;width:11880;height:28682" coordsize="11880,286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">
              <v:roundrect id="Прямоугольник: скругленные углы 23" o:spid="_x0000_s2078" style="position:absolute;width:11874;height:9251;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" fillcolor="#f2f2f2 [3052]" strokecolor="black [3200]">
                <v:textbox>
                  <w:txbxContent>
                    <w:p w14:paraId="6E3DD87B" w14:textId="77777777" w:rsidR="0031665F" w:rsidRDefault="0031665F" w:rsidP="0031665F">
                      <w:pPr>
                        <w:spacing w:line="206" w:lineRule="auto"/>
                        <w:ind w:left="-113" w:right="-113"/>
                        <w:jc w:val="center"/>
                        <w:rPr>
                          <w:rFonts w:asciiTheme="minorHAnsi" w:hAnsiTheme="minorHAnsi" w:cstheme="minorHAnsi"/>
                          <w:b/>
                          <w:bCs/>
                          <w:caps/>
                          <w:sz w:val="22"/>
                          <w:szCs w:val="20"/>
                          <w:lang w:val="uk-UA"/>
                        </w:rPr>
                      </w:pPr>
                      <w:r>
                        <w:rPr>
                          <w:rFonts w:asciiTheme="minorHAnsi" w:hAnsiTheme="minorHAnsi" w:cstheme="minorHAnsi"/>
                          <w:b/>
                          <w:bCs/>
                          <w:caps/>
                          <w:sz w:val="22"/>
                          <w:szCs w:val="20"/>
                          <w:lang w:val="uk-UA"/>
                        </w:rPr>
                        <w:t>омбудсмен</w:t>
                      </w:r>
                      <w:r w:rsidR="001F4A30">
                        <w:rPr>
                          <w:rFonts w:asciiTheme="minorHAnsi" w:hAnsiTheme="minorHAnsi" w:cstheme="minorHAnsi"/>
                          <w:b/>
                          <w:bCs/>
                          <w:caps/>
                          <w:sz w:val="22"/>
                          <w:szCs w:val="20"/>
                          <w:lang w:val="uk-UA"/>
                        </w:rPr>
                        <w:t xml:space="preserve"> з прав інвалідів</w:t>
                      </w:r>
                      <w:r w:rsidRPr="00784F00">
                        <w:rPr>
                          <w:rFonts w:asciiTheme="minorHAnsi" w:hAnsiTheme="minorHAnsi" w:cstheme="minorHAnsi"/>
                          <w:sz w:val="22"/>
                          <w:szCs w:val="20"/>
                          <w:lang w:val="uk-UA"/>
                        </w:rPr>
                        <w:t>(</w:t>
                      </w:r>
                      <w:r w:rsidR="001F4A30">
                        <w:rPr>
                          <w:rFonts w:asciiTheme="minorHAnsi" w:hAnsiTheme="minorHAnsi" w:cstheme="minorHAnsi"/>
                          <w:sz w:val="22"/>
                          <w:szCs w:val="20"/>
                          <w:lang w:val="uk-UA"/>
                        </w:rPr>
                        <w:t>Україна</w:t>
                      </w:r>
                      <w:r w:rsidRPr="00784F00">
                        <w:rPr>
                          <w:rFonts w:asciiTheme="minorHAnsi" w:hAnsiTheme="minorHAnsi" w:cstheme="minorHAnsi"/>
                          <w:sz w:val="22"/>
                          <w:szCs w:val="20"/>
                          <w:lang w:val="uk-UA"/>
                        </w:rPr>
                        <w:t>, Велика Британія</w:t>
                      </w:r>
                      <w:r>
                        <w:rPr>
                          <w:rFonts w:asciiTheme="minorHAnsi" w:hAnsiTheme="minorHAnsi" w:cstheme="minorHAnsi"/>
                          <w:b/>
                          <w:bCs/>
                          <w:caps/>
                          <w:sz w:val="22"/>
                          <w:szCs w:val="20"/>
                          <w:lang w:val="uk-UA"/>
                        </w:rPr>
                        <w:t>)</w:t>
                      </w:r>
                    </w:p>
                  </w:txbxContent>
                </v:textbox>
              </v:roundrect>
              <v:roundrect id="Прямоугольник: скругленные углы 24" o:spid="_x0000_s2077" style="position:absolute;top:9688;width:11880;height:9253;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" fillcolor="#f2f2f2 [3052]" strokecolor="black [3200]">
                <v:textbox>
                  <w:txbxContent>
                    <w:p w14:paraId="7EE324FC" w14:textId="77777777" w:rsidR="0031665F" w:rsidRDefault="0031665F" w:rsidP="0031665F">
                      <w:pPr>
                        <w:spacing w:line="206" w:lineRule="auto"/>
                        <w:ind w:left="-113" w:right="-113"/>
                        <w:jc w:val="center"/>
                        <w:rPr>
                          <w:rFonts w:asciiTheme="minorHAnsi" w:hAnsiTheme="minorHAnsi" w:cstheme="minorHAnsi"/>
                          <w:b/>
                          <w:bCs/>
                          <w:caps/>
                          <w:sz w:val="22"/>
                          <w:szCs w:val="20"/>
                          <w:lang w:val="uk-UA"/>
                        </w:rPr>
                      </w:pPr>
                      <w:r>
                        <w:rPr>
                          <w:rFonts w:asciiTheme="minorHAnsi" w:hAnsiTheme="minorHAnsi" w:cstheme="minorHAnsi"/>
                          <w:b/>
                          <w:bCs/>
                          <w:caps/>
                          <w:sz w:val="22"/>
                          <w:szCs w:val="20"/>
                          <w:lang w:val="uk-UA"/>
                        </w:rPr>
                        <w:t>омбудсмен</w:t>
                      </w:r>
                      <w:r w:rsidR="001F4A30">
                        <w:rPr>
                          <w:rFonts w:asciiTheme="minorHAnsi" w:hAnsiTheme="minorHAnsi" w:cstheme="minorHAnsi"/>
                          <w:b/>
                          <w:bCs/>
                          <w:caps/>
                          <w:sz w:val="22"/>
                          <w:szCs w:val="20"/>
                          <w:lang w:val="uk-UA"/>
                        </w:rPr>
                        <w:t xml:space="preserve"> з прав </w:t>
                      </w:r>
                      <w:r w:rsidR="00EA15BA">
                        <w:rPr>
                          <w:rFonts w:asciiTheme="minorHAnsi" w:hAnsiTheme="minorHAnsi" w:cstheme="minorHAnsi"/>
                          <w:b/>
                          <w:bCs/>
                          <w:caps/>
                          <w:sz w:val="22"/>
                          <w:szCs w:val="20"/>
                          <w:lang w:val="uk-UA"/>
                        </w:rPr>
                        <w:t>нацменшин</w:t>
                      </w:r>
                      <w:r w:rsidRPr="00784F00">
                        <w:rPr>
                          <w:rFonts w:asciiTheme="minorHAnsi" w:hAnsiTheme="minorHAnsi" w:cstheme="minorHAnsi"/>
                          <w:sz w:val="22"/>
                          <w:szCs w:val="20"/>
                          <w:lang w:val="uk-UA"/>
                        </w:rPr>
                        <w:t>(</w:t>
                      </w:r>
                      <w:r w:rsidR="00EA15BA">
                        <w:rPr>
                          <w:rFonts w:asciiTheme="minorHAnsi" w:hAnsiTheme="minorHAnsi" w:cstheme="minorHAnsi"/>
                          <w:sz w:val="22"/>
                          <w:szCs w:val="20"/>
                          <w:lang w:val="uk-UA"/>
                        </w:rPr>
                        <w:t>Угорщина</w:t>
                      </w:r>
                      <w:r w:rsidRPr="00784F00">
                        <w:rPr>
                          <w:rFonts w:asciiTheme="minorHAnsi" w:hAnsiTheme="minorHAnsi" w:cstheme="minorHAnsi"/>
                          <w:sz w:val="22"/>
                          <w:szCs w:val="20"/>
                          <w:lang w:val="uk-UA"/>
                        </w:rPr>
                        <w:t xml:space="preserve">, </w:t>
                      </w:r>
                      <w:r w:rsidR="00EA15BA">
                        <w:rPr>
                          <w:rFonts w:asciiTheme="minorHAnsi" w:hAnsiTheme="minorHAnsi" w:cstheme="minorHAnsi"/>
                          <w:sz w:val="22"/>
                          <w:szCs w:val="20"/>
                          <w:lang w:val="uk-UA"/>
                        </w:rPr>
                        <w:t>Швеція</w:t>
                      </w:r>
                      <w:r>
                        <w:rPr>
                          <w:rFonts w:asciiTheme="minorHAnsi" w:hAnsiTheme="minorHAnsi" w:cstheme="minorHAnsi"/>
                          <w:b/>
                          <w:bCs/>
                          <w:caps/>
                          <w:sz w:val="22"/>
                          <w:szCs w:val="20"/>
                          <w:lang w:val="uk-UA"/>
                        </w:rPr>
                        <w:t>)</w:t>
                      </w:r>
                    </w:p>
                  </w:txbxContent>
                </v:textbox>
              </v:roundrect>
              <v:roundrect id="Прямоугольник: скругленные углы 31" o:spid="_x0000_s2076" style="position:absolute;top:19431;width:11874;height:9251;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" fillcolor="#f2f2f2 [3052]" strokecolor="black [3200]">
                <v:textbox>
                  <w:txbxContent>
                    <w:p w14:paraId="32669EB5" w14:textId="77777777" w:rsidR="00727C44" w:rsidRDefault="00727C44" w:rsidP="00727C44">
                      <w:pPr>
                        <w:spacing w:line="206" w:lineRule="auto"/>
                        <w:ind w:left="-113" w:right="-113"/>
                        <w:jc w:val="center"/>
                        <w:rPr>
                          <w:rFonts w:asciiTheme="minorHAnsi" w:hAnsiTheme="minorHAnsi" w:cstheme="minorHAnsi"/>
                          <w:b/>
                          <w:bCs/>
                          <w:caps/>
                          <w:sz w:val="22"/>
                          <w:szCs w:val="20"/>
                          <w:lang w:val="uk-UA"/>
                        </w:rPr>
                      </w:pPr>
                      <w:r>
                        <w:rPr>
                          <w:rFonts w:asciiTheme="minorHAnsi" w:hAnsiTheme="minorHAnsi" w:cstheme="minorHAnsi"/>
                          <w:b/>
                          <w:bCs/>
                          <w:caps/>
                          <w:sz w:val="22"/>
                          <w:szCs w:val="20"/>
                          <w:lang w:val="uk-UA"/>
                        </w:rPr>
                        <w:t xml:space="preserve">гендерний омбудсмен </w:t>
                      </w:r>
                      <w:r w:rsidRPr="00784F00">
                        <w:rPr>
                          <w:rFonts w:asciiTheme="minorHAnsi" w:hAnsiTheme="minorHAnsi" w:cstheme="minorHAnsi"/>
                          <w:sz w:val="22"/>
                          <w:szCs w:val="20"/>
                          <w:lang w:val="uk-UA"/>
                        </w:rPr>
                        <w:t>(</w:t>
                      </w:r>
                      <w:r w:rsidR="00EA15BA">
                        <w:rPr>
                          <w:rFonts w:asciiTheme="minorHAnsi" w:hAnsiTheme="minorHAnsi" w:cstheme="minorHAnsi"/>
                          <w:sz w:val="22"/>
                          <w:szCs w:val="20"/>
                          <w:lang w:val="uk-UA"/>
                        </w:rPr>
                        <w:t xml:space="preserve">США, </w:t>
                      </w:r>
                      <w:r w:rsidR="00EA15BA" w:rsidRPr="00EA15BA">
                        <w:rPr>
                          <w:rFonts w:asciiTheme="minorHAnsi" w:hAnsiTheme="minorHAnsi" w:cstheme="minorHAnsi"/>
                          <w:spacing w:val="-4"/>
                          <w:sz w:val="22"/>
                          <w:szCs w:val="20"/>
                          <w:lang w:val="uk-UA"/>
                        </w:rPr>
                        <w:t>Швеція, Норвегія</w:t>
                      </w:r>
                      <w:r>
                        <w:rPr>
                          <w:rFonts w:asciiTheme="minorHAnsi" w:hAnsiTheme="minorHAnsi" w:cstheme="minorHAnsi"/>
                          <w:b/>
                          <w:bCs/>
                          <w:caps/>
                          <w:sz w:val="22"/>
                          <w:szCs w:val="20"/>
                          <w:lang w:val="uk-UA"/>
                        </w:rPr>
                        <w:t>)</w:t>
                      </w:r>
                    </w:p>
                  </w:txbxContent>
                </v:textbox>
              </v:roundrect>
            </v:group>
            <v:group id="Группа 43" o:spid="_x0000_s2071" style="position:absolute;left:47407;top:9797;width:11874;height:28955" coordsize="11874,28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">
              <v:roundrect id="Прямоугольник: скругленные углы 27" o:spid="_x0000_s2074" style="position:absolute;width:11874;height:9251;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" fillcolor="#f2f2f2 [3052]" strokecolor="black [3200]">
                <v:textbox>
                  <w:txbxContent>
                    <w:p w14:paraId="1FF68EF6" w14:textId="77777777" w:rsidR="0031665F" w:rsidRDefault="001F4A30" w:rsidP="0031665F">
                      <w:pPr>
                        <w:spacing w:line="206" w:lineRule="auto"/>
                        <w:ind w:left="-113" w:right="-113"/>
                        <w:jc w:val="center"/>
                        <w:rPr>
                          <w:rFonts w:asciiTheme="minorHAnsi" w:hAnsiTheme="minorHAnsi" w:cstheme="minorHAnsi"/>
                          <w:b/>
                          <w:bCs/>
                          <w:caps/>
                          <w:sz w:val="22"/>
                          <w:szCs w:val="20"/>
                          <w:lang w:val="uk-UA"/>
                        </w:rPr>
                      </w:pPr>
                      <w:r w:rsidRPr="001F4A30">
                        <w:rPr>
                          <w:rFonts w:asciiTheme="minorHAnsi" w:hAnsiTheme="minorHAnsi" w:cstheme="minorHAnsi"/>
                          <w:b/>
                          <w:bCs/>
                          <w:caps/>
                          <w:spacing w:val="-6"/>
                          <w:sz w:val="22"/>
                          <w:szCs w:val="20"/>
                          <w:lang w:val="uk-UA"/>
                        </w:rPr>
                        <w:t>інформаційн</w:t>
                      </w:r>
                      <w:r w:rsidR="0031665F" w:rsidRPr="001F4A30">
                        <w:rPr>
                          <w:rFonts w:asciiTheme="minorHAnsi" w:hAnsiTheme="minorHAnsi" w:cstheme="minorHAnsi"/>
                          <w:b/>
                          <w:bCs/>
                          <w:caps/>
                          <w:spacing w:val="-6"/>
                          <w:sz w:val="22"/>
                          <w:szCs w:val="20"/>
                          <w:lang w:val="uk-UA"/>
                        </w:rPr>
                        <w:t>ий</w:t>
                      </w:r>
                      <w:r w:rsidR="0031665F">
                        <w:rPr>
                          <w:rFonts w:asciiTheme="minorHAnsi" w:hAnsiTheme="minorHAnsi" w:cstheme="minorHAnsi"/>
                          <w:b/>
                          <w:bCs/>
                          <w:caps/>
                          <w:sz w:val="22"/>
                          <w:szCs w:val="20"/>
                          <w:lang w:val="uk-UA"/>
                        </w:rPr>
                        <w:t xml:space="preserve"> омбудсмен </w:t>
                      </w:r>
                      <w:r w:rsidR="0031665F" w:rsidRPr="00784F00">
                        <w:rPr>
                          <w:rFonts w:asciiTheme="minorHAnsi" w:hAnsiTheme="minorHAnsi" w:cstheme="minorHAnsi"/>
                          <w:sz w:val="22"/>
                          <w:szCs w:val="20"/>
                          <w:lang w:val="uk-UA"/>
                        </w:rPr>
                        <w:t>(</w:t>
                      </w:r>
                      <w:r w:rsidR="00EA15BA">
                        <w:rPr>
                          <w:rFonts w:asciiTheme="minorHAnsi" w:hAnsiTheme="minorHAnsi" w:cstheme="minorHAnsi"/>
                          <w:sz w:val="22"/>
                          <w:szCs w:val="20"/>
                          <w:lang w:val="uk-UA"/>
                        </w:rPr>
                        <w:t>Німеччина</w:t>
                      </w:r>
                      <w:r w:rsidR="0031665F" w:rsidRPr="00784F00">
                        <w:rPr>
                          <w:rFonts w:asciiTheme="minorHAnsi" w:hAnsiTheme="minorHAnsi" w:cstheme="minorHAnsi"/>
                          <w:sz w:val="22"/>
                          <w:szCs w:val="20"/>
                          <w:lang w:val="uk-UA"/>
                        </w:rPr>
                        <w:t>,</w:t>
                      </w:r>
                      <w:r>
                        <w:rPr>
                          <w:rFonts w:asciiTheme="minorHAnsi" w:hAnsiTheme="minorHAnsi" w:cstheme="minorHAnsi"/>
                          <w:sz w:val="22"/>
                          <w:szCs w:val="20"/>
                          <w:lang w:val="uk-UA"/>
                        </w:rPr>
                        <w:t xml:space="preserve"> Канада</w:t>
                      </w:r>
                      <w:r w:rsidR="00EA15BA">
                        <w:rPr>
                          <w:rFonts w:asciiTheme="minorHAnsi" w:hAnsiTheme="minorHAnsi" w:cstheme="minorHAnsi"/>
                          <w:sz w:val="22"/>
                          <w:szCs w:val="20"/>
                          <w:lang w:val="uk-UA"/>
                        </w:rPr>
                        <w:t>,Угорщина</w:t>
                      </w:r>
                      <w:r w:rsidR="0031665F">
                        <w:rPr>
                          <w:rFonts w:asciiTheme="minorHAnsi" w:hAnsiTheme="minorHAnsi" w:cstheme="minorHAnsi"/>
                          <w:b/>
                          <w:bCs/>
                          <w:caps/>
                          <w:sz w:val="22"/>
                          <w:szCs w:val="20"/>
                          <w:lang w:val="uk-UA"/>
                        </w:rPr>
                        <w:t>)</w:t>
                      </w:r>
                    </w:p>
                  </w:txbxContent>
                </v:textbox>
              </v:roundrect>
              <v:roundrect id="Прямоугольник: скругленные углы 29" o:spid="_x0000_s2073" style="position:absolute;top:9851;width:11874;height:9252;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" fillcolor="#f2f2f2 [3052]" strokecolor="black [3200]">
                <v:textbox>
                  <w:txbxContent>
                    <w:p w14:paraId="6A642DD8" w14:textId="77777777" w:rsidR="0031665F" w:rsidRDefault="00EA15BA" w:rsidP="0031665F">
                      <w:pPr>
                        <w:spacing w:line="206" w:lineRule="auto"/>
                        <w:ind w:left="-113" w:right="-113"/>
                        <w:jc w:val="center"/>
                        <w:rPr>
                          <w:rFonts w:asciiTheme="minorHAnsi" w:hAnsiTheme="minorHAnsi" w:cstheme="minorHAnsi"/>
                          <w:b/>
                          <w:bCs/>
                          <w:caps/>
                          <w:sz w:val="22"/>
                          <w:szCs w:val="20"/>
                          <w:lang w:val="uk-UA"/>
                        </w:rPr>
                      </w:pPr>
                      <w:r w:rsidRPr="00EA15BA">
                        <w:rPr>
                          <w:rFonts w:asciiTheme="minorHAnsi" w:hAnsiTheme="minorHAnsi" w:cstheme="minorHAnsi"/>
                          <w:b/>
                          <w:bCs/>
                          <w:caps/>
                          <w:spacing w:val="-6"/>
                          <w:sz w:val="22"/>
                          <w:szCs w:val="20"/>
                          <w:lang w:val="uk-UA"/>
                        </w:rPr>
                        <w:t>пенітенціарний</w:t>
                      </w:r>
                      <w:r w:rsidR="0031665F">
                        <w:rPr>
                          <w:rFonts w:asciiTheme="minorHAnsi" w:hAnsiTheme="minorHAnsi" w:cstheme="minorHAnsi"/>
                          <w:b/>
                          <w:bCs/>
                          <w:caps/>
                          <w:sz w:val="22"/>
                          <w:szCs w:val="20"/>
                          <w:lang w:val="uk-UA"/>
                        </w:rPr>
                        <w:t xml:space="preserve">омбудсмен </w:t>
                      </w:r>
                      <w:r w:rsidR="0031665F" w:rsidRPr="00784F00">
                        <w:rPr>
                          <w:rFonts w:asciiTheme="minorHAnsi" w:hAnsiTheme="minorHAnsi" w:cstheme="minorHAnsi"/>
                          <w:sz w:val="22"/>
                          <w:szCs w:val="20"/>
                          <w:lang w:val="uk-UA"/>
                        </w:rPr>
                        <w:t>(</w:t>
                      </w:r>
                      <w:r>
                        <w:rPr>
                          <w:rFonts w:asciiTheme="minorHAnsi" w:hAnsiTheme="minorHAnsi" w:cstheme="minorHAnsi"/>
                          <w:sz w:val="22"/>
                          <w:szCs w:val="20"/>
                          <w:lang w:val="uk-UA"/>
                        </w:rPr>
                        <w:t>США, Канада</w:t>
                      </w:r>
                      <w:r w:rsidR="0031665F" w:rsidRPr="00784F00">
                        <w:rPr>
                          <w:rFonts w:asciiTheme="minorHAnsi" w:hAnsiTheme="minorHAnsi" w:cstheme="minorHAnsi"/>
                          <w:sz w:val="22"/>
                          <w:szCs w:val="20"/>
                          <w:lang w:val="uk-UA"/>
                        </w:rPr>
                        <w:t>, Велика Британія</w:t>
                      </w:r>
                      <w:r w:rsidR="0031665F">
                        <w:rPr>
                          <w:rFonts w:asciiTheme="minorHAnsi" w:hAnsiTheme="minorHAnsi" w:cstheme="minorHAnsi"/>
                          <w:b/>
                          <w:bCs/>
                          <w:caps/>
                          <w:sz w:val="22"/>
                          <w:szCs w:val="20"/>
                          <w:lang w:val="uk-UA"/>
                        </w:rPr>
                        <w:t>)</w:t>
                      </w:r>
                    </w:p>
                  </w:txbxContent>
                </v:textbox>
              </v:roundrect>
              <v:roundrect id="Прямоугольник: скругленные углы 32" o:spid="_x0000_s2072" style="position:absolute;top:19703;width:11874;height:9252;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" fillcolor="#f2f2f2 [3052]" strokecolor="black [3200]">
                <v:textbox>
                  <w:txbxContent>
                    <w:p w14:paraId="4451375E" w14:textId="77777777" w:rsidR="00727C44" w:rsidRDefault="00501ED9" w:rsidP="00727C44">
                      <w:pPr>
                        <w:spacing w:line="206" w:lineRule="auto"/>
                        <w:ind w:left="-113" w:right="-113"/>
                        <w:jc w:val="center"/>
                        <w:rPr>
                          <w:rFonts w:asciiTheme="minorHAnsi" w:hAnsiTheme="minorHAnsi" w:cstheme="minorHAnsi"/>
                          <w:b/>
                          <w:bCs/>
                          <w:caps/>
                          <w:sz w:val="22"/>
                          <w:szCs w:val="20"/>
                          <w:lang w:val="uk-UA"/>
                        </w:rPr>
                      </w:pPr>
                      <w:r>
                        <w:rPr>
                          <w:rFonts w:asciiTheme="minorHAnsi" w:hAnsiTheme="minorHAnsi" w:cstheme="minorHAnsi"/>
                          <w:b/>
                          <w:bCs/>
                          <w:caps/>
                          <w:sz w:val="22"/>
                          <w:szCs w:val="20"/>
                          <w:lang w:val="uk-UA"/>
                        </w:rPr>
                        <w:t>бізнес-</w:t>
                      </w:r>
                      <w:r w:rsidR="00727C44">
                        <w:rPr>
                          <w:rFonts w:asciiTheme="minorHAnsi" w:hAnsiTheme="minorHAnsi" w:cstheme="minorHAnsi"/>
                          <w:b/>
                          <w:bCs/>
                          <w:caps/>
                          <w:sz w:val="22"/>
                          <w:szCs w:val="20"/>
                          <w:lang w:val="uk-UA"/>
                        </w:rPr>
                        <w:t xml:space="preserve"> омбудсмен </w:t>
                      </w:r>
                      <w:r w:rsidR="00727C44" w:rsidRPr="00784F00">
                        <w:rPr>
                          <w:rFonts w:asciiTheme="minorHAnsi" w:hAnsiTheme="minorHAnsi" w:cstheme="minorHAnsi"/>
                          <w:sz w:val="22"/>
                          <w:szCs w:val="20"/>
                          <w:lang w:val="uk-UA"/>
                        </w:rPr>
                        <w:t>(</w:t>
                      </w:r>
                      <w:r w:rsidR="005C2BC5">
                        <w:rPr>
                          <w:rFonts w:asciiTheme="minorHAnsi" w:hAnsiTheme="minorHAnsi" w:cstheme="minorHAnsi"/>
                          <w:sz w:val="22"/>
                          <w:szCs w:val="20"/>
                          <w:lang w:val="uk-UA"/>
                        </w:rPr>
                        <w:t>Україна</w:t>
                      </w:r>
                      <w:r w:rsidR="00727C44" w:rsidRPr="00784F00">
                        <w:rPr>
                          <w:rFonts w:asciiTheme="minorHAnsi" w:hAnsiTheme="minorHAnsi" w:cstheme="minorHAnsi"/>
                          <w:sz w:val="22"/>
                          <w:szCs w:val="20"/>
                          <w:lang w:val="uk-UA"/>
                        </w:rPr>
                        <w:t>, Велика Британія</w:t>
                      </w:r>
                      <w:r w:rsidR="00321AEC">
                        <w:rPr>
                          <w:rFonts w:asciiTheme="minorHAnsi" w:hAnsiTheme="minorHAnsi" w:cstheme="minorHAnsi"/>
                          <w:sz w:val="22"/>
                          <w:szCs w:val="20"/>
                          <w:lang w:val="uk-UA"/>
                        </w:rPr>
                        <w:t>, Фінляндія</w:t>
                      </w:r>
                      <w:r w:rsidR="00727C44">
                        <w:rPr>
                          <w:rFonts w:asciiTheme="minorHAnsi" w:hAnsiTheme="minorHAnsi" w:cstheme="minorHAnsi"/>
                          <w:b/>
                          <w:bCs/>
                          <w:caps/>
                          <w:sz w:val="22"/>
                          <w:szCs w:val="20"/>
                          <w:lang w:val="uk-UA"/>
                        </w:rPr>
                        <w:t>)</w:t>
                      </w:r>
                    </w:p>
                  </w:txbxContent>
                </v:textbox>
              </v:roundrect>
            </v:group>
            <v:group id="Группа 38" o:spid="_x0000_s2066" style="position:absolute;left:5715;top:39243;width:49049;height:9252" coordsize="49049,9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">
              <v:roundrect id="Прямоугольник: скругленные углы 17" o:spid="_x0000_s2070" style="position:absolute;left:24765;width:11880;height:9252;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" fillcolor="#f2f2f2 [3052]" strokecolor="black [3200]">
                <v:textbox>
                  <w:txbxContent>
                    <w:p w14:paraId="16367930" w14:textId="77777777" w:rsidR="00784F00" w:rsidRDefault="00784F00" w:rsidP="0031665F">
                      <w:pPr>
                        <w:spacing w:line="206" w:lineRule="auto"/>
                        <w:ind w:left="-113" w:right="-113"/>
                        <w:jc w:val="center"/>
                        <w:rPr>
                          <w:rFonts w:asciiTheme="minorHAnsi" w:hAnsiTheme="minorHAnsi" w:cstheme="minorHAnsi"/>
                          <w:b/>
                          <w:bCs/>
                          <w:caps/>
                          <w:sz w:val="22"/>
                          <w:szCs w:val="20"/>
                          <w:lang w:val="uk-UA"/>
                        </w:rPr>
                      </w:pPr>
                      <w:r>
                        <w:rPr>
                          <w:rFonts w:asciiTheme="minorHAnsi" w:hAnsiTheme="minorHAnsi" w:cstheme="minorHAnsi"/>
                          <w:b/>
                          <w:bCs/>
                          <w:caps/>
                          <w:sz w:val="22"/>
                          <w:szCs w:val="20"/>
                          <w:lang w:val="uk-UA"/>
                        </w:rPr>
                        <w:t xml:space="preserve">фінансовий омбудсмен </w:t>
                      </w:r>
                      <w:r w:rsidRPr="00784F00">
                        <w:rPr>
                          <w:rFonts w:asciiTheme="minorHAnsi" w:hAnsiTheme="minorHAnsi" w:cstheme="minorHAnsi"/>
                          <w:sz w:val="22"/>
                          <w:szCs w:val="20"/>
                          <w:lang w:val="uk-UA"/>
                        </w:rPr>
                        <w:t>(Німеччина, Велика Британія</w:t>
                      </w:r>
                      <w:r>
                        <w:rPr>
                          <w:rFonts w:asciiTheme="minorHAnsi" w:hAnsiTheme="minorHAnsi" w:cstheme="minorHAnsi"/>
                          <w:b/>
                          <w:bCs/>
                          <w:caps/>
                          <w:sz w:val="22"/>
                          <w:szCs w:val="20"/>
                          <w:lang w:val="uk-UA"/>
                        </w:rPr>
                        <w:t>)</w:t>
                      </w:r>
                    </w:p>
                  </w:txbxContent>
                </v:textbox>
              </v:roundrect>
              <v:roundrect id="Прямоугольник: скругленные углы 22" o:spid="_x0000_s2069" style="position:absolute;left:12409;width:11880;height:9251;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" fillcolor="#f2f2f2 [3052]" strokecolor="black [3200]">
                <v:textbox>
                  <w:txbxContent>
                    <w:p w14:paraId="564A216F" w14:textId="77777777" w:rsidR="0031665F" w:rsidRDefault="001F4A30" w:rsidP="0031665F">
                      <w:pPr>
                        <w:spacing w:line="206" w:lineRule="auto"/>
                        <w:ind w:left="-113" w:right="-113"/>
                        <w:jc w:val="center"/>
                        <w:rPr>
                          <w:rFonts w:asciiTheme="minorHAnsi" w:hAnsiTheme="minorHAnsi" w:cstheme="minorHAnsi"/>
                          <w:b/>
                          <w:bCs/>
                          <w:caps/>
                          <w:sz w:val="22"/>
                          <w:szCs w:val="20"/>
                          <w:lang w:val="uk-UA"/>
                        </w:rPr>
                      </w:pPr>
                      <w:r>
                        <w:rPr>
                          <w:rFonts w:asciiTheme="minorHAnsi" w:hAnsiTheme="minorHAnsi" w:cstheme="minorHAnsi"/>
                          <w:b/>
                          <w:bCs/>
                          <w:caps/>
                          <w:sz w:val="22"/>
                          <w:szCs w:val="20"/>
                          <w:lang w:val="uk-UA"/>
                        </w:rPr>
                        <w:t>військ</w:t>
                      </w:r>
                      <w:r w:rsidR="0031665F">
                        <w:rPr>
                          <w:rFonts w:asciiTheme="minorHAnsi" w:hAnsiTheme="minorHAnsi" w:cstheme="minorHAnsi"/>
                          <w:b/>
                          <w:bCs/>
                          <w:caps/>
                          <w:sz w:val="22"/>
                          <w:szCs w:val="20"/>
                          <w:lang w:val="uk-UA"/>
                        </w:rPr>
                        <w:t xml:space="preserve">овий омбудсмен </w:t>
                      </w:r>
                      <w:r w:rsidR="0031665F" w:rsidRPr="00784F00">
                        <w:rPr>
                          <w:rFonts w:asciiTheme="minorHAnsi" w:hAnsiTheme="minorHAnsi" w:cstheme="minorHAnsi"/>
                          <w:sz w:val="22"/>
                          <w:szCs w:val="20"/>
                          <w:lang w:val="uk-UA"/>
                        </w:rPr>
                        <w:t>(</w:t>
                      </w:r>
                      <w:r w:rsidR="005C2BC5">
                        <w:rPr>
                          <w:rFonts w:asciiTheme="minorHAnsi" w:hAnsiTheme="minorHAnsi" w:cstheme="minorHAnsi"/>
                          <w:sz w:val="22"/>
                          <w:szCs w:val="20"/>
                          <w:lang w:val="uk-UA"/>
                        </w:rPr>
                        <w:t>Україна</w:t>
                      </w:r>
                      <w:r w:rsidR="0031665F" w:rsidRPr="00784F00">
                        <w:rPr>
                          <w:rFonts w:asciiTheme="minorHAnsi" w:hAnsiTheme="minorHAnsi" w:cstheme="minorHAnsi"/>
                          <w:sz w:val="22"/>
                          <w:szCs w:val="20"/>
                          <w:lang w:val="uk-UA"/>
                        </w:rPr>
                        <w:t>,</w:t>
                      </w:r>
                      <w:r w:rsidR="00EA15BA">
                        <w:rPr>
                          <w:rFonts w:asciiTheme="minorHAnsi" w:hAnsiTheme="minorHAnsi" w:cstheme="minorHAnsi"/>
                          <w:sz w:val="22"/>
                          <w:szCs w:val="20"/>
                          <w:lang w:val="uk-UA"/>
                        </w:rPr>
                        <w:t xml:space="preserve"> Ізраїль,</w:t>
                      </w:r>
                      <w:r w:rsidR="005C1892">
                        <w:rPr>
                          <w:rFonts w:asciiTheme="minorHAnsi" w:hAnsiTheme="minorHAnsi" w:cstheme="minorHAnsi"/>
                          <w:sz w:val="22"/>
                          <w:szCs w:val="20"/>
                          <w:lang w:val="uk-UA"/>
                        </w:rPr>
                        <w:t>Німеччина</w:t>
                      </w:r>
                      <w:r w:rsidR="00A56F19">
                        <w:rPr>
                          <w:rFonts w:asciiTheme="minorHAnsi" w:hAnsiTheme="minorHAnsi" w:cstheme="minorHAnsi"/>
                          <w:sz w:val="22"/>
                          <w:szCs w:val="20"/>
                          <w:lang w:val="uk-UA"/>
                        </w:rPr>
                        <w:t>,</w:t>
                      </w:r>
                      <w:r w:rsidR="00EA15BA">
                        <w:rPr>
                          <w:rFonts w:asciiTheme="minorHAnsi" w:hAnsiTheme="minorHAnsi" w:cstheme="minorHAnsi"/>
                          <w:sz w:val="22"/>
                          <w:szCs w:val="20"/>
                          <w:lang w:val="uk-UA"/>
                        </w:rPr>
                        <w:t>Швеція</w:t>
                      </w:r>
                      <w:r w:rsidR="0031665F">
                        <w:rPr>
                          <w:rFonts w:asciiTheme="minorHAnsi" w:hAnsiTheme="minorHAnsi" w:cstheme="minorHAnsi"/>
                          <w:b/>
                          <w:bCs/>
                          <w:caps/>
                          <w:sz w:val="22"/>
                          <w:szCs w:val="20"/>
                          <w:lang w:val="uk-UA"/>
                        </w:rPr>
                        <w:t>)</w:t>
                      </w:r>
                    </w:p>
                  </w:txbxContent>
                </v:textbox>
              </v:roundrect>
              <v:roundrect id="Прямоугольник: скругленные углы 30" o:spid="_x0000_s2068" style="position:absolute;left:37174;width:11875;height:9251;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" fillcolor="#f2f2f2 [3052]" strokecolor="black [3200]">
                <v:textbox>
                  <w:txbxContent>
                    <w:p w14:paraId="71B3300B" w14:textId="77777777" w:rsidR="00727C44" w:rsidRDefault="00727C44" w:rsidP="00727C44">
                      <w:pPr>
                        <w:spacing w:line="206" w:lineRule="auto"/>
                        <w:ind w:left="-113" w:right="-113"/>
                        <w:jc w:val="center"/>
                        <w:rPr>
                          <w:rFonts w:asciiTheme="minorHAnsi" w:hAnsiTheme="minorHAnsi" w:cstheme="minorHAnsi"/>
                          <w:b/>
                          <w:bCs/>
                          <w:caps/>
                          <w:sz w:val="22"/>
                          <w:szCs w:val="20"/>
                          <w:lang w:val="uk-UA"/>
                        </w:rPr>
                      </w:pPr>
                      <w:r>
                        <w:rPr>
                          <w:rFonts w:asciiTheme="minorHAnsi" w:hAnsiTheme="minorHAnsi" w:cstheme="minorHAnsi"/>
                          <w:b/>
                          <w:bCs/>
                          <w:caps/>
                          <w:sz w:val="22"/>
                          <w:szCs w:val="20"/>
                          <w:lang w:val="uk-UA"/>
                        </w:rPr>
                        <w:t xml:space="preserve">податковий омбудсмен </w:t>
                      </w:r>
                      <w:r w:rsidRPr="00784F00">
                        <w:rPr>
                          <w:rFonts w:asciiTheme="minorHAnsi" w:hAnsiTheme="minorHAnsi" w:cstheme="minorHAnsi"/>
                          <w:sz w:val="22"/>
                          <w:szCs w:val="20"/>
                          <w:lang w:val="uk-UA"/>
                        </w:rPr>
                        <w:t>(</w:t>
                      </w:r>
                      <w:r w:rsidR="00321AEC">
                        <w:rPr>
                          <w:rFonts w:asciiTheme="minorHAnsi" w:hAnsiTheme="minorHAnsi" w:cstheme="minorHAnsi"/>
                          <w:sz w:val="22"/>
                          <w:szCs w:val="20"/>
                          <w:lang w:val="uk-UA"/>
                        </w:rPr>
                        <w:t>Тур</w:t>
                      </w:r>
                      <w:r w:rsidRPr="00784F00">
                        <w:rPr>
                          <w:rFonts w:asciiTheme="minorHAnsi" w:hAnsiTheme="minorHAnsi" w:cstheme="minorHAnsi"/>
                          <w:sz w:val="22"/>
                          <w:szCs w:val="20"/>
                          <w:lang w:val="uk-UA"/>
                        </w:rPr>
                        <w:t xml:space="preserve">еччина, </w:t>
                      </w:r>
                      <w:r w:rsidR="00321AEC">
                        <w:rPr>
                          <w:rFonts w:asciiTheme="minorHAnsi" w:hAnsiTheme="minorHAnsi" w:cstheme="minorHAnsi"/>
                          <w:sz w:val="22"/>
                          <w:szCs w:val="20"/>
                          <w:lang w:val="uk-UA"/>
                        </w:rPr>
                        <w:t>Швейцар</w:t>
                      </w:r>
                      <w:r w:rsidRPr="00784F00">
                        <w:rPr>
                          <w:rFonts w:asciiTheme="minorHAnsi" w:hAnsiTheme="minorHAnsi" w:cstheme="minorHAnsi"/>
                          <w:sz w:val="22"/>
                          <w:szCs w:val="20"/>
                          <w:lang w:val="uk-UA"/>
                        </w:rPr>
                        <w:t>ія</w:t>
                      </w:r>
                      <w:r>
                        <w:rPr>
                          <w:rFonts w:asciiTheme="minorHAnsi" w:hAnsiTheme="minorHAnsi" w:cstheme="minorHAnsi"/>
                          <w:b/>
                          <w:bCs/>
                          <w:caps/>
                          <w:sz w:val="22"/>
                          <w:szCs w:val="20"/>
                          <w:lang w:val="uk-UA"/>
                        </w:rPr>
                        <w:t>)</w:t>
                      </w:r>
                    </w:p>
                  </w:txbxContent>
                </v:textbox>
              </v:roundrect>
              <v:roundrect id="Прямоугольник: скругленные углы 36" o:spid="_x0000_s2067" style="position:absolute;width:11874;height:9251;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" fillcolor="#f2f2f2 [3052]" strokecolor="black [3200]">
                <v:textbox>
                  <w:txbxContent>
                    <w:p w14:paraId="7B457E9E" w14:textId="77777777" w:rsidR="00501ED9" w:rsidRDefault="00727C44" w:rsidP="00727C44">
                      <w:pPr>
                        <w:spacing w:line="206" w:lineRule="auto"/>
                        <w:ind w:left="-113" w:right="-113"/>
                        <w:jc w:val="center"/>
                        <w:rPr>
                          <w:rFonts w:asciiTheme="minorHAnsi" w:hAnsiTheme="minorHAnsi" w:cstheme="minorHAnsi"/>
                          <w:b/>
                          <w:bCs/>
                          <w:caps/>
                          <w:sz w:val="22"/>
                          <w:szCs w:val="20"/>
                          <w:lang w:val="uk-UA"/>
                        </w:rPr>
                      </w:pPr>
                      <w:r>
                        <w:rPr>
                          <w:rFonts w:asciiTheme="minorHAnsi" w:hAnsiTheme="minorHAnsi" w:cstheme="minorHAnsi"/>
                          <w:b/>
                          <w:bCs/>
                          <w:caps/>
                          <w:sz w:val="22"/>
                          <w:szCs w:val="20"/>
                          <w:lang w:val="uk-UA"/>
                        </w:rPr>
                        <w:t>омбудсмен</w:t>
                      </w:r>
                    </w:p>
                    <w:p w14:paraId="34176A8A" w14:textId="77777777" w:rsidR="00727C44" w:rsidRDefault="00501ED9" w:rsidP="00727C44">
                      <w:pPr>
                        <w:spacing w:line="206" w:lineRule="auto"/>
                        <w:ind w:left="-113" w:right="-113"/>
                        <w:jc w:val="center"/>
                        <w:rPr>
                          <w:rFonts w:asciiTheme="minorHAnsi" w:hAnsiTheme="minorHAnsi" w:cstheme="minorHAnsi"/>
                          <w:b/>
                          <w:bCs/>
                          <w:caps/>
                          <w:sz w:val="22"/>
                          <w:szCs w:val="20"/>
                          <w:lang w:val="uk-UA"/>
                        </w:rPr>
                      </w:pPr>
                      <w:r>
                        <w:rPr>
                          <w:rFonts w:asciiTheme="minorHAnsi" w:hAnsiTheme="minorHAnsi" w:cstheme="minorHAnsi"/>
                          <w:b/>
                          <w:bCs/>
                          <w:caps/>
                          <w:sz w:val="22"/>
                          <w:szCs w:val="20"/>
                          <w:lang w:val="uk-UA"/>
                        </w:rPr>
                        <w:t>з прав споживачів</w:t>
                      </w:r>
                      <w:r w:rsidR="00727C44" w:rsidRPr="00EA15BA">
                        <w:rPr>
                          <w:rFonts w:asciiTheme="minorHAnsi" w:hAnsiTheme="minorHAnsi" w:cstheme="minorHAnsi"/>
                          <w:spacing w:val="-4"/>
                          <w:sz w:val="22"/>
                          <w:szCs w:val="20"/>
                          <w:lang w:val="uk-UA"/>
                        </w:rPr>
                        <w:t>(</w:t>
                      </w:r>
                      <w:r w:rsidR="00EA15BA" w:rsidRPr="00EA15BA">
                        <w:rPr>
                          <w:rFonts w:asciiTheme="minorHAnsi" w:hAnsiTheme="minorHAnsi" w:cstheme="minorHAnsi"/>
                          <w:spacing w:val="-4"/>
                          <w:sz w:val="22"/>
                          <w:szCs w:val="20"/>
                          <w:lang w:val="uk-UA"/>
                        </w:rPr>
                        <w:t>Швеція</w:t>
                      </w:r>
                      <w:r w:rsidR="00727C44" w:rsidRPr="00EA15BA">
                        <w:rPr>
                          <w:rFonts w:asciiTheme="minorHAnsi" w:hAnsiTheme="minorHAnsi" w:cstheme="minorHAnsi"/>
                          <w:spacing w:val="-4"/>
                          <w:sz w:val="22"/>
                          <w:szCs w:val="20"/>
                          <w:lang w:val="uk-UA"/>
                        </w:rPr>
                        <w:t xml:space="preserve">, </w:t>
                      </w:r>
                      <w:r w:rsidR="00EA15BA" w:rsidRPr="00EA15BA">
                        <w:rPr>
                          <w:rFonts w:asciiTheme="minorHAnsi" w:hAnsiTheme="minorHAnsi" w:cstheme="minorHAnsi"/>
                          <w:spacing w:val="-4"/>
                          <w:sz w:val="22"/>
                          <w:szCs w:val="20"/>
                          <w:lang w:val="uk-UA"/>
                        </w:rPr>
                        <w:t>Норвегія</w:t>
                      </w:r>
                      <w:r w:rsidR="00A56F19">
                        <w:rPr>
                          <w:rFonts w:asciiTheme="minorHAnsi" w:hAnsiTheme="minorHAnsi" w:cstheme="minorHAnsi"/>
                          <w:spacing w:val="-4"/>
                          <w:sz w:val="22"/>
                          <w:szCs w:val="20"/>
                          <w:lang w:val="uk-UA"/>
                        </w:rPr>
                        <w:t>,</w:t>
                      </w:r>
                      <w:r w:rsidR="00EA15BA">
                        <w:rPr>
                          <w:rFonts w:asciiTheme="minorHAnsi" w:hAnsiTheme="minorHAnsi" w:cstheme="minorHAnsi"/>
                          <w:sz w:val="22"/>
                          <w:szCs w:val="20"/>
                          <w:lang w:val="uk-UA"/>
                        </w:rPr>
                        <w:t>Фінляндія</w:t>
                      </w:r>
                      <w:r w:rsidR="00727C44">
                        <w:rPr>
                          <w:rFonts w:asciiTheme="minorHAnsi" w:hAnsiTheme="minorHAnsi" w:cstheme="minorHAnsi"/>
                          <w:b/>
                          <w:bCs/>
                          <w:caps/>
                          <w:sz w:val="22"/>
                          <w:szCs w:val="20"/>
                          <w:lang w:val="uk-UA"/>
                        </w:rPr>
                        <w:t>)</w:t>
                      </w:r>
                    </w:p>
                  </w:txbxContent>
                </v:textbox>
              </v:roundrect>
            </v:group>
            <v:oval id="Овал 46" o:spid="_x0000_s2065" style="position:absolute;left:14369;top:14913;width:29006;height:1850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" fillcolor="#f2f2f2 [3052]" strokecolor="black [3200]">
              <v:textbox>
                <w:txbxContent>
                  <w:p w14:paraId="32AA4E30" w14:textId="77777777" w:rsidR="005C2BC5" w:rsidRPr="005C2BC5" w:rsidRDefault="005C2BC5" w:rsidP="00321AEC">
                    <w:pPr>
                      <w:spacing w:line="360" w:lineRule="auto"/>
                      <w:ind w:left="170" w:right="-170"/>
                      <w:jc w:val="center"/>
                      <w:rPr>
                        <w:b/>
                        <w:bCs/>
                        <w:caps/>
                        <w:lang w:val="uk-UA"/>
                      </w:rPr>
                    </w:pPr>
                    <w:r w:rsidRPr="005C2BC5">
                      <w:rPr>
                        <w:b/>
                        <w:bCs/>
                        <w:caps/>
                        <w:lang w:val="uk-UA"/>
                      </w:rPr>
                      <w:t>Інститут спеціалізованих омбудсманів</w:t>
                    </w:r>
                  </w:p>
                </w:txbxContent>
              </v:textbox>
            </v:oval>
            <v:shape id="Прямая со стрелкой 47" o:spid="_x0000_s2064" type="#_x0000_t32" style="position:absolute;left:24060;top:9251;width:1358;height:5666;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" strokecolor="black [3213]" strokeweight="2.25pt">
              <v:stroke startarrowlength="long" endarrow="classic" endarrowlength="long" joinstyle="miter"/>
            </v:shape>
            <v:shape id="Прямая со стрелкой 48" o:spid="_x0000_s2063" type="#_x0000_t32" style="position:absolute;left:11651;top:9306;width:6964;height:8317;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" strokecolor="black [3213]" strokeweight="2.25pt">
              <v:stroke startarrowlength="long" endarrow="classic" endarrowlength="long" joinstyle="miter"/>
            </v:shape>
            <v:shape id="Прямая со стрелкой 49" o:spid="_x0000_s2062" type="#_x0000_t32" style="position:absolute;left:11873;top:14531;width:4455;height:4517;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" strokecolor="black [3213]" strokeweight="2.25pt">
              <v:stroke startarrowlength="long" endarrow="classic" endarrowlength="long" joinstyle="miter"/>
            </v:shape>
            <v:shape id="Прямая со стрелкой 50" o:spid="_x0000_s2061" type="#_x0000_t32" style="position:absolute;left:11879;top:24165;width:2489;height:55;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" strokecolor="black [3213]" strokeweight="2.25pt">
              <v:stroke startarrowlength="long" endarrow="classic" endarrowlength="long" joinstyle="miter"/>
            </v:shape>
            <v:shape id="Прямая со стрелкой 64" o:spid="_x0000_s2060" type="#_x0000_t32" style="position:absolute;left:11873;top:29499;width:5326;height:4463;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" strokecolor="black [3213]" strokeweight="2.25pt">
              <v:stroke startarrowlength="long" endarrow="classic" endarrowlength="long" joinstyle="miter"/>
            </v:shape>
            <v:shape id="Прямая со стрелкой 65" o:spid="_x0000_s2059" type="#_x0000_t32" style="position:absolute;left:34235;top:9306;width:2233;height:6097;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" strokecolor="black [3213]" strokeweight="2.25pt">
              <v:stroke startarrowlength="long" endarrow="classic" endarrowlength="long" joinstyle="miter"/>
            </v:shape>
            <v:shape id="Прямая со стрелкой 68" o:spid="_x0000_s2058" type="#_x0000_t32" style="position:absolute;left:39125;top:9251;width:8275;height:8372;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" strokecolor="black [3213]" strokeweight="2.25pt">
              <v:stroke startarrowlength="long" endarrow="classic" endarrowlength="long" joinstyle="miter"/>
            </v:shape>
            <v:shape id="Прямая со стрелкой 71" o:spid="_x0000_s2057" type="#_x0000_t32" style="position:absolute;left:41801;top:14422;width:5602;height:5226;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" strokecolor="black [3213]" strokeweight="2.25pt">
              <v:stroke startarrowlength="long" endarrow="classic" endarrowlength="long" joinstyle="miter"/>
            </v:shape>
            <v:shape id="Прямая со стрелкой 96" o:spid="_x0000_s2056" type="#_x0000_t32" style="position:absolute;left:43372;top:24165;width:4031;height:10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" strokecolor="black [3213]" strokeweight="2.25pt">
              <v:stroke startarrowlength="long" endarrow="classic" endarrowlength="long" joinstyle="miter"/>
            </v:shape>
            <v:shape id="Прямая со стрелкой 102" o:spid="_x0000_s2055" type="#_x0000_t32" style="position:absolute;left:41474;top:28846;width:5929;height:527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" strokecolor="black [3213]" strokeweight="2.25pt">
              <v:stroke startarrowlength="long" endarrow="classic" endarrowlength="long" joinstyle="miter"/>
            </v:shape>
            <v:shape id="Прямая со стрелкой 103" o:spid="_x0000_s2054" type="#_x0000_t32" style="position:absolute;left:11651;top:31840;width:8923;height:7402;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" strokecolor="black [3213]" strokeweight="2.25pt">
              <v:stroke startarrowlength="long" endarrow="classic" endarrowlength="long" joinstyle="miter"/>
            </v:shape>
            <v:shape id="Прямая со стрелкой 104" o:spid="_x0000_s2053" type="#_x0000_t32" style="position:absolute;left:24062;top:33418;width:2880;height:5824;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" strokecolor="black [3213]" strokeweight="2.25pt">
              <v:stroke startarrowlength="long" endarrow="classic" endarrowlength="long" joinstyle="miter"/>
            </v:shape>
            <v:shape id="Прямая со стрелкой 105" o:spid="_x0000_s2052" type="#_x0000_t32" style="position:absolute;left:33364;top:32874;width:3053;height:636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" strokecolor="black [3213]" strokeweight="2.25pt">
              <v:stroke startarrowlength="long" endarrow="classic" endarrowlength="long" joinstyle="miter"/>
            </v:shape>
          </v:group>
        </w:pict>
      </w:r>
      <w:r w:rsidR="00784F00">
        <w:rPr>
          <w:rStyle w:val="af4"/>
          <w:b w:val="0"/>
          <w:bCs w:val="0"/>
          <w:lang w:val="uk-UA"/>
        </w:rPr>
        <w:t xml:space="preserve">Узагальнюючи аналітичний матеріал нашого дослідження </w:t>
      </w:r>
      <w:r w:rsidR="00501ED9">
        <w:rPr>
          <w:rStyle w:val="af4"/>
          <w:b w:val="0"/>
          <w:bCs w:val="0"/>
          <w:lang w:val="uk-UA"/>
        </w:rPr>
        <w:t>наведемо</w:t>
      </w:r>
      <w:r w:rsidR="00784F00">
        <w:rPr>
          <w:rStyle w:val="af4"/>
          <w:b w:val="0"/>
          <w:bCs w:val="0"/>
          <w:lang w:val="uk-UA"/>
        </w:rPr>
        <w:t xml:space="preserve"> структурну модель спеціалізованих омбудсменів сучасного світу (Див. Рис. 3).</w:t>
      </w:r>
    </w:p>
    <w:p w14:paraId="7B2696D7" w14:textId="77777777" w:rsidR="00784F00" w:rsidRDefault="00784F00" w:rsidP="00D16E0E">
      <w:pPr>
        <w:tabs>
          <w:tab w:val="right" w:leader="dot" w:pos="9639"/>
        </w:tabs>
        <w:spacing w:line="360" w:lineRule="auto"/>
        <w:ind w:firstLine="720"/>
        <w:jc w:val="both"/>
        <w:rPr>
          <w:rStyle w:val="af4"/>
          <w:b w:val="0"/>
          <w:bCs w:val="0"/>
          <w:lang w:val="uk-UA"/>
        </w:rPr>
      </w:pPr>
    </w:p>
    <w:p w14:paraId="1275B1F7" w14:textId="77777777" w:rsidR="00784F00" w:rsidRDefault="00784F00" w:rsidP="00D16E0E">
      <w:pPr>
        <w:tabs>
          <w:tab w:val="right" w:leader="dot" w:pos="9639"/>
        </w:tabs>
        <w:spacing w:line="360" w:lineRule="auto"/>
        <w:ind w:firstLine="720"/>
        <w:jc w:val="both"/>
        <w:rPr>
          <w:rStyle w:val="af4"/>
          <w:b w:val="0"/>
          <w:bCs w:val="0"/>
          <w:lang w:val="uk-UA"/>
        </w:rPr>
      </w:pPr>
    </w:p>
    <w:p w14:paraId="48390DF2" w14:textId="77777777" w:rsidR="00784F00" w:rsidRDefault="00784F00" w:rsidP="00D16E0E">
      <w:pPr>
        <w:tabs>
          <w:tab w:val="right" w:leader="dot" w:pos="9639"/>
        </w:tabs>
        <w:spacing w:line="360" w:lineRule="auto"/>
        <w:ind w:firstLine="720"/>
        <w:jc w:val="both"/>
        <w:rPr>
          <w:rStyle w:val="af4"/>
          <w:b w:val="0"/>
          <w:bCs w:val="0"/>
          <w:lang w:val="uk-UA"/>
        </w:rPr>
      </w:pPr>
    </w:p>
    <w:p w14:paraId="4FD8E61D" w14:textId="77777777" w:rsidR="00784F00" w:rsidRDefault="00784F00" w:rsidP="00D16E0E">
      <w:pPr>
        <w:tabs>
          <w:tab w:val="right" w:leader="dot" w:pos="9639"/>
        </w:tabs>
        <w:spacing w:line="360" w:lineRule="auto"/>
        <w:ind w:firstLine="720"/>
        <w:jc w:val="both"/>
        <w:rPr>
          <w:rStyle w:val="af4"/>
          <w:b w:val="0"/>
          <w:bCs w:val="0"/>
          <w:lang w:val="uk-UA"/>
        </w:rPr>
      </w:pPr>
    </w:p>
    <w:p w14:paraId="4F00C146" w14:textId="77777777" w:rsidR="00784F00" w:rsidRDefault="00784F00" w:rsidP="00D16E0E">
      <w:pPr>
        <w:tabs>
          <w:tab w:val="right" w:leader="dot" w:pos="9639"/>
        </w:tabs>
        <w:spacing w:line="360" w:lineRule="auto"/>
        <w:ind w:firstLine="720"/>
        <w:jc w:val="both"/>
        <w:rPr>
          <w:rStyle w:val="af4"/>
          <w:b w:val="0"/>
          <w:bCs w:val="0"/>
          <w:lang w:val="uk-UA"/>
        </w:rPr>
      </w:pPr>
    </w:p>
    <w:p w14:paraId="6B0372FE" w14:textId="77777777" w:rsidR="00784F00" w:rsidRDefault="00784F00" w:rsidP="00D16E0E">
      <w:pPr>
        <w:tabs>
          <w:tab w:val="right" w:leader="dot" w:pos="9639"/>
        </w:tabs>
        <w:spacing w:line="360" w:lineRule="auto"/>
        <w:ind w:firstLine="720"/>
        <w:jc w:val="both"/>
        <w:rPr>
          <w:rStyle w:val="af4"/>
          <w:b w:val="0"/>
          <w:bCs w:val="0"/>
          <w:lang w:val="uk-UA"/>
        </w:rPr>
      </w:pPr>
    </w:p>
    <w:p w14:paraId="7E5F6EEF" w14:textId="77777777" w:rsidR="00784F00" w:rsidRDefault="00784F00" w:rsidP="00D16E0E">
      <w:pPr>
        <w:tabs>
          <w:tab w:val="right" w:leader="dot" w:pos="9639"/>
        </w:tabs>
        <w:spacing w:line="360" w:lineRule="auto"/>
        <w:ind w:firstLine="720"/>
        <w:jc w:val="both"/>
        <w:rPr>
          <w:rStyle w:val="af4"/>
          <w:b w:val="0"/>
          <w:bCs w:val="0"/>
          <w:lang w:val="uk-UA"/>
        </w:rPr>
      </w:pPr>
    </w:p>
    <w:p w14:paraId="2E2FBFFC" w14:textId="77777777" w:rsidR="00784F00" w:rsidRDefault="00784F00" w:rsidP="00D16E0E">
      <w:pPr>
        <w:tabs>
          <w:tab w:val="right" w:leader="dot" w:pos="9639"/>
        </w:tabs>
        <w:spacing w:line="360" w:lineRule="auto"/>
        <w:ind w:firstLine="720"/>
        <w:jc w:val="both"/>
        <w:rPr>
          <w:rStyle w:val="af4"/>
          <w:b w:val="0"/>
          <w:bCs w:val="0"/>
          <w:lang w:val="uk-UA"/>
        </w:rPr>
      </w:pPr>
    </w:p>
    <w:p w14:paraId="78E4F571" w14:textId="77777777" w:rsidR="00784F00" w:rsidRDefault="00784F00" w:rsidP="00D16E0E">
      <w:pPr>
        <w:tabs>
          <w:tab w:val="right" w:leader="dot" w:pos="9639"/>
        </w:tabs>
        <w:spacing w:line="360" w:lineRule="auto"/>
        <w:ind w:firstLine="720"/>
        <w:jc w:val="both"/>
        <w:rPr>
          <w:rStyle w:val="af4"/>
          <w:b w:val="0"/>
          <w:bCs w:val="0"/>
          <w:lang w:val="uk-UA"/>
        </w:rPr>
      </w:pPr>
    </w:p>
    <w:p w14:paraId="02A8FA86" w14:textId="77777777" w:rsidR="00784F00" w:rsidRDefault="00784F00" w:rsidP="00D16E0E">
      <w:pPr>
        <w:tabs>
          <w:tab w:val="right" w:leader="dot" w:pos="9639"/>
        </w:tabs>
        <w:spacing w:line="360" w:lineRule="auto"/>
        <w:ind w:firstLine="720"/>
        <w:jc w:val="both"/>
        <w:rPr>
          <w:rStyle w:val="af4"/>
          <w:b w:val="0"/>
          <w:bCs w:val="0"/>
          <w:lang w:val="uk-UA"/>
        </w:rPr>
      </w:pPr>
    </w:p>
    <w:p w14:paraId="279F8D92" w14:textId="77777777" w:rsidR="00784F00" w:rsidRDefault="00000000" w:rsidP="00D16E0E">
      <w:pPr>
        <w:tabs>
          <w:tab w:val="right" w:leader="dot" w:pos="9639"/>
        </w:tabs>
        <w:spacing w:line="360" w:lineRule="auto"/>
        <w:ind w:firstLine="720"/>
        <w:jc w:val="both"/>
        <w:rPr>
          <w:rStyle w:val="af4"/>
          <w:b w:val="0"/>
          <w:bCs w:val="0"/>
          <w:lang w:val="uk-UA"/>
        </w:rPr>
      </w:pPr>
      <w:r>
        <w:rPr>
          <w:noProof/>
        </w:rPr>
        <w:pict w14:anchorId="53BF910C">
          <v:shape id="Прямая со стрелкой 107" o:spid="_x0000_s2050" type="#_x0000_t32" style="position:absolute;left:0;text-align:left;margin-left:311.15pt;margin-top:2.75pt;width:64.95pt;height:62.8pt;z-index:2518005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" strokecolor="black [3213]" strokeweight="2.25pt">
            <v:stroke startarrowlength="long" endarrow="classic" endarrowlength="long" joinstyle="miter"/>
          </v:shape>
        </w:pict>
      </w:r>
    </w:p>
    <w:p w14:paraId="2F06D7EF" w14:textId="77777777" w:rsidR="00784F00" w:rsidRDefault="00784F00" w:rsidP="00D16E0E">
      <w:pPr>
        <w:tabs>
          <w:tab w:val="right" w:leader="dot" w:pos="9639"/>
        </w:tabs>
        <w:spacing w:line="360" w:lineRule="auto"/>
        <w:ind w:firstLine="720"/>
        <w:jc w:val="both"/>
        <w:rPr>
          <w:rStyle w:val="af4"/>
          <w:b w:val="0"/>
          <w:bCs w:val="0"/>
          <w:lang w:val="uk-UA"/>
        </w:rPr>
      </w:pPr>
    </w:p>
    <w:p w14:paraId="3496B7A7" w14:textId="77777777" w:rsidR="00784F00" w:rsidRDefault="00784F00" w:rsidP="00D16E0E">
      <w:pPr>
        <w:tabs>
          <w:tab w:val="right" w:leader="dot" w:pos="9639"/>
        </w:tabs>
        <w:spacing w:line="360" w:lineRule="auto"/>
        <w:ind w:firstLine="720"/>
        <w:jc w:val="both"/>
        <w:rPr>
          <w:rStyle w:val="af4"/>
          <w:b w:val="0"/>
          <w:bCs w:val="0"/>
          <w:lang w:val="uk-UA"/>
        </w:rPr>
      </w:pPr>
    </w:p>
    <w:p w14:paraId="1510549E" w14:textId="77777777" w:rsidR="00784F00" w:rsidRDefault="00784F00" w:rsidP="00D16E0E">
      <w:pPr>
        <w:tabs>
          <w:tab w:val="right" w:leader="dot" w:pos="9639"/>
        </w:tabs>
        <w:spacing w:line="360" w:lineRule="auto"/>
        <w:ind w:firstLine="720"/>
        <w:jc w:val="both"/>
        <w:rPr>
          <w:rStyle w:val="af4"/>
          <w:b w:val="0"/>
          <w:bCs w:val="0"/>
          <w:lang w:val="uk-UA"/>
        </w:rPr>
      </w:pPr>
    </w:p>
    <w:p w14:paraId="2E8AE7CC" w14:textId="77777777" w:rsidR="00784F00" w:rsidRDefault="00784F00" w:rsidP="00D16E0E">
      <w:pPr>
        <w:tabs>
          <w:tab w:val="right" w:leader="dot" w:pos="9639"/>
        </w:tabs>
        <w:spacing w:line="360" w:lineRule="auto"/>
        <w:ind w:firstLine="720"/>
        <w:jc w:val="both"/>
        <w:rPr>
          <w:rStyle w:val="af4"/>
          <w:b w:val="0"/>
          <w:bCs w:val="0"/>
          <w:lang w:val="uk-UA"/>
        </w:rPr>
      </w:pPr>
    </w:p>
    <w:p w14:paraId="21EB5201" w14:textId="77777777" w:rsidR="00501ED9" w:rsidRDefault="00501ED9" w:rsidP="00D16E0E">
      <w:pPr>
        <w:tabs>
          <w:tab w:val="right" w:leader="dot" w:pos="9639"/>
        </w:tabs>
        <w:spacing w:line="360" w:lineRule="auto"/>
        <w:ind w:firstLine="720"/>
        <w:jc w:val="both"/>
        <w:rPr>
          <w:rStyle w:val="af4"/>
          <w:b w:val="0"/>
          <w:bCs w:val="0"/>
          <w:lang w:val="uk-UA"/>
        </w:rPr>
      </w:pPr>
    </w:p>
    <w:p w14:paraId="5BB5C27C" w14:textId="77777777" w:rsidR="00784F00" w:rsidRDefault="00784F00" w:rsidP="00D16E0E">
      <w:pPr>
        <w:tabs>
          <w:tab w:val="right" w:leader="dot" w:pos="9639"/>
        </w:tabs>
        <w:spacing w:line="360" w:lineRule="auto"/>
        <w:ind w:firstLine="720"/>
        <w:jc w:val="both"/>
        <w:rPr>
          <w:rStyle w:val="af4"/>
          <w:b w:val="0"/>
          <w:bCs w:val="0"/>
          <w:lang w:val="uk-UA"/>
        </w:rPr>
      </w:pPr>
      <w:r>
        <w:rPr>
          <w:rStyle w:val="af4"/>
          <w:b w:val="0"/>
          <w:bCs w:val="0"/>
          <w:lang w:val="uk-UA"/>
        </w:rPr>
        <w:t>Рис. 3. Структурна модель спеціалізованих омбудсменів сучасного світу</w:t>
      </w:r>
    </w:p>
    <w:p w14:paraId="66F2EBE2" w14:textId="77777777" w:rsidR="00D42059" w:rsidRDefault="00CD370A" w:rsidP="00D17109">
      <w:pPr>
        <w:tabs>
          <w:tab w:val="right" w:leader="dot" w:pos="9639"/>
        </w:tabs>
        <w:spacing w:line="360" w:lineRule="auto"/>
        <w:ind w:firstLine="720"/>
        <w:jc w:val="both"/>
        <w:rPr>
          <w:szCs w:val="28"/>
          <w:lang w:val="uk-UA"/>
        </w:rPr>
      </w:pPr>
      <w:r>
        <w:rPr>
          <w:szCs w:val="28"/>
          <w:lang w:val="uk-UA"/>
        </w:rPr>
        <w:lastRenderedPageBreak/>
        <w:t>Охарактеризуємо далі діяльність окремих найбільш поширених спеціалізованих інститутів омбудсмена.</w:t>
      </w:r>
      <w:r w:rsidR="00D42059">
        <w:rPr>
          <w:szCs w:val="28"/>
          <w:lang w:val="uk-UA"/>
        </w:rPr>
        <w:t xml:space="preserve"> Як правило, ці посади вводяться для контролю тих сфер життєдіяльності суспільства, де найбільшою мірою є загрози дотриманню прав людини: сфери прав дітей, військовослужбовців, біженців та вимушених переселенців, ув'язнених, сфери діяльності правоохоронних та фіскальних органів держави.</w:t>
      </w:r>
    </w:p>
    <w:p w14:paraId="105018F8" w14:textId="77777777" w:rsidR="00D17109" w:rsidRDefault="00CD370A" w:rsidP="00D17109">
      <w:pPr>
        <w:tabs>
          <w:tab w:val="right" w:leader="dot" w:pos="9639"/>
        </w:tabs>
        <w:spacing w:line="360" w:lineRule="auto"/>
        <w:ind w:firstLine="720"/>
        <w:jc w:val="both"/>
        <w:rPr>
          <w:szCs w:val="28"/>
          <w:lang w:val="uk-UA"/>
        </w:rPr>
      </w:pPr>
      <w:r>
        <w:rPr>
          <w:szCs w:val="28"/>
          <w:lang w:val="uk-UA"/>
        </w:rPr>
        <w:t>Насамперед, це омбудсмени, покликані охороняти права дітей</w:t>
      </w:r>
      <w:r w:rsidR="00FC2B4C">
        <w:rPr>
          <w:szCs w:val="28"/>
          <w:lang w:val="uk-UA"/>
        </w:rPr>
        <w:t>, як одної з найбільш вразливих і незахищених категорій громадян</w:t>
      </w:r>
      <w:r>
        <w:rPr>
          <w:szCs w:val="28"/>
          <w:lang w:val="uk-UA"/>
        </w:rPr>
        <w:t xml:space="preserve">. В світі такі омбудсмени можуть бути </w:t>
      </w:r>
      <w:proofErr w:type="spellStart"/>
      <w:r>
        <w:rPr>
          <w:szCs w:val="28"/>
          <w:lang w:val="uk-UA"/>
        </w:rPr>
        <w:t>інституйовані</w:t>
      </w:r>
      <w:proofErr w:type="spellEnd"/>
      <w:r>
        <w:rPr>
          <w:szCs w:val="28"/>
          <w:lang w:val="uk-UA"/>
        </w:rPr>
        <w:t xml:space="preserve"> в двох формах – Уповноваженого з захисту прав дітей в цілому та Освітнього омбудсмана</w:t>
      </w:r>
      <w:r w:rsidR="00125091">
        <w:rPr>
          <w:szCs w:val="28"/>
          <w:lang w:val="uk-UA"/>
        </w:rPr>
        <w:t xml:space="preserve">. Діяльність Уповноваженого із захисту прав дітей безпосередньо спрямована на гарантування надання та дотримання органами публічного врядування держави усього комплексу прав дитини. При цьому омбудсман </w:t>
      </w:r>
      <w:r w:rsidR="00E703E3">
        <w:rPr>
          <w:szCs w:val="28"/>
          <w:lang w:val="uk-UA"/>
        </w:rPr>
        <w:t xml:space="preserve">на відміну від судових інстанцій або органів державної влади, у своїй роботі керується не тільки нормативно-правовими приписами, але, насамперед – правовими принципами справедливості, не "буквою закону", а "духом закону", правовою концепцією </w:t>
      </w:r>
      <w:proofErr w:type="spellStart"/>
      <w:r w:rsidR="00E703E3">
        <w:rPr>
          <w:szCs w:val="28"/>
          <w:lang w:val="uk-UA"/>
        </w:rPr>
        <w:t>дитиноцентризму</w:t>
      </w:r>
      <w:proofErr w:type="spellEnd"/>
      <w:r w:rsidR="00E703E3">
        <w:rPr>
          <w:szCs w:val="28"/>
          <w:lang w:val="uk-UA"/>
        </w:rPr>
        <w:t>, в основі якої знаходяться ідеали справедливості та моралі.</w:t>
      </w:r>
    </w:p>
    <w:p w14:paraId="6BDA89BA" w14:textId="77777777" w:rsidR="00FC2B4C" w:rsidRDefault="00FC2B4C" w:rsidP="00B94F01">
      <w:pPr>
        <w:tabs>
          <w:tab w:val="right" w:leader="dot" w:pos="9639"/>
        </w:tabs>
        <w:spacing w:line="360" w:lineRule="auto"/>
        <w:ind w:firstLine="720"/>
        <w:jc w:val="both"/>
        <w:rPr>
          <w:szCs w:val="28"/>
          <w:lang w:val="uk-UA"/>
        </w:rPr>
      </w:pPr>
      <w:r>
        <w:rPr>
          <w:szCs w:val="28"/>
          <w:lang w:val="uk-UA"/>
        </w:rPr>
        <w:t xml:space="preserve">Інститут омбудсмана у справах дітей існує в багатьох країнах. Як зазначає А. </w:t>
      </w:r>
      <w:proofErr w:type="spellStart"/>
      <w:r>
        <w:rPr>
          <w:szCs w:val="28"/>
          <w:lang w:val="uk-UA"/>
        </w:rPr>
        <w:t>Дакал</w:t>
      </w:r>
      <w:proofErr w:type="spellEnd"/>
      <w:r>
        <w:rPr>
          <w:szCs w:val="28"/>
          <w:lang w:val="uk-UA"/>
        </w:rPr>
        <w:t>, "</w:t>
      </w:r>
      <w:proofErr w:type="spellStart"/>
      <w:r>
        <w:rPr>
          <w:szCs w:val="28"/>
          <w:lang w:val="uk-UA"/>
        </w:rPr>
        <w:t>о</w:t>
      </w:r>
      <w:r w:rsidRPr="00FC2B4C">
        <w:rPr>
          <w:szCs w:val="28"/>
          <w:lang w:val="uk-UA"/>
        </w:rPr>
        <w:t>сновноюфункцією</w:t>
      </w:r>
      <w:proofErr w:type="spellEnd"/>
      <w:r w:rsidRPr="00FC2B4C">
        <w:rPr>
          <w:szCs w:val="28"/>
          <w:lang w:val="uk-UA"/>
        </w:rPr>
        <w:t xml:space="preserve"> дитячого омбудсмана є захист дітей в цілому, </w:t>
      </w:r>
      <w:proofErr w:type="spellStart"/>
      <w:r w:rsidRPr="00FC2B4C">
        <w:rPr>
          <w:szCs w:val="28"/>
          <w:lang w:val="uk-UA"/>
        </w:rPr>
        <w:t>з</w:t>
      </w:r>
      <w:r>
        <w:rPr>
          <w:szCs w:val="28"/>
          <w:lang w:val="uk-UA"/>
        </w:rPr>
        <w:t>о</w:t>
      </w:r>
      <w:r w:rsidRPr="00FC2B4C">
        <w:rPr>
          <w:szCs w:val="28"/>
          <w:lang w:val="uk-UA"/>
        </w:rPr>
        <w:t>крема,</w:t>
      </w:r>
      <w:r w:rsidR="00B94F01" w:rsidRPr="00B94F01">
        <w:rPr>
          <w:szCs w:val="28"/>
          <w:lang w:val="uk-UA"/>
        </w:rPr>
        <w:t>найбільш</w:t>
      </w:r>
      <w:proofErr w:type="spellEnd"/>
      <w:r w:rsidR="00B94F01" w:rsidRPr="00B94F01">
        <w:rPr>
          <w:szCs w:val="28"/>
          <w:lang w:val="uk-UA"/>
        </w:rPr>
        <w:t xml:space="preserve"> вразливих їх категорій. </w:t>
      </w:r>
      <w:r w:rsidR="00B94F01">
        <w:rPr>
          <w:szCs w:val="28"/>
          <w:lang w:val="uk-UA"/>
        </w:rPr>
        <w:t>Хоча</w:t>
      </w:r>
      <w:r w:rsidR="00B94F01" w:rsidRPr="00B94F01">
        <w:rPr>
          <w:szCs w:val="28"/>
          <w:lang w:val="uk-UA"/>
        </w:rPr>
        <w:t xml:space="preserve"> </w:t>
      </w:r>
      <w:proofErr w:type="spellStart"/>
      <w:r w:rsidR="00B94F01" w:rsidRPr="00B94F01">
        <w:rPr>
          <w:szCs w:val="28"/>
          <w:lang w:val="uk-UA"/>
        </w:rPr>
        <w:t>моніторингдотримання</w:t>
      </w:r>
      <w:proofErr w:type="spellEnd"/>
      <w:r w:rsidR="00B94F01" w:rsidRPr="00B94F01">
        <w:rPr>
          <w:szCs w:val="28"/>
          <w:lang w:val="uk-UA"/>
        </w:rPr>
        <w:t xml:space="preserve"> прав дітей переважно не є обов’язковою </w:t>
      </w:r>
      <w:proofErr w:type="spellStart"/>
      <w:r w:rsidR="00B94F01" w:rsidRPr="00B94F01">
        <w:rPr>
          <w:szCs w:val="28"/>
          <w:lang w:val="uk-UA"/>
        </w:rPr>
        <w:t>функцієюуповноважених</w:t>
      </w:r>
      <w:proofErr w:type="spellEnd"/>
      <w:r w:rsidR="00B94F01" w:rsidRPr="00B94F01">
        <w:rPr>
          <w:szCs w:val="28"/>
          <w:lang w:val="uk-UA"/>
        </w:rPr>
        <w:t xml:space="preserve">, проте в багатьох країнах існує </w:t>
      </w:r>
      <w:proofErr w:type="spellStart"/>
      <w:r w:rsidR="00B94F01" w:rsidRPr="00B94F01">
        <w:rPr>
          <w:szCs w:val="28"/>
          <w:lang w:val="uk-UA"/>
        </w:rPr>
        <w:t>практикарегулярної</w:t>
      </w:r>
      <w:proofErr w:type="spellEnd"/>
      <w:r w:rsidR="00B94F01" w:rsidRPr="00B94F01">
        <w:rPr>
          <w:szCs w:val="28"/>
          <w:lang w:val="uk-UA"/>
        </w:rPr>
        <w:t xml:space="preserve"> підготовки звітів про стан справ у цій сфері. </w:t>
      </w:r>
      <w:proofErr w:type="spellStart"/>
      <w:r w:rsidR="00B94F01" w:rsidRPr="00B94F01">
        <w:rPr>
          <w:szCs w:val="28"/>
          <w:lang w:val="uk-UA"/>
        </w:rPr>
        <w:t>Такожвони</w:t>
      </w:r>
      <w:proofErr w:type="spellEnd"/>
      <w:r w:rsidR="00B94F01" w:rsidRPr="00B94F01">
        <w:rPr>
          <w:szCs w:val="28"/>
          <w:lang w:val="uk-UA"/>
        </w:rPr>
        <w:t xml:space="preserve"> здійснюють контролюючі функції, працюючи </w:t>
      </w:r>
      <w:proofErr w:type="spellStart"/>
      <w:r w:rsidR="00B94F01" w:rsidRPr="00B94F01">
        <w:rPr>
          <w:szCs w:val="28"/>
          <w:lang w:val="uk-UA"/>
        </w:rPr>
        <w:t>зіндивідуальними</w:t>
      </w:r>
      <w:proofErr w:type="spellEnd"/>
      <w:r w:rsidR="00B94F01" w:rsidRPr="00B94F01">
        <w:rPr>
          <w:szCs w:val="28"/>
          <w:lang w:val="uk-UA"/>
        </w:rPr>
        <w:t xml:space="preserve"> зверненнями і здійснюючи перевірки </w:t>
      </w:r>
      <w:proofErr w:type="spellStart"/>
      <w:r w:rsidR="00B94F01" w:rsidRPr="00B94F01">
        <w:rPr>
          <w:szCs w:val="28"/>
          <w:lang w:val="uk-UA"/>
        </w:rPr>
        <w:t>дитячихінтернатних</w:t>
      </w:r>
      <w:proofErr w:type="spellEnd"/>
      <w:r w:rsidR="00B94F01" w:rsidRPr="00B94F01">
        <w:rPr>
          <w:szCs w:val="28"/>
          <w:lang w:val="uk-UA"/>
        </w:rPr>
        <w:t xml:space="preserve"> закладів</w:t>
      </w:r>
      <w:r w:rsidR="00B94F01">
        <w:rPr>
          <w:szCs w:val="28"/>
          <w:lang w:val="uk-UA"/>
        </w:rPr>
        <w:t>"</w:t>
      </w:r>
      <w:r w:rsidR="00B94F01">
        <w:rPr>
          <w:rStyle w:val="af3"/>
          <w:szCs w:val="28"/>
          <w:lang w:val="uk-UA"/>
        </w:rPr>
        <w:footnoteReference w:id="97"/>
      </w:r>
      <w:r w:rsidR="00B94F01" w:rsidRPr="00B94F01">
        <w:rPr>
          <w:szCs w:val="28"/>
          <w:lang w:val="uk-UA"/>
        </w:rPr>
        <w:t>.</w:t>
      </w:r>
    </w:p>
    <w:p w14:paraId="39E2A825" w14:textId="77777777" w:rsidR="006D33F3" w:rsidRDefault="00B94F01" w:rsidP="00B94F01">
      <w:pPr>
        <w:tabs>
          <w:tab w:val="right" w:leader="dot" w:pos="9639"/>
        </w:tabs>
        <w:spacing w:line="360" w:lineRule="auto"/>
        <w:ind w:firstLine="720"/>
        <w:jc w:val="both"/>
        <w:rPr>
          <w:szCs w:val="28"/>
          <w:lang w:val="uk-UA"/>
        </w:rPr>
      </w:pPr>
      <w:r w:rsidRPr="00B94F01">
        <w:rPr>
          <w:szCs w:val="28"/>
          <w:lang w:val="uk-UA"/>
        </w:rPr>
        <w:t xml:space="preserve">Запровадження інституту омбудсмана у справах дітей </w:t>
      </w:r>
      <w:proofErr w:type="spellStart"/>
      <w:r w:rsidRPr="00B94F01">
        <w:rPr>
          <w:szCs w:val="28"/>
          <w:lang w:val="uk-UA"/>
        </w:rPr>
        <w:t>єсерйозним</w:t>
      </w:r>
      <w:proofErr w:type="spellEnd"/>
      <w:r w:rsidRPr="00B94F01">
        <w:rPr>
          <w:szCs w:val="28"/>
          <w:lang w:val="uk-UA"/>
        </w:rPr>
        <w:t xml:space="preserve"> кроком, який виражає відповідальність </w:t>
      </w:r>
      <w:proofErr w:type="spellStart"/>
      <w:r w:rsidRPr="00B94F01">
        <w:rPr>
          <w:szCs w:val="28"/>
          <w:lang w:val="uk-UA"/>
        </w:rPr>
        <w:t>передвзятими</w:t>
      </w:r>
      <w:proofErr w:type="spellEnd"/>
      <w:r w:rsidRPr="00B94F01">
        <w:rPr>
          <w:szCs w:val="28"/>
          <w:lang w:val="uk-UA"/>
        </w:rPr>
        <w:t xml:space="preserve"> на себе зобов’язаннями. </w:t>
      </w:r>
      <w:r w:rsidRPr="00B94F01">
        <w:rPr>
          <w:szCs w:val="28"/>
          <w:lang w:val="uk-UA"/>
        </w:rPr>
        <w:lastRenderedPageBreak/>
        <w:t xml:space="preserve">Поштовхом до </w:t>
      </w:r>
      <w:proofErr w:type="spellStart"/>
      <w:r w:rsidRPr="00B94F01">
        <w:rPr>
          <w:szCs w:val="28"/>
          <w:lang w:val="uk-UA"/>
        </w:rPr>
        <w:t>розвиткуінституту</w:t>
      </w:r>
      <w:proofErr w:type="spellEnd"/>
      <w:r w:rsidRPr="00B94F01">
        <w:rPr>
          <w:szCs w:val="28"/>
          <w:lang w:val="uk-UA"/>
        </w:rPr>
        <w:t xml:space="preserve"> омбудсмана стали ініціативи щодо </w:t>
      </w:r>
      <w:proofErr w:type="spellStart"/>
      <w:r w:rsidRPr="00B94F01">
        <w:rPr>
          <w:szCs w:val="28"/>
          <w:lang w:val="uk-UA"/>
        </w:rPr>
        <w:t>створеннявідповідних</w:t>
      </w:r>
      <w:proofErr w:type="spellEnd"/>
      <w:r w:rsidRPr="00B94F01">
        <w:rPr>
          <w:szCs w:val="28"/>
          <w:lang w:val="uk-UA"/>
        </w:rPr>
        <w:t xml:space="preserve"> комітетів при уряді (Норвегія), парламенті(Швеція) та міністерствах (Данія та Ізраїль).Завданням Омбудсмана у справах дітей в </w:t>
      </w:r>
      <w:proofErr w:type="spellStart"/>
      <w:r w:rsidRPr="00B94F01">
        <w:rPr>
          <w:szCs w:val="28"/>
          <w:lang w:val="uk-UA"/>
        </w:rPr>
        <w:t>Ісландії,створеного</w:t>
      </w:r>
      <w:proofErr w:type="spellEnd"/>
      <w:r w:rsidRPr="00B94F01">
        <w:rPr>
          <w:szCs w:val="28"/>
          <w:lang w:val="uk-UA"/>
        </w:rPr>
        <w:t xml:space="preserve"> у 1995 році згідно з актом «Про Омбудсмана» №83 від1994 року, є «покращення умов життя дітей, захист їх </w:t>
      </w:r>
      <w:proofErr w:type="spellStart"/>
      <w:r w:rsidRPr="00B94F01">
        <w:rPr>
          <w:szCs w:val="28"/>
          <w:lang w:val="uk-UA"/>
        </w:rPr>
        <w:t>інтересів,потреб</w:t>
      </w:r>
      <w:proofErr w:type="spellEnd"/>
      <w:r w:rsidRPr="00B94F01">
        <w:rPr>
          <w:szCs w:val="28"/>
          <w:lang w:val="uk-UA"/>
        </w:rPr>
        <w:t xml:space="preserve"> та прав», а також повноваження розслідувати </w:t>
      </w:r>
      <w:proofErr w:type="spellStart"/>
      <w:r w:rsidRPr="00B94F01">
        <w:rPr>
          <w:szCs w:val="28"/>
          <w:lang w:val="uk-UA"/>
        </w:rPr>
        <w:t>справипроти</w:t>
      </w:r>
      <w:proofErr w:type="spellEnd"/>
      <w:r w:rsidRPr="00B94F01">
        <w:rPr>
          <w:szCs w:val="28"/>
          <w:lang w:val="uk-UA"/>
        </w:rPr>
        <w:t xml:space="preserve"> організацій та окремих осіб, причетних до </w:t>
      </w:r>
      <w:proofErr w:type="spellStart"/>
      <w:r w:rsidRPr="00B94F01">
        <w:rPr>
          <w:szCs w:val="28"/>
          <w:lang w:val="uk-UA"/>
        </w:rPr>
        <w:t>порушенняправ</w:t>
      </w:r>
      <w:proofErr w:type="spellEnd"/>
      <w:r w:rsidRPr="00B94F01">
        <w:rPr>
          <w:szCs w:val="28"/>
          <w:lang w:val="uk-UA"/>
        </w:rPr>
        <w:t xml:space="preserve">, потреб та інтересів дітей. Орган функціонує </w:t>
      </w:r>
      <w:proofErr w:type="spellStart"/>
      <w:r w:rsidRPr="00B94F01">
        <w:rPr>
          <w:szCs w:val="28"/>
          <w:lang w:val="uk-UA"/>
        </w:rPr>
        <w:t>незалежно,проте</w:t>
      </w:r>
      <w:proofErr w:type="spellEnd"/>
      <w:r w:rsidRPr="00B94F01">
        <w:rPr>
          <w:szCs w:val="28"/>
          <w:lang w:val="uk-UA"/>
        </w:rPr>
        <w:t xml:space="preserve"> щороку подає звіти прем’єр-міністру</w:t>
      </w:r>
      <w:r>
        <w:rPr>
          <w:rStyle w:val="af3"/>
          <w:szCs w:val="28"/>
          <w:lang w:val="uk-UA"/>
        </w:rPr>
        <w:footnoteReference w:id="98"/>
      </w:r>
      <w:r w:rsidRPr="00B94F01">
        <w:rPr>
          <w:szCs w:val="28"/>
          <w:lang w:val="uk-UA"/>
        </w:rPr>
        <w:t>.</w:t>
      </w:r>
    </w:p>
    <w:p w14:paraId="47596BC8" w14:textId="77777777" w:rsidR="005D5040" w:rsidRPr="005D5040" w:rsidRDefault="005D5040" w:rsidP="005D5040">
      <w:pPr>
        <w:tabs>
          <w:tab w:val="right" w:leader="dot" w:pos="9639"/>
        </w:tabs>
        <w:spacing w:line="360" w:lineRule="auto"/>
        <w:ind w:firstLine="720"/>
        <w:jc w:val="both"/>
        <w:rPr>
          <w:szCs w:val="28"/>
          <w:lang w:val="uk-UA"/>
        </w:rPr>
      </w:pPr>
      <w:r w:rsidRPr="005D5040">
        <w:rPr>
          <w:szCs w:val="28"/>
          <w:lang w:val="uk-UA"/>
        </w:rPr>
        <w:t xml:space="preserve">У 1989 році в Австрії Актом «Про соціальне </w:t>
      </w:r>
      <w:proofErr w:type="spellStart"/>
      <w:r w:rsidRPr="005D5040">
        <w:rPr>
          <w:szCs w:val="28"/>
          <w:lang w:val="uk-UA"/>
        </w:rPr>
        <w:t>забезпеченнямолоді</w:t>
      </w:r>
      <w:proofErr w:type="spellEnd"/>
      <w:r w:rsidRPr="005D5040">
        <w:rPr>
          <w:szCs w:val="28"/>
          <w:lang w:val="uk-UA"/>
        </w:rPr>
        <w:t xml:space="preserve">» було ініційовано створення системи місцевих </w:t>
      </w:r>
      <w:proofErr w:type="spellStart"/>
      <w:r w:rsidRPr="005D5040">
        <w:rPr>
          <w:szCs w:val="28"/>
          <w:lang w:val="uk-UA"/>
        </w:rPr>
        <w:t>офісівомбудсманів</w:t>
      </w:r>
      <w:proofErr w:type="spellEnd"/>
      <w:r w:rsidRPr="005D5040">
        <w:rPr>
          <w:szCs w:val="28"/>
          <w:lang w:val="uk-UA"/>
        </w:rPr>
        <w:t xml:space="preserve">, метою яких буде надання </w:t>
      </w:r>
      <w:proofErr w:type="spellStart"/>
      <w:r w:rsidRPr="005D5040">
        <w:rPr>
          <w:szCs w:val="28"/>
          <w:lang w:val="uk-UA"/>
        </w:rPr>
        <w:t>консультаційноїдопомоги</w:t>
      </w:r>
      <w:proofErr w:type="spellEnd"/>
      <w:r w:rsidRPr="005D5040">
        <w:rPr>
          <w:szCs w:val="28"/>
          <w:lang w:val="uk-UA"/>
        </w:rPr>
        <w:t xml:space="preserve"> та підтримки молоді до 18 років при розгляді скарг </w:t>
      </w:r>
      <w:proofErr w:type="spellStart"/>
      <w:r w:rsidRPr="005D5040">
        <w:rPr>
          <w:szCs w:val="28"/>
          <w:lang w:val="uk-UA"/>
        </w:rPr>
        <w:t>проненалежне</w:t>
      </w:r>
      <w:proofErr w:type="spellEnd"/>
      <w:r w:rsidRPr="005D5040">
        <w:rPr>
          <w:szCs w:val="28"/>
          <w:lang w:val="uk-UA"/>
        </w:rPr>
        <w:t xml:space="preserve"> забезпечення освітою та надання </w:t>
      </w:r>
      <w:proofErr w:type="spellStart"/>
      <w:r w:rsidRPr="005D5040">
        <w:rPr>
          <w:szCs w:val="28"/>
          <w:lang w:val="uk-UA"/>
        </w:rPr>
        <w:t>соціальногозахисту</w:t>
      </w:r>
      <w:proofErr w:type="spellEnd"/>
      <w:r w:rsidRPr="005D5040">
        <w:rPr>
          <w:szCs w:val="28"/>
          <w:lang w:val="uk-UA"/>
        </w:rPr>
        <w:t>.</w:t>
      </w:r>
    </w:p>
    <w:p w14:paraId="4C88B76A" w14:textId="77777777" w:rsidR="005D5040" w:rsidRDefault="005D5040" w:rsidP="005D5040">
      <w:pPr>
        <w:tabs>
          <w:tab w:val="right" w:leader="dot" w:pos="9639"/>
        </w:tabs>
        <w:spacing w:line="360" w:lineRule="auto"/>
        <w:ind w:firstLine="720"/>
        <w:jc w:val="both"/>
        <w:rPr>
          <w:szCs w:val="28"/>
          <w:lang w:val="uk-UA"/>
        </w:rPr>
      </w:pPr>
      <w:r w:rsidRPr="005D5040">
        <w:rPr>
          <w:szCs w:val="28"/>
          <w:lang w:val="uk-UA"/>
        </w:rPr>
        <w:t xml:space="preserve">Дещо інша модель виникла в Німеччині, де в 1987 </w:t>
      </w:r>
      <w:proofErr w:type="spellStart"/>
      <w:r w:rsidRPr="005D5040">
        <w:rPr>
          <w:szCs w:val="28"/>
          <w:lang w:val="uk-UA"/>
        </w:rPr>
        <w:t>роціголовою</w:t>
      </w:r>
      <w:proofErr w:type="spellEnd"/>
      <w:r w:rsidRPr="005D5040">
        <w:rPr>
          <w:szCs w:val="28"/>
          <w:lang w:val="uk-UA"/>
        </w:rPr>
        <w:t xml:space="preserve"> Бундестагу та парламентськими групами було </w:t>
      </w:r>
      <w:proofErr w:type="spellStart"/>
      <w:r w:rsidRPr="005D5040">
        <w:rPr>
          <w:szCs w:val="28"/>
          <w:lang w:val="uk-UA"/>
        </w:rPr>
        <w:t>створеноКомісію</w:t>
      </w:r>
      <w:proofErr w:type="spellEnd"/>
      <w:r w:rsidRPr="005D5040">
        <w:rPr>
          <w:szCs w:val="28"/>
          <w:lang w:val="uk-UA"/>
        </w:rPr>
        <w:t xml:space="preserve"> у справах дітей (</w:t>
      </w:r>
      <w:proofErr w:type="spellStart"/>
      <w:r w:rsidRPr="005D5040">
        <w:rPr>
          <w:szCs w:val="28"/>
          <w:lang w:val="uk-UA"/>
        </w:rPr>
        <w:t>KinderKommission</w:t>
      </w:r>
      <w:proofErr w:type="spellEnd"/>
      <w:r w:rsidRPr="005D5040">
        <w:rPr>
          <w:szCs w:val="28"/>
          <w:lang w:val="uk-UA"/>
        </w:rPr>
        <w:t xml:space="preserve">). Ця </w:t>
      </w:r>
      <w:proofErr w:type="spellStart"/>
      <w:r w:rsidRPr="005D5040">
        <w:rPr>
          <w:szCs w:val="28"/>
          <w:lang w:val="uk-UA"/>
        </w:rPr>
        <w:t>Комісіяпідпорядкована</w:t>
      </w:r>
      <w:proofErr w:type="spellEnd"/>
      <w:r w:rsidRPr="005D5040">
        <w:rPr>
          <w:szCs w:val="28"/>
          <w:lang w:val="uk-UA"/>
        </w:rPr>
        <w:t xml:space="preserve"> Комітету Бундестагу у справах жінок та </w:t>
      </w:r>
      <w:proofErr w:type="spellStart"/>
      <w:r w:rsidRPr="005D5040">
        <w:rPr>
          <w:szCs w:val="28"/>
          <w:lang w:val="uk-UA"/>
        </w:rPr>
        <w:t>молодіі</w:t>
      </w:r>
      <w:proofErr w:type="spellEnd"/>
      <w:r w:rsidRPr="005D5040">
        <w:rPr>
          <w:szCs w:val="28"/>
          <w:lang w:val="uk-UA"/>
        </w:rPr>
        <w:t xml:space="preserve"> Комітету у справах сім’ї та громадян похилого віку і </w:t>
      </w:r>
      <w:proofErr w:type="spellStart"/>
      <w:r w:rsidRPr="005D5040">
        <w:rPr>
          <w:szCs w:val="28"/>
          <w:lang w:val="uk-UA"/>
        </w:rPr>
        <w:t>маєпредставників</w:t>
      </w:r>
      <w:proofErr w:type="spellEnd"/>
      <w:r w:rsidRPr="005D5040">
        <w:rPr>
          <w:szCs w:val="28"/>
          <w:lang w:val="uk-UA"/>
        </w:rPr>
        <w:t xml:space="preserve"> від кожного з цих комітетів. Кожна з </w:t>
      </w:r>
      <w:proofErr w:type="spellStart"/>
      <w:r w:rsidRPr="005D5040">
        <w:rPr>
          <w:szCs w:val="28"/>
          <w:lang w:val="uk-UA"/>
        </w:rPr>
        <w:t>чотирьохпарламентських</w:t>
      </w:r>
      <w:proofErr w:type="spellEnd"/>
      <w:r w:rsidRPr="005D5040">
        <w:rPr>
          <w:szCs w:val="28"/>
          <w:lang w:val="uk-UA"/>
        </w:rPr>
        <w:t xml:space="preserve"> груп призначила по одному </w:t>
      </w:r>
      <w:proofErr w:type="spellStart"/>
      <w:r w:rsidRPr="005D5040">
        <w:rPr>
          <w:szCs w:val="28"/>
          <w:lang w:val="uk-UA"/>
        </w:rPr>
        <w:t>уповноваженомувід</w:t>
      </w:r>
      <w:proofErr w:type="spellEnd"/>
      <w:r w:rsidRPr="005D5040">
        <w:rPr>
          <w:szCs w:val="28"/>
          <w:lang w:val="uk-UA"/>
        </w:rPr>
        <w:t xml:space="preserve"> своєї групи і ці чотири уповноважених становлять </w:t>
      </w:r>
      <w:proofErr w:type="spellStart"/>
      <w:r w:rsidRPr="005D5040">
        <w:rPr>
          <w:szCs w:val="28"/>
          <w:lang w:val="uk-UA"/>
        </w:rPr>
        <w:t>Комісію.Їх</w:t>
      </w:r>
      <w:proofErr w:type="spellEnd"/>
      <w:r w:rsidRPr="005D5040">
        <w:rPr>
          <w:szCs w:val="28"/>
          <w:lang w:val="uk-UA"/>
        </w:rPr>
        <w:t xml:space="preserve"> мета – представляти інтереси дітей як в парламенті, так і </w:t>
      </w:r>
      <w:proofErr w:type="spellStart"/>
      <w:r w:rsidRPr="005D5040">
        <w:rPr>
          <w:szCs w:val="28"/>
          <w:lang w:val="uk-UA"/>
        </w:rPr>
        <w:t>зайого</w:t>
      </w:r>
      <w:proofErr w:type="spellEnd"/>
      <w:r w:rsidRPr="005D5040">
        <w:rPr>
          <w:szCs w:val="28"/>
          <w:lang w:val="uk-UA"/>
        </w:rPr>
        <w:t xml:space="preserve"> межами, пропонувати напрямок розвитку політики, </w:t>
      </w:r>
      <w:proofErr w:type="spellStart"/>
      <w:r w:rsidRPr="005D5040">
        <w:rPr>
          <w:szCs w:val="28"/>
          <w:lang w:val="uk-UA"/>
        </w:rPr>
        <w:t>щостосується</w:t>
      </w:r>
      <w:proofErr w:type="spellEnd"/>
      <w:r w:rsidRPr="005D5040">
        <w:rPr>
          <w:szCs w:val="28"/>
          <w:lang w:val="uk-UA"/>
        </w:rPr>
        <w:t xml:space="preserve"> дітей, та допомагати парламенту встановлювати </w:t>
      </w:r>
      <w:proofErr w:type="spellStart"/>
      <w:r w:rsidRPr="005D5040">
        <w:rPr>
          <w:szCs w:val="28"/>
          <w:lang w:val="uk-UA"/>
        </w:rPr>
        <w:t>їхпріоритети</w:t>
      </w:r>
      <w:proofErr w:type="spellEnd"/>
      <w:r>
        <w:rPr>
          <w:rStyle w:val="af3"/>
          <w:szCs w:val="28"/>
          <w:lang w:val="uk-UA"/>
        </w:rPr>
        <w:footnoteReference w:id="99"/>
      </w:r>
      <w:r w:rsidRPr="005D5040">
        <w:rPr>
          <w:szCs w:val="28"/>
          <w:lang w:val="uk-UA"/>
        </w:rPr>
        <w:t>.</w:t>
      </w:r>
    </w:p>
    <w:p w14:paraId="33F13C98" w14:textId="77777777" w:rsidR="00E703E3" w:rsidRDefault="00E703E3" w:rsidP="00E703E3">
      <w:pPr>
        <w:tabs>
          <w:tab w:val="right" w:leader="dot" w:pos="9639"/>
        </w:tabs>
        <w:spacing w:line="360" w:lineRule="auto"/>
        <w:ind w:firstLine="720"/>
        <w:jc w:val="both"/>
        <w:rPr>
          <w:rStyle w:val="af4"/>
          <w:b w:val="0"/>
          <w:bCs w:val="0"/>
          <w:szCs w:val="28"/>
          <w:lang w:val="uk-UA"/>
        </w:rPr>
      </w:pPr>
      <w:r>
        <w:rPr>
          <w:szCs w:val="28"/>
          <w:lang w:val="uk-UA"/>
        </w:rPr>
        <w:t xml:space="preserve">Оскільки освіта та освітнє середовище є таким, що найбільше поглинає в собі життєдіяльність дитини, в багатьох країнах включно з Україною додатково виокремлюється освітній омбудсман. При цьому, як зазначає </w:t>
      </w:r>
      <w:r w:rsidR="00D17109" w:rsidRPr="00EE4D93">
        <w:rPr>
          <w:rStyle w:val="af4"/>
          <w:b w:val="0"/>
          <w:bCs w:val="0"/>
          <w:szCs w:val="28"/>
          <w:lang w:val="uk-UA"/>
        </w:rPr>
        <w:t xml:space="preserve">Н. </w:t>
      </w:r>
      <w:proofErr w:type="spellStart"/>
      <w:r w:rsidR="00D17109" w:rsidRPr="00EE4D93">
        <w:rPr>
          <w:rStyle w:val="af4"/>
          <w:b w:val="0"/>
          <w:bCs w:val="0"/>
          <w:szCs w:val="28"/>
          <w:lang w:val="uk-UA"/>
        </w:rPr>
        <w:lastRenderedPageBreak/>
        <w:t>Коломоєць</w:t>
      </w:r>
      <w:r w:rsidR="00D42059">
        <w:rPr>
          <w:rStyle w:val="af4"/>
          <w:b w:val="0"/>
          <w:bCs w:val="0"/>
          <w:szCs w:val="28"/>
          <w:lang w:val="uk-UA"/>
        </w:rPr>
        <w:t>"</w:t>
      </w:r>
      <w:r w:rsidR="00D17109" w:rsidRPr="00246922">
        <w:rPr>
          <w:rStyle w:val="af4"/>
          <w:b w:val="0"/>
          <w:bCs w:val="0"/>
          <w:szCs w:val="28"/>
          <w:lang w:val="uk-UA"/>
        </w:rPr>
        <w:t>діяльність</w:t>
      </w:r>
      <w:proofErr w:type="spellEnd"/>
      <w:r w:rsidR="00D17109" w:rsidRPr="00246922">
        <w:rPr>
          <w:rStyle w:val="af4"/>
          <w:b w:val="0"/>
          <w:bCs w:val="0"/>
          <w:szCs w:val="28"/>
          <w:lang w:val="uk-UA"/>
        </w:rPr>
        <w:t xml:space="preserve"> освітнього омбудсмена не посягає та не обмежує </w:t>
      </w:r>
      <w:proofErr w:type="spellStart"/>
      <w:r w:rsidR="00D17109" w:rsidRPr="00246922">
        <w:rPr>
          <w:rStyle w:val="af4"/>
          <w:b w:val="0"/>
          <w:bCs w:val="0"/>
          <w:szCs w:val="28"/>
          <w:lang w:val="uk-UA"/>
        </w:rPr>
        <w:t>компетенціюнаявних</w:t>
      </w:r>
      <w:proofErr w:type="spellEnd"/>
      <w:r w:rsidR="00D17109" w:rsidRPr="00246922">
        <w:rPr>
          <w:rStyle w:val="af4"/>
          <w:b w:val="0"/>
          <w:bCs w:val="0"/>
          <w:szCs w:val="28"/>
          <w:lang w:val="uk-UA"/>
        </w:rPr>
        <w:t xml:space="preserve"> центральних та </w:t>
      </w:r>
      <w:proofErr w:type="spellStart"/>
      <w:r w:rsidR="00D17109" w:rsidRPr="00246922">
        <w:rPr>
          <w:rStyle w:val="af4"/>
          <w:b w:val="0"/>
          <w:bCs w:val="0"/>
          <w:szCs w:val="28"/>
          <w:lang w:val="uk-UA"/>
        </w:rPr>
        <w:t>територіальнихорганів</w:t>
      </w:r>
      <w:proofErr w:type="spellEnd"/>
      <w:r w:rsidR="00D17109" w:rsidRPr="00246922">
        <w:rPr>
          <w:rStyle w:val="af4"/>
          <w:b w:val="0"/>
          <w:bCs w:val="0"/>
          <w:szCs w:val="28"/>
          <w:lang w:val="uk-UA"/>
        </w:rPr>
        <w:t xml:space="preserve"> виконавчої влади та органів місцевого самоврядування у сфері освіти. </w:t>
      </w:r>
      <w:proofErr w:type="spellStart"/>
      <w:r w:rsidR="00D17109" w:rsidRPr="00246922">
        <w:rPr>
          <w:rStyle w:val="af4"/>
          <w:b w:val="0"/>
          <w:bCs w:val="0"/>
          <w:szCs w:val="28"/>
          <w:lang w:val="uk-UA"/>
        </w:rPr>
        <w:t>Йогороль</w:t>
      </w:r>
      <w:proofErr w:type="spellEnd"/>
      <w:r w:rsidR="00D17109" w:rsidRPr="00246922">
        <w:rPr>
          <w:rStyle w:val="af4"/>
          <w:b w:val="0"/>
          <w:bCs w:val="0"/>
          <w:szCs w:val="28"/>
          <w:lang w:val="uk-UA"/>
        </w:rPr>
        <w:t xml:space="preserve"> полягає у сприянні реалізації дитиною її конституційного права на </w:t>
      </w:r>
      <w:proofErr w:type="spellStart"/>
      <w:r w:rsidR="00D17109" w:rsidRPr="00246922">
        <w:rPr>
          <w:rStyle w:val="af4"/>
          <w:b w:val="0"/>
          <w:bCs w:val="0"/>
          <w:szCs w:val="28"/>
          <w:lang w:val="uk-UA"/>
        </w:rPr>
        <w:t>освіту.Особливість</w:t>
      </w:r>
      <w:proofErr w:type="spellEnd"/>
      <w:r w:rsidR="00D17109" w:rsidRPr="00246922">
        <w:rPr>
          <w:rStyle w:val="af4"/>
          <w:b w:val="0"/>
          <w:bCs w:val="0"/>
          <w:szCs w:val="28"/>
          <w:lang w:val="uk-UA"/>
        </w:rPr>
        <w:t xml:space="preserve"> діяльності освітнього омбудсмена полягає у тому, щоб: </w:t>
      </w:r>
    </w:p>
    <w:p w14:paraId="48AE59F3" w14:textId="77777777" w:rsidR="00E703E3" w:rsidRDefault="00D17109" w:rsidP="00E703E3">
      <w:pPr>
        <w:tabs>
          <w:tab w:val="right" w:leader="dot" w:pos="9639"/>
        </w:tabs>
        <w:spacing w:line="360" w:lineRule="auto"/>
        <w:ind w:firstLine="720"/>
        <w:jc w:val="both"/>
        <w:rPr>
          <w:rStyle w:val="af4"/>
          <w:b w:val="0"/>
          <w:bCs w:val="0"/>
          <w:szCs w:val="28"/>
          <w:lang w:val="uk-UA"/>
        </w:rPr>
      </w:pPr>
      <w:r w:rsidRPr="00246922">
        <w:rPr>
          <w:rStyle w:val="af4"/>
          <w:b w:val="0"/>
          <w:bCs w:val="0"/>
          <w:szCs w:val="28"/>
          <w:lang w:val="uk-UA"/>
        </w:rPr>
        <w:t>1) виступати в якості гаранта захисту прав ди</w:t>
      </w:r>
      <w:r w:rsidRPr="004D21E7">
        <w:rPr>
          <w:rStyle w:val="af4"/>
          <w:b w:val="0"/>
          <w:bCs w:val="0"/>
          <w:szCs w:val="28"/>
          <w:lang w:val="uk-UA"/>
        </w:rPr>
        <w:t>тини у сфері реалізації освітніх послуг;</w:t>
      </w:r>
    </w:p>
    <w:p w14:paraId="63BDAB19" w14:textId="77777777" w:rsidR="00D42059" w:rsidRDefault="00D42059" w:rsidP="00D42059">
      <w:pPr>
        <w:tabs>
          <w:tab w:val="right" w:leader="dot" w:pos="9639"/>
        </w:tabs>
        <w:spacing w:line="360" w:lineRule="auto"/>
        <w:ind w:firstLine="720"/>
        <w:jc w:val="both"/>
        <w:rPr>
          <w:rStyle w:val="af4"/>
          <w:b w:val="0"/>
          <w:bCs w:val="0"/>
          <w:szCs w:val="28"/>
          <w:lang w:val="uk-UA"/>
        </w:rPr>
      </w:pPr>
      <w:r>
        <w:rPr>
          <w:rStyle w:val="af4"/>
          <w:b w:val="0"/>
          <w:bCs w:val="0"/>
          <w:szCs w:val="28"/>
          <w:lang w:val="uk-UA"/>
        </w:rPr>
        <w:t>2</w:t>
      </w:r>
      <w:r w:rsidRPr="004D21E7">
        <w:rPr>
          <w:rStyle w:val="af4"/>
          <w:b w:val="0"/>
          <w:bCs w:val="0"/>
          <w:szCs w:val="28"/>
          <w:lang w:val="uk-UA"/>
        </w:rPr>
        <w:t xml:space="preserve">) сприяти соціалізації здобувачів освіти; </w:t>
      </w:r>
    </w:p>
    <w:p w14:paraId="7E59C687" w14:textId="77777777" w:rsidR="00E703E3" w:rsidRDefault="00D42059" w:rsidP="00E703E3">
      <w:pPr>
        <w:tabs>
          <w:tab w:val="right" w:leader="dot" w:pos="9639"/>
        </w:tabs>
        <w:spacing w:line="360" w:lineRule="auto"/>
        <w:ind w:firstLine="720"/>
        <w:jc w:val="both"/>
        <w:rPr>
          <w:rStyle w:val="af4"/>
          <w:b w:val="0"/>
          <w:bCs w:val="0"/>
          <w:szCs w:val="28"/>
          <w:lang w:val="uk-UA"/>
        </w:rPr>
      </w:pPr>
      <w:r>
        <w:rPr>
          <w:rStyle w:val="af4"/>
          <w:b w:val="0"/>
          <w:bCs w:val="0"/>
          <w:szCs w:val="28"/>
          <w:lang w:val="uk-UA"/>
        </w:rPr>
        <w:t>3</w:t>
      </w:r>
      <w:r w:rsidR="00D17109" w:rsidRPr="004D21E7">
        <w:rPr>
          <w:rStyle w:val="af4"/>
          <w:b w:val="0"/>
          <w:bCs w:val="0"/>
          <w:szCs w:val="28"/>
          <w:lang w:val="uk-UA"/>
        </w:rPr>
        <w:t xml:space="preserve">) допомогти практично забезпечити нормативні вимоги освітнього процесу; </w:t>
      </w:r>
    </w:p>
    <w:p w14:paraId="55223130" w14:textId="77777777" w:rsidR="00221CCD" w:rsidRDefault="00D17109" w:rsidP="00E703E3">
      <w:pPr>
        <w:tabs>
          <w:tab w:val="right" w:leader="dot" w:pos="9639"/>
        </w:tabs>
        <w:spacing w:line="360" w:lineRule="auto"/>
        <w:ind w:firstLine="720"/>
        <w:jc w:val="both"/>
        <w:rPr>
          <w:rStyle w:val="af4"/>
          <w:b w:val="0"/>
          <w:bCs w:val="0"/>
          <w:szCs w:val="28"/>
          <w:lang w:val="uk-UA"/>
        </w:rPr>
      </w:pPr>
      <w:r w:rsidRPr="004D21E7">
        <w:rPr>
          <w:rStyle w:val="af4"/>
          <w:b w:val="0"/>
          <w:bCs w:val="0"/>
          <w:szCs w:val="28"/>
          <w:lang w:val="uk-UA"/>
        </w:rPr>
        <w:t xml:space="preserve">4) забезпечити належний рівень правової освіти </w:t>
      </w:r>
      <w:proofErr w:type="spellStart"/>
      <w:r w:rsidRPr="004D21E7">
        <w:rPr>
          <w:rStyle w:val="af4"/>
          <w:b w:val="0"/>
          <w:bCs w:val="0"/>
          <w:szCs w:val="28"/>
          <w:lang w:val="uk-UA"/>
        </w:rPr>
        <w:t>середмолоді</w:t>
      </w:r>
      <w:proofErr w:type="spellEnd"/>
      <w:r w:rsidRPr="004D21E7">
        <w:rPr>
          <w:rStyle w:val="af4"/>
          <w:b w:val="0"/>
          <w:bCs w:val="0"/>
          <w:szCs w:val="28"/>
          <w:lang w:val="uk-UA"/>
        </w:rPr>
        <w:t xml:space="preserve">; </w:t>
      </w:r>
    </w:p>
    <w:p w14:paraId="1BC5D9ED" w14:textId="77777777" w:rsidR="00221CCD" w:rsidRDefault="00D17109" w:rsidP="00E703E3">
      <w:pPr>
        <w:tabs>
          <w:tab w:val="right" w:leader="dot" w:pos="9639"/>
        </w:tabs>
        <w:spacing w:line="360" w:lineRule="auto"/>
        <w:ind w:firstLine="720"/>
        <w:jc w:val="both"/>
        <w:rPr>
          <w:rStyle w:val="af4"/>
          <w:b w:val="0"/>
          <w:bCs w:val="0"/>
          <w:szCs w:val="28"/>
          <w:lang w:val="uk-UA"/>
        </w:rPr>
      </w:pPr>
      <w:r w:rsidRPr="004D21E7">
        <w:rPr>
          <w:rStyle w:val="af4"/>
          <w:b w:val="0"/>
          <w:bCs w:val="0"/>
          <w:szCs w:val="28"/>
          <w:lang w:val="uk-UA"/>
        </w:rPr>
        <w:t xml:space="preserve">5) бути джерелом інформації </w:t>
      </w:r>
      <w:proofErr w:type="spellStart"/>
      <w:r w:rsidRPr="004D21E7">
        <w:rPr>
          <w:rStyle w:val="af4"/>
          <w:b w:val="0"/>
          <w:bCs w:val="0"/>
          <w:szCs w:val="28"/>
          <w:lang w:val="uk-UA"/>
        </w:rPr>
        <w:t>дляздобувачів</w:t>
      </w:r>
      <w:proofErr w:type="spellEnd"/>
      <w:r w:rsidRPr="004D21E7">
        <w:rPr>
          <w:rStyle w:val="af4"/>
          <w:b w:val="0"/>
          <w:bCs w:val="0"/>
          <w:szCs w:val="28"/>
          <w:lang w:val="uk-UA"/>
        </w:rPr>
        <w:t xml:space="preserve"> освіти; </w:t>
      </w:r>
    </w:p>
    <w:p w14:paraId="10462A9F" w14:textId="77777777" w:rsidR="00D17109" w:rsidRDefault="00D17109" w:rsidP="00E703E3">
      <w:pPr>
        <w:tabs>
          <w:tab w:val="right" w:leader="dot" w:pos="9639"/>
        </w:tabs>
        <w:spacing w:line="360" w:lineRule="auto"/>
        <w:ind w:firstLine="720"/>
        <w:jc w:val="both"/>
        <w:rPr>
          <w:rStyle w:val="af4"/>
          <w:b w:val="0"/>
          <w:bCs w:val="0"/>
          <w:szCs w:val="28"/>
          <w:lang w:val="uk-UA"/>
        </w:rPr>
      </w:pPr>
      <w:r w:rsidRPr="004D21E7">
        <w:rPr>
          <w:rStyle w:val="af4"/>
          <w:b w:val="0"/>
          <w:bCs w:val="0"/>
          <w:szCs w:val="28"/>
          <w:lang w:val="uk-UA"/>
        </w:rPr>
        <w:t xml:space="preserve">6) ініціювати та забезпечувати оптимальні шляхи подальшого розвитку освітніх послуг в </w:t>
      </w:r>
      <w:r w:rsidR="00221CCD">
        <w:rPr>
          <w:rStyle w:val="af4"/>
          <w:b w:val="0"/>
          <w:bCs w:val="0"/>
          <w:szCs w:val="28"/>
          <w:lang w:val="uk-UA"/>
        </w:rPr>
        <w:t>Україні"</w:t>
      </w:r>
      <w:r>
        <w:rPr>
          <w:rStyle w:val="af3"/>
          <w:szCs w:val="28"/>
          <w:lang w:val="uk-UA"/>
        </w:rPr>
        <w:footnoteReference w:id="100"/>
      </w:r>
      <w:r w:rsidRPr="00EE4D93">
        <w:rPr>
          <w:rStyle w:val="af4"/>
          <w:b w:val="0"/>
          <w:bCs w:val="0"/>
          <w:szCs w:val="28"/>
          <w:lang w:val="uk-UA"/>
        </w:rPr>
        <w:t xml:space="preserve">. </w:t>
      </w:r>
    </w:p>
    <w:p w14:paraId="6EDDE136" w14:textId="77777777" w:rsidR="00221CCD" w:rsidRDefault="00221CCD" w:rsidP="00221CCD">
      <w:pPr>
        <w:spacing w:line="360" w:lineRule="auto"/>
        <w:ind w:firstLine="720"/>
        <w:jc w:val="both"/>
        <w:rPr>
          <w:rStyle w:val="af4"/>
          <w:b w:val="0"/>
          <w:bCs w:val="0"/>
          <w:szCs w:val="28"/>
          <w:lang w:val="uk-UA"/>
        </w:rPr>
      </w:pPr>
      <w:r>
        <w:rPr>
          <w:rStyle w:val="af4"/>
          <w:b w:val="0"/>
          <w:bCs w:val="0"/>
          <w:szCs w:val="28"/>
          <w:lang w:val="uk-UA"/>
        </w:rPr>
        <w:t>Історично одним з перших спеціалізованих омбудсменів був Уповноважений у справах військовослужбовців</w:t>
      </w:r>
      <w:r w:rsidR="006121C0">
        <w:rPr>
          <w:rStyle w:val="af4"/>
          <w:b w:val="0"/>
          <w:bCs w:val="0"/>
          <w:szCs w:val="28"/>
          <w:lang w:val="uk-UA"/>
        </w:rPr>
        <w:t xml:space="preserve">, покликаний здійснювати нагляд над збройними силами, станом взаємовідносин в військових частинах та їх взаємодії з цивільним населенням й інституціями публічної влади та громадянського </w:t>
      </w:r>
      <w:proofErr w:type="spellStart"/>
      <w:r w:rsidR="006121C0">
        <w:rPr>
          <w:rStyle w:val="af4"/>
          <w:b w:val="0"/>
          <w:bCs w:val="0"/>
          <w:szCs w:val="28"/>
          <w:lang w:val="uk-UA"/>
        </w:rPr>
        <w:t>суспільства.</w:t>
      </w:r>
      <w:r w:rsidRPr="00037C1C">
        <w:rPr>
          <w:rStyle w:val="af4"/>
          <w:b w:val="0"/>
          <w:bCs w:val="0"/>
          <w:szCs w:val="28"/>
          <w:lang w:val="uk-UA"/>
        </w:rPr>
        <w:t>Запровадження</w:t>
      </w:r>
      <w:proofErr w:type="spellEnd"/>
      <w:r w:rsidRPr="00037C1C">
        <w:rPr>
          <w:rStyle w:val="af4"/>
          <w:b w:val="0"/>
          <w:bCs w:val="0"/>
          <w:szCs w:val="28"/>
          <w:lang w:val="uk-UA"/>
        </w:rPr>
        <w:t xml:space="preserve"> військового омбудсмена </w:t>
      </w:r>
      <w:r w:rsidRPr="00FB3ACF">
        <w:rPr>
          <w:rStyle w:val="af4"/>
          <w:b w:val="0"/>
          <w:bCs w:val="0"/>
          <w:szCs w:val="28"/>
          <w:lang w:val="uk-UA"/>
        </w:rPr>
        <w:t>Ю.</w:t>
      </w:r>
      <w:r w:rsidR="006121C0">
        <w:rPr>
          <w:rStyle w:val="af4"/>
          <w:b w:val="0"/>
          <w:bCs w:val="0"/>
          <w:szCs w:val="28"/>
          <w:lang w:val="uk-UA"/>
        </w:rPr>
        <w:t> </w:t>
      </w:r>
      <w:proofErr w:type="spellStart"/>
      <w:r w:rsidRPr="00FB3ACF">
        <w:rPr>
          <w:rStyle w:val="af4"/>
          <w:b w:val="0"/>
          <w:bCs w:val="0"/>
          <w:szCs w:val="28"/>
          <w:lang w:val="uk-UA"/>
        </w:rPr>
        <w:t>Палєєва</w:t>
      </w:r>
      <w:r w:rsidRPr="00037C1C">
        <w:rPr>
          <w:rStyle w:val="af4"/>
          <w:b w:val="0"/>
          <w:bCs w:val="0"/>
          <w:szCs w:val="28"/>
          <w:lang w:val="uk-UA"/>
        </w:rPr>
        <w:t>пояснює</w:t>
      </w:r>
      <w:proofErr w:type="spellEnd"/>
      <w:r w:rsidRPr="00037C1C">
        <w:rPr>
          <w:rStyle w:val="af4"/>
          <w:b w:val="0"/>
          <w:bCs w:val="0"/>
          <w:szCs w:val="28"/>
          <w:lang w:val="uk-UA"/>
        </w:rPr>
        <w:t xml:space="preserve"> тим, що </w:t>
      </w:r>
      <w:r>
        <w:rPr>
          <w:rStyle w:val="af4"/>
          <w:b w:val="0"/>
          <w:bCs w:val="0"/>
          <w:szCs w:val="28"/>
          <w:lang w:val="uk-UA"/>
        </w:rPr>
        <w:t>"</w:t>
      </w:r>
      <w:r w:rsidRPr="00037C1C">
        <w:rPr>
          <w:rStyle w:val="af4"/>
          <w:b w:val="0"/>
          <w:bCs w:val="0"/>
          <w:szCs w:val="28"/>
          <w:lang w:val="uk-UA"/>
        </w:rPr>
        <w:t xml:space="preserve">військовослужбовці належать до соціальної групи, яка має особливий правовий статус, пов’язаний зі специфікою їх діяльності, а також </w:t>
      </w:r>
      <w:proofErr w:type="spellStart"/>
      <w:r w:rsidRPr="00037C1C">
        <w:rPr>
          <w:rStyle w:val="af4"/>
          <w:b w:val="0"/>
          <w:bCs w:val="0"/>
          <w:szCs w:val="28"/>
          <w:lang w:val="uk-UA"/>
        </w:rPr>
        <w:t>обумовленийтим</w:t>
      </w:r>
      <w:proofErr w:type="spellEnd"/>
      <w:r w:rsidRPr="00037C1C">
        <w:rPr>
          <w:rStyle w:val="af4"/>
          <w:b w:val="0"/>
          <w:bCs w:val="0"/>
          <w:szCs w:val="28"/>
          <w:lang w:val="uk-UA"/>
        </w:rPr>
        <w:t xml:space="preserve">, що вони зазнають найбільш активного юридичного впливу, </w:t>
      </w:r>
      <w:proofErr w:type="spellStart"/>
      <w:r w:rsidRPr="00037C1C">
        <w:rPr>
          <w:rStyle w:val="af4"/>
          <w:b w:val="0"/>
          <w:bCs w:val="0"/>
          <w:szCs w:val="28"/>
          <w:lang w:val="uk-UA"/>
        </w:rPr>
        <w:t>оскільки,крім</w:t>
      </w:r>
      <w:proofErr w:type="spellEnd"/>
      <w:r w:rsidRPr="00037C1C">
        <w:rPr>
          <w:rStyle w:val="af4"/>
          <w:b w:val="0"/>
          <w:bCs w:val="0"/>
          <w:szCs w:val="28"/>
          <w:lang w:val="uk-UA"/>
        </w:rPr>
        <w:t xml:space="preserve"> загальних законів, на них поширюється спеціальне </w:t>
      </w:r>
      <w:proofErr w:type="spellStart"/>
      <w:r w:rsidRPr="00037C1C">
        <w:rPr>
          <w:rStyle w:val="af4"/>
          <w:b w:val="0"/>
          <w:bCs w:val="0"/>
          <w:szCs w:val="28"/>
          <w:lang w:val="uk-UA"/>
        </w:rPr>
        <w:t>законодавство,яке</w:t>
      </w:r>
      <w:proofErr w:type="spellEnd"/>
      <w:r w:rsidRPr="00037C1C">
        <w:rPr>
          <w:rStyle w:val="af4"/>
          <w:b w:val="0"/>
          <w:bCs w:val="0"/>
          <w:szCs w:val="28"/>
          <w:lang w:val="uk-UA"/>
        </w:rPr>
        <w:t xml:space="preserve"> регламентує порядок проходження військової служби</w:t>
      </w:r>
      <w:r>
        <w:rPr>
          <w:rStyle w:val="af4"/>
          <w:b w:val="0"/>
          <w:bCs w:val="0"/>
          <w:szCs w:val="28"/>
          <w:lang w:val="uk-UA"/>
        </w:rPr>
        <w:t>"</w:t>
      </w:r>
      <w:r>
        <w:rPr>
          <w:rStyle w:val="af3"/>
          <w:szCs w:val="28"/>
          <w:lang w:val="uk-UA"/>
        </w:rPr>
        <w:footnoteReference w:id="101"/>
      </w:r>
      <w:r w:rsidRPr="00037C1C">
        <w:rPr>
          <w:rStyle w:val="af4"/>
          <w:b w:val="0"/>
          <w:bCs w:val="0"/>
          <w:szCs w:val="28"/>
          <w:lang w:val="uk-UA"/>
        </w:rPr>
        <w:t xml:space="preserve">. </w:t>
      </w:r>
    </w:p>
    <w:p w14:paraId="5115D172" w14:textId="77777777" w:rsidR="00221CCD" w:rsidRDefault="009E2D33" w:rsidP="006D6CAB">
      <w:pPr>
        <w:tabs>
          <w:tab w:val="right" w:leader="dot" w:pos="9639"/>
        </w:tabs>
        <w:spacing w:line="360" w:lineRule="auto"/>
        <w:ind w:firstLine="720"/>
        <w:jc w:val="both"/>
        <w:rPr>
          <w:rStyle w:val="af4"/>
          <w:b w:val="0"/>
          <w:bCs w:val="0"/>
          <w:szCs w:val="28"/>
          <w:lang w:val="uk-UA"/>
        </w:rPr>
      </w:pPr>
      <w:r>
        <w:rPr>
          <w:rStyle w:val="af4"/>
          <w:b w:val="0"/>
          <w:bCs w:val="0"/>
          <w:szCs w:val="28"/>
          <w:lang w:val="uk-UA"/>
        </w:rPr>
        <w:lastRenderedPageBreak/>
        <w:t xml:space="preserve">Одним з найбільш цікавих </w:t>
      </w:r>
      <w:proofErr w:type="spellStart"/>
      <w:r>
        <w:rPr>
          <w:rStyle w:val="af4"/>
          <w:b w:val="0"/>
          <w:bCs w:val="0"/>
          <w:szCs w:val="28"/>
          <w:lang w:val="uk-UA"/>
        </w:rPr>
        <w:t>досвідів</w:t>
      </w:r>
      <w:proofErr w:type="spellEnd"/>
      <w:r>
        <w:rPr>
          <w:rStyle w:val="af4"/>
          <w:b w:val="0"/>
          <w:bCs w:val="0"/>
          <w:szCs w:val="28"/>
          <w:lang w:val="uk-UA"/>
        </w:rPr>
        <w:t xml:space="preserve"> діяльності військового омбудсмена є досвід Німеччини в який побудова усього безпекового сектору держави підкорена концепції  </w:t>
      </w:r>
      <w:r w:rsidR="006D6CAB">
        <w:rPr>
          <w:rStyle w:val="af4"/>
          <w:b w:val="0"/>
          <w:bCs w:val="0"/>
          <w:szCs w:val="28"/>
          <w:lang w:val="uk-UA"/>
        </w:rPr>
        <w:t>"</w:t>
      </w:r>
      <w:proofErr w:type="spellStart"/>
      <w:r w:rsidR="006D6CAB" w:rsidRPr="006D6CAB">
        <w:rPr>
          <w:rStyle w:val="af4"/>
          <w:b w:val="0"/>
          <w:bCs w:val="0"/>
          <w:szCs w:val="28"/>
          <w:lang w:val="uk-UA"/>
        </w:rPr>
        <w:t>InnereFuhrung</w:t>
      </w:r>
      <w:proofErr w:type="spellEnd"/>
      <w:r w:rsidR="006D6CAB">
        <w:rPr>
          <w:rStyle w:val="af4"/>
          <w:b w:val="0"/>
          <w:bCs w:val="0"/>
          <w:szCs w:val="28"/>
          <w:lang w:val="uk-UA"/>
        </w:rPr>
        <w:t>" (внутрішній контроль). Зазначена концепція</w:t>
      </w:r>
      <w:r w:rsidR="006D6CAB" w:rsidRPr="006D6CAB">
        <w:rPr>
          <w:rStyle w:val="af4"/>
          <w:b w:val="0"/>
          <w:bCs w:val="0"/>
          <w:szCs w:val="28"/>
          <w:lang w:val="uk-UA"/>
        </w:rPr>
        <w:t xml:space="preserve"> розглядається як військове керівництво та поведінка в суспільстві, де збройні сили, що перебувають під </w:t>
      </w:r>
      <w:proofErr w:type="spellStart"/>
      <w:r w:rsidR="006D6CAB" w:rsidRPr="006D6CAB">
        <w:rPr>
          <w:rStyle w:val="af4"/>
          <w:b w:val="0"/>
          <w:bCs w:val="0"/>
          <w:szCs w:val="28"/>
          <w:lang w:val="uk-UA"/>
        </w:rPr>
        <w:t>цивільнимконтролем</w:t>
      </w:r>
      <w:proofErr w:type="spellEnd"/>
      <w:r w:rsidR="006D6CAB" w:rsidRPr="006D6CAB">
        <w:rPr>
          <w:rStyle w:val="af4"/>
          <w:b w:val="0"/>
          <w:bCs w:val="0"/>
          <w:szCs w:val="28"/>
          <w:lang w:val="uk-UA"/>
        </w:rPr>
        <w:t xml:space="preserve">, підзвітні суспільству в </w:t>
      </w:r>
      <w:proofErr w:type="spellStart"/>
      <w:r w:rsidR="006D6CAB" w:rsidRPr="006D6CAB">
        <w:rPr>
          <w:rStyle w:val="af4"/>
          <w:b w:val="0"/>
          <w:bCs w:val="0"/>
          <w:szCs w:val="28"/>
          <w:lang w:val="uk-UA"/>
        </w:rPr>
        <w:t>цілому.У</w:t>
      </w:r>
      <w:proofErr w:type="spellEnd"/>
      <w:r w:rsidR="006D6CAB" w:rsidRPr="006D6CAB">
        <w:rPr>
          <w:rStyle w:val="af4"/>
          <w:b w:val="0"/>
          <w:bCs w:val="0"/>
          <w:szCs w:val="28"/>
          <w:lang w:val="uk-UA"/>
        </w:rPr>
        <w:t xml:space="preserve"> правових настановах, що регулюють діяльність збройних сил, </w:t>
      </w:r>
      <w:proofErr w:type="spellStart"/>
      <w:r w:rsidR="006D6CAB" w:rsidRPr="006D6CAB">
        <w:rPr>
          <w:rStyle w:val="af4"/>
          <w:b w:val="0"/>
          <w:bCs w:val="0"/>
          <w:szCs w:val="28"/>
          <w:lang w:val="uk-UA"/>
        </w:rPr>
        <w:t>чималопринципів</w:t>
      </w:r>
      <w:proofErr w:type="spellEnd"/>
      <w:r w:rsidR="006D6CAB" w:rsidRPr="006D6CAB">
        <w:rPr>
          <w:rStyle w:val="af4"/>
          <w:b w:val="0"/>
          <w:bCs w:val="0"/>
          <w:szCs w:val="28"/>
          <w:lang w:val="uk-UA"/>
        </w:rPr>
        <w:t xml:space="preserve">, які прямо або опосередковано стосуються до </w:t>
      </w:r>
      <w:proofErr w:type="spellStart"/>
      <w:r w:rsidR="006D6CAB" w:rsidRPr="006D6CAB">
        <w:rPr>
          <w:rStyle w:val="af4"/>
          <w:b w:val="0"/>
          <w:bCs w:val="0"/>
          <w:szCs w:val="28"/>
          <w:lang w:val="uk-UA"/>
        </w:rPr>
        <w:t>InnereFuhrung</w:t>
      </w:r>
      <w:proofErr w:type="spellEnd"/>
      <w:r w:rsidR="006D6CAB" w:rsidRPr="006D6CAB">
        <w:rPr>
          <w:rStyle w:val="af4"/>
          <w:b w:val="0"/>
          <w:bCs w:val="0"/>
          <w:szCs w:val="28"/>
          <w:lang w:val="uk-UA"/>
        </w:rPr>
        <w:t xml:space="preserve">. Парламент Німеччини, наприклад, визначає через </w:t>
      </w:r>
      <w:proofErr w:type="spellStart"/>
      <w:r w:rsidR="006D6CAB" w:rsidRPr="006D6CAB">
        <w:rPr>
          <w:rStyle w:val="af4"/>
          <w:b w:val="0"/>
          <w:bCs w:val="0"/>
          <w:szCs w:val="28"/>
          <w:lang w:val="uk-UA"/>
        </w:rPr>
        <w:t>свогопарламентського</w:t>
      </w:r>
      <w:proofErr w:type="spellEnd"/>
      <w:r w:rsidR="006D6CAB" w:rsidRPr="006D6CAB">
        <w:rPr>
          <w:rStyle w:val="af4"/>
          <w:b w:val="0"/>
          <w:bCs w:val="0"/>
          <w:szCs w:val="28"/>
          <w:lang w:val="uk-UA"/>
        </w:rPr>
        <w:t xml:space="preserve"> комісара зі збройних сил, наскільки точно виконуються принципи </w:t>
      </w:r>
      <w:proofErr w:type="spellStart"/>
      <w:r w:rsidR="006D6CAB" w:rsidRPr="006D6CAB">
        <w:rPr>
          <w:rStyle w:val="af4"/>
          <w:b w:val="0"/>
          <w:bCs w:val="0"/>
          <w:szCs w:val="28"/>
          <w:lang w:val="uk-UA"/>
        </w:rPr>
        <w:t>InnereFuhrung</w:t>
      </w:r>
      <w:proofErr w:type="spellEnd"/>
      <w:r w:rsidR="006D6CAB" w:rsidRPr="006D6CAB">
        <w:rPr>
          <w:rStyle w:val="af4"/>
          <w:b w:val="0"/>
          <w:bCs w:val="0"/>
          <w:szCs w:val="28"/>
          <w:lang w:val="uk-UA"/>
        </w:rPr>
        <w:t xml:space="preserve"> у Бундесвері. І там, де </w:t>
      </w:r>
      <w:r w:rsidR="006F4D91">
        <w:rPr>
          <w:rStyle w:val="af4"/>
          <w:b w:val="0"/>
          <w:bCs w:val="0"/>
          <w:szCs w:val="28"/>
          <w:lang w:val="uk-UA"/>
        </w:rPr>
        <w:t xml:space="preserve">ці </w:t>
      </w:r>
      <w:proofErr w:type="spellStart"/>
      <w:r w:rsidR="006D6CAB" w:rsidRPr="006D6CAB">
        <w:rPr>
          <w:rStyle w:val="af4"/>
          <w:b w:val="0"/>
          <w:bCs w:val="0"/>
          <w:szCs w:val="28"/>
          <w:lang w:val="uk-UA"/>
        </w:rPr>
        <w:t>принципизастосовуються</w:t>
      </w:r>
      <w:proofErr w:type="spellEnd"/>
      <w:r w:rsidR="006D6CAB" w:rsidRPr="006D6CAB">
        <w:rPr>
          <w:rStyle w:val="af4"/>
          <w:b w:val="0"/>
          <w:bCs w:val="0"/>
          <w:szCs w:val="28"/>
          <w:lang w:val="uk-UA"/>
        </w:rPr>
        <w:t xml:space="preserve"> не належним чином, військовослужбовці Бундесверу мають право звертатися зі скаргою </w:t>
      </w:r>
      <w:proofErr w:type="spellStart"/>
      <w:r w:rsidR="006D6CAB" w:rsidRPr="006D6CAB">
        <w:rPr>
          <w:rStyle w:val="af4"/>
          <w:b w:val="0"/>
          <w:bCs w:val="0"/>
          <w:szCs w:val="28"/>
          <w:lang w:val="uk-UA"/>
        </w:rPr>
        <w:t>безпосередньодо</w:t>
      </w:r>
      <w:proofErr w:type="spellEnd"/>
      <w:r w:rsidR="006D6CAB" w:rsidRPr="006D6CAB">
        <w:rPr>
          <w:rStyle w:val="af4"/>
          <w:b w:val="0"/>
          <w:bCs w:val="0"/>
          <w:szCs w:val="28"/>
          <w:lang w:val="uk-UA"/>
        </w:rPr>
        <w:t xml:space="preserve"> парламентського комісара збройних сил, оминаючи </w:t>
      </w:r>
      <w:proofErr w:type="spellStart"/>
      <w:r w:rsidR="006D6CAB" w:rsidRPr="006D6CAB">
        <w:rPr>
          <w:rStyle w:val="af4"/>
          <w:b w:val="0"/>
          <w:bCs w:val="0"/>
          <w:szCs w:val="28"/>
          <w:lang w:val="uk-UA"/>
        </w:rPr>
        <w:t>військовіуправлінські</w:t>
      </w:r>
      <w:proofErr w:type="spellEnd"/>
      <w:r w:rsidR="006D6CAB" w:rsidRPr="006D6CAB">
        <w:rPr>
          <w:rStyle w:val="af4"/>
          <w:b w:val="0"/>
          <w:bCs w:val="0"/>
          <w:szCs w:val="28"/>
          <w:lang w:val="uk-UA"/>
        </w:rPr>
        <w:t xml:space="preserve"> інстанції. Таким чином, </w:t>
      </w:r>
      <w:proofErr w:type="spellStart"/>
      <w:r w:rsidR="006D6CAB" w:rsidRPr="006D6CAB">
        <w:rPr>
          <w:rStyle w:val="af4"/>
          <w:b w:val="0"/>
          <w:bCs w:val="0"/>
          <w:szCs w:val="28"/>
          <w:lang w:val="uk-UA"/>
        </w:rPr>
        <w:t>InnereFuhrung</w:t>
      </w:r>
      <w:proofErr w:type="spellEnd"/>
      <w:r w:rsidR="006D6CAB" w:rsidRPr="006D6CAB">
        <w:rPr>
          <w:rStyle w:val="af4"/>
          <w:b w:val="0"/>
          <w:bCs w:val="0"/>
          <w:szCs w:val="28"/>
          <w:lang w:val="uk-UA"/>
        </w:rPr>
        <w:t xml:space="preserve"> відіграє центральну роль у Бундесвері, й за своєю специфікою її можна </w:t>
      </w:r>
      <w:proofErr w:type="spellStart"/>
      <w:r w:rsidR="006D6CAB" w:rsidRPr="006D6CAB">
        <w:rPr>
          <w:rStyle w:val="af4"/>
          <w:b w:val="0"/>
          <w:bCs w:val="0"/>
          <w:szCs w:val="28"/>
          <w:lang w:val="uk-UA"/>
        </w:rPr>
        <w:t>вважатиунікальною</w:t>
      </w:r>
      <w:proofErr w:type="spellEnd"/>
      <w:r w:rsidR="006F4D91">
        <w:rPr>
          <w:rStyle w:val="af4"/>
          <w:b w:val="0"/>
          <w:bCs w:val="0"/>
          <w:szCs w:val="28"/>
          <w:lang w:val="uk-UA"/>
        </w:rPr>
        <w:t>"</w:t>
      </w:r>
      <w:r w:rsidR="006F4D91">
        <w:rPr>
          <w:rStyle w:val="af3"/>
          <w:szCs w:val="28"/>
          <w:lang w:val="uk-UA"/>
        </w:rPr>
        <w:footnoteReference w:id="102"/>
      </w:r>
      <w:r w:rsidR="006D6CAB" w:rsidRPr="006D6CAB">
        <w:rPr>
          <w:rStyle w:val="af4"/>
          <w:b w:val="0"/>
          <w:bCs w:val="0"/>
          <w:szCs w:val="28"/>
          <w:lang w:val="uk-UA"/>
        </w:rPr>
        <w:t>.</w:t>
      </w:r>
    </w:p>
    <w:p w14:paraId="4D10F3EE" w14:textId="77777777" w:rsidR="005C76D4" w:rsidRDefault="005C76D4" w:rsidP="006073D9">
      <w:pPr>
        <w:spacing w:line="360" w:lineRule="auto"/>
        <w:ind w:firstLine="720"/>
        <w:jc w:val="both"/>
        <w:rPr>
          <w:rStyle w:val="af4"/>
          <w:b w:val="0"/>
          <w:bCs w:val="0"/>
          <w:szCs w:val="28"/>
          <w:lang w:val="uk-UA"/>
        </w:rPr>
      </w:pPr>
      <w:r>
        <w:rPr>
          <w:rStyle w:val="af4"/>
          <w:b w:val="0"/>
          <w:bCs w:val="0"/>
          <w:szCs w:val="28"/>
          <w:lang w:val="uk-UA"/>
        </w:rPr>
        <w:t xml:space="preserve">Ще одна болюча сфера, де існують зловживання посадовими повноваженнями та порушення прав людини – державні установи покарань злочинців. В якості суспільного й державного контролера за станом дотримання прав людини у в'язницях та інших закладах пенітенціарної системи в багатьох країнах введено спеціалізованого </w:t>
      </w:r>
      <w:r w:rsidRPr="00037C1C">
        <w:rPr>
          <w:rStyle w:val="af4"/>
          <w:b w:val="0"/>
          <w:bCs w:val="0"/>
          <w:szCs w:val="28"/>
          <w:lang w:val="uk-UA"/>
        </w:rPr>
        <w:t>пенітенціарн</w:t>
      </w:r>
      <w:r>
        <w:rPr>
          <w:rStyle w:val="af4"/>
          <w:b w:val="0"/>
          <w:bCs w:val="0"/>
          <w:szCs w:val="28"/>
          <w:lang w:val="uk-UA"/>
        </w:rPr>
        <w:t>ого</w:t>
      </w:r>
      <w:r w:rsidRPr="00037C1C">
        <w:rPr>
          <w:rStyle w:val="af4"/>
          <w:b w:val="0"/>
          <w:bCs w:val="0"/>
          <w:szCs w:val="28"/>
          <w:lang w:val="uk-UA"/>
        </w:rPr>
        <w:t xml:space="preserve"> омбудсмен</w:t>
      </w:r>
      <w:r>
        <w:rPr>
          <w:rStyle w:val="af4"/>
          <w:b w:val="0"/>
          <w:bCs w:val="0"/>
          <w:szCs w:val="28"/>
          <w:lang w:val="uk-UA"/>
        </w:rPr>
        <w:t>а</w:t>
      </w:r>
      <w:r w:rsidRPr="00037C1C">
        <w:rPr>
          <w:rStyle w:val="af4"/>
          <w:b w:val="0"/>
          <w:bCs w:val="0"/>
          <w:szCs w:val="28"/>
          <w:lang w:val="uk-UA"/>
        </w:rPr>
        <w:t xml:space="preserve"> – </w:t>
      </w:r>
      <w:r>
        <w:rPr>
          <w:rStyle w:val="af4"/>
          <w:b w:val="0"/>
          <w:bCs w:val="0"/>
          <w:szCs w:val="28"/>
          <w:lang w:val="uk-UA"/>
        </w:rPr>
        <w:t>як важливої контрольної</w:t>
      </w:r>
      <w:r w:rsidRPr="00037C1C">
        <w:rPr>
          <w:rStyle w:val="af4"/>
          <w:b w:val="0"/>
          <w:bCs w:val="0"/>
          <w:szCs w:val="28"/>
          <w:lang w:val="uk-UA"/>
        </w:rPr>
        <w:t xml:space="preserve"> частин</w:t>
      </w:r>
      <w:r>
        <w:rPr>
          <w:rStyle w:val="af4"/>
          <w:b w:val="0"/>
          <w:bCs w:val="0"/>
          <w:szCs w:val="28"/>
          <w:lang w:val="uk-UA"/>
        </w:rPr>
        <w:t>и</w:t>
      </w:r>
      <w:r w:rsidRPr="00037C1C">
        <w:rPr>
          <w:rStyle w:val="af4"/>
          <w:b w:val="0"/>
          <w:bCs w:val="0"/>
          <w:szCs w:val="28"/>
          <w:lang w:val="uk-UA"/>
        </w:rPr>
        <w:t xml:space="preserve"> загального механізму захисту прав засуджених</w:t>
      </w:r>
      <w:r w:rsidR="00CB4435">
        <w:rPr>
          <w:rStyle w:val="af4"/>
          <w:b w:val="0"/>
          <w:bCs w:val="0"/>
          <w:szCs w:val="28"/>
          <w:lang w:val="uk-UA"/>
        </w:rPr>
        <w:t>. Практика діяльності пенітенціарних омбудсменів підтверджує</w:t>
      </w:r>
      <w:r w:rsidRPr="00037C1C">
        <w:rPr>
          <w:rStyle w:val="af4"/>
          <w:b w:val="0"/>
          <w:bCs w:val="0"/>
          <w:szCs w:val="28"/>
          <w:lang w:val="uk-UA"/>
        </w:rPr>
        <w:t xml:space="preserve"> ефективн</w:t>
      </w:r>
      <w:r w:rsidR="00CB4435">
        <w:rPr>
          <w:rStyle w:val="af4"/>
          <w:b w:val="0"/>
          <w:bCs w:val="0"/>
          <w:szCs w:val="28"/>
          <w:lang w:val="uk-UA"/>
        </w:rPr>
        <w:t xml:space="preserve">ість цього </w:t>
      </w:r>
      <w:proofErr w:type="spellStart"/>
      <w:r w:rsidR="00CB4435">
        <w:rPr>
          <w:rStyle w:val="af4"/>
          <w:b w:val="0"/>
          <w:bCs w:val="0"/>
          <w:szCs w:val="28"/>
          <w:lang w:val="uk-UA"/>
        </w:rPr>
        <w:t>інститутущодо</w:t>
      </w:r>
      <w:proofErr w:type="spellEnd"/>
      <w:r w:rsidRPr="00037C1C">
        <w:rPr>
          <w:rStyle w:val="af4"/>
          <w:b w:val="0"/>
          <w:bCs w:val="0"/>
          <w:szCs w:val="28"/>
          <w:lang w:val="uk-UA"/>
        </w:rPr>
        <w:t xml:space="preserve"> забезпечення законності функціонування системи виконання покарань</w:t>
      </w:r>
      <w:r w:rsidR="006073D9">
        <w:rPr>
          <w:rStyle w:val="af4"/>
          <w:b w:val="0"/>
          <w:bCs w:val="0"/>
          <w:szCs w:val="28"/>
          <w:lang w:val="uk-UA"/>
        </w:rPr>
        <w:t>. "</w:t>
      </w:r>
      <w:r w:rsidR="006073D9" w:rsidRPr="006073D9">
        <w:rPr>
          <w:rStyle w:val="af4"/>
          <w:b w:val="0"/>
          <w:bCs w:val="0"/>
          <w:szCs w:val="28"/>
          <w:lang w:val="uk-UA"/>
        </w:rPr>
        <w:t xml:space="preserve">Спеціалізовані омбудсмени з нагляду за виправними установами успішно застосовують під час розгляду скарг засуджених </w:t>
      </w:r>
      <w:proofErr w:type="spellStart"/>
      <w:r w:rsidR="006073D9" w:rsidRPr="006073D9">
        <w:rPr>
          <w:rStyle w:val="af4"/>
          <w:b w:val="0"/>
          <w:bCs w:val="0"/>
          <w:szCs w:val="28"/>
          <w:lang w:val="uk-UA"/>
        </w:rPr>
        <w:t>принцип«третьої</w:t>
      </w:r>
      <w:proofErr w:type="spellEnd"/>
      <w:r w:rsidR="006073D9" w:rsidRPr="006073D9">
        <w:rPr>
          <w:rStyle w:val="af4"/>
          <w:b w:val="0"/>
          <w:bCs w:val="0"/>
          <w:szCs w:val="28"/>
          <w:lang w:val="uk-UA"/>
        </w:rPr>
        <w:t xml:space="preserve"> сторони», гарантують швидкий і недорогий нагляд за здійсненням </w:t>
      </w:r>
      <w:r w:rsidR="006073D9" w:rsidRPr="006073D9">
        <w:rPr>
          <w:rStyle w:val="af4"/>
          <w:b w:val="0"/>
          <w:bCs w:val="0"/>
          <w:szCs w:val="28"/>
          <w:lang w:val="uk-UA"/>
        </w:rPr>
        <w:lastRenderedPageBreak/>
        <w:t xml:space="preserve">адміністративних дискреційних повноважень, виступають </w:t>
      </w:r>
      <w:proofErr w:type="spellStart"/>
      <w:r w:rsidR="006073D9" w:rsidRPr="006073D9">
        <w:rPr>
          <w:rStyle w:val="af4"/>
          <w:b w:val="0"/>
          <w:bCs w:val="0"/>
          <w:szCs w:val="28"/>
          <w:lang w:val="uk-UA"/>
        </w:rPr>
        <w:t>надійнимінструментом</w:t>
      </w:r>
      <w:proofErr w:type="spellEnd"/>
      <w:r w:rsidR="006073D9" w:rsidRPr="006073D9">
        <w:rPr>
          <w:rStyle w:val="af4"/>
          <w:b w:val="0"/>
          <w:bCs w:val="0"/>
          <w:szCs w:val="28"/>
          <w:lang w:val="uk-UA"/>
        </w:rPr>
        <w:t xml:space="preserve"> втручання в кризові ситуації, що виникають у в’язницях, забезпечують зворотній зв’язок ув’язнених з органами влади, </w:t>
      </w:r>
      <w:proofErr w:type="spellStart"/>
      <w:r w:rsidR="006073D9" w:rsidRPr="006073D9">
        <w:rPr>
          <w:rStyle w:val="af4"/>
          <w:b w:val="0"/>
          <w:bCs w:val="0"/>
          <w:szCs w:val="28"/>
          <w:lang w:val="uk-UA"/>
        </w:rPr>
        <w:t>символізуючипереваги</w:t>
      </w:r>
      <w:proofErr w:type="spellEnd"/>
      <w:r w:rsidR="006073D9" w:rsidRPr="006073D9">
        <w:rPr>
          <w:rStyle w:val="af4"/>
          <w:b w:val="0"/>
          <w:bCs w:val="0"/>
          <w:szCs w:val="28"/>
          <w:lang w:val="uk-UA"/>
        </w:rPr>
        <w:t xml:space="preserve"> аргументації й переконання перед силою в процесі </w:t>
      </w:r>
      <w:proofErr w:type="spellStart"/>
      <w:r w:rsidR="006073D9" w:rsidRPr="006073D9">
        <w:rPr>
          <w:rStyle w:val="af4"/>
          <w:b w:val="0"/>
          <w:bCs w:val="0"/>
          <w:szCs w:val="28"/>
          <w:lang w:val="uk-UA"/>
        </w:rPr>
        <w:t>врегулюваннярізноманітних</w:t>
      </w:r>
      <w:proofErr w:type="spellEnd"/>
      <w:r w:rsidR="006073D9" w:rsidRPr="006073D9">
        <w:rPr>
          <w:rStyle w:val="af4"/>
          <w:b w:val="0"/>
          <w:bCs w:val="0"/>
          <w:szCs w:val="28"/>
          <w:lang w:val="uk-UA"/>
        </w:rPr>
        <w:t xml:space="preserve"> конфліктів</w:t>
      </w:r>
      <w:r w:rsidR="006073D9">
        <w:rPr>
          <w:rStyle w:val="af4"/>
          <w:b w:val="0"/>
          <w:bCs w:val="0"/>
          <w:szCs w:val="28"/>
          <w:lang w:val="uk-UA"/>
        </w:rPr>
        <w:t>"</w:t>
      </w:r>
      <w:r w:rsidR="00CB4435">
        <w:rPr>
          <w:rStyle w:val="af3"/>
          <w:szCs w:val="28"/>
          <w:lang w:val="uk-UA"/>
        </w:rPr>
        <w:footnoteReference w:id="103"/>
      </w:r>
      <w:r w:rsidRPr="00037C1C">
        <w:rPr>
          <w:rStyle w:val="af4"/>
          <w:b w:val="0"/>
          <w:bCs w:val="0"/>
          <w:szCs w:val="28"/>
          <w:lang w:val="uk-UA"/>
        </w:rPr>
        <w:t>.</w:t>
      </w:r>
    </w:p>
    <w:p w14:paraId="1E6AD26C" w14:textId="77777777" w:rsidR="00D17109" w:rsidRDefault="00C22C55" w:rsidP="00C22C55">
      <w:pPr>
        <w:tabs>
          <w:tab w:val="right" w:leader="dot" w:pos="9639"/>
        </w:tabs>
        <w:spacing w:line="360" w:lineRule="auto"/>
        <w:ind w:firstLine="720"/>
        <w:jc w:val="both"/>
        <w:rPr>
          <w:rStyle w:val="af4"/>
          <w:b w:val="0"/>
          <w:bCs w:val="0"/>
          <w:szCs w:val="28"/>
          <w:lang w:val="uk-UA"/>
        </w:rPr>
      </w:pPr>
      <w:r>
        <w:rPr>
          <w:rStyle w:val="af4"/>
          <w:b w:val="0"/>
          <w:bCs w:val="0"/>
          <w:szCs w:val="28"/>
          <w:lang w:val="uk-UA"/>
        </w:rPr>
        <w:t>Важливою сферою життєдіяльності людини, в який часто відбуваються порушення прав і свобод громадянина є сфера компетенції фіскальних та правоохоронних органів – сфера ведення бізнесу. Саме тому в багатьох країнах вводяться різного роду спеціалізовані бізнес-омбудсмени, фінансові омбудсмени, податкові омбудсмени, омбудсмени з захисту прав споживачів. Вважається, що "</w:t>
      </w:r>
      <w:proofErr w:type="spellStart"/>
      <w:r>
        <w:rPr>
          <w:rStyle w:val="af4"/>
          <w:b w:val="0"/>
          <w:bCs w:val="0"/>
          <w:szCs w:val="28"/>
          <w:lang w:val="uk-UA"/>
        </w:rPr>
        <w:t>а</w:t>
      </w:r>
      <w:bookmarkStart w:id="36" w:name="_Hlk111827583"/>
      <w:r w:rsidR="00D17109" w:rsidRPr="00A25B25">
        <w:rPr>
          <w:rStyle w:val="af4"/>
          <w:b w:val="0"/>
          <w:bCs w:val="0"/>
          <w:szCs w:val="28"/>
          <w:lang w:val="uk-UA"/>
        </w:rPr>
        <w:t>ктивнаспівпраця</w:t>
      </w:r>
      <w:proofErr w:type="spellEnd"/>
      <w:r w:rsidR="00D17109" w:rsidRPr="00A25B25">
        <w:rPr>
          <w:rStyle w:val="af4"/>
          <w:b w:val="0"/>
          <w:bCs w:val="0"/>
          <w:szCs w:val="28"/>
          <w:lang w:val="uk-UA"/>
        </w:rPr>
        <w:t xml:space="preserve"> бізнес-</w:t>
      </w:r>
      <w:proofErr w:type="spellStart"/>
      <w:r w:rsidR="00D17109" w:rsidRPr="00A25B25">
        <w:rPr>
          <w:rStyle w:val="af4"/>
          <w:b w:val="0"/>
          <w:bCs w:val="0"/>
          <w:szCs w:val="28"/>
          <w:lang w:val="uk-UA"/>
        </w:rPr>
        <w:t>омбудсменаз</w:t>
      </w:r>
      <w:proofErr w:type="spellEnd"/>
      <w:r w:rsidR="00D17109" w:rsidRPr="00A25B25">
        <w:rPr>
          <w:rStyle w:val="af4"/>
          <w:b w:val="0"/>
          <w:bCs w:val="0"/>
          <w:szCs w:val="28"/>
          <w:lang w:val="uk-UA"/>
        </w:rPr>
        <w:t xml:space="preserve"> відповідними державними органами дозвол</w:t>
      </w:r>
      <w:r>
        <w:rPr>
          <w:rStyle w:val="af4"/>
          <w:b w:val="0"/>
          <w:bCs w:val="0"/>
          <w:szCs w:val="28"/>
          <w:lang w:val="uk-UA"/>
        </w:rPr>
        <w:t>яє</w:t>
      </w:r>
      <w:r w:rsidR="00D17109" w:rsidRPr="00A25B25">
        <w:rPr>
          <w:rStyle w:val="af4"/>
          <w:b w:val="0"/>
          <w:bCs w:val="0"/>
          <w:szCs w:val="28"/>
          <w:lang w:val="uk-UA"/>
        </w:rPr>
        <w:t xml:space="preserve"> досягти належного рівня сприяння прозорості діяльності </w:t>
      </w:r>
      <w:proofErr w:type="spellStart"/>
      <w:r w:rsidR="00D17109" w:rsidRPr="00A25B25">
        <w:rPr>
          <w:rStyle w:val="af4"/>
          <w:b w:val="0"/>
          <w:bCs w:val="0"/>
          <w:szCs w:val="28"/>
          <w:lang w:val="uk-UA"/>
        </w:rPr>
        <w:t>органівдержавної</w:t>
      </w:r>
      <w:proofErr w:type="spellEnd"/>
      <w:r w:rsidR="00D17109" w:rsidRPr="00A25B25">
        <w:rPr>
          <w:rStyle w:val="af4"/>
          <w:b w:val="0"/>
          <w:bCs w:val="0"/>
          <w:szCs w:val="28"/>
          <w:lang w:val="uk-UA"/>
        </w:rPr>
        <w:t xml:space="preserve"> влади, суб’єктів господарювання, </w:t>
      </w:r>
      <w:proofErr w:type="spellStart"/>
      <w:r w:rsidR="00D17109" w:rsidRPr="00A25B25">
        <w:rPr>
          <w:rStyle w:val="af4"/>
          <w:b w:val="0"/>
          <w:bCs w:val="0"/>
          <w:szCs w:val="28"/>
          <w:lang w:val="uk-UA"/>
        </w:rPr>
        <w:t>щоналежать</w:t>
      </w:r>
      <w:proofErr w:type="spellEnd"/>
      <w:r w:rsidR="00D17109" w:rsidRPr="00A25B25">
        <w:rPr>
          <w:rStyle w:val="af4"/>
          <w:b w:val="0"/>
          <w:bCs w:val="0"/>
          <w:szCs w:val="28"/>
          <w:lang w:val="uk-UA"/>
        </w:rPr>
        <w:t xml:space="preserve"> до сфери їх управління, а також запобігти корупційним діянням або іншим </w:t>
      </w:r>
      <w:proofErr w:type="spellStart"/>
      <w:r w:rsidR="00D17109" w:rsidRPr="00A25B25">
        <w:rPr>
          <w:rStyle w:val="af4"/>
          <w:b w:val="0"/>
          <w:bCs w:val="0"/>
          <w:szCs w:val="28"/>
          <w:lang w:val="uk-UA"/>
        </w:rPr>
        <w:t>порушеннямзаконних</w:t>
      </w:r>
      <w:proofErr w:type="spellEnd"/>
      <w:r w:rsidR="00D17109" w:rsidRPr="00A25B25">
        <w:rPr>
          <w:rStyle w:val="af4"/>
          <w:b w:val="0"/>
          <w:bCs w:val="0"/>
          <w:szCs w:val="28"/>
          <w:lang w:val="uk-UA"/>
        </w:rPr>
        <w:t xml:space="preserve"> інтересів суб’єктів підприємництва</w:t>
      </w:r>
      <w:r w:rsidR="00D17109">
        <w:rPr>
          <w:rStyle w:val="af4"/>
          <w:b w:val="0"/>
          <w:bCs w:val="0"/>
          <w:szCs w:val="28"/>
          <w:lang w:val="uk-UA"/>
        </w:rPr>
        <w:t>"</w:t>
      </w:r>
      <w:r w:rsidR="003D24A9">
        <w:rPr>
          <w:rStyle w:val="af3"/>
          <w:szCs w:val="28"/>
          <w:lang w:val="uk-UA"/>
        </w:rPr>
        <w:footnoteReference w:id="104"/>
      </w:r>
      <w:r w:rsidR="00D17109" w:rsidRPr="00A25B25">
        <w:rPr>
          <w:rStyle w:val="af4"/>
          <w:b w:val="0"/>
          <w:bCs w:val="0"/>
          <w:szCs w:val="28"/>
          <w:lang w:val="uk-UA"/>
        </w:rPr>
        <w:t>.</w:t>
      </w:r>
      <w:bookmarkEnd w:id="36"/>
    </w:p>
    <w:p w14:paraId="03172E5D" w14:textId="77777777" w:rsidR="00D17109" w:rsidRDefault="00D17109" w:rsidP="00D17109">
      <w:pPr>
        <w:spacing w:line="360" w:lineRule="auto"/>
        <w:ind w:firstLine="720"/>
        <w:jc w:val="both"/>
        <w:rPr>
          <w:rStyle w:val="af4"/>
          <w:b w:val="0"/>
          <w:bCs w:val="0"/>
          <w:szCs w:val="28"/>
          <w:lang w:val="uk-UA"/>
        </w:rPr>
      </w:pPr>
      <w:r w:rsidRPr="00CC348F">
        <w:rPr>
          <w:rStyle w:val="af4"/>
          <w:b w:val="0"/>
          <w:bCs w:val="0"/>
          <w:szCs w:val="28"/>
          <w:lang w:val="uk-UA"/>
        </w:rPr>
        <w:t>Сутність інституту фінансового омбудсмена</w:t>
      </w:r>
      <w:r w:rsidR="003D24A9">
        <w:rPr>
          <w:rStyle w:val="af4"/>
          <w:b w:val="0"/>
          <w:bCs w:val="0"/>
          <w:szCs w:val="28"/>
          <w:lang w:val="uk-UA"/>
        </w:rPr>
        <w:t xml:space="preserve"> – зазначає Н. </w:t>
      </w:r>
      <w:proofErr w:type="spellStart"/>
      <w:r w:rsidR="003D24A9">
        <w:rPr>
          <w:rStyle w:val="af4"/>
          <w:b w:val="0"/>
          <w:bCs w:val="0"/>
          <w:szCs w:val="28"/>
          <w:lang w:val="uk-UA"/>
        </w:rPr>
        <w:t>Зачосова</w:t>
      </w:r>
      <w:proofErr w:type="spellEnd"/>
      <w:r w:rsidR="003D24A9">
        <w:rPr>
          <w:rStyle w:val="af4"/>
          <w:b w:val="0"/>
          <w:bCs w:val="0"/>
          <w:szCs w:val="28"/>
          <w:lang w:val="uk-UA"/>
        </w:rPr>
        <w:t xml:space="preserve">  –</w:t>
      </w:r>
      <w:r w:rsidR="007D578F">
        <w:rPr>
          <w:rStyle w:val="af4"/>
          <w:b w:val="0"/>
          <w:bCs w:val="0"/>
          <w:szCs w:val="28"/>
          <w:lang w:val="uk-UA"/>
        </w:rPr>
        <w:t>"</w:t>
      </w:r>
      <w:r w:rsidRPr="00CC348F">
        <w:rPr>
          <w:rStyle w:val="af4"/>
          <w:b w:val="0"/>
          <w:bCs w:val="0"/>
          <w:szCs w:val="28"/>
          <w:lang w:val="uk-UA"/>
        </w:rPr>
        <w:t xml:space="preserve">полягає у </w:t>
      </w:r>
      <w:proofErr w:type="spellStart"/>
      <w:r w:rsidRPr="00CC348F">
        <w:rPr>
          <w:rStyle w:val="af4"/>
          <w:b w:val="0"/>
          <w:bCs w:val="0"/>
          <w:szCs w:val="28"/>
          <w:lang w:val="uk-UA"/>
        </w:rPr>
        <w:t>діяльностіщодо</w:t>
      </w:r>
      <w:proofErr w:type="spellEnd"/>
      <w:r w:rsidRPr="00CC348F">
        <w:rPr>
          <w:rStyle w:val="af4"/>
          <w:b w:val="0"/>
          <w:bCs w:val="0"/>
          <w:szCs w:val="28"/>
          <w:lang w:val="uk-UA"/>
        </w:rPr>
        <w:t xml:space="preserve"> врегулювання суперечок між споживачами фінансових послуг та фінансовими установами, які їх надають. Традиційно звертатися до цієї інституції можуть лише фізичні особи, тому </w:t>
      </w:r>
      <w:proofErr w:type="spellStart"/>
      <w:r w:rsidRPr="00CC348F">
        <w:rPr>
          <w:rStyle w:val="af4"/>
          <w:b w:val="0"/>
          <w:bCs w:val="0"/>
          <w:szCs w:val="28"/>
          <w:lang w:val="uk-UA"/>
        </w:rPr>
        <w:t>створенняцього</w:t>
      </w:r>
      <w:proofErr w:type="spellEnd"/>
      <w:r w:rsidRPr="00CC348F">
        <w:rPr>
          <w:rStyle w:val="af4"/>
          <w:b w:val="0"/>
          <w:bCs w:val="0"/>
          <w:szCs w:val="28"/>
          <w:lang w:val="uk-UA"/>
        </w:rPr>
        <w:t xml:space="preserve"> органу зазвичай переслідує мету захисту прав дрібних споживачів, які не мають достатньо фінансових ресурсів, </w:t>
      </w:r>
      <w:proofErr w:type="spellStart"/>
      <w:r w:rsidRPr="00CC348F">
        <w:rPr>
          <w:rStyle w:val="af4"/>
          <w:b w:val="0"/>
          <w:bCs w:val="0"/>
          <w:szCs w:val="28"/>
          <w:lang w:val="uk-UA"/>
        </w:rPr>
        <w:t>абизахистити</w:t>
      </w:r>
      <w:proofErr w:type="spellEnd"/>
      <w:r w:rsidRPr="00CC348F">
        <w:rPr>
          <w:rStyle w:val="af4"/>
          <w:b w:val="0"/>
          <w:bCs w:val="0"/>
          <w:szCs w:val="28"/>
          <w:lang w:val="uk-UA"/>
        </w:rPr>
        <w:t xml:space="preserve"> свої права у судовому порядку</w:t>
      </w:r>
      <w:r>
        <w:rPr>
          <w:rStyle w:val="af3"/>
          <w:szCs w:val="28"/>
          <w:lang w:val="uk-UA"/>
        </w:rPr>
        <w:footnoteReference w:id="105"/>
      </w:r>
      <w:r w:rsidRPr="00CC348F">
        <w:rPr>
          <w:rStyle w:val="af4"/>
          <w:b w:val="0"/>
          <w:bCs w:val="0"/>
          <w:szCs w:val="28"/>
          <w:lang w:val="uk-UA"/>
        </w:rPr>
        <w:t>.</w:t>
      </w:r>
      <w:r>
        <w:rPr>
          <w:rStyle w:val="af4"/>
          <w:b w:val="0"/>
          <w:bCs w:val="0"/>
          <w:szCs w:val="28"/>
          <w:lang w:val="uk-UA"/>
        </w:rPr>
        <w:t xml:space="preserve">  // </w:t>
      </w:r>
      <w:r w:rsidRPr="00B63F5A">
        <w:rPr>
          <w:rStyle w:val="af4"/>
          <w:b w:val="0"/>
          <w:bCs w:val="0"/>
          <w:szCs w:val="28"/>
          <w:lang w:val="uk-UA"/>
        </w:rPr>
        <w:t xml:space="preserve">його існування дозволить досягти підвищення рівня фінансової грамотності </w:t>
      </w:r>
      <w:proofErr w:type="spellStart"/>
      <w:r w:rsidRPr="00B63F5A">
        <w:rPr>
          <w:rStyle w:val="af4"/>
          <w:b w:val="0"/>
          <w:bCs w:val="0"/>
          <w:szCs w:val="28"/>
          <w:lang w:val="uk-UA"/>
        </w:rPr>
        <w:t>тадовіри</w:t>
      </w:r>
      <w:proofErr w:type="spellEnd"/>
      <w:r w:rsidRPr="00B63F5A">
        <w:rPr>
          <w:rStyle w:val="af4"/>
          <w:b w:val="0"/>
          <w:bCs w:val="0"/>
          <w:szCs w:val="28"/>
          <w:lang w:val="uk-UA"/>
        </w:rPr>
        <w:t xml:space="preserve"> населення до фінансових </w:t>
      </w:r>
      <w:proofErr w:type="spellStart"/>
      <w:r w:rsidRPr="00B63F5A">
        <w:rPr>
          <w:rStyle w:val="af4"/>
          <w:b w:val="0"/>
          <w:bCs w:val="0"/>
          <w:szCs w:val="28"/>
          <w:lang w:val="uk-UA"/>
        </w:rPr>
        <w:t>установ,отримати</w:t>
      </w:r>
      <w:proofErr w:type="spellEnd"/>
      <w:r w:rsidRPr="00B63F5A">
        <w:rPr>
          <w:rStyle w:val="af4"/>
          <w:b w:val="0"/>
          <w:bCs w:val="0"/>
          <w:szCs w:val="28"/>
          <w:lang w:val="uk-UA"/>
        </w:rPr>
        <w:t xml:space="preserve"> додаткові інформаційні </w:t>
      </w:r>
      <w:proofErr w:type="spellStart"/>
      <w:r w:rsidRPr="00B63F5A">
        <w:rPr>
          <w:rStyle w:val="af4"/>
          <w:b w:val="0"/>
          <w:bCs w:val="0"/>
          <w:szCs w:val="28"/>
          <w:lang w:val="uk-UA"/>
        </w:rPr>
        <w:t>ресурсидля</w:t>
      </w:r>
      <w:proofErr w:type="spellEnd"/>
      <w:r w:rsidRPr="00B63F5A">
        <w:rPr>
          <w:rStyle w:val="af4"/>
          <w:b w:val="0"/>
          <w:bCs w:val="0"/>
          <w:szCs w:val="28"/>
          <w:lang w:val="uk-UA"/>
        </w:rPr>
        <w:t xml:space="preserve"> роботи регуляторів фінансового ринку, зменшити навантаження на </w:t>
      </w:r>
      <w:r w:rsidRPr="00B63F5A">
        <w:rPr>
          <w:rStyle w:val="af4"/>
          <w:b w:val="0"/>
          <w:bCs w:val="0"/>
          <w:szCs w:val="28"/>
          <w:lang w:val="uk-UA"/>
        </w:rPr>
        <w:lastRenderedPageBreak/>
        <w:t>судові органи, підвищити рівень прозорості функціонування фінансового ринку, наблизити момент остаточної та повної інтеграції вітчизняних фінансових ринків у світові потоки капіталів, розширити можливості співпраці із зарубіжними фінансовими фондами</w:t>
      </w:r>
      <w:r w:rsidR="007D578F">
        <w:rPr>
          <w:rStyle w:val="af4"/>
          <w:b w:val="0"/>
          <w:bCs w:val="0"/>
          <w:szCs w:val="28"/>
          <w:lang w:val="uk-UA"/>
        </w:rPr>
        <w:t>"</w:t>
      </w:r>
      <w:r>
        <w:rPr>
          <w:rStyle w:val="af3"/>
          <w:szCs w:val="28"/>
          <w:lang w:val="uk-UA"/>
        </w:rPr>
        <w:footnoteReference w:id="106"/>
      </w:r>
      <w:r>
        <w:rPr>
          <w:rStyle w:val="af4"/>
          <w:b w:val="0"/>
          <w:bCs w:val="0"/>
          <w:szCs w:val="28"/>
          <w:lang w:val="uk-UA"/>
        </w:rPr>
        <w:t>.</w:t>
      </w:r>
    </w:p>
    <w:p w14:paraId="2B5A50F2" w14:textId="77777777" w:rsidR="00255F05" w:rsidRDefault="007D578F" w:rsidP="00255F05">
      <w:pPr>
        <w:spacing w:line="360" w:lineRule="auto"/>
        <w:ind w:firstLine="720"/>
        <w:jc w:val="both"/>
        <w:rPr>
          <w:rStyle w:val="af4"/>
          <w:b w:val="0"/>
          <w:bCs w:val="0"/>
          <w:szCs w:val="28"/>
          <w:lang w:val="uk-UA"/>
        </w:rPr>
      </w:pPr>
      <w:r>
        <w:rPr>
          <w:rStyle w:val="af4"/>
          <w:b w:val="0"/>
          <w:bCs w:val="0"/>
          <w:szCs w:val="28"/>
          <w:lang w:val="uk-UA"/>
        </w:rPr>
        <w:t xml:space="preserve">В умовах розв'язаної Росією військової агресії, що супроводжується нечуваними прояви розгортання інформаційної війни проти України та проти всього світу з боку російських пропагандистів набуває надзвичайного значення інститут інформаційного омбудсмена – інформаційного </w:t>
      </w:r>
      <w:proofErr w:type="spellStart"/>
      <w:r>
        <w:rPr>
          <w:rStyle w:val="af4"/>
          <w:b w:val="0"/>
          <w:bCs w:val="0"/>
          <w:szCs w:val="28"/>
          <w:lang w:val="uk-UA"/>
        </w:rPr>
        <w:t>комісара.</w:t>
      </w:r>
      <w:r w:rsidR="00255F05">
        <w:rPr>
          <w:rStyle w:val="af4"/>
          <w:b w:val="0"/>
          <w:bCs w:val="0"/>
          <w:szCs w:val="28"/>
          <w:lang w:val="uk-UA"/>
        </w:rPr>
        <w:t>Як</w:t>
      </w:r>
      <w:proofErr w:type="spellEnd"/>
      <w:r w:rsidR="00255F05">
        <w:rPr>
          <w:rStyle w:val="af4"/>
          <w:b w:val="0"/>
          <w:bCs w:val="0"/>
          <w:szCs w:val="28"/>
          <w:lang w:val="uk-UA"/>
        </w:rPr>
        <w:t xml:space="preserve"> зазначають </w:t>
      </w:r>
      <w:bookmarkStart w:id="37" w:name="_Hlk111831303"/>
      <w:proofErr w:type="spellStart"/>
      <w:r w:rsidR="00255F05" w:rsidRPr="00B2532C">
        <w:rPr>
          <w:rStyle w:val="af4"/>
          <w:b w:val="0"/>
          <w:bCs w:val="0"/>
          <w:szCs w:val="28"/>
          <w:lang w:val="uk-UA"/>
        </w:rPr>
        <w:t>А</w:t>
      </w:r>
      <w:r w:rsidR="00255F05">
        <w:rPr>
          <w:rStyle w:val="af4"/>
          <w:b w:val="0"/>
          <w:bCs w:val="0"/>
          <w:szCs w:val="28"/>
          <w:lang w:val="uk-UA"/>
        </w:rPr>
        <w:t>.</w:t>
      </w:r>
      <w:r w:rsidR="00255F05" w:rsidRPr="00B2532C">
        <w:rPr>
          <w:rStyle w:val="af4"/>
          <w:b w:val="0"/>
          <w:bCs w:val="0"/>
          <w:szCs w:val="28"/>
          <w:lang w:val="uk-UA"/>
        </w:rPr>
        <w:t>Митко</w:t>
      </w:r>
      <w:proofErr w:type="spellEnd"/>
      <w:r w:rsidR="00255F05">
        <w:rPr>
          <w:rStyle w:val="af4"/>
          <w:b w:val="0"/>
          <w:bCs w:val="0"/>
          <w:szCs w:val="28"/>
          <w:lang w:val="uk-UA"/>
        </w:rPr>
        <w:t xml:space="preserve"> та </w:t>
      </w:r>
      <w:r w:rsidR="00255F05" w:rsidRPr="00B2532C">
        <w:rPr>
          <w:rStyle w:val="af4"/>
          <w:b w:val="0"/>
          <w:bCs w:val="0"/>
          <w:szCs w:val="28"/>
          <w:lang w:val="uk-UA"/>
        </w:rPr>
        <w:t>І</w:t>
      </w:r>
      <w:r w:rsidR="00255F05">
        <w:rPr>
          <w:rStyle w:val="af4"/>
          <w:b w:val="0"/>
          <w:bCs w:val="0"/>
          <w:szCs w:val="28"/>
          <w:lang w:val="uk-UA"/>
        </w:rPr>
        <w:t>.</w:t>
      </w:r>
      <w:r w:rsidR="00255F05" w:rsidRPr="00B2532C">
        <w:rPr>
          <w:rStyle w:val="af4"/>
          <w:b w:val="0"/>
          <w:bCs w:val="0"/>
          <w:szCs w:val="28"/>
          <w:lang w:val="uk-UA"/>
        </w:rPr>
        <w:t xml:space="preserve"> Кольцова</w:t>
      </w:r>
      <w:r w:rsidR="00255F05">
        <w:rPr>
          <w:rStyle w:val="af4"/>
          <w:b w:val="0"/>
          <w:bCs w:val="0"/>
          <w:szCs w:val="28"/>
          <w:lang w:val="uk-UA"/>
        </w:rPr>
        <w:t xml:space="preserve"> "і</w:t>
      </w:r>
      <w:r w:rsidR="00255F05" w:rsidRPr="006174A6">
        <w:rPr>
          <w:rStyle w:val="af4"/>
          <w:b w:val="0"/>
          <w:bCs w:val="0"/>
          <w:szCs w:val="28"/>
          <w:lang w:val="uk-UA"/>
        </w:rPr>
        <w:t>нформаційний комісар</w:t>
      </w:r>
      <w:bookmarkEnd w:id="37"/>
      <w:r w:rsidR="00255F05" w:rsidRPr="006174A6">
        <w:rPr>
          <w:rStyle w:val="af4"/>
          <w:b w:val="0"/>
          <w:bCs w:val="0"/>
          <w:szCs w:val="28"/>
          <w:lang w:val="uk-UA"/>
        </w:rPr>
        <w:t xml:space="preserve"> – це окрема незалежна інституція, яка займатиметься захистом прав громадян, журналістів та </w:t>
      </w:r>
      <w:proofErr w:type="spellStart"/>
      <w:r w:rsidR="00255F05" w:rsidRPr="006174A6">
        <w:rPr>
          <w:rStyle w:val="af4"/>
          <w:b w:val="0"/>
          <w:bCs w:val="0"/>
          <w:szCs w:val="28"/>
          <w:lang w:val="uk-UA"/>
        </w:rPr>
        <w:t>громадськихактивістів</w:t>
      </w:r>
      <w:proofErr w:type="spellEnd"/>
      <w:r w:rsidR="00255F05" w:rsidRPr="006174A6">
        <w:rPr>
          <w:rStyle w:val="af4"/>
          <w:b w:val="0"/>
          <w:bCs w:val="0"/>
          <w:szCs w:val="28"/>
          <w:lang w:val="uk-UA"/>
        </w:rPr>
        <w:t xml:space="preserve"> у справах з доступу до інформації. Інформаційний комісар </w:t>
      </w:r>
      <w:bookmarkStart w:id="38" w:name="_Hlk111831375"/>
      <w:r w:rsidR="00255F05" w:rsidRPr="006174A6">
        <w:rPr>
          <w:rStyle w:val="af4"/>
          <w:b w:val="0"/>
          <w:bCs w:val="0"/>
          <w:szCs w:val="28"/>
          <w:lang w:val="uk-UA"/>
        </w:rPr>
        <w:t>виконуватиме дві важливі функції: забезпечення реалізації правна доступ до публічної інформації та захист персональних даних</w:t>
      </w:r>
      <w:r w:rsidR="00255F05">
        <w:rPr>
          <w:rStyle w:val="af4"/>
          <w:b w:val="0"/>
          <w:bCs w:val="0"/>
          <w:szCs w:val="28"/>
          <w:lang w:val="uk-UA"/>
        </w:rPr>
        <w:t>"</w:t>
      </w:r>
      <w:r w:rsidR="00255F05">
        <w:rPr>
          <w:rStyle w:val="af3"/>
          <w:szCs w:val="28"/>
          <w:lang w:val="uk-UA"/>
        </w:rPr>
        <w:footnoteReference w:id="107"/>
      </w:r>
      <w:r w:rsidR="00255F05" w:rsidRPr="006174A6">
        <w:rPr>
          <w:rStyle w:val="af4"/>
          <w:b w:val="0"/>
          <w:bCs w:val="0"/>
          <w:szCs w:val="28"/>
          <w:lang w:val="uk-UA"/>
        </w:rPr>
        <w:t>.</w:t>
      </w:r>
      <w:bookmarkEnd w:id="38"/>
      <w:r w:rsidR="00255F05">
        <w:rPr>
          <w:rStyle w:val="af4"/>
          <w:b w:val="0"/>
          <w:bCs w:val="0"/>
          <w:szCs w:val="28"/>
          <w:lang w:val="uk-UA"/>
        </w:rPr>
        <w:t>На переконання дослідниць "г</w:t>
      </w:r>
      <w:r w:rsidR="00255F05" w:rsidRPr="00682241">
        <w:rPr>
          <w:rStyle w:val="af4"/>
          <w:b w:val="0"/>
          <w:bCs w:val="0"/>
          <w:szCs w:val="28"/>
          <w:lang w:val="uk-UA"/>
        </w:rPr>
        <w:t xml:space="preserve">ромадянське суспільство має критично, але об’єктивно й </w:t>
      </w:r>
      <w:proofErr w:type="spellStart"/>
      <w:r w:rsidR="00255F05" w:rsidRPr="00682241">
        <w:rPr>
          <w:rStyle w:val="af4"/>
          <w:b w:val="0"/>
          <w:bCs w:val="0"/>
          <w:szCs w:val="28"/>
          <w:lang w:val="uk-UA"/>
        </w:rPr>
        <w:t>коректно</w:t>
      </w:r>
      <w:proofErr w:type="spellEnd"/>
      <w:r w:rsidR="00255F05" w:rsidRPr="00682241">
        <w:rPr>
          <w:rStyle w:val="af4"/>
          <w:b w:val="0"/>
          <w:bCs w:val="0"/>
          <w:szCs w:val="28"/>
          <w:lang w:val="uk-UA"/>
        </w:rPr>
        <w:t xml:space="preserve"> аналізувати та оцінювати рішення, </w:t>
      </w:r>
      <w:proofErr w:type="spellStart"/>
      <w:r w:rsidR="00255F05" w:rsidRPr="00682241">
        <w:rPr>
          <w:rStyle w:val="af4"/>
          <w:b w:val="0"/>
          <w:bCs w:val="0"/>
          <w:szCs w:val="28"/>
          <w:lang w:val="uk-UA"/>
        </w:rPr>
        <w:t>діїдержавної</w:t>
      </w:r>
      <w:proofErr w:type="spellEnd"/>
      <w:r w:rsidR="00255F05" w:rsidRPr="00682241">
        <w:rPr>
          <w:rStyle w:val="af4"/>
          <w:b w:val="0"/>
          <w:bCs w:val="0"/>
          <w:szCs w:val="28"/>
          <w:lang w:val="uk-UA"/>
        </w:rPr>
        <w:t xml:space="preserve"> влади, реагувати на них адекватними заходами. </w:t>
      </w:r>
      <w:proofErr w:type="spellStart"/>
      <w:r w:rsidR="00255F05" w:rsidRPr="00682241">
        <w:rPr>
          <w:rStyle w:val="af4"/>
          <w:b w:val="0"/>
          <w:bCs w:val="0"/>
          <w:szCs w:val="28"/>
          <w:lang w:val="uk-UA"/>
        </w:rPr>
        <w:t>Державнавлада</w:t>
      </w:r>
      <w:proofErr w:type="spellEnd"/>
      <w:r w:rsidR="00255F05" w:rsidRPr="00682241">
        <w:rPr>
          <w:rStyle w:val="af4"/>
          <w:b w:val="0"/>
          <w:bCs w:val="0"/>
          <w:szCs w:val="28"/>
          <w:lang w:val="uk-UA"/>
        </w:rPr>
        <w:t xml:space="preserve"> не повинна методами владного примусу нав’язувати </w:t>
      </w:r>
      <w:proofErr w:type="spellStart"/>
      <w:r w:rsidR="00255F05" w:rsidRPr="00682241">
        <w:rPr>
          <w:rStyle w:val="af4"/>
          <w:b w:val="0"/>
          <w:bCs w:val="0"/>
          <w:szCs w:val="28"/>
          <w:lang w:val="uk-UA"/>
        </w:rPr>
        <w:t>суспільствутільки</w:t>
      </w:r>
      <w:proofErr w:type="spellEnd"/>
      <w:r w:rsidR="00255F05" w:rsidRPr="00682241">
        <w:rPr>
          <w:rStyle w:val="af4"/>
          <w:b w:val="0"/>
          <w:bCs w:val="0"/>
          <w:szCs w:val="28"/>
          <w:lang w:val="uk-UA"/>
        </w:rPr>
        <w:t xml:space="preserve"> той порядок денний, який вона сама вважає необхідним </w:t>
      </w:r>
      <w:proofErr w:type="spellStart"/>
      <w:r w:rsidR="00255F05" w:rsidRPr="00682241">
        <w:rPr>
          <w:rStyle w:val="af4"/>
          <w:b w:val="0"/>
          <w:bCs w:val="0"/>
          <w:szCs w:val="28"/>
          <w:lang w:val="uk-UA"/>
        </w:rPr>
        <w:t>ізначимим</w:t>
      </w:r>
      <w:proofErr w:type="spellEnd"/>
      <w:r w:rsidR="00255F05" w:rsidRPr="00682241">
        <w:rPr>
          <w:rStyle w:val="af4"/>
          <w:b w:val="0"/>
          <w:bCs w:val="0"/>
          <w:szCs w:val="28"/>
          <w:lang w:val="uk-UA"/>
        </w:rPr>
        <w:t xml:space="preserve"> у рамках актуальної політики, і тільки ті методи й </w:t>
      </w:r>
      <w:proofErr w:type="spellStart"/>
      <w:r w:rsidR="00255F05" w:rsidRPr="00682241">
        <w:rPr>
          <w:rStyle w:val="af4"/>
          <w:b w:val="0"/>
          <w:bCs w:val="0"/>
          <w:szCs w:val="28"/>
          <w:lang w:val="uk-UA"/>
        </w:rPr>
        <w:t>способивирішення</w:t>
      </w:r>
      <w:proofErr w:type="spellEnd"/>
      <w:r w:rsidR="00255F05" w:rsidRPr="00682241">
        <w:rPr>
          <w:rStyle w:val="af4"/>
          <w:b w:val="0"/>
          <w:bCs w:val="0"/>
          <w:szCs w:val="28"/>
          <w:lang w:val="uk-UA"/>
        </w:rPr>
        <w:t xml:space="preserve"> соціальних, економічних і політичних завдань, які </w:t>
      </w:r>
      <w:proofErr w:type="spellStart"/>
      <w:r w:rsidR="00255F05" w:rsidRPr="00682241">
        <w:rPr>
          <w:rStyle w:val="af4"/>
          <w:b w:val="0"/>
          <w:bCs w:val="0"/>
          <w:szCs w:val="28"/>
          <w:lang w:val="uk-UA"/>
        </w:rPr>
        <w:t>вонасама</w:t>
      </w:r>
      <w:proofErr w:type="spellEnd"/>
      <w:r w:rsidR="00255F05" w:rsidRPr="00682241">
        <w:rPr>
          <w:rStyle w:val="af4"/>
          <w:b w:val="0"/>
          <w:bCs w:val="0"/>
          <w:szCs w:val="28"/>
          <w:lang w:val="uk-UA"/>
        </w:rPr>
        <w:t xml:space="preserve"> пропонує і реалізує. Неприпустимо, щоб державна влада використовувала свій адміністративний ресурс для чинення тиску на суспільство та інформаційного маніпулювання суспільною свідомістю </w:t>
      </w:r>
      <w:proofErr w:type="spellStart"/>
      <w:r w:rsidR="00255F05" w:rsidRPr="00682241">
        <w:rPr>
          <w:rStyle w:val="af4"/>
          <w:b w:val="0"/>
          <w:bCs w:val="0"/>
          <w:szCs w:val="28"/>
          <w:lang w:val="uk-UA"/>
        </w:rPr>
        <w:t>ігромадською</w:t>
      </w:r>
      <w:proofErr w:type="spellEnd"/>
      <w:r w:rsidR="00255F05" w:rsidRPr="00682241">
        <w:rPr>
          <w:rStyle w:val="af4"/>
          <w:b w:val="0"/>
          <w:bCs w:val="0"/>
          <w:szCs w:val="28"/>
          <w:lang w:val="uk-UA"/>
        </w:rPr>
        <w:t xml:space="preserve"> думкою</w:t>
      </w:r>
      <w:r w:rsidR="00255F05">
        <w:rPr>
          <w:rStyle w:val="af4"/>
          <w:b w:val="0"/>
          <w:bCs w:val="0"/>
          <w:szCs w:val="28"/>
          <w:lang w:val="uk-UA"/>
        </w:rPr>
        <w:t>"</w:t>
      </w:r>
      <w:r w:rsidR="00255F05">
        <w:rPr>
          <w:rStyle w:val="af3"/>
          <w:szCs w:val="28"/>
          <w:lang w:val="uk-UA"/>
        </w:rPr>
        <w:footnoteReference w:id="108"/>
      </w:r>
      <w:r w:rsidR="00255F05" w:rsidRPr="00682241">
        <w:rPr>
          <w:rStyle w:val="af4"/>
          <w:b w:val="0"/>
          <w:bCs w:val="0"/>
          <w:szCs w:val="28"/>
          <w:lang w:val="uk-UA"/>
        </w:rPr>
        <w:t>.</w:t>
      </w:r>
      <w:r w:rsidR="00D54362">
        <w:rPr>
          <w:rStyle w:val="af4"/>
          <w:b w:val="0"/>
          <w:bCs w:val="0"/>
          <w:szCs w:val="28"/>
          <w:lang w:val="uk-UA"/>
        </w:rPr>
        <w:t xml:space="preserve">Так само неприпустимо, щоб інформаційний простір </w:t>
      </w:r>
      <w:r w:rsidR="00D54362">
        <w:rPr>
          <w:rStyle w:val="af4"/>
          <w:b w:val="0"/>
          <w:bCs w:val="0"/>
          <w:szCs w:val="28"/>
          <w:lang w:val="uk-UA"/>
        </w:rPr>
        <w:lastRenderedPageBreak/>
        <w:t xml:space="preserve">держави заповнювали фейки та шкідливі </w:t>
      </w:r>
      <w:proofErr w:type="spellStart"/>
      <w:r w:rsidR="00D54362">
        <w:rPr>
          <w:rStyle w:val="af4"/>
          <w:b w:val="0"/>
          <w:bCs w:val="0"/>
          <w:szCs w:val="28"/>
          <w:lang w:val="uk-UA"/>
        </w:rPr>
        <w:t>дезінформаційні</w:t>
      </w:r>
      <w:proofErr w:type="spellEnd"/>
      <w:r w:rsidR="00D54362">
        <w:rPr>
          <w:rStyle w:val="af4"/>
          <w:b w:val="0"/>
          <w:bCs w:val="0"/>
          <w:szCs w:val="28"/>
          <w:lang w:val="uk-UA"/>
        </w:rPr>
        <w:t xml:space="preserve"> повідомлення країни-агресора, що підриває моральний дух і стійкість громадян, консолідацію суспільства.</w:t>
      </w:r>
    </w:p>
    <w:p w14:paraId="42E01F5F" w14:textId="77777777" w:rsidR="00255F05" w:rsidRDefault="00255F05" w:rsidP="00255F05">
      <w:pPr>
        <w:spacing w:line="360" w:lineRule="auto"/>
        <w:ind w:firstLine="720"/>
        <w:jc w:val="both"/>
        <w:rPr>
          <w:rStyle w:val="af4"/>
          <w:b w:val="0"/>
          <w:bCs w:val="0"/>
          <w:szCs w:val="28"/>
          <w:lang w:val="uk-UA"/>
        </w:rPr>
      </w:pPr>
      <w:r>
        <w:rPr>
          <w:rStyle w:val="af4"/>
          <w:b w:val="0"/>
          <w:bCs w:val="0"/>
          <w:szCs w:val="28"/>
          <w:lang w:val="uk-UA"/>
        </w:rPr>
        <w:t xml:space="preserve">Слід зазначити, що інформаційній омбудсман може виступати не тільки в формі офіційного інституту системи публічного врядування, в сучасному світі існує чимало недержавних інформаційних омбудсменів, які отримали назву </w:t>
      </w:r>
      <w:proofErr w:type="spellStart"/>
      <w:r w:rsidRPr="00FC228A">
        <w:rPr>
          <w:szCs w:val="28"/>
          <w:lang w:val="uk-UA"/>
        </w:rPr>
        <w:t>NewsOmbudsmen</w:t>
      </w:r>
      <w:proofErr w:type="spellEnd"/>
      <w:r>
        <w:rPr>
          <w:szCs w:val="28"/>
          <w:lang w:val="uk-UA"/>
        </w:rPr>
        <w:t xml:space="preserve"> (</w:t>
      </w:r>
      <w:proofErr w:type="spellStart"/>
      <w:r>
        <w:rPr>
          <w:szCs w:val="28"/>
          <w:lang w:val="uk-UA"/>
        </w:rPr>
        <w:t>Ньос</w:t>
      </w:r>
      <w:proofErr w:type="spellEnd"/>
      <w:r>
        <w:rPr>
          <w:szCs w:val="28"/>
          <w:lang w:val="uk-UA"/>
        </w:rPr>
        <w:t xml:space="preserve">-омбудсмен). </w:t>
      </w:r>
      <w:r>
        <w:rPr>
          <w:rStyle w:val="af4"/>
          <w:b w:val="0"/>
          <w:bCs w:val="0"/>
          <w:szCs w:val="28"/>
          <w:lang w:val="uk-UA"/>
        </w:rPr>
        <w:t xml:space="preserve">Як зазначає М. </w:t>
      </w:r>
      <w:proofErr w:type="spellStart"/>
      <w:r>
        <w:rPr>
          <w:rStyle w:val="af4"/>
          <w:b w:val="0"/>
          <w:bCs w:val="0"/>
          <w:szCs w:val="28"/>
          <w:lang w:val="uk-UA"/>
        </w:rPr>
        <w:t>Осюхіна</w:t>
      </w:r>
      <w:proofErr w:type="spellEnd"/>
      <w:r>
        <w:rPr>
          <w:rStyle w:val="af4"/>
          <w:b w:val="0"/>
          <w:bCs w:val="0"/>
          <w:szCs w:val="28"/>
          <w:lang w:val="uk-UA"/>
        </w:rPr>
        <w:t>, "</w:t>
      </w:r>
      <w:proofErr w:type="spellStart"/>
      <w:r>
        <w:rPr>
          <w:rStyle w:val="af4"/>
          <w:b w:val="0"/>
          <w:bCs w:val="0"/>
          <w:szCs w:val="28"/>
          <w:lang w:val="uk-UA"/>
        </w:rPr>
        <w:t>н</w:t>
      </w:r>
      <w:r w:rsidRPr="00F471DA">
        <w:rPr>
          <w:rStyle w:val="af4"/>
          <w:b w:val="0"/>
          <w:bCs w:val="0"/>
          <w:szCs w:val="28"/>
          <w:lang w:val="uk-UA"/>
        </w:rPr>
        <w:t>ьюс</w:t>
      </w:r>
      <w:proofErr w:type="spellEnd"/>
      <w:r w:rsidRPr="00F471DA">
        <w:rPr>
          <w:rStyle w:val="af4"/>
          <w:b w:val="0"/>
          <w:bCs w:val="0"/>
          <w:szCs w:val="28"/>
          <w:lang w:val="uk-UA"/>
        </w:rPr>
        <w:t xml:space="preserve">-омбудсмен –авторитетний фахівець, який працює в ЗМІ для забезпечення незалежної експертизи текстів і передач. Він розглядає скарги читачів, слухачів і глядачів щодо точності, якості й подачі інформації або коментарів у </w:t>
      </w:r>
      <w:proofErr w:type="spellStart"/>
      <w:r w:rsidRPr="00F471DA">
        <w:rPr>
          <w:rStyle w:val="af4"/>
          <w:b w:val="0"/>
          <w:bCs w:val="0"/>
          <w:szCs w:val="28"/>
          <w:lang w:val="uk-UA"/>
        </w:rPr>
        <w:t>медіа.Як</w:t>
      </w:r>
      <w:proofErr w:type="spellEnd"/>
      <w:r w:rsidRPr="00F471DA">
        <w:rPr>
          <w:rStyle w:val="af4"/>
          <w:b w:val="0"/>
          <w:bCs w:val="0"/>
          <w:szCs w:val="28"/>
          <w:lang w:val="uk-UA"/>
        </w:rPr>
        <w:t xml:space="preserve"> правило, він має свою колонку або передачу, в якій об’єктивно відстоює </w:t>
      </w:r>
      <w:proofErr w:type="spellStart"/>
      <w:r w:rsidRPr="00F471DA">
        <w:rPr>
          <w:rStyle w:val="af4"/>
          <w:b w:val="0"/>
          <w:bCs w:val="0"/>
          <w:szCs w:val="28"/>
          <w:lang w:val="uk-UA"/>
        </w:rPr>
        <w:t>інтересиабо</w:t>
      </w:r>
      <w:proofErr w:type="spellEnd"/>
      <w:r w:rsidRPr="00F471DA">
        <w:rPr>
          <w:rStyle w:val="af4"/>
          <w:b w:val="0"/>
          <w:bCs w:val="0"/>
          <w:szCs w:val="28"/>
          <w:lang w:val="uk-UA"/>
        </w:rPr>
        <w:t xml:space="preserve"> аудиторії, або журналістів (у залежності від справедливості чи несправедливості претензій). Він також розглядає і вирішує в досудовому порядку скарги, </w:t>
      </w:r>
      <w:proofErr w:type="spellStart"/>
      <w:r w:rsidRPr="00F471DA">
        <w:rPr>
          <w:rStyle w:val="af4"/>
          <w:b w:val="0"/>
          <w:bCs w:val="0"/>
          <w:szCs w:val="28"/>
          <w:lang w:val="uk-UA"/>
        </w:rPr>
        <w:t>які,в</w:t>
      </w:r>
      <w:proofErr w:type="spellEnd"/>
      <w:r w:rsidRPr="00F471DA">
        <w:rPr>
          <w:rStyle w:val="af4"/>
          <w:b w:val="0"/>
          <w:bCs w:val="0"/>
          <w:szCs w:val="28"/>
          <w:lang w:val="uk-UA"/>
        </w:rPr>
        <w:t xml:space="preserve"> іншому випадку, могли б вилитися в дорогі судові процеси</w:t>
      </w:r>
      <w:r>
        <w:rPr>
          <w:rStyle w:val="af4"/>
          <w:b w:val="0"/>
          <w:bCs w:val="0"/>
          <w:szCs w:val="28"/>
          <w:lang w:val="uk-UA"/>
        </w:rPr>
        <w:t>"</w:t>
      </w:r>
      <w:r>
        <w:rPr>
          <w:rStyle w:val="af3"/>
          <w:szCs w:val="28"/>
          <w:lang w:val="uk-UA"/>
        </w:rPr>
        <w:footnoteReference w:id="109"/>
      </w:r>
      <w:r w:rsidRPr="00F471DA">
        <w:rPr>
          <w:rStyle w:val="af4"/>
          <w:b w:val="0"/>
          <w:bCs w:val="0"/>
          <w:szCs w:val="28"/>
          <w:lang w:val="uk-UA"/>
        </w:rPr>
        <w:t>.</w:t>
      </w:r>
    </w:p>
    <w:p w14:paraId="2B20469F" w14:textId="77777777" w:rsidR="00D54362" w:rsidRPr="00FC228A" w:rsidRDefault="00D54362" w:rsidP="00D54362">
      <w:pPr>
        <w:tabs>
          <w:tab w:val="right" w:leader="dot" w:pos="9639"/>
        </w:tabs>
        <w:spacing w:line="360" w:lineRule="auto"/>
        <w:ind w:firstLine="720"/>
        <w:jc w:val="both"/>
        <w:rPr>
          <w:szCs w:val="28"/>
          <w:lang w:val="uk-UA"/>
        </w:rPr>
      </w:pPr>
      <w:r>
        <w:rPr>
          <w:rStyle w:val="af4"/>
          <w:b w:val="0"/>
          <w:bCs w:val="0"/>
          <w:szCs w:val="28"/>
          <w:lang w:val="uk-UA"/>
        </w:rPr>
        <w:t xml:space="preserve">Цей інститут виявився настільки ефективним і дієвим, що </w:t>
      </w:r>
      <w:r w:rsidRPr="00FC228A">
        <w:rPr>
          <w:szCs w:val="28"/>
          <w:lang w:val="uk-UA"/>
        </w:rPr>
        <w:t xml:space="preserve">1980 р. була створена світова Організація </w:t>
      </w:r>
      <w:proofErr w:type="spellStart"/>
      <w:r w:rsidRPr="00FC228A">
        <w:rPr>
          <w:szCs w:val="28"/>
          <w:lang w:val="uk-UA"/>
        </w:rPr>
        <w:t>Ньюс</w:t>
      </w:r>
      <w:proofErr w:type="spellEnd"/>
      <w:r w:rsidRPr="00FC228A">
        <w:rPr>
          <w:szCs w:val="28"/>
          <w:lang w:val="uk-UA"/>
        </w:rPr>
        <w:t>-Омбудсменів (</w:t>
      </w:r>
      <w:proofErr w:type="spellStart"/>
      <w:r w:rsidRPr="00FC228A">
        <w:rPr>
          <w:szCs w:val="28"/>
          <w:lang w:val="uk-UA"/>
        </w:rPr>
        <w:t>OrganizationofNewsOmbudsmen</w:t>
      </w:r>
      <w:proofErr w:type="spellEnd"/>
      <w:r w:rsidRPr="00FC228A">
        <w:rPr>
          <w:szCs w:val="28"/>
          <w:lang w:val="uk-UA"/>
        </w:rPr>
        <w:t xml:space="preserve"> (ONO), до якої входять представники ЗМІ Сполучених Штатів, Канади, Колумбії, Франції, Великобританії, Ізраїлю, Японії, Нідерландів, Португалії, Іспанії, Туреччини і Венесуели</w:t>
      </w:r>
      <w:r w:rsidRPr="00FC228A">
        <w:rPr>
          <w:szCs w:val="28"/>
          <w:vertAlign w:val="superscript"/>
          <w:lang w:val="uk-UA"/>
        </w:rPr>
        <w:footnoteReference w:id="110"/>
      </w:r>
      <w:r w:rsidRPr="00FC228A">
        <w:rPr>
          <w:szCs w:val="28"/>
          <w:lang w:val="uk-UA"/>
        </w:rPr>
        <w:t>.</w:t>
      </w:r>
    </w:p>
    <w:p w14:paraId="104203B4" w14:textId="77777777" w:rsidR="00610E97" w:rsidRDefault="00BC7C5D" w:rsidP="0089680E">
      <w:pPr>
        <w:spacing w:line="360" w:lineRule="auto"/>
        <w:ind w:firstLine="720"/>
        <w:jc w:val="both"/>
        <w:rPr>
          <w:b/>
          <w:bCs/>
          <w:lang w:val="uk-UA"/>
        </w:rPr>
      </w:pPr>
      <w:r>
        <w:rPr>
          <w:rStyle w:val="af4"/>
          <w:b w:val="0"/>
          <w:bCs w:val="0"/>
          <w:szCs w:val="28"/>
          <w:lang w:val="uk-UA"/>
        </w:rPr>
        <w:t xml:space="preserve">Таким чином, діяльність всіх без виключення світових спеціалізованих омбудсменів розповсюджується на державні та муніципальні адміністративні органи влади, підпорядковані їм установи та заклади, а також на діяльність судової та пенітенціарної систем. Основна сфера діяльності таких омбудсменів – зовнішній контроль у сфері взаємовідносин "громадянин – держава", </w:t>
      </w:r>
      <w:r>
        <w:rPr>
          <w:rStyle w:val="af4"/>
          <w:b w:val="0"/>
          <w:bCs w:val="0"/>
          <w:szCs w:val="28"/>
          <w:lang w:val="uk-UA"/>
        </w:rPr>
        <w:lastRenderedPageBreak/>
        <w:t xml:space="preserve">"громадянин – виконавча влада", який здійснюється за скаргами громадян або ж з власної ініціативи омбудсмена. </w:t>
      </w:r>
      <w:r w:rsidR="00610E97">
        <w:rPr>
          <w:b/>
          <w:bCs/>
          <w:lang w:val="uk-UA"/>
        </w:rPr>
        <w:br w:type="page"/>
      </w:r>
    </w:p>
    <w:p w14:paraId="4F94BDDF" w14:textId="77777777" w:rsidR="0091007A" w:rsidRPr="001E30F6" w:rsidRDefault="0091007A" w:rsidP="001E30F6">
      <w:pPr>
        <w:tabs>
          <w:tab w:val="right" w:leader="dot" w:pos="9639"/>
        </w:tabs>
        <w:spacing w:line="360" w:lineRule="auto"/>
        <w:jc w:val="center"/>
        <w:outlineLvl w:val="0"/>
        <w:rPr>
          <w:b/>
          <w:bCs/>
          <w:lang w:val="uk-UA"/>
        </w:rPr>
      </w:pPr>
      <w:r w:rsidRPr="001E30F6">
        <w:rPr>
          <w:b/>
          <w:bCs/>
          <w:lang w:val="uk-UA"/>
        </w:rPr>
        <w:lastRenderedPageBreak/>
        <w:t>РОЗДІЛ 3</w:t>
      </w:r>
    </w:p>
    <w:p w14:paraId="1844F7AB" w14:textId="77777777" w:rsidR="0091007A" w:rsidRPr="001E30F6" w:rsidRDefault="0091007A" w:rsidP="001E30F6">
      <w:pPr>
        <w:tabs>
          <w:tab w:val="right" w:leader="dot" w:pos="9639"/>
        </w:tabs>
        <w:spacing w:line="360" w:lineRule="auto"/>
        <w:jc w:val="center"/>
        <w:outlineLvl w:val="0"/>
        <w:rPr>
          <w:b/>
          <w:bCs/>
          <w:lang w:val="uk-UA"/>
        </w:rPr>
      </w:pPr>
      <w:r w:rsidRPr="001E30F6">
        <w:rPr>
          <w:b/>
          <w:bCs/>
          <w:lang w:val="uk-UA"/>
        </w:rPr>
        <w:t>СТАН ТА ПРОБЛЕМИ ДЕРЖАВНОГО РЕГУЛЮВАННЯ ІНСТИТУТУ ОМБУДСМЕНА В УКРАЇНІ</w:t>
      </w:r>
    </w:p>
    <w:p w14:paraId="28DE24ED" w14:textId="77777777" w:rsidR="00EC08A1" w:rsidRDefault="00EC08A1" w:rsidP="0091007A">
      <w:pPr>
        <w:tabs>
          <w:tab w:val="right" w:leader="dot" w:pos="9639"/>
        </w:tabs>
        <w:spacing w:line="360" w:lineRule="auto"/>
        <w:ind w:left="567"/>
        <w:outlineLvl w:val="0"/>
        <w:rPr>
          <w:lang w:val="uk-UA"/>
        </w:rPr>
      </w:pPr>
    </w:p>
    <w:p w14:paraId="6D3B6EB6" w14:textId="77777777" w:rsidR="00EC08A1" w:rsidRDefault="00EC08A1" w:rsidP="0091007A">
      <w:pPr>
        <w:tabs>
          <w:tab w:val="right" w:leader="dot" w:pos="9639"/>
        </w:tabs>
        <w:spacing w:line="360" w:lineRule="auto"/>
        <w:ind w:left="567"/>
        <w:outlineLvl w:val="0"/>
        <w:rPr>
          <w:lang w:val="uk-UA"/>
        </w:rPr>
      </w:pPr>
    </w:p>
    <w:p w14:paraId="1C133B6C" w14:textId="77777777" w:rsidR="00EC08A1" w:rsidRPr="001E30F6" w:rsidRDefault="0091007A" w:rsidP="0091007A">
      <w:pPr>
        <w:tabs>
          <w:tab w:val="right" w:leader="dot" w:pos="9639"/>
        </w:tabs>
        <w:spacing w:line="360" w:lineRule="auto"/>
        <w:ind w:left="567"/>
        <w:outlineLvl w:val="0"/>
        <w:rPr>
          <w:b/>
          <w:bCs/>
          <w:lang w:val="uk-UA"/>
        </w:rPr>
      </w:pPr>
      <w:r w:rsidRPr="001E30F6">
        <w:rPr>
          <w:b/>
          <w:bCs/>
          <w:lang w:val="uk-UA"/>
        </w:rPr>
        <w:t xml:space="preserve">3.1 Актуальні проблеми діяльності омбудсменів в сучасній </w:t>
      </w:r>
      <w:r w:rsidR="00EC08A1" w:rsidRPr="001E30F6">
        <w:rPr>
          <w:b/>
          <w:bCs/>
          <w:lang w:val="uk-UA"/>
        </w:rPr>
        <w:t>Україні</w:t>
      </w:r>
    </w:p>
    <w:p w14:paraId="28DB6917" w14:textId="77777777" w:rsidR="000B2071" w:rsidRDefault="000B2071" w:rsidP="000B2071">
      <w:pPr>
        <w:tabs>
          <w:tab w:val="right" w:leader="dot" w:pos="9639"/>
        </w:tabs>
        <w:spacing w:line="360" w:lineRule="auto"/>
        <w:ind w:firstLine="720"/>
        <w:jc w:val="both"/>
        <w:rPr>
          <w:lang w:val="uk-UA"/>
        </w:rPr>
      </w:pPr>
    </w:p>
    <w:p w14:paraId="045B5C71" w14:textId="77777777" w:rsidR="00836F8A" w:rsidRDefault="003A1A2E" w:rsidP="00836F8A">
      <w:pPr>
        <w:spacing w:line="360" w:lineRule="auto"/>
        <w:ind w:firstLine="720"/>
        <w:jc w:val="both"/>
        <w:rPr>
          <w:lang w:val="uk-UA"/>
        </w:rPr>
      </w:pPr>
      <w:r>
        <w:rPr>
          <w:lang w:val="uk-UA"/>
        </w:rPr>
        <w:t xml:space="preserve">Як вже зазначалося на початку проведеного дослідження, </w:t>
      </w:r>
      <w:r w:rsidRPr="00836F8A">
        <w:rPr>
          <w:lang w:val="uk-UA"/>
        </w:rPr>
        <w:t xml:space="preserve">закріплена в Конституції України та </w:t>
      </w:r>
      <w:r w:rsidR="00836F8A" w:rsidRPr="00836F8A">
        <w:rPr>
          <w:lang w:val="uk-UA"/>
        </w:rPr>
        <w:t xml:space="preserve">відстояна в ході Революції Гідності </w:t>
      </w:r>
      <w:r>
        <w:rPr>
          <w:lang w:val="uk-UA"/>
        </w:rPr>
        <w:t>ідея є</w:t>
      </w:r>
      <w:r w:rsidRPr="00836F8A">
        <w:rPr>
          <w:lang w:val="uk-UA"/>
        </w:rPr>
        <w:t>вропейськ</w:t>
      </w:r>
      <w:r>
        <w:rPr>
          <w:lang w:val="uk-UA"/>
        </w:rPr>
        <w:t>ої</w:t>
      </w:r>
      <w:r w:rsidRPr="00836F8A">
        <w:rPr>
          <w:lang w:val="uk-UA"/>
        </w:rPr>
        <w:t xml:space="preserve"> інтеграці</w:t>
      </w:r>
      <w:r>
        <w:rPr>
          <w:lang w:val="uk-UA"/>
        </w:rPr>
        <w:t>ї</w:t>
      </w:r>
      <w:r w:rsidRPr="00836F8A">
        <w:rPr>
          <w:lang w:val="uk-UA"/>
        </w:rPr>
        <w:t xml:space="preserve"> України </w:t>
      </w:r>
      <w:r w:rsidR="00836F8A" w:rsidRPr="00836F8A">
        <w:rPr>
          <w:lang w:val="uk-UA"/>
        </w:rPr>
        <w:t>потребує узгодження вітчизняного політико-правового простору зі стандартами та нормами європейської спільноти</w:t>
      </w:r>
      <w:r>
        <w:rPr>
          <w:lang w:val="uk-UA"/>
        </w:rPr>
        <w:t>, зокрема й у сфері</w:t>
      </w:r>
      <w:r w:rsidR="00836F8A" w:rsidRPr="00836F8A">
        <w:rPr>
          <w:lang w:val="uk-UA"/>
        </w:rPr>
        <w:t xml:space="preserve"> діяльності </w:t>
      </w:r>
      <w:r>
        <w:rPr>
          <w:lang w:val="uk-UA"/>
        </w:rPr>
        <w:t>інституту</w:t>
      </w:r>
      <w:r w:rsidR="00836F8A" w:rsidRPr="00836F8A">
        <w:rPr>
          <w:lang w:val="uk-UA"/>
        </w:rPr>
        <w:t xml:space="preserve"> омбудсменів та державного регулювання інституту омбудсмена в Україні у сучасному політичному контексті</w:t>
      </w:r>
      <w:r>
        <w:rPr>
          <w:lang w:val="uk-UA"/>
        </w:rPr>
        <w:t xml:space="preserve">. Так, відповідно до </w:t>
      </w:r>
      <w:r w:rsidR="00792DB8">
        <w:rPr>
          <w:lang w:val="uk-UA"/>
        </w:rPr>
        <w:t>світових і європейських стандартів публічного врядування Україна дотримується</w:t>
      </w:r>
    </w:p>
    <w:p w14:paraId="3FF620A9" w14:textId="77777777" w:rsidR="0089680E" w:rsidRDefault="00792DB8" w:rsidP="00792DB8">
      <w:pPr>
        <w:tabs>
          <w:tab w:val="right" w:leader="dot" w:pos="9639"/>
        </w:tabs>
        <w:spacing w:line="360" w:lineRule="auto"/>
        <w:jc w:val="both"/>
        <w:rPr>
          <w:lang w:val="uk-UA"/>
        </w:rPr>
      </w:pPr>
      <w:r>
        <w:rPr>
          <w:szCs w:val="28"/>
          <w:lang w:val="uk-UA"/>
        </w:rPr>
        <w:t xml:space="preserve">тлумачення й </w:t>
      </w:r>
      <w:r w:rsidR="00021F27" w:rsidRPr="008E3AA0">
        <w:rPr>
          <w:szCs w:val="28"/>
          <w:lang w:val="uk-UA"/>
        </w:rPr>
        <w:t>розумінн</w:t>
      </w:r>
      <w:r>
        <w:rPr>
          <w:szCs w:val="28"/>
          <w:lang w:val="uk-UA"/>
        </w:rPr>
        <w:t>я</w:t>
      </w:r>
      <w:r w:rsidR="00021F27" w:rsidRPr="008E3AA0">
        <w:rPr>
          <w:szCs w:val="28"/>
          <w:lang w:val="uk-UA"/>
        </w:rPr>
        <w:t xml:space="preserve"> омбудсмен</w:t>
      </w:r>
      <w:r>
        <w:rPr>
          <w:szCs w:val="28"/>
          <w:lang w:val="uk-UA"/>
        </w:rPr>
        <w:t xml:space="preserve">а </w:t>
      </w:r>
      <w:proofErr w:type="spellStart"/>
      <w:r>
        <w:rPr>
          <w:szCs w:val="28"/>
          <w:lang w:val="uk-UA"/>
        </w:rPr>
        <w:t>якнезалежного</w:t>
      </w:r>
      <w:proofErr w:type="spellEnd"/>
      <w:r>
        <w:rPr>
          <w:szCs w:val="28"/>
          <w:lang w:val="uk-UA"/>
        </w:rPr>
        <w:t xml:space="preserve"> парламентського </w:t>
      </w:r>
      <w:r w:rsidR="00021F27" w:rsidRPr="008E3AA0">
        <w:rPr>
          <w:szCs w:val="28"/>
          <w:lang w:val="uk-UA"/>
        </w:rPr>
        <w:t>державн</w:t>
      </w:r>
      <w:r>
        <w:rPr>
          <w:szCs w:val="28"/>
          <w:lang w:val="uk-UA"/>
        </w:rPr>
        <w:t>ого</w:t>
      </w:r>
      <w:r w:rsidR="00021F27" w:rsidRPr="008E3AA0">
        <w:rPr>
          <w:szCs w:val="28"/>
          <w:lang w:val="uk-UA"/>
        </w:rPr>
        <w:t xml:space="preserve"> службов</w:t>
      </w:r>
      <w:r>
        <w:rPr>
          <w:szCs w:val="28"/>
          <w:lang w:val="uk-UA"/>
        </w:rPr>
        <w:t>ця</w:t>
      </w:r>
      <w:r w:rsidR="00021F27" w:rsidRPr="008E3AA0">
        <w:rPr>
          <w:szCs w:val="28"/>
          <w:lang w:val="uk-UA"/>
        </w:rPr>
        <w:t xml:space="preserve">, </w:t>
      </w:r>
      <w:r>
        <w:rPr>
          <w:szCs w:val="28"/>
          <w:lang w:val="uk-UA"/>
        </w:rPr>
        <w:t xml:space="preserve">законодавчо </w:t>
      </w:r>
      <w:r w:rsidR="00021F27" w:rsidRPr="008E3AA0">
        <w:rPr>
          <w:szCs w:val="28"/>
          <w:lang w:val="uk-UA"/>
        </w:rPr>
        <w:t>уповноважен</w:t>
      </w:r>
      <w:r>
        <w:rPr>
          <w:szCs w:val="28"/>
          <w:lang w:val="uk-UA"/>
        </w:rPr>
        <w:t>ого</w:t>
      </w:r>
      <w:r w:rsidR="00021F27" w:rsidRPr="008E3AA0">
        <w:rPr>
          <w:szCs w:val="28"/>
          <w:lang w:val="uk-UA"/>
        </w:rPr>
        <w:t xml:space="preserve"> здійснювати контрольно-наглядову функцію за </w:t>
      </w:r>
      <w:r>
        <w:rPr>
          <w:szCs w:val="28"/>
          <w:lang w:val="uk-UA"/>
        </w:rPr>
        <w:t xml:space="preserve">станом </w:t>
      </w:r>
      <w:r w:rsidR="00021F27" w:rsidRPr="008E3AA0">
        <w:rPr>
          <w:szCs w:val="28"/>
          <w:lang w:val="uk-UA"/>
        </w:rPr>
        <w:t>дотримання прав</w:t>
      </w:r>
      <w:r>
        <w:rPr>
          <w:szCs w:val="28"/>
          <w:lang w:val="uk-UA"/>
        </w:rPr>
        <w:t xml:space="preserve"> і свобод</w:t>
      </w:r>
      <w:r w:rsidR="00021F27" w:rsidRPr="008E3AA0">
        <w:rPr>
          <w:szCs w:val="28"/>
          <w:lang w:val="uk-UA"/>
        </w:rPr>
        <w:t xml:space="preserve"> людини </w:t>
      </w:r>
      <w:r>
        <w:rPr>
          <w:szCs w:val="28"/>
          <w:lang w:val="uk-UA"/>
        </w:rPr>
        <w:t>адміністративними виконавчими органами</w:t>
      </w:r>
      <w:r w:rsidR="00021F27" w:rsidRPr="008E3AA0">
        <w:rPr>
          <w:szCs w:val="28"/>
          <w:lang w:val="uk-UA"/>
        </w:rPr>
        <w:t xml:space="preserve"> держав</w:t>
      </w:r>
      <w:r>
        <w:rPr>
          <w:szCs w:val="28"/>
          <w:lang w:val="uk-UA"/>
        </w:rPr>
        <w:t>и</w:t>
      </w:r>
      <w:r w:rsidR="00021F27" w:rsidRPr="008E3AA0">
        <w:rPr>
          <w:szCs w:val="28"/>
          <w:lang w:val="uk-UA"/>
        </w:rPr>
        <w:t>.</w:t>
      </w:r>
    </w:p>
    <w:p w14:paraId="604FC36B" w14:textId="77777777" w:rsidR="0089680E" w:rsidRDefault="0089680E" w:rsidP="00836F8A">
      <w:pPr>
        <w:tabs>
          <w:tab w:val="right" w:leader="dot" w:pos="9639"/>
        </w:tabs>
        <w:spacing w:line="360" w:lineRule="auto"/>
        <w:ind w:firstLine="720"/>
        <w:jc w:val="both"/>
        <w:rPr>
          <w:lang w:val="uk-UA"/>
        </w:rPr>
      </w:pPr>
      <w:r w:rsidRPr="000B2071">
        <w:rPr>
          <w:lang w:val="uk-UA"/>
        </w:rPr>
        <w:t xml:space="preserve">Основним пріоритетом функціонування інституту омбудсмена в Україні є </w:t>
      </w:r>
      <w:r w:rsidR="00792DB8">
        <w:rPr>
          <w:lang w:val="uk-UA"/>
        </w:rPr>
        <w:t>"</w:t>
      </w:r>
      <w:r w:rsidRPr="000B2071">
        <w:rPr>
          <w:lang w:val="uk-UA"/>
        </w:rPr>
        <w:t xml:space="preserve">створення основи для паритетної взаємодії державних органів, суспільства та громадянина з урахуванням інтересів і прав кожної з сторін. При цьому діяльність омбудсмена спрямована не лише на виявлення й оприлюднення фактів правопорушень та винесення пропозицій щодо їх усунення, а й плідну співпрацю з державними та недержавними інституціями </w:t>
      </w:r>
      <w:proofErr w:type="spellStart"/>
      <w:r w:rsidRPr="000B2071">
        <w:rPr>
          <w:lang w:val="uk-UA"/>
        </w:rPr>
        <w:t>правозахисту</w:t>
      </w:r>
      <w:proofErr w:type="spellEnd"/>
      <w:r w:rsidRPr="000B2071">
        <w:rPr>
          <w:lang w:val="uk-UA"/>
        </w:rPr>
        <w:t xml:space="preserve">, </w:t>
      </w:r>
      <w:r w:rsidRPr="000B2071">
        <w:rPr>
          <w:lang w:val="uk-UA"/>
        </w:rPr>
        <w:lastRenderedPageBreak/>
        <w:t>спрямовану на попередження таких правопорушень у майбутньому шляхом удосконалення національного (регіонального, міжнародного) законодавства</w:t>
      </w:r>
      <w:r w:rsidR="00792DB8">
        <w:rPr>
          <w:lang w:val="uk-UA"/>
        </w:rPr>
        <w:t>"</w:t>
      </w:r>
      <w:r>
        <w:rPr>
          <w:rStyle w:val="af3"/>
          <w:lang w:val="uk-UA"/>
        </w:rPr>
        <w:footnoteReference w:id="111"/>
      </w:r>
      <w:r>
        <w:rPr>
          <w:lang w:val="uk-UA"/>
        </w:rPr>
        <w:t>.</w:t>
      </w:r>
    </w:p>
    <w:p w14:paraId="6F08B968" w14:textId="77777777" w:rsidR="00021F27" w:rsidRDefault="00376599" w:rsidP="00836F8A">
      <w:pPr>
        <w:tabs>
          <w:tab w:val="right" w:leader="dot" w:pos="9639"/>
        </w:tabs>
        <w:spacing w:line="360" w:lineRule="auto"/>
        <w:ind w:firstLine="720"/>
        <w:jc w:val="both"/>
        <w:rPr>
          <w:szCs w:val="28"/>
          <w:lang w:val="uk-UA"/>
        </w:rPr>
      </w:pPr>
      <w:r w:rsidRPr="00376599">
        <w:rPr>
          <w:szCs w:val="28"/>
          <w:lang w:val="uk-UA"/>
        </w:rPr>
        <w:t>Устатті101 Основного Закону України наголошується, що парламентський контроль за додержанням конституційних прав і свобод людини і громадянина здійснює Уповноважений Верховної Ради України з прав людини</w:t>
      </w:r>
      <w:r w:rsidR="00B07C0F">
        <w:rPr>
          <w:szCs w:val="28"/>
          <w:lang w:val="uk-UA"/>
        </w:rPr>
        <w:t>, який на засіданні парламенту виступає з щорічною доповіддю</w:t>
      </w:r>
      <w:r w:rsidRPr="00376599">
        <w:rPr>
          <w:szCs w:val="28"/>
          <w:lang w:val="uk-UA"/>
        </w:rPr>
        <w:t xml:space="preserve"> про стан дотримання та захисту прав і свобод людини в Україні (пункт 17 статті 85 Конституції України).</w:t>
      </w:r>
    </w:p>
    <w:p w14:paraId="3CBDCD4F" w14:textId="77777777" w:rsidR="00376599" w:rsidRPr="00376599" w:rsidRDefault="00B07C0F" w:rsidP="00376599">
      <w:pPr>
        <w:tabs>
          <w:tab w:val="right" w:leader="dot" w:pos="9639"/>
        </w:tabs>
        <w:spacing w:line="360" w:lineRule="auto"/>
        <w:ind w:firstLine="720"/>
        <w:jc w:val="both"/>
        <w:rPr>
          <w:szCs w:val="28"/>
          <w:lang w:val="uk-UA"/>
        </w:rPr>
      </w:pPr>
      <w:r>
        <w:rPr>
          <w:szCs w:val="28"/>
          <w:lang w:val="uk-UA"/>
        </w:rPr>
        <w:t>Інститут українського омбудсмана було засновано</w:t>
      </w:r>
      <w:r w:rsidRPr="00B07C0F">
        <w:rPr>
          <w:szCs w:val="28"/>
          <w:lang w:val="uk-UA"/>
        </w:rPr>
        <w:t xml:space="preserve">23 грудня 1997 р. </w:t>
      </w:r>
      <w:r w:rsidR="00376599" w:rsidRPr="00376599">
        <w:rPr>
          <w:szCs w:val="28"/>
          <w:lang w:val="uk-UA"/>
        </w:rPr>
        <w:t>Закон</w:t>
      </w:r>
      <w:r>
        <w:rPr>
          <w:szCs w:val="28"/>
          <w:lang w:val="uk-UA"/>
        </w:rPr>
        <w:t>ом</w:t>
      </w:r>
      <w:r w:rsidR="00376599" w:rsidRPr="00376599">
        <w:rPr>
          <w:szCs w:val="28"/>
          <w:lang w:val="uk-UA"/>
        </w:rPr>
        <w:t xml:space="preserve"> України «Про Уповноваженого Верховної Ради України з прав людини», у </w:t>
      </w:r>
      <w:r>
        <w:rPr>
          <w:szCs w:val="28"/>
          <w:lang w:val="uk-UA"/>
        </w:rPr>
        <w:t xml:space="preserve">першій </w:t>
      </w:r>
      <w:r w:rsidR="00376599" w:rsidRPr="00376599">
        <w:rPr>
          <w:szCs w:val="28"/>
          <w:lang w:val="uk-UA"/>
        </w:rPr>
        <w:t>статті якого йдеться про те, що здійснення саме парламентського контролю за додержанням конституційних прав і свобод людини і громадянина та захистом прав кожного на території України і в межах її юрисдикції на постійній основі покладено на Уповноваженого Верховної Ради України з прав людини, який у своїй діяльності повинен керуватися Конституцією України, законами України, чинними міжнародними договорами, згода на обов’язковість яких надана Верховною Радою України</w:t>
      </w:r>
      <w:r w:rsidR="00203124">
        <w:rPr>
          <w:rStyle w:val="af3"/>
          <w:szCs w:val="28"/>
          <w:lang w:val="uk-UA"/>
        </w:rPr>
        <w:footnoteReference w:id="112"/>
      </w:r>
      <w:r w:rsidR="00376599" w:rsidRPr="00376599">
        <w:rPr>
          <w:szCs w:val="28"/>
          <w:lang w:val="uk-UA"/>
        </w:rPr>
        <w:t>.</w:t>
      </w:r>
    </w:p>
    <w:p w14:paraId="587A135C" w14:textId="77777777" w:rsidR="00203124" w:rsidRDefault="00203124" w:rsidP="00376599">
      <w:pPr>
        <w:tabs>
          <w:tab w:val="right" w:leader="dot" w:pos="9639"/>
        </w:tabs>
        <w:spacing w:line="360" w:lineRule="auto"/>
        <w:ind w:firstLine="720"/>
        <w:jc w:val="both"/>
        <w:rPr>
          <w:szCs w:val="28"/>
          <w:lang w:val="uk-UA"/>
        </w:rPr>
      </w:pPr>
      <w:r>
        <w:rPr>
          <w:szCs w:val="28"/>
          <w:lang w:val="uk-UA"/>
        </w:rPr>
        <w:t xml:space="preserve">Відповідно до </w:t>
      </w:r>
      <w:r w:rsidR="00DA4A0E" w:rsidRPr="00376599">
        <w:rPr>
          <w:szCs w:val="28"/>
          <w:lang w:val="uk-UA"/>
        </w:rPr>
        <w:t>статт</w:t>
      </w:r>
      <w:r w:rsidR="00DA4A0E">
        <w:rPr>
          <w:szCs w:val="28"/>
          <w:lang w:val="uk-UA"/>
        </w:rPr>
        <w:t>і</w:t>
      </w:r>
      <w:r w:rsidR="00DA4A0E" w:rsidRPr="00376599">
        <w:rPr>
          <w:szCs w:val="28"/>
          <w:lang w:val="uk-UA"/>
        </w:rPr>
        <w:t xml:space="preserve"> 3 </w:t>
      </w:r>
      <w:r>
        <w:rPr>
          <w:szCs w:val="28"/>
          <w:lang w:val="uk-UA"/>
        </w:rPr>
        <w:t>зазначеного закону</w:t>
      </w:r>
      <w:r w:rsidR="00376599" w:rsidRPr="00376599">
        <w:rPr>
          <w:szCs w:val="28"/>
          <w:lang w:val="uk-UA"/>
        </w:rPr>
        <w:t xml:space="preserve"> метою парламентського контролю, який здійснює Уповноважений, є:</w:t>
      </w:r>
    </w:p>
    <w:p w14:paraId="5E458B15" w14:textId="77777777" w:rsidR="00203124" w:rsidRDefault="00203124" w:rsidP="00376599">
      <w:pPr>
        <w:tabs>
          <w:tab w:val="right" w:leader="dot" w:pos="9639"/>
        </w:tabs>
        <w:spacing w:line="360" w:lineRule="auto"/>
        <w:ind w:firstLine="720"/>
        <w:jc w:val="both"/>
        <w:rPr>
          <w:szCs w:val="28"/>
          <w:lang w:val="uk-UA"/>
        </w:rPr>
      </w:pPr>
      <w:r>
        <w:rPr>
          <w:szCs w:val="28"/>
          <w:lang w:val="uk-UA"/>
        </w:rPr>
        <w:t>– </w:t>
      </w:r>
      <w:r w:rsidR="00376599" w:rsidRPr="00376599">
        <w:rPr>
          <w:szCs w:val="28"/>
          <w:lang w:val="uk-UA"/>
        </w:rPr>
        <w:t>захист прав і свобод людини і громадянина, проголошених Конституцією України, законами України та міжнародними договорами України;</w:t>
      </w:r>
    </w:p>
    <w:p w14:paraId="2CF59C97" w14:textId="77777777" w:rsidR="00DA4A0E" w:rsidRDefault="00203124" w:rsidP="00376599">
      <w:pPr>
        <w:tabs>
          <w:tab w:val="right" w:leader="dot" w:pos="9639"/>
        </w:tabs>
        <w:spacing w:line="360" w:lineRule="auto"/>
        <w:ind w:firstLine="720"/>
        <w:jc w:val="both"/>
        <w:rPr>
          <w:szCs w:val="28"/>
          <w:lang w:val="uk-UA"/>
        </w:rPr>
      </w:pPr>
      <w:r>
        <w:rPr>
          <w:szCs w:val="28"/>
          <w:lang w:val="uk-UA"/>
        </w:rPr>
        <w:t>– </w:t>
      </w:r>
      <w:r w:rsidR="00376599" w:rsidRPr="00376599">
        <w:rPr>
          <w:szCs w:val="28"/>
          <w:lang w:val="uk-UA"/>
        </w:rPr>
        <w:t>додержання та повага до прав і свобод людини і громадянина суб’єктами, зазначеними у статті 2 цього Закону;</w:t>
      </w:r>
    </w:p>
    <w:p w14:paraId="65851F46" w14:textId="77777777" w:rsidR="00DA4A0E" w:rsidRDefault="00DA4A0E" w:rsidP="00376599">
      <w:pPr>
        <w:tabs>
          <w:tab w:val="right" w:leader="dot" w:pos="9639"/>
        </w:tabs>
        <w:spacing w:line="360" w:lineRule="auto"/>
        <w:ind w:firstLine="720"/>
        <w:jc w:val="both"/>
        <w:rPr>
          <w:szCs w:val="28"/>
          <w:lang w:val="uk-UA"/>
        </w:rPr>
      </w:pPr>
      <w:r>
        <w:rPr>
          <w:szCs w:val="28"/>
          <w:lang w:val="uk-UA"/>
        </w:rPr>
        <w:lastRenderedPageBreak/>
        <w:t>– </w:t>
      </w:r>
      <w:r w:rsidR="00376599" w:rsidRPr="00376599">
        <w:rPr>
          <w:szCs w:val="28"/>
          <w:lang w:val="uk-UA"/>
        </w:rPr>
        <w:t>запобігання порушенням прав і свобод людини і громадянина або сприяння їх поновленню;</w:t>
      </w:r>
    </w:p>
    <w:p w14:paraId="3F0DB924" w14:textId="77777777" w:rsidR="00DA4A0E" w:rsidRDefault="00DA4A0E" w:rsidP="00DA4A0E">
      <w:pPr>
        <w:tabs>
          <w:tab w:val="right" w:leader="dot" w:pos="9639"/>
        </w:tabs>
        <w:spacing w:line="360" w:lineRule="auto"/>
        <w:ind w:firstLine="720"/>
        <w:jc w:val="both"/>
        <w:rPr>
          <w:szCs w:val="28"/>
          <w:lang w:val="uk-UA"/>
        </w:rPr>
      </w:pPr>
      <w:r>
        <w:rPr>
          <w:szCs w:val="28"/>
          <w:lang w:val="uk-UA"/>
        </w:rPr>
        <w:t>– </w:t>
      </w:r>
      <w:r w:rsidRPr="00376599">
        <w:rPr>
          <w:szCs w:val="28"/>
          <w:lang w:val="uk-UA"/>
        </w:rPr>
        <w:t>запобігання будь-яким формам дискримінації щодо реалізації людиною своїх прав і свобод;</w:t>
      </w:r>
    </w:p>
    <w:p w14:paraId="0C846576" w14:textId="77777777" w:rsidR="00DA4A0E" w:rsidRDefault="00DA4A0E" w:rsidP="00376599">
      <w:pPr>
        <w:tabs>
          <w:tab w:val="right" w:leader="dot" w:pos="9639"/>
        </w:tabs>
        <w:spacing w:line="360" w:lineRule="auto"/>
        <w:ind w:firstLine="720"/>
        <w:jc w:val="both"/>
        <w:rPr>
          <w:szCs w:val="28"/>
          <w:lang w:val="uk-UA"/>
        </w:rPr>
      </w:pPr>
      <w:r>
        <w:rPr>
          <w:szCs w:val="28"/>
          <w:lang w:val="uk-UA"/>
        </w:rPr>
        <w:t>– </w:t>
      </w:r>
      <w:r w:rsidR="00376599" w:rsidRPr="00376599">
        <w:rPr>
          <w:szCs w:val="28"/>
          <w:lang w:val="uk-UA"/>
        </w:rPr>
        <w:t>сприяння приведенню законодавства України про права і свободи людини і громадянина у відповідність з Конституцією України, міжнародними стандартами у цій галузі;</w:t>
      </w:r>
    </w:p>
    <w:p w14:paraId="4E350901" w14:textId="77777777" w:rsidR="00DA4A0E" w:rsidRDefault="00DA4A0E" w:rsidP="00376599">
      <w:pPr>
        <w:tabs>
          <w:tab w:val="right" w:leader="dot" w:pos="9639"/>
        </w:tabs>
        <w:spacing w:line="360" w:lineRule="auto"/>
        <w:ind w:firstLine="720"/>
        <w:jc w:val="both"/>
        <w:rPr>
          <w:szCs w:val="28"/>
          <w:lang w:val="uk-UA"/>
        </w:rPr>
      </w:pPr>
      <w:r>
        <w:rPr>
          <w:szCs w:val="28"/>
          <w:lang w:val="uk-UA"/>
        </w:rPr>
        <w:t>– </w:t>
      </w:r>
      <w:r w:rsidR="00376599" w:rsidRPr="00376599">
        <w:rPr>
          <w:szCs w:val="28"/>
          <w:lang w:val="uk-UA"/>
        </w:rPr>
        <w:t>поліпшення і подальший розвиток міжнародного співробітництва в галузі захисту прав і свобод людини і громадянина;</w:t>
      </w:r>
    </w:p>
    <w:p w14:paraId="63A73A7C" w14:textId="77777777" w:rsidR="00376599" w:rsidRDefault="00DA4A0E" w:rsidP="00376599">
      <w:pPr>
        <w:tabs>
          <w:tab w:val="right" w:leader="dot" w:pos="9639"/>
        </w:tabs>
        <w:spacing w:line="360" w:lineRule="auto"/>
        <w:ind w:firstLine="720"/>
        <w:jc w:val="both"/>
        <w:rPr>
          <w:szCs w:val="28"/>
          <w:lang w:val="uk-UA"/>
        </w:rPr>
      </w:pPr>
      <w:r>
        <w:rPr>
          <w:szCs w:val="28"/>
          <w:lang w:val="uk-UA"/>
        </w:rPr>
        <w:t>– </w:t>
      </w:r>
      <w:r w:rsidR="00376599" w:rsidRPr="00376599">
        <w:rPr>
          <w:szCs w:val="28"/>
          <w:lang w:val="uk-UA"/>
        </w:rPr>
        <w:t>сприяння правовій інформованості населення та захист конфіденційної інформації про особу</w:t>
      </w:r>
      <w:r>
        <w:rPr>
          <w:szCs w:val="28"/>
          <w:lang w:val="uk-UA"/>
        </w:rPr>
        <w:t>"</w:t>
      </w:r>
      <w:r>
        <w:rPr>
          <w:rStyle w:val="af3"/>
          <w:szCs w:val="28"/>
          <w:lang w:val="uk-UA"/>
        </w:rPr>
        <w:footnoteReference w:id="113"/>
      </w:r>
      <w:r>
        <w:rPr>
          <w:szCs w:val="28"/>
          <w:lang w:val="uk-UA"/>
        </w:rPr>
        <w:t>.</w:t>
      </w:r>
    </w:p>
    <w:p w14:paraId="217BA00F" w14:textId="77777777" w:rsidR="00DA4A0E" w:rsidRDefault="00DA4A0E" w:rsidP="00376599">
      <w:pPr>
        <w:tabs>
          <w:tab w:val="right" w:leader="dot" w:pos="9639"/>
        </w:tabs>
        <w:spacing w:line="360" w:lineRule="auto"/>
        <w:ind w:firstLine="720"/>
        <w:jc w:val="both"/>
        <w:rPr>
          <w:szCs w:val="28"/>
          <w:lang w:val="uk-UA"/>
        </w:rPr>
      </w:pPr>
      <w:r>
        <w:rPr>
          <w:szCs w:val="28"/>
          <w:lang w:val="uk-UA"/>
        </w:rPr>
        <w:t xml:space="preserve">Діючим </w:t>
      </w:r>
      <w:bookmarkStart w:id="39" w:name="_Hlk112159231"/>
      <w:r w:rsidRPr="00376599">
        <w:rPr>
          <w:szCs w:val="28"/>
          <w:lang w:val="uk-UA"/>
        </w:rPr>
        <w:t>Уповноважен</w:t>
      </w:r>
      <w:r>
        <w:rPr>
          <w:szCs w:val="28"/>
          <w:lang w:val="uk-UA"/>
        </w:rPr>
        <w:t>им</w:t>
      </w:r>
      <w:r w:rsidRPr="00376599">
        <w:rPr>
          <w:szCs w:val="28"/>
          <w:lang w:val="uk-UA"/>
        </w:rPr>
        <w:t xml:space="preserve"> Верховної Ради України з прав </w:t>
      </w:r>
      <w:proofErr w:type="spellStart"/>
      <w:r w:rsidRPr="00376599">
        <w:rPr>
          <w:szCs w:val="28"/>
          <w:lang w:val="uk-UA"/>
        </w:rPr>
        <w:t>людини</w:t>
      </w:r>
      <w:bookmarkEnd w:id="39"/>
      <w:r>
        <w:rPr>
          <w:szCs w:val="28"/>
          <w:lang w:val="uk-UA"/>
        </w:rPr>
        <w:t>в</w:t>
      </w:r>
      <w:proofErr w:type="spellEnd"/>
      <w:r>
        <w:rPr>
          <w:szCs w:val="28"/>
          <w:lang w:val="uk-UA"/>
        </w:rPr>
        <w:t xml:space="preserve"> сучасній Україні </w:t>
      </w:r>
      <w:r w:rsidR="002943A0">
        <w:rPr>
          <w:szCs w:val="28"/>
          <w:lang w:val="uk-UA"/>
        </w:rPr>
        <w:t xml:space="preserve">з </w:t>
      </w:r>
      <w:r w:rsidR="002943A0" w:rsidRPr="002943A0">
        <w:rPr>
          <w:szCs w:val="28"/>
          <w:lang w:val="uk-UA"/>
        </w:rPr>
        <w:t xml:space="preserve">1 липня 2022 року </w:t>
      </w:r>
      <w:r>
        <w:rPr>
          <w:szCs w:val="28"/>
          <w:lang w:val="uk-UA"/>
        </w:rPr>
        <w:t xml:space="preserve">є </w:t>
      </w:r>
      <w:r w:rsidR="000B11B8" w:rsidRPr="000B11B8">
        <w:rPr>
          <w:szCs w:val="28"/>
          <w:lang w:val="uk-UA"/>
        </w:rPr>
        <w:t xml:space="preserve">Дмитро </w:t>
      </w:r>
      <w:proofErr w:type="spellStart"/>
      <w:r w:rsidR="000B11B8" w:rsidRPr="000B11B8">
        <w:rPr>
          <w:szCs w:val="28"/>
          <w:lang w:val="uk-UA"/>
        </w:rPr>
        <w:t>Лубінець</w:t>
      </w:r>
      <w:r w:rsidR="000B11B8">
        <w:rPr>
          <w:szCs w:val="28"/>
          <w:lang w:val="uk-UA"/>
        </w:rPr>
        <w:t>.</w:t>
      </w:r>
      <w:r w:rsidR="002943A0" w:rsidRPr="002943A0">
        <w:rPr>
          <w:szCs w:val="28"/>
          <w:lang w:val="uk-UA"/>
        </w:rPr>
        <w:t>Відповідно</w:t>
      </w:r>
      <w:proofErr w:type="spellEnd"/>
      <w:r w:rsidR="002943A0" w:rsidRPr="002943A0">
        <w:rPr>
          <w:szCs w:val="28"/>
          <w:lang w:val="uk-UA"/>
        </w:rPr>
        <w:t xml:space="preserve"> до статті 11 Закону України "</w:t>
      </w:r>
      <w:bookmarkStart w:id="40" w:name="_Hlk112491346"/>
      <w:r w:rsidR="002943A0" w:rsidRPr="002943A0">
        <w:rPr>
          <w:szCs w:val="28"/>
          <w:lang w:val="uk-UA"/>
        </w:rPr>
        <w:t>Про Уповноваженого Верховної Ради України з прав людини" Уповноважений має своїх представників</w:t>
      </w:r>
      <w:r w:rsidR="002943A0">
        <w:rPr>
          <w:szCs w:val="28"/>
          <w:lang w:val="uk-UA"/>
        </w:rPr>
        <w:t>, зокрема:</w:t>
      </w:r>
    </w:p>
    <w:p w14:paraId="1EB82057" w14:textId="77777777" w:rsidR="002943A0" w:rsidRDefault="00F742C4" w:rsidP="00376599">
      <w:pPr>
        <w:tabs>
          <w:tab w:val="right" w:leader="dot" w:pos="9639"/>
        </w:tabs>
        <w:spacing w:line="360" w:lineRule="auto"/>
        <w:ind w:firstLine="720"/>
        <w:jc w:val="both"/>
        <w:rPr>
          <w:szCs w:val="28"/>
          <w:lang w:val="uk-UA"/>
        </w:rPr>
      </w:pPr>
      <w:r>
        <w:rPr>
          <w:szCs w:val="28"/>
          <w:lang w:val="uk-UA"/>
        </w:rPr>
        <w:t>– </w:t>
      </w:r>
      <w:r w:rsidR="002943A0" w:rsidRPr="002943A0">
        <w:rPr>
          <w:szCs w:val="28"/>
          <w:lang w:val="uk-UA"/>
        </w:rPr>
        <w:t>Представник Уповноваженого з додержання прав людини в системі органів сектору безпеки й оборони та процесуальних прав</w:t>
      </w:r>
      <w:r w:rsidR="002943A0">
        <w:rPr>
          <w:szCs w:val="28"/>
          <w:lang w:val="uk-UA"/>
        </w:rPr>
        <w:t>;</w:t>
      </w:r>
    </w:p>
    <w:p w14:paraId="18BD689F" w14:textId="77777777" w:rsidR="00F742C4" w:rsidRDefault="00F742C4" w:rsidP="002943A0">
      <w:pPr>
        <w:tabs>
          <w:tab w:val="right" w:leader="dot" w:pos="9639"/>
        </w:tabs>
        <w:spacing w:line="360" w:lineRule="auto"/>
        <w:ind w:firstLine="720"/>
        <w:jc w:val="both"/>
      </w:pPr>
      <w:r>
        <w:rPr>
          <w:szCs w:val="28"/>
          <w:lang w:val="uk-UA"/>
        </w:rPr>
        <w:t>– </w:t>
      </w:r>
      <w:r w:rsidR="002943A0" w:rsidRPr="002943A0">
        <w:rPr>
          <w:szCs w:val="28"/>
          <w:lang w:val="uk-UA"/>
        </w:rPr>
        <w:t>Представник Уповноваженого з дотримання прав людини в місцях несвободи</w:t>
      </w:r>
      <w:r w:rsidR="002943A0">
        <w:rPr>
          <w:szCs w:val="28"/>
          <w:lang w:val="uk-UA"/>
        </w:rPr>
        <w:t>;</w:t>
      </w:r>
    </w:p>
    <w:p w14:paraId="35636C63" w14:textId="77777777" w:rsidR="002943A0" w:rsidRDefault="00F742C4" w:rsidP="002943A0">
      <w:pPr>
        <w:tabs>
          <w:tab w:val="right" w:leader="dot" w:pos="9639"/>
        </w:tabs>
        <w:spacing w:line="360" w:lineRule="auto"/>
        <w:ind w:firstLine="720"/>
        <w:jc w:val="both"/>
        <w:rPr>
          <w:szCs w:val="28"/>
          <w:lang w:val="uk-UA"/>
        </w:rPr>
      </w:pPr>
      <w:r>
        <w:rPr>
          <w:szCs w:val="28"/>
          <w:lang w:val="uk-UA"/>
        </w:rPr>
        <w:t>– </w:t>
      </w:r>
      <w:r w:rsidRPr="00F742C4">
        <w:rPr>
          <w:szCs w:val="28"/>
          <w:lang w:val="uk-UA"/>
        </w:rPr>
        <w:t>Представник Уповноваженого з дотримання соціальних та економічних прав</w:t>
      </w:r>
      <w:r>
        <w:rPr>
          <w:szCs w:val="28"/>
          <w:lang w:val="uk-UA"/>
        </w:rPr>
        <w:t>;</w:t>
      </w:r>
    </w:p>
    <w:p w14:paraId="4241D686" w14:textId="77777777" w:rsidR="002943A0" w:rsidRDefault="00F742C4" w:rsidP="002943A0">
      <w:pPr>
        <w:tabs>
          <w:tab w:val="right" w:leader="dot" w:pos="9639"/>
        </w:tabs>
        <w:spacing w:line="360" w:lineRule="auto"/>
        <w:ind w:firstLine="720"/>
        <w:jc w:val="both"/>
        <w:rPr>
          <w:szCs w:val="28"/>
          <w:lang w:val="uk-UA"/>
        </w:rPr>
      </w:pPr>
      <w:r>
        <w:rPr>
          <w:szCs w:val="28"/>
          <w:lang w:val="uk-UA"/>
        </w:rPr>
        <w:t>– </w:t>
      </w:r>
      <w:r w:rsidRPr="00F742C4">
        <w:rPr>
          <w:szCs w:val="28"/>
          <w:lang w:val="uk-UA"/>
        </w:rPr>
        <w:t>Представник Уповноваженого з дотримання прав дитини та сім’ї</w:t>
      </w:r>
      <w:r>
        <w:rPr>
          <w:szCs w:val="28"/>
          <w:lang w:val="uk-UA"/>
        </w:rPr>
        <w:t>;</w:t>
      </w:r>
    </w:p>
    <w:p w14:paraId="72CFB43C" w14:textId="77777777" w:rsidR="00F742C4" w:rsidRDefault="00F742C4" w:rsidP="002943A0">
      <w:pPr>
        <w:tabs>
          <w:tab w:val="right" w:leader="dot" w:pos="9639"/>
        </w:tabs>
        <w:spacing w:line="360" w:lineRule="auto"/>
        <w:ind w:firstLine="720"/>
        <w:jc w:val="both"/>
        <w:rPr>
          <w:szCs w:val="28"/>
          <w:lang w:val="uk-UA"/>
        </w:rPr>
      </w:pPr>
      <w:r>
        <w:rPr>
          <w:szCs w:val="28"/>
          <w:lang w:val="uk-UA"/>
        </w:rPr>
        <w:t>– </w:t>
      </w:r>
      <w:r w:rsidRPr="00F742C4">
        <w:rPr>
          <w:szCs w:val="28"/>
          <w:lang w:val="uk-UA"/>
        </w:rPr>
        <w:t xml:space="preserve">Представник Уповноваженого з дотримання права на інформацію та представництва в Конституційному Суді </w:t>
      </w:r>
      <w:r>
        <w:rPr>
          <w:szCs w:val="28"/>
          <w:lang w:val="uk-UA"/>
        </w:rPr>
        <w:t>України;</w:t>
      </w:r>
    </w:p>
    <w:p w14:paraId="25424EAB" w14:textId="77777777" w:rsidR="00F742C4" w:rsidRDefault="00F742C4" w:rsidP="002943A0">
      <w:pPr>
        <w:tabs>
          <w:tab w:val="right" w:leader="dot" w:pos="9639"/>
        </w:tabs>
        <w:spacing w:line="360" w:lineRule="auto"/>
        <w:ind w:firstLine="720"/>
        <w:jc w:val="both"/>
        <w:rPr>
          <w:szCs w:val="28"/>
          <w:lang w:val="uk-UA"/>
        </w:rPr>
      </w:pPr>
      <w:r>
        <w:rPr>
          <w:szCs w:val="28"/>
          <w:lang w:val="uk-UA"/>
        </w:rPr>
        <w:t>– </w:t>
      </w:r>
      <w:r w:rsidRPr="00F742C4">
        <w:rPr>
          <w:szCs w:val="28"/>
          <w:lang w:val="uk-UA"/>
        </w:rPr>
        <w:t>Представник Уповноваженого у сфері захисту персональних даних</w:t>
      </w:r>
      <w:r>
        <w:rPr>
          <w:szCs w:val="28"/>
          <w:lang w:val="uk-UA"/>
        </w:rPr>
        <w:t>;</w:t>
      </w:r>
    </w:p>
    <w:p w14:paraId="7BD0CD1C" w14:textId="77777777" w:rsidR="00F742C4" w:rsidRDefault="00F742C4" w:rsidP="002943A0">
      <w:pPr>
        <w:tabs>
          <w:tab w:val="right" w:leader="dot" w:pos="9639"/>
        </w:tabs>
        <w:spacing w:line="360" w:lineRule="auto"/>
        <w:ind w:firstLine="720"/>
        <w:jc w:val="both"/>
        <w:rPr>
          <w:szCs w:val="28"/>
          <w:lang w:val="uk-UA"/>
        </w:rPr>
      </w:pPr>
      <w:r>
        <w:rPr>
          <w:szCs w:val="28"/>
          <w:lang w:val="uk-UA"/>
        </w:rPr>
        <w:lastRenderedPageBreak/>
        <w:t>– </w:t>
      </w:r>
      <w:r w:rsidRPr="00F742C4">
        <w:rPr>
          <w:szCs w:val="28"/>
          <w:lang w:val="uk-UA"/>
        </w:rPr>
        <w:t xml:space="preserve">Представник </w:t>
      </w:r>
      <w:proofErr w:type="spellStart"/>
      <w:r w:rsidRPr="00F742C4">
        <w:rPr>
          <w:szCs w:val="28"/>
          <w:lang w:val="uk-UA"/>
        </w:rPr>
        <w:t>Уповноваженогоз</w:t>
      </w:r>
      <w:proofErr w:type="spellEnd"/>
      <w:r w:rsidRPr="00F742C4">
        <w:rPr>
          <w:szCs w:val="28"/>
          <w:lang w:val="uk-UA"/>
        </w:rPr>
        <w:t xml:space="preserve"> дотримання рівних прав і свобод</w:t>
      </w:r>
      <w:r>
        <w:rPr>
          <w:szCs w:val="28"/>
          <w:lang w:val="uk-UA"/>
        </w:rPr>
        <w:t>;</w:t>
      </w:r>
    </w:p>
    <w:p w14:paraId="1459A6F5" w14:textId="77777777" w:rsidR="00F742C4" w:rsidRDefault="00F742C4" w:rsidP="002943A0">
      <w:pPr>
        <w:tabs>
          <w:tab w:val="right" w:leader="dot" w:pos="9639"/>
        </w:tabs>
        <w:spacing w:line="360" w:lineRule="auto"/>
        <w:ind w:firstLine="720"/>
        <w:jc w:val="both"/>
        <w:rPr>
          <w:szCs w:val="28"/>
          <w:lang w:val="uk-UA"/>
        </w:rPr>
      </w:pPr>
      <w:r>
        <w:rPr>
          <w:szCs w:val="28"/>
          <w:lang w:val="uk-UA"/>
        </w:rPr>
        <w:t>– </w:t>
      </w:r>
      <w:r w:rsidRPr="00F742C4">
        <w:rPr>
          <w:szCs w:val="28"/>
          <w:lang w:val="uk-UA"/>
        </w:rPr>
        <w:t xml:space="preserve">Представник </w:t>
      </w:r>
      <w:proofErr w:type="spellStart"/>
      <w:r w:rsidRPr="00F742C4">
        <w:rPr>
          <w:szCs w:val="28"/>
          <w:lang w:val="uk-UA"/>
        </w:rPr>
        <w:t>Уповноваженогоз</w:t>
      </w:r>
      <w:proofErr w:type="spellEnd"/>
      <w:r w:rsidRPr="00F742C4">
        <w:rPr>
          <w:szCs w:val="28"/>
          <w:lang w:val="uk-UA"/>
        </w:rPr>
        <w:t xml:space="preserve"> питань міжнародного співробітництва</w:t>
      </w:r>
      <w:r>
        <w:rPr>
          <w:szCs w:val="28"/>
          <w:lang w:val="uk-UA"/>
        </w:rPr>
        <w:t>;</w:t>
      </w:r>
    </w:p>
    <w:p w14:paraId="4E66BB2D" w14:textId="77777777" w:rsidR="00F742C4" w:rsidRDefault="00F742C4" w:rsidP="002943A0">
      <w:pPr>
        <w:tabs>
          <w:tab w:val="right" w:leader="dot" w:pos="9639"/>
        </w:tabs>
        <w:spacing w:line="360" w:lineRule="auto"/>
        <w:ind w:firstLine="720"/>
        <w:jc w:val="both"/>
        <w:rPr>
          <w:szCs w:val="28"/>
          <w:lang w:val="uk-UA"/>
        </w:rPr>
      </w:pPr>
      <w:r>
        <w:rPr>
          <w:szCs w:val="28"/>
          <w:lang w:val="uk-UA"/>
        </w:rPr>
        <w:t>– </w:t>
      </w:r>
      <w:r w:rsidRPr="00F742C4">
        <w:rPr>
          <w:szCs w:val="28"/>
          <w:lang w:val="uk-UA"/>
        </w:rPr>
        <w:t xml:space="preserve">Представник </w:t>
      </w:r>
      <w:proofErr w:type="spellStart"/>
      <w:r w:rsidRPr="00F742C4">
        <w:rPr>
          <w:szCs w:val="28"/>
          <w:lang w:val="uk-UA"/>
        </w:rPr>
        <w:t>Уповноваженогов</w:t>
      </w:r>
      <w:proofErr w:type="spellEnd"/>
      <w:r w:rsidRPr="00F742C4">
        <w:rPr>
          <w:szCs w:val="28"/>
          <w:lang w:val="uk-UA"/>
        </w:rPr>
        <w:t xml:space="preserve"> північних областях</w:t>
      </w:r>
      <w:r>
        <w:rPr>
          <w:szCs w:val="28"/>
          <w:lang w:val="uk-UA"/>
        </w:rPr>
        <w:t>;</w:t>
      </w:r>
    </w:p>
    <w:p w14:paraId="562793B3" w14:textId="77777777" w:rsidR="00F742C4" w:rsidRDefault="00F742C4" w:rsidP="002943A0">
      <w:pPr>
        <w:tabs>
          <w:tab w:val="right" w:leader="dot" w:pos="9639"/>
        </w:tabs>
        <w:spacing w:line="360" w:lineRule="auto"/>
        <w:ind w:firstLine="720"/>
        <w:jc w:val="both"/>
        <w:rPr>
          <w:szCs w:val="28"/>
          <w:lang w:val="uk-UA"/>
        </w:rPr>
      </w:pPr>
      <w:r>
        <w:rPr>
          <w:szCs w:val="28"/>
          <w:lang w:val="uk-UA"/>
        </w:rPr>
        <w:t>– </w:t>
      </w:r>
      <w:r w:rsidRPr="00F742C4">
        <w:rPr>
          <w:szCs w:val="28"/>
          <w:lang w:val="uk-UA"/>
        </w:rPr>
        <w:t xml:space="preserve">Представник </w:t>
      </w:r>
      <w:proofErr w:type="spellStart"/>
      <w:r w:rsidRPr="00F742C4">
        <w:rPr>
          <w:szCs w:val="28"/>
          <w:lang w:val="uk-UA"/>
        </w:rPr>
        <w:t>Уповноваженогов</w:t>
      </w:r>
      <w:proofErr w:type="spellEnd"/>
      <w:r w:rsidRPr="00F742C4">
        <w:rPr>
          <w:szCs w:val="28"/>
          <w:lang w:val="uk-UA"/>
        </w:rPr>
        <w:t xml:space="preserve"> західних областях</w:t>
      </w:r>
      <w:r>
        <w:rPr>
          <w:szCs w:val="28"/>
          <w:lang w:val="uk-UA"/>
        </w:rPr>
        <w:t>;</w:t>
      </w:r>
    </w:p>
    <w:p w14:paraId="475A1883" w14:textId="77777777" w:rsidR="00F742C4" w:rsidRDefault="00F742C4" w:rsidP="002943A0">
      <w:pPr>
        <w:tabs>
          <w:tab w:val="right" w:leader="dot" w:pos="9639"/>
        </w:tabs>
        <w:spacing w:line="360" w:lineRule="auto"/>
        <w:ind w:firstLine="720"/>
        <w:jc w:val="both"/>
        <w:rPr>
          <w:szCs w:val="28"/>
          <w:lang w:val="uk-UA"/>
        </w:rPr>
      </w:pPr>
      <w:r>
        <w:rPr>
          <w:szCs w:val="28"/>
          <w:lang w:val="uk-UA"/>
        </w:rPr>
        <w:t>– </w:t>
      </w:r>
      <w:r w:rsidRPr="00F742C4">
        <w:rPr>
          <w:szCs w:val="28"/>
          <w:lang w:val="uk-UA"/>
        </w:rPr>
        <w:t xml:space="preserve">Представник </w:t>
      </w:r>
      <w:proofErr w:type="spellStart"/>
      <w:r w:rsidRPr="00F742C4">
        <w:rPr>
          <w:szCs w:val="28"/>
          <w:lang w:val="uk-UA"/>
        </w:rPr>
        <w:t>Уповноваженогов</w:t>
      </w:r>
      <w:proofErr w:type="spellEnd"/>
      <w:r w:rsidRPr="00F742C4">
        <w:rPr>
          <w:szCs w:val="28"/>
          <w:lang w:val="uk-UA"/>
        </w:rPr>
        <w:t xml:space="preserve"> східних областях</w:t>
      </w:r>
      <w:r>
        <w:rPr>
          <w:szCs w:val="28"/>
          <w:lang w:val="uk-UA"/>
        </w:rPr>
        <w:t>;</w:t>
      </w:r>
    </w:p>
    <w:p w14:paraId="666B354D" w14:textId="77777777" w:rsidR="00F742C4" w:rsidRDefault="00F742C4" w:rsidP="002943A0">
      <w:pPr>
        <w:tabs>
          <w:tab w:val="right" w:leader="dot" w:pos="9639"/>
        </w:tabs>
        <w:spacing w:line="360" w:lineRule="auto"/>
        <w:ind w:firstLine="720"/>
        <w:jc w:val="both"/>
        <w:rPr>
          <w:szCs w:val="28"/>
          <w:lang w:val="uk-UA"/>
        </w:rPr>
      </w:pPr>
      <w:r>
        <w:rPr>
          <w:szCs w:val="28"/>
          <w:lang w:val="uk-UA"/>
        </w:rPr>
        <w:t>– </w:t>
      </w:r>
      <w:r w:rsidRPr="00F742C4">
        <w:rPr>
          <w:szCs w:val="28"/>
          <w:lang w:val="uk-UA"/>
        </w:rPr>
        <w:t xml:space="preserve">Представник </w:t>
      </w:r>
      <w:proofErr w:type="spellStart"/>
      <w:r w:rsidRPr="00F742C4">
        <w:rPr>
          <w:szCs w:val="28"/>
          <w:lang w:val="uk-UA"/>
        </w:rPr>
        <w:t>Уповноваженогоз</w:t>
      </w:r>
      <w:proofErr w:type="spellEnd"/>
      <w:r w:rsidRPr="00F742C4">
        <w:rPr>
          <w:szCs w:val="28"/>
          <w:lang w:val="uk-UA"/>
        </w:rPr>
        <w:t xml:space="preserve"> дотримання прав жителів Автономної Республіки Крим та міста Севастополя</w:t>
      </w:r>
      <w:r>
        <w:rPr>
          <w:szCs w:val="28"/>
          <w:lang w:val="uk-UA"/>
        </w:rPr>
        <w:t>;</w:t>
      </w:r>
    </w:p>
    <w:p w14:paraId="39E8B166" w14:textId="77777777" w:rsidR="00F742C4" w:rsidRDefault="00F742C4" w:rsidP="00F742C4">
      <w:pPr>
        <w:tabs>
          <w:tab w:val="right" w:leader="dot" w:pos="9639"/>
        </w:tabs>
        <w:spacing w:line="360" w:lineRule="auto"/>
        <w:ind w:firstLine="720"/>
        <w:jc w:val="both"/>
        <w:rPr>
          <w:szCs w:val="28"/>
          <w:lang w:val="uk-UA"/>
        </w:rPr>
      </w:pPr>
      <w:r>
        <w:rPr>
          <w:szCs w:val="28"/>
          <w:lang w:val="uk-UA"/>
        </w:rPr>
        <w:t>– </w:t>
      </w:r>
      <w:r w:rsidRPr="00F742C4">
        <w:rPr>
          <w:szCs w:val="28"/>
          <w:lang w:val="uk-UA"/>
        </w:rPr>
        <w:t xml:space="preserve">Представник </w:t>
      </w:r>
      <w:proofErr w:type="spellStart"/>
      <w:r w:rsidRPr="00F742C4">
        <w:rPr>
          <w:szCs w:val="28"/>
          <w:lang w:val="uk-UA"/>
        </w:rPr>
        <w:t>Уповноваженогоз</w:t>
      </w:r>
      <w:proofErr w:type="spellEnd"/>
      <w:r w:rsidRPr="00F742C4">
        <w:rPr>
          <w:szCs w:val="28"/>
          <w:lang w:val="uk-UA"/>
        </w:rPr>
        <w:t xml:space="preserve"> дотримання </w:t>
      </w:r>
      <w:proofErr w:type="spellStart"/>
      <w:r w:rsidRPr="00F742C4">
        <w:rPr>
          <w:szCs w:val="28"/>
          <w:lang w:val="uk-UA"/>
        </w:rPr>
        <w:t>правжителів</w:t>
      </w:r>
      <w:proofErr w:type="spellEnd"/>
      <w:r w:rsidRPr="00F742C4">
        <w:rPr>
          <w:szCs w:val="28"/>
          <w:lang w:val="uk-UA"/>
        </w:rPr>
        <w:t xml:space="preserve"> Донецької та Луганської областей</w:t>
      </w:r>
      <w:r>
        <w:rPr>
          <w:szCs w:val="28"/>
          <w:lang w:val="uk-UA"/>
        </w:rPr>
        <w:t>;</w:t>
      </w:r>
    </w:p>
    <w:p w14:paraId="2EEA7B82" w14:textId="77777777" w:rsidR="00F742C4" w:rsidRDefault="00F742C4" w:rsidP="002943A0">
      <w:pPr>
        <w:tabs>
          <w:tab w:val="right" w:leader="dot" w:pos="9639"/>
        </w:tabs>
        <w:spacing w:line="360" w:lineRule="auto"/>
        <w:ind w:firstLine="720"/>
        <w:jc w:val="both"/>
        <w:rPr>
          <w:szCs w:val="28"/>
          <w:lang w:val="uk-UA"/>
        </w:rPr>
      </w:pPr>
      <w:r>
        <w:rPr>
          <w:szCs w:val="28"/>
          <w:lang w:val="uk-UA"/>
        </w:rPr>
        <w:t>– </w:t>
      </w:r>
      <w:r w:rsidRPr="00F742C4">
        <w:rPr>
          <w:szCs w:val="28"/>
          <w:lang w:val="uk-UA"/>
        </w:rPr>
        <w:t xml:space="preserve">Представник </w:t>
      </w:r>
      <w:proofErr w:type="spellStart"/>
      <w:r w:rsidRPr="00F742C4">
        <w:rPr>
          <w:szCs w:val="28"/>
          <w:lang w:val="uk-UA"/>
        </w:rPr>
        <w:t>Уповноваженогов</w:t>
      </w:r>
      <w:proofErr w:type="spellEnd"/>
      <w:r w:rsidRPr="00F742C4">
        <w:rPr>
          <w:szCs w:val="28"/>
          <w:lang w:val="uk-UA"/>
        </w:rPr>
        <w:t xml:space="preserve"> південних областях</w:t>
      </w:r>
      <w:r>
        <w:rPr>
          <w:szCs w:val="28"/>
          <w:lang w:val="uk-UA"/>
        </w:rPr>
        <w:t>;</w:t>
      </w:r>
    </w:p>
    <w:p w14:paraId="749101D1" w14:textId="77777777" w:rsidR="00F742C4" w:rsidRDefault="00F742C4" w:rsidP="002943A0">
      <w:pPr>
        <w:tabs>
          <w:tab w:val="right" w:leader="dot" w:pos="9639"/>
        </w:tabs>
        <w:spacing w:line="360" w:lineRule="auto"/>
        <w:ind w:firstLine="720"/>
        <w:jc w:val="both"/>
        <w:rPr>
          <w:szCs w:val="28"/>
          <w:lang w:val="uk-UA"/>
        </w:rPr>
      </w:pPr>
      <w:r>
        <w:rPr>
          <w:szCs w:val="28"/>
          <w:lang w:val="uk-UA"/>
        </w:rPr>
        <w:t>– </w:t>
      </w:r>
      <w:r w:rsidRPr="00F742C4">
        <w:rPr>
          <w:szCs w:val="28"/>
          <w:lang w:val="uk-UA"/>
        </w:rPr>
        <w:t>Представник Уповноваженого в центральних областях</w:t>
      </w:r>
      <w:r w:rsidR="00B4481B">
        <w:rPr>
          <w:rStyle w:val="af3"/>
          <w:szCs w:val="28"/>
          <w:lang w:val="uk-UA"/>
        </w:rPr>
        <w:footnoteReference w:id="114"/>
      </w:r>
      <w:r>
        <w:rPr>
          <w:szCs w:val="28"/>
          <w:lang w:val="uk-UA"/>
        </w:rPr>
        <w:t>.</w:t>
      </w:r>
    </w:p>
    <w:p w14:paraId="79FF95B9" w14:textId="77777777" w:rsidR="00B4481B" w:rsidRDefault="00B4481B" w:rsidP="00836F8A">
      <w:pPr>
        <w:tabs>
          <w:tab w:val="right" w:leader="dot" w:pos="9639"/>
        </w:tabs>
        <w:spacing w:line="360" w:lineRule="auto"/>
        <w:ind w:firstLine="720"/>
        <w:jc w:val="both"/>
        <w:rPr>
          <w:szCs w:val="28"/>
          <w:lang w:val="uk-UA"/>
        </w:rPr>
      </w:pPr>
      <w:r>
        <w:rPr>
          <w:szCs w:val="28"/>
          <w:lang w:val="uk-UA"/>
        </w:rPr>
        <w:t xml:space="preserve">Крім </w:t>
      </w:r>
      <w:r w:rsidRPr="00B4481B">
        <w:rPr>
          <w:szCs w:val="28"/>
          <w:lang w:val="uk-UA"/>
        </w:rPr>
        <w:t>Уповноважен</w:t>
      </w:r>
      <w:r>
        <w:rPr>
          <w:szCs w:val="28"/>
          <w:lang w:val="uk-UA"/>
        </w:rPr>
        <w:t>ого</w:t>
      </w:r>
      <w:r w:rsidRPr="00B4481B">
        <w:rPr>
          <w:szCs w:val="28"/>
          <w:lang w:val="uk-UA"/>
        </w:rPr>
        <w:t xml:space="preserve"> Верховної Ради України з прав людини</w:t>
      </w:r>
      <w:r>
        <w:rPr>
          <w:szCs w:val="28"/>
          <w:lang w:val="uk-UA"/>
        </w:rPr>
        <w:t xml:space="preserve"> в нашій державі діють також наступні спеціалізовані омбудсмени:</w:t>
      </w:r>
    </w:p>
    <w:p w14:paraId="5D1FE280" w14:textId="77777777" w:rsidR="00792DB8" w:rsidRDefault="00D46311" w:rsidP="00836F8A">
      <w:pPr>
        <w:tabs>
          <w:tab w:val="right" w:leader="dot" w:pos="9639"/>
        </w:tabs>
        <w:spacing w:line="360" w:lineRule="auto"/>
        <w:ind w:firstLine="720"/>
        <w:jc w:val="both"/>
        <w:rPr>
          <w:szCs w:val="28"/>
          <w:lang w:val="uk-UA"/>
        </w:rPr>
      </w:pPr>
      <w:r w:rsidRPr="00682241">
        <w:rPr>
          <w:rStyle w:val="af4"/>
          <w:b w:val="0"/>
          <w:bCs w:val="0"/>
          <w:szCs w:val="28"/>
          <w:lang w:val="uk-UA"/>
        </w:rPr>
        <w:t xml:space="preserve">– </w:t>
      </w:r>
      <w:r w:rsidR="00B4481B" w:rsidRPr="00B4481B">
        <w:rPr>
          <w:szCs w:val="28"/>
          <w:lang w:val="uk-UA"/>
        </w:rPr>
        <w:t xml:space="preserve"> Уповноважен</w:t>
      </w:r>
      <w:r w:rsidR="00B4481B">
        <w:rPr>
          <w:szCs w:val="28"/>
          <w:lang w:val="uk-UA"/>
        </w:rPr>
        <w:t>ий</w:t>
      </w:r>
      <w:r w:rsidR="00B4481B" w:rsidRPr="00B4481B">
        <w:rPr>
          <w:szCs w:val="28"/>
          <w:lang w:val="uk-UA"/>
        </w:rPr>
        <w:t xml:space="preserve"> Президента України з прав дитини</w:t>
      </w:r>
      <w:r>
        <w:rPr>
          <w:szCs w:val="28"/>
          <w:lang w:val="uk-UA"/>
        </w:rPr>
        <w:t>;</w:t>
      </w:r>
    </w:p>
    <w:p w14:paraId="2B4131ED" w14:textId="77777777" w:rsidR="00D46311" w:rsidRDefault="00D46311" w:rsidP="00836F8A">
      <w:pPr>
        <w:tabs>
          <w:tab w:val="right" w:leader="dot" w:pos="9639"/>
        </w:tabs>
        <w:spacing w:line="360" w:lineRule="auto"/>
        <w:ind w:firstLine="720"/>
        <w:jc w:val="both"/>
        <w:rPr>
          <w:szCs w:val="28"/>
          <w:lang w:val="uk-UA"/>
        </w:rPr>
      </w:pPr>
      <w:r w:rsidRPr="00682241">
        <w:rPr>
          <w:rStyle w:val="af4"/>
          <w:b w:val="0"/>
          <w:bCs w:val="0"/>
          <w:szCs w:val="28"/>
          <w:lang w:val="uk-UA"/>
        </w:rPr>
        <w:t xml:space="preserve">– </w:t>
      </w:r>
      <w:r w:rsidRPr="00D46311">
        <w:rPr>
          <w:szCs w:val="28"/>
          <w:lang w:val="uk-UA"/>
        </w:rPr>
        <w:t>Уповноважен</w:t>
      </w:r>
      <w:r>
        <w:rPr>
          <w:szCs w:val="28"/>
          <w:lang w:val="uk-UA"/>
        </w:rPr>
        <w:t>ий</w:t>
      </w:r>
      <w:r w:rsidRPr="00D46311">
        <w:rPr>
          <w:szCs w:val="28"/>
          <w:lang w:val="uk-UA"/>
        </w:rPr>
        <w:t xml:space="preserve"> Президента України з прав людей з інвалідністю</w:t>
      </w:r>
      <w:r>
        <w:rPr>
          <w:szCs w:val="28"/>
          <w:lang w:val="uk-UA"/>
        </w:rPr>
        <w:t>;</w:t>
      </w:r>
    </w:p>
    <w:p w14:paraId="7F251A60" w14:textId="77777777" w:rsidR="00D46311" w:rsidRDefault="00D46311" w:rsidP="00836F8A">
      <w:pPr>
        <w:tabs>
          <w:tab w:val="right" w:leader="dot" w:pos="9639"/>
        </w:tabs>
        <w:spacing w:line="360" w:lineRule="auto"/>
        <w:ind w:firstLine="720"/>
        <w:jc w:val="both"/>
        <w:rPr>
          <w:szCs w:val="28"/>
          <w:lang w:val="uk-UA"/>
        </w:rPr>
      </w:pPr>
      <w:r w:rsidRPr="00682241">
        <w:rPr>
          <w:rStyle w:val="af4"/>
          <w:b w:val="0"/>
          <w:bCs w:val="0"/>
          <w:szCs w:val="28"/>
          <w:lang w:val="uk-UA"/>
        </w:rPr>
        <w:t xml:space="preserve">– </w:t>
      </w:r>
      <w:r w:rsidRPr="00D46311">
        <w:rPr>
          <w:szCs w:val="28"/>
          <w:lang w:val="uk-UA"/>
        </w:rPr>
        <w:t>Уповноважен</w:t>
      </w:r>
      <w:r>
        <w:rPr>
          <w:szCs w:val="28"/>
          <w:lang w:val="uk-UA"/>
        </w:rPr>
        <w:t>ий</w:t>
      </w:r>
      <w:r w:rsidRPr="00D46311">
        <w:rPr>
          <w:szCs w:val="28"/>
          <w:lang w:val="uk-UA"/>
        </w:rPr>
        <w:t xml:space="preserve"> Президента України з питань реабілітації учасників бойових дій</w:t>
      </w:r>
      <w:r>
        <w:rPr>
          <w:szCs w:val="28"/>
          <w:lang w:val="uk-UA"/>
        </w:rPr>
        <w:t>;</w:t>
      </w:r>
    </w:p>
    <w:p w14:paraId="4D71C771" w14:textId="77777777" w:rsidR="00D46311" w:rsidRDefault="00D46311" w:rsidP="00836F8A">
      <w:pPr>
        <w:tabs>
          <w:tab w:val="right" w:leader="dot" w:pos="9639"/>
        </w:tabs>
        <w:spacing w:line="360" w:lineRule="auto"/>
        <w:ind w:firstLine="720"/>
        <w:jc w:val="both"/>
        <w:rPr>
          <w:szCs w:val="28"/>
          <w:lang w:val="uk-UA"/>
        </w:rPr>
      </w:pPr>
      <w:r w:rsidRPr="00682241">
        <w:rPr>
          <w:rStyle w:val="af4"/>
          <w:b w:val="0"/>
          <w:bCs w:val="0"/>
          <w:szCs w:val="28"/>
          <w:lang w:val="uk-UA"/>
        </w:rPr>
        <w:t xml:space="preserve">– </w:t>
      </w:r>
      <w:r w:rsidRPr="00D46311">
        <w:rPr>
          <w:szCs w:val="28"/>
          <w:lang w:val="uk-UA"/>
        </w:rPr>
        <w:t>Уповноважен</w:t>
      </w:r>
      <w:r>
        <w:rPr>
          <w:szCs w:val="28"/>
          <w:lang w:val="uk-UA"/>
        </w:rPr>
        <w:t>ий</w:t>
      </w:r>
      <w:r w:rsidRPr="00D46311">
        <w:rPr>
          <w:szCs w:val="28"/>
          <w:lang w:val="uk-UA"/>
        </w:rPr>
        <w:t xml:space="preserve"> Президента України з питань волонтерської діяльності</w:t>
      </w:r>
      <w:r>
        <w:rPr>
          <w:szCs w:val="28"/>
          <w:lang w:val="uk-UA"/>
        </w:rPr>
        <w:t>;</w:t>
      </w:r>
    </w:p>
    <w:p w14:paraId="20FD098D" w14:textId="77777777" w:rsidR="00675FCE" w:rsidRDefault="00675FCE" w:rsidP="00836F8A">
      <w:pPr>
        <w:tabs>
          <w:tab w:val="right" w:leader="dot" w:pos="9639"/>
        </w:tabs>
        <w:spacing w:line="360" w:lineRule="auto"/>
        <w:ind w:firstLine="720"/>
        <w:jc w:val="both"/>
        <w:rPr>
          <w:szCs w:val="28"/>
          <w:lang w:val="uk-UA"/>
        </w:rPr>
      </w:pPr>
      <w:r>
        <w:rPr>
          <w:szCs w:val="28"/>
          <w:lang w:val="uk-UA"/>
        </w:rPr>
        <w:t>–  Рада бізнес-омбудсмена.</w:t>
      </w:r>
    </w:p>
    <w:bookmarkEnd w:id="40"/>
    <w:p w14:paraId="26643559" w14:textId="77777777" w:rsidR="00675FCE" w:rsidRDefault="00675FCE" w:rsidP="00836F8A">
      <w:pPr>
        <w:tabs>
          <w:tab w:val="right" w:leader="dot" w:pos="9639"/>
        </w:tabs>
        <w:spacing w:line="360" w:lineRule="auto"/>
        <w:ind w:firstLine="720"/>
        <w:jc w:val="both"/>
        <w:rPr>
          <w:szCs w:val="28"/>
          <w:lang w:val="uk-UA"/>
        </w:rPr>
      </w:pPr>
      <w:r>
        <w:rPr>
          <w:szCs w:val="28"/>
          <w:lang w:val="uk-UA"/>
        </w:rPr>
        <w:t>Рада бізнес-омбудсмена заслуговує на окремий розгляд.</w:t>
      </w:r>
      <w:r w:rsidR="00C8613A">
        <w:rPr>
          <w:szCs w:val="28"/>
          <w:lang w:val="uk-UA"/>
        </w:rPr>
        <w:t xml:space="preserve"> Тривалий час відкриття такої Ради </w:t>
      </w:r>
      <w:r w:rsidR="00C8613A">
        <w:rPr>
          <w:rStyle w:val="af4"/>
          <w:b w:val="0"/>
          <w:bCs w:val="0"/>
          <w:szCs w:val="28"/>
          <w:lang w:val="uk-UA"/>
        </w:rPr>
        <w:t>н</w:t>
      </w:r>
      <w:r w:rsidR="00C8613A" w:rsidRPr="003C40D6">
        <w:rPr>
          <w:rStyle w:val="af4"/>
          <w:b w:val="0"/>
          <w:bCs w:val="0"/>
          <w:szCs w:val="28"/>
          <w:lang w:val="uk-UA"/>
        </w:rPr>
        <w:t>а основ</w:t>
      </w:r>
      <w:r w:rsidR="00C8613A">
        <w:rPr>
          <w:rStyle w:val="af4"/>
          <w:b w:val="0"/>
          <w:bCs w:val="0"/>
          <w:szCs w:val="28"/>
          <w:lang w:val="uk-UA"/>
        </w:rPr>
        <w:t>і</w:t>
      </w:r>
      <w:r w:rsidR="00C8613A" w:rsidRPr="003C40D6">
        <w:rPr>
          <w:rStyle w:val="af4"/>
          <w:b w:val="0"/>
          <w:bCs w:val="0"/>
          <w:szCs w:val="28"/>
          <w:lang w:val="uk-UA"/>
        </w:rPr>
        <w:t xml:space="preserve"> німецьк</w:t>
      </w:r>
      <w:r w:rsidR="00C8613A">
        <w:rPr>
          <w:rStyle w:val="af4"/>
          <w:b w:val="0"/>
          <w:bCs w:val="0"/>
          <w:szCs w:val="28"/>
          <w:lang w:val="uk-UA"/>
        </w:rPr>
        <w:t>ої</w:t>
      </w:r>
      <w:r w:rsidR="00C8613A" w:rsidRPr="003C40D6">
        <w:rPr>
          <w:rStyle w:val="af4"/>
          <w:b w:val="0"/>
          <w:bCs w:val="0"/>
          <w:szCs w:val="28"/>
          <w:lang w:val="uk-UA"/>
        </w:rPr>
        <w:t xml:space="preserve"> модел</w:t>
      </w:r>
      <w:r w:rsidR="00C8613A">
        <w:rPr>
          <w:rStyle w:val="af4"/>
          <w:b w:val="0"/>
          <w:bCs w:val="0"/>
          <w:szCs w:val="28"/>
          <w:lang w:val="uk-UA"/>
        </w:rPr>
        <w:t>і</w:t>
      </w:r>
      <w:r w:rsidR="00C8613A">
        <w:rPr>
          <w:szCs w:val="28"/>
          <w:lang w:val="uk-UA"/>
        </w:rPr>
        <w:t xml:space="preserve"> лобіювала </w:t>
      </w:r>
      <w:r w:rsidR="00C8613A" w:rsidRPr="003C40D6">
        <w:rPr>
          <w:rStyle w:val="af4"/>
          <w:b w:val="0"/>
          <w:bCs w:val="0"/>
          <w:szCs w:val="28"/>
          <w:lang w:val="uk-UA"/>
        </w:rPr>
        <w:t>Незалежн</w:t>
      </w:r>
      <w:r w:rsidR="00C8613A">
        <w:rPr>
          <w:rStyle w:val="af4"/>
          <w:b w:val="0"/>
          <w:bCs w:val="0"/>
          <w:szCs w:val="28"/>
          <w:lang w:val="uk-UA"/>
        </w:rPr>
        <w:t>а</w:t>
      </w:r>
      <w:r w:rsidR="00C8613A" w:rsidRPr="003C40D6">
        <w:rPr>
          <w:rStyle w:val="af4"/>
          <w:b w:val="0"/>
          <w:bCs w:val="0"/>
          <w:szCs w:val="28"/>
          <w:lang w:val="uk-UA"/>
        </w:rPr>
        <w:t xml:space="preserve"> асоціаці</w:t>
      </w:r>
      <w:r w:rsidR="00C8613A">
        <w:rPr>
          <w:rStyle w:val="af4"/>
          <w:b w:val="0"/>
          <w:bCs w:val="0"/>
          <w:szCs w:val="28"/>
          <w:lang w:val="uk-UA"/>
        </w:rPr>
        <w:t>я</w:t>
      </w:r>
      <w:r w:rsidR="00C8613A" w:rsidRPr="003C40D6">
        <w:rPr>
          <w:rStyle w:val="af4"/>
          <w:b w:val="0"/>
          <w:bCs w:val="0"/>
          <w:szCs w:val="28"/>
          <w:lang w:val="uk-UA"/>
        </w:rPr>
        <w:t xml:space="preserve"> банків </w:t>
      </w:r>
      <w:r w:rsidR="00C8613A">
        <w:rPr>
          <w:rStyle w:val="af4"/>
          <w:b w:val="0"/>
          <w:bCs w:val="0"/>
          <w:szCs w:val="28"/>
          <w:lang w:val="uk-UA"/>
        </w:rPr>
        <w:t>України</w:t>
      </w:r>
      <w:r w:rsidR="00CB288A">
        <w:rPr>
          <w:rStyle w:val="af3"/>
          <w:szCs w:val="28"/>
          <w:lang w:val="uk-UA"/>
        </w:rPr>
        <w:footnoteReference w:id="115"/>
      </w:r>
      <w:r w:rsidR="00C8613A">
        <w:rPr>
          <w:rStyle w:val="af4"/>
          <w:b w:val="0"/>
          <w:bCs w:val="0"/>
          <w:szCs w:val="28"/>
          <w:lang w:val="uk-UA"/>
        </w:rPr>
        <w:t>.</w:t>
      </w:r>
      <w:r w:rsidR="0009373E">
        <w:rPr>
          <w:szCs w:val="28"/>
          <w:lang w:val="uk-UA"/>
        </w:rPr>
        <w:t>Н</w:t>
      </w:r>
      <w:r>
        <w:rPr>
          <w:szCs w:val="28"/>
          <w:lang w:val="uk-UA"/>
        </w:rPr>
        <w:t>еобхідність</w:t>
      </w:r>
      <w:r w:rsidR="0009373E">
        <w:rPr>
          <w:szCs w:val="28"/>
          <w:lang w:val="uk-UA"/>
        </w:rPr>
        <w:t xml:space="preserve"> її заснування у 2014 р. була обумовлена низкою проблем, з якими регулярно стикаються українські підприємці, зокрема:</w:t>
      </w:r>
    </w:p>
    <w:p w14:paraId="6D5F69FA" w14:textId="77777777" w:rsidR="00221CCD" w:rsidRPr="00682241" w:rsidRDefault="00221CCD" w:rsidP="00836F8A">
      <w:pPr>
        <w:spacing w:line="360" w:lineRule="auto"/>
        <w:ind w:firstLine="720"/>
        <w:jc w:val="both"/>
        <w:rPr>
          <w:rStyle w:val="af4"/>
          <w:b w:val="0"/>
          <w:bCs w:val="0"/>
          <w:szCs w:val="28"/>
          <w:lang w:val="uk-UA"/>
        </w:rPr>
      </w:pPr>
      <w:r w:rsidRPr="00682241">
        <w:rPr>
          <w:rStyle w:val="af4"/>
          <w:b w:val="0"/>
          <w:bCs w:val="0"/>
          <w:szCs w:val="28"/>
          <w:lang w:val="uk-UA"/>
        </w:rPr>
        <w:t xml:space="preserve">– </w:t>
      </w:r>
      <w:r>
        <w:rPr>
          <w:rStyle w:val="af4"/>
          <w:b w:val="0"/>
          <w:bCs w:val="0"/>
          <w:szCs w:val="28"/>
          <w:lang w:val="uk-UA"/>
        </w:rPr>
        <w:t>"</w:t>
      </w:r>
      <w:r w:rsidRPr="00682241">
        <w:rPr>
          <w:rStyle w:val="af4"/>
          <w:b w:val="0"/>
          <w:bCs w:val="0"/>
          <w:szCs w:val="28"/>
          <w:lang w:val="uk-UA"/>
        </w:rPr>
        <w:t xml:space="preserve">тотальна корупція, що пронизала абсолютно </w:t>
      </w:r>
      <w:proofErr w:type="spellStart"/>
      <w:r w:rsidRPr="00682241">
        <w:rPr>
          <w:rStyle w:val="af4"/>
          <w:b w:val="0"/>
          <w:bCs w:val="0"/>
          <w:szCs w:val="28"/>
          <w:lang w:val="uk-UA"/>
        </w:rPr>
        <w:t>всісфери</w:t>
      </w:r>
      <w:proofErr w:type="spellEnd"/>
      <w:r w:rsidRPr="00682241">
        <w:rPr>
          <w:rStyle w:val="af4"/>
          <w:b w:val="0"/>
          <w:bCs w:val="0"/>
          <w:szCs w:val="28"/>
          <w:lang w:val="uk-UA"/>
        </w:rPr>
        <w:t xml:space="preserve"> суспільного життя фактично на ментальному рівні;</w:t>
      </w:r>
    </w:p>
    <w:p w14:paraId="00718313" w14:textId="77777777" w:rsidR="00CB288A" w:rsidRPr="00682241" w:rsidRDefault="00CB288A" w:rsidP="00CB288A">
      <w:pPr>
        <w:spacing w:line="360" w:lineRule="auto"/>
        <w:ind w:firstLine="720"/>
        <w:jc w:val="both"/>
        <w:rPr>
          <w:rStyle w:val="af4"/>
          <w:b w:val="0"/>
          <w:bCs w:val="0"/>
          <w:szCs w:val="28"/>
          <w:lang w:val="uk-UA"/>
        </w:rPr>
      </w:pPr>
      <w:r w:rsidRPr="00682241">
        <w:rPr>
          <w:rStyle w:val="af4"/>
          <w:b w:val="0"/>
          <w:bCs w:val="0"/>
          <w:szCs w:val="28"/>
          <w:lang w:val="uk-UA"/>
        </w:rPr>
        <w:lastRenderedPageBreak/>
        <w:t xml:space="preserve">– постійні зміни законодавства, що у підсумку недодає привабливості інвестиційному клімату </w:t>
      </w:r>
      <w:proofErr w:type="spellStart"/>
      <w:r w:rsidRPr="00682241">
        <w:rPr>
          <w:rStyle w:val="af4"/>
          <w:b w:val="0"/>
          <w:bCs w:val="0"/>
          <w:szCs w:val="28"/>
          <w:lang w:val="uk-UA"/>
        </w:rPr>
        <w:t>вдержаві</w:t>
      </w:r>
      <w:proofErr w:type="spellEnd"/>
      <w:r w:rsidRPr="00682241">
        <w:rPr>
          <w:rStyle w:val="af4"/>
          <w:b w:val="0"/>
          <w:bCs w:val="0"/>
          <w:szCs w:val="28"/>
          <w:lang w:val="uk-UA"/>
        </w:rPr>
        <w:t>;</w:t>
      </w:r>
    </w:p>
    <w:p w14:paraId="1DBE2F12" w14:textId="77777777" w:rsidR="00221CCD" w:rsidRPr="00682241" w:rsidRDefault="00221CCD" w:rsidP="00836F8A">
      <w:pPr>
        <w:spacing w:line="360" w:lineRule="auto"/>
        <w:ind w:firstLine="720"/>
        <w:jc w:val="both"/>
        <w:rPr>
          <w:rStyle w:val="af4"/>
          <w:b w:val="0"/>
          <w:bCs w:val="0"/>
          <w:szCs w:val="28"/>
          <w:lang w:val="uk-UA"/>
        </w:rPr>
      </w:pPr>
      <w:r w:rsidRPr="00682241">
        <w:rPr>
          <w:rStyle w:val="af4"/>
          <w:b w:val="0"/>
          <w:bCs w:val="0"/>
          <w:szCs w:val="28"/>
          <w:lang w:val="uk-UA"/>
        </w:rPr>
        <w:t>– слабка економіка;</w:t>
      </w:r>
    </w:p>
    <w:p w14:paraId="24207DBD" w14:textId="77777777" w:rsidR="00221CCD" w:rsidRPr="00682241" w:rsidRDefault="00221CCD" w:rsidP="00836F8A">
      <w:pPr>
        <w:spacing w:line="360" w:lineRule="auto"/>
        <w:ind w:firstLine="720"/>
        <w:jc w:val="both"/>
        <w:rPr>
          <w:rStyle w:val="af4"/>
          <w:b w:val="0"/>
          <w:bCs w:val="0"/>
          <w:szCs w:val="28"/>
          <w:lang w:val="uk-UA"/>
        </w:rPr>
      </w:pPr>
      <w:r w:rsidRPr="00682241">
        <w:rPr>
          <w:rStyle w:val="af4"/>
          <w:b w:val="0"/>
          <w:bCs w:val="0"/>
          <w:szCs w:val="28"/>
          <w:lang w:val="uk-UA"/>
        </w:rPr>
        <w:t>– нестабільна політична система, постійні політичні кризи;</w:t>
      </w:r>
    </w:p>
    <w:p w14:paraId="0D84837B" w14:textId="77777777" w:rsidR="00021F27" w:rsidRDefault="00221CCD" w:rsidP="00836F8A">
      <w:pPr>
        <w:tabs>
          <w:tab w:val="right" w:leader="dot" w:pos="9639"/>
        </w:tabs>
        <w:spacing w:line="360" w:lineRule="auto"/>
        <w:ind w:firstLine="720"/>
        <w:jc w:val="both"/>
        <w:rPr>
          <w:rStyle w:val="af4"/>
          <w:b w:val="0"/>
          <w:bCs w:val="0"/>
          <w:szCs w:val="28"/>
          <w:lang w:val="uk-UA"/>
        </w:rPr>
      </w:pPr>
      <w:r w:rsidRPr="00682241">
        <w:rPr>
          <w:rStyle w:val="af4"/>
          <w:b w:val="0"/>
          <w:bCs w:val="0"/>
          <w:szCs w:val="28"/>
          <w:lang w:val="uk-UA"/>
        </w:rPr>
        <w:t xml:space="preserve">– відсутність інституту цивілізованого економічного лобізму, закріпленому на </w:t>
      </w:r>
      <w:proofErr w:type="spellStart"/>
      <w:r w:rsidRPr="00682241">
        <w:rPr>
          <w:rStyle w:val="af4"/>
          <w:b w:val="0"/>
          <w:bCs w:val="0"/>
          <w:szCs w:val="28"/>
          <w:lang w:val="uk-UA"/>
        </w:rPr>
        <w:t>законодавчомурівні</w:t>
      </w:r>
      <w:proofErr w:type="spellEnd"/>
      <w:r w:rsidRPr="00682241">
        <w:rPr>
          <w:rStyle w:val="af4"/>
          <w:b w:val="0"/>
          <w:bCs w:val="0"/>
          <w:szCs w:val="28"/>
          <w:lang w:val="uk-UA"/>
        </w:rPr>
        <w:t xml:space="preserve">, який би сприяв розбудові </w:t>
      </w:r>
      <w:proofErr w:type="spellStart"/>
      <w:r w:rsidRPr="00682241">
        <w:rPr>
          <w:rStyle w:val="af4"/>
          <w:b w:val="0"/>
          <w:bCs w:val="0"/>
          <w:szCs w:val="28"/>
          <w:lang w:val="uk-UA"/>
        </w:rPr>
        <w:t>національноїекономіки</w:t>
      </w:r>
      <w:proofErr w:type="spellEnd"/>
      <w:r w:rsidR="0009373E">
        <w:rPr>
          <w:rStyle w:val="af3"/>
          <w:szCs w:val="28"/>
          <w:lang w:val="uk-UA"/>
        </w:rPr>
        <w:footnoteReference w:id="116"/>
      </w:r>
      <w:r w:rsidRPr="00682241">
        <w:rPr>
          <w:rStyle w:val="af4"/>
          <w:b w:val="0"/>
          <w:bCs w:val="0"/>
          <w:szCs w:val="28"/>
          <w:lang w:val="uk-UA"/>
        </w:rPr>
        <w:t>.</w:t>
      </w:r>
    </w:p>
    <w:p w14:paraId="2FB4D047" w14:textId="77777777" w:rsidR="0009373E" w:rsidRDefault="00CB288A" w:rsidP="00836F8A">
      <w:pPr>
        <w:tabs>
          <w:tab w:val="right" w:leader="dot" w:pos="9639"/>
        </w:tabs>
        <w:spacing w:line="360" w:lineRule="auto"/>
        <w:ind w:firstLine="720"/>
        <w:jc w:val="both"/>
        <w:rPr>
          <w:szCs w:val="28"/>
          <w:lang w:val="uk-UA"/>
        </w:rPr>
      </w:pPr>
      <w:r>
        <w:rPr>
          <w:szCs w:val="28"/>
          <w:lang w:val="uk-UA"/>
        </w:rPr>
        <w:t>З</w:t>
      </w:r>
      <w:r w:rsidRPr="0009373E">
        <w:rPr>
          <w:szCs w:val="28"/>
          <w:lang w:val="uk-UA"/>
        </w:rPr>
        <w:t xml:space="preserve"> 1 січня 2022 року бізнес-омбудсменом в Україні є Роман Ващук. Наразі команда Ради бізнес-омбудсмена складається з 32 фахівців із західною освітою та професійним досвідом у юриспруденції, стратегічному управлінні, економіці, аудиті та управлінні ризиками</w:t>
      </w:r>
      <w:r>
        <w:rPr>
          <w:szCs w:val="28"/>
          <w:lang w:val="uk-UA"/>
        </w:rPr>
        <w:t xml:space="preserve">. </w:t>
      </w:r>
      <w:r w:rsidR="0009373E" w:rsidRPr="0009373E">
        <w:rPr>
          <w:szCs w:val="28"/>
          <w:lang w:val="uk-UA"/>
        </w:rPr>
        <w:t>Рада бізнес-</w:t>
      </w:r>
      <w:proofErr w:type="spellStart"/>
      <w:r w:rsidR="0009373E" w:rsidRPr="0009373E">
        <w:rPr>
          <w:szCs w:val="28"/>
          <w:lang w:val="uk-UA"/>
        </w:rPr>
        <w:t>омбудсменафінансується</w:t>
      </w:r>
      <w:proofErr w:type="spellEnd"/>
      <w:r w:rsidR="0009373E" w:rsidRPr="0009373E">
        <w:rPr>
          <w:szCs w:val="28"/>
          <w:lang w:val="uk-UA"/>
        </w:rPr>
        <w:t xml:space="preserve"> з </w:t>
      </w:r>
      <w:proofErr w:type="spellStart"/>
      <w:r w:rsidR="0009373E" w:rsidRPr="0009373E">
        <w:rPr>
          <w:szCs w:val="28"/>
          <w:lang w:val="uk-UA"/>
        </w:rPr>
        <w:t>Мультидонорського</w:t>
      </w:r>
      <w:proofErr w:type="spellEnd"/>
      <w:r w:rsidR="0009373E" w:rsidRPr="0009373E">
        <w:rPr>
          <w:szCs w:val="28"/>
          <w:lang w:val="uk-UA"/>
        </w:rPr>
        <w:t xml:space="preserve"> рахунку стабілізації та сталого розвитку України, </w:t>
      </w:r>
      <w:r w:rsidR="0009373E">
        <w:rPr>
          <w:szCs w:val="28"/>
          <w:lang w:val="uk-UA"/>
        </w:rPr>
        <w:t>(</w:t>
      </w:r>
      <w:r w:rsidR="0009373E" w:rsidRPr="0009373E">
        <w:rPr>
          <w:szCs w:val="28"/>
          <w:lang w:val="uk-UA"/>
        </w:rPr>
        <w:t>розпорядником якого є ЄБРР</w:t>
      </w:r>
      <w:r w:rsidR="0009373E">
        <w:rPr>
          <w:szCs w:val="28"/>
          <w:lang w:val="uk-UA"/>
        </w:rPr>
        <w:t>) та</w:t>
      </w:r>
      <w:r w:rsidR="0009373E" w:rsidRPr="0009373E">
        <w:rPr>
          <w:szCs w:val="28"/>
          <w:lang w:val="uk-UA"/>
        </w:rPr>
        <w:t xml:space="preserve"> представляє та захищає інтереси бізнесу у державних органах. </w:t>
      </w:r>
      <w:r w:rsidR="0009373E">
        <w:rPr>
          <w:szCs w:val="28"/>
          <w:lang w:val="uk-UA"/>
        </w:rPr>
        <w:t>Ця</w:t>
      </w:r>
      <w:r w:rsidR="0009373E" w:rsidRPr="0009373E">
        <w:rPr>
          <w:szCs w:val="28"/>
          <w:lang w:val="uk-UA"/>
        </w:rPr>
        <w:t xml:space="preserve"> установа покликана забезпечити прозоре ведення бізнесу в </w:t>
      </w:r>
      <w:proofErr w:type="spellStart"/>
      <w:r w:rsidR="0009373E" w:rsidRPr="0009373E">
        <w:rPr>
          <w:szCs w:val="28"/>
          <w:lang w:val="uk-UA"/>
        </w:rPr>
        <w:t>Україні.Однією</w:t>
      </w:r>
      <w:proofErr w:type="spellEnd"/>
      <w:r w:rsidR="0009373E" w:rsidRPr="0009373E">
        <w:rPr>
          <w:szCs w:val="28"/>
          <w:lang w:val="uk-UA"/>
        </w:rPr>
        <w:t xml:space="preserve"> з ключових цілей Ради бізнес-омбудсмена є забезпечення ефективної системної комунікації бізнесу з владою, органами державної влади та місцевого самоврядування, а також підприємствами, які перебувають у державній власності або підпорядковані державним органам</w:t>
      </w:r>
      <w:r w:rsidR="00C8613A">
        <w:rPr>
          <w:rStyle w:val="af3"/>
          <w:szCs w:val="28"/>
          <w:lang w:val="uk-UA"/>
        </w:rPr>
        <w:footnoteReference w:id="117"/>
      </w:r>
      <w:r w:rsidR="0009373E" w:rsidRPr="0009373E">
        <w:rPr>
          <w:szCs w:val="28"/>
          <w:lang w:val="uk-UA"/>
        </w:rPr>
        <w:t>.</w:t>
      </w:r>
    </w:p>
    <w:p w14:paraId="46A6F3AB" w14:textId="77777777" w:rsidR="00CB288A" w:rsidRDefault="00CB288A" w:rsidP="00CB288A">
      <w:pPr>
        <w:spacing w:line="360" w:lineRule="auto"/>
        <w:ind w:firstLine="720"/>
        <w:jc w:val="both"/>
        <w:rPr>
          <w:rStyle w:val="af4"/>
          <w:b w:val="0"/>
          <w:bCs w:val="0"/>
          <w:szCs w:val="28"/>
          <w:lang w:val="uk-UA"/>
        </w:rPr>
      </w:pPr>
      <w:r>
        <w:rPr>
          <w:rStyle w:val="af4"/>
          <w:b w:val="0"/>
          <w:bCs w:val="0"/>
          <w:szCs w:val="28"/>
          <w:lang w:val="uk-UA"/>
        </w:rPr>
        <w:t xml:space="preserve">Як зазначають </w:t>
      </w:r>
      <w:r w:rsidRPr="00F02C07">
        <w:rPr>
          <w:rStyle w:val="af4"/>
          <w:b w:val="0"/>
          <w:bCs w:val="0"/>
          <w:szCs w:val="28"/>
          <w:lang w:val="uk-UA"/>
        </w:rPr>
        <w:t>Я. В. Котляревський</w:t>
      </w:r>
      <w:r>
        <w:rPr>
          <w:rStyle w:val="af4"/>
          <w:b w:val="0"/>
          <w:bCs w:val="0"/>
          <w:szCs w:val="28"/>
          <w:lang w:val="uk-UA"/>
        </w:rPr>
        <w:t xml:space="preserve"> та</w:t>
      </w:r>
      <w:r w:rsidRPr="00F02C07">
        <w:rPr>
          <w:rStyle w:val="af4"/>
          <w:b w:val="0"/>
          <w:bCs w:val="0"/>
          <w:szCs w:val="28"/>
          <w:lang w:val="uk-UA"/>
        </w:rPr>
        <w:t xml:space="preserve"> Г. О. Панасенко</w:t>
      </w:r>
      <w:r>
        <w:rPr>
          <w:rStyle w:val="af4"/>
          <w:b w:val="0"/>
          <w:bCs w:val="0"/>
          <w:szCs w:val="28"/>
          <w:lang w:val="uk-UA"/>
        </w:rPr>
        <w:t xml:space="preserve"> "</w:t>
      </w:r>
      <w:r w:rsidRPr="009F4FC6">
        <w:rPr>
          <w:rStyle w:val="af4"/>
          <w:b w:val="0"/>
          <w:bCs w:val="0"/>
          <w:szCs w:val="28"/>
          <w:lang w:val="uk-UA"/>
        </w:rPr>
        <w:t>служб</w:t>
      </w:r>
      <w:r>
        <w:rPr>
          <w:rStyle w:val="af4"/>
          <w:b w:val="0"/>
          <w:bCs w:val="0"/>
          <w:szCs w:val="28"/>
          <w:lang w:val="uk-UA"/>
        </w:rPr>
        <w:t>а</w:t>
      </w:r>
      <w:r w:rsidRPr="009F4FC6">
        <w:rPr>
          <w:rStyle w:val="af4"/>
          <w:b w:val="0"/>
          <w:bCs w:val="0"/>
          <w:szCs w:val="28"/>
          <w:lang w:val="uk-UA"/>
        </w:rPr>
        <w:t xml:space="preserve"> фінансового омбудсмена </w:t>
      </w:r>
      <w:bookmarkStart w:id="41" w:name="_Hlk111826930"/>
      <w:r w:rsidRPr="009F4FC6">
        <w:rPr>
          <w:rStyle w:val="af4"/>
          <w:b w:val="0"/>
          <w:bCs w:val="0"/>
          <w:szCs w:val="28"/>
          <w:lang w:val="uk-UA"/>
        </w:rPr>
        <w:t xml:space="preserve">має також відігравати роль своєрідного компенсатора дефіциту інформації про фінансові продукти, провідника позитивних сигналів </w:t>
      </w:r>
      <w:proofErr w:type="spellStart"/>
      <w:r w:rsidRPr="009F4FC6">
        <w:rPr>
          <w:rStyle w:val="af4"/>
          <w:b w:val="0"/>
          <w:bCs w:val="0"/>
          <w:szCs w:val="28"/>
          <w:lang w:val="uk-UA"/>
        </w:rPr>
        <w:t>дляучасників</w:t>
      </w:r>
      <w:proofErr w:type="spellEnd"/>
      <w:r w:rsidRPr="009F4FC6">
        <w:rPr>
          <w:rStyle w:val="af4"/>
          <w:b w:val="0"/>
          <w:bCs w:val="0"/>
          <w:szCs w:val="28"/>
          <w:lang w:val="uk-UA"/>
        </w:rPr>
        <w:t xml:space="preserve"> ринку, особливо населення, надавати роз’яснення клієнтам банків </w:t>
      </w:r>
      <w:proofErr w:type="spellStart"/>
      <w:r w:rsidRPr="009F4FC6">
        <w:rPr>
          <w:rStyle w:val="af4"/>
          <w:b w:val="0"/>
          <w:bCs w:val="0"/>
          <w:szCs w:val="28"/>
          <w:lang w:val="uk-UA"/>
        </w:rPr>
        <w:t>умежах</w:t>
      </w:r>
      <w:proofErr w:type="spellEnd"/>
      <w:r w:rsidRPr="009F4FC6">
        <w:rPr>
          <w:rStyle w:val="af4"/>
          <w:b w:val="0"/>
          <w:bCs w:val="0"/>
          <w:szCs w:val="28"/>
          <w:lang w:val="uk-UA"/>
        </w:rPr>
        <w:t xml:space="preserve"> своєї компетенції, але не може замінювати органи регулювання або суди</w:t>
      </w:r>
      <w:bookmarkEnd w:id="41"/>
      <w:r>
        <w:rPr>
          <w:rStyle w:val="af4"/>
          <w:b w:val="0"/>
          <w:bCs w:val="0"/>
          <w:szCs w:val="28"/>
          <w:lang w:val="uk-UA"/>
        </w:rPr>
        <w:t>"</w:t>
      </w:r>
      <w:r>
        <w:rPr>
          <w:rStyle w:val="af3"/>
          <w:szCs w:val="28"/>
          <w:lang w:val="uk-UA"/>
        </w:rPr>
        <w:footnoteReference w:id="118"/>
      </w:r>
      <w:r w:rsidRPr="009F4FC6">
        <w:rPr>
          <w:rStyle w:val="af4"/>
          <w:b w:val="0"/>
          <w:bCs w:val="0"/>
          <w:szCs w:val="28"/>
          <w:lang w:val="uk-UA"/>
        </w:rPr>
        <w:t>.</w:t>
      </w:r>
    </w:p>
    <w:p w14:paraId="0DDECE57" w14:textId="77777777" w:rsidR="00AB5EF0" w:rsidRDefault="00AB5EF0" w:rsidP="00CB288A">
      <w:pPr>
        <w:spacing w:line="360" w:lineRule="auto"/>
        <w:ind w:firstLine="720"/>
        <w:jc w:val="both"/>
        <w:rPr>
          <w:rStyle w:val="af4"/>
          <w:b w:val="0"/>
          <w:bCs w:val="0"/>
          <w:szCs w:val="28"/>
          <w:lang w:val="uk-UA"/>
        </w:rPr>
      </w:pPr>
      <w:r>
        <w:rPr>
          <w:rStyle w:val="af4"/>
          <w:b w:val="0"/>
          <w:bCs w:val="0"/>
          <w:szCs w:val="28"/>
          <w:lang w:val="uk-UA"/>
        </w:rPr>
        <w:lastRenderedPageBreak/>
        <w:t xml:space="preserve">Водночас серед експертів існує думка, що інститут бізнес-омбудсмена не охоплює всі аспекти діяльності українських підприємців. </w:t>
      </w:r>
      <w:r w:rsidR="00AC0306">
        <w:rPr>
          <w:rStyle w:val="af4"/>
          <w:b w:val="0"/>
          <w:bCs w:val="0"/>
          <w:szCs w:val="28"/>
          <w:lang w:val="uk-UA"/>
        </w:rPr>
        <w:t xml:space="preserve">Так, </w:t>
      </w:r>
      <w:r w:rsidR="00AC0306" w:rsidRPr="007B2012">
        <w:rPr>
          <w:rStyle w:val="af4"/>
          <w:b w:val="0"/>
          <w:bCs w:val="0"/>
          <w:szCs w:val="28"/>
          <w:lang w:val="uk-UA"/>
        </w:rPr>
        <w:t xml:space="preserve">В. </w:t>
      </w:r>
      <w:proofErr w:type="spellStart"/>
      <w:r w:rsidR="00AC0306" w:rsidRPr="007B2012">
        <w:rPr>
          <w:rStyle w:val="af4"/>
          <w:b w:val="0"/>
          <w:bCs w:val="0"/>
          <w:szCs w:val="28"/>
          <w:lang w:val="uk-UA"/>
        </w:rPr>
        <w:t>Теремецький</w:t>
      </w:r>
      <w:proofErr w:type="spellEnd"/>
      <w:r w:rsidR="00AC0306" w:rsidRPr="007B2012">
        <w:rPr>
          <w:rStyle w:val="af4"/>
          <w:b w:val="0"/>
          <w:bCs w:val="0"/>
          <w:szCs w:val="28"/>
          <w:lang w:val="uk-UA"/>
        </w:rPr>
        <w:t xml:space="preserve"> звертає увагу, зокрема, на таке: “Ураховуючи 184-е місце України в рейтингу країн з найскладнішою податковою системою, </w:t>
      </w:r>
      <w:proofErr w:type="spellStart"/>
      <w:r w:rsidR="00AC0306" w:rsidRPr="007B2012">
        <w:rPr>
          <w:rStyle w:val="af4"/>
          <w:b w:val="0"/>
          <w:bCs w:val="0"/>
          <w:szCs w:val="28"/>
          <w:lang w:val="uk-UA"/>
        </w:rPr>
        <w:t>протестні</w:t>
      </w:r>
      <w:proofErr w:type="spellEnd"/>
      <w:r w:rsidR="00AC0306" w:rsidRPr="007B2012">
        <w:rPr>
          <w:rStyle w:val="af4"/>
          <w:b w:val="0"/>
          <w:bCs w:val="0"/>
          <w:szCs w:val="28"/>
          <w:lang w:val="uk-UA"/>
        </w:rPr>
        <w:t xml:space="preserve"> настрої певної частини населення (“податковий майдан”), відсутність постійного діалогу підприємців та громадян з владою, низький рівень податкової культури та, найголовніше – корупцію в органах Державної податкової служби України, інститут податкового омбудсмена має стати важливим правозахисним механізмом та посередником у відносинах між платниками податків та державою”</w:t>
      </w:r>
      <w:r w:rsidR="00AC0306" w:rsidRPr="007B2012">
        <w:rPr>
          <w:rStyle w:val="af3"/>
          <w:szCs w:val="28"/>
          <w:lang w:val="uk-UA"/>
        </w:rPr>
        <w:footnoteReference w:id="119"/>
      </w:r>
      <w:r w:rsidR="00AC0306" w:rsidRPr="007B2012">
        <w:rPr>
          <w:rStyle w:val="af4"/>
          <w:b w:val="0"/>
          <w:bCs w:val="0"/>
          <w:szCs w:val="28"/>
          <w:lang w:val="uk-UA"/>
        </w:rPr>
        <w:t>.</w:t>
      </w:r>
      <w:r w:rsidR="00AC0306">
        <w:rPr>
          <w:rStyle w:val="af4"/>
          <w:b w:val="0"/>
          <w:bCs w:val="0"/>
          <w:szCs w:val="28"/>
          <w:lang w:val="uk-UA"/>
        </w:rPr>
        <w:t xml:space="preserve"> Подібну точку зору поділяють </w:t>
      </w:r>
      <w:r w:rsidR="00AC0306" w:rsidRPr="007B2012">
        <w:rPr>
          <w:rStyle w:val="af4"/>
          <w:b w:val="0"/>
          <w:bCs w:val="0"/>
          <w:szCs w:val="28"/>
          <w:lang w:val="uk-UA"/>
        </w:rPr>
        <w:t>А Журавель та Г.</w:t>
      </w:r>
      <w:r w:rsidR="00AC0306">
        <w:rPr>
          <w:rStyle w:val="af4"/>
          <w:b w:val="0"/>
          <w:bCs w:val="0"/>
          <w:szCs w:val="28"/>
          <w:lang w:val="uk-UA"/>
        </w:rPr>
        <w:t> </w:t>
      </w:r>
      <w:r w:rsidR="00AC0306" w:rsidRPr="007B2012">
        <w:rPr>
          <w:rStyle w:val="af4"/>
          <w:b w:val="0"/>
          <w:bCs w:val="0"/>
          <w:szCs w:val="28"/>
          <w:lang w:val="uk-UA"/>
        </w:rPr>
        <w:t>Герба</w:t>
      </w:r>
      <w:r w:rsidR="00AC0306">
        <w:rPr>
          <w:rStyle w:val="af4"/>
          <w:b w:val="0"/>
          <w:bCs w:val="0"/>
          <w:szCs w:val="28"/>
          <w:lang w:val="uk-UA"/>
        </w:rPr>
        <w:t xml:space="preserve">, </w:t>
      </w:r>
      <w:proofErr w:type="spellStart"/>
      <w:r w:rsidR="00AC0306">
        <w:rPr>
          <w:rStyle w:val="af4"/>
          <w:b w:val="0"/>
          <w:bCs w:val="0"/>
          <w:szCs w:val="28"/>
          <w:lang w:val="uk-UA"/>
        </w:rPr>
        <w:t>яківважають</w:t>
      </w:r>
      <w:proofErr w:type="spellEnd"/>
      <w:r w:rsidR="00AC0306" w:rsidRPr="007B2012">
        <w:rPr>
          <w:rStyle w:val="af4"/>
          <w:b w:val="0"/>
          <w:bCs w:val="0"/>
          <w:szCs w:val="28"/>
          <w:lang w:val="uk-UA"/>
        </w:rPr>
        <w:t>,</w:t>
      </w:r>
      <w:r w:rsidR="00AC0306">
        <w:rPr>
          <w:rStyle w:val="af4"/>
          <w:b w:val="0"/>
          <w:bCs w:val="0"/>
          <w:szCs w:val="28"/>
          <w:lang w:val="uk-UA"/>
        </w:rPr>
        <w:t xml:space="preserve"> </w:t>
      </w:r>
      <w:proofErr w:type="spellStart"/>
      <w:r w:rsidR="00AC0306">
        <w:rPr>
          <w:rStyle w:val="af4"/>
          <w:b w:val="0"/>
          <w:bCs w:val="0"/>
          <w:szCs w:val="28"/>
          <w:lang w:val="uk-UA"/>
        </w:rPr>
        <w:t>що"</w:t>
      </w:r>
      <w:r w:rsidR="00AC0306" w:rsidRPr="007B2012">
        <w:rPr>
          <w:rStyle w:val="af4"/>
          <w:b w:val="0"/>
          <w:bCs w:val="0"/>
          <w:szCs w:val="28"/>
          <w:lang w:val="uk-UA"/>
        </w:rPr>
        <w:t>в</w:t>
      </w:r>
      <w:proofErr w:type="spellEnd"/>
      <w:r w:rsidR="00AC0306" w:rsidRPr="007B2012">
        <w:rPr>
          <w:rStyle w:val="af4"/>
          <w:b w:val="0"/>
          <w:bCs w:val="0"/>
          <w:szCs w:val="28"/>
          <w:lang w:val="uk-UA"/>
        </w:rPr>
        <w:t xml:space="preserve"> Україні сьогодні існує потреба вживати заходів для захисту прав платників податків. Зважаючи на зазначене, доцільним </w:t>
      </w:r>
      <w:r w:rsidR="00AC0306">
        <w:rPr>
          <w:rStyle w:val="af4"/>
          <w:b w:val="0"/>
          <w:bCs w:val="0"/>
          <w:szCs w:val="28"/>
          <w:lang w:val="uk-UA"/>
        </w:rPr>
        <w:t>є</w:t>
      </w:r>
      <w:r w:rsidR="00AC0306" w:rsidRPr="007B2012">
        <w:rPr>
          <w:rStyle w:val="af4"/>
          <w:b w:val="0"/>
          <w:bCs w:val="0"/>
          <w:szCs w:val="28"/>
          <w:lang w:val="uk-UA"/>
        </w:rPr>
        <w:t xml:space="preserve"> необхідн</w:t>
      </w:r>
      <w:r w:rsidR="00AC0306">
        <w:rPr>
          <w:rStyle w:val="af4"/>
          <w:b w:val="0"/>
          <w:bCs w:val="0"/>
          <w:szCs w:val="28"/>
          <w:lang w:val="uk-UA"/>
        </w:rPr>
        <w:t>і</w:t>
      </w:r>
      <w:r w:rsidR="00AC0306" w:rsidRPr="007B2012">
        <w:rPr>
          <w:rStyle w:val="af4"/>
          <w:b w:val="0"/>
          <w:bCs w:val="0"/>
          <w:szCs w:val="28"/>
          <w:lang w:val="uk-UA"/>
        </w:rPr>
        <w:t>ст</w:t>
      </w:r>
      <w:r w:rsidR="00AC0306">
        <w:rPr>
          <w:rStyle w:val="af4"/>
          <w:b w:val="0"/>
          <w:bCs w:val="0"/>
          <w:szCs w:val="28"/>
          <w:lang w:val="uk-UA"/>
        </w:rPr>
        <w:t>ь</w:t>
      </w:r>
      <w:r w:rsidR="00AC0306" w:rsidRPr="007B2012">
        <w:rPr>
          <w:rStyle w:val="af4"/>
          <w:b w:val="0"/>
          <w:bCs w:val="0"/>
          <w:szCs w:val="28"/>
          <w:lang w:val="uk-UA"/>
        </w:rPr>
        <w:t xml:space="preserve"> запровадження інституту податкового омбудсмена в Україні, що дозволить покращити функціонування системи оподаткування нашої держави загалом і механізму захисту прав та інтересів платників податків"</w:t>
      </w:r>
      <w:r w:rsidR="00AC0306" w:rsidRPr="007B2012">
        <w:rPr>
          <w:rStyle w:val="af3"/>
          <w:szCs w:val="28"/>
          <w:lang w:val="uk-UA"/>
        </w:rPr>
        <w:footnoteReference w:id="120"/>
      </w:r>
      <w:r w:rsidR="00AC0306" w:rsidRPr="007B2012">
        <w:rPr>
          <w:rStyle w:val="af4"/>
          <w:b w:val="0"/>
          <w:bCs w:val="0"/>
          <w:szCs w:val="28"/>
          <w:lang w:val="uk-UA"/>
        </w:rPr>
        <w:t>.</w:t>
      </w:r>
    </w:p>
    <w:p w14:paraId="379E87EB" w14:textId="77777777" w:rsidR="00021F27" w:rsidRPr="00B263D4" w:rsidRDefault="00F90BC2" w:rsidP="002366CF">
      <w:pPr>
        <w:tabs>
          <w:tab w:val="right" w:leader="dot" w:pos="9639"/>
        </w:tabs>
        <w:spacing w:line="360" w:lineRule="auto"/>
        <w:ind w:firstLine="720"/>
        <w:jc w:val="both"/>
        <w:rPr>
          <w:rStyle w:val="af4"/>
          <w:b w:val="0"/>
          <w:bCs w:val="0"/>
          <w:szCs w:val="28"/>
          <w:lang w:val="uk-UA"/>
        </w:rPr>
      </w:pPr>
      <w:r>
        <w:rPr>
          <w:szCs w:val="28"/>
          <w:lang w:val="uk-UA"/>
        </w:rPr>
        <w:t xml:space="preserve">Ще одним спеціалізованим омбудсменом, діяльність якого викликає нарікання з боку експертного середовища, є освітній омбудсман, </w:t>
      </w:r>
      <w:proofErr w:type="spellStart"/>
      <w:r w:rsidRPr="00EE4D93">
        <w:rPr>
          <w:rStyle w:val="af4"/>
          <w:b w:val="0"/>
          <w:bCs w:val="0"/>
          <w:szCs w:val="28"/>
          <w:lang w:val="uk-UA"/>
        </w:rPr>
        <w:t>посадуякого</w:t>
      </w:r>
      <w:proofErr w:type="spellEnd"/>
      <w:r w:rsidRPr="00EE4D93">
        <w:rPr>
          <w:rStyle w:val="af4"/>
          <w:b w:val="0"/>
          <w:bCs w:val="0"/>
          <w:szCs w:val="28"/>
          <w:lang w:val="uk-UA"/>
        </w:rPr>
        <w:t xml:space="preserve"> </w:t>
      </w:r>
      <w:r>
        <w:rPr>
          <w:rStyle w:val="af4"/>
          <w:b w:val="0"/>
          <w:bCs w:val="0"/>
          <w:szCs w:val="28"/>
          <w:lang w:val="uk-UA"/>
        </w:rPr>
        <w:t>було прописано</w:t>
      </w:r>
      <w:r w:rsidRPr="00EE4D93">
        <w:rPr>
          <w:rStyle w:val="af4"/>
          <w:b w:val="0"/>
          <w:bCs w:val="0"/>
          <w:szCs w:val="28"/>
          <w:lang w:val="uk-UA"/>
        </w:rPr>
        <w:t xml:space="preserve"> Законом України </w:t>
      </w:r>
      <w:r w:rsidR="002366CF">
        <w:rPr>
          <w:rStyle w:val="af4"/>
          <w:b w:val="0"/>
          <w:bCs w:val="0"/>
          <w:szCs w:val="28"/>
          <w:lang w:val="uk-UA"/>
        </w:rPr>
        <w:t>"</w:t>
      </w:r>
      <w:proofErr w:type="spellStart"/>
      <w:r w:rsidRPr="00EE4D93">
        <w:rPr>
          <w:rStyle w:val="af4"/>
          <w:b w:val="0"/>
          <w:bCs w:val="0"/>
          <w:szCs w:val="28"/>
          <w:lang w:val="uk-UA"/>
        </w:rPr>
        <w:t>Проосвіту</w:t>
      </w:r>
      <w:proofErr w:type="spellEnd"/>
      <w:r w:rsidR="002366CF">
        <w:rPr>
          <w:rStyle w:val="af4"/>
          <w:b w:val="0"/>
          <w:bCs w:val="0"/>
          <w:szCs w:val="28"/>
          <w:lang w:val="uk-UA"/>
        </w:rPr>
        <w:t>"</w:t>
      </w:r>
      <w:r>
        <w:rPr>
          <w:rStyle w:val="af3"/>
          <w:szCs w:val="28"/>
          <w:lang w:val="uk-UA"/>
        </w:rPr>
        <w:footnoteReference w:id="121"/>
      </w:r>
      <w:r>
        <w:rPr>
          <w:rStyle w:val="af4"/>
          <w:b w:val="0"/>
          <w:bCs w:val="0"/>
          <w:szCs w:val="28"/>
          <w:lang w:val="uk-UA"/>
        </w:rPr>
        <w:t xml:space="preserve"> ще у 2017 році</w:t>
      </w:r>
      <w:r w:rsidRPr="00EE4D93">
        <w:rPr>
          <w:rStyle w:val="af4"/>
          <w:b w:val="0"/>
          <w:bCs w:val="0"/>
          <w:szCs w:val="28"/>
          <w:lang w:val="uk-UA"/>
        </w:rPr>
        <w:t xml:space="preserve">, </w:t>
      </w:r>
      <w:proofErr w:type="spellStart"/>
      <w:r>
        <w:rPr>
          <w:rStyle w:val="af4"/>
          <w:b w:val="0"/>
          <w:bCs w:val="0"/>
          <w:szCs w:val="28"/>
          <w:lang w:val="uk-UA"/>
        </w:rPr>
        <w:t>протереально</w:t>
      </w:r>
      <w:proofErr w:type="spellEnd"/>
      <w:r>
        <w:rPr>
          <w:rStyle w:val="af4"/>
          <w:b w:val="0"/>
          <w:bCs w:val="0"/>
          <w:szCs w:val="28"/>
          <w:lang w:val="uk-UA"/>
        </w:rPr>
        <w:t xml:space="preserve"> офіс освітнього омбудсмена розпочав свою роботу лише</w:t>
      </w:r>
      <w:r w:rsidRPr="00EE4D93">
        <w:rPr>
          <w:rStyle w:val="af4"/>
          <w:b w:val="0"/>
          <w:bCs w:val="0"/>
          <w:szCs w:val="28"/>
          <w:lang w:val="uk-UA"/>
        </w:rPr>
        <w:t xml:space="preserve"> у серпні 2019 </w:t>
      </w:r>
      <w:proofErr w:type="spellStart"/>
      <w:r w:rsidRPr="00EE4D93">
        <w:rPr>
          <w:rStyle w:val="af4"/>
          <w:b w:val="0"/>
          <w:bCs w:val="0"/>
          <w:szCs w:val="28"/>
          <w:lang w:val="uk-UA"/>
        </w:rPr>
        <w:t>р.</w:t>
      </w:r>
      <w:r w:rsidR="00021F27">
        <w:rPr>
          <w:rStyle w:val="af4"/>
          <w:b w:val="0"/>
          <w:bCs w:val="0"/>
          <w:szCs w:val="28"/>
          <w:lang w:val="uk-UA"/>
        </w:rPr>
        <w:t>Як</w:t>
      </w:r>
      <w:proofErr w:type="spellEnd"/>
      <w:r w:rsidR="00021F27">
        <w:rPr>
          <w:rStyle w:val="af4"/>
          <w:b w:val="0"/>
          <w:bCs w:val="0"/>
          <w:szCs w:val="28"/>
          <w:lang w:val="uk-UA"/>
        </w:rPr>
        <w:t xml:space="preserve"> зазначає </w:t>
      </w:r>
      <w:r w:rsidR="00021F27" w:rsidRPr="00AF6C30">
        <w:rPr>
          <w:rStyle w:val="af4"/>
          <w:b w:val="0"/>
          <w:bCs w:val="0"/>
          <w:szCs w:val="28"/>
          <w:lang w:val="uk-UA"/>
        </w:rPr>
        <w:t xml:space="preserve">Лілія </w:t>
      </w:r>
      <w:proofErr w:type="spellStart"/>
      <w:r w:rsidR="00021F27" w:rsidRPr="00AF6C30">
        <w:rPr>
          <w:rStyle w:val="af4"/>
          <w:b w:val="0"/>
          <w:bCs w:val="0"/>
          <w:szCs w:val="28"/>
          <w:lang w:val="uk-UA"/>
        </w:rPr>
        <w:t>Р</w:t>
      </w:r>
      <w:r w:rsidR="00021F27">
        <w:rPr>
          <w:rStyle w:val="af4"/>
          <w:b w:val="0"/>
          <w:bCs w:val="0"/>
          <w:szCs w:val="28"/>
          <w:lang w:val="uk-UA"/>
        </w:rPr>
        <w:t>ябовол</w:t>
      </w:r>
      <w:r>
        <w:rPr>
          <w:rStyle w:val="af4"/>
          <w:b w:val="0"/>
          <w:bCs w:val="0"/>
          <w:szCs w:val="28"/>
          <w:lang w:val="uk-UA"/>
        </w:rPr>
        <w:t>"з</w:t>
      </w:r>
      <w:r w:rsidR="00021F27" w:rsidRPr="00EE4D93">
        <w:rPr>
          <w:rStyle w:val="af4"/>
          <w:b w:val="0"/>
          <w:bCs w:val="0"/>
          <w:szCs w:val="28"/>
          <w:lang w:val="uk-UA"/>
        </w:rPr>
        <w:t>гідноз</w:t>
      </w:r>
      <w:proofErr w:type="spellEnd"/>
      <w:r w:rsidR="00021F27" w:rsidRPr="00EE4D93">
        <w:rPr>
          <w:rStyle w:val="af4"/>
          <w:b w:val="0"/>
          <w:bCs w:val="0"/>
          <w:szCs w:val="28"/>
          <w:lang w:val="uk-UA"/>
        </w:rPr>
        <w:t xml:space="preserve"> ч. 1 ст. 73 згаданого закону, </w:t>
      </w:r>
      <w:proofErr w:type="spellStart"/>
      <w:r w:rsidR="00021F27" w:rsidRPr="00EE4D93">
        <w:rPr>
          <w:rStyle w:val="af4"/>
          <w:b w:val="0"/>
          <w:bCs w:val="0"/>
          <w:szCs w:val="28"/>
          <w:lang w:val="uk-UA"/>
        </w:rPr>
        <w:t>освітнійомбудсмен</w:t>
      </w:r>
      <w:proofErr w:type="spellEnd"/>
      <w:r w:rsidR="00021F27" w:rsidRPr="00EE4D93">
        <w:rPr>
          <w:rStyle w:val="af4"/>
          <w:b w:val="0"/>
          <w:bCs w:val="0"/>
          <w:szCs w:val="28"/>
          <w:lang w:val="uk-UA"/>
        </w:rPr>
        <w:t xml:space="preserve"> діє з метою </w:t>
      </w:r>
      <w:proofErr w:type="spellStart"/>
      <w:r w:rsidR="00021F27" w:rsidRPr="00EE4D93">
        <w:rPr>
          <w:rStyle w:val="af4"/>
          <w:b w:val="0"/>
          <w:bCs w:val="0"/>
          <w:szCs w:val="28"/>
          <w:lang w:val="uk-UA"/>
        </w:rPr>
        <w:t>забезпеченняналежних</w:t>
      </w:r>
      <w:proofErr w:type="spellEnd"/>
      <w:r w:rsidR="00021F27" w:rsidRPr="00EE4D93">
        <w:rPr>
          <w:rStyle w:val="af4"/>
          <w:b w:val="0"/>
          <w:bCs w:val="0"/>
          <w:szCs w:val="28"/>
          <w:lang w:val="uk-UA"/>
        </w:rPr>
        <w:t xml:space="preserve"> умов для реалізації права особи </w:t>
      </w:r>
      <w:proofErr w:type="spellStart"/>
      <w:r w:rsidR="00021F27" w:rsidRPr="00EE4D93">
        <w:rPr>
          <w:rStyle w:val="af4"/>
          <w:b w:val="0"/>
          <w:bCs w:val="0"/>
          <w:szCs w:val="28"/>
          <w:lang w:val="uk-UA"/>
        </w:rPr>
        <w:t>наосвіту</w:t>
      </w:r>
      <w:proofErr w:type="spellEnd"/>
      <w:r w:rsidR="00021F27" w:rsidRPr="00EE4D93">
        <w:rPr>
          <w:rStyle w:val="af4"/>
          <w:b w:val="0"/>
          <w:bCs w:val="0"/>
          <w:szCs w:val="28"/>
          <w:lang w:val="uk-UA"/>
        </w:rPr>
        <w:t xml:space="preserve"> в системі освіти</w:t>
      </w:r>
      <w:r w:rsidR="002366CF">
        <w:rPr>
          <w:rStyle w:val="af4"/>
          <w:b w:val="0"/>
          <w:bCs w:val="0"/>
          <w:szCs w:val="28"/>
          <w:lang w:val="uk-UA"/>
        </w:rPr>
        <w:t>, що</w:t>
      </w:r>
      <w:r w:rsidR="00021F27" w:rsidRPr="00EE4D93">
        <w:rPr>
          <w:rStyle w:val="af4"/>
          <w:b w:val="0"/>
          <w:bCs w:val="0"/>
          <w:szCs w:val="28"/>
          <w:lang w:val="uk-UA"/>
        </w:rPr>
        <w:t xml:space="preserve"> охоплює або включає в себе: право на </w:t>
      </w:r>
      <w:proofErr w:type="spellStart"/>
      <w:r w:rsidR="00021F27" w:rsidRPr="00EE4D93">
        <w:rPr>
          <w:rStyle w:val="af4"/>
          <w:b w:val="0"/>
          <w:bCs w:val="0"/>
          <w:szCs w:val="28"/>
          <w:lang w:val="uk-UA"/>
        </w:rPr>
        <w:t>якіснута</w:t>
      </w:r>
      <w:proofErr w:type="spellEnd"/>
      <w:r w:rsidR="00021F27" w:rsidRPr="00EE4D93">
        <w:rPr>
          <w:rStyle w:val="af4"/>
          <w:b w:val="0"/>
          <w:bCs w:val="0"/>
          <w:szCs w:val="28"/>
          <w:lang w:val="uk-UA"/>
        </w:rPr>
        <w:t xml:space="preserve"> доступну освіту, право здобувати </w:t>
      </w:r>
      <w:proofErr w:type="spellStart"/>
      <w:r w:rsidR="00021F27" w:rsidRPr="00EE4D93">
        <w:rPr>
          <w:rStyle w:val="af4"/>
          <w:b w:val="0"/>
          <w:bCs w:val="0"/>
          <w:szCs w:val="28"/>
          <w:lang w:val="uk-UA"/>
        </w:rPr>
        <w:t>освітувпродовж</w:t>
      </w:r>
      <w:proofErr w:type="spellEnd"/>
      <w:r w:rsidR="00021F27" w:rsidRPr="00EE4D93">
        <w:rPr>
          <w:rStyle w:val="af4"/>
          <w:b w:val="0"/>
          <w:bCs w:val="0"/>
          <w:szCs w:val="28"/>
          <w:lang w:val="uk-UA"/>
        </w:rPr>
        <w:t xml:space="preserve"> усього життя, право на </w:t>
      </w:r>
      <w:proofErr w:type="spellStart"/>
      <w:r w:rsidR="00021F27" w:rsidRPr="00EE4D93">
        <w:rPr>
          <w:rStyle w:val="af4"/>
          <w:b w:val="0"/>
          <w:bCs w:val="0"/>
          <w:szCs w:val="28"/>
          <w:lang w:val="uk-UA"/>
        </w:rPr>
        <w:lastRenderedPageBreak/>
        <w:t>безоплатнуосвіту</w:t>
      </w:r>
      <w:proofErr w:type="spellEnd"/>
      <w:r w:rsidR="00021F27" w:rsidRPr="00EE4D93">
        <w:rPr>
          <w:rStyle w:val="af4"/>
          <w:b w:val="0"/>
          <w:bCs w:val="0"/>
          <w:szCs w:val="28"/>
          <w:lang w:val="uk-UA"/>
        </w:rPr>
        <w:t xml:space="preserve"> у випадках і порядку, </w:t>
      </w:r>
      <w:proofErr w:type="spellStart"/>
      <w:r w:rsidR="00021F27" w:rsidRPr="00EE4D93">
        <w:rPr>
          <w:rStyle w:val="af4"/>
          <w:b w:val="0"/>
          <w:bCs w:val="0"/>
          <w:szCs w:val="28"/>
          <w:lang w:val="uk-UA"/>
        </w:rPr>
        <w:t>визначенихКонституцією</w:t>
      </w:r>
      <w:proofErr w:type="spellEnd"/>
      <w:r w:rsidR="00021F27" w:rsidRPr="00EE4D93">
        <w:rPr>
          <w:rStyle w:val="af4"/>
          <w:b w:val="0"/>
          <w:bCs w:val="0"/>
          <w:szCs w:val="28"/>
          <w:lang w:val="uk-UA"/>
        </w:rPr>
        <w:t xml:space="preserve"> і законами України</w:t>
      </w:r>
      <w:r w:rsidR="002366CF">
        <w:rPr>
          <w:rStyle w:val="af4"/>
          <w:b w:val="0"/>
          <w:bCs w:val="0"/>
          <w:szCs w:val="28"/>
          <w:lang w:val="uk-UA"/>
        </w:rPr>
        <w:t>"</w:t>
      </w:r>
      <w:r w:rsidR="00021F27">
        <w:rPr>
          <w:rStyle w:val="af3"/>
          <w:szCs w:val="28"/>
          <w:lang w:val="uk-UA"/>
        </w:rPr>
        <w:footnoteReference w:id="122"/>
      </w:r>
      <w:r w:rsidR="00021F27" w:rsidRPr="00EE4D93">
        <w:rPr>
          <w:rStyle w:val="af4"/>
          <w:b w:val="0"/>
          <w:bCs w:val="0"/>
          <w:szCs w:val="28"/>
          <w:lang w:val="uk-UA"/>
        </w:rPr>
        <w:t>.</w:t>
      </w:r>
    </w:p>
    <w:p w14:paraId="57D11192" w14:textId="77777777" w:rsidR="002366CF" w:rsidRDefault="002366CF" w:rsidP="002366CF">
      <w:pPr>
        <w:spacing w:line="360" w:lineRule="auto"/>
        <w:ind w:firstLine="720"/>
        <w:jc w:val="both"/>
        <w:rPr>
          <w:rStyle w:val="af4"/>
          <w:b w:val="0"/>
          <w:bCs w:val="0"/>
          <w:szCs w:val="28"/>
          <w:lang w:val="uk-UA"/>
        </w:rPr>
      </w:pPr>
      <w:r>
        <w:rPr>
          <w:rStyle w:val="af4"/>
          <w:b w:val="0"/>
          <w:bCs w:val="0"/>
          <w:szCs w:val="28"/>
          <w:lang w:val="uk-UA"/>
        </w:rPr>
        <w:t>В нормативно-правовому полі України закріплено положення про те, що в</w:t>
      </w:r>
      <w:r w:rsidRPr="00FE19DE">
        <w:rPr>
          <w:rStyle w:val="af4"/>
          <w:b w:val="0"/>
          <w:bCs w:val="0"/>
          <w:szCs w:val="28"/>
          <w:lang w:val="uk-UA"/>
        </w:rPr>
        <w:t>ажливою характеристикою діяльності будь-якого спеціалізованого о</w:t>
      </w:r>
      <w:r>
        <w:rPr>
          <w:rStyle w:val="af4"/>
          <w:b w:val="0"/>
          <w:bCs w:val="0"/>
          <w:szCs w:val="28"/>
          <w:lang w:val="uk-UA"/>
        </w:rPr>
        <w:t>м</w:t>
      </w:r>
      <w:r w:rsidRPr="00FE19DE">
        <w:rPr>
          <w:rStyle w:val="af4"/>
          <w:b w:val="0"/>
          <w:bCs w:val="0"/>
          <w:szCs w:val="28"/>
          <w:lang w:val="uk-UA"/>
        </w:rPr>
        <w:t xml:space="preserve">будсмана є його незалежність, здатність приймати самостійні </w:t>
      </w:r>
      <w:proofErr w:type="spellStart"/>
      <w:r w:rsidRPr="00FE19DE">
        <w:rPr>
          <w:rStyle w:val="af4"/>
          <w:b w:val="0"/>
          <w:bCs w:val="0"/>
          <w:szCs w:val="28"/>
          <w:lang w:val="uk-UA"/>
        </w:rPr>
        <w:t>незаангажованірішення</w:t>
      </w:r>
      <w:proofErr w:type="spellEnd"/>
      <w:r w:rsidRPr="00FE19DE">
        <w:rPr>
          <w:rStyle w:val="af4"/>
          <w:b w:val="0"/>
          <w:bCs w:val="0"/>
          <w:szCs w:val="28"/>
          <w:lang w:val="uk-UA"/>
        </w:rPr>
        <w:t xml:space="preserve">. Проте, </w:t>
      </w:r>
      <w:r>
        <w:rPr>
          <w:rStyle w:val="af4"/>
          <w:b w:val="0"/>
          <w:bCs w:val="0"/>
          <w:szCs w:val="28"/>
          <w:lang w:val="uk-UA"/>
        </w:rPr>
        <w:t xml:space="preserve">як зазначають А. </w:t>
      </w:r>
      <w:proofErr w:type="spellStart"/>
      <w:r>
        <w:rPr>
          <w:rStyle w:val="af4"/>
          <w:b w:val="0"/>
          <w:bCs w:val="0"/>
          <w:szCs w:val="28"/>
          <w:lang w:val="uk-UA"/>
        </w:rPr>
        <w:t>Меляков</w:t>
      </w:r>
      <w:proofErr w:type="spellEnd"/>
      <w:r>
        <w:rPr>
          <w:rStyle w:val="af4"/>
          <w:b w:val="0"/>
          <w:bCs w:val="0"/>
          <w:szCs w:val="28"/>
          <w:lang w:val="uk-UA"/>
        </w:rPr>
        <w:t xml:space="preserve">, А. Зуб та О. </w:t>
      </w:r>
      <w:proofErr w:type="spellStart"/>
      <w:r>
        <w:rPr>
          <w:rStyle w:val="af4"/>
          <w:b w:val="0"/>
          <w:bCs w:val="0"/>
          <w:szCs w:val="28"/>
          <w:lang w:val="uk-UA"/>
        </w:rPr>
        <w:t>Мащенко</w:t>
      </w:r>
      <w:proofErr w:type="spellEnd"/>
      <w:r>
        <w:rPr>
          <w:rStyle w:val="af4"/>
          <w:b w:val="0"/>
          <w:bCs w:val="0"/>
          <w:szCs w:val="28"/>
          <w:lang w:val="uk-UA"/>
        </w:rPr>
        <w:t>, "</w:t>
      </w:r>
      <w:r w:rsidRPr="00FE19DE">
        <w:rPr>
          <w:rStyle w:val="af4"/>
          <w:b w:val="0"/>
          <w:bCs w:val="0"/>
          <w:szCs w:val="28"/>
          <w:lang w:val="uk-UA"/>
        </w:rPr>
        <w:t xml:space="preserve">вітчизняний освітній омбудсман фактично є посадовою особою Міністерства освіти і </w:t>
      </w:r>
      <w:proofErr w:type="spellStart"/>
      <w:r w:rsidRPr="00FE19DE">
        <w:rPr>
          <w:rStyle w:val="af4"/>
          <w:b w:val="0"/>
          <w:bCs w:val="0"/>
          <w:szCs w:val="28"/>
          <w:lang w:val="uk-UA"/>
        </w:rPr>
        <w:t>науки.Він</w:t>
      </w:r>
      <w:proofErr w:type="spellEnd"/>
      <w:r w:rsidRPr="00FE19DE">
        <w:rPr>
          <w:rStyle w:val="af4"/>
          <w:b w:val="0"/>
          <w:bCs w:val="0"/>
          <w:szCs w:val="28"/>
          <w:lang w:val="uk-UA"/>
        </w:rPr>
        <w:t xml:space="preserve"> призначається за поданням відповідного міністра, а його </w:t>
      </w:r>
      <w:proofErr w:type="spellStart"/>
      <w:r w:rsidRPr="00FE19DE">
        <w:rPr>
          <w:rStyle w:val="af4"/>
          <w:b w:val="0"/>
          <w:bCs w:val="0"/>
          <w:szCs w:val="28"/>
          <w:lang w:val="uk-UA"/>
        </w:rPr>
        <w:t>фінансуванняпрописується</w:t>
      </w:r>
      <w:proofErr w:type="spellEnd"/>
      <w:r w:rsidRPr="00FE19DE">
        <w:rPr>
          <w:rStyle w:val="af4"/>
          <w:b w:val="0"/>
          <w:bCs w:val="0"/>
          <w:szCs w:val="28"/>
          <w:lang w:val="uk-UA"/>
        </w:rPr>
        <w:t xml:space="preserve"> окремим рядком в загальних бюджетних витратах МОН</w:t>
      </w:r>
      <w:r w:rsidR="00FB1379">
        <w:rPr>
          <w:rStyle w:val="af4"/>
          <w:b w:val="0"/>
          <w:bCs w:val="0"/>
          <w:szCs w:val="28"/>
          <w:lang w:val="uk-UA"/>
        </w:rPr>
        <w:t>.</w:t>
      </w:r>
      <w:r w:rsidRPr="00FE19DE">
        <w:rPr>
          <w:rStyle w:val="af4"/>
          <w:b w:val="0"/>
          <w:bCs w:val="0"/>
          <w:szCs w:val="28"/>
          <w:lang w:val="uk-UA"/>
        </w:rPr>
        <w:t xml:space="preserve"> Таким чином, діяльність посадової особи </w:t>
      </w:r>
      <w:proofErr w:type="spellStart"/>
      <w:r w:rsidRPr="00FE19DE">
        <w:rPr>
          <w:rStyle w:val="af4"/>
          <w:b w:val="0"/>
          <w:bCs w:val="0"/>
          <w:szCs w:val="28"/>
          <w:lang w:val="uk-UA"/>
        </w:rPr>
        <w:t>призначеноїзахищати</w:t>
      </w:r>
      <w:proofErr w:type="spellEnd"/>
      <w:r w:rsidRPr="00FE19DE">
        <w:rPr>
          <w:rStyle w:val="af4"/>
          <w:b w:val="0"/>
          <w:bCs w:val="0"/>
          <w:szCs w:val="28"/>
          <w:lang w:val="uk-UA"/>
        </w:rPr>
        <w:t xml:space="preserve"> громадян, в тому числі і від незаконних та непрофесійних дій освітянських чиновників, забезпечується саме МОН України. З одного боку, </w:t>
      </w:r>
      <w:proofErr w:type="spellStart"/>
      <w:r w:rsidRPr="00FE19DE">
        <w:rPr>
          <w:rStyle w:val="af4"/>
          <w:b w:val="0"/>
          <w:bCs w:val="0"/>
          <w:szCs w:val="28"/>
          <w:lang w:val="uk-UA"/>
        </w:rPr>
        <w:t>віннаділений</w:t>
      </w:r>
      <w:proofErr w:type="spellEnd"/>
      <w:r w:rsidRPr="00FE19DE">
        <w:rPr>
          <w:rStyle w:val="af4"/>
          <w:b w:val="0"/>
          <w:bCs w:val="0"/>
          <w:szCs w:val="28"/>
          <w:lang w:val="uk-UA"/>
        </w:rPr>
        <w:t xml:space="preserve"> повноваженнями щодо представлення в суді інтересів особи, </w:t>
      </w:r>
      <w:proofErr w:type="spellStart"/>
      <w:r w:rsidRPr="00FE19DE">
        <w:rPr>
          <w:rStyle w:val="af4"/>
          <w:b w:val="0"/>
          <w:bCs w:val="0"/>
          <w:szCs w:val="28"/>
          <w:lang w:val="uk-UA"/>
        </w:rPr>
        <w:t>яказаявляє</w:t>
      </w:r>
      <w:proofErr w:type="spellEnd"/>
      <w:r w:rsidRPr="00FE19DE">
        <w:rPr>
          <w:rStyle w:val="af4"/>
          <w:b w:val="0"/>
          <w:bCs w:val="0"/>
          <w:szCs w:val="28"/>
          <w:lang w:val="uk-UA"/>
        </w:rPr>
        <w:t xml:space="preserve"> про порушення своїх прав. З іншого – виникає питання: чи </w:t>
      </w:r>
      <w:proofErr w:type="spellStart"/>
      <w:r w:rsidRPr="00FE19DE">
        <w:rPr>
          <w:rStyle w:val="af4"/>
          <w:b w:val="0"/>
          <w:bCs w:val="0"/>
          <w:szCs w:val="28"/>
          <w:lang w:val="uk-UA"/>
        </w:rPr>
        <w:t>зможеомбудсман</w:t>
      </w:r>
      <w:proofErr w:type="spellEnd"/>
      <w:r w:rsidRPr="00FE19DE">
        <w:rPr>
          <w:rStyle w:val="af4"/>
          <w:b w:val="0"/>
          <w:bCs w:val="0"/>
          <w:szCs w:val="28"/>
          <w:lang w:val="uk-UA"/>
        </w:rPr>
        <w:t xml:space="preserve"> зайняти об’єктивну позицію в тому випадку, коли права громадянина порушуються через неправомірні дії чи бездіяльність чиновників освітнього відомства?</w:t>
      </w:r>
      <w:r w:rsidR="00FB1379">
        <w:rPr>
          <w:rStyle w:val="af4"/>
          <w:b w:val="0"/>
          <w:bCs w:val="0"/>
          <w:szCs w:val="28"/>
          <w:lang w:val="uk-UA"/>
        </w:rPr>
        <w:t>"</w:t>
      </w:r>
      <w:r>
        <w:rPr>
          <w:rStyle w:val="af3"/>
          <w:szCs w:val="28"/>
          <w:lang w:val="uk-UA"/>
        </w:rPr>
        <w:footnoteReference w:id="123"/>
      </w:r>
    </w:p>
    <w:p w14:paraId="0A9BE7A8" w14:textId="77777777" w:rsidR="00021F27" w:rsidRDefault="00FB1379" w:rsidP="004342EB">
      <w:pPr>
        <w:spacing w:line="360" w:lineRule="auto"/>
        <w:ind w:firstLine="720"/>
        <w:jc w:val="both"/>
        <w:rPr>
          <w:rStyle w:val="af4"/>
          <w:b w:val="0"/>
          <w:bCs w:val="0"/>
          <w:szCs w:val="28"/>
          <w:lang w:val="uk-UA"/>
        </w:rPr>
      </w:pPr>
      <w:r>
        <w:rPr>
          <w:rStyle w:val="af4"/>
          <w:b w:val="0"/>
          <w:bCs w:val="0"/>
          <w:szCs w:val="28"/>
          <w:lang w:val="uk-UA"/>
        </w:rPr>
        <w:t xml:space="preserve">Ще одним проблемним моментом, загальним як для освітнього, так і для дитячого омбудсмена, а також </w:t>
      </w:r>
      <w:r w:rsidRPr="00D865C9">
        <w:rPr>
          <w:rStyle w:val="af4"/>
          <w:b w:val="0"/>
          <w:bCs w:val="0"/>
          <w:szCs w:val="28"/>
          <w:lang w:val="uk-UA"/>
        </w:rPr>
        <w:t>урядов</w:t>
      </w:r>
      <w:r>
        <w:rPr>
          <w:rStyle w:val="af4"/>
          <w:b w:val="0"/>
          <w:bCs w:val="0"/>
          <w:szCs w:val="28"/>
          <w:lang w:val="uk-UA"/>
        </w:rPr>
        <w:t>их</w:t>
      </w:r>
      <w:r w:rsidRPr="00D865C9">
        <w:rPr>
          <w:rStyle w:val="af4"/>
          <w:b w:val="0"/>
          <w:bCs w:val="0"/>
          <w:szCs w:val="28"/>
          <w:lang w:val="uk-UA"/>
        </w:rPr>
        <w:t xml:space="preserve"> уповноважен</w:t>
      </w:r>
      <w:r>
        <w:rPr>
          <w:rStyle w:val="af4"/>
          <w:b w:val="0"/>
          <w:bCs w:val="0"/>
          <w:szCs w:val="28"/>
          <w:lang w:val="uk-UA"/>
        </w:rPr>
        <w:t>их</w:t>
      </w:r>
      <w:r w:rsidRPr="00D865C9">
        <w:rPr>
          <w:rStyle w:val="af4"/>
          <w:b w:val="0"/>
          <w:bCs w:val="0"/>
          <w:szCs w:val="28"/>
          <w:lang w:val="uk-UA"/>
        </w:rPr>
        <w:t xml:space="preserve"> з питань гендерної політики та з прав осіб з інвалідністю</w:t>
      </w:r>
      <w:r>
        <w:rPr>
          <w:rStyle w:val="af4"/>
          <w:b w:val="0"/>
          <w:bCs w:val="0"/>
          <w:szCs w:val="28"/>
          <w:lang w:val="uk-UA"/>
        </w:rPr>
        <w:t xml:space="preserve"> є фактична відсутність такого важливого з точки зору відповідності до європейських стандартів обов'язку зазначених омбудсменів </w:t>
      </w:r>
      <w:r w:rsidRPr="00D865C9">
        <w:rPr>
          <w:rStyle w:val="af4"/>
          <w:b w:val="0"/>
          <w:bCs w:val="0"/>
          <w:szCs w:val="28"/>
          <w:lang w:val="uk-UA"/>
        </w:rPr>
        <w:t>інформувати громадськість про свою діяльність на посаді.</w:t>
      </w:r>
      <w:r>
        <w:rPr>
          <w:rStyle w:val="af4"/>
          <w:b w:val="0"/>
          <w:bCs w:val="0"/>
          <w:szCs w:val="28"/>
          <w:lang w:val="uk-UA"/>
        </w:rPr>
        <w:t xml:space="preserve"> В результаті такого стану речей, зазначені українські омбудсмени</w:t>
      </w:r>
      <w:r w:rsidR="004342EB">
        <w:rPr>
          <w:rStyle w:val="af4"/>
          <w:b w:val="0"/>
          <w:bCs w:val="0"/>
          <w:szCs w:val="28"/>
          <w:lang w:val="uk-UA"/>
        </w:rPr>
        <w:t xml:space="preserve"> "</w:t>
      </w:r>
      <w:r w:rsidR="004342EB" w:rsidRPr="00D865C9">
        <w:rPr>
          <w:rStyle w:val="af4"/>
          <w:b w:val="0"/>
          <w:bCs w:val="0"/>
          <w:szCs w:val="28"/>
          <w:lang w:val="uk-UA"/>
        </w:rPr>
        <w:t>суто за інформаційною складовою функціональних обов’язків</w:t>
      </w:r>
      <w:r w:rsidR="004342EB">
        <w:rPr>
          <w:rStyle w:val="af4"/>
          <w:b w:val="0"/>
          <w:bCs w:val="0"/>
          <w:szCs w:val="28"/>
          <w:lang w:val="uk-UA"/>
        </w:rPr>
        <w:t xml:space="preserve"> виступають </w:t>
      </w:r>
      <w:r w:rsidR="00021F27" w:rsidRPr="00D865C9">
        <w:rPr>
          <w:rStyle w:val="af4"/>
          <w:b w:val="0"/>
          <w:bCs w:val="0"/>
          <w:szCs w:val="28"/>
          <w:lang w:val="uk-UA"/>
        </w:rPr>
        <w:t xml:space="preserve">скоріше, </w:t>
      </w:r>
      <w:r w:rsidR="00021F27" w:rsidRPr="00D865C9">
        <w:rPr>
          <w:rStyle w:val="af4"/>
          <w:b w:val="0"/>
          <w:bCs w:val="0"/>
          <w:szCs w:val="28"/>
          <w:lang w:val="uk-UA"/>
        </w:rPr>
        <w:lastRenderedPageBreak/>
        <w:t>піарниками певних напрямів публічного управління та дублерами прес-служб Уряду і Президента, натомість оприлюднювати власні здобутки вони не повинні. Як наслідок, дитячий омбудсман не має офіційного сайту, послуговуючись сторінкою в одній із соціальних мереж. Ця сторінка наповнена ілюстративним матеріалом, що відображає повсякденну діяльність інституції, проте інформації узагальнюючого аналітичного характеру на ній не розміщено, а, наприклад, в рубриці «Соціологічні дослідження», вміщено одну єдину презентацію опитування семирічної давнини</w:t>
      </w:r>
      <w:r w:rsidR="004342EB">
        <w:rPr>
          <w:rStyle w:val="af4"/>
          <w:b w:val="0"/>
          <w:bCs w:val="0"/>
          <w:szCs w:val="28"/>
          <w:lang w:val="uk-UA"/>
        </w:rPr>
        <w:t>"</w:t>
      </w:r>
      <w:r w:rsidR="00021F27">
        <w:rPr>
          <w:rStyle w:val="af3"/>
          <w:szCs w:val="28"/>
          <w:lang w:val="uk-UA"/>
        </w:rPr>
        <w:footnoteReference w:id="124"/>
      </w:r>
      <w:r w:rsidR="00021F27" w:rsidRPr="00D865C9">
        <w:rPr>
          <w:rStyle w:val="af4"/>
          <w:b w:val="0"/>
          <w:bCs w:val="0"/>
          <w:szCs w:val="28"/>
          <w:lang w:val="uk-UA"/>
        </w:rPr>
        <w:t>.</w:t>
      </w:r>
    </w:p>
    <w:p w14:paraId="1A12D4CD" w14:textId="77777777" w:rsidR="00021F27" w:rsidRDefault="004342EB" w:rsidP="00836F8A">
      <w:pPr>
        <w:spacing w:line="360" w:lineRule="auto"/>
        <w:ind w:firstLine="720"/>
        <w:jc w:val="both"/>
        <w:rPr>
          <w:rStyle w:val="af4"/>
          <w:b w:val="0"/>
          <w:bCs w:val="0"/>
          <w:szCs w:val="28"/>
          <w:lang w:val="uk-UA"/>
        </w:rPr>
      </w:pPr>
      <w:r>
        <w:rPr>
          <w:rStyle w:val="af4"/>
          <w:b w:val="0"/>
          <w:bCs w:val="0"/>
          <w:szCs w:val="28"/>
          <w:lang w:val="uk-UA"/>
        </w:rPr>
        <w:t>На нашу думку, найбільш гострою проблемою в сучасн</w:t>
      </w:r>
      <w:r w:rsidR="003112C8">
        <w:rPr>
          <w:rStyle w:val="af4"/>
          <w:b w:val="0"/>
          <w:bCs w:val="0"/>
          <w:szCs w:val="28"/>
          <w:lang w:val="uk-UA"/>
        </w:rPr>
        <w:t>ому політичному контексті</w:t>
      </w:r>
      <w:r>
        <w:rPr>
          <w:rStyle w:val="af4"/>
          <w:b w:val="0"/>
          <w:bCs w:val="0"/>
          <w:szCs w:val="28"/>
          <w:lang w:val="uk-UA"/>
        </w:rPr>
        <w:t xml:space="preserve"> Україн</w:t>
      </w:r>
      <w:r w:rsidR="003112C8">
        <w:rPr>
          <w:rStyle w:val="af4"/>
          <w:b w:val="0"/>
          <w:bCs w:val="0"/>
          <w:szCs w:val="28"/>
          <w:lang w:val="uk-UA"/>
        </w:rPr>
        <w:t>и</w:t>
      </w:r>
      <w:r>
        <w:rPr>
          <w:rStyle w:val="af4"/>
          <w:b w:val="0"/>
          <w:bCs w:val="0"/>
          <w:szCs w:val="28"/>
          <w:lang w:val="uk-UA"/>
        </w:rPr>
        <w:t xml:space="preserve">, яка відстоює свою незалежність </w:t>
      </w:r>
      <w:r w:rsidR="003112C8">
        <w:rPr>
          <w:rStyle w:val="af4"/>
          <w:b w:val="0"/>
          <w:bCs w:val="0"/>
          <w:szCs w:val="28"/>
          <w:lang w:val="uk-UA"/>
        </w:rPr>
        <w:t>в боях з окупантами, які не тільки прийшли на нашу землю зі зброєю в руках, але й розгорнули проти України нечувану інформаційну війну, є відсутність інформаційного омбудсмана. Варто зазначити, що с</w:t>
      </w:r>
      <w:r w:rsidR="00021F27" w:rsidRPr="006174A6">
        <w:rPr>
          <w:rStyle w:val="af4"/>
          <w:b w:val="0"/>
          <w:bCs w:val="0"/>
          <w:szCs w:val="28"/>
          <w:lang w:val="uk-UA"/>
        </w:rPr>
        <w:t xml:space="preserve">вого часу </w:t>
      </w:r>
      <w:r w:rsidR="003112C8">
        <w:rPr>
          <w:rStyle w:val="af4"/>
          <w:b w:val="0"/>
          <w:bCs w:val="0"/>
          <w:szCs w:val="28"/>
          <w:lang w:val="uk-UA"/>
        </w:rPr>
        <w:t xml:space="preserve">тодішня </w:t>
      </w:r>
      <w:r w:rsidR="00021F27" w:rsidRPr="006174A6">
        <w:rPr>
          <w:rStyle w:val="af4"/>
          <w:b w:val="0"/>
          <w:bCs w:val="0"/>
          <w:szCs w:val="28"/>
          <w:lang w:val="uk-UA"/>
        </w:rPr>
        <w:t xml:space="preserve">Уповноважена Верховної Ради України з прав </w:t>
      </w:r>
      <w:proofErr w:type="spellStart"/>
      <w:r w:rsidR="00021F27" w:rsidRPr="006174A6">
        <w:rPr>
          <w:rStyle w:val="af4"/>
          <w:b w:val="0"/>
          <w:bCs w:val="0"/>
          <w:szCs w:val="28"/>
          <w:lang w:val="uk-UA"/>
        </w:rPr>
        <w:t>людиниВ</w:t>
      </w:r>
      <w:proofErr w:type="spellEnd"/>
      <w:r w:rsidR="00021F27" w:rsidRPr="006174A6">
        <w:rPr>
          <w:rStyle w:val="af4"/>
          <w:b w:val="0"/>
          <w:bCs w:val="0"/>
          <w:szCs w:val="28"/>
          <w:lang w:val="uk-UA"/>
        </w:rPr>
        <w:t>.</w:t>
      </w:r>
      <w:r w:rsidR="003112C8">
        <w:rPr>
          <w:rStyle w:val="af4"/>
          <w:b w:val="0"/>
          <w:bCs w:val="0"/>
          <w:szCs w:val="28"/>
          <w:lang w:val="uk-UA"/>
        </w:rPr>
        <w:t> </w:t>
      </w:r>
      <w:proofErr w:type="spellStart"/>
      <w:r w:rsidR="00021F27" w:rsidRPr="006174A6">
        <w:rPr>
          <w:rStyle w:val="af4"/>
          <w:b w:val="0"/>
          <w:bCs w:val="0"/>
          <w:szCs w:val="28"/>
          <w:lang w:val="uk-UA"/>
        </w:rPr>
        <w:t>Лутковська</w:t>
      </w:r>
      <w:proofErr w:type="spellEnd"/>
      <w:r w:rsidR="00021F27" w:rsidRPr="006174A6">
        <w:rPr>
          <w:rStyle w:val="af4"/>
          <w:b w:val="0"/>
          <w:bCs w:val="0"/>
          <w:szCs w:val="28"/>
          <w:lang w:val="uk-UA"/>
        </w:rPr>
        <w:t xml:space="preserve"> запропонувала створити посаду інформаційного комісара. </w:t>
      </w:r>
      <w:proofErr w:type="spellStart"/>
      <w:r w:rsidR="00021F27" w:rsidRPr="006174A6">
        <w:rPr>
          <w:rStyle w:val="af4"/>
          <w:b w:val="0"/>
          <w:bCs w:val="0"/>
          <w:szCs w:val="28"/>
          <w:lang w:val="uk-UA"/>
        </w:rPr>
        <w:t>Проце</w:t>
      </w:r>
      <w:proofErr w:type="spellEnd"/>
      <w:r w:rsidR="00021F27" w:rsidRPr="006174A6">
        <w:rPr>
          <w:rStyle w:val="af4"/>
          <w:b w:val="0"/>
          <w:bCs w:val="0"/>
          <w:szCs w:val="28"/>
          <w:lang w:val="uk-UA"/>
        </w:rPr>
        <w:t xml:space="preserve"> вона заявила на Міжнародній конференції </w:t>
      </w:r>
      <w:r w:rsidR="00182A67">
        <w:rPr>
          <w:rStyle w:val="af4"/>
          <w:b w:val="0"/>
          <w:bCs w:val="0"/>
          <w:szCs w:val="28"/>
          <w:lang w:val="uk-UA"/>
        </w:rPr>
        <w:t>"</w:t>
      </w:r>
      <w:r w:rsidR="00021F27" w:rsidRPr="006174A6">
        <w:rPr>
          <w:rStyle w:val="af4"/>
          <w:b w:val="0"/>
          <w:bCs w:val="0"/>
          <w:szCs w:val="28"/>
          <w:lang w:val="uk-UA"/>
        </w:rPr>
        <w:t>RTI: Відзначення 250-їрічниці права на інформацію та подальше зміцнення всіх національних систем країн Східного партнерства</w:t>
      </w:r>
      <w:r w:rsidR="00182A67">
        <w:rPr>
          <w:rStyle w:val="af4"/>
          <w:b w:val="0"/>
          <w:bCs w:val="0"/>
          <w:szCs w:val="28"/>
          <w:lang w:val="uk-UA"/>
        </w:rPr>
        <w:t>"</w:t>
      </w:r>
      <w:r w:rsidR="00021F27" w:rsidRPr="006174A6">
        <w:rPr>
          <w:rStyle w:val="af4"/>
          <w:b w:val="0"/>
          <w:bCs w:val="0"/>
          <w:szCs w:val="28"/>
          <w:lang w:val="uk-UA"/>
        </w:rPr>
        <w:t xml:space="preserve">. Інформаційний </w:t>
      </w:r>
      <w:proofErr w:type="spellStart"/>
      <w:r w:rsidR="00021F27" w:rsidRPr="006174A6">
        <w:rPr>
          <w:rStyle w:val="af4"/>
          <w:b w:val="0"/>
          <w:bCs w:val="0"/>
          <w:szCs w:val="28"/>
          <w:lang w:val="uk-UA"/>
        </w:rPr>
        <w:t>комісар,на</w:t>
      </w:r>
      <w:proofErr w:type="spellEnd"/>
      <w:r w:rsidR="00021F27" w:rsidRPr="006174A6">
        <w:rPr>
          <w:rStyle w:val="af4"/>
          <w:b w:val="0"/>
          <w:bCs w:val="0"/>
          <w:szCs w:val="28"/>
          <w:lang w:val="uk-UA"/>
        </w:rPr>
        <w:t xml:space="preserve"> її думку, повинен відповідати принципу незалежності і виконувати функції контролюючого органу: швидкість, ефективність </w:t>
      </w:r>
      <w:proofErr w:type="spellStart"/>
      <w:r w:rsidR="00021F27" w:rsidRPr="006174A6">
        <w:rPr>
          <w:rStyle w:val="af4"/>
          <w:b w:val="0"/>
          <w:bCs w:val="0"/>
          <w:szCs w:val="28"/>
          <w:lang w:val="uk-UA"/>
        </w:rPr>
        <w:t>реакції,його</w:t>
      </w:r>
      <w:proofErr w:type="spellEnd"/>
      <w:r w:rsidR="00021F27" w:rsidRPr="006174A6">
        <w:rPr>
          <w:rStyle w:val="af4"/>
          <w:b w:val="0"/>
          <w:bCs w:val="0"/>
          <w:szCs w:val="28"/>
          <w:lang w:val="uk-UA"/>
        </w:rPr>
        <w:t xml:space="preserve"> приписи мають бути обов’язковими до виконання, а якщо порушено право або не виконані його приписи – порушник має </w:t>
      </w:r>
      <w:proofErr w:type="spellStart"/>
      <w:r w:rsidR="00021F27" w:rsidRPr="006174A6">
        <w:rPr>
          <w:rStyle w:val="af4"/>
          <w:b w:val="0"/>
          <w:bCs w:val="0"/>
          <w:szCs w:val="28"/>
          <w:lang w:val="uk-UA"/>
        </w:rPr>
        <w:t>нестивідповідальність</w:t>
      </w:r>
      <w:proofErr w:type="spellEnd"/>
      <w:r w:rsidR="00021F27" w:rsidRPr="006174A6">
        <w:rPr>
          <w:rStyle w:val="af4"/>
          <w:b w:val="0"/>
          <w:bCs w:val="0"/>
          <w:szCs w:val="28"/>
          <w:lang w:val="uk-UA"/>
        </w:rPr>
        <w:t xml:space="preserve">. Парламентський контроль за комісаром </w:t>
      </w:r>
      <w:proofErr w:type="spellStart"/>
      <w:r w:rsidR="00021F27" w:rsidRPr="006174A6">
        <w:rPr>
          <w:rStyle w:val="af4"/>
          <w:b w:val="0"/>
          <w:bCs w:val="0"/>
          <w:szCs w:val="28"/>
          <w:lang w:val="uk-UA"/>
        </w:rPr>
        <w:t>повиненздійснювати</w:t>
      </w:r>
      <w:proofErr w:type="spellEnd"/>
      <w:r w:rsidR="00021F27" w:rsidRPr="006174A6">
        <w:rPr>
          <w:rStyle w:val="af4"/>
          <w:b w:val="0"/>
          <w:bCs w:val="0"/>
          <w:szCs w:val="28"/>
          <w:lang w:val="uk-UA"/>
        </w:rPr>
        <w:t xml:space="preserve"> уповноважений з прав людини, а щоб створити </w:t>
      </w:r>
      <w:proofErr w:type="spellStart"/>
      <w:r w:rsidR="00021F27" w:rsidRPr="006174A6">
        <w:rPr>
          <w:rStyle w:val="af4"/>
          <w:b w:val="0"/>
          <w:bCs w:val="0"/>
          <w:szCs w:val="28"/>
          <w:lang w:val="uk-UA"/>
        </w:rPr>
        <w:t>посадукомісара</w:t>
      </w:r>
      <w:proofErr w:type="spellEnd"/>
      <w:r w:rsidR="00021F27" w:rsidRPr="006174A6">
        <w:rPr>
          <w:rStyle w:val="af4"/>
          <w:b w:val="0"/>
          <w:bCs w:val="0"/>
          <w:szCs w:val="28"/>
          <w:lang w:val="uk-UA"/>
        </w:rPr>
        <w:t>, треба змінити Конституцію</w:t>
      </w:r>
      <w:r w:rsidR="00182A67">
        <w:rPr>
          <w:rStyle w:val="af4"/>
          <w:b w:val="0"/>
          <w:bCs w:val="0"/>
          <w:szCs w:val="28"/>
          <w:lang w:val="uk-UA"/>
        </w:rPr>
        <w:t>"</w:t>
      </w:r>
      <w:r w:rsidR="00021F27">
        <w:rPr>
          <w:rStyle w:val="af3"/>
          <w:szCs w:val="28"/>
          <w:lang w:val="uk-UA"/>
        </w:rPr>
        <w:footnoteReference w:id="125"/>
      </w:r>
      <w:r w:rsidR="00021F27" w:rsidRPr="006174A6">
        <w:rPr>
          <w:rStyle w:val="af4"/>
          <w:b w:val="0"/>
          <w:bCs w:val="0"/>
          <w:szCs w:val="28"/>
          <w:lang w:val="uk-UA"/>
        </w:rPr>
        <w:t>.</w:t>
      </w:r>
    </w:p>
    <w:p w14:paraId="5F7A7BDC" w14:textId="77777777" w:rsidR="00021F27" w:rsidRDefault="00C35F91" w:rsidP="00836F8A">
      <w:pPr>
        <w:spacing w:line="360" w:lineRule="auto"/>
        <w:ind w:firstLine="720"/>
        <w:jc w:val="both"/>
        <w:rPr>
          <w:rStyle w:val="af4"/>
          <w:b w:val="0"/>
          <w:bCs w:val="0"/>
          <w:szCs w:val="28"/>
          <w:lang w:val="uk-UA"/>
        </w:rPr>
      </w:pPr>
      <w:r>
        <w:rPr>
          <w:rStyle w:val="af4"/>
          <w:b w:val="0"/>
          <w:bCs w:val="0"/>
          <w:szCs w:val="28"/>
          <w:lang w:val="uk-UA"/>
        </w:rPr>
        <w:t xml:space="preserve">Таким чином можемо </w:t>
      </w:r>
      <w:bookmarkStart w:id="43" w:name="_Hlk112240403"/>
      <w:r>
        <w:rPr>
          <w:rStyle w:val="af4"/>
          <w:b w:val="0"/>
          <w:bCs w:val="0"/>
          <w:szCs w:val="28"/>
          <w:lang w:val="uk-UA"/>
        </w:rPr>
        <w:t xml:space="preserve">зазначити, що в Україні створено мережу омбудсменів, яка в цілому відповідає світовим та європейським стандартам та </w:t>
      </w:r>
      <w:r>
        <w:rPr>
          <w:rStyle w:val="af4"/>
          <w:b w:val="0"/>
          <w:bCs w:val="0"/>
          <w:szCs w:val="28"/>
          <w:lang w:val="uk-UA"/>
        </w:rPr>
        <w:lastRenderedPageBreak/>
        <w:t>являє собою самостійну ланку захисту прав і свобод громадян. В діяльності українського інституту омбудсмана є свої здобутки і свої проблеми, як і є розуміння шляхів подальшого розвитку цього важливого інституту</w:t>
      </w:r>
      <w:bookmarkEnd w:id="43"/>
      <w:r>
        <w:rPr>
          <w:rStyle w:val="af4"/>
          <w:b w:val="0"/>
          <w:bCs w:val="0"/>
          <w:szCs w:val="28"/>
          <w:lang w:val="uk-UA"/>
        </w:rPr>
        <w:t>.</w:t>
      </w:r>
    </w:p>
    <w:p w14:paraId="78EE9A62" w14:textId="77777777" w:rsidR="0091007A" w:rsidRPr="001E30F6" w:rsidRDefault="0091007A" w:rsidP="0091007A">
      <w:pPr>
        <w:tabs>
          <w:tab w:val="right" w:leader="dot" w:pos="9639"/>
        </w:tabs>
        <w:spacing w:line="360" w:lineRule="auto"/>
        <w:ind w:left="567"/>
        <w:outlineLvl w:val="0"/>
        <w:rPr>
          <w:b/>
          <w:bCs/>
          <w:lang w:val="uk-UA"/>
        </w:rPr>
      </w:pPr>
      <w:r w:rsidRPr="001E30F6">
        <w:rPr>
          <w:b/>
          <w:bCs/>
          <w:lang w:val="uk-UA"/>
        </w:rPr>
        <w:t>3.2 Пропозиції щодо вдосконалення державного регулювання інституту омбудсмена в Україні</w:t>
      </w:r>
    </w:p>
    <w:p w14:paraId="74A59E48" w14:textId="77777777" w:rsidR="000B2071" w:rsidRPr="001B3730" w:rsidRDefault="000B2071" w:rsidP="00836F8A">
      <w:pPr>
        <w:tabs>
          <w:tab w:val="right" w:leader="dot" w:pos="9639"/>
        </w:tabs>
        <w:spacing w:line="360" w:lineRule="auto"/>
        <w:ind w:firstLine="720"/>
        <w:jc w:val="both"/>
        <w:rPr>
          <w:sz w:val="20"/>
          <w:szCs w:val="18"/>
          <w:lang w:val="uk-UA"/>
        </w:rPr>
      </w:pPr>
    </w:p>
    <w:p w14:paraId="10B61397" w14:textId="77777777" w:rsidR="009B72A2" w:rsidRDefault="00643AE4" w:rsidP="00836F8A">
      <w:pPr>
        <w:tabs>
          <w:tab w:val="right" w:leader="dot" w:pos="9639"/>
        </w:tabs>
        <w:spacing w:line="360" w:lineRule="auto"/>
        <w:ind w:firstLine="720"/>
        <w:jc w:val="both"/>
        <w:rPr>
          <w:rStyle w:val="af4"/>
          <w:b w:val="0"/>
          <w:bCs w:val="0"/>
          <w:szCs w:val="28"/>
          <w:lang w:val="uk-UA"/>
        </w:rPr>
      </w:pPr>
      <w:r>
        <w:rPr>
          <w:noProof/>
          <w:szCs w:val="28"/>
          <w:lang w:val="uk-UA" w:eastAsia="uk-UA"/>
        </w:rPr>
        <w:drawing>
          <wp:anchor distT="0" distB="0" distL="114300" distR="114300" simplePos="0" relativeHeight="251801600" behindDoc="1" locked="0" layoutInCell="1" allowOverlap="1" wp14:anchorId="772C6EC5" wp14:editId="7EA26D9B">
            <wp:simplePos x="0" y="0"/>
            <wp:positionH relativeFrom="column">
              <wp:posOffset>503555</wp:posOffset>
            </wp:positionH>
            <wp:positionV relativeFrom="paragraph">
              <wp:posOffset>2466340</wp:posOffset>
            </wp:positionV>
            <wp:extent cx="5360670" cy="4696460"/>
            <wp:effectExtent l="0" t="0" r="0" b="8890"/>
            <wp:wrapTopAndBottom/>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60670" cy="4696460"/>
                    </a:xfrm>
                    <a:prstGeom prst="rect">
                      <a:avLst/>
                    </a:prstGeom>
                    <a:noFill/>
                  </pic:spPr>
                </pic:pic>
              </a:graphicData>
            </a:graphic>
          </wp:anchor>
        </w:drawing>
      </w:r>
      <w:r w:rsidR="002D1071">
        <w:rPr>
          <w:lang w:val="uk-UA"/>
        </w:rPr>
        <w:t>У попередніх розділах ми встановили, що одним з показників демократичності країни є наявність в структурі її системи публічного врядування розгалуженої мережі інститутів омбудсмена, покликаних забезпечити дотримання та захист прав і свобод людини й громадянина від несправедливих рішень та дій службовців державних і муніципальних адміністративних органів.</w:t>
      </w:r>
      <w:r w:rsidR="009B72A2">
        <w:rPr>
          <w:lang w:val="uk-UA"/>
        </w:rPr>
        <w:t xml:space="preserve">  Так само встановили, що в Україні </w:t>
      </w:r>
      <w:r w:rsidR="009B72A2">
        <w:rPr>
          <w:rStyle w:val="af4"/>
          <w:b w:val="0"/>
          <w:bCs w:val="0"/>
          <w:szCs w:val="28"/>
          <w:lang w:val="uk-UA"/>
        </w:rPr>
        <w:t xml:space="preserve">створено мережу омбудсменів, яка в цілому відповідає світовим та європейським стандартам, </w:t>
      </w:r>
      <w:proofErr w:type="spellStart"/>
      <w:r w:rsidR="009B72A2">
        <w:rPr>
          <w:rStyle w:val="af4"/>
          <w:b w:val="0"/>
          <w:bCs w:val="0"/>
          <w:szCs w:val="28"/>
          <w:lang w:val="uk-UA"/>
        </w:rPr>
        <w:t>динамічно</w:t>
      </w:r>
      <w:proofErr w:type="spellEnd"/>
      <w:r w:rsidR="009B72A2">
        <w:rPr>
          <w:rStyle w:val="af4"/>
          <w:b w:val="0"/>
          <w:bCs w:val="0"/>
          <w:szCs w:val="28"/>
          <w:lang w:val="uk-UA"/>
        </w:rPr>
        <w:t xml:space="preserve"> розвивається й постійно вдосконалюється</w:t>
      </w:r>
      <w:r w:rsidR="00445BAF">
        <w:rPr>
          <w:rStyle w:val="af4"/>
          <w:b w:val="0"/>
          <w:bCs w:val="0"/>
          <w:szCs w:val="28"/>
          <w:lang w:val="uk-UA"/>
        </w:rPr>
        <w:t xml:space="preserve"> (Див. Рис. 4).</w:t>
      </w:r>
    </w:p>
    <w:p w14:paraId="341A3CD5" w14:textId="77777777" w:rsidR="00445BAF" w:rsidRDefault="00445BAF" w:rsidP="00015793">
      <w:pPr>
        <w:tabs>
          <w:tab w:val="right" w:leader="dot" w:pos="9639"/>
        </w:tabs>
        <w:spacing w:before="240" w:line="360" w:lineRule="auto"/>
        <w:ind w:firstLine="720"/>
        <w:jc w:val="both"/>
        <w:rPr>
          <w:rStyle w:val="af4"/>
          <w:b w:val="0"/>
          <w:bCs w:val="0"/>
          <w:szCs w:val="28"/>
          <w:lang w:val="uk-UA"/>
        </w:rPr>
      </w:pPr>
      <w:r>
        <w:rPr>
          <w:rStyle w:val="af4"/>
          <w:b w:val="0"/>
          <w:bCs w:val="0"/>
          <w:szCs w:val="28"/>
          <w:lang w:val="uk-UA"/>
        </w:rPr>
        <w:lastRenderedPageBreak/>
        <w:t>Рис. 4. Система інституту омбудсмана в Україні</w:t>
      </w:r>
    </w:p>
    <w:p w14:paraId="6D9C7AF6" w14:textId="77777777" w:rsidR="00900461" w:rsidRDefault="009B72A2" w:rsidP="00836F8A">
      <w:pPr>
        <w:tabs>
          <w:tab w:val="right" w:leader="dot" w:pos="9639"/>
        </w:tabs>
        <w:spacing w:line="360" w:lineRule="auto"/>
        <w:ind w:firstLine="720"/>
        <w:jc w:val="both"/>
        <w:rPr>
          <w:rStyle w:val="af4"/>
          <w:b w:val="0"/>
          <w:bCs w:val="0"/>
          <w:szCs w:val="28"/>
          <w:lang w:val="uk-UA"/>
        </w:rPr>
      </w:pPr>
      <w:r>
        <w:rPr>
          <w:rStyle w:val="af4"/>
          <w:b w:val="0"/>
          <w:bCs w:val="0"/>
          <w:szCs w:val="28"/>
          <w:lang w:val="uk-UA"/>
        </w:rPr>
        <w:t xml:space="preserve">На нашу думку покращення функціонування інституту омбудсмена в Україні має відбуватися в кількох напрямках. </w:t>
      </w:r>
    </w:p>
    <w:p w14:paraId="2726296D" w14:textId="77777777" w:rsidR="00B00BB7" w:rsidRDefault="00B00BB7" w:rsidP="00836F8A">
      <w:pPr>
        <w:tabs>
          <w:tab w:val="right" w:leader="dot" w:pos="9639"/>
        </w:tabs>
        <w:spacing w:line="360" w:lineRule="auto"/>
        <w:ind w:firstLine="720"/>
        <w:jc w:val="both"/>
        <w:rPr>
          <w:rStyle w:val="af4"/>
          <w:b w:val="0"/>
          <w:bCs w:val="0"/>
          <w:szCs w:val="28"/>
          <w:lang w:val="uk-UA"/>
        </w:rPr>
      </w:pPr>
      <w:r>
        <w:rPr>
          <w:rStyle w:val="af4"/>
          <w:b w:val="0"/>
          <w:bCs w:val="0"/>
          <w:szCs w:val="28"/>
          <w:lang w:val="uk-UA"/>
        </w:rPr>
        <w:t xml:space="preserve">По-перше, українські омбудсмени мають </w:t>
      </w:r>
      <w:bookmarkStart w:id="44" w:name="_Hlk112484452"/>
      <w:r>
        <w:rPr>
          <w:rStyle w:val="af4"/>
          <w:b w:val="0"/>
          <w:bCs w:val="0"/>
          <w:szCs w:val="28"/>
          <w:lang w:val="uk-UA"/>
        </w:rPr>
        <w:t>активізувати міжнародно-інформаційну й міжнародно-правову діяльність</w:t>
      </w:r>
      <w:bookmarkEnd w:id="44"/>
      <w:r>
        <w:rPr>
          <w:rStyle w:val="af4"/>
          <w:b w:val="0"/>
          <w:bCs w:val="0"/>
          <w:szCs w:val="28"/>
          <w:lang w:val="uk-UA"/>
        </w:rPr>
        <w:t xml:space="preserve"> – ширше доносити міжнародній спільності інформацію про стан справ з правами людини, насамперед, дітей на окупованих територіях та в зоні ведення бойових дій. Водночас реалізація євроінтеграційної стратегії нашої держави передбачає </w:t>
      </w:r>
      <w:r w:rsidR="00C379DB">
        <w:rPr>
          <w:rStyle w:val="af4"/>
          <w:b w:val="0"/>
          <w:bCs w:val="0"/>
          <w:szCs w:val="28"/>
          <w:lang w:val="uk-UA"/>
        </w:rPr>
        <w:t>приведення національного законодавства щодо прав громадян на оскарження незаконних дій адміністративних органів публічного врядування у відповідність до європейських та світових стандартів. В цьому саме активність та ефективній діяльності українських омбудсменів є головною запорукою успішного просування до наміченої мети.</w:t>
      </w:r>
    </w:p>
    <w:p w14:paraId="7E101063" w14:textId="77777777" w:rsidR="00C379DB" w:rsidRPr="002D1071" w:rsidRDefault="00C379DB" w:rsidP="00836F8A">
      <w:pPr>
        <w:tabs>
          <w:tab w:val="right" w:leader="dot" w:pos="9639"/>
        </w:tabs>
        <w:spacing w:line="360" w:lineRule="auto"/>
        <w:ind w:firstLine="720"/>
        <w:jc w:val="both"/>
        <w:rPr>
          <w:lang w:val="uk-UA"/>
        </w:rPr>
      </w:pPr>
      <w:r>
        <w:rPr>
          <w:rStyle w:val="af4"/>
          <w:b w:val="0"/>
          <w:bCs w:val="0"/>
          <w:szCs w:val="28"/>
          <w:lang w:val="uk-UA"/>
        </w:rPr>
        <w:t xml:space="preserve">По-друге, </w:t>
      </w:r>
      <w:r w:rsidR="001B3730" w:rsidRPr="000C326B">
        <w:rPr>
          <w:rStyle w:val="af4"/>
          <w:b w:val="0"/>
          <w:bCs w:val="0"/>
          <w:szCs w:val="28"/>
          <w:lang w:val="uk-UA"/>
        </w:rPr>
        <w:t xml:space="preserve">аналіз світового </w:t>
      </w:r>
      <w:proofErr w:type="spellStart"/>
      <w:r w:rsidR="001B3730" w:rsidRPr="000C326B">
        <w:rPr>
          <w:rStyle w:val="af4"/>
          <w:b w:val="0"/>
          <w:bCs w:val="0"/>
          <w:szCs w:val="28"/>
          <w:lang w:val="uk-UA"/>
        </w:rPr>
        <w:t>досвіду</w:t>
      </w:r>
      <w:r w:rsidR="00EF5824">
        <w:rPr>
          <w:rStyle w:val="af4"/>
          <w:b w:val="0"/>
          <w:bCs w:val="0"/>
          <w:szCs w:val="28"/>
          <w:lang w:val="uk-UA"/>
        </w:rPr>
        <w:t>"</w:t>
      </w:r>
      <w:r w:rsidR="001B3730" w:rsidRPr="000C326B">
        <w:rPr>
          <w:rStyle w:val="af4"/>
          <w:b w:val="0"/>
          <w:bCs w:val="0"/>
          <w:szCs w:val="28"/>
          <w:lang w:val="uk-UA"/>
        </w:rPr>
        <w:t>вказуєна</w:t>
      </w:r>
      <w:proofErr w:type="spellEnd"/>
      <w:r w:rsidR="001B3730" w:rsidRPr="000C326B">
        <w:rPr>
          <w:rStyle w:val="af4"/>
          <w:b w:val="0"/>
          <w:bCs w:val="0"/>
          <w:szCs w:val="28"/>
          <w:lang w:val="uk-UA"/>
        </w:rPr>
        <w:t xml:space="preserve"> необхідність </w:t>
      </w:r>
      <w:bookmarkStart w:id="45" w:name="_Hlk112484497"/>
      <w:r w:rsidR="001B3730" w:rsidRPr="000C326B">
        <w:rPr>
          <w:rStyle w:val="af4"/>
          <w:b w:val="0"/>
          <w:bCs w:val="0"/>
          <w:szCs w:val="28"/>
          <w:lang w:val="uk-UA"/>
        </w:rPr>
        <w:t xml:space="preserve">розширення повноважень </w:t>
      </w:r>
      <w:proofErr w:type="spellStart"/>
      <w:r w:rsidR="001B3730" w:rsidRPr="000C326B">
        <w:rPr>
          <w:rStyle w:val="af4"/>
          <w:b w:val="0"/>
          <w:bCs w:val="0"/>
          <w:szCs w:val="28"/>
          <w:lang w:val="uk-UA"/>
        </w:rPr>
        <w:t>омбудсмена</w:t>
      </w:r>
      <w:bookmarkEnd w:id="45"/>
      <w:r w:rsidR="001B3730" w:rsidRPr="000C326B">
        <w:rPr>
          <w:rStyle w:val="af4"/>
          <w:b w:val="0"/>
          <w:bCs w:val="0"/>
          <w:szCs w:val="28"/>
          <w:lang w:val="uk-UA"/>
        </w:rPr>
        <w:t>,найголовнішим</w:t>
      </w:r>
      <w:proofErr w:type="spellEnd"/>
      <w:r w:rsidR="001B3730" w:rsidRPr="000C326B">
        <w:rPr>
          <w:rStyle w:val="af4"/>
          <w:b w:val="0"/>
          <w:bCs w:val="0"/>
          <w:szCs w:val="28"/>
          <w:lang w:val="uk-UA"/>
        </w:rPr>
        <w:t xml:space="preserve"> з яких має стати право законодавчої ініціативи</w:t>
      </w:r>
      <w:r w:rsidR="00EF5824">
        <w:rPr>
          <w:rStyle w:val="af4"/>
          <w:b w:val="0"/>
          <w:bCs w:val="0"/>
          <w:szCs w:val="28"/>
          <w:lang w:val="uk-UA"/>
        </w:rPr>
        <w:t>"</w:t>
      </w:r>
      <w:r w:rsidR="001B3730">
        <w:rPr>
          <w:rStyle w:val="af3"/>
          <w:szCs w:val="28"/>
          <w:lang w:val="uk-UA"/>
        </w:rPr>
        <w:footnoteReference w:id="126"/>
      </w:r>
      <w:r w:rsidR="001B3730">
        <w:rPr>
          <w:rStyle w:val="af4"/>
          <w:b w:val="0"/>
          <w:bCs w:val="0"/>
          <w:szCs w:val="28"/>
          <w:lang w:val="uk-UA"/>
        </w:rPr>
        <w:t>.</w:t>
      </w:r>
    </w:p>
    <w:p w14:paraId="4951A558" w14:textId="77777777" w:rsidR="001B3730" w:rsidRDefault="00015A6C" w:rsidP="00836F8A">
      <w:pPr>
        <w:spacing w:line="360" w:lineRule="auto"/>
        <w:ind w:firstLine="720"/>
        <w:jc w:val="both"/>
        <w:rPr>
          <w:rStyle w:val="af4"/>
          <w:b w:val="0"/>
          <w:bCs w:val="0"/>
          <w:szCs w:val="28"/>
          <w:lang w:val="uk-UA"/>
        </w:rPr>
      </w:pPr>
      <w:r>
        <w:rPr>
          <w:rStyle w:val="af4"/>
          <w:b w:val="0"/>
          <w:bCs w:val="0"/>
          <w:szCs w:val="28"/>
          <w:lang w:val="uk-UA"/>
        </w:rPr>
        <w:t xml:space="preserve">По-третє, </w:t>
      </w:r>
      <w:r w:rsidR="001B3730">
        <w:rPr>
          <w:rStyle w:val="af4"/>
          <w:b w:val="0"/>
          <w:bCs w:val="0"/>
          <w:szCs w:val="28"/>
          <w:lang w:val="uk-UA"/>
        </w:rPr>
        <w:t xml:space="preserve">для підвищення ефективності українських омбудсменів необхідно активізувати їх інформаційно-просвітницьку діяльність, регулярно публікувати доповіді, в яких узагальнювати та інформувати суспільство стан і результати розгляду скарг громадян та особистих розслідувань омбудсменів; вести через ЗМІ просвітницьку діяльність щодо прав людини, що сприятиме формуванню зрілого громадянського суспільства; </w:t>
      </w:r>
      <w:bookmarkStart w:id="46" w:name="_Hlk112484554"/>
      <w:r w:rsidR="001B3730">
        <w:rPr>
          <w:rStyle w:val="af4"/>
          <w:b w:val="0"/>
          <w:bCs w:val="0"/>
          <w:szCs w:val="28"/>
          <w:lang w:val="uk-UA"/>
        </w:rPr>
        <w:t>більш тісно співробітничати з правозахисними та громадськими організаціями</w:t>
      </w:r>
      <w:bookmarkEnd w:id="46"/>
      <w:r w:rsidR="001B3730">
        <w:rPr>
          <w:rStyle w:val="af4"/>
          <w:b w:val="0"/>
          <w:bCs w:val="0"/>
          <w:szCs w:val="28"/>
          <w:lang w:val="uk-UA"/>
        </w:rPr>
        <w:t xml:space="preserve">, що опікуються різними </w:t>
      </w:r>
      <w:proofErr w:type="spellStart"/>
      <w:r w:rsidR="001B3730">
        <w:rPr>
          <w:rStyle w:val="af4"/>
          <w:b w:val="0"/>
          <w:bCs w:val="0"/>
          <w:szCs w:val="28"/>
          <w:lang w:val="uk-UA"/>
        </w:rPr>
        <w:t>малозахищеними</w:t>
      </w:r>
      <w:proofErr w:type="spellEnd"/>
      <w:r w:rsidR="001B3730">
        <w:rPr>
          <w:rStyle w:val="af4"/>
          <w:b w:val="0"/>
          <w:bCs w:val="0"/>
          <w:szCs w:val="28"/>
          <w:lang w:val="uk-UA"/>
        </w:rPr>
        <w:t xml:space="preserve"> прошарками населення (дітьми, інвалідами, пенсіонерами, ветеранами війни (АТО, ООС), молоддю тощо).</w:t>
      </w:r>
    </w:p>
    <w:p w14:paraId="5C40F2B7" w14:textId="77777777" w:rsidR="00601B41" w:rsidRDefault="001B3730" w:rsidP="00601B41">
      <w:pPr>
        <w:tabs>
          <w:tab w:val="right" w:leader="dot" w:pos="9639"/>
        </w:tabs>
        <w:spacing w:line="360" w:lineRule="auto"/>
        <w:ind w:firstLine="720"/>
        <w:jc w:val="both"/>
        <w:rPr>
          <w:lang w:val="uk-UA"/>
        </w:rPr>
      </w:pPr>
      <w:r>
        <w:rPr>
          <w:rStyle w:val="af4"/>
          <w:b w:val="0"/>
          <w:bCs w:val="0"/>
          <w:szCs w:val="28"/>
          <w:lang w:val="uk-UA"/>
        </w:rPr>
        <w:lastRenderedPageBreak/>
        <w:t xml:space="preserve">По-четверте, </w:t>
      </w:r>
      <w:r w:rsidR="00601B41">
        <w:rPr>
          <w:rStyle w:val="af4"/>
          <w:b w:val="0"/>
          <w:bCs w:val="0"/>
          <w:szCs w:val="28"/>
          <w:lang w:val="uk-UA"/>
        </w:rPr>
        <w:t>д</w:t>
      </w:r>
      <w:r w:rsidR="00601B41" w:rsidRPr="00BA7A33">
        <w:rPr>
          <w:lang w:val="uk-UA"/>
        </w:rPr>
        <w:t xml:space="preserve">ля </w:t>
      </w:r>
      <w:r w:rsidR="00601B41">
        <w:rPr>
          <w:lang w:val="uk-UA"/>
        </w:rPr>
        <w:t xml:space="preserve">більш </w:t>
      </w:r>
      <w:r w:rsidR="00601B41" w:rsidRPr="00BA7A33">
        <w:rPr>
          <w:lang w:val="uk-UA"/>
        </w:rPr>
        <w:t xml:space="preserve">повноцінного функціонування </w:t>
      </w:r>
      <w:r w:rsidR="00601B41">
        <w:rPr>
          <w:lang w:val="uk-UA"/>
        </w:rPr>
        <w:t xml:space="preserve">системи </w:t>
      </w:r>
      <w:r w:rsidR="00601B41" w:rsidRPr="00BA7A33">
        <w:rPr>
          <w:lang w:val="uk-UA"/>
        </w:rPr>
        <w:t>інститут</w:t>
      </w:r>
      <w:r w:rsidR="00601B41">
        <w:rPr>
          <w:lang w:val="uk-UA"/>
        </w:rPr>
        <w:t>ів</w:t>
      </w:r>
      <w:r w:rsidR="00601B41" w:rsidRPr="00BA7A33">
        <w:rPr>
          <w:lang w:val="uk-UA"/>
        </w:rPr>
        <w:t xml:space="preserve"> омбудсмена в Україні необхідно </w:t>
      </w:r>
      <w:proofErr w:type="spellStart"/>
      <w:r w:rsidR="00601B41" w:rsidRPr="00BA7A33">
        <w:rPr>
          <w:lang w:val="uk-UA"/>
        </w:rPr>
        <w:t>внести</w:t>
      </w:r>
      <w:proofErr w:type="spellEnd"/>
      <w:r w:rsidR="00601B41" w:rsidRPr="00BA7A33">
        <w:rPr>
          <w:lang w:val="uk-UA"/>
        </w:rPr>
        <w:t xml:space="preserve"> </w:t>
      </w:r>
      <w:r w:rsidR="00601B41">
        <w:rPr>
          <w:lang w:val="uk-UA"/>
        </w:rPr>
        <w:t xml:space="preserve">актуальні </w:t>
      </w:r>
      <w:r w:rsidR="00601B41" w:rsidRPr="00BA7A33">
        <w:rPr>
          <w:lang w:val="uk-UA"/>
        </w:rPr>
        <w:t xml:space="preserve">зміни до законодавства, що регулює діяльність </w:t>
      </w:r>
      <w:r w:rsidR="00601B41">
        <w:rPr>
          <w:lang w:val="uk-UA"/>
        </w:rPr>
        <w:t>омбудсменів, зокрема</w:t>
      </w:r>
      <w:r w:rsidR="00601B41" w:rsidRPr="00BA7A33">
        <w:rPr>
          <w:lang w:val="uk-UA"/>
        </w:rPr>
        <w:t xml:space="preserve">: </w:t>
      </w:r>
      <w:r w:rsidR="00601B41">
        <w:rPr>
          <w:lang w:val="uk-UA"/>
        </w:rPr>
        <w:t>"</w:t>
      </w:r>
      <w:r w:rsidR="00601B41" w:rsidRPr="00BA7A33">
        <w:rPr>
          <w:lang w:val="uk-UA"/>
        </w:rPr>
        <w:t xml:space="preserve">наділити </w:t>
      </w:r>
      <w:r w:rsidR="00601B41">
        <w:rPr>
          <w:lang w:val="uk-UA"/>
        </w:rPr>
        <w:t>їх</w:t>
      </w:r>
      <w:r w:rsidR="00601B41" w:rsidRPr="00BA7A33">
        <w:rPr>
          <w:lang w:val="uk-UA"/>
        </w:rPr>
        <w:t xml:space="preserve"> правом законодавчої ініціативи, оскільки мобільність та гнучкість вітчизняного інституту завжди виокремлює ті проблеми, які існують та потребують негайного вирішення; встановити принцип ротації особи на даній посаді; встановити єдину форму Звернення до омбудсмена; посилити роль взаємодії інституту омбудсмена та громадських правозахисних організацій тощо</w:t>
      </w:r>
      <w:r w:rsidR="00601B41">
        <w:rPr>
          <w:lang w:val="uk-UA"/>
        </w:rPr>
        <w:t>"</w:t>
      </w:r>
      <w:r w:rsidR="00601B41">
        <w:rPr>
          <w:rStyle w:val="af3"/>
          <w:lang w:val="uk-UA"/>
        </w:rPr>
        <w:footnoteReference w:id="127"/>
      </w:r>
      <w:r w:rsidR="00601B41" w:rsidRPr="00BA7A33">
        <w:rPr>
          <w:lang w:val="uk-UA"/>
        </w:rPr>
        <w:t>.</w:t>
      </w:r>
    </w:p>
    <w:p w14:paraId="42AC36D7" w14:textId="77777777" w:rsidR="00900461" w:rsidRDefault="00601B41" w:rsidP="00601B41">
      <w:pPr>
        <w:spacing w:line="360" w:lineRule="auto"/>
        <w:ind w:firstLine="720"/>
        <w:jc w:val="both"/>
        <w:rPr>
          <w:lang w:val="uk-UA"/>
        </w:rPr>
      </w:pPr>
      <w:r>
        <w:rPr>
          <w:rStyle w:val="af4"/>
          <w:b w:val="0"/>
          <w:bCs w:val="0"/>
          <w:szCs w:val="28"/>
          <w:lang w:val="uk-UA"/>
        </w:rPr>
        <w:t xml:space="preserve">По-п'яте, </w:t>
      </w:r>
      <w:r w:rsidR="00015A6C">
        <w:rPr>
          <w:rStyle w:val="af4"/>
          <w:b w:val="0"/>
          <w:bCs w:val="0"/>
          <w:szCs w:val="28"/>
          <w:lang w:val="uk-UA"/>
        </w:rPr>
        <w:t xml:space="preserve">в інституційному плані варто </w:t>
      </w:r>
      <w:r w:rsidR="001B3730">
        <w:rPr>
          <w:rStyle w:val="af4"/>
          <w:b w:val="0"/>
          <w:bCs w:val="0"/>
          <w:szCs w:val="28"/>
          <w:lang w:val="uk-UA"/>
        </w:rPr>
        <w:t xml:space="preserve">зосередити зусилля суспільства та держави на розширенні мережі спеціалізованих омбудсменів, що </w:t>
      </w:r>
      <w:r w:rsidR="001B3730" w:rsidRPr="00EB687C">
        <w:rPr>
          <w:szCs w:val="28"/>
          <w:lang w:val="uk-UA"/>
        </w:rPr>
        <w:t>"</w:t>
      </w:r>
      <w:proofErr w:type="spellStart"/>
      <w:r w:rsidR="001B3730" w:rsidRPr="00EB687C">
        <w:rPr>
          <w:szCs w:val="28"/>
          <w:lang w:val="uk-UA"/>
        </w:rPr>
        <w:t>надасть</w:t>
      </w:r>
      <w:proofErr w:type="spellEnd"/>
      <w:r w:rsidR="001B3730" w:rsidRPr="00EB687C">
        <w:rPr>
          <w:szCs w:val="28"/>
          <w:lang w:val="uk-UA"/>
        </w:rPr>
        <w:t xml:space="preserve"> можливість більш повно захищати людину в кожній сфері її життя, у таких уразливих питаннях, як виплата заробітної плати, пенсій, отримання освіти, безоплатної медицини, захист від неправомірного поводження з підозрюваними, обвинуваченими та багатьох інших"</w:t>
      </w:r>
      <w:r w:rsidR="001B3730" w:rsidRPr="00EB687C">
        <w:rPr>
          <w:szCs w:val="28"/>
          <w:vertAlign w:val="superscript"/>
          <w:lang w:val="uk-UA"/>
        </w:rPr>
        <w:footnoteReference w:id="128"/>
      </w:r>
      <w:r w:rsidR="001B3730" w:rsidRPr="00EB687C">
        <w:rPr>
          <w:szCs w:val="28"/>
          <w:lang w:val="uk-UA"/>
        </w:rPr>
        <w:t>.</w:t>
      </w:r>
      <w:r w:rsidR="00EF5824">
        <w:rPr>
          <w:lang w:val="uk-UA"/>
        </w:rPr>
        <w:t>Стосовно введення нових спеціалізованих омбудсменів в Україні вітчизняні науковці та експерти висувають наступні об</w:t>
      </w:r>
      <w:r>
        <w:rPr>
          <w:lang w:val="uk-UA"/>
        </w:rPr>
        <w:t>ґ</w:t>
      </w:r>
      <w:r w:rsidR="00EF5824">
        <w:rPr>
          <w:lang w:val="uk-UA"/>
        </w:rPr>
        <w:t>рунтування та пропозиції:</w:t>
      </w:r>
    </w:p>
    <w:p w14:paraId="63C0A035" w14:textId="77777777" w:rsidR="00C35F91" w:rsidRDefault="00C35F91" w:rsidP="00C35F91">
      <w:pPr>
        <w:spacing w:line="360" w:lineRule="auto"/>
        <w:ind w:firstLine="720"/>
        <w:jc w:val="both"/>
        <w:rPr>
          <w:rStyle w:val="af4"/>
          <w:b w:val="0"/>
          <w:bCs w:val="0"/>
          <w:szCs w:val="28"/>
          <w:lang w:val="uk-UA"/>
        </w:rPr>
      </w:pPr>
      <w:bookmarkStart w:id="47" w:name="_Hlk111831781"/>
      <w:r>
        <w:rPr>
          <w:rStyle w:val="af4"/>
          <w:b w:val="0"/>
          <w:bCs w:val="0"/>
          <w:szCs w:val="28"/>
          <w:lang w:val="uk-UA"/>
        </w:rPr>
        <w:t>В. Тарасюк</w:t>
      </w:r>
      <w:r w:rsidR="00EF5824">
        <w:rPr>
          <w:rStyle w:val="af4"/>
          <w:b w:val="0"/>
          <w:bCs w:val="0"/>
          <w:szCs w:val="28"/>
          <w:lang w:val="uk-UA"/>
        </w:rPr>
        <w:t xml:space="preserve"> наголошує на необхідності введення посади омбудсмена із захисту прав військовослужбовців, аргументуючи це тим, що "с</w:t>
      </w:r>
      <w:r w:rsidRPr="00E323EB">
        <w:rPr>
          <w:rStyle w:val="af4"/>
          <w:b w:val="0"/>
          <w:bCs w:val="0"/>
          <w:szCs w:val="28"/>
          <w:lang w:val="uk-UA"/>
        </w:rPr>
        <w:t xml:space="preserve">оціальний захист військовослужбовців та членів їхніх </w:t>
      </w:r>
      <w:proofErr w:type="spellStart"/>
      <w:r w:rsidRPr="00E323EB">
        <w:rPr>
          <w:rStyle w:val="af4"/>
          <w:b w:val="0"/>
          <w:bCs w:val="0"/>
          <w:szCs w:val="28"/>
          <w:lang w:val="uk-UA"/>
        </w:rPr>
        <w:t>сімей,дотримання</w:t>
      </w:r>
      <w:proofErr w:type="spellEnd"/>
      <w:r w:rsidRPr="00E323EB">
        <w:rPr>
          <w:rStyle w:val="af4"/>
          <w:b w:val="0"/>
          <w:bCs w:val="0"/>
          <w:szCs w:val="28"/>
          <w:lang w:val="uk-UA"/>
        </w:rPr>
        <w:t xml:space="preserve"> прав військовослужбовців й дотримання прав цивільного населення, яке перебуває на території проведення воєнних операцій, є одними з найактуальніших потреб суспільства і </w:t>
      </w:r>
      <w:proofErr w:type="spellStart"/>
      <w:r w:rsidRPr="00E323EB">
        <w:rPr>
          <w:rStyle w:val="af4"/>
          <w:b w:val="0"/>
          <w:bCs w:val="0"/>
          <w:szCs w:val="28"/>
          <w:lang w:val="uk-UA"/>
        </w:rPr>
        <w:t>важливимзавданням</w:t>
      </w:r>
      <w:proofErr w:type="spellEnd"/>
      <w:r w:rsidRPr="00E323EB">
        <w:rPr>
          <w:rStyle w:val="af4"/>
          <w:b w:val="0"/>
          <w:bCs w:val="0"/>
          <w:szCs w:val="28"/>
          <w:lang w:val="uk-UA"/>
        </w:rPr>
        <w:t xml:space="preserve"> Української держави</w:t>
      </w:r>
      <w:r w:rsidR="00EF5824">
        <w:rPr>
          <w:rStyle w:val="af4"/>
          <w:b w:val="0"/>
          <w:bCs w:val="0"/>
          <w:szCs w:val="28"/>
          <w:lang w:val="uk-UA"/>
        </w:rPr>
        <w:t>"</w:t>
      </w:r>
      <w:r>
        <w:rPr>
          <w:rStyle w:val="af3"/>
          <w:szCs w:val="28"/>
          <w:lang w:val="uk-UA"/>
        </w:rPr>
        <w:footnoteReference w:id="129"/>
      </w:r>
      <w:r w:rsidRPr="00E323EB">
        <w:rPr>
          <w:rStyle w:val="af4"/>
          <w:b w:val="0"/>
          <w:bCs w:val="0"/>
          <w:szCs w:val="28"/>
          <w:lang w:val="uk-UA"/>
        </w:rPr>
        <w:t>.</w:t>
      </w:r>
      <w:bookmarkEnd w:id="47"/>
    </w:p>
    <w:p w14:paraId="6FCF03BE" w14:textId="77777777" w:rsidR="00601B41" w:rsidRDefault="00601B41" w:rsidP="00601B41">
      <w:pPr>
        <w:spacing w:line="360" w:lineRule="auto"/>
        <w:ind w:firstLine="720"/>
        <w:jc w:val="both"/>
        <w:rPr>
          <w:rStyle w:val="af4"/>
          <w:b w:val="0"/>
          <w:bCs w:val="0"/>
          <w:szCs w:val="28"/>
          <w:lang w:val="uk-UA"/>
        </w:rPr>
      </w:pPr>
      <w:r>
        <w:rPr>
          <w:rStyle w:val="af4"/>
          <w:b w:val="0"/>
          <w:bCs w:val="0"/>
          <w:szCs w:val="28"/>
          <w:lang w:val="uk-UA"/>
        </w:rPr>
        <w:t xml:space="preserve">Таку точку зору поділяє </w:t>
      </w:r>
      <w:r w:rsidRPr="00037C1C">
        <w:rPr>
          <w:rStyle w:val="af4"/>
          <w:b w:val="0"/>
          <w:bCs w:val="0"/>
          <w:szCs w:val="28"/>
          <w:lang w:val="uk-UA"/>
        </w:rPr>
        <w:t xml:space="preserve">О. </w:t>
      </w:r>
      <w:proofErr w:type="spellStart"/>
      <w:r w:rsidRPr="00037C1C">
        <w:rPr>
          <w:rStyle w:val="af4"/>
          <w:b w:val="0"/>
          <w:bCs w:val="0"/>
          <w:szCs w:val="28"/>
          <w:lang w:val="uk-UA"/>
        </w:rPr>
        <w:t>Марцеляк</w:t>
      </w:r>
      <w:proofErr w:type="spellEnd"/>
      <w:r>
        <w:rPr>
          <w:rStyle w:val="af4"/>
          <w:b w:val="0"/>
          <w:bCs w:val="0"/>
          <w:szCs w:val="28"/>
          <w:lang w:val="uk-UA"/>
        </w:rPr>
        <w:t xml:space="preserve">, який </w:t>
      </w:r>
      <w:proofErr w:type="spellStart"/>
      <w:r w:rsidRPr="00037C1C">
        <w:rPr>
          <w:rStyle w:val="af4"/>
          <w:b w:val="0"/>
          <w:bCs w:val="0"/>
          <w:szCs w:val="28"/>
          <w:lang w:val="uk-UA"/>
        </w:rPr>
        <w:t>вважає</w:t>
      </w:r>
      <w:r>
        <w:rPr>
          <w:rStyle w:val="af4"/>
          <w:b w:val="0"/>
          <w:bCs w:val="0"/>
          <w:szCs w:val="28"/>
          <w:lang w:val="uk-UA"/>
        </w:rPr>
        <w:t>,що</w:t>
      </w:r>
      <w:proofErr w:type="spellEnd"/>
      <w:r w:rsidRPr="00037C1C">
        <w:rPr>
          <w:rStyle w:val="af4"/>
          <w:b w:val="0"/>
          <w:bCs w:val="0"/>
          <w:szCs w:val="28"/>
          <w:lang w:val="uk-UA"/>
        </w:rPr>
        <w:t xml:space="preserve"> </w:t>
      </w:r>
      <w:proofErr w:type="spellStart"/>
      <w:r w:rsidRPr="00037C1C">
        <w:rPr>
          <w:rStyle w:val="af4"/>
          <w:b w:val="0"/>
          <w:bCs w:val="0"/>
          <w:szCs w:val="28"/>
          <w:lang w:val="uk-UA"/>
        </w:rPr>
        <w:t>інститутувійськовогоомбудсмена</w:t>
      </w:r>
      <w:proofErr w:type="spellEnd"/>
      <w:r w:rsidRPr="00037C1C">
        <w:rPr>
          <w:rStyle w:val="af4"/>
          <w:b w:val="0"/>
          <w:bCs w:val="0"/>
          <w:szCs w:val="28"/>
          <w:lang w:val="uk-UA"/>
        </w:rPr>
        <w:t xml:space="preserve"> </w:t>
      </w:r>
      <w:r>
        <w:rPr>
          <w:rStyle w:val="af4"/>
          <w:b w:val="0"/>
          <w:bCs w:val="0"/>
          <w:szCs w:val="28"/>
          <w:lang w:val="uk-UA"/>
        </w:rPr>
        <w:t>"</w:t>
      </w:r>
      <w:r w:rsidRPr="00037C1C">
        <w:rPr>
          <w:rStyle w:val="af4"/>
          <w:b w:val="0"/>
          <w:bCs w:val="0"/>
          <w:szCs w:val="28"/>
          <w:lang w:val="uk-UA"/>
        </w:rPr>
        <w:t xml:space="preserve">має стати важливим чинником демократизації суспільства загалом і національної військової адміністрації </w:t>
      </w:r>
      <w:proofErr w:type="spellStart"/>
      <w:r w:rsidRPr="00037C1C">
        <w:rPr>
          <w:rStyle w:val="af4"/>
          <w:b w:val="0"/>
          <w:bCs w:val="0"/>
          <w:szCs w:val="28"/>
          <w:lang w:val="uk-UA"/>
        </w:rPr>
        <w:lastRenderedPageBreak/>
        <w:t>зокрема.Має</w:t>
      </w:r>
      <w:proofErr w:type="spellEnd"/>
      <w:r w:rsidRPr="00037C1C">
        <w:rPr>
          <w:rStyle w:val="af4"/>
          <w:b w:val="0"/>
          <w:bCs w:val="0"/>
          <w:szCs w:val="28"/>
          <w:lang w:val="uk-UA"/>
        </w:rPr>
        <w:t xml:space="preserve"> забезпечити виконання конституційних норм, що гарантують права </w:t>
      </w:r>
      <w:proofErr w:type="spellStart"/>
      <w:r w:rsidRPr="00037C1C">
        <w:rPr>
          <w:rStyle w:val="af4"/>
          <w:b w:val="0"/>
          <w:bCs w:val="0"/>
          <w:szCs w:val="28"/>
          <w:lang w:val="uk-UA"/>
        </w:rPr>
        <w:t>ісвободи</w:t>
      </w:r>
      <w:proofErr w:type="spellEnd"/>
      <w:r w:rsidRPr="00037C1C">
        <w:rPr>
          <w:rStyle w:val="af4"/>
          <w:b w:val="0"/>
          <w:bCs w:val="0"/>
          <w:szCs w:val="28"/>
          <w:lang w:val="uk-UA"/>
        </w:rPr>
        <w:t xml:space="preserve"> військовослужбовців, сприяти створенню в суспільстві атмосфери довіри до </w:t>
      </w:r>
      <w:bookmarkStart w:id="48" w:name="_Hlk111832018"/>
      <w:r w:rsidRPr="00037C1C">
        <w:rPr>
          <w:rStyle w:val="af4"/>
          <w:b w:val="0"/>
          <w:bCs w:val="0"/>
          <w:szCs w:val="28"/>
          <w:lang w:val="uk-UA"/>
        </w:rPr>
        <w:t>армії</w:t>
      </w:r>
      <w:r>
        <w:rPr>
          <w:rStyle w:val="af4"/>
          <w:b w:val="0"/>
          <w:bCs w:val="0"/>
          <w:szCs w:val="28"/>
          <w:lang w:val="uk-UA"/>
        </w:rPr>
        <w:t>"</w:t>
      </w:r>
      <w:r>
        <w:rPr>
          <w:rStyle w:val="af3"/>
          <w:szCs w:val="28"/>
          <w:lang w:val="uk-UA"/>
        </w:rPr>
        <w:footnoteReference w:id="130"/>
      </w:r>
      <w:bookmarkEnd w:id="48"/>
      <w:r w:rsidRPr="00037C1C">
        <w:rPr>
          <w:rStyle w:val="af4"/>
          <w:b w:val="0"/>
          <w:bCs w:val="0"/>
          <w:szCs w:val="28"/>
          <w:lang w:val="uk-UA"/>
        </w:rPr>
        <w:t>.</w:t>
      </w:r>
    </w:p>
    <w:p w14:paraId="73CF7ED7" w14:textId="77777777" w:rsidR="00021F27" w:rsidRDefault="00021F27" w:rsidP="00836F8A">
      <w:pPr>
        <w:spacing w:line="360" w:lineRule="auto"/>
        <w:ind w:firstLine="720"/>
        <w:jc w:val="both"/>
        <w:rPr>
          <w:rStyle w:val="af4"/>
          <w:b w:val="0"/>
          <w:bCs w:val="0"/>
          <w:szCs w:val="28"/>
          <w:lang w:val="uk-UA"/>
        </w:rPr>
      </w:pPr>
      <w:r>
        <w:rPr>
          <w:rStyle w:val="af4"/>
          <w:b w:val="0"/>
          <w:bCs w:val="0"/>
          <w:szCs w:val="28"/>
          <w:lang w:val="uk-UA"/>
        </w:rPr>
        <w:t xml:space="preserve">В. </w:t>
      </w:r>
      <w:proofErr w:type="spellStart"/>
      <w:r>
        <w:rPr>
          <w:rStyle w:val="af4"/>
          <w:b w:val="0"/>
          <w:bCs w:val="0"/>
          <w:szCs w:val="28"/>
          <w:lang w:val="uk-UA"/>
        </w:rPr>
        <w:t>Пашков</w:t>
      </w:r>
      <w:r w:rsidR="00FD3102">
        <w:rPr>
          <w:rStyle w:val="af4"/>
          <w:b w:val="0"/>
          <w:bCs w:val="0"/>
          <w:szCs w:val="28"/>
          <w:lang w:val="uk-UA"/>
        </w:rPr>
        <w:t>вважає</w:t>
      </w:r>
      <w:proofErr w:type="spellEnd"/>
      <w:r w:rsidR="00FD3102">
        <w:rPr>
          <w:rStyle w:val="af4"/>
          <w:b w:val="0"/>
          <w:bCs w:val="0"/>
          <w:szCs w:val="28"/>
          <w:lang w:val="uk-UA"/>
        </w:rPr>
        <w:t>, що в Україні необхідно ввести посаду омбудсмана</w:t>
      </w:r>
      <w:r w:rsidRPr="00596AE4">
        <w:rPr>
          <w:rStyle w:val="af4"/>
          <w:b w:val="0"/>
          <w:bCs w:val="0"/>
          <w:szCs w:val="28"/>
          <w:lang w:val="uk-UA"/>
        </w:rPr>
        <w:t xml:space="preserve"> з прав пацієнтів</w:t>
      </w:r>
      <w:r w:rsidR="00FD3102">
        <w:rPr>
          <w:rStyle w:val="af4"/>
          <w:b w:val="0"/>
          <w:bCs w:val="0"/>
          <w:szCs w:val="28"/>
          <w:lang w:val="uk-UA"/>
        </w:rPr>
        <w:t>,</w:t>
      </w:r>
      <w:r w:rsidRPr="00596AE4">
        <w:rPr>
          <w:rStyle w:val="af4"/>
          <w:b w:val="0"/>
          <w:bCs w:val="0"/>
          <w:szCs w:val="28"/>
          <w:lang w:val="uk-UA"/>
        </w:rPr>
        <w:t xml:space="preserve"> під яким розумі</w:t>
      </w:r>
      <w:r w:rsidR="00FD3102">
        <w:rPr>
          <w:rStyle w:val="af4"/>
          <w:b w:val="0"/>
          <w:bCs w:val="0"/>
          <w:szCs w:val="28"/>
          <w:lang w:val="uk-UA"/>
        </w:rPr>
        <w:t>ється</w:t>
      </w:r>
      <w:r w:rsidRPr="00596AE4">
        <w:rPr>
          <w:rStyle w:val="af4"/>
          <w:b w:val="0"/>
          <w:bCs w:val="0"/>
          <w:szCs w:val="28"/>
          <w:lang w:val="uk-UA"/>
        </w:rPr>
        <w:t xml:space="preserve"> незалежн</w:t>
      </w:r>
      <w:r w:rsidR="00FD3102">
        <w:rPr>
          <w:rStyle w:val="af4"/>
          <w:b w:val="0"/>
          <w:bCs w:val="0"/>
          <w:szCs w:val="28"/>
          <w:lang w:val="uk-UA"/>
        </w:rPr>
        <w:t>а</w:t>
      </w:r>
      <w:r w:rsidRPr="00596AE4">
        <w:rPr>
          <w:rStyle w:val="af4"/>
          <w:b w:val="0"/>
          <w:bCs w:val="0"/>
          <w:szCs w:val="28"/>
          <w:lang w:val="uk-UA"/>
        </w:rPr>
        <w:t xml:space="preserve"> авторитетн</w:t>
      </w:r>
      <w:r w:rsidR="00FD3102">
        <w:rPr>
          <w:rStyle w:val="af4"/>
          <w:b w:val="0"/>
          <w:bCs w:val="0"/>
          <w:szCs w:val="28"/>
          <w:lang w:val="uk-UA"/>
        </w:rPr>
        <w:t>а</w:t>
      </w:r>
      <w:r w:rsidRPr="00596AE4">
        <w:rPr>
          <w:rStyle w:val="af4"/>
          <w:b w:val="0"/>
          <w:bCs w:val="0"/>
          <w:szCs w:val="28"/>
          <w:lang w:val="uk-UA"/>
        </w:rPr>
        <w:t xml:space="preserve"> особ</w:t>
      </w:r>
      <w:r w:rsidR="00FD3102">
        <w:rPr>
          <w:rStyle w:val="af4"/>
          <w:b w:val="0"/>
          <w:bCs w:val="0"/>
          <w:szCs w:val="28"/>
          <w:lang w:val="uk-UA"/>
        </w:rPr>
        <w:t>а</w:t>
      </w:r>
      <w:r w:rsidRPr="00596AE4">
        <w:rPr>
          <w:rStyle w:val="af4"/>
          <w:b w:val="0"/>
          <w:bCs w:val="0"/>
          <w:szCs w:val="28"/>
          <w:lang w:val="uk-UA"/>
        </w:rPr>
        <w:t xml:space="preserve">, головна мета якої полягає в тому, щоб діяти як посередник </w:t>
      </w:r>
      <w:proofErr w:type="spellStart"/>
      <w:r w:rsidRPr="00596AE4">
        <w:rPr>
          <w:rStyle w:val="af4"/>
          <w:b w:val="0"/>
          <w:bCs w:val="0"/>
          <w:szCs w:val="28"/>
          <w:lang w:val="uk-UA"/>
        </w:rPr>
        <w:t>міжпевною</w:t>
      </w:r>
      <w:proofErr w:type="spellEnd"/>
      <w:r w:rsidRPr="00596AE4">
        <w:rPr>
          <w:rStyle w:val="af4"/>
          <w:b w:val="0"/>
          <w:bCs w:val="0"/>
          <w:szCs w:val="28"/>
          <w:lang w:val="uk-UA"/>
        </w:rPr>
        <w:t xml:space="preserve"> групою населення та державними органами чи органами </w:t>
      </w:r>
      <w:proofErr w:type="spellStart"/>
      <w:r w:rsidRPr="00596AE4">
        <w:rPr>
          <w:rStyle w:val="af4"/>
          <w:b w:val="0"/>
          <w:bCs w:val="0"/>
          <w:szCs w:val="28"/>
          <w:lang w:val="uk-UA"/>
        </w:rPr>
        <w:t>місцевогосамоврядування</w:t>
      </w:r>
      <w:proofErr w:type="spellEnd"/>
      <w:r w:rsidRPr="00596AE4">
        <w:rPr>
          <w:rStyle w:val="af4"/>
          <w:b w:val="0"/>
          <w:bCs w:val="0"/>
          <w:szCs w:val="28"/>
          <w:lang w:val="uk-UA"/>
        </w:rPr>
        <w:t xml:space="preserve">, а також проводити моніторинг законодавства й </w:t>
      </w:r>
      <w:proofErr w:type="spellStart"/>
      <w:r w:rsidRPr="00596AE4">
        <w:rPr>
          <w:rStyle w:val="af4"/>
          <w:b w:val="0"/>
          <w:bCs w:val="0"/>
          <w:szCs w:val="28"/>
          <w:lang w:val="uk-UA"/>
        </w:rPr>
        <w:t>діяльностіорганів</w:t>
      </w:r>
      <w:proofErr w:type="spellEnd"/>
      <w:r w:rsidRPr="00596AE4">
        <w:rPr>
          <w:rStyle w:val="af4"/>
          <w:b w:val="0"/>
          <w:bCs w:val="0"/>
          <w:szCs w:val="28"/>
          <w:lang w:val="uk-UA"/>
        </w:rPr>
        <w:t xml:space="preserve"> управління на основі повноважень, що дають змогу звертатися із запитами та мати доступ до необхідної інформації, подавати рекомендації </w:t>
      </w:r>
      <w:proofErr w:type="spellStart"/>
      <w:r w:rsidRPr="00596AE4">
        <w:rPr>
          <w:rStyle w:val="af4"/>
          <w:b w:val="0"/>
          <w:bCs w:val="0"/>
          <w:szCs w:val="28"/>
          <w:lang w:val="uk-UA"/>
        </w:rPr>
        <w:t>щодопротидії</w:t>
      </w:r>
      <w:proofErr w:type="spellEnd"/>
      <w:r w:rsidRPr="00596AE4">
        <w:rPr>
          <w:rStyle w:val="af4"/>
          <w:b w:val="0"/>
          <w:bCs w:val="0"/>
          <w:szCs w:val="28"/>
          <w:lang w:val="uk-UA"/>
        </w:rPr>
        <w:t xml:space="preserve"> фактам поганого управління та усунення порушень прав </w:t>
      </w:r>
      <w:proofErr w:type="spellStart"/>
      <w:r w:rsidRPr="00596AE4">
        <w:rPr>
          <w:rStyle w:val="af4"/>
          <w:b w:val="0"/>
          <w:bCs w:val="0"/>
          <w:szCs w:val="28"/>
          <w:lang w:val="uk-UA"/>
        </w:rPr>
        <w:t>людиниу</w:t>
      </w:r>
      <w:proofErr w:type="spellEnd"/>
      <w:r w:rsidRPr="00596AE4">
        <w:rPr>
          <w:rStyle w:val="af4"/>
          <w:b w:val="0"/>
          <w:bCs w:val="0"/>
          <w:szCs w:val="28"/>
          <w:lang w:val="uk-UA"/>
        </w:rPr>
        <w:t xml:space="preserve"> сфері охорони здоров’я</w:t>
      </w:r>
      <w:r w:rsidRPr="00FD3102">
        <w:rPr>
          <w:rStyle w:val="af3"/>
          <w:szCs w:val="28"/>
          <w:lang w:val="uk-UA"/>
        </w:rPr>
        <w:footnoteReference w:id="131"/>
      </w:r>
      <w:r w:rsidRPr="00FD3102">
        <w:rPr>
          <w:rStyle w:val="af4"/>
          <w:b w:val="0"/>
          <w:bCs w:val="0"/>
          <w:szCs w:val="28"/>
          <w:lang w:val="uk-UA"/>
        </w:rPr>
        <w:t>.</w:t>
      </w:r>
      <w:r w:rsidR="00FD3102">
        <w:rPr>
          <w:rStyle w:val="af4"/>
          <w:b w:val="0"/>
          <w:bCs w:val="0"/>
          <w:szCs w:val="28"/>
          <w:lang w:val="uk-UA"/>
        </w:rPr>
        <w:t>Такий інститут "</w:t>
      </w:r>
      <w:r w:rsidR="00FD3102" w:rsidRPr="007B2012">
        <w:rPr>
          <w:rStyle w:val="af4"/>
          <w:b w:val="0"/>
          <w:bCs w:val="0"/>
          <w:szCs w:val="28"/>
          <w:lang w:val="uk-UA"/>
        </w:rPr>
        <w:t>має певні особливості порівняно з іншими правозахисними інститутами, які визначають його сутність. По-перше, це незалежний інститут, діяльність якого сфокусована на особах, що звернулися (зверталися) за медичною допомогою та їх правах. По-друге, він працює на реалізацію принципів та положень Європейської конвенції про захист прав людини і основоположних свобод, Конвенції про права людини та біомедицину, Європейської хартії прав пацієнтів та інших міжнародних та регіональних стандартів з прав пацієнтів</w:t>
      </w:r>
      <w:r w:rsidR="00FD3102">
        <w:rPr>
          <w:rStyle w:val="af4"/>
          <w:b w:val="0"/>
          <w:bCs w:val="0"/>
          <w:szCs w:val="28"/>
          <w:lang w:val="uk-UA"/>
        </w:rPr>
        <w:t>"</w:t>
      </w:r>
      <w:r w:rsidR="00FD3102" w:rsidRPr="007B2012">
        <w:rPr>
          <w:rStyle w:val="af3"/>
          <w:szCs w:val="28"/>
          <w:lang w:val="uk-UA"/>
        </w:rPr>
        <w:footnoteReference w:id="132"/>
      </w:r>
      <w:r w:rsidR="00FD3102" w:rsidRPr="007B2012">
        <w:rPr>
          <w:rStyle w:val="af4"/>
          <w:b w:val="0"/>
          <w:bCs w:val="0"/>
          <w:szCs w:val="28"/>
          <w:lang w:val="uk-UA"/>
        </w:rPr>
        <w:t>.</w:t>
      </w:r>
    </w:p>
    <w:p w14:paraId="7A41F0D1" w14:textId="77777777" w:rsidR="00FD3102" w:rsidRDefault="00FD3102" w:rsidP="00836F8A">
      <w:pPr>
        <w:spacing w:line="360" w:lineRule="auto"/>
        <w:ind w:firstLine="720"/>
        <w:jc w:val="both"/>
        <w:rPr>
          <w:rStyle w:val="af4"/>
          <w:b w:val="0"/>
          <w:bCs w:val="0"/>
          <w:szCs w:val="28"/>
          <w:lang w:val="uk-UA"/>
        </w:rPr>
      </w:pPr>
      <w:r>
        <w:rPr>
          <w:rStyle w:val="af4"/>
          <w:b w:val="0"/>
          <w:bCs w:val="0"/>
          <w:szCs w:val="28"/>
          <w:lang w:val="uk-UA"/>
        </w:rPr>
        <w:t xml:space="preserve">В. Луцик, спираючись на те, що наша країна є одним з європейських лідерів у запровадженні </w:t>
      </w:r>
      <w:proofErr w:type="spellStart"/>
      <w:r>
        <w:rPr>
          <w:rStyle w:val="af4"/>
          <w:b w:val="0"/>
          <w:bCs w:val="0"/>
          <w:szCs w:val="28"/>
          <w:lang w:val="uk-UA"/>
        </w:rPr>
        <w:t>діджиталізації</w:t>
      </w:r>
      <w:proofErr w:type="spellEnd"/>
      <w:r>
        <w:rPr>
          <w:rStyle w:val="af4"/>
          <w:b w:val="0"/>
          <w:bCs w:val="0"/>
          <w:szCs w:val="28"/>
          <w:lang w:val="uk-UA"/>
        </w:rPr>
        <w:t xml:space="preserve"> системи публічного врядування, в рамках якої розробляються проекти розширення надання цифрових послуг населенню та цифрових можливостей громадян</w:t>
      </w:r>
      <w:r w:rsidR="007772CD">
        <w:rPr>
          <w:rStyle w:val="af4"/>
          <w:b w:val="0"/>
          <w:bCs w:val="0"/>
          <w:szCs w:val="28"/>
          <w:lang w:val="uk-UA"/>
        </w:rPr>
        <w:t>, зокрема й щодо електронного голосування на виборах,</w:t>
      </w:r>
      <w:r>
        <w:rPr>
          <w:rStyle w:val="af4"/>
          <w:b w:val="0"/>
          <w:bCs w:val="0"/>
          <w:szCs w:val="28"/>
          <w:lang w:val="uk-UA"/>
        </w:rPr>
        <w:t xml:space="preserve"> </w:t>
      </w:r>
      <w:proofErr w:type="spellStart"/>
      <w:r>
        <w:rPr>
          <w:rStyle w:val="af4"/>
          <w:b w:val="0"/>
          <w:bCs w:val="0"/>
          <w:szCs w:val="28"/>
          <w:lang w:val="uk-UA"/>
        </w:rPr>
        <w:t>пропонує</w:t>
      </w:r>
      <w:r w:rsidR="00CA477A">
        <w:rPr>
          <w:rStyle w:val="af4"/>
          <w:b w:val="0"/>
          <w:bCs w:val="0"/>
          <w:szCs w:val="28"/>
          <w:lang w:val="uk-UA"/>
        </w:rPr>
        <w:t>мережу</w:t>
      </w:r>
      <w:proofErr w:type="spellEnd"/>
      <w:r w:rsidR="007772CD">
        <w:rPr>
          <w:rStyle w:val="af4"/>
          <w:b w:val="0"/>
          <w:bCs w:val="0"/>
          <w:szCs w:val="28"/>
          <w:lang w:val="uk-UA"/>
        </w:rPr>
        <w:t xml:space="preserve"> виборч</w:t>
      </w:r>
      <w:r w:rsidR="00CA477A">
        <w:rPr>
          <w:rStyle w:val="af4"/>
          <w:b w:val="0"/>
          <w:bCs w:val="0"/>
          <w:szCs w:val="28"/>
          <w:lang w:val="uk-UA"/>
        </w:rPr>
        <w:t>их</w:t>
      </w:r>
      <w:r w:rsidR="007772CD">
        <w:rPr>
          <w:rStyle w:val="af4"/>
          <w:b w:val="0"/>
          <w:bCs w:val="0"/>
          <w:szCs w:val="28"/>
          <w:lang w:val="uk-UA"/>
        </w:rPr>
        <w:t xml:space="preserve"> омбудсмен</w:t>
      </w:r>
      <w:r w:rsidR="00CA477A">
        <w:rPr>
          <w:rStyle w:val="af4"/>
          <w:b w:val="0"/>
          <w:bCs w:val="0"/>
          <w:szCs w:val="28"/>
          <w:lang w:val="uk-UA"/>
        </w:rPr>
        <w:t xml:space="preserve">ів по території </w:t>
      </w:r>
      <w:r w:rsidR="00CA477A">
        <w:rPr>
          <w:rStyle w:val="af4"/>
          <w:b w:val="0"/>
          <w:bCs w:val="0"/>
          <w:szCs w:val="28"/>
          <w:lang w:val="uk-UA"/>
        </w:rPr>
        <w:lastRenderedPageBreak/>
        <w:t>країни</w:t>
      </w:r>
      <w:r w:rsidR="007772CD">
        <w:rPr>
          <w:rStyle w:val="af4"/>
          <w:b w:val="0"/>
          <w:bCs w:val="0"/>
          <w:szCs w:val="28"/>
          <w:lang w:val="uk-UA"/>
        </w:rPr>
        <w:t xml:space="preserve">, </w:t>
      </w:r>
      <w:r w:rsidR="00CA477A">
        <w:rPr>
          <w:rStyle w:val="af4"/>
          <w:b w:val="0"/>
          <w:bCs w:val="0"/>
          <w:szCs w:val="28"/>
          <w:lang w:val="uk-UA"/>
        </w:rPr>
        <w:t xml:space="preserve">з </w:t>
      </w:r>
      <w:proofErr w:type="spellStart"/>
      <w:r w:rsidR="00CA477A">
        <w:rPr>
          <w:rStyle w:val="af4"/>
          <w:b w:val="0"/>
          <w:bCs w:val="0"/>
          <w:szCs w:val="28"/>
          <w:lang w:val="uk-UA"/>
        </w:rPr>
        <w:t>числа</w:t>
      </w:r>
      <w:r w:rsidR="007772CD">
        <w:rPr>
          <w:rStyle w:val="af4"/>
          <w:b w:val="0"/>
          <w:bCs w:val="0"/>
          <w:szCs w:val="28"/>
          <w:lang w:val="uk-UA"/>
        </w:rPr>
        <w:t>"</w:t>
      </w:r>
      <w:r w:rsidR="007772CD" w:rsidRPr="007B2012">
        <w:rPr>
          <w:rStyle w:val="af4"/>
          <w:b w:val="0"/>
          <w:bCs w:val="0"/>
          <w:szCs w:val="28"/>
          <w:lang w:val="uk-UA"/>
        </w:rPr>
        <w:t>незаангажован</w:t>
      </w:r>
      <w:r w:rsidR="00CA477A">
        <w:rPr>
          <w:rStyle w:val="af4"/>
          <w:b w:val="0"/>
          <w:bCs w:val="0"/>
          <w:szCs w:val="28"/>
          <w:lang w:val="uk-UA"/>
        </w:rPr>
        <w:t>их</w:t>
      </w:r>
      <w:proofErr w:type="spellEnd"/>
      <w:r w:rsidR="007772CD" w:rsidRPr="007B2012">
        <w:rPr>
          <w:rStyle w:val="af4"/>
          <w:b w:val="0"/>
          <w:bCs w:val="0"/>
          <w:szCs w:val="28"/>
          <w:lang w:val="uk-UA"/>
        </w:rPr>
        <w:t>, компетентн</w:t>
      </w:r>
      <w:r w:rsidR="00CA477A">
        <w:rPr>
          <w:rStyle w:val="af4"/>
          <w:b w:val="0"/>
          <w:bCs w:val="0"/>
          <w:szCs w:val="28"/>
          <w:lang w:val="uk-UA"/>
        </w:rPr>
        <w:t>их</w:t>
      </w:r>
      <w:r w:rsidR="007772CD" w:rsidRPr="007B2012">
        <w:rPr>
          <w:rStyle w:val="af4"/>
          <w:b w:val="0"/>
          <w:bCs w:val="0"/>
          <w:szCs w:val="28"/>
          <w:lang w:val="uk-UA"/>
        </w:rPr>
        <w:t xml:space="preserve">, </w:t>
      </w:r>
      <w:proofErr w:type="spellStart"/>
      <w:r w:rsidR="007772CD" w:rsidRPr="007B2012">
        <w:rPr>
          <w:rStyle w:val="af4"/>
          <w:b w:val="0"/>
          <w:bCs w:val="0"/>
          <w:szCs w:val="28"/>
          <w:lang w:val="uk-UA"/>
        </w:rPr>
        <w:t>вмотивован</w:t>
      </w:r>
      <w:r w:rsidR="00CA477A">
        <w:rPr>
          <w:rStyle w:val="af4"/>
          <w:b w:val="0"/>
          <w:bCs w:val="0"/>
          <w:szCs w:val="28"/>
          <w:lang w:val="uk-UA"/>
        </w:rPr>
        <w:t>ихосіб</w:t>
      </w:r>
      <w:proofErr w:type="spellEnd"/>
      <w:r w:rsidR="007772CD" w:rsidRPr="007B2012">
        <w:rPr>
          <w:rStyle w:val="af4"/>
          <w:b w:val="0"/>
          <w:bCs w:val="0"/>
          <w:szCs w:val="28"/>
          <w:lang w:val="uk-UA"/>
        </w:rPr>
        <w:t>, як</w:t>
      </w:r>
      <w:r w:rsidR="00CA477A">
        <w:rPr>
          <w:rStyle w:val="af4"/>
          <w:b w:val="0"/>
          <w:bCs w:val="0"/>
          <w:szCs w:val="28"/>
          <w:lang w:val="uk-UA"/>
        </w:rPr>
        <w:t>і</w:t>
      </w:r>
      <w:r w:rsidR="007772CD" w:rsidRPr="007B2012">
        <w:rPr>
          <w:rStyle w:val="af4"/>
          <w:b w:val="0"/>
          <w:bCs w:val="0"/>
          <w:szCs w:val="28"/>
          <w:lang w:val="uk-UA"/>
        </w:rPr>
        <w:t xml:space="preserve"> забезпеч</w:t>
      </w:r>
      <w:r w:rsidR="00CA477A">
        <w:rPr>
          <w:rStyle w:val="af4"/>
          <w:b w:val="0"/>
          <w:bCs w:val="0"/>
          <w:szCs w:val="28"/>
          <w:lang w:val="uk-UA"/>
        </w:rPr>
        <w:t>или б</w:t>
      </w:r>
      <w:r w:rsidR="007772CD" w:rsidRPr="007B2012">
        <w:rPr>
          <w:rStyle w:val="af4"/>
          <w:b w:val="0"/>
          <w:bCs w:val="0"/>
          <w:szCs w:val="28"/>
          <w:lang w:val="uk-UA"/>
        </w:rPr>
        <w:t xml:space="preserve"> системний аналіз застосування законодавства та практик розслідування виборчих злочинів, виступ</w:t>
      </w:r>
      <w:r w:rsidR="00CA477A">
        <w:rPr>
          <w:rStyle w:val="af4"/>
          <w:b w:val="0"/>
          <w:bCs w:val="0"/>
          <w:szCs w:val="28"/>
          <w:lang w:val="uk-UA"/>
        </w:rPr>
        <w:t>али</w:t>
      </w:r>
      <w:r w:rsidR="007772CD" w:rsidRPr="007B2012">
        <w:rPr>
          <w:rStyle w:val="af4"/>
          <w:b w:val="0"/>
          <w:bCs w:val="0"/>
          <w:szCs w:val="28"/>
          <w:lang w:val="uk-UA"/>
        </w:rPr>
        <w:t xml:space="preserve"> комунікатором між виборцями, кандидатами, медіа та правоохоронними органами з питань впровадження практик протидії порушенням </w:t>
      </w:r>
      <w:bookmarkStart w:id="49" w:name="_Hlk111831095"/>
      <w:r w:rsidR="007772CD" w:rsidRPr="007B2012">
        <w:rPr>
          <w:rStyle w:val="af4"/>
          <w:b w:val="0"/>
          <w:bCs w:val="0"/>
          <w:szCs w:val="28"/>
          <w:lang w:val="uk-UA"/>
        </w:rPr>
        <w:t>на виборах</w:t>
      </w:r>
      <w:r w:rsidR="007772CD">
        <w:rPr>
          <w:rStyle w:val="af4"/>
          <w:b w:val="0"/>
          <w:bCs w:val="0"/>
          <w:szCs w:val="28"/>
          <w:lang w:val="uk-UA"/>
        </w:rPr>
        <w:t>"</w:t>
      </w:r>
      <w:r w:rsidR="007772CD" w:rsidRPr="007B2012">
        <w:rPr>
          <w:rStyle w:val="af3"/>
          <w:szCs w:val="28"/>
          <w:lang w:val="uk-UA"/>
        </w:rPr>
        <w:footnoteReference w:id="133"/>
      </w:r>
      <w:r w:rsidR="007772CD" w:rsidRPr="007B2012">
        <w:rPr>
          <w:rStyle w:val="af4"/>
          <w:b w:val="0"/>
          <w:bCs w:val="0"/>
          <w:szCs w:val="28"/>
          <w:lang w:val="uk-UA"/>
        </w:rPr>
        <w:t>.</w:t>
      </w:r>
      <w:bookmarkEnd w:id="49"/>
    </w:p>
    <w:p w14:paraId="4EC085B9" w14:textId="77777777" w:rsidR="007772CD" w:rsidRPr="00596AE4" w:rsidRDefault="007772CD" w:rsidP="007772CD">
      <w:pPr>
        <w:spacing w:line="360" w:lineRule="auto"/>
        <w:ind w:firstLine="720"/>
        <w:jc w:val="both"/>
        <w:rPr>
          <w:rStyle w:val="af4"/>
          <w:b w:val="0"/>
          <w:bCs w:val="0"/>
          <w:szCs w:val="28"/>
          <w:lang w:val="uk-UA"/>
        </w:rPr>
      </w:pPr>
      <w:r>
        <w:rPr>
          <w:rStyle w:val="af4"/>
          <w:b w:val="0"/>
          <w:bCs w:val="0"/>
          <w:szCs w:val="28"/>
          <w:lang w:val="uk-UA"/>
        </w:rPr>
        <w:t xml:space="preserve">На думку дослідника й одного з керівників Проекту </w:t>
      </w:r>
      <w:r w:rsidRPr="007772CD">
        <w:rPr>
          <w:rStyle w:val="af4"/>
          <w:b w:val="0"/>
          <w:bCs w:val="0"/>
          <w:szCs w:val="28"/>
          <w:lang w:val="uk-UA"/>
        </w:rPr>
        <w:t xml:space="preserve">«Виборча реформа задля підсилення впливу агентів змін та </w:t>
      </w:r>
      <w:proofErr w:type="spellStart"/>
      <w:r w:rsidRPr="007772CD">
        <w:rPr>
          <w:rStyle w:val="af4"/>
          <w:b w:val="0"/>
          <w:bCs w:val="0"/>
          <w:szCs w:val="28"/>
          <w:lang w:val="uk-UA"/>
        </w:rPr>
        <w:t>підтримкипублічного</w:t>
      </w:r>
      <w:proofErr w:type="spellEnd"/>
      <w:r w:rsidRPr="007772CD">
        <w:rPr>
          <w:rStyle w:val="af4"/>
          <w:b w:val="0"/>
          <w:bCs w:val="0"/>
          <w:szCs w:val="28"/>
          <w:lang w:val="uk-UA"/>
        </w:rPr>
        <w:t xml:space="preserve"> діалогу», який реалізує </w:t>
      </w:r>
      <w:proofErr w:type="spellStart"/>
      <w:r w:rsidRPr="007772CD">
        <w:rPr>
          <w:rStyle w:val="af4"/>
          <w:b w:val="0"/>
          <w:bCs w:val="0"/>
          <w:szCs w:val="28"/>
          <w:lang w:val="uk-UA"/>
        </w:rPr>
        <w:t>Громадянськамережа</w:t>
      </w:r>
      <w:proofErr w:type="spellEnd"/>
      <w:r w:rsidRPr="007772CD">
        <w:rPr>
          <w:rStyle w:val="af4"/>
          <w:b w:val="0"/>
          <w:bCs w:val="0"/>
          <w:szCs w:val="28"/>
          <w:lang w:val="uk-UA"/>
        </w:rPr>
        <w:t xml:space="preserve"> ОПОРА спільно з Українським католицьким університетом та Європейським центром підтримки виборів</w:t>
      </w:r>
      <w:r w:rsidR="00CA477A">
        <w:rPr>
          <w:rStyle w:val="af4"/>
          <w:b w:val="0"/>
          <w:bCs w:val="0"/>
          <w:szCs w:val="28"/>
          <w:lang w:val="uk-UA"/>
        </w:rPr>
        <w:t>, виборчі омбудсмени під час виборів зможуть реалізувати наступні суспільно вагомі завдання:</w:t>
      </w:r>
    </w:p>
    <w:p w14:paraId="4AD6F787" w14:textId="77777777" w:rsidR="00CA477A" w:rsidRPr="007B2012" w:rsidRDefault="00CA477A" w:rsidP="00CA477A">
      <w:pPr>
        <w:spacing w:line="360" w:lineRule="auto"/>
        <w:ind w:firstLine="720"/>
        <w:jc w:val="both"/>
        <w:rPr>
          <w:rStyle w:val="af4"/>
          <w:b w:val="0"/>
          <w:bCs w:val="0"/>
          <w:szCs w:val="28"/>
          <w:lang w:val="uk-UA"/>
        </w:rPr>
      </w:pPr>
      <w:r>
        <w:rPr>
          <w:rStyle w:val="af4"/>
          <w:b w:val="0"/>
          <w:bCs w:val="0"/>
          <w:szCs w:val="28"/>
          <w:lang w:val="uk-UA"/>
        </w:rPr>
        <w:t>– </w:t>
      </w:r>
      <w:r w:rsidRPr="007B2012">
        <w:rPr>
          <w:rStyle w:val="af4"/>
          <w:b w:val="0"/>
          <w:bCs w:val="0"/>
          <w:szCs w:val="28"/>
          <w:lang w:val="uk-UA"/>
        </w:rPr>
        <w:t>моніторинг та аналіз діяльності поліції, прокуратури, судів щодо розслідування виборчих злочинів;</w:t>
      </w:r>
    </w:p>
    <w:p w14:paraId="33E2D068" w14:textId="77777777" w:rsidR="00CA477A" w:rsidRPr="007B2012" w:rsidRDefault="00CA477A" w:rsidP="00CA477A">
      <w:pPr>
        <w:spacing w:line="360" w:lineRule="auto"/>
        <w:ind w:firstLine="720"/>
        <w:jc w:val="both"/>
        <w:rPr>
          <w:rStyle w:val="af4"/>
          <w:b w:val="0"/>
          <w:bCs w:val="0"/>
          <w:szCs w:val="28"/>
          <w:lang w:val="uk-UA"/>
        </w:rPr>
      </w:pPr>
      <w:r>
        <w:rPr>
          <w:rStyle w:val="af4"/>
          <w:b w:val="0"/>
          <w:bCs w:val="0"/>
          <w:szCs w:val="28"/>
          <w:lang w:val="uk-UA"/>
        </w:rPr>
        <w:t>– </w:t>
      </w:r>
      <w:r w:rsidRPr="007B2012">
        <w:rPr>
          <w:rStyle w:val="af4"/>
          <w:b w:val="0"/>
          <w:bCs w:val="0"/>
          <w:szCs w:val="28"/>
          <w:lang w:val="uk-UA"/>
        </w:rPr>
        <w:t>розроблення та розповсюдження інформаційних та аналітичних матеріалів про ефективність розслідування виборчих злочинів та адміністративних виборчих правопорушень у регіоні, в якому вони працюють;</w:t>
      </w:r>
    </w:p>
    <w:p w14:paraId="1F6201DF" w14:textId="77777777" w:rsidR="00CA477A" w:rsidRPr="007B2012" w:rsidRDefault="00CA477A" w:rsidP="00CA477A">
      <w:pPr>
        <w:spacing w:line="360" w:lineRule="auto"/>
        <w:ind w:firstLine="720"/>
        <w:jc w:val="both"/>
        <w:rPr>
          <w:rStyle w:val="af4"/>
          <w:b w:val="0"/>
          <w:bCs w:val="0"/>
          <w:szCs w:val="28"/>
          <w:lang w:val="uk-UA"/>
        </w:rPr>
      </w:pPr>
      <w:r>
        <w:rPr>
          <w:rStyle w:val="af4"/>
          <w:b w:val="0"/>
          <w:bCs w:val="0"/>
          <w:szCs w:val="28"/>
          <w:lang w:val="uk-UA"/>
        </w:rPr>
        <w:t>– </w:t>
      </w:r>
      <w:r w:rsidRPr="007B2012">
        <w:rPr>
          <w:rStyle w:val="af4"/>
          <w:b w:val="0"/>
          <w:bCs w:val="0"/>
          <w:szCs w:val="28"/>
          <w:lang w:val="uk-UA"/>
        </w:rPr>
        <w:t>підготовка та розповсюдження методичних, навчальних та просвітницьких матеріалів для різних цільових груп (правоохоронці, виборці, кандидати);</w:t>
      </w:r>
    </w:p>
    <w:p w14:paraId="0DEE848F" w14:textId="77777777" w:rsidR="00CA477A" w:rsidRPr="007B2012" w:rsidRDefault="00CA477A" w:rsidP="00CA477A">
      <w:pPr>
        <w:spacing w:line="360" w:lineRule="auto"/>
        <w:ind w:firstLine="720"/>
        <w:jc w:val="both"/>
        <w:rPr>
          <w:rStyle w:val="af4"/>
          <w:b w:val="0"/>
          <w:bCs w:val="0"/>
          <w:szCs w:val="28"/>
          <w:lang w:val="uk-UA"/>
        </w:rPr>
      </w:pPr>
      <w:r>
        <w:rPr>
          <w:rStyle w:val="af4"/>
          <w:b w:val="0"/>
          <w:bCs w:val="0"/>
          <w:szCs w:val="28"/>
          <w:lang w:val="uk-UA"/>
        </w:rPr>
        <w:t>– </w:t>
      </w:r>
      <w:r w:rsidRPr="007B2012">
        <w:rPr>
          <w:rStyle w:val="af4"/>
          <w:b w:val="0"/>
          <w:bCs w:val="0"/>
          <w:szCs w:val="28"/>
          <w:lang w:val="uk-UA"/>
        </w:rPr>
        <w:t>постійна комунікація з правоохоронними органами, суб’єктами виборчого процесу, громадянами, журналістами та ГО щодо профілактики, протидії виборчих злочинів та їх розслідування;</w:t>
      </w:r>
    </w:p>
    <w:p w14:paraId="12600C70" w14:textId="77777777" w:rsidR="00CA477A" w:rsidRPr="007B2012" w:rsidRDefault="00CA477A" w:rsidP="00CA477A">
      <w:pPr>
        <w:spacing w:line="360" w:lineRule="auto"/>
        <w:ind w:firstLine="720"/>
        <w:jc w:val="both"/>
        <w:rPr>
          <w:rStyle w:val="af4"/>
          <w:b w:val="0"/>
          <w:bCs w:val="0"/>
          <w:szCs w:val="28"/>
          <w:lang w:val="uk-UA"/>
        </w:rPr>
      </w:pPr>
      <w:r>
        <w:rPr>
          <w:rStyle w:val="af4"/>
          <w:b w:val="0"/>
          <w:bCs w:val="0"/>
          <w:szCs w:val="28"/>
          <w:lang w:val="uk-UA"/>
        </w:rPr>
        <w:t>– </w:t>
      </w:r>
      <w:r w:rsidRPr="007B2012">
        <w:rPr>
          <w:rStyle w:val="af4"/>
          <w:b w:val="0"/>
          <w:bCs w:val="0"/>
          <w:szCs w:val="28"/>
          <w:lang w:val="uk-UA"/>
        </w:rPr>
        <w:t>розроблення рекомендацій щодо удосконалення законодавства в частині виборів;</w:t>
      </w:r>
    </w:p>
    <w:p w14:paraId="09C9D7CB" w14:textId="77777777" w:rsidR="00CA477A" w:rsidRPr="007B2012" w:rsidRDefault="00CA477A" w:rsidP="00CA477A">
      <w:pPr>
        <w:spacing w:line="360" w:lineRule="auto"/>
        <w:ind w:firstLine="720"/>
        <w:jc w:val="both"/>
        <w:rPr>
          <w:rStyle w:val="af4"/>
          <w:b w:val="0"/>
          <w:bCs w:val="0"/>
          <w:szCs w:val="28"/>
          <w:lang w:val="uk-UA"/>
        </w:rPr>
      </w:pPr>
      <w:r>
        <w:rPr>
          <w:rStyle w:val="af4"/>
          <w:b w:val="0"/>
          <w:bCs w:val="0"/>
          <w:szCs w:val="28"/>
          <w:lang w:val="uk-UA"/>
        </w:rPr>
        <w:t>– </w:t>
      </w:r>
      <w:r w:rsidRPr="007B2012">
        <w:rPr>
          <w:rStyle w:val="af4"/>
          <w:b w:val="0"/>
          <w:bCs w:val="0"/>
          <w:szCs w:val="28"/>
          <w:lang w:val="uk-UA"/>
        </w:rPr>
        <w:t>впровадження нових механізмів взаємодії правоохоронців з громадянами, спостерігачами, політичними партіями та кандидатами;</w:t>
      </w:r>
    </w:p>
    <w:p w14:paraId="1F683594" w14:textId="77777777" w:rsidR="00CA477A" w:rsidRPr="007B2012" w:rsidRDefault="00CA477A" w:rsidP="00CA477A">
      <w:pPr>
        <w:spacing w:line="360" w:lineRule="auto"/>
        <w:ind w:firstLine="720"/>
        <w:jc w:val="both"/>
        <w:rPr>
          <w:rStyle w:val="af4"/>
          <w:b w:val="0"/>
          <w:bCs w:val="0"/>
          <w:szCs w:val="28"/>
          <w:lang w:val="uk-UA"/>
        </w:rPr>
      </w:pPr>
      <w:r>
        <w:rPr>
          <w:rStyle w:val="af4"/>
          <w:b w:val="0"/>
          <w:bCs w:val="0"/>
          <w:szCs w:val="28"/>
          <w:lang w:val="uk-UA"/>
        </w:rPr>
        <w:lastRenderedPageBreak/>
        <w:t>– </w:t>
      </w:r>
      <w:r w:rsidRPr="007B2012">
        <w:rPr>
          <w:rStyle w:val="af4"/>
          <w:b w:val="0"/>
          <w:bCs w:val="0"/>
          <w:szCs w:val="28"/>
          <w:lang w:val="uk-UA"/>
        </w:rPr>
        <w:t>консультування та надання правової допомоги та інформаційної підтримки громадян щодо захисту їхніх виборчих прав</w:t>
      </w:r>
      <w:r w:rsidRPr="007B2012">
        <w:rPr>
          <w:rStyle w:val="af3"/>
          <w:szCs w:val="28"/>
          <w:lang w:val="uk-UA"/>
        </w:rPr>
        <w:footnoteReference w:id="134"/>
      </w:r>
      <w:r w:rsidRPr="007B2012">
        <w:rPr>
          <w:rStyle w:val="af4"/>
          <w:b w:val="0"/>
          <w:bCs w:val="0"/>
          <w:szCs w:val="28"/>
          <w:lang w:val="uk-UA"/>
        </w:rPr>
        <w:t>.</w:t>
      </w:r>
    </w:p>
    <w:p w14:paraId="7BDC3665" w14:textId="77777777" w:rsidR="00016F91" w:rsidRDefault="00016F91" w:rsidP="00016F91">
      <w:pPr>
        <w:shd w:val="clear" w:color="auto" w:fill="FFFFFF"/>
        <w:spacing w:line="360" w:lineRule="auto"/>
        <w:ind w:left="67" w:right="82" w:firstLine="816"/>
        <w:jc w:val="both"/>
        <w:rPr>
          <w:lang w:val="uk-UA"/>
        </w:rPr>
      </w:pPr>
      <w:r>
        <w:rPr>
          <w:rStyle w:val="af4"/>
          <w:b w:val="0"/>
          <w:bCs w:val="0"/>
          <w:szCs w:val="28"/>
          <w:lang w:val="uk-UA"/>
        </w:rPr>
        <w:t>Підсумовуючи проведене дослідження зазначимо</w:t>
      </w:r>
      <w:r>
        <w:rPr>
          <w:color w:val="000000"/>
          <w:spacing w:val="1"/>
          <w:szCs w:val="28"/>
          <w:lang w:val="uk-UA"/>
        </w:rPr>
        <w:t xml:space="preserve">, що </w:t>
      </w:r>
      <w:r w:rsidRPr="00D873F4">
        <w:rPr>
          <w:lang w:val="uk-UA"/>
        </w:rPr>
        <w:t xml:space="preserve"> основна сфера діяльності омбудсменів знаходиться в зоні відносин</w:t>
      </w:r>
      <w:r>
        <w:rPr>
          <w:lang w:val="uk-UA"/>
        </w:rPr>
        <w:t xml:space="preserve"> громадянина і державних службовців, в зоні</w:t>
      </w:r>
      <w:r w:rsidRPr="00D873F4">
        <w:rPr>
          <w:lang w:val="uk-UA"/>
        </w:rPr>
        <w:t xml:space="preserve"> взаємодії громадянського суспільства й державних органів публічної влади.</w:t>
      </w:r>
      <w:r>
        <w:rPr>
          <w:lang w:val="uk-UA"/>
        </w:rPr>
        <w:t xml:space="preserve"> Омбудсман покликаний відстоювати справедливе тлумачення й виконання нормативно-правових приписів, конституційних гарантій прав і свобод громадянина, захищати своїх співвітчизників від свавілля адміністративних органів та фактів порушення прав наших громадян іноземними суб'єктами міжнародного права. </w:t>
      </w:r>
      <w:r w:rsidRPr="00D873F4">
        <w:rPr>
          <w:lang w:val="uk-UA"/>
        </w:rPr>
        <w:t>Інститут омбудсмана не тільки вирішує суперечки між громадянином і публічною адміністрацією, він виступає народним контролером за діяльністю владних структур, укріплює участь громадян в процесах публічного врядування, сприяє формуванню громадянської зрілості та політичної й юридичної демократичної культури.</w:t>
      </w:r>
    </w:p>
    <w:p w14:paraId="4A1FB368" w14:textId="77777777" w:rsidR="000B2071" w:rsidRDefault="000B2071" w:rsidP="00836F8A">
      <w:pPr>
        <w:tabs>
          <w:tab w:val="right" w:leader="dot" w:pos="9639"/>
        </w:tabs>
        <w:spacing w:line="360" w:lineRule="auto"/>
        <w:ind w:firstLine="9639"/>
        <w:jc w:val="both"/>
        <w:rPr>
          <w:lang w:val="uk-UA"/>
        </w:rPr>
      </w:pPr>
    </w:p>
    <w:p w14:paraId="3D327A38" w14:textId="77777777" w:rsidR="00E2525B" w:rsidRDefault="00E2525B">
      <w:pPr>
        <w:spacing w:after="160" w:line="259" w:lineRule="auto"/>
        <w:rPr>
          <w:b/>
          <w:bCs/>
          <w:lang w:val="uk-UA"/>
        </w:rPr>
      </w:pPr>
      <w:r>
        <w:rPr>
          <w:b/>
          <w:bCs/>
          <w:lang w:val="uk-UA"/>
        </w:rPr>
        <w:br w:type="page"/>
      </w:r>
    </w:p>
    <w:p w14:paraId="54877D3A" w14:textId="77777777" w:rsidR="0091007A" w:rsidRPr="000B2071" w:rsidRDefault="0091007A" w:rsidP="000B2071">
      <w:pPr>
        <w:tabs>
          <w:tab w:val="right" w:leader="dot" w:pos="9639"/>
        </w:tabs>
        <w:spacing w:line="360" w:lineRule="auto"/>
        <w:ind w:left="108"/>
        <w:jc w:val="center"/>
        <w:outlineLvl w:val="0"/>
        <w:rPr>
          <w:b/>
          <w:bCs/>
          <w:lang w:val="uk-UA"/>
        </w:rPr>
      </w:pPr>
      <w:r w:rsidRPr="000B2071">
        <w:rPr>
          <w:b/>
          <w:bCs/>
          <w:lang w:val="uk-UA"/>
        </w:rPr>
        <w:lastRenderedPageBreak/>
        <w:t>ВИСНОВКИ</w:t>
      </w:r>
    </w:p>
    <w:p w14:paraId="6CDBED77" w14:textId="77777777" w:rsidR="00D873F4" w:rsidRDefault="00D873F4" w:rsidP="00D873F4">
      <w:pPr>
        <w:tabs>
          <w:tab w:val="right" w:leader="dot" w:pos="9639"/>
        </w:tabs>
        <w:spacing w:line="360" w:lineRule="auto"/>
        <w:ind w:firstLine="720"/>
        <w:jc w:val="both"/>
        <w:rPr>
          <w:lang w:val="uk-UA"/>
        </w:rPr>
      </w:pPr>
    </w:p>
    <w:p w14:paraId="4C31CE70" w14:textId="77777777" w:rsidR="006D2394" w:rsidRDefault="006D2394" w:rsidP="006D2394">
      <w:pPr>
        <w:shd w:val="clear" w:color="auto" w:fill="FFFFFF"/>
        <w:spacing w:line="427" w:lineRule="exact"/>
        <w:ind w:left="67" w:right="82" w:firstLine="816"/>
        <w:jc w:val="both"/>
        <w:rPr>
          <w:color w:val="000000"/>
          <w:spacing w:val="1"/>
          <w:szCs w:val="28"/>
          <w:lang w:val="uk-UA"/>
        </w:rPr>
      </w:pPr>
      <w:r>
        <w:rPr>
          <w:lang w:val="uk-UA"/>
        </w:rPr>
        <w:t xml:space="preserve">В даній магістерській роботі здійснено </w:t>
      </w:r>
      <w:r w:rsidRPr="00507777">
        <w:rPr>
          <w:color w:val="000000"/>
          <w:spacing w:val="-1"/>
          <w:szCs w:val="28"/>
          <w:lang w:val="uk-UA"/>
        </w:rPr>
        <w:t xml:space="preserve">комплексний порівняльно-правовий та порівняльно-політичний аналіз основних чинників державного регулювання функціонування інституту </w:t>
      </w:r>
      <w:r w:rsidRPr="00507777">
        <w:rPr>
          <w:color w:val="000000"/>
          <w:spacing w:val="1"/>
          <w:szCs w:val="28"/>
          <w:lang w:val="uk-UA"/>
        </w:rPr>
        <w:t>уповноваженого з прав людини (омбудсмана) в Україні та країнах Європейського Союзу як ефективного сучасного механізму забезпечення прав людини і громадянина</w:t>
      </w:r>
      <w:r>
        <w:rPr>
          <w:color w:val="000000"/>
          <w:spacing w:val="1"/>
          <w:szCs w:val="28"/>
          <w:lang w:val="uk-UA"/>
        </w:rPr>
        <w:t xml:space="preserve">. </w:t>
      </w:r>
    </w:p>
    <w:p w14:paraId="2DC98138" w14:textId="77777777" w:rsidR="006D2394" w:rsidRDefault="006D2394" w:rsidP="006D2394">
      <w:pPr>
        <w:shd w:val="clear" w:color="auto" w:fill="FFFFFF"/>
        <w:spacing w:line="427" w:lineRule="exact"/>
        <w:ind w:left="67" w:right="82" w:firstLine="816"/>
        <w:jc w:val="both"/>
        <w:rPr>
          <w:lang w:val="uk-UA"/>
        </w:rPr>
      </w:pPr>
      <w:r>
        <w:rPr>
          <w:lang w:val="uk-UA"/>
        </w:rPr>
        <w:t>Зазначається, що с</w:t>
      </w:r>
      <w:r w:rsidRPr="00D873F4">
        <w:rPr>
          <w:lang w:val="uk-UA"/>
        </w:rPr>
        <w:t xml:space="preserve">успільна потреба в запровадженні інституту омбудсмана як на національному, так і на регіональному, місцевому або галузевому рівнях виникає завжди в умовах, коли існуючі адміністративні органи публічного врядування </w:t>
      </w:r>
      <w:r w:rsidR="002B2CDC">
        <w:rPr>
          <w:lang w:val="uk-UA"/>
        </w:rPr>
        <w:t>неспроможні</w:t>
      </w:r>
      <w:r w:rsidRPr="00D873F4">
        <w:rPr>
          <w:lang w:val="uk-UA"/>
        </w:rPr>
        <w:t xml:space="preserve"> ефективно реалізовувати державну соціальну, економічну та культурну політику, задовольняти природні потреби і права громадян, надавати їм необхідні адміністративні послуги, тощо, а існуюча правова та судова система не спроможна ефективно захищати людину. </w:t>
      </w:r>
    </w:p>
    <w:p w14:paraId="266F15B7" w14:textId="77777777" w:rsidR="00864158" w:rsidRDefault="00864158" w:rsidP="006D2394">
      <w:pPr>
        <w:shd w:val="clear" w:color="auto" w:fill="FFFFFF"/>
        <w:spacing w:line="427" w:lineRule="exact"/>
        <w:ind w:left="67" w:right="82" w:firstLine="816"/>
        <w:jc w:val="both"/>
        <w:rPr>
          <w:lang w:val="uk-UA"/>
        </w:rPr>
      </w:pPr>
      <w:r>
        <w:rPr>
          <w:color w:val="000000"/>
          <w:spacing w:val="1"/>
          <w:szCs w:val="28"/>
          <w:lang w:val="uk-UA"/>
        </w:rPr>
        <w:t xml:space="preserve">Таке розуміння стало головною передумовою формування </w:t>
      </w:r>
      <w:proofErr w:type="spellStart"/>
      <w:r>
        <w:rPr>
          <w:color w:val="000000"/>
          <w:spacing w:val="1"/>
          <w:szCs w:val="28"/>
          <w:lang w:val="uk-UA"/>
        </w:rPr>
        <w:t>л</w:t>
      </w:r>
      <w:r w:rsidRPr="00507777">
        <w:rPr>
          <w:color w:val="000000"/>
          <w:spacing w:val="1"/>
          <w:szCs w:val="28"/>
          <w:lang w:val="uk-UA"/>
        </w:rPr>
        <w:t>юдиноцентричн</w:t>
      </w:r>
      <w:r>
        <w:rPr>
          <w:color w:val="000000"/>
          <w:spacing w:val="1"/>
          <w:szCs w:val="28"/>
          <w:lang w:val="uk-UA"/>
        </w:rPr>
        <w:t>оїпарадигми</w:t>
      </w:r>
      <w:proofErr w:type="spellEnd"/>
      <w:r>
        <w:rPr>
          <w:color w:val="000000"/>
          <w:spacing w:val="1"/>
          <w:szCs w:val="28"/>
          <w:lang w:val="uk-UA"/>
        </w:rPr>
        <w:t xml:space="preserve"> належного публічного врядування та</w:t>
      </w:r>
      <w:r w:rsidR="006D2394" w:rsidRPr="00507777">
        <w:rPr>
          <w:color w:val="000000"/>
          <w:spacing w:val="1"/>
          <w:szCs w:val="28"/>
          <w:lang w:val="uk-UA"/>
        </w:rPr>
        <w:t xml:space="preserve"> сучасної демократії</w:t>
      </w:r>
      <w:r>
        <w:rPr>
          <w:color w:val="000000"/>
          <w:spacing w:val="1"/>
          <w:szCs w:val="28"/>
          <w:lang w:val="uk-UA"/>
        </w:rPr>
        <w:t xml:space="preserve">, що </w:t>
      </w:r>
      <w:r w:rsidR="006D2394" w:rsidRPr="00507777">
        <w:rPr>
          <w:color w:val="000000"/>
          <w:spacing w:val="1"/>
          <w:szCs w:val="28"/>
          <w:lang w:val="uk-UA"/>
        </w:rPr>
        <w:t>базується на пріоритеті прав і свобод громадянина. Це не тільки означає, що пріоритетом діяльності будь-якої публічної влади має бути не держава, регіон чи муніципалітет, а саме створення найкращих умов для реалізації прав та свобод громадянина, але й те, що в кожній країни, яка хоче бути демократичною, має бути відповідний політико-правовий інститут захисту прав людини, причому захисту, насамперед, від несправедливих чи свавільних рішень і дій представників органів публічної влади.</w:t>
      </w:r>
    </w:p>
    <w:p w14:paraId="0EA0D531" w14:textId="77777777" w:rsidR="006D2394" w:rsidRPr="00507777" w:rsidRDefault="00864158" w:rsidP="006D2394">
      <w:pPr>
        <w:shd w:val="clear" w:color="auto" w:fill="FFFFFF"/>
        <w:spacing w:line="427" w:lineRule="exact"/>
        <w:ind w:left="67" w:right="82" w:firstLine="816"/>
        <w:jc w:val="both"/>
        <w:rPr>
          <w:color w:val="000000"/>
          <w:spacing w:val="1"/>
          <w:szCs w:val="28"/>
          <w:lang w:val="uk-UA"/>
        </w:rPr>
      </w:pPr>
      <w:proofErr w:type="spellStart"/>
      <w:r>
        <w:rPr>
          <w:lang w:val="uk-UA"/>
        </w:rPr>
        <w:t>Людиноцентрична</w:t>
      </w:r>
      <w:proofErr w:type="spellEnd"/>
      <w:r>
        <w:rPr>
          <w:lang w:val="uk-UA"/>
        </w:rPr>
        <w:t xml:space="preserve"> парадигма сучасного публічного врядування обумовлює</w:t>
      </w:r>
      <w:r w:rsidRPr="00D873F4">
        <w:rPr>
          <w:lang w:val="uk-UA"/>
        </w:rPr>
        <w:t xml:space="preserve"> необхідність </w:t>
      </w:r>
      <w:r>
        <w:rPr>
          <w:lang w:val="uk-UA"/>
        </w:rPr>
        <w:t xml:space="preserve">формування інституту омбудсмана як </w:t>
      </w:r>
      <w:r w:rsidRPr="00D873F4">
        <w:rPr>
          <w:lang w:val="uk-UA"/>
        </w:rPr>
        <w:t xml:space="preserve">додаткового </w:t>
      </w:r>
      <w:r>
        <w:rPr>
          <w:lang w:val="uk-UA"/>
        </w:rPr>
        <w:t xml:space="preserve">інструменту </w:t>
      </w:r>
      <w:r w:rsidRPr="00D873F4">
        <w:rPr>
          <w:lang w:val="uk-UA"/>
        </w:rPr>
        <w:t xml:space="preserve">захисту громадян тих чи інших категорій (діти, пенсіонери, військовослужбовці, платники податків тощо) в тих чи інших відповідних сферах перетинів інтересів громадян та </w:t>
      </w:r>
      <w:proofErr w:type="spellStart"/>
      <w:r w:rsidRPr="00D873F4">
        <w:rPr>
          <w:lang w:val="uk-UA"/>
        </w:rPr>
        <w:t>держави.</w:t>
      </w:r>
      <w:r w:rsidR="00DC3BE4">
        <w:rPr>
          <w:color w:val="000000"/>
          <w:spacing w:val="1"/>
          <w:szCs w:val="28"/>
          <w:lang w:val="uk-UA"/>
        </w:rPr>
        <w:t>І</w:t>
      </w:r>
      <w:r w:rsidR="00DC3BE4" w:rsidRPr="00507777">
        <w:rPr>
          <w:color w:val="000000"/>
          <w:spacing w:val="1"/>
          <w:szCs w:val="28"/>
          <w:lang w:val="uk-UA"/>
        </w:rPr>
        <w:t>нститут</w:t>
      </w:r>
      <w:proofErr w:type="spellEnd"/>
      <w:r w:rsidR="00DC3BE4" w:rsidRPr="00507777">
        <w:rPr>
          <w:color w:val="000000"/>
          <w:spacing w:val="1"/>
          <w:szCs w:val="28"/>
          <w:lang w:val="uk-UA"/>
        </w:rPr>
        <w:t xml:space="preserve"> омбудсмана </w:t>
      </w:r>
      <w:r w:rsidR="00DC3BE4">
        <w:rPr>
          <w:color w:val="000000"/>
          <w:spacing w:val="1"/>
          <w:szCs w:val="28"/>
          <w:lang w:val="uk-UA"/>
        </w:rPr>
        <w:t>визначається як</w:t>
      </w:r>
      <w:r w:rsidR="00DC3BE4" w:rsidRPr="00507777">
        <w:rPr>
          <w:color w:val="000000"/>
          <w:spacing w:val="1"/>
          <w:szCs w:val="28"/>
          <w:lang w:val="uk-UA"/>
        </w:rPr>
        <w:t xml:space="preserve"> о</w:t>
      </w:r>
      <w:r w:rsidR="00DC3BE4">
        <w:rPr>
          <w:color w:val="000000"/>
          <w:spacing w:val="1"/>
          <w:szCs w:val="28"/>
          <w:lang w:val="uk-UA"/>
        </w:rPr>
        <w:t>дин</w:t>
      </w:r>
      <w:r w:rsidR="00DC3BE4" w:rsidRPr="00507777">
        <w:rPr>
          <w:color w:val="000000"/>
          <w:spacing w:val="1"/>
          <w:szCs w:val="28"/>
          <w:lang w:val="uk-UA"/>
        </w:rPr>
        <w:t xml:space="preserve"> з найбільш ефективних інструментів захисту прав і </w:t>
      </w:r>
      <w:r w:rsidR="00DC3BE4" w:rsidRPr="00507777">
        <w:rPr>
          <w:color w:val="000000"/>
          <w:spacing w:val="1"/>
          <w:szCs w:val="28"/>
          <w:lang w:val="uk-UA"/>
        </w:rPr>
        <w:lastRenderedPageBreak/>
        <w:t>свобод людини та громадянина, яким тільки в рамках Європейського Союзу щорічно користується понад мільйон громадян.</w:t>
      </w:r>
    </w:p>
    <w:p w14:paraId="4B1F65C2" w14:textId="77777777" w:rsidR="005049ED" w:rsidRDefault="005049ED" w:rsidP="00CF177D">
      <w:pPr>
        <w:shd w:val="clear" w:color="auto" w:fill="FFFFFF"/>
        <w:spacing w:line="360" w:lineRule="auto"/>
        <w:ind w:left="68" w:right="79" w:firstLine="816"/>
        <w:jc w:val="both"/>
        <w:rPr>
          <w:szCs w:val="28"/>
          <w:lang w:val="uk-UA"/>
        </w:rPr>
      </w:pPr>
      <w:r>
        <w:rPr>
          <w:szCs w:val="28"/>
          <w:lang w:val="uk-UA"/>
        </w:rPr>
        <w:t>Зазначено, що і</w:t>
      </w:r>
      <w:r w:rsidRPr="000F3BF4">
        <w:rPr>
          <w:szCs w:val="28"/>
          <w:lang w:val="uk-UA"/>
        </w:rPr>
        <w:t>нститут омбудсмана є надзвичайно поширеним в сучасному світі, у складі системи органів публічного врядування він присутній вже в понад ста країн – президентських і парламентських, демократичних і авторитарних, конституційних монархіях і республіках, поширюючись не тільки у географічному й політичному плані, але й у структурно-організаційному</w:t>
      </w:r>
      <w:r>
        <w:rPr>
          <w:szCs w:val="28"/>
          <w:lang w:val="uk-UA"/>
        </w:rPr>
        <w:t xml:space="preserve">, що включає </w:t>
      </w:r>
      <w:r w:rsidRPr="00640408">
        <w:rPr>
          <w:szCs w:val="28"/>
          <w:lang w:val="uk-UA"/>
        </w:rPr>
        <w:t>все більш</w:t>
      </w:r>
      <w:r>
        <w:rPr>
          <w:szCs w:val="28"/>
          <w:lang w:val="uk-UA"/>
        </w:rPr>
        <w:t xml:space="preserve">у </w:t>
      </w:r>
      <w:r w:rsidRPr="00640408">
        <w:rPr>
          <w:szCs w:val="28"/>
          <w:lang w:val="uk-UA"/>
        </w:rPr>
        <w:t>появ</w:t>
      </w:r>
      <w:r>
        <w:rPr>
          <w:szCs w:val="28"/>
          <w:lang w:val="uk-UA"/>
        </w:rPr>
        <w:t>у</w:t>
      </w:r>
      <w:r w:rsidRPr="00640408">
        <w:rPr>
          <w:szCs w:val="28"/>
          <w:lang w:val="uk-UA"/>
        </w:rPr>
        <w:t xml:space="preserve"> спеціалізованих омбудсменів</w:t>
      </w:r>
      <w:r>
        <w:rPr>
          <w:szCs w:val="28"/>
          <w:lang w:val="uk-UA"/>
        </w:rPr>
        <w:t xml:space="preserve">, </w:t>
      </w:r>
      <w:proofErr w:type="spellStart"/>
      <w:r>
        <w:rPr>
          <w:szCs w:val="28"/>
          <w:lang w:val="uk-UA"/>
        </w:rPr>
        <w:t>як</w:t>
      </w:r>
      <w:r w:rsidRPr="00640408">
        <w:rPr>
          <w:szCs w:val="28"/>
          <w:lang w:val="uk-UA"/>
        </w:rPr>
        <w:t>відгук</w:t>
      </w:r>
      <w:r>
        <w:rPr>
          <w:szCs w:val="28"/>
          <w:lang w:val="uk-UA"/>
        </w:rPr>
        <w:t>у</w:t>
      </w:r>
      <w:proofErr w:type="spellEnd"/>
      <w:r w:rsidRPr="00640408">
        <w:rPr>
          <w:szCs w:val="28"/>
          <w:lang w:val="uk-UA"/>
        </w:rPr>
        <w:t xml:space="preserve"> на виклики часу, накопичення різного роду глобальних та локальних проблем, ускладнення процесів адміністративного врядування тощо</w:t>
      </w:r>
      <w:r>
        <w:rPr>
          <w:szCs w:val="28"/>
          <w:lang w:val="uk-UA"/>
        </w:rPr>
        <w:t>.</w:t>
      </w:r>
    </w:p>
    <w:p w14:paraId="0E8F9CB8" w14:textId="77777777" w:rsidR="005049ED" w:rsidRDefault="005049ED" w:rsidP="00CF177D">
      <w:pPr>
        <w:shd w:val="clear" w:color="auto" w:fill="FFFFFF"/>
        <w:spacing w:line="360" w:lineRule="auto"/>
        <w:ind w:left="68" w:right="79" w:firstLine="816"/>
        <w:jc w:val="both"/>
        <w:rPr>
          <w:color w:val="000000"/>
          <w:spacing w:val="1"/>
          <w:szCs w:val="28"/>
          <w:lang w:val="uk-UA"/>
        </w:rPr>
      </w:pPr>
      <w:r>
        <w:rPr>
          <w:color w:val="000000"/>
          <w:spacing w:val="1"/>
          <w:szCs w:val="28"/>
          <w:lang w:val="uk-UA"/>
        </w:rPr>
        <w:t xml:space="preserve">Запропоновано </w:t>
      </w:r>
      <w:r w:rsidRPr="00396F8B">
        <w:rPr>
          <w:color w:val="000000"/>
          <w:spacing w:val="1"/>
          <w:szCs w:val="28"/>
          <w:lang w:val="uk-UA"/>
        </w:rPr>
        <w:t>Структурн</w:t>
      </w:r>
      <w:r>
        <w:rPr>
          <w:color w:val="000000"/>
          <w:spacing w:val="1"/>
          <w:szCs w:val="28"/>
          <w:lang w:val="uk-UA"/>
        </w:rPr>
        <w:t>у</w:t>
      </w:r>
      <w:r w:rsidRPr="00396F8B">
        <w:rPr>
          <w:color w:val="000000"/>
          <w:spacing w:val="1"/>
          <w:szCs w:val="28"/>
          <w:lang w:val="uk-UA"/>
        </w:rPr>
        <w:t xml:space="preserve"> модель інституту омбудсмена</w:t>
      </w:r>
      <w:r>
        <w:rPr>
          <w:color w:val="000000"/>
          <w:spacing w:val="1"/>
          <w:szCs w:val="28"/>
          <w:lang w:val="uk-UA"/>
        </w:rPr>
        <w:t xml:space="preserve">, в якій </w:t>
      </w:r>
      <w:r w:rsidRPr="00D9675B">
        <w:rPr>
          <w:color w:val="000000"/>
          <w:spacing w:val="1"/>
          <w:szCs w:val="28"/>
          <w:lang w:val="uk-UA"/>
        </w:rPr>
        <w:t>загальн</w:t>
      </w:r>
      <w:r>
        <w:rPr>
          <w:color w:val="000000"/>
          <w:spacing w:val="1"/>
          <w:szCs w:val="28"/>
          <w:lang w:val="uk-UA"/>
        </w:rPr>
        <w:t>е</w:t>
      </w:r>
      <w:r w:rsidRPr="00D9675B">
        <w:rPr>
          <w:color w:val="000000"/>
          <w:spacing w:val="1"/>
          <w:szCs w:val="28"/>
          <w:lang w:val="uk-UA"/>
        </w:rPr>
        <w:t xml:space="preserve"> сімейств</w:t>
      </w:r>
      <w:r>
        <w:rPr>
          <w:color w:val="000000"/>
          <w:spacing w:val="1"/>
          <w:szCs w:val="28"/>
          <w:lang w:val="uk-UA"/>
        </w:rPr>
        <w:t>о</w:t>
      </w:r>
      <w:r w:rsidRPr="00D9675B">
        <w:rPr>
          <w:color w:val="000000"/>
          <w:spacing w:val="1"/>
          <w:szCs w:val="28"/>
          <w:lang w:val="uk-UA"/>
        </w:rPr>
        <w:t xml:space="preserve"> інституту</w:t>
      </w:r>
      <w:r>
        <w:rPr>
          <w:color w:val="000000"/>
          <w:spacing w:val="1"/>
          <w:szCs w:val="28"/>
          <w:lang w:val="uk-UA"/>
        </w:rPr>
        <w:t xml:space="preserve"> омбудсмана систематизовано:</w:t>
      </w:r>
      <w:r w:rsidRPr="00396F8B">
        <w:rPr>
          <w:color w:val="000000"/>
          <w:spacing w:val="1"/>
          <w:szCs w:val="28"/>
          <w:lang w:val="uk-UA"/>
        </w:rPr>
        <w:t xml:space="preserve"> залежно від рівня діяльності</w:t>
      </w:r>
      <w:r>
        <w:rPr>
          <w:color w:val="000000"/>
          <w:spacing w:val="1"/>
          <w:szCs w:val="28"/>
          <w:lang w:val="uk-UA"/>
        </w:rPr>
        <w:t xml:space="preserve"> – на</w:t>
      </w:r>
      <w:r w:rsidRPr="00396F8B">
        <w:rPr>
          <w:color w:val="000000"/>
          <w:spacing w:val="1"/>
          <w:szCs w:val="28"/>
          <w:lang w:val="uk-UA"/>
        </w:rPr>
        <w:t xml:space="preserve"> наднаціональн</w:t>
      </w:r>
      <w:r>
        <w:rPr>
          <w:color w:val="000000"/>
          <w:spacing w:val="1"/>
          <w:szCs w:val="28"/>
          <w:lang w:val="uk-UA"/>
        </w:rPr>
        <w:t>их</w:t>
      </w:r>
      <w:r w:rsidRPr="00396F8B">
        <w:rPr>
          <w:color w:val="000000"/>
          <w:spacing w:val="1"/>
          <w:szCs w:val="28"/>
          <w:lang w:val="uk-UA"/>
        </w:rPr>
        <w:t>, національн</w:t>
      </w:r>
      <w:r>
        <w:rPr>
          <w:color w:val="000000"/>
          <w:spacing w:val="1"/>
          <w:szCs w:val="28"/>
          <w:lang w:val="uk-UA"/>
        </w:rPr>
        <w:t>их</w:t>
      </w:r>
      <w:r w:rsidRPr="00396F8B">
        <w:rPr>
          <w:color w:val="000000"/>
          <w:spacing w:val="1"/>
          <w:szCs w:val="28"/>
          <w:lang w:val="uk-UA"/>
        </w:rPr>
        <w:t xml:space="preserve">, </w:t>
      </w:r>
      <w:proofErr w:type="spellStart"/>
      <w:r w:rsidRPr="00396F8B">
        <w:rPr>
          <w:color w:val="000000"/>
          <w:spacing w:val="1"/>
          <w:szCs w:val="28"/>
          <w:lang w:val="uk-UA"/>
        </w:rPr>
        <w:t>регіональн</w:t>
      </w:r>
      <w:r>
        <w:rPr>
          <w:color w:val="000000"/>
          <w:spacing w:val="1"/>
          <w:szCs w:val="28"/>
          <w:lang w:val="uk-UA"/>
        </w:rPr>
        <w:t>ихта</w:t>
      </w:r>
      <w:proofErr w:type="spellEnd"/>
      <w:r w:rsidRPr="00396F8B">
        <w:rPr>
          <w:color w:val="000000"/>
          <w:spacing w:val="1"/>
          <w:szCs w:val="28"/>
          <w:lang w:val="uk-UA"/>
        </w:rPr>
        <w:t xml:space="preserve"> місцев</w:t>
      </w:r>
      <w:r>
        <w:rPr>
          <w:color w:val="000000"/>
          <w:spacing w:val="1"/>
          <w:szCs w:val="28"/>
          <w:lang w:val="uk-UA"/>
        </w:rPr>
        <w:t>их</w:t>
      </w:r>
      <w:r w:rsidRPr="00396F8B">
        <w:rPr>
          <w:color w:val="000000"/>
          <w:spacing w:val="1"/>
          <w:szCs w:val="28"/>
          <w:lang w:val="uk-UA"/>
        </w:rPr>
        <w:t xml:space="preserve"> </w:t>
      </w:r>
      <w:proofErr w:type="spellStart"/>
      <w:r w:rsidRPr="00396F8B">
        <w:rPr>
          <w:color w:val="000000"/>
          <w:spacing w:val="1"/>
          <w:szCs w:val="28"/>
          <w:lang w:val="uk-UA"/>
        </w:rPr>
        <w:t>омбудсмен</w:t>
      </w:r>
      <w:r>
        <w:rPr>
          <w:color w:val="000000"/>
          <w:spacing w:val="1"/>
          <w:szCs w:val="28"/>
          <w:lang w:val="uk-UA"/>
        </w:rPr>
        <w:t>ів</w:t>
      </w:r>
      <w:r w:rsidRPr="00396F8B">
        <w:rPr>
          <w:color w:val="000000"/>
          <w:spacing w:val="1"/>
          <w:szCs w:val="28"/>
          <w:lang w:val="uk-UA"/>
        </w:rPr>
        <w:t>;залежно</w:t>
      </w:r>
      <w:proofErr w:type="spellEnd"/>
      <w:r w:rsidRPr="00396F8B">
        <w:rPr>
          <w:color w:val="000000"/>
          <w:spacing w:val="1"/>
          <w:szCs w:val="28"/>
          <w:lang w:val="uk-UA"/>
        </w:rPr>
        <w:t xml:space="preserve"> від місця в державно-правовій системі</w:t>
      </w:r>
      <w:r>
        <w:rPr>
          <w:color w:val="000000"/>
          <w:spacing w:val="1"/>
          <w:szCs w:val="28"/>
          <w:lang w:val="uk-UA"/>
        </w:rPr>
        <w:t xml:space="preserve"> – на</w:t>
      </w:r>
      <w:r w:rsidRPr="00396F8B">
        <w:rPr>
          <w:color w:val="000000"/>
          <w:spacing w:val="1"/>
          <w:szCs w:val="28"/>
          <w:lang w:val="uk-UA"/>
        </w:rPr>
        <w:t xml:space="preserve"> виконавч</w:t>
      </w:r>
      <w:r>
        <w:rPr>
          <w:color w:val="000000"/>
          <w:spacing w:val="1"/>
          <w:szCs w:val="28"/>
          <w:lang w:val="uk-UA"/>
        </w:rPr>
        <w:t>их,</w:t>
      </w:r>
      <w:r w:rsidRPr="00396F8B">
        <w:rPr>
          <w:color w:val="000000"/>
          <w:spacing w:val="1"/>
          <w:szCs w:val="28"/>
          <w:lang w:val="uk-UA"/>
        </w:rPr>
        <w:t xml:space="preserve"> представницьк</w:t>
      </w:r>
      <w:r>
        <w:rPr>
          <w:color w:val="000000"/>
          <w:spacing w:val="1"/>
          <w:szCs w:val="28"/>
          <w:lang w:val="uk-UA"/>
        </w:rPr>
        <w:t xml:space="preserve">их та суспільно-громадських </w:t>
      </w:r>
      <w:r w:rsidRPr="00396F8B">
        <w:rPr>
          <w:color w:val="000000"/>
          <w:spacing w:val="1"/>
          <w:szCs w:val="28"/>
          <w:lang w:val="uk-UA"/>
        </w:rPr>
        <w:t>омбудсмен</w:t>
      </w:r>
      <w:r>
        <w:rPr>
          <w:color w:val="000000"/>
          <w:spacing w:val="1"/>
          <w:szCs w:val="28"/>
          <w:lang w:val="uk-UA"/>
        </w:rPr>
        <w:t>ів</w:t>
      </w:r>
      <w:r w:rsidRPr="00396F8B">
        <w:rPr>
          <w:color w:val="000000"/>
          <w:spacing w:val="1"/>
          <w:szCs w:val="28"/>
          <w:lang w:val="uk-UA"/>
        </w:rPr>
        <w:t>; залежно від компетенції й обсягу наглядових функцій</w:t>
      </w:r>
      <w:r>
        <w:rPr>
          <w:color w:val="000000"/>
          <w:spacing w:val="1"/>
          <w:szCs w:val="28"/>
          <w:lang w:val="uk-UA"/>
        </w:rPr>
        <w:t xml:space="preserve"> – на</w:t>
      </w:r>
      <w:r w:rsidRPr="00396F8B">
        <w:rPr>
          <w:color w:val="000000"/>
          <w:spacing w:val="1"/>
          <w:szCs w:val="28"/>
          <w:lang w:val="uk-UA"/>
        </w:rPr>
        <w:t xml:space="preserve"> «реактивн</w:t>
      </w:r>
      <w:r>
        <w:rPr>
          <w:color w:val="000000"/>
          <w:spacing w:val="1"/>
          <w:szCs w:val="28"/>
          <w:lang w:val="uk-UA"/>
        </w:rPr>
        <w:t>их</w:t>
      </w:r>
      <w:r w:rsidRPr="00396F8B">
        <w:rPr>
          <w:color w:val="000000"/>
          <w:spacing w:val="1"/>
          <w:szCs w:val="28"/>
          <w:lang w:val="uk-UA"/>
        </w:rPr>
        <w:t xml:space="preserve">» </w:t>
      </w:r>
      <w:r>
        <w:rPr>
          <w:color w:val="000000"/>
          <w:spacing w:val="1"/>
          <w:szCs w:val="28"/>
          <w:lang w:val="uk-UA"/>
        </w:rPr>
        <w:t>та</w:t>
      </w:r>
      <w:r w:rsidRPr="00396F8B">
        <w:rPr>
          <w:color w:val="000000"/>
          <w:spacing w:val="1"/>
          <w:szCs w:val="28"/>
          <w:lang w:val="uk-UA"/>
        </w:rPr>
        <w:t xml:space="preserve"> «агресивн</w:t>
      </w:r>
      <w:r>
        <w:rPr>
          <w:color w:val="000000"/>
          <w:spacing w:val="1"/>
          <w:szCs w:val="28"/>
          <w:lang w:val="uk-UA"/>
        </w:rPr>
        <w:t>их</w:t>
      </w:r>
      <w:r w:rsidRPr="00396F8B">
        <w:rPr>
          <w:color w:val="000000"/>
          <w:spacing w:val="1"/>
          <w:szCs w:val="28"/>
          <w:lang w:val="uk-UA"/>
        </w:rPr>
        <w:t>» омбудсмен</w:t>
      </w:r>
      <w:r>
        <w:rPr>
          <w:color w:val="000000"/>
          <w:spacing w:val="1"/>
          <w:szCs w:val="28"/>
          <w:lang w:val="uk-UA"/>
        </w:rPr>
        <w:t>ів</w:t>
      </w:r>
      <w:r w:rsidRPr="00396F8B">
        <w:rPr>
          <w:color w:val="000000"/>
          <w:spacing w:val="1"/>
          <w:szCs w:val="28"/>
          <w:lang w:val="uk-UA"/>
        </w:rPr>
        <w:t>; залежно від кількісного складу</w:t>
      </w:r>
      <w:r>
        <w:rPr>
          <w:color w:val="000000"/>
          <w:spacing w:val="1"/>
          <w:szCs w:val="28"/>
          <w:lang w:val="uk-UA"/>
        </w:rPr>
        <w:t xml:space="preserve"> – на</w:t>
      </w:r>
      <w:r w:rsidRPr="00396F8B">
        <w:rPr>
          <w:color w:val="000000"/>
          <w:spacing w:val="1"/>
          <w:szCs w:val="28"/>
          <w:lang w:val="uk-UA"/>
        </w:rPr>
        <w:t xml:space="preserve"> </w:t>
      </w:r>
      <w:proofErr w:type="spellStart"/>
      <w:r w:rsidRPr="00396F8B">
        <w:rPr>
          <w:color w:val="000000"/>
          <w:spacing w:val="1"/>
          <w:szCs w:val="28"/>
          <w:lang w:val="uk-UA"/>
        </w:rPr>
        <w:t>колегіальн</w:t>
      </w:r>
      <w:r>
        <w:rPr>
          <w:color w:val="000000"/>
          <w:spacing w:val="1"/>
          <w:szCs w:val="28"/>
          <w:lang w:val="uk-UA"/>
        </w:rPr>
        <w:t>ихта</w:t>
      </w:r>
      <w:proofErr w:type="spellEnd"/>
      <w:r w:rsidRPr="00396F8B">
        <w:rPr>
          <w:color w:val="000000"/>
          <w:spacing w:val="1"/>
          <w:szCs w:val="28"/>
          <w:lang w:val="uk-UA"/>
        </w:rPr>
        <w:t xml:space="preserve"> одноособов</w:t>
      </w:r>
      <w:r>
        <w:rPr>
          <w:color w:val="000000"/>
          <w:spacing w:val="1"/>
          <w:szCs w:val="28"/>
          <w:lang w:val="uk-UA"/>
        </w:rPr>
        <w:t>их</w:t>
      </w:r>
      <w:r w:rsidRPr="00396F8B">
        <w:rPr>
          <w:color w:val="000000"/>
          <w:spacing w:val="1"/>
          <w:szCs w:val="28"/>
          <w:lang w:val="uk-UA"/>
        </w:rPr>
        <w:t xml:space="preserve"> омбудсмен</w:t>
      </w:r>
      <w:r>
        <w:rPr>
          <w:color w:val="000000"/>
          <w:spacing w:val="1"/>
          <w:szCs w:val="28"/>
          <w:lang w:val="uk-UA"/>
        </w:rPr>
        <w:t>ів;</w:t>
      </w:r>
      <w:r w:rsidRPr="00396F8B">
        <w:rPr>
          <w:color w:val="000000"/>
          <w:spacing w:val="1"/>
          <w:szCs w:val="28"/>
          <w:lang w:val="uk-UA"/>
        </w:rPr>
        <w:t xml:space="preserve"> залежно від сфери компетенції</w:t>
      </w:r>
      <w:r>
        <w:rPr>
          <w:color w:val="000000"/>
          <w:spacing w:val="1"/>
          <w:szCs w:val="28"/>
          <w:lang w:val="uk-UA"/>
        </w:rPr>
        <w:t xml:space="preserve"> – на</w:t>
      </w:r>
      <w:r w:rsidRPr="00396F8B">
        <w:rPr>
          <w:color w:val="000000"/>
          <w:spacing w:val="1"/>
          <w:szCs w:val="28"/>
          <w:lang w:val="uk-UA"/>
        </w:rPr>
        <w:t xml:space="preserve"> омбудсмен</w:t>
      </w:r>
      <w:r>
        <w:rPr>
          <w:color w:val="000000"/>
          <w:spacing w:val="1"/>
          <w:szCs w:val="28"/>
          <w:lang w:val="uk-UA"/>
        </w:rPr>
        <w:t>ів</w:t>
      </w:r>
      <w:r w:rsidRPr="00396F8B">
        <w:rPr>
          <w:color w:val="000000"/>
          <w:spacing w:val="1"/>
          <w:szCs w:val="28"/>
          <w:lang w:val="uk-UA"/>
        </w:rPr>
        <w:t xml:space="preserve"> загальної компетенції </w:t>
      </w:r>
      <w:r>
        <w:rPr>
          <w:color w:val="000000"/>
          <w:spacing w:val="1"/>
          <w:szCs w:val="28"/>
          <w:lang w:val="uk-UA"/>
        </w:rPr>
        <w:t>та</w:t>
      </w:r>
      <w:r w:rsidRPr="00396F8B">
        <w:rPr>
          <w:color w:val="000000"/>
          <w:spacing w:val="1"/>
          <w:szCs w:val="28"/>
          <w:lang w:val="uk-UA"/>
        </w:rPr>
        <w:t xml:space="preserve"> спеціалізован</w:t>
      </w:r>
      <w:r>
        <w:rPr>
          <w:color w:val="000000"/>
          <w:spacing w:val="1"/>
          <w:szCs w:val="28"/>
          <w:lang w:val="uk-UA"/>
        </w:rPr>
        <w:t>их</w:t>
      </w:r>
      <w:r w:rsidRPr="00396F8B">
        <w:rPr>
          <w:color w:val="000000"/>
          <w:spacing w:val="1"/>
          <w:szCs w:val="28"/>
          <w:lang w:val="uk-UA"/>
        </w:rPr>
        <w:t xml:space="preserve"> омбудсмен</w:t>
      </w:r>
      <w:r>
        <w:rPr>
          <w:color w:val="000000"/>
          <w:spacing w:val="1"/>
          <w:szCs w:val="28"/>
          <w:lang w:val="uk-UA"/>
        </w:rPr>
        <w:t>ів</w:t>
      </w:r>
      <w:r w:rsidRPr="00396F8B">
        <w:rPr>
          <w:color w:val="000000"/>
          <w:spacing w:val="1"/>
          <w:szCs w:val="28"/>
          <w:lang w:val="uk-UA"/>
        </w:rPr>
        <w:t>.</w:t>
      </w:r>
    </w:p>
    <w:p w14:paraId="367BFF22" w14:textId="77777777" w:rsidR="000B2071" w:rsidRDefault="005049ED" w:rsidP="00CF177D">
      <w:pPr>
        <w:shd w:val="clear" w:color="auto" w:fill="FFFFFF"/>
        <w:spacing w:line="360" w:lineRule="auto"/>
        <w:ind w:left="68" w:right="79" w:firstLine="816"/>
        <w:jc w:val="both"/>
        <w:rPr>
          <w:lang w:val="uk-UA"/>
        </w:rPr>
      </w:pPr>
      <w:r w:rsidRPr="00D9675B">
        <w:rPr>
          <w:szCs w:val="28"/>
          <w:lang w:val="uk-UA"/>
        </w:rPr>
        <w:t>Розкри</w:t>
      </w:r>
      <w:r>
        <w:rPr>
          <w:szCs w:val="28"/>
          <w:lang w:val="uk-UA"/>
        </w:rPr>
        <w:t>то</w:t>
      </w:r>
      <w:r w:rsidRPr="00D9675B">
        <w:rPr>
          <w:szCs w:val="28"/>
          <w:lang w:val="uk-UA"/>
        </w:rPr>
        <w:t xml:space="preserve"> особливості </w:t>
      </w:r>
      <w:r>
        <w:rPr>
          <w:szCs w:val="28"/>
          <w:lang w:val="uk-UA"/>
        </w:rPr>
        <w:t xml:space="preserve">генезису становлення та характерні риси </w:t>
      </w:r>
      <w:r w:rsidRPr="00D9675B">
        <w:rPr>
          <w:szCs w:val="28"/>
          <w:lang w:val="uk-UA"/>
        </w:rPr>
        <w:t>сучасних світових моделей формування та функціонування інституту омбудсмена</w:t>
      </w:r>
      <w:r>
        <w:rPr>
          <w:szCs w:val="28"/>
          <w:lang w:val="uk-UA"/>
        </w:rPr>
        <w:t xml:space="preserve">: скандинавської, західноєвропейської, англосаксонської та східноєвропейської. Рекомендується для України взяти за взірець Датський та Польський приклади формування інституту "сильного" омбудсмена, політично нейтрального з розгалуженою мережею регіональних та спеціалізованих </w:t>
      </w:r>
      <w:proofErr w:type="spellStart"/>
      <w:r>
        <w:rPr>
          <w:szCs w:val="28"/>
          <w:lang w:val="uk-UA"/>
        </w:rPr>
        <w:t>омбудсменів.</w:t>
      </w:r>
      <w:r w:rsidR="00DC3BE4">
        <w:rPr>
          <w:color w:val="000000"/>
          <w:spacing w:val="1"/>
          <w:szCs w:val="28"/>
          <w:lang w:val="uk-UA"/>
        </w:rPr>
        <w:t>Обґрунтовується</w:t>
      </w:r>
      <w:proofErr w:type="spellEnd"/>
      <w:r w:rsidR="00DC3BE4">
        <w:rPr>
          <w:color w:val="000000"/>
          <w:spacing w:val="1"/>
          <w:szCs w:val="28"/>
          <w:lang w:val="uk-UA"/>
        </w:rPr>
        <w:t xml:space="preserve">, що </w:t>
      </w:r>
      <w:r w:rsidR="00D873F4" w:rsidRPr="00D873F4">
        <w:rPr>
          <w:lang w:val="uk-UA"/>
        </w:rPr>
        <w:t xml:space="preserve"> основна сфера діяльності омбудсменів знаходиться в зоні відносин</w:t>
      </w:r>
      <w:r w:rsidR="00DC3BE4">
        <w:rPr>
          <w:lang w:val="uk-UA"/>
        </w:rPr>
        <w:t xml:space="preserve"> громадянина і державних службовців, в зоні</w:t>
      </w:r>
      <w:r w:rsidR="00D873F4" w:rsidRPr="00D873F4">
        <w:rPr>
          <w:lang w:val="uk-UA"/>
        </w:rPr>
        <w:t xml:space="preserve"> взаємодії громадянського суспільства й державних органів публічної влади.</w:t>
      </w:r>
      <w:r w:rsidR="00DC3BE4">
        <w:rPr>
          <w:lang w:val="uk-UA"/>
        </w:rPr>
        <w:t xml:space="preserve"> </w:t>
      </w:r>
      <w:r w:rsidR="00DC3BE4">
        <w:rPr>
          <w:lang w:val="uk-UA"/>
        </w:rPr>
        <w:lastRenderedPageBreak/>
        <w:t>Омбудсман покликаний відстоювати справедливе тлумачення й виконання нормативно-правових приписів</w:t>
      </w:r>
      <w:r w:rsidR="002B2CDC">
        <w:rPr>
          <w:lang w:val="uk-UA"/>
        </w:rPr>
        <w:t xml:space="preserve">, конституційних гарантій прав і свобод громадянина, захищати своїх співвітчизників від свавілля адміністративних органів та фактів порушення прав наших громадян іноземними суб'єктами міжнародного права. </w:t>
      </w:r>
      <w:r w:rsidR="00D873F4" w:rsidRPr="00D873F4">
        <w:rPr>
          <w:lang w:val="uk-UA"/>
        </w:rPr>
        <w:t>Інститут омбудсмана не тільки вирішує суперечки між громадянином і публічною адміністрацією, він виступає народним контролером за діяльністю владних структур, укріплює участь громадян в процесах публічного врядування, сприяє формуванню громадянської зрілості та політичної й юридичної демократичної культури.</w:t>
      </w:r>
    </w:p>
    <w:p w14:paraId="4DF78F58" w14:textId="77777777" w:rsidR="002B2CDC" w:rsidRDefault="002B2CDC" w:rsidP="002B2CDC">
      <w:pPr>
        <w:shd w:val="clear" w:color="auto" w:fill="FFFFFF"/>
        <w:spacing w:line="360" w:lineRule="auto"/>
        <w:ind w:left="67" w:right="82" w:firstLine="816"/>
        <w:jc w:val="both"/>
        <w:rPr>
          <w:lang w:val="uk-UA"/>
        </w:rPr>
      </w:pPr>
      <w:r>
        <w:rPr>
          <w:lang w:val="uk-UA"/>
        </w:rPr>
        <w:t>Інститут омбудсмана в системі органів публічного врядування країни виступає самостійною незалежною ланкою комплексної системи захисту прав і свобод громадянина. Серед головних функцій діяльності сучасних омбудсменів основну специфіку діяльності даного інституту розкривають на</w:t>
      </w:r>
      <w:r w:rsidR="004B7379">
        <w:rPr>
          <w:lang w:val="uk-UA"/>
        </w:rPr>
        <w:t>ступні</w:t>
      </w:r>
      <w:r w:rsidR="00EF6BF9">
        <w:rPr>
          <w:lang w:val="uk-UA"/>
        </w:rPr>
        <w:t>:</w:t>
      </w:r>
    </w:p>
    <w:p w14:paraId="2D431490" w14:textId="77777777" w:rsidR="00EF6BF9" w:rsidRDefault="00EF6BF9" w:rsidP="002B2CDC">
      <w:pPr>
        <w:shd w:val="clear" w:color="auto" w:fill="FFFFFF"/>
        <w:spacing w:line="360" w:lineRule="auto"/>
        <w:ind w:left="67" w:right="82" w:firstLine="816"/>
        <w:jc w:val="both"/>
        <w:rPr>
          <w:lang w:val="uk-UA"/>
        </w:rPr>
      </w:pPr>
      <w:r>
        <w:rPr>
          <w:lang w:val="uk-UA"/>
        </w:rPr>
        <w:t>– захисна функція, що полягає в проведенні діяльності з безпосереднього захисту порушених прав громадянина в адміністративних структурах та судах;</w:t>
      </w:r>
    </w:p>
    <w:p w14:paraId="017899E1" w14:textId="77777777" w:rsidR="00A55C9F" w:rsidRDefault="00A55C9F" w:rsidP="00A55C9F">
      <w:pPr>
        <w:shd w:val="clear" w:color="auto" w:fill="FFFFFF"/>
        <w:spacing w:line="360" w:lineRule="auto"/>
        <w:ind w:left="67" w:right="82" w:firstLine="816"/>
        <w:jc w:val="both"/>
        <w:rPr>
          <w:lang w:val="uk-UA"/>
        </w:rPr>
      </w:pPr>
      <w:r>
        <w:rPr>
          <w:lang w:val="uk-UA"/>
        </w:rPr>
        <w:t>– реформаторська функція, що полягає в розкритті омбудсменом в ході своєї діяльності із захисту прав громадян недосконалостей функціонування системи органів публічної влади, на основі аналізу яких омбудсмен в своїх парламентських доповідях пропонує здійснити ті чи інші реформи в тих чи інших сферах адміністративної діяльності з метою оптимізації структури и повноважень органів публічного врядування країни;</w:t>
      </w:r>
    </w:p>
    <w:p w14:paraId="0AB3FDBF" w14:textId="77777777" w:rsidR="00951907" w:rsidRDefault="00951907" w:rsidP="00951907">
      <w:pPr>
        <w:shd w:val="clear" w:color="auto" w:fill="FFFFFF"/>
        <w:spacing w:line="360" w:lineRule="auto"/>
        <w:ind w:left="67" w:right="82" w:firstLine="816"/>
        <w:jc w:val="both"/>
        <w:rPr>
          <w:lang w:val="uk-UA"/>
        </w:rPr>
      </w:pPr>
      <w:r>
        <w:rPr>
          <w:lang w:val="uk-UA"/>
        </w:rPr>
        <w:t xml:space="preserve">– легітимаційна функція, що полягає у </w:t>
      </w:r>
      <w:proofErr w:type="spellStart"/>
      <w:r>
        <w:rPr>
          <w:lang w:val="uk-UA"/>
        </w:rPr>
        <w:t>модерації</w:t>
      </w:r>
      <w:proofErr w:type="spellEnd"/>
      <w:r>
        <w:rPr>
          <w:lang w:val="uk-UA"/>
        </w:rPr>
        <w:t xml:space="preserve"> більш ефективної взаємодії громадян та органів публічного врядування, в ході якої вирішуються непорозуміння й різного роду невідповідності, що, у свою чергу, наближує </w:t>
      </w:r>
      <w:r>
        <w:rPr>
          <w:lang w:val="uk-UA"/>
        </w:rPr>
        <w:lastRenderedPageBreak/>
        <w:t>громадян та органи влади, спонукає громадян більш активно включатися в процеси публічного управляння та підвищує рівень їх довіри до органів влади;</w:t>
      </w:r>
    </w:p>
    <w:p w14:paraId="361A33EC" w14:textId="77777777" w:rsidR="00CD7494" w:rsidRDefault="00CD7494" w:rsidP="002B2CDC">
      <w:pPr>
        <w:shd w:val="clear" w:color="auto" w:fill="FFFFFF"/>
        <w:spacing w:line="360" w:lineRule="auto"/>
        <w:ind w:left="67" w:right="82" w:firstLine="816"/>
        <w:jc w:val="both"/>
        <w:rPr>
          <w:lang w:val="uk-UA"/>
        </w:rPr>
      </w:pPr>
      <w:r>
        <w:rPr>
          <w:lang w:val="uk-UA"/>
        </w:rPr>
        <w:t>– інформаційно-просвітницька функція, що полягає в інформуванні про стан дотримання прав людини й популяризації в суспільстві поваги й необхідності відстоювання прав особистості як головної цінності європейської демократичної спільноти;</w:t>
      </w:r>
    </w:p>
    <w:p w14:paraId="2646B82B" w14:textId="77777777" w:rsidR="00A55C9F" w:rsidRDefault="00A55C9F" w:rsidP="00A55C9F">
      <w:pPr>
        <w:shd w:val="clear" w:color="auto" w:fill="FFFFFF"/>
        <w:spacing w:line="360" w:lineRule="auto"/>
        <w:ind w:left="67" w:right="82" w:firstLine="816"/>
        <w:jc w:val="both"/>
        <w:rPr>
          <w:lang w:val="uk-UA"/>
        </w:rPr>
      </w:pPr>
      <w:r>
        <w:rPr>
          <w:lang w:val="uk-UA"/>
        </w:rPr>
        <w:t>– корегувальна функція, що полягає в виправленні як окремих помилок владних інстанцій по відношенню до конкретної особи, так і в ініціативах та поданнях пропозицій омбудсмана щодо виправлення процедур, нормативно-правових прогалин, структурних недосконалостей в діяльності конкретних органів публічного врядування;</w:t>
      </w:r>
    </w:p>
    <w:p w14:paraId="02141A19" w14:textId="77777777" w:rsidR="00BF7D48" w:rsidRDefault="00BF7D48" w:rsidP="00A55C9F">
      <w:pPr>
        <w:shd w:val="clear" w:color="auto" w:fill="FFFFFF"/>
        <w:spacing w:line="360" w:lineRule="auto"/>
        <w:ind w:left="67" w:right="82" w:firstLine="816"/>
        <w:jc w:val="both"/>
        <w:rPr>
          <w:lang w:val="uk-UA"/>
        </w:rPr>
      </w:pPr>
      <w:r>
        <w:rPr>
          <w:lang w:val="uk-UA"/>
        </w:rPr>
        <w:t>– формувальна функція, що полягає у формування суспільної думки та зрілої демократичної політичної культури.</w:t>
      </w:r>
    </w:p>
    <w:p w14:paraId="5839E7B4" w14:textId="77777777" w:rsidR="00EE1D0E" w:rsidRDefault="008E6CB4" w:rsidP="00A55C9F">
      <w:pPr>
        <w:shd w:val="clear" w:color="auto" w:fill="FFFFFF"/>
        <w:spacing w:line="360" w:lineRule="auto"/>
        <w:ind w:left="67" w:right="82" w:firstLine="816"/>
        <w:jc w:val="both"/>
        <w:rPr>
          <w:lang w:val="uk-UA"/>
        </w:rPr>
      </w:pPr>
      <w:r>
        <w:rPr>
          <w:lang w:val="uk-UA"/>
        </w:rPr>
        <w:t xml:space="preserve">Зазначені функції розкривають сутність і значення інституту омбудсмена як важливої ланки конституційних гарантій захисту прав і свобод громадянина в демократичній державі. Відновлення справедливості у випадках порушення таких справ, оприлюднення фактів зловживання службовими обов'язками з боку представників органів публічного врядування є суттєвим фактором </w:t>
      </w:r>
      <w:r w:rsidR="00EE1D0E">
        <w:rPr>
          <w:lang w:val="uk-UA"/>
        </w:rPr>
        <w:t>високої суспільної легітимності омбудсмена та стимулюють органи влади враховувати рекомендації омбудсмена щодо усунення недоліків та подальшого реформування системи публічного врядування країни.</w:t>
      </w:r>
    </w:p>
    <w:p w14:paraId="407ACE31" w14:textId="77777777" w:rsidR="00016F91" w:rsidRDefault="00652620" w:rsidP="00016F91">
      <w:pPr>
        <w:shd w:val="clear" w:color="auto" w:fill="FFFFFF"/>
        <w:spacing w:line="360" w:lineRule="auto"/>
        <w:ind w:left="67" w:right="82" w:firstLine="816"/>
        <w:jc w:val="both"/>
        <w:rPr>
          <w:lang w:val="uk-UA"/>
        </w:rPr>
      </w:pPr>
      <w:r>
        <w:rPr>
          <w:color w:val="000000"/>
          <w:spacing w:val="1"/>
          <w:szCs w:val="28"/>
          <w:lang w:val="uk-UA"/>
        </w:rPr>
        <w:t xml:space="preserve">Доведено, що </w:t>
      </w:r>
      <w:r w:rsidRPr="00507777">
        <w:rPr>
          <w:color w:val="000000"/>
          <w:spacing w:val="1"/>
          <w:szCs w:val="28"/>
          <w:lang w:val="uk-UA"/>
        </w:rPr>
        <w:t>інститут</w:t>
      </w:r>
      <w:r>
        <w:rPr>
          <w:color w:val="000000"/>
          <w:spacing w:val="1"/>
          <w:szCs w:val="28"/>
          <w:lang w:val="uk-UA"/>
        </w:rPr>
        <w:t xml:space="preserve"> омбудсмена</w:t>
      </w:r>
      <w:r w:rsidRPr="00507777">
        <w:rPr>
          <w:color w:val="000000"/>
          <w:spacing w:val="1"/>
          <w:szCs w:val="28"/>
          <w:lang w:val="uk-UA"/>
        </w:rPr>
        <w:t xml:space="preserve"> є принципово важливим для України,</w:t>
      </w:r>
      <w:r>
        <w:rPr>
          <w:color w:val="000000"/>
          <w:spacing w:val="1"/>
          <w:szCs w:val="28"/>
          <w:lang w:val="uk-UA"/>
        </w:rPr>
        <w:t xml:space="preserve"> о</w:t>
      </w:r>
      <w:r w:rsidRPr="00795A93">
        <w:rPr>
          <w:color w:val="000000"/>
          <w:spacing w:val="1"/>
          <w:szCs w:val="28"/>
          <w:lang w:val="uk-UA"/>
        </w:rPr>
        <w:t xml:space="preserve">скільки </w:t>
      </w:r>
      <w:r>
        <w:rPr>
          <w:color w:val="000000"/>
          <w:spacing w:val="1"/>
          <w:szCs w:val="28"/>
          <w:lang w:val="uk-UA"/>
        </w:rPr>
        <w:t>уповноважений з прав людини</w:t>
      </w:r>
      <w:r w:rsidRPr="00795A93">
        <w:rPr>
          <w:color w:val="000000"/>
          <w:spacing w:val="1"/>
          <w:szCs w:val="28"/>
          <w:lang w:val="uk-UA"/>
        </w:rPr>
        <w:t xml:space="preserve"> є ключовою фігурою в утвердженні демократії </w:t>
      </w:r>
      <w:r>
        <w:rPr>
          <w:color w:val="000000"/>
          <w:spacing w:val="1"/>
          <w:szCs w:val="28"/>
          <w:lang w:val="uk-UA"/>
        </w:rPr>
        <w:t>та</w:t>
      </w:r>
      <w:r w:rsidRPr="00795A93">
        <w:rPr>
          <w:color w:val="000000"/>
          <w:spacing w:val="1"/>
          <w:szCs w:val="28"/>
          <w:lang w:val="uk-UA"/>
        </w:rPr>
        <w:t xml:space="preserve"> формуванні зрілого громадянського суспільства</w:t>
      </w:r>
      <w:r>
        <w:rPr>
          <w:color w:val="000000"/>
          <w:spacing w:val="1"/>
          <w:szCs w:val="28"/>
          <w:lang w:val="uk-UA"/>
        </w:rPr>
        <w:t xml:space="preserve">, а подальше </w:t>
      </w:r>
      <w:r w:rsidRPr="00507777">
        <w:rPr>
          <w:color w:val="000000"/>
          <w:spacing w:val="1"/>
          <w:szCs w:val="28"/>
          <w:lang w:val="uk-UA"/>
        </w:rPr>
        <w:t>вдосконалення державного регулювання діяльності інституту омбудсмана в Україні у відповідності до європейських норм і стандартів пришвидшить процес європейської інтеграції нашої держави.</w:t>
      </w:r>
    </w:p>
    <w:p w14:paraId="42450A90" w14:textId="77777777" w:rsidR="00016F91" w:rsidRPr="00016F91" w:rsidRDefault="00EE1D0E" w:rsidP="00016F91">
      <w:pPr>
        <w:shd w:val="clear" w:color="auto" w:fill="FFFFFF"/>
        <w:spacing w:line="360" w:lineRule="auto"/>
        <w:ind w:left="67" w:right="82" w:firstLine="816"/>
        <w:jc w:val="both"/>
        <w:rPr>
          <w:lang w:val="uk-UA"/>
        </w:rPr>
      </w:pPr>
      <w:r>
        <w:rPr>
          <w:lang w:val="uk-UA"/>
        </w:rPr>
        <w:lastRenderedPageBreak/>
        <w:t xml:space="preserve">Проведене дослідження надає підстав для твердження, що  </w:t>
      </w:r>
      <w:r w:rsidR="00652620" w:rsidRPr="00795A93">
        <w:rPr>
          <w:color w:val="000000"/>
          <w:spacing w:val="1"/>
          <w:szCs w:val="28"/>
          <w:lang w:val="uk-UA"/>
        </w:rPr>
        <w:t xml:space="preserve">в Україні створено мережу омбудсменів, яка в цілому відповідає світовим та європейським стандартам та являє собою самостійну ланку захисту прав і свобод громадян. В діяльності українського інституту омбудсмана є свої здобутки і свої проблеми, як і є розуміння шляхів подальшого розвитку цього важливого </w:t>
      </w:r>
      <w:proofErr w:type="spellStart"/>
      <w:r w:rsidR="00652620" w:rsidRPr="00795A93">
        <w:rPr>
          <w:color w:val="000000"/>
          <w:spacing w:val="1"/>
          <w:szCs w:val="28"/>
          <w:lang w:val="uk-UA"/>
        </w:rPr>
        <w:t>інституту</w:t>
      </w:r>
      <w:r w:rsidR="00652620">
        <w:rPr>
          <w:color w:val="000000"/>
          <w:spacing w:val="1"/>
          <w:szCs w:val="28"/>
          <w:lang w:val="uk-UA"/>
        </w:rPr>
        <w:t>.</w:t>
      </w:r>
      <w:r w:rsidR="00016F91">
        <w:rPr>
          <w:szCs w:val="28"/>
          <w:lang w:val="uk-UA"/>
        </w:rPr>
        <w:t>Так</w:t>
      </w:r>
      <w:proofErr w:type="spellEnd"/>
      <w:r w:rsidR="00016F91">
        <w:rPr>
          <w:szCs w:val="28"/>
          <w:lang w:val="uk-UA"/>
        </w:rPr>
        <w:t xml:space="preserve">, запропоновано низку подальших шляхів розбудови інституту омбудсмана в Україні, зокрема в частині </w:t>
      </w:r>
      <w:r w:rsidR="00016F91" w:rsidRPr="00640408">
        <w:rPr>
          <w:szCs w:val="28"/>
          <w:lang w:val="uk-UA"/>
        </w:rPr>
        <w:t>активіз</w:t>
      </w:r>
      <w:r w:rsidR="00016F91">
        <w:rPr>
          <w:szCs w:val="28"/>
          <w:lang w:val="uk-UA"/>
        </w:rPr>
        <w:t>ації</w:t>
      </w:r>
      <w:r w:rsidR="00016F91" w:rsidRPr="00640408">
        <w:rPr>
          <w:szCs w:val="28"/>
          <w:lang w:val="uk-UA"/>
        </w:rPr>
        <w:t xml:space="preserve"> міжнародно-інформаційн</w:t>
      </w:r>
      <w:r w:rsidR="00016F91">
        <w:rPr>
          <w:szCs w:val="28"/>
          <w:lang w:val="uk-UA"/>
        </w:rPr>
        <w:t>ої</w:t>
      </w:r>
      <w:r w:rsidR="00016F91" w:rsidRPr="00640408">
        <w:rPr>
          <w:szCs w:val="28"/>
          <w:lang w:val="uk-UA"/>
        </w:rPr>
        <w:t xml:space="preserve"> й міжнародно-правов</w:t>
      </w:r>
      <w:r w:rsidR="00016F91">
        <w:rPr>
          <w:szCs w:val="28"/>
          <w:lang w:val="uk-UA"/>
        </w:rPr>
        <w:t>ої</w:t>
      </w:r>
      <w:r w:rsidR="00016F91" w:rsidRPr="00640408">
        <w:rPr>
          <w:szCs w:val="28"/>
          <w:lang w:val="uk-UA"/>
        </w:rPr>
        <w:t xml:space="preserve"> діяльн</w:t>
      </w:r>
      <w:r w:rsidR="00016F91">
        <w:rPr>
          <w:szCs w:val="28"/>
          <w:lang w:val="uk-UA"/>
        </w:rPr>
        <w:t>о</w:t>
      </w:r>
      <w:r w:rsidR="00016F91" w:rsidRPr="00640408">
        <w:rPr>
          <w:szCs w:val="28"/>
          <w:lang w:val="uk-UA"/>
        </w:rPr>
        <w:t>ст</w:t>
      </w:r>
      <w:r w:rsidR="00016F91">
        <w:rPr>
          <w:szCs w:val="28"/>
          <w:lang w:val="uk-UA"/>
        </w:rPr>
        <w:t xml:space="preserve">і; </w:t>
      </w:r>
      <w:r w:rsidR="00016F91" w:rsidRPr="00640408">
        <w:rPr>
          <w:szCs w:val="28"/>
          <w:lang w:val="uk-UA"/>
        </w:rPr>
        <w:t xml:space="preserve">розширення повноважень </w:t>
      </w:r>
      <w:r w:rsidR="00016F91">
        <w:rPr>
          <w:szCs w:val="28"/>
          <w:lang w:val="uk-UA"/>
        </w:rPr>
        <w:t xml:space="preserve">вітчизняних </w:t>
      </w:r>
      <w:r w:rsidR="00016F91" w:rsidRPr="00640408">
        <w:rPr>
          <w:szCs w:val="28"/>
          <w:lang w:val="uk-UA"/>
        </w:rPr>
        <w:t>омбудсмен</w:t>
      </w:r>
      <w:r w:rsidR="00016F91">
        <w:rPr>
          <w:szCs w:val="28"/>
          <w:lang w:val="uk-UA"/>
        </w:rPr>
        <w:t xml:space="preserve">ів з наданням їм права законодавчої ініціативи; </w:t>
      </w:r>
      <w:r w:rsidR="00016F91" w:rsidRPr="00640408">
        <w:rPr>
          <w:szCs w:val="28"/>
          <w:lang w:val="uk-UA"/>
        </w:rPr>
        <w:t>більш тісно</w:t>
      </w:r>
      <w:r w:rsidR="00016F91">
        <w:rPr>
          <w:szCs w:val="28"/>
          <w:lang w:val="uk-UA"/>
        </w:rPr>
        <w:t>го</w:t>
      </w:r>
      <w:r w:rsidR="00016F91" w:rsidRPr="00640408">
        <w:rPr>
          <w:szCs w:val="28"/>
          <w:lang w:val="uk-UA"/>
        </w:rPr>
        <w:t xml:space="preserve"> співробітни</w:t>
      </w:r>
      <w:r w:rsidR="00016F91">
        <w:rPr>
          <w:szCs w:val="28"/>
          <w:lang w:val="uk-UA"/>
        </w:rPr>
        <w:t>цтва</w:t>
      </w:r>
      <w:r w:rsidR="00016F91" w:rsidRPr="00640408">
        <w:rPr>
          <w:szCs w:val="28"/>
          <w:lang w:val="uk-UA"/>
        </w:rPr>
        <w:t xml:space="preserve"> з правозахисними та громадськими організаціями</w:t>
      </w:r>
      <w:r w:rsidR="00016F91">
        <w:rPr>
          <w:szCs w:val="28"/>
          <w:lang w:val="uk-UA"/>
        </w:rPr>
        <w:t>; вдосконалення нормативно-правового регулювання діяльності омбудсманів в Україні тощо.</w:t>
      </w:r>
    </w:p>
    <w:p w14:paraId="6DB30B34" w14:textId="77777777" w:rsidR="00652620" w:rsidRDefault="00652620" w:rsidP="00A55C9F">
      <w:pPr>
        <w:shd w:val="clear" w:color="auto" w:fill="FFFFFF"/>
        <w:spacing w:line="360" w:lineRule="auto"/>
        <w:ind w:left="67" w:right="82" w:firstLine="816"/>
        <w:jc w:val="both"/>
        <w:rPr>
          <w:lang w:val="uk-UA"/>
        </w:rPr>
      </w:pPr>
    </w:p>
    <w:p w14:paraId="08C1C261" w14:textId="77777777" w:rsidR="000B2071" w:rsidRDefault="000B2071" w:rsidP="00DC3BE4">
      <w:pPr>
        <w:tabs>
          <w:tab w:val="right" w:leader="dot" w:pos="9639"/>
        </w:tabs>
        <w:spacing w:line="360" w:lineRule="auto"/>
        <w:ind w:firstLine="720"/>
        <w:jc w:val="both"/>
        <w:rPr>
          <w:lang w:val="uk-UA"/>
        </w:rPr>
      </w:pPr>
    </w:p>
    <w:p w14:paraId="0C4AB9B7" w14:textId="77777777" w:rsidR="00E2525B" w:rsidRDefault="00E2525B">
      <w:pPr>
        <w:spacing w:after="160" w:line="259" w:lineRule="auto"/>
        <w:rPr>
          <w:b/>
          <w:bCs/>
          <w:lang w:val="uk-UA"/>
        </w:rPr>
      </w:pPr>
      <w:r>
        <w:rPr>
          <w:b/>
          <w:bCs/>
          <w:lang w:val="uk-UA"/>
        </w:rPr>
        <w:br w:type="page"/>
      </w:r>
    </w:p>
    <w:p w14:paraId="29C356FB" w14:textId="77777777" w:rsidR="0091007A" w:rsidRDefault="0091007A" w:rsidP="000B2071">
      <w:pPr>
        <w:tabs>
          <w:tab w:val="right" w:leader="dot" w:pos="9639"/>
        </w:tabs>
        <w:spacing w:line="360" w:lineRule="auto"/>
        <w:ind w:left="108"/>
        <w:jc w:val="center"/>
        <w:outlineLvl w:val="0"/>
        <w:rPr>
          <w:b/>
          <w:bCs/>
          <w:lang w:val="uk-UA"/>
        </w:rPr>
      </w:pPr>
      <w:r w:rsidRPr="000B2071">
        <w:rPr>
          <w:b/>
          <w:bCs/>
          <w:lang w:val="uk-UA"/>
        </w:rPr>
        <w:lastRenderedPageBreak/>
        <w:t>СПИСОК ВИКОРИСТАНИХ ДЖЕРЕЛ</w:t>
      </w:r>
    </w:p>
    <w:p w14:paraId="45ECA92F" w14:textId="77777777" w:rsidR="00E2525B" w:rsidRPr="000B2071" w:rsidRDefault="00E2525B" w:rsidP="000B2071">
      <w:pPr>
        <w:tabs>
          <w:tab w:val="right" w:leader="dot" w:pos="9639"/>
        </w:tabs>
        <w:spacing w:line="360" w:lineRule="auto"/>
        <w:ind w:left="108"/>
        <w:jc w:val="center"/>
        <w:outlineLvl w:val="0"/>
        <w:rPr>
          <w:b/>
          <w:bCs/>
          <w:lang w:val="uk-UA"/>
        </w:rPr>
      </w:pPr>
    </w:p>
    <w:p w14:paraId="23234D49"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50" w:name="_Hlk112219604"/>
      <w:bookmarkStart w:id="51" w:name="_Hlk111832581"/>
      <w:proofErr w:type="spellStart"/>
      <w:r w:rsidRPr="00FB3ACF">
        <w:rPr>
          <w:rStyle w:val="af4"/>
          <w:b w:val="0"/>
          <w:bCs w:val="0"/>
          <w:szCs w:val="28"/>
          <w:lang w:val="uk-UA"/>
        </w:rPr>
        <w:t>Абакуменко</w:t>
      </w:r>
      <w:proofErr w:type="spellEnd"/>
      <w:r w:rsidRPr="00FB3ACF">
        <w:rPr>
          <w:rStyle w:val="af4"/>
          <w:b w:val="0"/>
          <w:bCs w:val="0"/>
          <w:szCs w:val="28"/>
          <w:lang w:val="uk-UA"/>
        </w:rPr>
        <w:t xml:space="preserve"> О. В. Реалізація концепції інвестиційного омбудсмена у фінансовому секторі України. </w:t>
      </w:r>
      <w:r w:rsidRPr="00FB3ACF">
        <w:rPr>
          <w:rStyle w:val="af4"/>
          <w:b w:val="0"/>
          <w:bCs w:val="0"/>
          <w:i/>
          <w:iCs/>
          <w:szCs w:val="28"/>
          <w:lang w:val="uk-UA"/>
        </w:rPr>
        <w:t>Економіка та держава</w:t>
      </w:r>
      <w:r w:rsidRPr="00FB3ACF">
        <w:rPr>
          <w:rStyle w:val="af4"/>
          <w:b w:val="0"/>
          <w:bCs w:val="0"/>
          <w:szCs w:val="28"/>
          <w:lang w:val="uk-UA"/>
        </w:rPr>
        <w:t xml:space="preserve">. 2014. № 5. С. </w:t>
      </w:r>
      <w:bookmarkEnd w:id="50"/>
      <w:r w:rsidRPr="00FB3ACF">
        <w:rPr>
          <w:rStyle w:val="af4"/>
          <w:b w:val="0"/>
          <w:bCs w:val="0"/>
          <w:szCs w:val="28"/>
          <w:lang w:val="uk-UA"/>
        </w:rPr>
        <w:t>25-29.</w:t>
      </w:r>
      <w:bookmarkEnd w:id="51"/>
    </w:p>
    <w:p w14:paraId="1C58C1DD" w14:textId="77777777" w:rsidR="00E2525B" w:rsidRPr="00FB3ACF" w:rsidRDefault="00E2525B" w:rsidP="00E2525B">
      <w:pPr>
        <w:numPr>
          <w:ilvl w:val="0"/>
          <w:numId w:val="6"/>
        </w:numPr>
        <w:tabs>
          <w:tab w:val="left" w:pos="993"/>
        </w:tabs>
        <w:spacing w:line="360" w:lineRule="auto"/>
        <w:ind w:left="0" w:firstLine="567"/>
        <w:jc w:val="both"/>
        <w:rPr>
          <w:rStyle w:val="af4"/>
          <w:b w:val="0"/>
          <w:bCs w:val="0"/>
          <w:szCs w:val="28"/>
          <w:lang w:val="uk-UA"/>
        </w:rPr>
      </w:pPr>
      <w:r w:rsidRPr="00226295">
        <w:rPr>
          <w:rStyle w:val="af4"/>
          <w:b w:val="0"/>
          <w:bCs w:val="0"/>
          <w:szCs w:val="28"/>
          <w:lang w:val="uk-UA"/>
        </w:rPr>
        <w:t xml:space="preserve">Говоров В. С. Дитячі регіональні омбудсмани: зарубіжний досвід функціонування. </w:t>
      </w:r>
      <w:r w:rsidRPr="00226295">
        <w:rPr>
          <w:rStyle w:val="af4"/>
          <w:b w:val="0"/>
          <w:bCs w:val="0"/>
          <w:i/>
          <w:iCs/>
          <w:szCs w:val="28"/>
          <w:lang w:val="uk-UA"/>
        </w:rPr>
        <w:t>Вісник Харківського національного університету внутрішніх справ.</w:t>
      </w:r>
      <w:r w:rsidRPr="00226295">
        <w:rPr>
          <w:rStyle w:val="af4"/>
          <w:b w:val="0"/>
          <w:bCs w:val="0"/>
          <w:szCs w:val="28"/>
          <w:lang w:val="uk-UA"/>
        </w:rPr>
        <w:t xml:space="preserve"> 2012. № 2. С. 24-34.</w:t>
      </w:r>
    </w:p>
    <w:p w14:paraId="1411F4AF" w14:textId="77777777" w:rsidR="00E2525B" w:rsidRPr="00FB3ACF"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52" w:name="_Hlk111828709"/>
      <w:proofErr w:type="spellStart"/>
      <w:r w:rsidRPr="00FB3ACF">
        <w:rPr>
          <w:rStyle w:val="af4"/>
          <w:b w:val="0"/>
          <w:bCs w:val="0"/>
          <w:szCs w:val="28"/>
          <w:lang w:val="uk-UA"/>
        </w:rPr>
        <w:t>Голютяк-Пенкальска</w:t>
      </w:r>
      <w:proofErr w:type="spellEnd"/>
      <w:r w:rsidRPr="00FB3ACF">
        <w:rPr>
          <w:rStyle w:val="af4"/>
          <w:b w:val="0"/>
          <w:bCs w:val="0"/>
          <w:szCs w:val="28"/>
          <w:lang w:val="uk-UA"/>
        </w:rPr>
        <w:t xml:space="preserve"> М. В. Бізнес-омбудсмен як засіб нівелювання зловживання адміністративним впливом податковим органом. </w:t>
      </w:r>
      <w:r w:rsidRPr="00FB3ACF">
        <w:rPr>
          <w:rStyle w:val="af4"/>
          <w:b w:val="0"/>
          <w:bCs w:val="0"/>
          <w:i/>
          <w:iCs/>
          <w:szCs w:val="28"/>
          <w:lang w:val="uk-UA"/>
        </w:rPr>
        <w:t>Міжнародний науковий журнал "</w:t>
      </w:r>
      <w:proofErr w:type="spellStart"/>
      <w:r w:rsidRPr="00FB3ACF">
        <w:rPr>
          <w:rStyle w:val="af4"/>
          <w:b w:val="0"/>
          <w:bCs w:val="0"/>
          <w:i/>
          <w:iCs/>
          <w:szCs w:val="28"/>
          <w:lang w:val="uk-UA"/>
        </w:rPr>
        <w:t>Інтернаука</w:t>
      </w:r>
      <w:proofErr w:type="spellEnd"/>
      <w:r w:rsidRPr="00FB3ACF">
        <w:rPr>
          <w:rStyle w:val="af4"/>
          <w:b w:val="0"/>
          <w:bCs w:val="0"/>
          <w:i/>
          <w:iCs/>
          <w:szCs w:val="28"/>
          <w:lang w:val="uk-UA"/>
        </w:rPr>
        <w:t>". Серія : Юридичні науки</w:t>
      </w:r>
      <w:r w:rsidRPr="00FB3ACF">
        <w:rPr>
          <w:rStyle w:val="af4"/>
          <w:b w:val="0"/>
          <w:bCs w:val="0"/>
          <w:szCs w:val="28"/>
          <w:lang w:val="uk-UA"/>
        </w:rPr>
        <w:t>. 2021. № 7. С. 1</w:t>
      </w:r>
      <w:bookmarkEnd w:id="52"/>
      <w:r w:rsidRPr="00FB3ACF">
        <w:rPr>
          <w:rStyle w:val="af4"/>
          <w:b w:val="0"/>
          <w:bCs w:val="0"/>
          <w:szCs w:val="28"/>
          <w:lang w:val="uk-UA"/>
        </w:rPr>
        <w:t>1-19.</w:t>
      </w:r>
    </w:p>
    <w:p w14:paraId="0FE4964C" w14:textId="77777777" w:rsidR="00E2525B" w:rsidRPr="00FB3ACF"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53" w:name="_Hlk111829563"/>
      <w:r w:rsidRPr="00FB3ACF">
        <w:rPr>
          <w:rStyle w:val="af4"/>
          <w:b w:val="0"/>
          <w:bCs w:val="0"/>
          <w:szCs w:val="28"/>
          <w:lang w:val="uk-UA"/>
        </w:rPr>
        <w:t xml:space="preserve">Градова Ю. В., </w:t>
      </w:r>
      <w:proofErr w:type="spellStart"/>
      <w:r w:rsidRPr="00FB3ACF">
        <w:rPr>
          <w:rStyle w:val="af4"/>
          <w:b w:val="0"/>
          <w:bCs w:val="0"/>
          <w:szCs w:val="28"/>
          <w:lang w:val="uk-UA"/>
        </w:rPr>
        <w:t>Мінакова</w:t>
      </w:r>
      <w:proofErr w:type="spellEnd"/>
      <w:r w:rsidRPr="00FB3ACF">
        <w:rPr>
          <w:rStyle w:val="af4"/>
          <w:b w:val="0"/>
          <w:bCs w:val="0"/>
          <w:szCs w:val="28"/>
          <w:lang w:val="uk-UA"/>
        </w:rPr>
        <w:t xml:space="preserve"> М. В. </w:t>
      </w:r>
      <w:bookmarkStart w:id="54" w:name="_Hlk111829517"/>
      <w:r w:rsidRPr="00FB3ACF">
        <w:rPr>
          <w:rStyle w:val="af4"/>
          <w:b w:val="0"/>
          <w:bCs w:val="0"/>
          <w:szCs w:val="28"/>
          <w:lang w:val="uk-UA"/>
        </w:rPr>
        <w:t>Порівняльно-правовий аналіз інституту омбудсмена в Україні та Швеції</w:t>
      </w:r>
      <w:bookmarkEnd w:id="54"/>
      <w:r w:rsidRPr="00FB3ACF">
        <w:rPr>
          <w:rStyle w:val="af4"/>
          <w:b w:val="0"/>
          <w:bCs w:val="0"/>
          <w:szCs w:val="28"/>
          <w:lang w:val="uk-UA"/>
        </w:rPr>
        <w:t xml:space="preserve">. </w:t>
      </w:r>
      <w:r w:rsidRPr="00FB3ACF">
        <w:rPr>
          <w:rStyle w:val="af4"/>
          <w:b w:val="0"/>
          <w:bCs w:val="0"/>
          <w:i/>
          <w:iCs/>
          <w:szCs w:val="28"/>
          <w:lang w:val="uk-UA"/>
        </w:rPr>
        <w:t>Південноукраїнський правничий часопис</w:t>
      </w:r>
      <w:r w:rsidRPr="00FB3ACF">
        <w:rPr>
          <w:rStyle w:val="af4"/>
          <w:b w:val="0"/>
          <w:bCs w:val="0"/>
          <w:szCs w:val="28"/>
          <w:lang w:val="uk-UA"/>
        </w:rPr>
        <w:t>. 2013. № 3. С. 62-65.</w:t>
      </w:r>
      <w:bookmarkEnd w:id="53"/>
    </w:p>
    <w:p w14:paraId="4F66A857"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55" w:name="_Hlk112145209"/>
      <w:bookmarkStart w:id="56" w:name="_Hlk111832748"/>
      <w:proofErr w:type="spellStart"/>
      <w:r>
        <w:rPr>
          <w:rStyle w:val="af4"/>
          <w:b w:val="0"/>
          <w:bCs w:val="0"/>
          <w:szCs w:val="28"/>
          <w:lang w:val="uk-UA"/>
        </w:rPr>
        <w:t>Дакал</w:t>
      </w:r>
      <w:proofErr w:type="spellEnd"/>
      <w:r>
        <w:rPr>
          <w:rStyle w:val="af4"/>
          <w:b w:val="0"/>
          <w:bCs w:val="0"/>
          <w:szCs w:val="28"/>
          <w:lang w:val="uk-UA"/>
        </w:rPr>
        <w:t xml:space="preserve"> А. В. </w:t>
      </w:r>
      <w:r w:rsidRPr="00B732FC">
        <w:rPr>
          <w:rStyle w:val="af4"/>
          <w:b w:val="0"/>
          <w:bCs w:val="0"/>
          <w:szCs w:val="28"/>
          <w:lang w:val="uk-UA"/>
        </w:rPr>
        <w:t>Державна політика України у сфері захисту прав дітей: сучасний стан і напрями розвитку : монографія. К</w:t>
      </w:r>
      <w:r>
        <w:rPr>
          <w:rStyle w:val="af4"/>
          <w:b w:val="0"/>
          <w:bCs w:val="0"/>
          <w:szCs w:val="28"/>
          <w:lang w:val="uk-UA"/>
        </w:rPr>
        <w:t>иїв</w:t>
      </w:r>
      <w:r w:rsidRPr="00B732FC">
        <w:rPr>
          <w:rStyle w:val="af4"/>
          <w:b w:val="0"/>
          <w:bCs w:val="0"/>
          <w:szCs w:val="28"/>
          <w:lang w:val="uk-UA"/>
        </w:rPr>
        <w:t xml:space="preserve"> : НАДУ, 2019. </w:t>
      </w:r>
      <w:bookmarkEnd w:id="55"/>
      <w:r w:rsidRPr="00B732FC">
        <w:rPr>
          <w:rStyle w:val="af4"/>
          <w:b w:val="0"/>
          <w:bCs w:val="0"/>
          <w:szCs w:val="28"/>
          <w:lang w:val="uk-UA"/>
        </w:rPr>
        <w:t>298 с.</w:t>
      </w:r>
    </w:p>
    <w:p w14:paraId="3054FD6E"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57" w:name="_Hlk111893339"/>
      <w:bookmarkEnd w:id="56"/>
      <w:r w:rsidRPr="00BB3B84">
        <w:rPr>
          <w:rStyle w:val="af4"/>
          <w:b w:val="0"/>
          <w:bCs w:val="0"/>
          <w:szCs w:val="28"/>
          <w:lang w:val="uk-UA"/>
        </w:rPr>
        <w:t>Деякі питання освітнього омбудсмена : постанова КМУ від 6 червня 2018 р. № 491</w:t>
      </w:r>
      <w:r>
        <w:rPr>
          <w:rStyle w:val="af4"/>
          <w:b w:val="0"/>
          <w:bCs w:val="0"/>
          <w:szCs w:val="28"/>
          <w:lang w:val="uk-UA"/>
        </w:rPr>
        <w:t>.</w:t>
      </w:r>
      <w:r w:rsidRPr="00BB3B84">
        <w:rPr>
          <w:rStyle w:val="af4"/>
          <w:b w:val="0"/>
          <w:bCs w:val="0"/>
          <w:i/>
          <w:iCs/>
          <w:szCs w:val="28"/>
          <w:lang w:val="uk-UA"/>
        </w:rPr>
        <w:t>Офіційний інтернет-портал Верховної Ради України</w:t>
      </w:r>
      <w:r w:rsidRPr="00BB3B84">
        <w:rPr>
          <w:rStyle w:val="af4"/>
          <w:b w:val="0"/>
          <w:bCs w:val="0"/>
          <w:i/>
          <w:iCs/>
          <w:szCs w:val="28"/>
        </w:rPr>
        <w:t>.</w:t>
      </w:r>
      <w:bookmarkStart w:id="58" w:name="_Hlk112145392"/>
      <w:r>
        <w:rPr>
          <w:rStyle w:val="af4"/>
          <w:b w:val="0"/>
          <w:bCs w:val="0"/>
          <w:szCs w:val="28"/>
        </w:rPr>
        <w:t>URL </w:t>
      </w:r>
      <w:r w:rsidRPr="00BB3B84">
        <w:rPr>
          <w:rStyle w:val="af4"/>
          <w:b w:val="0"/>
          <w:bCs w:val="0"/>
          <w:szCs w:val="28"/>
          <w:lang w:val="uk-UA"/>
        </w:rPr>
        <w:t>:</w:t>
      </w:r>
      <w:bookmarkEnd w:id="58"/>
      <w:proofErr w:type="spellStart"/>
      <w:r w:rsidRPr="00BB3B84">
        <w:rPr>
          <w:rStyle w:val="af4"/>
          <w:b w:val="0"/>
          <w:bCs w:val="0"/>
          <w:szCs w:val="28"/>
          <w:lang w:val="uk-UA"/>
        </w:rPr>
        <w:t>https</w:t>
      </w:r>
      <w:proofErr w:type="spellEnd"/>
      <w:r w:rsidRPr="00BB3B84">
        <w:rPr>
          <w:rStyle w:val="af4"/>
          <w:b w:val="0"/>
          <w:bCs w:val="0"/>
          <w:szCs w:val="28"/>
          <w:lang w:val="uk-UA"/>
        </w:rPr>
        <w:t>://zakon.rada.gov.ua/</w:t>
      </w:r>
      <w:proofErr w:type="spellStart"/>
      <w:r w:rsidRPr="00BB3B84">
        <w:rPr>
          <w:rStyle w:val="af4"/>
          <w:b w:val="0"/>
          <w:bCs w:val="0"/>
          <w:szCs w:val="28"/>
          <w:lang w:val="uk-UA"/>
        </w:rPr>
        <w:t>laws</w:t>
      </w:r>
      <w:proofErr w:type="spellEnd"/>
      <w:r w:rsidRPr="00BB3B84">
        <w:rPr>
          <w:rStyle w:val="af4"/>
          <w:b w:val="0"/>
          <w:bCs w:val="0"/>
          <w:szCs w:val="28"/>
          <w:lang w:val="uk-UA"/>
        </w:rPr>
        <w:t>/</w:t>
      </w:r>
      <w:proofErr w:type="spellStart"/>
      <w:r w:rsidRPr="00BB3B84">
        <w:rPr>
          <w:rStyle w:val="af4"/>
          <w:b w:val="0"/>
          <w:bCs w:val="0"/>
          <w:szCs w:val="28"/>
          <w:lang w:val="uk-UA"/>
        </w:rPr>
        <w:t>show</w:t>
      </w:r>
      <w:proofErr w:type="spellEnd"/>
      <w:r w:rsidRPr="00BB3B84">
        <w:rPr>
          <w:rStyle w:val="af4"/>
          <w:b w:val="0"/>
          <w:bCs w:val="0"/>
          <w:szCs w:val="28"/>
          <w:lang w:val="uk-UA"/>
        </w:rPr>
        <w:t>/491-2018-%D0%BF.</w:t>
      </w:r>
    </w:p>
    <w:bookmarkEnd w:id="57"/>
    <w:p w14:paraId="478B270C" w14:textId="77777777" w:rsidR="00E2525B" w:rsidRPr="00FB3ACF" w:rsidRDefault="00E2525B" w:rsidP="00E2525B">
      <w:pPr>
        <w:numPr>
          <w:ilvl w:val="0"/>
          <w:numId w:val="6"/>
        </w:numPr>
        <w:tabs>
          <w:tab w:val="left" w:pos="993"/>
        </w:tabs>
        <w:spacing w:line="360" w:lineRule="auto"/>
        <w:ind w:left="0" w:firstLine="567"/>
        <w:jc w:val="both"/>
        <w:rPr>
          <w:rStyle w:val="af4"/>
          <w:b w:val="0"/>
          <w:bCs w:val="0"/>
          <w:szCs w:val="28"/>
          <w:lang w:val="uk-UA"/>
        </w:rPr>
      </w:pPr>
      <w:proofErr w:type="spellStart"/>
      <w:r w:rsidRPr="00FB3ACF">
        <w:rPr>
          <w:rStyle w:val="af4"/>
          <w:b w:val="0"/>
          <w:bCs w:val="0"/>
          <w:szCs w:val="28"/>
          <w:lang w:val="uk-UA"/>
        </w:rPr>
        <w:t>Дідковська</w:t>
      </w:r>
      <w:proofErr w:type="spellEnd"/>
      <w:r w:rsidRPr="00FB3ACF">
        <w:rPr>
          <w:rStyle w:val="af4"/>
          <w:b w:val="0"/>
          <w:bCs w:val="0"/>
          <w:szCs w:val="28"/>
          <w:lang w:val="uk-UA"/>
        </w:rPr>
        <w:t xml:space="preserve"> І. О. Дотримання політичних прав та свобод людини в Україні: політологічний аналіз (до питання про діяльність омбудсмена). </w:t>
      </w:r>
      <w:r w:rsidRPr="00FB3ACF">
        <w:rPr>
          <w:rStyle w:val="af4"/>
          <w:b w:val="0"/>
          <w:bCs w:val="0"/>
          <w:i/>
          <w:iCs/>
          <w:szCs w:val="28"/>
          <w:lang w:val="uk-UA"/>
        </w:rPr>
        <w:t>Гуманітарний вісник Запорізької державної інженерної академії.</w:t>
      </w:r>
      <w:r w:rsidRPr="00FB3ACF">
        <w:rPr>
          <w:rStyle w:val="af4"/>
          <w:b w:val="0"/>
          <w:bCs w:val="0"/>
          <w:szCs w:val="28"/>
          <w:lang w:val="uk-UA"/>
        </w:rPr>
        <w:t xml:space="preserve"> 2005. </w:t>
      </w:r>
      <w:proofErr w:type="spellStart"/>
      <w:r w:rsidRPr="00FB3ACF">
        <w:rPr>
          <w:rStyle w:val="af4"/>
          <w:b w:val="0"/>
          <w:bCs w:val="0"/>
          <w:szCs w:val="28"/>
          <w:lang w:val="uk-UA"/>
        </w:rPr>
        <w:t>Вип</w:t>
      </w:r>
      <w:proofErr w:type="spellEnd"/>
      <w:r w:rsidRPr="00FB3ACF">
        <w:rPr>
          <w:rStyle w:val="af4"/>
          <w:b w:val="0"/>
          <w:bCs w:val="0"/>
          <w:szCs w:val="28"/>
          <w:lang w:val="uk-UA"/>
        </w:rPr>
        <w:t>. 23. С. 161-172.</w:t>
      </w:r>
    </w:p>
    <w:p w14:paraId="4065D924"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59" w:name="_Hlk111829115"/>
      <w:bookmarkStart w:id="60" w:name="_Hlk111453490"/>
      <w:proofErr w:type="spellStart"/>
      <w:r w:rsidRPr="00F52FD5">
        <w:rPr>
          <w:rStyle w:val="af4"/>
          <w:b w:val="0"/>
          <w:bCs w:val="0"/>
          <w:szCs w:val="28"/>
          <w:lang w:val="uk-UA"/>
        </w:rPr>
        <w:t>Дідковська</w:t>
      </w:r>
      <w:proofErr w:type="spellEnd"/>
      <w:r w:rsidRPr="00F52FD5">
        <w:rPr>
          <w:rStyle w:val="af4"/>
          <w:b w:val="0"/>
          <w:bCs w:val="0"/>
          <w:szCs w:val="28"/>
          <w:lang w:val="uk-UA"/>
        </w:rPr>
        <w:t xml:space="preserve"> І.О. </w:t>
      </w:r>
      <w:bookmarkStart w:id="61" w:name="_Hlk111828839"/>
      <w:r w:rsidRPr="00F52FD5">
        <w:rPr>
          <w:rStyle w:val="af4"/>
          <w:b w:val="0"/>
          <w:bCs w:val="0"/>
          <w:szCs w:val="28"/>
          <w:lang w:val="uk-UA"/>
        </w:rPr>
        <w:t>Омбудсмен у системі інститутів правової держави</w:t>
      </w:r>
      <w:bookmarkEnd w:id="59"/>
      <w:r w:rsidRPr="00F52FD5">
        <w:rPr>
          <w:rStyle w:val="af4"/>
          <w:b w:val="0"/>
          <w:bCs w:val="0"/>
          <w:szCs w:val="28"/>
          <w:lang w:val="uk-UA"/>
        </w:rPr>
        <w:t>: порівняльно-політологічний аналіз</w:t>
      </w:r>
      <w:bookmarkEnd w:id="61"/>
      <w:r w:rsidRPr="00F52FD5">
        <w:rPr>
          <w:rStyle w:val="af4"/>
          <w:b w:val="0"/>
          <w:bCs w:val="0"/>
          <w:szCs w:val="28"/>
          <w:lang w:val="uk-UA"/>
        </w:rPr>
        <w:t xml:space="preserve">: </w:t>
      </w:r>
      <w:proofErr w:type="spellStart"/>
      <w:r w:rsidRPr="00F52FD5">
        <w:rPr>
          <w:rStyle w:val="af4"/>
          <w:b w:val="0"/>
          <w:bCs w:val="0"/>
          <w:szCs w:val="28"/>
          <w:lang w:val="uk-UA"/>
        </w:rPr>
        <w:t>Автореф</w:t>
      </w:r>
      <w:proofErr w:type="spellEnd"/>
      <w:r w:rsidRPr="00F52FD5">
        <w:rPr>
          <w:rStyle w:val="af4"/>
          <w:b w:val="0"/>
          <w:bCs w:val="0"/>
          <w:szCs w:val="28"/>
          <w:lang w:val="uk-UA"/>
        </w:rPr>
        <w:t xml:space="preserve">. </w:t>
      </w:r>
      <w:proofErr w:type="spellStart"/>
      <w:r w:rsidRPr="00F52FD5">
        <w:rPr>
          <w:rStyle w:val="af4"/>
          <w:b w:val="0"/>
          <w:bCs w:val="0"/>
          <w:szCs w:val="28"/>
          <w:lang w:val="uk-UA"/>
        </w:rPr>
        <w:t>дис</w:t>
      </w:r>
      <w:proofErr w:type="spellEnd"/>
      <w:r w:rsidRPr="00F52FD5">
        <w:rPr>
          <w:rStyle w:val="af4"/>
          <w:b w:val="0"/>
          <w:bCs w:val="0"/>
          <w:szCs w:val="28"/>
          <w:lang w:val="uk-UA"/>
        </w:rPr>
        <w:t xml:space="preserve">... </w:t>
      </w:r>
      <w:proofErr w:type="spellStart"/>
      <w:r w:rsidRPr="00F52FD5">
        <w:rPr>
          <w:rStyle w:val="af4"/>
          <w:b w:val="0"/>
          <w:bCs w:val="0"/>
          <w:szCs w:val="28"/>
          <w:lang w:val="uk-UA"/>
        </w:rPr>
        <w:t>канд</w:t>
      </w:r>
      <w:proofErr w:type="spellEnd"/>
      <w:r w:rsidRPr="00F52FD5">
        <w:rPr>
          <w:rStyle w:val="af4"/>
          <w:b w:val="0"/>
          <w:bCs w:val="0"/>
          <w:szCs w:val="28"/>
          <w:lang w:val="uk-UA"/>
        </w:rPr>
        <w:t xml:space="preserve">. політ. наук: 23.00.02 / І.О. </w:t>
      </w:r>
      <w:proofErr w:type="spellStart"/>
      <w:r w:rsidRPr="00F52FD5">
        <w:rPr>
          <w:rStyle w:val="af4"/>
          <w:b w:val="0"/>
          <w:bCs w:val="0"/>
          <w:szCs w:val="28"/>
          <w:lang w:val="uk-UA"/>
        </w:rPr>
        <w:t>Дідковська</w:t>
      </w:r>
      <w:proofErr w:type="spellEnd"/>
      <w:r w:rsidRPr="00F52FD5">
        <w:rPr>
          <w:rStyle w:val="af4"/>
          <w:b w:val="0"/>
          <w:bCs w:val="0"/>
          <w:szCs w:val="28"/>
          <w:lang w:val="uk-UA"/>
        </w:rPr>
        <w:t xml:space="preserve"> ; Ін-т держави і права ім. </w:t>
      </w:r>
      <w:proofErr w:type="spellStart"/>
      <w:r w:rsidRPr="00F52FD5">
        <w:rPr>
          <w:rStyle w:val="af4"/>
          <w:b w:val="0"/>
          <w:bCs w:val="0"/>
          <w:szCs w:val="28"/>
          <w:lang w:val="uk-UA"/>
        </w:rPr>
        <w:t>В.М.Корецького</w:t>
      </w:r>
      <w:proofErr w:type="spellEnd"/>
      <w:r w:rsidRPr="00F52FD5">
        <w:rPr>
          <w:rStyle w:val="af4"/>
          <w:b w:val="0"/>
          <w:bCs w:val="0"/>
          <w:szCs w:val="28"/>
          <w:lang w:val="uk-UA"/>
        </w:rPr>
        <w:t xml:space="preserve"> НАН України. К</w:t>
      </w:r>
      <w:r>
        <w:rPr>
          <w:rStyle w:val="af4"/>
          <w:b w:val="0"/>
          <w:bCs w:val="0"/>
          <w:szCs w:val="28"/>
          <w:lang w:val="uk-UA"/>
        </w:rPr>
        <w:t>иїв</w:t>
      </w:r>
      <w:r w:rsidRPr="00F52FD5">
        <w:rPr>
          <w:rStyle w:val="af4"/>
          <w:b w:val="0"/>
          <w:bCs w:val="0"/>
          <w:szCs w:val="28"/>
          <w:lang w:val="uk-UA"/>
        </w:rPr>
        <w:t>, 2007.</w:t>
      </w:r>
      <w:bookmarkEnd w:id="60"/>
      <w:r w:rsidRPr="00F52FD5">
        <w:rPr>
          <w:rStyle w:val="af4"/>
          <w:b w:val="0"/>
          <w:bCs w:val="0"/>
          <w:szCs w:val="28"/>
          <w:lang w:val="uk-UA"/>
        </w:rPr>
        <w:t xml:space="preserve"> 19 с.</w:t>
      </w:r>
    </w:p>
    <w:p w14:paraId="1E48157E"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62" w:name="_Hlk112157983"/>
      <w:r>
        <w:rPr>
          <w:rStyle w:val="af4"/>
          <w:b w:val="0"/>
          <w:bCs w:val="0"/>
          <w:szCs w:val="28"/>
          <w:lang w:val="uk-UA"/>
        </w:rPr>
        <w:lastRenderedPageBreak/>
        <w:t xml:space="preserve">Дроздов О., Дроздова О. </w:t>
      </w:r>
      <w:r w:rsidRPr="005A0C39">
        <w:rPr>
          <w:rStyle w:val="af4"/>
          <w:b w:val="0"/>
          <w:bCs w:val="0"/>
          <w:szCs w:val="28"/>
          <w:lang w:val="uk-UA"/>
        </w:rPr>
        <w:t>Інститут омбудсмена: європейський вимір у принципах розвитку</w:t>
      </w:r>
      <w:r>
        <w:rPr>
          <w:rStyle w:val="af4"/>
          <w:b w:val="0"/>
          <w:bCs w:val="0"/>
          <w:szCs w:val="28"/>
          <w:lang w:val="uk-UA"/>
        </w:rPr>
        <w:t xml:space="preserve">. </w:t>
      </w:r>
      <w:r w:rsidRPr="005A0C39">
        <w:rPr>
          <w:rStyle w:val="af4"/>
          <w:b w:val="0"/>
          <w:bCs w:val="0"/>
          <w:i/>
          <w:iCs/>
          <w:szCs w:val="28"/>
          <w:lang w:val="uk-UA"/>
        </w:rPr>
        <w:t>Інтернет-представництво Європейського Суду з прав людини в Україні.</w:t>
      </w:r>
      <w:r>
        <w:rPr>
          <w:rStyle w:val="af4"/>
          <w:b w:val="0"/>
          <w:bCs w:val="0"/>
          <w:szCs w:val="28"/>
          <w:lang w:val="uk-UA"/>
        </w:rPr>
        <w:t xml:space="preserve"> 2020. </w:t>
      </w:r>
      <w:r w:rsidRPr="005A0C39">
        <w:rPr>
          <w:rStyle w:val="af4"/>
          <w:b w:val="0"/>
          <w:bCs w:val="0"/>
          <w:szCs w:val="28"/>
          <w:lang w:val="uk-UA"/>
        </w:rPr>
        <w:t>https://www.echr.com.ua/institut-ombudsmena-yevropejskij-vimir-u-principax-rozvitku/</w:t>
      </w:r>
      <w:bookmarkEnd w:id="62"/>
    </w:p>
    <w:p w14:paraId="4E6D4D54" w14:textId="77777777" w:rsidR="00E2525B" w:rsidRPr="00FB3ACF" w:rsidRDefault="00E2525B" w:rsidP="00E2525B">
      <w:pPr>
        <w:numPr>
          <w:ilvl w:val="0"/>
          <w:numId w:val="6"/>
        </w:numPr>
        <w:tabs>
          <w:tab w:val="left" w:pos="993"/>
        </w:tabs>
        <w:spacing w:line="360" w:lineRule="auto"/>
        <w:ind w:left="0" w:firstLine="567"/>
        <w:jc w:val="both"/>
        <w:rPr>
          <w:rStyle w:val="af4"/>
          <w:b w:val="0"/>
          <w:bCs w:val="0"/>
          <w:szCs w:val="28"/>
          <w:lang w:val="uk-UA"/>
        </w:rPr>
      </w:pPr>
      <w:r w:rsidRPr="00FB3ACF">
        <w:rPr>
          <w:rStyle w:val="af4"/>
          <w:b w:val="0"/>
          <w:bCs w:val="0"/>
          <w:szCs w:val="28"/>
          <w:lang w:val="uk-UA"/>
        </w:rPr>
        <w:t xml:space="preserve">Журавель А. В., </w:t>
      </w:r>
      <w:proofErr w:type="spellStart"/>
      <w:r w:rsidRPr="00FB3ACF">
        <w:rPr>
          <w:rStyle w:val="af4"/>
          <w:b w:val="0"/>
          <w:bCs w:val="0"/>
          <w:szCs w:val="28"/>
          <w:lang w:val="uk-UA"/>
        </w:rPr>
        <w:t>Геба</w:t>
      </w:r>
      <w:proofErr w:type="spellEnd"/>
      <w:r w:rsidRPr="00FB3ACF">
        <w:rPr>
          <w:rStyle w:val="af4"/>
          <w:b w:val="0"/>
          <w:bCs w:val="0"/>
          <w:szCs w:val="28"/>
          <w:lang w:val="uk-UA"/>
        </w:rPr>
        <w:t xml:space="preserve"> Г. І. Доцільність запровадження в Україні інституту податкового омбудсмена. </w:t>
      </w:r>
      <w:r w:rsidRPr="00FB3ACF">
        <w:rPr>
          <w:rStyle w:val="af4"/>
          <w:b w:val="0"/>
          <w:bCs w:val="0"/>
          <w:i/>
          <w:iCs/>
          <w:szCs w:val="28"/>
          <w:lang w:val="uk-UA"/>
        </w:rPr>
        <w:t>Південноукраїнський правничий часопис</w:t>
      </w:r>
      <w:r w:rsidRPr="00FB3ACF">
        <w:rPr>
          <w:rStyle w:val="af4"/>
          <w:b w:val="0"/>
          <w:bCs w:val="0"/>
          <w:szCs w:val="28"/>
          <w:lang w:val="uk-UA"/>
        </w:rPr>
        <w:t>. 2015. № 1. С. 52-55.</w:t>
      </w:r>
    </w:p>
    <w:p w14:paraId="523C5F17" w14:textId="77777777" w:rsidR="00E2525B" w:rsidRPr="00FB3ACF"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63" w:name="_Hlk111832596"/>
      <w:proofErr w:type="spellStart"/>
      <w:r w:rsidRPr="00FB3ACF">
        <w:rPr>
          <w:rStyle w:val="af4"/>
          <w:b w:val="0"/>
          <w:bCs w:val="0"/>
          <w:szCs w:val="28"/>
          <w:lang w:val="uk-UA"/>
        </w:rPr>
        <w:t>Зачосова</w:t>
      </w:r>
      <w:proofErr w:type="spellEnd"/>
      <w:r w:rsidRPr="00FB3ACF">
        <w:rPr>
          <w:rStyle w:val="af4"/>
          <w:b w:val="0"/>
          <w:bCs w:val="0"/>
          <w:szCs w:val="28"/>
          <w:lang w:val="uk-UA"/>
        </w:rPr>
        <w:t xml:space="preserve"> Н. В. Запровадження інституту фінансового омбудсмена в Україні: ймовірні наслідки для економічної безпеки фінансових установ. </w:t>
      </w:r>
      <w:r w:rsidRPr="00FB3ACF">
        <w:rPr>
          <w:rStyle w:val="af4"/>
          <w:b w:val="0"/>
          <w:bCs w:val="0"/>
          <w:i/>
          <w:iCs/>
          <w:szCs w:val="28"/>
          <w:lang w:val="uk-UA"/>
        </w:rPr>
        <w:t>Академічний огляд</w:t>
      </w:r>
      <w:r w:rsidRPr="00FB3ACF">
        <w:rPr>
          <w:rStyle w:val="af4"/>
          <w:b w:val="0"/>
          <w:bCs w:val="0"/>
          <w:szCs w:val="28"/>
          <w:lang w:val="uk-UA"/>
        </w:rPr>
        <w:t>. 2016. № 1. С. 80–85.</w:t>
      </w:r>
      <w:bookmarkEnd w:id="63"/>
    </w:p>
    <w:p w14:paraId="7118CB72"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64" w:name="_Hlk112081879"/>
      <w:proofErr w:type="spellStart"/>
      <w:r w:rsidRPr="00FB3ACF">
        <w:rPr>
          <w:rStyle w:val="af4"/>
          <w:b w:val="0"/>
          <w:bCs w:val="0"/>
          <w:szCs w:val="28"/>
          <w:lang w:val="uk-UA"/>
        </w:rPr>
        <w:t>Ієрусалімова</w:t>
      </w:r>
      <w:proofErr w:type="spellEnd"/>
      <w:r w:rsidRPr="00FB3ACF">
        <w:rPr>
          <w:rStyle w:val="af4"/>
          <w:b w:val="0"/>
          <w:bCs w:val="0"/>
          <w:szCs w:val="28"/>
          <w:lang w:val="uk-UA"/>
        </w:rPr>
        <w:t xml:space="preserve"> І. О. Формування інституту омбудсмена в Україні: історико-правовий підхід. </w:t>
      </w:r>
      <w:r w:rsidRPr="00FB3ACF">
        <w:rPr>
          <w:rStyle w:val="af4"/>
          <w:b w:val="0"/>
          <w:bCs w:val="0"/>
          <w:i/>
          <w:iCs/>
          <w:szCs w:val="28"/>
          <w:lang w:val="uk-UA"/>
        </w:rPr>
        <w:t>Науковий вісник Ужгородського національного університету. Серія : Право</w:t>
      </w:r>
      <w:r w:rsidRPr="00FB3ACF">
        <w:rPr>
          <w:rStyle w:val="af4"/>
          <w:b w:val="0"/>
          <w:bCs w:val="0"/>
          <w:szCs w:val="28"/>
          <w:lang w:val="uk-UA"/>
        </w:rPr>
        <w:t xml:space="preserve">. 2014. </w:t>
      </w:r>
      <w:proofErr w:type="spellStart"/>
      <w:r w:rsidRPr="00FB3ACF">
        <w:rPr>
          <w:rStyle w:val="af4"/>
          <w:b w:val="0"/>
          <w:bCs w:val="0"/>
          <w:szCs w:val="28"/>
          <w:lang w:val="uk-UA"/>
        </w:rPr>
        <w:t>Вип</w:t>
      </w:r>
      <w:proofErr w:type="spellEnd"/>
      <w:r w:rsidRPr="00FB3ACF">
        <w:rPr>
          <w:rStyle w:val="af4"/>
          <w:b w:val="0"/>
          <w:bCs w:val="0"/>
          <w:szCs w:val="28"/>
          <w:lang w:val="uk-UA"/>
        </w:rPr>
        <w:t>. 29(2.2). С. 17</w:t>
      </w:r>
      <w:bookmarkEnd w:id="64"/>
      <w:r w:rsidRPr="00FB3ACF">
        <w:rPr>
          <w:rStyle w:val="af4"/>
          <w:b w:val="0"/>
          <w:bCs w:val="0"/>
          <w:szCs w:val="28"/>
          <w:lang w:val="uk-UA"/>
        </w:rPr>
        <w:t>-20.</w:t>
      </w:r>
    </w:p>
    <w:p w14:paraId="5F41C94D" w14:textId="77777777" w:rsidR="00E2525B" w:rsidRPr="00FB3ACF"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65" w:name="_Hlk112081518"/>
      <w:r w:rsidRPr="00966FCE">
        <w:rPr>
          <w:rStyle w:val="af4"/>
          <w:b w:val="0"/>
          <w:bCs w:val="0"/>
          <w:szCs w:val="28"/>
          <w:lang w:val="uk-UA"/>
        </w:rPr>
        <w:t>Інститут омбудсмана</w:t>
      </w:r>
      <w:r>
        <w:rPr>
          <w:rStyle w:val="af4"/>
          <w:b w:val="0"/>
          <w:bCs w:val="0"/>
          <w:szCs w:val="28"/>
          <w:lang w:val="uk-UA"/>
        </w:rPr>
        <w:t xml:space="preserve">. </w:t>
      </w:r>
      <w:r w:rsidRPr="00966FCE">
        <w:rPr>
          <w:rStyle w:val="af4"/>
          <w:b w:val="0"/>
          <w:bCs w:val="0"/>
          <w:i/>
          <w:iCs/>
          <w:szCs w:val="28"/>
          <w:lang w:val="uk-UA"/>
        </w:rPr>
        <w:t>Офіційне-інтернет-представництво Уповноваженого Верховної Ради України з прав людини</w:t>
      </w:r>
      <w:r>
        <w:rPr>
          <w:rStyle w:val="af4"/>
          <w:b w:val="0"/>
          <w:bCs w:val="0"/>
          <w:szCs w:val="28"/>
          <w:lang w:val="uk-UA"/>
        </w:rPr>
        <w:t xml:space="preserve">. </w:t>
      </w:r>
      <w:r>
        <w:rPr>
          <w:rStyle w:val="af4"/>
          <w:b w:val="0"/>
          <w:bCs w:val="0"/>
          <w:szCs w:val="28"/>
        </w:rPr>
        <w:t>URL </w:t>
      </w:r>
      <w:r w:rsidRPr="00BB3B84">
        <w:rPr>
          <w:rStyle w:val="af4"/>
          <w:b w:val="0"/>
          <w:bCs w:val="0"/>
          <w:szCs w:val="28"/>
          <w:lang w:val="uk-UA"/>
        </w:rPr>
        <w:t>:</w:t>
      </w:r>
      <w:r w:rsidRPr="00966FCE">
        <w:rPr>
          <w:rStyle w:val="af4"/>
          <w:b w:val="0"/>
          <w:bCs w:val="0"/>
          <w:szCs w:val="28"/>
          <w:lang w:val="uk-UA"/>
        </w:rPr>
        <w:t>https://old.ombudsman.gov.ua/ua/page/secretariat/history/institute</w:t>
      </w:r>
      <w:bookmarkEnd w:id="65"/>
      <w:r w:rsidRPr="00966FCE">
        <w:rPr>
          <w:rStyle w:val="af4"/>
          <w:b w:val="0"/>
          <w:bCs w:val="0"/>
          <w:szCs w:val="28"/>
          <w:lang w:val="uk-UA"/>
        </w:rPr>
        <w:t>/</w:t>
      </w:r>
    </w:p>
    <w:p w14:paraId="79D47698" w14:textId="77777777" w:rsidR="00E2525B" w:rsidRPr="00FB3ACF" w:rsidRDefault="00E2525B" w:rsidP="00E2525B">
      <w:pPr>
        <w:numPr>
          <w:ilvl w:val="0"/>
          <w:numId w:val="6"/>
        </w:numPr>
        <w:tabs>
          <w:tab w:val="left" w:pos="993"/>
        </w:tabs>
        <w:spacing w:line="360" w:lineRule="auto"/>
        <w:ind w:left="0" w:firstLine="567"/>
        <w:jc w:val="both"/>
        <w:rPr>
          <w:rStyle w:val="af4"/>
          <w:b w:val="0"/>
          <w:bCs w:val="0"/>
          <w:szCs w:val="28"/>
          <w:lang w:val="uk-UA"/>
        </w:rPr>
      </w:pPr>
      <w:r w:rsidRPr="00FB3ACF">
        <w:rPr>
          <w:rStyle w:val="af4"/>
          <w:b w:val="0"/>
          <w:bCs w:val="0"/>
          <w:szCs w:val="28"/>
          <w:lang w:val="uk-UA"/>
        </w:rPr>
        <w:t xml:space="preserve">Клименко К. В., Мельник В. В. Запровадження інституту омбудсмена з фінансів та інвестицій в контексті забезпечення належного рівня фінансової безпеки. </w:t>
      </w:r>
      <w:r w:rsidRPr="00FB3ACF">
        <w:rPr>
          <w:rStyle w:val="af4"/>
          <w:b w:val="0"/>
          <w:bCs w:val="0"/>
          <w:i/>
          <w:iCs/>
          <w:szCs w:val="28"/>
          <w:lang w:val="uk-UA"/>
        </w:rPr>
        <w:t>Інвестиції: практика та досвід</w:t>
      </w:r>
      <w:r w:rsidRPr="00FB3ACF">
        <w:rPr>
          <w:rStyle w:val="af4"/>
          <w:b w:val="0"/>
          <w:bCs w:val="0"/>
          <w:szCs w:val="28"/>
          <w:lang w:val="uk-UA"/>
        </w:rPr>
        <w:t>. 2016. № 18. С. 14-20</w:t>
      </w:r>
      <w:r>
        <w:rPr>
          <w:rStyle w:val="af4"/>
          <w:b w:val="0"/>
          <w:bCs w:val="0"/>
          <w:szCs w:val="28"/>
          <w:lang w:val="uk-UA"/>
        </w:rPr>
        <w:t>.</w:t>
      </w:r>
    </w:p>
    <w:p w14:paraId="66D6AD70" w14:textId="77777777" w:rsidR="00E2525B" w:rsidRPr="00FB3ACF" w:rsidRDefault="00E2525B" w:rsidP="00E2525B">
      <w:pPr>
        <w:numPr>
          <w:ilvl w:val="0"/>
          <w:numId w:val="6"/>
        </w:numPr>
        <w:tabs>
          <w:tab w:val="left" w:pos="993"/>
        </w:tabs>
        <w:spacing w:line="360" w:lineRule="auto"/>
        <w:ind w:left="0" w:firstLine="567"/>
        <w:jc w:val="both"/>
        <w:rPr>
          <w:rStyle w:val="af4"/>
          <w:b w:val="0"/>
          <w:bCs w:val="0"/>
          <w:szCs w:val="28"/>
          <w:lang w:val="uk-UA"/>
        </w:rPr>
      </w:pPr>
      <w:proofErr w:type="spellStart"/>
      <w:r w:rsidRPr="00FB3ACF">
        <w:rPr>
          <w:rStyle w:val="af4"/>
          <w:b w:val="0"/>
          <w:bCs w:val="0"/>
          <w:szCs w:val="28"/>
          <w:lang w:val="uk-UA"/>
        </w:rPr>
        <w:t>Коломоєць</w:t>
      </w:r>
      <w:proofErr w:type="spellEnd"/>
      <w:r w:rsidRPr="00FB3ACF">
        <w:rPr>
          <w:rStyle w:val="af4"/>
          <w:b w:val="0"/>
          <w:bCs w:val="0"/>
          <w:szCs w:val="28"/>
          <w:lang w:val="uk-UA"/>
        </w:rPr>
        <w:t xml:space="preserve"> Н. Повноваження освітнього омбудсмена у сфері захисту прав дитини. </w:t>
      </w:r>
      <w:r w:rsidRPr="00FB3ACF">
        <w:rPr>
          <w:rStyle w:val="af4"/>
          <w:b w:val="0"/>
          <w:bCs w:val="0"/>
          <w:i/>
          <w:iCs/>
          <w:szCs w:val="28"/>
          <w:lang w:val="uk-UA"/>
        </w:rPr>
        <w:t>Підприємництво, господарство і право</w:t>
      </w:r>
      <w:r w:rsidRPr="00FB3ACF">
        <w:rPr>
          <w:rStyle w:val="af4"/>
          <w:b w:val="0"/>
          <w:bCs w:val="0"/>
          <w:szCs w:val="28"/>
          <w:lang w:val="uk-UA"/>
        </w:rPr>
        <w:t>. 2018. № 6. С. 173-176.</w:t>
      </w:r>
    </w:p>
    <w:p w14:paraId="54C88438" w14:textId="77777777" w:rsidR="00E2525B" w:rsidRPr="00FB3ACF" w:rsidRDefault="00E2525B" w:rsidP="00E2525B">
      <w:pPr>
        <w:numPr>
          <w:ilvl w:val="0"/>
          <w:numId w:val="6"/>
        </w:numPr>
        <w:tabs>
          <w:tab w:val="left" w:pos="993"/>
        </w:tabs>
        <w:spacing w:line="360" w:lineRule="auto"/>
        <w:ind w:left="0" w:firstLine="567"/>
        <w:jc w:val="both"/>
        <w:rPr>
          <w:rStyle w:val="af4"/>
          <w:b w:val="0"/>
          <w:bCs w:val="0"/>
          <w:szCs w:val="28"/>
          <w:lang w:val="uk-UA"/>
        </w:rPr>
      </w:pPr>
      <w:proofErr w:type="spellStart"/>
      <w:r w:rsidRPr="00FB3ACF">
        <w:rPr>
          <w:rStyle w:val="af4"/>
          <w:b w:val="0"/>
          <w:bCs w:val="0"/>
          <w:szCs w:val="28"/>
          <w:lang w:val="uk-UA"/>
        </w:rPr>
        <w:t>Косінов</w:t>
      </w:r>
      <w:proofErr w:type="spellEnd"/>
      <w:r w:rsidRPr="00FB3ACF">
        <w:rPr>
          <w:rStyle w:val="af4"/>
          <w:b w:val="0"/>
          <w:bCs w:val="0"/>
          <w:szCs w:val="28"/>
          <w:lang w:val="uk-UA"/>
        </w:rPr>
        <w:t xml:space="preserve"> С. А. Омбудсмен як інститут контролю за владою. </w:t>
      </w:r>
      <w:r w:rsidRPr="00FB3ACF">
        <w:rPr>
          <w:rStyle w:val="af4"/>
          <w:b w:val="0"/>
          <w:bCs w:val="0"/>
          <w:i/>
          <w:iCs/>
          <w:szCs w:val="28"/>
          <w:lang w:val="uk-UA"/>
        </w:rPr>
        <w:t>Теорія і практика правознавства</w:t>
      </w:r>
      <w:r w:rsidRPr="00FB3ACF">
        <w:rPr>
          <w:rStyle w:val="af4"/>
          <w:b w:val="0"/>
          <w:bCs w:val="0"/>
          <w:szCs w:val="28"/>
          <w:lang w:val="uk-UA"/>
        </w:rPr>
        <w:t xml:space="preserve">. 2015. </w:t>
      </w:r>
      <w:proofErr w:type="spellStart"/>
      <w:r w:rsidRPr="00FB3ACF">
        <w:rPr>
          <w:rStyle w:val="af4"/>
          <w:b w:val="0"/>
          <w:bCs w:val="0"/>
          <w:szCs w:val="28"/>
          <w:lang w:val="uk-UA"/>
        </w:rPr>
        <w:t>Вип</w:t>
      </w:r>
      <w:proofErr w:type="spellEnd"/>
      <w:r w:rsidRPr="00FB3ACF">
        <w:rPr>
          <w:rStyle w:val="af4"/>
          <w:b w:val="0"/>
          <w:bCs w:val="0"/>
          <w:szCs w:val="28"/>
          <w:lang w:val="uk-UA"/>
        </w:rPr>
        <w:t xml:space="preserve">. 1. </w:t>
      </w:r>
      <w:r w:rsidRPr="00FB3ACF">
        <w:rPr>
          <w:rStyle w:val="af4"/>
          <w:b w:val="0"/>
          <w:bCs w:val="0"/>
          <w:szCs w:val="28"/>
        </w:rPr>
        <w:t>URL </w:t>
      </w:r>
      <w:r w:rsidRPr="00FB3ACF">
        <w:rPr>
          <w:rStyle w:val="af4"/>
          <w:b w:val="0"/>
          <w:bCs w:val="0"/>
          <w:szCs w:val="28"/>
          <w:lang w:val="uk-UA"/>
        </w:rPr>
        <w:t>: http://nbuv.gov.ua/UJRN/tipp_2015_1_4</w:t>
      </w:r>
    </w:p>
    <w:p w14:paraId="2B852CB7"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66" w:name="_Hlk112219838"/>
      <w:bookmarkStart w:id="67" w:name="_Hlk111827055"/>
      <w:r w:rsidRPr="00FB3ACF">
        <w:rPr>
          <w:rStyle w:val="af4"/>
          <w:b w:val="0"/>
          <w:bCs w:val="0"/>
          <w:szCs w:val="28"/>
          <w:lang w:val="uk-UA"/>
        </w:rPr>
        <w:t xml:space="preserve">Котляревський Я. В., Панасенко Г. О. Роль інституту банківського омбудсмена у підвищенні довіри клієнтів до банків. </w:t>
      </w:r>
      <w:r w:rsidRPr="00FB3ACF">
        <w:rPr>
          <w:rStyle w:val="af4"/>
          <w:b w:val="0"/>
          <w:bCs w:val="0"/>
          <w:i/>
          <w:iCs/>
          <w:szCs w:val="28"/>
          <w:lang w:val="uk-UA"/>
        </w:rPr>
        <w:t>Фінанси України</w:t>
      </w:r>
      <w:r w:rsidRPr="00FB3ACF">
        <w:rPr>
          <w:rStyle w:val="af4"/>
          <w:b w:val="0"/>
          <w:bCs w:val="0"/>
          <w:szCs w:val="28"/>
          <w:lang w:val="uk-UA"/>
        </w:rPr>
        <w:t xml:space="preserve">. 2015. № 11. С. </w:t>
      </w:r>
      <w:bookmarkEnd w:id="66"/>
      <w:r w:rsidRPr="00FB3ACF">
        <w:rPr>
          <w:rStyle w:val="af4"/>
          <w:b w:val="0"/>
          <w:bCs w:val="0"/>
          <w:szCs w:val="28"/>
          <w:lang w:val="uk-UA"/>
        </w:rPr>
        <w:t>88</w:t>
      </w:r>
      <w:bookmarkEnd w:id="67"/>
      <w:r w:rsidRPr="00FB3ACF">
        <w:rPr>
          <w:rStyle w:val="af4"/>
          <w:b w:val="0"/>
          <w:bCs w:val="0"/>
          <w:szCs w:val="28"/>
          <w:lang w:val="uk-UA"/>
        </w:rPr>
        <w:t>-96.</w:t>
      </w:r>
    </w:p>
    <w:p w14:paraId="2F113030" w14:textId="77777777" w:rsidR="00E2525B" w:rsidRPr="00FB3ACF"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68" w:name="_Hlk111907207"/>
      <w:bookmarkStart w:id="69" w:name="_Hlk111825185"/>
      <w:r w:rsidRPr="006067F1">
        <w:rPr>
          <w:rStyle w:val="af4"/>
          <w:b w:val="0"/>
          <w:bCs w:val="0"/>
          <w:szCs w:val="28"/>
          <w:lang w:val="uk-UA"/>
        </w:rPr>
        <w:lastRenderedPageBreak/>
        <w:t>Криворучко</w:t>
      </w:r>
      <w:r w:rsidRPr="00DC1460">
        <w:rPr>
          <w:rStyle w:val="af4"/>
          <w:b w:val="0"/>
          <w:bCs w:val="0"/>
          <w:szCs w:val="28"/>
          <w:lang w:val="uk-UA"/>
        </w:rPr>
        <w:t xml:space="preserve"> Л. С. Інститут омбудсмена в сучасному суспільстві (історико-правовий огляд). </w:t>
      </w:r>
      <w:r w:rsidRPr="00DC1460">
        <w:rPr>
          <w:rStyle w:val="af4"/>
          <w:b w:val="0"/>
          <w:bCs w:val="0"/>
          <w:i/>
          <w:iCs/>
          <w:szCs w:val="28"/>
          <w:lang w:val="uk-UA"/>
        </w:rPr>
        <w:t>Наше право</w:t>
      </w:r>
      <w:r w:rsidRPr="00DC1460">
        <w:rPr>
          <w:rStyle w:val="af4"/>
          <w:b w:val="0"/>
          <w:bCs w:val="0"/>
          <w:szCs w:val="28"/>
          <w:lang w:val="uk-UA"/>
        </w:rPr>
        <w:t>. 2013. № 6. С. 16</w:t>
      </w:r>
      <w:bookmarkEnd w:id="68"/>
      <w:r w:rsidRPr="00DC1460">
        <w:rPr>
          <w:rStyle w:val="af4"/>
          <w:b w:val="0"/>
          <w:bCs w:val="0"/>
          <w:szCs w:val="28"/>
          <w:lang w:val="uk-UA"/>
        </w:rPr>
        <w:t>5</w:t>
      </w:r>
      <w:bookmarkEnd w:id="69"/>
      <w:r w:rsidRPr="00DC1460">
        <w:rPr>
          <w:rStyle w:val="af4"/>
          <w:b w:val="0"/>
          <w:bCs w:val="0"/>
          <w:szCs w:val="28"/>
          <w:lang w:val="uk-UA"/>
        </w:rPr>
        <w:t>-171.</w:t>
      </w:r>
    </w:p>
    <w:p w14:paraId="417274C2" w14:textId="77777777" w:rsidR="00E2525B" w:rsidRPr="00FB3ACF" w:rsidRDefault="00E2525B" w:rsidP="00E2525B">
      <w:pPr>
        <w:numPr>
          <w:ilvl w:val="0"/>
          <w:numId w:val="6"/>
        </w:numPr>
        <w:tabs>
          <w:tab w:val="left" w:pos="993"/>
        </w:tabs>
        <w:spacing w:line="360" w:lineRule="auto"/>
        <w:ind w:left="0" w:firstLine="567"/>
        <w:jc w:val="both"/>
        <w:rPr>
          <w:rStyle w:val="af4"/>
          <w:b w:val="0"/>
          <w:bCs w:val="0"/>
          <w:szCs w:val="28"/>
          <w:lang w:val="uk-UA"/>
        </w:rPr>
      </w:pPr>
      <w:r w:rsidRPr="00FB3ACF">
        <w:rPr>
          <w:rStyle w:val="af4"/>
          <w:b w:val="0"/>
          <w:bCs w:val="0"/>
          <w:szCs w:val="28"/>
          <w:lang w:val="uk-UA"/>
        </w:rPr>
        <w:t xml:space="preserve">Луцик В. Діяльність виборчих омбудсменів під час виявлення виборчих правопорушень. </w:t>
      </w:r>
      <w:r w:rsidRPr="00FB3ACF">
        <w:rPr>
          <w:rStyle w:val="af4"/>
          <w:b w:val="0"/>
          <w:bCs w:val="0"/>
          <w:i/>
          <w:iCs/>
          <w:szCs w:val="28"/>
          <w:lang w:val="uk-UA"/>
        </w:rPr>
        <w:t>Український часопис конституційного права</w:t>
      </w:r>
      <w:r w:rsidRPr="00FB3ACF">
        <w:rPr>
          <w:rStyle w:val="af4"/>
          <w:b w:val="0"/>
          <w:bCs w:val="0"/>
          <w:szCs w:val="28"/>
          <w:lang w:val="uk-UA"/>
        </w:rPr>
        <w:t>. 2018. № 2. С. 42-47.</w:t>
      </w:r>
    </w:p>
    <w:p w14:paraId="5EF60FB7" w14:textId="77777777" w:rsidR="00E2525B" w:rsidRPr="00FB3ACF"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70" w:name="_Hlk111825366"/>
      <w:proofErr w:type="spellStart"/>
      <w:r w:rsidRPr="00FB3ACF">
        <w:rPr>
          <w:rStyle w:val="af4"/>
          <w:b w:val="0"/>
          <w:bCs w:val="0"/>
          <w:szCs w:val="28"/>
          <w:lang w:val="uk-UA"/>
        </w:rPr>
        <w:t>Мануілова</w:t>
      </w:r>
      <w:proofErr w:type="spellEnd"/>
      <w:r w:rsidRPr="00FB3ACF">
        <w:rPr>
          <w:rStyle w:val="af4"/>
          <w:b w:val="0"/>
          <w:bCs w:val="0"/>
          <w:szCs w:val="28"/>
          <w:lang w:val="uk-UA"/>
        </w:rPr>
        <w:t xml:space="preserve"> К. В. Інститут омбудсмена в децентралізованих країнах ЄС</w:t>
      </w:r>
      <w:bookmarkEnd w:id="70"/>
      <w:r w:rsidRPr="00FB3ACF">
        <w:rPr>
          <w:rStyle w:val="af4"/>
          <w:b w:val="0"/>
          <w:bCs w:val="0"/>
          <w:szCs w:val="28"/>
          <w:lang w:val="uk-UA"/>
        </w:rPr>
        <w:t xml:space="preserve">: досвід для України. </w:t>
      </w:r>
      <w:r w:rsidRPr="00FB3ACF">
        <w:rPr>
          <w:rStyle w:val="af4"/>
          <w:b w:val="0"/>
          <w:bCs w:val="0"/>
          <w:i/>
          <w:iCs/>
          <w:szCs w:val="28"/>
          <w:lang w:val="uk-UA"/>
        </w:rPr>
        <w:t>Аспекти публічного управління</w:t>
      </w:r>
      <w:r w:rsidRPr="00FB3ACF">
        <w:rPr>
          <w:rStyle w:val="af4"/>
          <w:b w:val="0"/>
          <w:bCs w:val="0"/>
          <w:szCs w:val="28"/>
          <w:lang w:val="uk-UA"/>
        </w:rPr>
        <w:t>. 2016. № 1-2. С. 42-50.</w:t>
      </w:r>
    </w:p>
    <w:p w14:paraId="20C5C622"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proofErr w:type="spellStart"/>
      <w:r w:rsidRPr="00FB3ACF">
        <w:rPr>
          <w:rStyle w:val="af4"/>
          <w:b w:val="0"/>
          <w:bCs w:val="0"/>
          <w:szCs w:val="28"/>
          <w:lang w:val="uk-UA"/>
        </w:rPr>
        <w:t>Маринів</w:t>
      </w:r>
      <w:proofErr w:type="spellEnd"/>
      <w:r w:rsidRPr="00FB3ACF">
        <w:rPr>
          <w:rStyle w:val="af4"/>
          <w:b w:val="0"/>
          <w:bCs w:val="0"/>
          <w:szCs w:val="28"/>
          <w:lang w:val="uk-UA"/>
        </w:rPr>
        <w:t xml:space="preserve"> І. І., </w:t>
      </w:r>
      <w:proofErr w:type="spellStart"/>
      <w:r w:rsidRPr="00FB3ACF">
        <w:rPr>
          <w:rStyle w:val="af4"/>
          <w:b w:val="0"/>
          <w:bCs w:val="0"/>
          <w:szCs w:val="28"/>
          <w:lang w:val="uk-UA"/>
        </w:rPr>
        <w:t>Котенко</w:t>
      </w:r>
      <w:proofErr w:type="spellEnd"/>
      <w:r w:rsidRPr="00FB3ACF">
        <w:rPr>
          <w:rStyle w:val="af4"/>
          <w:b w:val="0"/>
          <w:bCs w:val="0"/>
          <w:szCs w:val="28"/>
          <w:lang w:val="uk-UA"/>
        </w:rPr>
        <w:t xml:space="preserve"> А. О. Європейський омбудсмен як орган захисту прав фізичних та юридичних осіб в Європейському Союзі. </w:t>
      </w:r>
      <w:r w:rsidRPr="00FB3ACF">
        <w:rPr>
          <w:rStyle w:val="af4"/>
          <w:b w:val="0"/>
          <w:bCs w:val="0"/>
          <w:i/>
          <w:iCs/>
          <w:szCs w:val="28"/>
          <w:lang w:val="uk-UA"/>
        </w:rPr>
        <w:t>Право та інновації</w:t>
      </w:r>
      <w:r w:rsidRPr="00FB3ACF">
        <w:rPr>
          <w:rStyle w:val="af4"/>
          <w:b w:val="0"/>
          <w:bCs w:val="0"/>
          <w:szCs w:val="28"/>
          <w:lang w:val="uk-UA"/>
        </w:rPr>
        <w:t>. 2021. № 1. С. 55-61.</w:t>
      </w:r>
    </w:p>
    <w:p w14:paraId="5E4EDA58" w14:textId="77777777" w:rsidR="00E2525B" w:rsidRPr="00FB3ACF" w:rsidRDefault="00E2525B" w:rsidP="00E2525B">
      <w:pPr>
        <w:numPr>
          <w:ilvl w:val="0"/>
          <w:numId w:val="6"/>
        </w:numPr>
        <w:tabs>
          <w:tab w:val="left" w:pos="993"/>
        </w:tabs>
        <w:spacing w:line="360" w:lineRule="auto"/>
        <w:ind w:left="0" w:firstLine="567"/>
        <w:jc w:val="both"/>
        <w:rPr>
          <w:rStyle w:val="af4"/>
          <w:b w:val="0"/>
          <w:bCs w:val="0"/>
          <w:szCs w:val="28"/>
          <w:lang w:val="uk-UA"/>
        </w:rPr>
      </w:pPr>
      <w:proofErr w:type="spellStart"/>
      <w:r w:rsidRPr="00037C1C">
        <w:rPr>
          <w:rStyle w:val="af4"/>
          <w:b w:val="0"/>
          <w:bCs w:val="0"/>
          <w:szCs w:val="28"/>
          <w:lang w:val="uk-UA"/>
        </w:rPr>
        <w:t>Марцеляк</w:t>
      </w:r>
      <w:proofErr w:type="spellEnd"/>
      <w:r w:rsidRPr="00037C1C">
        <w:rPr>
          <w:rStyle w:val="af4"/>
          <w:b w:val="0"/>
          <w:bCs w:val="0"/>
          <w:szCs w:val="28"/>
          <w:lang w:val="uk-UA"/>
        </w:rPr>
        <w:t xml:space="preserve"> О.В. Інститут військового омбудсмена та перспективи його створення в Україні. </w:t>
      </w:r>
      <w:r w:rsidRPr="00CC348F">
        <w:rPr>
          <w:rStyle w:val="af4"/>
          <w:b w:val="0"/>
          <w:bCs w:val="0"/>
          <w:i/>
          <w:iCs/>
          <w:szCs w:val="28"/>
          <w:lang w:val="uk-UA"/>
        </w:rPr>
        <w:t>Часопис Київського університету права.</w:t>
      </w:r>
      <w:r w:rsidRPr="00037C1C">
        <w:rPr>
          <w:rStyle w:val="af4"/>
          <w:b w:val="0"/>
          <w:bCs w:val="0"/>
          <w:szCs w:val="28"/>
          <w:lang w:val="uk-UA"/>
        </w:rPr>
        <w:t xml:space="preserve"> 2003. № 3. </w:t>
      </w:r>
      <w:r>
        <w:rPr>
          <w:rStyle w:val="af4"/>
          <w:b w:val="0"/>
          <w:bCs w:val="0"/>
          <w:szCs w:val="28"/>
          <w:lang w:val="uk-UA"/>
        </w:rPr>
        <w:t>С</w:t>
      </w:r>
      <w:r w:rsidRPr="00037C1C">
        <w:rPr>
          <w:rStyle w:val="af4"/>
          <w:b w:val="0"/>
          <w:bCs w:val="0"/>
          <w:szCs w:val="28"/>
          <w:lang w:val="uk-UA"/>
        </w:rPr>
        <w:t>. 29–33.</w:t>
      </w:r>
    </w:p>
    <w:p w14:paraId="121B5390" w14:textId="77777777" w:rsidR="00E2525B" w:rsidRPr="00FB3ACF"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71" w:name="_Hlk111832515"/>
      <w:proofErr w:type="spellStart"/>
      <w:r w:rsidRPr="00FB3ACF">
        <w:rPr>
          <w:rStyle w:val="af4"/>
          <w:b w:val="0"/>
          <w:bCs w:val="0"/>
          <w:szCs w:val="28"/>
          <w:lang w:val="uk-UA"/>
        </w:rPr>
        <w:t>Меляков</w:t>
      </w:r>
      <w:proofErr w:type="spellEnd"/>
      <w:r w:rsidRPr="00FB3ACF">
        <w:rPr>
          <w:rStyle w:val="af4"/>
          <w:b w:val="0"/>
          <w:bCs w:val="0"/>
          <w:szCs w:val="28"/>
          <w:lang w:val="uk-UA"/>
        </w:rPr>
        <w:t xml:space="preserve"> А. В., Зуб А. В, Машкіна О. І. Освітній омбудсмен в Україні: функції, повноваження, напрями діяльності. </w:t>
      </w:r>
      <w:r w:rsidRPr="00FB3ACF">
        <w:rPr>
          <w:rStyle w:val="af4"/>
          <w:b w:val="0"/>
          <w:bCs w:val="0"/>
          <w:i/>
          <w:iCs/>
          <w:szCs w:val="28"/>
          <w:lang w:val="uk-UA"/>
        </w:rPr>
        <w:t>Актуальні проблеми державного управління.</w:t>
      </w:r>
      <w:r w:rsidRPr="00FB3ACF">
        <w:rPr>
          <w:rStyle w:val="af4"/>
          <w:b w:val="0"/>
          <w:bCs w:val="0"/>
          <w:szCs w:val="28"/>
          <w:lang w:val="uk-UA"/>
        </w:rPr>
        <w:t xml:space="preserve"> 2019. № 1. С. 190-197.</w:t>
      </w:r>
      <w:bookmarkEnd w:id="71"/>
    </w:p>
    <w:p w14:paraId="3D617CE0" w14:textId="77777777" w:rsidR="00E2525B" w:rsidRPr="00FB3ACF" w:rsidRDefault="00E2525B" w:rsidP="00E2525B">
      <w:pPr>
        <w:numPr>
          <w:ilvl w:val="0"/>
          <w:numId w:val="6"/>
        </w:numPr>
        <w:tabs>
          <w:tab w:val="left" w:pos="993"/>
        </w:tabs>
        <w:spacing w:line="360" w:lineRule="auto"/>
        <w:ind w:left="0" w:firstLine="567"/>
        <w:jc w:val="both"/>
        <w:rPr>
          <w:rStyle w:val="af4"/>
          <w:b w:val="0"/>
          <w:bCs w:val="0"/>
          <w:szCs w:val="28"/>
          <w:lang w:val="uk-UA"/>
        </w:rPr>
      </w:pPr>
      <w:proofErr w:type="spellStart"/>
      <w:r w:rsidRPr="00FB3ACF">
        <w:rPr>
          <w:rStyle w:val="af4"/>
          <w:b w:val="0"/>
          <w:bCs w:val="0"/>
          <w:szCs w:val="28"/>
          <w:lang w:val="uk-UA"/>
        </w:rPr>
        <w:t>Меляков</w:t>
      </w:r>
      <w:proofErr w:type="spellEnd"/>
      <w:r w:rsidRPr="00FB3ACF">
        <w:rPr>
          <w:rStyle w:val="af4"/>
          <w:b w:val="0"/>
          <w:bCs w:val="0"/>
          <w:szCs w:val="28"/>
          <w:lang w:val="uk-UA"/>
        </w:rPr>
        <w:t xml:space="preserve"> А. В., Машкіна О. І. </w:t>
      </w:r>
      <w:proofErr w:type="spellStart"/>
      <w:r w:rsidRPr="00FB3ACF">
        <w:rPr>
          <w:rStyle w:val="af4"/>
          <w:b w:val="0"/>
          <w:bCs w:val="0"/>
          <w:szCs w:val="28"/>
          <w:lang w:val="uk-UA"/>
        </w:rPr>
        <w:t>Iнститут</w:t>
      </w:r>
      <w:proofErr w:type="spellEnd"/>
      <w:r w:rsidRPr="00FB3ACF">
        <w:rPr>
          <w:rStyle w:val="af4"/>
          <w:b w:val="0"/>
          <w:bCs w:val="0"/>
          <w:szCs w:val="28"/>
          <w:lang w:val="uk-UA"/>
        </w:rPr>
        <w:t xml:space="preserve"> омбудсмена в системі державного управління соціальним і гуманітарним розвитком. </w:t>
      </w:r>
      <w:r w:rsidRPr="00FB3ACF">
        <w:rPr>
          <w:rStyle w:val="af4"/>
          <w:b w:val="0"/>
          <w:bCs w:val="0"/>
          <w:i/>
          <w:iCs/>
          <w:szCs w:val="28"/>
          <w:lang w:val="uk-UA"/>
        </w:rPr>
        <w:t>Вісник Національного університету цивільного захисту України. Серія : Державне управління</w:t>
      </w:r>
      <w:r w:rsidRPr="00FB3ACF">
        <w:rPr>
          <w:rStyle w:val="af4"/>
          <w:b w:val="0"/>
          <w:bCs w:val="0"/>
          <w:szCs w:val="28"/>
          <w:lang w:val="uk-UA"/>
        </w:rPr>
        <w:t xml:space="preserve">. 2018. </w:t>
      </w:r>
      <w:proofErr w:type="spellStart"/>
      <w:r w:rsidRPr="00FB3ACF">
        <w:rPr>
          <w:rStyle w:val="af4"/>
          <w:b w:val="0"/>
          <w:bCs w:val="0"/>
          <w:szCs w:val="28"/>
          <w:lang w:val="uk-UA"/>
        </w:rPr>
        <w:t>Вип</w:t>
      </w:r>
      <w:proofErr w:type="spellEnd"/>
      <w:r w:rsidRPr="00FB3ACF">
        <w:rPr>
          <w:rStyle w:val="af4"/>
          <w:b w:val="0"/>
          <w:bCs w:val="0"/>
          <w:szCs w:val="28"/>
          <w:lang w:val="uk-UA"/>
        </w:rPr>
        <w:t>. 2. С. 214-223.</w:t>
      </w:r>
    </w:p>
    <w:p w14:paraId="600074BD" w14:textId="77777777" w:rsidR="00E2525B" w:rsidRPr="00FB3ACF" w:rsidRDefault="00E2525B" w:rsidP="00E2525B">
      <w:pPr>
        <w:numPr>
          <w:ilvl w:val="0"/>
          <w:numId w:val="6"/>
        </w:numPr>
        <w:tabs>
          <w:tab w:val="left" w:pos="993"/>
        </w:tabs>
        <w:spacing w:line="360" w:lineRule="auto"/>
        <w:ind w:left="0" w:firstLine="567"/>
        <w:jc w:val="both"/>
        <w:rPr>
          <w:rStyle w:val="af4"/>
          <w:b w:val="0"/>
          <w:bCs w:val="0"/>
          <w:szCs w:val="28"/>
          <w:lang w:val="uk-UA"/>
        </w:rPr>
      </w:pPr>
      <w:proofErr w:type="spellStart"/>
      <w:r w:rsidRPr="00FB3ACF">
        <w:rPr>
          <w:rStyle w:val="af4"/>
          <w:b w:val="0"/>
          <w:bCs w:val="0"/>
          <w:szCs w:val="28"/>
          <w:lang w:val="uk-UA"/>
        </w:rPr>
        <w:t>Митко</w:t>
      </w:r>
      <w:proofErr w:type="spellEnd"/>
      <w:r w:rsidRPr="00FB3ACF">
        <w:rPr>
          <w:rStyle w:val="af4"/>
          <w:b w:val="0"/>
          <w:bCs w:val="0"/>
          <w:szCs w:val="28"/>
          <w:lang w:val="uk-UA"/>
        </w:rPr>
        <w:t xml:space="preserve"> А. М., Кольцова І. І. Інформаційна безпека в контексті введення інституту інформаційного комісара (омбудсмена) в Україні. </w:t>
      </w:r>
      <w:proofErr w:type="spellStart"/>
      <w:r w:rsidRPr="00FB3ACF">
        <w:rPr>
          <w:rStyle w:val="af4"/>
          <w:b w:val="0"/>
          <w:bCs w:val="0"/>
          <w:i/>
          <w:iCs/>
          <w:szCs w:val="28"/>
          <w:lang w:val="uk-UA"/>
        </w:rPr>
        <w:t>Медіафорум</w:t>
      </w:r>
      <w:proofErr w:type="spellEnd"/>
      <w:r w:rsidRPr="00FB3ACF">
        <w:rPr>
          <w:rStyle w:val="af4"/>
          <w:b w:val="0"/>
          <w:bCs w:val="0"/>
          <w:i/>
          <w:iCs/>
          <w:szCs w:val="28"/>
          <w:lang w:val="uk-UA"/>
        </w:rPr>
        <w:t>: аналітика, прогнози, інформаційний менеджмент</w:t>
      </w:r>
      <w:r w:rsidRPr="00FB3ACF">
        <w:rPr>
          <w:rStyle w:val="af4"/>
          <w:b w:val="0"/>
          <w:bCs w:val="0"/>
          <w:szCs w:val="28"/>
          <w:lang w:val="uk-UA"/>
        </w:rPr>
        <w:t>. 2018. Т. 6. С. 112-122.</w:t>
      </w:r>
    </w:p>
    <w:p w14:paraId="0C8B6EEC"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r w:rsidRPr="00FB3ACF">
        <w:rPr>
          <w:rStyle w:val="af4"/>
          <w:b w:val="0"/>
          <w:bCs w:val="0"/>
          <w:szCs w:val="28"/>
          <w:lang w:val="uk-UA"/>
        </w:rPr>
        <w:t xml:space="preserve">Науменко О. П. Щодо правового статусу освітнього омбудсмена. </w:t>
      </w:r>
      <w:r w:rsidRPr="00FB3ACF">
        <w:rPr>
          <w:rStyle w:val="af4"/>
          <w:b w:val="0"/>
          <w:bCs w:val="0"/>
          <w:i/>
          <w:iCs/>
          <w:szCs w:val="28"/>
          <w:lang w:val="uk-UA"/>
        </w:rPr>
        <w:t>Альманах права</w:t>
      </w:r>
      <w:r w:rsidRPr="00FB3ACF">
        <w:rPr>
          <w:rStyle w:val="af4"/>
          <w:b w:val="0"/>
          <w:bCs w:val="0"/>
          <w:szCs w:val="28"/>
          <w:lang w:val="uk-UA"/>
        </w:rPr>
        <w:t xml:space="preserve">. 2019. </w:t>
      </w:r>
      <w:proofErr w:type="spellStart"/>
      <w:r w:rsidRPr="00FB3ACF">
        <w:rPr>
          <w:rStyle w:val="af4"/>
          <w:b w:val="0"/>
          <w:bCs w:val="0"/>
          <w:szCs w:val="28"/>
          <w:lang w:val="uk-UA"/>
        </w:rPr>
        <w:t>Вип</w:t>
      </w:r>
      <w:proofErr w:type="spellEnd"/>
      <w:r w:rsidRPr="00FB3ACF">
        <w:rPr>
          <w:rStyle w:val="af4"/>
          <w:b w:val="0"/>
          <w:bCs w:val="0"/>
          <w:szCs w:val="28"/>
          <w:lang w:val="uk-UA"/>
        </w:rPr>
        <w:t>. 10. С. 190-197.</w:t>
      </w:r>
    </w:p>
    <w:p w14:paraId="5C2B1BAA" w14:textId="77777777" w:rsidR="00E2525B" w:rsidRPr="00FB3ACF"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72" w:name="_Hlk111887658"/>
      <w:proofErr w:type="spellStart"/>
      <w:r>
        <w:rPr>
          <w:rStyle w:val="af4"/>
          <w:b w:val="0"/>
          <w:bCs w:val="0"/>
          <w:szCs w:val="28"/>
          <w:lang w:val="uk-UA"/>
        </w:rPr>
        <w:lastRenderedPageBreak/>
        <w:t>Нечевин</w:t>
      </w:r>
      <w:proofErr w:type="spellEnd"/>
      <w:r>
        <w:rPr>
          <w:rStyle w:val="af4"/>
          <w:b w:val="0"/>
          <w:bCs w:val="0"/>
          <w:szCs w:val="28"/>
          <w:lang w:val="uk-UA"/>
        </w:rPr>
        <w:t xml:space="preserve"> Д. К., </w:t>
      </w:r>
      <w:proofErr w:type="spellStart"/>
      <w:r>
        <w:rPr>
          <w:rStyle w:val="af4"/>
          <w:b w:val="0"/>
          <w:bCs w:val="0"/>
          <w:szCs w:val="28"/>
          <w:lang w:val="uk-UA"/>
        </w:rPr>
        <w:t>Колодкин</w:t>
      </w:r>
      <w:proofErr w:type="spellEnd"/>
      <w:r>
        <w:rPr>
          <w:rStyle w:val="af4"/>
          <w:b w:val="0"/>
          <w:bCs w:val="0"/>
          <w:szCs w:val="28"/>
          <w:lang w:val="uk-UA"/>
        </w:rPr>
        <w:t xml:space="preserve"> Л. М., </w:t>
      </w:r>
      <w:proofErr w:type="spellStart"/>
      <w:r>
        <w:rPr>
          <w:rStyle w:val="af4"/>
          <w:b w:val="0"/>
          <w:bCs w:val="0"/>
          <w:szCs w:val="28"/>
          <w:lang w:val="uk-UA"/>
        </w:rPr>
        <w:t>Кирдяшова</w:t>
      </w:r>
      <w:proofErr w:type="spellEnd"/>
      <w:r>
        <w:rPr>
          <w:rStyle w:val="af4"/>
          <w:b w:val="0"/>
          <w:bCs w:val="0"/>
          <w:szCs w:val="28"/>
          <w:lang w:val="uk-UA"/>
        </w:rPr>
        <w:t xml:space="preserve"> Е. В. </w:t>
      </w:r>
      <w:proofErr w:type="spellStart"/>
      <w:r>
        <w:rPr>
          <w:rStyle w:val="af4"/>
          <w:b w:val="0"/>
          <w:bCs w:val="0"/>
          <w:szCs w:val="28"/>
          <w:lang w:val="uk-UA"/>
        </w:rPr>
        <w:t>Правозащитнаядеятельность</w:t>
      </w:r>
      <w:proofErr w:type="spellEnd"/>
      <w:r>
        <w:rPr>
          <w:rStyle w:val="af4"/>
          <w:b w:val="0"/>
          <w:bCs w:val="0"/>
          <w:szCs w:val="28"/>
          <w:lang w:val="uk-UA"/>
        </w:rPr>
        <w:t xml:space="preserve"> : </w:t>
      </w:r>
      <w:proofErr w:type="spellStart"/>
      <w:r>
        <w:rPr>
          <w:rStyle w:val="af4"/>
          <w:b w:val="0"/>
          <w:bCs w:val="0"/>
          <w:szCs w:val="28"/>
          <w:lang w:val="uk-UA"/>
        </w:rPr>
        <w:t>монография</w:t>
      </w:r>
      <w:proofErr w:type="spellEnd"/>
      <w:r>
        <w:rPr>
          <w:rStyle w:val="af4"/>
          <w:b w:val="0"/>
          <w:bCs w:val="0"/>
          <w:szCs w:val="28"/>
          <w:lang w:val="uk-UA"/>
        </w:rPr>
        <w:t xml:space="preserve">. Москва, </w:t>
      </w:r>
      <w:proofErr w:type="spellStart"/>
      <w:r>
        <w:rPr>
          <w:rStyle w:val="af4"/>
          <w:b w:val="0"/>
          <w:bCs w:val="0"/>
          <w:szCs w:val="28"/>
          <w:lang w:val="uk-UA"/>
        </w:rPr>
        <w:t>ИздательствоЮрайт</w:t>
      </w:r>
      <w:proofErr w:type="spellEnd"/>
      <w:r>
        <w:rPr>
          <w:rStyle w:val="af4"/>
          <w:b w:val="0"/>
          <w:bCs w:val="0"/>
          <w:szCs w:val="28"/>
          <w:lang w:val="uk-UA"/>
        </w:rPr>
        <w:t xml:space="preserve">, 2020. </w:t>
      </w:r>
      <w:bookmarkEnd w:id="72"/>
      <w:r>
        <w:rPr>
          <w:rStyle w:val="af4"/>
          <w:b w:val="0"/>
          <w:bCs w:val="0"/>
          <w:szCs w:val="28"/>
          <w:lang w:val="uk-UA"/>
        </w:rPr>
        <w:t>151 с.</w:t>
      </w:r>
    </w:p>
    <w:p w14:paraId="7CD130FB"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proofErr w:type="spellStart"/>
      <w:r w:rsidRPr="00CC348F">
        <w:rPr>
          <w:rStyle w:val="af4"/>
          <w:b w:val="0"/>
          <w:bCs w:val="0"/>
          <w:szCs w:val="28"/>
          <w:lang w:val="uk-UA"/>
        </w:rPr>
        <w:t>Нєдов</w:t>
      </w:r>
      <w:proofErr w:type="spellEnd"/>
      <w:r w:rsidRPr="00CC348F">
        <w:rPr>
          <w:rStyle w:val="af4"/>
          <w:b w:val="0"/>
          <w:bCs w:val="0"/>
          <w:szCs w:val="28"/>
          <w:lang w:val="uk-UA"/>
        </w:rPr>
        <w:t xml:space="preserve"> І.М. Місце інституту місцевого омбудсмена серед інших </w:t>
      </w:r>
      <w:proofErr w:type="spellStart"/>
      <w:r w:rsidRPr="00CC348F">
        <w:rPr>
          <w:rStyle w:val="af4"/>
          <w:b w:val="0"/>
          <w:bCs w:val="0"/>
          <w:szCs w:val="28"/>
          <w:lang w:val="uk-UA"/>
        </w:rPr>
        <w:t>інститутівомбудсмена</w:t>
      </w:r>
      <w:proofErr w:type="spellEnd"/>
      <w:r w:rsidRPr="00CC348F">
        <w:rPr>
          <w:rStyle w:val="af4"/>
          <w:b w:val="0"/>
          <w:bCs w:val="0"/>
          <w:szCs w:val="28"/>
          <w:lang w:val="uk-UA"/>
        </w:rPr>
        <w:t xml:space="preserve">. </w:t>
      </w:r>
      <w:r w:rsidRPr="00CC348F">
        <w:rPr>
          <w:rStyle w:val="af4"/>
          <w:b w:val="0"/>
          <w:bCs w:val="0"/>
          <w:i/>
          <w:iCs/>
          <w:szCs w:val="28"/>
          <w:lang w:val="uk-UA"/>
        </w:rPr>
        <w:t xml:space="preserve">Вісник Запорізького національного університету. </w:t>
      </w:r>
      <w:r w:rsidRPr="00CC348F">
        <w:rPr>
          <w:rStyle w:val="af4"/>
          <w:b w:val="0"/>
          <w:bCs w:val="0"/>
          <w:szCs w:val="28"/>
          <w:lang w:val="uk-UA"/>
        </w:rPr>
        <w:t xml:space="preserve">2010. № 2. </w:t>
      </w:r>
      <w:r>
        <w:rPr>
          <w:rStyle w:val="af4"/>
          <w:b w:val="0"/>
          <w:bCs w:val="0"/>
          <w:szCs w:val="28"/>
          <w:lang w:val="uk-UA"/>
        </w:rPr>
        <w:t>С</w:t>
      </w:r>
      <w:r w:rsidRPr="00CC348F">
        <w:rPr>
          <w:rStyle w:val="af4"/>
          <w:b w:val="0"/>
          <w:bCs w:val="0"/>
          <w:szCs w:val="28"/>
          <w:lang w:val="uk-UA"/>
        </w:rPr>
        <w:t>. 49–54</w:t>
      </w:r>
      <w:r>
        <w:rPr>
          <w:rStyle w:val="af4"/>
          <w:b w:val="0"/>
          <w:bCs w:val="0"/>
          <w:szCs w:val="28"/>
          <w:lang w:val="uk-UA"/>
        </w:rPr>
        <w:t>.</w:t>
      </w:r>
    </w:p>
    <w:p w14:paraId="0051006D"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73" w:name="_Hlk111830356"/>
      <w:proofErr w:type="spellStart"/>
      <w:r w:rsidRPr="00FB3ACF">
        <w:rPr>
          <w:rStyle w:val="af4"/>
          <w:b w:val="0"/>
          <w:bCs w:val="0"/>
          <w:szCs w:val="28"/>
          <w:lang w:val="uk-UA"/>
        </w:rPr>
        <w:t>Озель</w:t>
      </w:r>
      <w:proofErr w:type="spellEnd"/>
      <w:r w:rsidRPr="00FB3ACF">
        <w:rPr>
          <w:rStyle w:val="af4"/>
          <w:b w:val="0"/>
          <w:bCs w:val="0"/>
          <w:szCs w:val="28"/>
          <w:lang w:val="uk-UA"/>
        </w:rPr>
        <w:t xml:space="preserve"> В. І. Тенденції розвитку інституту омбудсмена. </w:t>
      </w:r>
      <w:proofErr w:type="spellStart"/>
      <w:r w:rsidRPr="00FB3ACF">
        <w:rPr>
          <w:rStyle w:val="af4"/>
          <w:b w:val="0"/>
          <w:bCs w:val="0"/>
          <w:i/>
          <w:iCs/>
          <w:szCs w:val="28"/>
          <w:lang w:val="uk-UA"/>
        </w:rPr>
        <w:t>Dictumfactum</w:t>
      </w:r>
      <w:proofErr w:type="spellEnd"/>
      <w:r w:rsidRPr="00FB3ACF">
        <w:rPr>
          <w:rStyle w:val="af4"/>
          <w:b w:val="0"/>
          <w:bCs w:val="0"/>
          <w:szCs w:val="28"/>
          <w:lang w:val="uk-UA"/>
        </w:rPr>
        <w:t>. 2020. № 3. С. 98-106.</w:t>
      </w:r>
      <w:bookmarkEnd w:id="73"/>
    </w:p>
    <w:p w14:paraId="3E8A1729" w14:textId="77777777" w:rsidR="00E2525B" w:rsidRPr="00FB3ACF" w:rsidRDefault="00E2525B" w:rsidP="00E2525B">
      <w:pPr>
        <w:numPr>
          <w:ilvl w:val="0"/>
          <w:numId w:val="6"/>
        </w:numPr>
        <w:tabs>
          <w:tab w:val="left" w:pos="993"/>
        </w:tabs>
        <w:spacing w:line="360" w:lineRule="auto"/>
        <w:ind w:left="0" w:firstLine="567"/>
        <w:jc w:val="both"/>
        <w:rPr>
          <w:rStyle w:val="af4"/>
          <w:b w:val="0"/>
          <w:bCs w:val="0"/>
          <w:szCs w:val="28"/>
          <w:lang w:val="uk-UA"/>
        </w:rPr>
      </w:pPr>
      <w:r w:rsidRPr="006174A6">
        <w:rPr>
          <w:rStyle w:val="af4"/>
          <w:b w:val="0"/>
          <w:bCs w:val="0"/>
          <w:szCs w:val="28"/>
          <w:lang w:val="uk-UA"/>
        </w:rPr>
        <w:t xml:space="preserve">Омбудсмен пропонує створити в Україні інформаційного комісара. 2016. </w:t>
      </w:r>
      <w:r>
        <w:rPr>
          <w:rStyle w:val="af4"/>
          <w:b w:val="0"/>
          <w:bCs w:val="0"/>
          <w:szCs w:val="28"/>
        </w:rPr>
        <w:t>URL </w:t>
      </w:r>
      <w:r w:rsidRPr="00BB3B84">
        <w:rPr>
          <w:rStyle w:val="af4"/>
          <w:b w:val="0"/>
          <w:bCs w:val="0"/>
          <w:szCs w:val="28"/>
          <w:lang w:val="uk-UA"/>
        </w:rPr>
        <w:t>:</w:t>
      </w:r>
      <w:proofErr w:type="spellStart"/>
      <w:r w:rsidRPr="006174A6">
        <w:rPr>
          <w:rStyle w:val="af4"/>
          <w:b w:val="0"/>
          <w:bCs w:val="0"/>
          <w:szCs w:val="28"/>
          <w:lang w:val="uk-UA"/>
        </w:rPr>
        <w:t>http</w:t>
      </w:r>
      <w:proofErr w:type="spellEnd"/>
      <w:r w:rsidRPr="006174A6">
        <w:rPr>
          <w:rStyle w:val="af4"/>
          <w:b w:val="0"/>
          <w:bCs w:val="0"/>
          <w:szCs w:val="28"/>
          <w:lang w:val="uk-UA"/>
        </w:rPr>
        <w:t>://</w:t>
      </w:r>
      <w:proofErr w:type="spellStart"/>
      <w:r w:rsidRPr="006174A6">
        <w:rPr>
          <w:rStyle w:val="af4"/>
          <w:b w:val="0"/>
          <w:bCs w:val="0"/>
          <w:szCs w:val="28"/>
          <w:lang w:val="uk-UA"/>
        </w:rPr>
        <w:t>kolo.news</w:t>
      </w:r>
      <w:proofErr w:type="spellEnd"/>
      <w:r w:rsidRPr="006174A6">
        <w:rPr>
          <w:rStyle w:val="af4"/>
          <w:b w:val="0"/>
          <w:bCs w:val="0"/>
          <w:szCs w:val="28"/>
          <w:lang w:val="uk-UA"/>
        </w:rPr>
        <w:t>/</w:t>
      </w:r>
      <w:proofErr w:type="spellStart"/>
      <w:r w:rsidRPr="006174A6">
        <w:rPr>
          <w:rStyle w:val="af4"/>
          <w:b w:val="0"/>
          <w:bCs w:val="0"/>
          <w:szCs w:val="28"/>
          <w:lang w:val="uk-UA"/>
        </w:rPr>
        <w:t>category</w:t>
      </w:r>
      <w:proofErr w:type="spellEnd"/>
      <w:r w:rsidRPr="006174A6">
        <w:rPr>
          <w:rStyle w:val="af4"/>
          <w:b w:val="0"/>
          <w:bCs w:val="0"/>
          <w:szCs w:val="28"/>
          <w:lang w:val="uk-UA"/>
        </w:rPr>
        <w:t>/</w:t>
      </w:r>
      <w:proofErr w:type="spellStart"/>
      <w:r w:rsidRPr="006174A6">
        <w:rPr>
          <w:rStyle w:val="af4"/>
          <w:b w:val="0"/>
          <w:bCs w:val="0"/>
          <w:szCs w:val="28"/>
          <w:lang w:val="uk-UA"/>
        </w:rPr>
        <w:t>suspilstvo</w:t>
      </w:r>
      <w:proofErr w:type="spellEnd"/>
      <w:r w:rsidRPr="006174A6">
        <w:rPr>
          <w:rStyle w:val="af4"/>
          <w:b w:val="0"/>
          <w:bCs w:val="0"/>
          <w:szCs w:val="28"/>
          <w:lang w:val="uk-UA"/>
        </w:rPr>
        <w:t>/255</w:t>
      </w:r>
    </w:p>
    <w:p w14:paraId="52A75743" w14:textId="77777777" w:rsidR="00E2525B" w:rsidRPr="00FB3ACF"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74" w:name="_Hlk111824292"/>
      <w:r w:rsidRPr="00FB3ACF">
        <w:rPr>
          <w:rStyle w:val="af4"/>
          <w:b w:val="0"/>
          <w:bCs w:val="0"/>
          <w:szCs w:val="28"/>
          <w:lang w:val="uk-UA"/>
        </w:rPr>
        <w:t xml:space="preserve">Омельчук В. А., Притаманна Н. В. Інститут омбудсмена: теоретико-правові аспекти історії становлення та ролі в захисті прав людини. </w:t>
      </w:r>
      <w:r w:rsidRPr="00FB3ACF">
        <w:rPr>
          <w:rStyle w:val="af4"/>
          <w:b w:val="0"/>
          <w:bCs w:val="0"/>
          <w:i/>
          <w:iCs/>
          <w:szCs w:val="28"/>
          <w:lang w:val="uk-UA"/>
        </w:rPr>
        <w:t>Міжнародний науковий журнал "</w:t>
      </w:r>
      <w:proofErr w:type="spellStart"/>
      <w:r w:rsidRPr="00FB3ACF">
        <w:rPr>
          <w:rStyle w:val="af4"/>
          <w:b w:val="0"/>
          <w:bCs w:val="0"/>
          <w:i/>
          <w:iCs/>
          <w:szCs w:val="28"/>
          <w:lang w:val="uk-UA"/>
        </w:rPr>
        <w:t>Інтернаука</w:t>
      </w:r>
      <w:proofErr w:type="spellEnd"/>
      <w:r w:rsidRPr="00FB3ACF">
        <w:rPr>
          <w:rStyle w:val="af4"/>
          <w:b w:val="0"/>
          <w:bCs w:val="0"/>
          <w:i/>
          <w:iCs/>
          <w:szCs w:val="28"/>
          <w:lang w:val="uk-UA"/>
        </w:rPr>
        <w:t>". Серія : Юридичні науки</w:t>
      </w:r>
      <w:r w:rsidRPr="00FB3ACF">
        <w:rPr>
          <w:rStyle w:val="af4"/>
          <w:b w:val="0"/>
          <w:bCs w:val="0"/>
          <w:szCs w:val="28"/>
          <w:lang w:val="uk-UA"/>
        </w:rPr>
        <w:t>. 2019. № 7. С. 61</w:t>
      </w:r>
      <w:bookmarkEnd w:id="74"/>
      <w:r w:rsidRPr="00FB3ACF">
        <w:rPr>
          <w:rStyle w:val="af4"/>
          <w:b w:val="0"/>
          <w:bCs w:val="0"/>
          <w:szCs w:val="28"/>
          <w:lang w:val="uk-UA"/>
        </w:rPr>
        <w:t>-65.</w:t>
      </w:r>
    </w:p>
    <w:p w14:paraId="78CB859F" w14:textId="77777777" w:rsidR="00E2525B" w:rsidRPr="00FB3ACF" w:rsidRDefault="00E2525B" w:rsidP="00E2525B">
      <w:pPr>
        <w:numPr>
          <w:ilvl w:val="0"/>
          <w:numId w:val="6"/>
        </w:numPr>
        <w:tabs>
          <w:tab w:val="left" w:pos="993"/>
        </w:tabs>
        <w:spacing w:line="360" w:lineRule="auto"/>
        <w:ind w:left="0" w:firstLine="567"/>
        <w:jc w:val="both"/>
        <w:rPr>
          <w:rStyle w:val="af4"/>
          <w:b w:val="0"/>
          <w:bCs w:val="0"/>
          <w:szCs w:val="28"/>
          <w:lang w:val="uk-UA"/>
        </w:rPr>
      </w:pPr>
      <w:proofErr w:type="spellStart"/>
      <w:r w:rsidRPr="00FB3ACF">
        <w:rPr>
          <w:rStyle w:val="af4"/>
          <w:b w:val="0"/>
          <w:bCs w:val="0"/>
          <w:szCs w:val="28"/>
          <w:lang w:val="uk-UA"/>
        </w:rPr>
        <w:t>Осюхіна</w:t>
      </w:r>
      <w:proofErr w:type="spellEnd"/>
      <w:r w:rsidRPr="00FB3ACF">
        <w:rPr>
          <w:rStyle w:val="af4"/>
          <w:b w:val="0"/>
          <w:bCs w:val="0"/>
          <w:szCs w:val="28"/>
          <w:lang w:val="uk-UA"/>
        </w:rPr>
        <w:t xml:space="preserve"> М. </w:t>
      </w:r>
      <w:proofErr w:type="spellStart"/>
      <w:r w:rsidRPr="00FB3ACF">
        <w:rPr>
          <w:rStyle w:val="af4"/>
          <w:b w:val="0"/>
          <w:bCs w:val="0"/>
          <w:szCs w:val="28"/>
          <w:lang w:val="uk-UA"/>
        </w:rPr>
        <w:t>Медіаосвітній</w:t>
      </w:r>
      <w:proofErr w:type="spellEnd"/>
      <w:r w:rsidRPr="00FB3ACF">
        <w:rPr>
          <w:rStyle w:val="af4"/>
          <w:b w:val="0"/>
          <w:bCs w:val="0"/>
          <w:szCs w:val="28"/>
          <w:lang w:val="uk-UA"/>
        </w:rPr>
        <w:t xml:space="preserve"> потенціал інституту прес-омбудсмена в Україні. </w:t>
      </w:r>
      <w:r w:rsidRPr="00FB3ACF">
        <w:rPr>
          <w:rStyle w:val="af4"/>
          <w:b w:val="0"/>
          <w:bCs w:val="0"/>
          <w:i/>
          <w:iCs/>
          <w:szCs w:val="28"/>
          <w:lang w:val="uk-UA"/>
        </w:rPr>
        <w:t>Вісник Львівського університету. Серія : Журналістика</w:t>
      </w:r>
      <w:r w:rsidRPr="00FB3ACF">
        <w:rPr>
          <w:rStyle w:val="af4"/>
          <w:b w:val="0"/>
          <w:bCs w:val="0"/>
          <w:szCs w:val="28"/>
          <w:lang w:val="uk-UA"/>
        </w:rPr>
        <w:t xml:space="preserve">. 2017. </w:t>
      </w:r>
      <w:proofErr w:type="spellStart"/>
      <w:r w:rsidRPr="00FB3ACF">
        <w:rPr>
          <w:rStyle w:val="af4"/>
          <w:b w:val="0"/>
          <w:bCs w:val="0"/>
          <w:szCs w:val="28"/>
          <w:lang w:val="uk-UA"/>
        </w:rPr>
        <w:t>Вип</w:t>
      </w:r>
      <w:proofErr w:type="spellEnd"/>
      <w:r w:rsidRPr="00FB3ACF">
        <w:rPr>
          <w:rStyle w:val="af4"/>
          <w:b w:val="0"/>
          <w:bCs w:val="0"/>
          <w:szCs w:val="28"/>
          <w:lang w:val="uk-UA"/>
        </w:rPr>
        <w:t>. 42. С. 39-46.</w:t>
      </w:r>
    </w:p>
    <w:p w14:paraId="32D20E43" w14:textId="77777777" w:rsidR="00E2525B" w:rsidRPr="00FB3ACF"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75" w:name="_Hlk112151975"/>
      <w:bookmarkStart w:id="76" w:name="_Hlk111829411"/>
      <w:proofErr w:type="spellStart"/>
      <w:r w:rsidRPr="00FB3ACF">
        <w:rPr>
          <w:rStyle w:val="af4"/>
          <w:b w:val="0"/>
          <w:bCs w:val="0"/>
          <w:szCs w:val="28"/>
          <w:lang w:val="uk-UA"/>
        </w:rPr>
        <w:t>Палєєва</w:t>
      </w:r>
      <w:proofErr w:type="spellEnd"/>
      <w:r w:rsidRPr="00FB3ACF">
        <w:rPr>
          <w:rStyle w:val="af4"/>
          <w:b w:val="0"/>
          <w:bCs w:val="0"/>
          <w:szCs w:val="28"/>
          <w:lang w:val="uk-UA"/>
        </w:rPr>
        <w:t xml:space="preserve"> Ю. С. Спеціалізовані омбудсмени в зарубіжних країнах</w:t>
      </w:r>
      <w:bookmarkEnd w:id="75"/>
      <w:r w:rsidRPr="00FB3ACF">
        <w:rPr>
          <w:rStyle w:val="af4"/>
          <w:b w:val="0"/>
          <w:bCs w:val="0"/>
          <w:szCs w:val="28"/>
          <w:lang w:val="uk-UA"/>
        </w:rPr>
        <w:t xml:space="preserve">: досвід для України. </w:t>
      </w:r>
      <w:r w:rsidRPr="00FB3ACF">
        <w:rPr>
          <w:rStyle w:val="af4"/>
          <w:b w:val="0"/>
          <w:bCs w:val="0"/>
          <w:i/>
          <w:iCs/>
          <w:szCs w:val="28"/>
          <w:lang w:val="uk-UA"/>
        </w:rPr>
        <w:t>Альманах міжнародного права</w:t>
      </w:r>
      <w:r w:rsidRPr="00FB3ACF">
        <w:rPr>
          <w:rStyle w:val="af4"/>
          <w:b w:val="0"/>
          <w:bCs w:val="0"/>
          <w:szCs w:val="28"/>
          <w:lang w:val="uk-UA"/>
        </w:rPr>
        <w:t xml:space="preserve">. 2015. </w:t>
      </w:r>
      <w:proofErr w:type="spellStart"/>
      <w:r w:rsidRPr="00FB3ACF">
        <w:rPr>
          <w:rStyle w:val="af4"/>
          <w:b w:val="0"/>
          <w:bCs w:val="0"/>
          <w:szCs w:val="28"/>
          <w:lang w:val="uk-UA"/>
        </w:rPr>
        <w:t>Вип</w:t>
      </w:r>
      <w:proofErr w:type="spellEnd"/>
      <w:r w:rsidRPr="00FB3ACF">
        <w:rPr>
          <w:rStyle w:val="af4"/>
          <w:b w:val="0"/>
          <w:bCs w:val="0"/>
          <w:szCs w:val="28"/>
          <w:lang w:val="uk-UA"/>
        </w:rPr>
        <w:t>. 7. С. 84-91.</w:t>
      </w:r>
      <w:bookmarkEnd w:id="76"/>
    </w:p>
    <w:p w14:paraId="3F79F097"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proofErr w:type="spellStart"/>
      <w:r w:rsidRPr="00FB3ACF">
        <w:rPr>
          <w:rStyle w:val="af4"/>
          <w:b w:val="0"/>
          <w:bCs w:val="0"/>
          <w:szCs w:val="28"/>
          <w:lang w:val="uk-UA"/>
        </w:rPr>
        <w:t>Пашков</w:t>
      </w:r>
      <w:proofErr w:type="spellEnd"/>
      <w:r w:rsidRPr="00FB3ACF">
        <w:rPr>
          <w:rStyle w:val="af4"/>
          <w:b w:val="0"/>
          <w:bCs w:val="0"/>
          <w:szCs w:val="28"/>
          <w:lang w:val="uk-UA"/>
        </w:rPr>
        <w:t xml:space="preserve"> В. М. Діяльність омбудсмена з прав пацієнтів як засіб регулюючого впливу держави. </w:t>
      </w:r>
      <w:r w:rsidRPr="00FB3ACF">
        <w:rPr>
          <w:rStyle w:val="af4"/>
          <w:b w:val="0"/>
          <w:bCs w:val="0"/>
          <w:i/>
          <w:iCs/>
          <w:szCs w:val="28"/>
          <w:lang w:val="uk-UA"/>
        </w:rPr>
        <w:t>Економічна теорія та право</w:t>
      </w:r>
      <w:r w:rsidRPr="00FB3ACF">
        <w:rPr>
          <w:rStyle w:val="af4"/>
          <w:b w:val="0"/>
          <w:bCs w:val="0"/>
          <w:szCs w:val="28"/>
          <w:lang w:val="uk-UA"/>
        </w:rPr>
        <w:t>. 2015. № 3. С. 124-136.</w:t>
      </w:r>
    </w:p>
    <w:p w14:paraId="440F98F0"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r w:rsidRPr="007B1818">
        <w:rPr>
          <w:rStyle w:val="af4"/>
          <w:b w:val="0"/>
          <w:bCs w:val="0"/>
          <w:szCs w:val="28"/>
          <w:lang w:val="uk-UA"/>
        </w:rPr>
        <w:t>Питання Уповноваженого Президента України з прав дитини : Указ Президента України № 811/2011 від 11 серпня 2011р</w:t>
      </w:r>
      <w:r>
        <w:rPr>
          <w:rStyle w:val="af5"/>
          <w:b/>
          <w:bCs/>
          <w:szCs w:val="28"/>
          <w:lang w:val="uk-UA"/>
        </w:rPr>
        <w:t xml:space="preserve">. </w:t>
      </w:r>
      <w:r w:rsidRPr="00BB3B84">
        <w:rPr>
          <w:rStyle w:val="af4"/>
          <w:b w:val="0"/>
          <w:bCs w:val="0"/>
          <w:i/>
          <w:iCs/>
          <w:szCs w:val="28"/>
          <w:lang w:val="uk-UA"/>
        </w:rPr>
        <w:t>Офіційний інтернет-портал Верховної Ради України</w:t>
      </w:r>
      <w:r w:rsidRPr="00BB3B84">
        <w:rPr>
          <w:rStyle w:val="af4"/>
          <w:b w:val="0"/>
          <w:bCs w:val="0"/>
          <w:i/>
          <w:iCs/>
          <w:szCs w:val="28"/>
        </w:rPr>
        <w:t>.</w:t>
      </w:r>
      <w:r>
        <w:rPr>
          <w:rStyle w:val="af4"/>
          <w:b w:val="0"/>
          <w:bCs w:val="0"/>
          <w:szCs w:val="28"/>
        </w:rPr>
        <w:t>URL </w:t>
      </w:r>
      <w:r w:rsidRPr="00BB3B84">
        <w:rPr>
          <w:rStyle w:val="af4"/>
          <w:b w:val="0"/>
          <w:bCs w:val="0"/>
          <w:szCs w:val="28"/>
          <w:lang w:val="uk-UA"/>
        </w:rPr>
        <w:t>:</w:t>
      </w:r>
      <w:proofErr w:type="spellStart"/>
      <w:r w:rsidRPr="007B1818">
        <w:rPr>
          <w:rStyle w:val="af4"/>
          <w:b w:val="0"/>
          <w:bCs w:val="0"/>
          <w:szCs w:val="28"/>
          <w:lang w:val="uk-UA"/>
        </w:rPr>
        <w:t>http</w:t>
      </w:r>
      <w:proofErr w:type="spellEnd"/>
      <w:r w:rsidRPr="007B1818">
        <w:rPr>
          <w:rStyle w:val="af4"/>
          <w:b w:val="0"/>
          <w:bCs w:val="0"/>
          <w:szCs w:val="28"/>
          <w:lang w:val="uk-UA"/>
        </w:rPr>
        <w:t>://zakon3.rada.gov.ua/</w:t>
      </w:r>
      <w:proofErr w:type="spellStart"/>
      <w:r w:rsidRPr="007B1818">
        <w:rPr>
          <w:rStyle w:val="af4"/>
          <w:b w:val="0"/>
          <w:bCs w:val="0"/>
          <w:szCs w:val="28"/>
          <w:lang w:val="uk-UA"/>
        </w:rPr>
        <w:t>laws</w:t>
      </w:r>
      <w:proofErr w:type="spellEnd"/>
      <w:r w:rsidRPr="007B1818">
        <w:rPr>
          <w:rStyle w:val="af4"/>
          <w:b w:val="0"/>
          <w:bCs w:val="0"/>
          <w:szCs w:val="28"/>
          <w:lang w:val="uk-UA"/>
        </w:rPr>
        <w:t>/</w:t>
      </w:r>
      <w:proofErr w:type="spellStart"/>
      <w:r w:rsidRPr="007B1818">
        <w:rPr>
          <w:rStyle w:val="af4"/>
          <w:b w:val="0"/>
          <w:bCs w:val="0"/>
          <w:szCs w:val="28"/>
          <w:lang w:val="uk-UA"/>
        </w:rPr>
        <w:t>show</w:t>
      </w:r>
      <w:proofErr w:type="spellEnd"/>
      <w:r w:rsidRPr="007B1818">
        <w:rPr>
          <w:rStyle w:val="af4"/>
          <w:b w:val="0"/>
          <w:bCs w:val="0"/>
          <w:szCs w:val="28"/>
          <w:lang w:val="uk-UA"/>
        </w:rPr>
        <w:t>/811/2011.</w:t>
      </w:r>
    </w:p>
    <w:p w14:paraId="256AFEFD"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r w:rsidRPr="00246922">
        <w:rPr>
          <w:rStyle w:val="af4"/>
          <w:b w:val="0"/>
          <w:bCs w:val="0"/>
          <w:szCs w:val="28"/>
          <w:lang w:val="uk-UA"/>
        </w:rPr>
        <w:lastRenderedPageBreak/>
        <w:t>Положення про освітнього омбудсмена :</w:t>
      </w:r>
      <w:r>
        <w:rPr>
          <w:rStyle w:val="af4"/>
          <w:b w:val="0"/>
          <w:bCs w:val="0"/>
          <w:szCs w:val="28"/>
          <w:lang w:val="uk-UA"/>
        </w:rPr>
        <w:t>П</w:t>
      </w:r>
      <w:r w:rsidRPr="00246922">
        <w:rPr>
          <w:rStyle w:val="af4"/>
          <w:b w:val="0"/>
          <w:bCs w:val="0"/>
          <w:szCs w:val="28"/>
          <w:lang w:val="uk-UA"/>
        </w:rPr>
        <w:t>останов</w:t>
      </w:r>
      <w:r>
        <w:rPr>
          <w:rStyle w:val="af4"/>
          <w:b w:val="0"/>
          <w:bCs w:val="0"/>
          <w:szCs w:val="28"/>
          <w:lang w:val="uk-UA"/>
        </w:rPr>
        <w:t>а</w:t>
      </w:r>
      <w:r w:rsidRPr="00246922">
        <w:rPr>
          <w:rStyle w:val="af4"/>
          <w:b w:val="0"/>
          <w:bCs w:val="0"/>
          <w:szCs w:val="28"/>
          <w:lang w:val="uk-UA"/>
        </w:rPr>
        <w:t xml:space="preserve"> Кабінету міністрів України від06.06.2018 р. № 491.</w:t>
      </w:r>
      <w:r w:rsidRPr="00BB3B84">
        <w:rPr>
          <w:rStyle w:val="af4"/>
          <w:b w:val="0"/>
          <w:bCs w:val="0"/>
          <w:i/>
          <w:iCs/>
          <w:szCs w:val="28"/>
          <w:lang w:val="uk-UA"/>
        </w:rPr>
        <w:t>Офіційний інтернет-портал Верховної Ради України</w:t>
      </w:r>
      <w:r w:rsidRPr="00BB3B84">
        <w:rPr>
          <w:rStyle w:val="af4"/>
          <w:b w:val="0"/>
          <w:bCs w:val="0"/>
          <w:i/>
          <w:iCs/>
          <w:szCs w:val="28"/>
        </w:rPr>
        <w:t>.</w:t>
      </w:r>
      <w:r w:rsidRPr="00246922">
        <w:rPr>
          <w:rStyle w:val="af4"/>
          <w:b w:val="0"/>
          <w:bCs w:val="0"/>
          <w:szCs w:val="28"/>
          <w:lang w:val="uk-UA"/>
        </w:rPr>
        <w:t xml:space="preserve"> URL: https://zakon.rada.gov.ua/laws/show/491-2018-п</w:t>
      </w:r>
    </w:p>
    <w:p w14:paraId="14C4F48C"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77" w:name="_Hlk111894104"/>
      <w:r w:rsidRPr="00B57B70">
        <w:rPr>
          <w:rStyle w:val="af4"/>
          <w:b w:val="0"/>
          <w:bCs w:val="0"/>
          <w:szCs w:val="28"/>
          <w:lang w:val="uk-UA"/>
        </w:rPr>
        <w:t xml:space="preserve">Про визнання такими, що втратили чинність, деяких указів Президента </w:t>
      </w:r>
      <w:r>
        <w:rPr>
          <w:rStyle w:val="af4"/>
          <w:b w:val="0"/>
          <w:bCs w:val="0"/>
          <w:szCs w:val="28"/>
          <w:lang w:val="uk-UA"/>
        </w:rPr>
        <w:t xml:space="preserve">України: </w:t>
      </w:r>
      <w:proofErr w:type="spellStart"/>
      <w:r w:rsidRPr="00246922">
        <w:rPr>
          <w:rStyle w:val="af4"/>
          <w:b w:val="0"/>
          <w:bCs w:val="0"/>
          <w:szCs w:val="28"/>
          <w:lang w:val="uk-UA"/>
        </w:rPr>
        <w:t>УказПрезидента</w:t>
      </w:r>
      <w:proofErr w:type="spellEnd"/>
      <w:r w:rsidRPr="00246922">
        <w:rPr>
          <w:rStyle w:val="af4"/>
          <w:b w:val="0"/>
          <w:bCs w:val="0"/>
          <w:szCs w:val="28"/>
          <w:lang w:val="uk-UA"/>
        </w:rPr>
        <w:t xml:space="preserve"> України від </w:t>
      </w:r>
      <w:r>
        <w:rPr>
          <w:rStyle w:val="af4"/>
          <w:b w:val="0"/>
          <w:bCs w:val="0"/>
          <w:szCs w:val="28"/>
          <w:lang w:val="uk-UA"/>
        </w:rPr>
        <w:t>27</w:t>
      </w:r>
      <w:r w:rsidRPr="00246922">
        <w:rPr>
          <w:rStyle w:val="af4"/>
          <w:b w:val="0"/>
          <w:bCs w:val="0"/>
          <w:szCs w:val="28"/>
          <w:lang w:val="uk-UA"/>
        </w:rPr>
        <w:t>.</w:t>
      </w:r>
      <w:r>
        <w:rPr>
          <w:rStyle w:val="af4"/>
          <w:b w:val="0"/>
          <w:bCs w:val="0"/>
          <w:szCs w:val="28"/>
          <w:lang w:val="uk-UA"/>
        </w:rPr>
        <w:t>09</w:t>
      </w:r>
      <w:r w:rsidRPr="00246922">
        <w:rPr>
          <w:rStyle w:val="af4"/>
          <w:b w:val="0"/>
          <w:bCs w:val="0"/>
          <w:szCs w:val="28"/>
          <w:lang w:val="uk-UA"/>
        </w:rPr>
        <w:t>.20</w:t>
      </w:r>
      <w:r>
        <w:rPr>
          <w:rStyle w:val="af4"/>
          <w:b w:val="0"/>
          <w:bCs w:val="0"/>
          <w:szCs w:val="28"/>
          <w:lang w:val="uk-UA"/>
        </w:rPr>
        <w:t>21</w:t>
      </w:r>
      <w:r w:rsidRPr="00246922">
        <w:rPr>
          <w:rStyle w:val="af4"/>
          <w:b w:val="0"/>
          <w:bCs w:val="0"/>
          <w:szCs w:val="28"/>
          <w:lang w:val="uk-UA"/>
        </w:rPr>
        <w:t xml:space="preserve"> р. № </w:t>
      </w:r>
      <w:r>
        <w:rPr>
          <w:rStyle w:val="af4"/>
          <w:b w:val="0"/>
          <w:bCs w:val="0"/>
          <w:szCs w:val="28"/>
          <w:lang w:val="uk-UA"/>
        </w:rPr>
        <w:t>4</w:t>
      </w:r>
      <w:r w:rsidRPr="00246922">
        <w:rPr>
          <w:rStyle w:val="af4"/>
          <w:b w:val="0"/>
          <w:bCs w:val="0"/>
          <w:szCs w:val="28"/>
          <w:lang w:val="uk-UA"/>
        </w:rPr>
        <w:t>8</w:t>
      </w:r>
      <w:r>
        <w:rPr>
          <w:rStyle w:val="af4"/>
          <w:b w:val="0"/>
          <w:bCs w:val="0"/>
          <w:szCs w:val="28"/>
          <w:lang w:val="uk-UA"/>
        </w:rPr>
        <w:t>9/2021</w:t>
      </w:r>
      <w:r w:rsidRPr="00246922">
        <w:rPr>
          <w:rStyle w:val="af4"/>
          <w:b w:val="0"/>
          <w:bCs w:val="0"/>
          <w:szCs w:val="28"/>
          <w:lang w:val="uk-UA"/>
        </w:rPr>
        <w:t>.</w:t>
      </w:r>
      <w:r w:rsidRPr="00BB3B84">
        <w:rPr>
          <w:rStyle w:val="af4"/>
          <w:b w:val="0"/>
          <w:bCs w:val="0"/>
          <w:i/>
          <w:iCs/>
          <w:szCs w:val="28"/>
          <w:lang w:val="uk-UA"/>
        </w:rPr>
        <w:t>Офіційний інтернет-портал Верховної Ради України</w:t>
      </w:r>
      <w:r w:rsidRPr="00BB3B84">
        <w:rPr>
          <w:rStyle w:val="af4"/>
          <w:b w:val="0"/>
          <w:bCs w:val="0"/>
          <w:i/>
          <w:iCs/>
          <w:szCs w:val="28"/>
        </w:rPr>
        <w:t>.</w:t>
      </w:r>
      <w:r w:rsidRPr="00246922">
        <w:rPr>
          <w:rStyle w:val="af4"/>
          <w:b w:val="0"/>
          <w:bCs w:val="0"/>
          <w:szCs w:val="28"/>
          <w:lang w:val="uk-UA"/>
        </w:rPr>
        <w:t xml:space="preserve"> URL</w:t>
      </w:r>
      <w:r>
        <w:rPr>
          <w:rStyle w:val="af4"/>
          <w:b w:val="0"/>
          <w:bCs w:val="0"/>
          <w:szCs w:val="28"/>
          <w:lang w:val="uk-UA"/>
        </w:rPr>
        <w:t> </w:t>
      </w:r>
      <w:r w:rsidRPr="00246922">
        <w:rPr>
          <w:rStyle w:val="af4"/>
          <w:b w:val="0"/>
          <w:bCs w:val="0"/>
          <w:szCs w:val="28"/>
          <w:lang w:val="uk-UA"/>
        </w:rPr>
        <w:t>:</w:t>
      </w:r>
      <w:proofErr w:type="spellStart"/>
      <w:r w:rsidRPr="00B57B70">
        <w:rPr>
          <w:rStyle w:val="af4"/>
          <w:b w:val="0"/>
          <w:bCs w:val="0"/>
          <w:szCs w:val="28"/>
          <w:lang w:val="uk-UA"/>
        </w:rPr>
        <w:t>https</w:t>
      </w:r>
      <w:proofErr w:type="spellEnd"/>
      <w:r w:rsidRPr="00B57B70">
        <w:rPr>
          <w:rStyle w:val="af4"/>
          <w:b w:val="0"/>
          <w:bCs w:val="0"/>
          <w:szCs w:val="28"/>
          <w:lang w:val="uk-UA"/>
        </w:rPr>
        <w:t>://zakon.rada.gov.ua/</w:t>
      </w:r>
      <w:proofErr w:type="spellStart"/>
      <w:r w:rsidRPr="00B57B70">
        <w:rPr>
          <w:rStyle w:val="af4"/>
          <w:b w:val="0"/>
          <w:bCs w:val="0"/>
          <w:szCs w:val="28"/>
          <w:lang w:val="uk-UA"/>
        </w:rPr>
        <w:t>laws</w:t>
      </w:r>
      <w:proofErr w:type="spellEnd"/>
      <w:r w:rsidRPr="00B57B70">
        <w:rPr>
          <w:rStyle w:val="af4"/>
          <w:b w:val="0"/>
          <w:bCs w:val="0"/>
          <w:szCs w:val="28"/>
          <w:lang w:val="uk-UA"/>
        </w:rPr>
        <w:t>/</w:t>
      </w:r>
      <w:proofErr w:type="spellStart"/>
      <w:r w:rsidRPr="00B57B70">
        <w:rPr>
          <w:rStyle w:val="af4"/>
          <w:b w:val="0"/>
          <w:bCs w:val="0"/>
          <w:szCs w:val="28"/>
          <w:lang w:val="uk-UA"/>
        </w:rPr>
        <w:t>show</w:t>
      </w:r>
      <w:proofErr w:type="spellEnd"/>
      <w:r w:rsidRPr="00B57B70">
        <w:rPr>
          <w:rStyle w:val="af4"/>
          <w:b w:val="0"/>
          <w:bCs w:val="0"/>
          <w:szCs w:val="28"/>
          <w:lang w:val="uk-UA"/>
        </w:rPr>
        <w:t>/489/2021#n8</w:t>
      </w:r>
    </w:p>
    <w:p w14:paraId="62E66105"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78" w:name="_Hlk111894477"/>
      <w:bookmarkEnd w:id="77"/>
      <w:r w:rsidRPr="006067F1">
        <w:rPr>
          <w:rStyle w:val="af4"/>
          <w:b w:val="0"/>
          <w:bCs w:val="0"/>
          <w:szCs w:val="28"/>
          <w:lang w:val="uk-UA"/>
        </w:rPr>
        <w:t>Про забезпечення функціонування української мови як державної</w:t>
      </w:r>
      <w:r>
        <w:rPr>
          <w:rStyle w:val="af4"/>
          <w:b w:val="0"/>
          <w:bCs w:val="0"/>
          <w:szCs w:val="28"/>
          <w:lang w:val="uk-UA"/>
        </w:rPr>
        <w:t xml:space="preserve"> : Закон України в редакції від 07.05.2022 р. № </w:t>
      </w:r>
      <w:r w:rsidRPr="006067F1">
        <w:rPr>
          <w:rStyle w:val="af4"/>
          <w:b w:val="0"/>
          <w:bCs w:val="0"/>
          <w:szCs w:val="28"/>
          <w:lang w:val="uk-UA"/>
        </w:rPr>
        <w:t>2704-VIII</w:t>
      </w:r>
      <w:r>
        <w:rPr>
          <w:rStyle w:val="af4"/>
          <w:b w:val="0"/>
          <w:bCs w:val="0"/>
          <w:szCs w:val="28"/>
          <w:lang w:val="uk-UA"/>
        </w:rPr>
        <w:t xml:space="preserve">. </w:t>
      </w:r>
      <w:r w:rsidRPr="00BB3B84">
        <w:rPr>
          <w:rStyle w:val="af4"/>
          <w:b w:val="0"/>
          <w:bCs w:val="0"/>
          <w:i/>
          <w:iCs/>
          <w:szCs w:val="28"/>
          <w:lang w:val="uk-UA"/>
        </w:rPr>
        <w:t>Офіційний інтернет-портал Верховної Ради України</w:t>
      </w:r>
      <w:r w:rsidRPr="00BB3B84">
        <w:rPr>
          <w:rStyle w:val="af4"/>
          <w:b w:val="0"/>
          <w:bCs w:val="0"/>
          <w:i/>
          <w:iCs/>
          <w:szCs w:val="28"/>
        </w:rPr>
        <w:t>.</w:t>
      </w:r>
      <w:r>
        <w:rPr>
          <w:rStyle w:val="af4"/>
          <w:b w:val="0"/>
          <w:bCs w:val="0"/>
          <w:szCs w:val="28"/>
        </w:rPr>
        <w:t>URL </w:t>
      </w:r>
      <w:r w:rsidRPr="00BB3B84">
        <w:rPr>
          <w:rStyle w:val="af4"/>
          <w:b w:val="0"/>
          <w:bCs w:val="0"/>
          <w:szCs w:val="28"/>
          <w:lang w:val="uk-UA"/>
        </w:rPr>
        <w:t>:</w:t>
      </w:r>
      <w:proofErr w:type="spellStart"/>
      <w:r w:rsidRPr="006067F1">
        <w:rPr>
          <w:rStyle w:val="af4"/>
          <w:b w:val="0"/>
          <w:bCs w:val="0"/>
          <w:szCs w:val="28"/>
          <w:lang w:val="uk-UA"/>
        </w:rPr>
        <w:t>https</w:t>
      </w:r>
      <w:proofErr w:type="spellEnd"/>
      <w:r w:rsidRPr="006067F1">
        <w:rPr>
          <w:rStyle w:val="af4"/>
          <w:b w:val="0"/>
          <w:bCs w:val="0"/>
          <w:szCs w:val="28"/>
          <w:lang w:val="uk-UA"/>
        </w:rPr>
        <w:t>://zakon.rada.gov.ua/</w:t>
      </w:r>
      <w:proofErr w:type="spellStart"/>
      <w:r w:rsidRPr="006067F1">
        <w:rPr>
          <w:rStyle w:val="af4"/>
          <w:b w:val="0"/>
          <w:bCs w:val="0"/>
          <w:szCs w:val="28"/>
          <w:lang w:val="uk-UA"/>
        </w:rPr>
        <w:t>laws</w:t>
      </w:r>
      <w:proofErr w:type="spellEnd"/>
      <w:r w:rsidRPr="006067F1">
        <w:rPr>
          <w:rStyle w:val="af4"/>
          <w:b w:val="0"/>
          <w:bCs w:val="0"/>
          <w:szCs w:val="28"/>
          <w:lang w:val="uk-UA"/>
        </w:rPr>
        <w:t>/</w:t>
      </w:r>
      <w:proofErr w:type="spellStart"/>
      <w:r w:rsidRPr="006067F1">
        <w:rPr>
          <w:rStyle w:val="af4"/>
          <w:b w:val="0"/>
          <w:bCs w:val="0"/>
          <w:szCs w:val="28"/>
          <w:lang w:val="uk-UA"/>
        </w:rPr>
        <w:t>card</w:t>
      </w:r>
      <w:proofErr w:type="spellEnd"/>
      <w:r w:rsidRPr="006067F1">
        <w:rPr>
          <w:rStyle w:val="af4"/>
          <w:b w:val="0"/>
          <w:bCs w:val="0"/>
          <w:szCs w:val="28"/>
          <w:lang w:val="uk-UA"/>
        </w:rPr>
        <w:t>/2704-19</w:t>
      </w:r>
      <w:bookmarkEnd w:id="78"/>
    </w:p>
    <w:p w14:paraId="3B24E591"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r w:rsidRPr="007B1818">
        <w:rPr>
          <w:rStyle w:val="af4"/>
          <w:b w:val="0"/>
          <w:bCs w:val="0"/>
          <w:szCs w:val="28"/>
          <w:lang w:val="uk-UA"/>
        </w:rPr>
        <w:t xml:space="preserve">Про затвердження Положення про Урядового уповноваженого з прав осіб з інвалідністю та внесення змін до постанови Кабінету Міністрів України від 3 січня 2013р. № 5 : Постанова Кабінету Міністрів України № 125 від 21 лютого 2017р. </w:t>
      </w:r>
      <w:r w:rsidRPr="00BB3B84">
        <w:rPr>
          <w:rStyle w:val="af4"/>
          <w:b w:val="0"/>
          <w:bCs w:val="0"/>
          <w:i/>
          <w:iCs/>
          <w:szCs w:val="28"/>
          <w:lang w:val="uk-UA"/>
        </w:rPr>
        <w:t>Офіційний інтернет-портал Верховної Ради України</w:t>
      </w:r>
      <w:r w:rsidRPr="00BB3B84">
        <w:rPr>
          <w:rStyle w:val="af4"/>
          <w:b w:val="0"/>
          <w:bCs w:val="0"/>
          <w:i/>
          <w:iCs/>
          <w:szCs w:val="28"/>
        </w:rPr>
        <w:t>.</w:t>
      </w:r>
      <w:r>
        <w:rPr>
          <w:rStyle w:val="af4"/>
          <w:b w:val="0"/>
          <w:bCs w:val="0"/>
          <w:szCs w:val="28"/>
        </w:rPr>
        <w:t>URL </w:t>
      </w:r>
      <w:r w:rsidRPr="00BB3B84">
        <w:rPr>
          <w:rStyle w:val="af4"/>
          <w:b w:val="0"/>
          <w:bCs w:val="0"/>
          <w:szCs w:val="28"/>
          <w:lang w:val="uk-UA"/>
        </w:rPr>
        <w:t>:</w:t>
      </w:r>
      <w:proofErr w:type="spellStart"/>
      <w:r w:rsidRPr="007B1818">
        <w:rPr>
          <w:rStyle w:val="af4"/>
          <w:b w:val="0"/>
          <w:bCs w:val="0"/>
          <w:szCs w:val="28"/>
          <w:lang w:val="uk-UA"/>
        </w:rPr>
        <w:t>http</w:t>
      </w:r>
      <w:proofErr w:type="spellEnd"/>
      <w:r w:rsidRPr="007B1818">
        <w:rPr>
          <w:rStyle w:val="af4"/>
          <w:b w:val="0"/>
          <w:bCs w:val="0"/>
          <w:szCs w:val="28"/>
          <w:lang w:val="uk-UA"/>
        </w:rPr>
        <w:t>://zakon2.rada.gov.ua/</w:t>
      </w:r>
      <w:proofErr w:type="spellStart"/>
      <w:r w:rsidRPr="007B1818">
        <w:rPr>
          <w:rStyle w:val="af4"/>
          <w:b w:val="0"/>
          <w:bCs w:val="0"/>
          <w:szCs w:val="28"/>
          <w:lang w:val="uk-UA"/>
        </w:rPr>
        <w:t>laws</w:t>
      </w:r>
      <w:proofErr w:type="spellEnd"/>
      <w:r w:rsidRPr="007B1818">
        <w:rPr>
          <w:rStyle w:val="af4"/>
          <w:b w:val="0"/>
          <w:bCs w:val="0"/>
          <w:szCs w:val="28"/>
          <w:lang w:val="uk-UA"/>
        </w:rPr>
        <w:t>/</w:t>
      </w:r>
      <w:proofErr w:type="spellStart"/>
      <w:r w:rsidRPr="007B1818">
        <w:rPr>
          <w:rStyle w:val="af4"/>
          <w:b w:val="0"/>
          <w:bCs w:val="0"/>
          <w:szCs w:val="28"/>
          <w:lang w:val="uk-UA"/>
        </w:rPr>
        <w:t>show</w:t>
      </w:r>
      <w:proofErr w:type="spellEnd"/>
      <w:r w:rsidRPr="007B1818">
        <w:rPr>
          <w:rStyle w:val="af4"/>
          <w:b w:val="0"/>
          <w:bCs w:val="0"/>
          <w:szCs w:val="28"/>
          <w:lang w:val="uk-UA"/>
        </w:rPr>
        <w:t>/125-2017-%D0%BF.</w:t>
      </w:r>
    </w:p>
    <w:p w14:paraId="1187C2F8"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79" w:name="_Hlk112219390"/>
      <w:r>
        <w:rPr>
          <w:rStyle w:val="af4"/>
          <w:b w:val="0"/>
          <w:bCs w:val="0"/>
          <w:szCs w:val="28"/>
          <w:lang w:val="uk-UA"/>
        </w:rPr>
        <w:t xml:space="preserve">Про нас. </w:t>
      </w:r>
      <w:r w:rsidRPr="001E02D7">
        <w:rPr>
          <w:rStyle w:val="af4"/>
          <w:b w:val="0"/>
          <w:bCs w:val="0"/>
          <w:i/>
          <w:iCs/>
          <w:szCs w:val="28"/>
          <w:lang w:val="uk-UA"/>
        </w:rPr>
        <w:t>Офіційний сайт Ради бізнес-омбудсмена в Україні</w:t>
      </w:r>
      <w:r>
        <w:rPr>
          <w:rStyle w:val="af4"/>
          <w:b w:val="0"/>
          <w:bCs w:val="0"/>
          <w:szCs w:val="28"/>
          <w:lang w:val="uk-UA"/>
        </w:rPr>
        <w:t xml:space="preserve">. </w:t>
      </w:r>
      <w:r w:rsidRPr="00A82ACA">
        <w:rPr>
          <w:rStyle w:val="af4"/>
          <w:b w:val="0"/>
          <w:bCs w:val="0"/>
          <w:szCs w:val="28"/>
          <w:lang w:val="uk-UA"/>
        </w:rPr>
        <w:t>URL</w:t>
      </w:r>
      <w:r>
        <w:rPr>
          <w:rStyle w:val="af4"/>
          <w:b w:val="0"/>
          <w:bCs w:val="0"/>
          <w:szCs w:val="28"/>
          <w:lang w:val="uk-UA"/>
        </w:rPr>
        <w:t> </w:t>
      </w:r>
      <w:r w:rsidRPr="00A82ACA">
        <w:rPr>
          <w:rStyle w:val="af4"/>
          <w:b w:val="0"/>
          <w:bCs w:val="0"/>
          <w:szCs w:val="28"/>
          <w:lang w:val="uk-UA"/>
        </w:rPr>
        <w:t>:</w:t>
      </w:r>
      <w:proofErr w:type="spellStart"/>
      <w:r w:rsidRPr="001E02D7">
        <w:rPr>
          <w:rStyle w:val="af4"/>
          <w:b w:val="0"/>
          <w:bCs w:val="0"/>
          <w:szCs w:val="28"/>
          <w:lang w:val="uk-UA"/>
        </w:rPr>
        <w:t>https</w:t>
      </w:r>
      <w:proofErr w:type="spellEnd"/>
      <w:r w:rsidRPr="001E02D7">
        <w:rPr>
          <w:rStyle w:val="af4"/>
          <w:b w:val="0"/>
          <w:bCs w:val="0"/>
          <w:szCs w:val="28"/>
          <w:lang w:val="uk-UA"/>
        </w:rPr>
        <w:t>://boi.org.ua/</w:t>
      </w:r>
      <w:proofErr w:type="spellStart"/>
      <w:r w:rsidRPr="001E02D7">
        <w:rPr>
          <w:rStyle w:val="af4"/>
          <w:b w:val="0"/>
          <w:bCs w:val="0"/>
          <w:szCs w:val="28"/>
          <w:lang w:val="uk-UA"/>
        </w:rPr>
        <w:t>about</w:t>
      </w:r>
      <w:proofErr w:type="spellEnd"/>
    </w:p>
    <w:bookmarkEnd w:id="79"/>
    <w:p w14:paraId="204F6F06" w14:textId="77777777" w:rsidR="00E2525B" w:rsidRPr="00FB3ACF" w:rsidRDefault="00E2525B" w:rsidP="00E2525B">
      <w:pPr>
        <w:numPr>
          <w:ilvl w:val="0"/>
          <w:numId w:val="6"/>
        </w:numPr>
        <w:tabs>
          <w:tab w:val="left" w:pos="993"/>
        </w:tabs>
        <w:spacing w:line="360" w:lineRule="auto"/>
        <w:ind w:left="0" w:firstLine="567"/>
        <w:jc w:val="both"/>
        <w:rPr>
          <w:rStyle w:val="af4"/>
          <w:b w:val="0"/>
          <w:bCs w:val="0"/>
          <w:szCs w:val="28"/>
          <w:lang w:val="uk-UA"/>
        </w:rPr>
      </w:pPr>
      <w:r w:rsidRPr="00BB3B84">
        <w:rPr>
          <w:rStyle w:val="af4"/>
          <w:b w:val="0"/>
          <w:bCs w:val="0"/>
          <w:szCs w:val="28"/>
          <w:lang w:val="uk-UA"/>
        </w:rPr>
        <w:t>Про освіту : Закон України від 5 вересня 2017 р. № 2145-VIII</w:t>
      </w:r>
      <w:r>
        <w:rPr>
          <w:rStyle w:val="af4"/>
          <w:b w:val="0"/>
          <w:bCs w:val="0"/>
          <w:szCs w:val="28"/>
          <w:lang w:val="uk-UA"/>
        </w:rPr>
        <w:t xml:space="preserve">. </w:t>
      </w:r>
      <w:r w:rsidRPr="00BB3B84">
        <w:rPr>
          <w:rStyle w:val="af4"/>
          <w:b w:val="0"/>
          <w:bCs w:val="0"/>
          <w:i/>
          <w:iCs/>
          <w:szCs w:val="28"/>
          <w:lang w:val="uk-UA"/>
        </w:rPr>
        <w:t>Офіційний інтернет-портал Верховної Ради України</w:t>
      </w:r>
      <w:r w:rsidRPr="00BB3B84">
        <w:rPr>
          <w:rStyle w:val="af4"/>
          <w:b w:val="0"/>
          <w:bCs w:val="0"/>
          <w:i/>
          <w:iCs/>
          <w:szCs w:val="28"/>
        </w:rPr>
        <w:t>.</w:t>
      </w:r>
      <w:r>
        <w:rPr>
          <w:rStyle w:val="af4"/>
          <w:b w:val="0"/>
          <w:bCs w:val="0"/>
          <w:szCs w:val="28"/>
        </w:rPr>
        <w:t>URL </w:t>
      </w:r>
      <w:r w:rsidRPr="00BB3B84">
        <w:rPr>
          <w:rStyle w:val="af4"/>
          <w:b w:val="0"/>
          <w:bCs w:val="0"/>
          <w:szCs w:val="28"/>
          <w:lang w:val="uk-UA"/>
        </w:rPr>
        <w:t>: https://zakon.rada.gov.ua/laws/show/2145-19</w:t>
      </w:r>
    </w:p>
    <w:p w14:paraId="2263053C"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r w:rsidRPr="00246922">
        <w:rPr>
          <w:rStyle w:val="af4"/>
          <w:b w:val="0"/>
          <w:bCs w:val="0"/>
          <w:szCs w:val="28"/>
          <w:lang w:val="uk-UA"/>
        </w:rPr>
        <w:t xml:space="preserve">Про </w:t>
      </w:r>
      <w:proofErr w:type="spellStart"/>
      <w:r w:rsidRPr="00246922">
        <w:rPr>
          <w:rStyle w:val="af4"/>
          <w:b w:val="0"/>
          <w:bCs w:val="0"/>
          <w:szCs w:val="28"/>
          <w:lang w:val="uk-UA"/>
        </w:rPr>
        <w:t>питанняУповноваженого</w:t>
      </w:r>
      <w:proofErr w:type="spellEnd"/>
      <w:r w:rsidRPr="00246922">
        <w:rPr>
          <w:rStyle w:val="af4"/>
          <w:b w:val="0"/>
          <w:bCs w:val="0"/>
          <w:szCs w:val="28"/>
          <w:lang w:val="uk-UA"/>
        </w:rPr>
        <w:t xml:space="preserve"> Президента </w:t>
      </w:r>
      <w:proofErr w:type="spellStart"/>
      <w:r w:rsidRPr="00246922">
        <w:rPr>
          <w:rStyle w:val="af4"/>
          <w:b w:val="0"/>
          <w:bCs w:val="0"/>
          <w:szCs w:val="28"/>
          <w:lang w:val="uk-UA"/>
        </w:rPr>
        <w:t>Україниз</w:t>
      </w:r>
      <w:proofErr w:type="spellEnd"/>
      <w:r w:rsidRPr="00246922">
        <w:rPr>
          <w:rStyle w:val="af4"/>
          <w:b w:val="0"/>
          <w:bCs w:val="0"/>
          <w:szCs w:val="28"/>
          <w:lang w:val="uk-UA"/>
        </w:rPr>
        <w:t xml:space="preserve"> прав дитини : </w:t>
      </w:r>
      <w:proofErr w:type="spellStart"/>
      <w:r w:rsidRPr="00246922">
        <w:rPr>
          <w:rStyle w:val="af4"/>
          <w:b w:val="0"/>
          <w:bCs w:val="0"/>
          <w:szCs w:val="28"/>
          <w:lang w:val="uk-UA"/>
        </w:rPr>
        <w:t>УказПрезидента</w:t>
      </w:r>
      <w:proofErr w:type="spellEnd"/>
      <w:r w:rsidRPr="00246922">
        <w:rPr>
          <w:rStyle w:val="af4"/>
          <w:b w:val="0"/>
          <w:bCs w:val="0"/>
          <w:szCs w:val="28"/>
          <w:lang w:val="uk-UA"/>
        </w:rPr>
        <w:t xml:space="preserve"> України від 01.08.2011 р. № 811 (в редакції від01.09.2015 р. № 528/2015).</w:t>
      </w:r>
      <w:r w:rsidRPr="00BB3B84">
        <w:rPr>
          <w:rStyle w:val="af4"/>
          <w:b w:val="0"/>
          <w:bCs w:val="0"/>
          <w:i/>
          <w:iCs/>
          <w:szCs w:val="28"/>
          <w:lang w:val="uk-UA"/>
        </w:rPr>
        <w:t>Офіційний інтернет-портал Верховної Ради України</w:t>
      </w:r>
      <w:r w:rsidRPr="00BB3B84">
        <w:rPr>
          <w:rStyle w:val="af4"/>
          <w:b w:val="0"/>
          <w:bCs w:val="0"/>
          <w:i/>
          <w:iCs/>
          <w:szCs w:val="28"/>
        </w:rPr>
        <w:t>.</w:t>
      </w:r>
      <w:r w:rsidRPr="00246922">
        <w:rPr>
          <w:rStyle w:val="af4"/>
          <w:b w:val="0"/>
          <w:bCs w:val="0"/>
          <w:szCs w:val="28"/>
          <w:lang w:val="uk-UA"/>
        </w:rPr>
        <w:t xml:space="preserve"> URL</w:t>
      </w:r>
      <w:r>
        <w:rPr>
          <w:rStyle w:val="af4"/>
          <w:b w:val="0"/>
          <w:bCs w:val="0"/>
          <w:szCs w:val="28"/>
          <w:lang w:val="uk-UA"/>
        </w:rPr>
        <w:t> </w:t>
      </w:r>
      <w:r w:rsidRPr="00246922">
        <w:rPr>
          <w:rStyle w:val="af4"/>
          <w:b w:val="0"/>
          <w:bCs w:val="0"/>
          <w:szCs w:val="28"/>
          <w:lang w:val="uk-UA"/>
        </w:rPr>
        <w:t>:</w:t>
      </w:r>
      <w:proofErr w:type="spellStart"/>
      <w:r w:rsidRPr="00246922">
        <w:rPr>
          <w:rStyle w:val="af4"/>
          <w:b w:val="0"/>
          <w:bCs w:val="0"/>
          <w:szCs w:val="28"/>
          <w:lang w:val="uk-UA"/>
        </w:rPr>
        <w:t>https</w:t>
      </w:r>
      <w:proofErr w:type="spellEnd"/>
      <w:r w:rsidRPr="00246922">
        <w:rPr>
          <w:rStyle w:val="af4"/>
          <w:b w:val="0"/>
          <w:bCs w:val="0"/>
          <w:szCs w:val="28"/>
          <w:lang w:val="uk-UA"/>
        </w:rPr>
        <w:t>://zakon.rada.gov.ua/</w:t>
      </w:r>
      <w:proofErr w:type="spellStart"/>
      <w:r w:rsidRPr="00246922">
        <w:rPr>
          <w:rStyle w:val="af4"/>
          <w:b w:val="0"/>
          <w:bCs w:val="0"/>
          <w:szCs w:val="28"/>
          <w:lang w:val="uk-UA"/>
        </w:rPr>
        <w:t>laws</w:t>
      </w:r>
      <w:proofErr w:type="spellEnd"/>
      <w:r w:rsidRPr="00246922">
        <w:rPr>
          <w:rStyle w:val="af4"/>
          <w:b w:val="0"/>
          <w:bCs w:val="0"/>
          <w:szCs w:val="28"/>
          <w:lang w:val="uk-UA"/>
        </w:rPr>
        <w:t>/</w:t>
      </w:r>
      <w:proofErr w:type="spellStart"/>
      <w:r w:rsidRPr="00246922">
        <w:rPr>
          <w:rStyle w:val="af4"/>
          <w:b w:val="0"/>
          <w:bCs w:val="0"/>
          <w:szCs w:val="28"/>
          <w:lang w:val="uk-UA"/>
        </w:rPr>
        <w:t>show</w:t>
      </w:r>
      <w:proofErr w:type="spellEnd"/>
      <w:r w:rsidRPr="00246922">
        <w:rPr>
          <w:rStyle w:val="af4"/>
          <w:b w:val="0"/>
          <w:bCs w:val="0"/>
          <w:szCs w:val="28"/>
          <w:lang w:val="uk-UA"/>
        </w:rPr>
        <w:t>/811/2011</w:t>
      </w:r>
    </w:p>
    <w:p w14:paraId="4BCC9049"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80" w:name="_Hlk112158124"/>
      <w:r w:rsidRPr="00A82ACA">
        <w:rPr>
          <w:rStyle w:val="af4"/>
          <w:b w:val="0"/>
          <w:bCs w:val="0"/>
          <w:szCs w:val="28"/>
          <w:lang w:val="uk-UA"/>
        </w:rPr>
        <w:t xml:space="preserve">Про </w:t>
      </w:r>
      <w:bookmarkStart w:id="81" w:name="_Hlk111884755"/>
      <w:r w:rsidRPr="00A82ACA">
        <w:rPr>
          <w:rStyle w:val="af4"/>
          <w:b w:val="0"/>
          <w:bCs w:val="0"/>
          <w:szCs w:val="28"/>
          <w:lang w:val="uk-UA"/>
        </w:rPr>
        <w:t>Уповноваженого Верховної Ради України з прав людини</w:t>
      </w:r>
      <w:bookmarkEnd w:id="81"/>
      <w:r>
        <w:rPr>
          <w:rStyle w:val="af4"/>
          <w:b w:val="0"/>
          <w:bCs w:val="0"/>
          <w:szCs w:val="28"/>
          <w:lang w:val="uk-UA"/>
        </w:rPr>
        <w:t>:</w:t>
      </w:r>
      <w:r w:rsidRPr="00A82ACA">
        <w:rPr>
          <w:rStyle w:val="af4"/>
          <w:b w:val="0"/>
          <w:bCs w:val="0"/>
          <w:szCs w:val="28"/>
          <w:lang w:val="uk-UA"/>
        </w:rPr>
        <w:t xml:space="preserve"> Закон України від 23.12.1997 № 776/97-ВР</w:t>
      </w:r>
      <w:r>
        <w:rPr>
          <w:rStyle w:val="af4"/>
          <w:b w:val="0"/>
          <w:bCs w:val="0"/>
          <w:szCs w:val="28"/>
          <w:lang w:val="uk-UA"/>
        </w:rPr>
        <w:t>.</w:t>
      </w:r>
      <w:r w:rsidRPr="00BB3B84">
        <w:rPr>
          <w:rStyle w:val="af4"/>
          <w:b w:val="0"/>
          <w:bCs w:val="0"/>
          <w:i/>
          <w:iCs/>
          <w:szCs w:val="28"/>
          <w:lang w:val="uk-UA"/>
        </w:rPr>
        <w:t>Офіційний інтернет-портал Верховної Ради України</w:t>
      </w:r>
      <w:r w:rsidRPr="00BB3B84">
        <w:rPr>
          <w:rStyle w:val="af4"/>
          <w:b w:val="0"/>
          <w:bCs w:val="0"/>
          <w:i/>
          <w:iCs/>
          <w:szCs w:val="28"/>
        </w:rPr>
        <w:t>.</w:t>
      </w:r>
      <w:r w:rsidRPr="00A82ACA">
        <w:rPr>
          <w:rStyle w:val="af4"/>
          <w:b w:val="0"/>
          <w:bCs w:val="0"/>
          <w:szCs w:val="28"/>
          <w:lang w:val="uk-UA"/>
        </w:rPr>
        <w:t xml:space="preserve"> URL</w:t>
      </w:r>
      <w:r>
        <w:rPr>
          <w:rStyle w:val="af4"/>
          <w:b w:val="0"/>
          <w:bCs w:val="0"/>
          <w:szCs w:val="28"/>
          <w:lang w:val="uk-UA"/>
        </w:rPr>
        <w:t> </w:t>
      </w:r>
      <w:r w:rsidRPr="00A82ACA">
        <w:rPr>
          <w:rStyle w:val="af4"/>
          <w:b w:val="0"/>
          <w:bCs w:val="0"/>
          <w:szCs w:val="28"/>
          <w:lang w:val="uk-UA"/>
        </w:rPr>
        <w:t>: https://zakon.rada.gov.ua/laws/show/776/97-ВР</w:t>
      </w:r>
      <w:bookmarkEnd w:id="80"/>
    </w:p>
    <w:p w14:paraId="01C810EC" w14:textId="77777777" w:rsidR="00E2525B" w:rsidRPr="005D41EE"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82" w:name="_Hlk111893607"/>
      <w:r>
        <w:rPr>
          <w:rStyle w:val="af4"/>
          <w:b w:val="0"/>
          <w:bCs w:val="0"/>
          <w:szCs w:val="28"/>
          <w:lang w:val="uk-UA"/>
        </w:rPr>
        <w:lastRenderedPageBreak/>
        <w:t xml:space="preserve">Про </w:t>
      </w:r>
      <w:bookmarkStart w:id="83" w:name="_Hlk112159752"/>
      <w:r w:rsidRPr="005D41EE">
        <w:rPr>
          <w:rStyle w:val="af4"/>
          <w:b w:val="0"/>
          <w:bCs w:val="0"/>
          <w:szCs w:val="28"/>
          <w:lang w:val="uk-UA"/>
        </w:rPr>
        <w:t>Уповноважен</w:t>
      </w:r>
      <w:r>
        <w:rPr>
          <w:rStyle w:val="af4"/>
          <w:b w:val="0"/>
          <w:bCs w:val="0"/>
          <w:szCs w:val="28"/>
          <w:lang w:val="uk-UA"/>
        </w:rPr>
        <w:t>ого</w:t>
      </w:r>
      <w:r w:rsidRPr="005D41EE">
        <w:rPr>
          <w:rStyle w:val="af4"/>
          <w:b w:val="0"/>
          <w:bCs w:val="0"/>
          <w:szCs w:val="28"/>
          <w:lang w:val="uk-UA"/>
        </w:rPr>
        <w:t xml:space="preserve"> Президента України з питань волонтерської діяльності</w:t>
      </w:r>
      <w:bookmarkEnd w:id="83"/>
      <w:r>
        <w:rPr>
          <w:rStyle w:val="af4"/>
          <w:b w:val="0"/>
          <w:bCs w:val="0"/>
          <w:szCs w:val="28"/>
          <w:lang w:val="uk-UA"/>
        </w:rPr>
        <w:t xml:space="preserve">: </w:t>
      </w:r>
      <w:proofErr w:type="spellStart"/>
      <w:r w:rsidRPr="00246922">
        <w:rPr>
          <w:rStyle w:val="af4"/>
          <w:b w:val="0"/>
          <w:bCs w:val="0"/>
          <w:szCs w:val="28"/>
          <w:lang w:val="uk-UA"/>
        </w:rPr>
        <w:t>УказПрезидента</w:t>
      </w:r>
      <w:proofErr w:type="spellEnd"/>
      <w:r w:rsidRPr="00246922">
        <w:rPr>
          <w:rStyle w:val="af4"/>
          <w:b w:val="0"/>
          <w:bCs w:val="0"/>
          <w:szCs w:val="28"/>
          <w:lang w:val="uk-UA"/>
        </w:rPr>
        <w:t xml:space="preserve"> України від 0</w:t>
      </w:r>
      <w:r>
        <w:rPr>
          <w:rStyle w:val="af4"/>
          <w:b w:val="0"/>
          <w:bCs w:val="0"/>
          <w:szCs w:val="28"/>
          <w:lang w:val="uk-UA"/>
        </w:rPr>
        <w:t>4</w:t>
      </w:r>
      <w:r w:rsidRPr="00246922">
        <w:rPr>
          <w:rStyle w:val="af4"/>
          <w:b w:val="0"/>
          <w:bCs w:val="0"/>
          <w:szCs w:val="28"/>
          <w:lang w:val="uk-UA"/>
        </w:rPr>
        <w:t>.</w:t>
      </w:r>
      <w:r>
        <w:rPr>
          <w:rStyle w:val="af4"/>
          <w:b w:val="0"/>
          <w:bCs w:val="0"/>
          <w:szCs w:val="28"/>
          <w:lang w:val="uk-UA"/>
        </w:rPr>
        <w:t>12</w:t>
      </w:r>
      <w:r w:rsidRPr="00246922">
        <w:rPr>
          <w:rStyle w:val="af4"/>
          <w:b w:val="0"/>
          <w:bCs w:val="0"/>
          <w:szCs w:val="28"/>
          <w:lang w:val="uk-UA"/>
        </w:rPr>
        <w:t>.201</w:t>
      </w:r>
      <w:r>
        <w:rPr>
          <w:rStyle w:val="af4"/>
          <w:b w:val="0"/>
          <w:bCs w:val="0"/>
          <w:szCs w:val="28"/>
          <w:lang w:val="uk-UA"/>
        </w:rPr>
        <w:t>9</w:t>
      </w:r>
      <w:r w:rsidRPr="00246922">
        <w:rPr>
          <w:rStyle w:val="af4"/>
          <w:b w:val="0"/>
          <w:bCs w:val="0"/>
          <w:szCs w:val="28"/>
          <w:lang w:val="uk-UA"/>
        </w:rPr>
        <w:t xml:space="preserve"> р. № 8</w:t>
      </w:r>
      <w:r>
        <w:rPr>
          <w:rStyle w:val="af4"/>
          <w:b w:val="0"/>
          <w:bCs w:val="0"/>
          <w:szCs w:val="28"/>
          <w:lang w:val="uk-UA"/>
        </w:rPr>
        <w:t>79/2019</w:t>
      </w:r>
      <w:r w:rsidRPr="00246922">
        <w:rPr>
          <w:rStyle w:val="af4"/>
          <w:b w:val="0"/>
          <w:bCs w:val="0"/>
          <w:szCs w:val="28"/>
          <w:lang w:val="uk-UA"/>
        </w:rPr>
        <w:t>.</w:t>
      </w:r>
      <w:r w:rsidRPr="00BB3B84">
        <w:rPr>
          <w:rStyle w:val="af4"/>
          <w:b w:val="0"/>
          <w:bCs w:val="0"/>
          <w:i/>
          <w:iCs/>
          <w:szCs w:val="28"/>
          <w:lang w:val="uk-UA"/>
        </w:rPr>
        <w:t>Офіційний інтернет-портал Верховної Ради України</w:t>
      </w:r>
      <w:r w:rsidRPr="00BB3B84">
        <w:rPr>
          <w:rStyle w:val="af4"/>
          <w:b w:val="0"/>
          <w:bCs w:val="0"/>
          <w:i/>
          <w:iCs/>
          <w:szCs w:val="28"/>
        </w:rPr>
        <w:t>.</w:t>
      </w:r>
      <w:r w:rsidRPr="00246922">
        <w:rPr>
          <w:rStyle w:val="af4"/>
          <w:b w:val="0"/>
          <w:bCs w:val="0"/>
          <w:szCs w:val="28"/>
          <w:lang w:val="uk-UA"/>
        </w:rPr>
        <w:t xml:space="preserve"> URL</w:t>
      </w:r>
      <w:r>
        <w:rPr>
          <w:rStyle w:val="af4"/>
          <w:b w:val="0"/>
          <w:bCs w:val="0"/>
          <w:szCs w:val="28"/>
          <w:lang w:val="uk-UA"/>
        </w:rPr>
        <w:t> </w:t>
      </w:r>
      <w:r w:rsidRPr="00246922">
        <w:rPr>
          <w:rStyle w:val="af4"/>
          <w:b w:val="0"/>
          <w:bCs w:val="0"/>
          <w:szCs w:val="28"/>
          <w:lang w:val="uk-UA"/>
        </w:rPr>
        <w:t>:</w:t>
      </w:r>
      <w:proofErr w:type="spellStart"/>
      <w:r w:rsidRPr="006D6657">
        <w:rPr>
          <w:rStyle w:val="af4"/>
          <w:b w:val="0"/>
          <w:bCs w:val="0"/>
          <w:szCs w:val="28"/>
          <w:lang w:val="uk-UA"/>
        </w:rPr>
        <w:t>https</w:t>
      </w:r>
      <w:proofErr w:type="spellEnd"/>
      <w:r w:rsidRPr="006D6657">
        <w:rPr>
          <w:rStyle w:val="af4"/>
          <w:b w:val="0"/>
          <w:bCs w:val="0"/>
          <w:szCs w:val="28"/>
          <w:lang w:val="uk-UA"/>
        </w:rPr>
        <w:t>://zakon.rada.gov.ua/</w:t>
      </w:r>
      <w:proofErr w:type="spellStart"/>
      <w:r w:rsidRPr="006D6657">
        <w:rPr>
          <w:rStyle w:val="af4"/>
          <w:b w:val="0"/>
          <w:bCs w:val="0"/>
          <w:szCs w:val="28"/>
          <w:lang w:val="uk-UA"/>
        </w:rPr>
        <w:t>laws</w:t>
      </w:r>
      <w:proofErr w:type="spellEnd"/>
      <w:r w:rsidRPr="006D6657">
        <w:rPr>
          <w:rStyle w:val="af4"/>
          <w:b w:val="0"/>
          <w:bCs w:val="0"/>
          <w:szCs w:val="28"/>
          <w:lang w:val="uk-UA"/>
        </w:rPr>
        <w:t>/</w:t>
      </w:r>
      <w:proofErr w:type="spellStart"/>
      <w:r w:rsidRPr="006D6657">
        <w:rPr>
          <w:rStyle w:val="af4"/>
          <w:b w:val="0"/>
          <w:bCs w:val="0"/>
          <w:szCs w:val="28"/>
          <w:lang w:val="uk-UA"/>
        </w:rPr>
        <w:t>card</w:t>
      </w:r>
      <w:proofErr w:type="spellEnd"/>
      <w:r w:rsidRPr="006D6657">
        <w:rPr>
          <w:rStyle w:val="af4"/>
          <w:b w:val="0"/>
          <w:bCs w:val="0"/>
          <w:szCs w:val="28"/>
          <w:lang w:val="uk-UA"/>
        </w:rPr>
        <w:t>/879/2019</w:t>
      </w:r>
    </w:p>
    <w:bookmarkEnd w:id="82"/>
    <w:p w14:paraId="733DDD63"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r>
        <w:rPr>
          <w:rStyle w:val="af4"/>
          <w:b w:val="0"/>
          <w:bCs w:val="0"/>
          <w:szCs w:val="28"/>
          <w:lang w:val="uk-UA"/>
        </w:rPr>
        <w:t xml:space="preserve">Про </w:t>
      </w:r>
      <w:r w:rsidRPr="005D41EE">
        <w:rPr>
          <w:rStyle w:val="af4"/>
          <w:b w:val="0"/>
          <w:bCs w:val="0"/>
          <w:szCs w:val="28"/>
          <w:lang w:val="uk-UA"/>
        </w:rPr>
        <w:t xml:space="preserve">Уповноваженого Президента України з питань реабілітації учасників бойових дій </w:t>
      </w:r>
      <w:r>
        <w:rPr>
          <w:rStyle w:val="af4"/>
          <w:b w:val="0"/>
          <w:bCs w:val="0"/>
          <w:szCs w:val="28"/>
          <w:lang w:val="uk-UA"/>
        </w:rPr>
        <w:t>:</w:t>
      </w:r>
      <w:r w:rsidRPr="005D41EE">
        <w:rPr>
          <w:rStyle w:val="af4"/>
          <w:b w:val="0"/>
          <w:bCs w:val="0"/>
          <w:szCs w:val="28"/>
          <w:lang w:val="uk-UA"/>
        </w:rPr>
        <w:t xml:space="preserve">Указ Президента України </w:t>
      </w:r>
      <w:r>
        <w:rPr>
          <w:rStyle w:val="af4"/>
          <w:b w:val="0"/>
          <w:bCs w:val="0"/>
          <w:szCs w:val="28"/>
          <w:lang w:val="uk-UA"/>
        </w:rPr>
        <w:t xml:space="preserve">від 22 листопада 2018 р. </w:t>
      </w:r>
      <w:r w:rsidRPr="005D41EE">
        <w:rPr>
          <w:rStyle w:val="af4"/>
          <w:b w:val="0"/>
          <w:bCs w:val="0"/>
          <w:szCs w:val="28"/>
          <w:lang w:val="uk-UA"/>
        </w:rPr>
        <w:t>№386/2018</w:t>
      </w:r>
      <w:r>
        <w:rPr>
          <w:rStyle w:val="af4"/>
          <w:b w:val="0"/>
          <w:bCs w:val="0"/>
          <w:szCs w:val="28"/>
          <w:lang w:val="uk-UA"/>
        </w:rPr>
        <w:t xml:space="preserve">. </w:t>
      </w:r>
      <w:r w:rsidRPr="00BB3B84">
        <w:rPr>
          <w:rStyle w:val="af4"/>
          <w:b w:val="0"/>
          <w:bCs w:val="0"/>
          <w:i/>
          <w:iCs/>
          <w:szCs w:val="28"/>
          <w:lang w:val="uk-UA"/>
        </w:rPr>
        <w:t>Офіційний інтернет-портал Верховної Ради України</w:t>
      </w:r>
      <w:r w:rsidRPr="00BB3B84">
        <w:rPr>
          <w:rStyle w:val="af4"/>
          <w:b w:val="0"/>
          <w:bCs w:val="0"/>
          <w:i/>
          <w:iCs/>
          <w:szCs w:val="28"/>
        </w:rPr>
        <w:t>.</w:t>
      </w:r>
      <w:r w:rsidRPr="00246922">
        <w:rPr>
          <w:rStyle w:val="af4"/>
          <w:b w:val="0"/>
          <w:bCs w:val="0"/>
          <w:szCs w:val="28"/>
          <w:lang w:val="uk-UA"/>
        </w:rPr>
        <w:t xml:space="preserve"> URL</w:t>
      </w:r>
      <w:r>
        <w:rPr>
          <w:rStyle w:val="af4"/>
          <w:b w:val="0"/>
          <w:bCs w:val="0"/>
          <w:szCs w:val="28"/>
          <w:lang w:val="uk-UA"/>
        </w:rPr>
        <w:t> </w:t>
      </w:r>
      <w:r w:rsidRPr="00246922">
        <w:rPr>
          <w:rStyle w:val="af4"/>
          <w:b w:val="0"/>
          <w:bCs w:val="0"/>
          <w:szCs w:val="28"/>
          <w:lang w:val="uk-UA"/>
        </w:rPr>
        <w:t>:</w:t>
      </w:r>
      <w:proofErr w:type="spellStart"/>
      <w:r w:rsidRPr="008E1F88">
        <w:rPr>
          <w:rStyle w:val="af4"/>
          <w:b w:val="0"/>
          <w:bCs w:val="0"/>
          <w:szCs w:val="28"/>
          <w:lang w:val="uk-UA"/>
        </w:rPr>
        <w:t>https</w:t>
      </w:r>
      <w:proofErr w:type="spellEnd"/>
      <w:r w:rsidRPr="008E1F88">
        <w:rPr>
          <w:rStyle w:val="af4"/>
          <w:b w:val="0"/>
          <w:bCs w:val="0"/>
          <w:szCs w:val="28"/>
          <w:lang w:val="uk-UA"/>
        </w:rPr>
        <w:t>://zakon.rada.gov.ua/</w:t>
      </w:r>
      <w:proofErr w:type="spellStart"/>
      <w:r w:rsidRPr="008E1F88">
        <w:rPr>
          <w:rStyle w:val="af4"/>
          <w:b w:val="0"/>
          <w:bCs w:val="0"/>
          <w:szCs w:val="28"/>
          <w:lang w:val="uk-UA"/>
        </w:rPr>
        <w:t>laws</w:t>
      </w:r>
      <w:proofErr w:type="spellEnd"/>
      <w:r w:rsidRPr="008E1F88">
        <w:rPr>
          <w:rStyle w:val="af4"/>
          <w:b w:val="0"/>
          <w:bCs w:val="0"/>
          <w:szCs w:val="28"/>
          <w:lang w:val="uk-UA"/>
        </w:rPr>
        <w:t>/</w:t>
      </w:r>
      <w:proofErr w:type="spellStart"/>
      <w:r w:rsidRPr="008E1F88">
        <w:rPr>
          <w:rStyle w:val="af4"/>
          <w:b w:val="0"/>
          <w:bCs w:val="0"/>
          <w:szCs w:val="28"/>
          <w:lang w:val="uk-UA"/>
        </w:rPr>
        <w:t>show</w:t>
      </w:r>
      <w:proofErr w:type="spellEnd"/>
      <w:r w:rsidRPr="008E1F88">
        <w:rPr>
          <w:rStyle w:val="af4"/>
          <w:b w:val="0"/>
          <w:bCs w:val="0"/>
          <w:szCs w:val="28"/>
          <w:lang w:val="uk-UA"/>
        </w:rPr>
        <w:t>/386/2018#Text</w:t>
      </w:r>
    </w:p>
    <w:p w14:paraId="27630CE4"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84" w:name="_Hlk111892979"/>
      <w:r w:rsidRPr="007B1818">
        <w:rPr>
          <w:rStyle w:val="af4"/>
          <w:b w:val="0"/>
          <w:bCs w:val="0"/>
          <w:szCs w:val="28"/>
          <w:lang w:val="uk-UA"/>
        </w:rPr>
        <w:t xml:space="preserve">Про Уповноваженого Президента України з прав людей з інвалідністю : Указ Президента України № 902/2014 від 1 грудня 2014р. </w:t>
      </w:r>
      <w:r w:rsidRPr="007B1818">
        <w:rPr>
          <w:rStyle w:val="af4"/>
          <w:b w:val="0"/>
          <w:bCs w:val="0"/>
          <w:i/>
          <w:iCs/>
          <w:szCs w:val="28"/>
          <w:lang w:val="uk-UA"/>
        </w:rPr>
        <w:t xml:space="preserve">Урядовий кур'єр </w:t>
      </w:r>
      <w:r w:rsidRPr="007B1818">
        <w:rPr>
          <w:rStyle w:val="af4"/>
          <w:b w:val="0"/>
          <w:bCs w:val="0"/>
          <w:szCs w:val="28"/>
          <w:lang w:val="uk-UA"/>
        </w:rPr>
        <w:t>від 03.12.2014. № 225.</w:t>
      </w:r>
      <w:bookmarkEnd w:id="84"/>
    </w:p>
    <w:p w14:paraId="1DF23CDB"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85" w:name="_Hlk111893116"/>
      <w:r w:rsidRPr="007B1818">
        <w:rPr>
          <w:rStyle w:val="af4"/>
          <w:b w:val="0"/>
          <w:bCs w:val="0"/>
          <w:szCs w:val="28"/>
          <w:lang w:val="uk-UA"/>
        </w:rPr>
        <w:t xml:space="preserve">Про Урядового уповноваженого з питань гендерної політики : Постанова Кабінету Міністрів України № 309 від 7 червня 2017 р.  </w:t>
      </w:r>
      <w:r>
        <w:rPr>
          <w:rStyle w:val="af4"/>
          <w:b w:val="0"/>
          <w:bCs w:val="0"/>
          <w:szCs w:val="28"/>
        </w:rPr>
        <w:t>URL </w:t>
      </w:r>
      <w:r w:rsidRPr="00BB3B84">
        <w:rPr>
          <w:rStyle w:val="af4"/>
          <w:b w:val="0"/>
          <w:bCs w:val="0"/>
          <w:szCs w:val="28"/>
          <w:lang w:val="uk-UA"/>
        </w:rPr>
        <w:t>:</w:t>
      </w:r>
      <w:proofErr w:type="spellStart"/>
      <w:r w:rsidRPr="007B1818">
        <w:rPr>
          <w:rStyle w:val="af4"/>
          <w:b w:val="0"/>
          <w:bCs w:val="0"/>
          <w:szCs w:val="28"/>
          <w:lang w:val="uk-UA"/>
        </w:rPr>
        <w:t>https</w:t>
      </w:r>
      <w:proofErr w:type="spellEnd"/>
      <w:r w:rsidRPr="007B1818">
        <w:rPr>
          <w:rStyle w:val="af4"/>
          <w:b w:val="0"/>
          <w:bCs w:val="0"/>
          <w:szCs w:val="28"/>
          <w:lang w:val="uk-UA"/>
        </w:rPr>
        <w:t>://www.kmu.gov.ua/ua/npas/250049925.</w:t>
      </w:r>
    </w:p>
    <w:p w14:paraId="71154F9C"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86" w:name="_Hlk111893015"/>
      <w:bookmarkEnd w:id="85"/>
      <w:r w:rsidRPr="007B1818">
        <w:rPr>
          <w:rStyle w:val="af4"/>
          <w:b w:val="0"/>
          <w:bCs w:val="0"/>
          <w:szCs w:val="28"/>
          <w:lang w:val="uk-UA"/>
        </w:rPr>
        <w:t xml:space="preserve">Про урядового уповноваженого з питань етнонаціональної політики : Постанова Кабінету Міністрів України № 164 від 4 червня 2014 р. </w:t>
      </w:r>
      <w:r w:rsidRPr="007B1818">
        <w:rPr>
          <w:rStyle w:val="af4"/>
          <w:b w:val="0"/>
          <w:bCs w:val="0"/>
          <w:i/>
          <w:iCs/>
          <w:szCs w:val="28"/>
          <w:lang w:val="uk-UA"/>
        </w:rPr>
        <w:t>Урядовий кур'єр</w:t>
      </w:r>
      <w:r w:rsidRPr="007B1818">
        <w:rPr>
          <w:rStyle w:val="af4"/>
          <w:b w:val="0"/>
          <w:bCs w:val="0"/>
          <w:szCs w:val="28"/>
          <w:lang w:val="uk-UA"/>
        </w:rPr>
        <w:t xml:space="preserve"> від 13.06.2014.– № 105</w:t>
      </w:r>
      <w:r>
        <w:rPr>
          <w:rStyle w:val="af4"/>
          <w:b w:val="0"/>
          <w:bCs w:val="0"/>
          <w:szCs w:val="28"/>
          <w:lang w:val="uk-UA"/>
        </w:rPr>
        <w:t>.</w:t>
      </w:r>
      <w:bookmarkEnd w:id="86"/>
    </w:p>
    <w:p w14:paraId="599BFA66"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87" w:name="_Hlk111893066"/>
      <w:r w:rsidRPr="007B1818">
        <w:rPr>
          <w:rStyle w:val="af4"/>
          <w:b w:val="0"/>
          <w:bCs w:val="0"/>
          <w:szCs w:val="28"/>
          <w:lang w:val="uk-UA"/>
        </w:rPr>
        <w:t xml:space="preserve">Про Урядового уповноваженого з питань сім’ї : Постанова Кабінету Міністрів України № 131 від 24 лютого 2016 р. </w:t>
      </w:r>
      <w:proofErr w:type="spellStart"/>
      <w:r w:rsidRPr="007B1818">
        <w:rPr>
          <w:rStyle w:val="af4"/>
          <w:b w:val="0"/>
          <w:bCs w:val="0"/>
          <w:i/>
          <w:iCs/>
          <w:szCs w:val="28"/>
          <w:lang w:val="uk-UA"/>
        </w:rPr>
        <w:t>Урядовийкур'єр</w:t>
      </w:r>
      <w:proofErr w:type="spellEnd"/>
      <w:r w:rsidRPr="007B1818">
        <w:rPr>
          <w:rStyle w:val="af4"/>
          <w:b w:val="0"/>
          <w:bCs w:val="0"/>
          <w:szCs w:val="28"/>
          <w:lang w:val="uk-UA"/>
        </w:rPr>
        <w:t xml:space="preserve"> від 02.03.2016.  № 41.</w:t>
      </w:r>
      <w:bookmarkEnd w:id="87"/>
    </w:p>
    <w:p w14:paraId="4FE1F618"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88" w:name="_Hlk111895996"/>
      <w:proofErr w:type="spellStart"/>
      <w:r w:rsidRPr="00D04ACB">
        <w:rPr>
          <w:rStyle w:val="af4"/>
          <w:b w:val="0"/>
          <w:bCs w:val="0"/>
          <w:szCs w:val="28"/>
          <w:lang w:val="uk-UA"/>
        </w:rPr>
        <w:t>ПроектЗакону</w:t>
      </w:r>
      <w:proofErr w:type="spellEnd"/>
      <w:r w:rsidRPr="00D04ACB">
        <w:rPr>
          <w:rStyle w:val="af4"/>
          <w:b w:val="0"/>
          <w:bCs w:val="0"/>
          <w:szCs w:val="28"/>
          <w:lang w:val="uk-UA"/>
        </w:rPr>
        <w:t xml:space="preserve"> України "</w:t>
      </w:r>
      <w:bookmarkStart w:id="89" w:name="_Hlk111895902"/>
      <w:r w:rsidRPr="00D04ACB">
        <w:rPr>
          <w:rStyle w:val="af4"/>
          <w:b w:val="0"/>
          <w:bCs w:val="0"/>
          <w:szCs w:val="28"/>
          <w:lang w:val="uk-UA"/>
        </w:rPr>
        <w:t>Про установу фінансового омбудсмена</w:t>
      </w:r>
      <w:bookmarkEnd w:id="89"/>
      <w:r w:rsidRPr="00D04ACB">
        <w:rPr>
          <w:rStyle w:val="af4"/>
          <w:b w:val="0"/>
          <w:bCs w:val="0"/>
          <w:szCs w:val="28"/>
          <w:lang w:val="uk-UA"/>
        </w:rPr>
        <w:t>"</w:t>
      </w:r>
      <w:r>
        <w:rPr>
          <w:rStyle w:val="af4"/>
          <w:b w:val="0"/>
          <w:bCs w:val="0"/>
          <w:szCs w:val="28"/>
          <w:lang w:val="uk-UA"/>
        </w:rPr>
        <w:t xml:space="preserve">. </w:t>
      </w:r>
      <w:r>
        <w:rPr>
          <w:rStyle w:val="af4"/>
          <w:b w:val="0"/>
          <w:bCs w:val="0"/>
          <w:szCs w:val="28"/>
        </w:rPr>
        <w:t>URL </w:t>
      </w:r>
      <w:r w:rsidRPr="00BB3B84">
        <w:rPr>
          <w:rStyle w:val="af4"/>
          <w:b w:val="0"/>
          <w:bCs w:val="0"/>
          <w:szCs w:val="28"/>
          <w:lang w:val="uk-UA"/>
        </w:rPr>
        <w:t>:</w:t>
      </w:r>
      <w:proofErr w:type="spellStart"/>
      <w:r w:rsidRPr="00D04ACB">
        <w:rPr>
          <w:rStyle w:val="af4"/>
          <w:b w:val="0"/>
          <w:bCs w:val="0"/>
          <w:szCs w:val="28"/>
          <w:lang w:val="uk-UA"/>
        </w:rPr>
        <w:t>https</w:t>
      </w:r>
      <w:proofErr w:type="spellEnd"/>
      <w:r w:rsidRPr="00D04ACB">
        <w:rPr>
          <w:rStyle w:val="af4"/>
          <w:b w:val="0"/>
          <w:bCs w:val="0"/>
          <w:szCs w:val="28"/>
          <w:lang w:val="uk-UA"/>
        </w:rPr>
        <w:t>://ips.ligazakon.net/</w:t>
      </w:r>
      <w:proofErr w:type="spellStart"/>
      <w:r w:rsidRPr="00D04ACB">
        <w:rPr>
          <w:rStyle w:val="af4"/>
          <w:b w:val="0"/>
          <w:bCs w:val="0"/>
          <w:szCs w:val="28"/>
          <w:lang w:val="uk-UA"/>
        </w:rPr>
        <w:t>document</w:t>
      </w:r>
      <w:proofErr w:type="spellEnd"/>
      <w:r w:rsidRPr="00D04ACB">
        <w:rPr>
          <w:rStyle w:val="af4"/>
          <w:b w:val="0"/>
          <w:bCs w:val="0"/>
          <w:szCs w:val="28"/>
          <w:lang w:val="uk-UA"/>
        </w:rPr>
        <w:t>/GH67R00A#!</w:t>
      </w:r>
    </w:p>
    <w:p w14:paraId="2AAAC4CC"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90" w:name="_Hlk111895867"/>
      <w:bookmarkStart w:id="91" w:name="_Hlk111895970"/>
      <w:bookmarkEnd w:id="88"/>
      <w:proofErr w:type="spellStart"/>
      <w:r w:rsidRPr="00D04ACB">
        <w:rPr>
          <w:rStyle w:val="af4"/>
          <w:b w:val="0"/>
          <w:bCs w:val="0"/>
          <w:szCs w:val="28"/>
          <w:lang w:val="uk-UA"/>
        </w:rPr>
        <w:t>ПроектЗакону</w:t>
      </w:r>
      <w:proofErr w:type="spellEnd"/>
      <w:r w:rsidRPr="00D04ACB">
        <w:rPr>
          <w:rStyle w:val="af4"/>
          <w:b w:val="0"/>
          <w:bCs w:val="0"/>
          <w:szCs w:val="28"/>
          <w:lang w:val="uk-UA"/>
        </w:rPr>
        <w:t xml:space="preserve"> України Про енергетичного омбудсмена</w:t>
      </w:r>
      <w:r>
        <w:rPr>
          <w:rStyle w:val="af4"/>
          <w:b w:val="0"/>
          <w:bCs w:val="0"/>
          <w:szCs w:val="28"/>
          <w:lang w:val="uk-UA"/>
        </w:rPr>
        <w:t xml:space="preserve">. </w:t>
      </w:r>
      <w:bookmarkEnd w:id="90"/>
      <w:r>
        <w:rPr>
          <w:rStyle w:val="af4"/>
          <w:b w:val="0"/>
          <w:bCs w:val="0"/>
          <w:szCs w:val="28"/>
        </w:rPr>
        <w:t>URL </w:t>
      </w:r>
      <w:r w:rsidRPr="00BB3B84">
        <w:rPr>
          <w:rStyle w:val="af4"/>
          <w:b w:val="0"/>
          <w:bCs w:val="0"/>
          <w:szCs w:val="28"/>
          <w:lang w:val="uk-UA"/>
        </w:rPr>
        <w:t>:</w:t>
      </w:r>
      <w:proofErr w:type="spellStart"/>
      <w:r w:rsidRPr="00D04ACB">
        <w:rPr>
          <w:rStyle w:val="af4"/>
          <w:b w:val="0"/>
          <w:bCs w:val="0"/>
          <w:szCs w:val="28"/>
          <w:lang w:val="uk-UA"/>
        </w:rPr>
        <w:t>https</w:t>
      </w:r>
      <w:proofErr w:type="spellEnd"/>
      <w:r w:rsidRPr="00D04ACB">
        <w:rPr>
          <w:rStyle w:val="af4"/>
          <w:b w:val="0"/>
          <w:bCs w:val="0"/>
          <w:szCs w:val="28"/>
          <w:lang w:val="uk-UA"/>
        </w:rPr>
        <w:t>://ips.ligazakon.net/</w:t>
      </w:r>
      <w:proofErr w:type="spellStart"/>
      <w:r w:rsidRPr="00D04ACB">
        <w:rPr>
          <w:rStyle w:val="af4"/>
          <w:b w:val="0"/>
          <w:bCs w:val="0"/>
          <w:szCs w:val="28"/>
          <w:lang w:val="uk-UA"/>
        </w:rPr>
        <w:t>document</w:t>
      </w:r>
      <w:proofErr w:type="spellEnd"/>
      <w:r w:rsidRPr="00D04ACB">
        <w:rPr>
          <w:rStyle w:val="af4"/>
          <w:b w:val="0"/>
          <w:bCs w:val="0"/>
          <w:szCs w:val="28"/>
          <w:lang w:val="uk-UA"/>
        </w:rPr>
        <w:t>/NT3689#!</w:t>
      </w:r>
      <w:bookmarkEnd w:id="91"/>
    </w:p>
    <w:p w14:paraId="744C83EC"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proofErr w:type="spellStart"/>
      <w:r w:rsidRPr="00D04ACB">
        <w:rPr>
          <w:rStyle w:val="af4"/>
          <w:b w:val="0"/>
          <w:bCs w:val="0"/>
          <w:szCs w:val="28"/>
          <w:lang w:val="uk-UA"/>
        </w:rPr>
        <w:t>Проєкт</w:t>
      </w:r>
      <w:proofErr w:type="spellEnd"/>
      <w:r w:rsidRPr="00D04ACB">
        <w:rPr>
          <w:rStyle w:val="af4"/>
          <w:b w:val="0"/>
          <w:bCs w:val="0"/>
          <w:szCs w:val="28"/>
          <w:lang w:val="uk-UA"/>
        </w:rPr>
        <w:t xml:space="preserve"> Закону України «Про статус Омбудсмена»</w:t>
      </w:r>
      <w:r>
        <w:rPr>
          <w:rStyle w:val="af4"/>
          <w:b w:val="0"/>
          <w:bCs w:val="0"/>
          <w:szCs w:val="28"/>
          <w:lang w:val="uk-UA"/>
        </w:rPr>
        <w:t xml:space="preserve">. </w:t>
      </w:r>
      <w:r>
        <w:rPr>
          <w:rStyle w:val="af4"/>
          <w:b w:val="0"/>
          <w:bCs w:val="0"/>
          <w:szCs w:val="28"/>
        </w:rPr>
        <w:t>URL </w:t>
      </w:r>
      <w:r w:rsidRPr="00BB3B84">
        <w:rPr>
          <w:rStyle w:val="af4"/>
          <w:b w:val="0"/>
          <w:bCs w:val="0"/>
          <w:szCs w:val="28"/>
          <w:lang w:val="uk-UA"/>
        </w:rPr>
        <w:t>:</w:t>
      </w:r>
      <w:proofErr w:type="spellStart"/>
      <w:r w:rsidRPr="00D04ACB">
        <w:rPr>
          <w:rStyle w:val="af4"/>
          <w:b w:val="0"/>
          <w:bCs w:val="0"/>
          <w:szCs w:val="28"/>
          <w:lang w:val="uk-UA"/>
        </w:rPr>
        <w:t>https</w:t>
      </w:r>
      <w:proofErr w:type="spellEnd"/>
      <w:r w:rsidRPr="00D04ACB">
        <w:rPr>
          <w:rStyle w:val="af4"/>
          <w:b w:val="0"/>
          <w:bCs w:val="0"/>
          <w:szCs w:val="28"/>
          <w:lang w:val="uk-UA"/>
        </w:rPr>
        <w:t>://khpg.org/1608809886</w:t>
      </w:r>
    </w:p>
    <w:p w14:paraId="366DEF51"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92" w:name="_Hlk111888884"/>
      <w:proofErr w:type="spellStart"/>
      <w:r w:rsidRPr="00173885">
        <w:rPr>
          <w:rStyle w:val="af4"/>
          <w:b w:val="0"/>
          <w:bCs w:val="0"/>
          <w:szCs w:val="28"/>
          <w:lang w:val="uk-UA"/>
        </w:rPr>
        <w:lastRenderedPageBreak/>
        <w:t>Резолюция</w:t>
      </w:r>
      <w:proofErr w:type="spellEnd"/>
      <w:r w:rsidRPr="00173885">
        <w:rPr>
          <w:rStyle w:val="af4"/>
          <w:b w:val="0"/>
          <w:bCs w:val="0"/>
          <w:szCs w:val="28"/>
          <w:lang w:val="uk-UA"/>
        </w:rPr>
        <w:t xml:space="preserve"> № 48/141, </w:t>
      </w:r>
      <w:proofErr w:type="spellStart"/>
      <w:r w:rsidRPr="00173885">
        <w:rPr>
          <w:rStyle w:val="af4"/>
          <w:b w:val="0"/>
          <w:bCs w:val="0"/>
          <w:szCs w:val="28"/>
          <w:lang w:val="uk-UA"/>
        </w:rPr>
        <w:t>ВерховныйКомиссар</w:t>
      </w:r>
      <w:proofErr w:type="spellEnd"/>
      <w:r w:rsidRPr="00173885">
        <w:rPr>
          <w:rStyle w:val="af4"/>
          <w:b w:val="0"/>
          <w:bCs w:val="0"/>
          <w:szCs w:val="28"/>
          <w:lang w:val="uk-UA"/>
        </w:rPr>
        <w:t xml:space="preserve"> ООН по </w:t>
      </w:r>
      <w:proofErr w:type="spellStart"/>
      <w:r w:rsidRPr="00173885">
        <w:rPr>
          <w:rStyle w:val="af4"/>
          <w:b w:val="0"/>
          <w:bCs w:val="0"/>
          <w:szCs w:val="28"/>
          <w:lang w:val="uk-UA"/>
        </w:rPr>
        <w:t>Поощрению</w:t>
      </w:r>
      <w:proofErr w:type="spellEnd"/>
      <w:r w:rsidRPr="00173885">
        <w:rPr>
          <w:rStyle w:val="af4"/>
          <w:b w:val="0"/>
          <w:bCs w:val="0"/>
          <w:szCs w:val="28"/>
          <w:lang w:val="uk-UA"/>
        </w:rPr>
        <w:t xml:space="preserve"> и </w:t>
      </w:r>
      <w:proofErr w:type="spellStart"/>
      <w:r w:rsidRPr="00173885">
        <w:rPr>
          <w:rStyle w:val="af4"/>
          <w:b w:val="0"/>
          <w:bCs w:val="0"/>
          <w:szCs w:val="28"/>
          <w:lang w:val="uk-UA"/>
        </w:rPr>
        <w:t>ЗащитеВсех</w:t>
      </w:r>
      <w:proofErr w:type="spellEnd"/>
      <w:r w:rsidRPr="00173885">
        <w:rPr>
          <w:rStyle w:val="af4"/>
          <w:b w:val="0"/>
          <w:bCs w:val="0"/>
          <w:szCs w:val="28"/>
          <w:lang w:val="uk-UA"/>
        </w:rPr>
        <w:t xml:space="preserve"> Прав </w:t>
      </w:r>
      <w:proofErr w:type="spellStart"/>
      <w:r w:rsidRPr="00173885">
        <w:rPr>
          <w:rStyle w:val="af4"/>
          <w:b w:val="0"/>
          <w:bCs w:val="0"/>
          <w:szCs w:val="28"/>
          <w:lang w:val="uk-UA"/>
        </w:rPr>
        <w:t>Человека</w:t>
      </w:r>
      <w:proofErr w:type="spellEnd"/>
      <w:r w:rsidRPr="00173885">
        <w:rPr>
          <w:rStyle w:val="af4"/>
          <w:b w:val="0"/>
          <w:bCs w:val="0"/>
          <w:szCs w:val="28"/>
          <w:lang w:val="uk-UA"/>
        </w:rPr>
        <w:t xml:space="preserve">, 20 </w:t>
      </w:r>
      <w:proofErr w:type="spellStart"/>
      <w:r w:rsidRPr="00173885">
        <w:rPr>
          <w:rStyle w:val="af4"/>
          <w:b w:val="0"/>
          <w:bCs w:val="0"/>
          <w:szCs w:val="28"/>
          <w:lang w:val="uk-UA"/>
        </w:rPr>
        <w:t>декабря</w:t>
      </w:r>
      <w:proofErr w:type="spellEnd"/>
      <w:r w:rsidRPr="00173885">
        <w:rPr>
          <w:rStyle w:val="af4"/>
          <w:b w:val="0"/>
          <w:bCs w:val="0"/>
          <w:szCs w:val="28"/>
          <w:lang w:val="uk-UA"/>
        </w:rPr>
        <w:t xml:space="preserve"> 1993 </w:t>
      </w:r>
      <w:proofErr w:type="spellStart"/>
      <w:r w:rsidRPr="00173885">
        <w:rPr>
          <w:rStyle w:val="af4"/>
          <w:b w:val="0"/>
          <w:bCs w:val="0"/>
          <w:szCs w:val="28"/>
          <w:lang w:val="uk-UA"/>
        </w:rPr>
        <w:t>г.</w:t>
      </w:r>
      <w:r w:rsidRPr="00173885">
        <w:rPr>
          <w:rStyle w:val="af4"/>
          <w:b w:val="0"/>
          <w:bCs w:val="0"/>
          <w:i/>
          <w:iCs/>
          <w:szCs w:val="28"/>
          <w:lang w:val="uk-UA"/>
        </w:rPr>
        <w:t>Библиотека</w:t>
      </w:r>
      <w:proofErr w:type="spellEnd"/>
      <w:r w:rsidRPr="00173885">
        <w:rPr>
          <w:rStyle w:val="af4"/>
          <w:b w:val="0"/>
          <w:bCs w:val="0"/>
          <w:i/>
          <w:iCs/>
          <w:szCs w:val="28"/>
          <w:lang w:val="uk-UA"/>
        </w:rPr>
        <w:t xml:space="preserve"> по Правам </w:t>
      </w:r>
      <w:proofErr w:type="spellStart"/>
      <w:r w:rsidRPr="00173885">
        <w:rPr>
          <w:rStyle w:val="af4"/>
          <w:b w:val="0"/>
          <w:bCs w:val="0"/>
          <w:i/>
          <w:iCs/>
          <w:szCs w:val="28"/>
          <w:lang w:val="uk-UA"/>
        </w:rPr>
        <w:t>Человека</w:t>
      </w:r>
      <w:proofErr w:type="spellEnd"/>
      <w:r w:rsidRPr="00173885">
        <w:rPr>
          <w:rStyle w:val="af4"/>
          <w:b w:val="0"/>
          <w:bCs w:val="0"/>
          <w:i/>
          <w:iCs/>
          <w:szCs w:val="28"/>
          <w:lang w:val="uk-UA"/>
        </w:rPr>
        <w:t xml:space="preserve">. </w:t>
      </w:r>
      <w:proofErr w:type="spellStart"/>
      <w:r w:rsidRPr="00173885">
        <w:rPr>
          <w:rStyle w:val="af4"/>
          <w:b w:val="0"/>
          <w:bCs w:val="0"/>
          <w:i/>
          <w:iCs/>
          <w:szCs w:val="28"/>
          <w:lang w:val="uk-UA"/>
        </w:rPr>
        <w:t>УниверситетМиннесота</w:t>
      </w:r>
      <w:proofErr w:type="spellEnd"/>
      <w:r>
        <w:rPr>
          <w:rStyle w:val="af4"/>
          <w:b w:val="0"/>
          <w:bCs w:val="0"/>
          <w:szCs w:val="28"/>
          <w:lang w:val="uk-UA"/>
        </w:rPr>
        <w:t xml:space="preserve">.  </w:t>
      </w:r>
      <w:r>
        <w:rPr>
          <w:rStyle w:val="af4"/>
          <w:b w:val="0"/>
          <w:bCs w:val="0"/>
          <w:szCs w:val="28"/>
        </w:rPr>
        <w:t>URL </w:t>
      </w:r>
      <w:r w:rsidRPr="00BB3B84">
        <w:rPr>
          <w:rStyle w:val="af4"/>
          <w:b w:val="0"/>
          <w:bCs w:val="0"/>
          <w:szCs w:val="28"/>
          <w:lang w:val="uk-UA"/>
        </w:rPr>
        <w:t>:</w:t>
      </w:r>
      <w:proofErr w:type="spellStart"/>
      <w:r w:rsidRPr="00173885">
        <w:rPr>
          <w:rStyle w:val="af4"/>
          <w:b w:val="0"/>
          <w:bCs w:val="0"/>
          <w:szCs w:val="28"/>
          <w:lang w:val="uk-UA"/>
        </w:rPr>
        <w:t>http</w:t>
      </w:r>
      <w:proofErr w:type="spellEnd"/>
      <w:r w:rsidRPr="00173885">
        <w:rPr>
          <w:rStyle w:val="af4"/>
          <w:b w:val="0"/>
          <w:bCs w:val="0"/>
          <w:szCs w:val="28"/>
          <w:lang w:val="uk-UA"/>
        </w:rPr>
        <w:t>://hrlibrary.umn.edu/</w:t>
      </w:r>
      <w:proofErr w:type="spellStart"/>
      <w:r w:rsidRPr="00173885">
        <w:rPr>
          <w:rStyle w:val="af4"/>
          <w:b w:val="0"/>
          <w:bCs w:val="0"/>
          <w:szCs w:val="28"/>
          <w:lang w:val="uk-UA"/>
        </w:rPr>
        <w:t>russian</w:t>
      </w:r>
      <w:proofErr w:type="spellEnd"/>
      <w:r w:rsidRPr="00173885">
        <w:rPr>
          <w:rStyle w:val="af4"/>
          <w:b w:val="0"/>
          <w:bCs w:val="0"/>
          <w:szCs w:val="28"/>
          <w:lang w:val="uk-UA"/>
        </w:rPr>
        <w:t>/Rresunhchr1993.html</w:t>
      </w:r>
      <w:bookmarkEnd w:id="92"/>
    </w:p>
    <w:p w14:paraId="3282D68F" w14:textId="77777777" w:rsidR="00E2525B" w:rsidRPr="00FB3ACF" w:rsidRDefault="00E2525B" w:rsidP="00E2525B">
      <w:pPr>
        <w:numPr>
          <w:ilvl w:val="0"/>
          <w:numId w:val="6"/>
        </w:numPr>
        <w:tabs>
          <w:tab w:val="left" w:pos="993"/>
        </w:tabs>
        <w:spacing w:line="360" w:lineRule="auto"/>
        <w:ind w:left="0" w:firstLine="567"/>
        <w:jc w:val="both"/>
        <w:rPr>
          <w:rStyle w:val="af4"/>
          <w:b w:val="0"/>
          <w:bCs w:val="0"/>
          <w:szCs w:val="28"/>
          <w:lang w:val="uk-UA"/>
        </w:rPr>
      </w:pPr>
      <w:proofErr w:type="spellStart"/>
      <w:r w:rsidRPr="00FB3ACF">
        <w:rPr>
          <w:rStyle w:val="af4"/>
          <w:b w:val="0"/>
          <w:bCs w:val="0"/>
          <w:szCs w:val="28"/>
          <w:lang w:val="uk-UA"/>
        </w:rPr>
        <w:t>Рябовол</w:t>
      </w:r>
      <w:proofErr w:type="spellEnd"/>
      <w:r w:rsidRPr="00FB3ACF">
        <w:rPr>
          <w:rStyle w:val="af4"/>
          <w:b w:val="0"/>
          <w:bCs w:val="0"/>
          <w:szCs w:val="28"/>
          <w:lang w:val="uk-UA"/>
        </w:rPr>
        <w:t xml:space="preserve"> Л. Т. Інститут омбудсмена як складник системи захисту прав дітей в Україні. </w:t>
      </w:r>
      <w:r w:rsidRPr="00FB3ACF">
        <w:rPr>
          <w:rStyle w:val="af4"/>
          <w:b w:val="0"/>
          <w:bCs w:val="0"/>
          <w:i/>
          <w:iCs/>
          <w:szCs w:val="28"/>
          <w:lang w:val="uk-UA"/>
        </w:rPr>
        <w:t>Наукові записки [</w:t>
      </w:r>
      <w:proofErr w:type="spellStart"/>
      <w:r w:rsidRPr="00FB3ACF">
        <w:rPr>
          <w:rStyle w:val="af4"/>
          <w:b w:val="0"/>
          <w:bCs w:val="0"/>
          <w:i/>
          <w:iCs/>
          <w:szCs w:val="28"/>
          <w:lang w:val="uk-UA"/>
        </w:rPr>
        <w:t>Центральноукраїнського</w:t>
      </w:r>
      <w:proofErr w:type="spellEnd"/>
      <w:r w:rsidRPr="00FB3ACF">
        <w:rPr>
          <w:rStyle w:val="af4"/>
          <w:b w:val="0"/>
          <w:bCs w:val="0"/>
          <w:i/>
          <w:iCs/>
          <w:szCs w:val="28"/>
          <w:lang w:val="uk-UA"/>
        </w:rPr>
        <w:t xml:space="preserve"> державного педагогічного університету імені Володимира Винниченка]. Серія : Педагогічні науки</w:t>
      </w:r>
      <w:r w:rsidRPr="00FB3ACF">
        <w:rPr>
          <w:rStyle w:val="af4"/>
          <w:b w:val="0"/>
          <w:bCs w:val="0"/>
          <w:szCs w:val="28"/>
          <w:lang w:val="uk-UA"/>
        </w:rPr>
        <w:t xml:space="preserve">. 2020. </w:t>
      </w:r>
      <w:proofErr w:type="spellStart"/>
      <w:r w:rsidRPr="00FB3ACF">
        <w:rPr>
          <w:rStyle w:val="af4"/>
          <w:b w:val="0"/>
          <w:bCs w:val="0"/>
          <w:szCs w:val="28"/>
          <w:lang w:val="uk-UA"/>
        </w:rPr>
        <w:t>Вип</w:t>
      </w:r>
      <w:proofErr w:type="spellEnd"/>
      <w:r w:rsidRPr="00FB3ACF">
        <w:rPr>
          <w:rStyle w:val="af4"/>
          <w:b w:val="0"/>
          <w:bCs w:val="0"/>
          <w:szCs w:val="28"/>
          <w:lang w:val="uk-UA"/>
        </w:rPr>
        <w:t>. 186. С. 53-57.</w:t>
      </w:r>
    </w:p>
    <w:p w14:paraId="606E0783"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93" w:name="_Hlk112148019"/>
      <w:r w:rsidRPr="00FB3ACF">
        <w:rPr>
          <w:rStyle w:val="af4"/>
          <w:b w:val="0"/>
          <w:bCs w:val="0"/>
          <w:szCs w:val="28"/>
          <w:lang w:val="uk-UA"/>
        </w:rPr>
        <w:t xml:space="preserve">Тарасюк В. М. Інститут військового омбудсмена як інструмент демократичного контролю. </w:t>
      </w:r>
      <w:r w:rsidRPr="00FB3ACF">
        <w:rPr>
          <w:rStyle w:val="af4"/>
          <w:b w:val="0"/>
          <w:bCs w:val="0"/>
          <w:i/>
          <w:iCs/>
          <w:szCs w:val="28"/>
          <w:lang w:val="uk-UA"/>
        </w:rPr>
        <w:t>Держава і право. Серія : Політичні науки</w:t>
      </w:r>
      <w:r w:rsidRPr="00FB3ACF">
        <w:rPr>
          <w:rStyle w:val="af4"/>
          <w:b w:val="0"/>
          <w:bCs w:val="0"/>
          <w:szCs w:val="28"/>
          <w:lang w:val="uk-UA"/>
        </w:rPr>
        <w:t xml:space="preserve">. 2016. </w:t>
      </w:r>
      <w:proofErr w:type="spellStart"/>
      <w:r w:rsidRPr="00FB3ACF">
        <w:rPr>
          <w:rStyle w:val="af4"/>
          <w:b w:val="0"/>
          <w:bCs w:val="0"/>
          <w:szCs w:val="28"/>
          <w:lang w:val="uk-UA"/>
        </w:rPr>
        <w:t>Вип</w:t>
      </w:r>
      <w:proofErr w:type="spellEnd"/>
      <w:r w:rsidRPr="00FB3ACF">
        <w:rPr>
          <w:rStyle w:val="af4"/>
          <w:b w:val="0"/>
          <w:bCs w:val="0"/>
          <w:szCs w:val="28"/>
          <w:lang w:val="uk-UA"/>
        </w:rPr>
        <w:t xml:space="preserve">. 73. С. </w:t>
      </w:r>
      <w:bookmarkEnd w:id="93"/>
      <w:r w:rsidRPr="00FB3ACF">
        <w:rPr>
          <w:rStyle w:val="af4"/>
          <w:b w:val="0"/>
          <w:bCs w:val="0"/>
          <w:szCs w:val="28"/>
          <w:lang w:val="uk-UA"/>
        </w:rPr>
        <w:t>128-143.</w:t>
      </w:r>
    </w:p>
    <w:p w14:paraId="78230514"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proofErr w:type="spellStart"/>
      <w:r w:rsidRPr="00797263">
        <w:rPr>
          <w:rStyle w:val="af4"/>
          <w:b w:val="0"/>
          <w:bCs w:val="0"/>
          <w:szCs w:val="28"/>
          <w:lang w:val="uk-UA"/>
        </w:rPr>
        <w:t>Теремецький</w:t>
      </w:r>
      <w:proofErr w:type="spellEnd"/>
      <w:r w:rsidRPr="00797263">
        <w:rPr>
          <w:rStyle w:val="af4"/>
          <w:b w:val="0"/>
          <w:bCs w:val="0"/>
          <w:szCs w:val="28"/>
          <w:lang w:val="uk-UA"/>
        </w:rPr>
        <w:t xml:space="preserve"> В.І. Проблеми </w:t>
      </w:r>
      <w:proofErr w:type="spellStart"/>
      <w:r w:rsidRPr="00797263">
        <w:rPr>
          <w:rStyle w:val="af4"/>
          <w:b w:val="0"/>
          <w:bCs w:val="0"/>
          <w:szCs w:val="28"/>
          <w:lang w:val="uk-UA"/>
        </w:rPr>
        <w:t>запровадженняінституту</w:t>
      </w:r>
      <w:proofErr w:type="spellEnd"/>
      <w:r w:rsidRPr="00797263">
        <w:rPr>
          <w:rStyle w:val="af4"/>
          <w:b w:val="0"/>
          <w:bCs w:val="0"/>
          <w:szCs w:val="28"/>
          <w:lang w:val="uk-UA"/>
        </w:rPr>
        <w:t xml:space="preserve"> податкового омбудсмена в Україні. </w:t>
      </w:r>
      <w:r w:rsidRPr="00797263">
        <w:rPr>
          <w:rStyle w:val="af4"/>
          <w:b w:val="0"/>
          <w:bCs w:val="0"/>
          <w:i/>
          <w:iCs/>
          <w:szCs w:val="28"/>
          <w:lang w:val="uk-UA"/>
        </w:rPr>
        <w:t>Реформування системи сплати податків та зборів з урахуванням міжнародного досвіду</w:t>
      </w:r>
      <w:r w:rsidRPr="00797263">
        <w:rPr>
          <w:rStyle w:val="af4"/>
          <w:b w:val="0"/>
          <w:bCs w:val="0"/>
          <w:szCs w:val="28"/>
          <w:lang w:val="uk-UA"/>
        </w:rPr>
        <w:t xml:space="preserve">: </w:t>
      </w:r>
      <w:proofErr w:type="spellStart"/>
      <w:r w:rsidRPr="00797263">
        <w:rPr>
          <w:rStyle w:val="af4"/>
          <w:b w:val="0"/>
          <w:bCs w:val="0"/>
          <w:szCs w:val="28"/>
          <w:lang w:val="uk-UA"/>
        </w:rPr>
        <w:t>зб</w:t>
      </w:r>
      <w:proofErr w:type="spellEnd"/>
      <w:r w:rsidRPr="00797263">
        <w:rPr>
          <w:rStyle w:val="af4"/>
          <w:b w:val="0"/>
          <w:bCs w:val="0"/>
          <w:szCs w:val="28"/>
          <w:lang w:val="uk-UA"/>
        </w:rPr>
        <w:t xml:space="preserve">. </w:t>
      </w:r>
      <w:proofErr w:type="spellStart"/>
      <w:r w:rsidRPr="00797263">
        <w:rPr>
          <w:rStyle w:val="af4"/>
          <w:b w:val="0"/>
          <w:bCs w:val="0"/>
          <w:szCs w:val="28"/>
          <w:lang w:val="uk-UA"/>
        </w:rPr>
        <w:t>наук.праць</w:t>
      </w:r>
      <w:proofErr w:type="spellEnd"/>
      <w:r w:rsidRPr="00797263">
        <w:rPr>
          <w:rStyle w:val="af4"/>
          <w:b w:val="0"/>
          <w:bCs w:val="0"/>
          <w:szCs w:val="28"/>
          <w:lang w:val="uk-UA"/>
        </w:rPr>
        <w:t>. 2012. К</w:t>
      </w:r>
      <w:r>
        <w:rPr>
          <w:rStyle w:val="af4"/>
          <w:b w:val="0"/>
          <w:bCs w:val="0"/>
          <w:szCs w:val="28"/>
          <w:lang w:val="uk-UA"/>
        </w:rPr>
        <w:t>иїв</w:t>
      </w:r>
      <w:r w:rsidRPr="00797263">
        <w:rPr>
          <w:rStyle w:val="af4"/>
          <w:b w:val="0"/>
          <w:bCs w:val="0"/>
          <w:szCs w:val="28"/>
          <w:lang w:val="uk-UA"/>
        </w:rPr>
        <w:t xml:space="preserve">: </w:t>
      </w:r>
      <w:proofErr w:type="spellStart"/>
      <w:r w:rsidRPr="00797263">
        <w:rPr>
          <w:rStyle w:val="af4"/>
          <w:b w:val="0"/>
          <w:bCs w:val="0"/>
          <w:szCs w:val="28"/>
          <w:lang w:val="uk-UA"/>
        </w:rPr>
        <w:t>Алерта</w:t>
      </w:r>
      <w:proofErr w:type="spellEnd"/>
      <w:r w:rsidRPr="00797263">
        <w:rPr>
          <w:rStyle w:val="af4"/>
          <w:b w:val="0"/>
          <w:bCs w:val="0"/>
          <w:szCs w:val="28"/>
          <w:lang w:val="uk-UA"/>
        </w:rPr>
        <w:t>, 2012. С. 127-129.</w:t>
      </w:r>
    </w:p>
    <w:p w14:paraId="7286BDF5"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proofErr w:type="spellStart"/>
      <w:r w:rsidRPr="00F02C07">
        <w:rPr>
          <w:rStyle w:val="af4"/>
          <w:b w:val="0"/>
          <w:bCs w:val="0"/>
          <w:szCs w:val="28"/>
          <w:lang w:val="uk-UA"/>
        </w:rPr>
        <w:t>Тодика</w:t>
      </w:r>
      <w:proofErr w:type="spellEnd"/>
      <w:r w:rsidRPr="00F02C07">
        <w:rPr>
          <w:rStyle w:val="af4"/>
          <w:b w:val="0"/>
          <w:bCs w:val="0"/>
          <w:szCs w:val="28"/>
          <w:lang w:val="uk-UA"/>
        </w:rPr>
        <w:t xml:space="preserve"> Ю.М., </w:t>
      </w:r>
      <w:proofErr w:type="spellStart"/>
      <w:r w:rsidRPr="00F02C07">
        <w:rPr>
          <w:rStyle w:val="af4"/>
          <w:b w:val="0"/>
          <w:bCs w:val="0"/>
          <w:szCs w:val="28"/>
          <w:lang w:val="uk-UA"/>
        </w:rPr>
        <w:t>Марцеляк</w:t>
      </w:r>
      <w:proofErr w:type="spellEnd"/>
      <w:r w:rsidRPr="00F02C07">
        <w:rPr>
          <w:rStyle w:val="af4"/>
          <w:b w:val="0"/>
          <w:bCs w:val="0"/>
          <w:szCs w:val="28"/>
          <w:lang w:val="uk-UA"/>
        </w:rPr>
        <w:t xml:space="preserve"> О. Інститут омбудсмена: світові моделі й досвід. </w:t>
      </w:r>
      <w:r w:rsidRPr="00F02C07">
        <w:rPr>
          <w:rStyle w:val="af4"/>
          <w:b w:val="0"/>
          <w:bCs w:val="0"/>
          <w:i/>
          <w:iCs/>
          <w:szCs w:val="28"/>
          <w:lang w:val="uk-UA"/>
        </w:rPr>
        <w:t>Вісник Академії правових наук України</w:t>
      </w:r>
      <w:r w:rsidRPr="00F02C07">
        <w:rPr>
          <w:rStyle w:val="af4"/>
          <w:b w:val="0"/>
          <w:bCs w:val="0"/>
          <w:szCs w:val="28"/>
          <w:lang w:val="uk-UA"/>
        </w:rPr>
        <w:t>.1998. № 2(13). С. 57–66.</w:t>
      </w:r>
    </w:p>
    <w:p w14:paraId="36325D36" w14:textId="77777777" w:rsidR="00E2525B" w:rsidRPr="00FB3ACF" w:rsidRDefault="00E2525B" w:rsidP="00E2525B">
      <w:pPr>
        <w:numPr>
          <w:ilvl w:val="0"/>
          <w:numId w:val="6"/>
        </w:numPr>
        <w:tabs>
          <w:tab w:val="left" w:pos="993"/>
        </w:tabs>
        <w:spacing w:line="360" w:lineRule="auto"/>
        <w:ind w:left="0" w:firstLine="567"/>
        <w:jc w:val="both"/>
        <w:rPr>
          <w:rStyle w:val="af4"/>
          <w:b w:val="0"/>
          <w:bCs w:val="0"/>
          <w:szCs w:val="28"/>
          <w:lang w:val="uk-UA"/>
        </w:rPr>
      </w:pPr>
      <w:r w:rsidRPr="00A82ACA">
        <w:rPr>
          <w:rStyle w:val="af4"/>
          <w:b w:val="0"/>
          <w:bCs w:val="0"/>
          <w:szCs w:val="28"/>
          <w:lang w:val="uk-UA"/>
        </w:rPr>
        <w:t xml:space="preserve">Указ Президента України «Питання </w:t>
      </w:r>
      <w:bookmarkStart w:id="94" w:name="_Hlk112159544"/>
      <w:r w:rsidRPr="00A82ACA">
        <w:rPr>
          <w:rStyle w:val="af4"/>
          <w:b w:val="0"/>
          <w:bCs w:val="0"/>
          <w:szCs w:val="28"/>
          <w:lang w:val="uk-UA"/>
        </w:rPr>
        <w:t>Уповноваженого Президента України з прав дитини</w:t>
      </w:r>
      <w:bookmarkEnd w:id="94"/>
      <w:r w:rsidRPr="00A82ACA">
        <w:rPr>
          <w:rStyle w:val="af4"/>
          <w:b w:val="0"/>
          <w:bCs w:val="0"/>
          <w:szCs w:val="28"/>
          <w:lang w:val="uk-UA"/>
        </w:rPr>
        <w:t>» від 11 серпня 2011 року № 811 // URL: https://zakon.rada.gov.ua/laws/show/811/2011#Text</w:t>
      </w:r>
    </w:p>
    <w:p w14:paraId="452EA82C"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r w:rsidRPr="00A82ACA">
        <w:rPr>
          <w:rStyle w:val="af4"/>
          <w:b w:val="0"/>
          <w:bCs w:val="0"/>
          <w:szCs w:val="28"/>
          <w:lang w:val="uk-UA"/>
        </w:rPr>
        <w:t xml:space="preserve">Указ Президента України «Про </w:t>
      </w:r>
      <w:bookmarkStart w:id="95" w:name="_Hlk112159567"/>
      <w:r w:rsidRPr="00A82ACA">
        <w:rPr>
          <w:rStyle w:val="af4"/>
          <w:b w:val="0"/>
          <w:bCs w:val="0"/>
          <w:szCs w:val="28"/>
          <w:lang w:val="uk-UA"/>
        </w:rPr>
        <w:t>Уповноваженого Президента України з прав людей з інвалідністю</w:t>
      </w:r>
      <w:bookmarkEnd w:id="95"/>
      <w:r w:rsidRPr="00A82ACA">
        <w:rPr>
          <w:rStyle w:val="af4"/>
          <w:b w:val="0"/>
          <w:bCs w:val="0"/>
          <w:szCs w:val="28"/>
          <w:lang w:val="uk-UA"/>
        </w:rPr>
        <w:t>» від 01.12.2014 № 902/2014 // URL: https://zakon.rada.gov.ua/laws/show/902/2014#Text</w:t>
      </w:r>
    </w:p>
    <w:p w14:paraId="29F68BBC"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r w:rsidRPr="00A82ACA">
        <w:rPr>
          <w:rStyle w:val="af4"/>
          <w:b w:val="0"/>
          <w:bCs w:val="0"/>
          <w:szCs w:val="28"/>
          <w:lang w:val="uk-UA"/>
        </w:rPr>
        <w:t xml:space="preserve">Указ Президента України «Про </w:t>
      </w:r>
      <w:bookmarkStart w:id="96" w:name="_Hlk112159588"/>
      <w:r w:rsidRPr="00A82ACA">
        <w:rPr>
          <w:rStyle w:val="af4"/>
          <w:b w:val="0"/>
          <w:bCs w:val="0"/>
          <w:szCs w:val="28"/>
          <w:lang w:val="uk-UA"/>
        </w:rPr>
        <w:t>Уповноваженого Президента України з питань реабілітації учасників бойових дій</w:t>
      </w:r>
      <w:bookmarkEnd w:id="96"/>
      <w:r w:rsidRPr="00A82ACA">
        <w:rPr>
          <w:rStyle w:val="af4"/>
          <w:b w:val="0"/>
          <w:bCs w:val="0"/>
          <w:szCs w:val="28"/>
          <w:lang w:val="uk-UA"/>
        </w:rPr>
        <w:t>» від 22 листопада 2018 року №386/2018 // URL</w:t>
      </w:r>
      <w:r>
        <w:rPr>
          <w:rStyle w:val="af4"/>
          <w:b w:val="0"/>
          <w:bCs w:val="0"/>
          <w:szCs w:val="28"/>
          <w:lang w:val="uk-UA"/>
        </w:rPr>
        <w:t> </w:t>
      </w:r>
      <w:r w:rsidRPr="00A82ACA">
        <w:rPr>
          <w:rStyle w:val="af4"/>
          <w:b w:val="0"/>
          <w:bCs w:val="0"/>
          <w:szCs w:val="28"/>
          <w:lang w:val="uk-UA"/>
        </w:rPr>
        <w:t>: https://www.president.gov.ua/documents/3862018-25554</w:t>
      </w:r>
    </w:p>
    <w:p w14:paraId="725B666A"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97" w:name="_Hlk112159305"/>
      <w:r w:rsidRPr="009B0C61">
        <w:rPr>
          <w:rStyle w:val="af4"/>
          <w:b w:val="0"/>
          <w:bCs w:val="0"/>
          <w:szCs w:val="28"/>
          <w:lang w:val="uk-UA"/>
        </w:rPr>
        <w:lastRenderedPageBreak/>
        <w:t>Уповноважени</w:t>
      </w:r>
      <w:r>
        <w:rPr>
          <w:rStyle w:val="af4"/>
          <w:b w:val="0"/>
          <w:bCs w:val="0"/>
          <w:szCs w:val="28"/>
          <w:lang w:val="uk-UA"/>
        </w:rPr>
        <w:t>й</w:t>
      </w:r>
      <w:r w:rsidRPr="009B0C61">
        <w:rPr>
          <w:rStyle w:val="af4"/>
          <w:b w:val="0"/>
          <w:bCs w:val="0"/>
          <w:szCs w:val="28"/>
          <w:lang w:val="uk-UA"/>
        </w:rPr>
        <w:t xml:space="preserve"> Верховної Ради України з прав людини</w:t>
      </w:r>
      <w:r>
        <w:rPr>
          <w:rStyle w:val="af4"/>
          <w:b w:val="0"/>
          <w:bCs w:val="0"/>
          <w:szCs w:val="28"/>
          <w:lang w:val="uk-UA"/>
        </w:rPr>
        <w:t xml:space="preserve">. </w:t>
      </w:r>
      <w:r w:rsidRPr="00C510FC">
        <w:rPr>
          <w:rStyle w:val="af4"/>
          <w:b w:val="0"/>
          <w:bCs w:val="0"/>
          <w:i/>
          <w:iCs/>
          <w:szCs w:val="28"/>
          <w:lang w:val="uk-UA"/>
        </w:rPr>
        <w:t>Офіційне інтернет-представництво</w:t>
      </w:r>
      <w:r>
        <w:rPr>
          <w:rStyle w:val="af4"/>
          <w:b w:val="0"/>
          <w:bCs w:val="0"/>
          <w:szCs w:val="28"/>
          <w:lang w:val="uk-UA"/>
        </w:rPr>
        <w:t xml:space="preserve">. </w:t>
      </w:r>
      <w:r w:rsidRPr="00A82ACA">
        <w:rPr>
          <w:rStyle w:val="af4"/>
          <w:b w:val="0"/>
          <w:bCs w:val="0"/>
          <w:szCs w:val="28"/>
          <w:lang w:val="uk-UA"/>
        </w:rPr>
        <w:t>URL</w:t>
      </w:r>
      <w:r>
        <w:rPr>
          <w:rStyle w:val="af4"/>
          <w:b w:val="0"/>
          <w:bCs w:val="0"/>
          <w:szCs w:val="28"/>
          <w:lang w:val="uk-UA"/>
        </w:rPr>
        <w:t> </w:t>
      </w:r>
      <w:r w:rsidRPr="00A82ACA">
        <w:rPr>
          <w:rStyle w:val="af4"/>
          <w:b w:val="0"/>
          <w:bCs w:val="0"/>
          <w:szCs w:val="28"/>
          <w:lang w:val="uk-UA"/>
        </w:rPr>
        <w:t>:</w:t>
      </w:r>
      <w:proofErr w:type="spellStart"/>
      <w:r w:rsidRPr="00C510FC">
        <w:rPr>
          <w:rStyle w:val="af4"/>
          <w:b w:val="0"/>
          <w:bCs w:val="0"/>
          <w:szCs w:val="28"/>
          <w:lang w:val="uk-UA"/>
        </w:rPr>
        <w:t>https</w:t>
      </w:r>
      <w:proofErr w:type="spellEnd"/>
      <w:r w:rsidRPr="00C510FC">
        <w:rPr>
          <w:rStyle w:val="af4"/>
          <w:b w:val="0"/>
          <w:bCs w:val="0"/>
          <w:szCs w:val="28"/>
          <w:lang w:val="uk-UA"/>
        </w:rPr>
        <w:t>://www.ombudsman.gov.ua</w:t>
      </w:r>
      <w:bookmarkEnd w:id="97"/>
    </w:p>
    <w:p w14:paraId="3774D669"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proofErr w:type="spellStart"/>
      <w:r w:rsidRPr="00FB3ACF">
        <w:rPr>
          <w:rStyle w:val="af4"/>
          <w:b w:val="0"/>
          <w:bCs w:val="0"/>
          <w:szCs w:val="28"/>
          <w:lang w:val="uk-UA"/>
        </w:rPr>
        <w:t>Усаченко</w:t>
      </w:r>
      <w:proofErr w:type="spellEnd"/>
      <w:r w:rsidRPr="00FB3ACF">
        <w:rPr>
          <w:rStyle w:val="af4"/>
          <w:b w:val="0"/>
          <w:bCs w:val="0"/>
          <w:szCs w:val="28"/>
          <w:lang w:val="uk-UA"/>
        </w:rPr>
        <w:t xml:space="preserve"> Л. М. Місцевий та регіональний омбудсмен як форма захисту громадян. </w:t>
      </w:r>
      <w:r w:rsidRPr="00FB3ACF">
        <w:rPr>
          <w:rStyle w:val="af4"/>
          <w:b w:val="0"/>
          <w:bCs w:val="0"/>
          <w:i/>
          <w:iCs/>
          <w:szCs w:val="28"/>
          <w:lang w:val="uk-UA"/>
        </w:rPr>
        <w:t>Університетські наукові записки</w:t>
      </w:r>
      <w:r w:rsidRPr="00FB3ACF">
        <w:rPr>
          <w:rStyle w:val="af4"/>
          <w:b w:val="0"/>
          <w:bCs w:val="0"/>
          <w:szCs w:val="28"/>
          <w:lang w:val="uk-UA"/>
        </w:rPr>
        <w:t>. 2007. № 4. С. 62-68.</w:t>
      </w:r>
    </w:p>
    <w:p w14:paraId="1852552F" w14:textId="77777777" w:rsidR="00E2525B" w:rsidRPr="00FB3ACF"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98" w:name="_Hlk112090243"/>
      <w:r w:rsidRPr="00F62ACA">
        <w:rPr>
          <w:rStyle w:val="af4"/>
          <w:b w:val="0"/>
          <w:bCs w:val="0"/>
          <w:szCs w:val="28"/>
          <w:lang w:val="uk-UA"/>
        </w:rPr>
        <w:t xml:space="preserve">Хорхе </w:t>
      </w:r>
      <w:proofErr w:type="spellStart"/>
      <w:r w:rsidRPr="00F62ACA">
        <w:rPr>
          <w:rStyle w:val="af4"/>
          <w:b w:val="0"/>
          <w:bCs w:val="0"/>
          <w:szCs w:val="28"/>
          <w:lang w:val="uk-UA"/>
        </w:rPr>
        <w:t>ЛуисМайорано</w:t>
      </w:r>
      <w:proofErr w:type="spellEnd"/>
      <w:r w:rsidRPr="00F62ACA">
        <w:rPr>
          <w:rStyle w:val="af4"/>
          <w:b w:val="0"/>
          <w:bCs w:val="0"/>
          <w:szCs w:val="28"/>
          <w:lang w:val="uk-UA"/>
        </w:rPr>
        <w:t xml:space="preserve">. </w:t>
      </w:r>
      <w:proofErr w:type="spellStart"/>
      <w:r w:rsidRPr="00F62ACA">
        <w:rPr>
          <w:rStyle w:val="af4"/>
          <w:b w:val="0"/>
          <w:bCs w:val="0"/>
          <w:szCs w:val="28"/>
          <w:lang w:val="uk-UA"/>
        </w:rPr>
        <w:t>История</w:t>
      </w:r>
      <w:proofErr w:type="spellEnd"/>
      <w:r w:rsidRPr="00F62ACA">
        <w:rPr>
          <w:rStyle w:val="af4"/>
          <w:b w:val="0"/>
          <w:bCs w:val="0"/>
          <w:szCs w:val="28"/>
          <w:lang w:val="uk-UA"/>
        </w:rPr>
        <w:t xml:space="preserve"> Омбудсмана. </w:t>
      </w:r>
      <w:proofErr w:type="spellStart"/>
      <w:r w:rsidRPr="00F62ACA">
        <w:rPr>
          <w:rStyle w:val="af4"/>
          <w:b w:val="0"/>
          <w:bCs w:val="0"/>
          <w:szCs w:val="28"/>
          <w:lang w:val="uk-UA"/>
        </w:rPr>
        <w:t>Омбудсманы</w:t>
      </w:r>
      <w:proofErr w:type="spellEnd"/>
      <w:r w:rsidRPr="00F62ACA">
        <w:rPr>
          <w:rStyle w:val="af4"/>
          <w:b w:val="0"/>
          <w:bCs w:val="0"/>
          <w:szCs w:val="28"/>
          <w:lang w:val="uk-UA"/>
        </w:rPr>
        <w:t xml:space="preserve"> мира. </w:t>
      </w:r>
      <w:proofErr w:type="spellStart"/>
      <w:r w:rsidRPr="00F62ACA">
        <w:rPr>
          <w:rStyle w:val="af4"/>
          <w:b w:val="0"/>
          <w:bCs w:val="0"/>
          <w:szCs w:val="28"/>
          <w:lang w:val="uk-UA"/>
        </w:rPr>
        <w:t>Издательство</w:t>
      </w:r>
      <w:proofErr w:type="spellEnd"/>
      <w:r w:rsidRPr="00F62ACA">
        <w:rPr>
          <w:rStyle w:val="af4"/>
          <w:b w:val="0"/>
          <w:bCs w:val="0"/>
          <w:szCs w:val="28"/>
          <w:lang w:val="uk-UA"/>
        </w:rPr>
        <w:t xml:space="preserve"> «Узбекистан </w:t>
      </w:r>
      <w:proofErr w:type="spellStart"/>
      <w:r w:rsidRPr="00F62ACA">
        <w:rPr>
          <w:rStyle w:val="af4"/>
          <w:b w:val="0"/>
          <w:bCs w:val="0"/>
          <w:szCs w:val="28"/>
          <w:lang w:val="uk-UA"/>
        </w:rPr>
        <w:t>миллийэнциклопедияси</w:t>
      </w:r>
      <w:proofErr w:type="spellEnd"/>
      <w:r w:rsidRPr="00F62ACA">
        <w:rPr>
          <w:rStyle w:val="af4"/>
          <w:b w:val="0"/>
          <w:bCs w:val="0"/>
          <w:szCs w:val="28"/>
          <w:lang w:val="uk-UA"/>
        </w:rPr>
        <w:t>». Ташкент: 2006 с. 25</w:t>
      </w:r>
      <w:bookmarkEnd w:id="98"/>
      <w:r w:rsidRPr="00F62ACA">
        <w:rPr>
          <w:rStyle w:val="af4"/>
          <w:b w:val="0"/>
          <w:bCs w:val="0"/>
          <w:szCs w:val="28"/>
          <w:lang w:val="uk-UA"/>
        </w:rPr>
        <w:t>-28.</w:t>
      </w:r>
    </w:p>
    <w:p w14:paraId="299ABA27"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99" w:name="_Hlk111832561"/>
      <w:proofErr w:type="spellStart"/>
      <w:r w:rsidRPr="00FB3ACF">
        <w:rPr>
          <w:rStyle w:val="af4"/>
          <w:b w:val="0"/>
          <w:bCs w:val="0"/>
          <w:szCs w:val="28"/>
          <w:lang w:val="uk-UA"/>
        </w:rPr>
        <w:t>Чістякова</w:t>
      </w:r>
      <w:proofErr w:type="spellEnd"/>
      <w:r w:rsidRPr="00FB3ACF">
        <w:rPr>
          <w:rStyle w:val="af4"/>
          <w:b w:val="0"/>
          <w:bCs w:val="0"/>
          <w:szCs w:val="28"/>
          <w:lang w:val="uk-UA"/>
        </w:rPr>
        <w:t xml:space="preserve"> І. М., </w:t>
      </w:r>
      <w:proofErr w:type="spellStart"/>
      <w:r w:rsidRPr="00FB3ACF">
        <w:rPr>
          <w:rStyle w:val="af4"/>
          <w:b w:val="0"/>
          <w:bCs w:val="0"/>
          <w:szCs w:val="28"/>
          <w:lang w:val="uk-UA"/>
        </w:rPr>
        <w:t>Кривдіна</w:t>
      </w:r>
      <w:proofErr w:type="spellEnd"/>
      <w:r w:rsidRPr="00FB3ACF">
        <w:rPr>
          <w:rStyle w:val="af4"/>
          <w:b w:val="0"/>
          <w:bCs w:val="0"/>
          <w:szCs w:val="28"/>
          <w:lang w:val="uk-UA"/>
        </w:rPr>
        <w:t xml:space="preserve"> І. Б. Інститут бізнес-омбудсмена в Україні та </w:t>
      </w:r>
      <w:proofErr w:type="spellStart"/>
      <w:r w:rsidRPr="00FB3ACF">
        <w:rPr>
          <w:rStyle w:val="af4"/>
          <w:b w:val="0"/>
          <w:bCs w:val="0"/>
          <w:szCs w:val="28"/>
          <w:lang w:val="uk-UA"/>
        </w:rPr>
        <w:t>світі:історико-правовий</w:t>
      </w:r>
      <w:proofErr w:type="spellEnd"/>
      <w:r w:rsidRPr="00FB3ACF">
        <w:rPr>
          <w:rStyle w:val="af4"/>
          <w:b w:val="0"/>
          <w:bCs w:val="0"/>
          <w:szCs w:val="28"/>
          <w:lang w:val="uk-UA"/>
        </w:rPr>
        <w:t xml:space="preserve"> аспект. </w:t>
      </w:r>
      <w:r w:rsidRPr="00FB3ACF">
        <w:rPr>
          <w:rStyle w:val="af4"/>
          <w:b w:val="0"/>
          <w:bCs w:val="0"/>
          <w:i/>
          <w:iCs/>
          <w:szCs w:val="28"/>
          <w:lang w:val="uk-UA"/>
        </w:rPr>
        <w:t>Інтелігенція і влада. Серія : Історія</w:t>
      </w:r>
      <w:r w:rsidRPr="00FB3ACF">
        <w:rPr>
          <w:rStyle w:val="af4"/>
          <w:b w:val="0"/>
          <w:bCs w:val="0"/>
          <w:szCs w:val="28"/>
          <w:lang w:val="uk-UA"/>
        </w:rPr>
        <w:t xml:space="preserve">. 2017. </w:t>
      </w:r>
      <w:proofErr w:type="spellStart"/>
      <w:r w:rsidRPr="00FB3ACF">
        <w:rPr>
          <w:rStyle w:val="af4"/>
          <w:b w:val="0"/>
          <w:bCs w:val="0"/>
          <w:szCs w:val="28"/>
          <w:lang w:val="uk-UA"/>
        </w:rPr>
        <w:t>Вип</w:t>
      </w:r>
      <w:proofErr w:type="spellEnd"/>
      <w:r w:rsidRPr="00FB3ACF">
        <w:rPr>
          <w:rStyle w:val="af4"/>
          <w:b w:val="0"/>
          <w:bCs w:val="0"/>
          <w:szCs w:val="28"/>
          <w:lang w:val="uk-UA"/>
        </w:rPr>
        <w:t>. 37. С. 123-137.</w:t>
      </w:r>
      <w:bookmarkEnd w:id="99"/>
    </w:p>
    <w:p w14:paraId="2FE427FC" w14:textId="77777777" w:rsidR="00E2525B" w:rsidRDefault="00E2525B" w:rsidP="00E2525B">
      <w:pPr>
        <w:numPr>
          <w:ilvl w:val="0"/>
          <w:numId w:val="6"/>
        </w:numPr>
        <w:tabs>
          <w:tab w:val="left" w:pos="993"/>
        </w:tabs>
        <w:spacing w:line="360" w:lineRule="auto"/>
        <w:ind w:left="0" w:firstLine="567"/>
        <w:jc w:val="both"/>
        <w:rPr>
          <w:rStyle w:val="af4"/>
          <w:b w:val="0"/>
          <w:bCs w:val="0"/>
          <w:szCs w:val="28"/>
          <w:lang w:val="uk-UA"/>
        </w:rPr>
      </w:pPr>
      <w:r w:rsidRPr="00087AF9">
        <w:rPr>
          <w:rStyle w:val="af4"/>
          <w:b w:val="0"/>
          <w:bCs w:val="0"/>
          <w:szCs w:val="28"/>
          <w:lang w:val="uk-UA"/>
        </w:rPr>
        <w:t xml:space="preserve">Що означає термін «омбудсмен»? </w:t>
      </w:r>
      <w:r w:rsidRPr="00087AF9">
        <w:rPr>
          <w:rStyle w:val="af4"/>
          <w:b w:val="0"/>
          <w:bCs w:val="0"/>
          <w:i/>
          <w:iCs/>
          <w:szCs w:val="28"/>
          <w:lang w:val="uk-UA"/>
        </w:rPr>
        <w:t>Рада бізнес-омбудсмена.</w:t>
      </w:r>
      <w:r w:rsidRPr="00087AF9">
        <w:rPr>
          <w:rStyle w:val="af4"/>
          <w:b w:val="0"/>
          <w:bCs w:val="0"/>
          <w:szCs w:val="28"/>
          <w:lang w:val="uk-UA"/>
        </w:rPr>
        <w:t xml:space="preserve"> – </w:t>
      </w:r>
      <w:r w:rsidRPr="00F02C07">
        <w:rPr>
          <w:rStyle w:val="af4"/>
          <w:b w:val="0"/>
          <w:bCs w:val="0"/>
          <w:szCs w:val="28"/>
          <w:lang w:val="uk-UA"/>
        </w:rPr>
        <w:t>URL</w:t>
      </w:r>
      <w:r>
        <w:rPr>
          <w:rStyle w:val="af4"/>
          <w:b w:val="0"/>
          <w:bCs w:val="0"/>
          <w:szCs w:val="28"/>
          <w:lang w:val="uk-UA"/>
        </w:rPr>
        <w:t> </w:t>
      </w:r>
      <w:r w:rsidRPr="00F02C07">
        <w:rPr>
          <w:rStyle w:val="af4"/>
          <w:b w:val="0"/>
          <w:bCs w:val="0"/>
          <w:szCs w:val="28"/>
          <w:lang w:val="uk-UA"/>
        </w:rPr>
        <w:t>:</w:t>
      </w:r>
      <w:proofErr w:type="spellStart"/>
      <w:r w:rsidRPr="00087AF9">
        <w:rPr>
          <w:rStyle w:val="af4"/>
          <w:b w:val="0"/>
          <w:bCs w:val="0"/>
          <w:szCs w:val="28"/>
          <w:lang w:val="uk-UA"/>
        </w:rPr>
        <w:t>https</w:t>
      </w:r>
      <w:proofErr w:type="spellEnd"/>
      <w:r w:rsidRPr="00087AF9">
        <w:rPr>
          <w:rStyle w:val="af4"/>
          <w:b w:val="0"/>
          <w:bCs w:val="0"/>
          <w:szCs w:val="28"/>
          <w:lang w:val="uk-UA"/>
        </w:rPr>
        <w:t>://boi.org.ua/</w:t>
      </w:r>
      <w:proofErr w:type="spellStart"/>
      <w:r w:rsidRPr="00087AF9">
        <w:rPr>
          <w:rStyle w:val="af4"/>
          <w:b w:val="0"/>
          <w:bCs w:val="0"/>
          <w:szCs w:val="28"/>
          <w:lang w:val="uk-UA"/>
        </w:rPr>
        <w:t>complaint</w:t>
      </w:r>
      <w:proofErr w:type="spellEnd"/>
      <w:r w:rsidRPr="00087AF9">
        <w:rPr>
          <w:rStyle w:val="af4"/>
          <w:b w:val="0"/>
          <w:bCs w:val="0"/>
          <w:szCs w:val="28"/>
          <w:lang w:val="uk-UA"/>
        </w:rPr>
        <w:t>/</w:t>
      </w:r>
      <w:proofErr w:type="spellStart"/>
      <w:r w:rsidRPr="00087AF9">
        <w:rPr>
          <w:rStyle w:val="af4"/>
          <w:b w:val="0"/>
          <w:bCs w:val="0"/>
          <w:szCs w:val="28"/>
          <w:lang w:val="uk-UA"/>
        </w:rPr>
        <w:t>faq</w:t>
      </w:r>
      <w:proofErr w:type="spellEnd"/>
    </w:p>
    <w:p w14:paraId="5EDEC2C4" w14:textId="77777777" w:rsidR="00E2525B" w:rsidRPr="00B263D4" w:rsidRDefault="00E2525B" w:rsidP="00E2525B">
      <w:pPr>
        <w:numPr>
          <w:ilvl w:val="0"/>
          <w:numId w:val="6"/>
        </w:numPr>
        <w:tabs>
          <w:tab w:val="left" w:pos="993"/>
        </w:tabs>
        <w:spacing w:line="360" w:lineRule="auto"/>
        <w:ind w:left="0" w:firstLine="567"/>
        <w:jc w:val="both"/>
        <w:rPr>
          <w:rStyle w:val="af4"/>
          <w:b w:val="0"/>
          <w:bCs w:val="0"/>
          <w:szCs w:val="28"/>
          <w:lang w:val="en-US"/>
        </w:rPr>
      </w:pPr>
      <w:bookmarkStart w:id="100" w:name="_Hlk112069619"/>
      <w:r w:rsidRPr="00B263D4">
        <w:rPr>
          <w:rStyle w:val="af4"/>
          <w:b w:val="0"/>
          <w:bCs w:val="0"/>
          <w:szCs w:val="28"/>
          <w:lang w:val="en-US"/>
        </w:rPr>
        <w:t>About ONO. 2016. URL :  http://newsombudsmen.org/about-ono</w:t>
      </w:r>
      <w:bookmarkEnd w:id="100"/>
      <w:r w:rsidRPr="00B263D4">
        <w:rPr>
          <w:rStyle w:val="af4"/>
          <w:b w:val="0"/>
          <w:bCs w:val="0"/>
          <w:szCs w:val="28"/>
          <w:lang w:val="en-US"/>
        </w:rPr>
        <w:t>.</w:t>
      </w:r>
    </w:p>
    <w:p w14:paraId="22E2B957" w14:textId="77777777" w:rsidR="00E2525B" w:rsidRPr="001236E0"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101" w:name="_Hlk111833126"/>
      <w:r w:rsidRPr="00B263D4">
        <w:rPr>
          <w:rStyle w:val="af4"/>
          <w:b w:val="0"/>
          <w:bCs w:val="0"/>
          <w:szCs w:val="28"/>
          <w:lang w:val="en-US"/>
        </w:rPr>
        <w:t xml:space="preserve">Anderson Stanley. The </w:t>
      </w:r>
      <w:proofErr w:type="spellStart"/>
      <w:r w:rsidRPr="00B263D4">
        <w:rPr>
          <w:rStyle w:val="af4"/>
          <w:b w:val="0"/>
          <w:bCs w:val="0"/>
          <w:szCs w:val="28"/>
          <w:lang w:val="en-US"/>
        </w:rPr>
        <w:t>PortugueseOmbudsmnan</w:t>
      </w:r>
      <w:proofErr w:type="spellEnd"/>
      <w:r>
        <w:rPr>
          <w:rStyle w:val="af4"/>
          <w:b w:val="0"/>
          <w:bCs w:val="0"/>
          <w:szCs w:val="28"/>
          <w:lang w:val="uk-UA"/>
        </w:rPr>
        <w:t>.</w:t>
      </w:r>
      <w:r w:rsidRPr="00B263D4">
        <w:rPr>
          <w:rStyle w:val="af4"/>
          <w:b w:val="0"/>
          <w:bCs w:val="0"/>
          <w:szCs w:val="28"/>
          <w:lang w:val="en-US"/>
        </w:rPr>
        <w:t xml:space="preserve"> International </w:t>
      </w:r>
      <w:proofErr w:type="spellStart"/>
      <w:r w:rsidRPr="00B263D4">
        <w:rPr>
          <w:rStyle w:val="af4"/>
          <w:b w:val="0"/>
          <w:bCs w:val="0"/>
          <w:szCs w:val="28"/>
          <w:lang w:val="en-US"/>
        </w:rPr>
        <w:t>HandbookoftheOmbudsman</w:t>
      </w:r>
      <w:proofErr w:type="spellEnd"/>
      <w:r w:rsidRPr="00B263D4">
        <w:rPr>
          <w:rStyle w:val="af4"/>
          <w:b w:val="0"/>
          <w:bCs w:val="0"/>
          <w:szCs w:val="28"/>
          <w:lang w:val="en-US"/>
        </w:rPr>
        <w:t xml:space="preserve">, Country Surveys, 1980. </w:t>
      </w:r>
      <w:proofErr w:type="spellStart"/>
      <w:r>
        <w:rPr>
          <w:rStyle w:val="af4"/>
          <w:b w:val="0"/>
          <w:bCs w:val="0"/>
          <w:szCs w:val="28"/>
          <w:lang w:val="uk-UA"/>
        </w:rPr>
        <w:t>Рр</w:t>
      </w:r>
      <w:proofErr w:type="spellEnd"/>
      <w:r>
        <w:rPr>
          <w:rStyle w:val="af4"/>
          <w:b w:val="0"/>
          <w:bCs w:val="0"/>
          <w:szCs w:val="28"/>
          <w:lang w:val="uk-UA"/>
        </w:rPr>
        <w:t xml:space="preserve"> 130–145.</w:t>
      </w:r>
    </w:p>
    <w:p w14:paraId="6EECF3CD" w14:textId="77777777" w:rsidR="00E2525B" w:rsidRPr="00D93201" w:rsidRDefault="00E2525B" w:rsidP="00E2525B">
      <w:pPr>
        <w:numPr>
          <w:ilvl w:val="0"/>
          <w:numId w:val="6"/>
        </w:numPr>
        <w:tabs>
          <w:tab w:val="left" w:pos="993"/>
        </w:tabs>
        <w:spacing w:line="360" w:lineRule="auto"/>
        <w:ind w:left="0" w:firstLine="567"/>
        <w:jc w:val="both"/>
        <w:rPr>
          <w:rStyle w:val="af4"/>
          <w:b w:val="0"/>
          <w:bCs w:val="0"/>
          <w:szCs w:val="28"/>
        </w:rPr>
      </w:pPr>
      <w:r w:rsidRPr="00B263D4">
        <w:rPr>
          <w:rStyle w:val="af4"/>
          <w:b w:val="0"/>
          <w:bCs w:val="0"/>
          <w:szCs w:val="28"/>
          <w:lang w:val="en-US"/>
        </w:rPr>
        <w:t xml:space="preserve">Dvorkin J. The Modern News Ombudsman: A User’s Guide. </w:t>
      </w:r>
      <w:r w:rsidRPr="00D93201">
        <w:rPr>
          <w:rStyle w:val="af4"/>
          <w:b w:val="0"/>
          <w:bCs w:val="0"/>
          <w:szCs w:val="28"/>
        </w:rPr>
        <w:t>2011. 51 р.</w:t>
      </w:r>
      <w:bookmarkEnd w:id="101"/>
    </w:p>
    <w:p w14:paraId="1351FE54" w14:textId="77777777" w:rsidR="00E2525B" w:rsidRPr="006D46FF" w:rsidRDefault="00E2525B" w:rsidP="00E2525B">
      <w:pPr>
        <w:numPr>
          <w:ilvl w:val="0"/>
          <w:numId w:val="6"/>
        </w:numPr>
        <w:tabs>
          <w:tab w:val="left" w:pos="993"/>
        </w:tabs>
        <w:spacing w:line="360" w:lineRule="auto"/>
        <w:ind w:left="0" w:firstLine="567"/>
        <w:jc w:val="both"/>
        <w:rPr>
          <w:rStyle w:val="af4"/>
          <w:b w:val="0"/>
          <w:bCs w:val="0"/>
          <w:szCs w:val="28"/>
          <w:lang w:val="sv-SE"/>
        </w:rPr>
      </w:pPr>
      <w:bookmarkStart w:id="102" w:name="_Hlk111833143"/>
      <w:r w:rsidRPr="006D46FF">
        <w:rPr>
          <w:rStyle w:val="af4"/>
          <w:b w:val="0"/>
          <w:bCs w:val="0"/>
          <w:szCs w:val="28"/>
          <w:lang w:val="sv-SE"/>
        </w:rPr>
        <w:t>Bernard F. Ombudsmanandhumanrights. URL : https://heinonline.org/HOL/LandingPage?handle=hein.journals/admin22&amp;div=34&amp;id=&amp;page</w:t>
      </w:r>
      <w:bookmarkEnd w:id="102"/>
    </w:p>
    <w:p w14:paraId="4B96A3EC" w14:textId="77777777" w:rsidR="00E2525B" w:rsidRPr="00D93201" w:rsidRDefault="00E2525B" w:rsidP="00E2525B">
      <w:pPr>
        <w:numPr>
          <w:ilvl w:val="0"/>
          <w:numId w:val="6"/>
        </w:numPr>
        <w:tabs>
          <w:tab w:val="left" w:pos="993"/>
        </w:tabs>
        <w:spacing w:line="360" w:lineRule="auto"/>
        <w:ind w:left="0" w:firstLine="567"/>
        <w:jc w:val="both"/>
        <w:rPr>
          <w:rStyle w:val="af4"/>
          <w:b w:val="0"/>
          <w:bCs w:val="0"/>
          <w:szCs w:val="28"/>
        </w:rPr>
      </w:pPr>
      <w:bookmarkStart w:id="103" w:name="_Hlk111975991"/>
      <w:bookmarkStart w:id="104" w:name="_Hlk111833188"/>
      <w:proofErr w:type="spellStart"/>
      <w:r w:rsidRPr="00B263D4">
        <w:rPr>
          <w:rStyle w:val="af4"/>
          <w:b w:val="0"/>
          <w:bCs w:val="0"/>
          <w:szCs w:val="28"/>
          <w:lang w:val="en-US"/>
        </w:rPr>
        <w:t>BuckTrevor</w:t>
      </w:r>
      <w:proofErr w:type="spellEnd"/>
      <w:r w:rsidRPr="00B263D4">
        <w:rPr>
          <w:rStyle w:val="af4"/>
          <w:b w:val="0"/>
          <w:bCs w:val="0"/>
          <w:szCs w:val="28"/>
          <w:lang w:val="en-US"/>
        </w:rPr>
        <w:t xml:space="preserve">, Kirkham Richard, </w:t>
      </w:r>
      <w:proofErr w:type="spellStart"/>
      <w:r w:rsidRPr="00B263D4">
        <w:rPr>
          <w:rStyle w:val="af4"/>
          <w:b w:val="0"/>
          <w:bCs w:val="0"/>
          <w:szCs w:val="28"/>
          <w:lang w:val="en-US"/>
        </w:rPr>
        <w:t>ThompsonBrian</w:t>
      </w:r>
      <w:proofErr w:type="spellEnd"/>
      <w:r w:rsidRPr="00B263D4">
        <w:rPr>
          <w:rStyle w:val="af4"/>
          <w:b w:val="0"/>
          <w:bCs w:val="0"/>
          <w:szCs w:val="28"/>
          <w:lang w:val="en-US"/>
        </w:rPr>
        <w:t xml:space="preserve">. The Ombudsman Enterprise </w:t>
      </w:r>
      <w:proofErr w:type="spellStart"/>
      <w:r w:rsidRPr="00B263D4">
        <w:rPr>
          <w:rStyle w:val="af4"/>
          <w:b w:val="0"/>
          <w:bCs w:val="0"/>
          <w:szCs w:val="28"/>
          <w:lang w:val="en-US"/>
        </w:rPr>
        <w:t>andAdministrativeJustice</w:t>
      </w:r>
      <w:proofErr w:type="spellEnd"/>
      <w:r w:rsidRPr="00B263D4">
        <w:rPr>
          <w:rStyle w:val="af4"/>
          <w:b w:val="0"/>
          <w:bCs w:val="0"/>
          <w:szCs w:val="28"/>
          <w:lang w:val="en-US"/>
        </w:rPr>
        <w:t xml:space="preserve">. </w:t>
      </w:r>
      <w:proofErr w:type="spellStart"/>
      <w:r w:rsidRPr="00D93201">
        <w:rPr>
          <w:rStyle w:val="af4"/>
          <w:b w:val="0"/>
          <w:bCs w:val="0"/>
          <w:szCs w:val="28"/>
        </w:rPr>
        <w:t>Routledge</w:t>
      </w:r>
      <w:proofErr w:type="spellEnd"/>
      <w:r w:rsidRPr="00D93201">
        <w:rPr>
          <w:rStyle w:val="af4"/>
          <w:b w:val="0"/>
          <w:bCs w:val="0"/>
          <w:szCs w:val="28"/>
        </w:rPr>
        <w:t xml:space="preserve">, 2016. </w:t>
      </w:r>
      <w:bookmarkEnd w:id="103"/>
      <w:r w:rsidRPr="00D93201">
        <w:rPr>
          <w:rStyle w:val="af4"/>
          <w:b w:val="0"/>
          <w:bCs w:val="0"/>
          <w:szCs w:val="28"/>
        </w:rPr>
        <w:t>308 р.</w:t>
      </w:r>
      <w:bookmarkEnd w:id="104"/>
    </w:p>
    <w:p w14:paraId="6D1B728B" w14:textId="77777777" w:rsidR="00E2525B" w:rsidRPr="00D93201" w:rsidRDefault="00E2525B" w:rsidP="00E2525B">
      <w:pPr>
        <w:numPr>
          <w:ilvl w:val="0"/>
          <w:numId w:val="6"/>
        </w:numPr>
        <w:tabs>
          <w:tab w:val="left" w:pos="993"/>
        </w:tabs>
        <w:spacing w:line="360" w:lineRule="auto"/>
        <w:ind w:left="0" w:firstLine="567"/>
        <w:jc w:val="both"/>
        <w:rPr>
          <w:rStyle w:val="af4"/>
          <w:b w:val="0"/>
          <w:bCs w:val="0"/>
          <w:szCs w:val="28"/>
        </w:rPr>
      </w:pPr>
      <w:bookmarkStart w:id="105" w:name="_Hlk111833217"/>
      <w:r w:rsidRPr="00B263D4">
        <w:rPr>
          <w:rStyle w:val="af4"/>
          <w:b w:val="0"/>
          <w:bCs w:val="0"/>
          <w:szCs w:val="28"/>
          <w:lang w:val="en-US"/>
        </w:rPr>
        <w:t xml:space="preserve">Caiden, Gerald E.; MacDermot, Niall; Sandler, Ake. The </w:t>
      </w:r>
      <w:proofErr w:type="spellStart"/>
      <w:r w:rsidRPr="00B263D4">
        <w:rPr>
          <w:rStyle w:val="af4"/>
          <w:b w:val="0"/>
          <w:bCs w:val="0"/>
          <w:szCs w:val="28"/>
          <w:lang w:val="en-US"/>
        </w:rPr>
        <w:t>InstitutionofOmbudsman</w:t>
      </w:r>
      <w:proofErr w:type="spellEnd"/>
      <w:r w:rsidRPr="00B263D4">
        <w:rPr>
          <w:rStyle w:val="af4"/>
          <w:b w:val="0"/>
          <w:bCs w:val="0"/>
          <w:szCs w:val="28"/>
          <w:lang w:val="en-US"/>
        </w:rPr>
        <w:t xml:space="preserve"> - in International </w:t>
      </w:r>
      <w:proofErr w:type="spellStart"/>
      <w:r w:rsidRPr="00B263D4">
        <w:rPr>
          <w:rStyle w:val="af4"/>
          <w:b w:val="0"/>
          <w:bCs w:val="0"/>
          <w:szCs w:val="28"/>
          <w:lang w:val="en-US"/>
        </w:rPr>
        <w:t>HandbookofOmbudsman</w:t>
      </w:r>
      <w:proofErr w:type="spellEnd"/>
      <w:r w:rsidRPr="00B263D4">
        <w:rPr>
          <w:rStyle w:val="af4"/>
          <w:b w:val="0"/>
          <w:bCs w:val="0"/>
          <w:szCs w:val="28"/>
          <w:lang w:val="en-US"/>
        </w:rPr>
        <w:t xml:space="preserve"> - Evolution </w:t>
      </w:r>
      <w:proofErr w:type="spellStart"/>
      <w:r w:rsidRPr="00B263D4">
        <w:rPr>
          <w:rStyle w:val="af4"/>
          <w:b w:val="0"/>
          <w:bCs w:val="0"/>
          <w:szCs w:val="28"/>
          <w:lang w:val="en-US"/>
        </w:rPr>
        <w:t>andPresentFunction</w:t>
      </w:r>
      <w:proofErr w:type="spellEnd"/>
      <w:r w:rsidRPr="00B263D4">
        <w:rPr>
          <w:rStyle w:val="af4"/>
          <w:b w:val="0"/>
          <w:bCs w:val="0"/>
          <w:szCs w:val="28"/>
          <w:lang w:val="en-US"/>
        </w:rPr>
        <w:t xml:space="preserve">. </w:t>
      </w:r>
      <w:r w:rsidRPr="006D46FF">
        <w:rPr>
          <w:rStyle w:val="af4"/>
          <w:b w:val="0"/>
          <w:bCs w:val="0"/>
          <w:szCs w:val="28"/>
          <w:lang w:val="en-US"/>
        </w:rPr>
        <w:t xml:space="preserve">Caiden, Gerald E. (ed) Westport: Greenwood Press, 1983. </w:t>
      </w:r>
      <w:r w:rsidRPr="00D93201">
        <w:rPr>
          <w:rStyle w:val="af4"/>
          <w:b w:val="0"/>
          <w:bCs w:val="0"/>
          <w:szCs w:val="28"/>
        </w:rPr>
        <w:t>260 р.</w:t>
      </w:r>
    </w:p>
    <w:p w14:paraId="51062838" w14:textId="77777777" w:rsidR="00E2525B" w:rsidRPr="00B263D4" w:rsidRDefault="00E2525B" w:rsidP="00E2525B">
      <w:pPr>
        <w:numPr>
          <w:ilvl w:val="0"/>
          <w:numId w:val="6"/>
        </w:numPr>
        <w:tabs>
          <w:tab w:val="left" w:pos="993"/>
        </w:tabs>
        <w:spacing w:line="360" w:lineRule="auto"/>
        <w:ind w:left="0" w:firstLine="567"/>
        <w:jc w:val="both"/>
        <w:rPr>
          <w:rStyle w:val="af4"/>
          <w:b w:val="0"/>
          <w:bCs w:val="0"/>
          <w:szCs w:val="28"/>
          <w:lang w:val="en-US"/>
        </w:rPr>
      </w:pPr>
      <w:bookmarkStart w:id="106" w:name="_Hlk111899503"/>
      <w:r w:rsidRPr="00B263D4">
        <w:rPr>
          <w:rStyle w:val="af4"/>
          <w:b w:val="0"/>
          <w:bCs w:val="0"/>
          <w:szCs w:val="28"/>
          <w:lang w:val="en-US"/>
        </w:rPr>
        <w:t xml:space="preserve">Fonds AG-029 - Secretary-General </w:t>
      </w:r>
      <w:proofErr w:type="spellStart"/>
      <w:r w:rsidRPr="00B263D4">
        <w:rPr>
          <w:rStyle w:val="af4"/>
          <w:b w:val="0"/>
          <w:bCs w:val="0"/>
          <w:szCs w:val="28"/>
          <w:lang w:val="en-US"/>
        </w:rPr>
        <w:t>KofiAnnan</w:t>
      </w:r>
      <w:proofErr w:type="spellEnd"/>
      <w:r w:rsidRPr="00B263D4">
        <w:rPr>
          <w:rStyle w:val="af4"/>
          <w:b w:val="0"/>
          <w:bCs w:val="0"/>
          <w:szCs w:val="28"/>
          <w:lang w:val="en-US"/>
        </w:rPr>
        <w:t xml:space="preserve">: </w:t>
      </w:r>
      <w:proofErr w:type="spellStart"/>
      <w:r w:rsidRPr="00B263D4">
        <w:rPr>
          <w:rStyle w:val="af4"/>
          <w:b w:val="0"/>
          <w:bCs w:val="0"/>
          <w:szCs w:val="28"/>
          <w:lang w:val="en-US"/>
        </w:rPr>
        <w:t>Archivesand</w:t>
      </w:r>
      <w:proofErr w:type="spellEnd"/>
      <w:r w:rsidRPr="00B263D4">
        <w:rPr>
          <w:rStyle w:val="af4"/>
          <w:b w:val="0"/>
          <w:bCs w:val="0"/>
          <w:szCs w:val="28"/>
          <w:lang w:val="en-US"/>
        </w:rPr>
        <w:t xml:space="preserve"> Records Management Section.  United Nations. URL : https://search.archives.un.org/secretary-general-kofi-annan-1997-2006</w:t>
      </w:r>
      <w:bookmarkEnd w:id="106"/>
    </w:p>
    <w:p w14:paraId="7441D192" w14:textId="77777777" w:rsidR="00E2525B" w:rsidRPr="00050DAD" w:rsidRDefault="00E2525B" w:rsidP="00E2525B">
      <w:pPr>
        <w:numPr>
          <w:ilvl w:val="0"/>
          <w:numId w:val="6"/>
        </w:numPr>
        <w:tabs>
          <w:tab w:val="left" w:pos="993"/>
        </w:tabs>
        <w:spacing w:line="360" w:lineRule="auto"/>
        <w:ind w:left="0" w:firstLine="567"/>
        <w:jc w:val="both"/>
        <w:rPr>
          <w:rStyle w:val="af4"/>
          <w:b w:val="0"/>
          <w:bCs w:val="0"/>
          <w:szCs w:val="28"/>
          <w:lang w:val="uk-UA"/>
        </w:rPr>
      </w:pPr>
      <w:bookmarkStart w:id="107" w:name="_Hlk112070437"/>
      <w:proofErr w:type="spellStart"/>
      <w:r w:rsidRPr="00B263D4">
        <w:rPr>
          <w:rStyle w:val="af4"/>
          <w:b w:val="0"/>
          <w:bCs w:val="0"/>
          <w:szCs w:val="28"/>
          <w:lang w:val="en-US"/>
        </w:rPr>
        <w:lastRenderedPageBreak/>
        <w:t>HansenInger</w:t>
      </w:r>
      <w:proofErr w:type="spellEnd"/>
      <w:r>
        <w:rPr>
          <w:rStyle w:val="af4"/>
          <w:b w:val="0"/>
          <w:bCs w:val="0"/>
          <w:szCs w:val="28"/>
          <w:lang w:val="uk-UA"/>
        </w:rPr>
        <w:t>.</w:t>
      </w:r>
      <w:r w:rsidRPr="00B263D4">
        <w:rPr>
          <w:rStyle w:val="af4"/>
          <w:b w:val="0"/>
          <w:bCs w:val="0"/>
          <w:szCs w:val="28"/>
          <w:lang w:val="en-US"/>
        </w:rPr>
        <w:t xml:space="preserve"> The </w:t>
      </w:r>
      <w:proofErr w:type="spellStart"/>
      <w:r w:rsidRPr="00B263D4">
        <w:rPr>
          <w:rStyle w:val="af4"/>
          <w:b w:val="0"/>
          <w:bCs w:val="0"/>
          <w:szCs w:val="28"/>
          <w:lang w:val="en-US"/>
        </w:rPr>
        <w:t>Ombudsmanin</w:t>
      </w:r>
      <w:proofErr w:type="spellEnd"/>
      <w:r w:rsidRPr="00B263D4">
        <w:rPr>
          <w:rStyle w:val="af4"/>
          <w:b w:val="0"/>
          <w:bCs w:val="0"/>
          <w:szCs w:val="28"/>
          <w:lang w:val="en-US"/>
        </w:rPr>
        <w:t xml:space="preserve"> Canada</w:t>
      </w:r>
      <w:r>
        <w:rPr>
          <w:rStyle w:val="af4"/>
          <w:b w:val="0"/>
          <w:bCs w:val="0"/>
          <w:szCs w:val="28"/>
          <w:lang w:val="uk-UA"/>
        </w:rPr>
        <w:t>.</w:t>
      </w:r>
      <w:r w:rsidRPr="00B263D4">
        <w:rPr>
          <w:rStyle w:val="af4"/>
          <w:b w:val="0"/>
          <w:bCs w:val="0"/>
          <w:i/>
          <w:iCs/>
          <w:szCs w:val="28"/>
          <w:lang w:val="en-US"/>
        </w:rPr>
        <w:t xml:space="preserve">The Ombudsman: </w:t>
      </w:r>
      <w:proofErr w:type="spellStart"/>
      <w:r w:rsidRPr="00B263D4">
        <w:rPr>
          <w:rStyle w:val="af4"/>
          <w:b w:val="0"/>
          <w:bCs w:val="0"/>
          <w:i/>
          <w:iCs/>
          <w:szCs w:val="28"/>
          <w:lang w:val="en-US"/>
        </w:rPr>
        <w:t>Caribbeanand</w:t>
      </w:r>
      <w:proofErr w:type="spellEnd"/>
      <w:r w:rsidRPr="00B263D4">
        <w:rPr>
          <w:rStyle w:val="af4"/>
          <w:b w:val="0"/>
          <w:bCs w:val="0"/>
          <w:i/>
          <w:iCs/>
          <w:szCs w:val="28"/>
          <w:lang w:val="en-US"/>
        </w:rPr>
        <w:t xml:space="preserve"> </w:t>
      </w:r>
      <w:proofErr w:type="spellStart"/>
      <w:r w:rsidRPr="00B263D4">
        <w:rPr>
          <w:rStyle w:val="af4"/>
          <w:b w:val="0"/>
          <w:bCs w:val="0"/>
          <w:i/>
          <w:iCs/>
          <w:szCs w:val="28"/>
          <w:lang w:val="en-US"/>
        </w:rPr>
        <w:t>InternationalPerspectives</w:t>
      </w:r>
      <w:proofErr w:type="spellEnd"/>
      <w:r w:rsidRPr="00050DAD">
        <w:rPr>
          <w:rStyle w:val="af4"/>
          <w:b w:val="0"/>
          <w:bCs w:val="0"/>
          <w:i/>
          <w:iCs/>
          <w:szCs w:val="28"/>
          <w:lang w:val="uk-UA"/>
        </w:rPr>
        <w:t>.</w:t>
      </w:r>
      <w:r w:rsidRPr="00B263D4">
        <w:rPr>
          <w:rStyle w:val="af4"/>
          <w:b w:val="0"/>
          <w:bCs w:val="0"/>
          <w:szCs w:val="28"/>
          <w:lang w:val="en-US"/>
        </w:rPr>
        <w:t xml:space="preserve">University </w:t>
      </w:r>
      <w:proofErr w:type="spellStart"/>
      <w:r w:rsidRPr="00B263D4">
        <w:rPr>
          <w:rStyle w:val="af4"/>
          <w:b w:val="0"/>
          <w:bCs w:val="0"/>
          <w:szCs w:val="28"/>
          <w:lang w:val="en-US"/>
        </w:rPr>
        <w:t>ofthe</w:t>
      </w:r>
      <w:proofErr w:type="spellEnd"/>
      <w:r w:rsidRPr="00B263D4">
        <w:rPr>
          <w:rStyle w:val="af4"/>
          <w:b w:val="0"/>
          <w:bCs w:val="0"/>
          <w:szCs w:val="28"/>
          <w:lang w:val="en-US"/>
        </w:rPr>
        <w:t xml:space="preserve"> West Indies</w:t>
      </w:r>
      <w:r>
        <w:rPr>
          <w:rStyle w:val="af4"/>
          <w:b w:val="0"/>
          <w:bCs w:val="0"/>
          <w:szCs w:val="28"/>
          <w:lang w:val="uk-UA"/>
        </w:rPr>
        <w:t>.</w:t>
      </w:r>
      <w:r w:rsidRPr="00B263D4">
        <w:rPr>
          <w:rStyle w:val="af4"/>
          <w:b w:val="0"/>
          <w:bCs w:val="0"/>
          <w:szCs w:val="28"/>
          <w:lang w:val="en-US"/>
        </w:rPr>
        <w:t>Cave Hill, 1993</w:t>
      </w:r>
      <w:r>
        <w:rPr>
          <w:rStyle w:val="af4"/>
          <w:b w:val="0"/>
          <w:bCs w:val="0"/>
          <w:szCs w:val="28"/>
          <w:lang w:val="uk-UA"/>
        </w:rPr>
        <w:t>.</w:t>
      </w:r>
      <w:r w:rsidRPr="00B263D4">
        <w:rPr>
          <w:rStyle w:val="af4"/>
          <w:b w:val="0"/>
          <w:bCs w:val="0"/>
          <w:szCs w:val="28"/>
          <w:lang w:val="en-US"/>
        </w:rPr>
        <w:t xml:space="preserve"> </w:t>
      </w:r>
      <w:r w:rsidRPr="00050DAD">
        <w:rPr>
          <w:rStyle w:val="af4"/>
          <w:b w:val="0"/>
          <w:bCs w:val="0"/>
          <w:szCs w:val="28"/>
        </w:rPr>
        <w:t>P. 20</w:t>
      </w:r>
      <w:r>
        <w:rPr>
          <w:rStyle w:val="af4"/>
          <w:b w:val="0"/>
          <w:bCs w:val="0"/>
          <w:szCs w:val="28"/>
          <w:lang w:val="uk-UA"/>
        </w:rPr>
        <w:t>5</w:t>
      </w:r>
      <w:bookmarkEnd w:id="107"/>
      <w:r>
        <w:rPr>
          <w:rStyle w:val="af4"/>
          <w:b w:val="0"/>
          <w:bCs w:val="0"/>
          <w:szCs w:val="28"/>
          <w:lang w:val="uk-UA"/>
        </w:rPr>
        <w:t>–216.</w:t>
      </w:r>
    </w:p>
    <w:p w14:paraId="1C11B717" w14:textId="77777777" w:rsidR="00E2525B" w:rsidRPr="00D93201" w:rsidRDefault="00E2525B" w:rsidP="00E2525B">
      <w:pPr>
        <w:numPr>
          <w:ilvl w:val="0"/>
          <w:numId w:val="6"/>
        </w:numPr>
        <w:tabs>
          <w:tab w:val="left" w:pos="993"/>
        </w:tabs>
        <w:spacing w:line="360" w:lineRule="auto"/>
        <w:ind w:left="0" w:firstLine="567"/>
        <w:jc w:val="both"/>
        <w:rPr>
          <w:rStyle w:val="af4"/>
          <w:b w:val="0"/>
          <w:bCs w:val="0"/>
          <w:szCs w:val="28"/>
        </w:rPr>
      </w:pPr>
      <w:r w:rsidRPr="00B263D4">
        <w:rPr>
          <w:rStyle w:val="af4"/>
          <w:b w:val="0"/>
          <w:bCs w:val="0"/>
          <w:szCs w:val="28"/>
          <w:lang w:val="en-US"/>
        </w:rPr>
        <w:t xml:space="preserve">Hertogh Marc, Kirkham Richard. Research </w:t>
      </w:r>
      <w:proofErr w:type="spellStart"/>
      <w:r w:rsidRPr="00B263D4">
        <w:rPr>
          <w:rStyle w:val="af4"/>
          <w:b w:val="0"/>
          <w:bCs w:val="0"/>
          <w:szCs w:val="28"/>
          <w:lang w:val="en-US"/>
        </w:rPr>
        <w:t>HandbookontheOmbudsman</w:t>
      </w:r>
      <w:proofErr w:type="spellEnd"/>
      <w:r w:rsidRPr="00B263D4">
        <w:rPr>
          <w:rStyle w:val="af4"/>
          <w:b w:val="0"/>
          <w:bCs w:val="0"/>
          <w:szCs w:val="28"/>
          <w:lang w:val="en-US"/>
        </w:rPr>
        <w:t xml:space="preserve">. </w:t>
      </w:r>
      <w:proofErr w:type="spellStart"/>
      <w:r w:rsidRPr="00D93201">
        <w:rPr>
          <w:rStyle w:val="af4"/>
          <w:b w:val="0"/>
          <w:bCs w:val="0"/>
          <w:szCs w:val="28"/>
        </w:rPr>
        <w:t>EdwardElgar</w:t>
      </w:r>
      <w:proofErr w:type="spellEnd"/>
      <w:r w:rsidRPr="00D93201">
        <w:rPr>
          <w:rStyle w:val="af4"/>
          <w:b w:val="0"/>
          <w:bCs w:val="0"/>
          <w:szCs w:val="28"/>
        </w:rPr>
        <w:t xml:space="preserve"> Publishing, 2018. 576 р.</w:t>
      </w:r>
      <w:bookmarkEnd w:id="105"/>
    </w:p>
    <w:p w14:paraId="6EA9BA4E" w14:textId="77777777" w:rsidR="00E2525B" w:rsidRPr="00D93201" w:rsidRDefault="00E2525B" w:rsidP="00E2525B">
      <w:pPr>
        <w:numPr>
          <w:ilvl w:val="0"/>
          <w:numId w:val="6"/>
        </w:numPr>
        <w:tabs>
          <w:tab w:val="left" w:pos="993"/>
        </w:tabs>
        <w:spacing w:line="360" w:lineRule="auto"/>
        <w:ind w:left="0" w:firstLine="567"/>
        <w:jc w:val="both"/>
        <w:rPr>
          <w:rStyle w:val="af4"/>
          <w:b w:val="0"/>
          <w:bCs w:val="0"/>
          <w:szCs w:val="28"/>
        </w:rPr>
      </w:pPr>
      <w:bookmarkStart w:id="108" w:name="_Hlk112071413"/>
      <w:proofErr w:type="spellStart"/>
      <w:r w:rsidRPr="00B263D4">
        <w:rPr>
          <w:rStyle w:val="af4"/>
          <w:b w:val="0"/>
          <w:bCs w:val="0"/>
          <w:szCs w:val="28"/>
          <w:lang w:val="en-US"/>
        </w:rPr>
        <w:t>GrovesMatthew</w:t>
      </w:r>
      <w:proofErr w:type="spellEnd"/>
      <w:r w:rsidRPr="00B263D4">
        <w:rPr>
          <w:rStyle w:val="af4"/>
          <w:b w:val="0"/>
          <w:bCs w:val="0"/>
          <w:szCs w:val="28"/>
          <w:lang w:val="en-US"/>
        </w:rPr>
        <w:t xml:space="preserve">, </w:t>
      </w:r>
      <w:proofErr w:type="spellStart"/>
      <w:r w:rsidRPr="00B263D4">
        <w:rPr>
          <w:rStyle w:val="af4"/>
          <w:b w:val="0"/>
          <w:bCs w:val="0"/>
          <w:szCs w:val="28"/>
          <w:lang w:val="en-US"/>
        </w:rPr>
        <w:t>StuhmckeAnita</w:t>
      </w:r>
      <w:proofErr w:type="spellEnd"/>
      <w:r w:rsidRPr="00B263D4">
        <w:rPr>
          <w:rStyle w:val="af4"/>
          <w:b w:val="0"/>
          <w:bCs w:val="0"/>
          <w:szCs w:val="28"/>
          <w:lang w:val="en-US"/>
        </w:rPr>
        <w:t xml:space="preserve">. The </w:t>
      </w:r>
      <w:proofErr w:type="spellStart"/>
      <w:r w:rsidRPr="00B263D4">
        <w:rPr>
          <w:rStyle w:val="af4"/>
          <w:b w:val="0"/>
          <w:bCs w:val="0"/>
          <w:szCs w:val="28"/>
          <w:lang w:val="en-US"/>
        </w:rPr>
        <w:t>Ombudsmaninthe</w:t>
      </w:r>
      <w:proofErr w:type="spellEnd"/>
      <w:r w:rsidRPr="00B263D4">
        <w:rPr>
          <w:rStyle w:val="af4"/>
          <w:b w:val="0"/>
          <w:bCs w:val="0"/>
          <w:szCs w:val="28"/>
          <w:lang w:val="en-US"/>
        </w:rPr>
        <w:t xml:space="preserve"> Modern State. </w:t>
      </w:r>
      <w:proofErr w:type="spellStart"/>
      <w:r w:rsidRPr="00D93201">
        <w:rPr>
          <w:rStyle w:val="af4"/>
          <w:b w:val="0"/>
          <w:bCs w:val="0"/>
          <w:szCs w:val="28"/>
        </w:rPr>
        <w:t>BloomsburyAcademic</w:t>
      </w:r>
      <w:proofErr w:type="spellEnd"/>
      <w:r w:rsidRPr="00D93201">
        <w:rPr>
          <w:rStyle w:val="af4"/>
          <w:b w:val="0"/>
          <w:bCs w:val="0"/>
          <w:szCs w:val="28"/>
        </w:rPr>
        <w:t xml:space="preserve">, </w:t>
      </w:r>
      <w:bookmarkEnd w:id="108"/>
      <w:r w:rsidRPr="00D93201">
        <w:rPr>
          <w:rStyle w:val="af4"/>
          <w:b w:val="0"/>
          <w:bCs w:val="0"/>
          <w:szCs w:val="28"/>
        </w:rPr>
        <w:t>2022. 416 р.</w:t>
      </w:r>
    </w:p>
    <w:p w14:paraId="005D3116" w14:textId="77777777" w:rsidR="00E2525B" w:rsidRPr="00D93201" w:rsidRDefault="00E2525B" w:rsidP="00E2525B">
      <w:pPr>
        <w:numPr>
          <w:ilvl w:val="0"/>
          <w:numId w:val="6"/>
        </w:numPr>
        <w:tabs>
          <w:tab w:val="left" w:pos="993"/>
        </w:tabs>
        <w:spacing w:line="360" w:lineRule="auto"/>
        <w:ind w:left="0" w:firstLine="567"/>
        <w:jc w:val="both"/>
        <w:rPr>
          <w:rStyle w:val="af4"/>
          <w:b w:val="0"/>
          <w:bCs w:val="0"/>
          <w:szCs w:val="28"/>
        </w:rPr>
      </w:pPr>
      <w:bookmarkStart w:id="109" w:name="_Hlk111974501"/>
      <w:proofErr w:type="spellStart"/>
      <w:r w:rsidRPr="00B263D4">
        <w:rPr>
          <w:rStyle w:val="af4"/>
          <w:b w:val="0"/>
          <w:bCs w:val="0"/>
          <w:szCs w:val="28"/>
          <w:lang w:val="en-US"/>
        </w:rPr>
        <w:t>ErkkiläTero</w:t>
      </w:r>
      <w:proofErr w:type="spellEnd"/>
      <w:r w:rsidRPr="00B263D4">
        <w:rPr>
          <w:rStyle w:val="af4"/>
          <w:b w:val="0"/>
          <w:bCs w:val="0"/>
          <w:szCs w:val="28"/>
          <w:lang w:val="en-US"/>
        </w:rPr>
        <w:t xml:space="preserve">. </w:t>
      </w:r>
      <w:proofErr w:type="spellStart"/>
      <w:r w:rsidRPr="00B263D4">
        <w:rPr>
          <w:rStyle w:val="af4"/>
          <w:b w:val="0"/>
          <w:bCs w:val="0"/>
          <w:szCs w:val="28"/>
          <w:lang w:val="en-US"/>
        </w:rPr>
        <w:t>Ombudsmanas</w:t>
      </w:r>
      <w:proofErr w:type="spellEnd"/>
      <w:r w:rsidRPr="00B263D4">
        <w:rPr>
          <w:rStyle w:val="af4"/>
          <w:b w:val="0"/>
          <w:bCs w:val="0"/>
          <w:szCs w:val="28"/>
          <w:lang w:val="en-US"/>
        </w:rPr>
        <w:t xml:space="preserve"> a Global Institution: </w:t>
      </w:r>
      <w:proofErr w:type="spellStart"/>
      <w:r w:rsidRPr="00B263D4">
        <w:rPr>
          <w:rStyle w:val="af4"/>
          <w:b w:val="0"/>
          <w:bCs w:val="0"/>
          <w:szCs w:val="28"/>
          <w:lang w:val="en-US"/>
        </w:rPr>
        <w:t>TransnationalGovernanceandAccountability</w:t>
      </w:r>
      <w:proofErr w:type="spellEnd"/>
      <w:r w:rsidRPr="00B263D4">
        <w:rPr>
          <w:rStyle w:val="af4"/>
          <w:b w:val="0"/>
          <w:bCs w:val="0"/>
          <w:szCs w:val="28"/>
          <w:lang w:val="en-US"/>
        </w:rPr>
        <w:t xml:space="preserve">. </w:t>
      </w:r>
      <w:r w:rsidRPr="00D93201">
        <w:rPr>
          <w:rStyle w:val="af4"/>
          <w:b w:val="0"/>
          <w:bCs w:val="0"/>
          <w:szCs w:val="28"/>
        </w:rPr>
        <w:t>Springer Nature, 2020.</w:t>
      </w:r>
      <w:bookmarkEnd w:id="109"/>
      <w:r w:rsidRPr="00D93201">
        <w:rPr>
          <w:rStyle w:val="af4"/>
          <w:b w:val="0"/>
          <w:bCs w:val="0"/>
          <w:szCs w:val="28"/>
        </w:rPr>
        <w:t>231 р.</w:t>
      </w:r>
    </w:p>
    <w:p w14:paraId="1230B817" w14:textId="77777777" w:rsidR="00E2525B" w:rsidRPr="00D93201" w:rsidRDefault="00E2525B" w:rsidP="00E2525B">
      <w:pPr>
        <w:numPr>
          <w:ilvl w:val="0"/>
          <w:numId w:val="6"/>
        </w:numPr>
        <w:tabs>
          <w:tab w:val="left" w:pos="993"/>
        </w:tabs>
        <w:spacing w:line="360" w:lineRule="auto"/>
        <w:ind w:left="0" w:firstLine="567"/>
        <w:jc w:val="both"/>
        <w:rPr>
          <w:rStyle w:val="af4"/>
          <w:b w:val="0"/>
          <w:bCs w:val="0"/>
          <w:szCs w:val="28"/>
        </w:rPr>
      </w:pPr>
      <w:r w:rsidRPr="00B263D4">
        <w:rPr>
          <w:rStyle w:val="af4"/>
          <w:b w:val="0"/>
          <w:bCs w:val="0"/>
          <w:szCs w:val="28"/>
          <w:lang w:val="en-US"/>
        </w:rPr>
        <w:t xml:space="preserve">Kirkham Richard, </w:t>
      </w:r>
      <w:proofErr w:type="spellStart"/>
      <w:r w:rsidRPr="00B263D4">
        <w:rPr>
          <w:rStyle w:val="af4"/>
          <w:b w:val="0"/>
          <w:bCs w:val="0"/>
          <w:szCs w:val="28"/>
          <w:lang w:val="en-US"/>
        </w:rPr>
        <w:t>GillChris</w:t>
      </w:r>
      <w:proofErr w:type="spellEnd"/>
      <w:r w:rsidRPr="00B263D4">
        <w:rPr>
          <w:rStyle w:val="af4"/>
          <w:b w:val="0"/>
          <w:bCs w:val="0"/>
          <w:szCs w:val="28"/>
          <w:lang w:val="en-US"/>
        </w:rPr>
        <w:t xml:space="preserve">. A </w:t>
      </w:r>
      <w:proofErr w:type="spellStart"/>
      <w:r w:rsidRPr="00B263D4">
        <w:rPr>
          <w:rStyle w:val="af4"/>
          <w:b w:val="0"/>
          <w:bCs w:val="0"/>
          <w:szCs w:val="28"/>
          <w:lang w:val="en-US"/>
        </w:rPr>
        <w:t>ManifestoforOmbudsmanReform</w:t>
      </w:r>
      <w:proofErr w:type="spellEnd"/>
      <w:r w:rsidRPr="00B263D4">
        <w:rPr>
          <w:rStyle w:val="af4"/>
          <w:b w:val="0"/>
          <w:bCs w:val="0"/>
          <w:szCs w:val="28"/>
          <w:lang w:val="en-US"/>
        </w:rPr>
        <w:t xml:space="preserve">. </w:t>
      </w:r>
      <w:r w:rsidRPr="00D93201">
        <w:rPr>
          <w:rStyle w:val="af4"/>
          <w:b w:val="0"/>
          <w:bCs w:val="0"/>
          <w:szCs w:val="28"/>
        </w:rPr>
        <w:t>Springer Nature, 2020. 163 с.</w:t>
      </w:r>
    </w:p>
    <w:p w14:paraId="72130C71" w14:textId="77777777" w:rsidR="00E2525B" w:rsidRDefault="00E2525B" w:rsidP="00E2525B">
      <w:pPr>
        <w:numPr>
          <w:ilvl w:val="0"/>
          <w:numId w:val="6"/>
        </w:numPr>
        <w:tabs>
          <w:tab w:val="left" w:pos="993"/>
        </w:tabs>
        <w:spacing w:line="360" w:lineRule="auto"/>
        <w:ind w:left="0" w:firstLine="567"/>
        <w:jc w:val="both"/>
        <w:rPr>
          <w:rStyle w:val="af4"/>
          <w:b w:val="0"/>
          <w:bCs w:val="0"/>
          <w:szCs w:val="28"/>
        </w:rPr>
      </w:pPr>
      <w:r w:rsidRPr="00B263D4">
        <w:rPr>
          <w:rStyle w:val="af4"/>
          <w:b w:val="0"/>
          <w:bCs w:val="0"/>
          <w:szCs w:val="28"/>
          <w:lang w:val="en-US"/>
        </w:rPr>
        <w:t xml:space="preserve">Matei, Horia </w:t>
      </w:r>
      <w:r w:rsidRPr="00D93201">
        <w:rPr>
          <w:rStyle w:val="af4"/>
          <w:b w:val="0"/>
          <w:bCs w:val="0"/>
          <w:szCs w:val="28"/>
        </w:rPr>
        <w:t>С</w:t>
      </w:r>
      <w:r w:rsidRPr="00B263D4">
        <w:rPr>
          <w:rStyle w:val="af4"/>
          <w:b w:val="0"/>
          <w:bCs w:val="0"/>
          <w:szCs w:val="28"/>
          <w:lang w:val="en-US"/>
        </w:rPr>
        <w:t xml:space="preserve">. </w:t>
      </w:r>
      <w:proofErr w:type="spellStart"/>
      <w:r w:rsidRPr="00B263D4">
        <w:rPr>
          <w:rStyle w:val="af4"/>
          <w:b w:val="0"/>
          <w:bCs w:val="0"/>
          <w:szCs w:val="28"/>
          <w:lang w:val="en-US"/>
        </w:rPr>
        <w:t>CivilizatiaRomeiAntice</w:t>
      </w:r>
      <w:proofErr w:type="spellEnd"/>
      <w:r w:rsidRPr="00B263D4">
        <w:rPr>
          <w:rStyle w:val="af4"/>
          <w:b w:val="0"/>
          <w:bCs w:val="0"/>
          <w:szCs w:val="28"/>
          <w:lang w:val="en-US"/>
        </w:rPr>
        <w:t xml:space="preserve">, </w:t>
      </w:r>
      <w:proofErr w:type="spellStart"/>
      <w:r w:rsidRPr="00B263D4">
        <w:rPr>
          <w:rStyle w:val="af4"/>
          <w:b w:val="0"/>
          <w:bCs w:val="0"/>
          <w:szCs w:val="28"/>
          <w:lang w:val="en-US"/>
        </w:rPr>
        <w:t>EdituraEminescu</w:t>
      </w:r>
      <w:proofErr w:type="spellEnd"/>
      <w:r w:rsidRPr="00B263D4">
        <w:rPr>
          <w:rStyle w:val="af4"/>
          <w:b w:val="0"/>
          <w:bCs w:val="0"/>
          <w:szCs w:val="28"/>
          <w:lang w:val="en-US"/>
        </w:rPr>
        <w:t xml:space="preserve">, </w:t>
      </w:r>
      <w:proofErr w:type="spellStart"/>
      <w:r w:rsidRPr="00B263D4">
        <w:rPr>
          <w:rStyle w:val="af4"/>
          <w:b w:val="0"/>
          <w:bCs w:val="0"/>
          <w:szCs w:val="28"/>
          <w:lang w:val="en-US"/>
        </w:rPr>
        <w:t>Bucuresti</w:t>
      </w:r>
      <w:proofErr w:type="spellEnd"/>
      <w:r w:rsidRPr="00B263D4">
        <w:rPr>
          <w:rStyle w:val="af4"/>
          <w:b w:val="0"/>
          <w:bCs w:val="0"/>
          <w:szCs w:val="28"/>
          <w:lang w:val="en-US"/>
        </w:rPr>
        <w:t xml:space="preserve">, 1980. </w:t>
      </w:r>
      <w:r w:rsidRPr="00D93201">
        <w:rPr>
          <w:rStyle w:val="af4"/>
          <w:b w:val="0"/>
          <w:bCs w:val="0"/>
          <w:szCs w:val="28"/>
        </w:rPr>
        <w:t>620 р.</w:t>
      </w:r>
    </w:p>
    <w:p w14:paraId="5FD13B33" w14:textId="77777777" w:rsidR="00E2525B" w:rsidRPr="00D93201" w:rsidRDefault="00E2525B" w:rsidP="00E2525B">
      <w:pPr>
        <w:numPr>
          <w:ilvl w:val="0"/>
          <w:numId w:val="6"/>
        </w:numPr>
        <w:tabs>
          <w:tab w:val="left" w:pos="993"/>
        </w:tabs>
        <w:spacing w:line="360" w:lineRule="auto"/>
        <w:ind w:left="0" w:firstLine="567"/>
        <w:jc w:val="both"/>
        <w:rPr>
          <w:rStyle w:val="af4"/>
          <w:b w:val="0"/>
          <w:bCs w:val="0"/>
          <w:szCs w:val="28"/>
        </w:rPr>
      </w:pPr>
      <w:bookmarkStart w:id="110" w:name="_Hlk111997700"/>
      <w:r w:rsidRPr="006D46FF">
        <w:rPr>
          <w:rStyle w:val="af4"/>
          <w:b w:val="0"/>
          <w:bCs w:val="0"/>
          <w:szCs w:val="28"/>
          <w:lang w:val="sv-SE"/>
        </w:rPr>
        <w:t>Vlad, Monica</w:t>
      </w:r>
      <w:r>
        <w:rPr>
          <w:rStyle w:val="af4"/>
          <w:b w:val="0"/>
          <w:bCs w:val="0"/>
          <w:szCs w:val="28"/>
          <w:lang w:val="uk-UA"/>
        </w:rPr>
        <w:t>.</w:t>
      </w:r>
      <w:r w:rsidRPr="006D46FF">
        <w:rPr>
          <w:rStyle w:val="af4"/>
          <w:b w:val="0"/>
          <w:bCs w:val="0"/>
          <w:szCs w:val="28"/>
          <w:lang w:val="sv-SE"/>
        </w:rPr>
        <w:t xml:space="preserve">Ombudsmanindreptulcomparat.  PaperbackArad: </w:t>
      </w:r>
      <w:r>
        <w:rPr>
          <w:rStyle w:val="af4"/>
          <w:b w:val="0"/>
          <w:bCs w:val="0"/>
          <w:szCs w:val="28"/>
          <w:lang w:val="uk-UA"/>
        </w:rPr>
        <w:t>Е</w:t>
      </w:r>
      <w:r w:rsidRPr="006D46FF">
        <w:rPr>
          <w:rStyle w:val="af4"/>
          <w:b w:val="0"/>
          <w:bCs w:val="0"/>
          <w:szCs w:val="28"/>
          <w:lang w:val="sv-SE"/>
        </w:rPr>
        <w:t xml:space="preserve">dituraServo-Sat, 1998. </w:t>
      </w:r>
      <w:bookmarkEnd w:id="110"/>
      <w:r w:rsidRPr="0087697D">
        <w:rPr>
          <w:rStyle w:val="af4"/>
          <w:b w:val="0"/>
          <w:bCs w:val="0"/>
          <w:szCs w:val="28"/>
        </w:rPr>
        <w:t>184 р.</w:t>
      </w:r>
    </w:p>
    <w:p w14:paraId="78D8F202" w14:textId="77777777" w:rsidR="00E2525B" w:rsidRDefault="00E2525B" w:rsidP="00E2525B">
      <w:pPr>
        <w:numPr>
          <w:ilvl w:val="0"/>
          <w:numId w:val="6"/>
        </w:numPr>
        <w:tabs>
          <w:tab w:val="left" w:pos="993"/>
        </w:tabs>
        <w:spacing w:line="360" w:lineRule="auto"/>
        <w:ind w:left="0" w:firstLine="567"/>
        <w:jc w:val="both"/>
        <w:rPr>
          <w:rStyle w:val="af4"/>
          <w:b w:val="0"/>
          <w:bCs w:val="0"/>
          <w:szCs w:val="28"/>
        </w:rPr>
      </w:pPr>
      <w:r w:rsidRPr="00B263D4">
        <w:rPr>
          <w:rStyle w:val="af4"/>
          <w:b w:val="0"/>
          <w:bCs w:val="0"/>
          <w:szCs w:val="28"/>
          <w:lang w:val="en-US"/>
        </w:rPr>
        <w:t xml:space="preserve">O'BrienNick, Seneviratne Mary. </w:t>
      </w:r>
      <w:proofErr w:type="spellStart"/>
      <w:r w:rsidRPr="00B263D4">
        <w:rPr>
          <w:rStyle w:val="af4"/>
          <w:b w:val="0"/>
          <w:bCs w:val="0"/>
          <w:szCs w:val="28"/>
          <w:lang w:val="en-US"/>
        </w:rPr>
        <w:t>OmbudsmenattheCrossroads</w:t>
      </w:r>
      <w:proofErr w:type="spellEnd"/>
      <w:r w:rsidRPr="00B263D4">
        <w:rPr>
          <w:rStyle w:val="af4"/>
          <w:b w:val="0"/>
          <w:bCs w:val="0"/>
          <w:szCs w:val="28"/>
          <w:lang w:val="en-US"/>
        </w:rPr>
        <w:t xml:space="preserve">: The Legal Services Ombudsman, </w:t>
      </w:r>
      <w:proofErr w:type="spellStart"/>
      <w:r w:rsidRPr="00B263D4">
        <w:rPr>
          <w:rStyle w:val="af4"/>
          <w:b w:val="0"/>
          <w:bCs w:val="0"/>
          <w:szCs w:val="28"/>
          <w:lang w:val="en-US"/>
        </w:rPr>
        <w:t>DisputeResolutionandDemocraticAccountability</w:t>
      </w:r>
      <w:proofErr w:type="spellEnd"/>
      <w:r w:rsidRPr="00B263D4">
        <w:rPr>
          <w:rStyle w:val="af4"/>
          <w:b w:val="0"/>
          <w:bCs w:val="0"/>
          <w:szCs w:val="28"/>
          <w:lang w:val="en-US"/>
        </w:rPr>
        <w:t xml:space="preserve">. </w:t>
      </w:r>
      <w:r w:rsidRPr="00D93201">
        <w:rPr>
          <w:rStyle w:val="af4"/>
          <w:b w:val="0"/>
          <w:bCs w:val="0"/>
          <w:szCs w:val="28"/>
        </w:rPr>
        <w:t>Springer, 2017. 117 р.</w:t>
      </w:r>
    </w:p>
    <w:p w14:paraId="35C938CE" w14:textId="77777777" w:rsidR="00E2525B" w:rsidRPr="006D46FF" w:rsidRDefault="00E2525B" w:rsidP="00E2525B">
      <w:pPr>
        <w:numPr>
          <w:ilvl w:val="0"/>
          <w:numId w:val="6"/>
        </w:numPr>
        <w:tabs>
          <w:tab w:val="left" w:pos="993"/>
        </w:tabs>
        <w:spacing w:line="360" w:lineRule="auto"/>
        <w:ind w:left="0" w:firstLine="567"/>
        <w:jc w:val="both"/>
        <w:rPr>
          <w:rStyle w:val="af4"/>
          <w:b w:val="0"/>
          <w:bCs w:val="0"/>
          <w:szCs w:val="28"/>
          <w:lang w:val="pl-PL"/>
        </w:rPr>
      </w:pPr>
      <w:bookmarkStart w:id="111" w:name="_Hlk112080391"/>
      <w:r w:rsidRPr="006D46FF">
        <w:rPr>
          <w:rStyle w:val="af4"/>
          <w:b w:val="0"/>
          <w:bCs w:val="0"/>
          <w:szCs w:val="28"/>
          <w:lang w:val="pl-PL"/>
        </w:rPr>
        <w:t xml:space="preserve">EwaŁętowska o naszychprawach. </w:t>
      </w:r>
      <w:r w:rsidRPr="006D46FF">
        <w:rPr>
          <w:rStyle w:val="af4"/>
          <w:b w:val="0"/>
          <w:bCs w:val="0"/>
          <w:i/>
          <w:iCs/>
          <w:szCs w:val="28"/>
          <w:lang w:val="pl-PL"/>
        </w:rPr>
        <w:t>FundacjaBatorego</w:t>
      </w:r>
      <w:r w:rsidRPr="006D46FF">
        <w:rPr>
          <w:rStyle w:val="af4"/>
          <w:b w:val="0"/>
          <w:bCs w:val="0"/>
          <w:szCs w:val="28"/>
          <w:lang w:val="pl-PL"/>
        </w:rPr>
        <w:t>. URL</w:t>
      </w:r>
      <w:r>
        <w:rPr>
          <w:rStyle w:val="af4"/>
          <w:b w:val="0"/>
          <w:bCs w:val="0"/>
          <w:szCs w:val="28"/>
          <w:lang w:val="uk-UA"/>
        </w:rPr>
        <w:t> :</w:t>
      </w:r>
      <w:r w:rsidRPr="006D46FF">
        <w:rPr>
          <w:rStyle w:val="af4"/>
          <w:b w:val="0"/>
          <w:bCs w:val="0"/>
          <w:szCs w:val="28"/>
          <w:lang w:val="pl-PL"/>
        </w:rPr>
        <w:t> https://www.batory.org.pl/2020/05/22/prof-ewa-letowska-o-naszych-prawach</w:t>
      </w:r>
      <w:bookmarkEnd w:id="111"/>
      <w:r w:rsidRPr="006D46FF">
        <w:rPr>
          <w:rStyle w:val="af4"/>
          <w:b w:val="0"/>
          <w:bCs w:val="0"/>
          <w:szCs w:val="28"/>
          <w:lang w:val="pl-PL"/>
        </w:rPr>
        <w:t>/</w:t>
      </w:r>
    </w:p>
    <w:p w14:paraId="0394F6E7" w14:textId="77777777" w:rsidR="00E2525B" w:rsidRPr="00D93201" w:rsidRDefault="00E2525B" w:rsidP="00E2525B">
      <w:pPr>
        <w:numPr>
          <w:ilvl w:val="0"/>
          <w:numId w:val="6"/>
        </w:numPr>
        <w:tabs>
          <w:tab w:val="left" w:pos="993"/>
        </w:tabs>
        <w:spacing w:line="360" w:lineRule="auto"/>
        <w:ind w:left="0" w:firstLine="567"/>
        <w:jc w:val="both"/>
        <w:rPr>
          <w:rStyle w:val="af4"/>
          <w:b w:val="0"/>
          <w:bCs w:val="0"/>
          <w:szCs w:val="28"/>
        </w:rPr>
      </w:pPr>
      <w:proofErr w:type="spellStart"/>
      <w:r w:rsidRPr="00B263D4">
        <w:rPr>
          <w:rStyle w:val="af4"/>
          <w:b w:val="0"/>
          <w:bCs w:val="0"/>
          <w:szCs w:val="28"/>
          <w:lang w:val="en-US"/>
        </w:rPr>
        <w:t>RowatDonald</w:t>
      </w:r>
      <w:proofErr w:type="spellEnd"/>
      <w:r w:rsidRPr="00B263D4">
        <w:rPr>
          <w:rStyle w:val="af4"/>
          <w:b w:val="0"/>
          <w:bCs w:val="0"/>
          <w:szCs w:val="28"/>
          <w:lang w:val="en-US"/>
        </w:rPr>
        <w:t xml:space="preserve"> C. The </w:t>
      </w:r>
      <w:proofErr w:type="spellStart"/>
      <w:r w:rsidRPr="00B263D4">
        <w:rPr>
          <w:rStyle w:val="af4"/>
          <w:b w:val="0"/>
          <w:bCs w:val="0"/>
          <w:szCs w:val="28"/>
          <w:lang w:val="en-US"/>
        </w:rPr>
        <w:t>SwedishInstitutionofOmbudsman</w:t>
      </w:r>
      <w:proofErr w:type="spellEnd"/>
      <w:r w:rsidRPr="00B263D4">
        <w:rPr>
          <w:rStyle w:val="af4"/>
          <w:b w:val="0"/>
          <w:bCs w:val="0"/>
          <w:szCs w:val="28"/>
          <w:lang w:val="en-US"/>
        </w:rPr>
        <w:t xml:space="preserve">. George Allen </w:t>
      </w:r>
      <w:proofErr w:type="spellStart"/>
      <w:r w:rsidRPr="00B263D4">
        <w:rPr>
          <w:rStyle w:val="af4"/>
          <w:b w:val="0"/>
          <w:bCs w:val="0"/>
          <w:szCs w:val="28"/>
          <w:lang w:val="en-US"/>
        </w:rPr>
        <w:t>andUnwin</w:t>
      </w:r>
      <w:proofErr w:type="spellEnd"/>
      <w:r w:rsidRPr="00B263D4">
        <w:rPr>
          <w:rStyle w:val="af4"/>
          <w:b w:val="0"/>
          <w:bCs w:val="0"/>
          <w:szCs w:val="28"/>
          <w:lang w:val="en-US"/>
        </w:rPr>
        <w:t xml:space="preserve">, London. </w:t>
      </w:r>
      <w:r w:rsidRPr="00D93201">
        <w:rPr>
          <w:rStyle w:val="af4"/>
          <w:b w:val="0"/>
          <w:bCs w:val="0"/>
          <w:szCs w:val="28"/>
        </w:rPr>
        <w:t>1957. 244 p.</w:t>
      </w:r>
    </w:p>
    <w:p w14:paraId="04D0BB03" w14:textId="77777777" w:rsidR="00E2525B" w:rsidRPr="00D93201" w:rsidRDefault="00E2525B" w:rsidP="00E2525B">
      <w:pPr>
        <w:numPr>
          <w:ilvl w:val="0"/>
          <w:numId w:val="6"/>
        </w:numPr>
        <w:tabs>
          <w:tab w:val="left" w:pos="993"/>
        </w:tabs>
        <w:spacing w:line="360" w:lineRule="auto"/>
        <w:ind w:left="0" w:firstLine="567"/>
        <w:jc w:val="both"/>
        <w:rPr>
          <w:rStyle w:val="af4"/>
          <w:b w:val="0"/>
          <w:bCs w:val="0"/>
          <w:szCs w:val="28"/>
        </w:rPr>
      </w:pPr>
      <w:bookmarkStart w:id="112" w:name="_Hlk111998039"/>
      <w:r w:rsidRPr="00B263D4">
        <w:rPr>
          <w:rStyle w:val="af4"/>
          <w:b w:val="0"/>
          <w:bCs w:val="0"/>
          <w:szCs w:val="28"/>
          <w:lang w:val="en-US"/>
        </w:rPr>
        <w:t>San</w:t>
      </w:r>
      <w:r w:rsidRPr="006D46FF">
        <w:rPr>
          <w:rStyle w:val="af4"/>
          <w:b w:val="0"/>
          <w:bCs w:val="0"/>
          <w:szCs w:val="28"/>
        </w:rPr>
        <w:t xml:space="preserve"> </w:t>
      </w:r>
      <w:r w:rsidRPr="00B263D4">
        <w:rPr>
          <w:rStyle w:val="af4"/>
          <w:b w:val="0"/>
          <w:bCs w:val="0"/>
          <w:szCs w:val="28"/>
          <w:lang w:val="en-US"/>
        </w:rPr>
        <w:t>Martin</w:t>
      </w:r>
      <w:r w:rsidRPr="006D46FF">
        <w:rPr>
          <w:rStyle w:val="af4"/>
          <w:b w:val="0"/>
          <w:bCs w:val="0"/>
          <w:szCs w:val="28"/>
        </w:rPr>
        <w:t xml:space="preserve">, </w:t>
      </w:r>
      <w:r w:rsidRPr="00B263D4">
        <w:rPr>
          <w:rStyle w:val="af4"/>
          <w:b w:val="0"/>
          <w:bCs w:val="0"/>
          <w:szCs w:val="28"/>
          <w:lang w:val="en-US"/>
        </w:rPr>
        <w:t>Juan</w:t>
      </w:r>
      <w:r w:rsidRPr="006D46FF">
        <w:rPr>
          <w:rStyle w:val="af4"/>
          <w:b w:val="0"/>
          <w:bCs w:val="0"/>
          <w:szCs w:val="28"/>
        </w:rPr>
        <w:t xml:space="preserve">. </w:t>
      </w:r>
      <w:proofErr w:type="spellStart"/>
      <w:r w:rsidRPr="00B263D4">
        <w:rPr>
          <w:rStyle w:val="af4"/>
          <w:b w:val="0"/>
          <w:bCs w:val="0"/>
          <w:szCs w:val="28"/>
          <w:lang w:val="en-US"/>
        </w:rPr>
        <w:t>DosaniosdeexperienciadelprimerOmbudsmandelPaisVasco</w:t>
      </w:r>
      <w:proofErr w:type="spellEnd"/>
      <w:r w:rsidRPr="006D46FF">
        <w:rPr>
          <w:rStyle w:val="af4"/>
          <w:b w:val="0"/>
          <w:bCs w:val="0"/>
          <w:szCs w:val="28"/>
        </w:rPr>
        <w:t xml:space="preserve">, </w:t>
      </w:r>
      <w:r w:rsidRPr="00B263D4">
        <w:rPr>
          <w:rStyle w:val="af4"/>
          <w:b w:val="0"/>
          <w:bCs w:val="0"/>
          <w:szCs w:val="28"/>
          <w:lang w:val="en-US"/>
        </w:rPr>
        <w:t>in</w:t>
      </w:r>
      <w:r w:rsidRPr="006D46FF">
        <w:rPr>
          <w:rStyle w:val="af4"/>
          <w:b w:val="0"/>
          <w:bCs w:val="0"/>
          <w:szCs w:val="28"/>
        </w:rPr>
        <w:t xml:space="preserve"> </w:t>
      </w:r>
      <w:r w:rsidRPr="00B263D4">
        <w:rPr>
          <w:rStyle w:val="af4"/>
          <w:b w:val="0"/>
          <w:bCs w:val="0"/>
          <w:szCs w:val="28"/>
          <w:lang w:val="en-US"/>
        </w:rPr>
        <w:t>La</w:t>
      </w:r>
      <w:r w:rsidRPr="006D46FF">
        <w:rPr>
          <w:rStyle w:val="af4"/>
          <w:b w:val="0"/>
          <w:bCs w:val="0"/>
          <w:szCs w:val="28"/>
        </w:rPr>
        <w:t xml:space="preserve"> </w:t>
      </w:r>
      <w:proofErr w:type="spellStart"/>
      <w:r w:rsidRPr="00B263D4">
        <w:rPr>
          <w:rStyle w:val="af4"/>
          <w:b w:val="0"/>
          <w:bCs w:val="0"/>
          <w:szCs w:val="28"/>
          <w:lang w:val="en-US"/>
        </w:rPr>
        <w:t>instituciondelOmbudsmanenelPaisVasco</w:t>
      </w:r>
      <w:proofErr w:type="spellEnd"/>
      <w:r w:rsidRPr="006D46FF">
        <w:rPr>
          <w:rStyle w:val="af4"/>
          <w:b w:val="0"/>
          <w:bCs w:val="0"/>
          <w:szCs w:val="28"/>
        </w:rPr>
        <w:t xml:space="preserve">. </w:t>
      </w:r>
      <w:proofErr w:type="spellStart"/>
      <w:r w:rsidRPr="00D93201">
        <w:rPr>
          <w:rStyle w:val="af4"/>
          <w:b w:val="0"/>
          <w:bCs w:val="0"/>
          <w:szCs w:val="28"/>
        </w:rPr>
        <w:t>CuadermosdeSeccionDerecho</w:t>
      </w:r>
      <w:proofErr w:type="spellEnd"/>
      <w:r w:rsidRPr="00D93201">
        <w:rPr>
          <w:rStyle w:val="af4"/>
          <w:b w:val="0"/>
          <w:bCs w:val="0"/>
          <w:szCs w:val="28"/>
        </w:rPr>
        <w:t xml:space="preserve"> 7/1992. </w:t>
      </w:r>
      <w:proofErr w:type="spellStart"/>
      <w:r w:rsidRPr="00D93201">
        <w:rPr>
          <w:rStyle w:val="af4"/>
          <w:b w:val="0"/>
          <w:bCs w:val="0"/>
          <w:szCs w:val="28"/>
        </w:rPr>
        <w:t>SociedaddeEstuduiosVascos</w:t>
      </w:r>
      <w:proofErr w:type="spellEnd"/>
      <w:r w:rsidRPr="00D93201">
        <w:rPr>
          <w:rStyle w:val="af4"/>
          <w:b w:val="0"/>
          <w:bCs w:val="0"/>
          <w:szCs w:val="28"/>
        </w:rPr>
        <w:t xml:space="preserve">, </w:t>
      </w:r>
      <w:proofErr w:type="spellStart"/>
      <w:r w:rsidRPr="00D93201">
        <w:rPr>
          <w:rStyle w:val="af4"/>
          <w:b w:val="0"/>
          <w:bCs w:val="0"/>
          <w:szCs w:val="28"/>
        </w:rPr>
        <w:t>Donostia</w:t>
      </w:r>
      <w:proofErr w:type="spellEnd"/>
      <w:r w:rsidRPr="00D93201">
        <w:rPr>
          <w:rStyle w:val="af4"/>
          <w:b w:val="0"/>
          <w:bCs w:val="0"/>
          <w:szCs w:val="28"/>
        </w:rPr>
        <w:t>. P. 3</w:t>
      </w:r>
      <w:bookmarkEnd w:id="112"/>
      <w:r w:rsidRPr="00D93201">
        <w:rPr>
          <w:rStyle w:val="af4"/>
          <w:b w:val="0"/>
          <w:bCs w:val="0"/>
          <w:szCs w:val="28"/>
        </w:rPr>
        <w:t>0-38.</w:t>
      </w:r>
    </w:p>
    <w:p w14:paraId="56A31351" w14:textId="77777777" w:rsidR="00E2525B" w:rsidRPr="00D93201" w:rsidRDefault="00E2525B" w:rsidP="00E2525B">
      <w:pPr>
        <w:numPr>
          <w:ilvl w:val="0"/>
          <w:numId w:val="6"/>
        </w:numPr>
        <w:tabs>
          <w:tab w:val="left" w:pos="993"/>
        </w:tabs>
        <w:spacing w:line="360" w:lineRule="auto"/>
        <w:ind w:left="0" w:firstLine="567"/>
        <w:jc w:val="both"/>
        <w:rPr>
          <w:rStyle w:val="af4"/>
          <w:b w:val="0"/>
          <w:bCs w:val="0"/>
          <w:szCs w:val="28"/>
        </w:rPr>
      </w:pPr>
      <w:r w:rsidRPr="00B263D4">
        <w:rPr>
          <w:rStyle w:val="af4"/>
          <w:b w:val="0"/>
          <w:bCs w:val="0"/>
          <w:szCs w:val="28"/>
          <w:lang w:val="en-US"/>
        </w:rPr>
        <w:t xml:space="preserve">Soderman, Jacob. 75 </w:t>
      </w:r>
      <w:proofErr w:type="spellStart"/>
      <w:r w:rsidRPr="00B263D4">
        <w:rPr>
          <w:rStyle w:val="af4"/>
          <w:b w:val="0"/>
          <w:bCs w:val="0"/>
          <w:szCs w:val="28"/>
          <w:lang w:val="en-US"/>
        </w:rPr>
        <w:t>YearsoftheSupervisionofLegality</w:t>
      </w:r>
      <w:proofErr w:type="spellEnd"/>
      <w:r w:rsidRPr="00B263D4">
        <w:rPr>
          <w:rStyle w:val="af4"/>
          <w:b w:val="0"/>
          <w:bCs w:val="0"/>
          <w:szCs w:val="28"/>
          <w:lang w:val="en-US"/>
        </w:rPr>
        <w:t xml:space="preserve">, in   Report </w:t>
      </w:r>
      <w:proofErr w:type="spellStart"/>
      <w:r w:rsidRPr="00B263D4">
        <w:rPr>
          <w:rStyle w:val="af4"/>
          <w:b w:val="0"/>
          <w:bCs w:val="0"/>
          <w:szCs w:val="28"/>
          <w:lang w:val="en-US"/>
        </w:rPr>
        <w:t>oftheFinnishParliamentaryOmbudsman</w:t>
      </w:r>
      <w:proofErr w:type="spellEnd"/>
      <w:r w:rsidRPr="00B263D4">
        <w:rPr>
          <w:rStyle w:val="af4"/>
          <w:b w:val="0"/>
          <w:bCs w:val="0"/>
          <w:szCs w:val="28"/>
          <w:lang w:val="en-US"/>
        </w:rPr>
        <w:t xml:space="preserve">. </w:t>
      </w:r>
      <w:r w:rsidRPr="00D93201">
        <w:rPr>
          <w:rStyle w:val="af4"/>
          <w:b w:val="0"/>
          <w:bCs w:val="0"/>
          <w:szCs w:val="28"/>
        </w:rPr>
        <w:t xml:space="preserve">1994. </w:t>
      </w:r>
      <w:proofErr w:type="spellStart"/>
      <w:r w:rsidRPr="00D93201">
        <w:rPr>
          <w:rStyle w:val="af4"/>
          <w:b w:val="0"/>
          <w:bCs w:val="0"/>
          <w:szCs w:val="28"/>
        </w:rPr>
        <w:t>Helsinki</w:t>
      </w:r>
      <w:proofErr w:type="spellEnd"/>
      <w:r w:rsidRPr="00D93201">
        <w:rPr>
          <w:rStyle w:val="af4"/>
          <w:b w:val="0"/>
          <w:bCs w:val="0"/>
          <w:szCs w:val="28"/>
        </w:rPr>
        <w:t>. 36 р.</w:t>
      </w:r>
    </w:p>
    <w:p w14:paraId="4928F13A" w14:textId="77777777" w:rsidR="00BB7A3D" w:rsidRPr="00842689" w:rsidRDefault="00BB7A3D" w:rsidP="00E2525B">
      <w:pPr>
        <w:spacing w:line="360" w:lineRule="auto"/>
        <w:ind w:firstLine="720"/>
        <w:jc w:val="both"/>
      </w:pPr>
    </w:p>
    <w:sectPr w:rsidR="00BB7A3D" w:rsidRPr="00842689" w:rsidSect="00FE04A8">
      <w:type w:val="continuous"/>
      <w:pgSz w:w="12240" w:h="15840"/>
      <w:pgMar w:top="1134" w:right="851" w:bottom="1134" w:left="1701"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376713" w14:textId="77777777" w:rsidR="002300D4" w:rsidRDefault="002300D4" w:rsidP="00026DBC">
      <w:r>
        <w:separator/>
      </w:r>
    </w:p>
  </w:endnote>
  <w:endnote w:type="continuationSeparator" w:id="0">
    <w:p w14:paraId="5C2D46B4" w14:textId="77777777" w:rsidR="002300D4" w:rsidRDefault="002300D4" w:rsidP="00026D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26E676" w14:textId="77777777" w:rsidR="002300D4" w:rsidRDefault="002300D4" w:rsidP="00026DBC">
      <w:r>
        <w:separator/>
      </w:r>
    </w:p>
  </w:footnote>
  <w:footnote w:type="continuationSeparator" w:id="0">
    <w:p w14:paraId="77959954" w14:textId="77777777" w:rsidR="002300D4" w:rsidRDefault="002300D4" w:rsidP="00026DBC">
      <w:r>
        <w:continuationSeparator/>
      </w:r>
    </w:p>
  </w:footnote>
  <w:footnote w:id="1">
    <w:p w14:paraId="4C790E06" w14:textId="77777777" w:rsidR="005E7153" w:rsidRPr="005E7153" w:rsidRDefault="005E7153">
      <w:pPr>
        <w:pStyle w:val="af1"/>
        <w:rPr>
          <w:lang w:val="uk-UA"/>
        </w:rPr>
      </w:pPr>
      <w:r>
        <w:rPr>
          <w:rStyle w:val="af3"/>
        </w:rPr>
        <w:footnoteRef/>
      </w:r>
      <w:r w:rsidRPr="005E7153">
        <w:t>Дідковська І.О. Омбудсмен у системіінститутівправовоїдержави: порівняльно-політологічнийаналіз: Автореф. дис... канд. політ. наук: 23.00.02 / І.О. Дідковська ;Ін-т держави і права ім. В.М.Корецького НАН України. Київ, 2007.</w:t>
      </w:r>
      <w:r>
        <w:rPr>
          <w:lang w:val="uk-UA"/>
        </w:rPr>
        <w:t xml:space="preserve"> С. 5.</w:t>
      </w:r>
    </w:p>
  </w:footnote>
  <w:footnote w:id="2">
    <w:p w14:paraId="5B1BD6D7" w14:textId="77777777" w:rsidR="00BC0CFE" w:rsidRPr="00BA7A33" w:rsidRDefault="00BC0CFE" w:rsidP="00BC0CFE">
      <w:pPr>
        <w:pStyle w:val="af1"/>
        <w:rPr>
          <w:lang w:val="uk-UA"/>
        </w:rPr>
      </w:pPr>
      <w:r>
        <w:rPr>
          <w:rStyle w:val="af3"/>
        </w:rPr>
        <w:footnoteRef/>
      </w:r>
      <w:r w:rsidRPr="005E7153">
        <w:t>Дідковська І.О. Омбудсмен у системіінститутівправовоїдержави</w:t>
      </w:r>
      <w:r>
        <w:rPr>
          <w:lang w:val="uk-UA"/>
        </w:rPr>
        <w:t>… С. 23–24.</w:t>
      </w:r>
    </w:p>
  </w:footnote>
  <w:footnote w:id="3">
    <w:p w14:paraId="560DEE11" w14:textId="77777777" w:rsidR="000D419C" w:rsidRPr="000D419C" w:rsidRDefault="000D419C">
      <w:pPr>
        <w:pStyle w:val="af1"/>
        <w:rPr>
          <w:lang w:val="uk-UA"/>
        </w:rPr>
      </w:pPr>
      <w:r>
        <w:rPr>
          <w:rStyle w:val="af3"/>
        </w:rPr>
        <w:footnoteRef/>
      </w:r>
      <w:r w:rsidRPr="000D419C">
        <w:t xml:space="preserve">Ієрусалімова І. О. Формуванняінституту омбудсмена в Україні: історико-правовийпідхід. </w:t>
      </w:r>
      <w:r w:rsidRPr="00E66CA9">
        <w:rPr>
          <w:i/>
          <w:iCs/>
        </w:rPr>
        <w:t>НауковийвісникУжгородськогонаціональногоуніверситету. Серія : Право</w:t>
      </w:r>
      <w:r w:rsidRPr="000D419C">
        <w:t>. 2014. Вип. 29(2.2). С. 17</w:t>
      </w:r>
      <w:r>
        <w:rPr>
          <w:lang w:val="uk-UA"/>
        </w:rPr>
        <w:t>.</w:t>
      </w:r>
    </w:p>
  </w:footnote>
  <w:footnote w:id="4">
    <w:p w14:paraId="6F72D498" w14:textId="77777777" w:rsidR="0077509E" w:rsidRPr="0077509E" w:rsidRDefault="0077509E">
      <w:pPr>
        <w:pStyle w:val="af1"/>
        <w:rPr>
          <w:lang w:val="uk-UA"/>
        </w:rPr>
      </w:pPr>
      <w:r>
        <w:rPr>
          <w:rStyle w:val="af3"/>
        </w:rPr>
        <w:footnoteRef/>
      </w:r>
      <w:r w:rsidRPr="0077509E">
        <w:t xml:space="preserve">Омельчук В. А., Притаманна Н. В. Інститут омбудсмена: теоретико-правовіаспектиісторіїстановлення та ролі в захисті прав людини. </w:t>
      </w:r>
      <w:r w:rsidRPr="00E66CA9">
        <w:rPr>
          <w:i/>
          <w:iCs/>
        </w:rPr>
        <w:t xml:space="preserve">Міжнароднийнауковий журнал "Інтернаука". Серія :Юридичні науки. </w:t>
      </w:r>
      <w:r w:rsidRPr="0077509E">
        <w:t>2019. № 7. С. 6</w:t>
      </w:r>
      <w:r>
        <w:rPr>
          <w:lang w:val="uk-UA"/>
        </w:rPr>
        <w:t>3.</w:t>
      </w:r>
    </w:p>
  </w:footnote>
  <w:footnote w:id="5">
    <w:p w14:paraId="2352C3EE" w14:textId="77777777" w:rsidR="00A16856" w:rsidRPr="00A16856" w:rsidRDefault="00A16856">
      <w:pPr>
        <w:pStyle w:val="af1"/>
        <w:rPr>
          <w:lang w:val="uk-UA"/>
        </w:rPr>
      </w:pPr>
      <w:r>
        <w:rPr>
          <w:rStyle w:val="af3"/>
        </w:rPr>
        <w:footnoteRef/>
      </w:r>
      <w:r w:rsidRPr="00A16856">
        <w:t xml:space="preserve">Криворучко Л. С. Інститут омбудсмена в сучасномусуспільстві (історико-правовийогляд). </w:t>
      </w:r>
      <w:r w:rsidRPr="00E66CA9">
        <w:rPr>
          <w:i/>
          <w:iCs/>
        </w:rPr>
        <w:t xml:space="preserve">Наше право. </w:t>
      </w:r>
      <w:r w:rsidRPr="00A16856">
        <w:t>2013. № 6. С. 16</w:t>
      </w:r>
      <w:r>
        <w:rPr>
          <w:lang w:val="uk-UA"/>
        </w:rPr>
        <w:t>7.</w:t>
      </w:r>
    </w:p>
  </w:footnote>
  <w:footnote w:id="6">
    <w:p w14:paraId="39334CEA" w14:textId="77777777" w:rsidR="00A17B68" w:rsidRPr="008D2EA2" w:rsidRDefault="00A17B68" w:rsidP="00A17B68">
      <w:pPr>
        <w:pStyle w:val="af1"/>
        <w:rPr>
          <w:lang w:val="uk-UA"/>
        </w:rPr>
      </w:pPr>
      <w:r>
        <w:rPr>
          <w:rStyle w:val="af3"/>
        </w:rPr>
        <w:footnoteRef/>
      </w:r>
      <w:r w:rsidRPr="008D2EA2">
        <w:t xml:space="preserve">Мануілова К. В. Інститут омбудсмена в децентралізованихкраїнах ЄС: досвід для України. </w:t>
      </w:r>
      <w:r w:rsidRPr="00E66CA9">
        <w:rPr>
          <w:i/>
          <w:iCs/>
        </w:rPr>
        <w:t xml:space="preserve">Аспектипублічногоуправління. </w:t>
      </w:r>
      <w:r w:rsidRPr="008D2EA2">
        <w:t>2016. № 1-2. С. 42</w:t>
      </w:r>
    </w:p>
  </w:footnote>
  <w:footnote w:id="7">
    <w:p w14:paraId="001A837B" w14:textId="77777777" w:rsidR="00440147" w:rsidRPr="00440147" w:rsidRDefault="00440147">
      <w:pPr>
        <w:pStyle w:val="af1"/>
        <w:rPr>
          <w:lang w:val="uk-UA"/>
        </w:rPr>
      </w:pPr>
      <w:r>
        <w:rPr>
          <w:rStyle w:val="af3"/>
        </w:rPr>
        <w:footnoteRef/>
      </w:r>
      <w:r w:rsidRPr="00440147">
        <w:t xml:space="preserve">Палєєва Ю. С. Спеціалізованіомбудсмени в зарубіжнихкраїнах: досвід для України. </w:t>
      </w:r>
      <w:r w:rsidRPr="00E66CA9">
        <w:rPr>
          <w:i/>
          <w:iCs/>
        </w:rPr>
        <w:t>Альманах міжнародного права. 2015</w:t>
      </w:r>
      <w:r w:rsidRPr="00440147">
        <w:t>. Вип. 7. С. 8</w:t>
      </w:r>
      <w:r>
        <w:rPr>
          <w:lang w:val="uk-UA"/>
        </w:rPr>
        <w:t>5.</w:t>
      </w:r>
    </w:p>
  </w:footnote>
  <w:footnote w:id="8">
    <w:p w14:paraId="1432AA54" w14:textId="77777777" w:rsidR="00A17B68" w:rsidRPr="006628BA" w:rsidRDefault="00A17B68" w:rsidP="00A17B68">
      <w:pPr>
        <w:pStyle w:val="af1"/>
        <w:rPr>
          <w:lang w:val="uk-UA"/>
        </w:rPr>
      </w:pPr>
      <w:r>
        <w:rPr>
          <w:rStyle w:val="af3"/>
        </w:rPr>
        <w:footnoteRef/>
      </w:r>
      <w:r w:rsidRPr="006628BA">
        <w:t xml:space="preserve">Тодика Ю.М., Марцеляк О. Інститут омбудсмена: світовімоделі й досвід. </w:t>
      </w:r>
      <w:r w:rsidRPr="00E66CA9">
        <w:rPr>
          <w:i/>
          <w:iCs/>
        </w:rPr>
        <w:t xml:space="preserve">ВісникАкадеміїправових наук України. </w:t>
      </w:r>
      <w:r w:rsidRPr="006628BA">
        <w:t>1998. № 2(13). С. 59</w:t>
      </w:r>
    </w:p>
  </w:footnote>
  <w:footnote w:id="9">
    <w:p w14:paraId="76BD052C" w14:textId="77777777" w:rsidR="002A2436" w:rsidRPr="00696B19" w:rsidRDefault="002A2436" w:rsidP="002A2436">
      <w:pPr>
        <w:pStyle w:val="af1"/>
        <w:rPr>
          <w:lang w:val="uk-UA"/>
        </w:rPr>
      </w:pPr>
      <w:r>
        <w:rPr>
          <w:rStyle w:val="af3"/>
        </w:rPr>
        <w:footnoteRef/>
      </w:r>
      <w:r w:rsidRPr="00696B19">
        <w:t xml:space="preserve">Косінов С. А. Омбудсмен як інститут контролю за владою. </w:t>
      </w:r>
      <w:r w:rsidRPr="00C60B8F">
        <w:rPr>
          <w:i/>
          <w:iCs/>
        </w:rPr>
        <w:t>Теорія і практика правознавства</w:t>
      </w:r>
      <w:r w:rsidRPr="00696B19">
        <w:t>. 2015. Вип. 1. URL : http://nbuv.gov.ua/UJRN/tipp_2015_1_4</w:t>
      </w:r>
    </w:p>
  </w:footnote>
  <w:footnote w:id="10">
    <w:p w14:paraId="4C7C5B15" w14:textId="77777777" w:rsidR="00907876" w:rsidRPr="00907876" w:rsidRDefault="00907876">
      <w:pPr>
        <w:pStyle w:val="af1"/>
        <w:rPr>
          <w:lang w:val="uk-UA"/>
        </w:rPr>
      </w:pPr>
      <w:r>
        <w:rPr>
          <w:rStyle w:val="af3"/>
        </w:rPr>
        <w:footnoteRef/>
      </w:r>
      <w:r w:rsidRPr="00907876">
        <w:t xml:space="preserve">Котляревський Я. В., Панасенко Г. О. Роль інститутубанківського омбудсмена у підвищеннідовіриклієнтів до банків. </w:t>
      </w:r>
      <w:r w:rsidRPr="00C60B8F">
        <w:rPr>
          <w:i/>
          <w:iCs/>
        </w:rPr>
        <w:t>ФінансиУкраїни</w:t>
      </w:r>
      <w:r w:rsidRPr="00907876">
        <w:t xml:space="preserve">. 2015. № 11. С. </w:t>
      </w:r>
      <w:r>
        <w:rPr>
          <w:lang w:val="uk-UA"/>
        </w:rPr>
        <w:t>94.</w:t>
      </w:r>
    </w:p>
  </w:footnote>
  <w:footnote w:id="11">
    <w:p w14:paraId="59BF0879" w14:textId="77777777" w:rsidR="001E6679" w:rsidRPr="001E6679" w:rsidRDefault="001E6679">
      <w:pPr>
        <w:pStyle w:val="af1"/>
        <w:rPr>
          <w:lang w:val="uk-UA"/>
        </w:rPr>
      </w:pPr>
      <w:r>
        <w:rPr>
          <w:rStyle w:val="af3"/>
        </w:rPr>
        <w:footnoteRef/>
      </w:r>
      <w:r w:rsidRPr="001E6679">
        <w:t>Дідковська І.О. Омбудсмен у системіінститутівправовоїдержави</w:t>
      </w:r>
      <w:r>
        <w:rPr>
          <w:lang w:val="uk-UA"/>
        </w:rPr>
        <w:t>… С. 5.</w:t>
      </w:r>
    </w:p>
  </w:footnote>
  <w:footnote w:id="12">
    <w:p w14:paraId="10B4ED9D" w14:textId="77777777" w:rsidR="00036593" w:rsidRPr="00696B19" w:rsidRDefault="00036593" w:rsidP="00036593">
      <w:pPr>
        <w:pStyle w:val="af1"/>
        <w:rPr>
          <w:lang w:val="uk-UA"/>
        </w:rPr>
      </w:pPr>
      <w:r>
        <w:rPr>
          <w:rStyle w:val="af3"/>
        </w:rPr>
        <w:footnoteRef/>
      </w:r>
      <w:r w:rsidRPr="00696B19">
        <w:t xml:space="preserve">Журавель А. В., Геба Г. І. Доцільністьзапровадження в Україніінститутуподаткового омбудсмена. </w:t>
      </w:r>
      <w:r w:rsidRPr="00C60B8F">
        <w:rPr>
          <w:i/>
          <w:iCs/>
        </w:rPr>
        <w:t>Південноукраїнськийправничийчасопис</w:t>
      </w:r>
      <w:r w:rsidRPr="00696B19">
        <w:t>. 2015. № 1. С. 5</w:t>
      </w:r>
      <w:r>
        <w:rPr>
          <w:lang w:val="uk-UA"/>
        </w:rPr>
        <w:t>4.</w:t>
      </w:r>
    </w:p>
  </w:footnote>
  <w:footnote w:id="13">
    <w:p w14:paraId="080C69D8" w14:textId="77777777" w:rsidR="00F63130" w:rsidRPr="00F63130" w:rsidRDefault="00F63130">
      <w:pPr>
        <w:pStyle w:val="af1"/>
        <w:rPr>
          <w:lang w:val="uk-UA"/>
        </w:rPr>
      </w:pPr>
      <w:r>
        <w:rPr>
          <w:rStyle w:val="af3"/>
        </w:rPr>
        <w:footnoteRef/>
      </w:r>
      <w:r w:rsidRPr="00B263D4">
        <w:t xml:space="preserve">Науменко О. П. Щодоправовогостатусуосвітньогоомбудсмена. </w:t>
      </w:r>
      <w:r w:rsidRPr="00B263D4">
        <w:rPr>
          <w:i/>
          <w:iCs/>
        </w:rPr>
        <w:t>Альманахправа</w:t>
      </w:r>
      <w:r w:rsidRPr="00B263D4">
        <w:t xml:space="preserve">. 2019. </w:t>
      </w:r>
      <w:r w:rsidR="008C19A6">
        <w:rPr>
          <w:lang w:val="uk-UA"/>
        </w:rPr>
        <w:t>№</w:t>
      </w:r>
      <w:r w:rsidRPr="00B263D4">
        <w:t xml:space="preserve"> 10. С. 19</w:t>
      </w:r>
      <w:r w:rsidRPr="00F63130">
        <w:rPr>
          <w:lang w:val="uk-UA"/>
        </w:rPr>
        <w:t>1.</w:t>
      </w:r>
    </w:p>
  </w:footnote>
  <w:footnote w:id="14">
    <w:p w14:paraId="5F4533B9" w14:textId="77777777" w:rsidR="006C6997" w:rsidRPr="006C6997" w:rsidRDefault="006C6997">
      <w:pPr>
        <w:pStyle w:val="af1"/>
        <w:rPr>
          <w:lang w:val="uk-UA"/>
        </w:rPr>
      </w:pPr>
      <w:r>
        <w:rPr>
          <w:rStyle w:val="af3"/>
        </w:rPr>
        <w:footnoteRef/>
      </w:r>
      <w:r w:rsidRPr="006C6997">
        <w:rPr>
          <w:lang w:val="uk-UA"/>
        </w:rPr>
        <w:t xml:space="preserve">Голютяк-Пенкальска М. В. Бізнес-омбудсмен як засіб нівелювання зловживання адміністративним впливом податковим органом. </w:t>
      </w:r>
      <w:r w:rsidRPr="006C6997">
        <w:rPr>
          <w:i/>
          <w:iCs/>
          <w:lang w:val="uk-UA"/>
        </w:rPr>
        <w:t>Інтернаука. Серія : Юридичні науки</w:t>
      </w:r>
      <w:r w:rsidRPr="006C6997">
        <w:rPr>
          <w:lang w:val="uk-UA"/>
        </w:rPr>
        <w:t>. 2021. № 7. С. 1</w:t>
      </w:r>
      <w:r>
        <w:rPr>
          <w:lang w:val="uk-UA"/>
        </w:rPr>
        <w:t>4.</w:t>
      </w:r>
    </w:p>
  </w:footnote>
  <w:footnote w:id="15">
    <w:p w14:paraId="7CDE1925" w14:textId="77777777" w:rsidR="008C19A6" w:rsidRPr="00696B19" w:rsidRDefault="008C19A6" w:rsidP="008C19A6">
      <w:pPr>
        <w:pStyle w:val="af1"/>
        <w:rPr>
          <w:lang w:val="uk-UA"/>
        </w:rPr>
      </w:pPr>
      <w:r>
        <w:rPr>
          <w:rStyle w:val="af3"/>
        </w:rPr>
        <w:footnoteRef/>
      </w:r>
      <w:r w:rsidRPr="00B263D4">
        <w:rPr>
          <w:lang w:val="uk-UA"/>
        </w:rPr>
        <w:t xml:space="preserve">Градова Ю. В., Мінакова М. В. Порівняльно-правовийаналізінституту омбудсмена в Україні та Швеції. </w:t>
      </w:r>
      <w:r w:rsidRPr="006D46FF">
        <w:rPr>
          <w:i/>
          <w:iCs/>
          <w:lang w:val="uk-UA"/>
        </w:rPr>
        <w:t>Південноукраїнськийправничийчасопис</w:t>
      </w:r>
      <w:r w:rsidRPr="006D46FF">
        <w:rPr>
          <w:lang w:val="uk-UA"/>
        </w:rPr>
        <w:t>. 2013. № 3. С. 6</w:t>
      </w:r>
      <w:r>
        <w:rPr>
          <w:lang w:val="uk-UA"/>
        </w:rPr>
        <w:t>3.</w:t>
      </w:r>
    </w:p>
  </w:footnote>
  <w:footnote w:id="16">
    <w:p w14:paraId="6F779195" w14:textId="77777777" w:rsidR="007106BB" w:rsidRPr="007106BB" w:rsidRDefault="007106BB">
      <w:pPr>
        <w:pStyle w:val="af1"/>
        <w:rPr>
          <w:lang w:val="uk-UA"/>
        </w:rPr>
      </w:pPr>
      <w:r>
        <w:rPr>
          <w:rStyle w:val="af3"/>
        </w:rPr>
        <w:footnoteRef/>
      </w:r>
      <w:r w:rsidRPr="006D46FF">
        <w:rPr>
          <w:lang w:val="uk-UA"/>
        </w:rPr>
        <w:t xml:space="preserve">Палєєва Ю. С. Спеціалізованіомбудсмени в зарубіжнихкраїнах: досвід для України. </w:t>
      </w:r>
      <w:r w:rsidRPr="00C60B8F">
        <w:rPr>
          <w:i/>
          <w:iCs/>
        </w:rPr>
        <w:t>Альманах міжнародного права.</w:t>
      </w:r>
      <w:r w:rsidRPr="007106BB">
        <w:t xml:space="preserve"> 2015. Вип. 7. С. 84-91.</w:t>
      </w:r>
    </w:p>
  </w:footnote>
  <w:footnote w:id="17">
    <w:p w14:paraId="5918E5C2" w14:textId="77777777" w:rsidR="00F979EA" w:rsidRPr="00F979EA" w:rsidRDefault="00F979EA">
      <w:pPr>
        <w:pStyle w:val="af1"/>
        <w:rPr>
          <w:lang w:val="uk-UA"/>
        </w:rPr>
      </w:pPr>
      <w:r>
        <w:rPr>
          <w:rStyle w:val="af3"/>
        </w:rPr>
        <w:footnoteRef/>
      </w:r>
      <w:r w:rsidRPr="00F979EA">
        <w:t>Озель В. І. Тенденціїрозвиткуінституту омбудсмена. Dictumfactum. 2020. № 3. С. 98-106.</w:t>
      </w:r>
    </w:p>
  </w:footnote>
  <w:footnote w:id="18">
    <w:p w14:paraId="2B331B38" w14:textId="77777777" w:rsidR="00F979EA" w:rsidRPr="008D2EA2" w:rsidRDefault="00F979EA" w:rsidP="00F979EA">
      <w:pPr>
        <w:pStyle w:val="af1"/>
        <w:rPr>
          <w:lang w:val="uk-UA"/>
        </w:rPr>
      </w:pPr>
      <w:r>
        <w:rPr>
          <w:rStyle w:val="af3"/>
        </w:rPr>
        <w:footnoteRef/>
      </w:r>
      <w:r w:rsidRPr="008D2EA2">
        <w:t xml:space="preserve">Маринів І. І., Котенко А. О. Європейський омбудсмен як орган захисту прав фізичних та юридичнихосіб в ЄвропейськомуСоюзі. </w:t>
      </w:r>
      <w:r w:rsidRPr="00C60B8F">
        <w:rPr>
          <w:i/>
          <w:iCs/>
        </w:rPr>
        <w:t>Право та інновації</w:t>
      </w:r>
      <w:r w:rsidRPr="008D2EA2">
        <w:t>. 2021. № 1. С. 5</w:t>
      </w:r>
      <w:r>
        <w:rPr>
          <w:lang w:val="uk-UA"/>
        </w:rPr>
        <w:t>6.</w:t>
      </w:r>
    </w:p>
  </w:footnote>
  <w:footnote w:id="19">
    <w:p w14:paraId="62A801B8" w14:textId="77777777" w:rsidR="00425946" w:rsidRPr="00425946" w:rsidRDefault="00425946">
      <w:pPr>
        <w:pStyle w:val="af1"/>
        <w:rPr>
          <w:lang w:val="uk-UA"/>
        </w:rPr>
      </w:pPr>
      <w:r>
        <w:rPr>
          <w:rStyle w:val="af3"/>
        </w:rPr>
        <w:footnoteRef/>
      </w:r>
      <w:r w:rsidRPr="00425946">
        <w:t xml:space="preserve">Коломоєць Н. Повноваженняосвітнього омбудсмена у сферізахисту прав дитини. </w:t>
      </w:r>
      <w:r w:rsidRPr="00C60B8F">
        <w:rPr>
          <w:i/>
          <w:iCs/>
        </w:rPr>
        <w:t xml:space="preserve">Підприємництво, господарство і право. </w:t>
      </w:r>
      <w:r w:rsidRPr="00425946">
        <w:t>2018. № 6. С. 175–176.</w:t>
      </w:r>
    </w:p>
  </w:footnote>
  <w:footnote w:id="20">
    <w:p w14:paraId="6256C988" w14:textId="77777777" w:rsidR="00425946" w:rsidRPr="00425946" w:rsidRDefault="00425946">
      <w:pPr>
        <w:pStyle w:val="af1"/>
        <w:rPr>
          <w:lang w:val="uk-UA"/>
        </w:rPr>
      </w:pPr>
      <w:r>
        <w:rPr>
          <w:rStyle w:val="af3"/>
        </w:rPr>
        <w:footnoteRef/>
      </w:r>
      <w:r w:rsidRPr="00BC1206">
        <w:t xml:space="preserve">Рябовол Л. Т. Інститут омбудсмена як складниксистемизахисту прав дітей в Україні. </w:t>
      </w:r>
      <w:r w:rsidRPr="00C60B8F">
        <w:rPr>
          <w:i/>
          <w:iCs/>
        </w:rPr>
        <w:t xml:space="preserve">Наукові записки [Центральноукраїнського державного педагогічногоуніверситетуіменіВолодимира Винниченка]. Серія :Педагогічні науки. </w:t>
      </w:r>
      <w:r w:rsidRPr="00BC1206">
        <w:t>2020. Вип. 186. С. 53-57.</w:t>
      </w:r>
    </w:p>
  </w:footnote>
  <w:footnote w:id="21">
    <w:p w14:paraId="367E5081" w14:textId="77777777" w:rsidR="0009685F" w:rsidRPr="0009685F" w:rsidRDefault="0009685F">
      <w:pPr>
        <w:pStyle w:val="af1"/>
        <w:rPr>
          <w:lang w:val="uk-UA"/>
        </w:rPr>
      </w:pPr>
      <w:r>
        <w:rPr>
          <w:rStyle w:val="af3"/>
        </w:rPr>
        <w:footnoteRef/>
      </w:r>
      <w:r w:rsidRPr="0009685F">
        <w:t xml:space="preserve">Меляков А. В., Зуб А. В, Машкіна О. І. Освітній омбудсмен в Україні: функції, повноваження, напрямидіяльності. </w:t>
      </w:r>
      <w:r w:rsidRPr="00C60B8F">
        <w:rPr>
          <w:i/>
          <w:iCs/>
        </w:rPr>
        <w:t>Актуальніпроблеми державного управління</w:t>
      </w:r>
      <w:r w:rsidRPr="0009685F">
        <w:t>. 2019. № 1. С. 190-197.</w:t>
      </w:r>
    </w:p>
  </w:footnote>
  <w:footnote w:id="22">
    <w:p w14:paraId="26E3467F" w14:textId="77777777" w:rsidR="004D045A" w:rsidRPr="00BC1206" w:rsidRDefault="004D045A" w:rsidP="004D045A">
      <w:pPr>
        <w:pStyle w:val="af1"/>
        <w:rPr>
          <w:lang w:val="uk-UA"/>
        </w:rPr>
      </w:pPr>
      <w:r>
        <w:rPr>
          <w:rStyle w:val="af3"/>
        </w:rPr>
        <w:footnoteRef/>
      </w:r>
      <w:r w:rsidRPr="00BC1206">
        <w:t xml:space="preserve">Клименко К. В., Мельник В. В. Запровадженняінституту омбудсмена з фінансів та інвестицій в контекстізабезпеченняналежногорівняфінансовоїбезпеки. </w:t>
      </w:r>
      <w:r w:rsidRPr="00C60B8F">
        <w:rPr>
          <w:i/>
          <w:iCs/>
        </w:rPr>
        <w:t>Інвестиції: практика та досвід</w:t>
      </w:r>
      <w:r w:rsidRPr="00BC1206">
        <w:t>. 2016. № 18. С. 1</w:t>
      </w:r>
      <w:r>
        <w:rPr>
          <w:lang w:val="uk-UA"/>
        </w:rPr>
        <w:t>6.</w:t>
      </w:r>
    </w:p>
  </w:footnote>
  <w:footnote w:id="23">
    <w:p w14:paraId="7814439C" w14:textId="77777777" w:rsidR="0009685F" w:rsidRPr="0009685F" w:rsidRDefault="0009685F">
      <w:pPr>
        <w:pStyle w:val="af1"/>
        <w:rPr>
          <w:lang w:val="uk-UA"/>
        </w:rPr>
      </w:pPr>
      <w:r>
        <w:rPr>
          <w:rStyle w:val="af3"/>
        </w:rPr>
        <w:footnoteRef/>
      </w:r>
      <w:r w:rsidRPr="0009685F">
        <w:t xml:space="preserve">Чістякова І. М., Кривдіна І. Б. Інститутбізнес-омбудсмена в Україні та світі: історико-правовий аспект. </w:t>
      </w:r>
      <w:r w:rsidRPr="00C60B8F">
        <w:rPr>
          <w:i/>
          <w:iCs/>
        </w:rPr>
        <w:t>Інтелігенція і влада. Серія :Історія</w:t>
      </w:r>
      <w:r w:rsidRPr="0009685F">
        <w:t>. 2017. Вип. 37. С. 123-137.</w:t>
      </w:r>
    </w:p>
  </w:footnote>
  <w:footnote w:id="24">
    <w:p w14:paraId="3C72B0D5" w14:textId="77777777" w:rsidR="0009685F" w:rsidRPr="0009685F" w:rsidRDefault="0009685F">
      <w:pPr>
        <w:pStyle w:val="af1"/>
        <w:rPr>
          <w:lang w:val="uk-UA"/>
        </w:rPr>
      </w:pPr>
      <w:r>
        <w:rPr>
          <w:rStyle w:val="af3"/>
        </w:rPr>
        <w:footnoteRef/>
      </w:r>
      <w:r w:rsidRPr="0009685F">
        <w:t xml:space="preserve">Абакуменко О. В. Реалізаціяконцепціїінвестиційного омбудсмена у фінансовомусекторіУкраїни. </w:t>
      </w:r>
      <w:r w:rsidRPr="00C60B8F">
        <w:rPr>
          <w:i/>
          <w:iCs/>
        </w:rPr>
        <w:t>Економіка та держава</w:t>
      </w:r>
      <w:r w:rsidRPr="0009685F">
        <w:t>. 2014. № 5. С. 25-29.</w:t>
      </w:r>
    </w:p>
  </w:footnote>
  <w:footnote w:id="25">
    <w:p w14:paraId="16F6AA48" w14:textId="77777777" w:rsidR="0009685F" w:rsidRPr="0009685F" w:rsidRDefault="0009685F">
      <w:pPr>
        <w:pStyle w:val="af1"/>
        <w:rPr>
          <w:lang w:val="uk-UA"/>
        </w:rPr>
      </w:pPr>
      <w:r>
        <w:rPr>
          <w:rStyle w:val="af3"/>
        </w:rPr>
        <w:footnoteRef/>
      </w:r>
      <w:r w:rsidRPr="0009685F">
        <w:t xml:space="preserve">Зачосова Н. В. Запровадженняінститутуфінансового омбудсмена в Україні: ймовірнінаслідки для економічноїбезпекифінансовихустанов. </w:t>
      </w:r>
      <w:r w:rsidRPr="00C60B8F">
        <w:rPr>
          <w:i/>
          <w:iCs/>
        </w:rPr>
        <w:t>Академічнийогляд</w:t>
      </w:r>
      <w:r w:rsidRPr="0009685F">
        <w:t>. 2016. № 1. С. 80–85.</w:t>
      </w:r>
    </w:p>
  </w:footnote>
  <w:footnote w:id="26">
    <w:p w14:paraId="0FEF49E7" w14:textId="77777777" w:rsidR="009A0C1B" w:rsidRPr="009A0C1B" w:rsidRDefault="009A0C1B">
      <w:pPr>
        <w:pStyle w:val="af1"/>
        <w:rPr>
          <w:lang w:val="uk-UA"/>
        </w:rPr>
      </w:pPr>
      <w:r>
        <w:rPr>
          <w:rStyle w:val="af3"/>
        </w:rPr>
        <w:footnoteRef/>
      </w:r>
      <w:r w:rsidRPr="00B263D4">
        <w:t xml:space="preserve">Осюхіна М. Медіаосвітнійпотенціалінститутупрес-омбудсмена в Україні. </w:t>
      </w:r>
      <w:r w:rsidRPr="00B263D4">
        <w:rPr>
          <w:i/>
          <w:iCs/>
        </w:rPr>
        <w:t>ВісникЛьвівськогоуніверситету. Серія :Журналістика.</w:t>
      </w:r>
      <w:r w:rsidRPr="00B263D4">
        <w:t xml:space="preserve"> 2017. Вип. 42. С. 39</w:t>
      </w:r>
    </w:p>
  </w:footnote>
  <w:footnote w:id="27">
    <w:p w14:paraId="69F2C9CE" w14:textId="77777777" w:rsidR="00425946" w:rsidRPr="00BC1206" w:rsidRDefault="00425946" w:rsidP="00425946">
      <w:pPr>
        <w:pStyle w:val="af1"/>
        <w:rPr>
          <w:lang w:val="uk-UA"/>
        </w:rPr>
      </w:pPr>
      <w:r>
        <w:rPr>
          <w:rStyle w:val="af3"/>
        </w:rPr>
        <w:footnoteRef/>
      </w:r>
      <w:r w:rsidRPr="00BC1206">
        <w:t xml:space="preserve">Митко А. М., Кольцова І. І. Інформаційнабезпека в контекстівведенняінститутуінформаційногокомісара (омбудсмена) в Україні. </w:t>
      </w:r>
      <w:r w:rsidRPr="00C60B8F">
        <w:rPr>
          <w:i/>
          <w:iCs/>
        </w:rPr>
        <w:t>Медіафорум: аналітика, прогнози, інформаційний менеджмент</w:t>
      </w:r>
      <w:r w:rsidRPr="00BC1206">
        <w:t>. 2018. Т. 6. С. 11</w:t>
      </w:r>
      <w:r>
        <w:rPr>
          <w:lang w:val="uk-UA"/>
        </w:rPr>
        <w:t>8.</w:t>
      </w:r>
    </w:p>
  </w:footnote>
  <w:footnote w:id="28">
    <w:p w14:paraId="2234C818" w14:textId="77777777" w:rsidR="00C20AF1" w:rsidRPr="00C20AF1" w:rsidRDefault="00C20AF1" w:rsidP="00C20AF1">
      <w:pPr>
        <w:pStyle w:val="af1"/>
        <w:rPr>
          <w:lang w:val="uk-UA"/>
        </w:rPr>
      </w:pPr>
      <w:r>
        <w:rPr>
          <w:rStyle w:val="af3"/>
        </w:rPr>
        <w:footnoteRef/>
      </w:r>
      <w:r w:rsidRPr="00C20AF1">
        <w:rPr>
          <w:lang w:val="uk-UA"/>
        </w:rPr>
        <w:t xml:space="preserve">Дакал А. В. Державна політика </w:t>
      </w:r>
      <w:bookmarkStart w:id="9" w:name="_Hlk111832730"/>
      <w:r w:rsidRPr="00C20AF1">
        <w:rPr>
          <w:lang w:val="uk-UA"/>
        </w:rPr>
        <w:t>України у сфері захисту прав дітей</w:t>
      </w:r>
      <w:bookmarkEnd w:id="9"/>
      <w:r w:rsidRPr="00C20AF1">
        <w:rPr>
          <w:lang w:val="uk-UA"/>
        </w:rPr>
        <w:t>: сучасний стан і напрями розвитку : монографія. Київ : НАДУ, 2019. 298 с.</w:t>
      </w:r>
    </w:p>
    <w:p w14:paraId="5DECF58B" w14:textId="77777777" w:rsidR="00C20AF1" w:rsidRPr="00C20AF1" w:rsidRDefault="00C20AF1">
      <w:pPr>
        <w:pStyle w:val="af1"/>
        <w:rPr>
          <w:lang w:val="uk-UA"/>
        </w:rPr>
      </w:pPr>
    </w:p>
  </w:footnote>
  <w:footnote w:id="29">
    <w:p w14:paraId="6694B182" w14:textId="77777777" w:rsidR="009A0C1B" w:rsidRPr="00696B19" w:rsidRDefault="009A0C1B" w:rsidP="009A0C1B">
      <w:pPr>
        <w:pStyle w:val="af1"/>
        <w:rPr>
          <w:lang w:val="uk-UA"/>
        </w:rPr>
      </w:pPr>
      <w:r>
        <w:rPr>
          <w:rStyle w:val="af3"/>
        </w:rPr>
        <w:footnoteRef/>
      </w:r>
      <w:r w:rsidRPr="00B263D4">
        <w:rPr>
          <w:lang w:val="uk-UA"/>
        </w:rPr>
        <w:t xml:space="preserve">Пашков В. М. Діяльність омбудсмена з прав пацієнтів як засібрегулюючоговпливудержави. </w:t>
      </w:r>
      <w:r w:rsidRPr="00B263D4">
        <w:rPr>
          <w:i/>
          <w:iCs/>
          <w:lang w:val="uk-UA"/>
        </w:rPr>
        <w:t>Економічнатеорія та право.</w:t>
      </w:r>
      <w:r w:rsidRPr="00B263D4">
        <w:rPr>
          <w:lang w:val="uk-UA"/>
        </w:rPr>
        <w:t xml:space="preserve"> 2015. № 3. С.</w:t>
      </w:r>
      <w:r>
        <w:rPr>
          <w:lang w:val="uk-UA"/>
        </w:rPr>
        <w:t xml:space="preserve"> 128.</w:t>
      </w:r>
    </w:p>
  </w:footnote>
  <w:footnote w:id="30">
    <w:p w14:paraId="716AA429" w14:textId="77777777" w:rsidR="009A0C1B" w:rsidRPr="00696B19" w:rsidRDefault="009A0C1B" w:rsidP="009A0C1B">
      <w:pPr>
        <w:pStyle w:val="af1"/>
        <w:rPr>
          <w:lang w:val="uk-UA"/>
        </w:rPr>
      </w:pPr>
      <w:r>
        <w:rPr>
          <w:rStyle w:val="af3"/>
        </w:rPr>
        <w:footnoteRef/>
      </w:r>
      <w:r w:rsidRPr="00B263D4">
        <w:rPr>
          <w:lang w:val="uk-UA"/>
        </w:rPr>
        <w:t xml:space="preserve">Луцик В. Діяльністьвиборчихомбудсменівпід час виявленнявиборчихправопорушень. </w:t>
      </w:r>
      <w:r w:rsidRPr="00B263D4">
        <w:rPr>
          <w:i/>
          <w:iCs/>
          <w:lang w:val="uk-UA"/>
        </w:rPr>
        <w:t>Українськийчасописконституційного права.</w:t>
      </w:r>
      <w:r w:rsidRPr="00B263D4">
        <w:rPr>
          <w:lang w:val="uk-UA"/>
        </w:rPr>
        <w:t xml:space="preserve"> 2018. № 2. С. 4</w:t>
      </w:r>
      <w:r>
        <w:rPr>
          <w:lang w:val="uk-UA"/>
        </w:rPr>
        <w:t>3.</w:t>
      </w:r>
    </w:p>
  </w:footnote>
  <w:footnote w:id="31">
    <w:p w14:paraId="2328B43B" w14:textId="77777777" w:rsidR="008552EE" w:rsidRPr="00FF6578" w:rsidRDefault="008552EE" w:rsidP="008552EE">
      <w:pPr>
        <w:pStyle w:val="af1"/>
        <w:rPr>
          <w:lang w:val="uk-UA"/>
        </w:rPr>
      </w:pPr>
      <w:r>
        <w:rPr>
          <w:rStyle w:val="af3"/>
        </w:rPr>
        <w:footnoteRef/>
      </w:r>
      <w:r w:rsidRPr="00B263D4">
        <w:rPr>
          <w:lang w:val="uk-UA"/>
        </w:rPr>
        <w:t xml:space="preserve">Марцеляк О. В. Інститутвійськового омбудсмена та перспективийогостворення в Україні. </w:t>
      </w:r>
      <w:r w:rsidRPr="00C60B8F">
        <w:rPr>
          <w:i/>
          <w:iCs/>
        </w:rPr>
        <w:t>ЧасописКиївськогоуніверситету права.</w:t>
      </w:r>
      <w:r w:rsidRPr="00FF6578">
        <w:t xml:space="preserve"> 2003. № 3. С. 29</w:t>
      </w:r>
      <w:r>
        <w:rPr>
          <w:lang w:val="uk-UA"/>
        </w:rPr>
        <w:t>.</w:t>
      </w:r>
    </w:p>
  </w:footnote>
  <w:footnote w:id="32">
    <w:p w14:paraId="6B96EE4F" w14:textId="77777777" w:rsidR="008552EE" w:rsidRPr="006628BA" w:rsidRDefault="008552EE" w:rsidP="008552EE">
      <w:pPr>
        <w:pStyle w:val="af1"/>
        <w:rPr>
          <w:lang w:val="uk-UA"/>
        </w:rPr>
      </w:pPr>
      <w:r>
        <w:rPr>
          <w:rStyle w:val="af3"/>
        </w:rPr>
        <w:footnoteRef/>
      </w:r>
      <w:r w:rsidRPr="006628BA">
        <w:t>Тарасюк В. М. Інститутвійськового омбудсмена як інструмент демократичного контролю</w:t>
      </w:r>
      <w:r w:rsidRPr="00C60B8F">
        <w:rPr>
          <w:i/>
          <w:iCs/>
        </w:rPr>
        <w:t xml:space="preserve">. Держава і право. Серія :Політичні науки. </w:t>
      </w:r>
      <w:r w:rsidRPr="006628BA">
        <w:t>2016. Вип. 73. С. 12</w:t>
      </w:r>
      <w:r>
        <w:rPr>
          <w:lang w:val="uk-UA"/>
        </w:rPr>
        <w:t>9.</w:t>
      </w:r>
    </w:p>
  </w:footnote>
  <w:footnote w:id="33">
    <w:p w14:paraId="1841335B" w14:textId="77777777" w:rsidR="00534A2A" w:rsidRPr="00534A2A" w:rsidRDefault="00534A2A">
      <w:pPr>
        <w:pStyle w:val="af1"/>
        <w:rPr>
          <w:lang w:val="uk-UA"/>
        </w:rPr>
      </w:pPr>
      <w:r>
        <w:rPr>
          <w:rStyle w:val="af3"/>
        </w:rPr>
        <w:footnoteRef/>
      </w:r>
      <w:r w:rsidRPr="00534A2A">
        <w:t xml:space="preserve">Dvorkin J. The Modern News Ombudsman: A User’s Guide. </w:t>
      </w:r>
      <w:r w:rsidRPr="006D46FF">
        <w:rPr>
          <w:lang w:val="sv-SE"/>
        </w:rPr>
        <w:t xml:space="preserve">2011. 51 </w:t>
      </w:r>
      <w:r w:rsidRPr="00534A2A">
        <w:t>р</w:t>
      </w:r>
      <w:r w:rsidRPr="006D46FF">
        <w:rPr>
          <w:lang w:val="sv-SE"/>
        </w:rPr>
        <w:t>.</w:t>
      </w:r>
    </w:p>
  </w:footnote>
  <w:footnote w:id="34">
    <w:p w14:paraId="185BD7D8" w14:textId="77777777" w:rsidR="00534A2A" w:rsidRPr="00534A2A" w:rsidRDefault="00534A2A">
      <w:pPr>
        <w:pStyle w:val="af1"/>
        <w:rPr>
          <w:lang w:val="uk-UA"/>
        </w:rPr>
      </w:pPr>
      <w:r>
        <w:rPr>
          <w:rStyle w:val="af3"/>
        </w:rPr>
        <w:footnoteRef/>
      </w:r>
      <w:r w:rsidRPr="006D46FF">
        <w:rPr>
          <w:lang w:val="sv-SE"/>
        </w:rPr>
        <w:t>Bernard F. Ombudsmanandhumanrights. URL : https://heinonline.org/HOL/LandingPage?handle=hein.journals/admin22&amp;div=34&amp;id=&amp;page</w:t>
      </w:r>
    </w:p>
  </w:footnote>
  <w:footnote w:id="35">
    <w:p w14:paraId="16742C46" w14:textId="77777777" w:rsidR="00534A2A" w:rsidRPr="00534A2A" w:rsidRDefault="00534A2A">
      <w:pPr>
        <w:pStyle w:val="af1"/>
        <w:rPr>
          <w:lang w:val="uk-UA"/>
        </w:rPr>
      </w:pPr>
      <w:r>
        <w:rPr>
          <w:rStyle w:val="af3"/>
        </w:rPr>
        <w:footnoteRef/>
      </w:r>
      <w:r w:rsidRPr="00B263D4">
        <w:rPr>
          <w:lang w:val="en-US"/>
        </w:rPr>
        <w:t xml:space="preserve">BuckTrevor, Kirkham Richard, ThompsonBrian. The Ombudsman Enterprise andAdministrativeJustice. Routledge, 2016. 308 </w:t>
      </w:r>
      <w:r w:rsidRPr="00534A2A">
        <w:t>р</w:t>
      </w:r>
      <w:r w:rsidRPr="00B263D4">
        <w:rPr>
          <w:lang w:val="en-US"/>
        </w:rPr>
        <w:t>.</w:t>
      </w:r>
    </w:p>
  </w:footnote>
  <w:footnote w:id="36">
    <w:p w14:paraId="01D332C1" w14:textId="77777777" w:rsidR="00534A2A" w:rsidRPr="00534A2A" w:rsidRDefault="00534A2A">
      <w:pPr>
        <w:pStyle w:val="af1"/>
        <w:rPr>
          <w:lang w:val="uk-UA"/>
        </w:rPr>
      </w:pPr>
      <w:r>
        <w:rPr>
          <w:rStyle w:val="af3"/>
        </w:rPr>
        <w:footnoteRef/>
      </w:r>
      <w:r w:rsidRPr="00B263D4">
        <w:rPr>
          <w:lang w:val="en-US"/>
        </w:rPr>
        <w:t xml:space="preserve">Hertogh Marc, Kirkham Richard. Research HandbookontheOmbudsman. EdwardElgar Publishing, 2018. </w:t>
      </w:r>
      <w:r w:rsidRPr="00534A2A">
        <w:t>576 р.</w:t>
      </w:r>
    </w:p>
  </w:footnote>
  <w:footnote w:id="37">
    <w:p w14:paraId="1E4EC7DE" w14:textId="77777777" w:rsidR="00B634F9" w:rsidRPr="00696B19" w:rsidRDefault="00B634F9" w:rsidP="00B634F9">
      <w:pPr>
        <w:pStyle w:val="af1"/>
        <w:rPr>
          <w:lang w:val="uk-UA"/>
        </w:rPr>
      </w:pPr>
      <w:r>
        <w:rPr>
          <w:rStyle w:val="af3"/>
        </w:rPr>
        <w:footnoteRef/>
      </w:r>
      <w:r w:rsidRPr="00696B19">
        <w:t xml:space="preserve">Косінов С. А. Омбудсмен як інститут контролю за владою. </w:t>
      </w:r>
      <w:r w:rsidRPr="00C60B8F">
        <w:rPr>
          <w:i/>
          <w:iCs/>
        </w:rPr>
        <w:t>Теорія і практика правознавства</w:t>
      </w:r>
      <w:r w:rsidRPr="00696B19">
        <w:t>. 2015. Вип. 1. URL : http://nbuv.gov.ua/UJRN/tipp_2015_1_4</w:t>
      </w:r>
    </w:p>
  </w:footnote>
  <w:footnote w:id="38">
    <w:p w14:paraId="4F565A81" w14:textId="77777777" w:rsidR="00FC085D" w:rsidRPr="006D46FF" w:rsidRDefault="00FC085D" w:rsidP="00FC085D">
      <w:pPr>
        <w:pStyle w:val="af1"/>
      </w:pPr>
      <w:r>
        <w:rPr>
          <w:rStyle w:val="af3"/>
        </w:rPr>
        <w:footnoteRef/>
      </w:r>
      <w:r w:rsidRPr="00B263D4">
        <w:rPr>
          <w:lang w:val="en-US"/>
        </w:rPr>
        <w:t>Caiden</w:t>
      </w:r>
      <w:r w:rsidRPr="006D46FF">
        <w:t xml:space="preserve">, </w:t>
      </w:r>
      <w:r w:rsidRPr="00B263D4">
        <w:rPr>
          <w:lang w:val="en-US"/>
        </w:rPr>
        <w:t>Gerald</w:t>
      </w:r>
      <w:r w:rsidRPr="006D46FF">
        <w:t xml:space="preserve"> </w:t>
      </w:r>
      <w:r w:rsidRPr="00B263D4">
        <w:rPr>
          <w:lang w:val="en-US"/>
        </w:rPr>
        <w:t>E</w:t>
      </w:r>
      <w:r w:rsidRPr="006D46FF">
        <w:t xml:space="preserve">.; </w:t>
      </w:r>
      <w:r w:rsidRPr="00B263D4">
        <w:rPr>
          <w:lang w:val="en-US"/>
        </w:rPr>
        <w:t>MacDermot</w:t>
      </w:r>
      <w:r w:rsidRPr="006D46FF">
        <w:t xml:space="preserve">, </w:t>
      </w:r>
      <w:r w:rsidRPr="00B263D4">
        <w:rPr>
          <w:lang w:val="en-US"/>
        </w:rPr>
        <w:t>Niall</w:t>
      </w:r>
      <w:r w:rsidRPr="006D46FF">
        <w:t xml:space="preserve">; </w:t>
      </w:r>
      <w:r w:rsidRPr="00B263D4">
        <w:rPr>
          <w:lang w:val="en-US"/>
        </w:rPr>
        <w:t>Sandler</w:t>
      </w:r>
      <w:r w:rsidRPr="006D46FF">
        <w:t xml:space="preserve">, </w:t>
      </w:r>
      <w:r w:rsidRPr="00B263D4">
        <w:rPr>
          <w:lang w:val="en-US"/>
        </w:rPr>
        <w:t>Ake</w:t>
      </w:r>
      <w:r w:rsidRPr="006D46FF">
        <w:t xml:space="preserve">. </w:t>
      </w:r>
      <w:r w:rsidRPr="00B263D4">
        <w:rPr>
          <w:lang w:val="en-US"/>
        </w:rPr>
        <w:t>The</w:t>
      </w:r>
      <w:r w:rsidRPr="006D46FF">
        <w:t xml:space="preserve"> </w:t>
      </w:r>
      <w:r w:rsidRPr="00B263D4">
        <w:rPr>
          <w:lang w:val="en-US"/>
        </w:rPr>
        <w:t>InstitutionofOmbudsman</w:t>
      </w:r>
      <w:r w:rsidRPr="006D46FF">
        <w:t xml:space="preserve"> - </w:t>
      </w:r>
      <w:r w:rsidRPr="00B263D4">
        <w:rPr>
          <w:lang w:val="en-US"/>
        </w:rPr>
        <w:t>in</w:t>
      </w:r>
      <w:r w:rsidRPr="006D46FF">
        <w:t xml:space="preserve"> </w:t>
      </w:r>
      <w:r w:rsidRPr="00B263D4">
        <w:rPr>
          <w:lang w:val="en-US"/>
        </w:rPr>
        <w:t>International</w:t>
      </w:r>
    </w:p>
    <w:p w14:paraId="3EDAE2F3" w14:textId="77777777" w:rsidR="00FC085D" w:rsidRPr="00B263D4" w:rsidRDefault="00FC085D" w:rsidP="00FC085D">
      <w:pPr>
        <w:pStyle w:val="af1"/>
        <w:rPr>
          <w:lang w:val="en-US"/>
        </w:rPr>
      </w:pPr>
      <w:r w:rsidRPr="00B263D4">
        <w:rPr>
          <w:lang w:val="en-US"/>
        </w:rPr>
        <w:t>HandbookofOmbudsman</w:t>
      </w:r>
      <w:r w:rsidRPr="006D46FF">
        <w:t xml:space="preserve"> - </w:t>
      </w:r>
      <w:r w:rsidRPr="00B263D4">
        <w:rPr>
          <w:lang w:val="en-US"/>
        </w:rPr>
        <w:t>Evolution</w:t>
      </w:r>
      <w:r w:rsidRPr="006D46FF">
        <w:t xml:space="preserve"> </w:t>
      </w:r>
      <w:r w:rsidRPr="00B263D4">
        <w:rPr>
          <w:lang w:val="en-US"/>
        </w:rPr>
        <w:t>andPresentFunction</w:t>
      </w:r>
      <w:r w:rsidRPr="006D46FF">
        <w:t xml:space="preserve">. </w:t>
      </w:r>
      <w:r w:rsidRPr="00B263D4">
        <w:rPr>
          <w:lang w:val="en-US"/>
        </w:rPr>
        <w:t>Caiden, Gerald E. (ed) Westport:</w:t>
      </w:r>
    </w:p>
    <w:p w14:paraId="6E41672E" w14:textId="77777777" w:rsidR="00FC085D" w:rsidRPr="00FC085D" w:rsidRDefault="00FC085D" w:rsidP="00FC085D">
      <w:pPr>
        <w:pStyle w:val="af1"/>
        <w:rPr>
          <w:lang w:val="uk-UA"/>
        </w:rPr>
      </w:pPr>
      <w:r w:rsidRPr="00B263D4">
        <w:rPr>
          <w:lang w:val="en-US"/>
        </w:rPr>
        <w:t>Greenwood Press, 1983. P. 126</w:t>
      </w:r>
      <w:r>
        <w:rPr>
          <w:lang w:val="uk-UA"/>
        </w:rPr>
        <w:t>.</w:t>
      </w:r>
    </w:p>
  </w:footnote>
  <w:footnote w:id="39">
    <w:p w14:paraId="5E2046EC" w14:textId="77777777" w:rsidR="00B02C49" w:rsidRPr="00B02C49" w:rsidRDefault="00B02C49">
      <w:pPr>
        <w:pStyle w:val="af1"/>
        <w:rPr>
          <w:lang w:val="uk-UA"/>
        </w:rPr>
      </w:pPr>
      <w:r>
        <w:rPr>
          <w:rStyle w:val="af3"/>
        </w:rPr>
        <w:footnoteRef/>
      </w:r>
      <w:r w:rsidRPr="00B263D4">
        <w:rPr>
          <w:lang w:val="en-US"/>
        </w:rPr>
        <w:t xml:space="preserve">Matei, Horia </w:t>
      </w:r>
      <w:r w:rsidRPr="00B02C49">
        <w:t>С</w:t>
      </w:r>
      <w:r w:rsidRPr="00B263D4">
        <w:rPr>
          <w:lang w:val="en-US"/>
        </w:rPr>
        <w:t>. CivilizatiaRomeiAntice, EdituraEminescu, Bucuresti, 1980, P. 317.</w:t>
      </w:r>
    </w:p>
  </w:footnote>
  <w:footnote w:id="40">
    <w:p w14:paraId="174DA547" w14:textId="77777777" w:rsidR="00506DF8" w:rsidRPr="00506DF8" w:rsidRDefault="00506DF8">
      <w:pPr>
        <w:pStyle w:val="af1"/>
        <w:rPr>
          <w:lang w:val="uk-UA"/>
        </w:rPr>
      </w:pPr>
      <w:r>
        <w:rPr>
          <w:rStyle w:val="af3"/>
        </w:rPr>
        <w:footnoteRef/>
      </w:r>
      <w:r w:rsidRPr="00B263D4">
        <w:rPr>
          <w:lang w:val="en-US"/>
        </w:rPr>
        <w:t>San</w:t>
      </w:r>
      <w:r w:rsidRPr="006D46FF">
        <w:rPr>
          <w:lang w:val="uk-UA"/>
        </w:rPr>
        <w:t xml:space="preserve"> </w:t>
      </w:r>
      <w:r w:rsidRPr="00B263D4">
        <w:rPr>
          <w:lang w:val="en-US"/>
        </w:rPr>
        <w:t>Martin</w:t>
      </w:r>
      <w:r w:rsidRPr="006D46FF">
        <w:rPr>
          <w:lang w:val="uk-UA"/>
        </w:rPr>
        <w:t xml:space="preserve">, </w:t>
      </w:r>
      <w:r w:rsidRPr="00B263D4">
        <w:rPr>
          <w:lang w:val="en-US"/>
        </w:rPr>
        <w:t>Juan</w:t>
      </w:r>
      <w:r w:rsidRPr="006D46FF">
        <w:rPr>
          <w:lang w:val="uk-UA"/>
        </w:rPr>
        <w:t xml:space="preserve">. </w:t>
      </w:r>
      <w:r w:rsidRPr="00B263D4">
        <w:rPr>
          <w:lang w:val="en-US"/>
        </w:rPr>
        <w:t>DosaniosdeexperienciadelprimerOmbudsmandelPaisVasco</w:t>
      </w:r>
      <w:r w:rsidRPr="006D46FF">
        <w:rPr>
          <w:lang w:val="uk-UA"/>
        </w:rPr>
        <w:t xml:space="preserve">, </w:t>
      </w:r>
      <w:r w:rsidRPr="00B263D4">
        <w:rPr>
          <w:lang w:val="en-US"/>
        </w:rPr>
        <w:t>in</w:t>
      </w:r>
      <w:r w:rsidRPr="006D46FF">
        <w:rPr>
          <w:lang w:val="uk-UA"/>
        </w:rPr>
        <w:t xml:space="preserve"> </w:t>
      </w:r>
      <w:r w:rsidRPr="00B263D4">
        <w:rPr>
          <w:lang w:val="en-US"/>
        </w:rPr>
        <w:t>La</w:t>
      </w:r>
      <w:r w:rsidRPr="006D46FF">
        <w:rPr>
          <w:lang w:val="uk-UA"/>
        </w:rPr>
        <w:t xml:space="preserve"> </w:t>
      </w:r>
      <w:r w:rsidRPr="00B263D4">
        <w:rPr>
          <w:lang w:val="en-US"/>
        </w:rPr>
        <w:t>instituciondelOmbudsmanenelPaisVasco</w:t>
      </w:r>
      <w:r w:rsidRPr="006D46FF">
        <w:rPr>
          <w:lang w:val="uk-UA"/>
        </w:rPr>
        <w:t xml:space="preserve">. </w:t>
      </w:r>
      <w:r w:rsidRPr="00B263D4">
        <w:rPr>
          <w:lang w:val="en-US"/>
        </w:rPr>
        <w:t>CuadermosdeSeccionDerecho</w:t>
      </w:r>
      <w:r w:rsidRPr="006D46FF">
        <w:rPr>
          <w:lang w:val="uk-UA"/>
        </w:rPr>
        <w:t xml:space="preserve"> 7/1992. </w:t>
      </w:r>
      <w:r w:rsidRPr="00B263D4">
        <w:rPr>
          <w:lang w:val="en-US"/>
        </w:rPr>
        <w:t>SociedaddeEstuduiosVascos</w:t>
      </w:r>
      <w:r w:rsidRPr="006D46FF">
        <w:rPr>
          <w:lang w:val="uk-UA"/>
        </w:rPr>
        <w:t xml:space="preserve">, </w:t>
      </w:r>
      <w:r w:rsidRPr="00B263D4">
        <w:rPr>
          <w:lang w:val="en-US"/>
        </w:rPr>
        <w:t>Donostia</w:t>
      </w:r>
      <w:r w:rsidRPr="006D46FF">
        <w:rPr>
          <w:lang w:val="uk-UA"/>
        </w:rPr>
        <w:t xml:space="preserve">. </w:t>
      </w:r>
      <w:r w:rsidRPr="00B263D4">
        <w:rPr>
          <w:lang w:val="en-US"/>
        </w:rPr>
        <w:t>P</w:t>
      </w:r>
      <w:r w:rsidRPr="006D46FF">
        <w:rPr>
          <w:lang w:val="uk-UA"/>
        </w:rPr>
        <w:t>. 30-31.</w:t>
      </w:r>
    </w:p>
  </w:footnote>
  <w:footnote w:id="41">
    <w:p w14:paraId="18CA4A98" w14:textId="77777777" w:rsidR="00B634F9" w:rsidRPr="006621EC" w:rsidRDefault="00B634F9" w:rsidP="00B634F9">
      <w:pPr>
        <w:pStyle w:val="af1"/>
        <w:rPr>
          <w:lang w:val="uk-UA"/>
        </w:rPr>
      </w:pPr>
      <w:r>
        <w:rPr>
          <w:rStyle w:val="af3"/>
        </w:rPr>
        <w:footnoteRef/>
      </w:r>
      <w:r w:rsidRPr="006D46FF">
        <w:rPr>
          <w:lang w:val="uk-UA"/>
        </w:rPr>
        <w:t xml:space="preserve">Рябущенко Д. Інститут омбудсмена у механізмізахисту прав особи: національний та зарубіжний аспект. </w:t>
      </w:r>
      <w:r w:rsidRPr="006D46FF">
        <w:rPr>
          <w:i/>
          <w:iCs/>
          <w:lang w:val="uk-UA"/>
        </w:rPr>
        <w:t>Економіка. Фінанси. Право</w:t>
      </w:r>
      <w:r w:rsidRPr="006D46FF">
        <w:rPr>
          <w:lang w:val="uk-UA"/>
        </w:rPr>
        <w:t>. 2021. № 12/1. С. 3</w:t>
      </w:r>
      <w:r>
        <w:rPr>
          <w:lang w:val="uk-UA"/>
        </w:rPr>
        <w:t>5.</w:t>
      </w:r>
    </w:p>
  </w:footnote>
  <w:footnote w:id="42">
    <w:p w14:paraId="239C6CBB" w14:textId="77777777" w:rsidR="00A31CDF" w:rsidRPr="006628BA" w:rsidRDefault="00A31CDF" w:rsidP="00A31CDF">
      <w:pPr>
        <w:pStyle w:val="af1"/>
        <w:rPr>
          <w:lang w:val="uk-UA"/>
        </w:rPr>
      </w:pPr>
      <w:r>
        <w:rPr>
          <w:rStyle w:val="af3"/>
        </w:rPr>
        <w:footnoteRef/>
      </w:r>
      <w:r w:rsidRPr="006D46FF">
        <w:rPr>
          <w:lang w:val="uk-UA"/>
        </w:rPr>
        <w:t xml:space="preserve">Озель В. І. Тенденціїрозвиткуінституту омбудсмена. </w:t>
      </w:r>
      <w:r w:rsidRPr="00B263D4">
        <w:rPr>
          <w:lang w:val="en-US"/>
        </w:rPr>
        <w:t>Dictumfactum</w:t>
      </w:r>
      <w:r w:rsidRPr="006D46FF">
        <w:rPr>
          <w:lang w:val="uk-UA"/>
        </w:rPr>
        <w:t xml:space="preserve">. </w:t>
      </w:r>
      <w:r w:rsidRPr="006628BA">
        <w:t>2020. № 3. С.</w:t>
      </w:r>
      <w:r>
        <w:rPr>
          <w:lang w:val="uk-UA"/>
        </w:rPr>
        <w:t xml:space="preserve"> 99.</w:t>
      </w:r>
    </w:p>
  </w:footnote>
  <w:footnote w:id="43">
    <w:p w14:paraId="43040EA9" w14:textId="77777777" w:rsidR="0045106B" w:rsidRPr="00696B19" w:rsidRDefault="0045106B" w:rsidP="0045106B">
      <w:pPr>
        <w:pStyle w:val="af1"/>
        <w:rPr>
          <w:lang w:val="uk-UA"/>
        </w:rPr>
      </w:pPr>
      <w:r>
        <w:rPr>
          <w:rStyle w:val="af3"/>
        </w:rPr>
        <w:footnoteRef/>
      </w:r>
      <w:r w:rsidRPr="00696B19">
        <w:t xml:space="preserve">Косінов С. А. Омбудсмен як інститут контролю за владою. </w:t>
      </w:r>
      <w:r w:rsidRPr="00C60B8F">
        <w:rPr>
          <w:i/>
          <w:iCs/>
        </w:rPr>
        <w:t>Теорія і практика правознавства</w:t>
      </w:r>
      <w:r w:rsidRPr="00696B19">
        <w:t xml:space="preserve">. 2015. Вип. 1. </w:t>
      </w:r>
      <w:r w:rsidRPr="006D46FF">
        <w:rPr>
          <w:lang w:val="en-US"/>
        </w:rPr>
        <w:t>URL : http://nbuv.gov.ua/UJRN/tipp_2015_1_4</w:t>
      </w:r>
    </w:p>
  </w:footnote>
  <w:footnote w:id="44">
    <w:p w14:paraId="0DB3433D" w14:textId="77777777" w:rsidR="00A9705A" w:rsidRPr="00B263D4" w:rsidRDefault="00A9705A" w:rsidP="00A9705A">
      <w:pPr>
        <w:pStyle w:val="af1"/>
        <w:rPr>
          <w:lang w:val="en-US"/>
        </w:rPr>
      </w:pPr>
      <w:r>
        <w:rPr>
          <w:rStyle w:val="af3"/>
        </w:rPr>
        <w:footnoteRef/>
      </w:r>
      <w:r w:rsidRPr="00B263D4">
        <w:rPr>
          <w:lang w:val="en-US"/>
        </w:rPr>
        <w:t>Soderman, Jacob. 75 YearsoftheSupervisionofLegality, in   Report oftheFinnishParliamentary</w:t>
      </w:r>
    </w:p>
    <w:p w14:paraId="31272678" w14:textId="77777777" w:rsidR="00A9705A" w:rsidRPr="00A9705A" w:rsidRDefault="00A9705A" w:rsidP="00A9705A">
      <w:pPr>
        <w:pStyle w:val="af1"/>
        <w:rPr>
          <w:lang w:val="uk-UA"/>
        </w:rPr>
      </w:pPr>
      <w:r w:rsidRPr="00B263D4">
        <w:rPr>
          <w:lang w:val="en-US"/>
        </w:rPr>
        <w:t xml:space="preserve">Ombudsman. 1994. Helsinki, P. </w:t>
      </w:r>
      <w:r>
        <w:rPr>
          <w:lang w:val="uk-UA"/>
        </w:rPr>
        <w:t>3.</w:t>
      </w:r>
    </w:p>
  </w:footnote>
  <w:footnote w:id="45">
    <w:p w14:paraId="45FBA2FC" w14:textId="77777777" w:rsidR="00881A19" w:rsidRPr="00881A19" w:rsidRDefault="00881A19">
      <w:pPr>
        <w:pStyle w:val="af1"/>
        <w:rPr>
          <w:lang w:val="uk-UA"/>
        </w:rPr>
      </w:pPr>
      <w:r>
        <w:rPr>
          <w:rStyle w:val="af3"/>
        </w:rPr>
        <w:footnoteRef/>
      </w:r>
      <w:r w:rsidRPr="00B263D4">
        <w:rPr>
          <w:lang w:val="en-US"/>
        </w:rPr>
        <w:t>RowatDonald C. The SwedishInstitutionofOmbudsman. George Allen andUnwin, London. 1957. 244 p.</w:t>
      </w:r>
    </w:p>
  </w:footnote>
  <w:footnote w:id="46">
    <w:p w14:paraId="61A86BC5" w14:textId="77777777" w:rsidR="00A31CDF" w:rsidRPr="006628BA" w:rsidRDefault="00A31CDF" w:rsidP="00A31CDF">
      <w:pPr>
        <w:pStyle w:val="af1"/>
        <w:rPr>
          <w:lang w:val="uk-UA"/>
        </w:rPr>
      </w:pPr>
      <w:r>
        <w:rPr>
          <w:rStyle w:val="af3"/>
        </w:rPr>
        <w:footnoteRef/>
      </w:r>
      <w:r w:rsidRPr="006628BA">
        <w:t>Озель</w:t>
      </w:r>
      <w:r w:rsidRPr="006D46FF">
        <w:rPr>
          <w:lang w:val="en-US"/>
        </w:rPr>
        <w:t xml:space="preserve"> </w:t>
      </w:r>
      <w:r w:rsidRPr="006628BA">
        <w:t>В</w:t>
      </w:r>
      <w:r w:rsidRPr="006D46FF">
        <w:rPr>
          <w:lang w:val="en-US"/>
        </w:rPr>
        <w:t xml:space="preserve">. </w:t>
      </w:r>
      <w:r w:rsidRPr="006628BA">
        <w:t>І</w:t>
      </w:r>
      <w:r w:rsidRPr="006D46FF">
        <w:rPr>
          <w:lang w:val="en-US"/>
        </w:rPr>
        <w:t xml:space="preserve">. </w:t>
      </w:r>
      <w:r w:rsidRPr="006628BA">
        <w:t>Тенденціїрозвиткуінституту</w:t>
      </w:r>
      <w:r w:rsidRPr="006D46FF">
        <w:rPr>
          <w:lang w:val="en-US"/>
        </w:rPr>
        <w:t xml:space="preserve"> </w:t>
      </w:r>
      <w:r w:rsidRPr="006628BA">
        <w:t>омбудсмена</w:t>
      </w:r>
      <w:r w:rsidRPr="006D46FF">
        <w:rPr>
          <w:lang w:val="en-US"/>
        </w:rPr>
        <w:t xml:space="preserve">. </w:t>
      </w:r>
      <w:r w:rsidRPr="006628BA">
        <w:t>Dictumfactum. 2020. № 3. С.</w:t>
      </w:r>
      <w:r>
        <w:rPr>
          <w:lang w:val="uk-UA"/>
        </w:rPr>
        <w:t xml:space="preserve"> 100.</w:t>
      </w:r>
    </w:p>
  </w:footnote>
  <w:footnote w:id="47">
    <w:p w14:paraId="153B56AF" w14:textId="77777777" w:rsidR="00C766CE" w:rsidRPr="003E48C9" w:rsidRDefault="00C766CE" w:rsidP="00C766CE">
      <w:pPr>
        <w:pStyle w:val="af1"/>
        <w:rPr>
          <w:lang w:val="uk-UA"/>
        </w:rPr>
      </w:pPr>
      <w:r>
        <w:rPr>
          <w:rStyle w:val="af3"/>
        </w:rPr>
        <w:footnoteRef/>
      </w:r>
      <w:r w:rsidRPr="003E48C9">
        <w:t>Нечевин Д. К., Колодкин Л. М., Кирдяшова Е. В. Правозащитная деятельность : монография. Москва, Издательство Юрайт, 2020.</w:t>
      </w:r>
      <w:r>
        <w:rPr>
          <w:lang w:val="uk-UA"/>
        </w:rPr>
        <w:t xml:space="preserve"> С. 8.</w:t>
      </w:r>
    </w:p>
  </w:footnote>
  <w:footnote w:id="48">
    <w:p w14:paraId="2079438E" w14:textId="77777777" w:rsidR="00641226" w:rsidRPr="00641226" w:rsidRDefault="00641226">
      <w:pPr>
        <w:pStyle w:val="af1"/>
        <w:rPr>
          <w:lang w:val="uk-UA"/>
        </w:rPr>
      </w:pPr>
      <w:r>
        <w:rPr>
          <w:rStyle w:val="af3"/>
        </w:rPr>
        <w:footnoteRef/>
      </w:r>
      <w:r w:rsidRPr="00641226">
        <w:t xml:space="preserve">Резолюция № 48/141, Верховный Комиссар ООН по Поощрению и Защите Всех Прав Человека, 20 декабря 1993 г. </w:t>
      </w:r>
      <w:r w:rsidRPr="00C60B8F">
        <w:rPr>
          <w:i/>
          <w:iCs/>
        </w:rPr>
        <w:t>Библиотека по Правам Человека. Университет Миннесота</w:t>
      </w:r>
      <w:r w:rsidRPr="00641226">
        <w:t>.  URL : http://hrlibrary.umn.edu/russian/Rresunhchr1993.html</w:t>
      </w:r>
    </w:p>
  </w:footnote>
  <w:footnote w:id="49">
    <w:p w14:paraId="6721591A" w14:textId="77777777" w:rsidR="001D790D" w:rsidRPr="001D790D" w:rsidRDefault="001D790D">
      <w:pPr>
        <w:pStyle w:val="af1"/>
        <w:rPr>
          <w:lang w:val="uk-UA"/>
        </w:rPr>
      </w:pPr>
      <w:r>
        <w:rPr>
          <w:rStyle w:val="af3"/>
        </w:rPr>
        <w:footnoteRef/>
      </w:r>
      <w:r w:rsidRPr="001D790D">
        <w:t xml:space="preserve">Ієрусалімова І. О. Формуванняінституту омбудсмена в Україні: історико-правовийпідхід. </w:t>
      </w:r>
      <w:r w:rsidRPr="00C60B8F">
        <w:rPr>
          <w:i/>
          <w:iCs/>
        </w:rPr>
        <w:t xml:space="preserve">НауковийвісникУжгородськогонаціональногоуніверситету. Серія : Право. </w:t>
      </w:r>
      <w:r w:rsidRPr="001D790D">
        <w:t>2014. Вип. 29(2.2). С. 1</w:t>
      </w:r>
      <w:r>
        <w:rPr>
          <w:lang w:val="uk-UA"/>
        </w:rPr>
        <w:t>8.</w:t>
      </w:r>
    </w:p>
  </w:footnote>
  <w:footnote w:id="50">
    <w:p w14:paraId="05643555" w14:textId="77777777" w:rsidR="00D52A9D" w:rsidRPr="00696B19" w:rsidRDefault="00D52A9D" w:rsidP="00D52A9D">
      <w:pPr>
        <w:pStyle w:val="af1"/>
        <w:rPr>
          <w:lang w:val="uk-UA"/>
        </w:rPr>
      </w:pPr>
      <w:r>
        <w:rPr>
          <w:rStyle w:val="af3"/>
        </w:rPr>
        <w:footnoteRef/>
      </w:r>
      <w:r w:rsidRPr="00696B19">
        <w:t xml:space="preserve">Меляков А. В., Машкіна О. І. Iнститут омбудсмена в системі державного управліннясоціальним і гуманітарнимрозвитком. </w:t>
      </w:r>
      <w:r w:rsidRPr="00C60B8F">
        <w:rPr>
          <w:i/>
          <w:iCs/>
        </w:rPr>
        <w:t>ВісникНаціональногоуніверситетуцивільногозахистуУкраїни. Серія :Державнеуправління</w:t>
      </w:r>
      <w:r w:rsidRPr="00696B19">
        <w:t>. 2018. Вип. 2. С. 214</w:t>
      </w:r>
    </w:p>
  </w:footnote>
  <w:footnote w:id="51">
    <w:p w14:paraId="705EAD28" w14:textId="77777777" w:rsidR="00E452B5" w:rsidRPr="006628BA" w:rsidRDefault="00E452B5" w:rsidP="00E452B5">
      <w:pPr>
        <w:pStyle w:val="af1"/>
        <w:rPr>
          <w:lang w:val="uk-UA"/>
        </w:rPr>
      </w:pPr>
      <w:r>
        <w:rPr>
          <w:rStyle w:val="af3"/>
        </w:rPr>
        <w:footnoteRef/>
      </w:r>
      <w:r w:rsidRPr="006628BA">
        <w:t xml:space="preserve">Про питанняУповноваженого Президента України з прав дитини : Указ Президента Українивід 01.08.2011 р. № 811 (в редакціївід 01.09.2015 р. № 528/2015). </w:t>
      </w:r>
      <w:r w:rsidRPr="00C60B8F">
        <w:rPr>
          <w:i/>
          <w:iCs/>
        </w:rPr>
        <w:t xml:space="preserve">Офіційнийінтернет-портал Верховної Ради України. </w:t>
      </w:r>
      <w:r w:rsidRPr="006628BA">
        <w:t>URL: https://zakon.rada.gov.ua/laws/show/811/2011</w:t>
      </w:r>
    </w:p>
  </w:footnote>
  <w:footnote w:id="52">
    <w:p w14:paraId="7B25C8F8" w14:textId="77777777" w:rsidR="00E452B5" w:rsidRPr="006628BA" w:rsidRDefault="00E452B5" w:rsidP="00E452B5">
      <w:pPr>
        <w:pStyle w:val="af1"/>
        <w:rPr>
          <w:lang w:val="uk-UA"/>
        </w:rPr>
      </w:pPr>
      <w:r>
        <w:rPr>
          <w:rStyle w:val="af3"/>
        </w:rPr>
        <w:footnoteRef/>
      </w:r>
      <w:r w:rsidRPr="006628BA">
        <w:t xml:space="preserve">Про питанняУповноваженого Президента України з прав дитини : Указ Президента Українивід 01.08.2011 р. № 811 (в редакціївід 01.09.2015 р. № 528/2015). </w:t>
      </w:r>
      <w:r w:rsidRPr="00C60B8F">
        <w:rPr>
          <w:i/>
          <w:iCs/>
        </w:rPr>
        <w:t>Офіційнийінтернет-портал Верховної Ради України.</w:t>
      </w:r>
      <w:r w:rsidRPr="006628BA">
        <w:t xml:space="preserve"> URL: https://zakon.rada.gov.ua/laws/show/811/2011</w:t>
      </w:r>
    </w:p>
  </w:footnote>
  <w:footnote w:id="53">
    <w:p w14:paraId="739BD298" w14:textId="77777777" w:rsidR="00E452B5" w:rsidRPr="008D2EA2" w:rsidRDefault="00E452B5" w:rsidP="00E452B5">
      <w:pPr>
        <w:pStyle w:val="af1"/>
        <w:rPr>
          <w:lang w:val="uk-UA"/>
        </w:rPr>
      </w:pPr>
      <w:r>
        <w:rPr>
          <w:rStyle w:val="af3"/>
        </w:rPr>
        <w:footnoteRef/>
      </w:r>
      <w:r w:rsidRPr="008D2EA2">
        <w:t xml:space="preserve">Про Уповноваженого Президента України з прав людей з інвалідністю : Указ Президента України № 902/2014 від 1 грудня 2014р. </w:t>
      </w:r>
      <w:r w:rsidRPr="00C60B8F">
        <w:rPr>
          <w:i/>
          <w:iCs/>
        </w:rPr>
        <w:t>Урядовийкур'єр</w:t>
      </w:r>
      <w:r w:rsidRPr="008D2EA2">
        <w:t>від 03.12.2014. № 225.</w:t>
      </w:r>
    </w:p>
  </w:footnote>
  <w:footnote w:id="54">
    <w:p w14:paraId="3BEAFED7" w14:textId="77777777" w:rsidR="00B87542" w:rsidRPr="00B87542" w:rsidRDefault="00B87542">
      <w:pPr>
        <w:pStyle w:val="af1"/>
        <w:rPr>
          <w:lang w:val="uk-UA"/>
        </w:rPr>
      </w:pPr>
      <w:r>
        <w:rPr>
          <w:rStyle w:val="af3"/>
        </w:rPr>
        <w:footnoteRef/>
      </w:r>
      <w:r w:rsidRPr="00B87542">
        <w:t xml:space="preserve">Про визнання такими, щовтратиличинність, деякихуказів Президента України: Указ Президента Українивід 27.09.2021 р. № 489/2021. </w:t>
      </w:r>
      <w:r w:rsidRPr="00C60B8F">
        <w:rPr>
          <w:i/>
          <w:iCs/>
        </w:rPr>
        <w:t>Офіційнийінтернет-портал Верховної Ради України</w:t>
      </w:r>
      <w:r w:rsidRPr="00B87542">
        <w:t>. URL : https://zakon.rada.gov.ua/laws/show/489/2021#n8</w:t>
      </w:r>
    </w:p>
  </w:footnote>
  <w:footnote w:id="55">
    <w:p w14:paraId="413F4E0E" w14:textId="77777777" w:rsidR="00E452B5" w:rsidRPr="006628BA" w:rsidRDefault="00E452B5" w:rsidP="00E452B5">
      <w:pPr>
        <w:pStyle w:val="af1"/>
        <w:rPr>
          <w:lang w:val="uk-UA"/>
        </w:rPr>
      </w:pPr>
      <w:r>
        <w:rPr>
          <w:rStyle w:val="af3"/>
        </w:rPr>
        <w:footnoteRef/>
      </w:r>
      <w:r w:rsidR="008E3052" w:rsidRPr="008E3052">
        <w:t xml:space="preserve">Про Уповноваженого Президента України з питаньволонтерськоїдіяльності: Указ Президента Українивід 04.12.2019 р. № 879/2019. </w:t>
      </w:r>
      <w:r w:rsidR="008E3052" w:rsidRPr="00C60B8F">
        <w:rPr>
          <w:i/>
          <w:iCs/>
        </w:rPr>
        <w:t>Офіційнийінтернет-портал Верховної Ради України</w:t>
      </w:r>
      <w:r w:rsidR="008E3052" w:rsidRPr="008E3052">
        <w:t>. URL : https://zakon.rada.gov.ua/laws/card/879/2019</w:t>
      </w:r>
    </w:p>
  </w:footnote>
  <w:footnote w:id="56">
    <w:p w14:paraId="34A241A8" w14:textId="77777777" w:rsidR="005D66EC" w:rsidRPr="005D66EC" w:rsidRDefault="005D66EC">
      <w:pPr>
        <w:pStyle w:val="af1"/>
        <w:rPr>
          <w:lang w:val="uk-UA"/>
        </w:rPr>
      </w:pPr>
      <w:r>
        <w:rPr>
          <w:rStyle w:val="af3"/>
        </w:rPr>
        <w:footnoteRef/>
      </w:r>
      <w:r w:rsidRPr="00B263D4">
        <w:rPr>
          <w:lang w:val="uk-UA"/>
        </w:rPr>
        <w:t xml:space="preserve">Про урядовогоуповноваженого з питаньетнонаціональноїполітики : Постанова КабінетуМіністрівУкраїни № 164 від 4 червня 2014 р. </w:t>
      </w:r>
      <w:r w:rsidRPr="00B263D4">
        <w:rPr>
          <w:i/>
          <w:iCs/>
          <w:lang w:val="uk-UA"/>
        </w:rPr>
        <w:t>Урядовий кур' єр</w:t>
      </w:r>
      <w:r w:rsidRPr="00B263D4">
        <w:rPr>
          <w:lang w:val="uk-UA"/>
        </w:rPr>
        <w:t xml:space="preserve">від 13.06.2014.– </w:t>
      </w:r>
      <w:r w:rsidRPr="006D46FF">
        <w:rPr>
          <w:lang w:val="uk-UA"/>
        </w:rPr>
        <w:t>№ 105.</w:t>
      </w:r>
    </w:p>
  </w:footnote>
  <w:footnote w:id="57">
    <w:p w14:paraId="4FBDAA50" w14:textId="77777777" w:rsidR="005D66EC" w:rsidRPr="005D66EC" w:rsidRDefault="005D66EC">
      <w:pPr>
        <w:pStyle w:val="af1"/>
        <w:rPr>
          <w:lang w:val="uk-UA"/>
        </w:rPr>
      </w:pPr>
      <w:r>
        <w:rPr>
          <w:rStyle w:val="af3"/>
        </w:rPr>
        <w:footnoteRef/>
      </w:r>
      <w:r w:rsidRPr="00B263D4">
        <w:rPr>
          <w:lang w:val="uk-UA"/>
        </w:rPr>
        <w:t xml:space="preserve">Про Урядовогоуповноваженого з питаньсім’ї : Постанова КабінетуМіністрівУкраїни № 131 від 24 лютого 2016 р. </w:t>
      </w:r>
      <w:r w:rsidRPr="00B263D4">
        <w:rPr>
          <w:i/>
          <w:iCs/>
          <w:lang w:val="uk-UA"/>
        </w:rPr>
        <w:t>Урядовийкур'єр</w:t>
      </w:r>
      <w:r w:rsidRPr="00B263D4">
        <w:rPr>
          <w:lang w:val="uk-UA"/>
        </w:rPr>
        <w:t xml:space="preserve">від 02.03.2016.  </w:t>
      </w:r>
      <w:r w:rsidRPr="006D46FF">
        <w:rPr>
          <w:lang w:val="uk-UA"/>
        </w:rPr>
        <w:t>№ 41.</w:t>
      </w:r>
    </w:p>
  </w:footnote>
  <w:footnote w:id="58">
    <w:p w14:paraId="3A3BA890" w14:textId="77777777" w:rsidR="00B63807" w:rsidRPr="00B63807" w:rsidRDefault="00B63807">
      <w:pPr>
        <w:pStyle w:val="af1"/>
        <w:rPr>
          <w:lang w:val="uk-UA"/>
        </w:rPr>
      </w:pPr>
      <w:r>
        <w:rPr>
          <w:rStyle w:val="af3"/>
        </w:rPr>
        <w:footnoteRef/>
      </w:r>
      <w:r w:rsidRPr="006D46FF">
        <w:rPr>
          <w:lang w:val="uk-UA"/>
        </w:rPr>
        <w:t xml:space="preserve">Деякіпитанняосвітньогоомбудсмена : постанова КМУ від 6 червня 2018 р. № 491. </w:t>
      </w:r>
      <w:r w:rsidRPr="006D46FF">
        <w:rPr>
          <w:i/>
          <w:iCs/>
          <w:lang w:val="uk-UA"/>
        </w:rPr>
        <w:t xml:space="preserve">Офіційнийінтернет-портал Верховної Ради України. </w:t>
      </w:r>
      <w:r w:rsidRPr="006D46FF">
        <w:rPr>
          <w:lang w:val="sv-SE"/>
        </w:rPr>
        <w:t>URL : https://zakon.rada.gov.ua/laws/show/491-2018-%D0%BF.</w:t>
      </w:r>
    </w:p>
  </w:footnote>
  <w:footnote w:id="59">
    <w:p w14:paraId="1DBE6C90" w14:textId="77777777" w:rsidR="005D66EC" w:rsidRPr="005D66EC" w:rsidRDefault="005D66EC">
      <w:pPr>
        <w:pStyle w:val="af1"/>
        <w:rPr>
          <w:lang w:val="uk-UA"/>
        </w:rPr>
      </w:pPr>
      <w:r>
        <w:rPr>
          <w:rStyle w:val="af3"/>
        </w:rPr>
        <w:footnoteRef/>
      </w:r>
      <w:r w:rsidRPr="005D66EC">
        <w:t>Про Урядовогоуповноваженого з питаньгендерноїполітики : Постанова КабінетуМіністрівУкраїни № 309 від 7 червня 2017 р.   URL : https://www.kmu.gov.ua/ua/npas/250049925.</w:t>
      </w:r>
    </w:p>
  </w:footnote>
  <w:footnote w:id="60">
    <w:p w14:paraId="2D579865" w14:textId="77777777" w:rsidR="005D66EC" w:rsidRPr="005D66EC" w:rsidRDefault="005D66EC">
      <w:pPr>
        <w:pStyle w:val="af1"/>
        <w:rPr>
          <w:lang w:val="uk-UA"/>
        </w:rPr>
      </w:pPr>
      <w:r>
        <w:rPr>
          <w:rStyle w:val="af3"/>
        </w:rPr>
        <w:footnoteRef/>
      </w:r>
      <w:r w:rsidRPr="005D66EC">
        <w:t xml:space="preserve">Про Уповноваженого Президента України з прав людей з інвалідністю : Указ Президента України № 902/2014 від 1 грудня 2014р. </w:t>
      </w:r>
      <w:r w:rsidRPr="00C60B8F">
        <w:rPr>
          <w:i/>
          <w:iCs/>
        </w:rPr>
        <w:t>Урядовийкур'єр</w:t>
      </w:r>
      <w:r w:rsidRPr="005D66EC">
        <w:t>від 03.12.2014. № 225.</w:t>
      </w:r>
    </w:p>
  </w:footnote>
  <w:footnote w:id="61">
    <w:p w14:paraId="147E2A7E" w14:textId="77777777" w:rsidR="006E1CAA" w:rsidRPr="006E1CAA" w:rsidRDefault="006E1CAA">
      <w:pPr>
        <w:pStyle w:val="af1"/>
        <w:rPr>
          <w:lang w:val="uk-UA"/>
        </w:rPr>
      </w:pPr>
      <w:r>
        <w:rPr>
          <w:rStyle w:val="af3"/>
        </w:rPr>
        <w:footnoteRef/>
      </w:r>
      <w:r w:rsidRPr="00B263D4">
        <w:rPr>
          <w:lang w:val="uk-UA"/>
        </w:rPr>
        <w:t>Про забезпеченняфункціонуванняукраїнськоїмови як державної : Закон України в редакціївід 07.05.2022 р. № 2704-</w:t>
      </w:r>
      <w:r w:rsidRPr="006E1CAA">
        <w:t>VIII</w:t>
      </w:r>
      <w:r w:rsidRPr="00B263D4">
        <w:rPr>
          <w:lang w:val="uk-UA"/>
        </w:rPr>
        <w:t xml:space="preserve">. </w:t>
      </w:r>
      <w:r w:rsidRPr="00C60B8F">
        <w:rPr>
          <w:i/>
          <w:iCs/>
        </w:rPr>
        <w:t>Офіційнийінтернет-портал Верховної Ради України</w:t>
      </w:r>
      <w:r w:rsidRPr="006E1CAA">
        <w:t>. URL : https://zakon.rada.gov.ua/laws/card/2704-19</w:t>
      </w:r>
    </w:p>
  </w:footnote>
  <w:footnote w:id="62">
    <w:p w14:paraId="4730E868" w14:textId="77777777" w:rsidR="0045106B" w:rsidRPr="00BC1206" w:rsidRDefault="0045106B" w:rsidP="0045106B">
      <w:pPr>
        <w:pStyle w:val="af1"/>
        <w:rPr>
          <w:lang w:val="uk-UA"/>
        </w:rPr>
      </w:pPr>
      <w:r>
        <w:rPr>
          <w:rStyle w:val="af3"/>
        </w:rPr>
        <w:footnoteRef/>
      </w:r>
      <w:r w:rsidRPr="00BC1206">
        <w:t xml:space="preserve">Чістякова І. М., Кривдіна І. Б. Інститутбізнес-омбудсмена в Україні та світі:історико-правовий аспект. </w:t>
      </w:r>
      <w:r w:rsidRPr="00C60B8F">
        <w:rPr>
          <w:i/>
          <w:iCs/>
        </w:rPr>
        <w:t>Інтелігенція і влада. Серія :Історія</w:t>
      </w:r>
      <w:r w:rsidRPr="00BC1206">
        <w:t>. 2017. Вип. 37. С. 1</w:t>
      </w:r>
      <w:r>
        <w:rPr>
          <w:lang w:val="uk-UA"/>
        </w:rPr>
        <w:t>33.</w:t>
      </w:r>
    </w:p>
  </w:footnote>
  <w:footnote w:id="63">
    <w:p w14:paraId="3A50C64F" w14:textId="77777777" w:rsidR="00B54BC7" w:rsidRPr="00B54BC7" w:rsidRDefault="00B54BC7">
      <w:pPr>
        <w:pStyle w:val="af1"/>
        <w:rPr>
          <w:lang w:val="uk-UA"/>
        </w:rPr>
      </w:pPr>
      <w:r>
        <w:rPr>
          <w:rStyle w:val="af3"/>
        </w:rPr>
        <w:footnoteRef/>
      </w:r>
      <w:r w:rsidRPr="00B54BC7">
        <w:t xml:space="preserve">Проект Закону України Про енергетичного омбудсмена. </w:t>
      </w:r>
      <w:r w:rsidRPr="006D46FF">
        <w:rPr>
          <w:lang w:val="sv-SE"/>
        </w:rPr>
        <w:t>URL :  https://ips.ligazakon.net/document/NT3689#!</w:t>
      </w:r>
    </w:p>
  </w:footnote>
  <w:footnote w:id="64">
    <w:p w14:paraId="47D48716" w14:textId="77777777" w:rsidR="00B54BC7" w:rsidRPr="00B54BC7" w:rsidRDefault="00B54BC7">
      <w:pPr>
        <w:pStyle w:val="af1"/>
        <w:rPr>
          <w:lang w:val="uk-UA"/>
        </w:rPr>
      </w:pPr>
      <w:r>
        <w:rPr>
          <w:rStyle w:val="af3"/>
        </w:rPr>
        <w:footnoteRef/>
      </w:r>
      <w:r w:rsidRPr="00B54BC7">
        <w:t xml:space="preserve">Проект Закону України "Про установуфінансового омбудсмена". </w:t>
      </w:r>
      <w:r w:rsidRPr="006D46FF">
        <w:rPr>
          <w:lang w:val="sv-SE"/>
        </w:rPr>
        <w:t>URL : https://ips.ligazakon.net/document/GH67R00A#!</w:t>
      </w:r>
    </w:p>
  </w:footnote>
  <w:footnote w:id="65">
    <w:p w14:paraId="3F4F2E49" w14:textId="77777777" w:rsidR="0045106B" w:rsidRPr="006621EC" w:rsidRDefault="0045106B" w:rsidP="0045106B">
      <w:pPr>
        <w:pStyle w:val="af1"/>
        <w:rPr>
          <w:lang w:val="uk-UA"/>
        </w:rPr>
      </w:pPr>
      <w:r>
        <w:rPr>
          <w:rStyle w:val="af3"/>
        </w:rPr>
        <w:footnoteRef/>
      </w:r>
      <w:r w:rsidRPr="006D46FF">
        <w:rPr>
          <w:lang w:val="sv-SE"/>
        </w:rPr>
        <w:t xml:space="preserve">Bernard F. Ombudsmanandhumanrights. URL:  https://heinonline.org/HOL/LandingPage?handle=hein.journals/admin22&amp;div=34&amp;id=&amp;page, </w:t>
      </w:r>
      <w:r w:rsidRPr="006621EC">
        <w:t>с</w:t>
      </w:r>
      <w:r w:rsidRPr="006D46FF">
        <w:rPr>
          <w:lang w:val="sv-SE"/>
        </w:rPr>
        <w:t>. 467</w:t>
      </w:r>
    </w:p>
  </w:footnote>
  <w:footnote w:id="66">
    <w:p w14:paraId="5BAF7172" w14:textId="77777777" w:rsidR="00633C98" w:rsidRPr="00633C98" w:rsidRDefault="00633C98">
      <w:pPr>
        <w:pStyle w:val="af1"/>
        <w:rPr>
          <w:lang w:val="uk-UA"/>
        </w:rPr>
      </w:pPr>
      <w:r>
        <w:rPr>
          <w:rStyle w:val="af3"/>
        </w:rPr>
        <w:footnoteRef/>
      </w:r>
      <w:r w:rsidRPr="00B263D4">
        <w:rPr>
          <w:lang w:val="en-US"/>
        </w:rPr>
        <w:t>Fonds AG-029 - Secretary-General KofiAnnan: Archivesand Records Management Section.  United Nations. URL : https://search.archives.un.org/secretary-general-kofi-annan-1997-2006</w:t>
      </w:r>
    </w:p>
  </w:footnote>
  <w:footnote w:id="67">
    <w:p w14:paraId="74A014D4" w14:textId="77777777" w:rsidR="0045106B" w:rsidRPr="006621EC" w:rsidRDefault="0045106B" w:rsidP="0045106B">
      <w:pPr>
        <w:pStyle w:val="af1"/>
        <w:rPr>
          <w:lang w:val="uk-UA"/>
        </w:rPr>
      </w:pPr>
      <w:r>
        <w:rPr>
          <w:rStyle w:val="af3"/>
        </w:rPr>
        <w:footnoteRef/>
      </w:r>
      <w:r w:rsidRPr="006621EC">
        <w:t xml:space="preserve">Рябущенко Д. Інститут омбудсмена у механізмізахисту прав особи: національний та зарубіжний аспект. </w:t>
      </w:r>
      <w:r w:rsidRPr="00C60B8F">
        <w:rPr>
          <w:i/>
          <w:iCs/>
        </w:rPr>
        <w:t>Економіка. Фінанси. Право</w:t>
      </w:r>
      <w:r w:rsidRPr="006621EC">
        <w:t>. 2021. № 12/1. С. 3</w:t>
      </w:r>
      <w:r>
        <w:rPr>
          <w:lang w:val="uk-UA"/>
        </w:rPr>
        <w:t>5.</w:t>
      </w:r>
    </w:p>
  </w:footnote>
  <w:footnote w:id="68">
    <w:p w14:paraId="3C4BF0DE" w14:textId="77777777" w:rsidR="00BA7A33" w:rsidRPr="00BA7A33" w:rsidRDefault="00BA7A33">
      <w:pPr>
        <w:pStyle w:val="af1"/>
        <w:rPr>
          <w:lang w:val="uk-UA"/>
        </w:rPr>
      </w:pPr>
      <w:r>
        <w:rPr>
          <w:rStyle w:val="af3"/>
        </w:rPr>
        <w:footnoteRef/>
      </w:r>
      <w:r w:rsidRPr="005E7153">
        <w:t>Дідковська І.О. Омбудсмен у системіінститутівправовоїдержави</w:t>
      </w:r>
      <w:r>
        <w:rPr>
          <w:lang w:val="uk-UA"/>
        </w:rPr>
        <w:t>… С. 20–21.</w:t>
      </w:r>
    </w:p>
  </w:footnote>
  <w:footnote w:id="69">
    <w:p w14:paraId="48644532" w14:textId="77777777" w:rsidR="00921444" w:rsidRPr="00921444" w:rsidRDefault="00921444">
      <w:pPr>
        <w:pStyle w:val="af1"/>
        <w:rPr>
          <w:lang w:val="uk-UA"/>
        </w:rPr>
      </w:pPr>
      <w:r>
        <w:rPr>
          <w:rStyle w:val="af3"/>
        </w:rPr>
        <w:footnoteRef/>
      </w:r>
      <w:r>
        <w:rPr>
          <w:lang w:val="uk-UA"/>
        </w:rPr>
        <w:t xml:space="preserve">Доопрацьовано за матералом: </w:t>
      </w:r>
      <w:r w:rsidRPr="00921444">
        <w:rPr>
          <w:lang w:val="uk-UA"/>
        </w:rPr>
        <w:t xml:space="preserve">Нєдов І. М. Місце інституту місцевого омбудсмена серед інших інститутів омбудсмена. </w:t>
      </w:r>
      <w:r w:rsidRPr="00C60B8F">
        <w:rPr>
          <w:i/>
          <w:iCs/>
          <w:lang w:val="uk-UA"/>
        </w:rPr>
        <w:t>Вісник Запорізького національного університету</w:t>
      </w:r>
      <w:r w:rsidRPr="00921444">
        <w:rPr>
          <w:lang w:val="uk-UA"/>
        </w:rPr>
        <w:t>. 2010. № 2. С. 52</w:t>
      </w:r>
      <w:r w:rsidR="00C60B8F">
        <w:rPr>
          <w:lang w:val="uk-UA"/>
        </w:rPr>
        <w:t>.</w:t>
      </w:r>
    </w:p>
  </w:footnote>
  <w:footnote w:id="70">
    <w:p w14:paraId="49BF731E" w14:textId="77777777" w:rsidR="008577AC" w:rsidRPr="00FF6578" w:rsidRDefault="008577AC" w:rsidP="008577AC">
      <w:pPr>
        <w:pStyle w:val="af1"/>
        <w:rPr>
          <w:lang w:val="uk-UA"/>
        </w:rPr>
      </w:pPr>
      <w:r>
        <w:rPr>
          <w:rStyle w:val="af3"/>
        </w:rPr>
        <w:footnoteRef/>
      </w:r>
      <w:bookmarkStart w:id="18" w:name="_Hlk111914206"/>
      <w:r w:rsidRPr="00B263D4">
        <w:rPr>
          <w:lang w:val="uk-UA"/>
        </w:rPr>
        <w:t xml:space="preserve">Нєдов І. М. Місцеінститутумісцевого омбудсмена середіншихінститутів омбудсмена. </w:t>
      </w:r>
      <w:r w:rsidRPr="006D46FF">
        <w:rPr>
          <w:i/>
          <w:iCs/>
          <w:lang w:val="uk-UA"/>
        </w:rPr>
        <w:t>ВісникЗапорізькогонаціональногоуніверситету. 2010</w:t>
      </w:r>
      <w:r w:rsidRPr="006D46FF">
        <w:rPr>
          <w:lang w:val="uk-UA"/>
        </w:rPr>
        <w:t xml:space="preserve">. № 2. С. </w:t>
      </w:r>
      <w:r>
        <w:rPr>
          <w:lang w:val="uk-UA"/>
        </w:rPr>
        <w:t>52</w:t>
      </w:r>
      <w:bookmarkEnd w:id="18"/>
    </w:p>
  </w:footnote>
  <w:footnote w:id="71">
    <w:p w14:paraId="50B02B93" w14:textId="77777777" w:rsidR="00A060D4" w:rsidRPr="006628BA" w:rsidRDefault="00A060D4" w:rsidP="00A060D4">
      <w:pPr>
        <w:pStyle w:val="af1"/>
        <w:rPr>
          <w:lang w:val="uk-UA"/>
        </w:rPr>
      </w:pPr>
      <w:r>
        <w:rPr>
          <w:rStyle w:val="af3"/>
        </w:rPr>
        <w:footnoteRef/>
      </w:r>
      <w:r w:rsidRPr="006D46FF">
        <w:rPr>
          <w:lang w:val="uk-UA"/>
        </w:rPr>
        <w:t xml:space="preserve">Озель В. І. Тенденціїрозвиткуінституту омбудсмена. </w:t>
      </w:r>
      <w:r w:rsidRPr="006628BA">
        <w:t>Dictumfactum</w:t>
      </w:r>
      <w:r w:rsidRPr="006D46FF">
        <w:rPr>
          <w:lang w:val="uk-UA"/>
        </w:rPr>
        <w:t>. 2020. № 3. С.</w:t>
      </w:r>
      <w:r>
        <w:rPr>
          <w:lang w:val="uk-UA"/>
        </w:rPr>
        <w:t xml:space="preserve"> 101.</w:t>
      </w:r>
    </w:p>
  </w:footnote>
  <w:footnote w:id="72">
    <w:p w14:paraId="118492E7" w14:textId="77777777" w:rsidR="00D46A52" w:rsidRPr="006628BA" w:rsidRDefault="00D46A52" w:rsidP="00D46A52">
      <w:pPr>
        <w:pStyle w:val="af1"/>
        <w:rPr>
          <w:lang w:val="uk-UA"/>
        </w:rPr>
      </w:pPr>
      <w:r>
        <w:rPr>
          <w:rStyle w:val="af3"/>
        </w:rPr>
        <w:footnoteRef/>
      </w:r>
      <w:r w:rsidRPr="006D46FF">
        <w:rPr>
          <w:lang w:val="uk-UA"/>
        </w:rPr>
        <w:t>Тарасюк В. М. Інститутвійськового омбудсмена як інструмент демократичного контролю.</w:t>
      </w:r>
      <w:r w:rsidRPr="006D46FF">
        <w:rPr>
          <w:i/>
          <w:iCs/>
          <w:lang w:val="uk-UA"/>
        </w:rPr>
        <w:t xml:space="preserve"> Держава і право. Серія :Політичні науки. </w:t>
      </w:r>
      <w:r w:rsidRPr="006D46FF">
        <w:rPr>
          <w:lang w:val="uk-UA"/>
        </w:rPr>
        <w:t>2016. Вип. 73. С. 1</w:t>
      </w:r>
      <w:r>
        <w:rPr>
          <w:lang w:val="uk-UA"/>
        </w:rPr>
        <w:t>36.</w:t>
      </w:r>
    </w:p>
  </w:footnote>
  <w:footnote w:id="73">
    <w:p w14:paraId="26045BFF" w14:textId="77777777" w:rsidR="00421DCC" w:rsidRPr="006628BA" w:rsidRDefault="00421DCC" w:rsidP="00421DCC">
      <w:pPr>
        <w:pStyle w:val="af1"/>
        <w:rPr>
          <w:lang w:val="uk-UA"/>
        </w:rPr>
      </w:pPr>
      <w:r>
        <w:rPr>
          <w:rStyle w:val="af3"/>
        </w:rPr>
        <w:footnoteRef/>
      </w:r>
      <w:r w:rsidRPr="006D46FF">
        <w:rPr>
          <w:lang w:val="uk-UA"/>
        </w:rPr>
        <w:t xml:space="preserve">Тодика Ю.М., Марцеляк О. Інститут омбудсмена: світовімоделі й досвід. </w:t>
      </w:r>
      <w:r w:rsidRPr="00C60B8F">
        <w:rPr>
          <w:i/>
          <w:iCs/>
        </w:rPr>
        <w:t xml:space="preserve">ВісникАкадеміїправових наук України. </w:t>
      </w:r>
      <w:r w:rsidRPr="006628BA">
        <w:t>1998. № 2(13). С. 59</w:t>
      </w:r>
    </w:p>
  </w:footnote>
  <w:footnote w:id="74">
    <w:p w14:paraId="104A0255" w14:textId="77777777" w:rsidR="00751F07" w:rsidRPr="00751F07" w:rsidRDefault="00751F07">
      <w:pPr>
        <w:pStyle w:val="af1"/>
        <w:rPr>
          <w:lang w:val="uk-UA"/>
        </w:rPr>
      </w:pPr>
      <w:r>
        <w:rPr>
          <w:rStyle w:val="af3"/>
        </w:rPr>
        <w:footnoteRef/>
      </w:r>
      <w:r w:rsidRPr="00751F07">
        <w:rPr>
          <w:lang w:val="uk-UA"/>
        </w:rPr>
        <w:t xml:space="preserve">Криворучко Л. С. Інститут омбудсмена в сучасному суспільстві (історико-правовий огляд). </w:t>
      </w:r>
      <w:r w:rsidRPr="00751F07">
        <w:rPr>
          <w:i/>
          <w:iCs/>
          <w:lang w:val="uk-UA"/>
        </w:rPr>
        <w:t>Наше право</w:t>
      </w:r>
      <w:r w:rsidRPr="00751F07">
        <w:rPr>
          <w:lang w:val="uk-UA"/>
        </w:rPr>
        <w:t>. 2013. № 6. С. 16</w:t>
      </w:r>
      <w:r>
        <w:rPr>
          <w:lang w:val="uk-UA"/>
        </w:rPr>
        <w:t>6.</w:t>
      </w:r>
    </w:p>
  </w:footnote>
  <w:footnote w:id="75">
    <w:p w14:paraId="02482F4E" w14:textId="77777777" w:rsidR="00A05FEC" w:rsidRPr="00696B19" w:rsidRDefault="00A05FEC" w:rsidP="00A05FEC">
      <w:pPr>
        <w:pStyle w:val="af1"/>
        <w:rPr>
          <w:lang w:val="uk-UA"/>
        </w:rPr>
      </w:pPr>
      <w:r>
        <w:rPr>
          <w:rStyle w:val="af3"/>
        </w:rPr>
        <w:footnoteRef/>
      </w:r>
      <w:r w:rsidRPr="00696B19">
        <w:t xml:space="preserve">Градова Ю. В., Мінакова М. В. Порівняльно-правовийаналізінституту омбудсмена в Україні та Швеції. </w:t>
      </w:r>
      <w:r w:rsidRPr="00C60B8F">
        <w:rPr>
          <w:i/>
          <w:iCs/>
        </w:rPr>
        <w:t>Південноукраїнськийправничийчасопис</w:t>
      </w:r>
      <w:r w:rsidRPr="006D46FF">
        <w:rPr>
          <w:i/>
          <w:iCs/>
        </w:rPr>
        <w:t>.</w:t>
      </w:r>
      <w:r w:rsidRPr="006D46FF">
        <w:t xml:space="preserve"> 2013. № 3. </w:t>
      </w:r>
      <w:r w:rsidRPr="00696B19">
        <w:t>С</w:t>
      </w:r>
      <w:r w:rsidRPr="006D46FF">
        <w:t>. 6</w:t>
      </w:r>
      <w:r>
        <w:rPr>
          <w:lang w:val="uk-UA"/>
        </w:rPr>
        <w:t>3.</w:t>
      </w:r>
    </w:p>
  </w:footnote>
  <w:footnote w:id="76">
    <w:p w14:paraId="264B6E32" w14:textId="77777777" w:rsidR="001747AC" w:rsidRPr="001747AC" w:rsidRDefault="001747AC">
      <w:pPr>
        <w:pStyle w:val="af1"/>
        <w:rPr>
          <w:lang w:val="uk-UA"/>
        </w:rPr>
      </w:pPr>
      <w:r>
        <w:rPr>
          <w:rStyle w:val="af3"/>
        </w:rPr>
        <w:footnoteRef/>
      </w:r>
      <w:r w:rsidRPr="00B263D4">
        <w:rPr>
          <w:lang w:val="en-US"/>
        </w:rPr>
        <w:t>BuckTrevor</w:t>
      </w:r>
      <w:r w:rsidRPr="006D46FF">
        <w:t xml:space="preserve">, </w:t>
      </w:r>
      <w:r w:rsidRPr="00B263D4">
        <w:rPr>
          <w:lang w:val="en-US"/>
        </w:rPr>
        <w:t>Kirkham</w:t>
      </w:r>
      <w:r w:rsidRPr="006D46FF">
        <w:t xml:space="preserve"> </w:t>
      </w:r>
      <w:r w:rsidRPr="00B263D4">
        <w:rPr>
          <w:lang w:val="en-US"/>
        </w:rPr>
        <w:t>Richard</w:t>
      </w:r>
      <w:r w:rsidRPr="006D46FF">
        <w:t xml:space="preserve">, </w:t>
      </w:r>
      <w:r w:rsidRPr="00B263D4">
        <w:rPr>
          <w:lang w:val="en-US"/>
        </w:rPr>
        <w:t>ThompsonBrian</w:t>
      </w:r>
      <w:r w:rsidRPr="006D46FF">
        <w:t xml:space="preserve">. </w:t>
      </w:r>
      <w:r w:rsidRPr="00B263D4">
        <w:rPr>
          <w:lang w:val="en-US"/>
        </w:rPr>
        <w:t>The</w:t>
      </w:r>
      <w:r w:rsidRPr="006D46FF">
        <w:t xml:space="preserve"> </w:t>
      </w:r>
      <w:r w:rsidRPr="00B263D4">
        <w:rPr>
          <w:lang w:val="en-US"/>
        </w:rPr>
        <w:t>Ombudsman</w:t>
      </w:r>
      <w:r w:rsidRPr="006D46FF">
        <w:t xml:space="preserve"> </w:t>
      </w:r>
      <w:r w:rsidRPr="00B263D4">
        <w:rPr>
          <w:lang w:val="en-US"/>
        </w:rPr>
        <w:t>Enterprise</w:t>
      </w:r>
      <w:r w:rsidRPr="006D46FF">
        <w:t xml:space="preserve"> </w:t>
      </w:r>
      <w:r w:rsidRPr="00B263D4">
        <w:rPr>
          <w:lang w:val="en-US"/>
        </w:rPr>
        <w:t>andAdministrativeJustice</w:t>
      </w:r>
      <w:r w:rsidRPr="006D46FF">
        <w:t xml:space="preserve">. </w:t>
      </w:r>
      <w:r w:rsidRPr="00B263D4">
        <w:rPr>
          <w:lang w:val="en-US"/>
        </w:rPr>
        <w:t>Routledge, 2016.</w:t>
      </w:r>
      <w:r>
        <w:rPr>
          <w:lang w:val="uk-UA"/>
        </w:rPr>
        <w:t xml:space="preserve"> Р.31.</w:t>
      </w:r>
    </w:p>
  </w:footnote>
  <w:footnote w:id="77">
    <w:p w14:paraId="36CF4A1C" w14:textId="77777777" w:rsidR="00395B28" w:rsidRPr="00395B28" w:rsidRDefault="00395B28">
      <w:pPr>
        <w:pStyle w:val="af1"/>
        <w:rPr>
          <w:lang w:val="uk-UA"/>
        </w:rPr>
      </w:pPr>
      <w:r>
        <w:rPr>
          <w:rStyle w:val="af3"/>
        </w:rPr>
        <w:footnoteRef/>
      </w:r>
      <w:r w:rsidRPr="00B263D4">
        <w:rPr>
          <w:lang w:val="en-US"/>
        </w:rPr>
        <w:t>ErkkiläTero. Ombudsmanas a Global Institution: TransnationalGovernanceandAccountability. Springer Nature, 2020.</w:t>
      </w:r>
      <w:r>
        <w:rPr>
          <w:lang w:val="uk-UA"/>
        </w:rPr>
        <w:t xml:space="preserve"> Р. 23.</w:t>
      </w:r>
    </w:p>
  </w:footnote>
  <w:footnote w:id="78">
    <w:p w14:paraId="495AEBC3" w14:textId="77777777" w:rsidR="00AC75BF" w:rsidRPr="006628BA" w:rsidRDefault="00AC75BF" w:rsidP="00AC75BF">
      <w:pPr>
        <w:pStyle w:val="af1"/>
        <w:rPr>
          <w:lang w:val="uk-UA"/>
        </w:rPr>
      </w:pPr>
      <w:r>
        <w:rPr>
          <w:rStyle w:val="af3"/>
        </w:rPr>
        <w:footnoteRef/>
      </w:r>
      <w:r w:rsidRPr="006628BA">
        <w:t>Тарасюк В. М. Інститутвійськового омбудсмена як інструмент демократичного контролю.</w:t>
      </w:r>
      <w:r w:rsidRPr="00C60B8F">
        <w:rPr>
          <w:i/>
          <w:iCs/>
        </w:rPr>
        <w:t xml:space="preserve"> Держава і право. Серія :Політичні науки.</w:t>
      </w:r>
      <w:r w:rsidRPr="006628BA">
        <w:t xml:space="preserve"> 2016. Вип. 73. С. 1</w:t>
      </w:r>
      <w:r>
        <w:rPr>
          <w:lang w:val="uk-UA"/>
        </w:rPr>
        <w:t>33.</w:t>
      </w:r>
    </w:p>
  </w:footnote>
  <w:footnote w:id="79">
    <w:p w14:paraId="40137EA4" w14:textId="77777777" w:rsidR="000D0D54" w:rsidRPr="000D0D54" w:rsidRDefault="000D0D54">
      <w:pPr>
        <w:pStyle w:val="af1"/>
        <w:rPr>
          <w:lang w:val="uk-UA"/>
        </w:rPr>
      </w:pPr>
      <w:r>
        <w:rPr>
          <w:rStyle w:val="af3"/>
        </w:rPr>
        <w:footnoteRef/>
      </w:r>
      <w:r w:rsidRPr="000D0D54">
        <w:t xml:space="preserve">Hertogh Marc, Kirkham Richard. </w:t>
      </w:r>
      <w:r w:rsidRPr="00B263D4">
        <w:rPr>
          <w:lang w:val="en-US"/>
        </w:rPr>
        <w:t>Research HandbookontheOmbudsman. EdwardElgar Publishing, 2018.</w:t>
      </w:r>
      <w:r>
        <w:rPr>
          <w:lang w:val="uk-UA"/>
        </w:rPr>
        <w:t xml:space="preserve"> Р. 56.</w:t>
      </w:r>
    </w:p>
  </w:footnote>
  <w:footnote w:id="80">
    <w:p w14:paraId="46EE3B82" w14:textId="77777777" w:rsidR="000D0D54" w:rsidRPr="000D0D54" w:rsidRDefault="000D0D54" w:rsidP="000D0D54">
      <w:pPr>
        <w:pStyle w:val="af1"/>
        <w:rPr>
          <w:lang w:val="uk-UA"/>
        </w:rPr>
      </w:pPr>
      <w:r>
        <w:rPr>
          <w:rStyle w:val="af3"/>
        </w:rPr>
        <w:footnoteRef/>
      </w:r>
      <w:r w:rsidRPr="008D2EA2">
        <w:t xml:space="preserve">Мануілова К. В. Інститут омбудсмена в децентралізованихкраїнах ЄС: досвід для України. </w:t>
      </w:r>
      <w:r w:rsidRPr="00C60B8F">
        <w:rPr>
          <w:i/>
          <w:iCs/>
        </w:rPr>
        <w:t>Аспектипублічногоуправління</w:t>
      </w:r>
      <w:r w:rsidRPr="006D46FF">
        <w:rPr>
          <w:i/>
          <w:iCs/>
        </w:rPr>
        <w:t xml:space="preserve">. </w:t>
      </w:r>
      <w:r w:rsidRPr="006D46FF">
        <w:t xml:space="preserve">2016. № 1-2. </w:t>
      </w:r>
      <w:r w:rsidRPr="008D2EA2">
        <w:t>С</w:t>
      </w:r>
      <w:r w:rsidRPr="006D46FF">
        <w:t>. 42</w:t>
      </w:r>
      <w:r>
        <w:rPr>
          <w:lang w:val="uk-UA"/>
        </w:rPr>
        <w:t>.</w:t>
      </w:r>
    </w:p>
  </w:footnote>
  <w:footnote w:id="81">
    <w:p w14:paraId="3C6DD394" w14:textId="77777777" w:rsidR="000F5AF0" w:rsidRPr="000F5AF0" w:rsidRDefault="000F5AF0">
      <w:pPr>
        <w:pStyle w:val="af1"/>
        <w:rPr>
          <w:lang w:val="uk-UA"/>
        </w:rPr>
      </w:pPr>
      <w:r>
        <w:rPr>
          <w:rStyle w:val="af3"/>
        </w:rPr>
        <w:footnoteRef/>
      </w:r>
      <w:r w:rsidRPr="00B263D4">
        <w:rPr>
          <w:lang w:val="en-US"/>
        </w:rPr>
        <w:t>Caiden</w:t>
      </w:r>
      <w:r w:rsidRPr="006D46FF">
        <w:t xml:space="preserve">, </w:t>
      </w:r>
      <w:r w:rsidRPr="00B263D4">
        <w:rPr>
          <w:lang w:val="en-US"/>
        </w:rPr>
        <w:t>Gerald</w:t>
      </w:r>
      <w:r w:rsidRPr="006D46FF">
        <w:t xml:space="preserve"> </w:t>
      </w:r>
      <w:r w:rsidRPr="00B263D4">
        <w:rPr>
          <w:lang w:val="en-US"/>
        </w:rPr>
        <w:t>E</w:t>
      </w:r>
      <w:r w:rsidRPr="006D46FF">
        <w:t xml:space="preserve">.; </w:t>
      </w:r>
      <w:r w:rsidRPr="00B263D4">
        <w:rPr>
          <w:lang w:val="en-US"/>
        </w:rPr>
        <w:t>MacDermot</w:t>
      </w:r>
      <w:r w:rsidRPr="006D46FF">
        <w:t xml:space="preserve">, </w:t>
      </w:r>
      <w:r w:rsidRPr="00B263D4">
        <w:rPr>
          <w:lang w:val="en-US"/>
        </w:rPr>
        <w:t>Niall</w:t>
      </w:r>
      <w:r w:rsidRPr="006D46FF">
        <w:t xml:space="preserve">; </w:t>
      </w:r>
      <w:r w:rsidRPr="00B263D4">
        <w:rPr>
          <w:lang w:val="en-US"/>
        </w:rPr>
        <w:t>Sandler</w:t>
      </w:r>
      <w:r w:rsidRPr="006D46FF">
        <w:t xml:space="preserve">, </w:t>
      </w:r>
      <w:r w:rsidRPr="00B263D4">
        <w:rPr>
          <w:lang w:val="en-US"/>
        </w:rPr>
        <w:t>Ake</w:t>
      </w:r>
      <w:r w:rsidRPr="006D46FF">
        <w:t xml:space="preserve">. </w:t>
      </w:r>
      <w:r w:rsidRPr="00B263D4">
        <w:rPr>
          <w:lang w:val="en-US"/>
        </w:rPr>
        <w:t>The</w:t>
      </w:r>
      <w:r w:rsidRPr="006D46FF">
        <w:t xml:space="preserve"> </w:t>
      </w:r>
      <w:r w:rsidRPr="00B263D4">
        <w:rPr>
          <w:lang w:val="en-US"/>
        </w:rPr>
        <w:t>InstitutionofOmbudsman</w:t>
      </w:r>
      <w:r w:rsidR="00C60B8F">
        <w:rPr>
          <w:lang w:val="uk-UA"/>
        </w:rPr>
        <w:t>.</w:t>
      </w:r>
      <w:r w:rsidRPr="00B263D4">
        <w:rPr>
          <w:i/>
          <w:iCs/>
          <w:lang w:val="en-US"/>
        </w:rPr>
        <w:t>International</w:t>
      </w:r>
      <w:r w:rsidRPr="006D46FF">
        <w:rPr>
          <w:i/>
          <w:iCs/>
        </w:rPr>
        <w:t xml:space="preserve"> </w:t>
      </w:r>
      <w:r w:rsidRPr="00B263D4">
        <w:rPr>
          <w:i/>
          <w:iCs/>
          <w:lang w:val="en-US"/>
        </w:rPr>
        <w:t>HandbookofOmbudsman</w:t>
      </w:r>
      <w:r w:rsidRPr="006D46FF">
        <w:rPr>
          <w:i/>
          <w:iCs/>
        </w:rPr>
        <w:t xml:space="preserve"> - </w:t>
      </w:r>
      <w:r w:rsidRPr="00B263D4">
        <w:rPr>
          <w:i/>
          <w:iCs/>
          <w:lang w:val="en-US"/>
        </w:rPr>
        <w:t>Evolution</w:t>
      </w:r>
      <w:r w:rsidRPr="006D46FF">
        <w:rPr>
          <w:i/>
          <w:iCs/>
        </w:rPr>
        <w:t xml:space="preserve"> </w:t>
      </w:r>
      <w:r w:rsidRPr="00B263D4">
        <w:rPr>
          <w:i/>
          <w:iCs/>
          <w:lang w:val="en-US"/>
        </w:rPr>
        <w:t>andPresentFunction</w:t>
      </w:r>
      <w:r w:rsidRPr="006D46FF">
        <w:t xml:space="preserve">. </w:t>
      </w:r>
      <w:r w:rsidRPr="00B263D4">
        <w:rPr>
          <w:lang w:val="en-US"/>
        </w:rPr>
        <w:t>Westport: Greenwood Press, 1983.</w:t>
      </w:r>
      <w:r>
        <w:rPr>
          <w:lang w:val="uk-UA"/>
        </w:rPr>
        <w:t xml:space="preserve"> Р. 66.</w:t>
      </w:r>
    </w:p>
  </w:footnote>
  <w:footnote w:id="82">
    <w:p w14:paraId="5C5A9713" w14:textId="77777777" w:rsidR="00CD541A" w:rsidRPr="00CD541A" w:rsidRDefault="00CD541A">
      <w:pPr>
        <w:pStyle w:val="af1"/>
        <w:rPr>
          <w:lang w:val="uk-UA"/>
        </w:rPr>
      </w:pPr>
      <w:r>
        <w:rPr>
          <w:rStyle w:val="af3"/>
        </w:rPr>
        <w:footnoteRef/>
      </w:r>
      <w:r w:rsidRPr="00B263D4">
        <w:rPr>
          <w:lang w:val="en-US"/>
        </w:rPr>
        <w:t xml:space="preserve">Vlad, Monica. Ombudsmanindreptulcomparat.  PaperbackArad: </w:t>
      </w:r>
      <w:r w:rsidRPr="00CD541A">
        <w:t>Е</w:t>
      </w:r>
      <w:r w:rsidRPr="00B263D4">
        <w:rPr>
          <w:lang w:val="en-US"/>
        </w:rPr>
        <w:t>dituraServo-Sat, 1998.</w:t>
      </w:r>
      <w:r>
        <w:rPr>
          <w:lang w:val="uk-UA"/>
        </w:rPr>
        <w:t xml:space="preserve"> Р. </w:t>
      </w:r>
      <w:r w:rsidR="00AF7470">
        <w:rPr>
          <w:lang w:val="uk-UA"/>
        </w:rPr>
        <w:t>138</w:t>
      </w:r>
      <w:r>
        <w:rPr>
          <w:lang w:val="uk-UA"/>
        </w:rPr>
        <w:t>.</w:t>
      </w:r>
    </w:p>
  </w:footnote>
  <w:footnote w:id="83">
    <w:p w14:paraId="1A62AA97" w14:textId="77777777" w:rsidR="003902D6" w:rsidRPr="003902D6" w:rsidRDefault="00AF7470" w:rsidP="003902D6">
      <w:pPr>
        <w:pStyle w:val="af1"/>
        <w:rPr>
          <w:lang w:val="uk-UA"/>
        </w:rPr>
      </w:pPr>
      <w:r>
        <w:rPr>
          <w:rStyle w:val="af3"/>
        </w:rPr>
        <w:footnoteRef/>
      </w:r>
      <w:r w:rsidR="003902D6" w:rsidRPr="003902D6">
        <w:rPr>
          <w:lang w:val="en-US"/>
        </w:rPr>
        <w:t>Anderson Stanley. The Portuguese Ombudsmnan</w:t>
      </w:r>
      <w:r w:rsidR="00C60B8F">
        <w:rPr>
          <w:lang w:val="uk-UA"/>
        </w:rPr>
        <w:t>.</w:t>
      </w:r>
      <w:r w:rsidR="003902D6" w:rsidRPr="00C60B8F">
        <w:rPr>
          <w:i/>
          <w:iCs/>
          <w:lang w:val="en-US"/>
        </w:rPr>
        <w:t>International Handbook of the Ombudsman</w:t>
      </w:r>
      <w:r w:rsidR="003902D6" w:rsidRPr="003902D6">
        <w:rPr>
          <w:lang w:val="en-US"/>
        </w:rPr>
        <w:t>, Country Surveys, 1980. P.137</w:t>
      </w:r>
      <w:r w:rsidR="003902D6">
        <w:rPr>
          <w:lang w:val="uk-UA"/>
        </w:rPr>
        <w:t>.</w:t>
      </w:r>
    </w:p>
    <w:p w14:paraId="563731E7" w14:textId="77777777" w:rsidR="00AF7470" w:rsidRPr="00AF7470" w:rsidRDefault="00AF7470">
      <w:pPr>
        <w:pStyle w:val="af1"/>
        <w:rPr>
          <w:lang w:val="uk-UA"/>
        </w:rPr>
      </w:pPr>
    </w:p>
  </w:footnote>
  <w:footnote w:id="84">
    <w:p w14:paraId="1E825CF6" w14:textId="77777777" w:rsidR="003902D6" w:rsidRPr="003902D6" w:rsidRDefault="003902D6">
      <w:pPr>
        <w:pStyle w:val="af1"/>
        <w:rPr>
          <w:lang w:val="uk-UA"/>
        </w:rPr>
      </w:pPr>
      <w:r>
        <w:rPr>
          <w:rStyle w:val="af3"/>
        </w:rPr>
        <w:footnoteRef/>
      </w:r>
      <w:r w:rsidRPr="00B263D4">
        <w:rPr>
          <w:lang w:val="en-US"/>
        </w:rPr>
        <w:t>San Martin, Juan. DosaniosdeexperienciadelprimerOmbudsmandelPaisVasco, in La instituciondelOmbudsmanenelPaisVasco. CuadermosdeSeccionDerecho 7/1992. SociedaddeEstuduiosVascos, Donostia. P. 3</w:t>
      </w:r>
      <w:r>
        <w:rPr>
          <w:lang w:val="uk-UA"/>
        </w:rPr>
        <w:t>3.</w:t>
      </w:r>
    </w:p>
  </w:footnote>
  <w:footnote w:id="85">
    <w:p w14:paraId="0A350E61" w14:textId="77777777" w:rsidR="008B6990" w:rsidRPr="008D2EA2" w:rsidRDefault="008B6990" w:rsidP="008B6990">
      <w:pPr>
        <w:pStyle w:val="af1"/>
        <w:rPr>
          <w:lang w:val="uk-UA"/>
        </w:rPr>
      </w:pPr>
      <w:r>
        <w:rPr>
          <w:rStyle w:val="af3"/>
        </w:rPr>
        <w:footnoteRef/>
      </w:r>
      <w:r w:rsidRPr="008D2EA2">
        <w:t>Маринів</w:t>
      </w:r>
      <w:r w:rsidRPr="00B263D4">
        <w:rPr>
          <w:lang w:val="en-US"/>
        </w:rPr>
        <w:t xml:space="preserve"> </w:t>
      </w:r>
      <w:r w:rsidRPr="008D2EA2">
        <w:t>І</w:t>
      </w:r>
      <w:r w:rsidRPr="00B263D4">
        <w:rPr>
          <w:lang w:val="en-US"/>
        </w:rPr>
        <w:t xml:space="preserve">. </w:t>
      </w:r>
      <w:r w:rsidRPr="008D2EA2">
        <w:t>І</w:t>
      </w:r>
      <w:r w:rsidRPr="00B263D4">
        <w:rPr>
          <w:lang w:val="en-US"/>
        </w:rPr>
        <w:t xml:space="preserve">., </w:t>
      </w:r>
      <w:r w:rsidRPr="008D2EA2">
        <w:t>Котенко</w:t>
      </w:r>
      <w:r w:rsidRPr="00B263D4">
        <w:rPr>
          <w:lang w:val="en-US"/>
        </w:rPr>
        <w:t xml:space="preserve"> </w:t>
      </w:r>
      <w:r w:rsidRPr="008D2EA2">
        <w:t>А</w:t>
      </w:r>
      <w:r w:rsidRPr="00B263D4">
        <w:rPr>
          <w:lang w:val="en-US"/>
        </w:rPr>
        <w:t xml:space="preserve">. </w:t>
      </w:r>
      <w:r w:rsidRPr="008D2EA2">
        <w:t>О</w:t>
      </w:r>
      <w:r w:rsidRPr="00B263D4">
        <w:rPr>
          <w:lang w:val="en-US"/>
        </w:rPr>
        <w:t xml:space="preserve">. </w:t>
      </w:r>
      <w:r w:rsidRPr="008D2EA2">
        <w:t>Європейський</w:t>
      </w:r>
      <w:r w:rsidRPr="00B263D4">
        <w:rPr>
          <w:lang w:val="en-US"/>
        </w:rPr>
        <w:t xml:space="preserve"> </w:t>
      </w:r>
      <w:r w:rsidRPr="008D2EA2">
        <w:t>омбудсмен</w:t>
      </w:r>
      <w:r w:rsidRPr="00B263D4">
        <w:rPr>
          <w:lang w:val="en-US"/>
        </w:rPr>
        <w:t xml:space="preserve"> </w:t>
      </w:r>
      <w:r w:rsidRPr="008D2EA2">
        <w:t>як</w:t>
      </w:r>
      <w:r w:rsidRPr="00B263D4">
        <w:rPr>
          <w:lang w:val="en-US"/>
        </w:rPr>
        <w:t xml:space="preserve"> </w:t>
      </w:r>
      <w:r w:rsidRPr="008D2EA2">
        <w:t>орган</w:t>
      </w:r>
      <w:r w:rsidRPr="00B263D4">
        <w:rPr>
          <w:lang w:val="en-US"/>
        </w:rPr>
        <w:t xml:space="preserve"> </w:t>
      </w:r>
      <w:r w:rsidRPr="008D2EA2">
        <w:t>захисту</w:t>
      </w:r>
      <w:r w:rsidRPr="00B263D4">
        <w:rPr>
          <w:lang w:val="en-US"/>
        </w:rPr>
        <w:t xml:space="preserve"> </w:t>
      </w:r>
      <w:r w:rsidRPr="008D2EA2">
        <w:t>прав</w:t>
      </w:r>
      <w:r w:rsidRPr="00B263D4">
        <w:rPr>
          <w:lang w:val="en-US"/>
        </w:rPr>
        <w:t xml:space="preserve"> </w:t>
      </w:r>
      <w:r w:rsidRPr="008D2EA2">
        <w:t>фізичних</w:t>
      </w:r>
      <w:r w:rsidRPr="00B263D4">
        <w:rPr>
          <w:lang w:val="en-US"/>
        </w:rPr>
        <w:t xml:space="preserve"> </w:t>
      </w:r>
      <w:r w:rsidRPr="008D2EA2">
        <w:t>та</w:t>
      </w:r>
      <w:r w:rsidRPr="00B263D4">
        <w:rPr>
          <w:lang w:val="en-US"/>
        </w:rPr>
        <w:t xml:space="preserve"> </w:t>
      </w:r>
      <w:r w:rsidRPr="008D2EA2">
        <w:t>юридичнихосіб</w:t>
      </w:r>
      <w:r w:rsidRPr="00B263D4">
        <w:rPr>
          <w:lang w:val="en-US"/>
        </w:rPr>
        <w:t xml:space="preserve"> </w:t>
      </w:r>
      <w:r w:rsidRPr="008D2EA2">
        <w:t>в</w:t>
      </w:r>
      <w:r w:rsidRPr="00B263D4">
        <w:rPr>
          <w:lang w:val="en-US"/>
        </w:rPr>
        <w:t xml:space="preserve"> </w:t>
      </w:r>
      <w:r w:rsidRPr="008D2EA2">
        <w:t>ЄвропейськомуСоюзі</w:t>
      </w:r>
      <w:r w:rsidRPr="00B263D4">
        <w:rPr>
          <w:lang w:val="en-US"/>
        </w:rPr>
        <w:t xml:space="preserve">. </w:t>
      </w:r>
      <w:r w:rsidRPr="00C60B8F">
        <w:rPr>
          <w:i/>
          <w:iCs/>
        </w:rPr>
        <w:t>Право</w:t>
      </w:r>
      <w:r w:rsidRPr="00B263D4">
        <w:rPr>
          <w:i/>
          <w:iCs/>
          <w:lang w:val="en-US"/>
        </w:rPr>
        <w:t xml:space="preserve"> </w:t>
      </w:r>
      <w:r w:rsidRPr="00C60B8F">
        <w:rPr>
          <w:i/>
          <w:iCs/>
        </w:rPr>
        <w:t>та</w:t>
      </w:r>
      <w:r w:rsidRPr="00B263D4">
        <w:rPr>
          <w:i/>
          <w:iCs/>
          <w:lang w:val="en-US"/>
        </w:rPr>
        <w:t xml:space="preserve"> </w:t>
      </w:r>
      <w:r w:rsidRPr="00C60B8F">
        <w:rPr>
          <w:i/>
          <w:iCs/>
        </w:rPr>
        <w:t>інновації</w:t>
      </w:r>
      <w:r w:rsidRPr="00B263D4">
        <w:rPr>
          <w:lang w:val="en-US"/>
        </w:rPr>
        <w:t xml:space="preserve">. 2021. № 1. </w:t>
      </w:r>
      <w:r w:rsidRPr="008D2EA2">
        <w:t>С</w:t>
      </w:r>
      <w:r w:rsidRPr="00B263D4">
        <w:rPr>
          <w:lang w:val="en-US"/>
        </w:rPr>
        <w:t>. 5</w:t>
      </w:r>
      <w:r>
        <w:rPr>
          <w:lang w:val="uk-UA"/>
        </w:rPr>
        <w:t>7.</w:t>
      </w:r>
    </w:p>
  </w:footnote>
  <w:footnote w:id="86">
    <w:p w14:paraId="30755DE1" w14:textId="77777777" w:rsidR="00460FAE" w:rsidRPr="00BC1206" w:rsidRDefault="00460FAE" w:rsidP="00460FAE">
      <w:pPr>
        <w:pStyle w:val="af1"/>
        <w:rPr>
          <w:lang w:val="uk-UA"/>
        </w:rPr>
      </w:pPr>
      <w:r>
        <w:rPr>
          <w:rStyle w:val="af3"/>
        </w:rPr>
        <w:footnoteRef/>
      </w:r>
      <w:r w:rsidRPr="00BC1206">
        <w:t>Клименко</w:t>
      </w:r>
      <w:r w:rsidRPr="00B263D4">
        <w:rPr>
          <w:lang w:val="en-US"/>
        </w:rPr>
        <w:t xml:space="preserve"> </w:t>
      </w:r>
      <w:r w:rsidRPr="00BC1206">
        <w:t>К</w:t>
      </w:r>
      <w:r w:rsidRPr="00B263D4">
        <w:rPr>
          <w:lang w:val="en-US"/>
        </w:rPr>
        <w:t xml:space="preserve">. </w:t>
      </w:r>
      <w:r w:rsidRPr="00BC1206">
        <w:t>В</w:t>
      </w:r>
      <w:r w:rsidRPr="00B263D4">
        <w:rPr>
          <w:lang w:val="en-US"/>
        </w:rPr>
        <w:t xml:space="preserve">., </w:t>
      </w:r>
      <w:r w:rsidRPr="00BC1206">
        <w:t>Мельник</w:t>
      </w:r>
      <w:r w:rsidRPr="00B263D4">
        <w:rPr>
          <w:lang w:val="en-US"/>
        </w:rPr>
        <w:t xml:space="preserve"> </w:t>
      </w:r>
      <w:r w:rsidRPr="00BC1206">
        <w:t>В</w:t>
      </w:r>
      <w:r w:rsidRPr="00B263D4">
        <w:rPr>
          <w:lang w:val="en-US"/>
        </w:rPr>
        <w:t xml:space="preserve">. </w:t>
      </w:r>
      <w:r w:rsidRPr="00BC1206">
        <w:t>В</w:t>
      </w:r>
      <w:r w:rsidRPr="00B263D4">
        <w:rPr>
          <w:lang w:val="en-US"/>
        </w:rPr>
        <w:t xml:space="preserve">. </w:t>
      </w:r>
      <w:r w:rsidRPr="00BC1206">
        <w:t>Запровадженняінституту</w:t>
      </w:r>
      <w:r w:rsidRPr="00B263D4">
        <w:rPr>
          <w:lang w:val="en-US"/>
        </w:rPr>
        <w:t xml:space="preserve"> </w:t>
      </w:r>
      <w:r w:rsidRPr="00BC1206">
        <w:t>омбудсмена</w:t>
      </w:r>
      <w:r w:rsidRPr="00B263D4">
        <w:rPr>
          <w:lang w:val="en-US"/>
        </w:rPr>
        <w:t xml:space="preserve"> </w:t>
      </w:r>
      <w:r w:rsidRPr="00BC1206">
        <w:t>з</w:t>
      </w:r>
      <w:r w:rsidRPr="00B263D4">
        <w:rPr>
          <w:lang w:val="en-US"/>
        </w:rPr>
        <w:t xml:space="preserve"> </w:t>
      </w:r>
      <w:r w:rsidRPr="00BC1206">
        <w:t>фінансів</w:t>
      </w:r>
      <w:r w:rsidRPr="00B263D4">
        <w:rPr>
          <w:lang w:val="en-US"/>
        </w:rPr>
        <w:t xml:space="preserve"> </w:t>
      </w:r>
      <w:r w:rsidRPr="00BC1206">
        <w:t>та</w:t>
      </w:r>
      <w:r w:rsidRPr="00B263D4">
        <w:rPr>
          <w:lang w:val="en-US"/>
        </w:rPr>
        <w:t xml:space="preserve"> </w:t>
      </w:r>
      <w:r w:rsidRPr="00BC1206">
        <w:t>інвестицій</w:t>
      </w:r>
      <w:r w:rsidRPr="00B263D4">
        <w:rPr>
          <w:lang w:val="en-US"/>
        </w:rPr>
        <w:t xml:space="preserve"> </w:t>
      </w:r>
      <w:r w:rsidRPr="00BC1206">
        <w:t>в</w:t>
      </w:r>
      <w:r w:rsidRPr="00B263D4">
        <w:rPr>
          <w:lang w:val="en-US"/>
        </w:rPr>
        <w:t xml:space="preserve"> </w:t>
      </w:r>
      <w:r w:rsidRPr="00BC1206">
        <w:t>контекстізабезпеченняналежногорівняфінансовоїбезпеки</w:t>
      </w:r>
      <w:r w:rsidR="00B26676">
        <w:rPr>
          <w:lang w:val="uk-UA"/>
        </w:rPr>
        <w:t>..</w:t>
      </w:r>
      <w:r w:rsidRPr="00B263D4">
        <w:rPr>
          <w:lang w:val="en-US"/>
        </w:rPr>
        <w:t xml:space="preserve">. </w:t>
      </w:r>
      <w:r w:rsidRPr="00BC1206">
        <w:t>С. 1</w:t>
      </w:r>
      <w:r>
        <w:rPr>
          <w:lang w:val="uk-UA"/>
        </w:rPr>
        <w:t>6.</w:t>
      </w:r>
    </w:p>
  </w:footnote>
  <w:footnote w:id="87">
    <w:p w14:paraId="219F54E3" w14:textId="77777777" w:rsidR="0062707B" w:rsidRPr="00BC1206" w:rsidRDefault="0062707B" w:rsidP="0062707B">
      <w:pPr>
        <w:pStyle w:val="af1"/>
        <w:rPr>
          <w:lang w:val="uk-UA"/>
        </w:rPr>
      </w:pPr>
      <w:r>
        <w:rPr>
          <w:rStyle w:val="af3"/>
        </w:rPr>
        <w:footnoteRef/>
      </w:r>
      <w:r w:rsidRPr="00BC1206">
        <w:t xml:space="preserve">Чістякова І. М., Кривдіна І. Б. Інститутбізнес-омбудсмена в Україні та світі:історико-правовий аспект. </w:t>
      </w:r>
      <w:r w:rsidRPr="00C60B8F">
        <w:rPr>
          <w:i/>
          <w:iCs/>
        </w:rPr>
        <w:t>Інтелігенція і влада. Серія :Історія.</w:t>
      </w:r>
      <w:r w:rsidRPr="00BC1206">
        <w:t xml:space="preserve"> 2017. Вип. 37. С. 12</w:t>
      </w:r>
      <w:r>
        <w:rPr>
          <w:lang w:val="uk-UA"/>
        </w:rPr>
        <w:t>4.</w:t>
      </w:r>
    </w:p>
  </w:footnote>
  <w:footnote w:id="88">
    <w:p w14:paraId="78883B43" w14:textId="77777777" w:rsidR="00976471" w:rsidRPr="00976471" w:rsidRDefault="00976471">
      <w:pPr>
        <w:pStyle w:val="af1"/>
        <w:rPr>
          <w:lang w:val="uk-UA"/>
        </w:rPr>
      </w:pPr>
      <w:r>
        <w:rPr>
          <w:rStyle w:val="af3"/>
        </w:rPr>
        <w:footnoteRef/>
      </w:r>
      <w:r w:rsidRPr="00B263D4">
        <w:rPr>
          <w:lang w:val="en-US"/>
        </w:rPr>
        <w:t>About</w:t>
      </w:r>
      <w:r w:rsidRPr="006D46FF">
        <w:t xml:space="preserve"> </w:t>
      </w:r>
      <w:r w:rsidRPr="00B263D4">
        <w:rPr>
          <w:lang w:val="en-US"/>
        </w:rPr>
        <w:t>ONO</w:t>
      </w:r>
      <w:r w:rsidRPr="006D46FF">
        <w:t xml:space="preserve">. 2016. </w:t>
      </w:r>
      <w:r w:rsidRPr="00B263D4">
        <w:rPr>
          <w:lang w:val="en-US"/>
        </w:rPr>
        <w:t>URL</w:t>
      </w:r>
      <w:r w:rsidRPr="006D46FF">
        <w:t xml:space="preserve"> :  </w:t>
      </w:r>
      <w:r w:rsidRPr="00B263D4">
        <w:rPr>
          <w:lang w:val="en-US"/>
        </w:rPr>
        <w:t>http</w:t>
      </w:r>
      <w:r w:rsidRPr="006D46FF">
        <w:t>://</w:t>
      </w:r>
      <w:r w:rsidRPr="00B263D4">
        <w:rPr>
          <w:lang w:val="en-US"/>
        </w:rPr>
        <w:t>newsombudsmen</w:t>
      </w:r>
      <w:r w:rsidRPr="006D46FF">
        <w:t>.</w:t>
      </w:r>
      <w:r w:rsidRPr="00B263D4">
        <w:rPr>
          <w:lang w:val="en-US"/>
        </w:rPr>
        <w:t>org</w:t>
      </w:r>
      <w:r w:rsidRPr="006D46FF">
        <w:t>/</w:t>
      </w:r>
      <w:r w:rsidRPr="00B263D4">
        <w:rPr>
          <w:lang w:val="en-US"/>
        </w:rPr>
        <w:t>about</w:t>
      </w:r>
      <w:r w:rsidRPr="006D46FF">
        <w:t>-</w:t>
      </w:r>
      <w:r w:rsidRPr="00B263D4">
        <w:rPr>
          <w:lang w:val="en-US"/>
        </w:rPr>
        <w:t>ono</w:t>
      </w:r>
    </w:p>
  </w:footnote>
  <w:footnote w:id="89">
    <w:p w14:paraId="1D567F64" w14:textId="77777777" w:rsidR="00AC70E8" w:rsidRPr="009F3F09" w:rsidRDefault="00AC70E8" w:rsidP="00AC70E8">
      <w:pPr>
        <w:pStyle w:val="af1"/>
        <w:rPr>
          <w:lang w:val="uk-UA"/>
        </w:rPr>
      </w:pPr>
      <w:r>
        <w:rPr>
          <w:rStyle w:val="af3"/>
        </w:rPr>
        <w:footnoteRef/>
      </w:r>
      <w:r w:rsidRPr="009F3F09">
        <w:rPr>
          <w:lang w:val="en-US"/>
        </w:rPr>
        <w:t>Hansen Inger</w:t>
      </w:r>
      <w:r w:rsidRPr="009F3F09">
        <w:rPr>
          <w:lang w:val="uk-UA"/>
        </w:rPr>
        <w:t>.</w:t>
      </w:r>
      <w:r w:rsidRPr="009F3F09">
        <w:rPr>
          <w:lang w:val="en-US"/>
        </w:rPr>
        <w:t xml:space="preserve"> The Ombudsman in Canada</w:t>
      </w:r>
      <w:r w:rsidRPr="009F3F09">
        <w:rPr>
          <w:lang w:val="uk-UA"/>
        </w:rPr>
        <w:t>.</w:t>
      </w:r>
      <w:r w:rsidRPr="009F3F09">
        <w:rPr>
          <w:i/>
          <w:iCs/>
          <w:lang w:val="en-US"/>
        </w:rPr>
        <w:t>The Ombudsman: Caribbean and InternationalPerspectives</w:t>
      </w:r>
      <w:r w:rsidRPr="009F3F09">
        <w:rPr>
          <w:i/>
          <w:iCs/>
          <w:lang w:val="uk-UA"/>
        </w:rPr>
        <w:t>.</w:t>
      </w:r>
      <w:r w:rsidRPr="009F3F09">
        <w:rPr>
          <w:lang w:val="en-US"/>
        </w:rPr>
        <w:t>University of the West Indies</w:t>
      </w:r>
      <w:r w:rsidRPr="009F3F09">
        <w:rPr>
          <w:lang w:val="uk-UA"/>
        </w:rPr>
        <w:t>.</w:t>
      </w:r>
      <w:r w:rsidRPr="009F3F09">
        <w:rPr>
          <w:lang w:val="en-US"/>
        </w:rPr>
        <w:t xml:space="preserve"> Cave Hill, 1993</w:t>
      </w:r>
      <w:r w:rsidRPr="009F3F09">
        <w:rPr>
          <w:lang w:val="uk-UA"/>
        </w:rPr>
        <w:t>.</w:t>
      </w:r>
      <w:r w:rsidRPr="009F3F09">
        <w:rPr>
          <w:lang w:val="en-US"/>
        </w:rPr>
        <w:t xml:space="preserve"> P. 20</w:t>
      </w:r>
      <w:r>
        <w:rPr>
          <w:lang w:val="uk-UA"/>
        </w:rPr>
        <w:t>7.</w:t>
      </w:r>
    </w:p>
  </w:footnote>
  <w:footnote w:id="90">
    <w:p w14:paraId="1A61D128" w14:textId="77777777" w:rsidR="00003DCB" w:rsidRPr="00003DCB" w:rsidRDefault="00003DCB">
      <w:pPr>
        <w:pStyle w:val="af1"/>
        <w:rPr>
          <w:lang w:val="uk-UA"/>
        </w:rPr>
      </w:pPr>
      <w:r>
        <w:rPr>
          <w:rStyle w:val="af3"/>
        </w:rPr>
        <w:footnoteRef/>
      </w:r>
      <w:r w:rsidRPr="00003DCB">
        <w:rPr>
          <w:lang w:val="en-US"/>
        </w:rPr>
        <w:t>Groves Matthew, Stuhmcke Anita. The Ombudsman in the Modern State</w:t>
      </w:r>
      <w:r>
        <w:rPr>
          <w:lang w:val="en-US"/>
        </w:rPr>
        <w:t>…</w:t>
      </w:r>
      <w:r>
        <w:rPr>
          <w:lang w:val="uk-UA"/>
        </w:rPr>
        <w:t>. Р. 212.</w:t>
      </w:r>
    </w:p>
  </w:footnote>
  <w:footnote w:id="91">
    <w:p w14:paraId="35A1BD5B" w14:textId="77777777" w:rsidR="00F318AE" w:rsidRPr="00F318AE" w:rsidRDefault="00F318AE">
      <w:pPr>
        <w:pStyle w:val="af1"/>
        <w:rPr>
          <w:lang w:val="uk-UA"/>
        </w:rPr>
      </w:pPr>
      <w:r>
        <w:rPr>
          <w:rStyle w:val="af3"/>
        </w:rPr>
        <w:footnoteRef/>
      </w:r>
      <w:bookmarkStart w:id="26" w:name="_Hlk111885043"/>
      <w:r w:rsidRPr="00F318AE">
        <w:rPr>
          <w:lang w:val="uk-UA"/>
        </w:rPr>
        <w:t xml:space="preserve">Ієрусалімова І. О. Формування інституту омбудсмена в </w:t>
      </w:r>
      <w:bookmarkStart w:id="27" w:name="_Hlk111885057"/>
      <w:r w:rsidRPr="00F318AE">
        <w:rPr>
          <w:lang w:val="uk-UA"/>
        </w:rPr>
        <w:t>Україні</w:t>
      </w:r>
      <w:bookmarkEnd w:id="26"/>
      <w:r w:rsidRPr="00F318AE">
        <w:rPr>
          <w:lang w:val="uk-UA"/>
        </w:rPr>
        <w:t xml:space="preserve">: історико-правовий підхід. </w:t>
      </w:r>
      <w:r w:rsidRPr="00F318AE">
        <w:rPr>
          <w:i/>
          <w:iCs/>
          <w:lang w:val="uk-UA"/>
        </w:rPr>
        <w:t>Науковий вісник Ужгородського національного університету. Серія : Право</w:t>
      </w:r>
      <w:r w:rsidRPr="00F318AE">
        <w:rPr>
          <w:lang w:val="uk-UA"/>
        </w:rPr>
        <w:t>. 2014. Вип. 29(2.2). С. 1</w:t>
      </w:r>
      <w:bookmarkEnd w:id="27"/>
      <w:r w:rsidRPr="00F318AE">
        <w:rPr>
          <w:lang w:val="uk-UA"/>
        </w:rPr>
        <w:t>7</w:t>
      </w:r>
      <w:r>
        <w:rPr>
          <w:lang w:val="uk-UA"/>
        </w:rPr>
        <w:t>.</w:t>
      </w:r>
    </w:p>
  </w:footnote>
  <w:footnote w:id="92">
    <w:p w14:paraId="18EA0D06" w14:textId="77777777" w:rsidR="007A1ECC" w:rsidRPr="007A1ECC" w:rsidRDefault="007A1ECC">
      <w:pPr>
        <w:pStyle w:val="af1"/>
        <w:rPr>
          <w:lang w:val="uk-UA"/>
        </w:rPr>
      </w:pPr>
      <w:r>
        <w:rPr>
          <w:rStyle w:val="af3"/>
        </w:rPr>
        <w:footnoteRef/>
      </w:r>
      <w:r w:rsidRPr="007A1ECC">
        <w:rPr>
          <w:lang w:val="en-US"/>
        </w:rPr>
        <w:t>Ewa</w:t>
      </w:r>
      <w:r w:rsidRPr="006D46FF">
        <w:rPr>
          <w:lang w:val="uk-UA"/>
        </w:rPr>
        <w:t>Łę</w:t>
      </w:r>
      <w:r w:rsidRPr="007A1ECC">
        <w:rPr>
          <w:lang w:val="en-US"/>
        </w:rPr>
        <w:t>towska</w:t>
      </w:r>
      <w:r w:rsidRPr="006D46FF">
        <w:rPr>
          <w:lang w:val="uk-UA"/>
        </w:rPr>
        <w:t xml:space="preserve"> </w:t>
      </w:r>
      <w:r w:rsidRPr="007A1ECC">
        <w:rPr>
          <w:lang w:val="en-US"/>
        </w:rPr>
        <w:t>o</w:t>
      </w:r>
      <w:r w:rsidRPr="006D46FF">
        <w:rPr>
          <w:lang w:val="uk-UA"/>
        </w:rPr>
        <w:t xml:space="preserve"> </w:t>
      </w:r>
      <w:r w:rsidRPr="007A1ECC">
        <w:rPr>
          <w:lang w:val="en-US"/>
        </w:rPr>
        <w:t>naszychprawach</w:t>
      </w:r>
      <w:r w:rsidRPr="006D46FF">
        <w:rPr>
          <w:lang w:val="uk-UA"/>
        </w:rPr>
        <w:t xml:space="preserve">. </w:t>
      </w:r>
      <w:r w:rsidRPr="006D46FF">
        <w:rPr>
          <w:i/>
          <w:iCs/>
          <w:lang w:val="pl-PL"/>
        </w:rPr>
        <w:t>FundacjaBatorego</w:t>
      </w:r>
      <w:r w:rsidRPr="006D46FF">
        <w:rPr>
          <w:lang w:val="pl-PL"/>
        </w:rPr>
        <w:t>. URL</w:t>
      </w:r>
      <w:r w:rsidRPr="007A1ECC">
        <w:rPr>
          <w:lang w:val="uk-UA"/>
        </w:rPr>
        <w:t> :</w:t>
      </w:r>
      <w:r w:rsidRPr="006D46FF">
        <w:rPr>
          <w:lang w:val="pl-PL"/>
        </w:rPr>
        <w:t> https://www.batory.org.pl/2020/05/22/prof-ewa-letowska-o-naszych-prawach</w:t>
      </w:r>
    </w:p>
  </w:footnote>
  <w:footnote w:id="93">
    <w:p w14:paraId="66026529" w14:textId="77777777" w:rsidR="00D663CA" w:rsidRPr="00D663CA" w:rsidRDefault="00D663CA">
      <w:pPr>
        <w:pStyle w:val="af1"/>
        <w:rPr>
          <w:lang w:val="uk-UA"/>
        </w:rPr>
      </w:pPr>
      <w:r>
        <w:rPr>
          <w:rStyle w:val="af3"/>
        </w:rPr>
        <w:footnoteRef/>
      </w:r>
      <w:r w:rsidRPr="00D663CA">
        <w:rPr>
          <w:lang w:val="uk-UA"/>
        </w:rPr>
        <w:t xml:space="preserve">Інститут омбудсмана. </w:t>
      </w:r>
      <w:r w:rsidRPr="00D663CA">
        <w:rPr>
          <w:i/>
          <w:iCs/>
          <w:lang w:val="uk-UA"/>
        </w:rPr>
        <w:t>Офіційне-інтернет-представництво Уповноваженого Верховної Ради України з прав людини</w:t>
      </w:r>
      <w:r w:rsidRPr="00D663CA">
        <w:rPr>
          <w:lang w:val="uk-UA"/>
        </w:rPr>
        <w:t xml:space="preserve">. </w:t>
      </w:r>
      <w:r w:rsidRPr="00D663CA">
        <w:rPr>
          <w:lang w:val="en-US"/>
        </w:rPr>
        <w:t>URL </w:t>
      </w:r>
      <w:r w:rsidRPr="00D663CA">
        <w:rPr>
          <w:lang w:val="uk-UA"/>
        </w:rPr>
        <w:t>: https://old.ombudsman.gov.ua/ua/page/secretariat/history/institute</w:t>
      </w:r>
    </w:p>
  </w:footnote>
  <w:footnote w:id="94">
    <w:p w14:paraId="04EFC8C3" w14:textId="77777777" w:rsidR="00D25487" w:rsidRPr="00D25487" w:rsidRDefault="00D25487">
      <w:pPr>
        <w:pStyle w:val="af1"/>
        <w:rPr>
          <w:lang w:val="uk-UA"/>
        </w:rPr>
      </w:pPr>
      <w:r>
        <w:rPr>
          <w:rStyle w:val="af3"/>
        </w:rPr>
        <w:footnoteRef/>
      </w:r>
      <w:r w:rsidRPr="00D25487">
        <w:t xml:space="preserve">Хорхе Луис Майорано. История Омбудсмана. </w:t>
      </w:r>
      <w:r w:rsidRPr="00C60B8F">
        <w:rPr>
          <w:i/>
          <w:iCs/>
        </w:rPr>
        <w:t>Омбудсманы мира.</w:t>
      </w:r>
      <w:r w:rsidRPr="00D25487">
        <w:t xml:space="preserve"> Издательство «Узбекистан миллийэнциклопедияси». Ташкент: 2006 с. 2</w:t>
      </w:r>
      <w:r>
        <w:rPr>
          <w:lang w:val="uk-UA"/>
        </w:rPr>
        <w:t>6.</w:t>
      </w:r>
    </w:p>
  </w:footnote>
  <w:footnote w:id="95">
    <w:p w14:paraId="7DF5A5C5" w14:textId="77777777" w:rsidR="00AB3E18" w:rsidRPr="008D2EA2" w:rsidRDefault="00AB3E18" w:rsidP="00AB3E18">
      <w:pPr>
        <w:pStyle w:val="af1"/>
        <w:rPr>
          <w:lang w:val="uk-UA"/>
        </w:rPr>
      </w:pPr>
      <w:r>
        <w:rPr>
          <w:rStyle w:val="af3"/>
        </w:rPr>
        <w:footnoteRef/>
      </w:r>
      <w:bookmarkStart w:id="30" w:name="_Hlk111828574"/>
      <w:r w:rsidRPr="008D2EA2">
        <w:t xml:space="preserve">Науменко О. П. Щодо правового статусу освітнього омбудсмена. </w:t>
      </w:r>
      <w:r w:rsidRPr="00AB3E18">
        <w:rPr>
          <w:i/>
          <w:iCs/>
        </w:rPr>
        <w:t>Альманах права</w:t>
      </w:r>
      <w:r w:rsidRPr="008D2EA2">
        <w:t>. 2019. Вип. 10. С. 19</w:t>
      </w:r>
      <w:r>
        <w:rPr>
          <w:lang w:val="uk-UA"/>
        </w:rPr>
        <w:t>1.</w:t>
      </w:r>
      <w:bookmarkEnd w:id="30"/>
    </w:p>
  </w:footnote>
  <w:footnote w:id="96">
    <w:p w14:paraId="53E57AF7" w14:textId="77777777" w:rsidR="00AB3E18" w:rsidRPr="00AB3E18" w:rsidRDefault="00AB3E18">
      <w:pPr>
        <w:pStyle w:val="af1"/>
        <w:rPr>
          <w:lang w:val="uk-UA"/>
        </w:rPr>
      </w:pPr>
      <w:r>
        <w:rPr>
          <w:rStyle w:val="af3"/>
        </w:rPr>
        <w:footnoteRef/>
      </w:r>
      <w:bookmarkStart w:id="33" w:name="_Hlk111826041"/>
      <w:r w:rsidRPr="00AB3E18">
        <w:rPr>
          <w:lang w:val="uk-UA"/>
        </w:rPr>
        <w:t xml:space="preserve">Палєєва Ю. С. Спеціалізовані омбудсмени в зарубіжних країнах: досвід для України. </w:t>
      </w:r>
      <w:r w:rsidRPr="00AB3E18">
        <w:rPr>
          <w:i/>
          <w:iCs/>
          <w:lang w:val="uk-UA"/>
        </w:rPr>
        <w:t>Альманах міжнародного права</w:t>
      </w:r>
      <w:r w:rsidRPr="00AB3E18">
        <w:rPr>
          <w:lang w:val="uk-UA"/>
        </w:rPr>
        <w:t>. 2015. Вип. 7. С. 8</w:t>
      </w:r>
      <w:bookmarkEnd w:id="33"/>
      <w:r>
        <w:rPr>
          <w:lang w:val="uk-UA"/>
        </w:rPr>
        <w:t>5.</w:t>
      </w:r>
    </w:p>
  </w:footnote>
  <w:footnote w:id="97">
    <w:p w14:paraId="25AB2E13" w14:textId="77777777" w:rsidR="00B94F01" w:rsidRPr="00B94F01" w:rsidRDefault="00B94F01">
      <w:pPr>
        <w:pStyle w:val="af1"/>
        <w:rPr>
          <w:lang w:val="uk-UA"/>
        </w:rPr>
      </w:pPr>
      <w:r>
        <w:rPr>
          <w:rStyle w:val="af3"/>
        </w:rPr>
        <w:footnoteRef/>
      </w:r>
      <w:r w:rsidRPr="00B94F01">
        <w:t>Дакал А. В. ДержавнаполітикаУкраїни у сферізахисту прав дітей: сучасний стан і напрямирозвитку :монографія. Київ : НАДУ, 2019.</w:t>
      </w:r>
      <w:r>
        <w:rPr>
          <w:lang w:val="uk-UA"/>
        </w:rPr>
        <w:t xml:space="preserve"> С. 92.</w:t>
      </w:r>
    </w:p>
  </w:footnote>
  <w:footnote w:id="98">
    <w:p w14:paraId="3313484C" w14:textId="77777777" w:rsidR="00B94F01" w:rsidRPr="00B94F01" w:rsidRDefault="00B94F01" w:rsidP="00B94F01">
      <w:pPr>
        <w:pStyle w:val="af1"/>
        <w:rPr>
          <w:lang w:val="uk-UA"/>
        </w:rPr>
      </w:pPr>
      <w:r>
        <w:rPr>
          <w:rStyle w:val="af3"/>
        </w:rPr>
        <w:footnoteRef/>
      </w:r>
      <w:bookmarkStart w:id="34" w:name="_Hlk112145531"/>
      <w:r w:rsidRPr="00B94F01">
        <w:t>Говоров В.С. Дитячірегіональніомбудсмани: зарубіжнийдосвідфункціонування</w:t>
      </w:r>
      <w:r>
        <w:rPr>
          <w:lang w:val="uk-UA"/>
        </w:rPr>
        <w:t xml:space="preserve">. </w:t>
      </w:r>
      <w:r w:rsidR="005D5040" w:rsidRPr="005D5040">
        <w:rPr>
          <w:i/>
          <w:iCs/>
          <w:lang w:val="uk-UA"/>
        </w:rPr>
        <w:t xml:space="preserve">Вісник Харківського національного університету внутрішніх справ. </w:t>
      </w:r>
      <w:r w:rsidR="005D5040" w:rsidRPr="005D5040">
        <w:rPr>
          <w:lang w:val="uk-UA"/>
        </w:rPr>
        <w:t>2012. № 2. С. 2</w:t>
      </w:r>
      <w:r w:rsidR="005D5040">
        <w:rPr>
          <w:lang w:val="uk-UA"/>
        </w:rPr>
        <w:t>5</w:t>
      </w:r>
      <w:r w:rsidR="005D5040" w:rsidRPr="005D5040">
        <w:rPr>
          <w:lang w:val="uk-UA"/>
        </w:rPr>
        <w:t>.</w:t>
      </w:r>
      <w:bookmarkEnd w:id="34"/>
    </w:p>
  </w:footnote>
  <w:footnote w:id="99">
    <w:p w14:paraId="05C96AB2" w14:textId="77777777" w:rsidR="005D5040" w:rsidRPr="005D5040" w:rsidRDefault="005D5040">
      <w:pPr>
        <w:pStyle w:val="af1"/>
        <w:rPr>
          <w:lang w:val="uk-UA"/>
        </w:rPr>
      </w:pPr>
      <w:r>
        <w:rPr>
          <w:rStyle w:val="af3"/>
        </w:rPr>
        <w:footnoteRef/>
      </w:r>
      <w:r w:rsidRPr="005D5040">
        <w:t>Дакал А. В. ДержавнаполітикаУкраїни у сферізахисту прав дітей</w:t>
      </w:r>
      <w:r>
        <w:rPr>
          <w:lang w:val="uk-UA"/>
        </w:rPr>
        <w:t>…</w:t>
      </w:r>
      <w:r w:rsidRPr="005D5040">
        <w:t>С. 9</w:t>
      </w:r>
      <w:r>
        <w:rPr>
          <w:lang w:val="uk-UA"/>
        </w:rPr>
        <w:t>4</w:t>
      </w:r>
      <w:r w:rsidRPr="005D5040">
        <w:t>.</w:t>
      </w:r>
    </w:p>
  </w:footnote>
  <w:footnote w:id="100">
    <w:p w14:paraId="1B0EF566" w14:textId="77777777" w:rsidR="00D17109" w:rsidRPr="00BC1206" w:rsidRDefault="00D17109" w:rsidP="00D17109">
      <w:pPr>
        <w:pStyle w:val="af1"/>
        <w:rPr>
          <w:lang w:val="uk-UA"/>
        </w:rPr>
      </w:pPr>
      <w:r>
        <w:rPr>
          <w:rStyle w:val="af3"/>
        </w:rPr>
        <w:footnoteRef/>
      </w:r>
      <w:bookmarkStart w:id="35" w:name="_Hlk111831261"/>
      <w:r w:rsidRPr="00BC1206">
        <w:t xml:space="preserve">Коломоєць Н. Повноваженняосвітнього омбудсмена у сферізахисту прав дитини. </w:t>
      </w:r>
      <w:r w:rsidRPr="00C60B8F">
        <w:rPr>
          <w:i/>
          <w:iCs/>
        </w:rPr>
        <w:t>Підприємництво, господарство і право</w:t>
      </w:r>
      <w:r w:rsidRPr="00BC1206">
        <w:t>. 2018. № 6. С. 17</w:t>
      </w:r>
      <w:r>
        <w:rPr>
          <w:lang w:val="uk-UA"/>
        </w:rPr>
        <w:t>5–176.</w:t>
      </w:r>
      <w:bookmarkEnd w:id="35"/>
    </w:p>
  </w:footnote>
  <w:footnote w:id="101">
    <w:p w14:paraId="27E90F84" w14:textId="77777777" w:rsidR="00221CCD" w:rsidRPr="00221CCD" w:rsidRDefault="00221CCD">
      <w:pPr>
        <w:pStyle w:val="af1"/>
        <w:rPr>
          <w:lang w:val="uk-UA"/>
        </w:rPr>
      </w:pPr>
      <w:r>
        <w:rPr>
          <w:rStyle w:val="af3"/>
        </w:rPr>
        <w:footnoteRef/>
      </w:r>
      <w:r w:rsidRPr="00221CCD">
        <w:rPr>
          <w:lang w:val="uk-UA"/>
        </w:rPr>
        <w:t xml:space="preserve">Палєєва Ю. С. Спеціалізовані омбудсмени в зарубіжних країнах: досвід для </w:t>
      </w:r>
      <w:r>
        <w:rPr>
          <w:lang w:val="uk-UA"/>
        </w:rPr>
        <w:t>України… С. 88.</w:t>
      </w:r>
    </w:p>
  </w:footnote>
  <w:footnote w:id="102">
    <w:p w14:paraId="3304FD0A" w14:textId="77777777" w:rsidR="006F4D91" w:rsidRPr="006F4D91" w:rsidRDefault="006F4D91">
      <w:pPr>
        <w:pStyle w:val="af1"/>
        <w:rPr>
          <w:lang w:val="uk-UA"/>
        </w:rPr>
      </w:pPr>
      <w:r>
        <w:rPr>
          <w:rStyle w:val="af3"/>
        </w:rPr>
        <w:footnoteRef/>
      </w:r>
      <w:r w:rsidRPr="006F4D91">
        <w:rPr>
          <w:lang w:val="uk-UA"/>
        </w:rPr>
        <w:t xml:space="preserve">Тарасюк В. М. Інститут військового омбудсмена як інструмент демократичного контролю. </w:t>
      </w:r>
      <w:r w:rsidRPr="006F4D91">
        <w:rPr>
          <w:i/>
          <w:iCs/>
          <w:lang w:val="uk-UA"/>
        </w:rPr>
        <w:t>Держава і право. Серія : Політичні науки</w:t>
      </w:r>
      <w:r w:rsidRPr="006F4D91">
        <w:rPr>
          <w:lang w:val="uk-UA"/>
        </w:rPr>
        <w:t>. 2016. Вип. 73. С.</w:t>
      </w:r>
      <w:r>
        <w:rPr>
          <w:lang w:val="uk-UA"/>
        </w:rPr>
        <w:t xml:space="preserve"> 130.</w:t>
      </w:r>
    </w:p>
  </w:footnote>
  <w:footnote w:id="103">
    <w:p w14:paraId="616C4A6A" w14:textId="77777777" w:rsidR="00CB4435" w:rsidRPr="00CB4435" w:rsidRDefault="00CB4435">
      <w:pPr>
        <w:pStyle w:val="af1"/>
        <w:rPr>
          <w:lang w:val="uk-UA"/>
        </w:rPr>
      </w:pPr>
      <w:r>
        <w:rPr>
          <w:rStyle w:val="af3"/>
        </w:rPr>
        <w:footnoteRef/>
      </w:r>
      <w:r w:rsidRPr="00CB4435">
        <w:rPr>
          <w:lang w:val="uk-UA"/>
        </w:rPr>
        <w:t>Палєєва Ю. С. Спеціалізовані омбудсмени в зарубіжних країнах</w:t>
      </w:r>
      <w:r w:rsidR="006073D9">
        <w:rPr>
          <w:lang w:val="uk-UA"/>
        </w:rPr>
        <w:t>… С. 89.</w:t>
      </w:r>
    </w:p>
  </w:footnote>
  <w:footnote w:id="104">
    <w:p w14:paraId="126F9FEC" w14:textId="77777777" w:rsidR="003D24A9" w:rsidRPr="003D24A9" w:rsidRDefault="003D24A9">
      <w:pPr>
        <w:pStyle w:val="af1"/>
        <w:rPr>
          <w:lang w:val="uk-UA"/>
        </w:rPr>
      </w:pPr>
      <w:r>
        <w:rPr>
          <w:rStyle w:val="af3"/>
        </w:rPr>
        <w:footnoteRef/>
      </w:r>
      <w:r w:rsidRPr="00B263D4">
        <w:rPr>
          <w:lang w:val="uk-UA"/>
        </w:rPr>
        <w:t>Голютяк-Пенкальска М. В. Бізнес-омбудсмен як засібнівелюваннязловживанняадміністративнимвпливомподатковим органом</w:t>
      </w:r>
      <w:r>
        <w:rPr>
          <w:lang w:val="uk-UA"/>
        </w:rPr>
        <w:t>…</w:t>
      </w:r>
      <w:r w:rsidRPr="00B263D4">
        <w:rPr>
          <w:lang w:val="uk-UA"/>
        </w:rPr>
        <w:t xml:space="preserve"> </w:t>
      </w:r>
      <w:r w:rsidRPr="003D24A9">
        <w:t>С. 1</w:t>
      </w:r>
      <w:r>
        <w:rPr>
          <w:lang w:val="uk-UA"/>
        </w:rPr>
        <w:t>8.</w:t>
      </w:r>
    </w:p>
  </w:footnote>
  <w:footnote w:id="105">
    <w:p w14:paraId="5F56EB49" w14:textId="77777777" w:rsidR="00D17109" w:rsidRPr="00FF6578" w:rsidRDefault="00D17109" w:rsidP="00D17109">
      <w:pPr>
        <w:pStyle w:val="af1"/>
        <w:rPr>
          <w:lang w:val="uk-UA"/>
        </w:rPr>
      </w:pPr>
      <w:r>
        <w:rPr>
          <w:rStyle w:val="af3"/>
        </w:rPr>
        <w:footnoteRef/>
      </w:r>
      <w:r w:rsidRPr="00FF6578">
        <w:t xml:space="preserve">Зачосова Н. В. Запровадженняінститутуфінансового омбудсмена в Україні: ймовірнінаслідки для економічноїбезпекифінансовихустанов. </w:t>
      </w:r>
      <w:r w:rsidRPr="00C60B8F">
        <w:rPr>
          <w:i/>
          <w:iCs/>
        </w:rPr>
        <w:t>Академічнийогляд</w:t>
      </w:r>
      <w:r w:rsidRPr="00FF6578">
        <w:t>. 2016. № 1. С. 8</w:t>
      </w:r>
      <w:r>
        <w:rPr>
          <w:lang w:val="uk-UA"/>
        </w:rPr>
        <w:t>1.</w:t>
      </w:r>
    </w:p>
  </w:footnote>
  <w:footnote w:id="106">
    <w:p w14:paraId="248D4575" w14:textId="77777777" w:rsidR="00D17109" w:rsidRPr="00FF6578" w:rsidRDefault="00D17109" w:rsidP="00D17109">
      <w:pPr>
        <w:pStyle w:val="af1"/>
        <w:rPr>
          <w:lang w:val="uk-UA"/>
        </w:rPr>
      </w:pPr>
      <w:r>
        <w:rPr>
          <w:rStyle w:val="af3"/>
        </w:rPr>
        <w:footnoteRef/>
      </w:r>
      <w:r w:rsidRPr="00FF6578">
        <w:t xml:space="preserve">Зачосова Н. В. Запровадженняінститутуфінансового омбудсмена в Україні: ймовірнінаслідки для економічноїбезпекифінансовихустанов. </w:t>
      </w:r>
      <w:r w:rsidR="00C60B8F">
        <w:rPr>
          <w:i/>
          <w:iCs/>
          <w:lang w:val="uk-UA"/>
        </w:rPr>
        <w:t>..</w:t>
      </w:r>
      <w:r w:rsidRPr="00FF6578">
        <w:t>. С. 8</w:t>
      </w:r>
      <w:r>
        <w:rPr>
          <w:lang w:val="uk-UA"/>
        </w:rPr>
        <w:t>3–84.</w:t>
      </w:r>
    </w:p>
  </w:footnote>
  <w:footnote w:id="107">
    <w:p w14:paraId="5AAE6F98" w14:textId="77777777" w:rsidR="00255F05" w:rsidRPr="00BC1206" w:rsidRDefault="00255F05" w:rsidP="00255F05">
      <w:pPr>
        <w:pStyle w:val="af1"/>
        <w:rPr>
          <w:lang w:val="uk-UA"/>
        </w:rPr>
      </w:pPr>
      <w:r>
        <w:rPr>
          <w:rStyle w:val="af3"/>
        </w:rPr>
        <w:footnoteRef/>
      </w:r>
      <w:r w:rsidRPr="00BC1206">
        <w:t xml:space="preserve">Митко А. М., Кольцова І. І. Інформаційнабезпека в контекстівведенняінститутуінформаційногокомісара (омбудсмена) в Україні. </w:t>
      </w:r>
      <w:r w:rsidRPr="00C60B8F">
        <w:rPr>
          <w:i/>
          <w:iCs/>
        </w:rPr>
        <w:t>Медіафорум: аналітика, прогнози, інформаційний менеджмент</w:t>
      </w:r>
      <w:r w:rsidRPr="00BC1206">
        <w:t>. 2018. Т. 6. С. 11</w:t>
      </w:r>
      <w:r>
        <w:rPr>
          <w:lang w:val="uk-UA"/>
        </w:rPr>
        <w:t>8.</w:t>
      </w:r>
    </w:p>
  </w:footnote>
  <w:footnote w:id="108">
    <w:p w14:paraId="70FC0F1B" w14:textId="77777777" w:rsidR="00255F05" w:rsidRPr="00BC1206" w:rsidRDefault="00255F05" w:rsidP="00255F05">
      <w:pPr>
        <w:pStyle w:val="af1"/>
        <w:rPr>
          <w:lang w:val="uk-UA"/>
        </w:rPr>
      </w:pPr>
      <w:r>
        <w:rPr>
          <w:rStyle w:val="af3"/>
        </w:rPr>
        <w:footnoteRef/>
      </w:r>
      <w:r w:rsidRPr="00BC1206">
        <w:t xml:space="preserve">Митко А. М., Кольцова І. І. Інформаційнабезпека в контекстівведенняінститутуінформаційногокомісара (омбудсмена) в Україні. </w:t>
      </w:r>
      <w:r>
        <w:rPr>
          <w:lang w:val="uk-UA"/>
        </w:rPr>
        <w:t>..</w:t>
      </w:r>
      <w:r w:rsidRPr="00BC1206">
        <w:t xml:space="preserve"> С. 11</w:t>
      </w:r>
      <w:r>
        <w:rPr>
          <w:lang w:val="uk-UA"/>
        </w:rPr>
        <w:t>6.</w:t>
      </w:r>
    </w:p>
  </w:footnote>
  <w:footnote w:id="109">
    <w:p w14:paraId="10DC6670" w14:textId="77777777" w:rsidR="00255F05" w:rsidRPr="006073D9" w:rsidRDefault="00255F05" w:rsidP="00255F05">
      <w:pPr>
        <w:pStyle w:val="af1"/>
        <w:rPr>
          <w:lang w:val="uk-UA"/>
        </w:rPr>
      </w:pPr>
      <w:r>
        <w:rPr>
          <w:rStyle w:val="af3"/>
        </w:rPr>
        <w:footnoteRef/>
      </w:r>
      <w:r w:rsidRPr="00702377">
        <w:t xml:space="preserve">Осюхіна М. Медіаосвітнійпотенціалінститутупрес-омбудсмена в Україні. </w:t>
      </w:r>
      <w:r w:rsidRPr="00C60B8F">
        <w:rPr>
          <w:i/>
          <w:iCs/>
        </w:rPr>
        <w:t xml:space="preserve">ВісникЛьвівськогоуніверситету. Серія :Журналістика. </w:t>
      </w:r>
      <w:r w:rsidRPr="00702377">
        <w:t>2017. Вип. 42. С. 39</w:t>
      </w:r>
      <w:r w:rsidR="006073D9">
        <w:rPr>
          <w:lang w:val="uk-UA"/>
        </w:rPr>
        <w:t>.</w:t>
      </w:r>
    </w:p>
  </w:footnote>
  <w:footnote w:id="110">
    <w:p w14:paraId="72529241" w14:textId="77777777" w:rsidR="00D54362" w:rsidRPr="006073D9" w:rsidRDefault="00D54362" w:rsidP="00D54362">
      <w:pPr>
        <w:pStyle w:val="af1"/>
        <w:rPr>
          <w:lang w:val="uk-UA"/>
        </w:rPr>
      </w:pPr>
      <w:r>
        <w:rPr>
          <w:rStyle w:val="af3"/>
        </w:rPr>
        <w:footnoteRef/>
      </w:r>
      <w:r w:rsidR="006073D9">
        <w:rPr>
          <w:lang w:val="uk-UA"/>
        </w:rPr>
        <w:t>Там само</w:t>
      </w:r>
    </w:p>
  </w:footnote>
  <w:footnote w:id="111">
    <w:p w14:paraId="64C1B0F6" w14:textId="77777777" w:rsidR="0089680E" w:rsidRPr="00BA7A33" w:rsidRDefault="0089680E" w:rsidP="0089680E">
      <w:pPr>
        <w:pStyle w:val="af1"/>
        <w:rPr>
          <w:lang w:val="uk-UA"/>
        </w:rPr>
      </w:pPr>
      <w:r>
        <w:rPr>
          <w:rStyle w:val="af3"/>
        </w:rPr>
        <w:footnoteRef/>
      </w:r>
      <w:r w:rsidRPr="005E7153">
        <w:t>Дідковська І.О. Омбудсмен у системіінститутівправовоїдержави</w:t>
      </w:r>
      <w:r>
        <w:rPr>
          <w:lang w:val="uk-UA"/>
        </w:rPr>
        <w:t>… С. 22.</w:t>
      </w:r>
    </w:p>
  </w:footnote>
  <w:footnote w:id="112">
    <w:p w14:paraId="75AEB630" w14:textId="77777777" w:rsidR="00203124" w:rsidRPr="00203124" w:rsidRDefault="00203124">
      <w:pPr>
        <w:pStyle w:val="af1"/>
        <w:rPr>
          <w:lang w:val="uk-UA"/>
        </w:rPr>
      </w:pPr>
      <w:r>
        <w:rPr>
          <w:rStyle w:val="af3"/>
        </w:rPr>
        <w:footnoteRef/>
      </w:r>
      <w:r w:rsidRPr="00203124">
        <w:t xml:space="preserve">Дроздов О., Дроздова О. Інститут омбудсмена: європейськийвиміру принципахрозвитку. </w:t>
      </w:r>
      <w:r w:rsidRPr="00203124">
        <w:rPr>
          <w:i/>
          <w:iCs/>
        </w:rPr>
        <w:t>Інтернет-представництвоЄвропейського Суду з прав людини в Україні</w:t>
      </w:r>
      <w:r w:rsidRPr="00203124">
        <w:t>. 2020. https://www.echr.com.ua/institut-ombudsmena-yevropejskij-vimir-u-principax-rozvitku/</w:t>
      </w:r>
    </w:p>
  </w:footnote>
  <w:footnote w:id="113">
    <w:p w14:paraId="4A90540F" w14:textId="77777777" w:rsidR="00DA4A0E" w:rsidRPr="00DA4A0E" w:rsidRDefault="00DA4A0E">
      <w:pPr>
        <w:pStyle w:val="af1"/>
        <w:rPr>
          <w:lang w:val="uk-UA"/>
        </w:rPr>
      </w:pPr>
      <w:r>
        <w:rPr>
          <w:rStyle w:val="af3"/>
        </w:rPr>
        <w:footnoteRef/>
      </w:r>
      <w:r w:rsidRPr="00DA4A0E">
        <w:t xml:space="preserve">Про УповноваженогоВерховної Ради України з прав людини : Закон Українивід 23.12.1997 № 776/97-ВР. </w:t>
      </w:r>
      <w:r w:rsidRPr="00DA4A0E">
        <w:rPr>
          <w:i/>
          <w:iCs/>
        </w:rPr>
        <w:t>Офіційнийінтернет-портал Верховної Ради України</w:t>
      </w:r>
      <w:r w:rsidRPr="00DA4A0E">
        <w:t>.  URL: https://zakon.rada.gov.ua/laws/show/776/97-ВР</w:t>
      </w:r>
    </w:p>
  </w:footnote>
  <w:footnote w:id="114">
    <w:p w14:paraId="1DF5B0C6" w14:textId="77777777" w:rsidR="00B4481B" w:rsidRPr="00B4481B" w:rsidRDefault="00B4481B">
      <w:pPr>
        <w:pStyle w:val="af1"/>
        <w:rPr>
          <w:lang w:val="uk-UA"/>
        </w:rPr>
      </w:pPr>
      <w:r>
        <w:rPr>
          <w:rStyle w:val="af3"/>
        </w:rPr>
        <w:footnoteRef/>
      </w:r>
      <w:r w:rsidRPr="00B4481B">
        <w:t>УповноваженийВерховної Ради України з прав людини. Офіційнеінтернет-представництво. URL : https://www.ombudsman.gov.ua/uk/predstavniki-upovnovazhenogo</w:t>
      </w:r>
    </w:p>
  </w:footnote>
  <w:footnote w:id="115">
    <w:p w14:paraId="758B4FED" w14:textId="77777777" w:rsidR="00CB288A" w:rsidRPr="00CB288A" w:rsidRDefault="00CB288A">
      <w:pPr>
        <w:pStyle w:val="af1"/>
        <w:rPr>
          <w:lang w:val="uk-UA"/>
        </w:rPr>
      </w:pPr>
      <w:r>
        <w:rPr>
          <w:rStyle w:val="af3"/>
        </w:rPr>
        <w:footnoteRef/>
      </w:r>
      <w:r w:rsidRPr="00CB288A">
        <w:rPr>
          <w:lang w:val="uk-UA"/>
        </w:rPr>
        <w:t xml:space="preserve">Абакуменко О. В. Реалізація концепції інвестиційного омбудсмена у фінансовому секторі України. </w:t>
      </w:r>
      <w:r w:rsidRPr="00CB288A">
        <w:rPr>
          <w:i/>
          <w:iCs/>
          <w:lang w:val="uk-UA"/>
        </w:rPr>
        <w:t>Економіка та держава</w:t>
      </w:r>
      <w:r w:rsidRPr="00CB288A">
        <w:rPr>
          <w:lang w:val="uk-UA"/>
        </w:rPr>
        <w:t>. 2014. № 5. С.</w:t>
      </w:r>
      <w:r>
        <w:rPr>
          <w:lang w:val="uk-UA"/>
        </w:rPr>
        <w:t xml:space="preserve"> 28.</w:t>
      </w:r>
    </w:p>
  </w:footnote>
  <w:footnote w:id="116">
    <w:p w14:paraId="7C86398B" w14:textId="77777777" w:rsidR="0009373E" w:rsidRPr="0009373E" w:rsidRDefault="0009373E">
      <w:pPr>
        <w:pStyle w:val="af1"/>
        <w:rPr>
          <w:lang w:val="uk-UA"/>
        </w:rPr>
      </w:pPr>
      <w:r>
        <w:rPr>
          <w:rStyle w:val="af3"/>
        </w:rPr>
        <w:footnoteRef/>
      </w:r>
      <w:r w:rsidRPr="00B263D4">
        <w:rPr>
          <w:lang w:val="uk-UA"/>
        </w:rPr>
        <w:t>Голютяк-Пенкальска М. В. Бізнес-омбудсмен як засібнівелюваннязловживанняадміністративнимвпливомподатковим органом</w:t>
      </w:r>
      <w:r>
        <w:rPr>
          <w:lang w:val="uk-UA"/>
        </w:rPr>
        <w:t>…</w:t>
      </w:r>
      <w:r w:rsidRPr="00B263D4">
        <w:rPr>
          <w:lang w:val="uk-UA"/>
        </w:rPr>
        <w:t xml:space="preserve"> </w:t>
      </w:r>
      <w:r w:rsidRPr="003D24A9">
        <w:t>С.</w:t>
      </w:r>
      <w:r>
        <w:rPr>
          <w:lang w:val="uk-UA"/>
        </w:rPr>
        <w:t xml:space="preserve"> 18.</w:t>
      </w:r>
    </w:p>
  </w:footnote>
  <w:footnote w:id="117">
    <w:p w14:paraId="445A92D7" w14:textId="77777777" w:rsidR="00C8613A" w:rsidRPr="00C8613A" w:rsidRDefault="00C8613A">
      <w:pPr>
        <w:pStyle w:val="af1"/>
        <w:rPr>
          <w:lang w:val="uk-UA"/>
        </w:rPr>
      </w:pPr>
      <w:r>
        <w:rPr>
          <w:rStyle w:val="af3"/>
        </w:rPr>
        <w:footnoteRef/>
      </w:r>
      <w:r w:rsidRPr="00C8613A">
        <w:t xml:space="preserve">Про нас. </w:t>
      </w:r>
      <w:r w:rsidRPr="00C8613A">
        <w:rPr>
          <w:i/>
          <w:iCs/>
        </w:rPr>
        <w:t>Офіційнийсайт Ради бізнес-омбудсмена в Україні</w:t>
      </w:r>
      <w:r w:rsidRPr="00C8613A">
        <w:t xml:space="preserve">. </w:t>
      </w:r>
      <w:r w:rsidRPr="00B263D4">
        <w:rPr>
          <w:lang w:val="en-US"/>
        </w:rPr>
        <w:t>URL</w:t>
      </w:r>
      <w:r w:rsidRPr="006D46FF">
        <w:t xml:space="preserve"> : </w:t>
      </w:r>
      <w:r w:rsidRPr="00B263D4">
        <w:rPr>
          <w:lang w:val="en-US"/>
        </w:rPr>
        <w:t>https</w:t>
      </w:r>
      <w:r w:rsidRPr="006D46FF">
        <w:t>://</w:t>
      </w:r>
      <w:r w:rsidRPr="00B263D4">
        <w:rPr>
          <w:lang w:val="en-US"/>
        </w:rPr>
        <w:t>boi</w:t>
      </w:r>
      <w:r w:rsidRPr="006D46FF">
        <w:t>.</w:t>
      </w:r>
      <w:r w:rsidRPr="00B263D4">
        <w:rPr>
          <w:lang w:val="en-US"/>
        </w:rPr>
        <w:t>org</w:t>
      </w:r>
      <w:r w:rsidRPr="006D46FF">
        <w:t>.</w:t>
      </w:r>
      <w:r w:rsidRPr="00B263D4">
        <w:rPr>
          <w:lang w:val="en-US"/>
        </w:rPr>
        <w:t>ua</w:t>
      </w:r>
      <w:r w:rsidRPr="006D46FF">
        <w:t>/</w:t>
      </w:r>
      <w:r w:rsidRPr="00B263D4">
        <w:rPr>
          <w:lang w:val="en-US"/>
        </w:rPr>
        <w:t>about</w:t>
      </w:r>
    </w:p>
  </w:footnote>
  <w:footnote w:id="118">
    <w:p w14:paraId="61C019FF" w14:textId="77777777" w:rsidR="00CB288A" w:rsidRPr="00CB288A" w:rsidRDefault="00CB288A">
      <w:pPr>
        <w:pStyle w:val="af1"/>
        <w:rPr>
          <w:lang w:val="uk-UA"/>
        </w:rPr>
      </w:pPr>
      <w:r>
        <w:rPr>
          <w:rStyle w:val="af3"/>
        </w:rPr>
        <w:footnoteRef/>
      </w:r>
      <w:r w:rsidRPr="00CB288A">
        <w:rPr>
          <w:lang w:val="uk-UA"/>
        </w:rPr>
        <w:t xml:space="preserve">Котляревський Я. В., Панасенко Г. О. Роль інституту банківського омбудсмена у підвищенні довіри клієнтів до банків. </w:t>
      </w:r>
      <w:r w:rsidRPr="00CB288A">
        <w:rPr>
          <w:i/>
          <w:iCs/>
          <w:lang w:val="uk-UA"/>
        </w:rPr>
        <w:t>Фінанси України</w:t>
      </w:r>
      <w:r w:rsidRPr="00CB288A">
        <w:rPr>
          <w:lang w:val="uk-UA"/>
        </w:rPr>
        <w:t>. 2015. № 11. С.</w:t>
      </w:r>
      <w:r>
        <w:rPr>
          <w:lang w:val="uk-UA"/>
        </w:rPr>
        <w:t xml:space="preserve"> 94.</w:t>
      </w:r>
    </w:p>
  </w:footnote>
  <w:footnote w:id="119">
    <w:p w14:paraId="21B227F3" w14:textId="77777777" w:rsidR="00AC0306" w:rsidRPr="00696B19" w:rsidRDefault="00AC0306" w:rsidP="00AC0306">
      <w:pPr>
        <w:pStyle w:val="af1"/>
        <w:rPr>
          <w:lang w:val="uk-UA"/>
        </w:rPr>
      </w:pPr>
      <w:r>
        <w:rPr>
          <w:rStyle w:val="af3"/>
        </w:rPr>
        <w:footnoteRef/>
      </w:r>
      <w:r w:rsidRPr="00696B19">
        <w:t xml:space="preserve">Теремецький В.І. Проблемизапровадженняінститутуподаткового омбудсмена в Україні. </w:t>
      </w:r>
      <w:r w:rsidRPr="00C60B8F">
        <w:rPr>
          <w:i/>
          <w:iCs/>
        </w:rPr>
        <w:t>Реформуваннясистемисплатиподатків та зборів з урахуваннямміжнародногодосвіду: зб. наук. праць</w:t>
      </w:r>
      <w:r w:rsidRPr="00696B19">
        <w:t>. 2012. Київ: Алерта, 2012. С. 127</w:t>
      </w:r>
      <w:r>
        <w:rPr>
          <w:lang w:val="uk-UA"/>
        </w:rPr>
        <w:t>.</w:t>
      </w:r>
    </w:p>
  </w:footnote>
  <w:footnote w:id="120">
    <w:p w14:paraId="4AB366B9" w14:textId="77777777" w:rsidR="00AC0306" w:rsidRPr="00696B19" w:rsidRDefault="00AC0306" w:rsidP="00AC0306">
      <w:pPr>
        <w:pStyle w:val="af1"/>
        <w:rPr>
          <w:lang w:val="uk-UA"/>
        </w:rPr>
      </w:pPr>
      <w:r>
        <w:rPr>
          <w:rStyle w:val="af3"/>
        </w:rPr>
        <w:footnoteRef/>
      </w:r>
      <w:r w:rsidRPr="00696B19">
        <w:t xml:space="preserve">Журавель А. В., Геба Г. І. Доцільністьзапровадження в Україніінститутуподаткового омбудсмена. </w:t>
      </w:r>
      <w:r w:rsidRPr="00C60B8F">
        <w:rPr>
          <w:i/>
          <w:iCs/>
        </w:rPr>
        <w:t>Південноукраїнськийправничийчасопис</w:t>
      </w:r>
      <w:r w:rsidRPr="00696B19">
        <w:t>. 2015. № 1. С. 5</w:t>
      </w:r>
      <w:r>
        <w:rPr>
          <w:lang w:val="uk-UA"/>
        </w:rPr>
        <w:t>4.</w:t>
      </w:r>
    </w:p>
  </w:footnote>
  <w:footnote w:id="121">
    <w:p w14:paraId="5F78B20E" w14:textId="77777777" w:rsidR="00F90BC2" w:rsidRPr="00BC1206" w:rsidRDefault="00F90BC2" w:rsidP="00F90BC2">
      <w:pPr>
        <w:pStyle w:val="af1"/>
        <w:rPr>
          <w:lang w:val="uk-UA"/>
        </w:rPr>
      </w:pPr>
      <w:r>
        <w:rPr>
          <w:rStyle w:val="af3"/>
        </w:rPr>
        <w:footnoteRef/>
      </w:r>
      <w:r w:rsidRPr="00BC1206">
        <w:t>Про освіту : Закон Українивід 5 вересня 2017 р. № 2145-VIII. Офіційнийінтернет-портал Верховної Ради України. URL : https://zakon.rada.gov.ua/laws/show/2145-19</w:t>
      </w:r>
    </w:p>
  </w:footnote>
  <w:footnote w:id="122">
    <w:p w14:paraId="34539DAD" w14:textId="77777777" w:rsidR="00021F27" w:rsidRPr="00BC1206" w:rsidRDefault="00021F27" w:rsidP="00021F27">
      <w:pPr>
        <w:pStyle w:val="af1"/>
        <w:rPr>
          <w:lang w:val="uk-UA"/>
        </w:rPr>
      </w:pPr>
      <w:r>
        <w:rPr>
          <w:rStyle w:val="af3"/>
        </w:rPr>
        <w:footnoteRef/>
      </w:r>
      <w:bookmarkStart w:id="42" w:name="_Hlk111831238"/>
      <w:r w:rsidRPr="00BC1206">
        <w:t xml:space="preserve">Рябовол Л. Т. Інститут омбудсмена як складниксистемизахисту прав дітей в Україні. </w:t>
      </w:r>
      <w:r w:rsidRPr="00C60B8F">
        <w:rPr>
          <w:i/>
          <w:iCs/>
        </w:rPr>
        <w:t xml:space="preserve">Наукові записки [Центральноукраїнського державного педагогічногоуніверситетуіменіВолодимира Винниченка]. Серія :Педагогічні науки. </w:t>
      </w:r>
      <w:r w:rsidRPr="00BC1206">
        <w:t>2020. Вип. 186. С. 53-57.</w:t>
      </w:r>
      <w:bookmarkEnd w:id="42"/>
    </w:p>
  </w:footnote>
  <w:footnote w:id="123">
    <w:p w14:paraId="06D4C07B" w14:textId="77777777" w:rsidR="002366CF" w:rsidRPr="008D2EA2" w:rsidRDefault="002366CF" w:rsidP="002366CF">
      <w:pPr>
        <w:pStyle w:val="af1"/>
        <w:rPr>
          <w:lang w:val="uk-UA"/>
        </w:rPr>
      </w:pPr>
      <w:r>
        <w:rPr>
          <w:rStyle w:val="af3"/>
        </w:rPr>
        <w:footnoteRef/>
      </w:r>
      <w:r w:rsidRPr="008D2EA2">
        <w:t>Меляков А. В., Зуб А. В, Машкіна О. І. Освітній омбудсмен в Україні: функції, повноваження, напрямидіяльності</w:t>
      </w:r>
      <w:r w:rsidRPr="00C60B8F">
        <w:rPr>
          <w:i/>
          <w:iCs/>
        </w:rPr>
        <w:t>. Актуальніпроблеми державного управління</w:t>
      </w:r>
      <w:r w:rsidRPr="008D2EA2">
        <w:t>. 2019. № 1. С. 1</w:t>
      </w:r>
      <w:r>
        <w:rPr>
          <w:lang w:val="uk-UA"/>
        </w:rPr>
        <w:t>93.</w:t>
      </w:r>
    </w:p>
  </w:footnote>
  <w:footnote w:id="124">
    <w:p w14:paraId="2AE8DEDD" w14:textId="77777777" w:rsidR="00021F27" w:rsidRPr="00696B19" w:rsidRDefault="00021F27" w:rsidP="00021F27">
      <w:pPr>
        <w:pStyle w:val="af1"/>
        <w:rPr>
          <w:lang w:val="uk-UA"/>
        </w:rPr>
      </w:pPr>
      <w:r>
        <w:rPr>
          <w:rStyle w:val="af3"/>
        </w:rPr>
        <w:footnoteRef/>
      </w:r>
      <w:r w:rsidRPr="00696B19">
        <w:t xml:space="preserve">Меляков А. В., Машкіна О. І. Iнститут омбудсмена в системі державного управліннясоціальним і гуманітарнимрозвитком. </w:t>
      </w:r>
      <w:r w:rsidR="00182A67">
        <w:rPr>
          <w:i/>
          <w:iCs/>
          <w:lang w:val="uk-UA"/>
        </w:rPr>
        <w:t>.</w:t>
      </w:r>
      <w:r w:rsidRPr="00696B19">
        <w:t>. С. 21</w:t>
      </w:r>
      <w:r>
        <w:rPr>
          <w:lang w:val="uk-UA"/>
        </w:rPr>
        <w:t>8.</w:t>
      </w:r>
    </w:p>
  </w:footnote>
  <w:footnote w:id="125">
    <w:p w14:paraId="42BA9642" w14:textId="77777777" w:rsidR="00021F27" w:rsidRPr="00BC1206" w:rsidRDefault="00021F27" w:rsidP="00021F27">
      <w:pPr>
        <w:pStyle w:val="af1"/>
        <w:rPr>
          <w:lang w:val="uk-UA"/>
        </w:rPr>
      </w:pPr>
      <w:r>
        <w:rPr>
          <w:rStyle w:val="af3"/>
        </w:rPr>
        <w:footnoteRef/>
      </w:r>
      <w:r w:rsidRPr="00BC1206">
        <w:t>Омбудсмен пропонуєстворити в Україніінформаційногокомісара. 2016. URL : http://kolo.news/category/suspilstvo/255</w:t>
      </w:r>
    </w:p>
  </w:footnote>
  <w:footnote w:id="126">
    <w:p w14:paraId="0B2330E1" w14:textId="77777777" w:rsidR="001B3730" w:rsidRPr="00696B19" w:rsidRDefault="001B3730" w:rsidP="001B3730">
      <w:pPr>
        <w:pStyle w:val="af1"/>
        <w:rPr>
          <w:lang w:val="uk-UA"/>
        </w:rPr>
      </w:pPr>
      <w:r>
        <w:rPr>
          <w:rStyle w:val="af3"/>
        </w:rPr>
        <w:footnoteRef/>
      </w:r>
      <w:r w:rsidRPr="00696B19">
        <w:t xml:space="preserve">Градова Ю. В., Мінакова М. В. Порівняльно-правовийаналізінституту омбудсмена в </w:t>
      </w:r>
      <w:r>
        <w:t>Україні</w:t>
      </w:r>
      <w:r>
        <w:rPr>
          <w:lang w:val="uk-UA"/>
        </w:rPr>
        <w:t>...</w:t>
      </w:r>
      <w:r w:rsidRPr="00696B19">
        <w:t>С. 6</w:t>
      </w:r>
      <w:r>
        <w:rPr>
          <w:lang w:val="uk-UA"/>
        </w:rPr>
        <w:t>5.</w:t>
      </w:r>
    </w:p>
  </w:footnote>
  <w:footnote w:id="127">
    <w:p w14:paraId="6016E57A" w14:textId="77777777" w:rsidR="00601B41" w:rsidRPr="00BA7A33" w:rsidRDefault="00601B41" w:rsidP="00601B41">
      <w:pPr>
        <w:pStyle w:val="af1"/>
        <w:rPr>
          <w:lang w:val="uk-UA"/>
        </w:rPr>
      </w:pPr>
      <w:r>
        <w:rPr>
          <w:rStyle w:val="af3"/>
        </w:rPr>
        <w:footnoteRef/>
      </w:r>
      <w:r w:rsidRPr="005E7153">
        <w:t>Дідковська І.О. Омбудсмен у системіінститутівправовоїдержави</w:t>
      </w:r>
      <w:r>
        <w:rPr>
          <w:lang w:val="uk-UA"/>
        </w:rPr>
        <w:t>… С. 24.</w:t>
      </w:r>
    </w:p>
  </w:footnote>
  <w:footnote w:id="128">
    <w:p w14:paraId="696E6CEF" w14:textId="77777777" w:rsidR="001B3730" w:rsidRPr="00696B19" w:rsidRDefault="001B3730" w:rsidP="001B3730">
      <w:pPr>
        <w:pStyle w:val="af1"/>
        <w:rPr>
          <w:lang w:val="uk-UA"/>
        </w:rPr>
      </w:pPr>
      <w:r>
        <w:rPr>
          <w:rStyle w:val="af3"/>
        </w:rPr>
        <w:footnoteRef/>
      </w:r>
      <w:r w:rsidRPr="00696B19">
        <w:t xml:space="preserve">Градова Ю. В., Мінакова М. В. Порівняльно-правовийаналізінституту омбудсмена в </w:t>
      </w:r>
      <w:r w:rsidR="00EF5824">
        <w:t>Україні</w:t>
      </w:r>
      <w:r w:rsidR="00EF5824">
        <w:rPr>
          <w:lang w:val="uk-UA"/>
        </w:rPr>
        <w:t xml:space="preserve">. </w:t>
      </w:r>
      <w:r w:rsidRPr="00696B19">
        <w:t>С. 6</w:t>
      </w:r>
      <w:r>
        <w:rPr>
          <w:lang w:val="uk-UA"/>
        </w:rPr>
        <w:t>3.</w:t>
      </w:r>
    </w:p>
  </w:footnote>
  <w:footnote w:id="129">
    <w:p w14:paraId="4C55F114" w14:textId="77777777" w:rsidR="00C35F91" w:rsidRPr="006628BA" w:rsidRDefault="00C35F91" w:rsidP="00C35F91">
      <w:pPr>
        <w:pStyle w:val="af1"/>
        <w:rPr>
          <w:lang w:val="uk-UA"/>
        </w:rPr>
      </w:pPr>
      <w:r>
        <w:rPr>
          <w:rStyle w:val="af3"/>
        </w:rPr>
        <w:footnoteRef/>
      </w:r>
      <w:r w:rsidRPr="006628BA">
        <w:t xml:space="preserve">Тарасюк В. М. Інститутвійськового омбудсмена як інструмент демократичного контролю. </w:t>
      </w:r>
      <w:r w:rsidRPr="00C60B8F">
        <w:rPr>
          <w:i/>
          <w:iCs/>
        </w:rPr>
        <w:t>Держава і право. Серія :Політичні науки.</w:t>
      </w:r>
      <w:r w:rsidRPr="006628BA">
        <w:t xml:space="preserve"> 2016. Вип. 73. С. 12</w:t>
      </w:r>
      <w:r>
        <w:rPr>
          <w:lang w:val="uk-UA"/>
        </w:rPr>
        <w:t>9.</w:t>
      </w:r>
    </w:p>
  </w:footnote>
  <w:footnote w:id="130">
    <w:p w14:paraId="180E6775" w14:textId="77777777" w:rsidR="00601B41" w:rsidRPr="00FF6578" w:rsidRDefault="00601B41" w:rsidP="00601B41">
      <w:pPr>
        <w:pStyle w:val="af1"/>
        <w:rPr>
          <w:lang w:val="uk-UA"/>
        </w:rPr>
      </w:pPr>
      <w:r>
        <w:rPr>
          <w:rStyle w:val="af3"/>
        </w:rPr>
        <w:footnoteRef/>
      </w:r>
      <w:r w:rsidRPr="00FF6578">
        <w:t xml:space="preserve">Марцеляк О. В. Інститутвійськового омбудсмена та перспективийогостворення в Україні. </w:t>
      </w:r>
      <w:r w:rsidRPr="00C60B8F">
        <w:rPr>
          <w:i/>
          <w:iCs/>
        </w:rPr>
        <w:t>ЧасописКиївськогоуніверситету права.</w:t>
      </w:r>
      <w:r w:rsidRPr="00FF6578">
        <w:t xml:space="preserve"> 2003. № 3. С. 29</w:t>
      </w:r>
      <w:r>
        <w:rPr>
          <w:lang w:val="uk-UA"/>
        </w:rPr>
        <w:t>.</w:t>
      </w:r>
    </w:p>
  </w:footnote>
  <w:footnote w:id="131">
    <w:p w14:paraId="7BA3A926" w14:textId="77777777" w:rsidR="00021F27" w:rsidRPr="00696B19" w:rsidRDefault="00021F27" w:rsidP="00021F27">
      <w:pPr>
        <w:pStyle w:val="af1"/>
        <w:rPr>
          <w:lang w:val="uk-UA"/>
        </w:rPr>
      </w:pPr>
      <w:r>
        <w:rPr>
          <w:rStyle w:val="af3"/>
        </w:rPr>
        <w:footnoteRef/>
      </w:r>
      <w:r w:rsidRPr="00696B19">
        <w:t xml:space="preserve">Пашков В. М. Діяльність омбудсмена з прав пацієнтів як засібрегулюючоговпливудержави. </w:t>
      </w:r>
      <w:r w:rsidRPr="00C60B8F">
        <w:rPr>
          <w:i/>
          <w:iCs/>
        </w:rPr>
        <w:t>Економічнатеорія та право.</w:t>
      </w:r>
      <w:r w:rsidRPr="00696B19">
        <w:t xml:space="preserve"> 2015. № 3. С.</w:t>
      </w:r>
      <w:r>
        <w:rPr>
          <w:lang w:val="uk-UA"/>
        </w:rPr>
        <w:t xml:space="preserve"> 128.</w:t>
      </w:r>
    </w:p>
  </w:footnote>
  <w:footnote w:id="132">
    <w:p w14:paraId="509D191B" w14:textId="77777777" w:rsidR="00FD3102" w:rsidRPr="00696B19" w:rsidRDefault="00FD3102" w:rsidP="00FD3102">
      <w:pPr>
        <w:pStyle w:val="af1"/>
        <w:rPr>
          <w:lang w:val="uk-UA"/>
        </w:rPr>
      </w:pPr>
      <w:r>
        <w:rPr>
          <w:rStyle w:val="af3"/>
        </w:rPr>
        <w:footnoteRef/>
      </w:r>
      <w:r w:rsidRPr="00696B19">
        <w:t>Пашков В. М. Діяльність омбудсмена з прав пацієнтів як засібрегулюючоговпливудержави. С.</w:t>
      </w:r>
      <w:r>
        <w:rPr>
          <w:lang w:val="uk-UA"/>
        </w:rPr>
        <w:t xml:space="preserve"> 131.</w:t>
      </w:r>
    </w:p>
  </w:footnote>
  <w:footnote w:id="133">
    <w:p w14:paraId="35D8F5DA" w14:textId="77777777" w:rsidR="007772CD" w:rsidRPr="00696B19" w:rsidRDefault="007772CD" w:rsidP="007772CD">
      <w:pPr>
        <w:pStyle w:val="af1"/>
        <w:rPr>
          <w:lang w:val="uk-UA"/>
        </w:rPr>
      </w:pPr>
      <w:r>
        <w:rPr>
          <w:rStyle w:val="af3"/>
        </w:rPr>
        <w:footnoteRef/>
      </w:r>
      <w:r w:rsidRPr="00B263D4">
        <w:rPr>
          <w:lang w:val="uk-UA"/>
        </w:rPr>
        <w:t xml:space="preserve">Луцик В. Діяльністьвиборчихомбудсменівпід час виявленнявиборчихправопорушень. </w:t>
      </w:r>
      <w:r w:rsidRPr="00696B19">
        <w:t>Українськийчасописконституційного права. 2018. № 2. С. 4</w:t>
      </w:r>
      <w:r>
        <w:rPr>
          <w:lang w:val="uk-UA"/>
        </w:rPr>
        <w:t>3.</w:t>
      </w:r>
    </w:p>
  </w:footnote>
  <w:footnote w:id="134">
    <w:p w14:paraId="5F5C8C40" w14:textId="77777777" w:rsidR="00CA477A" w:rsidRPr="00696B19" w:rsidRDefault="00CA477A" w:rsidP="00CA477A">
      <w:pPr>
        <w:pStyle w:val="af1"/>
        <w:rPr>
          <w:lang w:val="uk-UA"/>
        </w:rPr>
      </w:pPr>
      <w:r>
        <w:rPr>
          <w:rStyle w:val="af3"/>
        </w:rPr>
        <w:footnoteRef/>
      </w:r>
      <w:r w:rsidRPr="00696B19">
        <w:t>Луцик В. Діяльністьвиборчихомбудсменівпід час виявленнявиборчихправопорушень</w:t>
      </w:r>
      <w:r>
        <w:t>…</w:t>
      </w:r>
      <w:r w:rsidRPr="00696B19">
        <w:t xml:space="preserve"> С. 4</w:t>
      </w:r>
      <w:r>
        <w:rPr>
          <w:lang w:val="uk-UA"/>
        </w:rPr>
        <w:t>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50578287"/>
      <w:docPartObj>
        <w:docPartGallery w:val="Page Numbers (Top of Page)"/>
        <w:docPartUnique/>
      </w:docPartObj>
    </w:sdtPr>
    <w:sdtContent>
      <w:p w14:paraId="74BE0354" w14:textId="77777777" w:rsidR="00026DBC" w:rsidRDefault="00135262">
        <w:pPr>
          <w:pStyle w:val="af"/>
          <w:jc w:val="right"/>
        </w:pPr>
        <w:r>
          <w:fldChar w:fldCharType="begin"/>
        </w:r>
        <w:r w:rsidR="00026DBC">
          <w:instrText>PAGE   \* MERGEFORMAT</w:instrText>
        </w:r>
        <w:r>
          <w:fldChar w:fldCharType="separate"/>
        </w:r>
        <w:r w:rsidR="00B263D4">
          <w:rPr>
            <w:noProof/>
          </w:rPr>
          <w:t>90</w:t>
        </w:r>
        <w:r>
          <w:fldChar w:fldCharType="end"/>
        </w:r>
      </w:p>
    </w:sdtContent>
  </w:sdt>
  <w:p w14:paraId="3892A58D" w14:textId="77777777" w:rsidR="00026DBC" w:rsidRDefault="00026DBC">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20221D"/>
    <w:multiLevelType w:val="hybridMultilevel"/>
    <w:tmpl w:val="F9E8D28A"/>
    <w:lvl w:ilvl="0" w:tplc="AB8A66A8">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 w15:restartNumberingAfterBreak="0">
    <w:nsid w:val="30BB1FBD"/>
    <w:multiLevelType w:val="hybridMultilevel"/>
    <w:tmpl w:val="C1B024BA"/>
    <w:lvl w:ilvl="0" w:tplc="9146CE08">
      <w:start w:val="1"/>
      <w:numFmt w:val="decimal"/>
      <w:pStyle w:val="a"/>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787F668A"/>
    <w:multiLevelType w:val="hybridMultilevel"/>
    <w:tmpl w:val="35D816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502352596">
    <w:abstractNumId w:val="1"/>
  </w:num>
  <w:num w:numId="2" w16cid:durableId="1326325470">
    <w:abstractNumId w:val="1"/>
  </w:num>
  <w:num w:numId="3" w16cid:durableId="1465540844">
    <w:abstractNumId w:val="1"/>
  </w:num>
  <w:num w:numId="4" w16cid:durableId="29845070">
    <w:abstractNumId w:val="1"/>
  </w:num>
  <w:num w:numId="5" w16cid:durableId="1255944191">
    <w:abstractNumId w:val="0"/>
  </w:num>
  <w:num w:numId="6" w16cid:durableId="30678574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hdrShapeDefaults>
    <o:shapedefaults v:ext="edit" spidmax="2157"/>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42689"/>
    <w:rsid w:val="00000813"/>
    <w:rsid w:val="00003DCB"/>
    <w:rsid w:val="00015793"/>
    <w:rsid w:val="00015A6C"/>
    <w:rsid w:val="00016F91"/>
    <w:rsid w:val="00021F27"/>
    <w:rsid w:val="000232DC"/>
    <w:rsid w:val="00026DBC"/>
    <w:rsid w:val="00036593"/>
    <w:rsid w:val="00047B05"/>
    <w:rsid w:val="000572E7"/>
    <w:rsid w:val="000573B9"/>
    <w:rsid w:val="0009373E"/>
    <w:rsid w:val="00093D75"/>
    <w:rsid w:val="00094ABF"/>
    <w:rsid w:val="0009685F"/>
    <w:rsid w:val="0009778C"/>
    <w:rsid w:val="000B11B8"/>
    <w:rsid w:val="000B136A"/>
    <w:rsid w:val="000B2071"/>
    <w:rsid w:val="000B6749"/>
    <w:rsid w:val="000C74FB"/>
    <w:rsid w:val="000D0D54"/>
    <w:rsid w:val="000D2AC9"/>
    <w:rsid w:val="000D419C"/>
    <w:rsid w:val="000F5AF0"/>
    <w:rsid w:val="000F693A"/>
    <w:rsid w:val="00122FBC"/>
    <w:rsid w:val="00125091"/>
    <w:rsid w:val="00135262"/>
    <w:rsid w:val="00137DCE"/>
    <w:rsid w:val="001747AC"/>
    <w:rsid w:val="001819FF"/>
    <w:rsid w:val="00182A67"/>
    <w:rsid w:val="00183C3D"/>
    <w:rsid w:val="001A13BD"/>
    <w:rsid w:val="001A7B04"/>
    <w:rsid w:val="001B3730"/>
    <w:rsid w:val="001B4BAC"/>
    <w:rsid w:val="001D4DE8"/>
    <w:rsid w:val="001D50D9"/>
    <w:rsid w:val="001D790D"/>
    <w:rsid w:val="001E30F6"/>
    <w:rsid w:val="001E48B9"/>
    <w:rsid w:val="001E6679"/>
    <w:rsid w:val="001F4A30"/>
    <w:rsid w:val="00203124"/>
    <w:rsid w:val="00206646"/>
    <w:rsid w:val="0022058B"/>
    <w:rsid w:val="00221CCD"/>
    <w:rsid w:val="00221EB8"/>
    <w:rsid w:val="002300D4"/>
    <w:rsid w:val="002366CF"/>
    <w:rsid w:val="002408F5"/>
    <w:rsid w:val="00246302"/>
    <w:rsid w:val="00255F05"/>
    <w:rsid w:val="002846CC"/>
    <w:rsid w:val="002943A0"/>
    <w:rsid w:val="002A2436"/>
    <w:rsid w:val="002B2CDC"/>
    <w:rsid w:val="002D1071"/>
    <w:rsid w:val="002D4926"/>
    <w:rsid w:val="002D4B5D"/>
    <w:rsid w:val="002E11D0"/>
    <w:rsid w:val="002E5B37"/>
    <w:rsid w:val="002F4185"/>
    <w:rsid w:val="002F6A2F"/>
    <w:rsid w:val="003112C8"/>
    <w:rsid w:val="0031665F"/>
    <w:rsid w:val="00321AEC"/>
    <w:rsid w:val="00325C60"/>
    <w:rsid w:val="0033448C"/>
    <w:rsid w:val="003423F9"/>
    <w:rsid w:val="00347AFC"/>
    <w:rsid w:val="00357DBD"/>
    <w:rsid w:val="00365A91"/>
    <w:rsid w:val="00376599"/>
    <w:rsid w:val="003848E0"/>
    <w:rsid w:val="003902D6"/>
    <w:rsid w:val="00395B28"/>
    <w:rsid w:val="003A1A2E"/>
    <w:rsid w:val="003A45EC"/>
    <w:rsid w:val="003B0817"/>
    <w:rsid w:val="003B2B17"/>
    <w:rsid w:val="003B2D41"/>
    <w:rsid w:val="003C48E5"/>
    <w:rsid w:val="003C4A5F"/>
    <w:rsid w:val="003D12B3"/>
    <w:rsid w:val="003D24A9"/>
    <w:rsid w:val="003E2D61"/>
    <w:rsid w:val="003E48C9"/>
    <w:rsid w:val="003E6E20"/>
    <w:rsid w:val="003F3ACD"/>
    <w:rsid w:val="00421DCC"/>
    <w:rsid w:val="00425946"/>
    <w:rsid w:val="00432AD8"/>
    <w:rsid w:val="004342EB"/>
    <w:rsid w:val="0043635A"/>
    <w:rsid w:val="00440147"/>
    <w:rsid w:val="00445BAF"/>
    <w:rsid w:val="0045106B"/>
    <w:rsid w:val="00454662"/>
    <w:rsid w:val="00455A50"/>
    <w:rsid w:val="00457772"/>
    <w:rsid w:val="00460FAE"/>
    <w:rsid w:val="00461BDA"/>
    <w:rsid w:val="004748BC"/>
    <w:rsid w:val="00482B3C"/>
    <w:rsid w:val="0048332A"/>
    <w:rsid w:val="004943D8"/>
    <w:rsid w:val="004B7379"/>
    <w:rsid w:val="004C38E4"/>
    <w:rsid w:val="004D045A"/>
    <w:rsid w:val="004E1869"/>
    <w:rsid w:val="004F6C37"/>
    <w:rsid w:val="00501ED9"/>
    <w:rsid w:val="005049ED"/>
    <w:rsid w:val="00506DF8"/>
    <w:rsid w:val="00525875"/>
    <w:rsid w:val="00525F1B"/>
    <w:rsid w:val="00534A2A"/>
    <w:rsid w:val="00541219"/>
    <w:rsid w:val="00567DC1"/>
    <w:rsid w:val="00572EE2"/>
    <w:rsid w:val="0057381F"/>
    <w:rsid w:val="0057410A"/>
    <w:rsid w:val="005775FD"/>
    <w:rsid w:val="005901C3"/>
    <w:rsid w:val="005B1C78"/>
    <w:rsid w:val="005C1892"/>
    <w:rsid w:val="005C2BC5"/>
    <w:rsid w:val="005C76D4"/>
    <w:rsid w:val="005D13D6"/>
    <w:rsid w:val="005D5040"/>
    <w:rsid w:val="005D66EC"/>
    <w:rsid w:val="005E7153"/>
    <w:rsid w:val="00601B41"/>
    <w:rsid w:val="006073D9"/>
    <w:rsid w:val="00610E97"/>
    <w:rsid w:val="006121C0"/>
    <w:rsid w:val="0062707B"/>
    <w:rsid w:val="00627927"/>
    <w:rsid w:val="0063391F"/>
    <w:rsid w:val="00633C98"/>
    <w:rsid w:val="00641226"/>
    <w:rsid w:val="00643AE4"/>
    <w:rsid w:val="006501EE"/>
    <w:rsid w:val="006510C6"/>
    <w:rsid w:val="00652620"/>
    <w:rsid w:val="00657C03"/>
    <w:rsid w:val="00663C4D"/>
    <w:rsid w:val="00674481"/>
    <w:rsid w:val="00675FCE"/>
    <w:rsid w:val="00687DD7"/>
    <w:rsid w:val="00695AD2"/>
    <w:rsid w:val="00697769"/>
    <w:rsid w:val="006B1A82"/>
    <w:rsid w:val="006C4D0F"/>
    <w:rsid w:val="006C6997"/>
    <w:rsid w:val="006D2394"/>
    <w:rsid w:val="006D33F3"/>
    <w:rsid w:val="006D46FF"/>
    <w:rsid w:val="006D6CAB"/>
    <w:rsid w:val="006E1CAA"/>
    <w:rsid w:val="006E21C7"/>
    <w:rsid w:val="006F4D91"/>
    <w:rsid w:val="006F74F7"/>
    <w:rsid w:val="006F789E"/>
    <w:rsid w:val="007106BB"/>
    <w:rsid w:val="00727C44"/>
    <w:rsid w:val="00743544"/>
    <w:rsid w:val="00751F07"/>
    <w:rsid w:val="00762DED"/>
    <w:rsid w:val="0077509E"/>
    <w:rsid w:val="007772CD"/>
    <w:rsid w:val="00780C60"/>
    <w:rsid w:val="00784F00"/>
    <w:rsid w:val="00787A47"/>
    <w:rsid w:val="00792443"/>
    <w:rsid w:val="00792DB8"/>
    <w:rsid w:val="007A1ECC"/>
    <w:rsid w:val="007A400E"/>
    <w:rsid w:val="007B4E5D"/>
    <w:rsid w:val="007D0FCD"/>
    <w:rsid w:val="007D3D87"/>
    <w:rsid w:val="007D578F"/>
    <w:rsid w:val="00804B10"/>
    <w:rsid w:val="00805A25"/>
    <w:rsid w:val="008166D9"/>
    <w:rsid w:val="00824BEF"/>
    <w:rsid w:val="00826ABA"/>
    <w:rsid w:val="0083149C"/>
    <w:rsid w:val="00836F8A"/>
    <w:rsid w:val="008412AA"/>
    <w:rsid w:val="00842689"/>
    <w:rsid w:val="00843607"/>
    <w:rsid w:val="008552EE"/>
    <w:rsid w:val="008577AC"/>
    <w:rsid w:val="00861CFA"/>
    <w:rsid w:val="00864158"/>
    <w:rsid w:val="00864CA0"/>
    <w:rsid w:val="00865A90"/>
    <w:rsid w:val="00874BA5"/>
    <w:rsid w:val="00881A19"/>
    <w:rsid w:val="00887D21"/>
    <w:rsid w:val="0089680E"/>
    <w:rsid w:val="008A7B30"/>
    <w:rsid w:val="008B6990"/>
    <w:rsid w:val="008C19A6"/>
    <w:rsid w:val="008D0922"/>
    <w:rsid w:val="008E0A98"/>
    <w:rsid w:val="008E274F"/>
    <w:rsid w:val="008E3052"/>
    <w:rsid w:val="008E35C5"/>
    <w:rsid w:val="008E6CB4"/>
    <w:rsid w:val="00900461"/>
    <w:rsid w:val="00902599"/>
    <w:rsid w:val="00903DEE"/>
    <w:rsid w:val="00907876"/>
    <w:rsid w:val="0091007A"/>
    <w:rsid w:val="00921444"/>
    <w:rsid w:val="009303D7"/>
    <w:rsid w:val="009344D5"/>
    <w:rsid w:val="00940D85"/>
    <w:rsid w:val="00947B08"/>
    <w:rsid w:val="00951907"/>
    <w:rsid w:val="009619E7"/>
    <w:rsid w:val="00962DC7"/>
    <w:rsid w:val="0096602E"/>
    <w:rsid w:val="00967A31"/>
    <w:rsid w:val="00971238"/>
    <w:rsid w:val="00972E10"/>
    <w:rsid w:val="00976471"/>
    <w:rsid w:val="009951B8"/>
    <w:rsid w:val="009A0C1B"/>
    <w:rsid w:val="009B72A2"/>
    <w:rsid w:val="009D52BE"/>
    <w:rsid w:val="009E2D33"/>
    <w:rsid w:val="009F3F09"/>
    <w:rsid w:val="009F4197"/>
    <w:rsid w:val="009F4667"/>
    <w:rsid w:val="00A05FEC"/>
    <w:rsid w:val="00A060D4"/>
    <w:rsid w:val="00A06365"/>
    <w:rsid w:val="00A10922"/>
    <w:rsid w:val="00A16856"/>
    <w:rsid w:val="00A17B68"/>
    <w:rsid w:val="00A237E9"/>
    <w:rsid w:val="00A31CDF"/>
    <w:rsid w:val="00A4420A"/>
    <w:rsid w:val="00A551AA"/>
    <w:rsid w:val="00A55C9F"/>
    <w:rsid w:val="00A56F19"/>
    <w:rsid w:val="00A653F3"/>
    <w:rsid w:val="00A676FD"/>
    <w:rsid w:val="00A90FAF"/>
    <w:rsid w:val="00A9705A"/>
    <w:rsid w:val="00A97E74"/>
    <w:rsid w:val="00AB3E18"/>
    <w:rsid w:val="00AB5EF0"/>
    <w:rsid w:val="00AC0306"/>
    <w:rsid w:val="00AC70E8"/>
    <w:rsid w:val="00AC727A"/>
    <w:rsid w:val="00AC75BF"/>
    <w:rsid w:val="00AD73FB"/>
    <w:rsid w:val="00AE3723"/>
    <w:rsid w:val="00AE44DB"/>
    <w:rsid w:val="00AF3833"/>
    <w:rsid w:val="00AF7470"/>
    <w:rsid w:val="00B00BB7"/>
    <w:rsid w:val="00B02C49"/>
    <w:rsid w:val="00B07C0F"/>
    <w:rsid w:val="00B15777"/>
    <w:rsid w:val="00B21E57"/>
    <w:rsid w:val="00B263D4"/>
    <w:rsid w:val="00B26676"/>
    <w:rsid w:val="00B314E1"/>
    <w:rsid w:val="00B34D5E"/>
    <w:rsid w:val="00B41788"/>
    <w:rsid w:val="00B43C87"/>
    <w:rsid w:val="00B43EB0"/>
    <w:rsid w:val="00B4481B"/>
    <w:rsid w:val="00B54BC7"/>
    <w:rsid w:val="00B602E9"/>
    <w:rsid w:val="00B60B76"/>
    <w:rsid w:val="00B634F9"/>
    <w:rsid w:val="00B63807"/>
    <w:rsid w:val="00B707DF"/>
    <w:rsid w:val="00B754EB"/>
    <w:rsid w:val="00B84E7E"/>
    <w:rsid w:val="00B87542"/>
    <w:rsid w:val="00B917B7"/>
    <w:rsid w:val="00B94F01"/>
    <w:rsid w:val="00B97539"/>
    <w:rsid w:val="00BA5486"/>
    <w:rsid w:val="00BA7A33"/>
    <w:rsid w:val="00BB7A3D"/>
    <w:rsid w:val="00BC0CFE"/>
    <w:rsid w:val="00BC7C49"/>
    <w:rsid w:val="00BC7C5D"/>
    <w:rsid w:val="00BF1A6B"/>
    <w:rsid w:val="00BF7D48"/>
    <w:rsid w:val="00C20AF1"/>
    <w:rsid w:val="00C218B8"/>
    <w:rsid w:val="00C22C55"/>
    <w:rsid w:val="00C23D14"/>
    <w:rsid w:val="00C317ED"/>
    <w:rsid w:val="00C34E79"/>
    <w:rsid w:val="00C35F91"/>
    <w:rsid w:val="00C3601C"/>
    <w:rsid w:val="00C379DB"/>
    <w:rsid w:val="00C43F2B"/>
    <w:rsid w:val="00C60B8F"/>
    <w:rsid w:val="00C729C4"/>
    <w:rsid w:val="00C766CE"/>
    <w:rsid w:val="00C84343"/>
    <w:rsid w:val="00C8613A"/>
    <w:rsid w:val="00CA477A"/>
    <w:rsid w:val="00CA48E6"/>
    <w:rsid w:val="00CB1E0C"/>
    <w:rsid w:val="00CB288A"/>
    <w:rsid w:val="00CB4435"/>
    <w:rsid w:val="00CB4BD7"/>
    <w:rsid w:val="00CD2749"/>
    <w:rsid w:val="00CD370A"/>
    <w:rsid w:val="00CD3FDA"/>
    <w:rsid w:val="00CD541A"/>
    <w:rsid w:val="00CD7494"/>
    <w:rsid w:val="00CE319B"/>
    <w:rsid w:val="00CF1032"/>
    <w:rsid w:val="00CF177D"/>
    <w:rsid w:val="00CF74F5"/>
    <w:rsid w:val="00D15158"/>
    <w:rsid w:val="00D15400"/>
    <w:rsid w:val="00D16E0E"/>
    <w:rsid w:val="00D17109"/>
    <w:rsid w:val="00D24862"/>
    <w:rsid w:val="00D24D0C"/>
    <w:rsid w:val="00D25487"/>
    <w:rsid w:val="00D36882"/>
    <w:rsid w:val="00D42059"/>
    <w:rsid w:val="00D425A2"/>
    <w:rsid w:val="00D46311"/>
    <w:rsid w:val="00D46A52"/>
    <w:rsid w:val="00D47E99"/>
    <w:rsid w:val="00D52A9D"/>
    <w:rsid w:val="00D54362"/>
    <w:rsid w:val="00D663CA"/>
    <w:rsid w:val="00D7160C"/>
    <w:rsid w:val="00D808A9"/>
    <w:rsid w:val="00D819EF"/>
    <w:rsid w:val="00D873F4"/>
    <w:rsid w:val="00DA275D"/>
    <w:rsid w:val="00DA2EC4"/>
    <w:rsid w:val="00DA4A0E"/>
    <w:rsid w:val="00DC3BE4"/>
    <w:rsid w:val="00DC57E7"/>
    <w:rsid w:val="00DD28C4"/>
    <w:rsid w:val="00DE1CEC"/>
    <w:rsid w:val="00DE73F3"/>
    <w:rsid w:val="00DF3544"/>
    <w:rsid w:val="00DF388B"/>
    <w:rsid w:val="00DF3DD1"/>
    <w:rsid w:val="00DF7350"/>
    <w:rsid w:val="00E03400"/>
    <w:rsid w:val="00E07D3D"/>
    <w:rsid w:val="00E13760"/>
    <w:rsid w:val="00E2525B"/>
    <w:rsid w:val="00E27652"/>
    <w:rsid w:val="00E452B5"/>
    <w:rsid w:val="00E66CA9"/>
    <w:rsid w:val="00E703E3"/>
    <w:rsid w:val="00E820C1"/>
    <w:rsid w:val="00E834C3"/>
    <w:rsid w:val="00EA15BA"/>
    <w:rsid w:val="00EA5354"/>
    <w:rsid w:val="00EA69EE"/>
    <w:rsid w:val="00EC08A1"/>
    <w:rsid w:val="00EC11DC"/>
    <w:rsid w:val="00EE1D0E"/>
    <w:rsid w:val="00EF5824"/>
    <w:rsid w:val="00EF6BF9"/>
    <w:rsid w:val="00F135AA"/>
    <w:rsid w:val="00F14789"/>
    <w:rsid w:val="00F318AE"/>
    <w:rsid w:val="00F33431"/>
    <w:rsid w:val="00F37EEB"/>
    <w:rsid w:val="00F5305E"/>
    <w:rsid w:val="00F63130"/>
    <w:rsid w:val="00F71369"/>
    <w:rsid w:val="00F723E4"/>
    <w:rsid w:val="00F742C4"/>
    <w:rsid w:val="00F77977"/>
    <w:rsid w:val="00F85F8F"/>
    <w:rsid w:val="00F90BC2"/>
    <w:rsid w:val="00F91328"/>
    <w:rsid w:val="00F93965"/>
    <w:rsid w:val="00F979EA"/>
    <w:rsid w:val="00FA031B"/>
    <w:rsid w:val="00FA6986"/>
    <w:rsid w:val="00FB1379"/>
    <w:rsid w:val="00FC085D"/>
    <w:rsid w:val="00FC2B4C"/>
    <w:rsid w:val="00FC52CE"/>
    <w:rsid w:val="00FD3102"/>
    <w:rsid w:val="00FE04A8"/>
    <w:rsid w:val="00FE33B0"/>
    <w:rsid w:val="00FF4198"/>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157"/>
    <o:shapelayout v:ext="edit">
      <o:idmap v:ext="edit" data="2"/>
      <o:rules v:ext="edit">
        <o:r id="V:Rule1" type="connector" idref="#Прямая со стрелкой 8"/>
        <o:r id="V:Rule2" type="connector" idref="#Прямая со стрелкой 10"/>
        <o:r id="V:Rule3" type="connector" idref="#Прямая со стрелкой 9"/>
        <o:r id="V:Rule4" type="connector" idref="#Прямая со стрелкой 28"/>
        <o:r id="V:Rule5" type="connector" idref="#Прямая со стрелкой 65"/>
        <o:r id="V:Rule6" type="connector" idref="#Прямая со стрелкой 15"/>
        <o:r id="V:Rule7" type="connector" idref="#Прямая со стрелкой 68"/>
        <o:r id="V:Rule8" type="connector" idref="#Прямая со стрелкой 13"/>
        <o:r id="V:Rule9" type="connector" idref="#Прямая со стрелкой 14"/>
        <o:r id="V:Rule10" type="connector" idref="#Прямая со стрелкой 98"/>
        <o:r id="V:Rule11" type="connector" idref="#Прямая со стрелкой 96"/>
        <o:r id="V:Rule12" type="connector" idref="#Прямая со стрелкой 71"/>
        <o:r id="V:Rule13" type="connector" idref="#Прямая со стрелкой 99"/>
        <o:r id="V:Rule14" type="connector" idref="#Прямая со стрелкой 102"/>
        <o:r id="V:Rule15" type="connector" idref="#Прямая со стрелкой 47"/>
        <o:r id="V:Rule16" type="connector" idref="#Прямая со стрелкой 100"/>
        <o:r id="V:Rule17" type="connector" idref="#Прямая со стрелкой 103"/>
        <o:r id="V:Rule18" type="connector" idref="#Прямая со стрелкой 107"/>
        <o:r id="V:Rule19" type="connector" idref="#Прямая со стрелкой 64"/>
        <o:r id="V:Rule20" type="connector" idref="#Прямая со стрелкой 95"/>
        <o:r id="V:Rule21" type="connector" idref="#Прямая со стрелкой 50"/>
        <o:r id="V:Rule22" type="connector" idref="#Прямая со стрелкой 97"/>
        <o:r id="V:Rule23" type="connector" idref="#Прямая со стрелкой 48"/>
        <o:r id="V:Rule24" type="connector" idref="#Прямая со стрелкой 105"/>
        <o:r id="V:Rule25" type="connector" idref="#Прямая со стрелкой 104"/>
        <o:r id="V:Rule26" type="connector" idref="#Прямая со стрелкой 49"/>
      </o:rules>
    </o:shapelayout>
  </w:shapeDefaults>
  <w:decimalSymbol w:val=","/>
  <w:listSeparator w:val=";"/>
  <w14:docId w14:val="247D2D10"/>
  <w15:docId w15:val="{3E3E37B7-0E28-4430-AF2D-E07D77E749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016F91"/>
    <w:pPr>
      <w:spacing w:after="0" w:line="240" w:lineRule="auto"/>
    </w:pPr>
    <w:rPr>
      <w:rFonts w:ascii="Times New Roman" w:eastAsia="Times New Roman" w:hAnsi="Times New Roman" w:cs="Times New Roman"/>
      <w:sz w:val="28"/>
      <w:szCs w:val="24"/>
    </w:rPr>
  </w:style>
  <w:style w:type="paragraph" w:styleId="1">
    <w:name w:val="heading 1"/>
    <w:basedOn w:val="a0"/>
    <w:next w:val="a0"/>
    <w:link w:val="10"/>
    <w:qFormat/>
    <w:rsid w:val="00842689"/>
    <w:pPr>
      <w:keepNext/>
      <w:outlineLvl w:val="0"/>
    </w:pPr>
    <w:rPr>
      <w:rFonts w:ascii="Arial" w:hAnsi="Arial" w:cs="Arial"/>
      <w:b/>
      <w:bCs/>
      <w:caps/>
      <w:lang w:val="uk-UA"/>
    </w:rPr>
  </w:style>
  <w:style w:type="paragraph" w:styleId="2">
    <w:name w:val="heading 2"/>
    <w:basedOn w:val="a0"/>
    <w:next w:val="a0"/>
    <w:link w:val="20"/>
    <w:qFormat/>
    <w:rsid w:val="00842689"/>
    <w:pPr>
      <w:keepNext/>
      <w:jc w:val="center"/>
      <w:outlineLvl w:val="1"/>
    </w:pPr>
    <w:rPr>
      <w:b/>
      <w:bCs/>
      <w:u w:val="single"/>
      <w:lang w:val="uk-UA"/>
    </w:rPr>
  </w:style>
  <w:style w:type="paragraph" w:styleId="5">
    <w:name w:val="heading 5"/>
    <w:basedOn w:val="a0"/>
    <w:next w:val="a0"/>
    <w:link w:val="50"/>
    <w:qFormat/>
    <w:rsid w:val="00842689"/>
    <w:pPr>
      <w:spacing w:before="240" w:after="60"/>
      <w:outlineLvl w:val="4"/>
    </w:pPr>
    <w:rPr>
      <w:b/>
      <w:bCs/>
      <w:i/>
      <w:iCs/>
      <w:sz w:val="26"/>
      <w:szCs w:val="26"/>
    </w:rPr>
  </w:style>
  <w:style w:type="paragraph" w:styleId="6">
    <w:name w:val="heading 6"/>
    <w:basedOn w:val="a0"/>
    <w:next w:val="a0"/>
    <w:link w:val="60"/>
    <w:qFormat/>
    <w:rsid w:val="00842689"/>
    <w:pPr>
      <w:spacing w:before="240" w:after="60"/>
      <w:outlineLvl w:val="5"/>
    </w:pPr>
    <w:rPr>
      <w:b/>
      <w:bCs/>
      <w:sz w:val="22"/>
      <w:szCs w:val="22"/>
    </w:rPr>
  </w:style>
  <w:style w:type="paragraph" w:styleId="7">
    <w:name w:val="heading 7"/>
    <w:basedOn w:val="a0"/>
    <w:next w:val="a0"/>
    <w:link w:val="70"/>
    <w:qFormat/>
    <w:rsid w:val="00842689"/>
    <w:pPr>
      <w:spacing w:before="240" w:after="60"/>
      <w:outlineLvl w:val="6"/>
    </w:pPr>
    <w:rPr>
      <w:sz w:val="24"/>
    </w:rPr>
  </w:style>
  <w:style w:type="paragraph" w:styleId="9">
    <w:name w:val="heading 9"/>
    <w:basedOn w:val="a0"/>
    <w:next w:val="a0"/>
    <w:link w:val="90"/>
    <w:qFormat/>
    <w:rsid w:val="00842689"/>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
    <w:name w:val="Список літератури"/>
    <w:basedOn w:val="a4"/>
    <w:qFormat/>
    <w:rsid w:val="00940D85"/>
    <w:pPr>
      <w:numPr>
        <w:numId w:val="4"/>
      </w:numPr>
      <w:tabs>
        <w:tab w:val="left" w:pos="1134"/>
      </w:tabs>
      <w:suppressAutoHyphens/>
      <w:spacing w:line="360" w:lineRule="auto"/>
      <w:contextualSpacing w:val="0"/>
    </w:pPr>
    <w:rPr>
      <w:color w:val="000000" w:themeColor="text1"/>
    </w:rPr>
  </w:style>
  <w:style w:type="paragraph" w:styleId="a4">
    <w:name w:val="List Paragraph"/>
    <w:basedOn w:val="a0"/>
    <w:uiPriority w:val="34"/>
    <w:qFormat/>
    <w:rsid w:val="00940D85"/>
    <w:pPr>
      <w:ind w:left="720"/>
      <w:contextualSpacing/>
    </w:pPr>
  </w:style>
  <w:style w:type="paragraph" w:customStyle="1" w:styleId="a5">
    <w:name w:val="Диссер"/>
    <w:basedOn w:val="a0"/>
    <w:qFormat/>
    <w:rsid w:val="00940D85"/>
    <w:pPr>
      <w:shd w:val="clear" w:color="auto" w:fill="FFFFFF"/>
      <w:autoSpaceDE w:val="0"/>
      <w:autoSpaceDN w:val="0"/>
      <w:adjustRightInd w:val="0"/>
      <w:spacing w:line="360" w:lineRule="auto"/>
    </w:pPr>
    <w:rPr>
      <w:szCs w:val="28"/>
    </w:rPr>
  </w:style>
  <w:style w:type="paragraph" w:customStyle="1" w:styleId="-2">
    <w:name w:val="Блок-схема 2"/>
    <w:basedOn w:val="a0"/>
    <w:autoRedefine/>
    <w:qFormat/>
    <w:rsid w:val="00940D85"/>
    <w:pPr>
      <w:spacing w:line="216" w:lineRule="auto"/>
      <w:ind w:left="57" w:right="-57" w:hanging="170"/>
    </w:pPr>
  </w:style>
  <w:style w:type="paragraph" w:customStyle="1" w:styleId="-1">
    <w:name w:val="Блок-схема 1"/>
    <w:basedOn w:val="a0"/>
    <w:autoRedefine/>
    <w:qFormat/>
    <w:rsid w:val="00940D85"/>
    <w:pPr>
      <w:spacing w:line="223" w:lineRule="auto"/>
      <w:ind w:left="-57" w:right="-57"/>
      <w:jc w:val="center"/>
    </w:pPr>
    <w:rPr>
      <w:b/>
      <w:bCs/>
      <w:sz w:val="24"/>
    </w:rPr>
  </w:style>
  <w:style w:type="paragraph" w:customStyle="1" w:styleId="-0">
    <w:name w:val="Блок-схема 0"/>
    <w:basedOn w:val="a0"/>
    <w:autoRedefine/>
    <w:qFormat/>
    <w:rsid w:val="00940D85"/>
    <w:pPr>
      <w:ind w:left="-57" w:right="-57"/>
      <w:jc w:val="center"/>
    </w:pPr>
    <w:rPr>
      <w:b/>
      <w:bCs/>
      <w:sz w:val="26"/>
      <w:szCs w:val="26"/>
    </w:rPr>
  </w:style>
  <w:style w:type="paragraph" w:customStyle="1" w:styleId="a6">
    <w:name w:val="ЗАГОТОВКА"/>
    <w:basedOn w:val="a7"/>
    <w:autoRedefine/>
    <w:qFormat/>
    <w:rsid w:val="00940D85"/>
    <w:pPr>
      <w:kinsoku w:val="0"/>
      <w:overflowPunct w:val="0"/>
      <w:spacing w:before="0" w:line="276" w:lineRule="auto"/>
      <w:ind w:left="0" w:firstLine="720"/>
    </w:pPr>
    <w:rPr>
      <w:rFonts w:ascii="Calibri" w:hAnsi="Calibri" w:cstheme="minorHAnsi"/>
      <w:color w:val="000000" w:themeColor="text1"/>
      <w:sz w:val="24"/>
      <w:szCs w:val="24"/>
    </w:rPr>
  </w:style>
  <w:style w:type="paragraph" w:styleId="a7">
    <w:name w:val="Body Text"/>
    <w:basedOn w:val="a0"/>
    <w:link w:val="a8"/>
    <w:uiPriority w:val="1"/>
    <w:qFormat/>
    <w:rsid w:val="00940D85"/>
    <w:pPr>
      <w:widowControl w:val="0"/>
      <w:autoSpaceDE w:val="0"/>
      <w:autoSpaceDN w:val="0"/>
      <w:adjustRightInd w:val="0"/>
      <w:spacing w:before="1"/>
      <w:ind w:left="110" w:firstLine="566"/>
    </w:pPr>
    <w:rPr>
      <w:rFonts w:eastAsiaTheme="minorEastAsia"/>
      <w:sz w:val="21"/>
      <w:szCs w:val="21"/>
    </w:rPr>
  </w:style>
  <w:style w:type="character" w:customStyle="1" w:styleId="a8">
    <w:name w:val="Основний текст Знак"/>
    <w:basedOn w:val="a1"/>
    <w:link w:val="a7"/>
    <w:uiPriority w:val="1"/>
    <w:rsid w:val="00940D85"/>
    <w:rPr>
      <w:rFonts w:ascii="Times New Roman" w:eastAsiaTheme="minorEastAsia" w:hAnsi="Times New Roman"/>
      <w:sz w:val="21"/>
      <w:szCs w:val="21"/>
    </w:rPr>
  </w:style>
  <w:style w:type="paragraph" w:customStyle="1" w:styleId="11">
    <w:name w:val="1 ДИССЕР"/>
    <w:basedOn w:val="a0"/>
    <w:qFormat/>
    <w:rsid w:val="001E48B9"/>
    <w:pPr>
      <w:widowControl w:val="0"/>
      <w:spacing w:line="360" w:lineRule="auto"/>
    </w:pPr>
    <w:rPr>
      <w:iCs/>
      <w:color w:val="000000" w:themeColor="text1"/>
      <w:szCs w:val="28"/>
    </w:rPr>
  </w:style>
  <w:style w:type="character" w:customStyle="1" w:styleId="10">
    <w:name w:val="Заголовок 1 Знак"/>
    <w:basedOn w:val="a1"/>
    <w:link w:val="1"/>
    <w:rsid w:val="00842689"/>
    <w:rPr>
      <w:rFonts w:ascii="Arial" w:eastAsia="Times New Roman" w:hAnsi="Arial" w:cs="Arial"/>
      <w:b/>
      <w:bCs/>
      <w:caps/>
      <w:sz w:val="28"/>
      <w:szCs w:val="24"/>
      <w:lang w:val="uk-UA"/>
    </w:rPr>
  </w:style>
  <w:style w:type="character" w:customStyle="1" w:styleId="20">
    <w:name w:val="Заголовок 2 Знак"/>
    <w:basedOn w:val="a1"/>
    <w:link w:val="2"/>
    <w:rsid w:val="00842689"/>
    <w:rPr>
      <w:rFonts w:ascii="Times New Roman" w:eastAsia="Times New Roman" w:hAnsi="Times New Roman" w:cs="Times New Roman"/>
      <w:b/>
      <w:bCs/>
      <w:sz w:val="28"/>
      <w:szCs w:val="24"/>
      <w:u w:val="single"/>
      <w:lang w:val="uk-UA"/>
    </w:rPr>
  </w:style>
  <w:style w:type="character" w:customStyle="1" w:styleId="50">
    <w:name w:val="Заголовок 5 Знак"/>
    <w:basedOn w:val="a1"/>
    <w:link w:val="5"/>
    <w:rsid w:val="00842689"/>
    <w:rPr>
      <w:rFonts w:ascii="Times New Roman" w:eastAsia="Times New Roman" w:hAnsi="Times New Roman" w:cs="Times New Roman"/>
      <w:b/>
      <w:bCs/>
      <w:i/>
      <w:iCs/>
      <w:sz w:val="26"/>
      <w:szCs w:val="26"/>
    </w:rPr>
  </w:style>
  <w:style w:type="character" w:customStyle="1" w:styleId="60">
    <w:name w:val="Заголовок 6 Знак"/>
    <w:basedOn w:val="a1"/>
    <w:link w:val="6"/>
    <w:rsid w:val="00842689"/>
    <w:rPr>
      <w:rFonts w:ascii="Times New Roman" w:eastAsia="Times New Roman" w:hAnsi="Times New Roman" w:cs="Times New Roman"/>
      <w:b/>
      <w:bCs/>
    </w:rPr>
  </w:style>
  <w:style w:type="character" w:customStyle="1" w:styleId="70">
    <w:name w:val="Заголовок 7 Знак"/>
    <w:basedOn w:val="a1"/>
    <w:link w:val="7"/>
    <w:rsid w:val="00842689"/>
    <w:rPr>
      <w:rFonts w:ascii="Times New Roman" w:eastAsia="Times New Roman" w:hAnsi="Times New Roman" w:cs="Times New Roman"/>
      <w:sz w:val="24"/>
      <w:szCs w:val="24"/>
    </w:rPr>
  </w:style>
  <w:style w:type="character" w:customStyle="1" w:styleId="90">
    <w:name w:val="Заголовок 9 Знак"/>
    <w:basedOn w:val="a1"/>
    <w:link w:val="9"/>
    <w:rsid w:val="00842689"/>
    <w:rPr>
      <w:rFonts w:ascii="Arial" w:eastAsia="Times New Roman" w:hAnsi="Arial" w:cs="Arial"/>
    </w:rPr>
  </w:style>
  <w:style w:type="paragraph" w:styleId="a9">
    <w:name w:val="Body Text Indent"/>
    <w:basedOn w:val="a0"/>
    <w:link w:val="aa"/>
    <w:rsid w:val="00842689"/>
    <w:pPr>
      <w:spacing w:after="120"/>
      <w:ind w:left="283"/>
    </w:pPr>
  </w:style>
  <w:style w:type="character" w:customStyle="1" w:styleId="aa">
    <w:name w:val="Основний текст з відступом Знак"/>
    <w:basedOn w:val="a1"/>
    <w:link w:val="a9"/>
    <w:rsid w:val="00842689"/>
    <w:rPr>
      <w:rFonts w:ascii="Times New Roman" w:eastAsia="Times New Roman" w:hAnsi="Times New Roman" w:cs="Times New Roman"/>
      <w:sz w:val="28"/>
      <w:szCs w:val="24"/>
    </w:rPr>
  </w:style>
  <w:style w:type="paragraph" w:styleId="ab">
    <w:name w:val="footer"/>
    <w:basedOn w:val="a0"/>
    <w:link w:val="ac"/>
    <w:rsid w:val="00842689"/>
    <w:pPr>
      <w:tabs>
        <w:tab w:val="center" w:pos="4677"/>
        <w:tab w:val="right" w:pos="9355"/>
      </w:tabs>
    </w:pPr>
  </w:style>
  <w:style w:type="character" w:customStyle="1" w:styleId="ac">
    <w:name w:val="Нижній колонтитул Знак"/>
    <w:basedOn w:val="a1"/>
    <w:link w:val="ab"/>
    <w:rsid w:val="00842689"/>
    <w:rPr>
      <w:rFonts w:ascii="Times New Roman" w:eastAsia="Times New Roman" w:hAnsi="Times New Roman" w:cs="Times New Roman"/>
      <w:sz w:val="28"/>
      <w:szCs w:val="24"/>
    </w:rPr>
  </w:style>
  <w:style w:type="paragraph" w:styleId="21">
    <w:name w:val="Body Text Indent 2"/>
    <w:basedOn w:val="a0"/>
    <w:link w:val="22"/>
    <w:rsid w:val="00842689"/>
    <w:pPr>
      <w:spacing w:after="120" w:line="480" w:lineRule="auto"/>
      <w:ind w:left="283"/>
    </w:pPr>
  </w:style>
  <w:style w:type="character" w:customStyle="1" w:styleId="22">
    <w:name w:val="Основний текст з відступом 2 Знак"/>
    <w:basedOn w:val="a1"/>
    <w:link w:val="21"/>
    <w:rsid w:val="00842689"/>
    <w:rPr>
      <w:rFonts w:ascii="Times New Roman" w:eastAsia="Times New Roman" w:hAnsi="Times New Roman" w:cs="Times New Roman"/>
      <w:sz w:val="28"/>
      <w:szCs w:val="24"/>
    </w:rPr>
  </w:style>
  <w:style w:type="paragraph" w:customStyle="1" w:styleId="12">
    <w:name w:val="1"/>
    <w:basedOn w:val="a0"/>
    <w:next w:val="ad"/>
    <w:qFormat/>
    <w:rsid w:val="00357DBD"/>
    <w:pPr>
      <w:spacing w:line="360" w:lineRule="auto"/>
      <w:jc w:val="center"/>
      <w:outlineLvl w:val="0"/>
    </w:pPr>
    <w:rPr>
      <w:b/>
      <w:bCs/>
    </w:rPr>
  </w:style>
  <w:style w:type="paragraph" w:styleId="ad">
    <w:name w:val="Title"/>
    <w:basedOn w:val="a0"/>
    <w:next w:val="a0"/>
    <w:link w:val="ae"/>
    <w:uiPriority w:val="10"/>
    <w:qFormat/>
    <w:rsid w:val="00842689"/>
    <w:pPr>
      <w:contextualSpacing/>
    </w:pPr>
    <w:rPr>
      <w:rFonts w:asciiTheme="majorHAnsi" w:eastAsiaTheme="majorEastAsia" w:hAnsiTheme="majorHAnsi" w:cstheme="majorBidi"/>
      <w:spacing w:val="-10"/>
      <w:kern w:val="28"/>
      <w:sz w:val="56"/>
      <w:szCs w:val="56"/>
    </w:rPr>
  </w:style>
  <w:style w:type="character" w:customStyle="1" w:styleId="ae">
    <w:name w:val="Назва Знак"/>
    <w:basedOn w:val="a1"/>
    <w:link w:val="ad"/>
    <w:uiPriority w:val="10"/>
    <w:rsid w:val="00842689"/>
    <w:rPr>
      <w:rFonts w:asciiTheme="majorHAnsi" w:eastAsiaTheme="majorEastAsia" w:hAnsiTheme="majorHAnsi" w:cstheme="majorBidi"/>
      <w:spacing w:val="-10"/>
      <w:kern w:val="28"/>
      <w:sz w:val="56"/>
      <w:szCs w:val="56"/>
    </w:rPr>
  </w:style>
  <w:style w:type="paragraph" w:styleId="af">
    <w:name w:val="header"/>
    <w:basedOn w:val="a0"/>
    <w:link w:val="af0"/>
    <w:uiPriority w:val="99"/>
    <w:unhideWhenUsed/>
    <w:rsid w:val="00026DBC"/>
    <w:pPr>
      <w:tabs>
        <w:tab w:val="center" w:pos="4844"/>
        <w:tab w:val="right" w:pos="9689"/>
      </w:tabs>
    </w:pPr>
  </w:style>
  <w:style w:type="character" w:customStyle="1" w:styleId="af0">
    <w:name w:val="Верхній колонтитул Знак"/>
    <w:basedOn w:val="a1"/>
    <w:link w:val="af"/>
    <w:uiPriority w:val="99"/>
    <w:rsid w:val="00026DBC"/>
    <w:rPr>
      <w:rFonts w:ascii="Times New Roman" w:eastAsia="Times New Roman" w:hAnsi="Times New Roman" w:cs="Times New Roman"/>
      <w:sz w:val="28"/>
      <w:szCs w:val="24"/>
    </w:rPr>
  </w:style>
  <w:style w:type="paragraph" w:styleId="3">
    <w:name w:val="Body Text Indent 3"/>
    <w:basedOn w:val="a0"/>
    <w:link w:val="30"/>
    <w:uiPriority w:val="99"/>
    <w:semiHidden/>
    <w:unhideWhenUsed/>
    <w:rsid w:val="00357DBD"/>
    <w:pPr>
      <w:spacing w:after="120"/>
      <w:ind w:left="283"/>
    </w:pPr>
    <w:rPr>
      <w:sz w:val="16"/>
      <w:szCs w:val="16"/>
    </w:rPr>
  </w:style>
  <w:style w:type="character" w:customStyle="1" w:styleId="30">
    <w:name w:val="Основний текст з відступом 3 Знак"/>
    <w:basedOn w:val="a1"/>
    <w:link w:val="3"/>
    <w:uiPriority w:val="99"/>
    <w:semiHidden/>
    <w:rsid w:val="00357DBD"/>
    <w:rPr>
      <w:rFonts w:ascii="Times New Roman" w:eastAsia="Times New Roman" w:hAnsi="Times New Roman" w:cs="Times New Roman"/>
      <w:sz w:val="16"/>
      <w:szCs w:val="16"/>
    </w:rPr>
  </w:style>
  <w:style w:type="paragraph" w:styleId="af1">
    <w:name w:val="footnote text"/>
    <w:basedOn w:val="a0"/>
    <w:link w:val="af2"/>
    <w:uiPriority w:val="99"/>
    <w:unhideWhenUsed/>
    <w:rsid w:val="005E7153"/>
    <w:pPr>
      <w:jc w:val="both"/>
    </w:pPr>
    <w:rPr>
      <w:sz w:val="22"/>
      <w:szCs w:val="20"/>
    </w:rPr>
  </w:style>
  <w:style w:type="character" w:customStyle="1" w:styleId="af2">
    <w:name w:val="Текст виноски Знак"/>
    <w:basedOn w:val="a1"/>
    <w:link w:val="af1"/>
    <w:uiPriority w:val="99"/>
    <w:rsid w:val="005E7153"/>
    <w:rPr>
      <w:rFonts w:ascii="Times New Roman" w:eastAsia="Times New Roman" w:hAnsi="Times New Roman" w:cs="Times New Roman"/>
      <w:szCs w:val="20"/>
    </w:rPr>
  </w:style>
  <w:style w:type="character" w:styleId="af3">
    <w:name w:val="footnote reference"/>
    <w:basedOn w:val="a1"/>
    <w:unhideWhenUsed/>
    <w:rsid w:val="005E7153"/>
    <w:rPr>
      <w:vertAlign w:val="superscript"/>
    </w:rPr>
  </w:style>
  <w:style w:type="character" w:styleId="af4">
    <w:name w:val="Strong"/>
    <w:uiPriority w:val="22"/>
    <w:qFormat/>
    <w:rsid w:val="009D52BE"/>
    <w:rPr>
      <w:b/>
      <w:bCs/>
    </w:rPr>
  </w:style>
  <w:style w:type="character" w:styleId="af5">
    <w:name w:val="Hyperlink"/>
    <w:uiPriority w:val="99"/>
    <w:unhideWhenUsed/>
    <w:qFormat/>
    <w:rsid w:val="00E2525B"/>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2607</TotalTime>
  <Pages>1</Pages>
  <Words>84877</Words>
  <Characters>48381</Characters>
  <Application>Microsoft Office Word</Application>
  <DocSecurity>0</DocSecurity>
  <Lines>403</Lines>
  <Paragraphs>265</Paragraphs>
  <ScaleCrop>false</ScaleCrop>
  <HeadingPairs>
    <vt:vector size="4" baseType="variant">
      <vt:variant>
        <vt:lpstr>Название</vt:lpstr>
      </vt:variant>
      <vt:variant>
        <vt:i4>1</vt:i4>
      </vt:variant>
      <vt:variant>
        <vt:lpstr>Заголовки</vt:lpstr>
      </vt:variant>
      <vt:variant>
        <vt:i4>46</vt:i4>
      </vt:variant>
    </vt:vector>
  </HeadingPairs>
  <TitlesOfParts>
    <vt:vector size="47" baseType="lpstr">
      <vt:lpstr/>
      <vt:lpstr>Кафедра публічного управління та адміністрування</vt:lpstr>
      <vt:lpstr>    МАГІСТЕРСЬКА  РОБОТА</vt:lpstr>
      <vt:lpstr>А Н О Т А Ц І Я</vt:lpstr>
      <vt:lpstr/>
      <vt:lpstr>З М І С Т</vt:lpstr>
      <vt:lpstr>ВСТУП	4</vt:lpstr>
      <vt:lpstr>РОЗДІЛ 1</vt:lpstr>
      <vt:lpstr>ТЕОРЕТИЧНІ ТА ПОЛІТИКО-ПРАВОВІ ЗАСАДИ ФУНКЦІОНУВАННЯ ІНСТИТУТУ ОМБУДСМАНА	8</vt:lpstr>
      <vt:lpstr>1.1 Джерельний огляд проблематики становлення й функціонування інституту омбудсм</vt:lpstr>
      <vt:lpstr>1.2 Генезис становлення інституту омбудсмана в світі та в Україні	18</vt:lpstr>
      <vt:lpstr>1.3 Специфіка діяльності омбудсменів у політичному контексті та її державного й </vt:lpstr>
      <vt:lpstr>РОЗДІЛ 2</vt:lpstr>
      <vt:lpstr>СУЧАСНІ СВІТОВІ МОДЕЛІ ФУНКЦІОНУВАННЯ ІНСТИТУТУ ОМБУДСМАНА В КОНТЕКСТІ ДОСВІДУ Д</vt:lpstr>
      <vt:lpstr>2.1 Особливості сучасних світових моделей інституту омбудсмана	37</vt:lpstr>
      <vt:lpstr>2.1.1 Скандинавська модель інституту омбудсмана	37</vt:lpstr>
      <vt:lpstr>2.1.2 Західноєвропейська модель інституту омбудсмана	40</vt:lpstr>
      <vt:lpstr>2.1.3 Англосаксонська модель інституту омбудсмана	45</vt:lpstr>
      <vt:lpstr>2.1.4 Східноєвропейська модель інституту омбудсмана	49</vt:lpstr>
      <vt:lpstr>2.2 Інститут спеціалізованих омбудсменів в світі та Україні	52</vt:lpstr>
      <vt:lpstr>РОЗДІЛ 3</vt:lpstr>
      <vt:lpstr>СТАН ТА ПРОБЛЕМИ ДЕРЖАВНОГО РЕГУЛЮВАННЯ ІНСТИТУТУ ОМБУДСМЕНА В УКРАЇНІ	61</vt:lpstr>
      <vt:lpstr>3.1 Актуальні проблеми діяльності омбудсменів в сучасній Україні	61</vt:lpstr>
      <vt:lpstr>3.2 Пропозиції щодо вдосконалення державного регулювання інституту омбудсмена в </vt:lpstr>
      <vt:lpstr>ВИСНОВКИ	75</vt:lpstr>
      <vt:lpstr>СПИСОК ВИКОРИСТАНИХ ДЖЕРЕЛ 	80 </vt:lpstr>
      <vt:lpstr>РОЗДІЛ 1</vt:lpstr>
      <vt:lpstr>ТЕОРЕТИЧНІ ТА ПОЛІТИКО-ПРАВОВІ ЗАСАДИ ФУНКЦІОНУВАННЯ ІНСТИТУТУ ОМБУДСМАНА</vt:lpstr>
      <vt:lpstr/>
      <vt:lpstr/>
      <vt:lpstr>1.1 Джерельний огляд проблематики становлення й функціонування інституту омбудсм</vt:lpstr>
      <vt:lpstr>1.2 Генезис становлення інституту омбудсмана в світі та в Україні</vt:lpstr>
      <vt:lpstr>1.3 Специфіка діяльності омбудсменів у політичному контексті та її державного й </vt:lpstr>
      <vt:lpstr>РОЗДІЛ 2</vt:lpstr>
      <vt:lpstr>СУЧАСНІ СВІТОВІ МОДЕЛІ ФУНКЦІОНУВАННЯ ІНСТИТУТУ ОМБУДСМАНА В КОНТЕКСТІ ДОСВІДУ Д</vt:lpstr>
      <vt:lpstr/>
      <vt:lpstr>2.1 Особливості сучасних світових моделей інституту омбудсмана</vt:lpstr>
      <vt:lpstr>2.1.1 Скандинавська модель інституту омбудсмана</vt:lpstr>
      <vt:lpstr>2.1.2 Західноєвропейська модель інституту омбудсмана</vt:lpstr>
      <vt:lpstr>2.1.3 Англосаксонська модель інституту омбудсмана</vt:lpstr>
      <vt:lpstr>2.1.4 Східноєвропейська модель інституту омбудсмана</vt:lpstr>
      <vt:lpstr>2.2 Інститут спеціалізованих омбудсманів в світі та Україні</vt:lpstr>
      <vt:lpstr>РОЗДІЛ 3</vt:lpstr>
      <vt:lpstr>СТАН ТА ПРОБЛЕМИ ДЕРЖАВНОГО РЕГУЛЮВАННЯ ІНСТИТУТУ ОМБУДСМЕНА В УКРАЇНІ</vt:lpstr>
      <vt:lpstr/>
      <vt:lpstr/>
      <vt:lpstr>3.1 Актуальні проблеми діяльності омбудсменів в сучасній Україні</vt:lpstr>
    </vt:vector>
  </TitlesOfParts>
  <Company/>
  <LinksUpToDate>false</LinksUpToDate>
  <CharactersWithSpaces>132993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Oles Żurba</dc:creator>
  <cp:keywords/>
  <dc:description/>
  <cp:lastModifiedBy>Larysa</cp:lastModifiedBy>
  <cp:revision>28</cp:revision>
  <dcterms:created xsi:type="dcterms:W3CDTF">2022-08-15T07:02:00Z</dcterms:created>
  <dcterms:modified xsi:type="dcterms:W3CDTF">2025-11-30T20:16:00Z</dcterms:modified>
</cp:coreProperties>
</file>