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3C33E" w14:textId="77777777" w:rsidR="006E5EE3" w:rsidRPr="002C7AD3" w:rsidRDefault="006E5EE3" w:rsidP="006E5EE3">
      <w:pPr>
        <w:rPr>
          <w:rFonts w:ascii="Times New Roman" w:eastAsia="Times New Roman" w:hAnsi="Times New Roman" w:cs="Times New Roman"/>
          <w:kern w:val="0"/>
          <w:sz w:val="28"/>
          <w:szCs w:val="28"/>
          <w:lang w:eastAsia="uk-UA"/>
          <w14:ligatures w14:val="none"/>
        </w:rPr>
      </w:pPr>
      <w:bookmarkStart w:id="0" w:name="_Hlk198145175"/>
      <w:bookmarkEnd w:id="0"/>
    </w:p>
    <w:p w14:paraId="06007FD2" w14:textId="77777777" w:rsidR="00542A00" w:rsidRDefault="00542A00" w:rsidP="006E5EE3">
      <w:pPr>
        <w:rPr>
          <w:rFonts w:ascii="Times New Roman" w:eastAsia="Times New Roman" w:hAnsi="Times New Roman" w:cs="Times New Roman"/>
          <w:kern w:val="0"/>
          <w:sz w:val="28"/>
          <w:szCs w:val="28"/>
          <w:lang w:eastAsia="uk-UA"/>
          <w14:ligatures w14:val="none"/>
        </w:rPr>
        <w:sectPr w:rsidR="00542A00" w:rsidSect="00F620D8">
          <w:headerReference w:type="default" r:id="rId8"/>
          <w:pgSz w:w="11910" w:h="16840"/>
          <w:pgMar w:top="851" w:right="318" w:bottom="278" w:left="851" w:header="709" w:footer="709" w:gutter="0"/>
          <w:cols w:space="720"/>
          <w:titlePg/>
          <w:docGrid w:linePitch="299"/>
        </w:sectPr>
      </w:pPr>
    </w:p>
    <w:p w14:paraId="2CC02774" w14:textId="21BA5FF8"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9FE43D8"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6F96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7E7422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E783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ACC0960"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2F55959" w14:textId="18F1DEFF"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A581F04" w14:textId="445F791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CD29069" w14:textId="155FA3C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7B1ED96" w14:textId="176C9CCE"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576BDF6" w14:textId="3CC84235" w:rsidR="006E5EE3" w:rsidRPr="00BF780B" w:rsidRDefault="0066459B" w:rsidP="006E5EE3">
      <w:pPr>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noProof/>
          <w:kern w:val="0"/>
          <w:sz w:val="20"/>
          <w:szCs w:val="20"/>
          <w14:ligatures w14:val="none"/>
        </w:rPr>
        <mc:AlternateContent>
          <mc:Choice Requires="wps">
            <w:drawing>
              <wp:anchor distT="0" distB="0" distL="114300" distR="114300" simplePos="0" relativeHeight="251661312" behindDoc="1" locked="0" layoutInCell="1" allowOverlap="1" wp14:anchorId="3536E003" wp14:editId="69A0CE02">
                <wp:simplePos x="0" y="0"/>
                <wp:positionH relativeFrom="margin">
                  <wp:align>center</wp:align>
                </wp:positionH>
                <wp:positionV relativeFrom="paragraph">
                  <wp:posOffset>121560</wp:posOffset>
                </wp:positionV>
                <wp:extent cx="3943350" cy="2784475"/>
                <wp:effectExtent l="19050" t="19050" r="19050" b="15875"/>
                <wp:wrapTight wrapText="bothSides">
                  <wp:wrapPolygon edited="0">
                    <wp:start x="-104" y="-148"/>
                    <wp:lineTo x="-104" y="21575"/>
                    <wp:lineTo x="21600" y="21575"/>
                    <wp:lineTo x="21600" y="-148"/>
                    <wp:lineTo x="-104" y="-148"/>
                  </wp:wrapPolygon>
                </wp:wrapTight>
                <wp:docPr id="132" name="Прямокутник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43350" cy="2784475"/>
                        </a:xfrm>
                        <a:prstGeom prst="rect">
                          <a:avLst/>
                        </a:prstGeom>
                        <a:solidFill>
                          <a:srgbClr val="FFFFFF"/>
                        </a:solidFill>
                        <a:ln w="38100" cmpd="dbl">
                          <a:solidFill>
                            <a:srgbClr val="000000"/>
                          </a:solidFill>
                          <a:miter lim="800000"/>
                          <a:headEnd/>
                          <a:tailEnd/>
                        </a:ln>
                      </wps:spPr>
                      <wps:txbx>
                        <w:txbxContent>
                          <w:p w14:paraId="021ACB8A" w14:textId="77777777" w:rsidR="0066459B" w:rsidRPr="00BF780B"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BF780B">
                              <w:rPr>
                                <w:rFonts w:ascii="Times New Roman" w:hAnsi="Times New Roman" w:cs="Times New Roman"/>
                                <w:b/>
                                <w:i/>
                                <w:w w:val="105"/>
                                <w:sz w:val="44"/>
                                <w:szCs w:val="44"/>
                                <w:lang w:eastAsia="ru-RU"/>
                              </w:rPr>
                              <w:t>БАКАЛАВРСЬКА РОБОТА</w:t>
                            </w:r>
                          </w:p>
                          <w:p w14:paraId="58FF0C9A" w14:textId="2EB2029E" w:rsidR="0066459B" w:rsidRPr="00BF780B" w:rsidRDefault="00A34518" w:rsidP="001C3516">
                            <w:pPr>
                              <w:spacing w:line="240" w:lineRule="auto"/>
                              <w:jc w:val="center"/>
                              <w:rPr>
                                <w:rFonts w:ascii="Times New Roman" w:hAnsi="Times New Roman" w:cs="Times New Roman"/>
                                <w:sz w:val="44"/>
                                <w:szCs w:val="44"/>
                                <w:lang w:eastAsia="ru-RU"/>
                              </w:rPr>
                            </w:pPr>
                            <w:bookmarkStart w:id="1" w:name="_Toc89209245"/>
                            <w:bookmarkStart w:id="2" w:name="_Toc89870440"/>
                            <w:bookmarkStart w:id="3" w:name="_Toc105500162"/>
                            <w:bookmarkStart w:id="4" w:name="_Toc105610067"/>
                            <w:bookmarkStart w:id="5" w:name="_Toc106107152"/>
                            <w:bookmarkStart w:id="6" w:name="_Toc136456777"/>
                            <w:bookmarkStart w:id="7" w:name="_Toc168335084"/>
                            <w:bookmarkStart w:id="8" w:name="_Toc168917230"/>
                            <w:bookmarkStart w:id="9" w:name="_Toc168917292"/>
                            <w:bookmarkStart w:id="10" w:name="_Toc168923731"/>
                            <w:bookmarkStart w:id="11" w:name="_Toc169082719"/>
                            <w:bookmarkStart w:id="12" w:name="_Toc169083004"/>
                            <w:bookmarkStart w:id="13" w:name="_Toc169104242"/>
                            <w:bookmarkStart w:id="14" w:name="_Toc169106943"/>
                            <w:bookmarkStart w:id="15" w:name="_Toc191982967"/>
                            <w:bookmarkStart w:id="16"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 xml:space="preserve">.ІП – </w:t>
                            </w:r>
                            <w:r w:rsidR="00AE6CC6">
                              <w:rPr>
                                <w:rFonts w:ascii="Times New Roman" w:hAnsi="Times New Roman" w:cs="Times New Roman"/>
                                <w:sz w:val="44"/>
                                <w:szCs w:val="44"/>
                                <w:lang w:eastAsia="ru-RU"/>
                              </w:rPr>
                              <w:t>0</w:t>
                            </w:r>
                            <w:r w:rsidR="009E24C7">
                              <w:rPr>
                                <w:rFonts w:ascii="Times New Roman" w:hAnsi="Times New Roman" w:cs="Times New Roman"/>
                                <w:sz w:val="44"/>
                                <w:szCs w:val="44"/>
                                <w:lang w:val="ru-RU" w:eastAsia="ru-RU"/>
                              </w:rPr>
                              <w:t>5</w:t>
                            </w:r>
                            <w:r w:rsidR="0066459B" w:rsidRPr="00BF780B">
                              <w:rPr>
                                <w:rFonts w:ascii="Times New Roman" w:hAnsi="Times New Roman" w:cs="Times New Roman"/>
                                <w:sz w:val="44"/>
                                <w:szCs w:val="44"/>
                                <w:lang w:eastAsia="ru-RU"/>
                              </w:rPr>
                              <w:t>.00.00.000 ІПЗ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B9354E0" w14:textId="2232926F"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w:t>
                            </w:r>
                            <w:r w:rsidR="00AE6CC6">
                              <w:rPr>
                                <w:rFonts w:ascii="Times New Roman" w:hAnsi="Times New Roman" w:cs="Times New Roman"/>
                                <w:b/>
                                <w:iCs/>
                                <w:sz w:val="44"/>
                                <w:szCs w:val="44"/>
                                <w:lang w:eastAsia="ru-RU"/>
                              </w:rPr>
                              <w:t>1</w:t>
                            </w:r>
                          </w:p>
                          <w:p w14:paraId="6E2BF98D" w14:textId="49118CFA" w:rsidR="0066459B" w:rsidRPr="00BF780B" w:rsidRDefault="009E24C7" w:rsidP="0066459B">
                            <w:pPr>
                              <w:spacing w:after="0" w:line="360" w:lineRule="auto"/>
                              <w:jc w:val="center"/>
                              <w:rPr>
                                <w:rFonts w:ascii="Times New Roman" w:hAnsi="Times New Roman" w:cs="Times New Roman"/>
                                <w:b/>
                                <w:sz w:val="44"/>
                                <w:szCs w:val="44"/>
                                <w:lang w:eastAsia="ru-RU"/>
                              </w:rPr>
                            </w:pPr>
                            <w:r>
                              <w:rPr>
                                <w:rFonts w:ascii="Times New Roman" w:hAnsi="Times New Roman" w:cs="Times New Roman"/>
                                <w:b/>
                                <w:sz w:val="44"/>
                                <w:szCs w:val="44"/>
                                <w:lang w:eastAsia="ru-RU"/>
                              </w:rPr>
                              <w:t>Гавадзин Арсен</w:t>
                            </w:r>
                          </w:p>
                          <w:p w14:paraId="281190CF" w14:textId="77777777" w:rsidR="0066459B" w:rsidRPr="003858BF" w:rsidRDefault="0066459B" w:rsidP="0066459B">
                            <w:pPr>
                              <w:spacing w:line="360" w:lineRule="auto"/>
                              <w:jc w:val="center"/>
                              <w:rPr>
                                <w:rFonts w:ascii="Times New Roman" w:hAnsi="Times New Roman" w:cs="Times New Roman"/>
                                <w:b/>
                                <w:sz w:val="44"/>
                                <w:szCs w:val="44"/>
                              </w:rPr>
                            </w:pPr>
                            <w:r w:rsidRPr="003858BF">
                              <w:rPr>
                                <w:rFonts w:ascii="Times New Roman" w:hAnsi="Times New Roman" w:cs="Times New Roman"/>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6E003" id="Прямокутник 132" o:spid="_x0000_s1026" style="position:absolute;margin-left:0;margin-top:9.55pt;width:310.5pt;height:219.2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" strokeweight="3pt">
                <v:stroke linestyle="thinThin"/>
                <o:lock v:ext="edit" aspectratio="t"/>
                <v:textbox inset="0,0,0,0">
                  <w:txbxContent>
                    <w:p w14:paraId="021ACB8A" w14:textId="77777777" w:rsidR="0066459B" w:rsidRPr="00BF780B"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BF780B">
                        <w:rPr>
                          <w:rFonts w:ascii="Times New Roman" w:hAnsi="Times New Roman" w:cs="Times New Roman"/>
                          <w:b/>
                          <w:i/>
                          <w:w w:val="105"/>
                          <w:sz w:val="44"/>
                          <w:szCs w:val="44"/>
                          <w:lang w:eastAsia="ru-RU"/>
                        </w:rPr>
                        <w:t>БАКАЛАВРСЬКА РОБОТА</w:t>
                      </w:r>
                    </w:p>
                    <w:p w14:paraId="58FF0C9A" w14:textId="2EB2029E" w:rsidR="0066459B" w:rsidRPr="00BF780B" w:rsidRDefault="00A34518" w:rsidP="001C3516">
                      <w:pPr>
                        <w:spacing w:line="240" w:lineRule="auto"/>
                        <w:jc w:val="center"/>
                        <w:rPr>
                          <w:rFonts w:ascii="Times New Roman" w:hAnsi="Times New Roman" w:cs="Times New Roman"/>
                          <w:sz w:val="44"/>
                          <w:szCs w:val="44"/>
                          <w:lang w:eastAsia="ru-RU"/>
                        </w:rPr>
                      </w:pPr>
                      <w:bookmarkStart w:id="17" w:name="_Toc89209245"/>
                      <w:bookmarkStart w:id="18" w:name="_Toc89870440"/>
                      <w:bookmarkStart w:id="19" w:name="_Toc105500162"/>
                      <w:bookmarkStart w:id="20" w:name="_Toc105610067"/>
                      <w:bookmarkStart w:id="21" w:name="_Toc106107152"/>
                      <w:bookmarkStart w:id="22" w:name="_Toc136456777"/>
                      <w:bookmarkStart w:id="23" w:name="_Toc168335084"/>
                      <w:bookmarkStart w:id="24" w:name="_Toc168917230"/>
                      <w:bookmarkStart w:id="25" w:name="_Toc168917292"/>
                      <w:bookmarkStart w:id="26" w:name="_Toc168923731"/>
                      <w:bookmarkStart w:id="27" w:name="_Toc169082719"/>
                      <w:bookmarkStart w:id="28" w:name="_Toc169083004"/>
                      <w:bookmarkStart w:id="29" w:name="_Toc169104242"/>
                      <w:bookmarkStart w:id="30" w:name="_Toc169106943"/>
                      <w:bookmarkStart w:id="31" w:name="_Toc191982967"/>
                      <w:bookmarkStart w:id="32"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 xml:space="preserve">.ІП – </w:t>
                      </w:r>
                      <w:r w:rsidR="00AE6CC6">
                        <w:rPr>
                          <w:rFonts w:ascii="Times New Roman" w:hAnsi="Times New Roman" w:cs="Times New Roman"/>
                          <w:sz w:val="44"/>
                          <w:szCs w:val="44"/>
                          <w:lang w:eastAsia="ru-RU"/>
                        </w:rPr>
                        <w:t>0</w:t>
                      </w:r>
                      <w:r w:rsidR="009E24C7">
                        <w:rPr>
                          <w:rFonts w:ascii="Times New Roman" w:hAnsi="Times New Roman" w:cs="Times New Roman"/>
                          <w:sz w:val="44"/>
                          <w:szCs w:val="44"/>
                          <w:lang w:val="ru-RU" w:eastAsia="ru-RU"/>
                        </w:rPr>
                        <w:t>5</w:t>
                      </w:r>
                      <w:r w:rsidR="0066459B" w:rsidRPr="00BF780B">
                        <w:rPr>
                          <w:rFonts w:ascii="Times New Roman" w:hAnsi="Times New Roman" w:cs="Times New Roman"/>
                          <w:sz w:val="44"/>
                          <w:szCs w:val="44"/>
                          <w:lang w:eastAsia="ru-RU"/>
                        </w:rPr>
                        <w:t>.00.00.000 ІПЗ</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4B9354E0" w14:textId="2232926F"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w:t>
                      </w:r>
                      <w:r w:rsidR="00AE6CC6">
                        <w:rPr>
                          <w:rFonts w:ascii="Times New Roman" w:hAnsi="Times New Roman" w:cs="Times New Roman"/>
                          <w:b/>
                          <w:iCs/>
                          <w:sz w:val="44"/>
                          <w:szCs w:val="44"/>
                          <w:lang w:eastAsia="ru-RU"/>
                        </w:rPr>
                        <w:t>1</w:t>
                      </w:r>
                    </w:p>
                    <w:p w14:paraId="6E2BF98D" w14:textId="49118CFA" w:rsidR="0066459B" w:rsidRPr="00BF780B" w:rsidRDefault="009E24C7" w:rsidP="0066459B">
                      <w:pPr>
                        <w:spacing w:after="0" w:line="360" w:lineRule="auto"/>
                        <w:jc w:val="center"/>
                        <w:rPr>
                          <w:rFonts w:ascii="Times New Roman" w:hAnsi="Times New Roman" w:cs="Times New Roman"/>
                          <w:b/>
                          <w:sz w:val="44"/>
                          <w:szCs w:val="44"/>
                          <w:lang w:eastAsia="ru-RU"/>
                        </w:rPr>
                      </w:pPr>
                      <w:r>
                        <w:rPr>
                          <w:rFonts w:ascii="Times New Roman" w:hAnsi="Times New Roman" w:cs="Times New Roman"/>
                          <w:b/>
                          <w:sz w:val="44"/>
                          <w:szCs w:val="44"/>
                          <w:lang w:eastAsia="ru-RU"/>
                        </w:rPr>
                        <w:t>Гавадзин Арсен</w:t>
                      </w:r>
                    </w:p>
                    <w:p w14:paraId="281190CF" w14:textId="77777777" w:rsidR="0066459B" w:rsidRPr="003858BF" w:rsidRDefault="0066459B" w:rsidP="0066459B">
                      <w:pPr>
                        <w:spacing w:line="360" w:lineRule="auto"/>
                        <w:jc w:val="center"/>
                        <w:rPr>
                          <w:rFonts w:ascii="Times New Roman" w:hAnsi="Times New Roman" w:cs="Times New Roman"/>
                          <w:b/>
                          <w:sz w:val="44"/>
                          <w:szCs w:val="44"/>
                        </w:rPr>
                      </w:pPr>
                      <w:r w:rsidRPr="003858BF">
                        <w:rPr>
                          <w:rFonts w:ascii="Times New Roman" w:hAnsi="Times New Roman" w:cs="Times New Roman"/>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v:textbox>
                <w10:wrap type="tight" anchorx="margin"/>
              </v:rect>
            </w:pict>
          </mc:Fallback>
        </mc:AlternateContent>
      </w:r>
    </w:p>
    <w:p w14:paraId="390DE981" w14:textId="2D55F73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64C9EAA" w14:textId="014C6175"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C77FC88" w14:textId="2353187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762569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4A8469A3"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AF562E1"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53EADF5"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DCB1D29"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CA0A03F"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3585DC6"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A4AA2E4"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44ACB4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5177DBD"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EA16D2D"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77AEF376"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2317360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0D5B80D" w14:textId="77777777" w:rsidR="00F620D8" w:rsidRDefault="00F620D8" w:rsidP="006E5EE3">
      <w:pPr>
        <w:rPr>
          <w:rFonts w:ascii="Times New Roman" w:eastAsia="Times New Roman" w:hAnsi="Times New Roman" w:cs="Times New Roman"/>
          <w:kern w:val="0"/>
          <w:sz w:val="28"/>
          <w:szCs w:val="28"/>
          <w:lang w:eastAsia="uk-UA"/>
          <w14:ligatures w14:val="none"/>
        </w:rPr>
        <w:sectPr w:rsidR="00F620D8" w:rsidSect="00F620D8">
          <w:headerReference w:type="default" r:id="rId9"/>
          <w:type w:val="continuous"/>
          <w:pgSz w:w="11910" w:h="16840"/>
          <w:pgMar w:top="851" w:right="318" w:bottom="278" w:left="851" w:header="709" w:footer="709" w:gutter="0"/>
          <w:cols w:space="720"/>
          <w:titlePg/>
          <w:docGrid w:linePitch="299"/>
        </w:sectPr>
      </w:pPr>
    </w:p>
    <w:p w14:paraId="5BA39801" w14:textId="77777777" w:rsidR="003D6103" w:rsidRPr="00BF780B" w:rsidRDefault="003D6103" w:rsidP="00E36378">
      <w:pPr>
        <w:pBdr>
          <w:top w:val="nil"/>
          <w:left w:val="nil"/>
          <w:bottom w:val="nil"/>
          <w:right w:val="nil"/>
          <w:between w:val="nil"/>
        </w:pBdr>
        <w:spacing w:after="0" w:line="360" w:lineRule="auto"/>
        <w:rPr>
          <w:rFonts w:ascii="Times New Roman" w:eastAsia="Times New Roman" w:hAnsi="Times New Roman" w:cs="Times New Roman"/>
          <w:b/>
          <w:bCs/>
          <w:color w:val="000000"/>
          <w:kern w:val="0"/>
          <w:sz w:val="28"/>
          <w:szCs w:val="28"/>
          <w:lang w:eastAsia="uk-UA"/>
          <w14:ligatures w14:val="none"/>
        </w:rPr>
      </w:pPr>
    </w:p>
    <w:p w14:paraId="12833127" w14:textId="77777777" w:rsidR="00284E50" w:rsidRDefault="00284E50"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p>
    <w:p w14:paraId="5FA49F0D" w14:textId="06CA1B3A" w:rsidR="00A543B8" w:rsidRPr="00A543B8" w:rsidRDefault="00A543B8"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r w:rsidRPr="00A543B8">
        <w:rPr>
          <w:rFonts w:ascii="Times New Roman" w:eastAsia="Times New Roman" w:hAnsi="Times New Roman" w:cs="Times New Roman"/>
          <w:b/>
          <w:bCs/>
          <w:color w:val="000000"/>
          <w:kern w:val="0"/>
          <w:sz w:val="28"/>
          <w:szCs w:val="28"/>
          <w:lang w:eastAsia="uk-UA"/>
          <w14:ligatures w14:val="none"/>
        </w:rPr>
        <w:t>Івано-Франківський національний технічний університет нафти і газу</w:t>
      </w:r>
    </w:p>
    <w:p w14:paraId="4976928F" w14:textId="77777777" w:rsidR="00A543B8" w:rsidRPr="00A543B8" w:rsidRDefault="00A543B8" w:rsidP="00A543B8">
      <w:pPr>
        <w:spacing w:after="0" w:line="36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Інститут інформаційних технологій</w:t>
      </w:r>
    </w:p>
    <w:p w14:paraId="64E153CF" w14:textId="51BFA646" w:rsidR="00A543B8" w:rsidRPr="00A543B8" w:rsidRDefault="00A543B8" w:rsidP="00A543B8">
      <w:pPr>
        <w:spacing w:after="0" w:line="360" w:lineRule="auto"/>
        <w:jc w:val="center"/>
        <w:rPr>
          <w:rFonts w:ascii="Times New Roman" w:eastAsia="Times New Roman" w:hAnsi="Times New Roman" w:cs="Times New Roman"/>
          <w:color w:val="000000"/>
          <w:kern w:val="0"/>
          <w:sz w:val="10"/>
          <w:szCs w:val="10"/>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Кафедра інженерії програмного забезпечення</w:t>
      </w:r>
    </w:p>
    <w:p w14:paraId="300401E1" w14:textId="77777777" w:rsidR="001A6AFF" w:rsidRDefault="001A6AFF"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p>
    <w:p w14:paraId="33592090" w14:textId="6B38CF1C" w:rsidR="00A543B8" w:rsidRPr="00A543B8" w:rsidRDefault="009E24C7"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Гавадзин Арсен Петрович</w:t>
      </w:r>
    </w:p>
    <w:p w14:paraId="7D431185" w14:textId="03047329" w:rsidR="00A543B8" w:rsidRPr="00A543B8" w:rsidRDefault="00F80C05"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8240" behindDoc="0" locked="0" layoutInCell="1" allowOverlap="1" wp14:anchorId="4DCEDE06" wp14:editId="47719FFB">
                <wp:simplePos x="0" y="0"/>
                <wp:positionH relativeFrom="column">
                  <wp:posOffset>208593</wp:posOffset>
                </wp:positionH>
                <wp:positionV relativeFrom="paragraph">
                  <wp:posOffset>124460</wp:posOffset>
                </wp:positionV>
                <wp:extent cx="6168390" cy="45085"/>
                <wp:effectExtent l="0" t="0" r="0" b="0"/>
                <wp:wrapSquare wrapText="bothSides"/>
                <wp:docPr id="791700890" name="Полілінія: фігура 1028"/>
                <wp:cNvGraphicFramePr/>
                <a:graphic xmlns:a="http://schemas.openxmlformats.org/drawingml/2006/main">
                  <a:graphicData uri="http://schemas.microsoft.com/office/word/2010/wordprocessingShape">
                    <wps:wsp>
                      <wps:cNvSpPr/>
                      <wps:spPr>
                        <a:xfrm flipV="1">
                          <a:off x="0" y="0"/>
                          <a:ext cx="616839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254007C4" id="Полілінія: фігура 1028" o:spid="_x0000_s1026" style="position:absolute;margin-left:16.4pt;margin-top:9.8pt;width:485.7pt;height:3.55pt;flip:y;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" path="m,l9243,e" filled="f">
                <v:stroke joinstyle="miter"/>
                <v:path arrowok="t" o:extrusionok="f"/>
                <w10:wrap type="square"/>
              </v:shape>
            </w:pict>
          </mc:Fallback>
        </mc:AlternateContent>
      </w:r>
    </w:p>
    <w:p w14:paraId="11041A0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(прізвище, ім’я, по батькові)</w:t>
      </w:r>
    </w:p>
    <w:p w14:paraId="656711A6" w14:textId="77777777" w:rsidR="00A543B8" w:rsidRPr="00A543B8" w:rsidRDefault="00A543B8" w:rsidP="00A543B8">
      <w:pPr>
        <w:spacing w:before="1" w:after="0" w:line="240" w:lineRule="auto"/>
        <w:rPr>
          <w:rFonts w:ascii="Times New Roman" w:eastAsia="Times New Roman" w:hAnsi="Times New Roman" w:cs="Times New Roman"/>
          <w:color w:val="000000"/>
          <w:kern w:val="0"/>
          <w:sz w:val="24"/>
          <w:szCs w:val="24"/>
          <w:lang w:eastAsia="uk-UA"/>
          <w14:ligatures w14:val="none"/>
        </w:rPr>
      </w:pPr>
    </w:p>
    <w:p w14:paraId="3E1CF35C" w14:textId="77777777" w:rsidR="00A543B8" w:rsidRPr="00A543B8" w:rsidRDefault="00A543B8" w:rsidP="00A543B8">
      <w:pPr>
        <w:widowControl w:val="0"/>
        <w:tabs>
          <w:tab w:val="left" w:pos="1655"/>
        </w:tabs>
        <w:spacing w:after="0" w:line="240" w:lineRule="auto"/>
        <w:jc w:val="right"/>
        <w:rPr>
          <w:rFonts w:ascii="Times New Roman" w:eastAsia="Times New Roman" w:hAnsi="Times New Roman" w:cs="Times New Roman"/>
          <w:color w:val="000000"/>
          <w:kern w:val="0"/>
          <w:sz w:val="28"/>
          <w:szCs w:val="28"/>
          <w:u w:val="single"/>
          <w:lang w:eastAsia="uk-UA"/>
          <w14:ligatures w14:val="none"/>
        </w:rPr>
      </w:pPr>
      <w:r w:rsidRPr="00A543B8">
        <w:rPr>
          <w:rFonts w:ascii="Times New Roman" w:eastAsia="Times New Roman" w:hAnsi="Times New Roman" w:cs="Times New Roman"/>
          <w:color w:val="000000"/>
          <w:kern w:val="0"/>
          <w:sz w:val="28"/>
          <w:szCs w:val="28"/>
          <w:u w:val="single"/>
          <w:lang w:eastAsia="uk-UA"/>
          <w14:ligatures w14:val="none"/>
        </w:rPr>
        <w:tab/>
      </w:r>
    </w:p>
    <w:p w14:paraId="77B0D308" w14:textId="1E984E45"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w:t>
      </w:r>
      <w:r w:rsidR="00085F10">
        <w:rPr>
          <w:rFonts w:ascii="Times New Roman" w:eastAsia="Times New Roman" w:hAnsi="Times New Roman" w:cs="Times New Roman"/>
          <w:color w:val="000000"/>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(індекс)</w:t>
      </w:r>
    </w:p>
    <w:p w14:paraId="559CC61A" w14:textId="77777777" w:rsidR="00A543B8" w:rsidRPr="00A543B8" w:rsidRDefault="00A543B8" w:rsidP="00A543B8">
      <w:pPr>
        <w:spacing w:after="0" w:line="240" w:lineRule="auto"/>
        <w:jc w:val="center"/>
        <w:rPr>
          <w:rFonts w:ascii="Times New Roman" w:eastAsia="Times New Roman" w:hAnsi="Times New Roman" w:cs="Times New Roman"/>
          <w:b/>
          <w:bCs/>
          <w:kern w:val="0"/>
          <w:sz w:val="40"/>
          <w:szCs w:val="40"/>
          <w:lang w:eastAsia="uk-UA"/>
          <w14:ligatures w14:val="none"/>
        </w:rPr>
      </w:pPr>
      <w:r w:rsidRPr="00A543B8">
        <w:rPr>
          <w:rFonts w:ascii="Times New Roman" w:eastAsia="Times New Roman" w:hAnsi="Times New Roman" w:cs="Times New Roman"/>
          <w:b/>
          <w:bCs/>
          <w:i/>
          <w:iCs/>
          <w:kern w:val="0"/>
          <w:sz w:val="40"/>
          <w:szCs w:val="40"/>
          <w:lang w:eastAsia="uk-UA"/>
          <w14:ligatures w14:val="none"/>
        </w:rPr>
        <w:t>БАКАЛАВРСЬКА РОБОТА</w:t>
      </w:r>
    </w:p>
    <w:p w14:paraId="7A68B85F" w14:textId="77777777" w:rsidR="00A543B8" w:rsidRPr="00A543B8" w:rsidRDefault="00A543B8" w:rsidP="00A543B8">
      <w:pPr>
        <w:spacing w:after="0" w:line="240" w:lineRule="auto"/>
        <w:rPr>
          <w:rFonts w:ascii="Times New Roman" w:eastAsia="Times New Roman" w:hAnsi="Times New Roman" w:cs="Times New Roman"/>
          <w:kern w:val="0"/>
          <w:sz w:val="20"/>
          <w:szCs w:val="20"/>
          <w:lang w:eastAsia="uk-UA"/>
          <w14:ligatures w14:val="none"/>
        </w:rPr>
      </w:pPr>
    </w:p>
    <w:p w14:paraId="1B2847CA" w14:textId="77777777" w:rsidR="005341B9" w:rsidRDefault="005341B9" w:rsidP="00A543B8">
      <w:pPr>
        <w:spacing w:after="0" w:line="240" w:lineRule="auto"/>
        <w:jc w:val="center"/>
        <w:rPr>
          <w:rFonts w:ascii="Times New Roman" w:eastAsia="Calibri" w:hAnsi="Times New Roman" w:cs="Times New Roman"/>
          <w:b/>
          <w:bCs/>
          <w:color w:val="000000"/>
          <w:kern w:val="0"/>
          <w:sz w:val="28"/>
          <w:szCs w:val="28"/>
          <w:u w:val="single"/>
          <w14:ligatures w14:val="none"/>
        </w:rPr>
      </w:pPr>
      <w:r w:rsidRPr="005341B9">
        <w:rPr>
          <w:rFonts w:ascii="Times New Roman" w:eastAsia="Calibri" w:hAnsi="Times New Roman" w:cs="Times New Roman"/>
          <w:b/>
          <w:bCs/>
          <w:color w:val="000000"/>
          <w:kern w:val="0"/>
          <w:sz w:val="28"/>
          <w:szCs w:val="28"/>
          <w:u w:val="single"/>
          <w14:ligatures w14:val="none"/>
        </w:rPr>
        <w:t xml:space="preserve">Розробка інтернет-магазину відеоігор на базі платформи .Net </w:t>
      </w:r>
    </w:p>
    <w:p w14:paraId="311FB829" w14:textId="19598AA3" w:rsidR="00A543B8" w:rsidRPr="00A543B8" w:rsidRDefault="00A543B8" w:rsidP="00A543B8">
      <w:pPr>
        <w:spacing w:after="0" w:line="240" w:lineRule="auto"/>
        <w:jc w:val="center"/>
        <w:rPr>
          <w:rFonts w:ascii="Times New Roman" w:eastAsia="Times New Roman" w:hAnsi="Times New Roman" w:cs="Times New Roman"/>
          <w:color w:val="000000"/>
          <w:kern w:val="0"/>
          <w:sz w:val="16"/>
          <w:szCs w:val="16"/>
          <w:lang w:eastAsia="uk-UA"/>
          <w14:ligatures w14:val="none"/>
        </w:rPr>
      </w:pPr>
      <w:r w:rsidRPr="00A543B8">
        <w:rPr>
          <w:rFonts w:ascii="Times New Roman" w:eastAsia="Times New Roman" w:hAnsi="Times New Roman" w:cs="Times New Roman"/>
          <w:color w:val="000000"/>
          <w:kern w:val="0"/>
          <w:sz w:val="16"/>
          <w:szCs w:val="16"/>
          <w:lang w:eastAsia="uk-UA"/>
          <w14:ligatures w14:val="none"/>
        </w:rPr>
        <w:t>(назва роботи)</w:t>
      </w:r>
    </w:p>
    <w:p w14:paraId="28E8C3C7"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p>
    <w:p w14:paraId="04AB7CB1"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41DB4C25"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Інженерія програмного забезпечення</w:t>
      </w:r>
    </w:p>
    <w:p w14:paraId="150509FA" w14:textId="77777777" w:rsidR="00A543B8" w:rsidRPr="00A543B8" w:rsidRDefault="00A543B8" w:rsidP="00093197">
      <w:pPr>
        <w:pBdr>
          <w:bottom w:val="single" w:sz="6" w:space="1" w:color="auto"/>
        </w:pBdr>
        <w:spacing w:after="0" w:line="0" w:lineRule="atLeast"/>
        <w:jc w:val="center"/>
        <w:rPr>
          <w:rFonts w:ascii="Times New Roman" w:eastAsia="Times New Roman" w:hAnsi="Times New Roman" w:cs="Times New Roman"/>
          <w:color w:val="000000"/>
          <w:kern w:val="0"/>
          <w:sz w:val="10"/>
          <w:szCs w:val="10"/>
          <w:lang w:eastAsia="uk-UA"/>
          <w14:ligatures w14:val="none"/>
        </w:rPr>
      </w:pPr>
    </w:p>
    <w:p w14:paraId="7D5C69D3"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w:t>
      </w:r>
      <w:r w:rsidRPr="00A543B8">
        <w:rPr>
          <w:rFonts w:ascii="Times New Roman" w:eastAsia="Times New Roman" w:hAnsi="Times New Roman" w:cs="Times New Roman"/>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назва освітньої програми)</w:t>
      </w:r>
    </w:p>
    <w:p w14:paraId="5D54B1B8"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637BBFB2" w14:textId="50E8DDFD" w:rsidR="00A543B8" w:rsidRPr="00A543B8" w:rsidRDefault="00EA29A8" w:rsidP="001A6AFF">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60288" behindDoc="0" locked="0" layoutInCell="1" allowOverlap="1" wp14:anchorId="6F2EC4D8" wp14:editId="24FB42B9">
                <wp:simplePos x="0" y="0"/>
                <wp:positionH relativeFrom="margin">
                  <wp:align>right</wp:align>
                </wp:positionH>
                <wp:positionV relativeFrom="paragraph">
                  <wp:posOffset>285115</wp:posOffset>
                </wp:positionV>
                <wp:extent cx="6819900" cy="45085"/>
                <wp:effectExtent l="0" t="0" r="0" b="0"/>
                <wp:wrapSquare wrapText="bothSides"/>
                <wp:docPr id="466797010" name="Полілінія: фігура 1027"/>
                <wp:cNvGraphicFramePr/>
                <a:graphic xmlns:a="http://schemas.openxmlformats.org/drawingml/2006/main">
                  <a:graphicData uri="http://schemas.microsoft.com/office/word/2010/wordprocessingShape">
                    <wps:wsp>
                      <wps:cNvSpPr/>
                      <wps:spPr>
                        <a:xfrm flipV="1">
                          <a:off x="0" y="0"/>
                          <a:ext cx="681990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5E3F73D9" id="Полілінія: фігура 1027" o:spid="_x0000_s1026" style="position:absolute;margin-left:485.8pt;margin-top:22.45pt;width:537pt;height:3.55pt;flip:y;z-index:2516602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" path="m,l9243,e" filled="f">
                <v:stroke joinstyle="miter"/>
                <v:path arrowok="t" o:extrusionok="f"/>
                <w10:wrap type="square" anchorx="margin"/>
              </v:shape>
            </w:pict>
          </mc:Fallback>
        </mc:AlternateContent>
      </w:r>
      <w:r w:rsidR="00A543B8" w:rsidRPr="00A543B8">
        <w:rPr>
          <w:rFonts w:ascii="Times New Roman" w:eastAsia="Times New Roman" w:hAnsi="Times New Roman" w:cs="Times New Roman"/>
          <w:color w:val="000000"/>
          <w:kern w:val="0"/>
          <w:sz w:val="28"/>
          <w:szCs w:val="28"/>
          <w:lang w:eastAsia="uk-UA"/>
          <w14:ligatures w14:val="none"/>
        </w:rPr>
        <w:t>121– Інженерія програмного забезпечення</w:t>
      </w:r>
    </w:p>
    <w:p w14:paraId="1D760A6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(шифр і назва спеціальності)</w:t>
      </w:r>
    </w:p>
    <w:p w14:paraId="5479B2C3" w14:textId="77777777" w:rsidR="00A543B8" w:rsidRDefault="00A543B8"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CAD1AD9" w14:textId="77777777" w:rsidR="001A6AFF" w:rsidRPr="00A543B8" w:rsidRDefault="001A6AFF"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BCBB629"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b/>
          <w:color w:val="000000"/>
          <w:kern w:val="0"/>
          <w:sz w:val="24"/>
          <w:szCs w:val="24"/>
          <w:lang w:eastAsia="uk-UA"/>
          <w14:ligatures w14:val="none"/>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1181C23" w14:textId="77777777"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p>
    <w:p w14:paraId="04FC2B02" w14:textId="613D7519"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 xml:space="preserve">Здобувач освітнього ступеня </w:t>
      </w:r>
      <w:r w:rsidRPr="00A543B8">
        <w:rPr>
          <w:rFonts w:ascii="Times New Roman" w:eastAsia="Times New Roman" w:hAnsi="Times New Roman" w:cs="Times New Roman"/>
          <w:color w:val="000000"/>
          <w:kern w:val="0"/>
          <w:sz w:val="28"/>
          <w:szCs w:val="28"/>
          <w:lang w:val="en-US" w:eastAsia="uk-UA"/>
          <w14:ligatures w14:val="none"/>
        </w:rPr>
        <w:t> </w:t>
      </w:r>
      <w:r w:rsidRPr="00A543B8">
        <w:rPr>
          <w:rFonts w:ascii="Times New Roman" w:eastAsia="Times New Roman" w:hAnsi="Times New Roman" w:cs="Times New Roman"/>
          <w:color w:val="000000"/>
          <w:kern w:val="0"/>
          <w:sz w:val="28"/>
          <w:szCs w:val="28"/>
          <w:u w:val="single"/>
          <w:lang w:val="en-US" w:eastAsia="uk-UA"/>
          <w14:ligatures w14:val="none"/>
        </w:rPr>
        <w:t>                      </w:t>
      </w:r>
      <w:r w:rsidR="009E24C7">
        <w:rPr>
          <w:rFonts w:ascii="Times New Roman" w:eastAsia="Times New Roman" w:hAnsi="Times New Roman" w:cs="Times New Roman"/>
          <w:color w:val="000000"/>
          <w:kern w:val="0"/>
          <w:sz w:val="28"/>
          <w:szCs w:val="28"/>
          <w:u w:val="single"/>
          <w:lang w:eastAsia="uk-UA"/>
          <w14:ligatures w14:val="none"/>
        </w:rPr>
        <w:t>Гавадзин А. П</w:t>
      </w:r>
      <w:r w:rsidR="00AE6CC6">
        <w:rPr>
          <w:rFonts w:ascii="Times New Roman" w:eastAsia="Times New Roman" w:hAnsi="Times New Roman" w:cs="Times New Roman"/>
          <w:color w:val="000000"/>
          <w:kern w:val="0"/>
          <w:sz w:val="28"/>
          <w:szCs w:val="28"/>
          <w:u w:val="single"/>
          <w:lang w:eastAsia="uk-UA"/>
          <w14:ligatures w14:val="none"/>
        </w:rPr>
        <w:t xml:space="preserve">.                      </w:t>
      </w:r>
      <w:r w:rsidRPr="00A543B8">
        <w:rPr>
          <w:rFonts w:ascii="Times New Roman" w:eastAsia="Times New Roman" w:hAnsi="Times New Roman" w:cs="Times New Roman"/>
          <w:color w:val="000000"/>
          <w:kern w:val="0"/>
          <w:sz w:val="28"/>
          <w:szCs w:val="28"/>
          <w:u w:val="single"/>
          <w:lang w:val="en-US" w:eastAsia="uk-UA"/>
          <w14:ligatures w14:val="none"/>
        </w:rPr>
        <w:t>                                </w:t>
      </w:r>
    </w:p>
    <w:p w14:paraId="590A995B"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ініціали та прізвище здобувача)</w:t>
      </w:r>
    </w:p>
    <w:p w14:paraId="06AA29A7"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490CAD3B"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065E87CE" w14:textId="21AE457F" w:rsidR="00A543B8" w:rsidRPr="00FC0AA2"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8"/>
          <w:szCs w:val="28"/>
          <w:u w:val="single"/>
          <w:lang w:eastAsia="uk-UA"/>
          <w14:ligatures w14:val="none"/>
        </w:rPr>
      </w:pPr>
      <w:r w:rsidRPr="00E56617">
        <w:rPr>
          <w:rFonts w:ascii="Times New Roman" w:eastAsia="Times New Roman" w:hAnsi="Times New Roman" w:cs="Times New Roman"/>
          <w:color w:val="000000"/>
          <w:kern w:val="0"/>
          <w:sz w:val="28"/>
          <w:szCs w:val="28"/>
          <w:lang w:eastAsia="uk-UA"/>
          <w14:ligatures w14:val="none"/>
        </w:rPr>
        <w:t xml:space="preserve">Науковий керівник  </w:t>
      </w:r>
      <w:r w:rsidRPr="00E56617">
        <w:rPr>
          <w:rFonts w:ascii="Times New Roman" w:eastAsia="Times New Roman" w:hAnsi="Times New Roman" w:cs="Times New Roman"/>
          <w:color w:val="000000"/>
          <w:kern w:val="0"/>
          <w:sz w:val="28"/>
          <w:szCs w:val="28"/>
          <w:u w:val="single"/>
          <w:lang w:eastAsia="uk-UA"/>
          <w14:ligatures w14:val="none"/>
        </w:rPr>
        <w:t xml:space="preserve"> </w:t>
      </w:r>
      <w:r w:rsidRPr="00FC0AA2">
        <w:rPr>
          <w:rFonts w:ascii="Times New Roman" w:eastAsia="Times New Roman" w:hAnsi="Times New Roman" w:cs="Times New Roman"/>
          <w:color w:val="000000"/>
          <w:kern w:val="0"/>
          <w:sz w:val="28"/>
          <w:szCs w:val="28"/>
          <w:u w:val="single"/>
          <w:lang w:eastAsia="uk-UA"/>
          <w14:ligatures w14:val="none"/>
        </w:rPr>
        <w:t xml:space="preserve">     </w:t>
      </w:r>
      <w:r w:rsidR="003858BF" w:rsidRPr="003879FF">
        <w:rPr>
          <w:rFonts w:ascii="Times New Roman" w:eastAsia="Times New Roman" w:hAnsi="Times New Roman" w:cs="Times New Roman"/>
          <w:color w:val="000000"/>
          <w:kern w:val="0"/>
          <w:sz w:val="28"/>
          <w:szCs w:val="28"/>
          <w:u w:val="single"/>
          <w:lang w:eastAsia="uk-UA"/>
          <w14:ligatures w14:val="none"/>
        </w:rPr>
        <w:t xml:space="preserve">                </w:t>
      </w:r>
      <w:r w:rsidR="009E24C7" w:rsidRPr="00E56617">
        <w:rPr>
          <w:rFonts w:ascii="Times New Roman" w:eastAsia="Times New Roman" w:hAnsi="Times New Roman" w:cs="Times New Roman"/>
          <w:color w:val="000000"/>
          <w:kern w:val="0"/>
          <w:sz w:val="28"/>
          <w:szCs w:val="28"/>
          <w:u w:val="single"/>
          <w:lang w:eastAsia="uk-UA"/>
          <w14:ligatures w14:val="none"/>
        </w:rPr>
        <w:t>Чесановський Микола Станіславович</w:t>
      </w:r>
      <w:r w:rsidR="00E56617" w:rsidRPr="00FC0AA2">
        <w:rPr>
          <w:rFonts w:ascii="Times New Roman" w:eastAsia="Times New Roman" w:hAnsi="Times New Roman" w:cs="Times New Roman"/>
          <w:color w:val="000000"/>
          <w:kern w:val="0"/>
          <w:sz w:val="28"/>
          <w:szCs w:val="28"/>
          <w:u w:val="single"/>
          <w:lang w:eastAsia="uk-UA"/>
          <w14:ligatures w14:val="none"/>
        </w:rPr>
        <w:t xml:space="preserve">                       </w:t>
      </w:r>
      <w:r w:rsidR="003858BF" w:rsidRPr="003879FF">
        <w:rPr>
          <w:rFonts w:ascii="Times New Roman" w:eastAsia="Times New Roman" w:hAnsi="Times New Roman" w:cs="Times New Roman"/>
          <w:color w:val="000000"/>
          <w:kern w:val="0"/>
          <w:sz w:val="28"/>
          <w:szCs w:val="28"/>
          <w:u w:val="single"/>
          <w:lang w:eastAsia="uk-UA"/>
          <w14:ligatures w14:val="none"/>
        </w:rPr>
        <w:t xml:space="preserve"> </w:t>
      </w:r>
      <w:r w:rsidRPr="00A543B8">
        <w:rPr>
          <w:rFonts w:ascii="Times New Roman" w:eastAsia="Times New Roman" w:hAnsi="Times New Roman" w:cs="Times New Roman"/>
          <w:color w:val="000000"/>
          <w:kern w:val="0"/>
          <w:sz w:val="28"/>
          <w:szCs w:val="28"/>
          <w:u w:val="single"/>
          <w:lang w:val="en-US" w:eastAsia="uk-UA"/>
          <w14:ligatures w14:val="none"/>
        </w:rPr>
        <w:t>       </w:t>
      </w:r>
      <w:r w:rsidRPr="00FC0AA2">
        <w:rPr>
          <w:rFonts w:ascii="Times New Roman" w:eastAsia="Times New Roman" w:hAnsi="Times New Roman" w:cs="Times New Roman"/>
          <w:color w:val="000000"/>
          <w:kern w:val="0"/>
          <w:sz w:val="28"/>
          <w:szCs w:val="28"/>
          <w:u w:val="single"/>
          <w:lang w:eastAsia="uk-UA"/>
          <w14:ligatures w14:val="none"/>
        </w:rPr>
        <w:t xml:space="preserve">  </w:t>
      </w:r>
    </w:p>
    <w:p w14:paraId="738C955E"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прізвище, ім’я, по батькові, науковий ступінь, вчене звання керівника)</w:t>
      </w:r>
    </w:p>
    <w:p w14:paraId="734B2571"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p>
    <w:tbl>
      <w:tblPr>
        <w:tblW w:w="4935" w:type="dxa"/>
        <w:tblLayout w:type="fixed"/>
        <w:tblLook w:val="04A0" w:firstRow="1" w:lastRow="0" w:firstColumn="1" w:lastColumn="0" w:noHBand="0" w:noVBand="1"/>
      </w:tblPr>
      <w:tblGrid>
        <w:gridCol w:w="4935"/>
      </w:tblGrid>
      <w:tr w:rsidR="00A543B8" w:rsidRPr="00A543B8" w14:paraId="54F2693C" w14:textId="77777777" w:rsidTr="00A543B8">
        <w:tc>
          <w:tcPr>
            <w:tcW w:w="4929" w:type="dxa"/>
          </w:tcPr>
          <w:p w14:paraId="24E84847" w14:textId="77777777" w:rsidR="00A543B8" w:rsidRPr="00FC0AA2" w:rsidRDefault="00A543B8" w:rsidP="00A543B8">
            <w:pPr>
              <w:spacing w:after="0" w:line="276" w:lineRule="auto"/>
              <w:rPr>
                <w:rFonts w:ascii="Times New Roman" w:eastAsia="Times New Roman" w:hAnsi="Times New Roman" w:cs="Times New Roman"/>
                <w:color w:val="000000"/>
                <w:sz w:val="24"/>
                <w:szCs w:val="24"/>
              </w:rPr>
            </w:pPr>
          </w:p>
          <w:p w14:paraId="7E2998BE"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r w:rsidRPr="00AE6CC6">
              <w:rPr>
                <w:rFonts w:ascii="Times New Roman" w:eastAsia="Times New Roman" w:hAnsi="Times New Roman" w:cs="Times New Roman"/>
                <w:b/>
                <w:color w:val="000000"/>
                <w:sz w:val="24"/>
                <w:szCs w:val="24"/>
                <w:lang w:val="ru-RU"/>
              </w:rPr>
              <w:t>Допущено до захисту</w:t>
            </w:r>
          </w:p>
          <w:p w14:paraId="1CD59FC5"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r w:rsidRPr="00AE6CC6">
              <w:rPr>
                <w:rFonts w:ascii="Times New Roman" w:eastAsia="Times New Roman" w:hAnsi="Times New Roman" w:cs="Times New Roman"/>
                <w:color w:val="000000"/>
                <w:sz w:val="24"/>
                <w:szCs w:val="24"/>
                <w:lang w:val="ru-RU"/>
              </w:rPr>
              <w:t>Завідувач кафедри</w:t>
            </w:r>
          </w:p>
          <w:p w14:paraId="4A5F0E06" w14:textId="77777777" w:rsidR="00A543B8" w:rsidRPr="00AE6CC6" w:rsidRDefault="00A543B8" w:rsidP="00A543B8">
            <w:pPr>
              <w:spacing w:after="0" w:line="276" w:lineRule="auto"/>
              <w:rPr>
                <w:rFonts w:ascii="Times New Roman" w:eastAsia="Times New Roman" w:hAnsi="Times New Roman" w:cs="Times New Roman"/>
                <w:color w:val="000000"/>
                <w:sz w:val="28"/>
                <w:szCs w:val="28"/>
                <w:lang w:val="ru-RU"/>
              </w:rPr>
            </w:pPr>
          </w:p>
          <w:p w14:paraId="3BA9E4A1" w14:textId="5E46FA0A" w:rsidR="00A543B8" w:rsidRPr="004839AA" w:rsidRDefault="00A543B8" w:rsidP="00A543B8">
            <w:pPr>
              <w:spacing w:after="0" w:line="276" w:lineRule="auto"/>
              <w:rPr>
                <w:rFonts w:ascii="Times New Roman" w:eastAsia="Times New Roman" w:hAnsi="Times New Roman" w:cs="Times New Roman"/>
                <w:color w:val="000000"/>
                <w:sz w:val="28"/>
                <w:szCs w:val="28"/>
                <w:lang w:val="ru-RU"/>
              </w:rPr>
            </w:pPr>
            <w:r w:rsidRPr="00AE6CC6">
              <w:rPr>
                <w:rFonts w:ascii="Times New Roman" w:eastAsia="Times New Roman" w:hAnsi="Times New Roman" w:cs="Times New Roman"/>
                <w:b/>
                <w:i/>
                <w:color w:val="000000"/>
                <w:sz w:val="28"/>
                <w:szCs w:val="28"/>
                <w:lang w:val="ru-RU"/>
              </w:rPr>
              <w:t>_</w:t>
            </w:r>
            <w:r w:rsidR="00607C2B" w:rsidRPr="00607C2B">
              <w:rPr>
                <w:rFonts w:ascii="Times New Roman" w:eastAsia="Times New Roman" w:hAnsi="Times New Roman" w:cs="Times New Roman"/>
                <w:bCs/>
                <w:iCs/>
                <w:color w:val="000000"/>
                <w:sz w:val="28"/>
                <w:szCs w:val="28"/>
                <w:u w:val="single"/>
              </w:rPr>
              <w:t>доц</w:t>
            </w:r>
            <w:r w:rsidR="00607C2B">
              <w:rPr>
                <w:rFonts w:ascii="Times New Roman" w:eastAsia="Times New Roman" w:hAnsi="Times New Roman" w:cs="Times New Roman"/>
                <w:bCs/>
                <w:iCs/>
                <w:color w:val="000000"/>
                <w:sz w:val="28"/>
                <w:szCs w:val="28"/>
                <w:u w:val="single"/>
              </w:rPr>
              <w:t>.</w:t>
            </w:r>
            <w:r w:rsidRPr="00AE6CC6">
              <w:rPr>
                <w:rFonts w:ascii="Times New Roman" w:eastAsia="Times New Roman" w:hAnsi="Times New Roman" w:cs="Times New Roman"/>
                <w:bCs/>
                <w:iCs/>
                <w:color w:val="000000"/>
                <w:sz w:val="28"/>
                <w:szCs w:val="28"/>
                <w:lang w:val="ru-RU"/>
              </w:rPr>
              <w:t>_</w:t>
            </w:r>
            <w:r w:rsidR="00B32E63">
              <w:rPr>
                <w:rFonts w:ascii="Times New Roman" w:eastAsia="Times New Roman" w:hAnsi="Times New Roman" w:cs="Times New Roman"/>
                <w:bCs/>
                <w:iCs/>
                <w:color w:val="000000"/>
                <w:sz w:val="28"/>
                <w:szCs w:val="28"/>
              </w:rPr>
              <w:t xml:space="preserve">   </w:t>
            </w:r>
            <w:r w:rsidRPr="004839AA">
              <w:rPr>
                <w:rFonts w:ascii="Times New Roman" w:eastAsia="Times New Roman" w:hAnsi="Times New Roman" w:cs="Times New Roman"/>
                <w:bCs/>
                <w:iCs/>
                <w:color w:val="000000"/>
                <w:sz w:val="28"/>
                <w:szCs w:val="28"/>
                <w:lang w:val="ru-RU"/>
              </w:rPr>
              <w:t>______</w:t>
            </w:r>
            <w:r w:rsidR="00607C2B" w:rsidRPr="00C80809">
              <w:rPr>
                <w:rFonts w:ascii="Times New Roman" w:eastAsia="Times New Roman" w:hAnsi="Times New Roman" w:cs="Times New Roman"/>
                <w:bCs/>
                <w:iCs/>
                <w:color w:val="000000"/>
                <w:sz w:val="28"/>
                <w:szCs w:val="28"/>
                <w:u w:val="single"/>
              </w:rPr>
              <w:t>Бандура В.</w:t>
            </w:r>
            <w:r w:rsidR="00773412">
              <w:rPr>
                <w:rFonts w:ascii="Times New Roman" w:eastAsia="Times New Roman" w:hAnsi="Times New Roman" w:cs="Times New Roman"/>
                <w:bCs/>
                <w:iCs/>
                <w:color w:val="000000"/>
                <w:sz w:val="28"/>
                <w:szCs w:val="28"/>
                <w:u w:val="single"/>
              </w:rPr>
              <w:t xml:space="preserve"> </w:t>
            </w:r>
            <w:r w:rsidR="00607C2B" w:rsidRPr="00C80809">
              <w:rPr>
                <w:rFonts w:ascii="Times New Roman" w:eastAsia="Times New Roman" w:hAnsi="Times New Roman" w:cs="Times New Roman"/>
                <w:bCs/>
                <w:iCs/>
                <w:color w:val="000000"/>
                <w:sz w:val="28"/>
                <w:szCs w:val="28"/>
                <w:u w:val="single"/>
              </w:rPr>
              <w:t>В.</w:t>
            </w:r>
            <w:r w:rsidR="00B32E63">
              <w:rPr>
                <w:rFonts w:ascii="Times New Roman" w:eastAsia="Times New Roman" w:hAnsi="Times New Roman" w:cs="Times New Roman"/>
                <w:bCs/>
                <w:iCs/>
                <w:color w:val="000000"/>
                <w:sz w:val="28"/>
                <w:szCs w:val="28"/>
              </w:rPr>
              <w:t>______</w:t>
            </w:r>
            <w:r w:rsidR="00FE492E">
              <w:rPr>
                <w:rFonts w:ascii="Times New Roman" w:eastAsia="Times New Roman" w:hAnsi="Times New Roman" w:cs="Times New Roman"/>
                <w:bCs/>
                <w:iCs/>
                <w:color w:val="000000"/>
                <w:sz w:val="28"/>
                <w:szCs w:val="28"/>
              </w:rPr>
              <w:t>_</w:t>
            </w:r>
            <w:r w:rsidRPr="004839AA">
              <w:rPr>
                <w:rFonts w:ascii="Times New Roman" w:eastAsia="Times New Roman" w:hAnsi="Times New Roman" w:cs="Times New Roman"/>
                <w:bCs/>
                <w:iCs/>
                <w:color w:val="000000"/>
                <w:sz w:val="28"/>
                <w:szCs w:val="28"/>
                <w:lang w:val="ru-RU"/>
              </w:rPr>
              <w:t>_</w:t>
            </w:r>
          </w:p>
          <w:p w14:paraId="7FB4D644" w14:textId="13F33F26" w:rsidR="00A543B8" w:rsidRPr="00AE6CC6" w:rsidRDefault="00A543B8" w:rsidP="00A543B8">
            <w:pPr>
              <w:spacing w:after="0" w:line="276" w:lineRule="auto"/>
              <w:rPr>
                <w:rFonts w:ascii="Times New Roman" w:eastAsia="Times New Roman" w:hAnsi="Times New Roman" w:cs="Times New Roman"/>
                <w:color w:val="000000"/>
                <w:sz w:val="20"/>
                <w:szCs w:val="20"/>
                <w:lang w:val="ru-RU"/>
              </w:rPr>
            </w:pPr>
            <w:r w:rsidRPr="00AE6CC6">
              <w:rPr>
                <w:rFonts w:ascii="Times New Roman" w:eastAsia="Times New Roman" w:hAnsi="Times New Roman" w:cs="Times New Roman"/>
                <w:color w:val="000000"/>
                <w:sz w:val="20"/>
                <w:szCs w:val="20"/>
                <w:lang w:val="ru-RU"/>
              </w:rPr>
              <w:t>(посада)</w:t>
            </w:r>
            <w:r w:rsidR="00FE492E">
              <w:rPr>
                <w:rFonts w:ascii="Times New Roman" w:eastAsia="Times New Roman" w:hAnsi="Times New Roman" w:cs="Times New Roman"/>
                <w:color w:val="000000"/>
                <w:sz w:val="20"/>
                <w:szCs w:val="20"/>
              </w:rPr>
              <w:t xml:space="preserve">        </w:t>
            </w:r>
            <w:r w:rsidRPr="00AE6CC6">
              <w:rPr>
                <w:rFonts w:ascii="Times New Roman" w:eastAsia="Times New Roman" w:hAnsi="Times New Roman" w:cs="Times New Roman"/>
                <w:color w:val="000000"/>
                <w:sz w:val="20"/>
                <w:szCs w:val="20"/>
                <w:lang w:val="ru-RU"/>
              </w:rPr>
              <w:t xml:space="preserve"> (підпис) (дата) (ініціали та прізвище)</w:t>
            </w:r>
          </w:p>
          <w:p w14:paraId="578CF07A" w14:textId="77777777" w:rsidR="00A543B8" w:rsidRPr="00AE6CC6" w:rsidRDefault="00A543B8" w:rsidP="00A543B8">
            <w:pPr>
              <w:spacing w:after="0" w:line="276" w:lineRule="auto"/>
              <w:rPr>
                <w:rFonts w:ascii="Times New Roman" w:eastAsia="Times New Roman" w:hAnsi="Times New Roman" w:cs="Times New Roman"/>
                <w:color w:val="000000"/>
                <w:sz w:val="20"/>
                <w:szCs w:val="20"/>
                <w:lang w:val="ru-RU"/>
              </w:rPr>
            </w:pPr>
          </w:p>
        </w:tc>
      </w:tr>
    </w:tbl>
    <w:p w14:paraId="72BC18BB" w14:textId="3872A027" w:rsidR="00A543B8" w:rsidRDefault="00A543B8"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2076D049" w14:textId="09214B60" w:rsidR="0045643A" w:rsidRDefault="0045643A"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5D5566F5" w14:textId="305BB0FA" w:rsidR="0045643A" w:rsidRDefault="0045643A"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48A136D8" w14:textId="77777777" w:rsidR="0045643A" w:rsidRPr="00A543B8" w:rsidRDefault="0045643A"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1981D625" w14:textId="729D5934" w:rsidR="006E5EE3" w:rsidRPr="00085F10" w:rsidRDefault="00A543B8" w:rsidP="00085F10">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i/>
          <w:kern w:val="0"/>
          <w:sz w:val="28"/>
          <w:szCs w:val="20"/>
          <w:lang w:eastAsia="uk-UA"/>
          <w14:ligatures w14:val="none"/>
        </w:rPr>
        <w:sectPr w:rsidR="006E5EE3" w:rsidRPr="00085F10" w:rsidSect="00F620D8">
          <w:pgSz w:w="11910" w:h="16840"/>
          <w:pgMar w:top="851" w:right="318" w:bottom="278" w:left="851" w:header="709" w:footer="709" w:gutter="0"/>
          <w:cols w:space="720"/>
          <w:titlePg/>
          <w:docGrid w:linePitch="299"/>
        </w:sectPr>
      </w:pPr>
      <w:r w:rsidRPr="00A543B8">
        <w:rPr>
          <w:rFonts w:ascii="Times New Roman" w:eastAsia="Times New Roman" w:hAnsi="Times New Roman" w:cs="Times New Roman"/>
          <w:b/>
          <w:kern w:val="0"/>
          <w:sz w:val="32"/>
          <w:szCs w:val="32"/>
          <w:lang w:eastAsia="uk-UA"/>
          <w14:ligatures w14:val="none"/>
        </w:rPr>
        <w:t>Івано-Франківськ – 2025</w:t>
      </w:r>
    </w:p>
    <w:p w14:paraId="2500F607" w14:textId="77777777" w:rsidR="006E5EE3" w:rsidRPr="00BF780B" w:rsidRDefault="006E5EE3" w:rsidP="006E5EE3">
      <w:pPr>
        <w:widowControl w:val="0"/>
        <w:autoSpaceDE w:val="0"/>
        <w:autoSpaceDN w:val="0"/>
        <w:spacing w:after="0" w:line="226" w:lineRule="exact"/>
        <w:rPr>
          <w:rFonts w:ascii="Times New Roman" w:eastAsia="Times New Roman" w:hAnsi="Times New Roman" w:cs="Times New Roman"/>
          <w:kern w:val="0"/>
          <w:sz w:val="20"/>
          <w:szCs w:val="20"/>
          <w:lang w:eastAsia="uk-UA"/>
          <w14:ligatures w14:val="none"/>
        </w:rPr>
        <w:sectPr w:rsidR="006E5EE3" w:rsidRPr="00BF780B" w:rsidSect="009F4FAD">
          <w:type w:val="continuous"/>
          <w:pgSz w:w="11910" w:h="16840"/>
          <w:pgMar w:top="1580" w:right="320" w:bottom="280" w:left="920" w:header="708" w:footer="708" w:gutter="0"/>
          <w:cols w:num="2" w:space="720" w:equalWidth="0">
            <w:col w:w="4989" w:space="40"/>
            <w:col w:w="5641"/>
          </w:cols>
        </w:sectPr>
      </w:pPr>
    </w:p>
    <w:p w14:paraId="68437728" w14:textId="77777777" w:rsidR="00386B26" w:rsidRPr="00386B26" w:rsidRDefault="00386B26" w:rsidP="00386B26">
      <w:pPr>
        <w:widowControl w:val="0"/>
        <w:tabs>
          <w:tab w:val="left" w:pos="2516"/>
        </w:tabs>
        <w:autoSpaceDE w:val="0"/>
        <w:autoSpaceDN w:val="0"/>
        <w:spacing w:after="0" w:line="360" w:lineRule="auto"/>
        <w:jc w:val="center"/>
        <w:rPr>
          <w:rFonts w:ascii="Times New Roman" w:eastAsia="Times New Roman" w:hAnsi="Times New Roman" w:cs="Times New Roman"/>
          <w:b/>
          <w:i/>
          <w:kern w:val="0"/>
          <w:sz w:val="28"/>
          <w:szCs w:val="20"/>
          <w:lang w:eastAsia="uk-UA"/>
          <w14:ligatures w14:val="none"/>
        </w:rPr>
      </w:pPr>
      <w:r w:rsidRPr="00386B26">
        <w:rPr>
          <w:rFonts w:ascii="Times New Roman" w:eastAsia="Times New Roman" w:hAnsi="Times New Roman" w:cs="Times New Roman"/>
          <w:b/>
          <w:i/>
          <w:kern w:val="0"/>
          <w:sz w:val="28"/>
          <w:szCs w:val="20"/>
          <w:lang w:eastAsia="uk-UA"/>
          <w14:ligatures w14:val="none"/>
        </w:rPr>
        <w:lastRenderedPageBreak/>
        <w:t>Івано-Франківський національний технічний університет нафти</w:t>
      </w:r>
      <w:r w:rsidRPr="00AE6CC6">
        <w:rPr>
          <w:rFonts w:ascii="Times New Roman" w:eastAsia="Times New Roman" w:hAnsi="Times New Roman" w:cs="Times New Roman"/>
          <w:b/>
          <w:i/>
          <w:kern w:val="0"/>
          <w:sz w:val="28"/>
          <w:szCs w:val="20"/>
          <w:lang w:val="ru-RU" w:eastAsia="uk-UA"/>
          <w14:ligatures w14:val="none"/>
        </w:rPr>
        <w:t xml:space="preserve"> </w:t>
      </w:r>
      <w:r w:rsidRPr="00386B26">
        <w:rPr>
          <w:rFonts w:ascii="Times New Roman" w:eastAsia="Times New Roman" w:hAnsi="Times New Roman" w:cs="Times New Roman"/>
          <w:b/>
          <w:i/>
          <w:kern w:val="0"/>
          <w:sz w:val="28"/>
          <w:szCs w:val="20"/>
          <w:lang w:eastAsia="uk-UA"/>
          <w14:ligatures w14:val="none"/>
        </w:rPr>
        <w:t>і газу</w:t>
      </w:r>
    </w:p>
    <w:p w14:paraId="7F3F34B6"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b/>
          <w:kern w:val="0"/>
          <w:sz w:val="32"/>
          <w:szCs w:val="32"/>
          <w:lang w:eastAsia="uk-UA"/>
          <w14:ligatures w14:val="none"/>
        </w:rPr>
      </w:pPr>
      <w:r w:rsidRPr="00386B26">
        <w:rPr>
          <w:rFonts w:ascii="Times New Roman" w:eastAsia="Times New Roman" w:hAnsi="Times New Roman" w:cs="Times New Roman"/>
          <w:kern w:val="0"/>
          <w:sz w:val="28"/>
          <w:szCs w:val="20"/>
          <w:lang w:eastAsia="uk-UA"/>
          <w14:ligatures w14:val="none"/>
        </w:rPr>
        <w:t>Інститут, факультет</w:t>
      </w:r>
      <w:r w:rsidRPr="00386B26">
        <w:rPr>
          <w:rFonts w:ascii="Times New Roman" w:eastAsia="Times New Roman" w:hAnsi="Times New Roman" w:cs="Times New Roman"/>
          <w:spacing w:val="47"/>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інформаційних</w:t>
      </w:r>
      <w:r w:rsidRPr="00386B26">
        <w:rPr>
          <w:rFonts w:ascii="Times New Roman" w:eastAsia="Times New Roman" w:hAnsi="Times New Roman" w:cs="Times New Roman"/>
          <w:spacing w:val="-7"/>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технологій</w:t>
      </w:r>
      <w:r w:rsidRPr="00386B26">
        <w:rPr>
          <w:rFonts w:ascii="Times New Roman" w:eastAsia="Times New Roman" w:hAnsi="Times New Roman" w:cs="Times New Roman"/>
          <w:w w:val="19"/>
          <w:kern w:val="0"/>
          <w:sz w:val="26"/>
          <w:szCs w:val="20"/>
          <w:u w:val="single"/>
          <w:lang w:val="en-US" w:eastAsia="uk-UA"/>
          <w14:ligatures w14:val="none"/>
        </w:rPr>
        <w:t>                                                                                                                                                                                                                                                                                                       </w:t>
      </w:r>
      <w:r w:rsidRPr="00386B26">
        <w:rPr>
          <w:rFonts w:ascii="Times New Roman" w:eastAsia="Times New Roman" w:hAnsi="Times New Roman" w:cs="Times New Roman"/>
          <w:w w:val="19"/>
          <w:kern w:val="0"/>
          <w:sz w:val="26"/>
          <w:szCs w:val="20"/>
          <w:u w:val="single"/>
          <w:lang w:eastAsia="uk-UA"/>
          <w14:ligatures w14:val="none"/>
        </w:rPr>
        <w:t>                                             </w:t>
      </w:r>
    </w:p>
    <w:p w14:paraId="36D61BA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 xml:space="preserve">Кафедра  </w:t>
      </w:r>
      <w:r w:rsidRPr="00386B26">
        <w:rPr>
          <w:rFonts w:ascii="Times New Roman" w:eastAsia="Times New Roman" w:hAnsi="Times New Roman" w:cs="Times New Roman"/>
          <w:kern w:val="0"/>
          <w:sz w:val="26"/>
          <w:szCs w:val="20"/>
          <w:u w:val="single"/>
          <w:lang w:eastAsia="uk-UA"/>
          <w14:ligatures w14:val="none"/>
        </w:rPr>
        <w:t>інженерії</w:t>
      </w:r>
      <w:r w:rsidRPr="00386B26">
        <w:rPr>
          <w:rFonts w:ascii="Times New Roman" w:eastAsia="Times New Roman" w:hAnsi="Times New Roman" w:cs="Times New Roman"/>
          <w:spacing w:val="-23"/>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програмного</w:t>
      </w:r>
      <w:r w:rsidRPr="00386B26">
        <w:rPr>
          <w:rFonts w:ascii="Times New Roman" w:eastAsia="Times New Roman" w:hAnsi="Times New Roman" w:cs="Times New Roman"/>
          <w:spacing w:val="-4"/>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EEEF6E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Ступінь вищої</w:t>
      </w:r>
      <w:r w:rsidRPr="00386B26">
        <w:rPr>
          <w:rFonts w:ascii="Times New Roman" w:eastAsia="Times New Roman" w:hAnsi="Times New Roman" w:cs="Times New Roman"/>
          <w:spacing w:val="-23"/>
          <w:kern w:val="0"/>
          <w:sz w:val="28"/>
          <w:szCs w:val="20"/>
          <w:lang w:eastAsia="uk-UA"/>
          <w14:ligatures w14:val="none"/>
        </w:rPr>
        <w:t xml:space="preserve"> </w:t>
      </w:r>
      <w:r w:rsidRPr="00386B26">
        <w:rPr>
          <w:rFonts w:ascii="Times New Roman" w:eastAsia="Times New Roman" w:hAnsi="Times New Roman" w:cs="Times New Roman"/>
          <w:kern w:val="0"/>
          <w:sz w:val="28"/>
          <w:szCs w:val="20"/>
          <w:lang w:eastAsia="uk-UA"/>
          <w14:ligatures w14:val="none"/>
        </w:rPr>
        <w:t>освіти</w:t>
      </w:r>
      <w:r w:rsidRPr="00386B26">
        <w:rPr>
          <w:rFonts w:ascii="Times New Roman" w:eastAsia="Times New Roman" w:hAnsi="Times New Roman" w:cs="Times New Roman"/>
          <w:spacing w:val="5"/>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бакалавр</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0821E8F"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0"/>
          <w:szCs w:val="20"/>
          <w:lang w:eastAsia="uk-UA"/>
          <w14:ligatures w14:val="none"/>
        </w:rPr>
      </w:pPr>
      <w:r w:rsidRPr="00386B26">
        <w:rPr>
          <w:rFonts w:ascii="Times New Roman" w:eastAsia="Times New Roman" w:hAnsi="Times New Roman" w:cs="Times New Roman"/>
          <w:kern w:val="0"/>
          <w:sz w:val="28"/>
          <w:szCs w:val="20"/>
          <w:lang w:eastAsia="uk-UA"/>
          <w14:ligatures w14:val="none"/>
        </w:rPr>
        <w:t>Спеціальність</w:t>
      </w:r>
      <w:r w:rsidRPr="00386B26">
        <w:rPr>
          <w:rFonts w:ascii="Times New Roman" w:eastAsia="Times New Roman" w:hAnsi="Times New Roman" w:cs="Times New Roman"/>
          <w:kern w:val="0"/>
          <w:sz w:val="28"/>
          <w:szCs w:val="20"/>
          <w:u w:val="single"/>
          <w:lang w:eastAsia="uk-UA"/>
          <w14:ligatures w14:val="none"/>
        </w:rPr>
        <w:tab/>
      </w:r>
      <w:r w:rsidRPr="00386B26">
        <w:rPr>
          <w:rFonts w:ascii="Times New Roman" w:eastAsia="Times New Roman" w:hAnsi="Times New Roman" w:cs="Times New Roman"/>
          <w:kern w:val="0"/>
          <w:sz w:val="26"/>
          <w:szCs w:val="20"/>
          <w:u w:val="single"/>
          <w:lang w:eastAsia="uk-UA"/>
          <w14:ligatures w14:val="none"/>
        </w:rPr>
        <w:t>121 – Інженерія програмного</w:t>
      </w:r>
      <w:r w:rsidRPr="00386B26">
        <w:rPr>
          <w:rFonts w:ascii="Times New Roman" w:eastAsia="Times New Roman" w:hAnsi="Times New Roman" w:cs="Times New Roman"/>
          <w:spacing w:val="-21"/>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5ADB2159" w14:textId="77777777" w:rsidR="00386B26" w:rsidRPr="00386B26" w:rsidRDefault="00386B26" w:rsidP="00386B26">
      <w:pPr>
        <w:widowControl w:val="0"/>
        <w:autoSpaceDE w:val="0"/>
        <w:autoSpaceDN w:val="0"/>
        <w:spacing w:before="2" w:after="0" w:line="240" w:lineRule="auto"/>
        <w:rPr>
          <w:rFonts w:ascii="Times New Roman" w:eastAsia="Times New Roman" w:hAnsi="Times New Roman" w:cs="Times New Roman"/>
          <w:kern w:val="0"/>
          <w:sz w:val="12"/>
          <w:szCs w:val="20"/>
          <w:lang w:eastAsia="uk-UA"/>
          <w14:ligatures w14:val="none"/>
        </w:rPr>
      </w:pPr>
    </w:p>
    <w:p w14:paraId="239B4586" w14:textId="77777777" w:rsidR="00386B26" w:rsidRPr="00386B26" w:rsidRDefault="00386B26" w:rsidP="00386B26">
      <w:pPr>
        <w:widowControl w:val="0"/>
        <w:autoSpaceDE w:val="0"/>
        <w:autoSpaceDN w:val="0"/>
        <w:spacing w:before="93" w:after="0" w:line="228" w:lineRule="exact"/>
        <w:ind w:left="6102"/>
        <w:rPr>
          <w:rFonts w:ascii="Times New Roman" w:eastAsia="Times New Roman" w:hAnsi="Times New Roman" w:cs="Times New Roman"/>
          <w:b/>
          <w:kern w:val="0"/>
          <w:sz w:val="20"/>
          <w:szCs w:val="20"/>
          <w:lang w:eastAsia="uk-UA"/>
          <w14:ligatures w14:val="none"/>
        </w:rPr>
      </w:pPr>
      <w:r w:rsidRPr="00386B26">
        <w:rPr>
          <w:rFonts w:ascii="Times New Roman" w:eastAsia="Times New Roman" w:hAnsi="Times New Roman" w:cs="Times New Roman"/>
          <w:b/>
          <w:i/>
          <w:w w:val="105"/>
          <w:kern w:val="0"/>
          <w:sz w:val="20"/>
          <w:szCs w:val="20"/>
          <w:lang w:eastAsia="uk-UA"/>
          <w14:ligatures w14:val="none"/>
        </w:rPr>
        <w:t>ЗАТВЕРДЖУЮ</w:t>
      </w:r>
      <w:r w:rsidRPr="00386B26">
        <w:rPr>
          <w:rFonts w:ascii="Times New Roman" w:eastAsia="Times New Roman" w:hAnsi="Times New Roman" w:cs="Times New Roman"/>
          <w:b/>
          <w:w w:val="105"/>
          <w:kern w:val="0"/>
          <w:sz w:val="20"/>
          <w:szCs w:val="20"/>
          <w:lang w:eastAsia="uk-UA"/>
          <w14:ligatures w14:val="none"/>
        </w:rPr>
        <w:t>:</w:t>
      </w:r>
    </w:p>
    <w:p w14:paraId="16C6F8A1" w14:textId="77777777" w:rsidR="00386B26" w:rsidRPr="00AE6CC6" w:rsidRDefault="00386B26" w:rsidP="00386B26">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kern w:val="0"/>
          <w:sz w:val="24"/>
          <w:szCs w:val="20"/>
          <w:lang w:val="ru-RU" w:eastAsia="uk-UA"/>
          <w14:ligatures w14:val="none"/>
        </w:rPr>
      </w:pPr>
      <w:r w:rsidRPr="00386B26">
        <w:rPr>
          <w:rFonts w:ascii="Times New Roman" w:eastAsia="Times New Roman" w:hAnsi="Times New Roman" w:cs="Times New Roman"/>
          <w:kern w:val="0"/>
          <w:sz w:val="24"/>
          <w:szCs w:val="20"/>
          <w:lang w:eastAsia="uk-UA"/>
          <w14:ligatures w14:val="none"/>
        </w:rPr>
        <w:t>Зав.</w:t>
      </w:r>
      <w:r w:rsidRPr="00386B26">
        <w:rPr>
          <w:rFonts w:ascii="Times New Roman" w:eastAsia="Times New Roman" w:hAnsi="Times New Roman" w:cs="Times New Roman"/>
          <w:spacing w:val="4"/>
          <w:kern w:val="0"/>
          <w:sz w:val="24"/>
          <w:szCs w:val="20"/>
          <w:lang w:eastAsia="uk-UA"/>
          <w14:ligatures w14:val="none"/>
        </w:rPr>
        <w:t xml:space="preserve"> </w:t>
      </w:r>
      <w:r w:rsidRPr="00386B26">
        <w:rPr>
          <w:rFonts w:ascii="Times New Roman" w:eastAsia="Times New Roman" w:hAnsi="Times New Roman" w:cs="Times New Roman"/>
          <w:spacing w:val="-5"/>
          <w:kern w:val="0"/>
          <w:sz w:val="24"/>
          <w:szCs w:val="20"/>
          <w:lang w:eastAsia="uk-UA"/>
          <w14:ligatures w14:val="none"/>
        </w:rPr>
        <w:t>кафедрою</w:t>
      </w:r>
      <w:r w:rsidRPr="00386B26">
        <w:rPr>
          <w:rFonts w:ascii="Times New Roman" w:eastAsia="Times New Roman" w:hAnsi="Times New Roman" w:cs="Times New Roman"/>
          <w:spacing w:val="-5"/>
          <w:kern w:val="0"/>
          <w:sz w:val="24"/>
          <w:szCs w:val="20"/>
          <w:u w:val="single"/>
          <w:lang w:eastAsia="uk-UA"/>
          <w14:ligatures w14:val="none"/>
        </w:rPr>
        <w:t xml:space="preserve"> </w:t>
      </w:r>
      <w:r w:rsidRPr="00386B26">
        <w:rPr>
          <w:rFonts w:ascii="Times New Roman" w:eastAsia="Times New Roman" w:hAnsi="Times New Roman" w:cs="Times New Roman"/>
          <w:spacing w:val="-5"/>
          <w:kern w:val="0"/>
          <w:sz w:val="24"/>
          <w:szCs w:val="20"/>
          <w:u w:val="single"/>
          <w:lang w:val="en-US" w:eastAsia="uk-UA"/>
          <w14:ligatures w14:val="none"/>
        </w:rPr>
        <w:t>        </w:t>
      </w:r>
      <w:r w:rsidRPr="00386B26">
        <w:rPr>
          <w:rFonts w:ascii="Times New Roman" w:eastAsia="Times New Roman" w:hAnsi="Times New Roman" w:cs="Times New Roman"/>
          <w:b/>
          <w:i/>
          <w:kern w:val="0"/>
          <w:sz w:val="24"/>
          <w:szCs w:val="20"/>
          <w:u w:val="single"/>
          <w:lang w:eastAsia="uk-UA"/>
          <w14:ligatures w14:val="none"/>
        </w:rPr>
        <w:t>ІПЗ</w:t>
      </w:r>
      <w:r w:rsidRPr="00386B26">
        <w:rPr>
          <w:rFonts w:ascii="Times New Roman" w:eastAsia="Times New Roman" w:hAnsi="Times New Roman" w:cs="Times New Roman"/>
          <w:b/>
          <w:i/>
          <w:kern w:val="0"/>
          <w:sz w:val="24"/>
          <w:szCs w:val="20"/>
          <w:u w:val="single"/>
          <w:lang w:val="en-US" w:eastAsia="uk-UA"/>
          <w14:ligatures w14:val="none"/>
        </w:rPr>
        <w:t>                   </w:t>
      </w:r>
    </w:p>
    <w:p w14:paraId="6A3CEEE2" w14:textId="4422198F" w:rsidR="00386B26" w:rsidRPr="00AE6CC6" w:rsidRDefault="00D3221E" w:rsidP="00386B26">
      <w:pPr>
        <w:spacing w:after="0" w:line="240" w:lineRule="auto"/>
        <w:ind w:firstLine="6096"/>
        <w:rPr>
          <w:rFonts w:ascii="Times New Roman" w:eastAsia="Times New Roman" w:hAnsi="Times New Roman" w:cs="Times New Roman"/>
          <w:kern w:val="0"/>
          <w:sz w:val="24"/>
          <w:szCs w:val="24"/>
          <w:u w:val="single"/>
          <w:lang w:val="ru-RU" w:eastAsia="uk-UA"/>
          <w14:ligatures w14:val="none"/>
        </w:rPr>
      </w:pPr>
      <w:r>
        <w:rPr>
          <w:rFonts w:ascii="Times New Roman" w:eastAsia="Times New Roman" w:hAnsi="Times New Roman" w:cs="Times New Roman"/>
          <w:kern w:val="0"/>
          <w:sz w:val="24"/>
          <w:szCs w:val="24"/>
          <w:u w:val="single"/>
          <w:lang w:eastAsia="uk-UA"/>
          <w14:ligatures w14:val="none"/>
        </w:rPr>
        <w:t>доц.</w:t>
      </w:r>
      <w:r w:rsidR="00B32E63">
        <w:rPr>
          <w:rFonts w:ascii="Times New Roman" w:eastAsia="Times New Roman" w:hAnsi="Times New Roman" w:cs="Times New Roman"/>
          <w:kern w:val="0"/>
          <w:sz w:val="24"/>
          <w:szCs w:val="24"/>
          <w:u w:val="single"/>
          <w:lang w:eastAsia="uk-UA"/>
          <w14:ligatures w14:val="none"/>
        </w:rPr>
        <w:t xml:space="preserve">         </w:t>
      </w:r>
      <w:r>
        <w:rPr>
          <w:rFonts w:ascii="Times New Roman" w:eastAsia="Times New Roman" w:hAnsi="Times New Roman" w:cs="Times New Roman"/>
          <w:kern w:val="0"/>
          <w:sz w:val="24"/>
          <w:szCs w:val="24"/>
          <w:u w:val="single"/>
          <w:lang w:eastAsia="uk-UA"/>
          <w14:ligatures w14:val="none"/>
        </w:rPr>
        <w:t>В.В. Бандура</w:t>
      </w:r>
      <w:r w:rsidR="00B32E63">
        <w:rPr>
          <w:rFonts w:ascii="Times New Roman" w:eastAsia="Times New Roman" w:hAnsi="Times New Roman" w:cs="Times New Roman"/>
          <w:kern w:val="0"/>
          <w:sz w:val="24"/>
          <w:szCs w:val="24"/>
          <w:u w:val="single"/>
          <w:lang w:eastAsia="uk-UA"/>
          <w14:ligatures w14:val="none"/>
        </w:rPr>
        <w:t xml:space="preserve">          </w:t>
      </w:r>
      <w:r w:rsidR="00386B26" w:rsidRPr="00386B26">
        <w:rPr>
          <w:rFonts w:ascii="Times New Roman" w:eastAsia="Times New Roman" w:hAnsi="Times New Roman" w:cs="Times New Roman"/>
          <w:kern w:val="0"/>
          <w:sz w:val="24"/>
          <w:szCs w:val="24"/>
          <w:u w:val="single"/>
          <w:lang w:val="en-US" w:eastAsia="uk-UA"/>
          <w14:ligatures w14:val="none"/>
        </w:rPr>
        <w:t>          </w:t>
      </w:r>
    </w:p>
    <w:p w14:paraId="3EA54F5C" w14:textId="77777777" w:rsidR="00386B26" w:rsidRPr="00386B26" w:rsidRDefault="00386B26" w:rsidP="00386B26">
      <w:pPr>
        <w:widowControl w:val="0"/>
        <w:autoSpaceDE w:val="0"/>
        <w:autoSpaceDN w:val="0"/>
        <w:spacing w:after="0" w:line="20" w:lineRule="exact"/>
        <w:ind w:left="6074"/>
        <w:rPr>
          <w:rFonts w:ascii="Times New Roman" w:eastAsia="Times New Roman" w:hAnsi="Times New Roman" w:cs="Times New Roman"/>
          <w:kern w:val="0"/>
          <w:sz w:val="2"/>
          <w:szCs w:val="20"/>
          <w:lang w:eastAsia="uk-UA"/>
          <w14:ligatures w14:val="none"/>
        </w:rPr>
      </w:pPr>
    </w:p>
    <w:p w14:paraId="66E24E8B" w14:textId="6334C134" w:rsidR="00386B26" w:rsidRPr="00386B26" w:rsidRDefault="00386B26" w:rsidP="00386B26">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00B32E63">
        <w:rPr>
          <w:rFonts w:ascii="Times New Roman" w:eastAsia="Times New Roman" w:hAnsi="Times New Roman" w:cs="Times New Roman"/>
          <w:kern w:val="0"/>
          <w:sz w:val="24"/>
          <w:szCs w:val="20"/>
          <w:lang w:eastAsia="uk-UA"/>
          <w14:ligatures w14:val="none"/>
        </w:rPr>
        <w:t>5</w:t>
      </w:r>
      <w:r w:rsidRPr="00386B26">
        <w:rPr>
          <w:rFonts w:ascii="Times New Roman" w:eastAsia="Times New Roman" w:hAnsi="Times New Roman" w:cs="Times New Roman"/>
          <w:spacing w:val="1"/>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р.</w:t>
      </w:r>
    </w:p>
    <w:p w14:paraId="12EC0756" w14:textId="77777777" w:rsidR="00386B26" w:rsidRPr="00386B26" w:rsidRDefault="00386B26" w:rsidP="00386B26">
      <w:pPr>
        <w:widowControl w:val="0"/>
        <w:autoSpaceDE w:val="0"/>
        <w:autoSpaceDN w:val="0"/>
        <w:spacing w:before="9" w:after="0" w:line="240" w:lineRule="auto"/>
        <w:rPr>
          <w:rFonts w:ascii="Times New Roman" w:eastAsia="Times New Roman" w:hAnsi="Times New Roman" w:cs="Times New Roman"/>
          <w:kern w:val="0"/>
          <w:sz w:val="21"/>
          <w:szCs w:val="20"/>
          <w:lang w:eastAsia="uk-UA"/>
          <w14:ligatures w14:val="none"/>
        </w:rPr>
      </w:pPr>
    </w:p>
    <w:p w14:paraId="03E223BF" w14:textId="77777777" w:rsidR="00386B26" w:rsidRPr="00386B26" w:rsidRDefault="00386B26" w:rsidP="00386B26">
      <w:pPr>
        <w:widowControl w:val="0"/>
        <w:autoSpaceDE w:val="0"/>
        <w:autoSpaceDN w:val="0"/>
        <w:spacing w:after="0" w:line="240" w:lineRule="auto"/>
        <w:ind w:left="83" w:right="128"/>
        <w:jc w:val="center"/>
        <w:rPr>
          <w:rFonts w:ascii="Arial" w:eastAsia="Times New Roman" w:hAnsi="Arial" w:cs="Times New Roman"/>
          <w:b/>
          <w:kern w:val="0"/>
          <w:sz w:val="44"/>
          <w:szCs w:val="20"/>
          <w:lang w:eastAsia="uk-UA"/>
          <w14:ligatures w14:val="none"/>
        </w:rPr>
      </w:pPr>
      <w:r w:rsidRPr="00386B26">
        <w:rPr>
          <w:rFonts w:ascii="Arial" w:eastAsia="Times New Roman" w:hAnsi="Arial" w:cs="Times New Roman"/>
          <w:b/>
          <w:kern w:val="0"/>
          <w:sz w:val="44"/>
          <w:szCs w:val="20"/>
          <w:lang w:eastAsia="uk-UA"/>
          <w14:ligatures w14:val="none"/>
        </w:rPr>
        <w:t>ЗАВДАННЯ</w:t>
      </w:r>
    </w:p>
    <w:p w14:paraId="1581FE07" w14:textId="77777777" w:rsidR="00386B26" w:rsidRPr="00386B26" w:rsidRDefault="00386B26" w:rsidP="00386B26">
      <w:pPr>
        <w:widowControl w:val="0"/>
        <w:autoSpaceDE w:val="0"/>
        <w:autoSpaceDN w:val="0"/>
        <w:spacing w:before="298" w:after="0" w:line="240" w:lineRule="auto"/>
        <w:ind w:left="90" w:right="128"/>
        <w:jc w:val="center"/>
        <w:rPr>
          <w:rFonts w:ascii="Times New Roman" w:eastAsia="Times New Roman" w:hAnsi="Times New Roman" w:cs="Times New Roman"/>
          <w:b/>
          <w:i/>
          <w:kern w:val="0"/>
          <w:sz w:val="30"/>
          <w:szCs w:val="20"/>
          <w:lang w:eastAsia="uk-UA"/>
          <w14:ligatures w14:val="none"/>
        </w:rPr>
      </w:pPr>
      <w:r w:rsidRPr="00386B26">
        <w:rPr>
          <w:rFonts w:ascii="Times New Roman" w:eastAsia="Times New Roman" w:hAnsi="Times New Roman" w:cs="Times New Roman"/>
          <w:b/>
          <w:i/>
          <w:w w:val="105"/>
          <w:kern w:val="0"/>
          <w:sz w:val="30"/>
          <w:szCs w:val="20"/>
          <w:lang w:eastAsia="uk-UA"/>
          <w14:ligatures w14:val="none"/>
        </w:rPr>
        <w:t>НА БАКАЛАВРСЬКУ РОБОТУ СТУДЕНТОВІ</w:t>
      </w:r>
    </w:p>
    <w:p w14:paraId="36FB0964" w14:textId="2FC19743" w:rsidR="00386B26" w:rsidRPr="00386B26" w:rsidRDefault="00386B26" w:rsidP="00386B26">
      <w:pPr>
        <w:widowControl w:val="0"/>
        <w:autoSpaceDE w:val="0"/>
        <w:autoSpaceDN w:val="0"/>
        <w:spacing w:before="178" w:after="0" w:line="240" w:lineRule="auto"/>
        <w:ind w:left="371" w:right="128"/>
        <w:jc w:val="center"/>
        <w:rPr>
          <w:rFonts w:ascii="Times New Roman" w:eastAsia="Times New Roman" w:hAnsi="Times New Roman" w:cs="Times New Roman"/>
          <w:b/>
          <w:i/>
          <w:kern w:val="0"/>
          <w:sz w:val="26"/>
          <w:szCs w:val="20"/>
          <w:lang w:eastAsia="uk-UA"/>
          <w14:ligatures w14:val="none"/>
        </w:rPr>
      </w:pPr>
      <w:r w:rsidRPr="00386B26">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5168" behindDoc="1" locked="0" layoutInCell="1" allowOverlap="1" wp14:anchorId="6D37A2F6" wp14:editId="077E6A2A">
                <wp:simplePos x="0" y="0"/>
                <wp:positionH relativeFrom="page">
                  <wp:posOffset>933450</wp:posOffset>
                </wp:positionH>
                <wp:positionV relativeFrom="paragraph">
                  <wp:posOffset>340360</wp:posOffset>
                </wp:positionV>
                <wp:extent cx="5695950" cy="47625"/>
                <wp:effectExtent l="0" t="0" r="0" b="0"/>
                <wp:wrapTopAndBottom/>
                <wp:docPr id="1625295156"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5695950" cy="47625"/>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B29F940" id="Freeform 306" o:spid="_x0000_s1026" style="position:absolute;margin-left:73.5pt;margin-top:26.8pt;width:448.5pt;height:3.75pt;flip:y;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47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" path="m,l9690,e" filled="f" strokeweight=".25392mm">
                <v:path arrowok="t" o:connecttype="custom" o:connectlocs="0,0;5695362,0" o:connectangles="0,0"/>
                <w10:wrap type="topAndBottom" anchorx="page"/>
              </v:shape>
            </w:pict>
          </mc:Fallback>
        </mc:AlternateContent>
      </w:r>
      <w:r w:rsidR="005341B9">
        <w:rPr>
          <w:rFonts w:ascii="Times New Roman" w:eastAsia="Times New Roman" w:hAnsi="Times New Roman" w:cs="Times New Roman"/>
          <w:b/>
          <w:i/>
          <w:kern w:val="0"/>
          <w:sz w:val="26"/>
          <w:szCs w:val="20"/>
          <w:lang w:eastAsia="uk-UA"/>
          <w14:ligatures w14:val="none"/>
        </w:rPr>
        <w:t>Гавадзину Арсену Петровичу</w:t>
      </w:r>
    </w:p>
    <w:p w14:paraId="57A419AB" w14:textId="77777777" w:rsidR="00386B26" w:rsidRPr="00386B26" w:rsidRDefault="00386B26" w:rsidP="00386B26">
      <w:pPr>
        <w:widowControl w:val="0"/>
        <w:autoSpaceDE w:val="0"/>
        <w:autoSpaceDN w:val="0"/>
        <w:spacing w:after="0" w:line="240" w:lineRule="auto"/>
        <w:ind w:left="372" w:right="128"/>
        <w:jc w:val="center"/>
        <w:rPr>
          <w:rFonts w:ascii="Times New Roman" w:eastAsia="Courier New" w:hAnsi="Times New Roman" w:cs="Courier New"/>
          <w:kern w:val="0"/>
          <w:sz w:val="20"/>
          <w:szCs w:val="20"/>
          <w:lang w:eastAsia="uk-UA"/>
          <w14:ligatures w14:val="none"/>
        </w:rPr>
      </w:pPr>
      <w:r w:rsidRPr="00386B26">
        <w:rPr>
          <w:rFonts w:ascii="Times New Roman" w:eastAsia="Courier New" w:hAnsi="Times New Roman" w:cs="Courier New"/>
          <w:kern w:val="0"/>
          <w:sz w:val="20"/>
          <w:szCs w:val="20"/>
          <w:lang w:eastAsia="uk-UA"/>
          <w14:ligatures w14:val="none"/>
        </w:rPr>
        <w:t>(прізвище, ім’я, по-батькові)</w:t>
      </w:r>
    </w:p>
    <w:p w14:paraId="4D7994E1" w14:textId="77777777" w:rsidR="00386B26" w:rsidRPr="00386B26" w:rsidRDefault="00386B26" w:rsidP="00386B26">
      <w:pPr>
        <w:widowControl w:val="0"/>
        <w:autoSpaceDE w:val="0"/>
        <w:autoSpaceDN w:val="0"/>
        <w:spacing w:before="6" w:after="0" w:line="240" w:lineRule="auto"/>
        <w:rPr>
          <w:rFonts w:ascii="Times New Roman" w:eastAsia="Times New Roman" w:hAnsi="Times New Roman" w:cs="Times New Roman"/>
          <w:kern w:val="0"/>
          <w:sz w:val="20"/>
          <w:szCs w:val="20"/>
          <w:lang w:eastAsia="uk-UA"/>
          <w14:ligatures w14:val="none"/>
        </w:rPr>
      </w:pPr>
    </w:p>
    <w:p w14:paraId="24767AF2" w14:textId="66E88A8F" w:rsidR="005341B9" w:rsidRPr="005341B9" w:rsidRDefault="00386B26" w:rsidP="00F61A8C">
      <w:pPr>
        <w:widowControl w:val="0"/>
        <w:numPr>
          <w:ilvl w:val="0"/>
          <w:numId w:val="1"/>
        </w:numPr>
        <w:tabs>
          <w:tab w:val="left" w:pos="823"/>
          <w:tab w:val="left" w:pos="3726"/>
          <w:tab w:val="left" w:pos="10382"/>
        </w:tabs>
        <w:autoSpaceDE w:val="0"/>
        <w:autoSpaceDN w:val="0"/>
        <w:spacing w:after="0" w:line="240" w:lineRule="auto"/>
        <w:ind w:firstLine="0"/>
        <w:rPr>
          <w:rFonts w:ascii="Times New Roman" w:eastAsia="Times New Roman" w:hAnsi="Times New Roman" w:cs="Times New Roman"/>
          <w:b/>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Тема</w:t>
      </w:r>
      <w:r w:rsidRPr="00386B26">
        <w:rPr>
          <w:rFonts w:ascii="Times New Roman" w:eastAsia="Times New Roman" w:hAnsi="Times New Roman" w:cs="Times New Roman"/>
          <w:b/>
          <w:i/>
          <w:spacing w:val="59"/>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 xml:space="preserve">проекту </w:t>
      </w:r>
      <w:r w:rsidRPr="00386B26">
        <w:rPr>
          <w:rFonts w:ascii="Times New Roman" w:eastAsia="Times New Roman" w:hAnsi="Times New Roman" w:cs="Times New Roman"/>
          <w:b/>
          <w:i/>
          <w:spacing w:val="3"/>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lang w:eastAsia="uk-UA"/>
          <w14:ligatures w14:val="none"/>
        </w:rPr>
        <w:tab/>
      </w:r>
      <w:r w:rsidRPr="00386B26">
        <w:rPr>
          <w:rFonts w:ascii="Times New Roman" w:eastAsia="Times New Roman" w:hAnsi="Times New Roman" w:cs="Times New Roman"/>
          <w:b/>
          <w:kern w:val="0"/>
          <w:sz w:val="24"/>
          <w:szCs w:val="20"/>
          <w:u w:val="thick"/>
          <w:lang w:eastAsia="uk-UA"/>
          <w14:ligatures w14:val="none"/>
        </w:rPr>
        <w:t>“</w:t>
      </w:r>
      <w:r w:rsidR="005341B9" w:rsidRPr="005341B9">
        <w:rPr>
          <w:rFonts w:ascii="Times New Roman" w:eastAsia="Times New Roman" w:hAnsi="Times New Roman" w:cs="Times New Roman"/>
          <w:b/>
          <w:i/>
          <w:kern w:val="0"/>
          <w:sz w:val="24"/>
          <w:szCs w:val="20"/>
          <w:u w:val="thick"/>
          <w:lang w:eastAsia="uk-UA"/>
          <w14:ligatures w14:val="none"/>
        </w:rPr>
        <w:t>Розробка інтернет-магазину відеоігор на базі плат</w:t>
      </w:r>
      <w:r w:rsidR="005341B9">
        <w:rPr>
          <w:rFonts w:ascii="Times New Roman" w:eastAsia="Times New Roman" w:hAnsi="Times New Roman" w:cs="Times New Roman"/>
          <w:b/>
          <w:i/>
          <w:kern w:val="0"/>
          <w:sz w:val="24"/>
          <w:szCs w:val="20"/>
          <w:u w:val="thick"/>
          <w:lang w:eastAsia="uk-UA"/>
          <w14:ligatures w14:val="none"/>
        </w:rPr>
        <w:t>-   </w:t>
      </w:r>
    </w:p>
    <w:p w14:paraId="4C515AD2" w14:textId="7DB0B951" w:rsidR="00386B26" w:rsidRPr="009E2AD1" w:rsidRDefault="005341B9" w:rsidP="005341B9">
      <w:pPr>
        <w:widowControl w:val="0"/>
        <w:tabs>
          <w:tab w:val="left" w:pos="823"/>
          <w:tab w:val="left" w:pos="3726"/>
          <w:tab w:val="left" w:pos="10382"/>
        </w:tabs>
        <w:autoSpaceDE w:val="0"/>
        <w:autoSpaceDN w:val="0"/>
        <w:spacing w:after="0" w:line="240" w:lineRule="auto"/>
        <w:ind w:left="495"/>
        <w:rPr>
          <w:rFonts w:ascii="Times New Roman" w:eastAsia="Times New Roman" w:hAnsi="Times New Roman" w:cs="Times New Roman"/>
          <w:b/>
          <w:kern w:val="0"/>
          <w:sz w:val="24"/>
          <w:szCs w:val="20"/>
          <w:lang w:val="ru-RU" w:eastAsia="uk-UA"/>
          <w14:ligatures w14:val="none"/>
        </w:rPr>
      </w:pPr>
      <w:r>
        <w:rPr>
          <w:rFonts w:ascii="Times New Roman" w:eastAsia="Times New Roman" w:hAnsi="Times New Roman" w:cs="Times New Roman"/>
          <w:b/>
          <w:i/>
          <w:kern w:val="0"/>
          <w:sz w:val="24"/>
          <w:szCs w:val="20"/>
          <w:u w:val="thick"/>
          <w:lang w:eastAsia="uk-UA"/>
          <w14:ligatures w14:val="none"/>
        </w:rPr>
        <w:t>ф</w:t>
      </w:r>
      <w:r w:rsidRPr="005341B9">
        <w:rPr>
          <w:rFonts w:ascii="Times New Roman" w:eastAsia="Times New Roman" w:hAnsi="Times New Roman" w:cs="Times New Roman"/>
          <w:b/>
          <w:i/>
          <w:kern w:val="0"/>
          <w:sz w:val="24"/>
          <w:szCs w:val="20"/>
          <w:u w:val="thick"/>
          <w:lang w:eastAsia="uk-UA"/>
          <w14:ligatures w14:val="none"/>
        </w:rPr>
        <w:t xml:space="preserve">орми .Net </w:t>
      </w:r>
      <w:r w:rsidR="00386B26" w:rsidRPr="00AE6CC6">
        <w:rPr>
          <w:rFonts w:ascii="Times New Roman" w:eastAsia="Times New Roman" w:hAnsi="Times New Roman" w:cs="Times New Roman"/>
          <w:b/>
          <w:i/>
          <w:kern w:val="0"/>
          <w:sz w:val="24"/>
          <w:szCs w:val="20"/>
          <w:u w:val="thick"/>
          <w:lang w:eastAsia="uk-UA"/>
          <w14:ligatures w14:val="none"/>
        </w:rPr>
        <w:t>”</w:t>
      </w:r>
      <w:r w:rsidRPr="009E2AD1">
        <w:rPr>
          <w:rFonts w:ascii="Times New Roman" w:eastAsia="Times New Roman" w:hAnsi="Times New Roman" w:cs="Times New Roman"/>
          <w:b/>
          <w:i/>
          <w:kern w:val="0"/>
          <w:sz w:val="24"/>
          <w:szCs w:val="20"/>
          <w:u w:val="thick"/>
          <w:lang w:val="ru-RU" w:eastAsia="uk-UA"/>
          <w14:ligatures w14:val="none"/>
        </w:rPr>
        <w:t xml:space="preserve">                                                                                                                                </w:t>
      </w:r>
      <w:r>
        <w:rPr>
          <w:rFonts w:ascii="Times New Roman" w:eastAsia="Times New Roman" w:hAnsi="Times New Roman" w:cs="Times New Roman"/>
          <w:b/>
          <w:i/>
          <w:kern w:val="0"/>
          <w:sz w:val="24"/>
          <w:szCs w:val="20"/>
          <w:u w:val="thick"/>
          <w:lang w:val="en-US" w:eastAsia="uk-UA"/>
          <w14:ligatures w14:val="none"/>
        </w:rPr>
        <w:t> </w:t>
      </w:r>
    </w:p>
    <w:p w14:paraId="68161762" w14:textId="6957899B"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u w:val="single"/>
          <w:lang w:eastAsia="uk-UA"/>
          <w14:ligatures w14:val="none"/>
        </w:rPr>
      </w:pPr>
      <w:r w:rsidRPr="00773412">
        <w:rPr>
          <w:rFonts w:ascii="Times New Roman" w:eastAsia="Times New Roman" w:hAnsi="Times New Roman" w:cs="Times New Roman"/>
          <w:kern w:val="0"/>
          <w:sz w:val="24"/>
          <w:szCs w:val="20"/>
          <w:u w:val="single"/>
          <w:lang w:eastAsia="uk-UA"/>
          <w14:ligatures w14:val="none"/>
        </w:rPr>
        <w:t xml:space="preserve">керівник проекту (роботи)  </w:t>
      </w:r>
      <w:r w:rsidR="00773412">
        <w:rPr>
          <w:rFonts w:ascii="Times New Roman" w:eastAsia="Times New Roman" w:hAnsi="Times New Roman" w:cs="Times New Roman"/>
          <w:color w:val="000000"/>
          <w:kern w:val="0"/>
          <w:sz w:val="24"/>
          <w:szCs w:val="24"/>
          <w:u w:val="single"/>
          <w:lang w:eastAsia="uk-UA"/>
          <w14:ligatures w14:val="none"/>
        </w:rPr>
        <w:t xml:space="preserve">Чесановський Микола Станіславович        </w:t>
      </w:r>
      <w:r w:rsidR="00AE6CC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val="en-US" w:eastAsia="uk-UA"/>
          <w14:ligatures w14:val="none"/>
        </w:rPr>
        <w:t>                                </w:t>
      </w:r>
    </w:p>
    <w:p w14:paraId="328BF66D" w14:textId="745E41F3"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 xml:space="preserve">затверджені наказом закладу вищої освіти від </w:t>
      </w:r>
      <w:r w:rsidRPr="00386B26">
        <w:rPr>
          <w:rFonts w:ascii="Times New Roman" w:eastAsia="Times New Roman" w:hAnsi="Times New Roman" w:cs="Times New Roman"/>
          <w:bCs/>
          <w:kern w:val="0"/>
          <w:sz w:val="24"/>
          <w:szCs w:val="20"/>
          <w:lang w:eastAsia="uk-UA"/>
          <w14:ligatures w14:val="none"/>
        </w:rPr>
        <w:t>“</w:t>
      </w:r>
      <w:r w:rsidRPr="00386B26">
        <w:rPr>
          <w:rFonts w:ascii="Times New Roman" w:eastAsia="Times New Roman" w:hAnsi="Times New Roman" w:cs="Times New Roman"/>
          <w:bCs/>
          <w:kern w:val="0"/>
          <w:sz w:val="24"/>
          <w:szCs w:val="20"/>
          <w:u w:val="single"/>
          <w:lang w:val="en-US" w:eastAsia="uk-UA"/>
          <w14:ligatures w14:val="none"/>
        </w:rPr>
        <w:t>   </w:t>
      </w:r>
      <w:r w:rsidR="00820F56">
        <w:rPr>
          <w:rFonts w:ascii="Times New Roman" w:eastAsia="Times New Roman" w:hAnsi="Times New Roman" w:cs="Times New Roman"/>
          <w:bCs/>
          <w:kern w:val="0"/>
          <w:sz w:val="24"/>
          <w:szCs w:val="20"/>
          <w:u w:val="single"/>
          <w:lang w:eastAsia="uk-UA"/>
          <w14:ligatures w14:val="none"/>
        </w:rPr>
        <w:t>28</w:t>
      </w:r>
      <w:r w:rsidRPr="00386B26">
        <w:rPr>
          <w:rFonts w:ascii="Times New Roman" w:eastAsia="Times New Roman" w:hAnsi="Times New Roman" w:cs="Times New Roman"/>
          <w:bCs/>
          <w:kern w:val="0"/>
          <w:sz w:val="24"/>
          <w:szCs w:val="20"/>
          <w:u w:val="single"/>
          <w:lang w:val="en-US" w:eastAsia="uk-UA"/>
          <w14:ligatures w14:val="none"/>
        </w:rPr>
        <w:t>   </w:t>
      </w:r>
      <w:r w:rsidRPr="00386B26">
        <w:rPr>
          <w:rFonts w:ascii="Times New Roman" w:eastAsia="Times New Roman" w:hAnsi="Times New Roman" w:cs="Times New Roman"/>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 xml:space="preserve"> </w:t>
      </w:r>
      <w:r w:rsidR="003A3980">
        <w:rPr>
          <w:rFonts w:ascii="Times New Roman" w:eastAsia="Times New Roman" w:hAnsi="Times New Roman" w:cs="Times New Roman"/>
          <w:kern w:val="0"/>
          <w:sz w:val="24"/>
          <w:szCs w:val="20"/>
          <w:u w:val="single"/>
          <w:lang w:eastAsia="uk-UA"/>
          <w14:ligatures w14:val="none"/>
        </w:rPr>
        <w:t>квітня</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Pr="00AE6CC6">
        <w:rPr>
          <w:rFonts w:ascii="Times New Roman" w:eastAsia="Times New Roman" w:hAnsi="Times New Roman" w:cs="Times New Roman"/>
          <w:kern w:val="0"/>
          <w:sz w:val="24"/>
          <w:szCs w:val="20"/>
          <w:lang w:val="ru-RU" w:eastAsia="uk-UA"/>
          <w14:ligatures w14:val="none"/>
        </w:rPr>
        <w:t xml:space="preserve">5 </w:t>
      </w:r>
      <w:r w:rsidRPr="00386B26">
        <w:rPr>
          <w:rFonts w:ascii="Times New Roman" w:eastAsia="Times New Roman" w:hAnsi="Times New Roman" w:cs="Times New Roman"/>
          <w:spacing w:val="-3"/>
          <w:kern w:val="0"/>
          <w:sz w:val="24"/>
          <w:szCs w:val="20"/>
          <w:lang w:eastAsia="uk-UA"/>
          <w14:ligatures w14:val="none"/>
        </w:rPr>
        <w:t xml:space="preserve">р.  </w:t>
      </w:r>
      <w:r w:rsidRPr="00386B26">
        <w:rPr>
          <w:rFonts w:ascii="Times New Roman" w:eastAsia="Times New Roman" w:hAnsi="Times New Roman" w:cs="Times New Roman"/>
          <w:spacing w:val="6"/>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val="en-US" w:eastAsia="uk-UA"/>
          <w14:ligatures w14:val="none"/>
        </w:rPr>
        <w:t>      </w:t>
      </w:r>
      <w:r w:rsidR="00820F56">
        <w:rPr>
          <w:rFonts w:ascii="Times New Roman" w:eastAsia="Times New Roman" w:hAnsi="Times New Roman" w:cs="Times New Roman"/>
          <w:kern w:val="0"/>
          <w:sz w:val="24"/>
          <w:szCs w:val="20"/>
          <w:u w:val="single"/>
          <w:lang w:eastAsia="uk-UA"/>
          <w14:ligatures w14:val="none"/>
        </w:rPr>
        <w:t>264/7</w:t>
      </w:r>
      <w:r w:rsidRPr="00386B26">
        <w:rPr>
          <w:rFonts w:ascii="Times New Roman" w:eastAsia="Times New Roman" w:hAnsi="Times New Roman" w:cs="Times New Roman"/>
          <w:kern w:val="0"/>
          <w:sz w:val="24"/>
          <w:szCs w:val="20"/>
          <w:u w:val="single"/>
          <w:lang w:eastAsia="uk-UA"/>
          <w14:ligatures w14:val="none"/>
        </w:rPr>
        <w:t>      </w:t>
      </w:r>
    </w:p>
    <w:p w14:paraId="3E7975AF" w14:textId="77608F8D" w:rsidR="00386B26" w:rsidRPr="00386B26" w:rsidRDefault="00386B26" w:rsidP="00F61A8C">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Строк</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подання</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студентом</w:t>
      </w:r>
      <w:r w:rsidRPr="00386B26">
        <w:rPr>
          <w:rFonts w:ascii="Times New Roman" w:eastAsia="Times New Roman" w:hAnsi="Times New Roman" w:cs="Times New Roman"/>
          <w:b/>
          <w:i/>
          <w:spacing w:val="-34"/>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проекту</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u w:val="single"/>
          <w:lang w:eastAsia="uk-UA"/>
          <w14:ligatures w14:val="none"/>
        </w:rPr>
        <w:t xml:space="preserve"> </w:t>
      </w:r>
      <w:r w:rsidR="000A0A11">
        <w:rPr>
          <w:rFonts w:ascii="Times New Roman" w:eastAsia="Times New Roman" w:hAnsi="Times New Roman" w:cs="Times New Roman"/>
          <w:b/>
          <w:kern w:val="0"/>
          <w:sz w:val="24"/>
          <w:szCs w:val="20"/>
          <w:u w:val="single"/>
          <w:lang w:eastAsia="uk-UA"/>
          <w14:ligatures w14:val="none"/>
        </w:rPr>
        <w:t xml:space="preserve">   </w:t>
      </w:r>
      <w:r w:rsidR="005341B9">
        <w:rPr>
          <w:rFonts w:ascii="Times New Roman" w:eastAsia="Times New Roman" w:hAnsi="Times New Roman" w:cs="Times New Roman"/>
          <w:bCs/>
          <w:kern w:val="0"/>
          <w:sz w:val="24"/>
          <w:szCs w:val="20"/>
          <w:u w:val="single"/>
          <w:lang w:val="ru-RU" w:eastAsia="uk-UA"/>
          <w14:ligatures w14:val="none"/>
        </w:rPr>
        <w:t>1</w:t>
      </w:r>
      <w:r w:rsidR="00DB7AD7">
        <w:rPr>
          <w:rFonts w:ascii="Times New Roman" w:eastAsia="Times New Roman" w:hAnsi="Times New Roman" w:cs="Times New Roman"/>
          <w:bCs/>
          <w:kern w:val="0"/>
          <w:sz w:val="24"/>
          <w:szCs w:val="20"/>
          <w:u w:val="single"/>
          <w:lang w:val="ru-RU" w:eastAsia="uk-UA"/>
          <w14:ligatures w14:val="none"/>
        </w:rPr>
        <w:t>0</w:t>
      </w:r>
      <w:r w:rsidR="000A0A11">
        <w:rPr>
          <w:rFonts w:ascii="Times New Roman" w:eastAsia="Times New Roman" w:hAnsi="Times New Roman" w:cs="Times New Roman"/>
          <w:b/>
          <w:kern w:val="0"/>
          <w:sz w:val="24"/>
          <w:szCs w:val="20"/>
          <w:u w:val="single"/>
          <w:lang w:eastAsia="uk-UA"/>
          <w14:ligatures w14:val="none"/>
        </w:rPr>
        <w:t xml:space="preserve"> </w:t>
      </w:r>
      <w:r w:rsidRPr="00386B26">
        <w:rPr>
          <w:rFonts w:ascii="Times New Roman" w:eastAsia="Times New Roman" w:hAnsi="Times New Roman" w:cs="Times New Roman"/>
          <w:b/>
          <w:kern w:val="0"/>
          <w:sz w:val="24"/>
          <w:szCs w:val="20"/>
          <w:u w:val="single"/>
          <w:lang w:eastAsia="uk-UA"/>
          <w14:ligatures w14:val="none"/>
        </w:rPr>
        <w:tab/>
      </w:r>
      <w:r w:rsidR="00AE6CC6">
        <w:rPr>
          <w:rFonts w:ascii="Times New Roman" w:eastAsia="Times New Roman" w:hAnsi="Times New Roman" w:cs="Times New Roman"/>
          <w:kern w:val="0"/>
          <w:sz w:val="24"/>
          <w:szCs w:val="20"/>
          <w:u w:val="single"/>
          <w:lang w:eastAsia="uk-UA"/>
          <w14:ligatures w14:val="none"/>
        </w:rPr>
        <w:t>червня</w:t>
      </w:r>
      <w:r w:rsidR="00820F5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2025</w:t>
      </w: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р.                               </w:t>
      </w:r>
    </w:p>
    <w:p w14:paraId="54A49C5B" w14:textId="77777777" w:rsidR="00386B26" w:rsidRPr="00386B26" w:rsidRDefault="00386B26" w:rsidP="00F61A8C">
      <w:pPr>
        <w:widowControl w:val="0"/>
        <w:numPr>
          <w:ilvl w:val="0"/>
          <w:numId w:val="1"/>
        </w:numPr>
        <w:tabs>
          <w:tab w:val="left" w:pos="784"/>
          <w:tab w:val="left" w:pos="10417"/>
        </w:tabs>
        <w:autoSpaceDE w:val="0"/>
        <w:autoSpaceDN w:val="0"/>
        <w:spacing w:before="127" w:after="0" w:line="343" w:lineRule="auto"/>
        <w:ind w:hanging="1"/>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 xml:space="preserve">Вихідні дані до проекту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p>
    <w:p w14:paraId="4A0F2A79" w14:textId="77777777" w:rsidR="00386B26" w:rsidRPr="0045643A" w:rsidRDefault="00386B26" w:rsidP="00F61A8C">
      <w:pPr>
        <w:widowControl w:val="0"/>
        <w:numPr>
          <w:ilvl w:val="0"/>
          <w:numId w:val="1"/>
        </w:numPr>
        <w:tabs>
          <w:tab w:val="left" w:pos="741"/>
        </w:tabs>
        <w:autoSpaceDE w:val="0"/>
        <w:autoSpaceDN w:val="0"/>
        <w:spacing w:before="2" w:after="0" w:line="240" w:lineRule="auto"/>
        <w:ind w:left="740" w:hanging="246"/>
        <w:rPr>
          <w:rFonts w:ascii="Times New Roman" w:eastAsia="Times New Roman" w:hAnsi="Times New Roman" w:cs="Times New Roman"/>
          <w:b/>
          <w:kern w:val="0"/>
          <w:sz w:val="24"/>
          <w:szCs w:val="20"/>
          <w:lang w:eastAsia="uk-UA"/>
          <w14:ligatures w14:val="none"/>
        </w:rPr>
      </w:pPr>
      <w:r w:rsidRPr="0045643A">
        <w:rPr>
          <w:rFonts w:ascii="Times New Roman" w:eastAsia="Times New Roman" w:hAnsi="Times New Roman" w:cs="Times New Roman"/>
          <w:b/>
          <w:i/>
          <w:w w:val="105"/>
          <w:kern w:val="0"/>
          <w:sz w:val="24"/>
          <w:szCs w:val="20"/>
          <w:lang w:eastAsia="uk-UA"/>
          <w14:ligatures w14:val="none"/>
        </w:rPr>
        <w:t>Зміст</w:t>
      </w:r>
      <w:r w:rsidRPr="0045643A">
        <w:rPr>
          <w:rFonts w:ascii="Times New Roman" w:eastAsia="Times New Roman" w:hAnsi="Times New Roman" w:cs="Times New Roman"/>
          <w:b/>
          <w:i/>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розрахунково</w:t>
      </w:r>
      <w:r w:rsidRPr="0045643A">
        <w:rPr>
          <w:rFonts w:ascii="Times New Roman" w:eastAsia="Times New Roman" w:hAnsi="Times New Roman" w:cs="Times New Roman"/>
          <w:b/>
          <w:i/>
          <w:spacing w:val="-25"/>
          <w:w w:val="105"/>
          <w:kern w:val="0"/>
          <w:sz w:val="24"/>
          <w:szCs w:val="20"/>
          <w:lang w:eastAsia="uk-UA"/>
          <w14:ligatures w14:val="none"/>
        </w:rPr>
        <w:t xml:space="preserve"> </w:t>
      </w:r>
      <w:r w:rsidRPr="0045643A">
        <w:rPr>
          <w:rFonts w:ascii="Times New Roman" w:eastAsia="Times New Roman" w:hAnsi="Times New Roman" w:cs="Times New Roman"/>
          <w:b/>
          <w:w w:val="105"/>
          <w:kern w:val="0"/>
          <w:sz w:val="24"/>
          <w:szCs w:val="20"/>
          <w:lang w:eastAsia="uk-UA"/>
          <w14:ligatures w14:val="none"/>
        </w:rPr>
        <w:t>-</w:t>
      </w:r>
      <w:r w:rsidRPr="0045643A">
        <w:rPr>
          <w:rFonts w:ascii="Times New Roman" w:eastAsia="Times New Roman" w:hAnsi="Times New Roman" w:cs="Times New Roman"/>
          <w:b/>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пояснювальної</w:t>
      </w:r>
      <w:r w:rsidRPr="0045643A">
        <w:rPr>
          <w:rFonts w:ascii="Times New Roman" w:eastAsia="Times New Roman" w:hAnsi="Times New Roman" w:cs="Times New Roman"/>
          <w:b/>
          <w:i/>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записки</w:t>
      </w:r>
      <w:r w:rsidRPr="0045643A">
        <w:rPr>
          <w:rFonts w:ascii="Times New Roman" w:eastAsia="Times New Roman" w:hAnsi="Times New Roman" w:cs="Times New Roman"/>
          <w:b/>
          <w:i/>
          <w:spacing w:val="-23"/>
          <w:w w:val="105"/>
          <w:kern w:val="0"/>
          <w:sz w:val="24"/>
          <w:szCs w:val="20"/>
          <w:lang w:eastAsia="uk-UA"/>
          <w14:ligatures w14:val="none"/>
        </w:rPr>
        <w:t xml:space="preserve"> </w:t>
      </w:r>
      <w:r w:rsidRPr="0045643A">
        <w:rPr>
          <w:rFonts w:ascii="Times New Roman" w:eastAsia="Times New Roman" w:hAnsi="Times New Roman" w:cs="Times New Roman"/>
          <w:b/>
          <w:w w:val="105"/>
          <w:kern w:val="0"/>
          <w:sz w:val="24"/>
          <w:szCs w:val="20"/>
          <w:lang w:eastAsia="uk-UA"/>
          <w14:ligatures w14:val="none"/>
        </w:rPr>
        <w:t>(</w:t>
      </w:r>
      <w:r w:rsidRPr="0045643A">
        <w:rPr>
          <w:rFonts w:ascii="Times New Roman" w:eastAsia="Times New Roman" w:hAnsi="Times New Roman" w:cs="Times New Roman"/>
          <w:b/>
          <w:i/>
          <w:w w:val="105"/>
          <w:kern w:val="0"/>
          <w:sz w:val="24"/>
          <w:szCs w:val="20"/>
          <w:lang w:eastAsia="uk-UA"/>
          <w14:ligatures w14:val="none"/>
        </w:rPr>
        <w:t>перелік</w:t>
      </w:r>
      <w:r w:rsidRPr="0045643A">
        <w:rPr>
          <w:rFonts w:ascii="Times New Roman" w:eastAsia="Times New Roman" w:hAnsi="Times New Roman" w:cs="Times New Roman"/>
          <w:b/>
          <w:i/>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питань</w:t>
      </w:r>
      <w:r w:rsidRPr="0045643A">
        <w:rPr>
          <w:rFonts w:ascii="Times New Roman" w:eastAsia="Times New Roman" w:hAnsi="Times New Roman" w:cs="Times New Roman"/>
          <w:b/>
          <w:w w:val="105"/>
          <w:kern w:val="0"/>
          <w:sz w:val="24"/>
          <w:szCs w:val="20"/>
          <w:lang w:eastAsia="uk-UA"/>
          <w14:ligatures w14:val="none"/>
        </w:rPr>
        <w:t>,</w:t>
      </w:r>
      <w:r w:rsidRPr="0045643A">
        <w:rPr>
          <w:rFonts w:ascii="Times New Roman" w:eastAsia="Times New Roman" w:hAnsi="Times New Roman" w:cs="Times New Roman"/>
          <w:b/>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які</w:t>
      </w:r>
      <w:r w:rsidRPr="0045643A">
        <w:rPr>
          <w:rFonts w:ascii="Times New Roman" w:eastAsia="Times New Roman" w:hAnsi="Times New Roman" w:cs="Times New Roman"/>
          <w:b/>
          <w:i/>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потрібно</w:t>
      </w:r>
      <w:r w:rsidRPr="0045643A">
        <w:rPr>
          <w:rFonts w:ascii="Times New Roman" w:eastAsia="Times New Roman" w:hAnsi="Times New Roman" w:cs="Times New Roman"/>
          <w:b/>
          <w:i/>
          <w:spacing w:val="-2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розробити</w:t>
      </w:r>
      <w:r w:rsidRPr="0045643A">
        <w:rPr>
          <w:rFonts w:ascii="Times New Roman" w:eastAsia="Times New Roman" w:hAnsi="Times New Roman" w:cs="Times New Roman"/>
          <w:b/>
          <w:w w:val="105"/>
          <w:kern w:val="0"/>
          <w:sz w:val="24"/>
          <w:szCs w:val="20"/>
          <w:lang w:eastAsia="uk-UA"/>
          <w14:ligatures w14:val="none"/>
        </w:rPr>
        <w:t>)</w:t>
      </w:r>
    </w:p>
    <w:p w14:paraId="6811D641" w14:textId="0CABB4ED" w:rsidR="00403609" w:rsidRPr="0045643A"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5643A">
        <w:rPr>
          <w:rFonts w:ascii="Times New Roman" w:eastAsia="Times New Roman" w:hAnsi="Times New Roman" w:cs="Times New Roman"/>
          <w:kern w:val="0"/>
          <w:sz w:val="24"/>
          <w:szCs w:val="20"/>
          <w:u w:val="single"/>
          <w:lang w:val="ru-RU" w:eastAsia="uk-UA"/>
          <w14:ligatures w14:val="none"/>
        </w:rPr>
        <w:t>1</w:t>
      </w:r>
      <w:r w:rsidRPr="0045643A">
        <w:rPr>
          <w:rFonts w:ascii="Times New Roman" w:eastAsia="Times New Roman" w:hAnsi="Times New Roman" w:cs="Times New Roman"/>
          <w:kern w:val="0"/>
          <w:szCs w:val="18"/>
          <w:u w:val="single"/>
          <w:lang w:eastAsia="uk-UA"/>
          <w14:ligatures w14:val="none"/>
        </w:rPr>
        <w:t xml:space="preserve">. Аналіз предметної області </w:t>
      </w:r>
      <w:r w:rsidR="003879FF" w:rsidRPr="0045643A">
        <w:rPr>
          <w:rFonts w:ascii="Times New Roman" w:eastAsia="Times New Roman" w:hAnsi="Times New Roman" w:cs="Times New Roman"/>
          <w:kern w:val="0"/>
          <w:szCs w:val="18"/>
          <w:u w:val="single"/>
          <w:lang w:eastAsia="uk-UA"/>
          <w14:ligatures w14:val="none"/>
        </w:rPr>
        <w:t xml:space="preserve">в контексті задачі проєктування вебсистем на базі </w:t>
      </w:r>
      <w:r w:rsidR="003879FF" w:rsidRPr="0045643A">
        <w:rPr>
          <w:rFonts w:ascii="Times New Roman" w:eastAsia="Times New Roman" w:hAnsi="Times New Roman" w:cs="Times New Roman"/>
          <w:kern w:val="0"/>
          <w:szCs w:val="18"/>
          <w:u w:val="single"/>
          <w:lang w:val="ru-RU" w:eastAsia="uk-UA"/>
          <w14:ligatures w14:val="none"/>
        </w:rPr>
        <w:t>.</w:t>
      </w:r>
      <w:r w:rsidR="003879FF" w:rsidRPr="0045643A">
        <w:rPr>
          <w:rFonts w:ascii="Times New Roman" w:eastAsia="Times New Roman" w:hAnsi="Times New Roman" w:cs="Times New Roman"/>
          <w:kern w:val="0"/>
          <w:szCs w:val="18"/>
          <w:u w:val="single"/>
          <w:lang w:val="en-US" w:eastAsia="uk-UA"/>
          <w14:ligatures w14:val="none"/>
        </w:rPr>
        <w:t>NET</w:t>
      </w:r>
      <w:r w:rsidRPr="0045643A">
        <w:rPr>
          <w:rFonts w:ascii="Times New Roman" w:eastAsia="Times New Roman" w:hAnsi="Times New Roman" w:cs="Times New Roman"/>
          <w:kern w:val="0"/>
          <w:szCs w:val="18"/>
          <w:u w:val="single"/>
          <w:lang w:val="ru-RU" w:eastAsia="uk-UA"/>
          <w14:ligatures w14:val="none"/>
        </w:rPr>
        <w:t xml:space="preserve">                   </w:t>
      </w:r>
      <w:r w:rsidRPr="0045643A">
        <w:rPr>
          <w:rFonts w:ascii="Times New Roman" w:eastAsia="Times New Roman" w:hAnsi="Times New Roman" w:cs="Times New Roman"/>
          <w:kern w:val="0"/>
          <w:szCs w:val="18"/>
          <w:u w:val="single"/>
          <w:lang w:val="en-US" w:eastAsia="uk-UA"/>
          <w14:ligatures w14:val="none"/>
        </w:rPr>
        <w:t> </w:t>
      </w:r>
    </w:p>
    <w:p w14:paraId="0F5563D8" w14:textId="081C8A7C" w:rsidR="00403609" w:rsidRPr="0045643A"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5643A">
        <w:rPr>
          <w:rFonts w:ascii="Times New Roman" w:eastAsia="Times New Roman" w:hAnsi="Times New Roman" w:cs="Times New Roman"/>
          <w:kern w:val="0"/>
          <w:szCs w:val="18"/>
          <w:u w:val="single"/>
          <w:lang w:eastAsia="uk-UA"/>
          <w14:ligatures w14:val="none"/>
        </w:rPr>
        <w:t xml:space="preserve">2. Аналіз вимог </w:t>
      </w:r>
      <w:r w:rsidR="003879FF" w:rsidRPr="0045643A">
        <w:rPr>
          <w:rFonts w:ascii="Times New Roman" w:eastAsia="Times New Roman" w:hAnsi="Times New Roman" w:cs="Times New Roman"/>
          <w:kern w:val="0"/>
          <w:szCs w:val="18"/>
          <w:u w:val="single"/>
          <w:lang w:eastAsia="uk-UA"/>
          <w14:ligatures w14:val="none"/>
        </w:rPr>
        <w:t>до розроблюваного вебсервісу</w:t>
      </w:r>
      <w:r w:rsidR="0045643A" w:rsidRPr="0045643A">
        <w:rPr>
          <w:rFonts w:ascii="Times New Roman" w:eastAsia="Times New Roman" w:hAnsi="Times New Roman" w:cs="Times New Roman"/>
          <w:kern w:val="0"/>
          <w:szCs w:val="18"/>
          <w:u w:val="single"/>
          <w:lang w:eastAsia="uk-UA"/>
          <w14:ligatures w14:val="none"/>
        </w:rPr>
        <w:t xml:space="preserve">                                                                                      </w:t>
      </w:r>
    </w:p>
    <w:p w14:paraId="59E3FBFB" w14:textId="595EDDDB" w:rsidR="00403609" w:rsidRPr="0045643A"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5643A">
        <w:rPr>
          <w:rFonts w:ascii="Times New Roman" w:eastAsia="Times New Roman" w:hAnsi="Times New Roman" w:cs="Times New Roman"/>
          <w:kern w:val="0"/>
          <w:szCs w:val="18"/>
          <w:u w:val="single"/>
          <w:lang w:eastAsia="uk-UA"/>
          <w14:ligatures w14:val="none"/>
        </w:rPr>
        <w:t>3. Про</w:t>
      </w:r>
      <w:r w:rsidR="0045643A" w:rsidRPr="0045643A">
        <w:rPr>
          <w:rFonts w:ascii="Times New Roman" w:eastAsia="Times New Roman" w:hAnsi="Times New Roman" w:cs="Times New Roman"/>
          <w:kern w:val="0"/>
          <w:szCs w:val="18"/>
          <w:u w:val="single"/>
          <w:lang w:eastAsia="uk-UA"/>
          <w14:ligatures w14:val="none"/>
        </w:rPr>
        <w:t>є</w:t>
      </w:r>
      <w:r w:rsidRPr="0045643A">
        <w:rPr>
          <w:rFonts w:ascii="Times New Roman" w:eastAsia="Times New Roman" w:hAnsi="Times New Roman" w:cs="Times New Roman"/>
          <w:kern w:val="0"/>
          <w:szCs w:val="18"/>
          <w:u w:val="single"/>
          <w:lang w:eastAsia="uk-UA"/>
          <w14:ligatures w14:val="none"/>
        </w:rPr>
        <w:t xml:space="preserve">ктування </w:t>
      </w:r>
      <w:r w:rsidR="0045643A" w:rsidRPr="0045643A">
        <w:rPr>
          <w:rFonts w:ascii="Times New Roman" w:eastAsia="Times New Roman" w:hAnsi="Times New Roman" w:cs="Times New Roman"/>
          <w:kern w:val="0"/>
          <w:szCs w:val="18"/>
          <w:u w:val="single"/>
          <w:lang w:eastAsia="uk-UA"/>
          <w14:ligatures w14:val="none"/>
        </w:rPr>
        <w:t>архітектури та розробка функціоналу вебсайту                                                         </w:t>
      </w:r>
    </w:p>
    <w:p w14:paraId="1A46B3F6" w14:textId="3702ACE6" w:rsidR="00403609" w:rsidRPr="0045643A"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val="ru-RU" w:eastAsia="uk-UA"/>
          <w14:ligatures w14:val="none"/>
        </w:rPr>
      </w:pPr>
      <w:r w:rsidRPr="0045643A">
        <w:rPr>
          <w:rFonts w:ascii="Times New Roman" w:eastAsia="Times New Roman" w:hAnsi="Times New Roman" w:cs="Times New Roman"/>
          <w:kern w:val="0"/>
          <w:szCs w:val="18"/>
          <w:u w:val="single"/>
          <w:lang w:eastAsia="uk-UA"/>
          <w14:ligatures w14:val="none"/>
        </w:rPr>
        <w:t xml:space="preserve">4. </w:t>
      </w:r>
      <w:r w:rsidR="0045643A" w:rsidRPr="0045643A">
        <w:rPr>
          <w:rFonts w:ascii="Times New Roman" w:eastAsia="Times New Roman" w:hAnsi="Times New Roman" w:cs="Times New Roman"/>
          <w:kern w:val="0"/>
          <w:szCs w:val="18"/>
          <w:u w:val="single"/>
          <w:lang w:eastAsia="uk-UA"/>
          <w14:ligatures w14:val="none"/>
        </w:rPr>
        <w:t>Оформлення візуальної частини вебсайту та демонстрація результатів розробки                         </w:t>
      </w:r>
    </w:p>
    <w:p w14:paraId="42DD2E83" w14:textId="4772A926" w:rsidR="00386B26" w:rsidRPr="0045643A"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val="ru-RU" w:eastAsia="uk-UA"/>
          <w14:ligatures w14:val="none"/>
        </w:rPr>
      </w:pPr>
      <w:r w:rsidRPr="0045643A">
        <w:rPr>
          <w:rFonts w:ascii="Times New Roman" w:eastAsia="Times New Roman" w:hAnsi="Times New Roman" w:cs="Times New Roman"/>
          <w:kern w:val="0"/>
          <w:szCs w:val="18"/>
          <w:u w:val="single"/>
          <w:lang w:eastAsia="uk-UA"/>
          <w14:ligatures w14:val="none"/>
        </w:rPr>
        <w:t xml:space="preserve">5. Тестування </w:t>
      </w:r>
      <w:r w:rsidR="0045643A" w:rsidRPr="0045643A">
        <w:rPr>
          <w:rFonts w:ascii="Times New Roman" w:eastAsia="Times New Roman" w:hAnsi="Times New Roman" w:cs="Times New Roman"/>
          <w:kern w:val="0"/>
          <w:szCs w:val="18"/>
          <w:u w:val="single"/>
          <w:lang w:eastAsia="uk-UA"/>
          <w14:ligatures w14:val="none"/>
        </w:rPr>
        <w:t>та впровадження                                                                                                                </w:t>
      </w:r>
    </w:p>
    <w:p w14:paraId="58BAA9F3" w14:textId="77777777" w:rsidR="00386B26" w:rsidRPr="005341B9" w:rsidRDefault="00386B26" w:rsidP="00386B26">
      <w:pPr>
        <w:widowControl w:val="0"/>
        <w:autoSpaceDE w:val="0"/>
        <w:autoSpaceDN w:val="0"/>
        <w:spacing w:before="7" w:after="0" w:line="240" w:lineRule="auto"/>
        <w:rPr>
          <w:rFonts w:ascii="Times New Roman" w:eastAsia="Times New Roman" w:hAnsi="Times New Roman" w:cs="Times New Roman"/>
          <w:kern w:val="0"/>
          <w:sz w:val="16"/>
          <w:szCs w:val="20"/>
          <w:highlight w:val="yellow"/>
          <w:lang w:eastAsia="uk-UA"/>
          <w14:ligatures w14:val="none"/>
        </w:rPr>
      </w:pPr>
    </w:p>
    <w:p w14:paraId="0C16B1A9" w14:textId="77777777" w:rsidR="00386B26" w:rsidRPr="0045643A" w:rsidRDefault="00386B26" w:rsidP="00F61A8C">
      <w:pPr>
        <w:widowControl w:val="0"/>
        <w:numPr>
          <w:ilvl w:val="0"/>
          <w:numId w:val="1"/>
        </w:numPr>
        <w:tabs>
          <w:tab w:val="left" w:pos="741"/>
        </w:tabs>
        <w:autoSpaceDE w:val="0"/>
        <w:autoSpaceDN w:val="0"/>
        <w:spacing w:before="90" w:after="0" w:line="240" w:lineRule="auto"/>
        <w:ind w:left="740" w:hanging="246"/>
        <w:rPr>
          <w:rFonts w:ascii="Times New Roman" w:eastAsia="Times New Roman" w:hAnsi="Times New Roman" w:cs="Times New Roman"/>
          <w:b/>
          <w:kern w:val="0"/>
          <w:sz w:val="24"/>
          <w:szCs w:val="20"/>
          <w:lang w:eastAsia="uk-UA"/>
          <w14:ligatures w14:val="none"/>
        </w:rPr>
      </w:pPr>
      <w:r w:rsidRPr="0045643A">
        <w:rPr>
          <w:rFonts w:ascii="Times New Roman" w:eastAsia="Times New Roman" w:hAnsi="Times New Roman" w:cs="Times New Roman"/>
          <w:b/>
          <w:i/>
          <w:w w:val="105"/>
          <w:kern w:val="0"/>
          <w:sz w:val="24"/>
          <w:szCs w:val="20"/>
          <w:lang w:eastAsia="uk-UA"/>
          <w14:ligatures w14:val="none"/>
        </w:rPr>
        <w:t>Перелік</w:t>
      </w:r>
      <w:r w:rsidRPr="0045643A">
        <w:rPr>
          <w:rFonts w:ascii="Times New Roman" w:eastAsia="Times New Roman" w:hAnsi="Times New Roman" w:cs="Times New Roman"/>
          <w:b/>
          <w:i/>
          <w:spacing w:val="-1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графічного</w:t>
      </w:r>
      <w:r w:rsidRPr="0045643A">
        <w:rPr>
          <w:rFonts w:ascii="Times New Roman" w:eastAsia="Times New Roman" w:hAnsi="Times New Roman" w:cs="Times New Roman"/>
          <w:b/>
          <w:i/>
          <w:spacing w:val="-10"/>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матеріалу</w:t>
      </w:r>
      <w:r w:rsidRPr="0045643A">
        <w:rPr>
          <w:rFonts w:ascii="Times New Roman" w:eastAsia="Times New Roman" w:hAnsi="Times New Roman" w:cs="Times New Roman"/>
          <w:b/>
          <w:i/>
          <w:spacing w:val="-14"/>
          <w:w w:val="105"/>
          <w:kern w:val="0"/>
          <w:sz w:val="24"/>
          <w:szCs w:val="20"/>
          <w:lang w:eastAsia="uk-UA"/>
          <w14:ligatures w14:val="none"/>
        </w:rPr>
        <w:t xml:space="preserve"> </w:t>
      </w:r>
      <w:r w:rsidRPr="0045643A">
        <w:rPr>
          <w:rFonts w:ascii="Times New Roman" w:eastAsia="Times New Roman" w:hAnsi="Times New Roman" w:cs="Times New Roman"/>
          <w:b/>
          <w:w w:val="105"/>
          <w:kern w:val="0"/>
          <w:sz w:val="24"/>
          <w:szCs w:val="20"/>
          <w:lang w:eastAsia="uk-UA"/>
          <w14:ligatures w14:val="none"/>
        </w:rPr>
        <w:t>(</w:t>
      </w:r>
      <w:r w:rsidRPr="0045643A">
        <w:rPr>
          <w:rFonts w:ascii="Times New Roman" w:eastAsia="Times New Roman" w:hAnsi="Times New Roman" w:cs="Times New Roman"/>
          <w:b/>
          <w:i/>
          <w:w w:val="105"/>
          <w:kern w:val="0"/>
          <w:sz w:val="24"/>
          <w:szCs w:val="20"/>
          <w:lang w:eastAsia="uk-UA"/>
          <w14:ligatures w14:val="none"/>
        </w:rPr>
        <w:t>з</w:t>
      </w:r>
      <w:r w:rsidRPr="0045643A">
        <w:rPr>
          <w:rFonts w:ascii="Times New Roman" w:eastAsia="Times New Roman" w:hAnsi="Times New Roman" w:cs="Times New Roman"/>
          <w:b/>
          <w:i/>
          <w:spacing w:val="-9"/>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точним</w:t>
      </w:r>
      <w:r w:rsidRPr="0045643A">
        <w:rPr>
          <w:rFonts w:ascii="Times New Roman" w:eastAsia="Times New Roman" w:hAnsi="Times New Roman" w:cs="Times New Roman"/>
          <w:b/>
          <w:i/>
          <w:spacing w:val="-9"/>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зазначенням</w:t>
      </w:r>
      <w:r w:rsidRPr="0045643A">
        <w:rPr>
          <w:rFonts w:ascii="Times New Roman" w:eastAsia="Times New Roman" w:hAnsi="Times New Roman" w:cs="Times New Roman"/>
          <w:b/>
          <w:i/>
          <w:spacing w:val="-10"/>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обов’язкових</w:t>
      </w:r>
      <w:r w:rsidRPr="0045643A">
        <w:rPr>
          <w:rFonts w:ascii="Times New Roman" w:eastAsia="Times New Roman" w:hAnsi="Times New Roman" w:cs="Times New Roman"/>
          <w:b/>
          <w:i/>
          <w:spacing w:val="-15"/>
          <w:w w:val="105"/>
          <w:kern w:val="0"/>
          <w:sz w:val="24"/>
          <w:szCs w:val="20"/>
          <w:lang w:eastAsia="uk-UA"/>
          <w14:ligatures w14:val="none"/>
        </w:rPr>
        <w:t xml:space="preserve"> </w:t>
      </w:r>
      <w:r w:rsidRPr="0045643A">
        <w:rPr>
          <w:rFonts w:ascii="Times New Roman" w:eastAsia="Times New Roman" w:hAnsi="Times New Roman" w:cs="Times New Roman"/>
          <w:b/>
          <w:i/>
          <w:w w:val="105"/>
          <w:kern w:val="0"/>
          <w:sz w:val="24"/>
          <w:szCs w:val="20"/>
          <w:lang w:eastAsia="uk-UA"/>
          <w14:ligatures w14:val="none"/>
        </w:rPr>
        <w:t>креслень</w:t>
      </w:r>
      <w:r w:rsidRPr="0045643A">
        <w:rPr>
          <w:rFonts w:ascii="Times New Roman" w:eastAsia="Times New Roman" w:hAnsi="Times New Roman" w:cs="Times New Roman"/>
          <w:b/>
          <w:w w:val="105"/>
          <w:kern w:val="0"/>
          <w:sz w:val="24"/>
          <w:szCs w:val="20"/>
          <w:lang w:eastAsia="uk-UA"/>
          <w14:ligatures w14:val="none"/>
        </w:rPr>
        <w:t>)</w:t>
      </w:r>
    </w:p>
    <w:p w14:paraId="7899B742" w14:textId="75482C6F" w:rsidR="00CA5F6A" w:rsidRPr="0045643A" w:rsidRDefault="00515EBF" w:rsidP="0045643A">
      <w:pPr>
        <w:widowControl w:val="0"/>
        <w:tabs>
          <w:tab w:val="left" w:pos="10417"/>
        </w:tabs>
        <w:autoSpaceDE w:val="0"/>
        <w:autoSpaceDN w:val="0"/>
        <w:spacing w:before="142" w:after="0" w:line="240" w:lineRule="auto"/>
        <w:ind w:firstLine="567"/>
        <w:rPr>
          <w:rFonts w:ascii="Times New Roman" w:eastAsia="Times New Roman" w:hAnsi="Times New Roman" w:cs="Times New Roman"/>
          <w:kern w:val="0"/>
          <w:sz w:val="24"/>
          <w:szCs w:val="20"/>
          <w:lang w:eastAsia="uk-UA"/>
          <w14:ligatures w14:val="none"/>
        </w:rPr>
      </w:pPr>
      <w:r w:rsidRPr="0045643A">
        <w:rPr>
          <w:rFonts w:ascii="Times New Roman" w:eastAsia="Times New Roman" w:hAnsi="Times New Roman" w:cs="Times New Roman"/>
          <w:kern w:val="0"/>
          <w:sz w:val="24"/>
          <w:szCs w:val="20"/>
          <w:u w:val="single"/>
          <w:lang w:eastAsia="uk-UA"/>
          <w14:ligatures w14:val="none"/>
        </w:rPr>
        <w:t>1</w:t>
      </w:r>
      <w:r w:rsidR="00926D05" w:rsidRPr="0045643A">
        <w:rPr>
          <w:rFonts w:ascii="Times New Roman" w:eastAsia="Times New Roman" w:hAnsi="Times New Roman" w:cs="Times New Roman"/>
          <w:kern w:val="0"/>
          <w:sz w:val="24"/>
          <w:szCs w:val="20"/>
          <w:u w:val="single"/>
          <w:lang w:eastAsia="uk-UA"/>
          <w14:ligatures w14:val="none"/>
        </w:rPr>
        <w:t>. </w:t>
      </w:r>
      <w:r w:rsidR="0045643A" w:rsidRPr="0045643A">
        <w:rPr>
          <w:rFonts w:ascii="Times New Roman" w:eastAsia="Times New Roman" w:hAnsi="Times New Roman" w:cs="Times New Roman"/>
          <w:color w:val="000000"/>
          <w:kern w:val="0"/>
          <w:sz w:val="24"/>
          <w:szCs w:val="24"/>
          <w:u w:val="single"/>
          <w:lang w:eastAsia="uk-UA"/>
        </w:rPr>
        <w:t xml:space="preserve">Популярність різноманітних СКБД </w:t>
      </w:r>
      <w:r w:rsidR="00075EB7" w:rsidRPr="0045643A">
        <w:rPr>
          <w:rFonts w:ascii="Times New Roman" w:eastAsia="Times New Roman" w:hAnsi="Times New Roman" w:cs="Times New Roman"/>
          <w:color w:val="000000"/>
          <w:kern w:val="0"/>
          <w:sz w:val="24"/>
          <w:szCs w:val="24"/>
          <w:u w:val="single"/>
          <w:lang w:eastAsia="uk-UA"/>
        </w:rPr>
        <w:t>(</w:t>
      </w:r>
      <w:r w:rsidR="00416364" w:rsidRPr="0045643A">
        <w:rPr>
          <w:rFonts w:ascii="Times New Roman" w:eastAsia="Times New Roman" w:hAnsi="Times New Roman" w:cs="Times New Roman"/>
          <w:color w:val="000000"/>
          <w:kern w:val="0"/>
          <w:sz w:val="24"/>
          <w:szCs w:val="24"/>
          <w:u w:val="single"/>
          <w:lang w:eastAsia="uk-UA"/>
        </w:rPr>
        <w:t>р</w:t>
      </w:r>
      <w:r w:rsidR="00075EB7" w:rsidRPr="0045643A">
        <w:rPr>
          <w:rFonts w:ascii="Times New Roman" w:eastAsia="Times New Roman" w:hAnsi="Times New Roman" w:cs="Times New Roman"/>
          <w:color w:val="000000"/>
          <w:kern w:val="0"/>
          <w:sz w:val="24"/>
          <w:szCs w:val="24"/>
          <w:u w:val="single"/>
          <w:lang w:eastAsia="uk-UA"/>
        </w:rPr>
        <w:t>ис</w:t>
      </w:r>
      <w:r w:rsidR="00416364" w:rsidRPr="0045643A">
        <w:rPr>
          <w:rFonts w:ascii="Times New Roman" w:eastAsia="Times New Roman" w:hAnsi="Times New Roman" w:cs="Times New Roman"/>
          <w:color w:val="000000"/>
          <w:kern w:val="0"/>
          <w:sz w:val="24"/>
          <w:szCs w:val="24"/>
          <w:u w:val="single"/>
          <w:lang w:eastAsia="uk-UA"/>
        </w:rPr>
        <w:t xml:space="preserve">. </w:t>
      </w:r>
      <w:r w:rsidR="00075EB7" w:rsidRPr="0045643A">
        <w:rPr>
          <w:rFonts w:ascii="Times New Roman" w:eastAsia="Times New Roman" w:hAnsi="Times New Roman" w:cs="Times New Roman"/>
          <w:color w:val="000000"/>
          <w:kern w:val="0"/>
          <w:sz w:val="24"/>
          <w:szCs w:val="24"/>
          <w:u w:val="single"/>
          <w:lang w:eastAsia="uk-UA"/>
        </w:rPr>
        <w:t>1.1</w:t>
      </w:r>
      <w:r w:rsidR="00416364" w:rsidRPr="0045643A">
        <w:rPr>
          <w:rFonts w:ascii="Times New Roman" w:eastAsia="Times New Roman" w:hAnsi="Times New Roman" w:cs="Times New Roman"/>
          <w:color w:val="000000"/>
          <w:kern w:val="0"/>
          <w:sz w:val="24"/>
          <w:szCs w:val="24"/>
          <w:u w:val="single"/>
          <w:lang w:eastAsia="uk-UA"/>
        </w:rPr>
        <w:t xml:space="preserve">, ст. </w:t>
      </w:r>
      <w:r w:rsidR="00363010" w:rsidRPr="0045643A">
        <w:rPr>
          <w:rFonts w:ascii="Times New Roman" w:eastAsia="Times New Roman" w:hAnsi="Times New Roman" w:cs="Times New Roman"/>
          <w:color w:val="000000"/>
          <w:kern w:val="0"/>
          <w:sz w:val="24"/>
          <w:szCs w:val="24"/>
          <w:u w:val="single"/>
          <w:lang w:eastAsia="uk-UA"/>
        </w:rPr>
        <w:t>1</w:t>
      </w:r>
      <w:r w:rsidR="00F14DCB" w:rsidRPr="0045643A">
        <w:rPr>
          <w:rFonts w:ascii="Times New Roman" w:eastAsia="Times New Roman" w:hAnsi="Times New Roman" w:cs="Times New Roman"/>
          <w:color w:val="000000"/>
          <w:kern w:val="0"/>
          <w:sz w:val="24"/>
          <w:szCs w:val="24"/>
          <w:u w:val="single"/>
          <w:lang w:eastAsia="uk-UA"/>
        </w:rPr>
        <w:t>3</w:t>
      </w:r>
      <w:r w:rsidR="00075EB7" w:rsidRPr="0045643A">
        <w:rPr>
          <w:rFonts w:ascii="Times New Roman" w:eastAsia="Times New Roman" w:hAnsi="Times New Roman" w:cs="Times New Roman"/>
          <w:color w:val="000000"/>
          <w:kern w:val="0"/>
          <w:sz w:val="24"/>
          <w:szCs w:val="24"/>
          <w:u w:val="single"/>
          <w:lang w:eastAsia="uk-UA"/>
        </w:rPr>
        <w:t>)</w:t>
      </w:r>
      <w:r w:rsidR="005E5E2D" w:rsidRPr="0045643A">
        <w:rPr>
          <w:rFonts w:ascii="Times New Roman" w:eastAsia="Times New Roman" w:hAnsi="Times New Roman" w:cs="Times New Roman"/>
          <w:color w:val="000000"/>
          <w:kern w:val="0"/>
          <w:sz w:val="24"/>
          <w:szCs w:val="24"/>
          <w:u w:val="single"/>
          <w:lang w:eastAsia="uk-UA"/>
        </w:rPr>
        <w:t xml:space="preserve">  </w:t>
      </w:r>
      <w:r w:rsidR="0045643A">
        <w:rPr>
          <w:rFonts w:ascii="Times New Roman" w:eastAsia="Times New Roman" w:hAnsi="Times New Roman" w:cs="Times New Roman"/>
          <w:color w:val="000000"/>
          <w:kern w:val="0"/>
          <w:sz w:val="24"/>
          <w:szCs w:val="24"/>
          <w:u w:val="single"/>
          <w:lang w:eastAsia="uk-UA"/>
        </w:rPr>
        <w:t xml:space="preserve">                                       </w:t>
      </w:r>
      <w:r w:rsidR="005E5E2D" w:rsidRPr="0045643A">
        <w:rPr>
          <w:rFonts w:ascii="Times New Roman" w:eastAsia="Times New Roman" w:hAnsi="Times New Roman" w:cs="Times New Roman"/>
          <w:color w:val="000000"/>
          <w:kern w:val="0"/>
          <w:sz w:val="24"/>
          <w:szCs w:val="24"/>
          <w:u w:val="single"/>
          <w:lang w:eastAsia="uk-UA"/>
        </w:rPr>
        <w:t xml:space="preserve">       </w:t>
      </w:r>
      <w:r w:rsidR="00926D05" w:rsidRPr="0045643A">
        <w:rPr>
          <w:rFonts w:ascii="Times New Roman" w:eastAsia="Times New Roman" w:hAnsi="Times New Roman" w:cs="Times New Roman"/>
          <w:kern w:val="0"/>
          <w:szCs w:val="18"/>
          <w:u w:val="single"/>
          <w:lang w:eastAsia="uk-UA"/>
          <w14:ligatures w14:val="none"/>
        </w:rPr>
        <w:t xml:space="preserve">           </w:t>
      </w:r>
      <w:r w:rsidR="00F54AA4" w:rsidRPr="0045643A">
        <w:rPr>
          <w:rFonts w:ascii="Times New Roman" w:eastAsia="Times New Roman" w:hAnsi="Times New Roman" w:cs="Times New Roman"/>
          <w:kern w:val="0"/>
          <w:szCs w:val="18"/>
          <w:u w:val="single"/>
          <w:lang w:eastAsia="uk-UA"/>
          <w14:ligatures w14:val="none"/>
        </w:rPr>
        <w:t xml:space="preserve"> </w:t>
      </w:r>
      <w:r w:rsidR="00926D05" w:rsidRPr="0045643A">
        <w:rPr>
          <w:rFonts w:ascii="Times New Roman" w:eastAsia="Times New Roman" w:hAnsi="Times New Roman" w:cs="Times New Roman"/>
          <w:kern w:val="0"/>
          <w:szCs w:val="18"/>
          <w:u w:val="single"/>
          <w:lang w:eastAsia="uk-UA"/>
          <w14:ligatures w14:val="none"/>
        </w:rPr>
        <w:t> </w:t>
      </w:r>
    </w:p>
    <w:p w14:paraId="1C378947" w14:textId="255109BF" w:rsidR="00CA5F6A" w:rsidRPr="0045643A" w:rsidRDefault="0045643A" w:rsidP="00A05E3D">
      <w:pPr>
        <w:widowControl w:val="0"/>
        <w:tabs>
          <w:tab w:val="left" w:pos="10417"/>
        </w:tabs>
        <w:autoSpaceDE w:val="0"/>
        <w:autoSpaceDN w:val="0"/>
        <w:spacing w:before="142" w:after="0" w:line="240" w:lineRule="auto"/>
        <w:ind w:left="567"/>
        <w:rPr>
          <w:rFonts w:ascii="Times New Roman" w:eastAsia="Times New Roman" w:hAnsi="Times New Roman" w:cs="Times New Roman"/>
          <w:color w:val="000000"/>
          <w:kern w:val="0"/>
          <w:sz w:val="24"/>
          <w:szCs w:val="24"/>
          <w:u w:val="single"/>
          <w:lang w:eastAsia="uk-UA"/>
        </w:rPr>
      </w:pPr>
      <w:r>
        <w:rPr>
          <w:rFonts w:ascii="Times New Roman" w:eastAsia="Times New Roman" w:hAnsi="Times New Roman" w:cs="Times New Roman"/>
          <w:kern w:val="0"/>
          <w:sz w:val="24"/>
          <w:szCs w:val="20"/>
          <w:u w:val="single"/>
          <w:lang w:eastAsia="uk-UA"/>
          <w14:ligatures w14:val="none"/>
        </w:rPr>
        <w:t>2</w:t>
      </w:r>
      <w:r w:rsidR="00CA5F6A" w:rsidRPr="0045643A">
        <w:rPr>
          <w:rFonts w:ascii="Times New Roman" w:eastAsia="Times New Roman" w:hAnsi="Times New Roman" w:cs="Times New Roman"/>
          <w:kern w:val="0"/>
          <w:sz w:val="24"/>
          <w:szCs w:val="20"/>
          <w:u w:val="single"/>
          <w:lang w:eastAsia="uk-UA"/>
          <w14:ligatures w14:val="none"/>
        </w:rPr>
        <w:t>. </w:t>
      </w:r>
      <w:r w:rsidRPr="0045643A">
        <w:rPr>
          <w:rFonts w:ascii="Times New Roman" w:eastAsia="Times New Roman" w:hAnsi="Times New Roman" w:cs="Times New Roman"/>
          <w:color w:val="000000"/>
          <w:kern w:val="0"/>
          <w:sz w:val="24"/>
          <w:szCs w:val="24"/>
          <w:u w:val="single"/>
          <w:lang w:eastAsia="uk-UA"/>
        </w:rPr>
        <w:t>Структура ApplicationDbContext</w:t>
      </w:r>
      <w:r w:rsidR="00F14DCB" w:rsidRPr="0045643A">
        <w:rPr>
          <w:rFonts w:ascii="Times New Roman" w:eastAsia="Times New Roman" w:hAnsi="Times New Roman" w:cs="Times New Roman"/>
          <w:color w:val="000000"/>
          <w:kern w:val="0"/>
          <w:sz w:val="24"/>
          <w:szCs w:val="24"/>
          <w:u w:val="single"/>
          <w:lang w:eastAsia="uk-UA"/>
        </w:rPr>
        <w:t xml:space="preserve"> </w:t>
      </w:r>
      <w:r w:rsidR="00C8465D" w:rsidRPr="0045643A">
        <w:rPr>
          <w:rFonts w:ascii="Times New Roman" w:eastAsia="Times New Roman" w:hAnsi="Times New Roman" w:cs="Times New Roman"/>
          <w:color w:val="000000"/>
          <w:kern w:val="0"/>
          <w:sz w:val="24"/>
          <w:szCs w:val="24"/>
          <w:u w:val="single"/>
          <w:lang w:eastAsia="uk-UA"/>
        </w:rPr>
        <w:t>(</w:t>
      </w:r>
      <w:r w:rsidR="001F088A" w:rsidRPr="0045643A">
        <w:rPr>
          <w:rFonts w:ascii="Times New Roman" w:eastAsia="Times New Roman" w:hAnsi="Times New Roman" w:cs="Times New Roman"/>
          <w:color w:val="000000"/>
          <w:kern w:val="0"/>
          <w:sz w:val="24"/>
          <w:szCs w:val="24"/>
          <w:u w:val="single"/>
          <w:lang w:eastAsia="uk-UA"/>
        </w:rPr>
        <w:t>р</w:t>
      </w:r>
      <w:r w:rsidR="00C8465D" w:rsidRPr="0045643A">
        <w:rPr>
          <w:rFonts w:ascii="Times New Roman" w:eastAsia="Times New Roman" w:hAnsi="Times New Roman" w:cs="Times New Roman"/>
          <w:color w:val="000000"/>
          <w:kern w:val="0"/>
          <w:sz w:val="24"/>
          <w:szCs w:val="24"/>
          <w:u w:val="single"/>
          <w:lang w:eastAsia="uk-UA"/>
        </w:rPr>
        <w:t>ис</w:t>
      </w:r>
      <w:r w:rsidR="001F088A" w:rsidRPr="0045643A">
        <w:rPr>
          <w:rFonts w:ascii="Times New Roman" w:eastAsia="Times New Roman" w:hAnsi="Times New Roman" w:cs="Times New Roman"/>
          <w:color w:val="000000"/>
          <w:kern w:val="0"/>
          <w:sz w:val="24"/>
          <w:szCs w:val="24"/>
          <w:u w:val="single"/>
          <w:lang w:eastAsia="uk-UA"/>
        </w:rPr>
        <w:t>.</w:t>
      </w:r>
      <w:r w:rsidR="00C8465D" w:rsidRPr="0045643A">
        <w:rPr>
          <w:rFonts w:ascii="Times New Roman" w:eastAsia="Times New Roman" w:hAnsi="Times New Roman" w:cs="Times New Roman"/>
          <w:color w:val="000000"/>
          <w:kern w:val="0"/>
          <w:sz w:val="24"/>
          <w:szCs w:val="24"/>
          <w:u w:val="single"/>
          <w:lang w:eastAsia="uk-UA"/>
        </w:rPr>
        <w:t xml:space="preserve"> 3.</w:t>
      </w:r>
      <w:r>
        <w:rPr>
          <w:rFonts w:ascii="Times New Roman" w:eastAsia="Times New Roman" w:hAnsi="Times New Roman" w:cs="Times New Roman"/>
          <w:color w:val="000000"/>
          <w:kern w:val="0"/>
          <w:sz w:val="24"/>
          <w:szCs w:val="24"/>
          <w:u w:val="single"/>
          <w:lang w:eastAsia="uk-UA"/>
        </w:rPr>
        <w:t>14</w:t>
      </w:r>
      <w:r w:rsidR="00C8465D" w:rsidRPr="0045643A">
        <w:rPr>
          <w:rFonts w:ascii="Times New Roman" w:eastAsia="Times New Roman" w:hAnsi="Times New Roman" w:cs="Times New Roman"/>
          <w:color w:val="000000"/>
          <w:kern w:val="0"/>
          <w:sz w:val="24"/>
          <w:szCs w:val="24"/>
          <w:u w:val="single"/>
          <w:lang w:eastAsia="uk-UA"/>
        </w:rPr>
        <w:t xml:space="preserve">, ст. </w:t>
      </w:r>
      <w:r>
        <w:rPr>
          <w:rFonts w:ascii="Times New Roman" w:eastAsia="Times New Roman" w:hAnsi="Times New Roman" w:cs="Times New Roman"/>
          <w:color w:val="000000"/>
          <w:kern w:val="0"/>
          <w:sz w:val="24"/>
          <w:szCs w:val="24"/>
          <w:u w:val="single"/>
          <w:lang w:eastAsia="uk-UA"/>
        </w:rPr>
        <w:t>34</w:t>
      </w:r>
      <w:r w:rsidR="00C8465D" w:rsidRPr="0045643A">
        <w:rPr>
          <w:rFonts w:ascii="Times New Roman" w:eastAsia="Times New Roman" w:hAnsi="Times New Roman" w:cs="Times New Roman"/>
          <w:color w:val="000000"/>
          <w:kern w:val="0"/>
          <w:sz w:val="24"/>
          <w:szCs w:val="24"/>
          <w:u w:val="single"/>
          <w:lang w:eastAsia="uk-UA"/>
        </w:rPr>
        <w:t>)</w:t>
      </w:r>
      <w:r w:rsidR="00CA5F6A" w:rsidRPr="0045643A">
        <w:rPr>
          <w:rFonts w:ascii="Times New Roman" w:eastAsia="Times New Roman" w:hAnsi="Times New Roman" w:cs="Times New Roman"/>
          <w:kern w:val="0"/>
          <w:szCs w:val="18"/>
          <w:u w:val="single"/>
          <w:lang w:eastAsia="uk-UA"/>
          <w14:ligatures w14:val="none"/>
        </w:rPr>
        <w:t>                        </w:t>
      </w:r>
      <w:r w:rsidR="005F17CA" w:rsidRPr="0045643A">
        <w:rPr>
          <w:rFonts w:ascii="Times New Roman" w:eastAsia="Times New Roman" w:hAnsi="Times New Roman" w:cs="Times New Roman"/>
          <w:kern w:val="0"/>
          <w:szCs w:val="18"/>
          <w:u w:val="single"/>
          <w:lang w:eastAsia="uk-UA"/>
          <w14:ligatures w14:val="none"/>
        </w:rPr>
        <w:t xml:space="preserve">                      </w:t>
      </w:r>
      <w:r w:rsidR="00F54AA4" w:rsidRPr="0045643A">
        <w:rPr>
          <w:rFonts w:ascii="Times New Roman" w:eastAsia="Times New Roman" w:hAnsi="Times New Roman" w:cs="Times New Roman"/>
          <w:kern w:val="0"/>
          <w:szCs w:val="18"/>
          <w:u w:val="single"/>
          <w:lang w:eastAsia="uk-UA"/>
          <w14:ligatures w14:val="none"/>
        </w:rPr>
        <w:t xml:space="preserve">     </w:t>
      </w:r>
      <w:r w:rsidR="00F14DCB" w:rsidRPr="0045643A">
        <w:rPr>
          <w:rFonts w:ascii="Times New Roman" w:eastAsia="Times New Roman" w:hAnsi="Times New Roman" w:cs="Times New Roman"/>
          <w:kern w:val="0"/>
          <w:szCs w:val="18"/>
          <w:u w:val="single"/>
          <w:lang w:eastAsia="uk-UA"/>
          <w14:ligatures w14:val="none"/>
        </w:rPr>
        <w:t xml:space="preserve">    </w:t>
      </w:r>
      <w:r w:rsidR="00CA5F6A" w:rsidRPr="0045643A">
        <w:rPr>
          <w:rFonts w:ascii="Times New Roman" w:eastAsia="Times New Roman" w:hAnsi="Times New Roman" w:cs="Times New Roman"/>
          <w:kern w:val="0"/>
          <w:szCs w:val="18"/>
          <w:u w:val="single"/>
          <w:lang w:eastAsia="uk-UA"/>
          <w14:ligatures w14:val="none"/>
        </w:rPr>
        <w:t xml:space="preserve">           </w:t>
      </w:r>
      <w:r>
        <w:rPr>
          <w:rFonts w:ascii="Times New Roman" w:eastAsia="Times New Roman" w:hAnsi="Times New Roman" w:cs="Times New Roman"/>
          <w:kern w:val="0"/>
          <w:szCs w:val="18"/>
          <w:u w:val="single"/>
          <w:lang w:eastAsia="uk-UA"/>
          <w14:ligatures w14:val="none"/>
        </w:rPr>
        <w:t xml:space="preserve">  </w:t>
      </w:r>
      <w:r w:rsidR="00CA5F6A" w:rsidRPr="0045643A">
        <w:rPr>
          <w:rFonts w:ascii="Times New Roman" w:eastAsia="Times New Roman" w:hAnsi="Times New Roman" w:cs="Times New Roman"/>
          <w:kern w:val="0"/>
          <w:szCs w:val="18"/>
          <w:u w:val="single"/>
          <w:lang w:eastAsia="uk-UA"/>
          <w14:ligatures w14:val="none"/>
        </w:rPr>
        <w:t> </w:t>
      </w:r>
    </w:p>
    <w:p w14:paraId="0A3404C1" w14:textId="3AD2D84B" w:rsidR="00CA5F6A" w:rsidRPr="0045643A" w:rsidRDefault="0045643A"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Pr>
          <w:rFonts w:ascii="Times New Roman" w:eastAsia="Times New Roman" w:hAnsi="Times New Roman" w:cs="Times New Roman"/>
          <w:kern w:val="0"/>
          <w:sz w:val="24"/>
          <w:szCs w:val="20"/>
          <w:u w:val="single"/>
          <w:lang w:eastAsia="uk-UA"/>
          <w14:ligatures w14:val="none"/>
        </w:rPr>
        <w:t>3</w:t>
      </w:r>
      <w:r w:rsidR="00CA5F6A" w:rsidRPr="0045643A">
        <w:rPr>
          <w:rFonts w:ascii="Times New Roman" w:eastAsia="Times New Roman" w:hAnsi="Times New Roman" w:cs="Times New Roman"/>
          <w:kern w:val="0"/>
          <w:sz w:val="24"/>
          <w:szCs w:val="20"/>
          <w:u w:val="single"/>
          <w:lang w:eastAsia="uk-UA"/>
          <w14:ligatures w14:val="none"/>
        </w:rPr>
        <w:t>. </w:t>
      </w:r>
      <w:r w:rsidRPr="0045643A">
        <w:rPr>
          <w:rFonts w:ascii="Times New Roman" w:eastAsia="Times New Roman" w:hAnsi="Times New Roman" w:cs="Times New Roman"/>
          <w:color w:val="000000"/>
          <w:kern w:val="0"/>
          <w:sz w:val="24"/>
          <w:szCs w:val="24"/>
          <w:u w:val="single"/>
          <w:lang w:eastAsia="uk-UA"/>
        </w:rPr>
        <w:t xml:space="preserve">Головна сторінка </w:t>
      </w:r>
      <w:r w:rsidR="001F088A" w:rsidRPr="0045643A">
        <w:rPr>
          <w:rFonts w:ascii="Times New Roman" w:eastAsia="Times New Roman" w:hAnsi="Times New Roman" w:cs="Times New Roman"/>
          <w:color w:val="000000"/>
          <w:kern w:val="0"/>
          <w:sz w:val="24"/>
          <w:szCs w:val="24"/>
          <w:u w:val="single"/>
          <w:lang w:eastAsia="uk-UA"/>
        </w:rPr>
        <w:t xml:space="preserve">(рис. </w:t>
      </w:r>
      <w:r>
        <w:rPr>
          <w:rFonts w:ascii="Times New Roman" w:eastAsia="Times New Roman" w:hAnsi="Times New Roman" w:cs="Times New Roman"/>
          <w:color w:val="000000"/>
          <w:kern w:val="0"/>
          <w:sz w:val="24"/>
          <w:szCs w:val="24"/>
          <w:u w:val="single"/>
          <w:lang w:eastAsia="uk-UA"/>
        </w:rPr>
        <w:t>4</w:t>
      </w:r>
      <w:r w:rsidR="001F088A" w:rsidRPr="0045643A">
        <w:rPr>
          <w:rFonts w:ascii="Times New Roman" w:eastAsia="Times New Roman" w:hAnsi="Times New Roman" w:cs="Times New Roman"/>
          <w:color w:val="000000"/>
          <w:kern w:val="0"/>
          <w:sz w:val="24"/>
          <w:szCs w:val="24"/>
          <w:u w:val="single"/>
          <w:lang w:eastAsia="uk-UA"/>
        </w:rPr>
        <w:t>.</w:t>
      </w:r>
      <w:r>
        <w:rPr>
          <w:rFonts w:ascii="Times New Roman" w:eastAsia="Times New Roman" w:hAnsi="Times New Roman" w:cs="Times New Roman"/>
          <w:color w:val="000000"/>
          <w:kern w:val="0"/>
          <w:sz w:val="24"/>
          <w:szCs w:val="24"/>
          <w:u w:val="single"/>
          <w:lang w:eastAsia="uk-UA"/>
        </w:rPr>
        <w:t>1</w:t>
      </w:r>
      <w:r w:rsidR="001F088A" w:rsidRPr="0045643A">
        <w:rPr>
          <w:rFonts w:ascii="Times New Roman" w:eastAsia="Times New Roman" w:hAnsi="Times New Roman" w:cs="Times New Roman"/>
          <w:color w:val="000000"/>
          <w:kern w:val="0"/>
          <w:sz w:val="24"/>
          <w:szCs w:val="24"/>
          <w:u w:val="single"/>
          <w:lang w:eastAsia="uk-UA"/>
        </w:rPr>
        <w:t xml:space="preserve">, ст. </w:t>
      </w:r>
      <w:r>
        <w:rPr>
          <w:rFonts w:ascii="Times New Roman" w:eastAsia="Times New Roman" w:hAnsi="Times New Roman" w:cs="Times New Roman"/>
          <w:color w:val="000000"/>
          <w:kern w:val="0"/>
          <w:sz w:val="24"/>
          <w:szCs w:val="24"/>
          <w:u w:val="single"/>
          <w:lang w:eastAsia="uk-UA"/>
        </w:rPr>
        <w:t>41</w:t>
      </w:r>
      <w:r w:rsidR="001F088A" w:rsidRPr="0045643A">
        <w:rPr>
          <w:rFonts w:ascii="Times New Roman" w:eastAsia="Times New Roman" w:hAnsi="Times New Roman" w:cs="Times New Roman"/>
          <w:color w:val="000000"/>
          <w:kern w:val="0"/>
          <w:sz w:val="24"/>
          <w:szCs w:val="24"/>
          <w:u w:val="single"/>
          <w:lang w:eastAsia="uk-UA"/>
        </w:rPr>
        <w:t>)</w:t>
      </w:r>
      <w:r w:rsidR="00CA5F6A" w:rsidRPr="0045643A">
        <w:rPr>
          <w:rFonts w:ascii="Times New Roman" w:eastAsia="Times New Roman" w:hAnsi="Times New Roman" w:cs="Times New Roman"/>
          <w:kern w:val="0"/>
          <w:szCs w:val="18"/>
          <w:u w:val="single"/>
          <w:lang w:eastAsia="uk-UA"/>
          <w14:ligatures w14:val="none"/>
        </w:rPr>
        <w:t>            </w:t>
      </w:r>
      <w:r w:rsidR="00F14DCB" w:rsidRPr="0045643A">
        <w:rPr>
          <w:rFonts w:ascii="Times New Roman" w:eastAsia="Times New Roman" w:hAnsi="Times New Roman" w:cs="Times New Roman"/>
          <w:kern w:val="0"/>
          <w:szCs w:val="18"/>
          <w:u w:val="single"/>
          <w:lang w:eastAsia="uk-UA"/>
          <w14:ligatures w14:val="none"/>
        </w:rPr>
        <w:t xml:space="preserve">                                                           </w:t>
      </w:r>
      <w:r w:rsidR="00CA5F6A" w:rsidRPr="0045643A">
        <w:rPr>
          <w:rFonts w:ascii="Times New Roman" w:eastAsia="Times New Roman" w:hAnsi="Times New Roman" w:cs="Times New Roman"/>
          <w:kern w:val="0"/>
          <w:szCs w:val="18"/>
          <w:u w:val="single"/>
          <w:lang w:eastAsia="uk-UA"/>
          <w14:ligatures w14:val="none"/>
        </w:rPr>
        <w:t xml:space="preserve">                     </w:t>
      </w:r>
      <w:r>
        <w:rPr>
          <w:rFonts w:ascii="Times New Roman" w:eastAsia="Times New Roman" w:hAnsi="Times New Roman" w:cs="Times New Roman"/>
          <w:kern w:val="0"/>
          <w:szCs w:val="18"/>
          <w:u w:val="single"/>
          <w:lang w:eastAsia="uk-UA"/>
          <w14:ligatures w14:val="none"/>
        </w:rPr>
        <w:t xml:space="preserve">      </w:t>
      </w:r>
      <w:r w:rsidR="00CA5F6A" w:rsidRPr="0045643A">
        <w:rPr>
          <w:rFonts w:ascii="Times New Roman" w:eastAsia="Times New Roman" w:hAnsi="Times New Roman" w:cs="Times New Roman"/>
          <w:kern w:val="0"/>
          <w:szCs w:val="18"/>
          <w:u w:val="single"/>
          <w:lang w:eastAsia="uk-UA"/>
          <w14:ligatures w14:val="none"/>
        </w:rPr>
        <w:t> </w:t>
      </w:r>
    </w:p>
    <w:p w14:paraId="3299D691" w14:textId="051EC91C" w:rsidR="001A6AFF" w:rsidRPr="0045643A" w:rsidRDefault="0045643A" w:rsidP="00776BB7">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Pr>
          <w:rFonts w:ascii="Times New Roman" w:eastAsia="Times New Roman" w:hAnsi="Times New Roman" w:cs="Times New Roman"/>
          <w:kern w:val="0"/>
          <w:sz w:val="24"/>
          <w:szCs w:val="20"/>
          <w:u w:val="single"/>
          <w:lang w:eastAsia="uk-UA"/>
          <w14:ligatures w14:val="none"/>
        </w:rPr>
        <w:t>4</w:t>
      </w:r>
      <w:r w:rsidR="00CA5F6A" w:rsidRPr="0045643A">
        <w:rPr>
          <w:rFonts w:ascii="Times New Roman" w:eastAsia="Times New Roman" w:hAnsi="Times New Roman" w:cs="Times New Roman"/>
          <w:kern w:val="0"/>
          <w:sz w:val="24"/>
          <w:szCs w:val="20"/>
          <w:u w:val="single"/>
          <w:lang w:eastAsia="uk-UA"/>
          <w14:ligatures w14:val="none"/>
        </w:rPr>
        <w:t>. </w:t>
      </w:r>
      <w:r>
        <w:rPr>
          <w:rFonts w:ascii="Times New Roman" w:eastAsia="Times New Roman" w:hAnsi="Times New Roman" w:cs="Times New Roman"/>
          <w:color w:val="000000"/>
          <w:kern w:val="0"/>
          <w:sz w:val="24"/>
          <w:szCs w:val="24"/>
          <w:u w:val="single"/>
          <w:lang w:eastAsia="uk-UA"/>
        </w:rPr>
        <w:t>Каталог ігор</w:t>
      </w:r>
      <w:r w:rsidR="00B646F8" w:rsidRPr="0045643A">
        <w:rPr>
          <w:rFonts w:ascii="Times New Roman" w:eastAsia="Times New Roman" w:hAnsi="Times New Roman" w:cs="Times New Roman"/>
          <w:color w:val="000000"/>
          <w:kern w:val="0"/>
          <w:sz w:val="24"/>
          <w:szCs w:val="24"/>
          <w:u w:val="single"/>
          <w:lang w:eastAsia="uk-UA"/>
        </w:rPr>
        <w:t xml:space="preserve"> </w:t>
      </w:r>
      <w:r w:rsidR="001F088A" w:rsidRPr="0045643A">
        <w:rPr>
          <w:rFonts w:ascii="Times New Roman" w:eastAsia="Times New Roman" w:hAnsi="Times New Roman" w:cs="Times New Roman"/>
          <w:color w:val="000000"/>
          <w:kern w:val="0"/>
          <w:sz w:val="24"/>
          <w:szCs w:val="24"/>
          <w:u w:val="single"/>
          <w:lang w:eastAsia="uk-UA"/>
        </w:rPr>
        <w:t>(</w:t>
      </w:r>
      <w:r w:rsidR="00CC1E16" w:rsidRPr="0045643A">
        <w:rPr>
          <w:rFonts w:ascii="Times New Roman" w:eastAsia="Times New Roman" w:hAnsi="Times New Roman" w:cs="Times New Roman"/>
          <w:color w:val="000000"/>
          <w:kern w:val="0"/>
          <w:sz w:val="24"/>
          <w:szCs w:val="24"/>
          <w:u w:val="single"/>
          <w:lang w:eastAsia="uk-UA"/>
        </w:rPr>
        <w:t>р</w:t>
      </w:r>
      <w:r w:rsidR="001F088A" w:rsidRPr="0045643A">
        <w:rPr>
          <w:rFonts w:ascii="Times New Roman" w:eastAsia="Times New Roman" w:hAnsi="Times New Roman" w:cs="Times New Roman"/>
          <w:color w:val="000000"/>
          <w:kern w:val="0"/>
          <w:sz w:val="24"/>
          <w:szCs w:val="24"/>
          <w:u w:val="single"/>
          <w:lang w:eastAsia="uk-UA"/>
        </w:rPr>
        <w:t>ис</w:t>
      </w:r>
      <w:r w:rsidR="00CC1E16" w:rsidRPr="0045643A">
        <w:rPr>
          <w:rFonts w:ascii="Times New Roman" w:eastAsia="Times New Roman" w:hAnsi="Times New Roman" w:cs="Times New Roman"/>
          <w:color w:val="000000"/>
          <w:kern w:val="0"/>
          <w:sz w:val="24"/>
          <w:szCs w:val="24"/>
          <w:u w:val="single"/>
          <w:lang w:eastAsia="uk-UA"/>
        </w:rPr>
        <w:t>.</w:t>
      </w:r>
      <w:r w:rsidR="001F088A" w:rsidRPr="0045643A">
        <w:rPr>
          <w:rFonts w:ascii="Times New Roman" w:eastAsia="Times New Roman" w:hAnsi="Times New Roman" w:cs="Times New Roman"/>
          <w:color w:val="000000"/>
          <w:kern w:val="0"/>
          <w:sz w:val="24"/>
          <w:szCs w:val="24"/>
          <w:u w:val="single"/>
          <w:lang w:eastAsia="uk-UA"/>
        </w:rPr>
        <w:t xml:space="preserve"> </w:t>
      </w:r>
      <w:r w:rsidR="00B646F8" w:rsidRPr="0045643A">
        <w:rPr>
          <w:rFonts w:ascii="Times New Roman" w:eastAsia="Times New Roman" w:hAnsi="Times New Roman" w:cs="Times New Roman"/>
          <w:color w:val="000000"/>
          <w:kern w:val="0"/>
          <w:sz w:val="24"/>
          <w:szCs w:val="24"/>
          <w:u w:val="single"/>
          <w:lang w:eastAsia="uk-UA"/>
        </w:rPr>
        <w:t>4</w:t>
      </w:r>
      <w:r w:rsidR="001F088A" w:rsidRPr="0045643A">
        <w:rPr>
          <w:rFonts w:ascii="Times New Roman" w:eastAsia="Times New Roman" w:hAnsi="Times New Roman" w:cs="Times New Roman"/>
          <w:color w:val="000000"/>
          <w:kern w:val="0"/>
          <w:sz w:val="24"/>
          <w:szCs w:val="24"/>
          <w:u w:val="single"/>
          <w:lang w:eastAsia="uk-UA"/>
        </w:rPr>
        <w:t>.</w:t>
      </w:r>
      <w:r>
        <w:rPr>
          <w:rFonts w:ascii="Times New Roman" w:eastAsia="Times New Roman" w:hAnsi="Times New Roman" w:cs="Times New Roman"/>
          <w:color w:val="000000"/>
          <w:kern w:val="0"/>
          <w:sz w:val="24"/>
          <w:szCs w:val="24"/>
          <w:u w:val="single"/>
          <w:lang w:eastAsia="uk-UA"/>
        </w:rPr>
        <w:t>2</w:t>
      </w:r>
      <w:r w:rsidR="00CC1E16" w:rsidRPr="0045643A">
        <w:rPr>
          <w:rFonts w:ascii="Times New Roman" w:eastAsia="Times New Roman" w:hAnsi="Times New Roman" w:cs="Times New Roman"/>
          <w:color w:val="000000"/>
          <w:kern w:val="0"/>
          <w:sz w:val="24"/>
          <w:szCs w:val="24"/>
          <w:u w:val="single"/>
          <w:lang w:eastAsia="uk-UA"/>
        </w:rPr>
        <w:t>,</w:t>
      </w:r>
      <w:r w:rsidR="001F088A" w:rsidRPr="0045643A">
        <w:rPr>
          <w:rFonts w:ascii="Times New Roman" w:eastAsia="Times New Roman" w:hAnsi="Times New Roman" w:cs="Times New Roman"/>
          <w:color w:val="000000"/>
          <w:kern w:val="0"/>
          <w:sz w:val="24"/>
          <w:szCs w:val="24"/>
          <w:u w:val="single"/>
          <w:lang w:eastAsia="uk-UA"/>
        </w:rPr>
        <w:t xml:space="preserve"> ст</w:t>
      </w:r>
      <w:r w:rsidR="00CC1E16" w:rsidRPr="0045643A">
        <w:rPr>
          <w:rFonts w:ascii="Times New Roman" w:eastAsia="Times New Roman" w:hAnsi="Times New Roman" w:cs="Times New Roman"/>
          <w:color w:val="000000"/>
          <w:kern w:val="0"/>
          <w:sz w:val="24"/>
          <w:szCs w:val="24"/>
          <w:u w:val="single"/>
          <w:lang w:eastAsia="uk-UA"/>
        </w:rPr>
        <w:t xml:space="preserve">. </w:t>
      </w:r>
      <w:r>
        <w:rPr>
          <w:rFonts w:ascii="Times New Roman" w:eastAsia="Times New Roman" w:hAnsi="Times New Roman" w:cs="Times New Roman"/>
          <w:color w:val="000000"/>
          <w:kern w:val="0"/>
          <w:sz w:val="24"/>
          <w:szCs w:val="24"/>
          <w:u w:val="single"/>
          <w:lang w:eastAsia="uk-UA"/>
        </w:rPr>
        <w:t>42</w:t>
      </w:r>
      <w:r w:rsidR="001F088A" w:rsidRPr="0045643A">
        <w:rPr>
          <w:rFonts w:ascii="Times New Roman" w:eastAsia="Times New Roman" w:hAnsi="Times New Roman" w:cs="Times New Roman"/>
          <w:color w:val="000000"/>
          <w:kern w:val="0"/>
          <w:sz w:val="24"/>
          <w:szCs w:val="24"/>
          <w:u w:val="single"/>
          <w:lang w:eastAsia="uk-UA"/>
        </w:rPr>
        <w:t>)</w:t>
      </w:r>
      <w:r w:rsidR="00CA5F6A" w:rsidRPr="0045643A">
        <w:rPr>
          <w:rFonts w:ascii="Times New Roman" w:eastAsia="Times New Roman" w:hAnsi="Times New Roman" w:cs="Times New Roman"/>
          <w:kern w:val="0"/>
          <w:szCs w:val="18"/>
          <w:u w:val="single"/>
          <w:lang w:eastAsia="uk-UA"/>
          <w14:ligatures w14:val="none"/>
        </w:rPr>
        <w:t xml:space="preserve">                                     </w:t>
      </w:r>
      <w:r w:rsidR="00F54AA4" w:rsidRPr="0045643A">
        <w:rPr>
          <w:rFonts w:ascii="Times New Roman" w:eastAsia="Times New Roman" w:hAnsi="Times New Roman" w:cs="Times New Roman"/>
          <w:kern w:val="0"/>
          <w:szCs w:val="18"/>
          <w:u w:val="single"/>
          <w:lang w:eastAsia="uk-UA"/>
          <w14:ligatures w14:val="none"/>
        </w:rPr>
        <w:t xml:space="preserve">                          </w:t>
      </w:r>
      <w:r>
        <w:rPr>
          <w:rFonts w:ascii="Times New Roman" w:eastAsia="Times New Roman" w:hAnsi="Times New Roman" w:cs="Times New Roman"/>
          <w:kern w:val="0"/>
          <w:szCs w:val="18"/>
          <w:u w:val="single"/>
          <w:lang w:eastAsia="uk-UA"/>
          <w14:ligatures w14:val="none"/>
        </w:rPr>
        <w:t xml:space="preserve">                                           </w:t>
      </w:r>
      <w:r w:rsidR="00F54AA4" w:rsidRPr="0045643A">
        <w:rPr>
          <w:rFonts w:ascii="Times New Roman" w:eastAsia="Times New Roman" w:hAnsi="Times New Roman" w:cs="Times New Roman"/>
          <w:kern w:val="0"/>
          <w:szCs w:val="18"/>
          <w:u w:val="single"/>
          <w:lang w:eastAsia="uk-UA"/>
          <w14:ligatures w14:val="none"/>
        </w:rPr>
        <w:t xml:space="preserve"> </w:t>
      </w:r>
      <w:r w:rsidR="00CA5F6A" w:rsidRPr="0045643A">
        <w:rPr>
          <w:rFonts w:ascii="Times New Roman" w:eastAsia="Times New Roman" w:hAnsi="Times New Roman" w:cs="Times New Roman"/>
          <w:kern w:val="0"/>
          <w:szCs w:val="18"/>
          <w:u w:val="single"/>
          <w:lang w:eastAsia="uk-UA"/>
          <w14:ligatures w14:val="none"/>
        </w:rPr>
        <w:t> </w:t>
      </w:r>
    </w:p>
    <w:p w14:paraId="226B4F1D" w14:textId="2A8400B5" w:rsidR="00B646F8" w:rsidRPr="0045643A" w:rsidRDefault="0045643A" w:rsidP="00B646F8">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Pr>
          <w:rFonts w:ascii="Times New Roman" w:eastAsia="Times New Roman" w:hAnsi="Times New Roman" w:cs="Times New Roman"/>
          <w:kern w:val="0"/>
          <w:sz w:val="24"/>
          <w:szCs w:val="20"/>
          <w:u w:val="single"/>
          <w:lang w:eastAsia="uk-UA"/>
          <w14:ligatures w14:val="none"/>
        </w:rPr>
        <w:t>5</w:t>
      </w:r>
      <w:r w:rsidR="00B646F8" w:rsidRPr="0045643A">
        <w:rPr>
          <w:rFonts w:ascii="Times New Roman" w:eastAsia="Times New Roman" w:hAnsi="Times New Roman" w:cs="Times New Roman"/>
          <w:kern w:val="0"/>
          <w:sz w:val="24"/>
          <w:szCs w:val="20"/>
          <w:u w:val="single"/>
          <w:lang w:eastAsia="uk-UA"/>
          <w14:ligatures w14:val="none"/>
        </w:rPr>
        <w:t>. </w:t>
      </w:r>
      <w:r w:rsidRPr="0045643A">
        <w:rPr>
          <w:rFonts w:ascii="Times New Roman" w:eastAsia="Times New Roman" w:hAnsi="Times New Roman" w:cs="Times New Roman"/>
          <w:color w:val="000000"/>
          <w:kern w:val="0"/>
          <w:sz w:val="24"/>
          <w:szCs w:val="24"/>
          <w:u w:val="single"/>
          <w:lang w:eastAsia="uk-UA"/>
        </w:rPr>
        <w:t xml:space="preserve">Концепція модульного тестування </w:t>
      </w:r>
      <w:r w:rsidR="00B646F8" w:rsidRPr="0045643A">
        <w:rPr>
          <w:rFonts w:ascii="Times New Roman" w:eastAsia="Times New Roman" w:hAnsi="Times New Roman" w:cs="Times New Roman"/>
          <w:color w:val="000000"/>
          <w:kern w:val="0"/>
          <w:sz w:val="24"/>
          <w:szCs w:val="24"/>
          <w:u w:val="single"/>
          <w:lang w:eastAsia="uk-UA"/>
        </w:rPr>
        <w:t xml:space="preserve">(рис. </w:t>
      </w:r>
      <w:r>
        <w:rPr>
          <w:rFonts w:ascii="Times New Roman" w:eastAsia="Times New Roman" w:hAnsi="Times New Roman" w:cs="Times New Roman"/>
          <w:color w:val="000000"/>
          <w:kern w:val="0"/>
          <w:sz w:val="24"/>
          <w:szCs w:val="24"/>
          <w:u w:val="single"/>
          <w:lang w:eastAsia="uk-UA"/>
        </w:rPr>
        <w:t>5.1</w:t>
      </w:r>
      <w:r w:rsidR="00B646F8" w:rsidRPr="0045643A">
        <w:rPr>
          <w:rFonts w:ascii="Times New Roman" w:eastAsia="Times New Roman" w:hAnsi="Times New Roman" w:cs="Times New Roman"/>
          <w:color w:val="000000"/>
          <w:kern w:val="0"/>
          <w:sz w:val="24"/>
          <w:szCs w:val="24"/>
          <w:u w:val="single"/>
          <w:lang w:eastAsia="uk-UA"/>
        </w:rPr>
        <w:t xml:space="preserve">, ст. </w:t>
      </w:r>
      <w:r>
        <w:rPr>
          <w:rFonts w:ascii="Times New Roman" w:eastAsia="Times New Roman" w:hAnsi="Times New Roman" w:cs="Times New Roman"/>
          <w:color w:val="000000"/>
          <w:kern w:val="0"/>
          <w:sz w:val="24"/>
          <w:szCs w:val="24"/>
          <w:u w:val="single"/>
          <w:lang w:eastAsia="uk-UA"/>
        </w:rPr>
        <w:t>56</w:t>
      </w:r>
      <w:r w:rsidR="00B646F8" w:rsidRPr="0045643A">
        <w:rPr>
          <w:rFonts w:ascii="Times New Roman" w:eastAsia="Times New Roman" w:hAnsi="Times New Roman" w:cs="Times New Roman"/>
          <w:color w:val="000000"/>
          <w:kern w:val="0"/>
          <w:sz w:val="24"/>
          <w:szCs w:val="24"/>
          <w:u w:val="single"/>
          <w:lang w:eastAsia="uk-UA"/>
        </w:rPr>
        <w:t>)</w:t>
      </w:r>
      <w:r w:rsidR="00B646F8" w:rsidRPr="0045643A">
        <w:rPr>
          <w:rFonts w:ascii="Times New Roman" w:eastAsia="Times New Roman" w:hAnsi="Times New Roman" w:cs="Times New Roman"/>
          <w:kern w:val="0"/>
          <w:szCs w:val="18"/>
          <w:u w:val="single"/>
          <w:lang w:eastAsia="uk-UA"/>
          <w14:ligatures w14:val="none"/>
        </w:rPr>
        <w:t>                                                                   </w:t>
      </w:r>
    </w:p>
    <w:p w14:paraId="7BD01622" w14:textId="77777777" w:rsidR="00F620D8" w:rsidRDefault="00F620D8" w:rsidP="006E5EE3">
      <w:pPr>
        <w:spacing w:after="0" w:line="360" w:lineRule="auto"/>
        <w:ind w:left="754" w:right="751"/>
        <w:jc w:val="center"/>
        <w:rPr>
          <w:rFonts w:ascii="Times New Roman" w:eastAsia="Times New Roman" w:hAnsi="Times New Roman" w:cs="Times New Roman"/>
          <w:b/>
          <w:bCs/>
          <w:color w:val="000000"/>
          <w:kern w:val="0"/>
          <w:sz w:val="28"/>
          <w:szCs w:val="28"/>
          <w:lang w:eastAsia="uk-UA"/>
        </w:rPr>
        <w:sectPr w:rsidR="00F620D8" w:rsidSect="00F620D8">
          <w:pgSz w:w="11910" w:h="16840"/>
          <w:pgMar w:top="1040" w:right="320" w:bottom="280" w:left="920" w:header="708" w:footer="708" w:gutter="0"/>
          <w:cols w:space="720"/>
          <w:titlePg/>
          <w:docGrid w:linePitch="299"/>
        </w:sectPr>
      </w:pPr>
    </w:p>
    <w:p w14:paraId="50FE8477" w14:textId="701DA5FF" w:rsidR="008C2D99" w:rsidRPr="008C2D99" w:rsidRDefault="008C2D99" w:rsidP="00F61A8C">
      <w:pPr>
        <w:widowControl w:val="0"/>
        <w:numPr>
          <w:ilvl w:val="0"/>
          <w:numId w:val="2"/>
        </w:numPr>
        <w:tabs>
          <w:tab w:val="left" w:pos="741"/>
        </w:tabs>
        <w:autoSpaceDE w:val="0"/>
        <w:autoSpaceDN w:val="0"/>
        <w:spacing w:before="7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b/>
          <w:i/>
          <w:kern w:val="0"/>
          <w:sz w:val="24"/>
          <w14:ligatures w14:val="none"/>
        </w:rPr>
        <w:lastRenderedPageBreak/>
        <w:t>Консультанти розділів проекту</w:t>
      </w:r>
      <w:r w:rsidRPr="008C2D99">
        <w:rPr>
          <w:rFonts w:ascii="Times New Roman" w:eastAsia="Times New Roman" w:hAnsi="Times New Roman" w:cs="Times New Roman"/>
          <w:b/>
          <w:i/>
          <w:spacing w:val="-11"/>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i/>
          <w:kern w:val="0"/>
          <w:sz w:val="24"/>
          <w14:ligatures w14:val="none"/>
        </w:rPr>
        <w:t>роботи</w:t>
      </w:r>
      <w:r w:rsidRPr="008C2D99">
        <w:rPr>
          <w:rFonts w:ascii="Times New Roman" w:eastAsia="Times New Roman" w:hAnsi="Times New Roman" w:cs="Times New Roman"/>
          <w:b/>
          <w:kern w:val="0"/>
          <w:sz w:val="24"/>
          <w14:ligatures w14:val="none"/>
        </w:rPr>
        <w:t>)</w:t>
      </w:r>
    </w:p>
    <w:p w14:paraId="4F2CB98C"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0"/>
          <w14:ligatures w14:val="none"/>
        </w:rPr>
      </w:pPr>
    </w:p>
    <w:p w14:paraId="01D7146B" w14:textId="77777777" w:rsidR="008C2D99" w:rsidRPr="008C2D99" w:rsidRDefault="008C2D99" w:rsidP="008C2D99">
      <w:pPr>
        <w:widowControl w:val="0"/>
        <w:autoSpaceDE w:val="0"/>
        <w:autoSpaceDN w:val="0"/>
        <w:spacing w:before="2" w:after="1" w:line="240" w:lineRule="auto"/>
        <w:rPr>
          <w:rFonts w:ascii="Times New Roman" w:eastAsia="Times New Roman" w:hAnsi="Times New Roman" w:cs="Times New Roman"/>
          <w:b/>
          <w:kern w:val="0"/>
          <w:sz w:val="12"/>
          <w14:ligatures w14:val="none"/>
        </w:rPr>
      </w:pPr>
    </w:p>
    <w:tbl>
      <w:tblPr>
        <w:tblStyle w:val="TableNormal1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8C2D99" w:rsidRPr="008C2D99" w14:paraId="74CEEF0F" w14:textId="77777777" w:rsidTr="008C2D99">
        <w:trPr>
          <w:trHeight w:val="278"/>
        </w:trPr>
        <w:tc>
          <w:tcPr>
            <w:tcW w:w="2409" w:type="dxa"/>
            <w:vMerge w:val="restart"/>
            <w:tcBorders>
              <w:top w:val="single" w:sz="4" w:space="0" w:color="000000"/>
              <w:left w:val="single" w:sz="4" w:space="0" w:color="000000"/>
              <w:bottom w:val="single" w:sz="4" w:space="0" w:color="000000"/>
              <w:right w:val="single" w:sz="4" w:space="0" w:color="000000"/>
            </w:tcBorders>
          </w:tcPr>
          <w:p w14:paraId="3336F735" w14:textId="77777777" w:rsidR="008C2D99" w:rsidRPr="008C2D99" w:rsidRDefault="008C2D99" w:rsidP="008C2D99">
            <w:pPr>
              <w:spacing w:before="10" w:line="256" w:lineRule="auto"/>
              <w:rPr>
                <w:rFonts w:ascii="Times New Roman" w:eastAsia="Times New Roman" w:hAnsi="Times New Roman" w:cs="Times New Roman"/>
                <w:b/>
                <w:sz w:val="23"/>
                <w:lang w:val="uk-UA"/>
              </w:rPr>
            </w:pPr>
          </w:p>
          <w:p w14:paraId="5EB677C8" w14:textId="77777777" w:rsidR="008C2D99" w:rsidRPr="008C2D99" w:rsidRDefault="008C2D99" w:rsidP="008C2D99">
            <w:pPr>
              <w:spacing w:line="256" w:lineRule="auto"/>
              <w:ind w:left="834" w:right="821"/>
              <w:jc w:val="center"/>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Розділ</w:t>
            </w:r>
          </w:p>
        </w:tc>
        <w:tc>
          <w:tcPr>
            <w:tcW w:w="2976" w:type="dxa"/>
            <w:vMerge w:val="restart"/>
            <w:tcBorders>
              <w:top w:val="single" w:sz="4" w:space="0" w:color="000000"/>
              <w:left w:val="single" w:sz="4" w:space="0" w:color="000000"/>
              <w:bottom w:val="single" w:sz="4" w:space="0" w:color="000000"/>
              <w:right w:val="single" w:sz="4" w:space="0" w:color="000000"/>
            </w:tcBorders>
          </w:tcPr>
          <w:p w14:paraId="191E2819" w14:textId="77777777" w:rsidR="008C2D99" w:rsidRPr="008C2D99" w:rsidRDefault="008C2D99" w:rsidP="008C2D99">
            <w:pPr>
              <w:spacing w:before="10" w:line="256" w:lineRule="auto"/>
              <w:rPr>
                <w:rFonts w:ascii="Times New Roman" w:eastAsia="Times New Roman" w:hAnsi="Times New Roman" w:cs="Times New Roman"/>
                <w:b/>
                <w:sz w:val="23"/>
                <w:szCs w:val="20"/>
                <w:lang w:val="uk-UA"/>
              </w:rPr>
            </w:pPr>
          </w:p>
          <w:p w14:paraId="34F504E6" w14:textId="77777777" w:rsidR="008C2D99" w:rsidRPr="008C2D99" w:rsidRDefault="008C2D99" w:rsidP="008C2D99">
            <w:pPr>
              <w:spacing w:line="256" w:lineRule="auto"/>
              <w:ind w:left="777"/>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Консультант</w:t>
            </w:r>
          </w:p>
        </w:tc>
        <w:tc>
          <w:tcPr>
            <w:tcW w:w="4113" w:type="dxa"/>
            <w:gridSpan w:val="2"/>
            <w:tcBorders>
              <w:top w:val="single" w:sz="4" w:space="0" w:color="000000"/>
              <w:left w:val="single" w:sz="4" w:space="0" w:color="000000"/>
              <w:bottom w:val="single" w:sz="4" w:space="0" w:color="000000"/>
              <w:right w:val="single" w:sz="4" w:space="0" w:color="000000"/>
            </w:tcBorders>
            <w:hideMark/>
          </w:tcPr>
          <w:p w14:paraId="36C9BFC6" w14:textId="77777777" w:rsidR="008C2D99" w:rsidRPr="008C2D99" w:rsidRDefault="008C2D99" w:rsidP="008C2D99">
            <w:pPr>
              <w:spacing w:line="258" w:lineRule="exact"/>
              <w:ind w:left="1372"/>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Підпис</w:t>
            </w:r>
            <w:r w:rsidRPr="008C2D99">
              <w:rPr>
                <w:rFonts w:ascii="Times New Roman" w:eastAsia="Times New Roman" w:hAnsi="Times New Roman" w:cs="Times New Roman"/>
                <w:b/>
                <w:sz w:val="24"/>
                <w:szCs w:val="20"/>
                <w:lang w:val="uk-UA"/>
              </w:rPr>
              <w:t xml:space="preserve">, </w:t>
            </w:r>
            <w:r w:rsidRPr="008C2D99">
              <w:rPr>
                <w:rFonts w:ascii="Times New Roman" w:eastAsia="Times New Roman" w:hAnsi="Times New Roman" w:cs="Times New Roman"/>
                <w:b/>
                <w:i/>
                <w:sz w:val="24"/>
                <w:szCs w:val="20"/>
                <w:lang w:val="uk-UA"/>
              </w:rPr>
              <w:t>дата</w:t>
            </w:r>
          </w:p>
        </w:tc>
      </w:tr>
      <w:tr w:rsidR="008C2D99" w:rsidRPr="008C2D99" w14:paraId="76E6BF8A" w14:textId="77777777" w:rsidTr="008C2D99">
        <w:trPr>
          <w:trHeight w:val="551"/>
        </w:trPr>
        <w:tc>
          <w:tcPr>
            <w:tcW w:w="2409" w:type="dxa"/>
            <w:vMerge/>
            <w:tcBorders>
              <w:top w:val="single" w:sz="4" w:space="0" w:color="000000"/>
              <w:left w:val="single" w:sz="4" w:space="0" w:color="000000"/>
              <w:bottom w:val="single" w:sz="4" w:space="0" w:color="000000"/>
              <w:right w:val="single" w:sz="4" w:space="0" w:color="000000"/>
            </w:tcBorders>
            <w:vAlign w:val="center"/>
            <w:hideMark/>
          </w:tcPr>
          <w:p w14:paraId="41B61460" w14:textId="77777777" w:rsidR="008C2D99" w:rsidRPr="008C2D99" w:rsidRDefault="008C2D99" w:rsidP="008C2D99">
            <w:pPr>
              <w:rPr>
                <w:rFonts w:ascii="Times New Roman" w:eastAsia="Times New Roman" w:hAnsi="Times New Roman" w:cs="Times New Roman"/>
                <w:b/>
                <w:i/>
                <w:sz w:val="24"/>
                <w:lang w:val="uk-UA"/>
              </w:rPr>
            </w:pPr>
          </w:p>
        </w:tc>
        <w:tc>
          <w:tcPr>
            <w:tcW w:w="2976" w:type="dxa"/>
            <w:vMerge/>
            <w:tcBorders>
              <w:top w:val="single" w:sz="4" w:space="0" w:color="000000"/>
              <w:left w:val="single" w:sz="4" w:space="0" w:color="000000"/>
              <w:bottom w:val="single" w:sz="4" w:space="0" w:color="000000"/>
              <w:right w:val="single" w:sz="4" w:space="0" w:color="000000"/>
            </w:tcBorders>
            <w:vAlign w:val="center"/>
            <w:hideMark/>
          </w:tcPr>
          <w:p w14:paraId="01387F85" w14:textId="77777777" w:rsidR="008C2D99" w:rsidRPr="008C2D99" w:rsidRDefault="008C2D99" w:rsidP="008C2D99">
            <w:pPr>
              <w:rPr>
                <w:rFonts w:ascii="Times New Roman" w:eastAsia="Times New Roman" w:hAnsi="Times New Roman" w:cs="Times New Roman"/>
                <w:b/>
                <w:i/>
                <w:sz w:val="24"/>
                <w:lang w:val="uk-UA"/>
              </w:rPr>
            </w:pPr>
          </w:p>
        </w:tc>
        <w:tc>
          <w:tcPr>
            <w:tcW w:w="1987" w:type="dxa"/>
            <w:tcBorders>
              <w:top w:val="single" w:sz="4" w:space="0" w:color="000000"/>
              <w:left w:val="single" w:sz="4" w:space="0" w:color="000000"/>
              <w:bottom w:val="single" w:sz="4" w:space="0" w:color="000000"/>
              <w:right w:val="single" w:sz="4" w:space="0" w:color="000000"/>
            </w:tcBorders>
            <w:hideMark/>
          </w:tcPr>
          <w:p w14:paraId="6F80C038" w14:textId="77777777" w:rsidR="008C2D99" w:rsidRPr="008C2D99" w:rsidRDefault="008C2D99" w:rsidP="008C2D99">
            <w:pPr>
              <w:spacing w:before="1" w:line="274" w:lineRule="exact"/>
              <w:ind w:left="671" w:hanging="192"/>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Завдання видав</w:t>
            </w:r>
          </w:p>
        </w:tc>
        <w:tc>
          <w:tcPr>
            <w:tcW w:w="2126" w:type="dxa"/>
            <w:tcBorders>
              <w:top w:val="single" w:sz="4" w:space="0" w:color="000000"/>
              <w:left w:val="single" w:sz="4" w:space="0" w:color="000000"/>
              <w:bottom w:val="single" w:sz="4" w:space="0" w:color="000000"/>
              <w:right w:val="single" w:sz="4" w:space="0" w:color="000000"/>
            </w:tcBorders>
            <w:hideMark/>
          </w:tcPr>
          <w:p w14:paraId="395B194F" w14:textId="77777777" w:rsidR="008C2D99" w:rsidRPr="008C2D99" w:rsidRDefault="008C2D99" w:rsidP="008C2D99">
            <w:pPr>
              <w:spacing w:before="1" w:line="274" w:lineRule="exact"/>
              <w:ind w:left="585" w:hanging="39"/>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Завдання прийняв</w:t>
            </w:r>
          </w:p>
        </w:tc>
      </w:tr>
      <w:tr w:rsidR="008C2D99" w:rsidRPr="008C2D99" w14:paraId="1E81E5A8" w14:textId="77777777" w:rsidTr="008C2D99">
        <w:trPr>
          <w:trHeight w:val="517"/>
        </w:trPr>
        <w:tc>
          <w:tcPr>
            <w:tcW w:w="2409" w:type="dxa"/>
            <w:tcBorders>
              <w:top w:val="single" w:sz="4" w:space="0" w:color="000000"/>
              <w:left w:val="single" w:sz="4" w:space="0" w:color="000000"/>
              <w:bottom w:val="single" w:sz="4" w:space="0" w:color="000000"/>
              <w:right w:val="single" w:sz="4" w:space="0" w:color="000000"/>
            </w:tcBorders>
          </w:tcPr>
          <w:p w14:paraId="0D4F1B27"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2ED17120"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33ED96D1"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3CBFA0A0"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8C2D99" w:rsidRPr="008C2D99" w14:paraId="6BF71D52" w14:textId="77777777" w:rsidTr="008C2D99">
        <w:trPr>
          <w:trHeight w:val="561"/>
        </w:trPr>
        <w:tc>
          <w:tcPr>
            <w:tcW w:w="2409" w:type="dxa"/>
            <w:tcBorders>
              <w:top w:val="single" w:sz="4" w:space="0" w:color="000000"/>
              <w:left w:val="single" w:sz="4" w:space="0" w:color="000000"/>
              <w:bottom w:val="single" w:sz="4" w:space="0" w:color="000000"/>
              <w:right w:val="single" w:sz="4" w:space="0" w:color="000000"/>
            </w:tcBorders>
          </w:tcPr>
          <w:p w14:paraId="7854151A"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4CBA73B1"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27F520D9"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01F9EC9E"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C02960" w:rsidRPr="008C2D99" w14:paraId="7790739F"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47C78F71"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4DD6C08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42A5237B"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544F0C1C" w14:textId="77777777" w:rsidR="00C02960" w:rsidRPr="008C2D99" w:rsidRDefault="00C02960" w:rsidP="008C2D99">
            <w:pPr>
              <w:spacing w:line="256" w:lineRule="auto"/>
              <w:rPr>
                <w:rFonts w:ascii="Times New Roman" w:eastAsia="Times New Roman" w:hAnsi="Times New Roman" w:cs="Times New Roman"/>
                <w:sz w:val="24"/>
                <w:szCs w:val="20"/>
              </w:rPr>
            </w:pPr>
          </w:p>
        </w:tc>
      </w:tr>
    </w:tbl>
    <w:p w14:paraId="0B7193F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6"/>
          <w14:ligatures w14:val="none"/>
        </w:rPr>
      </w:pPr>
    </w:p>
    <w:p w14:paraId="1F45752C" w14:textId="77777777" w:rsidR="008C2D99" w:rsidRPr="008C2D99" w:rsidRDefault="008C2D99" w:rsidP="008C2D99">
      <w:pPr>
        <w:widowControl w:val="0"/>
        <w:autoSpaceDE w:val="0"/>
        <w:autoSpaceDN w:val="0"/>
        <w:spacing w:before="4" w:after="0" w:line="240" w:lineRule="auto"/>
        <w:rPr>
          <w:rFonts w:ascii="Times New Roman" w:eastAsia="Times New Roman" w:hAnsi="Times New Roman" w:cs="Times New Roman"/>
          <w:b/>
          <w:kern w:val="0"/>
          <w:sz w:val="33"/>
          <w14:ligatures w14:val="none"/>
        </w:rPr>
      </w:pPr>
    </w:p>
    <w:p w14:paraId="46ACCCAF" w14:textId="77777777" w:rsidR="008C2D99" w:rsidRPr="008C2D99" w:rsidRDefault="008C2D99" w:rsidP="008C2D99">
      <w:pPr>
        <w:spacing w:after="0" w:line="256" w:lineRule="auto"/>
        <w:rPr>
          <w:rFonts w:ascii="Times New Roman" w:eastAsia="Times New Roman" w:hAnsi="Times New Roman" w:cs="Times New Roman"/>
          <w:b/>
          <w:i/>
          <w:kern w:val="0"/>
          <w:sz w:val="24"/>
          <w14:ligatures w14:val="none"/>
        </w:rPr>
        <w:sectPr w:rsidR="008C2D99" w:rsidRPr="008C2D99" w:rsidSect="00F620D8">
          <w:pgSz w:w="11910" w:h="16840"/>
          <w:pgMar w:top="1040" w:right="320" w:bottom="280" w:left="920" w:header="708" w:footer="708" w:gutter="0"/>
          <w:cols w:space="720"/>
          <w:titlePg/>
          <w:docGrid w:linePitch="299"/>
        </w:sectPr>
      </w:pPr>
    </w:p>
    <w:p w14:paraId="6E353C26" w14:textId="77777777" w:rsidR="008C2D99" w:rsidRPr="008C2D99" w:rsidRDefault="008C2D99" w:rsidP="00F61A8C">
      <w:pPr>
        <w:widowControl w:val="0"/>
        <w:numPr>
          <w:ilvl w:val="0"/>
          <w:numId w:val="2"/>
        </w:numPr>
        <w:tabs>
          <w:tab w:val="left" w:pos="741"/>
          <w:tab w:val="left" w:pos="3510"/>
        </w:tabs>
        <w:autoSpaceDE w:val="0"/>
        <w:autoSpaceDN w:val="0"/>
        <w:spacing w:before="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7216" behindDoc="1" locked="0" layoutInCell="1" allowOverlap="1" wp14:anchorId="64FCDEE0" wp14:editId="53FF321B">
                <wp:simplePos x="0" y="0"/>
                <wp:positionH relativeFrom="page">
                  <wp:posOffset>2672715</wp:posOffset>
                </wp:positionH>
                <wp:positionV relativeFrom="paragraph">
                  <wp:posOffset>200660</wp:posOffset>
                </wp:positionV>
                <wp:extent cx="4344035" cy="1270"/>
                <wp:effectExtent l="0" t="0" r="0" b="0"/>
                <wp:wrapTopAndBottom/>
                <wp:docPr id="189620392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1B28BDE0" id="Freeform 305" o:spid="_x0000_s1026" style="position:absolute;margin-left:210.45pt;margin-top:15.8pt;width:342.05pt;height:.1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" path="m,l6841,e" filled="f" strokeweight=".25392mm">
                <v:path arrowok="t" o:connecttype="custom" o:connectlocs="0,0;4344035,0" o:connectangles="0,0"/>
                <w10:wrap type="topAndBottom" anchorx="page"/>
              </v:shape>
            </w:pict>
          </mc:Fallback>
        </mc:AlternateContent>
      </w:r>
      <w:r w:rsidRPr="008C2D99">
        <w:rPr>
          <w:rFonts w:ascii="Times New Roman" w:eastAsia="Times New Roman" w:hAnsi="Times New Roman" w:cs="Times New Roman"/>
          <w:b/>
          <w:i/>
          <w:kern w:val="0"/>
          <w:sz w:val="24"/>
          <w14:ligatures w14:val="none"/>
        </w:rPr>
        <w:t>Дата</w:t>
      </w:r>
      <w:r w:rsidRPr="008C2D99">
        <w:rPr>
          <w:rFonts w:ascii="Times New Roman" w:eastAsia="Times New Roman" w:hAnsi="Times New Roman" w:cs="Times New Roman"/>
          <w:b/>
          <w:i/>
          <w:spacing w:val="-3"/>
          <w:kern w:val="0"/>
          <w:sz w:val="24"/>
          <w14:ligatures w14:val="none"/>
        </w:rPr>
        <w:t xml:space="preserve"> </w:t>
      </w:r>
      <w:r w:rsidRPr="008C2D99">
        <w:rPr>
          <w:rFonts w:ascii="Times New Roman" w:eastAsia="Times New Roman" w:hAnsi="Times New Roman" w:cs="Times New Roman"/>
          <w:b/>
          <w:i/>
          <w:kern w:val="0"/>
          <w:sz w:val="24"/>
          <w14:ligatures w14:val="none"/>
        </w:rPr>
        <w:t>видачі</w:t>
      </w:r>
      <w:r w:rsidRPr="008C2D99">
        <w:rPr>
          <w:rFonts w:ascii="Times New Roman" w:eastAsia="Times New Roman" w:hAnsi="Times New Roman" w:cs="Times New Roman"/>
          <w:b/>
          <w:i/>
          <w:spacing w:val="7"/>
          <w:kern w:val="0"/>
          <w:sz w:val="24"/>
          <w14:ligatures w14:val="none"/>
        </w:rPr>
        <w:t xml:space="preserve"> </w:t>
      </w:r>
      <w:r w:rsidRPr="008C2D99">
        <w:rPr>
          <w:rFonts w:ascii="Times New Roman" w:eastAsia="Times New Roman" w:hAnsi="Times New Roman" w:cs="Times New Roman"/>
          <w:b/>
          <w:i/>
          <w:kern w:val="0"/>
          <w:sz w:val="24"/>
          <w14:ligatures w14:val="none"/>
        </w:rPr>
        <w:t>завдання</w:t>
      </w:r>
      <w:r w:rsidRPr="008C2D99">
        <w:rPr>
          <w:rFonts w:ascii="Times New Roman" w:eastAsia="Times New Roman" w:hAnsi="Times New Roman" w:cs="Times New Roman"/>
          <w:b/>
          <w:i/>
          <w:kern w:val="0"/>
          <w:sz w:val="24"/>
          <w14:ligatures w14:val="none"/>
        </w:rPr>
        <w:tab/>
      </w:r>
    </w:p>
    <w:p w14:paraId="0B517133" w14:textId="77777777" w:rsidR="008C2D99" w:rsidRPr="008C2D99" w:rsidRDefault="008C2D99" w:rsidP="008C2D99">
      <w:pPr>
        <w:widowControl w:val="0"/>
        <w:autoSpaceDE w:val="0"/>
        <w:autoSpaceDN w:val="0"/>
        <w:spacing w:before="10" w:after="0" w:line="240" w:lineRule="auto"/>
        <w:rPr>
          <w:rFonts w:ascii="Times New Roman" w:eastAsia="Times New Roman" w:hAnsi="Times New Roman" w:cs="Times New Roman"/>
          <w:b/>
          <w:kern w:val="0"/>
          <w:sz w:val="17"/>
          <w14:ligatures w14:val="none"/>
        </w:rPr>
      </w:pPr>
    </w:p>
    <w:p w14:paraId="4E705A8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17"/>
          <w14:ligatures w14:val="none"/>
        </w:rPr>
      </w:pPr>
    </w:p>
    <w:p w14:paraId="474D3B24" w14:textId="77777777" w:rsidR="008C2D99" w:rsidRPr="008C2D99" w:rsidRDefault="008C2D99" w:rsidP="008C2D99">
      <w:pPr>
        <w:spacing w:after="0" w:line="240" w:lineRule="auto"/>
        <w:rPr>
          <w:rFonts w:ascii="Times New Roman" w:eastAsia="Times New Roman" w:hAnsi="Times New Roman" w:cs="Times New Roman"/>
          <w:i/>
          <w:w w:val="105"/>
          <w:kern w:val="0"/>
          <w:sz w:val="24"/>
          <w:szCs w:val="20"/>
          <w:lang w:eastAsia="ru-RU"/>
          <w14:ligatures w14:val="none"/>
        </w:rPr>
        <w:sectPr w:rsidR="008C2D99" w:rsidRPr="008C2D99" w:rsidSect="009F4FAD">
          <w:type w:val="continuous"/>
          <w:pgSz w:w="11910" w:h="16840"/>
          <w:pgMar w:top="1580" w:right="320" w:bottom="280" w:left="920" w:header="708" w:footer="708" w:gutter="0"/>
          <w:cols w:num="2" w:space="720" w:equalWidth="0">
            <w:col w:w="4283" w:space="40"/>
            <w:col w:w="6347"/>
          </w:cols>
        </w:sectPr>
      </w:pPr>
    </w:p>
    <w:p w14:paraId="78E2AEF7" w14:textId="4AFA568D" w:rsidR="008C2D99" w:rsidRPr="008C2D99" w:rsidRDefault="008C2D99" w:rsidP="008C2D99">
      <w:pPr>
        <w:spacing w:after="0" w:line="240" w:lineRule="auto"/>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Керівник</w:t>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t xml:space="preserve">   </w:t>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kern w:val="0"/>
          <w:sz w:val="24"/>
          <w:szCs w:val="20"/>
          <w:lang w:eastAsia="ru-RU"/>
          <w14:ligatures w14:val="none"/>
        </w:rPr>
        <w:t xml:space="preserve">_________   __________________ </w:t>
      </w:r>
      <w:r w:rsidRPr="008C2D99">
        <w:rPr>
          <w:rFonts w:ascii="Times New Roman" w:eastAsia="Times New Roman" w:hAnsi="Times New Roman" w:cs="Times New Roman"/>
          <w:kern w:val="0"/>
          <w:sz w:val="20"/>
          <w:szCs w:val="20"/>
          <w:lang w:eastAsia="ru-RU"/>
          <w14:ligatures w14:val="none"/>
        </w:rPr>
        <w:t xml:space="preserve">    </w:t>
      </w:r>
    </w:p>
    <w:p w14:paraId="2B5F203C" w14:textId="77777777" w:rsidR="008C2D99" w:rsidRPr="008C2D99" w:rsidRDefault="008C2D99" w:rsidP="008C2D99">
      <w:pPr>
        <w:spacing w:after="0" w:line="240" w:lineRule="auto"/>
        <w:ind w:left="6480"/>
        <w:rPr>
          <w:rFonts w:ascii="Times New Roman" w:eastAsia="Times New Roman" w:hAnsi="Times New Roman" w:cs="Times New Roman"/>
          <w:i/>
          <w:kern w:val="0"/>
          <w:sz w:val="24"/>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B6463DA" w14:textId="77777777" w:rsidR="008C2D99" w:rsidRPr="008C2D99" w:rsidRDefault="008C2D99" w:rsidP="008C2D99">
      <w:pPr>
        <w:spacing w:after="0" w:line="240" w:lineRule="auto"/>
        <w:rPr>
          <w:rFonts w:ascii="Times New Roman" w:eastAsia="Times New Roman" w:hAnsi="Times New Roman" w:cs="Times New Roman"/>
          <w:i/>
          <w:kern w:val="0"/>
          <w:sz w:val="24"/>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55579C07"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sectPr w:rsidR="008C2D99" w:rsidRPr="008C2D99" w:rsidSect="009F4FAD">
          <w:type w:val="continuous"/>
          <w:pgSz w:w="11910" w:h="16840"/>
          <w:pgMar w:top="1040" w:right="320" w:bottom="280" w:left="920" w:header="708" w:footer="708" w:gutter="0"/>
          <w:cols w:space="720"/>
        </w:sectPr>
      </w:pPr>
    </w:p>
    <w:p w14:paraId="1D099FDF"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pPr>
    </w:p>
    <w:p w14:paraId="1546F3FF"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 xml:space="preserve">                        Завдання прийняв</w:t>
      </w:r>
      <w:r w:rsidRPr="008C2D99">
        <w:rPr>
          <w:rFonts w:ascii="Times New Roman" w:eastAsia="Times New Roman" w:hAnsi="Times New Roman" w:cs="Times New Roman"/>
          <w:i/>
          <w:spacing w:val="-10"/>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до</w:t>
      </w:r>
      <w:r w:rsidRPr="008C2D99">
        <w:rPr>
          <w:rFonts w:ascii="Times New Roman" w:eastAsia="Times New Roman" w:hAnsi="Times New Roman" w:cs="Times New Roman"/>
          <w:i/>
          <w:spacing w:val="1"/>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виконання                             _________       </w:t>
      </w:r>
      <w:r w:rsidRPr="008C2D99">
        <w:rPr>
          <w:rFonts w:ascii="Times New Roman" w:eastAsia="Times New Roman" w:hAnsi="Times New Roman" w:cs="Times New Roman"/>
          <w:kern w:val="0"/>
          <w:sz w:val="24"/>
          <w:szCs w:val="20"/>
          <w:lang w:eastAsia="ru-RU"/>
          <w14:ligatures w14:val="none"/>
        </w:rPr>
        <w:t xml:space="preserve">________________ </w:t>
      </w:r>
      <w:r w:rsidRPr="008C2D99">
        <w:rPr>
          <w:rFonts w:ascii="Times New Roman" w:eastAsia="Times New Roman" w:hAnsi="Times New Roman" w:cs="Times New Roman"/>
          <w:kern w:val="0"/>
          <w:sz w:val="32"/>
          <w:szCs w:val="20"/>
          <w:u w:val="single"/>
          <w:lang w:eastAsia="ru-RU"/>
          <w14:ligatures w14:val="none"/>
        </w:rPr>
        <w:t xml:space="preserve"> </w:t>
      </w:r>
      <w:r w:rsidRPr="008C2D99">
        <w:rPr>
          <w:rFonts w:ascii="Times New Roman" w:eastAsia="Times New Roman" w:hAnsi="Times New Roman" w:cs="Times New Roman"/>
          <w:kern w:val="0"/>
          <w:sz w:val="20"/>
          <w:szCs w:val="20"/>
          <w:lang w:eastAsia="ru-RU"/>
          <w14:ligatures w14:val="none"/>
        </w:rPr>
        <w:t xml:space="preserve">    </w:t>
      </w:r>
    </w:p>
    <w:p w14:paraId="5E0B4A23"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32"/>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2280C02" w14:textId="77777777" w:rsidR="008C2D99" w:rsidRPr="008C2D99" w:rsidRDefault="008C2D99" w:rsidP="008C2D99">
      <w:pPr>
        <w:spacing w:after="0" w:line="240" w:lineRule="auto"/>
        <w:rPr>
          <w:rFonts w:ascii="Times New Roman" w:eastAsia="Times New Roman" w:hAnsi="Times New Roman" w:cs="Times New Roman"/>
          <w:kern w:val="0"/>
          <w:sz w:val="32"/>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0561AD21"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20"/>
          <w:szCs w:val="20"/>
          <w:lang w:eastAsia="ru-RU"/>
          <w14:ligatures w14:val="none"/>
        </w:rPr>
      </w:pPr>
    </w:p>
    <w:p w14:paraId="0F3B7CF8"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kern w:val="0"/>
          <w:sz w:val="20"/>
          <w:szCs w:val="20"/>
          <w:lang w:eastAsia="ru-RU"/>
          <w14:ligatures w14:val="none"/>
        </w:rPr>
      </w:pPr>
    </w:p>
    <w:p w14:paraId="7835EF7C"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b/>
          <w:i/>
          <w:kern w:val="0"/>
          <w:sz w:val="36"/>
          <w14:ligatures w14:val="none"/>
        </w:rPr>
      </w:pPr>
      <w:r w:rsidRPr="008C2D99">
        <w:rPr>
          <w:rFonts w:ascii="Times New Roman" w:eastAsia="Times New Roman" w:hAnsi="Times New Roman" w:cs="Times New Roman"/>
          <w:b/>
          <w:i/>
          <w:w w:val="105"/>
          <w:kern w:val="0"/>
          <w:sz w:val="36"/>
          <w14:ligatures w14:val="none"/>
        </w:rPr>
        <w:t>КАЛЕНДАРНИЙ</w:t>
      </w:r>
      <w:r w:rsidRPr="008C2D99">
        <w:rPr>
          <w:rFonts w:ascii="Times New Roman" w:eastAsia="Times New Roman" w:hAnsi="Times New Roman" w:cs="Times New Roman"/>
          <w:b/>
          <w:i/>
          <w:spacing w:val="83"/>
          <w:w w:val="105"/>
          <w:kern w:val="0"/>
          <w:sz w:val="36"/>
          <w14:ligatures w14:val="none"/>
        </w:rPr>
        <w:t xml:space="preserve"> </w:t>
      </w:r>
      <w:r w:rsidRPr="008C2D99">
        <w:rPr>
          <w:rFonts w:ascii="Times New Roman" w:eastAsia="Times New Roman" w:hAnsi="Times New Roman" w:cs="Times New Roman"/>
          <w:b/>
          <w:i/>
          <w:w w:val="105"/>
          <w:kern w:val="0"/>
          <w:sz w:val="36"/>
          <w14:ligatures w14:val="none"/>
        </w:rPr>
        <w:t>ПЛАН</w:t>
      </w:r>
    </w:p>
    <w:p w14:paraId="48316D7E"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24406242" w14:textId="7F4BF193" w:rsidR="003858BF" w:rsidRPr="008C2D99" w:rsidRDefault="003858BF"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tbl>
      <w:tblPr>
        <w:tblStyle w:val="aff0"/>
        <w:tblW w:w="9713" w:type="dxa"/>
        <w:tblInd w:w="137" w:type="dxa"/>
        <w:tblLook w:val="04A0" w:firstRow="1" w:lastRow="0" w:firstColumn="1" w:lastColumn="0" w:noHBand="0" w:noVBand="1"/>
      </w:tblPr>
      <w:tblGrid>
        <w:gridCol w:w="796"/>
        <w:gridCol w:w="5441"/>
        <w:gridCol w:w="2160"/>
        <w:gridCol w:w="1316"/>
      </w:tblGrid>
      <w:tr w:rsidR="003858BF" w:rsidRPr="003858BF" w14:paraId="17A19779" w14:textId="77777777" w:rsidTr="003858BF">
        <w:tc>
          <w:tcPr>
            <w:tcW w:w="796" w:type="dxa"/>
            <w:hideMark/>
          </w:tcPr>
          <w:p w14:paraId="550633B3" w14:textId="77777777" w:rsidR="003858BF" w:rsidRPr="003858BF" w:rsidRDefault="003858BF" w:rsidP="003858BF">
            <w:pPr>
              <w:pStyle w:val="aff3"/>
              <w:spacing w:after="240"/>
              <w:rPr>
                <w:b/>
                <w:bCs/>
                <w:i/>
                <w:iCs/>
              </w:rPr>
            </w:pPr>
            <w:r w:rsidRPr="003858BF">
              <w:rPr>
                <w:b/>
                <w:bCs/>
                <w:i/>
                <w:iCs/>
              </w:rPr>
              <w:t>№ з/п</w:t>
            </w:r>
          </w:p>
        </w:tc>
        <w:tc>
          <w:tcPr>
            <w:tcW w:w="5441" w:type="dxa"/>
            <w:hideMark/>
          </w:tcPr>
          <w:p w14:paraId="69FA3CEE" w14:textId="2F049BD8" w:rsidR="003858BF" w:rsidRPr="003858BF" w:rsidRDefault="003858BF" w:rsidP="003858BF">
            <w:pPr>
              <w:pStyle w:val="aff3"/>
              <w:spacing w:after="240"/>
              <w:rPr>
                <w:b/>
                <w:bCs/>
                <w:i/>
                <w:iCs/>
              </w:rPr>
            </w:pPr>
            <w:r w:rsidRPr="003858BF">
              <w:rPr>
                <w:b/>
                <w:bCs/>
                <w:i/>
                <w:iCs/>
              </w:rPr>
              <w:t xml:space="preserve">Назва етапів </w:t>
            </w:r>
            <w:r w:rsidR="001C10B7">
              <w:rPr>
                <w:b/>
                <w:bCs/>
                <w:i/>
                <w:iCs/>
              </w:rPr>
              <w:t>бакалаврського</w:t>
            </w:r>
            <w:r w:rsidRPr="003858BF">
              <w:rPr>
                <w:b/>
                <w:bCs/>
                <w:i/>
                <w:iCs/>
              </w:rPr>
              <w:t xml:space="preserve"> проєкту (роботи)</w:t>
            </w:r>
          </w:p>
        </w:tc>
        <w:tc>
          <w:tcPr>
            <w:tcW w:w="2160" w:type="dxa"/>
            <w:hideMark/>
          </w:tcPr>
          <w:p w14:paraId="40006DAC" w14:textId="77777777" w:rsidR="003858BF" w:rsidRPr="003858BF" w:rsidRDefault="003858BF" w:rsidP="003858BF">
            <w:pPr>
              <w:pStyle w:val="aff3"/>
              <w:spacing w:after="240"/>
              <w:rPr>
                <w:b/>
                <w:bCs/>
                <w:i/>
                <w:iCs/>
              </w:rPr>
            </w:pPr>
            <w:r w:rsidRPr="003858BF">
              <w:rPr>
                <w:b/>
                <w:bCs/>
                <w:i/>
                <w:iCs/>
              </w:rPr>
              <w:t>Строк виконання етапів проєкту</w:t>
            </w:r>
          </w:p>
        </w:tc>
        <w:tc>
          <w:tcPr>
            <w:tcW w:w="1316" w:type="dxa"/>
            <w:hideMark/>
          </w:tcPr>
          <w:p w14:paraId="6B7C38F2" w14:textId="77777777" w:rsidR="003858BF" w:rsidRPr="003858BF" w:rsidRDefault="003858BF" w:rsidP="003858BF">
            <w:pPr>
              <w:pStyle w:val="aff3"/>
              <w:spacing w:after="240"/>
              <w:rPr>
                <w:b/>
                <w:bCs/>
                <w:i/>
                <w:iCs/>
              </w:rPr>
            </w:pPr>
            <w:r w:rsidRPr="003858BF">
              <w:rPr>
                <w:b/>
                <w:bCs/>
                <w:i/>
                <w:iCs/>
              </w:rPr>
              <w:t>Примітка</w:t>
            </w:r>
          </w:p>
        </w:tc>
      </w:tr>
      <w:tr w:rsidR="003858BF" w:rsidRPr="003858BF" w14:paraId="24E027F3" w14:textId="77777777" w:rsidTr="003858BF">
        <w:tc>
          <w:tcPr>
            <w:tcW w:w="796" w:type="dxa"/>
            <w:hideMark/>
          </w:tcPr>
          <w:p w14:paraId="2D3CC4AA" w14:textId="77777777" w:rsidR="003858BF" w:rsidRPr="003858BF" w:rsidRDefault="003858BF" w:rsidP="003858BF">
            <w:pPr>
              <w:pStyle w:val="aff3"/>
            </w:pPr>
            <w:r w:rsidRPr="003858BF">
              <w:t>1</w:t>
            </w:r>
          </w:p>
        </w:tc>
        <w:tc>
          <w:tcPr>
            <w:tcW w:w="5441" w:type="dxa"/>
            <w:hideMark/>
          </w:tcPr>
          <w:p w14:paraId="0F518115" w14:textId="125DF842" w:rsidR="003858BF" w:rsidRPr="003858BF" w:rsidRDefault="003858BF" w:rsidP="003858BF">
            <w:pPr>
              <w:pStyle w:val="aff3"/>
              <w:jc w:val="both"/>
            </w:pPr>
            <w:r w:rsidRPr="003858BF">
              <w:t xml:space="preserve">Вибір теми </w:t>
            </w:r>
            <w:r w:rsidR="001C10B7" w:rsidRPr="001C10B7">
              <w:t xml:space="preserve">бакалаврського </w:t>
            </w:r>
            <w:r w:rsidRPr="003858BF">
              <w:t>проєкту, формування мети, об’єкта, предмета дослідження та постановки завдань</w:t>
            </w:r>
          </w:p>
        </w:tc>
        <w:tc>
          <w:tcPr>
            <w:tcW w:w="2160" w:type="dxa"/>
            <w:hideMark/>
          </w:tcPr>
          <w:p w14:paraId="44D1B581" w14:textId="34BF0144" w:rsidR="003858BF" w:rsidRPr="003858BF" w:rsidRDefault="003858BF" w:rsidP="003858BF">
            <w:pPr>
              <w:pStyle w:val="aff3"/>
            </w:pPr>
            <w:r w:rsidRPr="003858BF">
              <w:t>до 2</w:t>
            </w:r>
            <w:r>
              <w:t>8</w:t>
            </w:r>
            <w:r w:rsidRPr="003858BF">
              <w:t>.02.2025</w:t>
            </w:r>
          </w:p>
        </w:tc>
        <w:tc>
          <w:tcPr>
            <w:tcW w:w="1316" w:type="dxa"/>
            <w:hideMark/>
          </w:tcPr>
          <w:p w14:paraId="3C2CFC84" w14:textId="77777777" w:rsidR="003858BF" w:rsidRPr="003858BF" w:rsidRDefault="003858BF" w:rsidP="003858BF">
            <w:pPr>
              <w:pStyle w:val="aff3"/>
            </w:pPr>
            <w:r w:rsidRPr="003858BF">
              <w:t>Виконано</w:t>
            </w:r>
          </w:p>
        </w:tc>
      </w:tr>
      <w:tr w:rsidR="003858BF" w:rsidRPr="003858BF" w14:paraId="3E590B50" w14:textId="77777777" w:rsidTr="003858BF">
        <w:tc>
          <w:tcPr>
            <w:tcW w:w="796" w:type="dxa"/>
            <w:hideMark/>
          </w:tcPr>
          <w:p w14:paraId="46696081" w14:textId="77777777" w:rsidR="003858BF" w:rsidRPr="003858BF" w:rsidRDefault="003858BF" w:rsidP="003858BF">
            <w:pPr>
              <w:pStyle w:val="aff3"/>
            </w:pPr>
            <w:r w:rsidRPr="003858BF">
              <w:t>2</w:t>
            </w:r>
          </w:p>
        </w:tc>
        <w:tc>
          <w:tcPr>
            <w:tcW w:w="5441" w:type="dxa"/>
            <w:hideMark/>
          </w:tcPr>
          <w:p w14:paraId="53A81CCA" w14:textId="77777777" w:rsidR="003858BF" w:rsidRPr="003858BF" w:rsidRDefault="003858BF" w:rsidP="003858BF">
            <w:pPr>
              <w:pStyle w:val="aff3"/>
              <w:jc w:val="both"/>
            </w:pPr>
            <w:r w:rsidRPr="003858BF">
              <w:t>Аналіз ринку відеоігор, конкурентів і вибір технологій ASP.NET Core MVC, ORM, SQL Server</w:t>
            </w:r>
          </w:p>
        </w:tc>
        <w:tc>
          <w:tcPr>
            <w:tcW w:w="2160" w:type="dxa"/>
            <w:hideMark/>
          </w:tcPr>
          <w:p w14:paraId="736548BF" w14:textId="590025B4" w:rsidR="003858BF" w:rsidRPr="003858BF" w:rsidRDefault="003858BF" w:rsidP="003858BF">
            <w:pPr>
              <w:pStyle w:val="aff3"/>
            </w:pPr>
            <w:r w:rsidRPr="003858BF">
              <w:t xml:space="preserve">до </w:t>
            </w:r>
            <w:r>
              <w:t>15</w:t>
            </w:r>
            <w:r w:rsidRPr="003858BF">
              <w:t>.03.2025</w:t>
            </w:r>
          </w:p>
        </w:tc>
        <w:tc>
          <w:tcPr>
            <w:tcW w:w="1316" w:type="dxa"/>
            <w:hideMark/>
          </w:tcPr>
          <w:p w14:paraId="0FA4BFA6" w14:textId="77777777" w:rsidR="003858BF" w:rsidRPr="003858BF" w:rsidRDefault="003858BF" w:rsidP="003858BF">
            <w:pPr>
              <w:pStyle w:val="aff3"/>
            </w:pPr>
            <w:r w:rsidRPr="003858BF">
              <w:t>Виконано</w:t>
            </w:r>
          </w:p>
        </w:tc>
      </w:tr>
      <w:tr w:rsidR="003858BF" w:rsidRPr="003858BF" w14:paraId="5A9D526A" w14:textId="77777777" w:rsidTr="003858BF">
        <w:tc>
          <w:tcPr>
            <w:tcW w:w="796" w:type="dxa"/>
            <w:hideMark/>
          </w:tcPr>
          <w:p w14:paraId="7913C4E4" w14:textId="77777777" w:rsidR="003858BF" w:rsidRPr="003858BF" w:rsidRDefault="003858BF" w:rsidP="003858BF">
            <w:pPr>
              <w:pStyle w:val="aff3"/>
            </w:pPr>
            <w:r w:rsidRPr="003858BF">
              <w:t>3</w:t>
            </w:r>
          </w:p>
        </w:tc>
        <w:tc>
          <w:tcPr>
            <w:tcW w:w="5441" w:type="dxa"/>
            <w:hideMark/>
          </w:tcPr>
          <w:p w14:paraId="06754DF3" w14:textId="77777777" w:rsidR="003858BF" w:rsidRPr="003858BF" w:rsidRDefault="003858BF" w:rsidP="003858BF">
            <w:pPr>
              <w:pStyle w:val="aff3"/>
              <w:jc w:val="both"/>
            </w:pPr>
            <w:r w:rsidRPr="003858BF">
              <w:t>Проєктування архітектури системи, моделювання сутностей, визначення функціональних та нефункціональних вимог</w:t>
            </w:r>
          </w:p>
        </w:tc>
        <w:tc>
          <w:tcPr>
            <w:tcW w:w="2160" w:type="dxa"/>
            <w:hideMark/>
          </w:tcPr>
          <w:p w14:paraId="5D3C2523" w14:textId="59D8A6F5" w:rsidR="003858BF" w:rsidRPr="003858BF" w:rsidRDefault="003858BF" w:rsidP="003858BF">
            <w:pPr>
              <w:pStyle w:val="aff3"/>
            </w:pPr>
            <w:r w:rsidRPr="003858BF">
              <w:t xml:space="preserve">до </w:t>
            </w:r>
            <w:r>
              <w:t>15</w:t>
            </w:r>
            <w:r w:rsidRPr="003858BF">
              <w:t>.0</w:t>
            </w:r>
            <w:r>
              <w:t>4</w:t>
            </w:r>
            <w:r w:rsidRPr="003858BF">
              <w:t>.2025</w:t>
            </w:r>
          </w:p>
        </w:tc>
        <w:tc>
          <w:tcPr>
            <w:tcW w:w="1316" w:type="dxa"/>
            <w:hideMark/>
          </w:tcPr>
          <w:p w14:paraId="6769A2F4" w14:textId="77777777" w:rsidR="003858BF" w:rsidRPr="003858BF" w:rsidRDefault="003858BF" w:rsidP="003858BF">
            <w:pPr>
              <w:pStyle w:val="aff3"/>
            </w:pPr>
            <w:r w:rsidRPr="003858BF">
              <w:t>Виконано</w:t>
            </w:r>
          </w:p>
        </w:tc>
      </w:tr>
      <w:tr w:rsidR="003858BF" w:rsidRPr="003858BF" w14:paraId="20254B7A" w14:textId="77777777" w:rsidTr="003858BF">
        <w:tc>
          <w:tcPr>
            <w:tcW w:w="796" w:type="dxa"/>
            <w:hideMark/>
          </w:tcPr>
          <w:p w14:paraId="606F9C4D" w14:textId="77777777" w:rsidR="003858BF" w:rsidRPr="003858BF" w:rsidRDefault="003858BF" w:rsidP="003858BF">
            <w:pPr>
              <w:pStyle w:val="aff3"/>
            </w:pPr>
            <w:r w:rsidRPr="003858BF">
              <w:t>4</w:t>
            </w:r>
          </w:p>
        </w:tc>
        <w:tc>
          <w:tcPr>
            <w:tcW w:w="5441" w:type="dxa"/>
            <w:hideMark/>
          </w:tcPr>
          <w:p w14:paraId="34CC101D" w14:textId="77777777" w:rsidR="003858BF" w:rsidRPr="003858BF" w:rsidRDefault="003858BF" w:rsidP="003858BF">
            <w:pPr>
              <w:pStyle w:val="aff3"/>
              <w:jc w:val="both"/>
            </w:pPr>
            <w:r w:rsidRPr="003858BF">
              <w:t>Реалізація клієнтської, гостьової та адміністративної частини вебінтерфейсу, створення логіки обробки замовлень</w:t>
            </w:r>
          </w:p>
        </w:tc>
        <w:tc>
          <w:tcPr>
            <w:tcW w:w="2160" w:type="dxa"/>
            <w:hideMark/>
          </w:tcPr>
          <w:p w14:paraId="1392EFB8" w14:textId="1F5561F8" w:rsidR="003858BF" w:rsidRPr="003858BF" w:rsidRDefault="003858BF" w:rsidP="003858BF">
            <w:pPr>
              <w:pStyle w:val="aff3"/>
            </w:pPr>
            <w:r w:rsidRPr="003858BF">
              <w:t>До</w:t>
            </w:r>
            <w:r>
              <w:t xml:space="preserve"> 15</w:t>
            </w:r>
            <w:r w:rsidRPr="003858BF">
              <w:t>.05.2025</w:t>
            </w:r>
          </w:p>
        </w:tc>
        <w:tc>
          <w:tcPr>
            <w:tcW w:w="1316" w:type="dxa"/>
            <w:hideMark/>
          </w:tcPr>
          <w:p w14:paraId="07032EC1" w14:textId="77777777" w:rsidR="003858BF" w:rsidRPr="003858BF" w:rsidRDefault="003858BF" w:rsidP="003858BF">
            <w:pPr>
              <w:pStyle w:val="aff3"/>
            </w:pPr>
            <w:r w:rsidRPr="003858BF">
              <w:t>Виконано</w:t>
            </w:r>
          </w:p>
        </w:tc>
      </w:tr>
      <w:tr w:rsidR="003858BF" w:rsidRPr="003858BF" w14:paraId="607BCD6D" w14:textId="77777777" w:rsidTr="003858BF">
        <w:tc>
          <w:tcPr>
            <w:tcW w:w="796" w:type="dxa"/>
            <w:hideMark/>
          </w:tcPr>
          <w:p w14:paraId="51CD44FC" w14:textId="77777777" w:rsidR="003858BF" w:rsidRPr="003858BF" w:rsidRDefault="003858BF" w:rsidP="003858BF">
            <w:pPr>
              <w:pStyle w:val="aff3"/>
            </w:pPr>
            <w:r w:rsidRPr="003858BF">
              <w:t>5</w:t>
            </w:r>
          </w:p>
        </w:tc>
        <w:tc>
          <w:tcPr>
            <w:tcW w:w="5441" w:type="dxa"/>
            <w:hideMark/>
          </w:tcPr>
          <w:p w14:paraId="4ADC6431" w14:textId="77777777" w:rsidR="003858BF" w:rsidRPr="003858BF" w:rsidRDefault="003858BF" w:rsidP="003858BF">
            <w:pPr>
              <w:pStyle w:val="aff3"/>
              <w:jc w:val="both"/>
            </w:pPr>
            <w:r w:rsidRPr="003858BF">
              <w:t>Проведення модульного тестування, налаштування CI/CD, розгортання проєкту на Azure, написання пояснювальної записки</w:t>
            </w:r>
          </w:p>
        </w:tc>
        <w:tc>
          <w:tcPr>
            <w:tcW w:w="2160" w:type="dxa"/>
            <w:hideMark/>
          </w:tcPr>
          <w:p w14:paraId="03FC942E" w14:textId="3CB8371D" w:rsidR="003858BF" w:rsidRPr="003858BF" w:rsidRDefault="003858BF" w:rsidP="003858BF">
            <w:pPr>
              <w:pStyle w:val="aff3"/>
            </w:pPr>
            <w:r w:rsidRPr="003858BF">
              <w:t xml:space="preserve">до </w:t>
            </w:r>
            <w:r>
              <w:t>10</w:t>
            </w:r>
            <w:r w:rsidRPr="003858BF">
              <w:t>.0</w:t>
            </w:r>
            <w:r>
              <w:t>6</w:t>
            </w:r>
            <w:r w:rsidRPr="003858BF">
              <w:t>.2025</w:t>
            </w:r>
          </w:p>
        </w:tc>
        <w:tc>
          <w:tcPr>
            <w:tcW w:w="1316" w:type="dxa"/>
            <w:hideMark/>
          </w:tcPr>
          <w:p w14:paraId="0BCD5D2A" w14:textId="77777777" w:rsidR="003858BF" w:rsidRPr="003858BF" w:rsidRDefault="003858BF" w:rsidP="003858BF">
            <w:pPr>
              <w:pStyle w:val="aff3"/>
            </w:pPr>
            <w:r w:rsidRPr="003858BF">
              <w:t>Виконано</w:t>
            </w:r>
          </w:p>
        </w:tc>
      </w:tr>
    </w:tbl>
    <w:p w14:paraId="45E67759"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357D77C3" w14:textId="77777777" w:rsidR="008C2D99" w:rsidRPr="008C2D99" w:rsidRDefault="008C2D99" w:rsidP="008C2D99">
      <w:pPr>
        <w:widowControl w:val="0"/>
        <w:tabs>
          <w:tab w:val="left" w:pos="5981"/>
        </w:tabs>
        <w:autoSpaceDE w:val="0"/>
        <w:autoSpaceDN w:val="0"/>
        <w:spacing w:before="228"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Студент</w:t>
      </w:r>
      <w:r w:rsidRPr="008C2D99">
        <w:rPr>
          <w:rFonts w:ascii="Times New Roman" w:eastAsia="Times New Roman" w:hAnsi="Times New Roman" w:cs="Times New Roman"/>
          <w:b/>
          <w:i/>
          <w:spacing w:val="-33"/>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spacing w:val="-33"/>
          <w:kern w:val="0"/>
          <w:sz w:val="24"/>
          <w14:ligatures w14:val="none"/>
        </w:rPr>
        <w:t xml:space="preserve"> </w:t>
      </w:r>
      <w:r w:rsidRPr="008C2D99">
        <w:rPr>
          <w:rFonts w:ascii="Times New Roman" w:eastAsia="Times New Roman" w:hAnsi="Times New Roman" w:cs="Times New Roman"/>
          <w:b/>
          <w:i/>
          <w:kern w:val="0"/>
          <w:sz w:val="24"/>
          <w14:ligatures w14:val="none"/>
        </w:rPr>
        <w:t>дипломник</w:t>
      </w:r>
      <w:r w:rsidRPr="008C2D99">
        <w:rPr>
          <w:rFonts w:ascii="Times New Roman" w:eastAsia="Times New Roman" w:hAnsi="Times New Roman" w:cs="Times New Roman"/>
          <w:b/>
          <w:i/>
          <w:kern w:val="0"/>
          <w:sz w:val="24"/>
          <w14:ligatures w14:val="none"/>
        </w:rPr>
        <w:tab/>
      </w:r>
      <w:r w:rsidRPr="008C2D99">
        <w:rPr>
          <w:rFonts w:ascii="Times New Roman" w:eastAsia="Times New Roman" w:hAnsi="Times New Roman" w:cs="Times New Roman"/>
          <w:kern w:val="0"/>
          <w:sz w:val="24"/>
          <w14:ligatures w14:val="none"/>
        </w:rPr>
        <w:t xml:space="preserve"> </w:t>
      </w:r>
      <w:r w:rsidRPr="008C2D99">
        <w:rPr>
          <w:rFonts w:ascii="Times New Roman" w:eastAsia="Times New Roman" w:hAnsi="Times New Roman" w:cs="Times New Roman"/>
          <w:kern w:val="0"/>
          <w:sz w:val="24"/>
          <w14:ligatures w14:val="none"/>
        </w:rPr>
        <w:tab/>
        <w:t>___________ ____________________</w:t>
      </w:r>
    </w:p>
    <w:p w14:paraId="318CC9A2" w14:textId="77777777" w:rsidR="003007EC" w:rsidRDefault="008C2D99" w:rsidP="00F24734">
      <w:pPr>
        <w:widowControl w:val="0"/>
        <w:autoSpaceDE w:val="0"/>
        <w:autoSpaceDN w:val="0"/>
        <w:spacing w:before="63" w:after="0" w:line="240" w:lineRule="auto"/>
        <w:ind w:left="6785"/>
        <w:rPr>
          <w:rFonts w:ascii="Times New Roman" w:eastAsia="Times New Roman" w:hAnsi="Times New Roman" w:cs="Times New Roman"/>
          <w:kern w:val="0"/>
          <w:sz w:val="20"/>
          <w:szCs w:val="20"/>
          <w:lang w:eastAsia="ru-RU"/>
          <w14:ligatures w14:val="none"/>
        </w:rPr>
      </w:pPr>
      <w:r w:rsidRPr="008C2D99">
        <w:rPr>
          <w:rFonts w:ascii="Times New Roman" w:eastAsia="Courier New" w:hAnsi="Times New Roman" w:cs="Courier New"/>
          <w:kern w:val="0"/>
          <w:sz w:val="16"/>
          <w:szCs w:val="16"/>
          <w14:ligatures w14:val="none"/>
        </w:rPr>
        <w:t>(підпис)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розшифровка підпису)</w:t>
      </w:r>
      <w:r w:rsidRPr="008C2D99">
        <w:rPr>
          <w:rFonts w:ascii="Times New Roman" w:eastAsia="Times New Roman" w:hAnsi="Times New Roman" w:cs="Times New Roman"/>
          <w:kern w:val="0"/>
          <w:sz w:val="20"/>
          <w:szCs w:val="20"/>
          <w:lang w:eastAsia="ru-RU"/>
          <w14:ligatures w14:val="none"/>
        </w:rPr>
        <w:t xml:space="preserve">      </w:t>
      </w:r>
    </w:p>
    <w:p w14:paraId="29921E59" w14:textId="77777777" w:rsidR="003007EC" w:rsidRPr="008C2D99" w:rsidRDefault="003007EC" w:rsidP="003007EC">
      <w:pPr>
        <w:widowControl w:val="0"/>
        <w:autoSpaceDE w:val="0"/>
        <w:autoSpaceDN w:val="0"/>
        <w:spacing w:before="90"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 xml:space="preserve">Керівник роботи                     </w:t>
      </w:r>
      <w:r w:rsidRPr="008C2D99">
        <w:rPr>
          <w:rFonts w:ascii="Times New Roman" w:eastAsia="Times New Roman" w:hAnsi="Times New Roman" w:cs="Times New Roman"/>
          <w:kern w:val="0"/>
          <w:sz w:val="24"/>
          <w14:ligatures w14:val="none"/>
        </w:rPr>
        <w:t>___________ ___________________</w:t>
      </w:r>
    </w:p>
    <w:p w14:paraId="65A311AC" w14:textId="77777777" w:rsidR="003007EC" w:rsidRPr="003858BF" w:rsidRDefault="003007EC" w:rsidP="003007EC">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kern w:val="0"/>
          <w:sz w:val="32"/>
          <w:szCs w:val="32"/>
          <w:lang w:eastAsia="uk-UA"/>
          <w14:ligatures w14:val="none"/>
        </w:rPr>
      </w:pPr>
      <w:r w:rsidRPr="008C2D99">
        <w:rPr>
          <w:rFonts w:ascii="Times New Roman" w:eastAsia="Courier New" w:hAnsi="Times New Roman" w:cs="Courier New"/>
          <w:kern w:val="0"/>
          <w:sz w:val="16"/>
          <w:szCs w:val="16"/>
          <w14:ligatures w14:val="none"/>
        </w:rPr>
        <w:t xml:space="preserve">                                                                                                                                                                     (підпис)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w:t>
      </w:r>
      <w:bookmarkStart w:id="33" w:name="Керівник________________________________"/>
      <w:bookmarkStart w:id="34" w:name="Завдання_прийняв_до_виконання___________"/>
      <w:bookmarkEnd w:id="33"/>
      <w:bookmarkEnd w:id="34"/>
      <w:r w:rsidRPr="008C2D99">
        <w:rPr>
          <w:rFonts w:ascii="Times New Roman" w:eastAsia="Times New Roman" w:hAnsi="Times New Roman" w:cs="Times New Roman"/>
          <w:kern w:val="0"/>
          <w:sz w:val="18"/>
          <w:szCs w:val="18"/>
          <w:lang w:eastAsia="ru-RU"/>
          <w14:ligatures w14:val="none"/>
        </w:rPr>
        <w:t>вка підпису</w:t>
      </w:r>
      <w:r>
        <w:rPr>
          <w:rFonts w:ascii="Times New Roman" w:eastAsia="Times New Roman" w:hAnsi="Times New Roman" w:cs="Times New Roman"/>
          <w:kern w:val="0"/>
          <w:sz w:val="18"/>
          <w:szCs w:val="18"/>
          <w:lang w:eastAsia="ru-RU"/>
          <w14:ligatures w14:val="none"/>
        </w:rPr>
        <w:t>)</w:t>
      </w:r>
      <w:r w:rsidRPr="008C2D99">
        <w:rPr>
          <w:rFonts w:ascii="Times New Roman" w:eastAsia="Times New Roman" w:hAnsi="Times New Roman" w:cs="Times New Roman"/>
          <w:kern w:val="0"/>
          <w:sz w:val="20"/>
          <w:szCs w:val="20"/>
          <w:lang w:eastAsia="ru-RU"/>
          <w14:ligatures w14:val="none"/>
        </w:rPr>
        <w:t xml:space="preserve">                         </w:t>
      </w:r>
    </w:p>
    <w:p w14:paraId="1F2E7845" w14:textId="62D5723F" w:rsidR="008C2D99" w:rsidRPr="00F24734" w:rsidRDefault="008C2D99" w:rsidP="00F24734">
      <w:pPr>
        <w:widowControl w:val="0"/>
        <w:autoSpaceDE w:val="0"/>
        <w:autoSpaceDN w:val="0"/>
        <w:spacing w:before="63" w:after="0" w:line="240" w:lineRule="auto"/>
        <w:ind w:left="6785"/>
        <w:rPr>
          <w:rFonts w:ascii="Times New Roman" w:eastAsia="Courier New" w:hAnsi="Times New Roman" w:cs="Courier New"/>
          <w:kern w:val="0"/>
          <w:sz w:val="20"/>
          <w:szCs w:val="20"/>
          <w14:ligatures w14:val="none"/>
        </w:rPr>
      </w:pPr>
      <w:r w:rsidRPr="008C2D99">
        <w:rPr>
          <w:rFonts w:ascii="Times New Roman" w:eastAsia="Times New Roman" w:hAnsi="Times New Roman" w:cs="Times New Roman"/>
          <w:kern w:val="0"/>
          <w:sz w:val="20"/>
          <w:szCs w:val="20"/>
          <w:lang w:eastAsia="ru-RU"/>
          <w14:ligatures w14:val="none"/>
        </w:rPr>
        <w:t xml:space="preserve">                                              </w:t>
      </w:r>
    </w:p>
    <w:p w14:paraId="14BE562E" w14:textId="77777777" w:rsidR="008C2D99" w:rsidRPr="003858BF" w:rsidRDefault="008C2D99" w:rsidP="008C2D99">
      <w:pPr>
        <w:spacing w:after="0" w:line="240" w:lineRule="auto"/>
        <w:rPr>
          <w:rFonts w:ascii="Times New Roman" w:eastAsia="Times New Roman" w:hAnsi="Times New Roman" w:cs="Times New Roman"/>
          <w:kern w:val="0"/>
          <w:sz w:val="20"/>
          <w:szCs w:val="20"/>
          <w:lang w:eastAsia="ru-RU"/>
          <w14:ligatures w14:val="none"/>
        </w:rPr>
        <w:sectPr w:rsidR="008C2D99" w:rsidRPr="003858BF" w:rsidSect="009F4FAD">
          <w:type w:val="continuous"/>
          <w:pgSz w:w="11910" w:h="16840"/>
          <w:pgMar w:top="1040" w:right="320" w:bottom="280" w:left="920" w:header="708" w:footer="708" w:gutter="0"/>
          <w:cols w:space="720"/>
        </w:sectPr>
      </w:pPr>
    </w:p>
    <w:p w14:paraId="594D9841" w14:textId="68ACF41F" w:rsidR="006E5EE3" w:rsidRPr="00BF780B" w:rsidRDefault="006E5EE3" w:rsidP="00CB48D8">
      <w:pPr>
        <w:spacing w:after="0" w:line="240" w:lineRule="auto"/>
        <w:contextualSpacing/>
        <w:jc w:val="center"/>
        <w:rPr>
          <w:rFonts w:ascii="Times New Roman" w:eastAsia="Times New Roman" w:hAnsi="Times New Roman" w:cs="Times New Roman"/>
          <w:kern w:val="0"/>
          <w:sz w:val="20"/>
          <w:szCs w:val="20"/>
          <w:lang w:eastAsia="uk-UA"/>
          <w14:ligatures w14:val="none"/>
        </w:rPr>
      </w:pPr>
      <w:r w:rsidRPr="00BF780B">
        <w:rPr>
          <w:rFonts w:ascii="Times New Roman" w:eastAsia="Times New Roman" w:hAnsi="Times New Roman" w:cs="Times New Roman"/>
          <w:b/>
          <w:kern w:val="0"/>
          <w:sz w:val="28"/>
          <w:szCs w:val="20"/>
          <w14:ligatures w14:val="none"/>
        </w:rPr>
        <w:lastRenderedPageBreak/>
        <w:t>АНОТАЦІЯ</w:t>
      </w:r>
    </w:p>
    <w:p w14:paraId="10D6D141" w14:textId="77777777" w:rsidR="006E5EE3" w:rsidRPr="00CB48D8" w:rsidRDefault="006E5EE3" w:rsidP="00CB48D8">
      <w:pPr>
        <w:spacing w:after="0" w:line="360" w:lineRule="auto"/>
        <w:contextualSpacing/>
        <w:jc w:val="both"/>
        <w:rPr>
          <w:rFonts w:ascii="Times New Roman" w:eastAsia="Times New Roman" w:hAnsi="Times New Roman" w:cs="Times New Roman"/>
          <w:b/>
          <w:kern w:val="0"/>
          <w:sz w:val="28"/>
          <w:szCs w:val="28"/>
          <w14:ligatures w14:val="none"/>
        </w:rPr>
      </w:pPr>
    </w:p>
    <w:p w14:paraId="05553E8A" w14:textId="0B5465E7" w:rsidR="001972EF" w:rsidRDefault="00C36CA3" w:rsidP="00C36CA3">
      <w:pPr>
        <w:pStyle w:val="text"/>
      </w:pPr>
      <w:r w:rsidRPr="00F24734">
        <w:t xml:space="preserve">Бакалаврська кваліфікаційна робота містить </w:t>
      </w:r>
      <w:r w:rsidR="006C7DBD">
        <w:t>7</w:t>
      </w:r>
      <w:r w:rsidR="003D25AE" w:rsidRPr="003D25AE">
        <w:t>6</w:t>
      </w:r>
      <w:r w:rsidRPr="00F24734">
        <w:t xml:space="preserve"> </w:t>
      </w:r>
      <w:r w:rsidR="003D25AE">
        <w:t>сторінок</w:t>
      </w:r>
      <w:r w:rsidRPr="00F24734">
        <w:t xml:space="preserve">, </w:t>
      </w:r>
      <w:r w:rsidR="003858BF" w:rsidRPr="006C7DBD">
        <w:t>48</w:t>
      </w:r>
      <w:r w:rsidRPr="00F24734">
        <w:t xml:space="preserve"> рисунків, </w:t>
      </w:r>
      <w:r w:rsidR="006C7DBD">
        <w:t xml:space="preserve">5 розділів, </w:t>
      </w:r>
      <w:r w:rsidRPr="00F24734">
        <w:t xml:space="preserve">список використаних джерел із </w:t>
      </w:r>
      <w:r w:rsidR="003858BF" w:rsidRPr="006C7DBD">
        <w:t>3</w:t>
      </w:r>
      <w:r w:rsidR="003D25AE" w:rsidRPr="003D25AE">
        <w:t>2</w:t>
      </w:r>
      <w:r w:rsidRPr="00F24734">
        <w:t xml:space="preserve"> найменуван</w:t>
      </w:r>
      <w:r w:rsidR="003D25AE">
        <w:t>ь</w:t>
      </w:r>
      <w:r w:rsidRPr="00F24734">
        <w:t xml:space="preserve"> та 1 додаток.</w:t>
      </w:r>
    </w:p>
    <w:p w14:paraId="52ED2D18" w14:textId="642BC795" w:rsidR="001972EF" w:rsidRDefault="001972EF" w:rsidP="00C36CA3">
      <w:pPr>
        <w:pStyle w:val="text"/>
      </w:pPr>
      <w:r>
        <w:rPr>
          <w:b/>
          <w:bCs/>
        </w:rPr>
        <w:t>Мета роботи:</w:t>
      </w:r>
      <w:r w:rsidR="00C36CA3" w:rsidRPr="00C36CA3">
        <w:t xml:space="preserve"> розробка вебзастосунку — інтернет-магазину відеоігор із сучасним інтерфейсом, підтримкою аутентифікації, адмініструванням товарів і замовлень, а також реалізацією базової бізнес-логіки електронної комерції.</w:t>
      </w:r>
    </w:p>
    <w:p w14:paraId="11D1DBF1" w14:textId="77777777" w:rsidR="001972EF" w:rsidRDefault="00C36CA3" w:rsidP="00C36CA3">
      <w:pPr>
        <w:pStyle w:val="text"/>
      </w:pPr>
      <w:r w:rsidRPr="001972EF">
        <w:rPr>
          <w:b/>
          <w:bCs/>
        </w:rPr>
        <w:t xml:space="preserve">Об’єкт дослідження: </w:t>
      </w:r>
      <w:r w:rsidRPr="00C36CA3">
        <w:t>процес створення функціонального вебзастосунку для онлайн-продажу цифрових товарів.</w:t>
      </w:r>
    </w:p>
    <w:p w14:paraId="3633FD62" w14:textId="327ED52A" w:rsidR="00C36CA3" w:rsidRDefault="00C36CA3" w:rsidP="00C36CA3">
      <w:pPr>
        <w:pStyle w:val="text"/>
      </w:pPr>
      <w:r w:rsidRPr="001972EF">
        <w:rPr>
          <w:b/>
          <w:bCs/>
        </w:rPr>
        <w:t>Предмет дослідження:</w:t>
      </w:r>
      <w:r w:rsidRPr="00C36CA3">
        <w:t xml:space="preserve"> архітектура вебзастосунку на основі ASP.NET Core MVC, технології взаємодії з базою даних, організація системи авторизації, ролей, обробки замовлень, тестування та автоматичного розгортання.</w:t>
      </w:r>
    </w:p>
    <w:p w14:paraId="3B27222E" w14:textId="3613E01D" w:rsidR="002C7AD3" w:rsidRDefault="002C7AD3" w:rsidP="00C36CA3">
      <w:pPr>
        <w:pStyle w:val="text"/>
        <w:rPr>
          <w:b/>
          <w:bCs/>
        </w:rPr>
      </w:pPr>
      <w:r>
        <w:rPr>
          <w:b/>
          <w:bCs/>
        </w:rPr>
        <w:t>Р</w:t>
      </w:r>
      <w:r w:rsidRPr="002C7AD3">
        <w:rPr>
          <w:b/>
          <w:bCs/>
        </w:rPr>
        <w:t>езультат</w:t>
      </w:r>
      <w:r>
        <w:rPr>
          <w:b/>
          <w:bCs/>
        </w:rPr>
        <w:t>и</w:t>
      </w:r>
      <w:r w:rsidRPr="002C7AD3">
        <w:rPr>
          <w:b/>
          <w:bCs/>
        </w:rPr>
        <w:t xml:space="preserve"> дослідження</w:t>
      </w:r>
      <w:r>
        <w:rPr>
          <w:b/>
          <w:bCs/>
        </w:rPr>
        <w:t>:</w:t>
      </w:r>
      <w:r w:rsidRPr="002C7AD3">
        <w:rPr>
          <w:b/>
          <w:bCs/>
        </w:rPr>
        <w:t xml:space="preserve"> </w:t>
      </w:r>
      <w:r w:rsidRPr="002C7AD3">
        <w:t xml:space="preserve">створено вебзастосунок для продажу </w:t>
      </w:r>
      <w:r>
        <w:t>копій відеоігор</w:t>
      </w:r>
      <w:r w:rsidRPr="002C7AD3">
        <w:t xml:space="preserve"> із функціями авторизації, замовлен</w:t>
      </w:r>
      <w:r>
        <w:t>ня</w:t>
      </w:r>
      <w:r w:rsidRPr="002C7AD3">
        <w:t>, тестування та розгортання.</w:t>
      </w:r>
    </w:p>
    <w:p w14:paraId="061289B6" w14:textId="11878B84" w:rsidR="001972EF" w:rsidRDefault="00C36CA3" w:rsidP="00C36CA3">
      <w:pPr>
        <w:pStyle w:val="text"/>
      </w:pPr>
      <w:r w:rsidRPr="00DB7AD7">
        <w:rPr>
          <w:b/>
          <w:bCs/>
        </w:rPr>
        <w:t>У першому розділі</w:t>
      </w:r>
      <w:r w:rsidRPr="00C36CA3">
        <w:t xml:space="preserve"> проаналізовано ринок відеоігор, конкурентні проєкти, архітектури вебсервісів, концепцію MVC, особливості роботи </w:t>
      </w:r>
      <w:r w:rsidR="002C7AD3">
        <w:t>РСКБД</w:t>
      </w:r>
      <w:r w:rsidRPr="00C36CA3">
        <w:t xml:space="preserve"> та</w:t>
      </w:r>
      <w:r w:rsidR="002C7AD3">
        <w:t xml:space="preserve"> </w:t>
      </w:r>
      <w:r w:rsidRPr="00C36CA3">
        <w:t>.NET.</w:t>
      </w:r>
    </w:p>
    <w:p w14:paraId="10D231D2" w14:textId="36D5C016" w:rsidR="001972EF" w:rsidRDefault="00C36CA3" w:rsidP="00C36CA3">
      <w:pPr>
        <w:pStyle w:val="text"/>
      </w:pPr>
      <w:r w:rsidRPr="00DB7AD7">
        <w:rPr>
          <w:b/>
          <w:bCs/>
        </w:rPr>
        <w:t>У другому розділі</w:t>
      </w:r>
      <w:r w:rsidRPr="00C36CA3">
        <w:t xml:space="preserve"> визначено функціональні й нефункціональні вимоги, обґрунтовано вибір технологій і представлено прогноз зростання </w:t>
      </w:r>
      <w:r w:rsidR="001972EF">
        <w:t>ринку</w:t>
      </w:r>
      <w:r w:rsidRPr="00C36CA3">
        <w:t>.</w:t>
      </w:r>
    </w:p>
    <w:p w14:paraId="7A4ECE90" w14:textId="728ADB6A" w:rsidR="001972EF" w:rsidRDefault="00C36CA3" w:rsidP="00C36CA3">
      <w:pPr>
        <w:pStyle w:val="text"/>
      </w:pPr>
      <w:r w:rsidRPr="00DB7AD7">
        <w:rPr>
          <w:b/>
          <w:bCs/>
        </w:rPr>
        <w:t>У третьому розділі</w:t>
      </w:r>
      <w:r w:rsidRPr="00C36CA3">
        <w:t xml:space="preserve"> описано реалізацію моделей, контролерів, </w:t>
      </w:r>
      <w:r w:rsidR="001972EF">
        <w:t>видів</w:t>
      </w:r>
      <w:r w:rsidRPr="00C36CA3">
        <w:t>, роботу з ORM (Entity Framework Core) та впровадження системи Identity.</w:t>
      </w:r>
    </w:p>
    <w:p w14:paraId="5D3EBD05" w14:textId="77777777" w:rsidR="001972EF" w:rsidRDefault="00C36CA3" w:rsidP="00C36CA3">
      <w:pPr>
        <w:pStyle w:val="text"/>
      </w:pPr>
      <w:r w:rsidRPr="00DB7AD7">
        <w:rPr>
          <w:b/>
          <w:bCs/>
        </w:rPr>
        <w:t>У четвертому розділі</w:t>
      </w:r>
      <w:r w:rsidRPr="00C36CA3">
        <w:t xml:space="preserve"> розглянуто створення візуальної частини сайту: гостьової, клієнтської та адміністративної частин інтерфейсу.</w:t>
      </w:r>
    </w:p>
    <w:p w14:paraId="038C5632" w14:textId="4136ECCD" w:rsidR="00C36CA3" w:rsidRPr="00C36CA3" w:rsidRDefault="00C36CA3" w:rsidP="00C36CA3">
      <w:pPr>
        <w:pStyle w:val="text"/>
      </w:pPr>
      <w:r w:rsidRPr="00DB7AD7">
        <w:rPr>
          <w:b/>
          <w:bCs/>
        </w:rPr>
        <w:t>У п’ятому розділі</w:t>
      </w:r>
      <w:r w:rsidRPr="00C36CA3">
        <w:t xml:space="preserve"> виконано модульне тестування, налаштування CI/CD за допомогою GitHub Actions, розгортання на хмарній платформі Azure.</w:t>
      </w:r>
    </w:p>
    <w:p w14:paraId="39D37B7B" w14:textId="77777777" w:rsidR="00C36CA3" w:rsidRPr="00C36CA3" w:rsidRDefault="00C36CA3" w:rsidP="00C36CA3">
      <w:pPr>
        <w:pStyle w:val="text"/>
      </w:pPr>
      <w:r w:rsidRPr="00C36CA3">
        <w:rPr>
          <w:b/>
          <w:bCs/>
        </w:rPr>
        <w:t>Висновок:</w:t>
      </w:r>
      <w:r w:rsidRPr="00C36CA3">
        <w:t xml:space="preserve"> у результаті роботи створено повноцінний вебзастосунок для продажу цифрових ігор, який відповідає сучасним вимогам до безпеки, зручності користування, тестованості та масштабованості.</w:t>
      </w:r>
    </w:p>
    <w:p w14:paraId="0134E3D2" w14:textId="2E2B66F3" w:rsidR="00C36CA3" w:rsidRPr="00DB7AD7" w:rsidRDefault="00DB7AD7" w:rsidP="00C36CA3">
      <w:pPr>
        <w:pStyle w:val="text"/>
      </w:pPr>
      <w:r w:rsidRPr="00DB7AD7">
        <w:rPr>
          <w:b/>
          <w:bCs/>
        </w:rPr>
        <w:t>КЛЮЧОВІ СЛОВА:</w:t>
      </w:r>
      <w:r w:rsidRPr="00DB7AD7">
        <w:t xml:space="preserve"> </w:t>
      </w:r>
      <w:r w:rsidRPr="00B93480">
        <w:rPr>
          <w:b/>
          <w:bCs/>
        </w:rPr>
        <w:t>ASP.NET CORE, ВЕБЗАСТОСУНОК, ІНТЕРНЕТ-МАГАЗИН, ВІДЕОІГРИ, ENTITY FRAMEWORK, SQL SERVER, КОРИСТУВАЧ, АДМІНІСТРАТОР, MVC, CI/CD, ТЕСТУВАННЯ.</w:t>
      </w:r>
    </w:p>
    <w:p w14:paraId="1AA811F4" w14:textId="6514A35D" w:rsidR="00D45096" w:rsidRPr="00C36CA3" w:rsidRDefault="00D45096" w:rsidP="00C36CA3">
      <w:pPr>
        <w:pStyle w:val="text"/>
        <w:sectPr w:rsidR="00D45096" w:rsidRPr="00C36CA3" w:rsidSect="00F620D8">
          <w:footerReference w:type="default" r:id="rId10"/>
          <w:pgSz w:w="11906" w:h="16838"/>
          <w:pgMar w:top="1134" w:right="1134" w:bottom="1418" w:left="1134" w:header="709" w:footer="709" w:gutter="0"/>
          <w:cols w:space="708"/>
          <w:titlePg/>
          <w:docGrid w:linePitch="360"/>
        </w:sectPr>
      </w:pPr>
    </w:p>
    <w:p w14:paraId="0CF6938D" w14:textId="3CC58DD0" w:rsidR="00154A7A" w:rsidRDefault="00154A7A" w:rsidP="00DA3A6F">
      <w:pPr>
        <w:pStyle w:val="afa"/>
        <w:spacing w:line="240" w:lineRule="auto"/>
      </w:pPr>
      <w:r w:rsidRPr="00154A7A">
        <w:lastRenderedPageBreak/>
        <w:t>ABSTRACT</w:t>
      </w:r>
    </w:p>
    <w:p w14:paraId="01DE4C0B" w14:textId="77777777" w:rsidR="00D45096" w:rsidRPr="00154A7A" w:rsidRDefault="00D45096" w:rsidP="00D45096">
      <w:pPr>
        <w:pStyle w:val="text"/>
      </w:pPr>
    </w:p>
    <w:p w14:paraId="34DFC1E7" w14:textId="280B645B" w:rsidR="002C7AD3" w:rsidRDefault="002C7AD3" w:rsidP="002C7AD3">
      <w:pPr>
        <w:pStyle w:val="text"/>
      </w:pPr>
      <w:r w:rsidRPr="002C7AD3">
        <w:t xml:space="preserve">The bachelor's qualification thesis consists of </w:t>
      </w:r>
      <w:r w:rsidR="006C7DBD">
        <w:t>7</w:t>
      </w:r>
      <w:r w:rsidR="003D25AE">
        <w:rPr>
          <w:lang w:val="en-US"/>
        </w:rPr>
        <w:t>6</w:t>
      </w:r>
      <w:r w:rsidRPr="002C7AD3">
        <w:t xml:space="preserve"> pages, 48 figures, </w:t>
      </w:r>
      <w:r w:rsidR="006C7DBD">
        <w:t xml:space="preserve">5 </w:t>
      </w:r>
      <w:r w:rsidR="006C7DBD">
        <w:rPr>
          <w:lang w:val="en-US"/>
        </w:rPr>
        <w:t xml:space="preserve">chapters, </w:t>
      </w:r>
      <w:r w:rsidRPr="002C7AD3">
        <w:t>a list of 3</w:t>
      </w:r>
      <w:r w:rsidR="003D25AE">
        <w:rPr>
          <w:lang w:val="en-US"/>
        </w:rPr>
        <w:t>2</w:t>
      </w:r>
      <w:r w:rsidRPr="002C7AD3">
        <w:t xml:space="preserve"> references, and 1 appendix.</w:t>
      </w:r>
    </w:p>
    <w:p w14:paraId="5922294D" w14:textId="77777777" w:rsidR="002C7AD3" w:rsidRDefault="002C7AD3" w:rsidP="002C7AD3">
      <w:pPr>
        <w:pStyle w:val="text"/>
      </w:pPr>
      <w:r w:rsidRPr="002C7AD3">
        <w:rPr>
          <w:b/>
          <w:bCs/>
        </w:rPr>
        <w:t>Objective of the study:</w:t>
      </w:r>
      <w:r w:rsidRPr="002C7AD3">
        <w:t xml:space="preserve"> to develop a web application — an online video game store with a modern interface, authentication support, product and order administration, as well as basic e-commerce business logic implementation.</w:t>
      </w:r>
    </w:p>
    <w:p w14:paraId="7F5FE1B2" w14:textId="77777777" w:rsidR="002C7AD3" w:rsidRDefault="002C7AD3" w:rsidP="002C7AD3">
      <w:pPr>
        <w:pStyle w:val="text"/>
      </w:pPr>
      <w:r w:rsidRPr="002C7AD3">
        <w:rPr>
          <w:b/>
          <w:bCs/>
        </w:rPr>
        <w:t>Object of the study:</w:t>
      </w:r>
      <w:r w:rsidRPr="002C7AD3">
        <w:t xml:space="preserve"> the process of creating a functional web application for online distribution of digital products.</w:t>
      </w:r>
    </w:p>
    <w:p w14:paraId="52DF1CA2" w14:textId="77777777" w:rsidR="002C7AD3" w:rsidRDefault="002C7AD3" w:rsidP="002C7AD3">
      <w:pPr>
        <w:pStyle w:val="text"/>
      </w:pPr>
      <w:r w:rsidRPr="002C7AD3">
        <w:rPr>
          <w:b/>
          <w:bCs/>
        </w:rPr>
        <w:t>Subject of the study:</w:t>
      </w:r>
      <w:r w:rsidRPr="002C7AD3">
        <w:t xml:space="preserve"> the architecture of a web application based on ASP.NET Core MVC, technologies for database interaction, organization of authorization and role systems, order processing, testing, and automated deployment.</w:t>
      </w:r>
    </w:p>
    <w:p w14:paraId="6F338C04" w14:textId="074A9267" w:rsidR="002C7AD3" w:rsidRPr="002C7AD3" w:rsidRDefault="002C7AD3" w:rsidP="002C7AD3">
      <w:pPr>
        <w:pStyle w:val="text"/>
      </w:pPr>
      <w:r w:rsidRPr="002C7AD3">
        <w:rPr>
          <w:b/>
          <w:bCs/>
        </w:rPr>
        <w:t>Research results:</w:t>
      </w:r>
      <w:r w:rsidRPr="002C7AD3">
        <w:t xml:space="preserve"> a web application was developed for selling video game copies, featuring user authentication, order processing, testing, and deployment.</w:t>
      </w:r>
    </w:p>
    <w:p w14:paraId="40AB0813" w14:textId="2A99A15A" w:rsidR="002C7AD3" w:rsidRDefault="002C7AD3" w:rsidP="002C7AD3">
      <w:pPr>
        <w:pStyle w:val="text"/>
      </w:pPr>
      <w:r w:rsidRPr="002C7AD3">
        <w:rPr>
          <w:b/>
          <w:bCs/>
        </w:rPr>
        <w:t>The first chapter</w:t>
      </w:r>
      <w:r w:rsidRPr="002C7AD3">
        <w:t xml:space="preserve"> analyzes the video game market, competing projects, web architectures, the MVC concept, features of </w:t>
      </w:r>
      <w:r>
        <w:rPr>
          <w:lang w:val="en-US"/>
        </w:rPr>
        <w:t>RDB</w:t>
      </w:r>
      <w:r w:rsidRPr="002C7AD3">
        <w:t xml:space="preserve"> operation, and the .NET platform.</w:t>
      </w:r>
    </w:p>
    <w:p w14:paraId="127A992B" w14:textId="77777777" w:rsidR="002C7AD3" w:rsidRDefault="002C7AD3" w:rsidP="002C7AD3">
      <w:pPr>
        <w:pStyle w:val="text"/>
      </w:pPr>
      <w:r w:rsidRPr="002C7AD3">
        <w:rPr>
          <w:b/>
          <w:bCs/>
        </w:rPr>
        <w:t>The second chapter</w:t>
      </w:r>
      <w:r w:rsidRPr="002C7AD3">
        <w:t xml:space="preserve"> outlines the functional and non-functional requirements, justifies the technology stack, and presents a forecast of market growth.</w:t>
      </w:r>
    </w:p>
    <w:p w14:paraId="5C523588" w14:textId="77777777" w:rsidR="002C7AD3" w:rsidRDefault="002C7AD3" w:rsidP="002C7AD3">
      <w:pPr>
        <w:pStyle w:val="text"/>
      </w:pPr>
      <w:r w:rsidRPr="002C7AD3">
        <w:rPr>
          <w:b/>
          <w:bCs/>
        </w:rPr>
        <w:t>The third chapter</w:t>
      </w:r>
      <w:r w:rsidRPr="002C7AD3">
        <w:t xml:space="preserve"> describes the implementation of models, controllers, views, work with ORM (Entity Framework Core), and integration of the Identity system.</w:t>
      </w:r>
    </w:p>
    <w:p w14:paraId="5C936A26" w14:textId="77777777" w:rsidR="002C7AD3" w:rsidRDefault="002C7AD3" w:rsidP="002C7AD3">
      <w:pPr>
        <w:pStyle w:val="text"/>
      </w:pPr>
      <w:r w:rsidRPr="002C7AD3">
        <w:rPr>
          <w:b/>
          <w:bCs/>
        </w:rPr>
        <w:t>The fourth chapter</w:t>
      </w:r>
      <w:r w:rsidRPr="002C7AD3">
        <w:t xml:space="preserve"> covers the creation of the visual part of the site: guest, client, and administrative interface sections.</w:t>
      </w:r>
    </w:p>
    <w:p w14:paraId="0CF7BF73" w14:textId="77777777" w:rsidR="002C7AD3" w:rsidRDefault="002C7AD3" w:rsidP="002C7AD3">
      <w:pPr>
        <w:pStyle w:val="text"/>
      </w:pPr>
      <w:r w:rsidRPr="002C7AD3">
        <w:rPr>
          <w:b/>
          <w:bCs/>
        </w:rPr>
        <w:t>The fifth chapter</w:t>
      </w:r>
      <w:r w:rsidRPr="002C7AD3">
        <w:t xml:space="preserve"> includes unit testing, CI/CD setup using GitHub Actions, and deployment to the Azure cloud platform.</w:t>
      </w:r>
    </w:p>
    <w:p w14:paraId="278F70B6" w14:textId="3A5B49DC" w:rsidR="002C7AD3" w:rsidRPr="002C7AD3" w:rsidRDefault="002C7AD3" w:rsidP="002C7AD3">
      <w:pPr>
        <w:pStyle w:val="text"/>
      </w:pPr>
      <w:r w:rsidRPr="002C7AD3">
        <w:rPr>
          <w:b/>
          <w:bCs/>
        </w:rPr>
        <w:t>Conclusion:</w:t>
      </w:r>
      <w:r w:rsidRPr="002C7AD3">
        <w:t xml:space="preserve"> as a result, a functional web application for selling digital games was created, modern standards of security, usability, testability, and scalability.</w:t>
      </w:r>
    </w:p>
    <w:p w14:paraId="654CB55E" w14:textId="0224C0E1" w:rsidR="001972EF" w:rsidRPr="002C7AD3" w:rsidRDefault="002C7AD3" w:rsidP="002C7AD3">
      <w:pPr>
        <w:pStyle w:val="text"/>
      </w:pPr>
      <w:r w:rsidRPr="002C7AD3">
        <w:rPr>
          <w:b/>
          <w:bCs/>
        </w:rPr>
        <w:t>KEYWORDS:</w:t>
      </w:r>
      <w:r w:rsidRPr="002C7AD3">
        <w:t xml:space="preserve"> </w:t>
      </w:r>
      <w:r w:rsidRPr="002C7AD3">
        <w:rPr>
          <w:b/>
          <w:bCs/>
        </w:rPr>
        <w:t>ASP.NET CORE, WEB APPLICATION, ONLINE STORE, VIDEO GAMES, ENTITY FRAMEWORK, SQL SERVER, USER, ADMINISTRATOR, MVC, CI/CD, TESTING.</w:t>
      </w:r>
    </w:p>
    <w:p w14:paraId="29310D87" w14:textId="77777777" w:rsidR="0045643A" w:rsidRDefault="0045643A" w:rsidP="002C7AD3">
      <w:pPr>
        <w:pStyle w:val="text"/>
        <w:ind w:firstLine="0"/>
        <w:sectPr w:rsidR="0045643A" w:rsidSect="00F620D8">
          <w:footerReference w:type="first" r:id="rId11"/>
          <w:pgSz w:w="11906" w:h="16838"/>
          <w:pgMar w:top="1134" w:right="1134" w:bottom="1418" w:left="1134" w:header="709" w:footer="709" w:gutter="0"/>
          <w:cols w:space="708"/>
          <w:titlePg/>
          <w:docGrid w:linePitch="360"/>
        </w:sectPr>
      </w:pPr>
    </w:p>
    <w:p w14:paraId="2263BE89" w14:textId="77777777" w:rsidR="00F24734" w:rsidRPr="001972EF" w:rsidRDefault="00F24734" w:rsidP="00F24734">
      <w:pPr>
        <w:pStyle w:val="af9"/>
        <w:spacing w:before="0" w:line="240" w:lineRule="auto"/>
        <w:jc w:val="center"/>
        <w:rPr>
          <w:rStyle w:val="afb"/>
          <w:rFonts w:eastAsiaTheme="minorHAnsi"/>
          <w:b w:val="0"/>
          <w:bCs w:val="0"/>
          <w:color w:val="auto"/>
          <w:kern w:val="2"/>
          <w:lang w:eastAsia="en-US"/>
          <w14:ligatures w14:val="standardContextual"/>
        </w:rPr>
      </w:pPr>
      <w:r w:rsidRPr="001972EF">
        <w:rPr>
          <w:rStyle w:val="afb"/>
          <w:color w:val="auto"/>
        </w:rPr>
        <w:lastRenderedPageBreak/>
        <w:t>ЗМІСТ</w:t>
      </w:r>
    </w:p>
    <w:p w14:paraId="67914357" w14:textId="77777777" w:rsidR="00F24734" w:rsidRPr="001972EF" w:rsidRDefault="00F24734" w:rsidP="00DA3A6F">
      <w:pPr>
        <w:spacing w:after="0" w:line="360" w:lineRule="auto"/>
        <w:rPr>
          <w:rFonts w:ascii="Times New Roman" w:hAnsi="Times New Roman" w:cs="Times New Roman"/>
          <w:sz w:val="28"/>
          <w:szCs w:val="28"/>
          <w:lang w:eastAsia="uk-UA"/>
        </w:rPr>
      </w:pPr>
    </w:p>
    <w:p w14:paraId="48DB2466" w14:textId="0A15C99E" w:rsidR="004360D0" w:rsidRPr="001C10B7" w:rsidRDefault="00F24734" w:rsidP="006C37AF">
      <w:pPr>
        <w:pStyle w:val="13"/>
        <w:rPr>
          <w:rFonts w:eastAsiaTheme="minorEastAsia"/>
          <w:lang w:val="uk-UA" w:eastAsia="uk-UA"/>
          <w14:ligatures w14:val="none"/>
        </w:rPr>
      </w:pPr>
      <w:r w:rsidRPr="001C10B7">
        <w:fldChar w:fldCharType="begin"/>
      </w:r>
      <w:r w:rsidRPr="001C10B7">
        <w:instrText xml:space="preserve"> TOC \o "1-3" \h \z \u </w:instrText>
      </w:r>
      <w:r w:rsidRPr="001C10B7">
        <w:fldChar w:fldCharType="separate"/>
      </w:r>
      <w:hyperlink w:anchor="_Toc200837120" w:history="1">
        <w:r w:rsidR="004360D0" w:rsidRPr="001C10B7">
          <w:rPr>
            <w:rStyle w:val="af4"/>
          </w:rPr>
          <w:t>ВСТУП</w:t>
        </w:r>
        <w:r w:rsidR="004360D0" w:rsidRPr="001C10B7">
          <w:rPr>
            <w:webHidden/>
          </w:rPr>
          <w:tab/>
        </w:r>
        <w:r w:rsidR="004360D0" w:rsidRPr="001C10B7">
          <w:rPr>
            <w:webHidden/>
          </w:rPr>
          <w:fldChar w:fldCharType="begin"/>
        </w:r>
        <w:r w:rsidR="004360D0" w:rsidRPr="001C10B7">
          <w:rPr>
            <w:webHidden/>
          </w:rPr>
          <w:instrText xml:space="preserve"> PAGEREF _Toc200837120 \h </w:instrText>
        </w:r>
        <w:r w:rsidR="004360D0" w:rsidRPr="001C10B7">
          <w:rPr>
            <w:webHidden/>
          </w:rPr>
        </w:r>
        <w:r w:rsidR="004360D0" w:rsidRPr="001C10B7">
          <w:rPr>
            <w:webHidden/>
          </w:rPr>
          <w:fldChar w:fldCharType="separate"/>
        </w:r>
        <w:r w:rsidR="003D25AE">
          <w:rPr>
            <w:webHidden/>
          </w:rPr>
          <w:t>9</w:t>
        </w:r>
        <w:r w:rsidR="004360D0" w:rsidRPr="001C10B7">
          <w:rPr>
            <w:webHidden/>
          </w:rPr>
          <w:fldChar w:fldCharType="end"/>
        </w:r>
      </w:hyperlink>
    </w:p>
    <w:p w14:paraId="1A103A1E" w14:textId="43D6CB87" w:rsidR="004360D0" w:rsidRPr="001C10B7" w:rsidRDefault="00BD212F" w:rsidP="006C37AF">
      <w:pPr>
        <w:pStyle w:val="13"/>
        <w:rPr>
          <w:rFonts w:eastAsiaTheme="minorEastAsia"/>
          <w:lang w:val="uk-UA" w:eastAsia="uk-UA"/>
          <w14:ligatures w14:val="none"/>
        </w:rPr>
      </w:pPr>
      <w:hyperlink w:anchor="_Toc200837121" w:history="1">
        <w:r w:rsidR="004360D0" w:rsidRPr="001C10B7">
          <w:rPr>
            <w:rStyle w:val="af4"/>
          </w:rPr>
          <w:t>РОЗДІЛ 1. АНАЛІЗ ПРЕДМЕТНОЇ ОБЛАСТІ В КОНТЕКСТІ ЗАДАЧІ ПРОЄКТУВАННЯ ВЕБСИСТЕМ НА БАЗІ .</w:t>
        </w:r>
        <w:r w:rsidR="004360D0" w:rsidRPr="001C10B7">
          <w:rPr>
            <w:rStyle w:val="af4"/>
            <w:lang w:val="en-US"/>
          </w:rPr>
          <w:t>NET</w:t>
        </w:r>
        <w:r w:rsidR="004360D0" w:rsidRPr="001C10B7">
          <w:rPr>
            <w:webHidden/>
          </w:rPr>
          <w:tab/>
        </w:r>
        <w:r w:rsidR="004360D0" w:rsidRPr="001C10B7">
          <w:rPr>
            <w:webHidden/>
          </w:rPr>
          <w:fldChar w:fldCharType="begin"/>
        </w:r>
        <w:r w:rsidR="004360D0" w:rsidRPr="001C10B7">
          <w:rPr>
            <w:webHidden/>
          </w:rPr>
          <w:instrText xml:space="preserve"> PAGEREF _Toc200837121 \h </w:instrText>
        </w:r>
        <w:r w:rsidR="004360D0" w:rsidRPr="001C10B7">
          <w:rPr>
            <w:webHidden/>
          </w:rPr>
        </w:r>
        <w:r w:rsidR="004360D0" w:rsidRPr="001C10B7">
          <w:rPr>
            <w:webHidden/>
          </w:rPr>
          <w:fldChar w:fldCharType="separate"/>
        </w:r>
        <w:r w:rsidR="003D25AE">
          <w:rPr>
            <w:webHidden/>
          </w:rPr>
          <w:t>12</w:t>
        </w:r>
        <w:r w:rsidR="004360D0" w:rsidRPr="001C10B7">
          <w:rPr>
            <w:webHidden/>
          </w:rPr>
          <w:fldChar w:fldCharType="end"/>
        </w:r>
      </w:hyperlink>
    </w:p>
    <w:p w14:paraId="7B925B4D" w14:textId="4F9F2070" w:rsidR="004360D0" w:rsidRPr="001C10B7" w:rsidRDefault="00BD212F" w:rsidP="006C37AF">
      <w:pPr>
        <w:pStyle w:val="21"/>
        <w:ind w:left="567"/>
      </w:pPr>
      <w:hyperlink w:anchor="_Toc200837122" w:history="1">
        <w:r w:rsidR="004360D0" w:rsidRPr="001C10B7">
          <w:rPr>
            <w:rStyle w:val="af4"/>
          </w:rPr>
          <w:t>1.1. Огляд сфери відеоігор та наявної конкуренції</w:t>
        </w:r>
        <w:r w:rsidR="004360D0" w:rsidRPr="001C10B7">
          <w:rPr>
            <w:webHidden/>
          </w:rPr>
          <w:tab/>
        </w:r>
        <w:r w:rsidR="004360D0" w:rsidRPr="001C10B7">
          <w:rPr>
            <w:webHidden/>
          </w:rPr>
          <w:fldChar w:fldCharType="begin"/>
        </w:r>
        <w:r w:rsidR="004360D0" w:rsidRPr="001C10B7">
          <w:rPr>
            <w:webHidden/>
          </w:rPr>
          <w:instrText xml:space="preserve"> PAGEREF _Toc200837122 \h </w:instrText>
        </w:r>
        <w:r w:rsidR="004360D0" w:rsidRPr="001C10B7">
          <w:rPr>
            <w:webHidden/>
          </w:rPr>
        </w:r>
        <w:r w:rsidR="004360D0" w:rsidRPr="001C10B7">
          <w:rPr>
            <w:webHidden/>
          </w:rPr>
          <w:fldChar w:fldCharType="separate"/>
        </w:r>
        <w:r w:rsidR="003D25AE">
          <w:rPr>
            <w:webHidden/>
          </w:rPr>
          <w:t>12</w:t>
        </w:r>
        <w:r w:rsidR="004360D0" w:rsidRPr="001C10B7">
          <w:rPr>
            <w:webHidden/>
          </w:rPr>
          <w:fldChar w:fldCharType="end"/>
        </w:r>
      </w:hyperlink>
    </w:p>
    <w:p w14:paraId="38C580F9" w14:textId="05E8B876" w:rsidR="004360D0" w:rsidRPr="001C10B7" w:rsidRDefault="00BD212F" w:rsidP="006C37AF">
      <w:pPr>
        <w:pStyle w:val="21"/>
        <w:ind w:left="567"/>
      </w:pPr>
      <w:hyperlink w:anchor="_Toc200837123" w:history="1">
        <w:r w:rsidR="004360D0" w:rsidRPr="001C10B7">
          <w:rPr>
            <w:rStyle w:val="af4"/>
          </w:rPr>
          <w:t>1.2. Аналіз популярних інструментів побудови архітектури вебсервісів</w:t>
        </w:r>
        <w:r w:rsidR="004360D0" w:rsidRPr="001C10B7">
          <w:rPr>
            <w:webHidden/>
          </w:rPr>
          <w:tab/>
        </w:r>
        <w:r w:rsidR="004360D0" w:rsidRPr="001C10B7">
          <w:rPr>
            <w:webHidden/>
          </w:rPr>
          <w:fldChar w:fldCharType="begin"/>
        </w:r>
        <w:r w:rsidR="004360D0" w:rsidRPr="001C10B7">
          <w:rPr>
            <w:webHidden/>
          </w:rPr>
          <w:instrText xml:space="preserve"> PAGEREF _Toc200837123 \h </w:instrText>
        </w:r>
        <w:r w:rsidR="004360D0" w:rsidRPr="001C10B7">
          <w:rPr>
            <w:webHidden/>
          </w:rPr>
        </w:r>
        <w:r w:rsidR="004360D0" w:rsidRPr="001C10B7">
          <w:rPr>
            <w:webHidden/>
          </w:rPr>
          <w:fldChar w:fldCharType="separate"/>
        </w:r>
        <w:r w:rsidR="003D25AE">
          <w:rPr>
            <w:webHidden/>
          </w:rPr>
          <w:t>14</w:t>
        </w:r>
        <w:r w:rsidR="004360D0" w:rsidRPr="001C10B7">
          <w:rPr>
            <w:webHidden/>
          </w:rPr>
          <w:fldChar w:fldCharType="end"/>
        </w:r>
      </w:hyperlink>
    </w:p>
    <w:p w14:paraId="0BF1AECC" w14:textId="3DE6FDD1" w:rsidR="004360D0" w:rsidRPr="001C10B7" w:rsidRDefault="00BD212F" w:rsidP="006C37AF">
      <w:pPr>
        <w:pStyle w:val="21"/>
        <w:ind w:left="567"/>
      </w:pPr>
      <w:hyperlink w:anchor="_Toc200837124" w:history="1">
        <w:r w:rsidR="004360D0" w:rsidRPr="001C10B7">
          <w:rPr>
            <w:rStyle w:val="af4"/>
          </w:rPr>
          <w:t xml:space="preserve">1.3. Ввід у </w:t>
        </w:r>
        <w:r w:rsidR="004360D0" w:rsidRPr="001C10B7">
          <w:rPr>
            <w:rStyle w:val="af4"/>
            <w:lang w:val="en-US"/>
          </w:rPr>
          <w:t xml:space="preserve">ASP.NET Core. </w:t>
        </w:r>
        <w:r w:rsidR="004360D0" w:rsidRPr="001C10B7">
          <w:rPr>
            <w:rStyle w:val="af4"/>
          </w:rPr>
          <w:t xml:space="preserve">Концепція </w:t>
        </w:r>
        <w:r w:rsidR="004360D0" w:rsidRPr="001C10B7">
          <w:rPr>
            <w:rStyle w:val="af4"/>
            <w:lang w:val="en-US"/>
          </w:rPr>
          <w:t>MVC</w:t>
        </w:r>
        <w:r w:rsidR="004360D0" w:rsidRPr="001C10B7">
          <w:rPr>
            <w:webHidden/>
          </w:rPr>
          <w:tab/>
        </w:r>
        <w:r w:rsidR="004360D0" w:rsidRPr="001C10B7">
          <w:rPr>
            <w:webHidden/>
          </w:rPr>
          <w:fldChar w:fldCharType="begin"/>
        </w:r>
        <w:r w:rsidR="004360D0" w:rsidRPr="001C10B7">
          <w:rPr>
            <w:webHidden/>
          </w:rPr>
          <w:instrText xml:space="preserve"> PAGEREF _Toc200837124 \h </w:instrText>
        </w:r>
        <w:r w:rsidR="004360D0" w:rsidRPr="001C10B7">
          <w:rPr>
            <w:webHidden/>
          </w:rPr>
        </w:r>
        <w:r w:rsidR="004360D0" w:rsidRPr="001C10B7">
          <w:rPr>
            <w:webHidden/>
          </w:rPr>
          <w:fldChar w:fldCharType="separate"/>
        </w:r>
        <w:r w:rsidR="003D25AE">
          <w:rPr>
            <w:webHidden/>
          </w:rPr>
          <w:t>16</w:t>
        </w:r>
        <w:r w:rsidR="004360D0" w:rsidRPr="001C10B7">
          <w:rPr>
            <w:webHidden/>
          </w:rPr>
          <w:fldChar w:fldCharType="end"/>
        </w:r>
      </w:hyperlink>
    </w:p>
    <w:p w14:paraId="51CB6F85" w14:textId="2C0EFAF2" w:rsidR="004360D0" w:rsidRPr="001C10B7" w:rsidRDefault="00BD212F" w:rsidP="006C37AF">
      <w:pPr>
        <w:pStyle w:val="21"/>
        <w:ind w:left="567"/>
      </w:pPr>
      <w:hyperlink w:anchor="_Toc200837125" w:history="1">
        <w:r w:rsidR="004360D0" w:rsidRPr="001C10B7">
          <w:rPr>
            <w:rStyle w:val="af4"/>
          </w:rPr>
          <w:t>1.4. Розгляд реляційних систем керування базами даних</w:t>
        </w:r>
        <w:r w:rsidR="004360D0" w:rsidRPr="001C10B7">
          <w:rPr>
            <w:webHidden/>
          </w:rPr>
          <w:tab/>
        </w:r>
        <w:r w:rsidR="004360D0" w:rsidRPr="001C10B7">
          <w:rPr>
            <w:webHidden/>
          </w:rPr>
          <w:fldChar w:fldCharType="begin"/>
        </w:r>
        <w:r w:rsidR="004360D0" w:rsidRPr="001C10B7">
          <w:rPr>
            <w:webHidden/>
          </w:rPr>
          <w:instrText xml:space="preserve"> PAGEREF _Toc200837125 \h </w:instrText>
        </w:r>
        <w:r w:rsidR="004360D0" w:rsidRPr="001C10B7">
          <w:rPr>
            <w:webHidden/>
          </w:rPr>
        </w:r>
        <w:r w:rsidR="004360D0" w:rsidRPr="001C10B7">
          <w:rPr>
            <w:webHidden/>
          </w:rPr>
          <w:fldChar w:fldCharType="separate"/>
        </w:r>
        <w:r w:rsidR="003D25AE">
          <w:rPr>
            <w:webHidden/>
          </w:rPr>
          <w:t>18</w:t>
        </w:r>
        <w:r w:rsidR="004360D0" w:rsidRPr="001C10B7">
          <w:rPr>
            <w:webHidden/>
          </w:rPr>
          <w:fldChar w:fldCharType="end"/>
        </w:r>
      </w:hyperlink>
    </w:p>
    <w:p w14:paraId="04822FFD" w14:textId="3BD7B835" w:rsidR="004360D0" w:rsidRPr="001C10B7" w:rsidRDefault="00BD212F" w:rsidP="006C37AF">
      <w:pPr>
        <w:pStyle w:val="21"/>
        <w:ind w:left="567"/>
      </w:pPr>
      <w:hyperlink w:anchor="_Toc200837126" w:history="1">
        <w:r w:rsidR="004360D0" w:rsidRPr="001C10B7">
          <w:rPr>
            <w:rStyle w:val="af4"/>
          </w:rPr>
          <w:t xml:space="preserve">1.5. Знайомство з пакетом технологій </w:t>
        </w:r>
        <w:r w:rsidR="004360D0" w:rsidRPr="001C10B7">
          <w:rPr>
            <w:rStyle w:val="af4"/>
            <w:lang w:val="en-US"/>
          </w:rPr>
          <w:t>ASP</w:t>
        </w:r>
        <w:r w:rsidR="004360D0" w:rsidRPr="001C10B7">
          <w:rPr>
            <w:rStyle w:val="af4"/>
            <w:lang w:val="ru-RU"/>
          </w:rPr>
          <w:t>.</w:t>
        </w:r>
        <w:r w:rsidR="004360D0" w:rsidRPr="001C10B7">
          <w:rPr>
            <w:rStyle w:val="af4"/>
            <w:lang w:val="en-US"/>
          </w:rPr>
          <w:t>NET</w:t>
        </w:r>
        <w:r w:rsidR="004360D0" w:rsidRPr="001C10B7">
          <w:rPr>
            <w:rStyle w:val="af4"/>
            <w:lang w:val="ru-RU"/>
          </w:rPr>
          <w:t xml:space="preserve"> </w:t>
        </w:r>
        <w:r w:rsidR="004360D0" w:rsidRPr="001C10B7">
          <w:rPr>
            <w:rStyle w:val="af4"/>
            <w:lang w:val="en-US"/>
          </w:rPr>
          <w:t>Core</w:t>
        </w:r>
        <w:r w:rsidR="004360D0" w:rsidRPr="001C10B7">
          <w:rPr>
            <w:webHidden/>
          </w:rPr>
          <w:tab/>
        </w:r>
        <w:r w:rsidR="004360D0" w:rsidRPr="001C10B7">
          <w:rPr>
            <w:webHidden/>
          </w:rPr>
          <w:fldChar w:fldCharType="begin"/>
        </w:r>
        <w:r w:rsidR="004360D0" w:rsidRPr="001C10B7">
          <w:rPr>
            <w:webHidden/>
          </w:rPr>
          <w:instrText xml:space="preserve"> PAGEREF _Toc200837126 \h </w:instrText>
        </w:r>
        <w:r w:rsidR="004360D0" w:rsidRPr="001C10B7">
          <w:rPr>
            <w:webHidden/>
          </w:rPr>
        </w:r>
        <w:r w:rsidR="004360D0" w:rsidRPr="001C10B7">
          <w:rPr>
            <w:webHidden/>
          </w:rPr>
          <w:fldChar w:fldCharType="separate"/>
        </w:r>
        <w:r w:rsidR="003D25AE">
          <w:rPr>
            <w:webHidden/>
          </w:rPr>
          <w:t>20</w:t>
        </w:r>
        <w:r w:rsidR="004360D0" w:rsidRPr="001C10B7">
          <w:rPr>
            <w:webHidden/>
          </w:rPr>
          <w:fldChar w:fldCharType="end"/>
        </w:r>
      </w:hyperlink>
    </w:p>
    <w:p w14:paraId="1177BB41" w14:textId="2D51EEA1" w:rsidR="004360D0" w:rsidRPr="001C10B7" w:rsidRDefault="00BD212F" w:rsidP="006C37AF">
      <w:pPr>
        <w:pStyle w:val="21"/>
        <w:ind w:left="567"/>
      </w:pPr>
      <w:hyperlink w:anchor="_Toc200837127" w:history="1">
        <w:r w:rsidR="004360D0" w:rsidRPr="001C10B7">
          <w:rPr>
            <w:rStyle w:val="af4"/>
          </w:rPr>
          <w:t xml:space="preserve">1.6. Висновки </w:t>
        </w:r>
        <w:r w:rsidR="001C10B7" w:rsidRPr="001C10B7">
          <w:rPr>
            <w:rStyle w:val="af4"/>
          </w:rPr>
          <w:t>по</w:t>
        </w:r>
        <w:r w:rsidR="004360D0" w:rsidRPr="001C10B7">
          <w:rPr>
            <w:rStyle w:val="af4"/>
          </w:rPr>
          <w:t xml:space="preserve"> розділу</w:t>
        </w:r>
        <w:r w:rsidR="004360D0" w:rsidRPr="001C10B7">
          <w:rPr>
            <w:webHidden/>
          </w:rPr>
          <w:tab/>
        </w:r>
        <w:r w:rsidR="004360D0" w:rsidRPr="001C10B7">
          <w:rPr>
            <w:webHidden/>
          </w:rPr>
          <w:fldChar w:fldCharType="begin"/>
        </w:r>
        <w:r w:rsidR="004360D0" w:rsidRPr="001C10B7">
          <w:rPr>
            <w:webHidden/>
          </w:rPr>
          <w:instrText xml:space="preserve"> PAGEREF _Toc200837127 \h </w:instrText>
        </w:r>
        <w:r w:rsidR="004360D0" w:rsidRPr="001C10B7">
          <w:rPr>
            <w:webHidden/>
          </w:rPr>
        </w:r>
        <w:r w:rsidR="004360D0" w:rsidRPr="001C10B7">
          <w:rPr>
            <w:webHidden/>
          </w:rPr>
          <w:fldChar w:fldCharType="separate"/>
        </w:r>
        <w:r w:rsidR="003D25AE">
          <w:rPr>
            <w:webHidden/>
          </w:rPr>
          <w:t>22</w:t>
        </w:r>
        <w:r w:rsidR="004360D0" w:rsidRPr="001C10B7">
          <w:rPr>
            <w:webHidden/>
          </w:rPr>
          <w:fldChar w:fldCharType="end"/>
        </w:r>
      </w:hyperlink>
    </w:p>
    <w:p w14:paraId="395764E3" w14:textId="7A31E94C" w:rsidR="004360D0" w:rsidRPr="001C10B7" w:rsidRDefault="00BD212F" w:rsidP="006C37AF">
      <w:pPr>
        <w:pStyle w:val="13"/>
        <w:rPr>
          <w:rFonts w:eastAsiaTheme="minorEastAsia"/>
          <w:lang w:val="uk-UA" w:eastAsia="uk-UA"/>
          <w14:ligatures w14:val="none"/>
        </w:rPr>
      </w:pPr>
      <w:hyperlink w:anchor="_Toc200837128" w:history="1">
        <w:r w:rsidR="004360D0" w:rsidRPr="001C10B7">
          <w:rPr>
            <w:rStyle w:val="af4"/>
          </w:rPr>
          <w:t>РОЗДІЛ 2. АНАЛІЗ ВИМОГ ДО РОЗРОБЛЮВАНОГО ВЕБСЕРВІСУ</w:t>
        </w:r>
        <w:r w:rsidR="004360D0" w:rsidRPr="001C10B7">
          <w:rPr>
            <w:webHidden/>
          </w:rPr>
          <w:tab/>
        </w:r>
        <w:r w:rsidR="004360D0" w:rsidRPr="001C10B7">
          <w:rPr>
            <w:webHidden/>
          </w:rPr>
          <w:fldChar w:fldCharType="begin"/>
        </w:r>
        <w:r w:rsidR="004360D0" w:rsidRPr="001C10B7">
          <w:rPr>
            <w:webHidden/>
          </w:rPr>
          <w:instrText xml:space="preserve"> PAGEREF _Toc200837128 \h </w:instrText>
        </w:r>
        <w:r w:rsidR="004360D0" w:rsidRPr="001C10B7">
          <w:rPr>
            <w:webHidden/>
          </w:rPr>
        </w:r>
        <w:r w:rsidR="004360D0" w:rsidRPr="001C10B7">
          <w:rPr>
            <w:webHidden/>
          </w:rPr>
          <w:fldChar w:fldCharType="separate"/>
        </w:r>
        <w:r w:rsidR="003D25AE">
          <w:rPr>
            <w:webHidden/>
          </w:rPr>
          <w:t>23</w:t>
        </w:r>
        <w:r w:rsidR="004360D0" w:rsidRPr="001C10B7">
          <w:rPr>
            <w:webHidden/>
          </w:rPr>
          <w:fldChar w:fldCharType="end"/>
        </w:r>
      </w:hyperlink>
    </w:p>
    <w:p w14:paraId="68C61BC0" w14:textId="4544E36E" w:rsidR="004360D0" w:rsidRPr="001C10B7" w:rsidRDefault="00BD212F" w:rsidP="006C37AF">
      <w:pPr>
        <w:pStyle w:val="21"/>
        <w:ind w:left="567"/>
      </w:pPr>
      <w:hyperlink w:anchor="_Toc200837129" w:history="1">
        <w:r w:rsidR="004360D0" w:rsidRPr="001C10B7">
          <w:rPr>
            <w:rStyle w:val="af4"/>
          </w:rPr>
          <w:t>2.1. Функціональні вимоги</w:t>
        </w:r>
        <w:r w:rsidR="004360D0" w:rsidRPr="001C10B7">
          <w:rPr>
            <w:webHidden/>
          </w:rPr>
          <w:tab/>
        </w:r>
        <w:r w:rsidR="004360D0" w:rsidRPr="001C10B7">
          <w:rPr>
            <w:webHidden/>
          </w:rPr>
          <w:fldChar w:fldCharType="begin"/>
        </w:r>
        <w:r w:rsidR="004360D0" w:rsidRPr="001C10B7">
          <w:rPr>
            <w:webHidden/>
          </w:rPr>
          <w:instrText xml:space="preserve"> PAGEREF _Toc200837129 \h </w:instrText>
        </w:r>
        <w:r w:rsidR="004360D0" w:rsidRPr="001C10B7">
          <w:rPr>
            <w:webHidden/>
          </w:rPr>
        </w:r>
        <w:r w:rsidR="004360D0" w:rsidRPr="001C10B7">
          <w:rPr>
            <w:webHidden/>
          </w:rPr>
          <w:fldChar w:fldCharType="separate"/>
        </w:r>
        <w:r w:rsidR="003D25AE">
          <w:rPr>
            <w:webHidden/>
          </w:rPr>
          <w:t>23</w:t>
        </w:r>
        <w:r w:rsidR="004360D0" w:rsidRPr="001C10B7">
          <w:rPr>
            <w:webHidden/>
          </w:rPr>
          <w:fldChar w:fldCharType="end"/>
        </w:r>
      </w:hyperlink>
    </w:p>
    <w:p w14:paraId="132372F0" w14:textId="29E286AB" w:rsidR="004360D0" w:rsidRPr="001C10B7" w:rsidRDefault="00BD212F" w:rsidP="006C37AF">
      <w:pPr>
        <w:pStyle w:val="21"/>
        <w:ind w:left="567"/>
      </w:pPr>
      <w:hyperlink w:anchor="_Toc200837130" w:history="1">
        <w:r w:rsidR="004360D0" w:rsidRPr="001C10B7">
          <w:rPr>
            <w:rStyle w:val="af4"/>
          </w:rPr>
          <w:t>2.2. Нефункціональні вимоги</w:t>
        </w:r>
        <w:r w:rsidR="004360D0" w:rsidRPr="001C10B7">
          <w:rPr>
            <w:webHidden/>
          </w:rPr>
          <w:tab/>
        </w:r>
        <w:r w:rsidR="004360D0" w:rsidRPr="001C10B7">
          <w:rPr>
            <w:webHidden/>
          </w:rPr>
          <w:fldChar w:fldCharType="begin"/>
        </w:r>
        <w:r w:rsidR="004360D0" w:rsidRPr="001C10B7">
          <w:rPr>
            <w:webHidden/>
          </w:rPr>
          <w:instrText xml:space="preserve"> PAGEREF _Toc200837130 \h </w:instrText>
        </w:r>
        <w:r w:rsidR="004360D0" w:rsidRPr="001C10B7">
          <w:rPr>
            <w:webHidden/>
          </w:rPr>
        </w:r>
        <w:r w:rsidR="004360D0" w:rsidRPr="001C10B7">
          <w:rPr>
            <w:webHidden/>
          </w:rPr>
          <w:fldChar w:fldCharType="separate"/>
        </w:r>
        <w:r w:rsidR="003D25AE">
          <w:rPr>
            <w:webHidden/>
          </w:rPr>
          <w:t>24</w:t>
        </w:r>
        <w:r w:rsidR="004360D0" w:rsidRPr="001C10B7">
          <w:rPr>
            <w:webHidden/>
          </w:rPr>
          <w:fldChar w:fldCharType="end"/>
        </w:r>
      </w:hyperlink>
    </w:p>
    <w:p w14:paraId="51FD2107" w14:textId="64F22142" w:rsidR="004360D0" w:rsidRPr="001C10B7" w:rsidRDefault="00BD212F" w:rsidP="006C37AF">
      <w:pPr>
        <w:pStyle w:val="21"/>
        <w:ind w:left="567"/>
      </w:pPr>
      <w:hyperlink w:anchor="_Toc200837131" w:history="1">
        <w:r w:rsidR="004360D0" w:rsidRPr="001C10B7">
          <w:rPr>
            <w:rStyle w:val="af4"/>
          </w:rPr>
          <w:t>2.3. Прогнозування темпів росту ринку відеоігор</w:t>
        </w:r>
        <w:r w:rsidR="004360D0" w:rsidRPr="001C10B7">
          <w:rPr>
            <w:webHidden/>
          </w:rPr>
          <w:tab/>
        </w:r>
        <w:r w:rsidR="004360D0" w:rsidRPr="001C10B7">
          <w:rPr>
            <w:webHidden/>
          </w:rPr>
          <w:fldChar w:fldCharType="begin"/>
        </w:r>
        <w:r w:rsidR="004360D0" w:rsidRPr="001C10B7">
          <w:rPr>
            <w:webHidden/>
          </w:rPr>
          <w:instrText xml:space="preserve"> PAGEREF _Toc200837131 \h </w:instrText>
        </w:r>
        <w:r w:rsidR="004360D0" w:rsidRPr="001C10B7">
          <w:rPr>
            <w:webHidden/>
          </w:rPr>
        </w:r>
        <w:r w:rsidR="004360D0" w:rsidRPr="001C10B7">
          <w:rPr>
            <w:webHidden/>
          </w:rPr>
          <w:fldChar w:fldCharType="separate"/>
        </w:r>
        <w:r w:rsidR="003D25AE">
          <w:rPr>
            <w:webHidden/>
          </w:rPr>
          <w:t>26</w:t>
        </w:r>
        <w:r w:rsidR="004360D0" w:rsidRPr="001C10B7">
          <w:rPr>
            <w:webHidden/>
          </w:rPr>
          <w:fldChar w:fldCharType="end"/>
        </w:r>
      </w:hyperlink>
    </w:p>
    <w:p w14:paraId="76E8DA16" w14:textId="61C329A0" w:rsidR="004360D0" w:rsidRPr="001C10B7" w:rsidRDefault="00BD212F" w:rsidP="006C37AF">
      <w:pPr>
        <w:pStyle w:val="21"/>
        <w:ind w:left="567"/>
      </w:pPr>
      <w:hyperlink w:anchor="_Toc200837132" w:history="1">
        <w:r w:rsidR="004360D0" w:rsidRPr="001C10B7">
          <w:rPr>
            <w:rStyle w:val="af4"/>
          </w:rPr>
          <w:t xml:space="preserve">2.4. Висновки </w:t>
        </w:r>
        <w:r w:rsidR="001C10B7" w:rsidRPr="001C10B7">
          <w:rPr>
            <w:rStyle w:val="af4"/>
          </w:rPr>
          <w:t>по</w:t>
        </w:r>
        <w:r w:rsidR="004360D0" w:rsidRPr="001C10B7">
          <w:rPr>
            <w:rStyle w:val="af4"/>
          </w:rPr>
          <w:t xml:space="preserve"> розділу</w:t>
        </w:r>
        <w:r w:rsidR="004360D0" w:rsidRPr="001C10B7">
          <w:rPr>
            <w:webHidden/>
          </w:rPr>
          <w:tab/>
        </w:r>
        <w:r w:rsidR="004360D0" w:rsidRPr="001C10B7">
          <w:rPr>
            <w:webHidden/>
          </w:rPr>
          <w:fldChar w:fldCharType="begin"/>
        </w:r>
        <w:r w:rsidR="004360D0" w:rsidRPr="001C10B7">
          <w:rPr>
            <w:webHidden/>
          </w:rPr>
          <w:instrText xml:space="preserve"> PAGEREF _Toc200837132 \h </w:instrText>
        </w:r>
        <w:r w:rsidR="004360D0" w:rsidRPr="001C10B7">
          <w:rPr>
            <w:webHidden/>
          </w:rPr>
        </w:r>
        <w:r w:rsidR="004360D0" w:rsidRPr="001C10B7">
          <w:rPr>
            <w:webHidden/>
          </w:rPr>
          <w:fldChar w:fldCharType="separate"/>
        </w:r>
        <w:r w:rsidR="003D25AE">
          <w:rPr>
            <w:webHidden/>
          </w:rPr>
          <w:t>28</w:t>
        </w:r>
        <w:r w:rsidR="004360D0" w:rsidRPr="001C10B7">
          <w:rPr>
            <w:webHidden/>
          </w:rPr>
          <w:fldChar w:fldCharType="end"/>
        </w:r>
      </w:hyperlink>
    </w:p>
    <w:p w14:paraId="5E03884F" w14:textId="2D45A8C1" w:rsidR="004360D0" w:rsidRPr="001C10B7" w:rsidRDefault="00BD212F" w:rsidP="006C37AF">
      <w:pPr>
        <w:pStyle w:val="13"/>
        <w:rPr>
          <w:rFonts w:eastAsiaTheme="minorEastAsia"/>
          <w:lang w:val="uk-UA" w:eastAsia="uk-UA"/>
          <w14:ligatures w14:val="none"/>
        </w:rPr>
      </w:pPr>
      <w:hyperlink w:anchor="_Toc200837133" w:history="1">
        <w:r w:rsidR="004360D0" w:rsidRPr="001C10B7">
          <w:rPr>
            <w:rStyle w:val="af4"/>
          </w:rPr>
          <w:t>РОЗДІЛ 3. ПРОЄКТУВАННЯ АРХІТЕКТУРИ ТА РОЗРОБКА ФУНКЦІОНАЛУ ВЕБСАЙТУ</w:t>
        </w:r>
        <w:r w:rsidR="004360D0" w:rsidRPr="001C10B7">
          <w:rPr>
            <w:webHidden/>
          </w:rPr>
          <w:tab/>
        </w:r>
        <w:r w:rsidR="004360D0" w:rsidRPr="001C10B7">
          <w:rPr>
            <w:webHidden/>
          </w:rPr>
          <w:fldChar w:fldCharType="begin"/>
        </w:r>
        <w:r w:rsidR="004360D0" w:rsidRPr="001C10B7">
          <w:rPr>
            <w:webHidden/>
          </w:rPr>
          <w:instrText xml:space="preserve"> PAGEREF _Toc200837133 \h </w:instrText>
        </w:r>
        <w:r w:rsidR="004360D0" w:rsidRPr="001C10B7">
          <w:rPr>
            <w:webHidden/>
          </w:rPr>
        </w:r>
        <w:r w:rsidR="004360D0" w:rsidRPr="001C10B7">
          <w:rPr>
            <w:webHidden/>
          </w:rPr>
          <w:fldChar w:fldCharType="separate"/>
        </w:r>
        <w:r w:rsidR="003D25AE">
          <w:rPr>
            <w:webHidden/>
          </w:rPr>
          <w:t>29</w:t>
        </w:r>
        <w:r w:rsidR="004360D0" w:rsidRPr="001C10B7">
          <w:rPr>
            <w:webHidden/>
          </w:rPr>
          <w:fldChar w:fldCharType="end"/>
        </w:r>
      </w:hyperlink>
    </w:p>
    <w:p w14:paraId="48912487" w14:textId="5BAF5B13" w:rsidR="004360D0" w:rsidRPr="001C10B7" w:rsidRDefault="00BD212F" w:rsidP="006C37AF">
      <w:pPr>
        <w:pStyle w:val="21"/>
        <w:ind w:left="567"/>
      </w:pPr>
      <w:hyperlink w:anchor="_Toc200837134" w:history="1">
        <w:r w:rsidR="004360D0" w:rsidRPr="001C10B7">
          <w:rPr>
            <w:rStyle w:val="af4"/>
          </w:rPr>
          <w:t>3.1. Створення основних моделей, видів та контролерів</w:t>
        </w:r>
        <w:r w:rsidR="004360D0" w:rsidRPr="001C10B7">
          <w:rPr>
            <w:webHidden/>
          </w:rPr>
          <w:tab/>
        </w:r>
        <w:r w:rsidR="004360D0" w:rsidRPr="001C10B7">
          <w:rPr>
            <w:webHidden/>
          </w:rPr>
          <w:fldChar w:fldCharType="begin"/>
        </w:r>
        <w:r w:rsidR="004360D0" w:rsidRPr="001C10B7">
          <w:rPr>
            <w:webHidden/>
          </w:rPr>
          <w:instrText xml:space="preserve"> PAGEREF _Toc200837134 \h </w:instrText>
        </w:r>
        <w:r w:rsidR="004360D0" w:rsidRPr="001C10B7">
          <w:rPr>
            <w:webHidden/>
          </w:rPr>
        </w:r>
        <w:r w:rsidR="004360D0" w:rsidRPr="001C10B7">
          <w:rPr>
            <w:webHidden/>
          </w:rPr>
          <w:fldChar w:fldCharType="separate"/>
        </w:r>
        <w:r w:rsidR="003D25AE">
          <w:rPr>
            <w:webHidden/>
          </w:rPr>
          <w:t>29</w:t>
        </w:r>
        <w:r w:rsidR="004360D0" w:rsidRPr="001C10B7">
          <w:rPr>
            <w:webHidden/>
          </w:rPr>
          <w:fldChar w:fldCharType="end"/>
        </w:r>
      </w:hyperlink>
    </w:p>
    <w:p w14:paraId="0333231E" w14:textId="01B75C29" w:rsidR="004360D0" w:rsidRPr="001C10B7" w:rsidRDefault="00BD212F" w:rsidP="006C37AF">
      <w:pPr>
        <w:pStyle w:val="21"/>
        <w:ind w:left="567"/>
      </w:pPr>
      <w:hyperlink w:anchor="_Toc200837135" w:history="1">
        <w:r w:rsidR="004360D0" w:rsidRPr="001C10B7">
          <w:rPr>
            <w:rStyle w:val="af4"/>
          </w:rPr>
          <w:t xml:space="preserve">3.2. Використання </w:t>
        </w:r>
        <w:r w:rsidR="004360D0" w:rsidRPr="001C10B7">
          <w:rPr>
            <w:rStyle w:val="af4"/>
            <w:lang w:val="en-US"/>
          </w:rPr>
          <w:t>ORM</w:t>
        </w:r>
        <w:r w:rsidR="004360D0" w:rsidRPr="001C10B7">
          <w:rPr>
            <w:rStyle w:val="af4"/>
          </w:rPr>
          <w:t xml:space="preserve"> </w:t>
        </w:r>
        <w:r w:rsidR="004360D0" w:rsidRPr="001C10B7">
          <w:rPr>
            <w:rStyle w:val="af4"/>
            <w:lang w:val="en-US"/>
          </w:rPr>
          <w:t>Entity</w:t>
        </w:r>
        <w:r w:rsidR="004360D0" w:rsidRPr="001C10B7">
          <w:rPr>
            <w:rStyle w:val="af4"/>
          </w:rPr>
          <w:t xml:space="preserve"> </w:t>
        </w:r>
        <w:r w:rsidR="004360D0" w:rsidRPr="001C10B7">
          <w:rPr>
            <w:rStyle w:val="af4"/>
            <w:lang w:val="en-US"/>
          </w:rPr>
          <w:t>Framework</w:t>
        </w:r>
        <w:r w:rsidR="004360D0" w:rsidRPr="001C10B7">
          <w:rPr>
            <w:rStyle w:val="af4"/>
          </w:rPr>
          <w:t xml:space="preserve"> та міграцій для збереження даних у базі </w:t>
        </w:r>
        <w:r w:rsidR="004360D0" w:rsidRPr="001C10B7">
          <w:rPr>
            <w:rStyle w:val="af4"/>
            <w:lang w:val="en-US"/>
          </w:rPr>
          <w:t>SQL</w:t>
        </w:r>
        <w:r w:rsidR="004360D0" w:rsidRPr="001C10B7">
          <w:rPr>
            <w:rStyle w:val="af4"/>
          </w:rPr>
          <w:t xml:space="preserve"> </w:t>
        </w:r>
        <w:r w:rsidR="004360D0" w:rsidRPr="001C10B7">
          <w:rPr>
            <w:rStyle w:val="af4"/>
            <w:lang w:val="en-US"/>
          </w:rPr>
          <w:t>Server</w:t>
        </w:r>
        <w:r w:rsidR="004360D0" w:rsidRPr="001C10B7">
          <w:rPr>
            <w:webHidden/>
          </w:rPr>
          <w:tab/>
        </w:r>
        <w:r w:rsidR="004360D0" w:rsidRPr="001C10B7">
          <w:rPr>
            <w:webHidden/>
          </w:rPr>
          <w:fldChar w:fldCharType="begin"/>
        </w:r>
        <w:r w:rsidR="004360D0" w:rsidRPr="001C10B7">
          <w:rPr>
            <w:webHidden/>
          </w:rPr>
          <w:instrText xml:space="preserve"> PAGEREF _Toc200837135 \h </w:instrText>
        </w:r>
        <w:r w:rsidR="004360D0" w:rsidRPr="001C10B7">
          <w:rPr>
            <w:webHidden/>
          </w:rPr>
        </w:r>
        <w:r w:rsidR="004360D0" w:rsidRPr="001C10B7">
          <w:rPr>
            <w:webHidden/>
          </w:rPr>
          <w:fldChar w:fldCharType="separate"/>
        </w:r>
        <w:r w:rsidR="003D25AE">
          <w:rPr>
            <w:webHidden/>
          </w:rPr>
          <w:t>37</w:t>
        </w:r>
        <w:r w:rsidR="004360D0" w:rsidRPr="001C10B7">
          <w:rPr>
            <w:webHidden/>
          </w:rPr>
          <w:fldChar w:fldCharType="end"/>
        </w:r>
      </w:hyperlink>
    </w:p>
    <w:p w14:paraId="5BD6E1BB" w14:textId="6D883EC3" w:rsidR="004360D0" w:rsidRPr="001C10B7" w:rsidRDefault="00BD212F" w:rsidP="006C37AF">
      <w:pPr>
        <w:pStyle w:val="21"/>
        <w:ind w:left="567"/>
      </w:pPr>
      <w:hyperlink w:anchor="_Toc200837136" w:history="1">
        <w:r w:rsidR="004360D0" w:rsidRPr="001C10B7">
          <w:rPr>
            <w:rStyle w:val="af4"/>
          </w:rPr>
          <w:t xml:space="preserve">3.3. Імплементація системи аутентифікації </w:t>
        </w:r>
        <w:r w:rsidR="004360D0" w:rsidRPr="001C10B7">
          <w:rPr>
            <w:rStyle w:val="af4"/>
            <w:lang w:val="en-US"/>
          </w:rPr>
          <w:t>Identity</w:t>
        </w:r>
        <w:r w:rsidR="004360D0" w:rsidRPr="001C10B7">
          <w:rPr>
            <w:rStyle w:val="af4"/>
          </w:rPr>
          <w:t xml:space="preserve"> та суміжних сервісів</w:t>
        </w:r>
        <w:r w:rsidR="004360D0" w:rsidRPr="001C10B7">
          <w:rPr>
            <w:webHidden/>
          </w:rPr>
          <w:tab/>
        </w:r>
        <w:r w:rsidR="004360D0" w:rsidRPr="001C10B7">
          <w:rPr>
            <w:webHidden/>
          </w:rPr>
          <w:fldChar w:fldCharType="begin"/>
        </w:r>
        <w:r w:rsidR="004360D0" w:rsidRPr="001C10B7">
          <w:rPr>
            <w:webHidden/>
          </w:rPr>
          <w:instrText xml:space="preserve"> PAGEREF _Toc200837136 \h </w:instrText>
        </w:r>
        <w:r w:rsidR="004360D0" w:rsidRPr="001C10B7">
          <w:rPr>
            <w:webHidden/>
          </w:rPr>
        </w:r>
        <w:r w:rsidR="004360D0" w:rsidRPr="001C10B7">
          <w:rPr>
            <w:webHidden/>
          </w:rPr>
          <w:fldChar w:fldCharType="separate"/>
        </w:r>
        <w:r w:rsidR="003D25AE">
          <w:rPr>
            <w:webHidden/>
          </w:rPr>
          <w:t>39</w:t>
        </w:r>
        <w:r w:rsidR="004360D0" w:rsidRPr="001C10B7">
          <w:rPr>
            <w:webHidden/>
          </w:rPr>
          <w:fldChar w:fldCharType="end"/>
        </w:r>
      </w:hyperlink>
    </w:p>
    <w:p w14:paraId="5D9EA6BD" w14:textId="03A52FED" w:rsidR="004360D0" w:rsidRPr="001C10B7" w:rsidRDefault="00BD212F" w:rsidP="006C37AF">
      <w:pPr>
        <w:pStyle w:val="21"/>
        <w:ind w:left="567"/>
        <w:rPr>
          <w:rStyle w:val="af4"/>
        </w:rPr>
      </w:pPr>
      <w:hyperlink w:anchor="_Toc200837137" w:history="1">
        <w:r w:rsidR="004360D0" w:rsidRPr="001C10B7">
          <w:rPr>
            <w:rStyle w:val="af4"/>
          </w:rPr>
          <w:t xml:space="preserve">3.4. Висновки </w:t>
        </w:r>
        <w:r w:rsidR="001C10B7" w:rsidRPr="001C10B7">
          <w:rPr>
            <w:rStyle w:val="af4"/>
          </w:rPr>
          <w:t>по</w:t>
        </w:r>
        <w:r w:rsidR="004360D0" w:rsidRPr="001C10B7">
          <w:rPr>
            <w:rStyle w:val="af4"/>
          </w:rPr>
          <w:t xml:space="preserve"> розділу</w:t>
        </w:r>
        <w:r w:rsidR="004360D0" w:rsidRPr="001C10B7">
          <w:rPr>
            <w:webHidden/>
          </w:rPr>
          <w:tab/>
        </w:r>
        <w:r w:rsidR="004360D0" w:rsidRPr="001C10B7">
          <w:rPr>
            <w:webHidden/>
          </w:rPr>
          <w:fldChar w:fldCharType="begin"/>
        </w:r>
        <w:r w:rsidR="004360D0" w:rsidRPr="001C10B7">
          <w:rPr>
            <w:webHidden/>
          </w:rPr>
          <w:instrText xml:space="preserve"> PAGEREF _Toc200837137 \h </w:instrText>
        </w:r>
        <w:r w:rsidR="004360D0" w:rsidRPr="001C10B7">
          <w:rPr>
            <w:webHidden/>
          </w:rPr>
        </w:r>
        <w:r w:rsidR="004360D0" w:rsidRPr="001C10B7">
          <w:rPr>
            <w:webHidden/>
          </w:rPr>
          <w:fldChar w:fldCharType="separate"/>
        </w:r>
        <w:r w:rsidR="003D25AE">
          <w:rPr>
            <w:webHidden/>
          </w:rPr>
          <w:t>41</w:t>
        </w:r>
        <w:r w:rsidR="004360D0" w:rsidRPr="001C10B7">
          <w:rPr>
            <w:webHidden/>
          </w:rPr>
          <w:fldChar w:fldCharType="end"/>
        </w:r>
      </w:hyperlink>
    </w:p>
    <w:p w14:paraId="7F853475" w14:textId="343A5ACD" w:rsidR="004360D0" w:rsidRPr="001C10B7" w:rsidRDefault="004360D0" w:rsidP="004360D0">
      <w:pPr>
        <w:rPr>
          <w:noProof/>
          <w:lang w:eastAsia="uk-UA"/>
        </w:rPr>
      </w:pPr>
    </w:p>
    <w:p w14:paraId="3DBA2C56" w14:textId="2A43AC1F" w:rsidR="004360D0" w:rsidRPr="001C10B7" w:rsidRDefault="004360D0" w:rsidP="004360D0">
      <w:pPr>
        <w:rPr>
          <w:noProof/>
          <w:lang w:eastAsia="uk-UA"/>
        </w:rPr>
      </w:pPr>
    </w:p>
    <w:p w14:paraId="012EE2AE" w14:textId="61AE06A3" w:rsidR="004360D0" w:rsidRDefault="004360D0" w:rsidP="004360D0">
      <w:pPr>
        <w:rPr>
          <w:noProof/>
          <w:lang w:eastAsia="uk-UA"/>
        </w:rPr>
      </w:pPr>
    </w:p>
    <w:p w14:paraId="6C418995" w14:textId="77777777" w:rsidR="00400B78" w:rsidRPr="00400B78" w:rsidRDefault="00400B78" w:rsidP="00400B78">
      <w:pPr>
        <w:jc w:val="right"/>
        <w:rPr>
          <w:noProof/>
          <w:lang w:eastAsia="uk-UA"/>
        </w:rPr>
      </w:pPr>
    </w:p>
    <w:p w14:paraId="2A6F8F68" w14:textId="7D62A3A1" w:rsidR="004360D0" w:rsidRPr="001C10B7" w:rsidRDefault="00BD212F" w:rsidP="006C37AF">
      <w:pPr>
        <w:pStyle w:val="13"/>
        <w:rPr>
          <w:rFonts w:eastAsiaTheme="minorEastAsia"/>
          <w:lang w:val="uk-UA" w:eastAsia="uk-UA"/>
          <w14:ligatures w14:val="none"/>
        </w:rPr>
      </w:pPr>
      <w:hyperlink w:anchor="_Toc200837138" w:history="1">
        <w:r w:rsidR="004360D0" w:rsidRPr="001C10B7">
          <w:rPr>
            <w:rStyle w:val="af4"/>
          </w:rPr>
          <w:t>РОЗДІЛ 4. ОФОРМЛЕННЯ ВІЗУАЛЬНОЇ ЧАСТИНИ ВЕБСАЙТУ ТА ДЕМОНСТРАЦІЯ РЕЗУЛЬТАТІВ РОЗРОБКИ</w:t>
        </w:r>
        <w:r w:rsidR="004360D0" w:rsidRPr="001C10B7">
          <w:rPr>
            <w:webHidden/>
          </w:rPr>
          <w:tab/>
        </w:r>
        <w:r w:rsidR="004360D0" w:rsidRPr="001C10B7">
          <w:rPr>
            <w:webHidden/>
          </w:rPr>
          <w:fldChar w:fldCharType="begin"/>
        </w:r>
        <w:r w:rsidR="004360D0" w:rsidRPr="001C10B7">
          <w:rPr>
            <w:webHidden/>
          </w:rPr>
          <w:instrText xml:space="preserve"> PAGEREF _Toc200837138 \h </w:instrText>
        </w:r>
        <w:r w:rsidR="004360D0" w:rsidRPr="001C10B7">
          <w:rPr>
            <w:webHidden/>
          </w:rPr>
        </w:r>
        <w:r w:rsidR="004360D0" w:rsidRPr="001C10B7">
          <w:rPr>
            <w:webHidden/>
          </w:rPr>
          <w:fldChar w:fldCharType="separate"/>
        </w:r>
        <w:r w:rsidR="003D25AE">
          <w:rPr>
            <w:webHidden/>
          </w:rPr>
          <w:t>42</w:t>
        </w:r>
        <w:r w:rsidR="004360D0" w:rsidRPr="001C10B7">
          <w:rPr>
            <w:webHidden/>
          </w:rPr>
          <w:fldChar w:fldCharType="end"/>
        </w:r>
      </w:hyperlink>
    </w:p>
    <w:p w14:paraId="14DD4E18" w14:textId="1FE58A44" w:rsidR="004360D0" w:rsidRPr="001C10B7" w:rsidRDefault="00BD212F" w:rsidP="006C37AF">
      <w:pPr>
        <w:pStyle w:val="21"/>
        <w:ind w:left="567"/>
      </w:pPr>
      <w:hyperlink w:anchor="_Toc200837139" w:history="1">
        <w:r w:rsidR="004360D0" w:rsidRPr="001C10B7">
          <w:rPr>
            <w:rStyle w:val="af4"/>
          </w:rPr>
          <w:t xml:space="preserve">4.1. Побудова </w:t>
        </w:r>
        <w:r w:rsidR="004360D0" w:rsidRPr="001C10B7">
          <w:rPr>
            <w:rStyle w:val="af4"/>
            <w:lang w:val="en-US"/>
          </w:rPr>
          <w:t>HTML</w:t>
        </w:r>
        <w:r w:rsidR="004360D0" w:rsidRPr="001C10B7">
          <w:rPr>
            <w:rStyle w:val="af4"/>
          </w:rPr>
          <w:t xml:space="preserve"> макету та </w:t>
        </w:r>
        <w:r w:rsidR="004360D0" w:rsidRPr="001C10B7">
          <w:rPr>
            <w:rStyle w:val="af4"/>
            <w:lang w:val="en-US"/>
          </w:rPr>
          <w:t>CSS</w:t>
        </w:r>
        <w:r w:rsidR="004360D0" w:rsidRPr="001C10B7">
          <w:rPr>
            <w:rStyle w:val="af4"/>
          </w:rPr>
          <w:t xml:space="preserve"> стилізація з допомогою </w:t>
        </w:r>
        <w:r w:rsidR="004360D0" w:rsidRPr="001C10B7">
          <w:rPr>
            <w:rStyle w:val="af4"/>
            <w:lang w:val="en-US"/>
          </w:rPr>
          <w:t>Bootstrap</w:t>
        </w:r>
        <w:r w:rsidR="004360D0" w:rsidRPr="001C10B7">
          <w:rPr>
            <w:webHidden/>
          </w:rPr>
          <w:tab/>
        </w:r>
        <w:r w:rsidR="004360D0" w:rsidRPr="001C10B7">
          <w:rPr>
            <w:webHidden/>
          </w:rPr>
          <w:fldChar w:fldCharType="begin"/>
        </w:r>
        <w:r w:rsidR="004360D0" w:rsidRPr="001C10B7">
          <w:rPr>
            <w:webHidden/>
          </w:rPr>
          <w:instrText xml:space="preserve"> PAGEREF _Toc200837139 \h </w:instrText>
        </w:r>
        <w:r w:rsidR="004360D0" w:rsidRPr="001C10B7">
          <w:rPr>
            <w:webHidden/>
          </w:rPr>
        </w:r>
        <w:r w:rsidR="004360D0" w:rsidRPr="001C10B7">
          <w:rPr>
            <w:webHidden/>
          </w:rPr>
          <w:fldChar w:fldCharType="separate"/>
        </w:r>
        <w:r w:rsidR="003D25AE">
          <w:rPr>
            <w:webHidden/>
          </w:rPr>
          <w:t>42</w:t>
        </w:r>
        <w:r w:rsidR="004360D0" w:rsidRPr="001C10B7">
          <w:rPr>
            <w:webHidden/>
          </w:rPr>
          <w:fldChar w:fldCharType="end"/>
        </w:r>
      </w:hyperlink>
    </w:p>
    <w:p w14:paraId="0909A2DF" w14:textId="7E225155" w:rsidR="004360D0" w:rsidRPr="001C10B7" w:rsidRDefault="00BD212F" w:rsidP="006C37AF">
      <w:pPr>
        <w:pStyle w:val="21"/>
        <w:ind w:left="567"/>
      </w:pPr>
      <w:hyperlink w:anchor="_Toc200837140" w:history="1">
        <w:r w:rsidR="004360D0" w:rsidRPr="001C10B7">
          <w:rPr>
            <w:rStyle w:val="af4"/>
          </w:rPr>
          <w:t>4.2. Демонстрація гостьових сторінок сервісу</w:t>
        </w:r>
        <w:r w:rsidR="004360D0" w:rsidRPr="001C10B7">
          <w:rPr>
            <w:webHidden/>
          </w:rPr>
          <w:tab/>
        </w:r>
        <w:r w:rsidR="004360D0" w:rsidRPr="001C10B7">
          <w:rPr>
            <w:webHidden/>
          </w:rPr>
          <w:fldChar w:fldCharType="begin"/>
        </w:r>
        <w:r w:rsidR="004360D0" w:rsidRPr="001C10B7">
          <w:rPr>
            <w:webHidden/>
          </w:rPr>
          <w:instrText xml:space="preserve"> PAGEREF _Toc200837140 \h </w:instrText>
        </w:r>
        <w:r w:rsidR="004360D0" w:rsidRPr="001C10B7">
          <w:rPr>
            <w:webHidden/>
          </w:rPr>
        </w:r>
        <w:r w:rsidR="004360D0" w:rsidRPr="001C10B7">
          <w:rPr>
            <w:webHidden/>
          </w:rPr>
          <w:fldChar w:fldCharType="separate"/>
        </w:r>
        <w:r w:rsidR="003D25AE">
          <w:rPr>
            <w:webHidden/>
          </w:rPr>
          <w:t>43</w:t>
        </w:r>
        <w:r w:rsidR="004360D0" w:rsidRPr="001C10B7">
          <w:rPr>
            <w:webHidden/>
          </w:rPr>
          <w:fldChar w:fldCharType="end"/>
        </w:r>
      </w:hyperlink>
    </w:p>
    <w:p w14:paraId="51BA08AC" w14:textId="21E980C9" w:rsidR="004360D0" w:rsidRPr="001C10B7" w:rsidRDefault="00BD212F" w:rsidP="006C37AF">
      <w:pPr>
        <w:pStyle w:val="21"/>
        <w:ind w:left="567"/>
      </w:pPr>
      <w:hyperlink w:anchor="_Toc200837141" w:history="1">
        <w:r w:rsidR="004360D0" w:rsidRPr="001C10B7">
          <w:rPr>
            <w:rStyle w:val="af4"/>
          </w:rPr>
          <w:t>4.3. Демонстрація клієнтських сторінок сервісу</w:t>
        </w:r>
        <w:r w:rsidR="004360D0" w:rsidRPr="001C10B7">
          <w:rPr>
            <w:webHidden/>
          </w:rPr>
          <w:tab/>
        </w:r>
        <w:r w:rsidR="004360D0" w:rsidRPr="001C10B7">
          <w:rPr>
            <w:webHidden/>
          </w:rPr>
          <w:fldChar w:fldCharType="begin"/>
        </w:r>
        <w:r w:rsidR="004360D0" w:rsidRPr="001C10B7">
          <w:rPr>
            <w:webHidden/>
          </w:rPr>
          <w:instrText xml:space="preserve"> PAGEREF _Toc200837141 \h </w:instrText>
        </w:r>
        <w:r w:rsidR="004360D0" w:rsidRPr="001C10B7">
          <w:rPr>
            <w:webHidden/>
          </w:rPr>
        </w:r>
        <w:r w:rsidR="004360D0" w:rsidRPr="001C10B7">
          <w:rPr>
            <w:webHidden/>
          </w:rPr>
          <w:fldChar w:fldCharType="separate"/>
        </w:r>
        <w:r w:rsidR="003D25AE">
          <w:rPr>
            <w:webHidden/>
          </w:rPr>
          <w:t>48</w:t>
        </w:r>
        <w:r w:rsidR="004360D0" w:rsidRPr="001C10B7">
          <w:rPr>
            <w:webHidden/>
          </w:rPr>
          <w:fldChar w:fldCharType="end"/>
        </w:r>
      </w:hyperlink>
    </w:p>
    <w:p w14:paraId="68EB8925" w14:textId="2FA1FBF1" w:rsidR="004360D0" w:rsidRPr="001C10B7" w:rsidRDefault="00BD212F" w:rsidP="006C37AF">
      <w:pPr>
        <w:pStyle w:val="21"/>
        <w:ind w:left="567"/>
      </w:pPr>
      <w:hyperlink w:anchor="_Toc200837142" w:history="1">
        <w:r w:rsidR="004360D0" w:rsidRPr="001C10B7">
          <w:rPr>
            <w:rStyle w:val="af4"/>
          </w:rPr>
          <w:t>4.4. Демонстрація адміністративних сторінок вебсайту</w:t>
        </w:r>
        <w:r w:rsidR="004360D0" w:rsidRPr="001C10B7">
          <w:rPr>
            <w:webHidden/>
          </w:rPr>
          <w:tab/>
        </w:r>
        <w:r w:rsidR="004360D0" w:rsidRPr="001C10B7">
          <w:rPr>
            <w:webHidden/>
          </w:rPr>
          <w:fldChar w:fldCharType="begin"/>
        </w:r>
        <w:r w:rsidR="004360D0" w:rsidRPr="001C10B7">
          <w:rPr>
            <w:webHidden/>
          </w:rPr>
          <w:instrText xml:space="preserve"> PAGEREF _Toc200837142 \h </w:instrText>
        </w:r>
        <w:r w:rsidR="004360D0" w:rsidRPr="001C10B7">
          <w:rPr>
            <w:webHidden/>
          </w:rPr>
        </w:r>
        <w:r w:rsidR="004360D0" w:rsidRPr="001C10B7">
          <w:rPr>
            <w:webHidden/>
          </w:rPr>
          <w:fldChar w:fldCharType="separate"/>
        </w:r>
        <w:r w:rsidR="003D25AE">
          <w:rPr>
            <w:webHidden/>
          </w:rPr>
          <w:t>53</w:t>
        </w:r>
        <w:r w:rsidR="004360D0" w:rsidRPr="001C10B7">
          <w:rPr>
            <w:webHidden/>
          </w:rPr>
          <w:fldChar w:fldCharType="end"/>
        </w:r>
      </w:hyperlink>
    </w:p>
    <w:p w14:paraId="2EF94867" w14:textId="4ECD5821" w:rsidR="004360D0" w:rsidRPr="001C10B7" w:rsidRDefault="00BD212F" w:rsidP="006C37AF">
      <w:pPr>
        <w:pStyle w:val="21"/>
        <w:ind w:left="567"/>
      </w:pPr>
      <w:hyperlink w:anchor="_Toc200837143" w:history="1">
        <w:r w:rsidR="004360D0" w:rsidRPr="001C10B7">
          <w:rPr>
            <w:rStyle w:val="af4"/>
          </w:rPr>
          <w:t>4.5.</w:t>
        </w:r>
        <w:r w:rsidR="004360D0" w:rsidRPr="001C10B7">
          <w:rPr>
            <w:lang w:val="en-US"/>
          </w:rPr>
          <w:t xml:space="preserve"> </w:t>
        </w:r>
        <w:r w:rsidR="004360D0" w:rsidRPr="001C10B7">
          <w:rPr>
            <w:rStyle w:val="af4"/>
          </w:rPr>
          <w:t xml:space="preserve">Висновки </w:t>
        </w:r>
        <w:r w:rsidR="001C10B7" w:rsidRPr="001C10B7">
          <w:rPr>
            <w:rStyle w:val="af4"/>
          </w:rPr>
          <w:t>по</w:t>
        </w:r>
        <w:r w:rsidR="004360D0" w:rsidRPr="001C10B7">
          <w:rPr>
            <w:rStyle w:val="af4"/>
          </w:rPr>
          <w:t xml:space="preserve"> розділу</w:t>
        </w:r>
        <w:r w:rsidR="004360D0" w:rsidRPr="001C10B7">
          <w:rPr>
            <w:webHidden/>
          </w:rPr>
          <w:tab/>
        </w:r>
        <w:r w:rsidR="004360D0" w:rsidRPr="001C10B7">
          <w:rPr>
            <w:webHidden/>
          </w:rPr>
          <w:fldChar w:fldCharType="begin"/>
        </w:r>
        <w:r w:rsidR="004360D0" w:rsidRPr="001C10B7">
          <w:rPr>
            <w:webHidden/>
          </w:rPr>
          <w:instrText xml:space="preserve"> PAGEREF _Toc200837143 \h </w:instrText>
        </w:r>
        <w:r w:rsidR="004360D0" w:rsidRPr="001C10B7">
          <w:rPr>
            <w:webHidden/>
          </w:rPr>
        </w:r>
        <w:r w:rsidR="004360D0" w:rsidRPr="001C10B7">
          <w:rPr>
            <w:webHidden/>
          </w:rPr>
          <w:fldChar w:fldCharType="separate"/>
        </w:r>
        <w:r w:rsidR="003D25AE">
          <w:rPr>
            <w:webHidden/>
          </w:rPr>
          <w:t>59</w:t>
        </w:r>
        <w:r w:rsidR="004360D0" w:rsidRPr="001C10B7">
          <w:rPr>
            <w:webHidden/>
          </w:rPr>
          <w:fldChar w:fldCharType="end"/>
        </w:r>
      </w:hyperlink>
    </w:p>
    <w:p w14:paraId="2C5B69D7" w14:textId="312B445C" w:rsidR="004360D0" w:rsidRPr="001C10B7" w:rsidRDefault="00BD212F" w:rsidP="006C37AF">
      <w:pPr>
        <w:pStyle w:val="13"/>
        <w:rPr>
          <w:rFonts w:eastAsiaTheme="minorEastAsia"/>
          <w:lang w:val="uk-UA" w:eastAsia="uk-UA"/>
          <w14:ligatures w14:val="none"/>
        </w:rPr>
      </w:pPr>
      <w:hyperlink w:anchor="_Toc200837144" w:history="1">
        <w:r w:rsidR="004360D0" w:rsidRPr="001C10B7">
          <w:rPr>
            <w:rStyle w:val="af4"/>
          </w:rPr>
          <w:t>РОЗДІЛ 5. ТЕСТУВАННЯ ТА ВПРОВАДЖЕННЯ</w:t>
        </w:r>
        <w:r w:rsidR="004360D0" w:rsidRPr="001C10B7">
          <w:rPr>
            <w:webHidden/>
          </w:rPr>
          <w:tab/>
        </w:r>
        <w:r w:rsidR="004360D0" w:rsidRPr="001C10B7">
          <w:rPr>
            <w:webHidden/>
          </w:rPr>
          <w:fldChar w:fldCharType="begin"/>
        </w:r>
        <w:r w:rsidR="004360D0" w:rsidRPr="001C10B7">
          <w:rPr>
            <w:webHidden/>
          </w:rPr>
          <w:instrText xml:space="preserve"> PAGEREF _Toc200837144 \h </w:instrText>
        </w:r>
        <w:r w:rsidR="004360D0" w:rsidRPr="001C10B7">
          <w:rPr>
            <w:webHidden/>
          </w:rPr>
        </w:r>
        <w:r w:rsidR="004360D0" w:rsidRPr="001C10B7">
          <w:rPr>
            <w:webHidden/>
          </w:rPr>
          <w:fldChar w:fldCharType="separate"/>
        </w:r>
        <w:r w:rsidR="003D25AE">
          <w:rPr>
            <w:webHidden/>
          </w:rPr>
          <w:t>60</w:t>
        </w:r>
        <w:r w:rsidR="004360D0" w:rsidRPr="001C10B7">
          <w:rPr>
            <w:webHidden/>
          </w:rPr>
          <w:fldChar w:fldCharType="end"/>
        </w:r>
      </w:hyperlink>
    </w:p>
    <w:p w14:paraId="49F82F74" w14:textId="355BA496" w:rsidR="004360D0" w:rsidRPr="001C10B7" w:rsidRDefault="00BD212F" w:rsidP="006C37AF">
      <w:pPr>
        <w:pStyle w:val="21"/>
        <w:ind w:left="567"/>
      </w:pPr>
      <w:hyperlink w:anchor="_Toc200837145" w:history="1">
        <w:r w:rsidR="004360D0" w:rsidRPr="001C10B7">
          <w:rPr>
            <w:rStyle w:val="af4"/>
          </w:rPr>
          <w:t>5.1. Аналіз засобів тестування .</w:t>
        </w:r>
        <w:r w:rsidR="004360D0" w:rsidRPr="001C10B7">
          <w:rPr>
            <w:rStyle w:val="af4"/>
            <w:lang w:val="en-US"/>
          </w:rPr>
          <w:t>NET</w:t>
        </w:r>
        <w:r w:rsidR="004360D0" w:rsidRPr="001C10B7">
          <w:rPr>
            <w:rStyle w:val="af4"/>
          </w:rPr>
          <w:t xml:space="preserve"> додатків</w:t>
        </w:r>
        <w:r w:rsidR="004360D0" w:rsidRPr="001C10B7">
          <w:rPr>
            <w:webHidden/>
          </w:rPr>
          <w:tab/>
        </w:r>
        <w:r w:rsidR="004360D0" w:rsidRPr="001C10B7">
          <w:rPr>
            <w:webHidden/>
          </w:rPr>
          <w:fldChar w:fldCharType="begin"/>
        </w:r>
        <w:r w:rsidR="004360D0" w:rsidRPr="001C10B7">
          <w:rPr>
            <w:webHidden/>
          </w:rPr>
          <w:instrText xml:space="preserve"> PAGEREF _Toc200837145 \h </w:instrText>
        </w:r>
        <w:r w:rsidR="004360D0" w:rsidRPr="001C10B7">
          <w:rPr>
            <w:webHidden/>
          </w:rPr>
        </w:r>
        <w:r w:rsidR="004360D0" w:rsidRPr="001C10B7">
          <w:rPr>
            <w:webHidden/>
          </w:rPr>
          <w:fldChar w:fldCharType="separate"/>
        </w:r>
        <w:r w:rsidR="003D25AE">
          <w:rPr>
            <w:webHidden/>
          </w:rPr>
          <w:t>60</w:t>
        </w:r>
        <w:r w:rsidR="004360D0" w:rsidRPr="001C10B7">
          <w:rPr>
            <w:webHidden/>
          </w:rPr>
          <w:fldChar w:fldCharType="end"/>
        </w:r>
      </w:hyperlink>
    </w:p>
    <w:p w14:paraId="51414085" w14:textId="65F6F51D" w:rsidR="004360D0" w:rsidRPr="001C10B7" w:rsidRDefault="00BD212F" w:rsidP="006C37AF">
      <w:pPr>
        <w:pStyle w:val="21"/>
        <w:ind w:left="567"/>
      </w:pPr>
      <w:hyperlink w:anchor="_Toc200837146" w:history="1">
        <w:r w:rsidR="004360D0" w:rsidRPr="001C10B7">
          <w:rPr>
            <w:rStyle w:val="af4"/>
          </w:rPr>
          <w:t xml:space="preserve">5.2. Модульне тестування засобами </w:t>
        </w:r>
        <w:r w:rsidR="004360D0" w:rsidRPr="001C10B7">
          <w:rPr>
            <w:rStyle w:val="af4"/>
            <w:lang w:val="en-US"/>
          </w:rPr>
          <w:t>xUnit</w:t>
        </w:r>
        <w:r w:rsidR="004360D0" w:rsidRPr="001C10B7">
          <w:rPr>
            <w:webHidden/>
          </w:rPr>
          <w:tab/>
        </w:r>
        <w:r w:rsidR="004360D0" w:rsidRPr="001C10B7">
          <w:rPr>
            <w:webHidden/>
          </w:rPr>
          <w:fldChar w:fldCharType="begin"/>
        </w:r>
        <w:r w:rsidR="004360D0" w:rsidRPr="001C10B7">
          <w:rPr>
            <w:webHidden/>
          </w:rPr>
          <w:instrText xml:space="preserve"> PAGEREF _Toc200837146 \h </w:instrText>
        </w:r>
        <w:r w:rsidR="004360D0" w:rsidRPr="001C10B7">
          <w:rPr>
            <w:webHidden/>
          </w:rPr>
        </w:r>
        <w:r w:rsidR="004360D0" w:rsidRPr="001C10B7">
          <w:rPr>
            <w:webHidden/>
          </w:rPr>
          <w:fldChar w:fldCharType="separate"/>
        </w:r>
        <w:r w:rsidR="003D25AE">
          <w:rPr>
            <w:webHidden/>
          </w:rPr>
          <w:t>62</w:t>
        </w:r>
        <w:r w:rsidR="004360D0" w:rsidRPr="001C10B7">
          <w:rPr>
            <w:webHidden/>
          </w:rPr>
          <w:fldChar w:fldCharType="end"/>
        </w:r>
      </w:hyperlink>
    </w:p>
    <w:p w14:paraId="4F54FDD1" w14:textId="41C0D4B4" w:rsidR="004360D0" w:rsidRPr="001C10B7" w:rsidRDefault="00BD212F" w:rsidP="006C37AF">
      <w:pPr>
        <w:pStyle w:val="21"/>
        <w:ind w:left="567"/>
      </w:pPr>
      <w:hyperlink w:anchor="_Toc200837147" w:history="1">
        <w:r w:rsidR="004360D0" w:rsidRPr="001C10B7">
          <w:rPr>
            <w:rStyle w:val="af4"/>
          </w:rPr>
          <w:t xml:space="preserve">5.3. Розгортання та публікація вебсервісу засобами </w:t>
        </w:r>
        <w:r w:rsidR="004360D0" w:rsidRPr="001C10B7">
          <w:rPr>
            <w:rStyle w:val="af4"/>
            <w:lang w:val="en-US"/>
          </w:rPr>
          <w:t>CI</w:t>
        </w:r>
        <w:r w:rsidR="004360D0" w:rsidRPr="001C10B7">
          <w:rPr>
            <w:rStyle w:val="af4"/>
          </w:rPr>
          <w:t>/</w:t>
        </w:r>
        <w:r w:rsidR="004360D0" w:rsidRPr="001C10B7">
          <w:rPr>
            <w:rStyle w:val="af4"/>
            <w:lang w:val="en-US"/>
          </w:rPr>
          <w:t>CD</w:t>
        </w:r>
        <w:r w:rsidR="004360D0" w:rsidRPr="001C10B7">
          <w:rPr>
            <w:rStyle w:val="af4"/>
          </w:rPr>
          <w:t xml:space="preserve"> </w:t>
        </w:r>
        <w:r w:rsidR="004360D0" w:rsidRPr="001C10B7">
          <w:rPr>
            <w:rStyle w:val="af4"/>
            <w:lang w:val="en-US"/>
          </w:rPr>
          <w:t>GitHub</w:t>
        </w:r>
        <w:r w:rsidR="004360D0" w:rsidRPr="001C10B7">
          <w:rPr>
            <w:rStyle w:val="af4"/>
          </w:rPr>
          <w:t xml:space="preserve"> </w:t>
        </w:r>
        <w:r w:rsidR="004360D0" w:rsidRPr="001C10B7">
          <w:rPr>
            <w:rStyle w:val="af4"/>
            <w:lang w:val="en-US"/>
          </w:rPr>
          <w:t>Actions</w:t>
        </w:r>
        <w:r w:rsidR="004360D0" w:rsidRPr="001C10B7">
          <w:rPr>
            <w:rStyle w:val="af4"/>
          </w:rPr>
          <w:t xml:space="preserve"> на хмарну платформу </w:t>
        </w:r>
        <w:r w:rsidR="004360D0" w:rsidRPr="001C10B7">
          <w:rPr>
            <w:rStyle w:val="af4"/>
            <w:lang w:val="en-US"/>
          </w:rPr>
          <w:t>Azure</w:t>
        </w:r>
        <w:r w:rsidR="004360D0" w:rsidRPr="001C10B7">
          <w:rPr>
            <w:webHidden/>
          </w:rPr>
          <w:tab/>
        </w:r>
        <w:r w:rsidR="004360D0" w:rsidRPr="001C10B7">
          <w:rPr>
            <w:webHidden/>
          </w:rPr>
          <w:fldChar w:fldCharType="begin"/>
        </w:r>
        <w:r w:rsidR="004360D0" w:rsidRPr="001C10B7">
          <w:rPr>
            <w:webHidden/>
          </w:rPr>
          <w:instrText xml:space="preserve"> PAGEREF _Toc200837147 \h </w:instrText>
        </w:r>
        <w:r w:rsidR="004360D0" w:rsidRPr="001C10B7">
          <w:rPr>
            <w:webHidden/>
          </w:rPr>
        </w:r>
        <w:r w:rsidR="004360D0" w:rsidRPr="001C10B7">
          <w:rPr>
            <w:webHidden/>
          </w:rPr>
          <w:fldChar w:fldCharType="separate"/>
        </w:r>
        <w:r w:rsidR="003D25AE">
          <w:rPr>
            <w:webHidden/>
          </w:rPr>
          <w:t>66</w:t>
        </w:r>
        <w:r w:rsidR="004360D0" w:rsidRPr="001C10B7">
          <w:rPr>
            <w:webHidden/>
          </w:rPr>
          <w:fldChar w:fldCharType="end"/>
        </w:r>
      </w:hyperlink>
    </w:p>
    <w:p w14:paraId="0A9A0A0E" w14:textId="79B35369" w:rsidR="004360D0" w:rsidRPr="001C10B7" w:rsidRDefault="00BD212F" w:rsidP="006C37AF">
      <w:pPr>
        <w:pStyle w:val="21"/>
        <w:ind w:left="567"/>
      </w:pPr>
      <w:hyperlink w:anchor="_Toc200837148" w:history="1">
        <w:r w:rsidR="004360D0" w:rsidRPr="001C10B7">
          <w:rPr>
            <w:rStyle w:val="af4"/>
          </w:rPr>
          <w:t xml:space="preserve">5.4 Висновки </w:t>
        </w:r>
        <w:r w:rsidR="001C10B7" w:rsidRPr="001C10B7">
          <w:rPr>
            <w:rStyle w:val="af4"/>
          </w:rPr>
          <w:t>по</w:t>
        </w:r>
        <w:r w:rsidR="004360D0" w:rsidRPr="001C10B7">
          <w:rPr>
            <w:rStyle w:val="af4"/>
          </w:rPr>
          <w:t xml:space="preserve"> розділу</w:t>
        </w:r>
        <w:r w:rsidR="004360D0" w:rsidRPr="001C10B7">
          <w:rPr>
            <w:webHidden/>
          </w:rPr>
          <w:tab/>
        </w:r>
        <w:r w:rsidR="004360D0" w:rsidRPr="001C10B7">
          <w:rPr>
            <w:webHidden/>
          </w:rPr>
          <w:fldChar w:fldCharType="begin"/>
        </w:r>
        <w:r w:rsidR="004360D0" w:rsidRPr="001C10B7">
          <w:rPr>
            <w:webHidden/>
          </w:rPr>
          <w:instrText xml:space="preserve"> PAGEREF _Toc200837148 \h </w:instrText>
        </w:r>
        <w:r w:rsidR="004360D0" w:rsidRPr="001C10B7">
          <w:rPr>
            <w:webHidden/>
          </w:rPr>
        </w:r>
        <w:r w:rsidR="004360D0" w:rsidRPr="001C10B7">
          <w:rPr>
            <w:webHidden/>
          </w:rPr>
          <w:fldChar w:fldCharType="separate"/>
        </w:r>
        <w:r w:rsidR="003D25AE">
          <w:rPr>
            <w:webHidden/>
          </w:rPr>
          <w:t>69</w:t>
        </w:r>
        <w:r w:rsidR="004360D0" w:rsidRPr="001C10B7">
          <w:rPr>
            <w:webHidden/>
          </w:rPr>
          <w:fldChar w:fldCharType="end"/>
        </w:r>
      </w:hyperlink>
    </w:p>
    <w:p w14:paraId="5280675E" w14:textId="45A0509B" w:rsidR="004360D0" w:rsidRPr="001C10B7" w:rsidRDefault="00BD212F" w:rsidP="006C37AF">
      <w:pPr>
        <w:pStyle w:val="13"/>
        <w:rPr>
          <w:rFonts w:eastAsiaTheme="minorEastAsia"/>
          <w:lang w:val="uk-UA" w:eastAsia="uk-UA"/>
          <w14:ligatures w14:val="none"/>
        </w:rPr>
      </w:pPr>
      <w:hyperlink w:anchor="_Toc200837149" w:history="1">
        <w:r w:rsidR="004360D0" w:rsidRPr="001C10B7">
          <w:rPr>
            <w:rStyle w:val="af4"/>
          </w:rPr>
          <w:t>ВИСНОВКИ</w:t>
        </w:r>
        <w:r w:rsidR="004360D0" w:rsidRPr="001C10B7">
          <w:rPr>
            <w:webHidden/>
          </w:rPr>
          <w:tab/>
        </w:r>
        <w:r w:rsidR="004360D0" w:rsidRPr="001C10B7">
          <w:rPr>
            <w:webHidden/>
          </w:rPr>
          <w:fldChar w:fldCharType="begin"/>
        </w:r>
        <w:r w:rsidR="004360D0" w:rsidRPr="001C10B7">
          <w:rPr>
            <w:webHidden/>
          </w:rPr>
          <w:instrText xml:space="preserve"> PAGEREF _Toc200837149 \h </w:instrText>
        </w:r>
        <w:r w:rsidR="004360D0" w:rsidRPr="001C10B7">
          <w:rPr>
            <w:webHidden/>
          </w:rPr>
        </w:r>
        <w:r w:rsidR="004360D0" w:rsidRPr="001C10B7">
          <w:rPr>
            <w:webHidden/>
          </w:rPr>
          <w:fldChar w:fldCharType="separate"/>
        </w:r>
        <w:r w:rsidR="003D25AE">
          <w:rPr>
            <w:webHidden/>
          </w:rPr>
          <w:t>70</w:t>
        </w:r>
        <w:r w:rsidR="004360D0" w:rsidRPr="001C10B7">
          <w:rPr>
            <w:webHidden/>
          </w:rPr>
          <w:fldChar w:fldCharType="end"/>
        </w:r>
      </w:hyperlink>
    </w:p>
    <w:p w14:paraId="230A6867" w14:textId="173C35C1" w:rsidR="004360D0" w:rsidRPr="001C10B7" w:rsidRDefault="00BD212F" w:rsidP="006C37AF">
      <w:pPr>
        <w:pStyle w:val="13"/>
        <w:rPr>
          <w:rFonts w:eastAsiaTheme="minorEastAsia"/>
          <w:lang w:val="uk-UA" w:eastAsia="uk-UA"/>
          <w14:ligatures w14:val="none"/>
        </w:rPr>
      </w:pPr>
      <w:hyperlink w:anchor="_Toc200837150" w:history="1">
        <w:r w:rsidR="004360D0" w:rsidRPr="001C10B7">
          <w:rPr>
            <w:rStyle w:val="af4"/>
            <w:lang w:eastAsia="uk-UA"/>
          </w:rPr>
          <w:t>СПИСОК ВИКОРИСТАНИХ ДЖЕРЕЛ</w:t>
        </w:r>
        <w:r w:rsidR="004360D0" w:rsidRPr="001C10B7">
          <w:rPr>
            <w:webHidden/>
          </w:rPr>
          <w:tab/>
        </w:r>
        <w:r w:rsidR="004360D0" w:rsidRPr="001C10B7">
          <w:rPr>
            <w:webHidden/>
          </w:rPr>
          <w:fldChar w:fldCharType="begin"/>
        </w:r>
        <w:r w:rsidR="004360D0" w:rsidRPr="001C10B7">
          <w:rPr>
            <w:webHidden/>
          </w:rPr>
          <w:instrText xml:space="preserve"> PAGEREF _Toc200837150 \h </w:instrText>
        </w:r>
        <w:r w:rsidR="004360D0" w:rsidRPr="001C10B7">
          <w:rPr>
            <w:webHidden/>
          </w:rPr>
        </w:r>
        <w:r w:rsidR="004360D0" w:rsidRPr="001C10B7">
          <w:rPr>
            <w:webHidden/>
          </w:rPr>
          <w:fldChar w:fldCharType="separate"/>
        </w:r>
        <w:r w:rsidR="003D25AE">
          <w:rPr>
            <w:webHidden/>
          </w:rPr>
          <w:t>72</w:t>
        </w:r>
        <w:r w:rsidR="004360D0" w:rsidRPr="001C10B7">
          <w:rPr>
            <w:webHidden/>
          </w:rPr>
          <w:fldChar w:fldCharType="end"/>
        </w:r>
      </w:hyperlink>
    </w:p>
    <w:p w14:paraId="6153F66E" w14:textId="7BE6FBDC" w:rsidR="004360D0" w:rsidRDefault="00BD212F" w:rsidP="006C37AF">
      <w:pPr>
        <w:pStyle w:val="13"/>
        <w:rPr>
          <w:rStyle w:val="af4"/>
        </w:rPr>
      </w:pPr>
      <w:hyperlink w:anchor="_Toc200837151" w:history="1">
        <w:r w:rsidR="004360D0" w:rsidRPr="001C10B7">
          <w:rPr>
            <w:rStyle w:val="af4"/>
          </w:rPr>
          <w:t>ДОДАТКИ</w:t>
        </w:r>
      </w:hyperlink>
    </w:p>
    <w:p w14:paraId="547D17F1" w14:textId="24214A75" w:rsidR="002C7AD3" w:rsidRPr="002C7AD3" w:rsidRDefault="002C7AD3" w:rsidP="006C37AF">
      <w:pPr>
        <w:ind w:left="284"/>
        <w:rPr>
          <w:rFonts w:ascii="Times New Roman" w:hAnsi="Times New Roman" w:cs="Times New Roman"/>
          <w:b/>
          <w:bCs/>
          <w:noProof/>
          <w:sz w:val="28"/>
          <w:szCs w:val="28"/>
          <w:lang w:val="ru-RU"/>
        </w:rPr>
      </w:pPr>
      <w:r w:rsidRPr="002C7AD3">
        <w:rPr>
          <w:rFonts w:ascii="Times New Roman" w:hAnsi="Times New Roman" w:cs="Times New Roman"/>
          <w:b/>
          <w:bCs/>
          <w:noProof/>
          <w:sz w:val="28"/>
          <w:szCs w:val="28"/>
          <w:lang w:val="ru-RU"/>
        </w:rPr>
        <w:t>БІБЛІОГРАФІЧНА ДОВІДКА</w:t>
      </w:r>
    </w:p>
    <w:p w14:paraId="1F90B80A" w14:textId="6D21D0F2" w:rsidR="00F24734" w:rsidRDefault="00F24734" w:rsidP="004360D0">
      <w:pPr>
        <w:spacing w:after="0" w:line="360" w:lineRule="auto"/>
        <w:rPr>
          <w:rFonts w:ascii="Times New Roman" w:hAnsi="Times New Roman" w:cs="Times New Roman"/>
          <w:b/>
          <w:bCs/>
          <w:sz w:val="28"/>
          <w:szCs w:val="28"/>
        </w:rPr>
      </w:pPr>
      <w:r w:rsidRPr="001C10B7">
        <w:rPr>
          <w:rFonts w:ascii="Times New Roman" w:hAnsi="Times New Roman" w:cs="Times New Roman"/>
          <w:b/>
          <w:bCs/>
          <w:sz w:val="28"/>
          <w:szCs w:val="28"/>
        </w:rPr>
        <w:fldChar w:fldCharType="end"/>
      </w:r>
    </w:p>
    <w:p w14:paraId="4E03210C" w14:textId="77777777" w:rsidR="00F24734" w:rsidRPr="00F24734" w:rsidRDefault="00F24734" w:rsidP="00F24734">
      <w:pPr>
        <w:spacing w:line="360" w:lineRule="auto"/>
      </w:pPr>
    </w:p>
    <w:p w14:paraId="4B44288B" w14:textId="77777777" w:rsidR="00F24734" w:rsidRPr="00F24734" w:rsidRDefault="00F24734" w:rsidP="00F24734">
      <w:pPr>
        <w:spacing w:line="360" w:lineRule="auto"/>
      </w:pPr>
    </w:p>
    <w:p w14:paraId="38E78AE6" w14:textId="77777777" w:rsidR="00F24734" w:rsidRPr="00F24734" w:rsidRDefault="00F24734" w:rsidP="00F24734">
      <w:pPr>
        <w:spacing w:line="360" w:lineRule="auto"/>
      </w:pPr>
    </w:p>
    <w:p w14:paraId="1222E7DB" w14:textId="77777777" w:rsidR="00F24734" w:rsidRPr="00F24734" w:rsidRDefault="00F24734" w:rsidP="00F24734">
      <w:pPr>
        <w:spacing w:line="360" w:lineRule="auto"/>
      </w:pPr>
    </w:p>
    <w:p w14:paraId="16F19ED3" w14:textId="77777777" w:rsidR="00F24734" w:rsidRPr="00F24734" w:rsidRDefault="00F24734" w:rsidP="00F24734"/>
    <w:p w14:paraId="56E90DB1" w14:textId="77777777" w:rsidR="00F24734" w:rsidRPr="00F24734" w:rsidRDefault="00F24734" w:rsidP="00F24734"/>
    <w:p w14:paraId="516D7225" w14:textId="77777777" w:rsidR="00F24734" w:rsidRPr="00F24734" w:rsidRDefault="00F24734" w:rsidP="00F24734"/>
    <w:p w14:paraId="743EE173" w14:textId="77777777" w:rsidR="00F24734" w:rsidRPr="00F24734" w:rsidRDefault="00F24734" w:rsidP="00F24734"/>
    <w:p w14:paraId="7F522A9F" w14:textId="77777777" w:rsidR="00F24734" w:rsidRPr="00F24734" w:rsidRDefault="00F24734" w:rsidP="00F24734"/>
    <w:p w14:paraId="7DAE6492" w14:textId="38B52D0D" w:rsidR="00F24734" w:rsidRPr="00F24734" w:rsidRDefault="00F24734" w:rsidP="00F24734">
      <w:pPr>
        <w:tabs>
          <w:tab w:val="left" w:pos="3936"/>
        </w:tabs>
        <w:sectPr w:rsidR="00F24734" w:rsidRPr="00F24734" w:rsidSect="006C37AF">
          <w:headerReference w:type="first" r:id="rId12"/>
          <w:pgSz w:w="11906" w:h="16838"/>
          <w:pgMar w:top="1134" w:right="849" w:bottom="1418" w:left="1134" w:header="709" w:footer="709" w:gutter="0"/>
          <w:cols w:space="708"/>
          <w:titlePg/>
          <w:docGrid w:linePitch="360"/>
        </w:sectPr>
      </w:pPr>
    </w:p>
    <w:p w14:paraId="2D7590B3" w14:textId="06A95B0E" w:rsidR="00BC502F" w:rsidRPr="00BF780B" w:rsidRDefault="00BC502F" w:rsidP="004360D0">
      <w:pPr>
        <w:pStyle w:val="afa"/>
        <w:outlineLvl w:val="0"/>
      </w:pPr>
      <w:bookmarkStart w:id="35" w:name="_Toc200837120"/>
      <w:r w:rsidRPr="00BF780B">
        <w:lastRenderedPageBreak/>
        <w:t>ВСТУП</w:t>
      </w:r>
      <w:bookmarkEnd w:id="35"/>
    </w:p>
    <w:p w14:paraId="6CABEDD3" w14:textId="347D1064" w:rsidR="00BC502F" w:rsidRDefault="00BC502F" w:rsidP="00154A7A">
      <w:pPr>
        <w:pStyle w:val="text"/>
      </w:pPr>
    </w:p>
    <w:p w14:paraId="39FF29BA" w14:textId="77777777" w:rsidR="006C7DBD" w:rsidRPr="006C7DBD" w:rsidRDefault="006C7DBD" w:rsidP="006C7DBD">
      <w:pPr>
        <w:pStyle w:val="text"/>
      </w:pPr>
      <w:r w:rsidRPr="006C7DBD">
        <w:t>На сьогоднішній день індустрія відеоігор є однією з найпотужніших і найдинамічніших сфер цифрової економіки. З кожним роком зростає як кількість споживачів відеоігор, так і обсяг фінансових оборотів у цій галузі. Попит на відеоігри сформував потужний ринок, який, крім самих ігор, охоплює супутні сервіси: онлайн-магазини, платформи для дистрибуції, ігрові підписки, системи рейтингів та багато іншого.</w:t>
      </w:r>
    </w:p>
    <w:p w14:paraId="0CF0A515" w14:textId="77777777" w:rsidR="006C7DBD" w:rsidRPr="006C7DBD" w:rsidRDefault="006C7DBD" w:rsidP="006C7DBD">
      <w:pPr>
        <w:pStyle w:val="text"/>
      </w:pPr>
      <w:r w:rsidRPr="006C7DBD">
        <w:t>У зв’язку з цим зростає потреба в розробці зручних, масштабованих та безпечних вебзастосунків, що дозволяють продавати цифрові продукти, включаючи відеоігри, через інтернет. Реалізація сучасного інтернет-магазину відеоігор вимагає глибокого розуміння як предметної області, так і технологій розробки вебсистем. Платформа ASP.NET Core від компанії Microsoft зарекомендувала себе найкращим чином для створення надійних, гнучких та легко підтримуваних вебзастосунків. Її багатий набір функціональностей, підтримка шаблону MVC (Model-View-Controller), ORM-технології Entity Framework та засоби для реалізації аутентифікації роблять її придатною для задач даного проєкту.</w:t>
      </w:r>
    </w:p>
    <w:p w14:paraId="06F9C84F" w14:textId="77777777" w:rsidR="006C7DBD" w:rsidRPr="006C7DBD" w:rsidRDefault="006C7DBD" w:rsidP="006C7DBD">
      <w:pPr>
        <w:pStyle w:val="text"/>
      </w:pPr>
      <w:r w:rsidRPr="006C7DBD">
        <w:rPr>
          <w:b/>
          <w:bCs/>
        </w:rPr>
        <w:t>Актуальність теми</w:t>
      </w:r>
      <w:r w:rsidRPr="006C7DBD">
        <w:t xml:space="preserve"> чітко прослідковується, оскільки з огляду на стрімкий розвиток електронної комерції, створення спеціалізованих вебмагазинів, орієнтованих на продаж цифрових продуктів, набуває все більшої важливості. В умовах високої конкуренції та різноманітності платформ, важливою є не лише функціональність вебресурсу, а й його швидкодія, зручність інтерфейсу, безпечність авторизації та ефективність структури бази даних. Саме ці аспекти є об'єктом дослідження в рамках даної бакалаврської роботи.</w:t>
      </w:r>
    </w:p>
    <w:p w14:paraId="37864296" w14:textId="77777777" w:rsidR="006C7DBD" w:rsidRPr="006C7DBD" w:rsidRDefault="006C7DBD" w:rsidP="006C7DBD">
      <w:pPr>
        <w:pStyle w:val="text"/>
      </w:pPr>
      <w:r w:rsidRPr="006C7DBD">
        <w:rPr>
          <w:b/>
          <w:bCs/>
        </w:rPr>
        <w:t>Метою бакалаврської роботи</w:t>
      </w:r>
      <w:r w:rsidRPr="006C7DBD">
        <w:t xml:space="preserve"> є розробка вебзастосунку у вигляді інтернет-магазину відеоігор із застосуванням технологій платформи .NET, який забезпечує функціональний набір для користувача (перегляд ігор, додавання до </w:t>
      </w:r>
      <w:r w:rsidRPr="006C7DBD">
        <w:lastRenderedPageBreak/>
        <w:t>кошика, оформлення замовлень), адміністратора (керування контентом та користувачами) та базові аналітичні функції.</w:t>
      </w:r>
    </w:p>
    <w:p w14:paraId="34B53DB3" w14:textId="77777777" w:rsidR="006C7DBD" w:rsidRPr="006C7DBD" w:rsidRDefault="006C7DBD" w:rsidP="006C7DBD">
      <w:pPr>
        <w:pStyle w:val="text"/>
        <w:rPr>
          <w:b/>
          <w:bCs/>
        </w:rPr>
      </w:pPr>
      <w:r w:rsidRPr="006C7DBD">
        <w:rPr>
          <w:b/>
          <w:bCs/>
        </w:rPr>
        <w:t>Для досягнення мети необхідно вирішити наступні завдання:</w:t>
      </w:r>
    </w:p>
    <w:p w14:paraId="280CC143" w14:textId="77777777" w:rsidR="006C7DBD" w:rsidRPr="006C7DBD" w:rsidRDefault="006C7DBD" w:rsidP="006C7DBD">
      <w:pPr>
        <w:pStyle w:val="a"/>
      </w:pPr>
      <w:r w:rsidRPr="006C7DBD">
        <w:t>Провести аналіз ринку відеоігор та існуючих аналогічних рішень;</w:t>
      </w:r>
    </w:p>
    <w:p w14:paraId="0C5EFAE3" w14:textId="77777777" w:rsidR="006C7DBD" w:rsidRPr="006C7DBD" w:rsidRDefault="006C7DBD" w:rsidP="006C7DBD">
      <w:pPr>
        <w:pStyle w:val="a"/>
      </w:pPr>
      <w:r w:rsidRPr="006C7DBD">
        <w:t>Сформулювати вимоги до вебзастосунку: як функціональні, так і нефункціональні;</w:t>
      </w:r>
    </w:p>
    <w:p w14:paraId="32CB9E3F" w14:textId="77777777" w:rsidR="006C7DBD" w:rsidRPr="006C7DBD" w:rsidRDefault="006C7DBD" w:rsidP="006C7DBD">
      <w:pPr>
        <w:pStyle w:val="a"/>
      </w:pPr>
      <w:r w:rsidRPr="006C7DBD">
        <w:t>Спроєктувати архітектуру системи на базі шаблону MVC;</w:t>
      </w:r>
    </w:p>
    <w:p w14:paraId="4882B12D" w14:textId="77777777" w:rsidR="006C7DBD" w:rsidRPr="006C7DBD" w:rsidRDefault="006C7DBD" w:rsidP="006C7DBD">
      <w:pPr>
        <w:pStyle w:val="a"/>
      </w:pPr>
      <w:r w:rsidRPr="006C7DBD">
        <w:t>Реалізувати основні моделі даних, контролери та представлення;</w:t>
      </w:r>
    </w:p>
    <w:p w14:paraId="58D3E077" w14:textId="77777777" w:rsidR="006C7DBD" w:rsidRPr="006C7DBD" w:rsidRDefault="006C7DBD" w:rsidP="006C7DBD">
      <w:pPr>
        <w:pStyle w:val="a"/>
      </w:pPr>
      <w:r w:rsidRPr="006C7DBD">
        <w:t>Впровадити аутентифікацію та систему ролей з використанням Identity;</w:t>
      </w:r>
    </w:p>
    <w:p w14:paraId="53571C42" w14:textId="77777777" w:rsidR="006C7DBD" w:rsidRPr="006C7DBD" w:rsidRDefault="006C7DBD" w:rsidP="006C7DBD">
      <w:pPr>
        <w:pStyle w:val="a"/>
      </w:pPr>
      <w:r w:rsidRPr="006C7DBD">
        <w:t>Реалізувати інтерфейс користувача з використанням HTML/CSS та фреймворку Bootstrap;</w:t>
      </w:r>
    </w:p>
    <w:p w14:paraId="4FE3E073" w14:textId="77777777" w:rsidR="006C7DBD" w:rsidRPr="006C7DBD" w:rsidRDefault="006C7DBD" w:rsidP="006C7DBD">
      <w:pPr>
        <w:pStyle w:val="a"/>
      </w:pPr>
      <w:r w:rsidRPr="006C7DBD">
        <w:t>Провести тестування додатку з використанням модульного підходу;</w:t>
      </w:r>
    </w:p>
    <w:p w14:paraId="742678C3" w14:textId="77777777" w:rsidR="006C7DBD" w:rsidRPr="006C7DBD" w:rsidRDefault="006C7DBD" w:rsidP="006C7DBD">
      <w:pPr>
        <w:pStyle w:val="a"/>
      </w:pPr>
      <w:r w:rsidRPr="006C7DBD">
        <w:t>Розгорнути вебзастосунок на хмарну платформу з використанням CI/CD.</w:t>
      </w:r>
    </w:p>
    <w:p w14:paraId="1E97F349" w14:textId="77777777" w:rsidR="006C7DBD" w:rsidRDefault="006C7DBD" w:rsidP="006C7DBD">
      <w:pPr>
        <w:pStyle w:val="text"/>
      </w:pPr>
      <w:r w:rsidRPr="006C7DBD">
        <w:rPr>
          <w:b/>
          <w:bCs/>
        </w:rPr>
        <w:t>Об’єктом дослідження</w:t>
      </w:r>
      <w:r w:rsidRPr="006C7DBD">
        <w:t xml:space="preserve"> є процес створення інтернет-магазину цифрових продуктів.</w:t>
      </w:r>
    </w:p>
    <w:p w14:paraId="02F3BAA5" w14:textId="740FD62A" w:rsidR="006C7DBD" w:rsidRPr="006C7DBD" w:rsidRDefault="006C7DBD" w:rsidP="006C7DBD">
      <w:pPr>
        <w:pStyle w:val="text"/>
      </w:pPr>
      <w:r w:rsidRPr="006C7DBD">
        <w:rPr>
          <w:b/>
          <w:bCs/>
        </w:rPr>
        <w:t>Предметом дослідження</w:t>
      </w:r>
      <w:r w:rsidRPr="006C7DBD">
        <w:t xml:space="preserve"> є методи та засоби побудови вебзастосунків за допомогою ASP.NET Core, архітектура таких систем, організація взаємодії між компонентами, реалізація баз даних та користувацького інтерфейсу.</w:t>
      </w:r>
    </w:p>
    <w:p w14:paraId="5B4BEB56" w14:textId="77777777" w:rsidR="006C7DBD" w:rsidRPr="006C7DBD" w:rsidRDefault="006C7DBD" w:rsidP="006C7DBD">
      <w:pPr>
        <w:pStyle w:val="text"/>
      </w:pPr>
      <w:r w:rsidRPr="006C7DBD">
        <w:rPr>
          <w:b/>
          <w:bCs/>
        </w:rPr>
        <w:t>Методологія дослідження</w:t>
      </w:r>
      <w:r w:rsidRPr="006C7DBD">
        <w:t xml:space="preserve"> включає аналіз літературних джерел (метод аналізу), порівняння існуючих платформ (порівняльний метод), проєктування архітектури системи (структурно-функціональний метод), реалізацію за допомогою засобів ASP.NET Core MVC (метод інженерного моделювання), а також тестування застосунку в середовищі розробки (експериментальний метод). Застосовані методи забезпечують достовірність отриманих результатів та обґрунтованість вибору технологій.</w:t>
      </w:r>
    </w:p>
    <w:p w14:paraId="0A902035" w14:textId="77777777" w:rsidR="006C7DBD" w:rsidRPr="006C7DBD" w:rsidRDefault="006C7DBD" w:rsidP="006C7DBD">
      <w:pPr>
        <w:pStyle w:val="text"/>
      </w:pPr>
      <w:r w:rsidRPr="006C7DBD">
        <w:rPr>
          <w:b/>
          <w:bCs/>
        </w:rPr>
        <w:t>Новизна роботи</w:t>
      </w:r>
      <w:r w:rsidRPr="006C7DBD">
        <w:t xml:space="preserve"> полягає у створенні вузькоспеціалізованого інтернет-магазину, адаптованого до продажу цифрових копій відеоігор, із реалізацією </w:t>
      </w:r>
      <w:r w:rsidRPr="006C7DBD">
        <w:lastRenderedPageBreak/>
        <w:t>інтегрованої системи ролей, клієнтсько-орієнтованого інтерфейсу, сучасного підходу до архітектури та автоматизованого розгортання через CI/CD. Запропоноване рішення поєднує сучасні технології Microsoft із гнучкою структурою для масштабування.</w:t>
      </w:r>
    </w:p>
    <w:p w14:paraId="56305331" w14:textId="77777777" w:rsidR="006C7DBD" w:rsidRPr="006C7DBD" w:rsidRDefault="006C7DBD" w:rsidP="006C7DBD">
      <w:pPr>
        <w:pStyle w:val="text"/>
      </w:pPr>
      <w:r w:rsidRPr="006C7DBD">
        <w:rPr>
          <w:b/>
          <w:bCs/>
        </w:rPr>
        <w:t>Практичне значення</w:t>
      </w:r>
      <w:r w:rsidRPr="006C7DBD">
        <w:t xml:space="preserve"> результатів полягає у можливості використання розробленого вебзастосунку як основи для реального комерційного онлайн-магазину цифрових товарів. Крім того, його структура може бути адаптована для продажу інших видів цифрового контенту, що дозволяє використовувати результати роботи в інших проєктах.</w:t>
      </w:r>
    </w:p>
    <w:p w14:paraId="16F452A6" w14:textId="28DDA66B" w:rsidR="006C7DBD" w:rsidRDefault="006C7DBD" w:rsidP="006C7DBD">
      <w:pPr>
        <w:pStyle w:val="text"/>
      </w:pPr>
      <w:r w:rsidRPr="006C7DBD">
        <w:t xml:space="preserve">Бакалаврська робота складається з п’яти розділів. У першому розділі здійснюється аналіз предметної області, надається короткий огляд архітектурних підходів до розробки вебзастосунків, розглядаються можливості ASP.NET Core. Другий розділ присвячено вимогам до вебресурсу: функціональним, нефункціональним та ринковим передумовам. У третьому розділі подано опис архітектури системи та реалізацію її функціональних складових. У четвертому — описано реалізацію клієнтського інтерфейсу. П’ятий розділ охоплює процеси тестування і розгортання проєкту. Завершується робота висновками та додатками. </w:t>
      </w:r>
    </w:p>
    <w:p w14:paraId="4E6C0E75" w14:textId="110E3C2D" w:rsidR="006C7DBD" w:rsidRPr="006C7DBD" w:rsidRDefault="006C7DBD" w:rsidP="006C7DBD">
      <w:pPr>
        <w:pStyle w:val="text"/>
      </w:pPr>
      <w:r w:rsidRPr="006C7DBD">
        <w:t>Бакалаврська кваліфікаційна робота містить 7</w:t>
      </w:r>
      <w:r w:rsidR="003D25AE" w:rsidRPr="003D25AE">
        <w:t>6</w:t>
      </w:r>
      <w:r w:rsidRPr="006C7DBD">
        <w:t xml:space="preserve"> сторі</w:t>
      </w:r>
      <w:r w:rsidR="003D25AE">
        <w:t>нок</w:t>
      </w:r>
      <w:r w:rsidRPr="006C7DBD">
        <w:t xml:space="preserve">, 48 рисунків, 5 </w:t>
      </w:r>
      <w:r>
        <w:t xml:space="preserve">розділів, </w:t>
      </w:r>
      <w:r w:rsidRPr="006C7DBD">
        <w:t>список використаних джерел із 3</w:t>
      </w:r>
      <w:r w:rsidR="003D25AE">
        <w:t>2</w:t>
      </w:r>
      <w:r w:rsidRPr="006C7DBD">
        <w:t xml:space="preserve"> найменуван</w:t>
      </w:r>
      <w:r w:rsidR="003D25AE">
        <w:t>ь</w:t>
      </w:r>
      <w:r w:rsidRPr="006C7DBD">
        <w:t xml:space="preserve"> та 1 додаток.</w:t>
      </w:r>
    </w:p>
    <w:p w14:paraId="5A461A4E" w14:textId="437AB287" w:rsidR="006C7DBD" w:rsidRDefault="006C7DBD" w:rsidP="006C7DBD">
      <w:pPr>
        <w:pStyle w:val="text"/>
      </w:pPr>
    </w:p>
    <w:p w14:paraId="551FC1F4" w14:textId="77777777" w:rsidR="006C7DBD" w:rsidRPr="006C7DBD" w:rsidRDefault="006C7DBD" w:rsidP="006C7DBD">
      <w:pPr>
        <w:pStyle w:val="text"/>
      </w:pPr>
    </w:p>
    <w:p w14:paraId="78E513EC" w14:textId="3E609079" w:rsidR="009E2AD1" w:rsidRDefault="009E2AD1" w:rsidP="009E2AD1">
      <w:pPr>
        <w:pStyle w:val="text"/>
      </w:pPr>
    </w:p>
    <w:p w14:paraId="19933BD7" w14:textId="406B5E54" w:rsidR="006C7DBD" w:rsidRDefault="006C7DBD" w:rsidP="009E2AD1">
      <w:pPr>
        <w:pStyle w:val="text"/>
      </w:pPr>
    </w:p>
    <w:p w14:paraId="720E9155" w14:textId="33EA5B65" w:rsidR="006C7DBD" w:rsidRDefault="006C7DBD" w:rsidP="009E2AD1">
      <w:pPr>
        <w:pStyle w:val="text"/>
      </w:pPr>
    </w:p>
    <w:p w14:paraId="40C112B9" w14:textId="5B9E0B7A" w:rsidR="006C7DBD" w:rsidRDefault="006C7DBD" w:rsidP="009E2AD1">
      <w:pPr>
        <w:pStyle w:val="text"/>
      </w:pPr>
    </w:p>
    <w:p w14:paraId="592B26ED" w14:textId="77777777" w:rsidR="002E41D0" w:rsidRDefault="002E41D0" w:rsidP="009E2AD1">
      <w:pPr>
        <w:pStyle w:val="text"/>
      </w:pPr>
    </w:p>
    <w:p w14:paraId="6CCDB341" w14:textId="77777777" w:rsidR="006C7DBD" w:rsidRPr="009E2AD1" w:rsidRDefault="006C7DBD" w:rsidP="009E2AD1">
      <w:pPr>
        <w:pStyle w:val="text"/>
      </w:pPr>
    </w:p>
    <w:p w14:paraId="123CE63E" w14:textId="5CFC0AA0" w:rsidR="00BC502F" w:rsidRPr="00181D59" w:rsidRDefault="00941E47" w:rsidP="002F4C37">
      <w:pPr>
        <w:pStyle w:val="1"/>
        <w:jc w:val="center"/>
        <w:rPr>
          <w:rFonts w:ascii="Times New Roman" w:hAnsi="Times New Roman" w:cs="Times New Roman"/>
          <w:b/>
          <w:bCs/>
          <w:color w:val="auto"/>
          <w:sz w:val="28"/>
          <w:szCs w:val="28"/>
          <w:lang w:val="ru-RU"/>
        </w:rPr>
      </w:pPr>
      <w:bookmarkStart w:id="36" w:name="_Toc200837121"/>
      <w:r w:rsidRPr="002F4C37">
        <w:rPr>
          <w:rFonts w:ascii="Times New Roman" w:hAnsi="Times New Roman" w:cs="Times New Roman"/>
          <w:b/>
          <w:bCs/>
          <w:color w:val="auto"/>
          <w:sz w:val="28"/>
          <w:szCs w:val="28"/>
        </w:rPr>
        <w:lastRenderedPageBreak/>
        <w:t>Р</w:t>
      </w:r>
      <w:r w:rsidR="009454DF" w:rsidRPr="002F4C37">
        <w:rPr>
          <w:rFonts w:ascii="Times New Roman" w:hAnsi="Times New Roman" w:cs="Times New Roman"/>
          <w:b/>
          <w:bCs/>
          <w:color w:val="auto"/>
          <w:sz w:val="28"/>
          <w:szCs w:val="28"/>
        </w:rPr>
        <w:t xml:space="preserve">ОЗДІЛ </w:t>
      </w:r>
      <w:r w:rsidR="00BC502F" w:rsidRPr="002F4C37">
        <w:rPr>
          <w:rFonts w:ascii="Times New Roman" w:hAnsi="Times New Roman" w:cs="Times New Roman"/>
          <w:b/>
          <w:bCs/>
          <w:color w:val="auto"/>
          <w:sz w:val="28"/>
          <w:szCs w:val="28"/>
        </w:rPr>
        <w:t>1</w:t>
      </w:r>
      <w:r w:rsidR="009454DF" w:rsidRPr="002F4C37">
        <w:rPr>
          <w:rFonts w:ascii="Times New Roman" w:hAnsi="Times New Roman" w:cs="Times New Roman"/>
          <w:b/>
          <w:bCs/>
          <w:color w:val="auto"/>
          <w:sz w:val="28"/>
          <w:szCs w:val="28"/>
        </w:rPr>
        <w:t>.</w:t>
      </w:r>
      <w:r w:rsidR="00BC502F" w:rsidRPr="002F4C37">
        <w:rPr>
          <w:rFonts w:ascii="Times New Roman" w:hAnsi="Times New Roman" w:cs="Times New Roman"/>
          <w:b/>
          <w:bCs/>
          <w:color w:val="auto"/>
          <w:sz w:val="28"/>
          <w:szCs w:val="28"/>
        </w:rPr>
        <w:t xml:space="preserve"> АНАЛІЗ </w:t>
      </w:r>
      <w:r w:rsidR="002F4C37">
        <w:rPr>
          <w:rFonts w:ascii="Times New Roman" w:hAnsi="Times New Roman" w:cs="Times New Roman"/>
          <w:b/>
          <w:bCs/>
          <w:color w:val="auto"/>
          <w:sz w:val="28"/>
          <w:szCs w:val="28"/>
        </w:rPr>
        <w:t xml:space="preserve">ПРЕДМЕТНОЇ ОБЛАСТІ </w:t>
      </w:r>
      <w:r w:rsidR="00181D59">
        <w:rPr>
          <w:rFonts w:ascii="Times New Roman" w:hAnsi="Times New Roman" w:cs="Times New Roman"/>
          <w:b/>
          <w:bCs/>
          <w:color w:val="auto"/>
          <w:sz w:val="28"/>
          <w:szCs w:val="28"/>
        </w:rPr>
        <w:t xml:space="preserve">В КОНТЕКСТІ ЗАДАЧІ ПРОЄКТУВАННЯ ВЕБСИСТЕМ НА БАЗІ </w:t>
      </w:r>
      <w:r w:rsidR="00181D59" w:rsidRPr="00181D59">
        <w:rPr>
          <w:rFonts w:ascii="Times New Roman" w:hAnsi="Times New Roman" w:cs="Times New Roman"/>
          <w:b/>
          <w:bCs/>
          <w:color w:val="auto"/>
          <w:sz w:val="28"/>
          <w:szCs w:val="28"/>
          <w:lang w:val="ru-RU"/>
        </w:rPr>
        <w:t>.</w:t>
      </w:r>
      <w:r w:rsidR="00181D59">
        <w:rPr>
          <w:rFonts w:ascii="Times New Roman" w:hAnsi="Times New Roman" w:cs="Times New Roman"/>
          <w:b/>
          <w:bCs/>
          <w:color w:val="auto"/>
          <w:sz w:val="28"/>
          <w:szCs w:val="28"/>
          <w:lang w:val="en-US"/>
        </w:rPr>
        <w:t>NET</w:t>
      </w:r>
      <w:bookmarkEnd w:id="36"/>
    </w:p>
    <w:p w14:paraId="0223A7E2" w14:textId="77777777" w:rsidR="00BC502F" w:rsidRPr="00BF780B" w:rsidRDefault="00BC502F" w:rsidP="00BC502F">
      <w:pPr>
        <w:spacing w:after="0" w:line="360" w:lineRule="auto"/>
        <w:jc w:val="center"/>
        <w:rPr>
          <w:rFonts w:ascii="Times New Roman" w:hAnsi="Times New Roman" w:cs="Times New Roman"/>
          <w:sz w:val="28"/>
          <w:szCs w:val="28"/>
        </w:rPr>
      </w:pPr>
    </w:p>
    <w:p w14:paraId="45598960" w14:textId="7BF2D0FB" w:rsidR="00BC502F" w:rsidRPr="002F4C37" w:rsidRDefault="009454DF" w:rsidP="00B064BB">
      <w:pPr>
        <w:pStyle w:val="afa"/>
        <w:ind w:firstLine="851"/>
        <w:jc w:val="both"/>
        <w:outlineLvl w:val="1"/>
      </w:pPr>
      <w:bookmarkStart w:id="37" w:name="_Toc200837122"/>
      <w:r>
        <w:t xml:space="preserve">1.1. </w:t>
      </w:r>
      <w:r w:rsidR="00BC502F" w:rsidRPr="009454DF">
        <w:t xml:space="preserve">Огляд </w:t>
      </w:r>
      <w:r w:rsidR="00181D59">
        <w:t>сфери відеоігор та наявної конкуренції</w:t>
      </w:r>
      <w:bookmarkEnd w:id="37"/>
    </w:p>
    <w:p w14:paraId="7E2A67F2" w14:textId="77777777" w:rsidR="00BC502F" w:rsidRPr="00BF780B" w:rsidRDefault="00BC502F" w:rsidP="00BA3041">
      <w:pPr>
        <w:spacing w:after="0" w:line="360" w:lineRule="auto"/>
        <w:rPr>
          <w:rFonts w:ascii="Times New Roman" w:hAnsi="Times New Roman" w:cs="Times New Roman"/>
          <w:sz w:val="28"/>
          <w:szCs w:val="28"/>
        </w:rPr>
      </w:pPr>
    </w:p>
    <w:p w14:paraId="09030118" w14:textId="77777777" w:rsidR="003C49A3" w:rsidRPr="003C49A3" w:rsidRDefault="003C49A3" w:rsidP="003C49A3">
      <w:pPr>
        <w:pStyle w:val="text"/>
      </w:pPr>
      <w:r w:rsidRPr="003C49A3">
        <w:t>Індустрія відеоігор є однією з найбільших та найприбутковіших сфер цифрових розваг у світі. За останні десятиліття вона перетворилася з нішового захоплення ентузіастів на потужний глобальний ринок із мільярдними обсягами продажів. Сьогодні відеоігри охоплюють не лише традиційні платформи, такі як ПК та консолі, а й мобільні пристрої, хмарні сервіси, VR/AR-системи та онлайн-платформи для стримінгу ігор.</w:t>
      </w:r>
    </w:p>
    <w:p w14:paraId="534DA539" w14:textId="0309607D" w:rsidR="003C49A3" w:rsidRPr="003C49A3" w:rsidRDefault="003C49A3" w:rsidP="003C49A3">
      <w:pPr>
        <w:pStyle w:val="text"/>
      </w:pPr>
      <w:r w:rsidRPr="003C49A3">
        <w:t>Згідно з дослідженнями аналітичних агентств (наприклад, Newzoo, Statista), обсяг світового ринку відеоігор у 2024 році перевищив $190 мільярдів, а кількість гравців становить понад 3 мільярди людей по всьому світу. Сегмент цифрової дистрибуції займає лідируючі позиції: гравці частіше купують ігри онлайн, ніж у фізичному вигляді. Це пояснює активне зростання онлайн-магазинів, що спеціалізуються на продажі цифрових копій ігор</w:t>
      </w:r>
      <w:r w:rsidR="001972EF" w:rsidRPr="001972EF">
        <w:rPr>
          <w:lang w:val="ru-RU"/>
        </w:rPr>
        <w:t xml:space="preserve"> [1</w:t>
      </w:r>
      <w:r w:rsidR="00041159" w:rsidRPr="00041159">
        <w:rPr>
          <w:lang w:val="ru-RU"/>
        </w:rPr>
        <w:t xml:space="preserve">; </w:t>
      </w:r>
      <w:r w:rsidR="001972EF" w:rsidRPr="001972EF">
        <w:rPr>
          <w:lang w:val="ru-RU"/>
        </w:rPr>
        <w:t>2]</w:t>
      </w:r>
      <w:r w:rsidRPr="003C49A3">
        <w:t>.</w:t>
      </w:r>
    </w:p>
    <w:p w14:paraId="757262EC" w14:textId="77777777" w:rsidR="003C49A3" w:rsidRPr="003C49A3" w:rsidRDefault="003C49A3" w:rsidP="003C49A3">
      <w:pPr>
        <w:pStyle w:val="text"/>
      </w:pPr>
      <w:r w:rsidRPr="003C49A3">
        <w:t>Сучасний ринок включає широкий спектр жанрів:</w:t>
      </w:r>
    </w:p>
    <w:p w14:paraId="4049FED5" w14:textId="77777777" w:rsidR="003C49A3" w:rsidRPr="003C49A3" w:rsidRDefault="003C49A3" w:rsidP="003C49A3">
      <w:pPr>
        <w:pStyle w:val="a"/>
      </w:pPr>
      <w:r w:rsidRPr="003C49A3">
        <w:rPr>
          <w:b/>
          <w:bCs/>
        </w:rPr>
        <w:t>Екшн і шутери (FPS, TPS)</w:t>
      </w:r>
      <w:r w:rsidRPr="003C49A3">
        <w:t xml:space="preserve"> — Call of Duty, Fortnite, Apex Legends</w:t>
      </w:r>
    </w:p>
    <w:p w14:paraId="71C1F809" w14:textId="77777777" w:rsidR="003C49A3" w:rsidRPr="003C49A3" w:rsidRDefault="003C49A3" w:rsidP="003C49A3">
      <w:pPr>
        <w:pStyle w:val="a"/>
      </w:pPr>
      <w:r w:rsidRPr="003C49A3">
        <w:rPr>
          <w:b/>
          <w:bCs/>
        </w:rPr>
        <w:t>RPG (рольові ігри)</w:t>
      </w:r>
      <w:r w:rsidRPr="003C49A3">
        <w:t xml:space="preserve"> — The Witcher, Skyrim, Baldur’s Gate</w:t>
      </w:r>
    </w:p>
    <w:p w14:paraId="39555620" w14:textId="77777777" w:rsidR="003C49A3" w:rsidRPr="003C49A3" w:rsidRDefault="003C49A3" w:rsidP="003C49A3">
      <w:pPr>
        <w:pStyle w:val="a"/>
      </w:pPr>
      <w:r w:rsidRPr="003C49A3">
        <w:rPr>
          <w:b/>
          <w:bCs/>
        </w:rPr>
        <w:t>Симулятори</w:t>
      </w:r>
      <w:r w:rsidRPr="003C49A3">
        <w:t xml:space="preserve"> — The Sims, Microsoft Flight Simulator</w:t>
      </w:r>
    </w:p>
    <w:p w14:paraId="19D5CFFC" w14:textId="77777777" w:rsidR="003C49A3" w:rsidRPr="003C49A3" w:rsidRDefault="003C49A3" w:rsidP="003C49A3">
      <w:pPr>
        <w:pStyle w:val="a"/>
      </w:pPr>
      <w:r w:rsidRPr="003C49A3">
        <w:rPr>
          <w:b/>
          <w:bCs/>
        </w:rPr>
        <w:t>Гонки</w:t>
      </w:r>
      <w:r w:rsidRPr="003C49A3">
        <w:t xml:space="preserve"> — Forza Horizon, Gran Turismo</w:t>
      </w:r>
    </w:p>
    <w:p w14:paraId="3A98BF87" w14:textId="77777777" w:rsidR="003C49A3" w:rsidRPr="003C49A3" w:rsidRDefault="003C49A3" w:rsidP="003C49A3">
      <w:pPr>
        <w:pStyle w:val="a"/>
      </w:pPr>
      <w:r w:rsidRPr="003C49A3">
        <w:rPr>
          <w:b/>
          <w:bCs/>
        </w:rPr>
        <w:t>Стратегії</w:t>
      </w:r>
      <w:r w:rsidRPr="003C49A3">
        <w:t xml:space="preserve"> — StarCraft II, Civilization VI</w:t>
      </w:r>
    </w:p>
    <w:p w14:paraId="10F874BD" w14:textId="77777777" w:rsidR="003C49A3" w:rsidRPr="003C49A3" w:rsidRDefault="003C49A3" w:rsidP="003C49A3">
      <w:pPr>
        <w:pStyle w:val="a"/>
      </w:pPr>
      <w:r w:rsidRPr="003C49A3">
        <w:rPr>
          <w:b/>
          <w:bCs/>
        </w:rPr>
        <w:t>Інді-ігри</w:t>
      </w:r>
      <w:r w:rsidRPr="003C49A3">
        <w:t xml:space="preserve"> — Hollow Knight, Celeste, Stardew Valley</w:t>
      </w:r>
    </w:p>
    <w:p w14:paraId="5D7D27E9" w14:textId="521950B1" w:rsidR="003C49A3" w:rsidRPr="003C49A3" w:rsidRDefault="003C49A3" w:rsidP="00704FF3">
      <w:pPr>
        <w:pStyle w:val="text"/>
      </w:pPr>
      <w:r w:rsidRPr="003C49A3">
        <w:t>Кожна категорія має свою цільову аудиторію, що дозволяє інтернет-магазинам сегментувати асортимент і надавати рекомендації покупцям.</w:t>
      </w:r>
    </w:p>
    <w:p w14:paraId="2570FA80" w14:textId="30397D07" w:rsidR="003C49A3" w:rsidRDefault="003C49A3" w:rsidP="003C49A3">
      <w:pPr>
        <w:pStyle w:val="text"/>
      </w:pPr>
      <w:r w:rsidRPr="003C49A3">
        <w:t>На ринку онлайн-продажу відеоігор діють як великі глобальні компанії, так і регіональні стартапи. Нижче наведено короткий огляд основних конкурентів:</w:t>
      </w:r>
    </w:p>
    <w:p w14:paraId="287E5082" w14:textId="04AC0905" w:rsidR="00B93480" w:rsidRDefault="00B93480" w:rsidP="003C49A3">
      <w:pPr>
        <w:pStyle w:val="text"/>
      </w:pPr>
    </w:p>
    <w:p w14:paraId="56E2A795" w14:textId="77777777" w:rsidR="002E41D0" w:rsidRDefault="002E41D0" w:rsidP="003C49A3">
      <w:pPr>
        <w:pStyle w:val="text"/>
      </w:pPr>
    </w:p>
    <w:p w14:paraId="65B288DD" w14:textId="49B3A4C8" w:rsidR="00704FF3" w:rsidRDefault="00704FF3" w:rsidP="00704FF3">
      <w:pPr>
        <w:pStyle w:val="text"/>
        <w:ind w:firstLine="0"/>
        <w:jc w:val="right"/>
      </w:pPr>
      <w:r>
        <w:lastRenderedPageBreak/>
        <w:t>Таблиця 1.1</w:t>
      </w:r>
    </w:p>
    <w:p w14:paraId="0BC567D9" w14:textId="0D4BC1FE" w:rsidR="00704FF3" w:rsidRPr="003C49A3" w:rsidRDefault="00704FF3" w:rsidP="00704FF3">
      <w:pPr>
        <w:pStyle w:val="text"/>
        <w:ind w:firstLine="0"/>
        <w:jc w:val="center"/>
      </w:pPr>
      <w:r>
        <w:t>Огляд основних дистриб’юторів відеоігор станом на 2025 рік</w:t>
      </w:r>
    </w:p>
    <w:tbl>
      <w:tblPr>
        <w:tblStyle w:val="aff0"/>
        <w:tblW w:w="0" w:type="auto"/>
        <w:tblLook w:val="04A0" w:firstRow="1" w:lastRow="0" w:firstColumn="1" w:lastColumn="0" w:noHBand="0" w:noVBand="1"/>
      </w:tblPr>
      <w:tblGrid>
        <w:gridCol w:w="1976"/>
        <w:gridCol w:w="7795"/>
      </w:tblGrid>
      <w:tr w:rsidR="003C49A3" w:rsidRPr="003C49A3" w14:paraId="6480D6D4" w14:textId="77777777" w:rsidTr="00704FF3">
        <w:tc>
          <w:tcPr>
            <w:tcW w:w="0" w:type="auto"/>
            <w:hideMark/>
          </w:tcPr>
          <w:p w14:paraId="7A46C6B4" w14:textId="77777777" w:rsidR="003C49A3" w:rsidRPr="003C49A3" w:rsidRDefault="003C49A3" w:rsidP="00704FF3">
            <w:pPr>
              <w:pStyle w:val="aff3"/>
            </w:pPr>
            <w:r w:rsidRPr="003C49A3">
              <w:t>Онлайн-платформа</w:t>
            </w:r>
          </w:p>
        </w:tc>
        <w:tc>
          <w:tcPr>
            <w:tcW w:w="0" w:type="auto"/>
            <w:hideMark/>
          </w:tcPr>
          <w:p w14:paraId="0841EF2A" w14:textId="77777777" w:rsidR="003C49A3" w:rsidRPr="003C49A3" w:rsidRDefault="003C49A3" w:rsidP="00704FF3">
            <w:pPr>
              <w:pStyle w:val="aff3"/>
            </w:pPr>
            <w:r w:rsidRPr="003C49A3">
              <w:t>Основні особливості</w:t>
            </w:r>
          </w:p>
        </w:tc>
      </w:tr>
      <w:tr w:rsidR="003C49A3" w:rsidRPr="003C49A3" w14:paraId="7EC5820E" w14:textId="77777777" w:rsidTr="00704FF3">
        <w:tc>
          <w:tcPr>
            <w:tcW w:w="0" w:type="auto"/>
            <w:hideMark/>
          </w:tcPr>
          <w:p w14:paraId="3DBE622D" w14:textId="77777777" w:rsidR="003C49A3" w:rsidRPr="003C49A3" w:rsidRDefault="003C49A3" w:rsidP="00704FF3">
            <w:pPr>
              <w:pStyle w:val="aff3"/>
            </w:pPr>
            <w:r w:rsidRPr="003C49A3">
              <w:rPr>
                <w:rFonts w:eastAsiaTheme="majorEastAsia"/>
              </w:rPr>
              <w:t>Steam</w:t>
            </w:r>
          </w:p>
        </w:tc>
        <w:tc>
          <w:tcPr>
            <w:tcW w:w="0" w:type="auto"/>
            <w:hideMark/>
          </w:tcPr>
          <w:p w14:paraId="4BC9260C" w14:textId="77777777" w:rsidR="003C49A3" w:rsidRPr="003C49A3" w:rsidRDefault="003C49A3" w:rsidP="005D7737">
            <w:pPr>
              <w:pStyle w:val="aff3"/>
              <w:jc w:val="both"/>
            </w:pPr>
            <w:r w:rsidRPr="003C49A3">
              <w:t>Найбільший дистриб’ютор ПК-ігор, має власний клієнт, систему досягнень, форумів і знижок</w:t>
            </w:r>
          </w:p>
        </w:tc>
      </w:tr>
      <w:tr w:rsidR="003C49A3" w:rsidRPr="003C49A3" w14:paraId="1F022E0E" w14:textId="77777777" w:rsidTr="00704FF3">
        <w:tc>
          <w:tcPr>
            <w:tcW w:w="0" w:type="auto"/>
            <w:hideMark/>
          </w:tcPr>
          <w:p w14:paraId="7A1B6245" w14:textId="77777777" w:rsidR="003C49A3" w:rsidRPr="003C49A3" w:rsidRDefault="003C49A3" w:rsidP="00704FF3">
            <w:pPr>
              <w:pStyle w:val="aff3"/>
            </w:pPr>
            <w:r w:rsidRPr="003C49A3">
              <w:rPr>
                <w:rFonts w:eastAsiaTheme="majorEastAsia"/>
              </w:rPr>
              <w:t>Epic Games Store</w:t>
            </w:r>
          </w:p>
        </w:tc>
        <w:tc>
          <w:tcPr>
            <w:tcW w:w="0" w:type="auto"/>
            <w:hideMark/>
          </w:tcPr>
          <w:p w14:paraId="0795F5C5" w14:textId="77777777" w:rsidR="003C49A3" w:rsidRPr="003C49A3" w:rsidRDefault="003C49A3" w:rsidP="005D7737">
            <w:pPr>
              <w:pStyle w:val="aff3"/>
              <w:jc w:val="both"/>
            </w:pPr>
            <w:r w:rsidRPr="003C49A3">
              <w:t>Пропонує безкоштовні ігри щотижня, підтримує Unreal Engine</w:t>
            </w:r>
          </w:p>
        </w:tc>
      </w:tr>
      <w:tr w:rsidR="003C49A3" w:rsidRPr="003C49A3" w14:paraId="79EFD55F" w14:textId="77777777" w:rsidTr="00704FF3">
        <w:tc>
          <w:tcPr>
            <w:tcW w:w="0" w:type="auto"/>
            <w:hideMark/>
          </w:tcPr>
          <w:p w14:paraId="31AD9E5C" w14:textId="77777777" w:rsidR="003C49A3" w:rsidRPr="003C49A3" w:rsidRDefault="003C49A3" w:rsidP="00704FF3">
            <w:pPr>
              <w:pStyle w:val="aff3"/>
            </w:pPr>
            <w:r w:rsidRPr="003C49A3">
              <w:rPr>
                <w:rFonts w:eastAsiaTheme="majorEastAsia"/>
              </w:rPr>
              <w:t>GOG.com</w:t>
            </w:r>
          </w:p>
        </w:tc>
        <w:tc>
          <w:tcPr>
            <w:tcW w:w="0" w:type="auto"/>
            <w:hideMark/>
          </w:tcPr>
          <w:p w14:paraId="6CA11001" w14:textId="77777777" w:rsidR="003C49A3" w:rsidRPr="003C49A3" w:rsidRDefault="003C49A3" w:rsidP="005D7737">
            <w:pPr>
              <w:pStyle w:val="aff3"/>
              <w:jc w:val="both"/>
            </w:pPr>
            <w:r w:rsidRPr="003C49A3">
              <w:t>Продає DRM-free ігри, орієнтований на «ретро» ігри та приватність</w:t>
            </w:r>
          </w:p>
        </w:tc>
      </w:tr>
      <w:tr w:rsidR="003C49A3" w:rsidRPr="003C49A3" w14:paraId="00F56A7C" w14:textId="77777777" w:rsidTr="00704FF3">
        <w:tc>
          <w:tcPr>
            <w:tcW w:w="0" w:type="auto"/>
            <w:hideMark/>
          </w:tcPr>
          <w:p w14:paraId="00D983A5" w14:textId="77777777" w:rsidR="003C49A3" w:rsidRPr="003C49A3" w:rsidRDefault="003C49A3" w:rsidP="00704FF3">
            <w:pPr>
              <w:pStyle w:val="aff3"/>
            </w:pPr>
            <w:r w:rsidRPr="003C49A3">
              <w:rPr>
                <w:rFonts w:eastAsiaTheme="majorEastAsia"/>
              </w:rPr>
              <w:t>Battle.net</w:t>
            </w:r>
          </w:p>
        </w:tc>
        <w:tc>
          <w:tcPr>
            <w:tcW w:w="0" w:type="auto"/>
            <w:hideMark/>
          </w:tcPr>
          <w:p w14:paraId="339BF43C" w14:textId="77777777" w:rsidR="003C49A3" w:rsidRPr="003C49A3" w:rsidRDefault="003C49A3" w:rsidP="005D7737">
            <w:pPr>
              <w:pStyle w:val="aff3"/>
              <w:jc w:val="both"/>
            </w:pPr>
            <w:r w:rsidRPr="003C49A3">
              <w:t>Платформа від Blizzard (World of Warcraft, Diablo)</w:t>
            </w:r>
          </w:p>
        </w:tc>
      </w:tr>
      <w:tr w:rsidR="003C49A3" w:rsidRPr="003C49A3" w14:paraId="5ADDC911" w14:textId="77777777" w:rsidTr="00704FF3">
        <w:tc>
          <w:tcPr>
            <w:tcW w:w="0" w:type="auto"/>
            <w:hideMark/>
          </w:tcPr>
          <w:p w14:paraId="6202B701" w14:textId="77777777" w:rsidR="003C49A3" w:rsidRPr="003C49A3" w:rsidRDefault="003C49A3" w:rsidP="00704FF3">
            <w:pPr>
              <w:pStyle w:val="aff3"/>
            </w:pPr>
            <w:r w:rsidRPr="003C49A3">
              <w:rPr>
                <w:rFonts w:eastAsiaTheme="majorEastAsia"/>
              </w:rPr>
              <w:t>Origin / EA App</w:t>
            </w:r>
          </w:p>
        </w:tc>
        <w:tc>
          <w:tcPr>
            <w:tcW w:w="0" w:type="auto"/>
            <w:hideMark/>
          </w:tcPr>
          <w:p w14:paraId="1D337A0B" w14:textId="77777777" w:rsidR="003C49A3" w:rsidRPr="003C49A3" w:rsidRDefault="003C49A3" w:rsidP="005D7737">
            <w:pPr>
              <w:pStyle w:val="aff3"/>
              <w:jc w:val="both"/>
            </w:pPr>
            <w:r w:rsidRPr="003C49A3">
              <w:t>Ігри від EA (FIFA, The Sims), власна підписка</w:t>
            </w:r>
          </w:p>
        </w:tc>
      </w:tr>
      <w:tr w:rsidR="003C49A3" w:rsidRPr="003C49A3" w14:paraId="61F2DD0E" w14:textId="77777777" w:rsidTr="00704FF3">
        <w:tc>
          <w:tcPr>
            <w:tcW w:w="0" w:type="auto"/>
            <w:hideMark/>
          </w:tcPr>
          <w:p w14:paraId="09777F8C" w14:textId="77777777" w:rsidR="003C49A3" w:rsidRPr="003C49A3" w:rsidRDefault="003C49A3" w:rsidP="00704FF3">
            <w:pPr>
              <w:pStyle w:val="aff3"/>
            </w:pPr>
            <w:r w:rsidRPr="003C49A3">
              <w:rPr>
                <w:rFonts w:eastAsiaTheme="majorEastAsia"/>
              </w:rPr>
              <w:t>Microsoft Store</w:t>
            </w:r>
          </w:p>
        </w:tc>
        <w:tc>
          <w:tcPr>
            <w:tcW w:w="0" w:type="auto"/>
            <w:hideMark/>
          </w:tcPr>
          <w:p w14:paraId="4864E6B1" w14:textId="77777777" w:rsidR="003C49A3" w:rsidRPr="003C49A3" w:rsidRDefault="003C49A3" w:rsidP="005D7737">
            <w:pPr>
              <w:pStyle w:val="aff3"/>
              <w:jc w:val="both"/>
            </w:pPr>
            <w:r w:rsidRPr="003C49A3">
              <w:t>Інтеграція з Xbox Game Pass, спільні акаунти для ПК/консолі</w:t>
            </w:r>
          </w:p>
        </w:tc>
      </w:tr>
      <w:tr w:rsidR="003C49A3" w:rsidRPr="003C49A3" w14:paraId="11AC9413" w14:textId="77777777" w:rsidTr="00704FF3">
        <w:tc>
          <w:tcPr>
            <w:tcW w:w="0" w:type="auto"/>
            <w:hideMark/>
          </w:tcPr>
          <w:p w14:paraId="3D174A3D" w14:textId="77777777" w:rsidR="003C49A3" w:rsidRPr="003C49A3" w:rsidRDefault="003C49A3" w:rsidP="00704FF3">
            <w:pPr>
              <w:pStyle w:val="aff3"/>
            </w:pPr>
            <w:r w:rsidRPr="003C49A3">
              <w:rPr>
                <w:rFonts w:eastAsiaTheme="majorEastAsia"/>
              </w:rPr>
              <w:t>Ubisoft Connect</w:t>
            </w:r>
          </w:p>
        </w:tc>
        <w:tc>
          <w:tcPr>
            <w:tcW w:w="0" w:type="auto"/>
            <w:hideMark/>
          </w:tcPr>
          <w:p w14:paraId="4187CC12" w14:textId="77777777" w:rsidR="003C49A3" w:rsidRPr="003C49A3" w:rsidRDefault="003C49A3" w:rsidP="005D7737">
            <w:pPr>
              <w:pStyle w:val="aff3"/>
              <w:jc w:val="both"/>
            </w:pPr>
            <w:r w:rsidRPr="003C49A3">
              <w:t>Пропонує власні ігри та нагороди за прогрес у грі</w:t>
            </w:r>
          </w:p>
        </w:tc>
      </w:tr>
    </w:tbl>
    <w:p w14:paraId="6258D95C" w14:textId="77777777" w:rsidR="00704FF3" w:rsidRDefault="00704FF3" w:rsidP="003C49A3">
      <w:pPr>
        <w:pStyle w:val="text"/>
      </w:pPr>
    </w:p>
    <w:p w14:paraId="24B965F6" w14:textId="05978F45" w:rsidR="003C49A3" w:rsidRPr="003C49A3" w:rsidRDefault="003C49A3" w:rsidP="003C49A3">
      <w:pPr>
        <w:pStyle w:val="text"/>
      </w:pPr>
      <w:r w:rsidRPr="003C49A3">
        <w:t>Незважаючи на домінування великих корпорацій, користувачі часто шукають альтернативні платформи, які пропонують зручніший інтерфейс, вигідніші умови або спеціалізований асортимент. Це відкриває можливості для нових вебсервісів, орієнтованих на продаж ігор — зокрема для інтернет-магазинів, які можуть задовольнити потреби вузької або локалізованої аудиторії.</w:t>
      </w:r>
    </w:p>
    <w:p w14:paraId="778945A9" w14:textId="77777777" w:rsidR="003C49A3" w:rsidRPr="003C49A3" w:rsidRDefault="003C49A3" w:rsidP="003C49A3">
      <w:pPr>
        <w:pStyle w:val="text"/>
        <w:rPr>
          <w:i/>
          <w:iCs/>
        </w:rPr>
      </w:pPr>
      <w:r w:rsidRPr="003C49A3">
        <w:rPr>
          <w:i/>
          <w:iCs/>
        </w:rPr>
        <w:t>Можливості та проблеми ринку</w:t>
      </w:r>
    </w:p>
    <w:p w14:paraId="6842668B" w14:textId="77777777" w:rsidR="003C49A3" w:rsidRPr="003C49A3" w:rsidRDefault="003C49A3" w:rsidP="003C49A3">
      <w:pPr>
        <w:pStyle w:val="text"/>
      </w:pPr>
      <w:r w:rsidRPr="003C49A3">
        <w:t>До ключових можливостей ринку можна віднести:</w:t>
      </w:r>
    </w:p>
    <w:p w14:paraId="5664CFF7" w14:textId="77777777" w:rsidR="003C49A3" w:rsidRPr="003C49A3" w:rsidRDefault="003C49A3" w:rsidP="00704FF3">
      <w:pPr>
        <w:pStyle w:val="a"/>
      </w:pPr>
      <w:r w:rsidRPr="003C49A3">
        <w:t>Зростання кількості гравців у всіх вікових категоріях;</w:t>
      </w:r>
    </w:p>
    <w:p w14:paraId="748B1F07" w14:textId="77777777" w:rsidR="003C49A3" w:rsidRPr="003C49A3" w:rsidRDefault="003C49A3" w:rsidP="00704FF3">
      <w:pPr>
        <w:pStyle w:val="a"/>
      </w:pPr>
      <w:r w:rsidRPr="003C49A3">
        <w:t>Перехід на цифрову дистрибуцію;</w:t>
      </w:r>
    </w:p>
    <w:p w14:paraId="183249C1" w14:textId="77777777" w:rsidR="003C49A3" w:rsidRPr="003C49A3" w:rsidRDefault="003C49A3" w:rsidP="00704FF3">
      <w:pPr>
        <w:pStyle w:val="a"/>
      </w:pPr>
      <w:r w:rsidRPr="003C49A3">
        <w:t>Розвиток хмарних технологій і підписок;</w:t>
      </w:r>
    </w:p>
    <w:p w14:paraId="5C442E7A" w14:textId="77777777" w:rsidR="003C49A3" w:rsidRPr="003C49A3" w:rsidRDefault="003C49A3" w:rsidP="00704FF3">
      <w:pPr>
        <w:pStyle w:val="a"/>
      </w:pPr>
      <w:r w:rsidRPr="003C49A3">
        <w:t>Підвищення попиту на незалежні ігри.</w:t>
      </w:r>
    </w:p>
    <w:p w14:paraId="3EB7F575" w14:textId="77777777" w:rsidR="003C49A3" w:rsidRPr="003C49A3" w:rsidRDefault="003C49A3" w:rsidP="00704FF3">
      <w:pPr>
        <w:pStyle w:val="text"/>
      </w:pPr>
      <w:r w:rsidRPr="003C49A3">
        <w:t>Проте, існують і виклики:</w:t>
      </w:r>
    </w:p>
    <w:p w14:paraId="32505C00" w14:textId="77777777" w:rsidR="003C49A3" w:rsidRPr="003C49A3" w:rsidRDefault="003C49A3" w:rsidP="00704FF3">
      <w:pPr>
        <w:pStyle w:val="a"/>
      </w:pPr>
      <w:r w:rsidRPr="003C49A3">
        <w:t>Висока конкуренція;</w:t>
      </w:r>
    </w:p>
    <w:p w14:paraId="4FE64550" w14:textId="77777777" w:rsidR="003C49A3" w:rsidRPr="003C49A3" w:rsidRDefault="003C49A3" w:rsidP="00704FF3">
      <w:pPr>
        <w:pStyle w:val="a"/>
      </w:pPr>
      <w:r w:rsidRPr="003C49A3">
        <w:t>Захист авторських прав і DRM;</w:t>
      </w:r>
    </w:p>
    <w:p w14:paraId="4FFDFBAF" w14:textId="77777777" w:rsidR="003C49A3" w:rsidRPr="003C49A3" w:rsidRDefault="003C49A3" w:rsidP="00704FF3">
      <w:pPr>
        <w:pStyle w:val="a"/>
      </w:pPr>
      <w:r w:rsidRPr="003C49A3">
        <w:t>Питання оптимізації під різні пристрої;</w:t>
      </w:r>
    </w:p>
    <w:p w14:paraId="47C1A4E8" w14:textId="7FAC1883" w:rsidR="002F4C37" w:rsidRDefault="003C49A3" w:rsidP="00704FF3">
      <w:pPr>
        <w:pStyle w:val="a"/>
      </w:pPr>
      <w:r w:rsidRPr="003C49A3">
        <w:t>Забезпечення високої продуктивності вебзастосунку.</w:t>
      </w:r>
    </w:p>
    <w:p w14:paraId="083559CC" w14:textId="07FC3173" w:rsidR="00040925" w:rsidRPr="00704FF3" w:rsidRDefault="00040925" w:rsidP="00040925">
      <w:pPr>
        <w:pStyle w:val="text"/>
      </w:pPr>
      <w:r>
        <w:t>Останні тенденції підтверджують, що ріст цього ринку відбуватиметься і надалі, особливо зважаючи на те, що сфера відеоігор уже переросла по капіталізації сферу кіноіндустрії.</w:t>
      </w:r>
    </w:p>
    <w:p w14:paraId="7F74AB67" w14:textId="77777777" w:rsidR="00DE443D" w:rsidRPr="00BF780B" w:rsidRDefault="00DE443D" w:rsidP="00DE443D">
      <w:pPr>
        <w:spacing w:after="0" w:line="360" w:lineRule="auto"/>
        <w:rPr>
          <w:rFonts w:ascii="Times New Roman" w:hAnsi="Times New Roman" w:cs="Times New Roman"/>
          <w:sz w:val="28"/>
          <w:szCs w:val="28"/>
        </w:rPr>
      </w:pPr>
    </w:p>
    <w:p w14:paraId="16F81233" w14:textId="470F809A" w:rsidR="00BC502F" w:rsidRPr="00542A00" w:rsidRDefault="00BC502F" w:rsidP="00B064BB">
      <w:pPr>
        <w:pStyle w:val="afa"/>
        <w:ind w:firstLine="851"/>
        <w:jc w:val="both"/>
        <w:outlineLvl w:val="1"/>
      </w:pPr>
      <w:bookmarkStart w:id="38" w:name="_Toc200837123"/>
      <w:r w:rsidRPr="00BF780B">
        <w:lastRenderedPageBreak/>
        <w:t>1.2</w:t>
      </w:r>
      <w:r w:rsidR="009454DF">
        <w:t>.</w:t>
      </w:r>
      <w:r w:rsidRPr="00BF780B">
        <w:t xml:space="preserve"> </w:t>
      </w:r>
      <w:r w:rsidR="00181D59">
        <w:t>Аналіз популярних інструментів побудови архітектури вебсервісів</w:t>
      </w:r>
      <w:bookmarkEnd w:id="38"/>
    </w:p>
    <w:p w14:paraId="6AED5D02" w14:textId="49B2CF33" w:rsidR="0068022C" w:rsidRDefault="0068022C" w:rsidP="00704FF3">
      <w:pPr>
        <w:pStyle w:val="text"/>
      </w:pPr>
    </w:p>
    <w:p w14:paraId="470A614E" w14:textId="24D3754E" w:rsidR="00704FF3" w:rsidRPr="00704FF3" w:rsidRDefault="00704FF3" w:rsidP="00704FF3">
      <w:pPr>
        <w:pStyle w:val="text"/>
      </w:pPr>
      <w:r w:rsidRPr="00704FF3">
        <w:t>Побудова вебсервісів вимагає ретельного вибору технологічного стеку, адже саме від архітектури залежить масштабованість, швидкодія, безпека та можливість інтеграції з іншими системами</w:t>
      </w:r>
      <w:r w:rsidR="00BA5A22" w:rsidRPr="00BA5A22">
        <w:t xml:space="preserve"> [3]</w:t>
      </w:r>
      <w:r w:rsidRPr="00704FF3">
        <w:t>. У сучасн</w:t>
      </w:r>
      <w:r>
        <w:t xml:space="preserve">ій веброзробці </w:t>
      </w:r>
      <w:r w:rsidRPr="00704FF3">
        <w:t>застосовуються різноманітні фреймворки та платформи, які вирізняються підходами до структурування коду, способом обробки запитів, системами шаблонів, роботою з базами даних та підтримкою REST API або GraphQL.</w:t>
      </w:r>
    </w:p>
    <w:p w14:paraId="67091D58" w14:textId="77777777" w:rsidR="00704FF3" w:rsidRPr="00704FF3" w:rsidRDefault="00704FF3" w:rsidP="00704FF3">
      <w:pPr>
        <w:pStyle w:val="text"/>
      </w:pPr>
      <w:r w:rsidRPr="00704FF3">
        <w:t>Серед найпопулярніших архітектур для вебзастосунків виділяють:</w:t>
      </w:r>
    </w:p>
    <w:p w14:paraId="63B7B62C" w14:textId="77777777" w:rsidR="00704FF3" w:rsidRPr="00704FF3" w:rsidRDefault="00704FF3" w:rsidP="00704FF3">
      <w:pPr>
        <w:pStyle w:val="aff1"/>
      </w:pPr>
      <w:r w:rsidRPr="00704FF3">
        <w:rPr>
          <w:b/>
          <w:bCs/>
        </w:rPr>
        <w:t>Монолітну архітектуру</w:t>
      </w:r>
      <w:r w:rsidRPr="00704FF3">
        <w:t xml:space="preserve"> — уся логіка застосунку міститься в одному проєкті, що спрощує розробку, але ускладнює масштабування;</w:t>
      </w:r>
    </w:p>
    <w:p w14:paraId="19D4A3D5" w14:textId="77777777" w:rsidR="00704FF3" w:rsidRPr="00704FF3" w:rsidRDefault="00704FF3" w:rsidP="00704FF3">
      <w:pPr>
        <w:pStyle w:val="aff1"/>
      </w:pPr>
      <w:r w:rsidRPr="00704FF3">
        <w:rPr>
          <w:b/>
          <w:bCs/>
        </w:rPr>
        <w:t>Мікросервісну архітектуру</w:t>
      </w:r>
      <w:r w:rsidRPr="00704FF3">
        <w:t xml:space="preserve"> — застосунок поділений на незалежні сервіси, що обмінюються даними, найчастіше через REST API;</w:t>
      </w:r>
    </w:p>
    <w:p w14:paraId="0D9DE0CC" w14:textId="76C7ACCA" w:rsidR="00704FF3" w:rsidRDefault="00704FF3" w:rsidP="00704FF3">
      <w:pPr>
        <w:pStyle w:val="aff1"/>
      </w:pPr>
      <w:r w:rsidRPr="00704FF3">
        <w:rPr>
          <w:b/>
          <w:bCs/>
        </w:rPr>
        <w:t>Serverless-архітектуру</w:t>
      </w:r>
      <w:r w:rsidRPr="00704FF3">
        <w:t xml:space="preserve"> — логіка розміщується у вигляді функцій, які викликаються на запит, що знижує витрати на інфраструктуру, але потребує хмарного середовища.</w:t>
      </w:r>
    </w:p>
    <w:p w14:paraId="653CCBEC" w14:textId="2381B4F5" w:rsidR="00040925" w:rsidRPr="00704FF3" w:rsidRDefault="00040925" w:rsidP="00040925">
      <w:pPr>
        <w:pStyle w:val="text"/>
      </w:pPr>
      <w:r>
        <w:t>Одним з популярних рішень є використання готових фреймворків для реалізації необхідної архітектури, зокрема</w:t>
      </w:r>
      <w:r w:rsidRPr="00704FF3">
        <w:t>, платформа ASP.NET Core демонструє високий рівень продуктивності, що підтверджується численними бенчмарками. Вона особливо підходить для розробки надійних і масштабованих сервісів з чітким розподілом відповідальностей між контролерами, моделями й поданнями. Це робить її ідеальним вибором для побудови інтернет-магазину, який повинен обслуговувати значну кількість користувачів.</w:t>
      </w:r>
    </w:p>
    <w:p w14:paraId="473188DC" w14:textId="7101B4C2" w:rsidR="00704FF3" w:rsidRDefault="00704FF3" w:rsidP="00704FF3">
      <w:pPr>
        <w:pStyle w:val="text"/>
      </w:pPr>
      <w:r>
        <w:t>Чимало компаній</w:t>
      </w:r>
      <w:r w:rsidR="00040925">
        <w:t xml:space="preserve">, окрім </w:t>
      </w:r>
      <w:r w:rsidR="00040925">
        <w:rPr>
          <w:lang w:val="en-US"/>
        </w:rPr>
        <w:t>Microsoft</w:t>
      </w:r>
      <w:r w:rsidR="00040925" w:rsidRPr="00040925">
        <w:t>,</w:t>
      </w:r>
      <w:r>
        <w:t xml:space="preserve"> пропонують свої рішення для розробки вебсервісів, кожен з яких має свої переваги та недоліки, детальніше це продемонстровано на таблиці 1.2.</w:t>
      </w:r>
    </w:p>
    <w:p w14:paraId="69806837" w14:textId="5043E3C2" w:rsidR="00040925" w:rsidRDefault="00040925" w:rsidP="00704FF3">
      <w:pPr>
        <w:pStyle w:val="text"/>
      </w:pPr>
    </w:p>
    <w:p w14:paraId="57856124" w14:textId="77777777" w:rsidR="002E41D0" w:rsidRDefault="002E41D0" w:rsidP="00704FF3">
      <w:pPr>
        <w:pStyle w:val="text"/>
      </w:pPr>
    </w:p>
    <w:p w14:paraId="2A8B75A3" w14:textId="77777777" w:rsidR="00704FF3" w:rsidRDefault="00704FF3" w:rsidP="00B064BB">
      <w:pPr>
        <w:pStyle w:val="text"/>
        <w:ind w:firstLine="0"/>
      </w:pPr>
    </w:p>
    <w:p w14:paraId="70E1B17C" w14:textId="67399A0F" w:rsidR="00704FF3" w:rsidRDefault="00704FF3" w:rsidP="00704FF3">
      <w:pPr>
        <w:pStyle w:val="text"/>
        <w:ind w:firstLine="0"/>
        <w:jc w:val="right"/>
      </w:pPr>
      <w:r>
        <w:lastRenderedPageBreak/>
        <w:t>Таблиця 1.2</w:t>
      </w:r>
    </w:p>
    <w:p w14:paraId="7668F92A" w14:textId="2A0E3DB8" w:rsidR="00704FF3" w:rsidRPr="00704FF3" w:rsidRDefault="00704FF3" w:rsidP="00704FF3">
      <w:pPr>
        <w:pStyle w:val="text"/>
        <w:ind w:firstLine="0"/>
        <w:jc w:val="center"/>
      </w:pPr>
      <w:r>
        <w:t>Порівняльна характеристика популярних фреймворків для веб</w:t>
      </w:r>
    </w:p>
    <w:tbl>
      <w:tblPr>
        <w:tblStyle w:val="aff0"/>
        <w:tblW w:w="0" w:type="auto"/>
        <w:tblLook w:val="04A0" w:firstRow="1" w:lastRow="0" w:firstColumn="1" w:lastColumn="0" w:noHBand="0" w:noVBand="1"/>
      </w:tblPr>
      <w:tblGrid>
        <w:gridCol w:w="1110"/>
        <w:gridCol w:w="1408"/>
        <w:gridCol w:w="1071"/>
        <w:gridCol w:w="1471"/>
        <w:gridCol w:w="1053"/>
        <w:gridCol w:w="1239"/>
        <w:gridCol w:w="937"/>
        <w:gridCol w:w="1482"/>
      </w:tblGrid>
      <w:tr w:rsidR="00896C36" w:rsidRPr="00704FF3" w14:paraId="573E8B6B" w14:textId="77777777" w:rsidTr="00910A19">
        <w:tc>
          <w:tcPr>
            <w:tcW w:w="1271" w:type="dxa"/>
            <w:hideMark/>
          </w:tcPr>
          <w:p w14:paraId="525C3E8E" w14:textId="77777777" w:rsidR="00704FF3" w:rsidRPr="00704FF3" w:rsidRDefault="00704FF3" w:rsidP="00704FF3">
            <w:pPr>
              <w:pStyle w:val="aff3"/>
            </w:pPr>
            <w:r w:rsidRPr="00704FF3">
              <w:t>Платформа / Фреймворк</w:t>
            </w:r>
          </w:p>
        </w:tc>
        <w:tc>
          <w:tcPr>
            <w:tcW w:w="1210" w:type="dxa"/>
            <w:hideMark/>
          </w:tcPr>
          <w:p w14:paraId="37D8B73C" w14:textId="77777777" w:rsidR="00704FF3" w:rsidRPr="00704FF3" w:rsidRDefault="00704FF3" w:rsidP="00704FF3">
            <w:pPr>
              <w:pStyle w:val="aff3"/>
            </w:pPr>
            <w:r w:rsidRPr="00704FF3">
              <w:t>Мова програмування</w:t>
            </w:r>
          </w:p>
        </w:tc>
        <w:tc>
          <w:tcPr>
            <w:tcW w:w="0" w:type="auto"/>
            <w:hideMark/>
          </w:tcPr>
          <w:p w14:paraId="0FFA56FC" w14:textId="77777777" w:rsidR="00704FF3" w:rsidRPr="00704FF3" w:rsidRDefault="00704FF3" w:rsidP="00704FF3">
            <w:pPr>
              <w:pStyle w:val="aff3"/>
            </w:pPr>
            <w:r w:rsidRPr="00704FF3">
              <w:t>Парадигма</w:t>
            </w:r>
          </w:p>
        </w:tc>
        <w:tc>
          <w:tcPr>
            <w:tcW w:w="0" w:type="auto"/>
            <w:hideMark/>
          </w:tcPr>
          <w:p w14:paraId="11E7C164" w14:textId="77777777" w:rsidR="00704FF3" w:rsidRPr="00704FF3" w:rsidRDefault="00704FF3" w:rsidP="00704FF3">
            <w:pPr>
              <w:pStyle w:val="aff3"/>
            </w:pPr>
            <w:r w:rsidRPr="00704FF3">
              <w:t>Продуктивність</w:t>
            </w:r>
          </w:p>
        </w:tc>
        <w:tc>
          <w:tcPr>
            <w:tcW w:w="0" w:type="auto"/>
            <w:hideMark/>
          </w:tcPr>
          <w:p w14:paraId="02F2C384" w14:textId="77777777" w:rsidR="00704FF3" w:rsidRPr="00704FF3" w:rsidRDefault="00704FF3" w:rsidP="00704FF3">
            <w:pPr>
              <w:pStyle w:val="aff3"/>
            </w:pPr>
            <w:r w:rsidRPr="00704FF3">
              <w:t>Підтримка REST API</w:t>
            </w:r>
          </w:p>
        </w:tc>
        <w:tc>
          <w:tcPr>
            <w:tcW w:w="0" w:type="auto"/>
            <w:hideMark/>
          </w:tcPr>
          <w:p w14:paraId="36435C8C" w14:textId="77777777" w:rsidR="00704FF3" w:rsidRPr="00704FF3" w:rsidRDefault="00704FF3" w:rsidP="00704FF3">
            <w:pPr>
              <w:pStyle w:val="aff3"/>
            </w:pPr>
            <w:r w:rsidRPr="00704FF3">
              <w:t>Інтеграція з БД</w:t>
            </w:r>
          </w:p>
        </w:tc>
        <w:tc>
          <w:tcPr>
            <w:tcW w:w="0" w:type="auto"/>
            <w:hideMark/>
          </w:tcPr>
          <w:p w14:paraId="5142262D" w14:textId="77777777" w:rsidR="00704FF3" w:rsidRPr="00704FF3" w:rsidRDefault="00704FF3" w:rsidP="00704FF3">
            <w:pPr>
              <w:pStyle w:val="aff3"/>
            </w:pPr>
            <w:r w:rsidRPr="00704FF3">
              <w:t>Поріг входу</w:t>
            </w:r>
          </w:p>
        </w:tc>
        <w:tc>
          <w:tcPr>
            <w:tcW w:w="0" w:type="auto"/>
            <w:hideMark/>
          </w:tcPr>
          <w:p w14:paraId="71BF697B" w14:textId="77777777" w:rsidR="00704FF3" w:rsidRPr="00704FF3" w:rsidRDefault="00704FF3" w:rsidP="00704FF3">
            <w:pPr>
              <w:pStyle w:val="aff3"/>
            </w:pPr>
            <w:r w:rsidRPr="00704FF3">
              <w:t>Переваги</w:t>
            </w:r>
          </w:p>
        </w:tc>
      </w:tr>
      <w:tr w:rsidR="00896C36" w:rsidRPr="00704FF3" w14:paraId="1C33BC57" w14:textId="77777777" w:rsidTr="00910A19">
        <w:tc>
          <w:tcPr>
            <w:tcW w:w="1271" w:type="dxa"/>
            <w:hideMark/>
          </w:tcPr>
          <w:p w14:paraId="15776BE7" w14:textId="77777777" w:rsidR="00704FF3" w:rsidRPr="00704FF3" w:rsidRDefault="00704FF3" w:rsidP="00704FF3">
            <w:pPr>
              <w:pStyle w:val="aff3"/>
            </w:pPr>
            <w:r w:rsidRPr="00704FF3">
              <w:rPr>
                <w:rFonts w:eastAsiaTheme="majorEastAsia"/>
              </w:rPr>
              <w:t>ASP.NET Core</w:t>
            </w:r>
          </w:p>
        </w:tc>
        <w:tc>
          <w:tcPr>
            <w:tcW w:w="1210" w:type="dxa"/>
            <w:hideMark/>
          </w:tcPr>
          <w:p w14:paraId="21734334" w14:textId="77777777" w:rsidR="00704FF3" w:rsidRPr="00704FF3" w:rsidRDefault="00704FF3" w:rsidP="00704FF3">
            <w:pPr>
              <w:pStyle w:val="aff3"/>
            </w:pPr>
            <w:r w:rsidRPr="00704FF3">
              <w:t>C#</w:t>
            </w:r>
          </w:p>
        </w:tc>
        <w:tc>
          <w:tcPr>
            <w:tcW w:w="0" w:type="auto"/>
            <w:hideMark/>
          </w:tcPr>
          <w:p w14:paraId="5DE5E3E7" w14:textId="77777777" w:rsidR="00704FF3" w:rsidRPr="00704FF3" w:rsidRDefault="00704FF3" w:rsidP="00704FF3">
            <w:pPr>
              <w:pStyle w:val="aff3"/>
            </w:pPr>
            <w:r w:rsidRPr="00704FF3">
              <w:t>MVC, Razor Pages, Minimal APIs</w:t>
            </w:r>
          </w:p>
        </w:tc>
        <w:tc>
          <w:tcPr>
            <w:tcW w:w="0" w:type="auto"/>
            <w:hideMark/>
          </w:tcPr>
          <w:p w14:paraId="5764EFBB" w14:textId="77777777" w:rsidR="00704FF3" w:rsidRPr="00704FF3" w:rsidRDefault="00704FF3" w:rsidP="00704FF3">
            <w:pPr>
              <w:pStyle w:val="aff3"/>
            </w:pPr>
            <w:r w:rsidRPr="00704FF3">
              <w:t>Висока</w:t>
            </w:r>
          </w:p>
        </w:tc>
        <w:tc>
          <w:tcPr>
            <w:tcW w:w="0" w:type="auto"/>
            <w:hideMark/>
          </w:tcPr>
          <w:p w14:paraId="564DB877" w14:textId="77777777" w:rsidR="00704FF3" w:rsidRPr="00704FF3" w:rsidRDefault="00704FF3" w:rsidP="00704FF3">
            <w:pPr>
              <w:pStyle w:val="aff3"/>
            </w:pPr>
            <w:r w:rsidRPr="00704FF3">
              <w:t>Повна</w:t>
            </w:r>
          </w:p>
        </w:tc>
        <w:tc>
          <w:tcPr>
            <w:tcW w:w="0" w:type="auto"/>
            <w:hideMark/>
          </w:tcPr>
          <w:p w14:paraId="7EAA9DC5" w14:textId="77777777" w:rsidR="00704FF3" w:rsidRPr="00704FF3" w:rsidRDefault="00704FF3" w:rsidP="00704FF3">
            <w:pPr>
              <w:pStyle w:val="aff3"/>
            </w:pPr>
            <w:r w:rsidRPr="00704FF3">
              <w:t>EF Core, ADO.NET</w:t>
            </w:r>
          </w:p>
        </w:tc>
        <w:tc>
          <w:tcPr>
            <w:tcW w:w="0" w:type="auto"/>
            <w:hideMark/>
          </w:tcPr>
          <w:p w14:paraId="72738806" w14:textId="77777777" w:rsidR="00704FF3" w:rsidRPr="00704FF3" w:rsidRDefault="00704FF3" w:rsidP="00704FF3">
            <w:pPr>
              <w:pStyle w:val="aff3"/>
            </w:pPr>
            <w:r w:rsidRPr="00704FF3">
              <w:t>Середній</w:t>
            </w:r>
          </w:p>
        </w:tc>
        <w:tc>
          <w:tcPr>
            <w:tcW w:w="0" w:type="auto"/>
            <w:hideMark/>
          </w:tcPr>
          <w:p w14:paraId="553638F4" w14:textId="77777777" w:rsidR="00704FF3" w:rsidRPr="00704FF3" w:rsidRDefault="00704FF3" w:rsidP="00704FF3">
            <w:pPr>
              <w:pStyle w:val="aff3"/>
            </w:pPr>
            <w:r w:rsidRPr="00704FF3">
              <w:t>Висока продуктивність, безпека, підтримка Microsoft</w:t>
            </w:r>
          </w:p>
        </w:tc>
      </w:tr>
      <w:tr w:rsidR="00896C36" w:rsidRPr="00704FF3" w14:paraId="4CFED3C0" w14:textId="77777777" w:rsidTr="00910A19">
        <w:tc>
          <w:tcPr>
            <w:tcW w:w="1271" w:type="dxa"/>
            <w:hideMark/>
          </w:tcPr>
          <w:p w14:paraId="07CD04F7" w14:textId="77777777" w:rsidR="00704FF3" w:rsidRPr="00704FF3" w:rsidRDefault="00704FF3" w:rsidP="00704FF3">
            <w:pPr>
              <w:pStyle w:val="aff3"/>
            </w:pPr>
            <w:r w:rsidRPr="00704FF3">
              <w:rPr>
                <w:rFonts w:eastAsiaTheme="majorEastAsia"/>
              </w:rPr>
              <w:t>Spring Boot</w:t>
            </w:r>
          </w:p>
        </w:tc>
        <w:tc>
          <w:tcPr>
            <w:tcW w:w="1210" w:type="dxa"/>
            <w:hideMark/>
          </w:tcPr>
          <w:p w14:paraId="5F442369" w14:textId="77777777" w:rsidR="00704FF3" w:rsidRPr="00704FF3" w:rsidRDefault="00704FF3" w:rsidP="00704FF3">
            <w:pPr>
              <w:pStyle w:val="aff3"/>
            </w:pPr>
            <w:r w:rsidRPr="00704FF3">
              <w:t>Java</w:t>
            </w:r>
          </w:p>
        </w:tc>
        <w:tc>
          <w:tcPr>
            <w:tcW w:w="0" w:type="auto"/>
            <w:hideMark/>
          </w:tcPr>
          <w:p w14:paraId="540F6F60" w14:textId="77777777" w:rsidR="00704FF3" w:rsidRPr="00704FF3" w:rsidRDefault="00704FF3" w:rsidP="00704FF3">
            <w:pPr>
              <w:pStyle w:val="aff3"/>
            </w:pPr>
            <w:r w:rsidRPr="00704FF3">
              <w:t>MVC, REST</w:t>
            </w:r>
          </w:p>
        </w:tc>
        <w:tc>
          <w:tcPr>
            <w:tcW w:w="0" w:type="auto"/>
            <w:hideMark/>
          </w:tcPr>
          <w:p w14:paraId="6F3095DB" w14:textId="77777777" w:rsidR="00704FF3" w:rsidRPr="00704FF3" w:rsidRDefault="00704FF3" w:rsidP="00704FF3">
            <w:pPr>
              <w:pStyle w:val="aff3"/>
            </w:pPr>
            <w:r w:rsidRPr="00704FF3">
              <w:t>Висока</w:t>
            </w:r>
          </w:p>
        </w:tc>
        <w:tc>
          <w:tcPr>
            <w:tcW w:w="0" w:type="auto"/>
            <w:hideMark/>
          </w:tcPr>
          <w:p w14:paraId="35F1E68C" w14:textId="77777777" w:rsidR="00704FF3" w:rsidRPr="00704FF3" w:rsidRDefault="00704FF3" w:rsidP="00704FF3">
            <w:pPr>
              <w:pStyle w:val="aff3"/>
            </w:pPr>
            <w:r w:rsidRPr="00704FF3">
              <w:t>Повна</w:t>
            </w:r>
          </w:p>
        </w:tc>
        <w:tc>
          <w:tcPr>
            <w:tcW w:w="0" w:type="auto"/>
            <w:hideMark/>
          </w:tcPr>
          <w:p w14:paraId="1C266998" w14:textId="77777777" w:rsidR="00704FF3" w:rsidRPr="00704FF3" w:rsidRDefault="00704FF3" w:rsidP="00704FF3">
            <w:pPr>
              <w:pStyle w:val="aff3"/>
            </w:pPr>
            <w:r w:rsidRPr="00704FF3">
              <w:t>Hibernate, JPA</w:t>
            </w:r>
          </w:p>
        </w:tc>
        <w:tc>
          <w:tcPr>
            <w:tcW w:w="0" w:type="auto"/>
            <w:hideMark/>
          </w:tcPr>
          <w:p w14:paraId="08ADB2CE" w14:textId="77777777" w:rsidR="00704FF3" w:rsidRPr="00704FF3" w:rsidRDefault="00704FF3" w:rsidP="00704FF3">
            <w:pPr>
              <w:pStyle w:val="aff3"/>
            </w:pPr>
            <w:r w:rsidRPr="00704FF3">
              <w:t>Високий</w:t>
            </w:r>
          </w:p>
        </w:tc>
        <w:tc>
          <w:tcPr>
            <w:tcW w:w="0" w:type="auto"/>
            <w:hideMark/>
          </w:tcPr>
          <w:p w14:paraId="0AB1405D" w14:textId="77777777" w:rsidR="00704FF3" w:rsidRPr="00704FF3" w:rsidRDefault="00704FF3" w:rsidP="00704FF3">
            <w:pPr>
              <w:pStyle w:val="aff3"/>
            </w:pPr>
            <w:r w:rsidRPr="00704FF3">
              <w:t>Потужний стек, велика спільнота, зручність масштабування</w:t>
            </w:r>
          </w:p>
        </w:tc>
      </w:tr>
      <w:tr w:rsidR="00896C36" w:rsidRPr="00704FF3" w14:paraId="43360E42" w14:textId="77777777" w:rsidTr="00910A19">
        <w:tc>
          <w:tcPr>
            <w:tcW w:w="1271" w:type="dxa"/>
            <w:hideMark/>
          </w:tcPr>
          <w:p w14:paraId="670E4DC8" w14:textId="77777777" w:rsidR="00704FF3" w:rsidRPr="00704FF3" w:rsidRDefault="00704FF3" w:rsidP="00704FF3">
            <w:pPr>
              <w:pStyle w:val="aff3"/>
            </w:pPr>
            <w:r w:rsidRPr="00704FF3">
              <w:rPr>
                <w:rFonts w:eastAsiaTheme="majorEastAsia"/>
              </w:rPr>
              <w:t>Node.js (Express)</w:t>
            </w:r>
          </w:p>
        </w:tc>
        <w:tc>
          <w:tcPr>
            <w:tcW w:w="1210" w:type="dxa"/>
            <w:hideMark/>
          </w:tcPr>
          <w:p w14:paraId="2ACAD41D" w14:textId="77777777" w:rsidR="00704FF3" w:rsidRPr="00704FF3" w:rsidRDefault="00704FF3" w:rsidP="00704FF3">
            <w:pPr>
              <w:pStyle w:val="aff3"/>
            </w:pPr>
            <w:r w:rsidRPr="00704FF3">
              <w:t>JavaScript</w:t>
            </w:r>
          </w:p>
        </w:tc>
        <w:tc>
          <w:tcPr>
            <w:tcW w:w="0" w:type="auto"/>
            <w:hideMark/>
          </w:tcPr>
          <w:p w14:paraId="423829F0" w14:textId="77777777" w:rsidR="00704FF3" w:rsidRPr="00704FF3" w:rsidRDefault="00704FF3" w:rsidP="00704FF3">
            <w:pPr>
              <w:pStyle w:val="aff3"/>
            </w:pPr>
            <w:r w:rsidRPr="00704FF3">
              <w:t>REST, мідлвари</w:t>
            </w:r>
          </w:p>
        </w:tc>
        <w:tc>
          <w:tcPr>
            <w:tcW w:w="0" w:type="auto"/>
            <w:hideMark/>
          </w:tcPr>
          <w:p w14:paraId="7FADA803" w14:textId="77777777" w:rsidR="00704FF3" w:rsidRPr="00704FF3" w:rsidRDefault="00704FF3" w:rsidP="00704FF3">
            <w:pPr>
              <w:pStyle w:val="aff3"/>
            </w:pPr>
            <w:r w:rsidRPr="00704FF3">
              <w:t>Середня</w:t>
            </w:r>
          </w:p>
        </w:tc>
        <w:tc>
          <w:tcPr>
            <w:tcW w:w="0" w:type="auto"/>
            <w:hideMark/>
          </w:tcPr>
          <w:p w14:paraId="44137466" w14:textId="77777777" w:rsidR="00704FF3" w:rsidRPr="00704FF3" w:rsidRDefault="00704FF3" w:rsidP="00704FF3">
            <w:pPr>
              <w:pStyle w:val="aff3"/>
            </w:pPr>
            <w:r w:rsidRPr="00704FF3">
              <w:t>Повна</w:t>
            </w:r>
          </w:p>
        </w:tc>
        <w:tc>
          <w:tcPr>
            <w:tcW w:w="0" w:type="auto"/>
            <w:hideMark/>
          </w:tcPr>
          <w:p w14:paraId="396549E4" w14:textId="77777777" w:rsidR="00704FF3" w:rsidRPr="00704FF3" w:rsidRDefault="00704FF3" w:rsidP="00704FF3">
            <w:pPr>
              <w:pStyle w:val="aff3"/>
            </w:pPr>
            <w:r w:rsidRPr="00704FF3">
              <w:t>Sequelize, Mongoose</w:t>
            </w:r>
          </w:p>
        </w:tc>
        <w:tc>
          <w:tcPr>
            <w:tcW w:w="0" w:type="auto"/>
            <w:hideMark/>
          </w:tcPr>
          <w:p w14:paraId="7DD08BB0" w14:textId="77777777" w:rsidR="00704FF3" w:rsidRPr="00704FF3" w:rsidRDefault="00704FF3" w:rsidP="00704FF3">
            <w:pPr>
              <w:pStyle w:val="aff3"/>
            </w:pPr>
            <w:r w:rsidRPr="00704FF3">
              <w:t>Низький</w:t>
            </w:r>
          </w:p>
        </w:tc>
        <w:tc>
          <w:tcPr>
            <w:tcW w:w="0" w:type="auto"/>
            <w:hideMark/>
          </w:tcPr>
          <w:p w14:paraId="448BD34D" w14:textId="77777777" w:rsidR="00704FF3" w:rsidRPr="00704FF3" w:rsidRDefault="00704FF3" w:rsidP="00704FF3">
            <w:pPr>
              <w:pStyle w:val="aff3"/>
            </w:pPr>
            <w:r w:rsidRPr="00704FF3">
              <w:t>Простота, велика екосистема npm, асинхронність</w:t>
            </w:r>
          </w:p>
        </w:tc>
      </w:tr>
      <w:tr w:rsidR="00896C36" w:rsidRPr="00704FF3" w14:paraId="6971A9AE" w14:textId="77777777" w:rsidTr="00910A19">
        <w:tc>
          <w:tcPr>
            <w:tcW w:w="1271" w:type="dxa"/>
            <w:hideMark/>
          </w:tcPr>
          <w:p w14:paraId="0BCDD94A" w14:textId="77777777" w:rsidR="00704FF3" w:rsidRPr="00704FF3" w:rsidRDefault="00704FF3" w:rsidP="00704FF3">
            <w:pPr>
              <w:pStyle w:val="aff3"/>
            </w:pPr>
            <w:r w:rsidRPr="00704FF3">
              <w:rPr>
                <w:rFonts w:eastAsiaTheme="majorEastAsia"/>
              </w:rPr>
              <w:t>Django</w:t>
            </w:r>
          </w:p>
        </w:tc>
        <w:tc>
          <w:tcPr>
            <w:tcW w:w="1210" w:type="dxa"/>
            <w:hideMark/>
          </w:tcPr>
          <w:p w14:paraId="7315A127" w14:textId="77777777" w:rsidR="00704FF3" w:rsidRPr="00704FF3" w:rsidRDefault="00704FF3" w:rsidP="00704FF3">
            <w:pPr>
              <w:pStyle w:val="aff3"/>
            </w:pPr>
            <w:r w:rsidRPr="00704FF3">
              <w:t>Python</w:t>
            </w:r>
          </w:p>
        </w:tc>
        <w:tc>
          <w:tcPr>
            <w:tcW w:w="0" w:type="auto"/>
            <w:hideMark/>
          </w:tcPr>
          <w:p w14:paraId="1FD45AFE" w14:textId="77777777" w:rsidR="00704FF3" w:rsidRPr="00704FF3" w:rsidRDefault="00704FF3" w:rsidP="00704FF3">
            <w:pPr>
              <w:pStyle w:val="aff3"/>
            </w:pPr>
            <w:r w:rsidRPr="00704FF3">
              <w:t>MVC (MTV)</w:t>
            </w:r>
          </w:p>
        </w:tc>
        <w:tc>
          <w:tcPr>
            <w:tcW w:w="0" w:type="auto"/>
            <w:hideMark/>
          </w:tcPr>
          <w:p w14:paraId="30B385A3" w14:textId="77777777" w:rsidR="00704FF3" w:rsidRPr="00704FF3" w:rsidRDefault="00704FF3" w:rsidP="00704FF3">
            <w:pPr>
              <w:pStyle w:val="aff3"/>
            </w:pPr>
            <w:r w:rsidRPr="00704FF3">
              <w:t>Середня</w:t>
            </w:r>
          </w:p>
        </w:tc>
        <w:tc>
          <w:tcPr>
            <w:tcW w:w="0" w:type="auto"/>
            <w:hideMark/>
          </w:tcPr>
          <w:p w14:paraId="721A7D01" w14:textId="77777777" w:rsidR="00704FF3" w:rsidRPr="00704FF3" w:rsidRDefault="00704FF3" w:rsidP="00704FF3">
            <w:pPr>
              <w:pStyle w:val="aff3"/>
            </w:pPr>
            <w:r w:rsidRPr="00704FF3">
              <w:t>Повна</w:t>
            </w:r>
          </w:p>
        </w:tc>
        <w:tc>
          <w:tcPr>
            <w:tcW w:w="0" w:type="auto"/>
            <w:hideMark/>
          </w:tcPr>
          <w:p w14:paraId="7D3A7171" w14:textId="77777777" w:rsidR="00704FF3" w:rsidRPr="00704FF3" w:rsidRDefault="00704FF3" w:rsidP="00704FF3">
            <w:pPr>
              <w:pStyle w:val="aff3"/>
            </w:pPr>
            <w:r w:rsidRPr="00704FF3">
              <w:t>ORM Django</w:t>
            </w:r>
          </w:p>
        </w:tc>
        <w:tc>
          <w:tcPr>
            <w:tcW w:w="0" w:type="auto"/>
            <w:hideMark/>
          </w:tcPr>
          <w:p w14:paraId="461EF369" w14:textId="77777777" w:rsidR="00704FF3" w:rsidRPr="00704FF3" w:rsidRDefault="00704FF3" w:rsidP="00704FF3">
            <w:pPr>
              <w:pStyle w:val="aff3"/>
            </w:pPr>
            <w:r w:rsidRPr="00704FF3">
              <w:t>Низький</w:t>
            </w:r>
          </w:p>
        </w:tc>
        <w:tc>
          <w:tcPr>
            <w:tcW w:w="0" w:type="auto"/>
            <w:hideMark/>
          </w:tcPr>
          <w:p w14:paraId="2C6CEA9F" w14:textId="77777777" w:rsidR="00704FF3" w:rsidRPr="00704FF3" w:rsidRDefault="00704FF3" w:rsidP="00704FF3">
            <w:pPr>
              <w:pStyle w:val="aff3"/>
            </w:pPr>
            <w:r w:rsidRPr="00704FF3">
              <w:t>Швидкий старт, зрозуміла структура, безпека</w:t>
            </w:r>
          </w:p>
        </w:tc>
      </w:tr>
      <w:tr w:rsidR="00896C36" w:rsidRPr="00704FF3" w14:paraId="232E6951" w14:textId="77777777" w:rsidTr="00910A19">
        <w:tc>
          <w:tcPr>
            <w:tcW w:w="1271" w:type="dxa"/>
            <w:hideMark/>
          </w:tcPr>
          <w:p w14:paraId="488762D5" w14:textId="77777777" w:rsidR="00704FF3" w:rsidRPr="00704FF3" w:rsidRDefault="00704FF3" w:rsidP="00704FF3">
            <w:pPr>
              <w:pStyle w:val="aff3"/>
            </w:pPr>
            <w:r w:rsidRPr="00704FF3">
              <w:rPr>
                <w:rFonts w:eastAsiaTheme="majorEastAsia"/>
              </w:rPr>
              <w:t>Ruby on Rails</w:t>
            </w:r>
          </w:p>
        </w:tc>
        <w:tc>
          <w:tcPr>
            <w:tcW w:w="1210" w:type="dxa"/>
            <w:hideMark/>
          </w:tcPr>
          <w:p w14:paraId="0CE7716E" w14:textId="77777777" w:rsidR="00704FF3" w:rsidRPr="00704FF3" w:rsidRDefault="00704FF3" w:rsidP="00704FF3">
            <w:pPr>
              <w:pStyle w:val="aff3"/>
            </w:pPr>
            <w:r w:rsidRPr="00704FF3">
              <w:t>Ruby</w:t>
            </w:r>
          </w:p>
        </w:tc>
        <w:tc>
          <w:tcPr>
            <w:tcW w:w="0" w:type="auto"/>
            <w:hideMark/>
          </w:tcPr>
          <w:p w14:paraId="25F73997" w14:textId="77777777" w:rsidR="00704FF3" w:rsidRPr="00704FF3" w:rsidRDefault="00704FF3" w:rsidP="00704FF3">
            <w:pPr>
              <w:pStyle w:val="aff3"/>
            </w:pPr>
            <w:r w:rsidRPr="00704FF3">
              <w:t>MVC</w:t>
            </w:r>
          </w:p>
        </w:tc>
        <w:tc>
          <w:tcPr>
            <w:tcW w:w="0" w:type="auto"/>
            <w:hideMark/>
          </w:tcPr>
          <w:p w14:paraId="18692B47" w14:textId="77777777" w:rsidR="00704FF3" w:rsidRPr="00704FF3" w:rsidRDefault="00704FF3" w:rsidP="00704FF3">
            <w:pPr>
              <w:pStyle w:val="aff3"/>
            </w:pPr>
            <w:r w:rsidRPr="00704FF3">
              <w:t>Середня</w:t>
            </w:r>
          </w:p>
        </w:tc>
        <w:tc>
          <w:tcPr>
            <w:tcW w:w="0" w:type="auto"/>
            <w:hideMark/>
          </w:tcPr>
          <w:p w14:paraId="15ADF8F8" w14:textId="77777777" w:rsidR="00704FF3" w:rsidRPr="00704FF3" w:rsidRDefault="00704FF3" w:rsidP="00704FF3">
            <w:pPr>
              <w:pStyle w:val="aff3"/>
            </w:pPr>
            <w:r w:rsidRPr="00704FF3">
              <w:t>Повна</w:t>
            </w:r>
          </w:p>
        </w:tc>
        <w:tc>
          <w:tcPr>
            <w:tcW w:w="0" w:type="auto"/>
            <w:hideMark/>
          </w:tcPr>
          <w:p w14:paraId="4E350215" w14:textId="77777777" w:rsidR="00704FF3" w:rsidRPr="00704FF3" w:rsidRDefault="00704FF3" w:rsidP="00704FF3">
            <w:pPr>
              <w:pStyle w:val="aff3"/>
            </w:pPr>
            <w:r w:rsidRPr="00704FF3">
              <w:t>ActiveRecord</w:t>
            </w:r>
          </w:p>
        </w:tc>
        <w:tc>
          <w:tcPr>
            <w:tcW w:w="0" w:type="auto"/>
            <w:hideMark/>
          </w:tcPr>
          <w:p w14:paraId="629DBE1D" w14:textId="77777777" w:rsidR="00704FF3" w:rsidRPr="00704FF3" w:rsidRDefault="00704FF3" w:rsidP="00704FF3">
            <w:pPr>
              <w:pStyle w:val="aff3"/>
            </w:pPr>
            <w:r w:rsidRPr="00704FF3">
              <w:t>Середній</w:t>
            </w:r>
          </w:p>
        </w:tc>
        <w:tc>
          <w:tcPr>
            <w:tcW w:w="0" w:type="auto"/>
            <w:hideMark/>
          </w:tcPr>
          <w:p w14:paraId="58933A3F" w14:textId="77777777" w:rsidR="00704FF3" w:rsidRPr="00704FF3" w:rsidRDefault="00704FF3" w:rsidP="00704FF3">
            <w:pPr>
              <w:pStyle w:val="aff3"/>
            </w:pPr>
            <w:r w:rsidRPr="00704FF3">
              <w:t>Конвенції замість конфігурацій, швидка розробка</w:t>
            </w:r>
          </w:p>
        </w:tc>
      </w:tr>
    </w:tbl>
    <w:p w14:paraId="761136AE" w14:textId="77777777" w:rsidR="00040925" w:rsidRDefault="00040925" w:rsidP="00704FF3">
      <w:pPr>
        <w:pStyle w:val="text"/>
        <w:rPr>
          <w:b/>
          <w:bCs/>
        </w:rPr>
      </w:pPr>
    </w:p>
    <w:p w14:paraId="5EAC2A8B" w14:textId="1BD5D9CC" w:rsidR="00704FF3" w:rsidRPr="00704FF3" w:rsidRDefault="00704FF3" w:rsidP="00704FF3">
      <w:pPr>
        <w:pStyle w:val="text"/>
        <w:rPr>
          <w:i/>
          <w:iCs/>
        </w:rPr>
      </w:pPr>
      <w:r w:rsidRPr="00704FF3">
        <w:rPr>
          <w:i/>
          <w:iCs/>
        </w:rPr>
        <w:t>Актуальність ASP.NET Core у розробці вебсервісів</w:t>
      </w:r>
    </w:p>
    <w:p w14:paraId="385755A5" w14:textId="77777777" w:rsidR="002E41D0" w:rsidRDefault="00704FF3" w:rsidP="00704FF3">
      <w:pPr>
        <w:pStyle w:val="text"/>
      </w:pPr>
      <w:r w:rsidRPr="00704FF3">
        <w:t xml:space="preserve">ASP.NET Core є кросплатформеним фреймворком з відкритим кодом, що підтримує як монолітну, так і мікросервісну архітектуру. Він дозволяє будувати API, які можуть бути використані як фронтендом (через JavaScript або Blazor), так і іншими системами (мобільними застосунками, сторонніми сервісами). Крім того, ASP.NET Core підтримує концепцію мінімальних API, що дозволяє створювати легкі сервіси із мінімальною кількістю коду, зберігаючи при цьому високу </w:t>
      </w:r>
    </w:p>
    <w:p w14:paraId="29979521" w14:textId="77777777" w:rsidR="002E41D0" w:rsidRDefault="002E41D0" w:rsidP="00704FF3">
      <w:pPr>
        <w:pStyle w:val="text"/>
      </w:pPr>
    </w:p>
    <w:p w14:paraId="0DE8FD4D" w14:textId="097D5E4E" w:rsidR="00704FF3" w:rsidRPr="00704FF3" w:rsidRDefault="00704FF3" w:rsidP="002E41D0">
      <w:pPr>
        <w:pStyle w:val="text"/>
        <w:ind w:firstLine="0"/>
      </w:pPr>
      <w:r w:rsidRPr="00704FF3">
        <w:lastRenderedPageBreak/>
        <w:t>продуктивність.</w:t>
      </w:r>
    </w:p>
    <w:p w14:paraId="3E4A2E8B" w14:textId="77777777" w:rsidR="00704FF3" w:rsidRPr="00704FF3" w:rsidRDefault="00704FF3" w:rsidP="00704FF3">
      <w:pPr>
        <w:pStyle w:val="text"/>
      </w:pPr>
      <w:r w:rsidRPr="00704FF3">
        <w:t>Суттєвою перевагою також є тісна інтеграція з Microsoft Azure, що спрощує розгортання, CI/CD та масштабування. Розробники мають можливість використовувати зручні DevOps-інструменти на базі GitHub Actions, Azure Pipelines або інших систем автоматизації.</w:t>
      </w:r>
    </w:p>
    <w:p w14:paraId="52930B9A" w14:textId="77777777" w:rsidR="00BA3041" w:rsidRPr="00BF780B" w:rsidRDefault="00BA3041" w:rsidP="00BC502F">
      <w:pPr>
        <w:spacing w:after="0" w:line="360" w:lineRule="auto"/>
        <w:jc w:val="both"/>
        <w:rPr>
          <w:rFonts w:ascii="Times New Roman" w:hAnsi="Times New Roman" w:cs="Times New Roman"/>
          <w:sz w:val="28"/>
          <w:szCs w:val="28"/>
        </w:rPr>
      </w:pPr>
    </w:p>
    <w:p w14:paraId="45DEFEB3" w14:textId="003A2D23" w:rsidR="00BC502F" w:rsidRPr="00181D59" w:rsidRDefault="00BC502F" w:rsidP="00B064BB">
      <w:pPr>
        <w:pStyle w:val="afa"/>
        <w:ind w:firstLine="851"/>
        <w:jc w:val="both"/>
        <w:outlineLvl w:val="1"/>
        <w:rPr>
          <w:lang w:val="en-US"/>
        </w:rPr>
      </w:pPr>
      <w:bookmarkStart w:id="39" w:name="_Toc200837124"/>
      <w:r w:rsidRPr="00C92AAC">
        <w:t>1.3</w:t>
      </w:r>
      <w:r w:rsidR="009454DF" w:rsidRPr="00C92AAC">
        <w:t>.</w:t>
      </w:r>
      <w:r w:rsidRPr="00C92AAC">
        <w:t xml:space="preserve"> </w:t>
      </w:r>
      <w:r w:rsidR="00181D59">
        <w:t xml:space="preserve">Ввід у </w:t>
      </w:r>
      <w:r w:rsidR="00181D59">
        <w:rPr>
          <w:lang w:val="en-US"/>
        </w:rPr>
        <w:t>ASP</w:t>
      </w:r>
      <w:r w:rsidR="00181D59" w:rsidRPr="00181D59">
        <w:rPr>
          <w:lang w:val="en-US"/>
        </w:rPr>
        <w:t>.</w:t>
      </w:r>
      <w:r w:rsidR="00181D59">
        <w:rPr>
          <w:lang w:val="en-US"/>
        </w:rPr>
        <w:t>NET</w:t>
      </w:r>
      <w:r w:rsidR="00181D59" w:rsidRPr="00181D59">
        <w:rPr>
          <w:lang w:val="en-US"/>
        </w:rPr>
        <w:t xml:space="preserve"> </w:t>
      </w:r>
      <w:r w:rsidR="00181D59">
        <w:rPr>
          <w:lang w:val="en-US"/>
        </w:rPr>
        <w:t xml:space="preserve">Core. </w:t>
      </w:r>
      <w:r w:rsidR="00181D59">
        <w:t xml:space="preserve">Концепція </w:t>
      </w:r>
      <w:r w:rsidR="00181D59">
        <w:rPr>
          <w:lang w:val="en-US"/>
        </w:rPr>
        <w:t>MVC</w:t>
      </w:r>
      <w:bookmarkEnd w:id="39"/>
    </w:p>
    <w:p w14:paraId="2F4A3E65" w14:textId="07C5582B" w:rsidR="002A02E9" w:rsidRPr="00181D59" w:rsidRDefault="002A02E9" w:rsidP="00A45F86">
      <w:pPr>
        <w:pStyle w:val="text"/>
        <w:rPr>
          <w:lang w:val="en-US"/>
        </w:rPr>
      </w:pPr>
    </w:p>
    <w:p w14:paraId="7764E159" w14:textId="664C9846" w:rsidR="00040925" w:rsidRPr="00040925" w:rsidRDefault="00040925" w:rsidP="00040925">
      <w:pPr>
        <w:pStyle w:val="text"/>
      </w:pPr>
      <w:r w:rsidRPr="00040925">
        <w:t>ASP.NET Core — це сучасна, високопродуктивна, кросплатформна платформа для створення вебдодатків, сервісів і API від компанії Microsoft. Вона була створена як логічне продовження класичного ASP.NET з урахуванням сучасних вимог до масштабованості, безпеки, контейнеризації, тестованості та продуктивності. ASP.NET Core розробляється з відкритим вихідним кодом і підтримує розгортання як у Windows, так і в Linux/Unix середовищах [</w:t>
      </w:r>
      <w:r w:rsidR="00BA5A22" w:rsidRPr="00BA5A22">
        <w:t>4</w:t>
      </w:r>
      <w:r w:rsidRPr="00040925">
        <w:t>].</w:t>
      </w:r>
    </w:p>
    <w:p w14:paraId="72836F34" w14:textId="77777777" w:rsidR="00040925" w:rsidRPr="00040925" w:rsidRDefault="00040925" w:rsidP="00040925">
      <w:pPr>
        <w:pStyle w:val="text"/>
      </w:pPr>
      <w:r w:rsidRPr="00040925">
        <w:t>Однією з ключових парадигм, яка активно використовується в ASP.NET Core, є Model-View-Controller (MVC). Це архітектурний шаблон, що дозволяє чітко відділити логіку взаємодії з користувачем, обробку запитів і збереження даних. Концепція MVC передбачає поділ застосунку на три основні компоненти:</w:t>
      </w:r>
    </w:p>
    <w:p w14:paraId="374E0A9D" w14:textId="77777777" w:rsidR="00040925" w:rsidRPr="00040925" w:rsidRDefault="00040925" w:rsidP="00040925">
      <w:pPr>
        <w:pStyle w:val="a"/>
      </w:pPr>
      <w:r w:rsidRPr="00040925">
        <w:rPr>
          <w:b/>
          <w:bCs/>
        </w:rPr>
        <w:t>Model (Модель)</w:t>
      </w:r>
      <w:r w:rsidRPr="00040925">
        <w:t xml:space="preserve"> — представлення даних та логіки бізнес-процесів. Наприклад, у застосунку інтернет-магазину — це об'єкти типу Game, Order, User.</w:t>
      </w:r>
    </w:p>
    <w:p w14:paraId="47F9F217" w14:textId="5B774E39" w:rsidR="00040925" w:rsidRPr="00040925" w:rsidRDefault="00040925" w:rsidP="00040925">
      <w:pPr>
        <w:pStyle w:val="a"/>
      </w:pPr>
      <w:r w:rsidRPr="00040925">
        <w:rPr>
          <w:b/>
          <w:bCs/>
        </w:rPr>
        <w:t>View (</w:t>
      </w:r>
      <w:r>
        <w:rPr>
          <w:b/>
          <w:bCs/>
        </w:rPr>
        <w:t>Вид</w:t>
      </w:r>
      <w:r w:rsidRPr="00040925">
        <w:rPr>
          <w:b/>
          <w:bCs/>
        </w:rPr>
        <w:t>)</w:t>
      </w:r>
      <w:r w:rsidRPr="00040925">
        <w:t xml:space="preserve"> — шаблони інтерфейсу, які відображають дані користувачам (наприклад, Razor-сторінки).</w:t>
      </w:r>
    </w:p>
    <w:p w14:paraId="5AC93A04" w14:textId="77777777" w:rsidR="00040925" w:rsidRPr="00040925" w:rsidRDefault="00040925" w:rsidP="00040925">
      <w:pPr>
        <w:pStyle w:val="a"/>
      </w:pPr>
      <w:r w:rsidRPr="00040925">
        <w:rPr>
          <w:b/>
          <w:bCs/>
        </w:rPr>
        <w:t>Controller (Контролер)</w:t>
      </w:r>
      <w:r w:rsidRPr="00040925">
        <w:t xml:space="preserve"> — логіка обробки запитів, що надходять від користувача, та виклик відповідних моделей і подань.</w:t>
      </w:r>
    </w:p>
    <w:p w14:paraId="74C3873D" w14:textId="314FAACC" w:rsidR="00040925" w:rsidRPr="00040925" w:rsidRDefault="00040925" w:rsidP="00040925">
      <w:pPr>
        <w:pStyle w:val="text"/>
      </w:pPr>
      <w:r w:rsidRPr="00040925">
        <w:t>Цей підхід дозволяє зменшити зв’язність коду, полегшує тестування й підтримку проєкту. У контексті ASP.NET Core MVC контролери реалізуються як класи з методами-діями (ActionResult), які обробляють HTTP-запити й повертають представлення або дані API [</w:t>
      </w:r>
      <w:r w:rsidR="00BA5A22" w:rsidRPr="00BA5A22">
        <w:t>5</w:t>
      </w:r>
      <w:r w:rsidRPr="00040925">
        <w:t>].</w:t>
      </w:r>
    </w:p>
    <w:p w14:paraId="79DC54EA" w14:textId="7A01357A" w:rsidR="00040925" w:rsidRPr="00040925" w:rsidRDefault="00040925" w:rsidP="00040925">
      <w:pPr>
        <w:pStyle w:val="text"/>
      </w:pPr>
      <w:r w:rsidRPr="00040925">
        <w:lastRenderedPageBreak/>
        <w:t>Щоб краще зрозуміти принципи роботи ASP.NET Core MVC, варто розглянути основні етапи обробки запиту</w:t>
      </w:r>
      <w:r w:rsidR="00BA5A22">
        <w:t xml:space="preserve"> </w:t>
      </w:r>
      <w:r w:rsidR="00BA5A22" w:rsidRPr="00BA5A22">
        <w:t>[6]</w:t>
      </w:r>
      <w:r w:rsidRPr="00040925">
        <w:t>:</w:t>
      </w:r>
    </w:p>
    <w:p w14:paraId="14B29357" w14:textId="77777777" w:rsidR="00040925" w:rsidRPr="00040925" w:rsidRDefault="00040925" w:rsidP="00F40706">
      <w:pPr>
        <w:pStyle w:val="text"/>
        <w:numPr>
          <w:ilvl w:val="0"/>
          <w:numId w:val="5"/>
        </w:numPr>
        <w:tabs>
          <w:tab w:val="clear" w:pos="720"/>
        </w:tabs>
        <w:ind w:left="0" w:firstLine="851"/>
      </w:pPr>
      <w:r w:rsidRPr="00040925">
        <w:t>Запит від користувача — браузер надсилає HTTP-запит до сервера.</w:t>
      </w:r>
    </w:p>
    <w:p w14:paraId="21CB2DAD" w14:textId="77777777" w:rsidR="00040925" w:rsidRPr="00040925" w:rsidRDefault="00040925" w:rsidP="00F40706">
      <w:pPr>
        <w:pStyle w:val="text"/>
        <w:numPr>
          <w:ilvl w:val="0"/>
          <w:numId w:val="5"/>
        </w:numPr>
        <w:tabs>
          <w:tab w:val="clear" w:pos="720"/>
        </w:tabs>
        <w:ind w:left="0" w:firstLine="851"/>
      </w:pPr>
      <w:r w:rsidRPr="00040925">
        <w:t>Обробка маршрутизацією (Routing) — визначається відповідний контролер і метод.</w:t>
      </w:r>
    </w:p>
    <w:p w14:paraId="0AA3FAC0" w14:textId="77777777" w:rsidR="00040925" w:rsidRPr="00040925" w:rsidRDefault="00040925" w:rsidP="00F40706">
      <w:pPr>
        <w:pStyle w:val="text"/>
        <w:numPr>
          <w:ilvl w:val="0"/>
          <w:numId w:val="5"/>
        </w:numPr>
        <w:tabs>
          <w:tab w:val="clear" w:pos="720"/>
        </w:tabs>
        <w:ind w:left="0" w:firstLine="851"/>
      </w:pPr>
      <w:r w:rsidRPr="00040925">
        <w:t>Виклик методу контролера — обробляються дані, викликаються моделі.</w:t>
      </w:r>
    </w:p>
    <w:p w14:paraId="4FD7545E" w14:textId="77777777" w:rsidR="00040925" w:rsidRPr="00040925" w:rsidRDefault="00040925" w:rsidP="00F40706">
      <w:pPr>
        <w:pStyle w:val="text"/>
        <w:numPr>
          <w:ilvl w:val="0"/>
          <w:numId w:val="5"/>
        </w:numPr>
        <w:tabs>
          <w:tab w:val="clear" w:pos="720"/>
        </w:tabs>
        <w:ind w:left="0" w:firstLine="851"/>
      </w:pPr>
      <w:r w:rsidRPr="00040925">
        <w:t>Передача результату до View — формується HTML-сторінка або відповідь API.</w:t>
      </w:r>
    </w:p>
    <w:p w14:paraId="796F0B07" w14:textId="0891F8CC" w:rsidR="00040925" w:rsidRPr="00040925" w:rsidRDefault="00040925" w:rsidP="00F40706">
      <w:pPr>
        <w:pStyle w:val="text"/>
        <w:numPr>
          <w:ilvl w:val="0"/>
          <w:numId w:val="5"/>
        </w:numPr>
        <w:tabs>
          <w:tab w:val="clear" w:pos="720"/>
        </w:tabs>
        <w:ind w:left="0" w:firstLine="851"/>
      </w:pPr>
      <w:r w:rsidRPr="00040925">
        <w:t>Відповідь надсилається користувачу.</w:t>
      </w:r>
    </w:p>
    <w:p w14:paraId="274A74E7" w14:textId="77777777" w:rsidR="00040925" w:rsidRPr="00040925" w:rsidRDefault="00040925" w:rsidP="00040925">
      <w:pPr>
        <w:pStyle w:val="text"/>
        <w:rPr>
          <w:i/>
          <w:iCs/>
        </w:rPr>
      </w:pPr>
      <w:r w:rsidRPr="00040925">
        <w:rPr>
          <w:i/>
          <w:iCs/>
        </w:rPr>
        <w:t>Переваги ASP.NET Core MVC</w:t>
      </w:r>
    </w:p>
    <w:p w14:paraId="6E7398E8" w14:textId="77777777" w:rsidR="00040925" w:rsidRPr="00040925" w:rsidRDefault="00040925" w:rsidP="00040925">
      <w:pPr>
        <w:pStyle w:val="text"/>
      </w:pPr>
      <w:r w:rsidRPr="00040925">
        <w:t>До основних переваг MVC у рамках ASP.NET Core можна віднести:</w:t>
      </w:r>
    </w:p>
    <w:p w14:paraId="63BDF810" w14:textId="77777777" w:rsidR="00040925" w:rsidRPr="00040925" w:rsidRDefault="00040925" w:rsidP="00040925">
      <w:pPr>
        <w:pStyle w:val="a"/>
      </w:pPr>
      <w:r w:rsidRPr="00040925">
        <w:t>Чітке розділення відповідальностей, що полегшує розробку командою;</w:t>
      </w:r>
    </w:p>
    <w:p w14:paraId="09E25A5A" w14:textId="77777777" w:rsidR="00040925" w:rsidRPr="00040925" w:rsidRDefault="00040925" w:rsidP="00040925">
      <w:pPr>
        <w:pStyle w:val="a"/>
      </w:pPr>
      <w:r w:rsidRPr="00040925">
        <w:t>Тестованість — контролери й логіка легко піддаються юніт-тестуванню;</w:t>
      </w:r>
    </w:p>
    <w:p w14:paraId="4BB0EEAF" w14:textId="77777777" w:rsidR="00040925" w:rsidRPr="00040925" w:rsidRDefault="00040925" w:rsidP="00040925">
      <w:pPr>
        <w:pStyle w:val="a"/>
      </w:pPr>
      <w:r w:rsidRPr="00040925">
        <w:t>Гнучкість маршрутизації — можна реалізовувати як RESTful API, так і класичні вебсторінки;</w:t>
      </w:r>
    </w:p>
    <w:p w14:paraId="5DC18E0F" w14:textId="77777777" w:rsidR="00040925" w:rsidRPr="00040925" w:rsidRDefault="00040925" w:rsidP="00040925">
      <w:pPr>
        <w:pStyle w:val="a"/>
      </w:pPr>
      <w:r w:rsidRPr="00040925">
        <w:t>Підтримка шаблонів Razor — що дозволяє швидко й зручно створювати уявлення;</w:t>
      </w:r>
    </w:p>
    <w:p w14:paraId="6573B129" w14:textId="77777777" w:rsidR="00040925" w:rsidRPr="00040925" w:rsidRDefault="00040925" w:rsidP="00040925">
      <w:pPr>
        <w:pStyle w:val="a"/>
      </w:pPr>
      <w:r w:rsidRPr="00040925">
        <w:t>Інтеграція з сучасними підходами DI, middleware, Identity, EF Core — спрощує створення повноцінного вебдодатку.</w:t>
      </w:r>
    </w:p>
    <w:p w14:paraId="22605853" w14:textId="50E0726E" w:rsidR="00040925" w:rsidRPr="00040925" w:rsidRDefault="00040925" w:rsidP="00040925">
      <w:pPr>
        <w:pStyle w:val="text"/>
      </w:pPr>
      <w:r w:rsidRPr="00040925">
        <w:t xml:space="preserve">Ці особливості роблять ASP.NET Core MVC </w:t>
      </w:r>
      <w:r w:rsidR="00BA5A22">
        <w:t>чудовим</w:t>
      </w:r>
      <w:r w:rsidRPr="00040925">
        <w:t xml:space="preserve"> інструментом для реалізації як невеликих сайтів, так і масштабованих вебплатформ, що доведено використанням цієї технології в багатьох комерційних проєктах [</w:t>
      </w:r>
      <w:r w:rsidR="00BA5A22" w:rsidRPr="00BA5A22">
        <w:t>7</w:t>
      </w:r>
      <w:r w:rsidRPr="00040925">
        <w:t>].</w:t>
      </w:r>
    </w:p>
    <w:p w14:paraId="76D34D1D" w14:textId="18F33582" w:rsidR="00040925" w:rsidRDefault="00040925" w:rsidP="00040925">
      <w:pPr>
        <w:pStyle w:val="text"/>
      </w:pPr>
      <w:r w:rsidRPr="00040925">
        <w:t xml:space="preserve">У таблиці </w:t>
      </w:r>
      <w:r>
        <w:t>1.3</w:t>
      </w:r>
      <w:r w:rsidRPr="00040925">
        <w:t xml:space="preserve"> наведено порівняння MVC з іншими популярними архітектурними шаблонами:</w:t>
      </w:r>
    </w:p>
    <w:p w14:paraId="45586ECE" w14:textId="6C9F9F9D" w:rsidR="00040925" w:rsidRDefault="00040925" w:rsidP="00040925">
      <w:pPr>
        <w:pStyle w:val="text"/>
      </w:pPr>
    </w:p>
    <w:p w14:paraId="6B964B56" w14:textId="77777777" w:rsidR="00DB7AD7" w:rsidRDefault="00DB7AD7" w:rsidP="00040925">
      <w:pPr>
        <w:pStyle w:val="text"/>
        <w:jc w:val="right"/>
      </w:pPr>
    </w:p>
    <w:p w14:paraId="42BB2E84" w14:textId="46C76C65" w:rsidR="00040925" w:rsidRDefault="00040925" w:rsidP="00040925">
      <w:pPr>
        <w:pStyle w:val="text"/>
        <w:jc w:val="right"/>
      </w:pPr>
      <w:r>
        <w:lastRenderedPageBreak/>
        <w:t>Таблиця 1.3</w:t>
      </w:r>
    </w:p>
    <w:p w14:paraId="354C31E1" w14:textId="51344069" w:rsidR="00040925" w:rsidRPr="00040925" w:rsidRDefault="00040925" w:rsidP="00040925">
      <w:pPr>
        <w:pStyle w:val="text"/>
        <w:ind w:firstLine="0"/>
        <w:jc w:val="center"/>
      </w:pPr>
      <w:r>
        <w:t>Порівняльна таблиця концепцій веброзробки</w:t>
      </w:r>
    </w:p>
    <w:tbl>
      <w:tblPr>
        <w:tblStyle w:val="aff0"/>
        <w:tblW w:w="0" w:type="auto"/>
        <w:tblLook w:val="04A0" w:firstRow="1" w:lastRow="0" w:firstColumn="1" w:lastColumn="0" w:noHBand="0" w:noVBand="1"/>
      </w:tblPr>
      <w:tblGrid>
        <w:gridCol w:w="1191"/>
        <w:gridCol w:w="3463"/>
        <w:gridCol w:w="2481"/>
        <w:gridCol w:w="2636"/>
      </w:tblGrid>
      <w:tr w:rsidR="00040925" w:rsidRPr="00040925" w14:paraId="1F7EE2E9" w14:textId="77777777" w:rsidTr="00040925">
        <w:tc>
          <w:tcPr>
            <w:tcW w:w="0" w:type="auto"/>
            <w:hideMark/>
          </w:tcPr>
          <w:p w14:paraId="23423857" w14:textId="77777777" w:rsidR="00040925" w:rsidRPr="00040925" w:rsidRDefault="00040925" w:rsidP="00040925">
            <w:pPr>
              <w:pStyle w:val="aff3"/>
            </w:pPr>
            <w:r w:rsidRPr="00040925">
              <w:t>Шаблон</w:t>
            </w:r>
          </w:p>
        </w:tc>
        <w:tc>
          <w:tcPr>
            <w:tcW w:w="0" w:type="auto"/>
            <w:hideMark/>
          </w:tcPr>
          <w:p w14:paraId="3E781D2D" w14:textId="77777777" w:rsidR="00040925" w:rsidRPr="00040925" w:rsidRDefault="00040925" w:rsidP="00040925">
            <w:pPr>
              <w:pStyle w:val="aff3"/>
            </w:pPr>
            <w:r w:rsidRPr="00040925">
              <w:t>Особливості</w:t>
            </w:r>
          </w:p>
        </w:tc>
        <w:tc>
          <w:tcPr>
            <w:tcW w:w="0" w:type="auto"/>
            <w:hideMark/>
          </w:tcPr>
          <w:p w14:paraId="21040A56" w14:textId="77777777" w:rsidR="00040925" w:rsidRPr="00040925" w:rsidRDefault="00040925" w:rsidP="00040925">
            <w:pPr>
              <w:pStyle w:val="aff3"/>
            </w:pPr>
            <w:r w:rsidRPr="00040925">
              <w:t>Переваги</w:t>
            </w:r>
          </w:p>
        </w:tc>
        <w:tc>
          <w:tcPr>
            <w:tcW w:w="0" w:type="auto"/>
            <w:hideMark/>
          </w:tcPr>
          <w:p w14:paraId="330D478E" w14:textId="77777777" w:rsidR="00040925" w:rsidRPr="00040925" w:rsidRDefault="00040925" w:rsidP="00040925">
            <w:pPr>
              <w:pStyle w:val="aff3"/>
            </w:pPr>
            <w:r w:rsidRPr="00040925">
              <w:t>Недоліки</w:t>
            </w:r>
          </w:p>
        </w:tc>
      </w:tr>
      <w:tr w:rsidR="00040925" w:rsidRPr="00040925" w14:paraId="2FD7B0CC" w14:textId="77777777" w:rsidTr="00040925">
        <w:tc>
          <w:tcPr>
            <w:tcW w:w="0" w:type="auto"/>
            <w:hideMark/>
          </w:tcPr>
          <w:p w14:paraId="61D3D3B1" w14:textId="77777777" w:rsidR="00040925" w:rsidRPr="00040925" w:rsidRDefault="00040925" w:rsidP="00040925">
            <w:pPr>
              <w:pStyle w:val="aff3"/>
            </w:pPr>
            <w:r w:rsidRPr="00040925">
              <w:rPr>
                <w:rFonts w:eastAsiaTheme="majorEastAsia"/>
              </w:rPr>
              <w:t>MVC</w:t>
            </w:r>
          </w:p>
        </w:tc>
        <w:tc>
          <w:tcPr>
            <w:tcW w:w="0" w:type="auto"/>
            <w:hideMark/>
          </w:tcPr>
          <w:p w14:paraId="166D1F58" w14:textId="77777777" w:rsidR="00040925" w:rsidRPr="00040925" w:rsidRDefault="00040925" w:rsidP="00040925">
            <w:pPr>
              <w:pStyle w:val="aff3"/>
            </w:pPr>
            <w:r w:rsidRPr="00040925">
              <w:t>Поділ на модель, подання, контролер</w:t>
            </w:r>
          </w:p>
        </w:tc>
        <w:tc>
          <w:tcPr>
            <w:tcW w:w="0" w:type="auto"/>
            <w:hideMark/>
          </w:tcPr>
          <w:p w14:paraId="735837FA" w14:textId="77777777" w:rsidR="00040925" w:rsidRPr="00040925" w:rsidRDefault="00040925" w:rsidP="00040925">
            <w:pPr>
              <w:pStyle w:val="aff3"/>
            </w:pPr>
            <w:r w:rsidRPr="00040925">
              <w:t>Чіткість структури, підтримка тестування</w:t>
            </w:r>
          </w:p>
        </w:tc>
        <w:tc>
          <w:tcPr>
            <w:tcW w:w="0" w:type="auto"/>
            <w:hideMark/>
          </w:tcPr>
          <w:p w14:paraId="1A6856D4" w14:textId="77777777" w:rsidR="00040925" w:rsidRPr="00040925" w:rsidRDefault="00040925" w:rsidP="00040925">
            <w:pPr>
              <w:pStyle w:val="aff3"/>
            </w:pPr>
            <w:r w:rsidRPr="00040925">
              <w:t>Іноді надлишкова складність для малих проєктів</w:t>
            </w:r>
          </w:p>
        </w:tc>
      </w:tr>
      <w:tr w:rsidR="00040925" w:rsidRPr="00040925" w14:paraId="1D15CEEA" w14:textId="77777777" w:rsidTr="00040925">
        <w:tc>
          <w:tcPr>
            <w:tcW w:w="0" w:type="auto"/>
            <w:hideMark/>
          </w:tcPr>
          <w:p w14:paraId="00A65B47" w14:textId="77777777" w:rsidR="00040925" w:rsidRPr="00040925" w:rsidRDefault="00040925" w:rsidP="00040925">
            <w:pPr>
              <w:pStyle w:val="aff3"/>
            </w:pPr>
            <w:r w:rsidRPr="00040925">
              <w:rPr>
                <w:rFonts w:eastAsiaTheme="majorEastAsia"/>
              </w:rPr>
              <w:t>MVVM</w:t>
            </w:r>
          </w:p>
        </w:tc>
        <w:tc>
          <w:tcPr>
            <w:tcW w:w="0" w:type="auto"/>
            <w:hideMark/>
          </w:tcPr>
          <w:p w14:paraId="09086C1E" w14:textId="77777777" w:rsidR="00040925" w:rsidRPr="00040925" w:rsidRDefault="00040925" w:rsidP="00040925">
            <w:pPr>
              <w:pStyle w:val="aff3"/>
            </w:pPr>
            <w:r w:rsidRPr="00040925">
              <w:t>Використовується здебільшого в WPF/Blazor</w:t>
            </w:r>
          </w:p>
        </w:tc>
        <w:tc>
          <w:tcPr>
            <w:tcW w:w="0" w:type="auto"/>
            <w:hideMark/>
          </w:tcPr>
          <w:p w14:paraId="23286CA7" w14:textId="77777777" w:rsidR="00040925" w:rsidRPr="00040925" w:rsidRDefault="00040925" w:rsidP="00040925">
            <w:pPr>
              <w:pStyle w:val="aff3"/>
            </w:pPr>
            <w:r w:rsidRPr="00040925">
              <w:t>Двостороннє зв’язування, зручно для SPA</w:t>
            </w:r>
          </w:p>
        </w:tc>
        <w:tc>
          <w:tcPr>
            <w:tcW w:w="0" w:type="auto"/>
            <w:hideMark/>
          </w:tcPr>
          <w:p w14:paraId="60DD1905" w14:textId="77777777" w:rsidR="00040925" w:rsidRPr="00040925" w:rsidRDefault="00040925" w:rsidP="00040925">
            <w:pPr>
              <w:pStyle w:val="aff3"/>
            </w:pPr>
            <w:r w:rsidRPr="00040925">
              <w:t>Потребує додаткових бібліотек</w:t>
            </w:r>
          </w:p>
        </w:tc>
      </w:tr>
      <w:tr w:rsidR="00040925" w:rsidRPr="00040925" w14:paraId="51891E13" w14:textId="77777777" w:rsidTr="00040925">
        <w:tc>
          <w:tcPr>
            <w:tcW w:w="0" w:type="auto"/>
            <w:hideMark/>
          </w:tcPr>
          <w:p w14:paraId="68AFACFD" w14:textId="77777777" w:rsidR="00040925" w:rsidRPr="00040925" w:rsidRDefault="00040925" w:rsidP="00040925">
            <w:pPr>
              <w:pStyle w:val="aff3"/>
            </w:pPr>
            <w:r w:rsidRPr="00040925">
              <w:rPr>
                <w:rFonts w:eastAsiaTheme="majorEastAsia"/>
              </w:rPr>
              <w:t>Minimal API</w:t>
            </w:r>
          </w:p>
        </w:tc>
        <w:tc>
          <w:tcPr>
            <w:tcW w:w="0" w:type="auto"/>
            <w:hideMark/>
          </w:tcPr>
          <w:p w14:paraId="368C58C7" w14:textId="77777777" w:rsidR="00040925" w:rsidRPr="00040925" w:rsidRDefault="00040925" w:rsidP="00040925">
            <w:pPr>
              <w:pStyle w:val="aff3"/>
            </w:pPr>
            <w:r w:rsidRPr="00040925">
              <w:t>API з мінімумом коду, без контролерів</w:t>
            </w:r>
          </w:p>
        </w:tc>
        <w:tc>
          <w:tcPr>
            <w:tcW w:w="0" w:type="auto"/>
            <w:hideMark/>
          </w:tcPr>
          <w:p w14:paraId="41368F3A" w14:textId="77777777" w:rsidR="00040925" w:rsidRPr="00040925" w:rsidRDefault="00040925" w:rsidP="00040925">
            <w:pPr>
              <w:pStyle w:val="aff3"/>
            </w:pPr>
            <w:r w:rsidRPr="00040925">
              <w:t>Простота, швидкий старт</w:t>
            </w:r>
          </w:p>
        </w:tc>
        <w:tc>
          <w:tcPr>
            <w:tcW w:w="0" w:type="auto"/>
            <w:hideMark/>
          </w:tcPr>
          <w:p w14:paraId="6521821A" w14:textId="77777777" w:rsidR="00040925" w:rsidRPr="00040925" w:rsidRDefault="00040925" w:rsidP="00040925">
            <w:pPr>
              <w:pStyle w:val="aff3"/>
            </w:pPr>
            <w:r w:rsidRPr="00040925">
              <w:t>Менша гнучкість у великих проєктах</w:t>
            </w:r>
          </w:p>
        </w:tc>
      </w:tr>
      <w:tr w:rsidR="00040925" w:rsidRPr="00040925" w14:paraId="44FCACA6" w14:textId="77777777" w:rsidTr="00040925">
        <w:tc>
          <w:tcPr>
            <w:tcW w:w="0" w:type="auto"/>
            <w:hideMark/>
          </w:tcPr>
          <w:p w14:paraId="145397B2" w14:textId="77777777" w:rsidR="00040925" w:rsidRPr="00040925" w:rsidRDefault="00040925" w:rsidP="00040925">
            <w:pPr>
              <w:pStyle w:val="aff3"/>
            </w:pPr>
            <w:r w:rsidRPr="00040925">
              <w:rPr>
                <w:rFonts w:eastAsiaTheme="majorEastAsia"/>
              </w:rPr>
              <w:t>Razor Pages</w:t>
            </w:r>
          </w:p>
        </w:tc>
        <w:tc>
          <w:tcPr>
            <w:tcW w:w="0" w:type="auto"/>
            <w:hideMark/>
          </w:tcPr>
          <w:p w14:paraId="65EF4481" w14:textId="77777777" w:rsidR="00040925" w:rsidRPr="00040925" w:rsidRDefault="00040925" w:rsidP="00040925">
            <w:pPr>
              <w:pStyle w:val="aff3"/>
            </w:pPr>
            <w:r w:rsidRPr="00040925">
              <w:t>Подібне до MVC, але логіка й представлення в одному файлі</w:t>
            </w:r>
          </w:p>
        </w:tc>
        <w:tc>
          <w:tcPr>
            <w:tcW w:w="0" w:type="auto"/>
            <w:hideMark/>
          </w:tcPr>
          <w:p w14:paraId="2723F596" w14:textId="77777777" w:rsidR="00040925" w:rsidRPr="00040925" w:rsidRDefault="00040925" w:rsidP="00040925">
            <w:pPr>
              <w:pStyle w:val="aff3"/>
            </w:pPr>
            <w:r w:rsidRPr="00040925">
              <w:t>Простота для CRUD-сторінок</w:t>
            </w:r>
          </w:p>
        </w:tc>
        <w:tc>
          <w:tcPr>
            <w:tcW w:w="0" w:type="auto"/>
            <w:hideMark/>
          </w:tcPr>
          <w:p w14:paraId="29914479" w14:textId="77777777" w:rsidR="00040925" w:rsidRPr="00040925" w:rsidRDefault="00040925" w:rsidP="00040925">
            <w:pPr>
              <w:pStyle w:val="aff3"/>
            </w:pPr>
            <w:r w:rsidRPr="00040925">
              <w:t>Менше контролю над структурою</w:t>
            </w:r>
          </w:p>
        </w:tc>
      </w:tr>
    </w:tbl>
    <w:p w14:paraId="106BEFC2" w14:textId="77777777" w:rsidR="00DD72AF" w:rsidRDefault="00DD72AF" w:rsidP="00B064BB">
      <w:pPr>
        <w:pStyle w:val="text"/>
        <w:spacing w:after="240"/>
      </w:pPr>
    </w:p>
    <w:p w14:paraId="12AC0969" w14:textId="38505B5C" w:rsidR="005B65F3" w:rsidRPr="00542A00" w:rsidRDefault="005B65F3" w:rsidP="00B064BB">
      <w:pPr>
        <w:pStyle w:val="afa"/>
        <w:ind w:firstLine="851"/>
        <w:jc w:val="both"/>
        <w:outlineLvl w:val="1"/>
      </w:pPr>
      <w:bookmarkStart w:id="40" w:name="_Toc200837125"/>
      <w:r w:rsidRPr="00BF780B">
        <w:t>1.4</w:t>
      </w:r>
      <w:r w:rsidR="009454DF">
        <w:t>.</w:t>
      </w:r>
      <w:r w:rsidRPr="00BF780B">
        <w:t xml:space="preserve"> </w:t>
      </w:r>
      <w:r w:rsidR="00181D59">
        <w:t>Розгляд реляційних систем керування базами даних</w:t>
      </w:r>
      <w:bookmarkEnd w:id="40"/>
      <w:r w:rsidR="00C92AAC" w:rsidRPr="00542A00">
        <w:t xml:space="preserve"> </w:t>
      </w:r>
    </w:p>
    <w:p w14:paraId="6CF1AFBF"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p>
    <w:p w14:paraId="641B4F0B" w14:textId="5651E56F" w:rsidR="00040925" w:rsidRPr="00040925" w:rsidRDefault="00040925" w:rsidP="00040925">
      <w:pPr>
        <w:pStyle w:val="text"/>
      </w:pPr>
      <w:r w:rsidRPr="00040925">
        <w:t>Системи керування базами даних (СКБД) є основою збереження, організації й обробки структурованих даних у вебзастосунках. Реляційні СКБД (РСКБД), зокрема, є найбільш поширеним типом СКБД завдяки використанню таблиць, чіткої схеми даних, мови SQL та підтримки транзакцій. У межах веброзробки, особливо в контексті ASP.NET Core, найчастіше застосовуються такі популярні РСКБД, як Microsoft SQL Server, PostgreSQL, MySQL та SQLite [</w:t>
      </w:r>
      <w:r w:rsidR="00BA5A22" w:rsidRPr="00BA5A22">
        <w:t>8</w:t>
      </w:r>
      <w:r w:rsidRPr="00040925">
        <w:t>].</w:t>
      </w:r>
    </w:p>
    <w:p w14:paraId="06B44D71" w14:textId="77777777" w:rsidR="00040925" w:rsidRPr="00040925" w:rsidRDefault="00040925" w:rsidP="00040925">
      <w:pPr>
        <w:pStyle w:val="text"/>
      </w:pPr>
      <w:r w:rsidRPr="00040925">
        <w:t>Реляційна модель була запропонована в 1970 році Едгаром Коддом і з того часу стала стандартом у зберіганні даних. Основні переваги реляційної моделі:</w:t>
      </w:r>
    </w:p>
    <w:p w14:paraId="4E0B8AF8" w14:textId="77777777" w:rsidR="00040925" w:rsidRPr="00040925" w:rsidRDefault="00040925" w:rsidP="00BD6052">
      <w:pPr>
        <w:pStyle w:val="a"/>
      </w:pPr>
      <w:r w:rsidRPr="00040925">
        <w:rPr>
          <w:b/>
          <w:bCs/>
        </w:rPr>
        <w:t>Структурованість</w:t>
      </w:r>
      <w:r w:rsidRPr="00040925">
        <w:t xml:space="preserve"> — дані зберігаються у вигляді таблиць з чіткими зв’язками;</w:t>
      </w:r>
    </w:p>
    <w:p w14:paraId="2BDF184C" w14:textId="77777777" w:rsidR="00040925" w:rsidRPr="00040925" w:rsidRDefault="00040925" w:rsidP="00BD6052">
      <w:pPr>
        <w:pStyle w:val="a"/>
      </w:pPr>
      <w:r w:rsidRPr="00040925">
        <w:rPr>
          <w:b/>
          <w:bCs/>
        </w:rPr>
        <w:t>Надійність</w:t>
      </w:r>
      <w:r w:rsidRPr="00040925">
        <w:t xml:space="preserve"> — підтримка транзакцій, обмежень цілісності та резервного копіювання;</w:t>
      </w:r>
    </w:p>
    <w:p w14:paraId="28B3EB09" w14:textId="77777777" w:rsidR="00040925" w:rsidRPr="00040925" w:rsidRDefault="00040925" w:rsidP="00BD6052">
      <w:pPr>
        <w:pStyle w:val="a"/>
      </w:pPr>
      <w:r w:rsidRPr="00040925">
        <w:rPr>
          <w:b/>
          <w:bCs/>
        </w:rPr>
        <w:t>Масштабованість</w:t>
      </w:r>
      <w:r w:rsidRPr="00040925">
        <w:t xml:space="preserve"> — сучасні СКБД підтримують кластеризацію та реплікацію;</w:t>
      </w:r>
    </w:p>
    <w:p w14:paraId="194C806E" w14:textId="6C72578C" w:rsidR="00040925" w:rsidRDefault="00040925" w:rsidP="00BD6052">
      <w:pPr>
        <w:pStyle w:val="a"/>
      </w:pPr>
      <w:r w:rsidRPr="00040925">
        <w:rPr>
          <w:b/>
          <w:bCs/>
        </w:rPr>
        <w:t>Сумісність з ORM</w:t>
      </w:r>
      <w:r w:rsidRPr="00040925">
        <w:t xml:space="preserve"> — більшість фреймворків мають повну інтеграцію з РСКБД.</w:t>
      </w:r>
    </w:p>
    <w:p w14:paraId="79958679" w14:textId="59EC4DB1" w:rsidR="00BD6052" w:rsidRDefault="00BD6052" w:rsidP="00BD6052">
      <w:pPr>
        <w:pStyle w:val="text"/>
      </w:pPr>
      <w:r>
        <w:lastRenderedPageBreak/>
        <w:t>Нижче, на рисунку 1.1 наведена діаграма, що демонструє популярність реляційних систем управління базами даних станом на 2025 рік:</w:t>
      </w:r>
    </w:p>
    <w:p w14:paraId="596D6042" w14:textId="77777777" w:rsidR="006C18E2" w:rsidRDefault="006C18E2" w:rsidP="00BD6052">
      <w:pPr>
        <w:pStyle w:val="text"/>
      </w:pPr>
    </w:p>
    <w:p w14:paraId="7755724C" w14:textId="65694598" w:rsidR="00BD6052" w:rsidRDefault="00BD6052" w:rsidP="00BD6052">
      <w:pPr>
        <w:pStyle w:val="text"/>
        <w:ind w:firstLine="0"/>
        <w:jc w:val="center"/>
      </w:pPr>
      <w:r w:rsidRPr="00BD6052">
        <w:rPr>
          <w:noProof/>
        </w:rPr>
        <w:drawing>
          <wp:inline distT="0" distB="0" distL="0" distR="0" wp14:anchorId="64E6002B" wp14:editId="0EF84646">
            <wp:extent cx="4404485" cy="247735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409748" cy="2480311"/>
                    </a:xfrm>
                    <a:prstGeom prst="rect">
                      <a:avLst/>
                    </a:prstGeom>
                  </pic:spPr>
                </pic:pic>
              </a:graphicData>
            </a:graphic>
          </wp:inline>
        </w:drawing>
      </w:r>
    </w:p>
    <w:p w14:paraId="129FBCED" w14:textId="1117FC40" w:rsidR="00BD6052" w:rsidRDefault="00BD6052" w:rsidP="00BD6052">
      <w:pPr>
        <w:pStyle w:val="text"/>
        <w:ind w:firstLine="0"/>
        <w:jc w:val="center"/>
      </w:pPr>
      <w:r>
        <w:t>Рисунок 1.1 – Популярність різноманітних СКБД</w:t>
      </w:r>
    </w:p>
    <w:p w14:paraId="6034D723" w14:textId="1EFDE4E1" w:rsidR="00BD6052" w:rsidRDefault="00BD6052" w:rsidP="00BD6052">
      <w:pPr>
        <w:pStyle w:val="text"/>
      </w:pPr>
    </w:p>
    <w:p w14:paraId="0D424CA1" w14:textId="3731EE39" w:rsidR="00BD6052" w:rsidRPr="004D131A" w:rsidRDefault="00BD6052" w:rsidP="00BD6052">
      <w:pPr>
        <w:pStyle w:val="text"/>
        <w:rPr>
          <w:i/>
          <w:iCs/>
        </w:rPr>
      </w:pPr>
      <w:r>
        <w:rPr>
          <w:i/>
          <w:iCs/>
          <w:lang w:val="en-US"/>
        </w:rPr>
        <w:t>Microsoft</w:t>
      </w:r>
      <w:r w:rsidRPr="004D131A">
        <w:rPr>
          <w:i/>
          <w:iCs/>
        </w:rPr>
        <w:t xml:space="preserve"> </w:t>
      </w:r>
      <w:r>
        <w:rPr>
          <w:i/>
          <w:iCs/>
          <w:lang w:val="en-US"/>
        </w:rPr>
        <w:t>Sql</w:t>
      </w:r>
      <w:r w:rsidRPr="004D131A">
        <w:rPr>
          <w:i/>
          <w:iCs/>
        </w:rPr>
        <w:t xml:space="preserve"> </w:t>
      </w:r>
      <w:r>
        <w:rPr>
          <w:i/>
          <w:iCs/>
          <w:lang w:val="en-US"/>
        </w:rPr>
        <w:t>Server</w:t>
      </w:r>
    </w:p>
    <w:p w14:paraId="118CD06F" w14:textId="1C1B8E45" w:rsidR="00BD6052" w:rsidRDefault="00BD6052" w:rsidP="00BD6052">
      <w:pPr>
        <w:pStyle w:val="text"/>
      </w:pPr>
      <w:r>
        <w:t xml:space="preserve">СКБД </w:t>
      </w:r>
      <w:r>
        <w:rPr>
          <w:lang w:val="en-US"/>
        </w:rPr>
        <w:t>MsSql</w:t>
      </w:r>
      <w:r>
        <w:t xml:space="preserve"> є однією з найкраще інтегрованих та широко використовуваних реляційних систем керування базами даних у контексті </w:t>
      </w:r>
      <w:r w:rsidRPr="00BD6052">
        <w:rPr>
          <w:lang w:val="ru-RU"/>
        </w:rPr>
        <w:t>.</w:t>
      </w:r>
      <w:r>
        <w:rPr>
          <w:lang w:val="en-US"/>
        </w:rPr>
        <w:t>NET</w:t>
      </w:r>
      <w:r w:rsidRPr="00BD6052">
        <w:rPr>
          <w:lang w:val="ru-RU"/>
        </w:rPr>
        <w:t xml:space="preserve"> </w:t>
      </w:r>
      <w:r>
        <w:t xml:space="preserve">розробки. Вона пропонує високий рівень продуктивності, безпеки та гнучкості для управління великими обсягами даних, що робить її оптимальним вибором для корпоративних рішень та вебзастосунків на платформі .NET. SQL Server підтримує механізми транзакцій, реплікацію, кластеризацію та резервне копіювання, забезпечуючи безперервну роботу системи. Завдяки повній інтеграції з </w:t>
      </w:r>
      <w:r w:rsidRPr="00BD6052">
        <w:rPr>
          <w:rStyle w:val="aff"/>
          <w:b w:val="0"/>
          <w:bCs w:val="0"/>
        </w:rPr>
        <w:t>Entity Framework Core</w:t>
      </w:r>
      <w:r>
        <w:t xml:space="preserve">, SQL Server дозволяє розробникам легко працювати з </w:t>
      </w:r>
      <w:r w:rsidRPr="00BD6052">
        <w:t xml:space="preserve">даними на рівні об'єктів у C#, а також забезпечує потужні аналітичні можливості через </w:t>
      </w:r>
      <w:r w:rsidRPr="00BD6052">
        <w:rPr>
          <w:rStyle w:val="aff"/>
          <w:b w:val="0"/>
          <w:bCs w:val="0"/>
        </w:rPr>
        <w:t>T</w:t>
      </w:r>
      <w:r w:rsidRPr="00BD6052">
        <w:rPr>
          <w:rStyle w:val="aff"/>
        </w:rPr>
        <w:t>-</w:t>
      </w:r>
      <w:r w:rsidRPr="00BD6052">
        <w:rPr>
          <w:rStyle w:val="aff"/>
          <w:b w:val="0"/>
          <w:bCs w:val="0"/>
        </w:rPr>
        <w:t>SQL</w:t>
      </w:r>
      <w:r w:rsidRPr="00BD6052">
        <w:t xml:space="preserve">. Для вебзастосунків SQL Server є ідеальним вибором, оскільки він підтримує </w:t>
      </w:r>
      <w:r w:rsidRPr="00BD6052">
        <w:rPr>
          <w:rStyle w:val="aff"/>
          <w:b w:val="0"/>
          <w:bCs w:val="0"/>
        </w:rPr>
        <w:t>масштабованість</w:t>
      </w:r>
      <w:r w:rsidRPr="00BD6052">
        <w:rPr>
          <w:b/>
          <w:bCs/>
        </w:rPr>
        <w:t xml:space="preserve">, </w:t>
      </w:r>
      <w:r w:rsidRPr="00BD6052">
        <w:rPr>
          <w:rStyle w:val="aff"/>
          <w:b w:val="0"/>
          <w:bCs w:val="0"/>
        </w:rPr>
        <w:t>гнучке управління користувацькими ролями</w:t>
      </w:r>
      <w:r w:rsidRPr="00BD6052">
        <w:rPr>
          <w:b/>
          <w:bCs/>
        </w:rPr>
        <w:t xml:space="preserve">, </w:t>
      </w:r>
      <w:r w:rsidRPr="00BD6052">
        <w:rPr>
          <w:rStyle w:val="aff"/>
          <w:b w:val="0"/>
          <w:bCs w:val="0"/>
        </w:rPr>
        <w:t>оптимізацію запитів</w:t>
      </w:r>
      <w:r w:rsidRPr="00BD6052">
        <w:rPr>
          <w:b/>
          <w:bCs/>
        </w:rPr>
        <w:t xml:space="preserve"> </w:t>
      </w:r>
      <w:r w:rsidRPr="00BD6052">
        <w:t>та</w:t>
      </w:r>
      <w:r w:rsidRPr="00BD6052">
        <w:rPr>
          <w:b/>
          <w:bCs/>
        </w:rPr>
        <w:t xml:space="preserve"> </w:t>
      </w:r>
      <w:r w:rsidRPr="00BD6052">
        <w:rPr>
          <w:rStyle w:val="aff"/>
          <w:b w:val="0"/>
          <w:bCs w:val="0"/>
        </w:rPr>
        <w:t>захист конфіденційних даних</w:t>
      </w:r>
      <w:r>
        <w:t>.</w:t>
      </w:r>
    </w:p>
    <w:p w14:paraId="682DA7A9" w14:textId="6E43E0D0" w:rsidR="00BD6052" w:rsidRDefault="00BD6052" w:rsidP="00BD6052">
      <w:pPr>
        <w:pStyle w:val="text"/>
      </w:pPr>
      <w:r>
        <w:t xml:space="preserve">Також, </w:t>
      </w:r>
      <w:r w:rsidR="004D131A">
        <w:rPr>
          <w:lang w:val="en-US"/>
        </w:rPr>
        <w:t>Entity</w:t>
      </w:r>
      <w:r w:rsidR="004D131A" w:rsidRPr="004D131A">
        <w:rPr>
          <w:lang w:val="ru-RU"/>
        </w:rPr>
        <w:t xml:space="preserve"> </w:t>
      </w:r>
      <w:r w:rsidR="004D131A">
        <w:rPr>
          <w:lang w:val="en-US"/>
        </w:rPr>
        <w:t>Framework</w:t>
      </w:r>
      <w:r w:rsidRPr="00BD6052">
        <w:t xml:space="preserve"> </w:t>
      </w:r>
      <w:r>
        <w:t>пропонує такий спектр можливостей</w:t>
      </w:r>
      <w:r w:rsidR="004D131A">
        <w:rPr>
          <w:lang w:val="ru-RU"/>
        </w:rPr>
        <w:t xml:space="preserve"> </w:t>
      </w:r>
      <w:r w:rsidR="004D131A">
        <w:t>у роботі з базами даних</w:t>
      </w:r>
      <w:r>
        <w:t>:</w:t>
      </w:r>
    </w:p>
    <w:p w14:paraId="3D148BEA" w14:textId="77777777" w:rsidR="00E025C0" w:rsidRPr="00BD6052" w:rsidRDefault="00E025C0" w:rsidP="00BD6052">
      <w:pPr>
        <w:pStyle w:val="text"/>
      </w:pPr>
    </w:p>
    <w:p w14:paraId="1AF1FC36" w14:textId="77777777" w:rsidR="00BD6052" w:rsidRPr="00BD6052" w:rsidRDefault="00BD6052" w:rsidP="00F40706">
      <w:pPr>
        <w:pStyle w:val="a0"/>
        <w:numPr>
          <w:ilvl w:val="0"/>
          <w:numId w:val="6"/>
        </w:numPr>
        <w:ind w:left="0" w:firstLine="851"/>
      </w:pPr>
      <w:r w:rsidRPr="00BD6052">
        <w:lastRenderedPageBreak/>
        <w:t>Code First — база створюється на основі класів-моделей;</w:t>
      </w:r>
    </w:p>
    <w:p w14:paraId="5065687A" w14:textId="77777777" w:rsidR="00BD6052" w:rsidRPr="00BD6052" w:rsidRDefault="00BD6052" w:rsidP="00F40706">
      <w:pPr>
        <w:pStyle w:val="a0"/>
        <w:numPr>
          <w:ilvl w:val="0"/>
          <w:numId w:val="6"/>
        </w:numPr>
        <w:ind w:left="0" w:firstLine="851"/>
      </w:pPr>
      <w:r w:rsidRPr="00BD6052">
        <w:t>Migrations — зміни в моделях автоматично відображаються в структурі БД;</w:t>
      </w:r>
    </w:p>
    <w:p w14:paraId="5D65E763" w14:textId="77777777" w:rsidR="00BD6052" w:rsidRPr="00BD6052" w:rsidRDefault="00BD6052" w:rsidP="00F40706">
      <w:pPr>
        <w:pStyle w:val="a0"/>
        <w:numPr>
          <w:ilvl w:val="0"/>
          <w:numId w:val="6"/>
        </w:numPr>
        <w:ind w:left="0" w:firstLine="851"/>
      </w:pPr>
      <w:r w:rsidRPr="00BD6052">
        <w:t>LINQ-запити — доступ до даних у вигляді зрозумілих C#-виразів;</w:t>
      </w:r>
    </w:p>
    <w:p w14:paraId="296A9D5A" w14:textId="77777777" w:rsidR="00BD6052" w:rsidRPr="00BD6052" w:rsidRDefault="00BD6052" w:rsidP="00F40706">
      <w:pPr>
        <w:pStyle w:val="a0"/>
        <w:numPr>
          <w:ilvl w:val="0"/>
          <w:numId w:val="6"/>
        </w:numPr>
        <w:ind w:left="0" w:firstLine="851"/>
      </w:pPr>
      <w:r w:rsidRPr="00BD6052">
        <w:t>Підтримка всіх основних РСКБД, зокрема SQL Server, PostgreSQL, MySQL.</w:t>
      </w:r>
    </w:p>
    <w:p w14:paraId="1FB7E2FC" w14:textId="41E51373" w:rsidR="00C92AAC" w:rsidRPr="00BD6052" w:rsidRDefault="00BD6052" w:rsidP="00BD6052">
      <w:pPr>
        <w:pStyle w:val="text"/>
      </w:pPr>
      <w:r w:rsidRPr="00BD6052">
        <w:t>Для прикладу, модель Game може бути відображена у відповідну таблицю з полями Id, Title, Genre, Price, Platform, що забезпечує зручність збереження та пошуку товарів.</w:t>
      </w:r>
    </w:p>
    <w:p w14:paraId="601542C4" w14:textId="27805A0B" w:rsidR="00DD72AF" w:rsidRDefault="00DD72AF" w:rsidP="00C92AAC">
      <w:pPr>
        <w:pStyle w:val="text"/>
      </w:pPr>
    </w:p>
    <w:p w14:paraId="020B18BD" w14:textId="3C6ECF20" w:rsidR="006C49D1" w:rsidRPr="006C49D1" w:rsidRDefault="006C49D1" w:rsidP="00B064BB">
      <w:pPr>
        <w:pStyle w:val="afa"/>
        <w:ind w:firstLine="851"/>
        <w:jc w:val="both"/>
        <w:outlineLvl w:val="1"/>
        <w:rPr>
          <w:lang w:val="ru-RU"/>
        </w:rPr>
      </w:pPr>
      <w:bookmarkStart w:id="41" w:name="_Toc200837126"/>
      <w:r>
        <w:t xml:space="preserve">1.5. Знайомство з пакетом технологій </w:t>
      </w:r>
      <w:r>
        <w:rPr>
          <w:lang w:val="en-US"/>
        </w:rPr>
        <w:t>ASP</w:t>
      </w:r>
      <w:r w:rsidRPr="006C49D1">
        <w:rPr>
          <w:lang w:val="ru-RU"/>
        </w:rPr>
        <w:t>.</w:t>
      </w:r>
      <w:r>
        <w:rPr>
          <w:lang w:val="en-US"/>
        </w:rPr>
        <w:t>NET</w:t>
      </w:r>
      <w:r w:rsidRPr="006C49D1">
        <w:rPr>
          <w:lang w:val="ru-RU"/>
        </w:rPr>
        <w:t xml:space="preserve"> </w:t>
      </w:r>
      <w:r>
        <w:rPr>
          <w:lang w:val="en-US"/>
        </w:rPr>
        <w:t>Core</w:t>
      </w:r>
      <w:bookmarkEnd w:id="41"/>
    </w:p>
    <w:p w14:paraId="7EA6D9EC" w14:textId="0C27EA6A" w:rsidR="001E7ED4" w:rsidRDefault="001E7ED4" w:rsidP="00C92AAC">
      <w:pPr>
        <w:pStyle w:val="text"/>
      </w:pPr>
    </w:p>
    <w:p w14:paraId="692C3488" w14:textId="5517FDDA" w:rsidR="004D131A" w:rsidRPr="004D131A" w:rsidRDefault="004D131A" w:rsidP="004D131A">
      <w:pPr>
        <w:pStyle w:val="text"/>
        <w:rPr>
          <w:lang w:val="ru-RU"/>
        </w:rPr>
      </w:pPr>
      <w:r w:rsidRPr="004D131A">
        <w:t>На відміну від класичного ASP.NET, нова версія</w:t>
      </w:r>
      <w:r>
        <w:t xml:space="preserve"> </w:t>
      </w:r>
      <w:r>
        <w:rPr>
          <w:lang w:val="en-US"/>
        </w:rPr>
        <w:t>Core</w:t>
      </w:r>
      <w:r w:rsidRPr="004D131A">
        <w:t xml:space="preserve"> є повністю переписаною, з відкритим вихідним кодом і підтримкою Linux та macOS [</w:t>
      </w:r>
      <w:r w:rsidR="00BA5A22" w:rsidRPr="003879FF">
        <w:rPr>
          <w:lang w:val="ru-RU"/>
        </w:rPr>
        <w:t>4</w:t>
      </w:r>
      <w:r w:rsidRPr="004D131A">
        <w:t>]. У даному підрозділі буде розглянуто додаткові т</w:t>
      </w:r>
      <w:r>
        <w:t>ехнології, що у тому чи іншому вигляді активно використовуються у вебсервісах</w:t>
      </w:r>
      <w:r w:rsidRPr="004D131A">
        <w:rPr>
          <w:lang w:val="ru-RU"/>
        </w:rPr>
        <w:t>:</w:t>
      </w:r>
    </w:p>
    <w:p w14:paraId="796CF795" w14:textId="64631B05" w:rsidR="004D131A" w:rsidRDefault="004D131A" w:rsidP="004D131A">
      <w:pPr>
        <w:pStyle w:val="text"/>
      </w:pPr>
    </w:p>
    <w:p w14:paraId="49106D73" w14:textId="749FFE11" w:rsidR="004D131A" w:rsidRDefault="004D131A" w:rsidP="004D131A">
      <w:pPr>
        <w:pStyle w:val="text"/>
        <w:ind w:firstLine="0"/>
        <w:jc w:val="right"/>
      </w:pPr>
      <w:r>
        <w:t>Таблиця 1.4</w:t>
      </w:r>
    </w:p>
    <w:p w14:paraId="38E2C843" w14:textId="4FCDC135" w:rsidR="004D131A" w:rsidRPr="004D131A" w:rsidRDefault="004D131A" w:rsidP="004D131A">
      <w:pPr>
        <w:pStyle w:val="text"/>
        <w:ind w:firstLine="0"/>
        <w:jc w:val="center"/>
        <w:rPr>
          <w:lang w:val="ru-RU"/>
        </w:rPr>
      </w:pPr>
      <w:r>
        <w:t xml:space="preserve">Деталізація найпопулярніших технологій пакету </w:t>
      </w:r>
      <w:r w:rsidRPr="004D131A">
        <w:rPr>
          <w:lang w:val="ru-RU"/>
        </w:rPr>
        <w:t>.</w:t>
      </w:r>
      <w:r>
        <w:rPr>
          <w:lang w:val="en-US"/>
        </w:rPr>
        <w:t>Net</w:t>
      </w:r>
      <w:r w:rsidRPr="004D131A">
        <w:rPr>
          <w:lang w:val="ru-RU"/>
        </w:rPr>
        <w:t xml:space="preserve"> </w:t>
      </w:r>
      <w:r>
        <w:rPr>
          <w:lang w:val="en-US"/>
        </w:rPr>
        <w:t>Core</w:t>
      </w:r>
    </w:p>
    <w:tbl>
      <w:tblPr>
        <w:tblStyle w:val="aff0"/>
        <w:tblW w:w="0" w:type="auto"/>
        <w:tblLook w:val="04A0" w:firstRow="1" w:lastRow="0" w:firstColumn="1" w:lastColumn="0" w:noHBand="0" w:noVBand="1"/>
      </w:tblPr>
      <w:tblGrid>
        <w:gridCol w:w="2256"/>
        <w:gridCol w:w="7515"/>
      </w:tblGrid>
      <w:tr w:rsidR="004D131A" w:rsidRPr="004D131A" w14:paraId="6D05BFD1" w14:textId="77777777" w:rsidTr="004D131A">
        <w:tc>
          <w:tcPr>
            <w:tcW w:w="0" w:type="auto"/>
            <w:hideMark/>
          </w:tcPr>
          <w:p w14:paraId="5FE83845" w14:textId="77777777" w:rsidR="004D131A" w:rsidRPr="004D131A" w:rsidRDefault="004D131A" w:rsidP="004D131A">
            <w:pPr>
              <w:pStyle w:val="aff3"/>
            </w:pPr>
            <w:r w:rsidRPr="004D131A">
              <w:t>Компонент</w:t>
            </w:r>
          </w:p>
        </w:tc>
        <w:tc>
          <w:tcPr>
            <w:tcW w:w="0" w:type="auto"/>
            <w:hideMark/>
          </w:tcPr>
          <w:p w14:paraId="6AC39A5D" w14:textId="77777777" w:rsidR="004D131A" w:rsidRPr="004D131A" w:rsidRDefault="004D131A" w:rsidP="004D131A">
            <w:pPr>
              <w:pStyle w:val="aff3"/>
            </w:pPr>
            <w:r w:rsidRPr="004D131A">
              <w:t>Призначення</w:t>
            </w:r>
          </w:p>
        </w:tc>
      </w:tr>
      <w:tr w:rsidR="004D131A" w:rsidRPr="004D131A" w14:paraId="4F7630D2" w14:textId="77777777" w:rsidTr="004D131A">
        <w:tc>
          <w:tcPr>
            <w:tcW w:w="0" w:type="auto"/>
            <w:hideMark/>
          </w:tcPr>
          <w:p w14:paraId="109CB38F" w14:textId="77777777" w:rsidR="004D131A" w:rsidRPr="004D131A" w:rsidRDefault="004D131A" w:rsidP="004D131A">
            <w:pPr>
              <w:pStyle w:val="aff3"/>
            </w:pPr>
            <w:r w:rsidRPr="004D131A">
              <w:rPr>
                <w:rFonts w:eastAsiaTheme="majorEastAsia"/>
              </w:rPr>
              <w:t>ASP.NET Core MVC</w:t>
            </w:r>
          </w:p>
        </w:tc>
        <w:tc>
          <w:tcPr>
            <w:tcW w:w="0" w:type="auto"/>
            <w:hideMark/>
          </w:tcPr>
          <w:p w14:paraId="66A12786" w14:textId="77777777" w:rsidR="004D131A" w:rsidRPr="004D131A" w:rsidRDefault="004D131A" w:rsidP="004D131A">
            <w:pPr>
              <w:pStyle w:val="aff3"/>
            </w:pPr>
            <w:r w:rsidRPr="004D131A">
              <w:t>Шаблон Model-View-Controller для побудови логіки вебінтерфейсу</w:t>
            </w:r>
          </w:p>
        </w:tc>
      </w:tr>
      <w:tr w:rsidR="004D131A" w:rsidRPr="004D131A" w14:paraId="6DC01241" w14:textId="77777777" w:rsidTr="004D131A">
        <w:tc>
          <w:tcPr>
            <w:tcW w:w="0" w:type="auto"/>
            <w:hideMark/>
          </w:tcPr>
          <w:p w14:paraId="043BCCC6" w14:textId="77777777" w:rsidR="004D131A" w:rsidRPr="004D131A" w:rsidRDefault="004D131A" w:rsidP="004D131A">
            <w:pPr>
              <w:pStyle w:val="aff3"/>
            </w:pPr>
            <w:r w:rsidRPr="004D131A">
              <w:rPr>
                <w:rFonts w:eastAsiaTheme="majorEastAsia"/>
              </w:rPr>
              <w:t>Entity Framework Core</w:t>
            </w:r>
          </w:p>
        </w:tc>
        <w:tc>
          <w:tcPr>
            <w:tcW w:w="0" w:type="auto"/>
            <w:hideMark/>
          </w:tcPr>
          <w:p w14:paraId="052B6B4D" w14:textId="77777777" w:rsidR="004D131A" w:rsidRPr="004D131A" w:rsidRDefault="004D131A" w:rsidP="004D131A">
            <w:pPr>
              <w:pStyle w:val="aff3"/>
            </w:pPr>
            <w:r w:rsidRPr="004D131A">
              <w:t>ORM для зручної роботи з реляційними базами даних</w:t>
            </w:r>
          </w:p>
        </w:tc>
      </w:tr>
      <w:tr w:rsidR="004D131A" w:rsidRPr="004D131A" w14:paraId="276BC617" w14:textId="77777777" w:rsidTr="004D131A">
        <w:tc>
          <w:tcPr>
            <w:tcW w:w="0" w:type="auto"/>
            <w:hideMark/>
          </w:tcPr>
          <w:p w14:paraId="7C894B09" w14:textId="77777777" w:rsidR="004D131A" w:rsidRPr="004D131A" w:rsidRDefault="004D131A" w:rsidP="004D131A">
            <w:pPr>
              <w:pStyle w:val="aff3"/>
            </w:pPr>
            <w:r w:rsidRPr="004D131A">
              <w:rPr>
                <w:rFonts w:eastAsiaTheme="majorEastAsia"/>
              </w:rPr>
              <w:t>ASP.NET Identity</w:t>
            </w:r>
          </w:p>
        </w:tc>
        <w:tc>
          <w:tcPr>
            <w:tcW w:w="0" w:type="auto"/>
            <w:hideMark/>
          </w:tcPr>
          <w:p w14:paraId="3A108930" w14:textId="77777777" w:rsidR="004D131A" w:rsidRPr="004D131A" w:rsidRDefault="004D131A" w:rsidP="004D131A">
            <w:pPr>
              <w:pStyle w:val="aff3"/>
            </w:pPr>
            <w:r w:rsidRPr="004D131A">
              <w:t>Вбудована система аутентифікації та авторизації</w:t>
            </w:r>
          </w:p>
        </w:tc>
      </w:tr>
      <w:tr w:rsidR="004D131A" w:rsidRPr="004D131A" w14:paraId="13FA297D" w14:textId="77777777" w:rsidTr="004D131A">
        <w:tc>
          <w:tcPr>
            <w:tcW w:w="0" w:type="auto"/>
            <w:hideMark/>
          </w:tcPr>
          <w:p w14:paraId="6C9B170D" w14:textId="77777777" w:rsidR="004D131A" w:rsidRPr="004D131A" w:rsidRDefault="004D131A" w:rsidP="004D131A">
            <w:pPr>
              <w:pStyle w:val="aff3"/>
            </w:pPr>
            <w:r w:rsidRPr="004D131A">
              <w:rPr>
                <w:rFonts w:eastAsiaTheme="majorEastAsia"/>
              </w:rPr>
              <w:t>Razor Pages / Views</w:t>
            </w:r>
          </w:p>
        </w:tc>
        <w:tc>
          <w:tcPr>
            <w:tcW w:w="0" w:type="auto"/>
            <w:hideMark/>
          </w:tcPr>
          <w:p w14:paraId="14D03E7E" w14:textId="77777777" w:rsidR="004D131A" w:rsidRPr="004D131A" w:rsidRDefault="004D131A" w:rsidP="004D131A">
            <w:pPr>
              <w:pStyle w:val="aff3"/>
            </w:pPr>
            <w:r w:rsidRPr="004D131A">
              <w:t>Генерація HTML-сторінок на сервері</w:t>
            </w:r>
          </w:p>
        </w:tc>
      </w:tr>
      <w:tr w:rsidR="004D131A" w:rsidRPr="004D131A" w14:paraId="07BD4A74" w14:textId="77777777" w:rsidTr="004D131A">
        <w:tc>
          <w:tcPr>
            <w:tcW w:w="0" w:type="auto"/>
            <w:hideMark/>
          </w:tcPr>
          <w:p w14:paraId="7F165F59" w14:textId="77777777" w:rsidR="004D131A" w:rsidRPr="004D131A" w:rsidRDefault="004D131A" w:rsidP="004D131A">
            <w:pPr>
              <w:pStyle w:val="aff3"/>
            </w:pPr>
            <w:r w:rsidRPr="004D131A">
              <w:rPr>
                <w:rFonts w:eastAsiaTheme="majorEastAsia"/>
              </w:rPr>
              <w:t>Dependency Injection</w:t>
            </w:r>
          </w:p>
        </w:tc>
        <w:tc>
          <w:tcPr>
            <w:tcW w:w="0" w:type="auto"/>
            <w:hideMark/>
          </w:tcPr>
          <w:p w14:paraId="1854C95A" w14:textId="77777777" w:rsidR="004D131A" w:rsidRPr="004D131A" w:rsidRDefault="004D131A" w:rsidP="004D131A">
            <w:pPr>
              <w:pStyle w:val="aff3"/>
            </w:pPr>
            <w:r w:rsidRPr="004D131A">
              <w:t>Вбудована система впровадження залежностей</w:t>
            </w:r>
          </w:p>
        </w:tc>
      </w:tr>
      <w:tr w:rsidR="004D131A" w:rsidRPr="004D131A" w14:paraId="5A569F0B" w14:textId="77777777" w:rsidTr="004D131A">
        <w:tc>
          <w:tcPr>
            <w:tcW w:w="0" w:type="auto"/>
            <w:hideMark/>
          </w:tcPr>
          <w:p w14:paraId="03DE05EF" w14:textId="77777777" w:rsidR="004D131A" w:rsidRPr="004D131A" w:rsidRDefault="004D131A" w:rsidP="004D131A">
            <w:pPr>
              <w:pStyle w:val="aff3"/>
            </w:pPr>
            <w:r w:rsidRPr="004D131A">
              <w:rPr>
                <w:rFonts w:eastAsiaTheme="majorEastAsia"/>
              </w:rPr>
              <w:t>Middleware</w:t>
            </w:r>
          </w:p>
        </w:tc>
        <w:tc>
          <w:tcPr>
            <w:tcW w:w="0" w:type="auto"/>
            <w:hideMark/>
          </w:tcPr>
          <w:p w14:paraId="7796415E" w14:textId="77777777" w:rsidR="004D131A" w:rsidRPr="004D131A" w:rsidRDefault="004D131A" w:rsidP="004D131A">
            <w:pPr>
              <w:pStyle w:val="aff3"/>
            </w:pPr>
            <w:r w:rsidRPr="004D131A">
              <w:t>Гнучке налаштування обробки HTTP-запитів через конвеєр проміжного програмного коду</w:t>
            </w:r>
          </w:p>
        </w:tc>
      </w:tr>
      <w:tr w:rsidR="004D131A" w:rsidRPr="004D131A" w14:paraId="63622568" w14:textId="77777777" w:rsidTr="004D131A">
        <w:tc>
          <w:tcPr>
            <w:tcW w:w="0" w:type="auto"/>
            <w:hideMark/>
          </w:tcPr>
          <w:p w14:paraId="4820586A" w14:textId="77777777" w:rsidR="004D131A" w:rsidRPr="004D131A" w:rsidRDefault="004D131A" w:rsidP="004D131A">
            <w:pPr>
              <w:pStyle w:val="aff3"/>
            </w:pPr>
            <w:r w:rsidRPr="004D131A">
              <w:rPr>
                <w:rFonts w:eastAsiaTheme="majorEastAsia"/>
              </w:rPr>
              <w:t>Configuration API</w:t>
            </w:r>
          </w:p>
        </w:tc>
        <w:tc>
          <w:tcPr>
            <w:tcW w:w="0" w:type="auto"/>
            <w:hideMark/>
          </w:tcPr>
          <w:p w14:paraId="1BECB82C" w14:textId="77777777" w:rsidR="004D131A" w:rsidRPr="004D131A" w:rsidRDefault="004D131A" w:rsidP="004D131A">
            <w:pPr>
              <w:pStyle w:val="aff3"/>
            </w:pPr>
            <w:r w:rsidRPr="004D131A">
              <w:t>Зручне зчитування конфігурацій з файлів, змінних середовища та інших джерел</w:t>
            </w:r>
          </w:p>
        </w:tc>
      </w:tr>
      <w:tr w:rsidR="004D131A" w:rsidRPr="004D131A" w14:paraId="0ACE422E" w14:textId="77777777" w:rsidTr="004D131A">
        <w:tc>
          <w:tcPr>
            <w:tcW w:w="0" w:type="auto"/>
            <w:hideMark/>
          </w:tcPr>
          <w:p w14:paraId="4741F42D" w14:textId="77777777" w:rsidR="004D131A" w:rsidRPr="004D131A" w:rsidRDefault="004D131A" w:rsidP="004D131A">
            <w:pPr>
              <w:pStyle w:val="aff3"/>
            </w:pPr>
            <w:r w:rsidRPr="004D131A">
              <w:rPr>
                <w:rFonts w:eastAsiaTheme="majorEastAsia"/>
              </w:rPr>
              <w:t>Logging</w:t>
            </w:r>
          </w:p>
        </w:tc>
        <w:tc>
          <w:tcPr>
            <w:tcW w:w="0" w:type="auto"/>
            <w:hideMark/>
          </w:tcPr>
          <w:p w14:paraId="484143AE" w14:textId="77777777" w:rsidR="004D131A" w:rsidRPr="004D131A" w:rsidRDefault="004D131A" w:rsidP="004D131A">
            <w:pPr>
              <w:pStyle w:val="aff3"/>
            </w:pPr>
            <w:r w:rsidRPr="004D131A">
              <w:t>Уніфікована система логування</w:t>
            </w:r>
          </w:p>
        </w:tc>
      </w:tr>
    </w:tbl>
    <w:p w14:paraId="5DE6825B" w14:textId="77777777" w:rsidR="004D131A" w:rsidRDefault="004D131A" w:rsidP="004D131A">
      <w:pPr>
        <w:pStyle w:val="text"/>
      </w:pPr>
    </w:p>
    <w:p w14:paraId="25CD9BA1" w14:textId="4A0FDEE3" w:rsidR="004D131A" w:rsidRPr="004D131A" w:rsidRDefault="004D131A" w:rsidP="00181BB6">
      <w:pPr>
        <w:pStyle w:val="text"/>
      </w:pPr>
      <w:r w:rsidRPr="004D131A">
        <w:lastRenderedPageBreak/>
        <w:t>Завдяки модульній структурі ASP.NET Core дозволяє розробникам підключати лише ті компоненти, які дійсно потрібні, що знижує навантаження та покращує продуктивність.</w:t>
      </w:r>
    </w:p>
    <w:p w14:paraId="11A1E2CA" w14:textId="77777777" w:rsidR="004D131A" w:rsidRPr="004D131A" w:rsidRDefault="004D131A" w:rsidP="00181BB6">
      <w:pPr>
        <w:pStyle w:val="a"/>
      </w:pPr>
      <w:r w:rsidRPr="004D131A">
        <w:t>Кросплатформеність: Працює під Windows, Linux та macOS;</w:t>
      </w:r>
    </w:p>
    <w:p w14:paraId="0A861017" w14:textId="6AEFDC59" w:rsidR="004D131A" w:rsidRPr="004D131A" w:rsidRDefault="004D131A" w:rsidP="00181BB6">
      <w:pPr>
        <w:pStyle w:val="a"/>
      </w:pPr>
      <w:r w:rsidRPr="004D131A">
        <w:t>Висока продуктивність: Потрапляє у топ-бенчмарки фреймворків;</w:t>
      </w:r>
    </w:p>
    <w:p w14:paraId="5423F861" w14:textId="77777777" w:rsidR="004D131A" w:rsidRPr="004D131A" w:rsidRDefault="004D131A" w:rsidP="00181BB6">
      <w:pPr>
        <w:pStyle w:val="a"/>
      </w:pPr>
      <w:r w:rsidRPr="004D131A">
        <w:t>Гнучкість: Можна використовувати MVC, Razor Pages, Blazor або Web API;</w:t>
      </w:r>
    </w:p>
    <w:p w14:paraId="02FC79A8" w14:textId="77777777" w:rsidR="004D131A" w:rsidRPr="004D131A" w:rsidRDefault="004D131A" w:rsidP="00181BB6">
      <w:pPr>
        <w:pStyle w:val="a"/>
      </w:pPr>
      <w:r w:rsidRPr="004D131A">
        <w:t>Безпека: Постійна підтримка, регулярні оновлення від Microsoft;</w:t>
      </w:r>
    </w:p>
    <w:p w14:paraId="2AD3E265" w14:textId="77777777" w:rsidR="004D131A" w:rsidRPr="004D131A" w:rsidRDefault="004D131A" w:rsidP="00181BB6">
      <w:pPr>
        <w:pStyle w:val="a"/>
      </w:pPr>
      <w:r w:rsidRPr="004D131A">
        <w:t>Інтеграція з хмарними платформами: Зокрема з Azure, GitHub Actions, Docker тощо.</w:t>
      </w:r>
    </w:p>
    <w:p w14:paraId="1DA117A9" w14:textId="77777777" w:rsidR="004D131A" w:rsidRPr="004D131A" w:rsidRDefault="004D131A" w:rsidP="00181BB6">
      <w:pPr>
        <w:pStyle w:val="text"/>
        <w:rPr>
          <w:i/>
          <w:iCs/>
        </w:rPr>
      </w:pPr>
      <w:r w:rsidRPr="004D131A">
        <w:rPr>
          <w:i/>
          <w:iCs/>
        </w:rPr>
        <w:t>Актуальність використання</w:t>
      </w:r>
    </w:p>
    <w:p w14:paraId="48156624" w14:textId="135B4CEF" w:rsidR="004D131A" w:rsidRDefault="004D131A" w:rsidP="00181BB6">
      <w:pPr>
        <w:pStyle w:val="text"/>
      </w:pPr>
      <w:r w:rsidRPr="004D131A">
        <w:t>У контексті створення онлайн-магазину відеоігор ASP.NET Core є ідеальним вибором. Він забезпечує як швидкодію та надійність серверної логіки, так і повну підтримку баз даних, авторизації, адміністрування та побудови клієнтського інтерфейсу. Проєкт "GameStore", з яким ведеться робота, побудований саме на цьому технологічному стеку.</w:t>
      </w:r>
    </w:p>
    <w:p w14:paraId="62727819" w14:textId="77777777" w:rsidR="00400B78" w:rsidRPr="00400B78" w:rsidRDefault="00400B78" w:rsidP="00400B78">
      <w:pPr>
        <w:pStyle w:val="text"/>
      </w:pPr>
      <w:r w:rsidRPr="00400B78">
        <w:t>Ще однією перевагою ASP.NET Core є його тісна інтеграція з сучасними інструментами розгортання та автоматизації, такими як Docker, GitHub Actions, Azure DevOps і Terraform. Це дозволяє налагодити повний CI/CD-процес — від розробки до продуктивного середовища — з мінімальними витратами часу на ручні дії. Завдяки цьому розробники можуть швидко оновлювати застосунок, масштабувати його у хмарі та забезпечувати високу доступність без зупинок обслуговування.</w:t>
      </w:r>
    </w:p>
    <w:p w14:paraId="5C763232" w14:textId="77777777" w:rsidR="00400B78" w:rsidRPr="00400B78" w:rsidRDefault="00400B78" w:rsidP="00400B78">
      <w:pPr>
        <w:pStyle w:val="text"/>
      </w:pPr>
      <w:r w:rsidRPr="00400B78">
        <w:t xml:space="preserve">Крім того, ASP.NET Core активно підтримує розширення через NuGet-пакети, що дозволяє легко інтегрувати сторонні рішення для оплати, аналітики, e-mail-розсилок або захисту від атак. Це особливо актуально для електронної комерції, де важлива не лише швидкодія, а й зручність інтеграції з платіжними шлюзами, маркетинговими інструментами та системами підтримки користувачів. </w:t>
      </w:r>
      <w:r w:rsidRPr="00400B78">
        <w:lastRenderedPageBreak/>
        <w:t>Саме така гнучкість робить цю платформу ідеальною для створення сучасних онлайн-магазинів.</w:t>
      </w:r>
    </w:p>
    <w:p w14:paraId="30A31E34" w14:textId="77777777" w:rsidR="00400B78" w:rsidRPr="004D131A" w:rsidRDefault="00400B78" w:rsidP="00181BB6">
      <w:pPr>
        <w:pStyle w:val="text"/>
      </w:pPr>
    </w:p>
    <w:p w14:paraId="5434946F" w14:textId="1D0C6ECE" w:rsidR="004D131A" w:rsidRDefault="004D131A" w:rsidP="00181BB6">
      <w:pPr>
        <w:spacing w:after="0" w:line="360" w:lineRule="auto"/>
        <w:rPr>
          <w:rFonts w:ascii="Times New Roman" w:hAnsi="Times New Roman" w:cs="Times New Roman"/>
          <w:b/>
          <w:bCs/>
          <w:sz w:val="28"/>
          <w:szCs w:val="28"/>
        </w:rPr>
      </w:pPr>
    </w:p>
    <w:p w14:paraId="0423221A" w14:textId="6A81557D" w:rsidR="00B064BB" w:rsidRPr="006C49D1" w:rsidRDefault="00B064BB" w:rsidP="00B064BB">
      <w:pPr>
        <w:pStyle w:val="afa"/>
        <w:ind w:firstLine="851"/>
        <w:jc w:val="both"/>
        <w:outlineLvl w:val="1"/>
        <w:rPr>
          <w:lang w:val="ru-RU"/>
        </w:rPr>
      </w:pPr>
      <w:bookmarkStart w:id="42" w:name="_Toc200837127"/>
      <w:r>
        <w:t xml:space="preserve">1.6. Висновки </w:t>
      </w:r>
      <w:r w:rsidR="001C10B7">
        <w:t>по</w:t>
      </w:r>
      <w:r>
        <w:t xml:space="preserve"> розділу</w:t>
      </w:r>
      <w:bookmarkEnd w:id="42"/>
    </w:p>
    <w:p w14:paraId="0103A6D0" w14:textId="77777777" w:rsidR="00B064BB" w:rsidRPr="00B064BB" w:rsidRDefault="00B064BB" w:rsidP="00181BB6">
      <w:pPr>
        <w:spacing w:after="0" w:line="360" w:lineRule="auto"/>
        <w:rPr>
          <w:rFonts w:ascii="Times New Roman" w:hAnsi="Times New Roman" w:cs="Times New Roman"/>
          <w:b/>
          <w:bCs/>
          <w:sz w:val="28"/>
          <w:szCs w:val="28"/>
          <w:lang w:val="ru-RU"/>
        </w:rPr>
      </w:pPr>
    </w:p>
    <w:p w14:paraId="71FE8146" w14:textId="3DE700E6" w:rsidR="009F12FB" w:rsidRDefault="00B064BB" w:rsidP="00B064BB">
      <w:pPr>
        <w:pStyle w:val="text"/>
      </w:pPr>
      <w:r w:rsidRPr="00B064BB">
        <w:t>У результаті аналізу предметної області було виявлено стрімке зростання ринку відеоігор, що створює сприятливі умови для запуску вебзастосунків, орієнтованих на продаж ігор. Було розглянуто актуальні технології для побудови вебсервісів, серед яких ASP.NET Core MVC показала високу продуктивність, модульність і підтримку сучасних стандартів. Також досліджено переваги використання ORM на прикладі Entity Framework Core, що спрощує взаємодію з базами даних. Вивчення архітектури MVC і платформи ASP.NET Core дозволило сформувати чітке розуміння підходів до побудови масштабованих, захищених і гнучких вебсистем. Результати аналізу лягли в основу технічного проєктування застосунку GameStore.</w:t>
      </w:r>
    </w:p>
    <w:p w14:paraId="621A51EB" w14:textId="26C58076" w:rsidR="00400B78" w:rsidRDefault="00400B78" w:rsidP="00B064BB">
      <w:pPr>
        <w:pStyle w:val="text"/>
      </w:pPr>
    </w:p>
    <w:p w14:paraId="01DDEB6A" w14:textId="75F166DB" w:rsidR="00400B78" w:rsidRDefault="00400B78" w:rsidP="00B064BB">
      <w:pPr>
        <w:pStyle w:val="text"/>
      </w:pPr>
    </w:p>
    <w:p w14:paraId="4903C47D" w14:textId="198E527F" w:rsidR="00400B78" w:rsidRDefault="00400B78" w:rsidP="00B064BB">
      <w:pPr>
        <w:pStyle w:val="text"/>
      </w:pPr>
    </w:p>
    <w:p w14:paraId="03FF87DD" w14:textId="69E5E5D2" w:rsidR="00400B78" w:rsidRDefault="00400B78" w:rsidP="00B064BB">
      <w:pPr>
        <w:pStyle w:val="text"/>
      </w:pPr>
    </w:p>
    <w:p w14:paraId="33AEABD1" w14:textId="4E18B159" w:rsidR="00400B78" w:rsidRDefault="00400B78" w:rsidP="00B064BB">
      <w:pPr>
        <w:pStyle w:val="text"/>
      </w:pPr>
    </w:p>
    <w:p w14:paraId="24587502" w14:textId="0177E75D" w:rsidR="00400B78" w:rsidRDefault="00400B78" w:rsidP="00B064BB">
      <w:pPr>
        <w:pStyle w:val="text"/>
      </w:pPr>
    </w:p>
    <w:p w14:paraId="6FF38079" w14:textId="552D61C2" w:rsidR="00400B78" w:rsidRDefault="00400B78" w:rsidP="00B064BB">
      <w:pPr>
        <w:pStyle w:val="text"/>
      </w:pPr>
    </w:p>
    <w:p w14:paraId="490C2F89" w14:textId="2F325303" w:rsidR="00400B78" w:rsidRDefault="00400B78" w:rsidP="00B064BB">
      <w:pPr>
        <w:pStyle w:val="text"/>
      </w:pPr>
    </w:p>
    <w:p w14:paraId="38A77474" w14:textId="1044A0AC" w:rsidR="00400B78" w:rsidRDefault="00400B78" w:rsidP="00B064BB">
      <w:pPr>
        <w:pStyle w:val="text"/>
      </w:pPr>
    </w:p>
    <w:p w14:paraId="33D49996" w14:textId="4EE0DC64" w:rsidR="00400B78" w:rsidRDefault="00400B78" w:rsidP="00B064BB">
      <w:pPr>
        <w:pStyle w:val="text"/>
      </w:pPr>
    </w:p>
    <w:p w14:paraId="2373C5B1" w14:textId="5E065467" w:rsidR="00400B78" w:rsidRDefault="00400B78" w:rsidP="00B064BB">
      <w:pPr>
        <w:pStyle w:val="text"/>
      </w:pPr>
    </w:p>
    <w:p w14:paraId="33E0D965" w14:textId="559D8EBD" w:rsidR="00400B78" w:rsidRDefault="00400B78" w:rsidP="00B064BB">
      <w:pPr>
        <w:pStyle w:val="text"/>
      </w:pPr>
    </w:p>
    <w:p w14:paraId="1879B95C" w14:textId="77777777" w:rsidR="00400B78" w:rsidRDefault="00400B78" w:rsidP="00B064BB">
      <w:pPr>
        <w:pStyle w:val="text"/>
      </w:pPr>
    </w:p>
    <w:p w14:paraId="16176B48" w14:textId="26693EA1" w:rsidR="00BC502F" w:rsidRPr="00B93480" w:rsidRDefault="00001481" w:rsidP="00181BB6">
      <w:pPr>
        <w:pStyle w:val="afa"/>
        <w:outlineLvl w:val="0"/>
      </w:pPr>
      <w:bookmarkStart w:id="43" w:name="_Toc200837128"/>
      <w:r w:rsidRPr="00B93480">
        <w:lastRenderedPageBreak/>
        <w:t xml:space="preserve">РОЗДІЛ </w:t>
      </w:r>
      <w:r w:rsidR="00BC502F" w:rsidRPr="00B93480">
        <w:t>2</w:t>
      </w:r>
      <w:r w:rsidRPr="00B93480">
        <w:t>.</w:t>
      </w:r>
      <w:r w:rsidR="00BC502F" w:rsidRPr="00B93480">
        <w:t xml:space="preserve"> </w:t>
      </w:r>
      <w:r w:rsidR="00DD72AF" w:rsidRPr="00B93480">
        <w:t>АНАЛІЗ</w:t>
      </w:r>
      <w:r w:rsidR="00BC502F" w:rsidRPr="00B93480">
        <w:t xml:space="preserve"> ВИМОГ </w:t>
      </w:r>
      <w:r w:rsidR="006C49D1" w:rsidRPr="00B93480">
        <w:t>ДО РОЗРОБЛЮВАНОГО ВЕБСЕРВІСУ</w:t>
      </w:r>
      <w:bookmarkEnd w:id="43"/>
    </w:p>
    <w:p w14:paraId="16257F7F" w14:textId="7A3B3A83" w:rsidR="00BA3041" w:rsidRPr="00B93480" w:rsidRDefault="00BA3041" w:rsidP="00181BB6">
      <w:pPr>
        <w:spacing w:after="0" w:line="360" w:lineRule="auto"/>
        <w:rPr>
          <w:rFonts w:ascii="Times New Roman" w:hAnsi="Times New Roman" w:cs="Times New Roman"/>
          <w:b/>
          <w:bCs/>
          <w:sz w:val="28"/>
          <w:szCs w:val="28"/>
        </w:rPr>
      </w:pPr>
    </w:p>
    <w:p w14:paraId="1B7B6ED8" w14:textId="084F774F" w:rsidR="00BC502F" w:rsidRPr="00BF780B" w:rsidRDefault="00BC502F" w:rsidP="00181BB6">
      <w:pPr>
        <w:pStyle w:val="afa"/>
        <w:ind w:firstLine="851"/>
        <w:jc w:val="left"/>
        <w:outlineLvl w:val="1"/>
      </w:pPr>
      <w:bookmarkStart w:id="44" w:name="_Toc200837129"/>
      <w:r w:rsidRPr="00B93480">
        <w:t>2.1</w:t>
      </w:r>
      <w:r w:rsidR="00001481" w:rsidRPr="00B93480">
        <w:t>.</w:t>
      </w:r>
      <w:r w:rsidRPr="00B93480">
        <w:t xml:space="preserve"> Функціональні </w:t>
      </w:r>
      <w:r w:rsidR="006C49D1" w:rsidRPr="00B93480">
        <w:t>вимоги</w:t>
      </w:r>
      <w:bookmarkEnd w:id="44"/>
    </w:p>
    <w:p w14:paraId="3A15E32D" w14:textId="77777777" w:rsidR="002A02E9" w:rsidRPr="00BF780B" w:rsidRDefault="002A02E9" w:rsidP="00181BB6">
      <w:pPr>
        <w:spacing w:after="0" w:line="360" w:lineRule="auto"/>
        <w:jc w:val="both"/>
        <w:rPr>
          <w:rFonts w:ascii="Times New Roman" w:hAnsi="Times New Roman" w:cs="Times New Roman"/>
          <w:sz w:val="28"/>
          <w:szCs w:val="28"/>
        </w:rPr>
      </w:pPr>
    </w:p>
    <w:p w14:paraId="4637F4BB" w14:textId="40A23DD2" w:rsidR="00330D8A" w:rsidRPr="00330D8A" w:rsidRDefault="00330D8A" w:rsidP="00181BB6">
      <w:pPr>
        <w:pStyle w:val="text"/>
      </w:pPr>
      <w:r w:rsidRPr="00330D8A">
        <w:t>Функціональні вимоги визначають, що саме має робити система. У випадку інтернет-магазину відеоігор ці вимоги охоплюють взаємодію користувачів із сайтом, обробку даних, адміністрування, управління каталогом товарів та реалізацію аутентифікації.</w:t>
      </w:r>
      <w:r w:rsidR="00841932">
        <w:t xml:space="preserve"> </w:t>
      </w:r>
      <w:r w:rsidRPr="00330D8A">
        <w:t>Розглянемо ключові функціональні вимоги системи:</w:t>
      </w:r>
    </w:p>
    <w:p w14:paraId="6BB48EB6" w14:textId="75059331" w:rsidR="00330D8A" w:rsidRPr="00330D8A" w:rsidRDefault="00330D8A" w:rsidP="00181BB6">
      <w:pPr>
        <w:pStyle w:val="text"/>
        <w:rPr>
          <w:b/>
          <w:bCs/>
        </w:rPr>
      </w:pPr>
      <w:r w:rsidRPr="00330D8A">
        <w:rPr>
          <w:b/>
          <w:bCs/>
        </w:rPr>
        <w:t>Реєстрація та автентифікація користувачів</w:t>
      </w:r>
    </w:p>
    <w:p w14:paraId="08D3C1B9" w14:textId="77777777" w:rsidR="00330D8A" w:rsidRPr="00330D8A" w:rsidRDefault="00330D8A" w:rsidP="00181BB6">
      <w:pPr>
        <w:pStyle w:val="a"/>
      </w:pPr>
      <w:r w:rsidRPr="00330D8A">
        <w:t>Створення облікового запису користувача;</w:t>
      </w:r>
    </w:p>
    <w:p w14:paraId="3EBB955F" w14:textId="77777777" w:rsidR="00330D8A" w:rsidRPr="00330D8A" w:rsidRDefault="00330D8A" w:rsidP="00181BB6">
      <w:pPr>
        <w:pStyle w:val="a"/>
      </w:pPr>
      <w:r w:rsidRPr="00330D8A">
        <w:t>Вхід до системи з перевіркою логіна та пароля;</w:t>
      </w:r>
    </w:p>
    <w:p w14:paraId="3D5E3C12" w14:textId="77777777" w:rsidR="00330D8A" w:rsidRPr="00330D8A" w:rsidRDefault="00330D8A" w:rsidP="00181BB6">
      <w:pPr>
        <w:pStyle w:val="a"/>
      </w:pPr>
      <w:r w:rsidRPr="00330D8A">
        <w:t>Вихід із системи;</w:t>
      </w:r>
    </w:p>
    <w:p w14:paraId="63336138" w14:textId="09865A15" w:rsidR="00330D8A" w:rsidRPr="00330D8A" w:rsidRDefault="00330D8A" w:rsidP="00181BB6">
      <w:pPr>
        <w:pStyle w:val="a"/>
      </w:pPr>
      <w:r w:rsidRPr="00330D8A">
        <w:t>Ролі користувачів: звичайний користувач, адміністратор.</w:t>
      </w:r>
    </w:p>
    <w:p w14:paraId="452583A6" w14:textId="37C14E81" w:rsidR="00330D8A" w:rsidRPr="00330D8A" w:rsidRDefault="00330D8A" w:rsidP="00181BB6">
      <w:pPr>
        <w:pStyle w:val="text"/>
        <w:rPr>
          <w:b/>
          <w:bCs/>
        </w:rPr>
      </w:pPr>
      <w:r w:rsidRPr="00330D8A">
        <w:rPr>
          <w:b/>
          <w:bCs/>
        </w:rPr>
        <w:t>Перегляд каталогу ігор</w:t>
      </w:r>
    </w:p>
    <w:p w14:paraId="4B385D22" w14:textId="77777777" w:rsidR="00330D8A" w:rsidRPr="00330D8A" w:rsidRDefault="00330D8A" w:rsidP="00181BB6">
      <w:pPr>
        <w:pStyle w:val="a"/>
      </w:pPr>
      <w:r w:rsidRPr="00330D8A">
        <w:t>Сторінка каталогу із можливістю фільтрації та сортування;</w:t>
      </w:r>
    </w:p>
    <w:p w14:paraId="4C59B56C" w14:textId="77777777" w:rsidR="00330D8A" w:rsidRPr="00330D8A" w:rsidRDefault="00330D8A" w:rsidP="00181BB6">
      <w:pPr>
        <w:pStyle w:val="a"/>
      </w:pPr>
      <w:r w:rsidRPr="00330D8A">
        <w:t>Пошук за назвою гри;</w:t>
      </w:r>
    </w:p>
    <w:p w14:paraId="2891C26F" w14:textId="77777777" w:rsidR="00330D8A" w:rsidRPr="00330D8A" w:rsidRDefault="00330D8A" w:rsidP="00181BB6">
      <w:pPr>
        <w:pStyle w:val="a"/>
      </w:pPr>
      <w:r w:rsidRPr="00330D8A">
        <w:t>Перегляд деталей гри: опис, зображення, рік випуску, жанр, платформи, ціна, рейтинг.</w:t>
      </w:r>
    </w:p>
    <w:p w14:paraId="7ADCD9C3" w14:textId="1E5D7AD6" w:rsidR="00330D8A" w:rsidRPr="00330D8A" w:rsidRDefault="00330D8A" w:rsidP="00181BB6">
      <w:pPr>
        <w:pStyle w:val="text"/>
        <w:rPr>
          <w:b/>
          <w:bCs/>
        </w:rPr>
      </w:pPr>
      <w:r w:rsidRPr="00330D8A">
        <w:rPr>
          <w:b/>
          <w:bCs/>
        </w:rPr>
        <w:t>Робота з кошиком та оформлення замовлення</w:t>
      </w:r>
    </w:p>
    <w:p w14:paraId="059B0BF3" w14:textId="77777777" w:rsidR="00330D8A" w:rsidRPr="00330D8A" w:rsidRDefault="00330D8A" w:rsidP="00181BB6">
      <w:pPr>
        <w:pStyle w:val="a"/>
      </w:pPr>
      <w:r w:rsidRPr="00330D8A">
        <w:t>Додавання/видалення товарів до кошика;</w:t>
      </w:r>
    </w:p>
    <w:p w14:paraId="2826115E" w14:textId="77777777" w:rsidR="00330D8A" w:rsidRPr="00330D8A" w:rsidRDefault="00330D8A" w:rsidP="00181BB6">
      <w:pPr>
        <w:pStyle w:val="a"/>
      </w:pPr>
      <w:r w:rsidRPr="00330D8A">
        <w:t>Перегляд вмісту кошика;</w:t>
      </w:r>
    </w:p>
    <w:p w14:paraId="5774FD71" w14:textId="77777777" w:rsidR="00330D8A" w:rsidRPr="00330D8A" w:rsidRDefault="00330D8A" w:rsidP="00181BB6">
      <w:pPr>
        <w:pStyle w:val="a"/>
      </w:pPr>
      <w:r w:rsidRPr="00330D8A">
        <w:t>Оформлення замовлення;</w:t>
      </w:r>
    </w:p>
    <w:p w14:paraId="3E2BBE07" w14:textId="77777777" w:rsidR="00330D8A" w:rsidRPr="00330D8A" w:rsidRDefault="00330D8A" w:rsidP="00181BB6">
      <w:pPr>
        <w:pStyle w:val="a"/>
      </w:pPr>
      <w:r w:rsidRPr="00330D8A">
        <w:t>Зберігання історії замовлень користувача.</w:t>
      </w:r>
    </w:p>
    <w:p w14:paraId="2F25F48D" w14:textId="4E964ED3" w:rsidR="00330D8A" w:rsidRPr="00330D8A" w:rsidRDefault="00330D8A" w:rsidP="00181BB6">
      <w:pPr>
        <w:pStyle w:val="text"/>
        <w:rPr>
          <w:b/>
          <w:bCs/>
        </w:rPr>
      </w:pPr>
      <w:r w:rsidRPr="00330D8A">
        <w:rPr>
          <w:b/>
          <w:bCs/>
        </w:rPr>
        <w:t>Адміністративна панель</w:t>
      </w:r>
    </w:p>
    <w:p w14:paraId="5E238F2D" w14:textId="77777777" w:rsidR="00330D8A" w:rsidRPr="00330D8A" w:rsidRDefault="00330D8A" w:rsidP="00181BB6">
      <w:pPr>
        <w:pStyle w:val="a"/>
      </w:pPr>
      <w:r w:rsidRPr="00330D8A">
        <w:t>Додавання, редагування, видалення ігор;</w:t>
      </w:r>
    </w:p>
    <w:p w14:paraId="153895E8" w14:textId="77777777" w:rsidR="00330D8A" w:rsidRPr="00330D8A" w:rsidRDefault="00330D8A" w:rsidP="00181BB6">
      <w:pPr>
        <w:pStyle w:val="a"/>
      </w:pPr>
      <w:r w:rsidRPr="00330D8A">
        <w:t>Керування жанрами, платформами, видавцями;</w:t>
      </w:r>
    </w:p>
    <w:p w14:paraId="36DB8F9E" w14:textId="77777777" w:rsidR="00330D8A" w:rsidRPr="00330D8A" w:rsidRDefault="00330D8A" w:rsidP="00181BB6">
      <w:pPr>
        <w:pStyle w:val="a"/>
      </w:pPr>
      <w:r w:rsidRPr="00330D8A">
        <w:t>Перегляд замовлень, зміна їх статусів;</w:t>
      </w:r>
    </w:p>
    <w:p w14:paraId="20216BEE" w14:textId="77777777" w:rsidR="00330D8A" w:rsidRPr="00330D8A" w:rsidRDefault="00330D8A" w:rsidP="00181BB6">
      <w:pPr>
        <w:pStyle w:val="a"/>
      </w:pPr>
      <w:r w:rsidRPr="00330D8A">
        <w:t>Керування користувачами (у спрощеному вигляді).</w:t>
      </w:r>
    </w:p>
    <w:p w14:paraId="3D364089" w14:textId="65A0C74C" w:rsidR="00330D8A" w:rsidRPr="00330D8A" w:rsidRDefault="00330D8A" w:rsidP="00181BB6">
      <w:pPr>
        <w:pStyle w:val="text"/>
        <w:rPr>
          <w:b/>
          <w:bCs/>
        </w:rPr>
      </w:pPr>
      <w:r w:rsidRPr="00330D8A">
        <w:rPr>
          <w:b/>
          <w:bCs/>
        </w:rPr>
        <w:t>Система коментарів</w:t>
      </w:r>
    </w:p>
    <w:p w14:paraId="65568EA6" w14:textId="77777777" w:rsidR="00330D8A" w:rsidRPr="00330D8A" w:rsidRDefault="00330D8A" w:rsidP="00181BB6">
      <w:pPr>
        <w:pStyle w:val="a"/>
      </w:pPr>
      <w:r w:rsidRPr="00330D8A">
        <w:lastRenderedPageBreak/>
        <w:t>Користувачі можуть залишати коментарі під іграми;</w:t>
      </w:r>
    </w:p>
    <w:p w14:paraId="44AB7010" w14:textId="78F21C60" w:rsidR="00330D8A" w:rsidRPr="00330D8A" w:rsidRDefault="00330D8A" w:rsidP="00181BB6">
      <w:pPr>
        <w:pStyle w:val="a"/>
      </w:pPr>
      <w:r w:rsidRPr="00330D8A">
        <w:t>Адміністратор має змогу видаляти коментарі.</w:t>
      </w:r>
    </w:p>
    <w:p w14:paraId="7FF6F604" w14:textId="03310C6A" w:rsidR="00330D8A" w:rsidRPr="00330D8A" w:rsidRDefault="00330D8A" w:rsidP="00181BB6">
      <w:pPr>
        <w:pStyle w:val="text"/>
        <w:rPr>
          <w:b/>
          <w:bCs/>
        </w:rPr>
      </w:pPr>
      <w:r w:rsidRPr="00330D8A">
        <w:rPr>
          <w:b/>
          <w:bCs/>
        </w:rPr>
        <w:t>Адаптивний дизайн</w:t>
      </w:r>
    </w:p>
    <w:p w14:paraId="40490059" w14:textId="77777777" w:rsidR="00330D8A" w:rsidRPr="00330D8A" w:rsidRDefault="00330D8A" w:rsidP="00181BB6">
      <w:pPr>
        <w:pStyle w:val="a"/>
      </w:pPr>
      <w:r w:rsidRPr="00330D8A">
        <w:t>Сайт коректно відображається на мобільних пристроях;</w:t>
      </w:r>
    </w:p>
    <w:p w14:paraId="4B9F2AC7" w14:textId="77777777" w:rsidR="00330D8A" w:rsidRPr="00330D8A" w:rsidRDefault="00330D8A" w:rsidP="00181BB6">
      <w:pPr>
        <w:pStyle w:val="a"/>
      </w:pPr>
      <w:r w:rsidRPr="00330D8A">
        <w:t>Основні функції доступні на будь-якому екрані.</w:t>
      </w:r>
    </w:p>
    <w:p w14:paraId="3438E2F8" w14:textId="094F3804" w:rsidR="00330D8A" w:rsidRPr="00330D8A" w:rsidRDefault="00330D8A" w:rsidP="00181BB6">
      <w:pPr>
        <w:pStyle w:val="text"/>
        <w:rPr>
          <w:b/>
          <w:bCs/>
        </w:rPr>
      </w:pPr>
      <w:r w:rsidRPr="00330D8A">
        <w:rPr>
          <w:b/>
          <w:bCs/>
        </w:rPr>
        <w:t>Безпека</w:t>
      </w:r>
    </w:p>
    <w:p w14:paraId="0568134C" w14:textId="77777777" w:rsidR="00330D8A" w:rsidRPr="00330D8A" w:rsidRDefault="00330D8A" w:rsidP="00181BB6">
      <w:pPr>
        <w:pStyle w:val="a"/>
      </w:pPr>
      <w:r w:rsidRPr="00330D8A">
        <w:t>Хешування паролів;</w:t>
      </w:r>
    </w:p>
    <w:p w14:paraId="04B8FDDD" w14:textId="77777777" w:rsidR="00330D8A" w:rsidRPr="00330D8A" w:rsidRDefault="00330D8A" w:rsidP="00181BB6">
      <w:pPr>
        <w:pStyle w:val="a"/>
      </w:pPr>
      <w:r w:rsidRPr="00330D8A">
        <w:t>Захист від CSRF-атак;</w:t>
      </w:r>
    </w:p>
    <w:p w14:paraId="47EFC40D" w14:textId="77777777" w:rsidR="00330D8A" w:rsidRPr="00330D8A" w:rsidRDefault="00330D8A" w:rsidP="00181BB6">
      <w:pPr>
        <w:pStyle w:val="a"/>
      </w:pPr>
      <w:r w:rsidRPr="00330D8A">
        <w:t>Перевірка прав доступу до адміністративного функціоналу.</w:t>
      </w:r>
    </w:p>
    <w:p w14:paraId="4C98A996" w14:textId="77777777" w:rsidR="00F71296" w:rsidRDefault="00F71296" w:rsidP="00181BB6">
      <w:pPr>
        <w:pStyle w:val="text"/>
        <w:ind w:firstLine="0"/>
        <w:jc w:val="right"/>
      </w:pPr>
    </w:p>
    <w:p w14:paraId="00BAB7E1" w14:textId="7C7FC43F" w:rsidR="00F71296" w:rsidRDefault="00330D8A" w:rsidP="00181BB6">
      <w:pPr>
        <w:pStyle w:val="text"/>
        <w:ind w:firstLine="0"/>
        <w:jc w:val="right"/>
      </w:pPr>
      <w:r w:rsidRPr="00330D8A">
        <w:t>Таблиця 2.1.</w:t>
      </w:r>
    </w:p>
    <w:p w14:paraId="54410C79" w14:textId="162CD1D6" w:rsidR="00330D8A" w:rsidRPr="00330D8A" w:rsidRDefault="00330D8A" w:rsidP="00181BB6">
      <w:pPr>
        <w:pStyle w:val="text"/>
        <w:ind w:firstLine="0"/>
        <w:jc w:val="center"/>
      </w:pPr>
      <w:r w:rsidRPr="00330D8A">
        <w:t>Основні функції користувачів за ролями</w:t>
      </w:r>
    </w:p>
    <w:tbl>
      <w:tblPr>
        <w:tblStyle w:val="aff0"/>
        <w:tblW w:w="5000" w:type="pct"/>
        <w:jc w:val="center"/>
        <w:tblLook w:val="04A0" w:firstRow="1" w:lastRow="0" w:firstColumn="1" w:lastColumn="0" w:noHBand="0" w:noVBand="1"/>
      </w:tblPr>
      <w:tblGrid>
        <w:gridCol w:w="5239"/>
        <w:gridCol w:w="2056"/>
        <w:gridCol w:w="2476"/>
      </w:tblGrid>
      <w:tr w:rsidR="00330D8A" w:rsidRPr="00330D8A" w14:paraId="088577EF" w14:textId="77777777" w:rsidTr="005D7737">
        <w:trPr>
          <w:jc w:val="center"/>
        </w:trPr>
        <w:tc>
          <w:tcPr>
            <w:tcW w:w="2681" w:type="pct"/>
            <w:hideMark/>
          </w:tcPr>
          <w:p w14:paraId="5E88716C" w14:textId="77777777" w:rsidR="00330D8A" w:rsidRPr="00330D8A" w:rsidRDefault="00330D8A" w:rsidP="00181BB6">
            <w:pPr>
              <w:pStyle w:val="aff3"/>
              <w:spacing w:line="360" w:lineRule="auto"/>
            </w:pPr>
            <w:r w:rsidRPr="00330D8A">
              <w:t>Функція</w:t>
            </w:r>
          </w:p>
        </w:tc>
        <w:tc>
          <w:tcPr>
            <w:tcW w:w="1052" w:type="pct"/>
            <w:hideMark/>
          </w:tcPr>
          <w:p w14:paraId="3374128E" w14:textId="77777777" w:rsidR="00330D8A" w:rsidRPr="00330D8A" w:rsidRDefault="00330D8A" w:rsidP="00181BB6">
            <w:pPr>
              <w:pStyle w:val="aff3"/>
              <w:spacing w:line="360" w:lineRule="auto"/>
            </w:pPr>
            <w:r w:rsidRPr="00330D8A">
              <w:t>Користувач</w:t>
            </w:r>
          </w:p>
        </w:tc>
        <w:tc>
          <w:tcPr>
            <w:tcW w:w="1268" w:type="pct"/>
            <w:hideMark/>
          </w:tcPr>
          <w:p w14:paraId="06F88EA8" w14:textId="77777777" w:rsidR="00330D8A" w:rsidRPr="00330D8A" w:rsidRDefault="00330D8A" w:rsidP="00181BB6">
            <w:pPr>
              <w:pStyle w:val="aff3"/>
              <w:spacing w:line="360" w:lineRule="auto"/>
            </w:pPr>
            <w:r w:rsidRPr="00330D8A">
              <w:t>Адміністратор</w:t>
            </w:r>
          </w:p>
        </w:tc>
      </w:tr>
      <w:tr w:rsidR="00330D8A" w:rsidRPr="00330D8A" w14:paraId="072858D8" w14:textId="77777777" w:rsidTr="005D7737">
        <w:trPr>
          <w:jc w:val="center"/>
        </w:trPr>
        <w:tc>
          <w:tcPr>
            <w:tcW w:w="2681" w:type="pct"/>
            <w:hideMark/>
          </w:tcPr>
          <w:p w14:paraId="0356C872" w14:textId="77777777" w:rsidR="00330D8A" w:rsidRPr="00330D8A" w:rsidRDefault="00330D8A" w:rsidP="00181BB6">
            <w:pPr>
              <w:pStyle w:val="aff3"/>
              <w:spacing w:line="360" w:lineRule="auto"/>
            </w:pPr>
            <w:r w:rsidRPr="00330D8A">
              <w:t>Реєстрація/вхід/вихід</w:t>
            </w:r>
          </w:p>
        </w:tc>
        <w:tc>
          <w:tcPr>
            <w:tcW w:w="1052" w:type="pct"/>
            <w:hideMark/>
          </w:tcPr>
          <w:p w14:paraId="33546EDE" w14:textId="233CD83F"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492E0FFE" w14:textId="6F74443B"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260F0A58" w14:textId="77777777" w:rsidTr="005D7737">
        <w:trPr>
          <w:jc w:val="center"/>
        </w:trPr>
        <w:tc>
          <w:tcPr>
            <w:tcW w:w="2681" w:type="pct"/>
            <w:hideMark/>
          </w:tcPr>
          <w:p w14:paraId="31E51A94" w14:textId="77777777" w:rsidR="00330D8A" w:rsidRPr="00330D8A" w:rsidRDefault="00330D8A" w:rsidP="00181BB6">
            <w:pPr>
              <w:pStyle w:val="aff3"/>
              <w:spacing w:line="360" w:lineRule="auto"/>
            </w:pPr>
            <w:r w:rsidRPr="00330D8A">
              <w:t>Перегляд каталогу ігор</w:t>
            </w:r>
          </w:p>
        </w:tc>
        <w:tc>
          <w:tcPr>
            <w:tcW w:w="1052" w:type="pct"/>
            <w:hideMark/>
          </w:tcPr>
          <w:p w14:paraId="3D397DE0" w14:textId="7ABE21D0"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619ED99B" w14:textId="657EC98A"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7263A12F" w14:textId="77777777" w:rsidTr="005D7737">
        <w:trPr>
          <w:jc w:val="center"/>
        </w:trPr>
        <w:tc>
          <w:tcPr>
            <w:tcW w:w="2681" w:type="pct"/>
            <w:hideMark/>
          </w:tcPr>
          <w:p w14:paraId="2A0C8F30" w14:textId="77777777" w:rsidR="00330D8A" w:rsidRPr="00330D8A" w:rsidRDefault="00330D8A" w:rsidP="00181BB6">
            <w:pPr>
              <w:pStyle w:val="aff3"/>
              <w:spacing w:line="360" w:lineRule="auto"/>
            </w:pPr>
            <w:r w:rsidRPr="00330D8A">
              <w:t>Коментування</w:t>
            </w:r>
          </w:p>
        </w:tc>
        <w:tc>
          <w:tcPr>
            <w:tcW w:w="1052" w:type="pct"/>
            <w:hideMark/>
          </w:tcPr>
          <w:p w14:paraId="3EDDE746" w14:textId="671423BD"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61FE432B" w14:textId="3338542C"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31646786" w14:textId="77777777" w:rsidTr="005D7737">
        <w:trPr>
          <w:jc w:val="center"/>
        </w:trPr>
        <w:tc>
          <w:tcPr>
            <w:tcW w:w="2681" w:type="pct"/>
            <w:hideMark/>
          </w:tcPr>
          <w:p w14:paraId="732B7CBC" w14:textId="77777777" w:rsidR="00330D8A" w:rsidRPr="00330D8A" w:rsidRDefault="00330D8A" w:rsidP="00181BB6">
            <w:pPr>
              <w:pStyle w:val="aff3"/>
              <w:spacing w:line="360" w:lineRule="auto"/>
            </w:pPr>
            <w:r w:rsidRPr="00330D8A">
              <w:t>Додавання ігор до кошика</w:t>
            </w:r>
          </w:p>
        </w:tc>
        <w:tc>
          <w:tcPr>
            <w:tcW w:w="1052" w:type="pct"/>
            <w:hideMark/>
          </w:tcPr>
          <w:p w14:paraId="665D3174" w14:textId="0273D273"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203F2468" w14:textId="4B9FA413"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5A2300E0" w14:textId="77777777" w:rsidTr="005D7737">
        <w:trPr>
          <w:jc w:val="center"/>
        </w:trPr>
        <w:tc>
          <w:tcPr>
            <w:tcW w:w="2681" w:type="pct"/>
            <w:hideMark/>
          </w:tcPr>
          <w:p w14:paraId="73E44CEE" w14:textId="77777777" w:rsidR="00330D8A" w:rsidRPr="00330D8A" w:rsidRDefault="00330D8A" w:rsidP="00181BB6">
            <w:pPr>
              <w:pStyle w:val="aff3"/>
              <w:spacing w:line="360" w:lineRule="auto"/>
            </w:pPr>
            <w:r w:rsidRPr="00330D8A">
              <w:t>Оформлення замовлень</w:t>
            </w:r>
          </w:p>
        </w:tc>
        <w:tc>
          <w:tcPr>
            <w:tcW w:w="1052" w:type="pct"/>
            <w:hideMark/>
          </w:tcPr>
          <w:p w14:paraId="18682AB8" w14:textId="006DA6B1"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6F3B89D1" w14:textId="0D3197EA"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37E73B87" w14:textId="77777777" w:rsidTr="005D7737">
        <w:trPr>
          <w:jc w:val="center"/>
        </w:trPr>
        <w:tc>
          <w:tcPr>
            <w:tcW w:w="2681" w:type="pct"/>
            <w:hideMark/>
          </w:tcPr>
          <w:p w14:paraId="0BE56539" w14:textId="77777777" w:rsidR="00330D8A" w:rsidRPr="00330D8A" w:rsidRDefault="00330D8A" w:rsidP="00181BB6">
            <w:pPr>
              <w:pStyle w:val="aff3"/>
              <w:spacing w:line="360" w:lineRule="auto"/>
            </w:pPr>
            <w:r w:rsidRPr="00330D8A">
              <w:t>Керування іграми</w:t>
            </w:r>
          </w:p>
        </w:tc>
        <w:tc>
          <w:tcPr>
            <w:tcW w:w="1052" w:type="pct"/>
            <w:hideMark/>
          </w:tcPr>
          <w:p w14:paraId="7A68F8FF" w14:textId="19545381"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28253ECE" w14:textId="349482DE"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1C12BF71" w14:textId="77777777" w:rsidTr="005D7737">
        <w:trPr>
          <w:jc w:val="center"/>
        </w:trPr>
        <w:tc>
          <w:tcPr>
            <w:tcW w:w="2681" w:type="pct"/>
            <w:hideMark/>
          </w:tcPr>
          <w:p w14:paraId="3CE389F4" w14:textId="77777777" w:rsidR="00330D8A" w:rsidRPr="00330D8A" w:rsidRDefault="00330D8A" w:rsidP="00181BB6">
            <w:pPr>
              <w:pStyle w:val="aff3"/>
              <w:spacing w:line="360" w:lineRule="auto"/>
            </w:pPr>
            <w:r w:rsidRPr="00330D8A">
              <w:t>Перегляд/редагування замовлень</w:t>
            </w:r>
          </w:p>
        </w:tc>
        <w:tc>
          <w:tcPr>
            <w:tcW w:w="1052" w:type="pct"/>
            <w:hideMark/>
          </w:tcPr>
          <w:p w14:paraId="00301C4D" w14:textId="4B9C296B"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50BA7476" w14:textId="39DAD3C5" w:rsidR="00330D8A" w:rsidRPr="00F71296" w:rsidRDefault="00F71296" w:rsidP="00181BB6">
            <w:pPr>
              <w:pStyle w:val="aff3"/>
              <w:spacing w:line="360" w:lineRule="auto"/>
              <w:rPr>
                <w:rFonts w:asciiTheme="minorHAnsi" w:hAnsiTheme="minorHAnsi"/>
              </w:rPr>
            </w:pPr>
            <w:r>
              <w:rPr>
                <w:rFonts w:asciiTheme="minorHAnsi" w:hAnsiTheme="minorHAnsi"/>
              </w:rPr>
              <w:t>+</w:t>
            </w:r>
          </w:p>
        </w:tc>
      </w:tr>
      <w:tr w:rsidR="00330D8A" w:rsidRPr="00330D8A" w14:paraId="6A7E9AA5" w14:textId="77777777" w:rsidTr="005D7737">
        <w:trPr>
          <w:jc w:val="center"/>
        </w:trPr>
        <w:tc>
          <w:tcPr>
            <w:tcW w:w="2681" w:type="pct"/>
            <w:hideMark/>
          </w:tcPr>
          <w:p w14:paraId="16471B7C" w14:textId="77777777" w:rsidR="00330D8A" w:rsidRPr="00330D8A" w:rsidRDefault="00330D8A" w:rsidP="00181BB6">
            <w:pPr>
              <w:pStyle w:val="aff3"/>
              <w:spacing w:line="360" w:lineRule="auto"/>
            </w:pPr>
            <w:r w:rsidRPr="00330D8A">
              <w:t>Модерація коментарів</w:t>
            </w:r>
          </w:p>
        </w:tc>
        <w:tc>
          <w:tcPr>
            <w:tcW w:w="1052" w:type="pct"/>
            <w:hideMark/>
          </w:tcPr>
          <w:p w14:paraId="40F617D3" w14:textId="7F386A16" w:rsidR="00330D8A" w:rsidRPr="00F71296" w:rsidRDefault="00F71296" w:rsidP="00181BB6">
            <w:pPr>
              <w:pStyle w:val="aff3"/>
              <w:spacing w:line="360" w:lineRule="auto"/>
              <w:rPr>
                <w:rFonts w:asciiTheme="minorHAnsi" w:hAnsiTheme="minorHAnsi"/>
              </w:rPr>
            </w:pPr>
            <w:r>
              <w:rPr>
                <w:rFonts w:asciiTheme="minorHAnsi" w:hAnsiTheme="minorHAnsi"/>
              </w:rPr>
              <w:t>-</w:t>
            </w:r>
          </w:p>
        </w:tc>
        <w:tc>
          <w:tcPr>
            <w:tcW w:w="1268" w:type="pct"/>
            <w:hideMark/>
          </w:tcPr>
          <w:p w14:paraId="3BFCC0D6" w14:textId="29DB84D8" w:rsidR="00330D8A" w:rsidRPr="00F71296" w:rsidRDefault="00F71296" w:rsidP="00181BB6">
            <w:pPr>
              <w:pStyle w:val="aff3"/>
              <w:spacing w:line="360" w:lineRule="auto"/>
              <w:rPr>
                <w:rFonts w:asciiTheme="minorHAnsi" w:hAnsiTheme="minorHAnsi"/>
              </w:rPr>
            </w:pPr>
            <w:r>
              <w:rPr>
                <w:rFonts w:asciiTheme="minorHAnsi" w:hAnsiTheme="minorHAnsi"/>
              </w:rPr>
              <w:t>+</w:t>
            </w:r>
          </w:p>
        </w:tc>
      </w:tr>
    </w:tbl>
    <w:p w14:paraId="033305E8" w14:textId="77777777" w:rsidR="001D7652" w:rsidRPr="00BF780B" w:rsidRDefault="001D7652" w:rsidP="00B064BB">
      <w:pPr>
        <w:pStyle w:val="text"/>
        <w:spacing w:before="240"/>
      </w:pPr>
    </w:p>
    <w:p w14:paraId="69580518" w14:textId="4507CFA2" w:rsidR="00BC502F" w:rsidRPr="00BF780B" w:rsidRDefault="00BC502F" w:rsidP="00B93480">
      <w:pPr>
        <w:pStyle w:val="afa"/>
        <w:ind w:firstLine="851"/>
        <w:jc w:val="both"/>
        <w:outlineLvl w:val="1"/>
      </w:pPr>
      <w:bookmarkStart w:id="45" w:name="_Toc200837130"/>
      <w:r w:rsidRPr="00BF780B">
        <w:t>2.2</w:t>
      </w:r>
      <w:r w:rsidR="00001481">
        <w:t>.</w:t>
      </w:r>
      <w:r w:rsidRPr="00BF780B">
        <w:t xml:space="preserve"> </w:t>
      </w:r>
      <w:r w:rsidR="006C49D1">
        <w:t>Нефункціональні вимоги</w:t>
      </w:r>
      <w:bookmarkEnd w:id="45"/>
    </w:p>
    <w:p w14:paraId="76EBBE90" w14:textId="77777777" w:rsidR="00FB3849" w:rsidRPr="00BF780B" w:rsidRDefault="00FB3849" w:rsidP="00181BB6">
      <w:pPr>
        <w:spacing w:after="0" w:line="360" w:lineRule="auto"/>
        <w:ind w:firstLine="851"/>
        <w:jc w:val="both"/>
        <w:rPr>
          <w:rFonts w:ascii="Times New Roman" w:eastAsia="Calibri" w:hAnsi="Times New Roman" w:cs="Times New Roman"/>
          <w:sz w:val="28"/>
          <w:szCs w:val="28"/>
        </w:rPr>
      </w:pPr>
    </w:p>
    <w:p w14:paraId="6B8D8DD3" w14:textId="6C8484DC" w:rsidR="00F71296" w:rsidRPr="00F71296" w:rsidRDefault="00F71296" w:rsidP="00181BB6">
      <w:pPr>
        <w:pStyle w:val="text"/>
      </w:pPr>
      <w:r w:rsidRPr="00F71296">
        <w:t xml:space="preserve">Нефункціональні вимоги визначають загальні характеристики вебсервісу, які впливають на його ефективність, зручність використання, стабільність та безпечність. У контексті створення інтернет-магазину відеоігор, ці вимоги забезпечують надійну роботу застосунку в умовах реального навантаження, </w:t>
      </w:r>
      <w:r w:rsidRPr="00F71296">
        <w:lastRenderedPageBreak/>
        <w:t>швидкий відгук інтерфейсу, захист персональних даних користувачів та зручність адміністрування</w:t>
      </w:r>
      <w:r w:rsidR="00BA5A22" w:rsidRPr="00BA5A22">
        <w:t xml:space="preserve"> [</w:t>
      </w:r>
      <w:r w:rsidR="00BA5A22">
        <w:t>9</w:t>
      </w:r>
      <w:r w:rsidR="00BA5A22" w:rsidRPr="00BA5A22">
        <w:t>]</w:t>
      </w:r>
      <w:r w:rsidRPr="00F71296">
        <w:t>.</w:t>
      </w:r>
    </w:p>
    <w:p w14:paraId="3EF44B3D" w14:textId="1A2246F4" w:rsidR="00F71296" w:rsidRDefault="00F71296" w:rsidP="00181BB6">
      <w:pPr>
        <w:pStyle w:val="text"/>
      </w:pPr>
      <w:r w:rsidRPr="00F71296">
        <w:t>Нижче подано ключові нефункціональні вимоги до системи GameStore.</w:t>
      </w:r>
    </w:p>
    <w:p w14:paraId="3008CF1D" w14:textId="5CFE6885" w:rsidR="00D87A32" w:rsidRDefault="00D87A32" w:rsidP="00181BB6">
      <w:pPr>
        <w:pStyle w:val="text"/>
      </w:pPr>
    </w:p>
    <w:p w14:paraId="59320792" w14:textId="77777777" w:rsidR="00D87A32" w:rsidRPr="00D87A32" w:rsidRDefault="00D87A32" w:rsidP="00181BB6">
      <w:pPr>
        <w:pStyle w:val="text"/>
        <w:ind w:firstLine="0"/>
        <w:jc w:val="right"/>
      </w:pPr>
      <w:r w:rsidRPr="00F71296">
        <w:t>Таблиця 2.2</w:t>
      </w:r>
    </w:p>
    <w:p w14:paraId="6F594906" w14:textId="77777777" w:rsidR="00D87A32" w:rsidRPr="00F71296" w:rsidRDefault="00D87A32" w:rsidP="00181BB6">
      <w:pPr>
        <w:pStyle w:val="text"/>
        <w:ind w:firstLine="0"/>
        <w:jc w:val="center"/>
      </w:pPr>
      <w:r w:rsidRPr="00F71296">
        <w:t>Основні нефункціональні вимоги до системи GameStore</w:t>
      </w:r>
    </w:p>
    <w:tbl>
      <w:tblPr>
        <w:tblStyle w:val="aff0"/>
        <w:tblW w:w="5000" w:type="pct"/>
        <w:jc w:val="center"/>
        <w:tblLook w:val="04A0" w:firstRow="1" w:lastRow="0" w:firstColumn="1" w:lastColumn="0" w:noHBand="0" w:noVBand="1"/>
      </w:tblPr>
      <w:tblGrid>
        <w:gridCol w:w="2697"/>
        <w:gridCol w:w="7074"/>
      </w:tblGrid>
      <w:tr w:rsidR="00D87A32" w:rsidRPr="00F71296" w14:paraId="707B8982" w14:textId="77777777" w:rsidTr="005D7737">
        <w:trPr>
          <w:jc w:val="center"/>
        </w:trPr>
        <w:tc>
          <w:tcPr>
            <w:tcW w:w="1380" w:type="pct"/>
            <w:hideMark/>
          </w:tcPr>
          <w:p w14:paraId="4F5354FA" w14:textId="77777777" w:rsidR="00D87A32" w:rsidRPr="00F71296" w:rsidRDefault="00D87A32" w:rsidP="00181BB6">
            <w:pPr>
              <w:pStyle w:val="aff3"/>
              <w:spacing w:line="360" w:lineRule="auto"/>
            </w:pPr>
            <w:r w:rsidRPr="00F71296">
              <w:t>Категорія</w:t>
            </w:r>
          </w:p>
        </w:tc>
        <w:tc>
          <w:tcPr>
            <w:tcW w:w="3620" w:type="pct"/>
            <w:hideMark/>
          </w:tcPr>
          <w:p w14:paraId="4AEFE6F1" w14:textId="77777777" w:rsidR="00D87A32" w:rsidRPr="00F71296" w:rsidRDefault="00D87A32" w:rsidP="00181BB6">
            <w:pPr>
              <w:pStyle w:val="aff3"/>
              <w:spacing w:line="360" w:lineRule="auto"/>
            </w:pPr>
            <w:r w:rsidRPr="00F71296">
              <w:t>Вимоги</w:t>
            </w:r>
          </w:p>
        </w:tc>
      </w:tr>
      <w:tr w:rsidR="00D87A32" w:rsidRPr="00F71296" w14:paraId="5FA11193" w14:textId="77777777" w:rsidTr="005D7737">
        <w:trPr>
          <w:jc w:val="center"/>
        </w:trPr>
        <w:tc>
          <w:tcPr>
            <w:tcW w:w="1380" w:type="pct"/>
            <w:hideMark/>
          </w:tcPr>
          <w:p w14:paraId="4E5737E3" w14:textId="77777777" w:rsidR="00D87A32" w:rsidRPr="00F71296" w:rsidRDefault="00D87A32" w:rsidP="00181BB6">
            <w:pPr>
              <w:pStyle w:val="aff3"/>
              <w:spacing w:line="360" w:lineRule="auto"/>
            </w:pPr>
            <w:r w:rsidRPr="00F71296">
              <w:t>Продуктивність</w:t>
            </w:r>
          </w:p>
        </w:tc>
        <w:tc>
          <w:tcPr>
            <w:tcW w:w="3620" w:type="pct"/>
            <w:hideMark/>
          </w:tcPr>
          <w:p w14:paraId="0307DC74" w14:textId="77777777" w:rsidR="00D87A32" w:rsidRPr="00F71296" w:rsidRDefault="00D87A32" w:rsidP="00181BB6">
            <w:pPr>
              <w:pStyle w:val="aff3"/>
              <w:spacing w:line="360" w:lineRule="auto"/>
            </w:pPr>
            <w:r w:rsidRPr="00F71296">
              <w:t>Час завантаження сторінок до 2 секунд</w:t>
            </w:r>
          </w:p>
        </w:tc>
      </w:tr>
      <w:tr w:rsidR="00D87A32" w:rsidRPr="00F71296" w14:paraId="7CC0E72B" w14:textId="77777777" w:rsidTr="005D7737">
        <w:trPr>
          <w:jc w:val="center"/>
        </w:trPr>
        <w:tc>
          <w:tcPr>
            <w:tcW w:w="1380" w:type="pct"/>
            <w:hideMark/>
          </w:tcPr>
          <w:p w14:paraId="412C2087" w14:textId="77777777" w:rsidR="00D87A32" w:rsidRPr="00F71296" w:rsidRDefault="00D87A32" w:rsidP="00181BB6">
            <w:pPr>
              <w:pStyle w:val="aff3"/>
              <w:spacing w:line="360" w:lineRule="auto"/>
            </w:pPr>
            <w:r w:rsidRPr="00F71296">
              <w:t>Масштабованість</w:t>
            </w:r>
          </w:p>
        </w:tc>
        <w:tc>
          <w:tcPr>
            <w:tcW w:w="3620" w:type="pct"/>
            <w:hideMark/>
          </w:tcPr>
          <w:p w14:paraId="54E8A9A4" w14:textId="77777777" w:rsidR="00D87A32" w:rsidRPr="00F71296" w:rsidRDefault="00D87A32" w:rsidP="00181BB6">
            <w:pPr>
              <w:pStyle w:val="aff3"/>
              <w:spacing w:line="360" w:lineRule="auto"/>
            </w:pPr>
            <w:r w:rsidRPr="00F71296">
              <w:t>Підтримка розширення функціоналу та БД</w:t>
            </w:r>
          </w:p>
        </w:tc>
      </w:tr>
      <w:tr w:rsidR="00D87A32" w:rsidRPr="00F71296" w14:paraId="6E1B97B9" w14:textId="77777777" w:rsidTr="005D7737">
        <w:trPr>
          <w:jc w:val="center"/>
        </w:trPr>
        <w:tc>
          <w:tcPr>
            <w:tcW w:w="1380" w:type="pct"/>
            <w:hideMark/>
          </w:tcPr>
          <w:p w14:paraId="0F7160B9" w14:textId="77777777" w:rsidR="00D87A32" w:rsidRPr="00F71296" w:rsidRDefault="00D87A32" w:rsidP="00181BB6">
            <w:pPr>
              <w:pStyle w:val="aff3"/>
              <w:spacing w:line="360" w:lineRule="auto"/>
            </w:pPr>
            <w:r w:rsidRPr="00F71296">
              <w:t>Надійність</w:t>
            </w:r>
          </w:p>
        </w:tc>
        <w:tc>
          <w:tcPr>
            <w:tcW w:w="3620" w:type="pct"/>
            <w:hideMark/>
          </w:tcPr>
          <w:p w14:paraId="0B9855AD" w14:textId="77777777" w:rsidR="00D87A32" w:rsidRPr="00F71296" w:rsidRDefault="00D87A32" w:rsidP="00181BB6">
            <w:pPr>
              <w:pStyle w:val="aff3"/>
              <w:spacing w:line="360" w:lineRule="auto"/>
            </w:pPr>
            <w:r w:rsidRPr="00F71296">
              <w:t>Висока доступність, обробка помилок, логування</w:t>
            </w:r>
          </w:p>
        </w:tc>
      </w:tr>
      <w:tr w:rsidR="00D87A32" w:rsidRPr="00F71296" w14:paraId="4F4D26B8" w14:textId="77777777" w:rsidTr="005D7737">
        <w:trPr>
          <w:jc w:val="center"/>
        </w:trPr>
        <w:tc>
          <w:tcPr>
            <w:tcW w:w="1380" w:type="pct"/>
            <w:hideMark/>
          </w:tcPr>
          <w:p w14:paraId="33989828" w14:textId="77777777" w:rsidR="00D87A32" w:rsidRPr="00F71296" w:rsidRDefault="00D87A32" w:rsidP="00181BB6">
            <w:pPr>
              <w:pStyle w:val="aff3"/>
              <w:spacing w:line="360" w:lineRule="auto"/>
            </w:pPr>
            <w:r w:rsidRPr="00F71296">
              <w:t>Безпека</w:t>
            </w:r>
          </w:p>
        </w:tc>
        <w:tc>
          <w:tcPr>
            <w:tcW w:w="3620" w:type="pct"/>
            <w:hideMark/>
          </w:tcPr>
          <w:p w14:paraId="00120B6E" w14:textId="77777777" w:rsidR="00D87A32" w:rsidRPr="00F71296" w:rsidRDefault="00D87A32" w:rsidP="00181BB6">
            <w:pPr>
              <w:pStyle w:val="aff3"/>
              <w:spacing w:line="360" w:lineRule="auto"/>
            </w:pPr>
            <w:r w:rsidRPr="00F71296">
              <w:t>HTTPS, Identity, EF, перевірка прав доступу</w:t>
            </w:r>
          </w:p>
        </w:tc>
      </w:tr>
      <w:tr w:rsidR="00D87A32" w:rsidRPr="00F71296" w14:paraId="639D875D" w14:textId="77777777" w:rsidTr="005D7737">
        <w:trPr>
          <w:jc w:val="center"/>
        </w:trPr>
        <w:tc>
          <w:tcPr>
            <w:tcW w:w="1380" w:type="pct"/>
            <w:hideMark/>
          </w:tcPr>
          <w:p w14:paraId="5DD33DAE" w14:textId="77777777" w:rsidR="00D87A32" w:rsidRPr="00F71296" w:rsidRDefault="00D87A32" w:rsidP="00181BB6">
            <w:pPr>
              <w:pStyle w:val="aff3"/>
              <w:spacing w:line="360" w:lineRule="auto"/>
            </w:pPr>
            <w:r w:rsidRPr="00F71296">
              <w:t>Зручність</w:t>
            </w:r>
          </w:p>
        </w:tc>
        <w:tc>
          <w:tcPr>
            <w:tcW w:w="3620" w:type="pct"/>
            <w:hideMark/>
          </w:tcPr>
          <w:p w14:paraId="0BF225B7" w14:textId="77777777" w:rsidR="00D87A32" w:rsidRPr="00F71296" w:rsidRDefault="00D87A32" w:rsidP="00181BB6">
            <w:pPr>
              <w:pStyle w:val="aff3"/>
              <w:spacing w:line="360" w:lineRule="auto"/>
            </w:pPr>
            <w:r w:rsidRPr="00F71296">
              <w:t>Інтуїтивний інтерфейс, адаптивність, валідація</w:t>
            </w:r>
          </w:p>
        </w:tc>
      </w:tr>
      <w:tr w:rsidR="00D87A32" w:rsidRPr="00F71296" w14:paraId="31475E6F" w14:textId="77777777" w:rsidTr="005D7737">
        <w:trPr>
          <w:jc w:val="center"/>
        </w:trPr>
        <w:tc>
          <w:tcPr>
            <w:tcW w:w="1380" w:type="pct"/>
            <w:hideMark/>
          </w:tcPr>
          <w:p w14:paraId="2D5EE93B" w14:textId="77777777" w:rsidR="00D87A32" w:rsidRPr="00F71296" w:rsidRDefault="00D87A32" w:rsidP="00181BB6">
            <w:pPr>
              <w:pStyle w:val="aff3"/>
              <w:spacing w:line="360" w:lineRule="auto"/>
            </w:pPr>
            <w:r w:rsidRPr="00F71296">
              <w:t>Підтримка</w:t>
            </w:r>
          </w:p>
        </w:tc>
        <w:tc>
          <w:tcPr>
            <w:tcW w:w="3620" w:type="pct"/>
            <w:hideMark/>
          </w:tcPr>
          <w:p w14:paraId="2D264C3C" w14:textId="77777777" w:rsidR="00D87A32" w:rsidRPr="00F71296" w:rsidRDefault="00D87A32" w:rsidP="00181BB6">
            <w:pPr>
              <w:pStyle w:val="aff3"/>
              <w:spacing w:line="360" w:lineRule="auto"/>
            </w:pPr>
            <w:r w:rsidRPr="00F71296">
              <w:t>CI/CD, простота деплою, зберігання логів</w:t>
            </w:r>
          </w:p>
        </w:tc>
      </w:tr>
    </w:tbl>
    <w:p w14:paraId="26FCA01E" w14:textId="5492808D" w:rsidR="00D87A32" w:rsidRDefault="00D87A32" w:rsidP="00181BB6">
      <w:pPr>
        <w:pStyle w:val="text"/>
      </w:pPr>
    </w:p>
    <w:p w14:paraId="135A77FE" w14:textId="073A8F3C" w:rsidR="00D87A32" w:rsidRPr="00F71296" w:rsidRDefault="00D87A32" w:rsidP="00181BB6">
      <w:pPr>
        <w:pStyle w:val="text"/>
      </w:pPr>
      <w:r>
        <w:t>Розглянемо їх детальніше:</w:t>
      </w:r>
    </w:p>
    <w:p w14:paraId="3CF739A1" w14:textId="77777777" w:rsidR="00F71296" w:rsidRPr="00F71296" w:rsidRDefault="00F71296" w:rsidP="00181BB6">
      <w:pPr>
        <w:pStyle w:val="text"/>
        <w:rPr>
          <w:i/>
          <w:iCs/>
        </w:rPr>
      </w:pPr>
      <w:r w:rsidRPr="00F71296">
        <w:rPr>
          <w:i/>
          <w:iCs/>
        </w:rPr>
        <w:t>Продуктивність</w:t>
      </w:r>
    </w:p>
    <w:p w14:paraId="736AA07D" w14:textId="77777777" w:rsidR="00F71296" w:rsidRPr="00F71296" w:rsidRDefault="00F71296" w:rsidP="00181BB6">
      <w:pPr>
        <w:pStyle w:val="a"/>
      </w:pPr>
      <w:r w:rsidRPr="00F71296">
        <w:t>Сторінки сайту повинні завантажуватись не довше 1–2 секунд за нормального навантаження;</w:t>
      </w:r>
    </w:p>
    <w:p w14:paraId="5C9BD4CB" w14:textId="20F0D014" w:rsidR="00F71296" w:rsidRPr="00F71296" w:rsidRDefault="00F71296" w:rsidP="00181BB6">
      <w:pPr>
        <w:pStyle w:val="a"/>
      </w:pPr>
      <w:r w:rsidRPr="00F71296">
        <w:t>Час відповіді на основні запити (каталог, гра, кошик) не має перевищувати 500 мс.</w:t>
      </w:r>
    </w:p>
    <w:p w14:paraId="613F5379" w14:textId="77777777" w:rsidR="00F71296" w:rsidRPr="00F71296" w:rsidRDefault="00F71296" w:rsidP="00181BB6">
      <w:pPr>
        <w:pStyle w:val="text"/>
        <w:rPr>
          <w:i/>
          <w:iCs/>
        </w:rPr>
      </w:pPr>
      <w:r w:rsidRPr="00F71296">
        <w:rPr>
          <w:i/>
          <w:iCs/>
        </w:rPr>
        <w:t>Масштабованість</w:t>
      </w:r>
    </w:p>
    <w:p w14:paraId="55724018" w14:textId="77777777" w:rsidR="00F71296" w:rsidRPr="00F71296" w:rsidRDefault="00F71296" w:rsidP="00181BB6">
      <w:pPr>
        <w:pStyle w:val="a"/>
      </w:pPr>
      <w:r w:rsidRPr="00F71296">
        <w:t>Архітектура сайту має дозволяти розширення: додавання нових сторінок, розширення бази даних, інтеграцію з API інших сервісів;</w:t>
      </w:r>
    </w:p>
    <w:p w14:paraId="1B11AB38" w14:textId="77777777" w:rsidR="00F71296" w:rsidRPr="00F71296" w:rsidRDefault="00F71296" w:rsidP="00181BB6">
      <w:pPr>
        <w:pStyle w:val="a"/>
      </w:pPr>
      <w:r w:rsidRPr="00F71296">
        <w:t>Підтримка хостингу на хмарних платформах (Azure, AWS).</w:t>
      </w:r>
    </w:p>
    <w:p w14:paraId="0FE2364C" w14:textId="77777777" w:rsidR="00F71296" w:rsidRPr="00F71296" w:rsidRDefault="00F71296" w:rsidP="00181BB6">
      <w:pPr>
        <w:pStyle w:val="text"/>
        <w:rPr>
          <w:i/>
          <w:iCs/>
        </w:rPr>
      </w:pPr>
      <w:r w:rsidRPr="00F71296">
        <w:rPr>
          <w:i/>
          <w:iCs/>
        </w:rPr>
        <w:t>Надійність та доступність</w:t>
      </w:r>
    </w:p>
    <w:p w14:paraId="7449C8DD" w14:textId="77777777" w:rsidR="00F71296" w:rsidRPr="00F71296" w:rsidRDefault="00F71296" w:rsidP="00181BB6">
      <w:pPr>
        <w:pStyle w:val="a"/>
      </w:pPr>
      <w:r w:rsidRPr="00F71296">
        <w:t>Вебзастосунок має бути доступним цілодобово;</w:t>
      </w:r>
    </w:p>
    <w:p w14:paraId="4DABBC86" w14:textId="3F852A7A" w:rsidR="00F71296" w:rsidRPr="00F71296" w:rsidRDefault="00F71296" w:rsidP="00181BB6">
      <w:pPr>
        <w:pStyle w:val="a"/>
      </w:pPr>
      <w:r w:rsidRPr="00F71296">
        <w:t>Потрібно передбачити систему обробки помилок (наприклад, сторінки 404, 500), логування та резервного збереження.</w:t>
      </w:r>
    </w:p>
    <w:p w14:paraId="506C2C6E" w14:textId="77777777" w:rsidR="00F71296" w:rsidRPr="00F71296" w:rsidRDefault="00F71296" w:rsidP="00181BB6">
      <w:pPr>
        <w:pStyle w:val="text"/>
        <w:rPr>
          <w:i/>
          <w:iCs/>
        </w:rPr>
      </w:pPr>
      <w:r w:rsidRPr="00F71296">
        <w:rPr>
          <w:i/>
          <w:iCs/>
        </w:rPr>
        <w:t>Безпека</w:t>
      </w:r>
    </w:p>
    <w:p w14:paraId="60F16A4D" w14:textId="77777777" w:rsidR="00F71296" w:rsidRPr="00F71296" w:rsidRDefault="00F71296" w:rsidP="00181BB6">
      <w:pPr>
        <w:pStyle w:val="a"/>
      </w:pPr>
      <w:r w:rsidRPr="00F71296">
        <w:t>Хешування паролів за допомогою ASP.NET Identity;</w:t>
      </w:r>
    </w:p>
    <w:p w14:paraId="2887ECDB" w14:textId="77777777" w:rsidR="00F71296" w:rsidRPr="00F71296" w:rsidRDefault="00F71296" w:rsidP="00181BB6">
      <w:pPr>
        <w:pStyle w:val="a"/>
      </w:pPr>
      <w:r w:rsidRPr="00F71296">
        <w:lastRenderedPageBreak/>
        <w:t>Захист від SQL-ін’єкцій завдяки використанню Entity Framework;</w:t>
      </w:r>
    </w:p>
    <w:p w14:paraId="01966215" w14:textId="77777777" w:rsidR="00F71296" w:rsidRPr="00F71296" w:rsidRDefault="00F71296" w:rsidP="00181BB6">
      <w:pPr>
        <w:pStyle w:val="a"/>
      </w:pPr>
      <w:r w:rsidRPr="00F71296">
        <w:t>Використання HTTPS;</w:t>
      </w:r>
    </w:p>
    <w:p w14:paraId="013D6EEA" w14:textId="77777777" w:rsidR="00F71296" w:rsidRPr="00F71296" w:rsidRDefault="00F71296" w:rsidP="00181BB6">
      <w:pPr>
        <w:pStyle w:val="a"/>
      </w:pPr>
      <w:r w:rsidRPr="00F71296">
        <w:t>Авторизація та автентифікація із перевіркою ролей.</w:t>
      </w:r>
    </w:p>
    <w:p w14:paraId="2CD4ABBA" w14:textId="77777777" w:rsidR="00F71296" w:rsidRPr="00F71296" w:rsidRDefault="00F71296" w:rsidP="00181BB6">
      <w:pPr>
        <w:pStyle w:val="text"/>
        <w:rPr>
          <w:i/>
          <w:iCs/>
        </w:rPr>
      </w:pPr>
      <w:r w:rsidRPr="00F71296">
        <w:rPr>
          <w:i/>
          <w:iCs/>
        </w:rPr>
        <w:t>Юзабіліті (зручність використання)</w:t>
      </w:r>
    </w:p>
    <w:p w14:paraId="75CCBDB1" w14:textId="77777777" w:rsidR="00F71296" w:rsidRPr="00F71296" w:rsidRDefault="00F71296" w:rsidP="00181BB6">
      <w:pPr>
        <w:pStyle w:val="a"/>
      </w:pPr>
      <w:r w:rsidRPr="00F71296">
        <w:t>Інтерфейс має бути інтуїтивно зрозумілим як для користувача, так і для адміністратора;</w:t>
      </w:r>
    </w:p>
    <w:p w14:paraId="4A962CEB" w14:textId="77777777" w:rsidR="00F71296" w:rsidRPr="00F71296" w:rsidRDefault="00F71296" w:rsidP="00181BB6">
      <w:pPr>
        <w:pStyle w:val="a"/>
      </w:pPr>
      <w:r w:rsidRPr="00F71296">
        <w:t>Навігація має бути логічною та адаптованою під мобільні пристрої;</w:t>
      </w:r>
    </w:p>
    <w:p w14:paraId="7E460E1B" w14:textId="77777777" w:rsidR="00F71296" w:rsidRPr="00F71296" w:rsidRDefault="00F71296" w:rsidP="00181BB6">
      <w:pPr>
        <w:pStyle w:val="a"/>
      </w:pPr>
      <w:r w:rsidRPr="00F71296">
        <w:t>Форми вводу мають надавати зворотній зв’язок при помилках валідації.</w:t>
      </w:r>
    </w:p>
    <w:p w14:paraId="609820BC" w14:textId="77777777" w:rsidR="00F71296" w:rsidRPr="00F71296" w:rsidRDefault="00F71296" w:rsidP="00181BB6">
      <w:pPr>
        <w:pStyle w:val="text"/>
        <w:rPr>
          <w:i/>
          <w:iCs/>
        </w:rPr>
      </w:pPr>
      <w:r w:rsidRPr="00F71296">
        <w:rPr>
          <w:i/>
          <w:iCs/>
        </w:rPr>
        <w:t>Підтримка</w:t>
      </w:r>
    </w:p>
    <w:p w14:paraId="472CC11C" w14:textId="77777777" w:rsidR="00F71296" w:rsidRPr="00F71296" w:rsidRDefault="00F71296" w:rsidP="00181BB6">
      <w:pPr>
        <w:pStyle w:val="a"/>
      </w:pPr>
      <w:r w:rsidRPr="00F71296">
        <w:t>Простота у розгортанні нових версій;</w:t>
      </w:r>
    </w:p>
    <w:p w14:paraId="1AF92FD5" w14:textId="77777777" w:rsidR="00F71296" w:rsidRPr="00F71296" w:rsidRDefault="00F71296" w:rsidP="00181BB6">
      <w:pPr>
        <w:pStyle w:val="a"/>
      </w:pPr>
      <w:r w:rsidRPr="00F71296">
        <w:t>Можливість впровадження CI/CD (безперервної інтеграції і доставки);</w:t>
      </w:r>
    </w:p>
    <w:p w14:paraId="5EEB8EF8" w14:textId="56E94242" w:rsidR="00FB3849" w:rsidRPr="00BF780B" w:rsidRDefault="00F71296" w:rsidP="00181BB6">
      <w:pPr>
        <w:pStyle w:val="a"/>
      </w:pPr>
      <w:r w:rsidRPr="00F71296">
        <w:t>Ведення логів подій.</w:t>
      </w:r>
    </w:p>
    <w:p w14:paraId="6D8DEF21" w14:textId="77777777" w:rsidR="000A2B83" w:rsidRPr="00BF780B" w:rsidRDefault="000A2B83" w:rsidP="00181BB6">
      <w:pPr>
        <w:spacing w:after="0" w:line="360" w:lineRule="auto"/>
        <w:jc w:val="both"/>
        <w:rPr>
          <w:rFonts w:ascii="Times New Roman" w:hAnsi="Times New Roman" w:cs="Times New Roman"/>
          <w:sz w:val="28"/>
          <w:szCs w:val="28"/>
        </w:rPr>
      </w:pPr>
    </w:p>
    <w:p w14:paraId="70C8657F" w14:textId="798BC11F" w:rsidR="00BC502F" w:rsidRPr="00BF780B" w:rsidRDefault="00BC502F" w:rsidP="00B93480">
      <w:pPr>
        <w:pStyle w:val="afa"/>
        <w:ind w:firstLine="851"/>
        <w:jc w:val="both"/>
        <w:outlineLvl w:val="1"/>
      </w:pPr>
      <w:bookmarkStart w:id="46" w:name="_Toc200837131"/>
      <w:r w:rsidRPr="00BF780B">
        <w:t>2.3</w:t>
      </w:r>
      <w:r w:rsidR="00001481">
        <w:t>.</w:t>
      </w:r>
      <w:r w:rsidRPr="00BF780B">
        <w:t xml:space="preserve"> </w:t>
      </w:r>
      <w:r w:rsidR="006C49D1">
        <w:t>Прогнозування темпів росту ринку відеоігор</w:t>
      </w:r>
      <w:bookmarkEnd w:id="46"/>
    </w:p>
    <w:p w14:paraId="469FFC4B" w14:textId="77777777" w:rsidR="002A02E9" w:rsidRPr="00BF780B" w:rsidRDefault="002A02E9" w:rsidP="00181BB6">
      <w:pPr>
        <w:spacing w:after="0" w:line="360" w:lineRule="auto"/>
        <w:ind w:firstLine="851"/>
        <w:jc w:val="both"/>
        <w:rPr>
          <w:rFonts w:ascii="Times New Roman" w:hAnsi="Times New Roman" w:cs="Times New Roman"/>
          <w:sz w:val="28"/>
          <w:szCs w:val="28"/>
        </w:rPr>
      </w:pPr>
    </w:p>
    <w:p w14:paraId="40B37112" w14:textId="77777777" w:rsidR="00D87A32" w:rsidRPr="00D87A32" w:rsidRDefault="00D87A32" w:rsidP="00181BB6">
      <w:pPr>
        <w:pStyle w:val="text"/>
      </w:pPr>
      <w:r w:rsidRPr="00D87A32">
        <w:t>Ринок відеоігор залишається одним із найбільш динамічних і прибуткових у сфері цифрових розваг. Постійне зростання кількості гравців, поява нових платформ, активний розвиток індустрії e-sports та стримінгу, а також широка доступність цифрової дистрибуції стимулюють стабільне збільшення обсягів продажів відеоігор.</w:t>
      </w:r>
    </w:p>
    <w:p w14:paraId="3F05A957" w14:textId="31BA4BDA" w:rsidR="00D87A32" w:rsidRDefault="00D87A32" w:rsidP="00181BB6">
      <w:pPr>
        <w:pStyle w:val="text"/>
      </w:pPr>
      <w:r w:rsidRPr="00D87A32">
        <w:t>Згідно з аналітичними звітами компанії Newzoo, у 2024 році глобальний ринок відеоігор досягнув приблизно 184 млрд доларів США і, за прогнозами, продовжить зростати щороку на 7–8% [</w:t>
      </w:r>
      <w:r w:rsidR="00BA5A22">
        <w:rPr>
          <w:lang w:val="ru-RU"/>
        </w:rPr>
        <w:t>10</w:t>
      </w:r>
      <w:r w:rsidRPr="00D87A32">
        <w:t>].</w:t>
      </w:r>
      <w:r w:rsidR="003F1E88">
        <w:t xml:space="preserve"> </w:t>
      </w:r>
    </w:p>
    <w:p w14:paraId="1EAB6891" w14:textId="77777777" w:rsidR="002E41D0" w:rsidRDefault="002E41D0" w:rsidP="002E41D0">
      <w:pPr>
        <w:pStyle w:val="text"/>
      </w:pPr>
      <w:r>
        <w:t>Особливу динаміку показують такі сегменти:</w:t>
      </w:r>
    </w:p>
    <w:p w14:paraId="30D74A62" w14:textId="77777777" w:rsidR="002E41D0" w:rsidRDefault="002E41D0" w:rsidP="002E41D0">
      <w:pPr>
        <w:pStyle w:val="text"/>
      </w:pPr>
      <w:r>
        <w:t></w:t>
      </w:r>
      <w:r>
        <w:tab/>
        <w:t>PC-геймінг (зокрема через Steam, Epic Games Store, GOG, Ubisoft Connect);</w:t>
      </w:r>
    </w:p>
    <w:p w14:paraId="4E4D64EC" w14:textId="77777777" w:rsidR="002E41D0" w:rsidRDefault="002E41D0" w:rsidP="002E41D0">
      <w:pPr>
        <w:pStyle w:val="text"/>
      </w:pPr>
      <w:r>
        <w:t></w:t>
      </w:r>
      <w:r>
        <w:tab/>
        <w:t>Консолі (PlayStation, Xbox Series, Nintendo Switch, Steam Deck);</w:t>
      </w:r>
    </w:p>
    <w:p w14:paraId="0A258AFA" w14:textId="77777777" w:rsidR="002E41D0" w:rsidRDefault="002E41D0" w:rsidP="002E41D0">
      <w:pPr>
        <w:pStyle w:val="text"/>
      </w:pPr>
      <w:r>
        <w:t></w:t>
      </w:r>
      <w:r>
        <w:tab/>
        <w:t>Мобільні ігри, що генерують левову частку доходів;</w:t>
      </w:r>
    </w:p>
    <w:p w14:paraId="59F83DC6" w14:textId="0BBF978B" w:rsidR="002E41D0" w:rsidRDefault="002E41D0" w:rsidP="002E41D0">
      <w:pPr>
        <w:pStyle w:val="text"/>
      </w:pPr>
      <w:r>
        <w:lastRenderedPageBreak/>
        <w:t></w:t>
      </w:r>
      <w:r>
        <w:tab/>
        <w:t>Цифрова дистрибуція: все більше користувачів надають перевагу онлайн-магазинам замість фізичних носіїв.</w:t>
      </w:r>
      <w:r w:rsidRPr="002E41D0">
        <w:t xml:space="preserve"> Детальніше демонструє таблиця 2.3:</w:t>
      </w:r>
    </w:p>
    <w:p w14:paraId="3D96179A" w14:textId="77777777" w:rsidR="002E41D0" w:rsidRDefault="002E41D0" w:rsidP="00181BB6">
      <w:pPr>
        <w:pStyle w:val="text"/>
        <w:ind w:firstLine="0"/>
        <w:jc w:val="right"/>
      </w:pPr>
      <w:r>
        <w:t xml:space="preserve"> </w:t>
      </w:r>
    </w:p>
    <w:p w14:paraId="1DFB159E" w14:textId="54FB0906" w:rsidR="003F1E88" w:rsidRPr="0051710F" w:rsidRDefault="003F1E88" w:rsidP="00181BB6">
      <w:pPr>
        <w:pStyle w:val="text"/>
        <w:ind w:firstLine="0"/>
        <w:jc w:val="right"/>
      </w:pPr>
      <w:r w:rsidRPr="00D87A32">
        <w:t>Таблиця 2.3</w:t>
      </w:r>
    </w:p>
    <w:p w14:paraId="447907A5" w14:textId="77777777" w:rsidR="003F1E88" w:rsidRPr="00D87A32" w:rsidRDefault="003F1E88" w:rsidP="00181BB6">
      <w:pPr>
        <w:pStyle w:val="text"/>
        <w:ind w:firstLine="0"/>
        <w:jc w:val="center"/>
      </w:pPr>
      <w:r w:rsidRPr="00D87A32">
        <w:t>Прогноз динаміки ринку відеоігор у світі</w:t>
      </w:r>
    </w:p>
    <w:tbl>
      <w:tblPr>
        <w:tblStyle w:val="aff0"/>
        <w:tblW w:w="5000" w:type="pct"/>
        <w:jc w:val="center"/>
        <w:tblLook w:val="04A0" w:firstRow="1" w:lastRow="0" w:firstColumn="1" w:lastColumn="0" w:noHBand="0" w:noVBand="1"/>
      </w:tblPr>
      <w:tblGrid>
        <w:gridCol w:w="2725"/>
        <w:gridCol w:w="3654"/>
        <w:gridCol w:w="3392"/>
      </w:tblGrid>
      <w:tr w:rsidR="003F1E88" w:rsidRPr="00D87A32" w14:paraId="61467DBA" w14:textId="77777777" w:rsidTr="005D7737">
        <w:trPr>
          <w:jc w:val="center"/>
        </w:trPr>
        <w:tc>
          <w:tcPr>
            <w:tcW w:w="1394" w:type="pct"/>
            <w:hideMark/>
          </w:tcPr>
          <w:p w14:paraId="72271616" w14:textId="77777777" w:rsidR="003F1E88" w:rsidRPr="00D87A32" w:rsidRDefault="003F1E88" w:rsidP="00181BB6">
            <w:pPr>
              <w:pStyle w:val="aff3"/>
              <w:spacing w:line="360" w:lineRule="auto"/>
            </w:pPr>
            <w:r w:rsidRPr="00D87A32">
              <w:t>Рік</w:t>
            </w:r>
          </w:p>
        </w:tc>
        <w:tc>
          <w:tcPr>
            <w:tcW w:w="1870" w:type="pct"/>
            <w:hideMark/>
          </w:tcPr>
          <w:p w14:paraId="60873F54" w14:textId="77777777" w:rsidR="003F1E88" w:rsidRPr="00D87A32" w:rsidRDefault="003F1E88" w:rsidP="00181BB6">
            <w:pPr>
              <w:pStyle w:val="aff3"/>
              <w:spacing w:line="360" w:lineRule="auto"/>
            </w:pPr>
            <w:r w:rsidRPr="00D87A32">
              <w:t>Обсяг ринку, млрд $</w:t>
            </w:r>
          </w:p>
        </w:tc>
        <w:tc>
          <w:tcPr>
            <w:tcW w:w="1736" w:type="pct"/>
            <w:hideMark/>
          </w:tcPr>
          <w:p w14:paraId="3F9564BD" w14:textId="77777777" w:rsidR="003F1E88" w:rsidRPr="00D87A32" w:rsidRDefault="003F1E88" w:rsidP="00181BB6">
            <w:pPr>
              <w:pStyle w:val="aff3"/>
              <w:spacing w:line="360" w:lineRule="auto"/>
            </w:pPr>
            <w:r w:rsidRPr="00D87A32">
              <w:t>Темп зростання, %</w:t>
            </w:r>
          </w:p>
        </w:tc>
      </w:tr>
      <w:tr w:rsidR="003F1E88" w:rsidRPr="00D87A32" w14:paraId="4357968C" w14:textId="77777777" w:rsidTr="005D7737">
        <w:trPr>
          <w:jc w:val="center"/>
        </w:trPr>
        <w:tc>
          <w:tcPr>
            <w:tcW w:w="1394" w:type="pct"/>
            <w:hideMark/>
          </w:tcPr>
          <w:p w14:paraId="685224F4" w14:textId="77777777" w:rsidR="003F1E88" w:rsidRPr="00D87A32" w:rsidRDefault="003F1E88" w:rsidP="00181BB6">
            <w:pPr>
              <w:pStyle w:val="aff3"/>
              <w:spacing w:line="360" w:lineRule="auto"/>
            </w:pPr>
            <w:r w:rsidRPr="00D87A32">
              <w:t>2022</w:t>
            </w:r>
          </w:p>
        </w:tc>
        <w:tc>
          <w:tcPr>
            <w:tcW w:w="1870" w:type="pct"/>
            <w:hideMark/>
          </w:tcPr>
          <w:p w14:paraId="3260A36C" w14:textId="77777777" w:rsidR="003F1E88" w:rsidRPr="00D87A32" w:rsidRDefault="003F1E88" w:rsidP="00181BB6">
            <w:pPr>
              <w:pStyle w:val="aff3"/>
              <w:spacing w:line="360" w:lineRule="auto"/>
            </w:pPr>
            <w:r w:rsidRPr="00D87A32">
              <w:t>174.9</w:t>
            </w:r>
          </w:p>
        </w:tc>
        <w:tc>
          <w:tcPr>
            <w:tcW w:w="1736" w:type="pct"/>
            <w:hideMark/>
          </w:tcPr>
          <w:p w14:paraId="406A2699" w14:textId="77777777" w:rsidR="003F1E88" w:rsidRPr="00D87A32" w:rsidRDefault="003F1E88" w:rsidP="00181BB6">
            <w:pPr>
              <w:pStyle w:val="aff3"/>
              <w:spacing w:line="360" w:lineRule="auto"/>
            </w:pPr>
            <w:r w:rsidRPr="00D87A32">
              <w:t>—</w:t>
            </w:r>
          </w:p>
        </w:tc>
      </w:tr>
      <w:tr w:rsidR="003F1E88" w:rsidRPr="00D87A32" w14:paraId="3EE05E7B" w14:textId="77777777" w:rsidTr="005D7737">
        <w:trPr>
          <w:jc w:val="center"/>
        </w:trPr>
        <w:tc>
          <w:tcPr>
            <w:tcW w:w="1394" w:type="pct"/>
            <w:hideMark/>
          </w:tcPr>
          <w:p w14:paraId="12373FF8" w14:textId="77777777" w:rsidR="003F1E88" w:rsidRPr="00D87A32" w:rsidRDefault="003F1E88" w:rsidP="00181BB6">
            <w:pPr>
              <w:pStyle w:val="aff3"/>
              <w:spacing w:line="360" w:lineRule="auto"/>
            </w:pPr>
            <w:r w:rsidRPr="00D87A32">
              <w:t>2023</w:t>
            </w:r>
          </w:p>
        </w:tc>
        <w:tc>
          <w:tcPr>
            <w:tcW w:w="1870" w:type="pct"/>
            <w:hideMark/>
          </w:tcPr>
          <w:p w14:paraId="6C9DCF07" w14:textId="77777777" w:rsidR="003F1E88" w:rsidRPr="00D87A32" w:rsidRDefault="003F1E88" w:rsidP="00181BB6">
            <w:pPr>
              <w:pStyle w:val="aff3"/>
              <w:spacing w:line="360" w:lineRule="auto"/>
            </w:pPr>
            <w:r w:rsidRPr="00D87A32">
              <w:t>180.3</w:t>
            </w:r>
          </w:p>
        </w:tc>
        <w:tc>
          <w:tcPr>
            <w:tcW w:w="1736" w:type="pct"/>
            <w:hideMark/>
          </w:tcPr>
          <w:p w14:paraId="7D1C39BF" w14:textId="77777777" w:rsidR="003F1E88" w:rsidRPr="00D87A32" w:rsidRDefault="003F1E88" w:rsidP="00181BB6">
            <w:pPr>
              <w:pStyle w:val="aff3"/>
              <w:spacing w:line="360" w:lineRule="auto"/>
            </w:pPr>
            <w:r w:rsidRPr="00D87A32">
              <w:t>+3.1%</w:t>
            </w:r>
          </w:p>
        </w:tc>
      </w:tr>
      <w:tr w:rsidR="003F1E88" w:rsidRPr="00D87A32" w14:paraId="2C1D7BE3" w14:textId="77777777" w:rsidTr="005D7737">
        <w:trPr>
          <w:jc w:val="center"/>
        </w:trPr>
        <w:tc>
          <w:tcPr>
            <w:tcW w:w="1394" w:type="pct"/>
            <w:hideMark/>
          </w:tcPr>
          <w:p w14:paraId="40956588" w14:textId="77777777" w:rsidR="003F1E88" w:rsidRPr="00D87A32" w:rsidRDefault="003F1E88" w:rsidP="00181BB6">
            <w:pPr>
              <w:pStyle w:val="aff3"/>
              <w:spacing w:line="360" w:lineRule="auto"/>
            </w:pPr>
            <w:r w:rsidRPr="00D87A32">
              <w:t>2024 (оцінка)</w:t>
            </w:r>
          </w:p>
        </w:tc>
        <w:tc>
          <w:tcPr>
            <w:tcW w:w="1870" w:type="pct"/>
            <w:hideMark/>
          </w:tcPr>
          <w:p w14:paraId="3E64EBDF" w14:textId="77777777" w:rsidR="003F1E88" w:rsidRPr="00D87A32" w:rsidRDefault="003F1E88" w:rsidP="00181BB6">
            <w:pPr>
              <w:pStyle w:val="aff3"/>
              <w:spacing w:line="360" w:lineRule="auto"/>
            </w:pPr>
            <w:r w:rsidRPr="00D87A32">
              <w:t>184.0</w:t>
            </w:r>
          </w:p>
        </w:tc>
        <w:tc>
          <w:tcPr>
            <w:tcW w:w="1736" w:type="pct"/>
            <w:hideMark/>
          </w:tcPr>
          <w:p w14:paraId="40B99F35" w14:textId="77777777" w:rsidR="003F1E88" w:rsidRPr="00D87A32" w:rsidRDefault="003F1E88" w:rsidP="00181BB6">
            <w:pPr>
              <w:pStyle w:val="aff3"/>
              <w:spacing w:line="360" w:lineRule="auto"/>
            </w:pPr>
            <w:r w:rsidRPr="00D87A32">
              <w:t>+2.1%</w:t>
            </w:r>
          </w:p>
        </w:tc>
      </w:tr>
      <w:tr w:rsidR="003F1E88" w:rsidRPr="00D87A32" w14:paraId="4CF4A0A1" w14:textId="77777777" w:rsidTr="005D7737">
        <w:trPr>
          <w:jc w:val="center"/>
        </w:trPr>
        <w:tc>
          <w:tcPr>
            <w:tcW w:w="1394" w:type="pct"/>
            <w:hideMark/>
          </w:tcPr>
          <w:p w14:paraId="02267FD2" w14:textId="77777777" w:rsidR="003F1E88" w:rsidRPr="00D87A32" w:rsidRDefault="003F1E88" w:rsidP="00181BB6">
            <w:pPr>
              <w:pStyle w:val="aff3"/>
              <w:spacing w:line="360" w:lineRule="auto"/>
            </w:pPr>
            <w:r w:rsidRPr="00D87A32">
              <w:t>2025 (прогноз)</w:t>
            </w:r>
          </w:p>
        </w:tc>
        <w:tc>
          <w:tcPr>
            <w:tcW w:w="1870" w:type="pct"/>
            <w:hideMark/>
          </w:tcPr>
          <w:p w14:paraId="1A02524A" w14:textId="77777777" w:rsidR="003F1E88" w:rsidRPr="00D87A32" w:rsidRDefault="003F1E88" w:rsidP="00181BB6">
            <w:pPr>
              <w:pStyle w:val="aff3"/>
              <w:spacing w:line="360" w:lineRule="auto"/>
            </w:pPr>
            <w:r w:rsidRPr="00D87A32">
              <w:t>195.0</w:t>
            </w:r>
          </w:p>
        </w:tc>
        <w:tc>
          <w:tcPr>
            <w:tcW w:w="1736" w:type="pct"/>
            <w:hideMark/>
          </w:tcPr>
          <w:p w14:paraId="661BA0CC" w14:textId="77777777" w:rsidR="003F1E88" w:rsidRPr="00D87A32" w:rsidRDefault="003F1E88" w:rsidP="00181BB6">
            <w:pPr>
              <w:pStyle w:val="aff3"/>
              <w:spacing w:line="360" w:lineRule="auto"/>
            </w:pPr>
            <w:r w:rsidRPr="00D87A32">
              <w:t>+6.0%</w:t>
            </w:r>
          </w:p>
        </w:tc>
      </w:tr>
      <w:tr w:rsidR="003F1E88" w:rsidRPr="00D87A32" w14:paraId="3D9186EE" w14:textId="77777777" w:rsidTr="005D7737">
        <w:trPr>
          <w:jc w:val="center"/>
        </w:trPr>
        <w:tc>
          <w:tcPr>
            <w:tcW w:w="1394" w:type="pct"/>
            <w:hideMark/>
          </w:tcPr>
          <w:p w14:paraId="5FC31741" w14:textId="77777777" w:rsidR="003F1E88" w:rsidRPr="00D87A32" w:rsidRDefault="003F1E88" w:rsidP="00181BB6">
            <w:pPr>
              <w:pStyle w:val="aff3"/>
              <w:spacing w:line="360" w:lineRule="auto"/>
            </w:pPr>
            <w:r w:rsidRPr="00D87A32">
              <w:t>2026 (прогноз)</w:t>
            </w:r>
          </w:p>
        </w:tc>
        <w:tc>
          <w:tcPr>
            <w:tcW w:w="1870" w:type="pct"/>
            <w:hideMark/>
          </w:tcPr>
          <w:p w14:paraId="5A5FFF7D" w14:textId="77777777" w:rsidR="003F1E88" w:rsidRPr="00D87A32" w:rsidRDefault="003F1E88" w:rsidP="00181BB6">
            <w:pPr>
              <w:pStyle w:val="aff3"/>
              <w:spacing w:line="360" w:lineRule="auto"/>
            </w:pPr>
            <w:r w:rsidRPr="00D87A32">
              <w:t>210.0</w:t>
            </w:r>
          </w:p>
        </w:tc>
        <w:tc>
          <w:tcPr>
            <w:tcW w:w="1736" w:type="pct"/>
            <w:hideMark/>
          </w:tcPr>
          <w:p w14:paraId="2FD94750" w14:textId="77777777" w:rsidR="003F1E88" w:rsidRPr="00D87A32" w:rsidRDefault="003F1E88" w:rsidP="00181BB6">
            <w:pPr>
              <w:pStyle w:val="aff3"/>
              <w:spacing w:line="360" w:lineRule="auto"/>
            </w:pPr>
            <w:r w:rsidRPr="00D87A32">
              <w:t>+7.7%</w:t>
            </w:r>
          </w:p>
        </w:tc>
      </w:tr>
    </w:tbl>
    <w:p w14:paraId="12F21B26" w14:textId="77777777" w:rsidR="003F1E88" w:rsidRDefault="003F1E88" w:rsidP="00181BB6">
      <w:pPr>
        <w:pStyle w:val="text"/>
      </w:pPr>
    </w:p>
    <w:p w14:paraId="1A10AE20" w14:textId="7AC0E7F9" w:rsidR="00D87A32" w:rsidRPr="00D87A32" w:rsidRDefault="00D87A32" w:rsidP="00181BB6">
      <w:pPr>
        <w:pStyle w:val="text"/>
      </w:pPr>
      <w:r w:rsidRPr="00D87A32">
        <w:t>Інтернет-магазин GameStore орієнтується саме на цифрову дистрибуцію ліцензійних ігор, що дозволяє скоротити витрати на логістику та забезпечити миттєвий доступ до товару.</w:t>
      </w:r>
    </w:p>
    <w:p w14:paraId="0CF4AFEF" w14:textId="77777777" w:rsidR="00D87A32" w:rsidRPr="00D87A32" w:rsidRDefault="00D87A32" w:rsidP="00181BB6">
      <w:pPr>
        <w:pStyle w:val="text"/>
        <w:rPr>
          <w:i/>
          <w:iCs/>
        </w:rPr>
      </w:pPr>
      <w:r w:rsidRPr="00D87A32">
        <w:rPr>
          <w:i/>
          <w:iCs/>
        </w:rPr>
        <w:t>Зростання в Україні</w:t>
      </w:r>
    </w:p>
    <w:p w14:paraId="220E210B" w14:textId="4CD57818" w:rsidR="00D87A32" w:rsidRPr="00D87A32" w:rsidRDefault="00D87A32" w:rsidP="00181BB6">
      <w:pPr>
        <w:pStyle w:val="text"/>
      </w:pPr>
      <w:r w:rsidRPr="00D87A32">
        <w:t>Український ринок також демонструє позитивну динаміку. За даними аналітики AppMagic, в Україні у 2023 році було витрачено понад 200 млн доларів на відеоігри, при цьому переважає саме мобільний сегмент. Водночас зростає попит на ліцензійні PC-ігри через Steam, Epic та українські платформи [1</w:t>
      </w:r>
      <w:r w:rsidR="00BA5A22">
        <w:t>1</w:t>
      </w:r>
      <w:r w:rsidRPr="00D87A32">
        <w:t>].</w:t>
      </w:r>
    </w:p>
    <w:p w14:paraId="131665D6" w14:textId="78F30DE5" w:rsidR="00D87A32" w:rsidRDefault="00D87A32" w:rsidP="00181BB6">
      <w:pPr>
        <w:pStyle w:val="text"/>
      </w:pPr>
      <w:r w:rsidRPr="00D87A32">
        <w:t>У зв’язку з розвитком інфраструктури онлайн-платежів, підвищенням цифрової грамотності та популяризацією стримінгу, зростає й зацікавлення у створенні локалізованих онлайн-магазинів відеоігор. Це відкриває додаткові бізнес-можливості.</w:t>
      </w:r>
    </w:p>
    <w:p w14:paraId="31ABDEB2" w14:textId="79DEF1E6" w:rsidR="00400B78" w:rsidRPr="00400B78" w:rsidRDefault="00400B78" w:rsidP="00181BB6">
      <w:pPr>
        <w:pStyle w:val="text"/>
        <w:rPr>
          <w:i/>
          <w:iCs/>
        </w:rPr>
      </w:pPr>
      <w:r>
        <w:rPr>
          <w:i/>
          <w:iCs/>
        </w:rPr>
        <w:t>Додаткові чинники</w:t>
      </w:r>
    </w:p>
    <w:p w14:paraId="2C310B92" w14:textId="77777777" w:rsidR="00400B78" w:rsidRPr="00400B78" w:rsidRDefault="00400B78" w:rsidP="00400B78">
      <w:pPr>
        <w:pStyle w:val="text"/>
      </w:pPr>
      <w:r w:rsidRPr="00400B78">
        <w:t xml:space="preserve">Окрім зростання глобального ринку, важливим чинником розвитку індустрії є зміна поведінки споживачів. Сучасні геймери цінують не лише якісний контент, а й зручність придбання, швидкість доступу до ігор, підтримку локалізації та наявність додаткових сервісів (наприклад, бонусних кодів, передзамовлень чи хмарного збереження прогресу). Саме тому інтернет-магазини </w:t>
      </w:r>
      <w:r w:rsidRPr="00400B78">
        <w:lastRenderedPageBreak/>
        <w:t>цифрових копій ігор повинні адаптуватися до нових очікувань користувачів, пропонуючи інтуїтивно зрозумілий інтерфейс, мультиплатформену підтримку та конкурентні ціни.</w:t>
      </w:r>
    </w:p>
    <w:p w14:paraId="17AF625B" w14:textId="691E9C30" w:rsidR="00B064BB" w:rsidRDefault="00400B78" w:rsidP="00400B78">
      <w:pPr>
        <w:pStyle w:val="text"/>
      </w:pPr>
      <w:r w:rsidRPr="00400B78">
        <w:t>Ще однією важливою тенденцією є розвиток мікроспільнот навколо окремих проєктів або платформ. Гравці активніше взаємодіють через форуми, Discord-сервери та соціальні мережі, впливаючи на популярність ігор та рішень щодо їх придбання. Для онлайн-магазинів це означає необхідність тіснішої інтеграції з популярними комунікаційними каналами та впровадження систем рейтингів, відгуків і рекомендацій, що створюють ефект соціального підтвердження і підвищують довіру до платформи.</w:t>
      </w:r>
    </w:p>
    <w:p w14:paraId="6D1EB71F" w14:textId="4E641752" w:rsidR="00B064BB" w:rsidRDefault="00B064BB" w:rsidP="00181BB6">
      <w:pPr>
        <w:pStyle w:val="text"/>
      </w:pPr>
    </w:p>
    <w:p w14:paraId="4CA74E84" w14:textId="0559FA05" w:rsidR="00B064BB" w:rsidRPr="00BF780B" w:rsidRDefault="00B064BB" w:rsidP="00B064BB">
      <w:pPr>
        <w:pStyle w:val="afa"/>
        <w:ind w:firstLine="851"/>
        <w:jc w:val="both"/>
        <w:outlineLvl w:val="1"/>
      </w:pPr>
      <w:bookmarkStart w:id="47" w:name="_Toc200837132"/>
      <w:r w:rsidRPr="00BF780B">
        <w:t>2.</w:t>
      </w:r>
      <w:r>
        <w:t>4.</w:t>
      </w:r>
      <w:r w:rsidRPr="00BF780B">
        <w:t xml:space="preserve"> </w:t>
      </w:r>
      <w:r>
        <w:t xml:space="preserve">Висновки </w:t>
      </w:r>
      <w:r w:rsidR="001C10B7">
        <w:t>по</w:t>
      </w:r>
      <w:r>
        <w:t xml:space="preserve"> розділу</w:t>
      </w:r>
      <w:bookmarkEnd w:id="47"/>
    </w:p>
    <w:p w14:paraId="70DF96C1" w14:textId="77777777" w:rsidR="00B064BB" w:rsidRPr="00D87A32" w:rsidRDefault="00B064BB" w:rsidP="00181BB6">
      <w:pPr>
        <w:pStyle w:val="text"/>
      </w:pPr>
    </w:p>
    <w:p w14:paraId="78DA542A" w14:textId="4F13EEFC" w:rsidR="002E41D0" w:rsidRDefault="00B064BB" w:rsidP="00400B78">
      <w:pPr>
        <w:pStyle w:val="text"/>
      </w:pPr>
      <w:r w:rsidRPr="00B064BB">
        <w:t>У другому розділі було сформульовано основні вимоги до функціоналу вебзастосунку. Серед функціональних вимог: реєстрація й авторизація користувачів, перегляд і фільтрація ігор, оформлення замовлень, робота з кошиком, адміністративна панель. Нефункціональні вимоги включали безпеку, швидкодію, масштабованість, адаптивність інтерфейсу та зручність користування. Було враховано очікування цільової аудиторії — геймерів і адміністраторів, що потребують простого та інтуїтивного інтерфейсу. Крім того, проведений огляд ринку підтвердив актуальність проєкту в умовах зростання цифрової дистрибуції. Отримані результати стали базою для визначення архітектурних рішень і планування розробки.</w:t>
      </w:r>
    </w:p>
    <w:p w14:paraId="4AC40E4A" w14:textId="77777777" w:rsidR="002E41D0" w:rsidRDefault="002E41D0">
      <w:pPr>
        <w:rPr>
          <w:rFonts w:ascii="Times New Roman" w:hAnsi="Times New Roman" w:cs="Times New Roman"/>
          <w:sz w:val="28"/>
          <w:szCs w:val="28"/>
        </w:rPr>
      </w:pPr>
      <w:r>
        <w:br w:type="page"/>
      </w:r>
    </w:p>
    <w:p w14:paraId="123C8BB3" w14:textId="5556A98B" w:rsidR="00BC502F" w:rsidRPr="00BF780B" w:rsidRDefault="00001481" w:rsidP="00181BB6">
      <w:pPr>
        <w:pStyle w:val="afa"/>
        <w:outlineLvl w:val="0"/>
      </w:pPr>
      <w:bookmarkStart w:id="48" w:name="_Toc200837133"/>
      <w:r>
        <w:lastRenderedPageBreak/>
        <w:t xml:space="preserve">РОЗДІЛ </w:t>
      </w:r>
      <w:r w:rsidR="00BC502F" w:rsidRPr="00BF780B">
        <w:t>3</w:t>
      </w:r>
      <w:r>
        <w:t>.</w:t>
      </w:r>
      <w:r w:rsidR="00BC502F" w:rsidRPr="00BF780B">
        <w:t xml:space="preserve"> ПРО</w:t>
      </w:r>
      <w:r w:rsidR="00910A19">
        <w:t>Є</w:t>
      </w:r>
      <w:r w:rsidR="00BC502F" w:rsidRPr="00BF780B">
        <w:t xml:space="preserve">КТУВАННЯ </w:t>
      </w:r>
      <w:r w:rsidR="006C49D1">
        <w:t xml:space="preserve">АРХІТЕКТУРИ </w:t>
      </w:r>
      <w:r w:rsidR="00B62522">
        <w:t>ТА РОЗРОБКА</w:t>
      </w:r>
      <w:r w:rsidR="006C49D1">
        <w:t xml:space="preserve"> </w:t>
      </w:r>
      <w:r w:rsidR="00B62522">
        <w:t>ФУНКЦІОНАЛУ ВЕБСАЙТУ</w:t>
      </w:r>
      <w:bookmarkEnd w:id="48"/>
    </w:p>
    <w:p w14:paraId="3FAE10DF" w14:textId="77777777" w:rsidR="002A02E9" w:rsidRPr="00BF780B" w:rsidRDefault="002A02E9" w:rsidP="00181BB6">
      <w:pPr>
        <w:spacing w:after="0" w:line="360" w:lineRule="auto"/>
        <w:rPr>
          <w:rFonts w:ascii="Times New Roman" w:hAnsi="Times New Roman" w:cs="Times New Roman"/>
          <w:b/>
          <w:bCs/>
          <w:sz w:val="28"/>
          <w:szCs w:val="28"/>
        </w:rPr>
      </w:pPr>
    </w:p>
    <w:p w14:paraId="37C8111E" w14:textId="66E1E003" w:rsidR="00BC502F" w:rsidRPr="00BF780B" w:rsidRDefault="00BC502F" w:rsidP="00B93480">
      <w:pPr>
        <w:pStyle w:val="afa"/>
        <w:ind w:firstLine="851"/>
        <w:jc w:val="both"/>
        <w:outlineLvl w:val="1"/>
      </w:pPr>
      <w:bookmarkStart w:id="49" w:name="_Toc200837134"/>
      <w:r w:rsidRPr="00BF780B">
        <w:t>3.1</w:t>
      </w:r>
      <w:r w:rsidR="00001481">
        <w:t>.</w:t>
      </w:r>
      <w:r w:rsidRPr="00BF780B">
        <w:t xml:space="preserve"> </w:t>
      </w:r>
      <w:r w:rsidR="006C49D1">
        <w:t>Створення основних моделей, видів та контролерів</w:t>
      </w:r>
      <w:bookmarkEnd w:id="49"/>
    </w:p>
    <w:p w14:paraId="4BA87431" w14:textId="77777777" w:rsidR="002A02E9" w:rsidRPr="00BF780B" w:rsidRDefault="002A02E9" w:rsidP="00181BB6">
      <w:pPr>
        <w:spacing w:after="0" w:line="360" w:lineRule="auto"/>
        <w:jc w:val="both"/>
        <w:rPr>
          <w:rFonts w:ascii="Times New Roman" w:hAnsi="Times New Roman" w:cs="Times New Roman"/>
          <w:sz w:val="28"/>
          <w:szCs w:val="28"/>
        </w:rPr>
      </w:pPr>
    </w:p>
    <w:p w14:paraId="5A34FE77" w14:textId="6FB1C82D" w:rsidR="003F1E88" w:rsidRPr="003F1E88" w:rsidRDefault="003F1E88" w:rsidP="00181BB6">
      <w:pPr>
        <w:pStyle w:val="text"/>
      </w:pPr>
      <w:r w:rsidRPr="003F1E88">
        <w:t>На етапі проєктування та реалізації вебзастосунку GameStore було дотримано класичного підходу до побудови архітектури ASP.NET Core MVC. Ця парадигма передбачає поділ системи на три ключові компоненти — модель (Model), уявлення (View) та контролер (Controller), що сприяє зручності підтримки коду та розширюваності функціоналу [</w:t>
      </w:r>
      <w:r w:rsidR="00BA5A22">
        <w:t>3</w:t>
      </w:r>
      <w:r w:rsidRPr="003F1E88">
        <w:t>].</w:t>
      </w:r>
    </w:p>
    <w:p w14:paraId="3E12FE96" w14:textId="77777777" w:rsidR="003F1E88" w:rsidRPr="003F1E88" w:rsidRDefault="003F1E88" w:rsidP="00181BB6">
      <w:pPr>
        <w:pStyle w:val="text"/>
        <w:rPr>
          <w:i/>
          <w:iCs/>
        </w:rPr>
      </w:pPr>
      <w:r w:rsidRPr="003F1E88">
        <w:rPr>
          <w:i/>
          <w:iCs/>
        </w:rPr>
        <w:t>Основні моделі системи</w:t>
      </w:r>
    </w:p>
    <w:p w14:paraId="79BD94C9" w14:textId="77777777" w:rsidR="003F1E88" w:rsidRPr="003F1E88" w:rsidRDefault="003F1E88" w:rsidP="00181BB6">
      <w:pPr>
        <w:pStyle w:val="text"/>
      </w:pPr>
      <w:r w:rsidRPr="003F1E88">
        <w:t>Моделі у застосунку відображають основні сутності предметної області: ігри, категорії, користувачі, коментарі, кошик, замовлення тощо. Основні з них:</w:t>
      </w:r>
    </w:p>
    <w:p w14:paraId="7901CA1E" w14:textId="4F88C462" w:rsidR="003F1E88" w:rsidRDefault="00DE3517" w:rsidP="00181BB6">
      <w:pPr>
        <w:pStyle w:val="a"/>
      </w:pPr>
      <w:r>
        <w:rPr>
          <w:b/>
          <w:bCs/>
          <w:lang w:val="en-US"/>
        </w:rPr>
        <w:t>Product</w:t>
      </w:r>
      <w:r w:rsidR="003F1E88" w:rsidRPr="003F1E88">
        <w:t xml:space="preserve"> — центральна модель, що містить інформацію про відеогру</w:t>
      </w:r>
      <w:r w:rsidRPr="00DE3517">
        <w:t xml:space="preserve"> </w:t>
      </w:r>
      <w:r>
        <w:t>чи доповнення до неї</w:t>
      </w:r>
      <w:r w:rsidR="003F1E88" w:rsidRPr="003F1E88">
        <w:t>: назву, опис, розробника, ціну, жанр, дату випуску, зображення тощо</w:t>
      </w:r>
      <w:r w:rsidR="003F1E88">
        <w:t xml:space="preserve"> (Рис. 3.1)</w:t>
      </w:r>
      <w:r w:rsidR="003F1E88" w:rsidRPr="003F1E88">
        <w:t>.</w:t>
      </w:r>
    </w:p>
    <w:p w14:paraId="6E6D7949" w14:textId="6AFBC962" w:rsidR="00DE3517" w:rsidRDefault="00DE3517" w:rsidP="00181BB6">
      <w:pPr>
        <w:pStyle w:val="a"/>
        <w:numPr>
          <w:ilvl w:val="0"/>
          <w:numId w:val="0"/>
        </w:numPr>
        <w:rPr>
          <w:b/>
          <w:bCs/>
        </w:rPr>
      </w:pPr>
    </w:p>
    <w:p w14:paraId="5869B45A" w14:textId="03A739F4" w:rsidR="00DE3517" w:rsidRDefault="00DE3517" w:rsidP="00181BB6">
      <w:pPr>
        <w:pStyle w:val="a"/>
        <w:numPr>
          <w:ilvl w:val="0"/>
          <w:numId w:val="0"/>
        </w:numPr>
        <w:jc w:val="center"/>
        <w:rPr>
          <w:b/>
          <w:bCs/>
        </w:rPr>
      </w:pPr>
      <w:r>
        <w:rPr>
          <w:noProof/>
        </w:rPr>
        <w:drawing>
          <wp:inline distT="0" distB="0" distL="0" distR="0" wp14:anchorId="4166F6A5" wp14:editId="2EA7D23F">
            <wp:extent cx="3402106" cy="3145644"/>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9420" t="2189" b="34608"/>
                    <a:stretch/>
                  </pic:blipFill>
                  <pic:spPr bwMode="auto">
                    <a:xfrm>
                      <a:off x="0" y="0"/>
                      <a:ext cx="3407985" cy="3151080"/>
                    </a:xfrm>
                    <a:prstGeom prst="rect">
                      <a:avLst/>
                    </a:prstGeom>
                    <a:ln>
                      <a:noFill/>
                    </a:ln>
                    <a:extLst>
                      <a:ext uri="{53640926-AAD7-44D8-BBD7-CCE9431645EC}">
                        <a14:shadowObscured xmlns:a14="http://schemas.microsoft.com/office/drawing/2010/main"/>
                      </a:ext>
                    </a:extLst>
                  </pic:spPr>
                </pic:pic>
              </a:graphicData>
            </a:graphic>
          </wp:inline>
        </w:drawing>
      </w:r>
    </w:p>
    <w:p w14:paraId="4945EFAF" w14:textId="5793B3BC" w:rsidR="00DE3517" w:rsidRDefault="00DE3517" w:rsidP="00181BB6">
      <w:pPr>
        <w:pStyle w:val="a"/>
        <w:numPr>
          <w:ilvl w:val="0"/>
          <w:numId w:val="0"/>
        </w:numPr>
        <w:jc w:val="center"/>
        <w:rPr>
          <w:lang w:val="en-US"/>
        </w:rPr>
      </w:pPr>
      <w:r w:rsidRPr="00DE3517">
        <w:t xml:space="preserve">Рисунок 3.1 – Модель </w:t>
      </w:r>
      <w:r w:rsidRPr="00DE3517">
        <w:rPr>
          <w:lang w:val="en-US"/>
        </w:rPr>
        <w:t>Product</w:t>
      </w:r>
    </w:p>
    <w:p w14:paraId="22279A9D" w14:textId="1E3C695C" w:rsidR="00DE3517" w:rsidRDefault="00DE3517" w:rsidP="00181BB6">
      <w:pPr>
        <w:pStyle w:val="a"/>
      </w:pPr>
      <w:r>
        <w:rPr>
          <w:b/>
          <w:bCs/>
          <w:lang w:val="en-US"/>
        </w:rPr>
        <w:lastRenderedPageBreak/>
        <w:t>Genre</w:t>
      </w:r>
      <w:r w:rsidR="003F1E88" w:rsidRPr="003F1E88">
        <w:t xml:space="preserve"> — відображає жанри або типи ігор (екшн, RPG, інді тощо) </w:t>
      </w:r>
      <w:r w:rsidR="003F1E88">
        <w:t>(Рис. 3.2)</w:t>
      </w:r>
      <w:r w:rsidR="003F1E88" w:rsidRPr="003F1E88">
        <w:t>.</w:t>
      </w:r>
    </w:p>
    <w:p w14:paraId="1ADBAC73" w14:textId="77777777" w:rsidR="00DE3517" w:rsidRPr="00DE3517" w:rsidRDefault="00DE3517" w:rsidP="00181BB6">
      <w:pPr>
        <w:pStyle w:val="a"/>
        <w:numPr>
          <w:ilvl w:val="0"/>
          <w:numId w:val="0"/>
        </w:numPr>
      </w:pPr>
    </w:p>
    <w:p w14:paraId="64634AB5" w14:textId="6CDA956E" w:rsidR="00DE3517" w:rsidRDefault="00DE3517" w:rsidP="00181BB6">
      <w:pPr>
        <w:pStyle w:val="a"/>
        <w:numPr>
          <w:ilvl w:val="0"/>
          <w:numId w:val="0"/>
        </w:numPr>
        <w:jc w:val="center"/>
        <w:rPr>
          <w:b/>
          <w:bCs/>
        </w:rPr>
      </w:pPr>
      <w:r>
        <w:rPr>
          <w:noProof/>
        </w:rPr>
        <w:drawing>
          <wp:inline distT="0" distB="0" distL="0" distR="0" wp14:anchorId="18A3906E" wp14:editId="55E87BFD">
            <wp:extent cx="4048125" cy="13906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48125" cy="1390650"/>
                    </a:xfrm>
                    <a:prstGeom prst="rect">
                      <a:avLst/>
                    </a:prstGeom>
                  </pic:spPr>
                </pic:pic>
              </a:graphicData>
            </a:graphic>
          </wp:inline>
        </w:drawing>
      </w:r>
    </w:p>
    <w:p w14:paraId="5035DB25" w14:textId="1E7B523E" w:rsidR="00DE3517" w:rsidRDefault="00DE3517" w:rsidP="00181BB6">
      <w:pPr>
        <w:pStyle w:val="a"/>
        <w:numPr>
          <w:ilvl w:val="0"/>
          <w:numId w:val="0"/>
        </w:numPr>
        <w:jc w:val="center"/>
        <w:rPr>
          <w:lang w:val="en-US"/>
        </w:rPr>
      </w:pPr>
      <w:r w:rsidRPr="00DE3517">
        <w:t>Рисунок 3.</w:t>
      </w:r>
      <w:r>
        <w:rPr>
          <w:lang w:val="en-US"/>
        </w:rPr>
        <w:t>2</w:t>
      </w:r>
      <w:r w:rsidRPr="00DE3517">
        <w:t xml:space="preserve"> – Модель </w:t>
      </w:r>
      <w:r>
        <w:rPr>
          <w:lang w:val="en-US"/>
        </w:rPr>
        <w:t>Category</w:t>
      </w:r>
    </w:p>
    <w:p w14:paraId="43060C6A" w14:textId="4BFEB3E0" w:rsidR="00DE3517" w:rsidRPr="00DE3517" w:rsidRDefault="00DE3517" w:rsidP="00181BB6">
      <w:pPr>
        <w:pStyle w:val="text"/>
        <w:ind w:firstLine="0"/>
        <w:rPr>
          <w:lang w:val="en-US"/>
        </w:rPr>
      </w:pPr>
    </w:p>
    <w:p w14:paraId="13737855" w14:textId="3DB0566B" w:rsidR="003F1E88" w:rsidRDefault="00DE3517" w:rsidP="00181BB6">
      <w:pPr>
        <w:pStyle w:val="a"/>
      </w:pPr>
      <w:r>
        <w:rPr>
          <w:b/>
          <w:bCs/>
          <w:lang w:val="en-US"/>
        </w:rPr>
        <w:t>OrderItem</w:t>
      </w:r>
      <w:r w:rsidR="003F1E88" w:rsidRPr="003F1E88">
        <w:t xml:space="preserve"> — одиниця товару в кошику користувача</w:t>
      </w:r>
      <w:r w:rsidR="003F1E88">
        <w:t xml:space="preserve"> (Рис. 3.3)</w:t>
      </w:r>
      <w:r w:rsidR="003F1E88" w:rsidRPr="003F1E88">
        <w:t>.</w:t>
      </w:r>
    </w:p>
    <w:p w14:paraId="4383B629" w14:textId="5E03AD92" w:rsidR="00DE3517" w:rsidRDefault="00DE3517" w:rsidP="00181BB6">
      <w:pPr>
        <w:pStyle w:val="text"/>
        <w:ind w:firstLine="0"/>
        <w:jc w:val="center"/>
      </w:pPr>
      <w:r>
        <w:rPr>
          <w:noProof/>
        </w:rPr>
        <w:drawing>
          <wp:inline distT="0" distB="0" distL="0" distR="0" wp14:anchorId="36064959" wp14:editId="2A38B82B">
            <wp:extent cx="3952875" cy="39338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52875" cy="3933825"/>
                    </a:xfrm>
                    <a:prstGeom prst="rect">
                      <a:avLst/>
                    </a:prstGeom>
                  </pic:spPr>
                </pic:pic>
              </a:graphicData>
            </a:graphic>
          </wp:inline>
        </w:drawing>
      </w:r>
    </w:p>
    <w:p w14:paraId="4E269261" w14:textId="7274A8F2" w:rsidR="00DE3517" w:rsidRDefault="00DE3517" w:rsidP="00181BB6">
      <w:pPr>
        <w:pStyle w:val="text"/>
        <w:ind w:firstLine="0"/>
        <w:jc w:val="center"/>
        <w:rPr>
          <w:lang w:val="en-US"/>
        </w:rPr>
      </w:pPr>
      <w:r>
        <w:t xml:space="preserve">Рисунок 3.3 – Модель </w:t>
      </w:r>
      <w:r>
        <w:rPr>
          <w:lang w:val="en-US"/>
        </w:rPr>
        <w:t>OrderItem</w:t>
      </w:r>
    </w:p>
    <w:p w14:paraId="008250B1" w14:textId="77777777" w:rsidR="00DE3517" w:rsidRPr="00DE3517" w:rsidRDefault="00DE3517" w:rsidP="00181BB6">
      <w:pPr>
        <w:pStyle w:val="text"/>
        <w:ind w:firstLine="0"/>
        <w:jc w:val="center"/>
        <w:rPr>
          <w:lang w:val="en-US"/>
        </w:rPr>
      </w:pPr>
    </w:p>
    <w:p w14:paraId="4FDC1FA8" w14:textId="225E44AF" w:rsidR="003F1E88" w:rsidRDefault="003F1E88" w:rsidP="00181BB6">
      <w:pPr>
        <w:pStyle w:val="a"/>
      </w:pPr>
      <w:r w:rsidRPr="003F1E88">
        <w:rPr>
          <w:b/>
          <w:bCs/>
        </w:rPr>
        <w:t>Order</w:t>
      </w:r>
      <w:r w:rsidRPr="003F1E88">
        <w:t xml:space="preserve"> — замовлення, що включає ігри, користувача та дату оформлення</w:t>
      </w:r>
      <w:r>
        <w:t xml:space="preserve"> (Рис. 3.4)</w:t>
      </w:r>
      <w:r w:rsidRPr="003F1E88">
        <w:t>.</w:t>
      </w:r>
    </w:p>
    <w:p w14:paraId="157DB1C3" w14:textId="4EA5C55E" w:rsidR="00DE3517" w:rsidRDefault="00DE3517" w:rsidP="00181BB6">
      <w:pPr>
        <w:pStyle w:val="text"/>
        <w:ind w:firstLine="0"/>
        <w:jc w:val="center"/>
      </w:pPr>
      <w:r>
        <w:rPr>
          <w:noProof/>
        </w:rPr>
        <w:lastRenderedPageBreak/>
        <w:drawing>
          <wp:inline distT="0" distB="0" distL="0" distR="0" wp14:anchorId="48918FC0" wp14:editId="193636BB">
            <wp:extent cx="4349578" cy="414092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54337" cy="4145457"/>
                    </a:xfrm>
                    <a:prstGeom prst="rect">
                      <a:avLst/>
                    </a:prstGeom>
                  </pic:spPr>
                </pic:pic>
              </a:graphicData>
            </a:graphic>
          </wp:inline>
        </w:drawing>
      </w:r>
    </w:p>
    <w:p w14:paraId="182EB7D6" w14:textId="79907A95" w:rsidR="00DE3517" w:rsidRDefault="00DE3517" w:rsidP="00181BB6">
      <w:pPr>
        <w:pStyle w:val="text"/>
        <w:ind w:firstLine="0"/>
        <w:jc w:val="center"/>
        <w:rPr>
          <w:lang w:val="en-US"/>
        </w:rPr>
      </w:pPr>
      <w:r>
        <w:rPr>
          <w:lang w:val="ru-RU"/>
        </w:rPr>
        <w:t xml:space="preserve">Рисунок </w:t>
      </w:r>
      <w:r w:rsidR="00181BB6">
        <w:rPr>
          <w:lang w:val="ru-RU"/>
        </w:rPr>
        <w:t>3</w:t>
      </w:r>
      <w:r>
        <w:rPr>
          <w:lang w:val="ru-RU"/>
        </w:rPr>
        <w:t>.4 – Модель</w:t>
      </w:r>
      <w:r>
        <w:rPr>
          <w:lang w:val="en-US"/>
        </w:rPr>
        <w:t xml:space="preserve"> Order</w:t>
      </w:r>
    </w:p>
    <w:p w14:paraId="0CE991AC" w14:textId="77777777" w:rsidR="00DE3517" w:rsidRPr="00DE3517" w:rsidRDefault="00DE3517" w:rsidP="00181BB6">
      <w:pPr>
        <w:pStyle w:val="text"/>
        <w:ind w:firstLine="0"/>
        <w:jc w:val="center"/>
        <w:rPr>
          <w:lang w:val="en-US"/>
        </w:rPr>
      </w:pPr>
    </w:p>
    <w:p w14:paraId="4AB75482" w14:textId="7786254F" w:rsidR="003F1E88" w:rsidRDefault="003F1E88" w:rsidP="00181BB6">
      <w:pPr>
        <w:pStyle w:val="a"/>
      </w:pPr>
      <w:r w:rsidRPr="003F1E88">
        <w:rPr>
          <w:b/>
          <w:bCs/>
        </w:rPr>
        <w:t>Comment</w:t>
      </w:r>
      <w:r w:rsidRPr="003F1E88">
        <w:t xml:space="preserve"> — коментар до гри з прив’язкою до користувача</w:t>
      </w:r>
      <w:r>
        <w:t xml:space="preserve"> (Рис. 3.5)</w:t>
      </w:r>
      <w:r w:rsidRPr="003F1E88">
        <w:t>.</w:t>
      </w:r>
    </w:p>
    <w:p w14:paraId="70523FE2" w14:textId="23F6DE73" w:rsidR="00DE3517" w:rsidRDefault="00DE3517" w:rsidP="00181BB6">
      <w:pPr>
        <w:pStyle w:val="a"/>
        <w:numPr>
          <w:ilvl w:val="0"/>
          <w:numId w:val="0"/>
        </w:numPr>
        <w:jc w:val="center"/>
        <w:rPr>
          <w:b/>
          <w:bCs/>
        </w:rPr>
      </w:pPr>
      <w:r>
        <w:rPr>
          <w:noProof/>
        </w:rPr>
        <w:drawing>
          <wp:inline distT="0" distB="0" distL="0" distR="0" wp14:anchorId="50C0A3A3" wp14:editId="09529775">
            <wp:extent cx="4248150" cy="32099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48150" cy="3209925"/>
                    </a:xfrm>
                    <a:prstGeom prst="rect">
                      <a:avLst/>
                    </a:prstGeom>
                  </pic:spPr>
                </pic:pic>
              </a:graphicData>
            </a:graphic>
          </wp:inline>
        </w:drawing>
      </w:r>
    </w:p>
    <w:p w14:paraId="566F4A05" w14:textId="34C62844" w:rsidR="00DE3517" w:rsidRPr="00FC0AA2" w:rsidRDefault="00DE3517" w:rsidP="00181BB6">
      <w:pPr>
        <w:pStyle w:val="a"/>
        <w:numPr>
          <w:ilvl w:val="0"/>
          <w:numId w:val="0"/>
        </w:numPr>
        <w:jc w:val="center"/>
      </w:pPr>
      <w:r>
        <w:t xml:space="preserve">Рисунок 3.5 – Модель </w:t>
      </w:r>
      <w:r>
        <w:rPr>
          <w:lang w:val="en-US"/>
        </w:rPr>
        <w:t>Comment</w:t>
      </w:r>
    </w:p>
    <w:p w14:paraId="7631EF51" w14:textId="79F43DA4" w:rsidR="003F1E88" w:rsidRPr="003F1E88" w:rsidRDefault="003F1E88" w:rsidP="00181BB6">
      <w:pPr>
        <w:pStyle w:val="text"/>
      </w:pPr>
      <w:r w:rsidRPr="003F1E88">
        <w:lastRenderedPageBreak/>
        <w:t>Всі моделі пов’язані між собою за допомогою механізмів ORM Entity Framework, що дозволяє ефективно зберігати дані у реляційній базі SQL Server без написання сирого SQL-коду [</w:t>
      </w:r>
      <w:r w:rsidR="00191F26">
        <w:t>13</w:t>
      </w:r>
      <w:r w:rsidRPr="003F1E88">
        <w:t>].</w:t>
      </w:r>
    </w:p>
    <w:p w14:paraId="74B6EC6F" w14:textId="77777777" w:rsidR="003F1E88" w:rsidRPr="003F1E88" w:rsidRDefault="003F1E88" w:rsidP="00181BB6">
      <w:pPr>
        <w:pStyle w:val="text"/>
        <w:rPr>
          <w:i/>
          <w:iCs/>
        </w:rPr>
      </w:pPr>
      <w:r w:rsidRPr="003F1E88">
        <w:rPr>
          <w:i/>
          <w:iCs/>
        </w:rPr>
        <w:t>Контролери</w:t>
      </w:r>
    </w:p>
    <w:p w14:paraId="289961D3" w14:textId="77777777" w:rsidR="003F1E88" w:rsidRPr="003F1E88" w:rsidRDefault="003F1E88" w:rsidP="00181BB6">
      <w:pPr>
        <w:pStyle w:val="text"/>
      </w:pPr>
      <w:r w:rsidRPr="003F1E88">
        <w:t>Контролери відповідають за логіку обробки запитів користувача та взаємодію між моделлю і представленням. У проєкті реалізовано такі ключові контролери:</w:t>
      </w:r>
    </w:p>
    <w:p w14:paraId="1F4AAD1A" w14:textId="7FC78975" w:rsidR="003F1E88" w:rsidRDefault="00DE3517" w:rsidP="00181BB6">
      <w:pPr>
        <w:pStyle w:val="a"/>
        <w:numPr>
          <w:ilvl w:val="0"/>
          <w:numId w:val="7"/>
        </w:numPr>
        <w:ind w:left="0" w:firstLine="851"/>
      </w:pPr>
      <w:r>
        <w:rPr>
          <w:b/>
          <w:bCs/>
          <w:lang w:val="en-US"/>
        </w:rPr>
        <w:t>Catalog</w:t>
      </w:r>
      <w:r w:rsidR="003F1E88" w:rsidRPr="003F1E88">
        <w:rPr>
          <w:b/>
          <w:bCs/>
        </w:rPr>
        <w:t>Controller</w:t>
      </w:r>
      <w:r w:rsidR="003F1E88" w:rsidRPr="003F1E88">
        <w:t xml:space="preserve"> — виведення списку ігор, фільтрація, перегляд деталей</w:t>
      </w:r>
      <w:r>
        <w:t xml:space="preserve"> (Рис. 3.6)</w:t>
      </w:r>
      <w:r w:rsidR="003F1E88" w:rsidRPr="003F1E88">
        <w:t>.</w:t>
      </w:r>
    </w:p>
    <w:p w14:paraId="24F14B16" w14:textId="4FDFAE39" w:rsidR="008D481A" w:rsidRPr="00FC0AA2" w:rsidRDefault="008D481A" w:rsidP="00181BB6">
      <w:pPr>
        <w:pStyle w:val="a"/>
        <w:numPr>
          <w:ilvl w:val="0"/>
          <w:numId w:val="0"/>
        </w:numPr>
        <w:rPr>
          <w:b/>
          <w:bCs/>
        </w:rPr>
      </w:pPr>
    </w:p>
    <w:p w14:paraId="532B9287" w14:textId="7770A499" w:rsidR="008D481A" w:rsidRDefault="008D481A" w:rsidP="00181BB6">
      <w:pPr>
        <w:pStyle w:val="a"/>
        <w:numPr>
          <w:ilvl w:val="0"/>
          <w:numId w:val="0"/>
        </w:numPr>
        <w:jc w:val="center"/>
        <w:rPr>
          <w:b/>
          <w:bCs/>
          <w:lang w:val="en-US"/>
        </w:rPr>
      </w:pPr>
      <w:r>
        <w:rPr>
          <w:noProof/>
        </w:rPr>
        <w:drawing>
          <wp:inline distT="0" distB="0" distL="0" distR="0" wp14:anchorId="376774F9" wp14:editId="015F3D4F">
            <wp:extent cx="5326837" cy="4183380"/>
            <wp:effectExtent l="0" t="0" r="7620" b="762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30964" cy="4186621"/>
                    </a:xfrm>
                    <a:prstGeom prst="rect">
                      <a:avLst/>
                    </a:prstGeom>
                  </pic:spPr>
                </pic:pic>
              </a:graphicData>
            </a:graphic>
          </wp:inline>
        </w:drawing>
      </w:r>
    </w:p>
    <w:p w14:paraId="2859310A" w14:textId="4593BDA8" w:rsidR="008D481A" w:rsidRDefault="008D481A" w:rsidP="00181BB6">
      <w:pPr>
        <w:pStyle w:val="text"/>
        <w:ind w:firstLine="0"/>
        <w:jc w:val="center"/>
        <w:rPr>
          <w:lang w:val="en-US"/>
        </w:rPr>
      </w:pPr>
      <w:r>
        <w:t xml:space="preserve">Рисунок 3.6 – Контролер </w:t>
      </w:r>
      <w:r>
        <w:rPr>
          <w:lang w:val="en-US"/>
        </w:rPr>
        <w:t>Catalog</w:t>
      </w:r>
    </w:p>
    <w:p w14:paraId="6D13B6D0" w14:textId="77777777" w:rsidR="008D481A" w:rsidRPr="003F1E88" w:rsidRDefault="008D481A" w:rsidP="00181BB6">
      <w:pPr>
        <w:pStyle w:val="a"/>
        <w:numPr>
          <w:ilvl w:val="0"/>
          <w:numId w:val="0"/>
        </w:numPr>
      </w:pPr>
    </w:p>
    <w:p w14:paraId="0EDF82EF" w14:textId="00A334EC" w:rsidR="003F1E88" w:rsidRDefault="003F1E88" w:rsidP="00181BB6">
      <w:pPr>
        <w:pStyle w:val="a"/>
        <w:numPr>
          <w:ilvl w:val="0"/>
          <w:numId w:val="7"/>
        </w:numPr>
        <w:ind w:left="0" w:firstLine="851"/>
      </w:pPr>
      <w:r w:rsidRPr="003F1E88">
        <w:rPr>
          <w:b/>
          <w:bCs/>
        </w:rPr>
        <w:t>CartController</w:t>
      </w:r>
      <w:r w:rsidRPr="003F1E88">
        <w:t xml:space="preserve"> — додавання та видалення ігор з кошика</w:t>
      </w:r>
      <w:r w:rsidR="00DE3517" w:rsidRPr="00DE3517">
        <w:t xml:space="preserve"> </w:t>
      </w:r>
      <w:r w:rsidR="00DE3517">
        <w:t>(Рис. 3.7)</w:t>
      </w:r>
      <w:r w:rsidRPr="003F1E88">
        <w:t>.</w:t>
      </w:r>
    </w:p>
    <w:p w14:paraId="6411ABA3" w14:textId="48799353" w:rsidR="00DE3517" w:rsidRDefault="00DE3517" w:rsidP="00181BB6">
      <w:pPr>
        <w:pStyle w:val="text"/>
        <w:ind w:firstLine="0"/>
      </w:pPr>
    </w:p>
    <w:p w14:paraId="7B15C020" w14:textId="2959F371" w:rsidR="00DE3517" w:rsidRDefault="00DE3517" w:rsidP="00181BB6">
      <w:pPr>
        <w:pStyle w:val="text"/>
        <w:ind w:firstLine="0"/>
        <w:jc w:val="center"/>
      </w:pPr>
      <w:r>
        <w:rPr>
          <w:noProof/>
        </w:rPr>
        <w:lastRenderedPageBreak/>
        <w:drawing>
          <wp:inline distT="0" distB="0" distL="0" distR="0" wp14:anchorId="7ADCF703" wp14:editId="7FAF9BC1">
            <wp:extent cx="3621051" cy="360196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25686" cy="3606571"/>
                    </a:xfrm>
                    <a:prstGeom prst="rect">
                      <a:avLst/>
                    </a:prstGeom>
                  </pic:spPr>
                </pic:pic>
              </a:graphicData>
            </a:graphic>
          </wp:inline>
        </w:drawing>
      </w:r>
    </w:p>
    <w:p w14:paraId="36FF1930" w14:textId="0E64B782" w:rsidR="00DE3517" w:rsidRDefault="00DE3517" w:rsidP="00181BB6">
      <w:pPr>
        <w:pStyle w:val="text"/>
        <w:ind w:firstLine="0"/>
        <w:jc w:val="center"/>
        <w:rPr>
          <w:lang w:val="en-US"/>
        </w:rPr>
      </w:pPr>
      <w:r>
        <w:t>Рисунок 3.</w:t>
      </w:r>
      <w:r>
        <w:rPr>
          <w:lang w:val="en-US"/>
        </w:rPr>
        <w:t>7</w:t>
      </w:r>
      <w:r>
        <w:t xml:space="preserve"> – Контролер </w:t>
      </w:r>
      <w:r>
        <w:rPr>
          <w:lang w:val="en-US"/>
        </w:rPr>
        <w:t>Cart</w:t>
      </w:r>
    </w:p>
    <w:p w14:paraId="08110FA1" w14:textId="77777777" w:rsidR="00DE3517" w:rsidRPr="00DE3517" w:rsidRDefault="00DE3517" w:rsidP="00181BB6">
      <w:pPr>
        <w:pStyle w:val="text"/>
        <w:ind w:firstLine="0"/>
        <w:jc w:val="center"/>
        <w:rPr>
          <w:lang w:val="en-US"/>
        </w:rPr>
      </w:pPr>
    </w:p>
    <w:p w14:paraId="2FAEBF0D" w14:textId="0F76E0BE" w:rsidR="003F1E88" w:rsidRDefault="003F1E88" w:rsidP="00181BB6">
      <w:pPr>
        <w:pStyle w:val="a"/>
        <w:numPr>
          <w:ilvl w:val="0"/>
          <w:numId w:val="7"/>
        </w:numPr>
        <w:ind w:left="0" w:firstLine="851"/>
      </w:pPr>
      <w:r w:rsidRPr="003F1E88">
        <w:rPr>
          <w:b/>
          <w:bCs/>
        </w:rPr>
        <w:t>OrderController</w:t>
      </w:r>
      <w:r w:rsidRPr="003F1E88">
        <w:t xml:space="preserve"> — оформлення замовлення</w:t>
      </w:r>
      <w:r w:rsidR="00DE3517">
        <w:t xml:space="preserve"> (Рис. 3.8)</w:t>
      </w:r>
      <w:r w:rsidRPr="003F1E88">
        <w:t>.</w:t>
      </w:r>
    </w:p>
    <w:p w14:paraId="5E9882E8" w14:textId="158671FA" w:rsidR="008D481A" w:rsidRDefault="008D481A" w:rsidP="00181BB6">
      <w:pPr>
        <w:pStyle w:val="text"/>
        <w:ind w:firstLine="0"/>
      </w:pPr>
    </w:p>
    <w:p w14:paraId="61CF3D4A" w14:textId="7D8FE034" w:rsidR="008D481A" w:rsidRDefault="008D481A" w:rsidP="00181BB6">
      <w:pPr>
        <w:pStyle w:val="text"/>
        <w:ind w:firstLine="0"/>
        <w:jc w:val="center"/>
      </w:pPr>
      <w:r>
        <w:rPr>
          <w:noProof/>
        </w:rPr>
        <w:drawing>
          <wp:inline distT="0" distB="0" distL="0" distR="0" wp14:anchorId="13991884" wp14:editId="4B31ACFE">
            <wp:extent cx="4034154" cy="3495602"/>
            <wp:effectExtent l="0" t="0" r="5080" b="0"/>
            <wp:docPr id="1896203904" name="Рисунок 1896203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339" b="3750"/>
                    <a:stretch/>
                  </pic:blipFill>
                  <pic:spPr bwMode="auto">
                    <a:xfrm>
                      <a:off x="0" y="0"/>
                      <a:ext cx="4040805" cy="3501365"/>
                    </a:xfrm>
                    <a:prstGeom prst="rect">
                      <a:avLst/>
                    </a:prstGeom>
                    <a:ln>
                      <a:noFill/>
                    </a:ln>
                    <a:extLst>
                      <a:ext uri="{53640926-AAD7-44D8-BBD7-CCE9431645EC}">
                        <a14:shadowObscured xmlns:a14="http://schemas.microsoft.com/office/drawing/2010/main"/>
                      </a:ext>
                    </a:extLst>
                  </pic:spPr>
                </pic:pic>
              </a:graphicData>
            </a:graphic>
          </wp:inline>
        </w:drawing>
      </w:r>
    </w:p>
    <w:p w14:paraId="64928818" w14:textId="4BC67433" w:rsidR="00DE3517" w:rsidRPr="008D481A" w:rsidRDefault="008D481A" w:rsidP="00181BB6">
      <w:pPr>
        <w:pStyle w:val="text"/>
        <w:ind w:firstLine="0"/>
        <w:jc w:val="center"/>
        <w:rPr>
          <w:lang w:val="en-US"/>
        </w:rPr>
      </w:pPr>
      <w:r>
        <w:t xml:space="preserve">Рисунок 3.8 – Контролер </w:t>
      </w:r>
      <w:r>
        <w:rPr>
          <w:lang w:val="en-US"/>
        </w:rPr>
        <w:t>Order</w:t>
      </w:r>
    </w:p>
    <w:p w14:paraId="5DE4205A" w14:textId="17649FE6" w:rsidR="003F1E88" w:rsidRDefault="003F1E88" w:rsidP="00181BB6">
      <w:pPr>
        <w:pStyle w:val="a"/>
        <w:numPr>
          <w:ilvl w:val="0"/>
          <w:numId w:val="7"/>
        </w:numPr>
        <w:ind w:left="0" w:firstLine="851"/>
      </w:pPr>
      <w:r w:rsidRPr="003F1E88">
        <w:rPr>
          <w:b/>
          <w:bCs/>
        </w:rPr>
        <w:lastRenderedPageBreak/>
        <w:t>CommentController</w:t>
      </w:r>
      <w:r w:rsidRPr="003F1E88">
        <w:t xml:space="preserve"> — додавання та видалення коментарів</w:t>
      </w:r>
      <w:r w:rsidR="00DE3517">
        <w:t xml:space="preserve"> (Рис. 3.9)</w:t>
      </w:r>
      <w:r w:rsidRPr="003F1E88">
        <w:t>.</w:t>
      </w:r>
    </w:p>
    <w:p w14:paraId="0A56E617" w14:textId="233F8DE6" w:rsidR="008D481A" w:rsidRDefault="008D481A" w:rsidP="00181BB6">
      <w:pPr>
        <w:pStyle w:val="text"/>
        <w:ind w:firstLine="0"/>
        <w:jc w:val="center"/>
      </w:pPr>
    </w:p>
    <w:p w14:paraId="583383A6" w14:textId="316D04A4" w:rsidR="008D481A" w:rsidRDefault="008D481A" w:rsidP="00181BB6">
      <w:pPr>
        <w:pStyle w:val="text"/>
        <w:ind w:firstLine="0"/>
        <w:jc w:val="center"/>
      </w:pPr>
      <w:r>
        <w:rPr>
          <w:noProof/>
        </w:rPr>
        <w:drawing>
          <wp:inline distT="0" distB="0" distL="0" distR="0" wp14:anchorId="3E57D102" wp14:editId="63CD5EA5">
            <wp:extent cx="4279932" cy="3347002"/>
            <wp:effectExtent l="0" t="0" r="6350" b="6350"/>
            <wp:docPr id="1896203905" name="Рисунок 1896203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2040" b="2431"/>
                    <a:stretch/>
                  </pic:blipFill>
                  <pic:spPr bwMode="auto">
                    <a:xfrm>
                      <a:off x="0" y="0"/>
                      <a:ext cx="4287073" cy="3352587"/>
                    </a:xfrm>
                    <a:prstGeom prst="rect">
                      <a:avLst/>
                    </a:prstGeom>
                    <a:ln>
                      <a:noFill/>
                    </a:ln>
                    <a:extLst>
                      <a:ext uri="{53640926-AAD7-44D8-BBD7-CCE9431645EC}">
                        <a14:shadowObscured xmlns:a14="http://schemas.microsoft.com/office/drawing/2010/main"/>
                      </a:ext>
                    </a:extLst>
                  </pic:spPr>
                </pic:pic>
              </a:graphicData>
            </a:graphic>
          </wp:inline>
        </w:drawing>
      </w:r>
    </w:p>
    <w:p w14:paraId="38A180BF" w14:textId="3267EEDB" w:rsidR="008D481A" w:rsidRDefault="008D481A" w:rsidP="00181BB6">
      <w:pPr>
        <w:pStyle w:val="text"/>
        <w:ind w:firstLine="0"/>
        <w:jc w:val="center"/>
        <w:rPr>
          <w:lang w:val="en-US"/>
        </w:rPr>
      </w:pPr>
      <w:r>
        <w:t xml:space="preserve">Рисунок 3.9 – Контролер </w:t>
      </w:r>
      <w:r>
        <w:rPr>
          <w:lang w:val="en-US"/>
        </w:rPr>
        <w:t>Comment</w:t>
      </w:r>
    </w:p>
    <w:p w14:paraId="58432717" w14:textId="77777777" w:rsidR="008D481A" w:rsidRPr="008D481A" w:rsidRDefault="008D481A" w:rsidP="00181BB6">
      <w:pPr>
        <w:pStyle w:val="text"/>
        <w:ind w:firstLine="0"/>
        <w:jc w:val="center"/>
        <w:rPr>
          <w:lang w:val="en-US"/>
        </w:rPr>
      </w:pPr>
    </w:p>
    <w:p w14:paraId="13B9F33E" w14:textId="49A12C5E" w:rsidR="003F1E88" w:rsidRDefault="003F1E88" w:rsidP="00181BB6">
      <w:pPr>
        <w:pStyle w:val="a"/>
        <w:numPr>
          <w:ilvl w:val="0"/>
          <w:numId w:val="7"/>
        </w:numPr>
        <w:ind w:left="0" w:firstLine="851"/>
      </w:pPr>
      <w:r w:rsidRPr="003F1E88">
        <w:rPr>
          <w:b/>
          <w:bCs/>
        </w:rPr>
        <w:t>AdminController</w:t>
      </w:r>
      <w:r w:rsidRPr="003F1E88">
        <w:t xml:space="preserve"> — керування контентом з боку адміністратора</w:t>
      </w:r>
      <w:r w:rsidR="00DE3517">
        <w:t xml:space="preserve"> (Рис 3.10)</w:t>
      </w:r>
      <w:r w:rsidRPr="003F1E88">
        <w:t>.</w:t>
      </w:r>
    </w:p>
    <w:p w14:paraId="0461CA84" w14:textId="36A2E1A0" w:rsidR="008D481A" w:rsidRDefault="008D481A" w:rsidP="00181BB6">
      <w:pPr>
        <w:pStyle w:val="a"/>
        <w:numPr>
          <w:ilvl w:val="0"/>
          <w:numId w:val="0"/>
        </w:numPr>
      </w:pPr>
    </w:p>
    <w:p w14:paraId="21B68F65" w14:textId="42E14D46" w:rsidR="008D481A" w:rsidRDefault="008D481A" w:rsidP="00181BB6">
      <w:pPr>
        <w:pStyle w:val="a"/>
        <w:numPr>
          <w:ilvl w:val="0"/>
          <w:numId w:val="0"/>
        </w:numPr>
        <w:jc w:val="center"/>
      </w:pPr>
      <w:r>
        <w:rPr>
          <w:noProof/>
        </w:rPr>
        <w:drawing>
          <wp:inline distT="0" distB="0" distL="0" distR="0" wp14:anchorId="585E5ECE" wp14:editId="440AE003">
            <wp:extent cx="5423535" cy="2873860"/>
            <wp:effectExtent l="0" t="0" r="5715" b="3175"/>
            <wp:docPr id="1896203906" name="Рисунок 1896203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368" b="5184"/>
                    <a:stretch/>
                  </pic:blipFill>
                  <pic:spPr bwMode="auto">
                    <a:xfrm>
                      <a:off x="0" y="0"/>
                      <a:ext cx="5425675" cy="2874994"/>
                    </a:xfrm>
                    <a:prstGeom prst="rect">
                      <a:avLst/>
                    </a:prstGeom>
                    <a:ln>
                      <a:noFill/>
                    </a:ln>
                    <a:extLst>
                      <a:ext uri="{53640926-AAD7-44D8-BBD7-CCE9431645EC}">
                        <a14:shadowObscured xmlns:a14="http://schemas.microsoft.com/office/drawing/2010/main"/>
                      </a:ext>
                    </a:extLst>
                  </pic:spPr>
                </pic:pic>
              </a:graphicData>
            </a:graphic>
          </wp:inline>
        </w:drawing>
      </w:r>
    </w:p>
    <w:p w14:paraId="2FD4F9FF" w14:textId="0F270095" w:rsidR="008D481A" w:rsidRPr="008D481A" w:rsidRDefault="008D481A" w:rsidP="00181BB6">
      <w:pPr>
        <w:pStyle w:val="a"/>
        <w:numPr>
          <w:ilvl w:val="0"/>
          <w:numId w:val="0"/>
        </w:numPr>
        <w:jc w:val="center"/>
        <w:rPr>
          <w:lang w:val="en-US"/>
        </w:rPr>
      </w:pPr>
      <w:r>
        <w:t xml:space="preserve">Рисунок 3.10 – Контролер </w:t>
      </w:r>
      <w:r>
        <w:rPr>
          <w:lang w:val="en-US"/>
        </w:rPr>
        <w:t>Admin</w:t>
      </w:r>
    </w:p>
    <w:p w14:paraId="5FB53D21" w14:textId="664E0E7F" w:rsidR="003F1E88" w:rsidRDefault="003F1E88" w:rsidP="00181BB6">
      <w:pPr>
        <w:pStyle w:val="a"/>
        <w:numPr>
          <w:ilvl w:val="0"/>
          <w:numId w:val="7"/>
        </w:numPr>
        <w:ind w:left="0" w:firstLine="851"/>
      </w:pPr>
      <w:r w:rsidRPr="003F1E88">
        <w:rPr>
          <w:b/>
          <w:bCs/>
        </w:rPr>
        <w:lastRenderedPageBreak/>
        <w:t>AccountController</w:t>
      </w:r>
      <w:r w:rsidRPr="003F1E88">
        <w:t xml:space="preserve"> — аутентифікація користувачів</w:t>
      </w:r>
      <w:r w:rsidR="00DE3517">
        <w:t xml:space="preserve"> (Рис. 3.11)</w:t>
      </w:r>
      <w:r w:rsidRPr="003F1E88">
        <w:t>.</w:t>
      </w:r>
    </w:p>
    <w:p w14:paraId="5B8F0B15" w14:textId="19A90284" w:rsidR="008D481A" w:rsidRDefault="008D481A" w:rsidP="00181BB6">
      <w:pPr>
        <w:pStyle w:val="a"/>
        <w:numPr>
          <w:ilvl w:val="0"/>
          <w:numId w:val="0"/>
        </w:numPr>
        <w:jc w:val="center"/>
        <w:rPr>
          <w:b/>
          <w:bCs/>
        </w:rPr>
      </w:pPr>
    </w:p>
    <w:p w14:paraId="03D24C49" w14:textId="2782B707" w:rsidR="008D481A" w:rsidRDefault="008D481A" w:rsidP="00181BB6">
      <w:pPr>
        <w:pStyle w:val="a"/>
        <w:numPr>
          <w:ilvl w:val="0"/>
          <w:numId w:val="0"/>
        </w:numPr>
        <w:jc w:val="center"/>
        <w:rPr>
          <w:b/>
          <w:bCs/>
        </w:rPr>
      </w:pPr>
      <w:r>
        <w:rPr>
          <w:noProof/>
        </w:rPr>
        <w:drawing>
          <wp:inline distT="0" distB="0" distL="0" distR="0" wp14:anchorId="5CB442CF" wp14:editId="0A73F30B">
            <wp:extent cx="5038725" cy="5572125"/>
            <wp:effectExtent l="0" t="0" r="9525" b="9525"/>
            <wp:docPr id="1896203907" name="Рисунок 1896203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38725" cy="5572125"/>
                    </a:xfrm>
                    <a:prstGeom prst="rect">
                      <a:avLst/>
                    </a:prstGeom>
                  </pic:spPr>
                </pic:pic>
              </a:graphicData>
            </a:graphic>
          </wp:inline>
        </w:drawing>
      </w:r>
    </w:p>
    <w:p w14:paraId="6C48DEE4" w14:textId="493A6735" w:rsidR="008D481A" w:rsidRPr="00FC0AA2" w:rsidRDefault="008D481A" w:rsidP="00181BB6">
      <w:pPr>
        <w:pStyle w:val="a"/>
        <w:numPr>
          <w:ilvl w:val="0"/>
          <w:numId w:val="0"/>
        </w:numPr>
        <w:jc w:val="center"/>
      </w:pPr>
      <w:r>
        <w:t xml:space="preserve">Рисунок 3.11 – Контролер </w:t>
      </w:r>
      <w:r>
        <w:rPr>
          <w:lang w:val="en-US"/>
        </w:rPr>
        <w:t>Account</w:t>
      </w:r>
    </w:p>
    <w:p w14:paraId="60962F33" w14:textId="77777777" w:rsidR="008D481A" w:rsidRPr="00FC0AA2" w:rsidRDefault="008D481A" w:rsidP="00181BB6">
      <w:pPr>
        <w:pStyle w:val="a"/>
        <w:numPr>
          <w:ilvl w:val="0"/>
          <w:numId w:val="0"/>
        </w:numPr>
        <w:jc w:val="center"/>
      </w:pPr>
    </w:p>
    <w:p w14:paraId="46F71040" w14:textId="4D0FBEC4" w:rsidR="003F1E88" w:rsidRPr="003F1E88" w:rsidRDefault="003F1E88" w:rsidP="00181BB6">
      <w:pPr>
        <w:pStyle w:val="text"/>
      </w:pPr>
      <w:r w:rsidRPr="003F1E88">
        <w:t>Більшість контролерів реалізовані з використанням принципів DI (dependency injection) та сервісного шару, що дозволяє краще масштабувати застосунок і зменшує зв’язність компонентів</w:t>
      </w:r>
      <w:r w:rsidR="00191F26">
        <w:t xml:space="preserve"> </w:t>
      </w:r>
      <w:r w:rsidR="00191F26" w:rsidRPr="00191F26">
        <w:t>[15]</w:t>
      </w:r>
      <w:r w:rsidRPr="003F1E88">
        <w:t>.</w:t>
      </w:r>
    </w:p>
    <w:p w14:paraId="0F374B5C" w14:textId="77777777" w:rsidR="003F1E88" w:rsidRPr="003F1E88" w:rsidRDefault="003F1E88" w:rsidP="00181BB6">
      <w:pPr>
        <w:pStyle w:val="text"/>
        <w:rPr>
          <w:i/>
          <w:iCs/>
        </w:rPr>
      </w:pPr>
      <w:r w:rsidRPr="003F1E88">
        <w:rPr>
          <w:i/>
          <w:iCs/>
        </w:rPr>
        <w:t>Уявлення (Views)</w:t>
      </w:r>
    </w:p>
    <w:p w14:paraId="07D748FB" w14:textId="77777777" w:rsidR="00910A19" w:rsidRDefault="003F1E88" w:rsidP="00181BB6">
      <w:pPr>
        <w:pStyle w:val="text"/>
      </w:pPr>
      <w:r w:rsidRPr="003F1E88">
        <w:t xml:space="preserve">Уявлення реалізовані з використанням Razor-синтаксису. Для підвищення читабельності та повторного використання коду застосовано </w:t>
      </w:r>
      <w:r w:rsidRPr="003F1E88">
        <w:rPr>
          <w:i/>
          <w:iCs/>
        </w:rPr>
        <w:t>Partial Views</w:t>
      </w:r>
      <w:r w:rsidRPr="003F1E88">
        <w:t xml:space="preserve"> — </w:t>
      </w:r>
    </w:p>
    <w:p w14:paraId="0ABFEE47" w14:textId="77777777" w:rsidR="00910A19" w:rsidRDefault="00910A19" w:rsidP="00181BB6">
      <w:pPr>
        <w:pStyle w:val="text"/>
        <w:ind w:firstLine="0"/>
      </w:pPr>
    </w:p>
    <w:p w14:paraId="5752AF4F" w14:textId="4FDE5875" w:rsidR="003F1E88" w:rsidRDefault="003F1E88" w:rsidP="00181BB6">
      <w:pPr>
        <w:pStyle w:val="text"/>
        <w:ind w:firstLine="0"/>
      </w:pPr>
      <w:r w:rsidRPr="003F1E88">
        <w:lastRenderedPageBreak/>
        <w:t xml:space="preserve">зокрема, для відображення </w:t>
      </w:r>
      <w:r w:rsidR="006760CD">
        <w:t>хедеру</w:t>
      </w:r>
      <w:r w:rsidRPr="003F1E88">
        <w:t xml:space="preserve">, </w:t>
      </w:r>
      <w:r w:rsidR="006760CD">
        <w:t>футеру</w:t>
      </w:r>
      <w:r w:rsidRPr="003F1E88">
        <w:t xml:space="preserve">, </w:t>
      </w:r>
      <w:r w:rsidR="006760CD">
        <w:t>менюшки</w:t>
      </w:r>
      <w:r w:rsidRPr="003F1E88">
        <w:t xml:space="preserve"> тощо</w:t>
      </w:r>
      <w:r w:rsidR="006760CD">
        <w:t xml:space="preserve"> (Рис. 3.12)</w:t>
      </w:r>
      <w:r w:rsidRPr="003F1E88">
        <w:t>.</w:t>
      </w:r>
    </w:p>
    <w:p w14:paraId="1FF46702" w14:textId="77777777" w:rsidR="00181BB6" w:rsidRDefault="00181BB6" w:rsidP="00181BB6">
      <w:pPr>
        <w:pStyle w:val="text"/>
        <w:ind w:firstLine="0"/>
      </w:pPr>
    </w:p>
    <w:p w14:paraId="06D0E515" w14:textId="178683D7" w:rsidR="006760CD" w:rsidRDefault="006760CD" w:rsidP="00181BB6">
      <w:pPr>
        <w:pStyle w:val="text"/>
        <w:ind w:firstLine="0"/>
      </w:pPr>
      <w:r>
        <w:rPr>
          <w:noProof/>
        </w:rPr>
        <w:drawing>
          <wp:inline distT="0" distB="0" distL="0" distR="0" wp14:anchorId="4D22331B" wp14:editId="40A8670F">
            <wp:extent cx="6120130" cy="4719320"/>
            <wp:effectExtent l="0" t="0" r="0" b="5080"/>
            <wp:docPr id="1896203908" name="Рисунок 1896203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130" cy="4719320"/>
                    </a:xfrm>
                    <a:prstGeom prst="rect">
                      <a:avLst/>
                    </a:prstGeom>
                  </pic:spPr>
                </pic:pic>
              </a:graphicData>
            </a:graphic>
          </wp:inline>
        </w:drawing>
      </w:r>
    </w:p>
    <w:p w14:paraId="1E7C9D55" w14:textId="75AA5458" w:rsidR="006760CD" w:rsidRPr="006760CD" w:rsidRDefault="006760CD" w:rsidP="00181BB6">
      <w:pPr>
        <w:pStyle w:val="text"/>
        <w:ind w:firstLine="0"/>
        <w:jc w:val="center"/>
      </w:pPr>
      <w:r>
        <w:t xml:space="preserve">Рисунок 3.12 – </w:t>
      </w:r>
      <w:r>
        <w:rPr>
          <w:lang w:val="en-US"/>
        </w:rPr>
        <w:t>Partial</w:t>
      </w:r>
      <w:r>
        <w:t xml:space="preserve"> представлення меню </w:t>
      </w:r>
      <w:r>
        <w:rPr>
          <w:lang w:val="en-US"/>
        </w:rPr>
        <w:t>Navbar</w:t>
      </w:r>
    </w:p>
    <w:p w14:paraId="2272A842" w14:textId="77777777" w:rsidR="006760CD" w:rsidRPr="006760CD" w:rsidRDefault="006760CD" w:rsidP="00181BB6">
      <w:pPr>
        <w:pStyle w:val="text"/>
        <w:ind w:firstLine="0"/>
        <w:jc w:val="center"/>
      </w:pPr>
    </w:p>
    <w:p w14:paraId="1A1C4DF5" w14:textId="67ED92D8" w:rsidR="003F1E88" w:rsidRDefault="003F1E88" w:rsidP="00181BB6">
      <w:pPr>
        <w:pStyle w:val="text"/>
      </w:pPr>
      <w:r w:rsidRPr="003F1E88">
        <w:t>Візуальна частина розроблена з використанням Bootstrap, що забезпечує адаптивну верстку, зручну для різних типів пристроїв</w:t>
      </w:r>
      <w:r w:rsidR="006760CD">
        <w:t xml:space="preserve"> (Рис. 3.13)</w:t>
      </w:r>
      <w:r w:rsidRPr="003F1E88">
        <w:t xml:space="preserve">. Додатково використовуються кастомні CSS-класи, а також базова підтримка </w:t>
      </w:r>
      <w:r w:rsidR="00D96AA0">
        <w:t>анімацій</w:t>
      </w:r>
      <w:r w:rsidRPr="003F1E88">
        <w:t>.</w:t>
      </w:r>
    </w:p>
    <w:p w14:paraId="1A50BD07" w14:textId="77777777" w:rsidR="006760CD" w:rsidRPr="003F1E88" w:rsidRDefault="006760CD" w:rsidP="00181BB6">
      <w:pPr>
        <w:pStyle w:val="text"/>
      </w:pPr>
    </w:p>
    <w:p w14:paraId="25AAC5C7" w14:textId="62F1B271" w:rsidR="001175E6" w:rsidRDefault="006760CD" w:rsidP="00181BB6">
      <w:pPr>
        <w:pStyle w:val="text"/>
        <w:ind w:firstLine="0"/>
      </w:pPr>
      <w:r>
        <w:rPr>
          <w:noProof/>
        </w:rPr>
        <w:drawing>
          <wp:inline distT="0" distB="0" distL="0" distR="0" wp14:anchorId="623716CC" wp14:editId="58BA93B1">
            <wp:extent cx="6120130" cy="1043940"/>
            <wp:effectExtent l="0" t="0" r="0" b="3810"/>
            <wp:docPr id="1896203909" name="Рисунок 1896203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20130" cy="1043940"/>
                    </a:xfrm>
                    <a:prstGeom prst="rect">
                      <a:avLst/>
                    </a:prstGeom>
                  </pic:spPr>
                </pic:pic>
              </a:graphicData>
            </a:graphic>
          </wp:inline>
        </w:drawing>
      </w:r>
    </w:p>
    <w:p w14:paraId="6D5788B1" w14:textId="28C5794B" w:rsidR="006760CD" w:rsidRPr="006760CD" w:rsidRDefault="006760CD" w:rsidP="00181BB6">
      <w:pPr>
        <w:pStyle w:val="text"/>
        <w:ind w:firstLine="0"/>
        <w:jc w:val="center"/>
      </w:pPr>
      <w:r>
        <w:t>Рисунок 3.13 – Підключені бібліотеки стилів та анімацій</w:t>
      </w:r>
    </w:p>
    <w:p w14:paraId="20E1F770" w14:textId="77777777" w:rsidR="00D96AA0" w:rsidRPr="00BF780B" w:rsidRDefault="00D96AA0" w:rsidP="00181BB6">
      <w:pPr>
        <w:spacing w:after="0" w:line="360" w:lineRule="auto"/>
        <w:jc w:val="both"/>
        <w:rPr>
          <w:rFonts w:ascii="Times New Roman" w:hAnsi="Times New Roman" w:cs="Times New Roman"/>
          <w:sz w:val="28"/>
          <w:szCs w:val="28"/>
        </w:rPr>
      </w:pPr>
    </w:p>
    <w:p w14:paraId="1145837E" w14:textId="07890D21" w:rsidR="00BC502F" w:rsidRPr="006C49D1" w:rsidRDefault="00BC502F" w:rsidP="00B93480">
      <w:pPr>
        <w:pStyle w:val="afa"/>
        <w:ind w:firstLine="851"/>
        <w:jc w:val="both"/>
        <w:outlineLvl w:val="1"/>
      </w:pPr>
      <w:bookmarkStart w:id="50" w:name="_Toc200837135"/>
      <w:r w:rsidRPr="00BF780B">
        <w:lastRenderedPageBreak/>
        <w:t>3.2</w:t>
      </w:r>
      <w:r w:rsidR="00BE087F">
        <w:t>.</w:t>
      </w:r>
      <w:r w:rsidRPr="00BF780B">
        <w:t xml:space="preserve"> </w:t>
      </w:r>
      <w:r w:rsidR="006C49D1">
        <w:t xml:space="preserve">Використання </w:t>
      </w:r>
      <w:r w:rsidR="006C49D1">
        <w:rPr>
          <w:lang w:val="en-US"/>
        </w:rPr>
        <w:t>ORM</w:t>
      </w:r>
      <w:r w:rsidR="006C49D1" w:rsidRPr="006C49D1">
        <w:t xml:space="preserve"> </w:t>
      </w:r>
      <w:r w:rsidR="006C49D1">
        <w:rPr>
          <w:lang w:val="en-US"/>
        </w:rPr>
        <w:t>Entity</w:t>
      </w:r>
      <w:r w:rsidR="006C49D1" w:rsidRPr="006C49D1">
        <w:t xml:space="preserve"> </w:t>
      </w:r>
      <w:r w:rsidR="006C49D1">
        <w:rPr>
          <w:lang w:val="en-US"/>
        </w:rPr>
        <w:t>Framework</w:t>
      </w:r>
      <w:r w:rsidR="006C49D1" w:rsidRPr="006C49D1">
        <w:t xml:space="preserve"> </w:t>
      </w:r>
      <w:r w:rsidR="006C49D1">
        <w:t xml:space="preserve">та міграцій для збереження даних у базі </w:t>
      </w:r>
      <w:r w:rsidR="006C49D1">
        <w:rPr>
          <w:lang w:val="en-US"/>
        </w:rPr>
        <w:t>SQL</w:t>
      </w:r>
      <w:r w:rsidR="006C49D1" w:rsidRPr="006C49D1">
        <w:t xml:space="preserve"> </w:t>
      </w:r>
      <w:r w:rsidR="006C49D1">
        <w:rPr>
          <w:lang w:val="en-US"/>
        </w:rPr>
        <w:t>Server</w:t>
      </w:r>
      <w:bookmarkEnd w:id="50"/>
      <w:r w:rsidR="006C49D1">
        <w:t xml:space="preserve"> </w:t>
      </w:r>
    </w:p>
    <w:p w14:paraId="6DEEC83F" w14:textId="52294290" w:rsidR="003228D3" w:rsidRDefault="003228D3" w:rsidP="00181BB6">
      <w:pPr>
        <w:spacing w:after="0" w:line="360" w:lineRule="auto"/>
        <w:jc w:val="center"/>
        <w:rPr>
          <w:rFonts w:ascii="Times New Roman" w:hAnsi="Times New Roman" w:cs="Times New Roman"/>
          <w:b/>
          <w:bCs/>
          <w:sz w:val="28"/>
          <w:szCs w:val="28"/>
        </w:rPr>
      </w:pPr>
    </w:p>
    <w:p w14:paraId="1C5A40E4" w14:textId="7B3280F6" w:rsidR="006760CD" w:rsidRPr="006760CD" w:rsidRDefault="006760CD" w:rsidP="00181BB6">
      <w:pPr>
        <w:pStyle w:val="text"/>
      </w:pPr>
      <w:r w:rsidRPr="006760CD">
        <w:t>Для збереження та обробки даних у вебзастосунку GameStore використано ORM Entity Framework Core — сучасну платформу об’єктно-реляційного відображення, яка дозволяє розробнику працювати з базою даних у вигляді звичайних об’єктів .NET, не вдаючись до написання SQL-запитів [</w:t>
      </w:r>
      <w:r w:rsidR="00191F26">
        <w:t>12</w:t>
      </w:r>
      <w:r w:rsidRPr="006760CD">
        <w:t>].</w:t>
      </w:r>
    </w:p>
    <w:p w14:paraId="16BBEAA7" w14:textId="77777777" w:rsidR="006760CD" w:rsidRPr="006760CD" w:rsidRDefault="006760CD" w:rsidP="00181BB6">
      <w:pPr>
        <w:pStyle w:val="text"/>
      </w:pPr>
      <w:r w:rsidRPr="006760CD">
        <w:t>Entity Framework (EF) Core забезпечує автоматичне перетворення об'єктів C# у таблиці реляційної бази даних і навпаки. Завдяки цьому зменшується час на розробку, а логіка роботи з базою стає більш наочною.</w:t>
      </w:r>
    </w:p>
    <w:p w14:paraId="4225D34C" w14:textId="0B55F276" w:rsidR="006760CD" w:rsidRDefault="006760CD" w:rsidP="00181BB6">
      <w:pPr>
        <w:pStyle w:val="text"/>
      </w:pPr>
      <w:r w:rsidRPr="006760CD">
        <w:t>У застосунку створено власний клас ApplicationDbContext, що успадковується від DbContext. Саме тут описуються всі основні сутності, які будуть збережені в базі</w:t>
      </w:r>
      <w:r>
        <w:t xml:space="preserve"> (Рис. 3.14)</w:t>
      </w:r>
      <w:r w:rsidRPr="006760CD">
        <w:t>:</w:t>
      </w:r>
    </w:p>
    <w:p w14:paraId="7B4359FA" w14:textId="61DFC61A" w:rsidR="006760CD" w:rsidRDefault="006760CD" w:rsidP="00181BB6">
      <w:pPr>
        <w:pStyle w:val="text"/>
        <w:ind w:firstLine="0"/>
      </w:pPr>
    </w:p>
    <w:p w14:paraId="60BFBE11" w14:textId="5C066A06" w:rsidR="006760CD" w:rsidRDefault="006760CD" w:rsidP="00181BB6">
      <w:pPr>
        <w:pStyle w:val="text"/>
        <w:ind w:firstLine="0"/>
        <w:jc w:val="center"/>
      </w:pPr>
      <w:r>
        <w:rPr>
          <w:noProof/>
        </w:rPr>
        <w:drawing>
          <wp:inline distT="0" distB="0" distL="0" distR="0" wp14:anchorId="7D1E4ADB" wp14:editId="7D951CF5">
            <wp:extent cx="6120130" cy="3858895"/>
            <wp:effectExtent l="0" t="0" r="0" b="8255"/>
            <wp:docPr id="1896203910" name="Рисунок 1896203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130" cy="3858895"/>
                    </a:xfrm>
                    <a:prstGeom prst="rect">
                      <a:avLst/>
                    </a:prstGeom>
                  </pic:spPr>
                </pic:pic>
              </a:graphicData>
            </a:graphic>
          </wp:inline>
        </w:drawing>
      </w:r>
    </w:p>
    <w:p w14:paraId="49AE0E32" w14:textId="36EB7E39" w:rsidR="006760CD" w:rsidRPr="00FC0AA2" w:rsidRDefault="006760CD" w:rsidP="00181BB6">
      <w:pPr>
        <w:pStyle w:val="text"/>
        <w:ind w:firstLine="0"/>
        <w:jc w:val="center"/>
      </w:pPr>
      <w:r>
        <w:t xml:space="preserve">Рисунок 3.14 – Структура </w:t>
      </w:r>
      <w:r>
        <w:rPr>
          <w:lang w:val="en-US"/>
        </w:rPr>
        <w:t>ApplicationDbContext</w:t>
      </w:r>
    </w:p>
    <w:p w14:paraId="0583C0D5" w14:textId="78C52AC8" w:rsidR="006760CD" w:rsidRDefault="006760CD" w:rsidP="00181BB6">
      <w:pPr>
        <w:pStyle w:val="text"/>
      </w:pPr>
      <w:r w:rsidRPr="006760CD">
        <w:lastRenderedPageBreak/>
        <w:t xml:space="preserve">Крім того, у </w:t>
      </w:r>
      <w:r>
        <w:t>методі</w:t>
      </w:r>
      <w:r w:rsidRPr="006760CD">
        <w:t xml:space="preserve"> OnModelCreating налаштовуються зв’язки між моделями — наприклад, залежність між </w:t>
      </w:r>
      <w:r>
        <w:rPr>
          <w:lang w:val="en-US"/>
        </w:rPr>
        <w:t>Product</w:t>
      </w:r>
      <w:r w:rsidRPr="006760CD">
        <w:t xml:space="preserve"> та </w:t>
      </w:r>
      <w:r>
        <w:rPr>
          <w:lang w:val="en-US"/>
        </w:rPr>
        <w:t>Genre</w:t>
      </w:r>
      <w:r w:rsidRPr="006760CD">
        <w:t>, а також каскадне видалення коментарів при видаленні гри.</w:t>
      </w:r>
    </w:p>
    <w:p w14:paraId="6367D077" w14:textId="77777777" w:rsidR="006760CD" w:rsidRDefault="006760CD" w:rsidP="00181BB6">
      <w:pPr>
        <w:pStyle w:val="text"/>
      </w:pPr>
    </w:p>
    <w:p w14:paraId="48B8D892" w14:textId="14B9799D" w:rsidR="006760CD" w:rsidRDefault="006760CD" w:rsidP="00181BB6">
      <w:pPr>
        <w:pStyle w:val="text"/>
        <w:ind w:firstLine="0"/>
        <w:jc w:val="center"/>
      </w:pPr>
      <w:r>
        <w:rPr>
          <w:noProof/>
        </w:rPr>
        <w:drawing>
          <wp:inline distT="0" distB="0" distL="0" distR="0" wp14:anchorId="2A7B458B" wp14:editId="47F41284">
            <wp:extent cx="5608604" cy="4114800"/>
            <wp:effectExtent l="0" t="0" r="0" b="0"/>
            <wp:docPr id="1896203911" name="Рисунок 1896203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15477" cy="4119843"/>
                    </a:xfrm>
                    <a:prstGeom prst="rect">
                      <a:avLst/>
                    </a:prstGeom>
                  </pic:spPr>
                </pic:pic>
              </a:graphicData>
            </a:graphic>
          </wp:inline>
        </w:drawing>
      </w:r>
    </w:p>
    <w:p w14:paraId="59579882" w14:textId="20B54AFC" w:rsidR="006760CD" w:rsidRPr="00FC0AA2" w:rsidRDefault="006760CD" w:rsidP="00181BB6">
      <w:pPr>
        <w:pStyle w:val="text"/>
        <w:ind w:firstLine="0"/>
        <w:jc w:val="center"/>
      </w:pPr>
      <w:r>
        <w:t xml:space="preserve">Рисунок 3.15 – Метод </w:t>
      </w:r>
      <w:r>
        <w:rPr>
          <w:lang w:val="en-US"/>
        </w:rPr>
        <w:t>OnModelCreating</w:t>
      </w:r>
    </w:p>
    <w:p w14:paraId="660A72A5" w14:textId="77777777" w:rsidR="006760CD" w:rsidRPr="006760CD" w:rsidRDefault="006760CD" w:rsidP="00181BB6">
      <w:pPr>
        <w:pStyle w:val="text"/>
        <w:ind w:firstLine="0"/>
        <w:jc w:val="center"/>
      </w:pPr>
    </w:p>
    <w:p w14:paraId="2A896EF7" w14:textId="77777777" w:rsidR="006760CD" w:rsidRPr="006760CD" w:rsidRDefault="006760CD" w:rsidP="00181BB6">
      <w:pPr>
        <w:pStyle w:val="text"/>
        <w:rPr>
          <w:i/>
          <w:iCs/>
        </w:rPr>
      </w:pPr>
      <w:r w:rsidRPr="006760CD">
        <w:rPr>
          <w:i/>
          <w:iCs/>
        </w:rPr>
        <w:t>Реалізація міграцій</w:t>
      </w:r>
    </w:p>
    <w:p w14:paraId="7572CD6C" w14:textId="77777777" w:rsidR="006760CD" w:rsidRPr="006760CD" w:rsidRDefault="006760CD" w:rsidP="00181BB6">
      <w:pPr>
        <w:pStyle w:val="text"/>
      </w:pPr>
      <w:r w:rsidRPr="006760CD">
        <w:t xml:space="preserve">Для створення таблиць та оновлення структури бази даних в EF Core використовуються </w:t>
      </w:r>
      <w:r w:rsidRPr="006760CD">
        <w:rPr>
          <w:b/>
          <w:bCs/>
        </w:rPr>
        <w:t>міграції</w:t>
      </w:r>
      <w:r w:rsidRPr="006760CD">
        <w:t>. Вони дозволяють поступово змінювати схему бази під час розвитку проєкту без втрати вже наявних даних.</w:t>
      </w:r>
    </w:p>
    <w:p w14:paraId="503FA451" w14:textId="77777777" w:rsidR="006760CD" w:rsidRPr="006760CD" w:rsidRDefault="006760CD" w:rsidP="00181BB6">
      <w:pPr>
        <w:pStyle w:val="text"/>
      </w:pPr>
      <w:r w:rsidRPr="006760CD">
        <w:t>Цикл роботи з міграціями у GameStore відбувався так:</w:t>
      </w:r>
    </w:p>
    <w:p w14:paraId="1A839CD8" w14:textId="0987B2D7" w:rsidR="006760CD" w:rsidRPr="006760CD" w:rsidRDefault="006760CD" w:rsidP="00181BB6">
      <w:pPr>
        <w:pStyle w:val="text"/>
        <w:numPr>
          <w:ilvl w:val="0"/>
          <w:numId w:val="8"/>
        </w:numPr>
        <w:tabs>
          <w:tab w:val="clear" w:pos="720"/>
        </w:tabs>
        <w:ind w:left="0" w:firstLine="851"/>
      </w:pPr>
      <w:r w:rsidRPr="006760CD">
        <w:t>Ініціалізація першої міграції:</w:t>
      </w:r>
      <w:r w:rsidR="00773412" w:rsidRPr="00FC0AA2">
        <w:t xml:space="preserve"> </w:t>
      </w:r>
      <w:r w:rsidR="00FC0AA2">
        <w:rPr>
          <w:i/>
          <w:iCs/>
          <w:lang w:val="en-US"/>
        </w:rPr>
        <w:t>ADD</w:t>
      </w:r>
      <w:r w:rsidR="00FC0AA2" w:rsidRPr="00FC0AA2">
        <w:rPr>
          <w:i/>
          <w:iCs/>
        </w:rPr>
        <w:t>-</w:t>
      </w:r>
      <w:r w:rsidR="00FC0AA2">
        <w:rPr>
          <w:i/>
          <w:iCs/>
          <w:lang w:val="en-US"/>
        </w:rPr>
        <w:t>MIGRATION</w:t>
      </w:r>
      <w:r w:rsidR="00FC0AA2" w:rsidRPr="00FC0AA2">
        <w:rPr>
          <w:i/>
          <w:iCs/>
        </w:rPr>
        <w:t xml:space="preserve"> </w:t>
      </w:r>
      <w:r w:rsidRPr="006760CD">
        <w:rPr>
          <w:i/>
          <w:iCs/>
        </w:rPr>
        <w:t>InitialCreate</w:t>
      </w:r>
    </w:p>
    <w:p w14:paraId="7AFF5E9B" w14:textId="321BD2EA" w:rsidR="006760CD" w:rsidRPr="006760CD" w:rsidRDefault="006760CD" w:rsidP="00181BB6">
      <w:pPr>
        <w:pStyle w:val="text"/>
        <w:numPr>
          <w:ilvl w:val="0"/>
          <w:numId w:val="8"/>
        </w:numPr>
        <w:tabs>
          <w:tab w:val="clear" w:pos="720"/>
        </w:tabs>
        <w:ind w:left="0" w:firstLine="851"/>
      </w:pPr>
      <w:r w:rsidRPr="006760CD">
        <w:t>Застосування міграції:</w:t>
      </w:r>
      <w:r w:rsidR="00773412" w:rsidRPr="00773412">
        <w:t xml:space="preserve"> </w:t>
      </w:r>
      <w:r w:rsidR="00FC0AA2">
        <w:rPr>
          <w:i/>
          <w:iCs/>
          <w:lang w:val="en-US"/>
        </w:rPr>
        <w:t>UPDATE-DATABASE</w:t>
      </w:r>
    </w:p>
    <w:p w14:paraId="31DD4F0E" w14:textId="77777777" w:rsidR="006760CD" w:rsidRPr="006760CD" w:rsidRDefault="006760CD" w:rsidP="00181BB6">
      <w:pPr>
        <w:pStyle w:val="text"/>
        <w:numPr>
          <w:ilvl w:val="0"/>
          <w:numId w:val="8"/>
        </w:numPr>
        <w:tabs>
          <w:tab w:val="clear" w:pos="720"/>
        </w:tabs>
        <w:ind w:left="0" w:firstLine="851"/>
      </w:pPr>
      <w:r w:rsidRPr="006760CD">
        <w:t>Подальші зміни (додавання нових властивостей, моделей) оформлюються через нові міграції.</w:t>
      </w:r>
    </w:p>
    <w:p w14:paraId="1F9269F3" w14:textId="7075861B" w:rsidR="006760CD" w:rsidRPr="006760CD" w:rsidRDefault="006760CD" w:rsidP="00181BB6">
      <w:pPr>
        <w:pStyle w:val="text"/>
      </w:pPr>
      <w:r w:rsidRPr="006760CD">
        <w:lastRenderedPageBreak/>
        <w:t>Це дозволяє зберігати історію змін у схемі бази та уникати помилок при оновленні структури даних.</w:t>
      </w:r>
    </w:p>
    <w:p w14:paraId="23BB8D25" w14:textId="77777777" w:rsidR="006760CD" w:rsidRPr="00FC0AA2" w:rsidRDefault="006760CD" w:rsidP="00181BB6">
      <w:pPr>
        <w:pStyle w:val="text"/>
        <w:rPr>
          <w:i/>
          <w:iCs/>
        </w:rPr>
      </w:pPr>
      <w:r w:rsidRPr="00FC0AA2">
        <w:rPr>
          <w:i/>
          <w:iCs/>
        </w:rPr>
        <w:t>Конфігурація бази даних</w:t>
      </w:r>
    </w:p>
    <w:p w14:paraId="6D22833B" w14:textId="37FBB138" w:rsidR="006760CD" w:rsidRDefault="006760CD" w:rsidP="00181BB6">
      <w:pPr>
        <w:pStyle w:val="text"/>
      </w:pPr>
      <w:r w:rsidRPr="006760CD">
        <w:t>У проєкті використано Microsoft SQL Server як основну СКБД. Підключення до неї здійснюється через appsettings.json, де зберігається рядок з’єднання</w:t>
      </w:r>
      <w:r w:rsidR="00FC0AA2" w:rsidRPr="00FC0AA2">
        <w:t xml:space="preserve"> </w:t>
      </w:r>
      <w:r w:rsidR="00FC0AA2">
        <w:rPr>
          <w:lang w:val="en-US"/>
        </w:rPr>
        <w:t>ConnectionStrings</w:t>
      </w:r>
      <w:r w:rsidR="00191F26">
        <w:t xml:space="preserve"> </w:t>
      </w:r>
      <w:r w:rsidR="00FC0AA2" w:rsidRPr="00FC0AA2">
        <w:t>(Р</w:t>
      </w:r>
      <w:r w:rsidR="00FC0AA2">
        <w:t>ис. 3.16)</w:t>
      </w:r>
      <w:r w:rsidRPr="006760CD">
        <w:t>:</w:t>
      </w:r>
    </w:p>
    <w:p w14:paraId="1E83716F" w14:textId="77777777" w:rsidR="00191F26" w:rsidRPr="006760CD" w:rsidRDefault="00191F26" w:rsidP="00181BB6">
      <w:pPr>
        <w:pStyle w:val="text"/>
      </w:pPr>
    </w:p>
    <w:p w14:paraId="1AAD54A4" w14:textId="4DC0CD1B" w:rsidR="006760CD" w:rsidRPr="00FC0AA2" w:rsidRDefault="00FC0AA2" w:rsidP="00181BB6">
      <w:pPr>
        <w:pStyle w:val="text"/>
        <w:ind w:firstLine="0"/>
        <w:jc w:val="center"/>
        <w:rPr>
          <w:lang w:val="en-US"/>
        </w:rPr>
      </w:pPr>
      <w:r>
        <w:rPr>
          <w:noProof/>
        </w:rPr>
        <w:drawing>
          <wp:inline distT="0" distB="0" distL="0" distR="0" wp14:anchorId="7889586D" wp14:editId="7DD584C9">
            <wp:extent cx="6120130" cy="1063625"/>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130" cy="1063625"/>
                    </a:xfrm>
                    <a:prstGeom prst="rect">
                      <a:avLst/>
                    </a:prstGeom>
                  </pic:spPr>
                </pic:pic>
              </a:graphicData>
            </a:graphic>
          </wp:inline>
        </w:drawing>
      </w:r>
    </w:p>
    <w:p w14:paraId="57B432C7" w14:textId="4B9F018D" w:rsidR="00FC0AA2" w:rsidRDefault="00FC0AA2" w:rsidP="00181BB6">
      <w:pPr>
        <w:pStyle w:val="text"/>
        <w:ind w:firstLine="0"/>
        <w:jc w:val="center"/>
        <w:rPr>
          <w:lang w:val="en-US"/>
        </w:rPr>
      </w:pPr>
      <w:r>
        <w:t xml:space="preserve">Рисунок 3.16 – Файл </w:t>
      </w:r>
      <w:r>
        <w:rPr>
          <w:lang w:val="en-US"/>
        </w:rPr>
        <w:t>appsettings.json</w:t>
      </w:r>
    </w:p>
    <w:p w14:paraId="2E0B5E22" w14:textId="77777777" w:rsidR="00FC0AA2" w:rsidRPr="00FC0AA2" w:rsidRDefault="00FC0AA2" w:rsidP="00181BB6">
      <w:pPr>
        <w:pStyle w:val="text"/>
        <w:ind w:firstLine="0"/>
        <w:jc w:val="center"/>
        <w:rPr>
          <w:lang w:val="en-US"/>
        </w:rPr>
      </w:pPr>
    </w:p>
    <w:p w14:paraId="72E8F406" w14:textId="6F9B6205" w:rsidR="00984309" w:rsidRPr="00984309" w:rsidRDefault="006760CD" w:rsidP="00181BB6">
      <w:pPr>
        <w:pStyle w:val="text"/>
      </w:pPr>
      <w:r w:rsidRPr="006760CD">
        <w:t>Це дозволяє зручно переключатися між середовищами (локальне, тестове, продакшн) без зміни коду.</w:t>
      </w:r>
    </w:p>
    <w:p w14:paraId="6E6EC19B" w14:textId="77777777" w:rsidR="00391DB4" w:rsidRPr="00BF780B" w:rsidRDefault="00391DB4" w:rsidP="00181BB6">
      <w:pPr>
        <w:spacing w:after="0" w:line="360" w:lineRule="auto"/>
        <w:jc w:val="both"/>
        <w:rPr>
          <w:rFonts w:ascii="Times New Roman" w:hAnsi="Times New Roman" w:cs="Times New Roman"/>
          <w:sz w:val="28"/>
          <w:szCs w:val="28"/>
        </w:rPr>
      </w:pPr>
    </w:p>
    <w:p w14:paraId="32D23937" w14:textId="43EB0441" w:rsidR="00BC502F" w:rsidRPr="006C49D1" w:rsidRDefault="00BC502F" w:rsidP="00B93480">
      <w:pPr>
        <w:pStyle w:val="afa"/>
        <w:ind w:firstLine="851"/>
        <w:jc w:val="both"/>
        <w:outlineLvl w:val="1"/>
      </w:pPr>
      <w:bookmarkStart w:id="51" w:name="_Toc200837136"/>
      <w:r w:rsidRPr="00BF780B">
        <w:t>3.3</w:t>
      </w:r>
      <w:r w:rsidR="004A7702">
        <w:t>.</w:t>
      </w:r>
      <w:r w:rsidRPr="00BF780B">
        <w:t xml:space="preserve"> </w:t>
      </w:r>
      <w:r w:rsidR="006C49D1">
        <w:t xml:space="preserve">Імплементація системи аутентифікації </w:t>
      </w:r>
      <w:r w:rsidR="006C49D1">
        <w:rPr>
          <w:lang w:val="en-US"/>
        </w:rPr>
        <w:t>Identity</w:t>
      </w:r>
      <w:r w:rsidR="006C49D1" w:rsidRPr="006C49D1">
        <w:t xml:space="preserve"> </w:t>
      </w:r>
      <w:r w:rsidR="006C49D1">
        <w:t>та суміжних сервісів</w:t>
      </w:r>
      <w:bookmarkEnd w:id="51"/>
    </w:p>
    <w:p w14:paraId="61F5ACA2" w14:textId="77777777" w:rsidR="002A02E9" w:rsidRPr="00BF780B" w:rsidRDefault="002A02E9" w:rsidP="00181BB6">
      <w:pPr>
        <w:spacing w:after="0" w:line="360" w:lineRule="auto"/>
        <w:jc w:val="both"/>
        <w:rPr>
          <w:rFonts w:ascii="Times New Roman" w:hAnsi="Times New Roman" w:cs="Times New Roman"/>
          <w:sz w:val="28"/>
          <w:szCs w:val="28"/>
        </w:rPr>
      </w:pPr>
    </w:p>
    <w:p w14:paraId="15674FAD" w14:textId="5D05070F" w:rsidR="009F12FB" w:rsidRPr="009F12FB" w:rsidRDefault="009F12FB" w:rsidP="00181BB6">
      <w:pPr>
        <w:pStyle w:val="text"/>
      </w:pPr>
      <w:r w:rsidRPr="009F12FB">
        <w:t xml:space="preserve">Система автентифікації </w:t>
      </w:r>
      <w:r>
        <w:t>залишається обов’язковим компонентном</w:t>
      </w:r>
      <w:r w:rsidRPr="009F12FB">
        <w:t xml:space="preserve"> будь-якого сучасного вебзастосунку, особливо коли йдеться про персоналізовані функції, замовлення чи адміністративне управління контентом. У GameStore реалізовано повноцінну систему автентифікації та авторизації з використанням ASP.NET Core Identity — фреймворку, що забезпечує зручний та безпечний спосіб керування обліковими записами користувачів [</w:t>
      </w:r>
      <w:r w:rsidR="00191F26">
        <w:t>17</w:t>
      </w:r>
      <w:r w:rsidRPr="009F12FB">
        <w:t>].</w:t>
      </w:r>
    </w:p>
    <w:p w14:paraId="3790D17D" w14:textId="77777777" w:rsidR="009F12FB" w:rsidRPr="009F12FB" w:rsidRDefault="009F12FB" w:rsidP="00181BB6">
      <w:pPr>
        <w:pStyle w:val="text"/>
      </w:pPr>
      <w:r w:rsidRPr="009F12FB">
        <w:t>ASP.NET Identity надає вбудовану реалізацію наступних функцій:</w:t>
      </w:r>
    </w:p>
    <w:p w14:paraId="49C1895E" w14:textId="77777777" w:rsidR="009F12FB" w:rsidRPr="009F12FB" w:rsidRDefault="009F12FB" w:rsidP="00181BB6">
      <w:pPr>
        <w:pStyle w:val="a"/>
      </w:pPr>
      <w:r w:rsidRPr="009F12FB">
        <w:t>Реєстрація та вхід користувачів;</w:t>
      </w:r>
    </w:p>
    <w:p w14:paraId="20BFB6A3" w14:textId="77777777" w:rsidR="009F12FB" w:rsidRPr="009F12FB" w:rsidRDefault="009F12FB" w:rsidP="00181BB6">
      <w:pPr>
        <w:pStyle w:val="a"/>
      </w:pPr>
      <w:r w:rsidRPr="009F12FB">
        <w:t>Захист паролів (з використанням хешування та сольових функцій);</w:t>
      </w:r>
    </w:p>
    <w:p w14:paraId="75CE5CBC" w14:textId="77777777" w:rsidR="009F12FB" w:rsidRPr="009F12FB" w:rsidRDefault="009F12FB" w:rsidP="00181BB6">
      <w:pPr>
        <w:pStyle w:val="a"/>
      </w:pPr>
      <w:r w:rsidRPr="009F12FB">
        <w:t>Скидання пароля та підтвердження електронної пошти (за потреби);</w:t>
      </w:r>
    </w:p>
    <w:p w14:paraId="08C88A1E" w14:textId="77777777" w:rsidR="009F12FB" w:rsidRPr="009F12FB" w:rsidRDefault="009F12FB" w:rsidP="00181BB6">
      <w:pPr>
        <w:pStyle w:val="a"/>
      </w:pPr>
      <w:r w:rsidRPr="009F12FB">
        <w:lastRenderedPageBreak/>
        <w:t>Керування ролями та правами доступу;</w:t>
      </w:r>
    </w:p>
    <w:p w14:paraId="10675115" w14:textId="77777777" w:rsidR="009F12FB" w:rsidRPr="009F12FB" w:rsidRDefault="009F12FB" w:rsidP="00181BB6">
      <w:pPr>
        <w:pStyle w:val="a"/>
      </w:pPr>
      <w:r w:rsidRPr="009F12FB">
        <w:t>Аутентифікація через зовнішні сервіси (Google, Facebook тощо);</w:t>
      </w:r>
    </w:p>
    <w:p w14:paraId="669E3E3C" w14:textId="2758363C" w:rsidR="009F12FB" w:rsidRPr="009F12FB" w:rsidRDefault="009F12FB" w:rsidP="00181BB6">
      <w:pPr>
        <w:pStyle w:val="a"/>
      </w:pPr>
      <w:r w:rsidRPr="009F12FB">
        <w:t>Підтримка Claims-based авторизації [</w:t>
      </w:r>
      <w:r w:rsidR="00191F26">
        <w:t>16</w:t>
      </w:r>
      <w:r w:rsidRPr="009F12FB">
        <w:t>].</w:t>
      </w:r>
    </w:p>
    <w:p w14:paraId="5C1F188D" w14:textId="56A1847D" w:rsidR="009F12FB" w:rsidRPr="009F12FB" w:rsidRDefault="009F12FB" w:rsidP="00181BB6">
      <w:pPr>
        <w:pStyle w:val="text"/>
      </w:pPr>
      <w:r w:rsidRPr="009F12FB">
        <w:t>Це дозволяє швидко впровадити багаторівневу систему доступу — звичайних користувачів, адміністраторів та, за потреби, модераторів.</w:t>
      </w:r>
    </w:p>
    <w:p w14:paraId="2FFDCCD7" w14:textId="320D56C8" w:rsidR="009F12FB" w:rsidRPr="009F12FB" w:rsidRDefault="009F12FB" w:rsidP="00181BB6">
      <w:pPr>
        <w:pStyle w:val="text"/>
        <w:rPr>
          <w:i/>
          <w:iCs/>
        </w:rPr>
      </w:pPr>
      <w:r w:rsidRPr="009F12FB">
        <w:rPr>
          <w:i/>
          <w:iCs/>
        </w:rPr>
        <w:t xml:space="preserve">Реалізація у </w:t>
      </w:r>
      <w:r>
        <w:rPr>
          <w:i/>
          <w:iCs/>
        </w:rPr>
        <w:t>проєкті</w:t>
      </w:r>
    </w:p>
    <w:p w14:paraId="36A811FF" w14:textId="5DB90508" w:rsidR="009F12FB" w:rsidRDefault="009F12FB" w:rsidP="00181BB6">
      <w:pPr>
        <w:pStyle w:val="text"/>
      </w:pPr>
      <w:r w:rsidRPr="009F12FB">
        <w:t>У застосунку GameStore підключення Identity здійснюється через стандартні сервіси</w:t>
      </w:r>
      <w:r>
        <w:t xml:space="preserve"> (Рис. 3.17)</w:t>
      </w:r>
      <w:r w:rsidRPr="009F12FB">
        <w:t>:</w:t>
      </w:r>
    </w:p>
    <w:p w14:paraId="7FB687BD" w14:textId="77777777" w:rsidR="009F12FB" w:rsidRPr="009F12FB" w:rsidRDefault="009F12FB" w:rsidP="00181BB6">
      <w:pPr>
        <w:pStyle w:val="text"/>
      </w:pPr>
    </w:p>
    <w:p w14:paraId="5BBC8004" w14:textId="6987F22A" w:rsidR="009F12FB" w:rsidRDefault="009F12FB" w:rsidP="00181BB6">
      <w:pPr>
        <w:pStyle w:val="text"/>
        <w:ind w:firstLine="0"/>
        <w:jc w:val="center"/>
      </w:pPr>
      <w:r>
        <w:rPr>
          <w:noProof/>
        </w:rPr>
        <w:drawing>
          <wp:inline distT="0" distB="0" distL="0" distR="0" wp14:anchorId="424E6396" wp14:editId="5816B771">
            <wp:extent cx="4743949" cy="1262503"/>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22410" cy="1283384"/>
                    </a:xfrm>
                    <a:prstGeom prst="rect">
                      <a:avLst/>
                    </a:prstGeom>
                  </pic:spPr>
                </pic:pic>
              </a:graphicData>
            </a:graphic>
          </wp:inline>
        </w:drawing>
      </w:r>
    </w:p>
    <w:p w14:paraId="1F6237DC" w14:textId="37EAF147" w:rsidR="009F12FB" w:rsidRPr="00DE4F49" w:rsidRDefault="009F12FB" w:rsidP="00181BB6">
      <w:pPr>
        <w:pStyle w:val="text"/>
        <w:ind w:firstLine="0"/>
        <w:jc w:val="center"/>
      </w:pPr>
      <w:r>
        <w:t xml:space="preserve">Рисунок 3.17 – Підключення </w:t>
      </w:r>
      <w:r>
        <w:rPr>
          <w:lang w:val="en-US"/>
        </w:rPr>
        <w:t>Identity</w:t>
      </w:r>
      <w:r w:rsidRPr="009F12FB">
        <w:t xml:space="preserve"> </w:t>
      </w:r>
      <w:r>
        <w:t xml:space="preserve">у </w:t>
      </w:r>
      <w:r>
        <w:rPr>
          <w:lang w:val="en-US"/>
        </w:rPr>
        <w:t>Startup</w:t>
      </w:r>
    </w:p>
    <w:p w14:paraId="4B36F07B" w14:textId="77777777" w:rsidR="009F12FB" w:rsidRPr="009F12FB" w:rsidRDefault="009F12FB" w:rsidP="00181BB6">
      <w:pPr>
        <w:pStyle w:val="text"/>
        <w:ind w:firstLine="0"/>
        <w:jc w:val="center"/>
      </w:pPr>
    </w:p>
    <w:p w14:paraId="09122B45" w14:textId="188259D2" w:rsidR="009F12FB" w:rsidRPr="009F12FB" w:rsidRDefault="009F12FB" w:rsidP="00181BB6">
      <w:pPr>
        <w:pStyle w:val="text"/>
      </w:pPr>
      <w:r w:rsidRPr="009F12FB">
        <w:t>Було створено власну модель користувача ApplicationUser, яка успадковується від IdentityUser та може бути розширена додатковими полями, наприклад, іменем, адресою чи аватаром.</w:t>
      </w:r>
    </w:p>
    <w:p w14:paraId="1912ABF1" w14:textId="365B8B2A" w:rsidR="009F12FB" w:rsidRPr="009F12FB" w:rsidRDefault="009F12FB" w:rsidP="00181BB6">
      <w:pPr>
        <w:pStyle w:val="text"/>
      </w:pPr>
      <w:r w:rsidRPr="009F12FB">
        <w:t xml:space="preserve">Ролі User та Admin створюються при ініціалізації бази даних через сервіс RoleManager, а користувачі автоматично отримують одну з ролей після реєстрації або при створенні адміністратором </w:t>
      </w:r>
      <w:r>
        <w:t>(Рис. 3.18)</w:t>
      </w:r>
      <w:r w:rsidRPr="009F12FB">
        <w:t>.</w:t>
      </w:r>
    </w:p>
    <w:p w14:paraId="7C5B0707" w14:textId="13226284" w:rsidR="009F12FB" w:rsidRDefault="009F12FB" w:rsidP="00181BB6">
      <w:pPr>
        <w:pStyle w:val="text"/>
        <w:ind w:firstLine="0"/>
      </w:pPr>
    </w:p>
    <w:p w14:paraId="292A308E" w14:textId="6EA9666A" w:rsidR="009F12FB" w:rsidRDefault="009F12FB" w:rsidP="00181BB6">
      <w:pPr>
        <w:pStyle w:val="text"/>
        <w:ind w:firstLine="0"/>
        <w:jc w:val="center"/>
      </w:pPr>
      <w:r>
        <w:rPr>
          <w:noProof/>
        </w:rPr>
        <w:drawing>
          <wp:inline distT="0" distB="0" distL="0" distR="0" wp14:anchorId="73CAE205" wp14:editId="5C6B0115">
            <wp:extent cx="5110480" cy="1670117"/>
            <wp:effectExtent l="0" t="0" r="0" b="635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2525" b="5296"/>
                    <a:stretch/>
                  </pic:blipFill>
                  <pic:spPr bwMode="auto">
                    <a:xfrm>
                      <a:off x="0" y="0"/>
                      <a:ext cx="5142874" cy="1680703"/>
                    </a:xfrm>
                    <a:prstGeom prst="rect">
                      <a:avLst/>
                    </a:prstGeom>
                    <a:ln>
                      <a:noFill/>
                    </a:ln>
                    <a:extLst>
                      <a:ext uri="{53640926-AAD7-44D8-BBD7-CCE9431645EC}">
                        <a14:shadowObscured xmlns:a14="http://schemas.microsoft.com/office/drawing/2010/main"/>
                      </a:ext>
                    </a:extLst>
                  </pic:spPr>
                </pic:pic>
              </a:graphicData>
            </a:graphic>
          </wp:inline>
        </w:drawing>
      </w:r>
    </w:p>
    <w:p w14:paraId="3F865B7D" w14:textId="40D3226A" w:rsidR="00181BB6" w:rsidRDefault="009F12FB" w:rsidP="00B93480">
      <w:pPr>
        <w:pStyle w:val="text"/>
        <w:ind w:firstLine="0"/>
        <w:jc w:val="center"/>
      </w:pPr>
      <w:r>
        <w:t>Рисунок 3.18 – Ініціалізація ролей</w:t>
      </w:r>
    </w:p>
    <w:p w14:paraId="131A29E2" w14:textId="77777777" w:rsidR="009F12FB" w:rsidRPr="009F12FB" w:rsidRDefault="009F12FB" w:rsidP="00181BB6">
      <w:pPr>
        <w:pStyle w:val="text"/>
      </w:pPr>
      <w:r w:rsidRPr="009F12FB">
        <w:lastRenderedPageBreak/>
        <w:t>Користувачі можуть виконувати такі дії:</w:t>
      </w:r>
    </w:p>
    <w:p w14:paraId="6DC571DB" w14:textId="77777777" w:rsidR="009F12FB" w:rsidRPr="009F12FB" w:rsidRDefault="009F12FB" w:rsidP="00181BB6">
      <w:pPr>
        <w:pStyle w:val="a"/>
      </w:pPr>
      <w:r w:rsidRPr="009F12FB">
        <w:t>Гість: перегляд каталогу, реєстрація, вхід;</w:t>
      </w:r>
    </w:p>
    <w:p w14:paraId="4AADC596" w14:textId="77777777" w:rsidR="009F12FB" w:rsidRPr="009F12FB" w:rsidRDefault="009F12FB" w:rsidP="00181BB6">
      <w:pPr>
        <w:pStyle w:val="a"/>
      </w:pPr>
      <w:r w:rsidRPr="009F12FB">
        <w:t>Зареєстрований користувач: оформлення замовлень, коментування;</w:t>
      </w:r>
    </w:p>
    <w:p w14:paraId="0781DC0B" w14:textId="3088D93B" w:rsidR="009F12FB" w:rsidRPr="009F12FB" w:rsidRDefault="009F12FB" w:rsidP="00181BB6">
      <w:pPr>
        <w:pStyle w:val="a"/>
      </w:pPr>
      <w:r w:rsidRPr="009F12FB">
        <w:t>Адміністратор: керування товарами, замовлен</w:t>
      </w:r>
      <w:r w:rsidR="00B064BB">
        <w:t>нями</w:t>
      </w:r>
      <w:r w:rsidRPr="009F12FB">
        <w:t>, коментар</w:t>
      </w:r>
      <w:r w:rsidR="00B064BB">
        <w:t>ями</w:t>
      </w:r>
      <w:r w:rsidRPr="009F12FB">
        <w:t>.</w:t>
      </w:r>
    </w:p>
    <w:p w14:paraId="1BE34F97" w14:textId="6C33E79E" w:rsidR="009F12FB" w:rsidRDefault="009F12FB" w:rsidP="00181BB6">
      <w:pPr>
        <w:pStyle w:val="text"/>
      </w:pPr>
      <w:r w:rsidRPr="009F12FB">
        <w:t>Перевірка прав доступу реалізується через атрибути [Authorize], наприклад</w:t>
      </w:r>
      <w:r>
        <w:t>, як-от з видаленням коментарів (Рис. 3.19)</w:t>
      </w:r>
      <w:r w:rsidRPr="009F12FB">
        <w:t>:</w:t>
      </w:r>
    </w:p>
    <w:p w14:paraId="1E497D2E" w14:textId="77777777" w:rsidR="009F12FB" w:rsidRPr="009F12FB" w:rsidRDefault="009F12FB" w:rsidP="00181BB6">
      <w:pPr>
        <w:pStyle w:val="text"/>
      </w:pPr>
    </w:p>
    <w:p w14:paraId="788C45AE" w14:textId="77777777" w:rsidR="009F12FB" w:rsidRDefault="009F12FB" w:rsidP="00B064BB">
      <w:pPr>
        <w:pStyle w:val="text"/>
        <w:ind w:firstLine="0"/>
        <w:jc w:val="center"/>
      </w:pPr>
      <w:r>
        <w:rPr>
          <w:noProof/>
        </w:rPr>
        <w:drawing>
          <wp:inline distT="0" distB="0" distL="0" distR="0" wp14:anchorId="3B6F9AAA" wp14:editId="154A4939">
            <wp:extent cx="4792608" cy="1476867"/>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821564" cy="1485790"/>
                    </a:xfrm>
                    <a:prstGeom prst="rect">
                      <a:avLst/>
                    </a:prstGeom>
                  </pic:spPr>
                </pic:pic>
              </a:graphicData>
            </a:graphic>
          </wp:inline>
        </w:drawing>
      </w:r>
    </w:p>
    <w:p w14:paraId="73707CA1" w14:textId="4C532575" w:rsidR="009F12FB" w:rsidRPr="009F12FB" w:rsidRDefault="009F12FB" w:rsidP="00181BB6">
      <w:pPr>
        <w:pStyle w:val="text"/>
        <w:ind w:firstLine="0"/>
        <w:jc w:val="center"/>
        <w:rPr>
          <w:lang w:val="ru-RU"/>
        </w:rPr>
      </w:pPr>
      <w:r>
        <w:t xml:space="preserve">Рисунок 3.19 – Дія контролера </w:t>
      </w:r>
      <w:r>
        <w:rPr>
          <w:lang w:val="en-US"/>
        </w:rPr>
        <w:t>Comment</w:t>
      </w:r>
      <w:r w:rsidRPr="009F12FB">
        <w:rPr>
          <w:lang w:val="ru-RU"/>
        </w:rPr>
        <w:t xml:space="preserve"> </w:t>
      </w:r>
      <w:r>
        <w:t xml:space="preserve">для ролі </w:t>
      </w:r>
      <w:r>
        <w:rPr>
          <w:lang w:val="en-US"/>
        </w:rPr>
        <w:t>Admin</w:t>
      </w:r>
    </w:p>
    <w:p w14:paraId="530E3646" w14:textId="77777777" w:rsidR="009F12FB" w:rsidRDefault="009F12FB" w:rsidP="00181BB6">
      <w:pPr>
        <w:pStyle w:val="text"/>
        <w:ind w:firstLine="0"/>
      </w:pPr>
    </w:p>
    <w:p w14:paraId="542E4954" w14:textId="4DCA7C46" w:rsidR="009F12FB" w:rsidRDefault="009F12FB" w:rsidP="00181BB6">
      <w:pPr>
        <w:pStyle w:val="text"/>
      </w:pPr>
      <w:r w:rsidRPr="009F12FB">
        <w:t xml:space="preserve">Це гарантує, що адміністративні функції будуть доступні лише відповідній ролі. </w:t>
      </w:r>
      <w:r>
        <w:t>Такий підхід</w:t>
      </w:r>
      <w:r w:rsidRPr="009F12FB">
        <w:t xml:space="preserve"> забезпечує не лише безпеку та гнучкість, але й дозволяє розвивати проєкт у напрямку більшої персоналізації, інтеграції з соціальними мережами або двофакторної автентифікації.</w:t>
      </w:r>
    </w:p>
    <w:p w14:paraId="6C0E557B" w14:textId="7CF23788" w:rsidR="00191F26" w:rsidRDefault="00191F26" w:rsidP="00181BB6">
      <w:pPr>
        <w:pStyle w:val="text"/>
      </w:pPr>
    </w:p>
    <w:p w14:paraId="0821FA97" w14:textId="6D9C6E86" w:rsidR="00B064BB" w:rsidRPr="00B064BB" w:rsidRDefault="00B064BB" w:rsidP="00B064BB">
      <w:pPr>
        <w:pStyle w:val="afa"/>
        <w:ind w:firstLine="851"/>
        <w:jc w:val="both"/>
        <w:outlineLvl w:val="1"/>
      </w:pPr>
      <w:bookmarkStart w:id="52" w:name="_Toc200837137"/>
      <w:r w:rsidRPr="00B064BB">
        <w:t>3.</w:t>
      </w:r>
      <w:r>
        <w:t>4.</w:t>
      </w:r>
      <w:r w:rsidRPr="00B064BB">
        <w:t xml:space="preserve"> </w:t>
      </w:r>
      <w:r>
        <w:t xml:space="preserve">Висновки </w:t>
      </w:r>
      <w:r w:rsidR="001C10B7">
        <w:t>по</w:t>
      </w:r>
      <w:r>
        <w:t xml:space="preserve"> розділу</w:t>
      </w:r>
      <w:bookmarkEnd w:id="52"/>
    </w:p>
    <w:p w14:paraId="73495351" w14:textId="60DC5B43" w:rsidR="00191F26" w:rsidRDefault="00191F26" w:rsidP="00181BB6">
      <w:pPr>
        <w:pStyle w:val="text"/>
      </w:pPr>
    </w:p>
    <w:p w14:paraId="53E17625" w14:textId="5DE7DE9B" w:rsidR="00191F26" w:rsidRPr="009F12FB" w:rsidRDefault="00B064BB" w:rsidP="00B064BB">
      <w:pPr>
        <w:pStyle w:val="text"/>
      </w:pPr>
      <w:r w:rsidRPr="00B064BB">
        <w:t>У ході третього розділу було спроєктовано й реалізовано основні компоненти вебзастосунку GameStore. Створено моделі для ігор, замовлень, користувачів і кошика, реалізовано відповідні контролери та ViewModel</w:t>
      </w:r>
      <w:r>
        <w:rPr>
          <w:lang w:val="en-US"/>
        </w:rPr>
        <w:t>s</w:t>
      </w:r>
      <w:r w:rsidRPr="00B064BB">
        <w:t xml:space="preserve">. За допомогою </w:t>
      </w:r>
      <w:r>
        <w:rPr>
          <w:lang w:val="en-US"/>
        </w:rPr>
        <w:t>EF</w:t>
      </w:r>
      <w:r w:rsidRPr="00B064BB">
        <w:t xml:space="preserve"> Core забезпечено збереження та обробку даних у базі </w:t>
      </w:r>
      <w:r>
        <w:rPr>
          <w:lang w:val="en-US"/>
        </w:rPr>
        <w:t>MsSQL</w:t>
      </w:r>
      <w:r w:rsidRPr="00B064BB">
        <w:t xml:space="preserve"> з використанням механізму міграцій. Система авторизації та реєстрації побудована на базі .</w:t>
      </w:r>
      <w:r>
        <w:rPr>
          <w:lang w:val="en-US"/>
        </w:rPr>
        <w:t>NET</w:t>
      </w:r>
      <w:r w:rsidRPr="00B064BB">
        <w:t xml:space="preserve"> Identity, що забезпечує розмежування прав доступу. Застосовано принципи DI, що підвищує гнучкість і тестованість коду. Результатом стало функціональне ядро системи, яке відповідає вимогам до сучасних вебплатформ</w:t>
      </w:r>
      <w:r>
        <w:t>.</w:t>
      </w:r>
    </w:p>
    <w:p w14:paraId="188DFD37" w14:textId="279F1774" w:rsidR="002A02E9" w:rsidRPr="00BF780B" w:rsidRDefault="00150DC7" w:rsidP="00181BB6">
      <w:pPr>
        <w:pStyle w:val="afa"/>
        <w:outlineLvl w:val="0"/>
      </w:pPr>
      <w:bookmarkStart w:id="53" w:name="_Toc200837138"/>
      <w:r>
        <w:lastRenderedPageBreak/>
        <w:t xml:space="preserve">РОЗДІЛ </w:t>
      </w:r>
      <w:r w:rsidR="00BC502F" w:rsidRPr="00BF780B">
        <w:t>4</w:t>
      </w:r>
      <w:r>
        <w:t>.</w:t>
      </w:r>
      <w:r w:rsidR="00BC502F" w:rsidRPr="00BF780B">
        <w:t xml:space="preserve"> </w:t>
      </w:r>
      <w:r w:rsidR="00B62522">
        <w:t>ОФОРМЛЕННЯ ВІЗУАЛЬНОЇ ЧАСТИНИ ВЕБСАЙТУ</w:t>
      </w:r>
      <w:r w:rsidR="00B560A0">
        <w:t xml:space="preserve"> </w:t>
      </w:r>
      <w:r w:rsidR="00B62522">
        <w:t>ТА ДЕМОНСТРАЦІЯ РЕЗУЛЬТАТІВ РОЗРОБКИ</w:t>
      </w:r>
      <w:bookmarkEnd w:id="53"/>
    </w:p>
    <w:p w14:paraId="684D7541" w14:textId="77777777" w:rsidR="00482038" w:rsidRPr="00BF780B" w:rsidRDefault="00482038" w:rsidP="00181BB6">
      <w:pPr>
        <w:spacing w:after="0" w:line="360" w:lineRule="auto"/>
        <w:jc w:val="center"/>
        <w:rPr>
          <w:rFonts w:ascii="Times New Roman" w:hAnsi="Times New Roman" w:cs="Times New Roman"/>
          <w:b/>
          <w:bCs/>
          <w:sz w:val="28"/>
          <w:szCs w:val="28"/>
        </w:rPr>
      </w:pPr>
    </w:p>
    <w:p w14:paraId="3A2C4BEE" w14:textId="51E7838B" w:rsidR="00BC502F" w:rsidRPr="009F12FB" w:rsidRDefault="00BC502F" w:rsidP="00B93480">
      <w:pPr>
        <w:pStyle w:val="afa"/>
        <w:ind w:firstLine="851"/>
        <w:jc w:val="both"/>
        <w:outlineLvl w:val="1"/>
      </w:pPr>
      <w:bookmarkStart w:id="54" w:name="_Toc200837139"/>
      <w:r w:rsidRPr="00BF780B">
        <w:t>4.1</w:t>
      </w:r>
      <w:r w:rsidR="00150DC7">
        <w:t>.</w:t>
      </w:r>
      <w:r w:rsidRPr="00BF780B">
        <w:t xml:space="preserve"> </w:t>
      </w:r>
      <w:r w:rsidR="00B62522">
        <w:t xml:space="preserve">Побудова </w:t>
      </w:r>
      <w:r w:rsidR="00B62522">
        <w:rPr>
          <w:lang w:val="en-US"/>
        </w:rPr>
        <w:t>HTML</w:t>
      </w:r>
      <w:r w:rsidR="00B62522" w:rsidRPr="00B62522">
        <w:t xml:space="preserve"> </w:t>
      </w:r>
      <w:r w:rsidR="00B62522">
        <w:t xml:space="preserve">макету та </w:t>
      </w:r>
      <w:r w:rsidR="00B62522">
        <w:rPr>
          <w:lang w:val="en-US"/>
        </w:rPr>
        <w:t>CSS</w:t>
      </w:r>
      <w:r w:rsidR="00B62522" w:rsidRPr="00B62522">
        <w:t xml:space="preserve"> </w:t>
      </w:r>
      <w:r w:rsidR="00B62522">
        <w:t xml:space="preserve">стилізація з допомогою </w:t>
      </w:r>
      <w:r w:rsidR="00B62522">
        <w:rPr>
          <w:lang w:val="en-US"/>
        </w:rPr>
        <w:t>Bootstrap</w:t>
      </w:r>
      <w:bookmarkEnd w:id="54"/>
    </w:p>
    <w:p w14:paraId="7050B7CC" w14:textId="69C8FF97" w:rsidR="002A02E9" w:rsidRDefault="002A02E9" w:rsidP="00181BB6">
      <w:pPr>
        <w:spacing w:after="0" w:line="360" w:lineRule="auto"/>
        <w:jc w:val="both"/>
        <w:rPr>
          <w:rFonts w:ascii="Times New Roman" w:hAnsi="Times New Roman" w:cs="Times New Roman"/>
          <w:sz w:val="28"/>
          <w:szCs w:val="28"/>
        </w:rPr>
      </w:pPr>
    </w:p>
    <w:p w14:paraId="63FB01EA" w14:textId="0290BC16" w:rsidR="009F12FB" w:rsidRPr="009F12FB" w:rsidRDefault="009F12FB" w:rsidP="00181BB6">
      <w:pPr>
        <w:pStyle w:val="text"/>
      </w:pPr>
      <w:r w:rsidRPr="009F12FB">
        <w:t xml:space="preserve">Оформлення зовнішнього вигляду вебзастосунку </w:t>
      </w:r>
      <w:r w:rsidR="00D96AA0">
        <w:t>стало наступним, та не менш важливим, етапом</w:t>
      </w:r>
      <w:r w:rsidRPr="009F12FB">
        <w:t xml:space="preserve"> розробки, </w:t>
      </w:r>
      <w:r w:rsidR="00D96AA0">
        <w:t>оскільки</w:t>
      </w:r>
      <w:r w:rsidRPr="009F12FB">
        <w:t xml:space="preserve"> саме інтерфейс формує перше враження користувача. У проєкті використано сучасні підходи до фронтенд-розробки на базі HTML5, CSS3 та фреймворку Bootstrap 5, що дозволяє створювати адаптивні, доступні та візуально привабливі сторінки без значних зусиль [</w:t>
      </w:r>
      <w:r w:rsidR="00191F26">
        <w:t>19</w:t>
      </w:r>
      <w:r w:rsidRPr="009F12FB">
        <w:t>].</w:t>
      </w:r>
    </w:p>
    <w:p w14:paraId="2BED8A49" w14:textId="77777777" w:rsidR="009F12FB" w:rsidRPr="009F12FB" w:rsidRDefault="009F12FB" w:rsidP="00181BB6">
      <w:pPr>
        <w:pStyle w:val="text"/>
      </w:pPr>
      <w:r w:rsidRPr="009F12FB">
        <w:t>Сайт має стандартну структуру, що відповідає найкращим практикам юзабіліті:</w:t>
      </w:r>
    </w:p>
    <w:p w14:paraId="52DECA91" w14:textId="77777777" w:rsidR="009F12FB" w:rsidRPr="00D96AA0" w:rsidRDefault="009F12FB" w:rsidP="00181BB6">
      <w:pPr>
        <w:pStyle w:val="a"/>
      </w:pPr>
      <w:r w:rsidRPr="00D96AA0">
        <w:t>Хедер з логотипом, навігацією, кнопками входу/реєстрації або доступу до профілю;</w:t>
      </w:r>
    </w:p>
    <w:p w14:paraId="480DF16B" w14:textId="77777777" w:rsidR="009F12FB" w:rsidRPr="00D96AA0" w:rsidRDefault="009F12FB" w:rsidP="00181BB6">
      <w:pPr>
        <w:pStyle w:val="a"/>
      </w:pPr>
      <w:r w:rsidRPr="00D96AA0">
        <w:t>Головна область з контентом сторінки (каталог, деталі гри, кошик тощо);</w:t>
      </w:r>
    </w:p>
    <w:p w14:paraId="59F3806B" w14:textId="77777777" w:rsidR="009F12FB" w:rsidRPr="00D96AA0" w:rsidRDefault="009F12FB" w:rsidP="00181BB6">
      <w:pPr>
        <w:pStyle w:val="a"/>
      </w:pPr>
      <w:r w:rsidRPr="00D96AA0">
        <w:t>Футер із базовою інформацією, посиланнями на політики, контактами.</w:t>
      </w:r>
    </w:p>
    <w:p w14:paraId="2590DE64" w14:textId="4BF57E7E" w:rsidR="009F12FB" w:rsidRPr="009F12FB" w:rsidRDefault="009F12FB" w:rsidP="00181BB6">
      <w:pPr>
        <w:pStyle w:val="text"/>
      </w:pPr>
      <w:r w:rsidRPr="009F12FB">
        <w:t>Усі сторінки розроблено з використанням Razor View Engine, де HTML поєднується з динамічними вставками C#. Це забезпечує зручне відображення даних із моделі у вигляді табличок, списків, карток тощо.</w:t>
      </w:r>
    </w:p>
    <w:p w14:paraId="41B0775F" w14:textId="77777777" w:rsidR="009F12FB" w:rsidRPr="009F12FB" w:rsidRDefault="009F12FB" w:rsidP="00181BB6">
      <w:pPr>
        <w:pStyle w:val="text"/>
        <w:rPr>
          <w:i/>
          <w:iCs/>
        </w:rPr>
      </w:pPr>
      <w:r w:rsidRPr="009F12FB">
        <w:rPr>
          <w:i/>
          <w:iCs/>
        </w:rPr>
        <w:t>Використання Bootstrap</w:t>
      </w:r>
    </w:p>
    <w:p w14:paraId="29E05792" w14:textId="77777777" w:rsidR="009F12FB" w:rsidRPr="009F12FB" w:rsidRDefault="009F12FB" w:rsidP="00181BB6">
      <w:pPr>
        <w:pStyle w:val="text"/>
      </w:pPr>
      <w:r w:rsidRPr="009F12FB">
        <w:t>Bootstrap використовується для стилізації таких елементів інтерфейсу:</w:t>
      </w:r>
    </w:p>
    <w:p w14:paraId="1E8C50A3" w14:textId="77777777" w:rsidR="009F12FB" w:rsidRPr="00191F26" w:rsidRDefault="009F12FB" w:rsidP="00181BB6">
      <w:pPr>
        <w:pStyle w:val="a"/>
      </w:pPr>
      <w:r w:rsidRPr="00191F26">
        <w:t>Сітка (grid system) для побудови колонок на сторінці;</w:t>
      </w:r>
    </w:p>
    <w:p w14:paraId="07FE3377" w14:textId="77777777" w:rsidR="009F12FB" w:rsidRPr="00191F26" w:rsidRDefault="009F12FB" w:rsidP="00181BB6">
      <w:pPr>
        <w:pStyle w:val="a"/>
      </w:pPr>
      <w:r w:rsidRPr="00191F26">
        <w:t>Карти (cards) для відображення товарів;</w:t>
      </w:r>
    </w:p>
    <w:p w14:paraId="3E092330" w14:textId="77777777" w:rsidR="009F12FB" w:rsidRPr="00191F26" w:rsidRDefault="009F12FB" w:rsidP="00181BB6">
      <w:pPr>
        <w:pStyle w:val="a"/>
      </w:pPr>
      <w:r w:rsidRPr="00191F26">
        <w:t>Модальні вікна (modals) для підтвердження дій (наприклад, видалення гри);</w:t>
      </w:r>
    </w:p>
    <w:p w14:paraId="4879D75D" w14:textId="77777777" w:rsidR="00E025C0" w:rsidRDefault="009F12FB" w:rsidP="00181BB6">
      <w:pPr>
        <w:pStyle w:val="a"/>
      </w:pPr>
      <w:r w:rsidRPr="00191F26">
        <w:t xml:space="preserve">Навігація (navbar) </w:t>
      </w:r>
      <w:r w:rsidR="00D96AA0" w:rsidRPr="00191F26">
        <w:t>відповідає за</w:t>
      </w:r>
      <w:r w:rsidRPr="00191F26">
        <w:t xml:space="preserve"> головне меню з </w:t>
      </w:r>
      <w:r w:rsidR="00D96AA0" w:rsidRPr="00191F26">
        <w:t xml:space="preserve">випадаючими </w:t>
      </w:r>
    </w:p>
    <w:p w14:paraId="7F97C2CC" w14:textId="15AA7C93" w:rsidR="009F12FB" w:rsidRPr="00191F26" w:rsidRDefault="00D96AA0" w:rsidP="00E025C0">
      <w:pPr>
        <w:pStyle w:val="a"/>
        <w:numPr>
          <w:ilvl w:val="0"/>
          <w:numId w:val="0"/>
        </w:numPr>
      </w:pPr>
      <w:r w:rsidRPr="00191F26">
        <w:t>списками</w:t>
      </w:r>
      <w:r w:rsidR="009F12FB" w:rsidRPr="00191F26">
        <w:t>;</w:t>
      </w:r>
    </w:p>
    <w:p w14:paraId="7C190E8E" w14:textId="70F696FA" w:rsidR="009F12FB" w:rsidRPr="00191F26" w:rsidRDefault="009F12FB" w:rsidP="00181BB6">
      <w:pPr>
        <w:pStyle w:val="a"/>
      </w:pPr>
      <w:r w:rsidRPr="00191F26">
        <w:lastRenderedPageBreak/>
        <w:t xml:space="preserve">Форми </w:t>
      </w:r>
      <w:r w:rsidR="00D96AA0" w:rsidRPr="00191F26">
        <w:t>виконують</w:t>
      </w:r>
      <w:r w:rsidRPr="00191F26">
        <w:t xml:space="preserve"> пошук, фільтраці</w:t>
      </w:r>
      <w:r w:rsidR="00D96AA0" w:rsidRPr="00191F26">
        <w:t>ю</w:t>
      </w:r>
      <w:r w:rsidRPr="00191F26">
        <w:t>, реєстраці</w:t>
      </w:r>
      <w:r w:rsidR="00D96AA0" w:rsidRPr="00191F26">
        <w:t>ю</w:t>
      </w:r>
      <w:r w:rsidRPr="00191F26">
        <w:t>, коментарі;</w:t>
      </w:r>
    </w:p>
    <w:p w14:paraId="685066ED" w14:textId="3F0ADC72" w:rsidR="009F12FB" w:rsidRPr="00191F26" w:rsidRDefault="009F12FB" w:rsidP="00181BB6">
      <w:pPr>
        <w:pStyle w:val="a"/>
      </w:pPr>
      <w:r w:rsidRPr="00191F26">
        <w:t>Кнопки зі стандартними класами btn btn-primary, btn-outline-* тощо.</w:t>
      </w:r>
    </w:p>
    <w:p w14:paraId="0B73A903" w14:textId="22300660" w:rsidR="009F12FB" w:rsidRDefault="009F12FB" w:rsidP="00181BB6">
      <w:pPr>
        <w:pStyle w:val="text"/>
      </w:pPr>
      <w:r w:rsidRPr="009F12FB">
        <w:t>Завдяки використанню класів Bootstrap сторінки виглядають однаково стабільно в різних браузерах і на різних пристроях, включаючи мобільні [</w:t>
      </w:r>
      <w:r w:rsidR="00191F26">
        <w:t>19</w:t>
      </w:r>
      <w:r w:rsidRPr="009F12FB">
        <w:t>].</w:t>
      </w:r>
    </w:p>
    <w:p w14:paraId="3E37BDB0" w14:textId="5E65176E" w:rsidR="00D96AA0" w:rsidRDefault="00D96AA0" w:rsidP="00181BB6">
      <w:pPr>
        <w:pStyle w:val="text"/>
        <w:rPr>
          <w:b/>
          <w:bCs/>
        </w:rPr>
      </w:pPr>
      <w:r>
        <w:t xml:space="preserve">У результаті, з використанням усіх вищеописаних засобів було реалізовано чимало </w:t>
      </w:r>
      <w:r>
        <w:rPr>
          <w:lang w:val="en-US"/>
        </w:rPr>
        <w:t>Razor</w:t>
      </w:r>
      <w:r>
        <w:t>-сторінок вебсайту, найбільш показові з яких відображені у таблиці 4.1:</w:t>
      </w:r>
    </w:p>
    <w:p w14:paraId="4CF3924C" w14:textId="386F1389" w:rsidR="00D96AA0" w:rsidRPr="00D96AA0" w:rsidRDefault="009F12FB" w:rsidP="00181BB6">
      <w:pPr>
        <w:pStyle w:val="text"/>
        <w:ind w:firstLine="0"/>
        <w:jc w:val="right"/>
      </w:pPr>
      <w:r w:rsidRPr="009F12FB">
        <w:t>Таблиця 4.1</w:t>
      </w:r>
    </w:p>
    <w:p w14:paraId="6F27832C" w14:textId="2DF5E233" w:rsidR="009F12FB" w:rsidRPr="009F12FB" w:rsidRDefault="009F12FB" w:rsidP="00181BB6">
      <w:pPr>
        <w:pStyle w:val="text"/>
        <w:ind w:firstLine="0"/>
        <w:jc w:val="center"/>
      </w:pPr>
      <w:r w:rsidRPr="009F12FB">
        <w:t>Основні Razor-сторінки сайту</w:t>
      </w:r>
    </w:p>
    <w:tbl>
      <w:tblPr>
        <w:tblStyle w:val="aff0"/>
        <w:tblW w:w="0" w:type="auto"/>
        <w:tblLook w:val="04A0" w:firstRow="1" w:lastRow="0" w:firstColumn="1" w:lastColumn="0" w:noHBand="0" w:noVBand="1"/>
      </w:tblPr>
      <w:tblGrid>
        <w:gridCol w:w="3129"/>
        <w:gridCol w:w="2672"/>
        <w:gridCol w:w="3970"/>
      </w:tblGrid>
      <w:tr w:rsidR="00D96AA0" w:rsidRPr="009F12FB" w14:paraId="11933189" w14:textId="77777777" w:rsidTr="00D96AA0">
        <w:tc>
          <w:tcPr>
            <w:tcW w:w="0" w:type="auto"/>
            <w:hideMark/>
          </w:tcPr>
          <w:p w14:paraId="59E019D5" w14:textId="77777777" w:rsidR="009F12FB" w:rsidRPr="009F12FB" w:rsidRDefault="009F12FB" w:rsidP="00181BB6">
            <w:pPr>
              <w:pStyle w:val="aff3"/>
              <w:spacing w:line="360" w:lineRule="auto"/>
            </w:pPr>
            <w:r w:rsidRPr="009F12FB">
              <w:t>Назва файлу</w:t>
            </w:r>
          </w:p>
        </w:tc>
        <w:tc>
          <w:tcPr>
            <w:tcW w:w="0" w:type="auto"/>
            <w:hideMark/>
          </w:tcPr>
          <w:p w14:paraId="054BDB1F" w14:textId="77777777" w:rsidR="009F12FB" w:rsidRPr="009F12FB" w:rsidRDefault="009F12FB" w:rsidP="00181BB6">
            <w:pPr>
              <w:pStyle w:val="aff3"/>
              <w:spacing w:line="360" w:lineRule="auto"/>
            </w:pPr>
            <w:r w:rsidRPr="009F12FB">
              <w:t>Призначення</w:t>
            </w:r>
          </w:p>
        </w:tc>
        <w:tc>
          <w:tcPr>
            <w:tcW w:w="0" w:type="auto"/>
            <w:hideMark/>
          </w:tcPr>
          <w:p w14:paraId="4A21E677" w14:textId="77777777" w:rsidR="009F12FB" w:rsidRPr="009F12FB" w:rsidRDefault="009F12FB" w:rsidP="00181BB6">
            <w:pPr>
              <w:pStyle w:val="aff3"/>
              <w:spacing w:line="360" w:lineRule="auto"/>
            </w:pPr>
            <w:r w:rsidRPr="009F12FB">
              <w:t>Особливості реалізації</w:t>
            </w:r>
          </w:p>
        </w:tc>
      </w:tr>
      <w:tr w:rsidR="00D96AA0" w:rsidRPr="009F12FB" w14:paraId="1599D992" w14:textId="77777777" w:rsidTr="00D96AA0">
        <w:tc>
          <w:tcPr>
            <w:tcW w:w="0" w:type="auto"/>
            <w:hideMark/>
          </w:tcPr>
          <w:p w14:paraId="56E00120" w14:textId="75D21373" w:rsidR="009F12FB" w:rsidRPr="009F12FB" w:rsidRDefault="009F12FB" w:rsidP="00181BB6">
            <w:pPr>
              <w:pStyle w:val="aff3"/>
              <w:spacing w:line="360" w:lineRule="auto"/>
            </w:pPr>
            <w:r w:rsidRPr="009F12FB">
              <w:rPr>
                <w:rFonts w:eastAsiaTheme="majorEastAsia"/>
              </w:rPr>
              <w:t>Views/</w:t>
            </w:r>
            <w:r w:rsidR="00D96AA0">
              <w:rPr>
                <w:rFonts w:eastAsiaTheme="majorEastAsia"/>
                <w:lang w:val="en-US"/>
              </w:rPr>
              <w:t>Catalog</w:t>
            </w:r>
            <w:r w:rsidRPr="009F12FB">
              <w:rPr>
                <w:rFonts w:eastAsiaTheme="majorEastAsia"/>
              </w:rPr>
              <w:t>/Index.cshtml</w:t>
            </w:r>
          </w:p>
        </w:tc>
        <w:tc>
          <w:tcPr>
            <w:tcW w:w="0" w:type="auto"/>
            <w:hideMark/>
          </w:tcPr>
          <w:p w14:paraId="6A9816D8" w14:textId="77777777" w:rsidR="009F12FB" w:rsidRPr="009F12FB" w:rsidRDefault="009F12FB" w:rsidP="00181BB6">
            <w:pPr>
              <w:pStyle w:val="aff3"/>
              <w:spacing w:line="360" w:lineRule="auto"/>
            </w:pPr>
            <w:r w:rsidRPr="009F12FB">
              <w:t>Головна сторінка з каталогом ігор</w:t>
            </w:r>
          </w:p>
        </w:tc>
        <w:tc>
          <w:tcPr>
            <w:tcW w:w="0" w:type="auto"/>
            <w:hideMark/>
          </w:tcPr>
          <w:p w14:paraId="67B13DB9" w14:textId="77777777" w:rsidR="009F12FB" w:rsidRPr="009F12FB" w:rsidRDefault="009F12FB" w:rsidP="00181BB6">
            <w:pPr>
              <w:pStyle w:val="aff3"/>
              <w:spacing w:line="360" w:lineRule="auto"/>
            </w:pPr>
            <w:r w:rsidRPr="009F12FB">
              <w:t>Сітка з картками товарів, пошук, фільтри</w:t>
            </w:r>
          </w:p>
        </w:tc>
      </w:tr>
      <w:tr w:rsidR="00D96AA0" w:rsidRPr="009F12FB" w14:paraId="788B1FE0" w14:textId="77777777" w:rsidTr="00D96AA0">
        <w:tc>
          <w:tcPr>
            <w:tcW w:w="0" w:type="auto"/>
            <w:hideMark/>
          </w:tcPr>
          <w:p w14:paraId="4A3C7714" w14:textId="6FFA917A" w:rsidR="009F12FB" w:rsidRPr="009F12FB" w:rsidRDefault="009F12FB" w:rsidP="00181BB6">
            <w:pPr>
              <w:pStyle w:val="aff3"/>
              <w:spacing w:line="360" w:lineRule="auto"/>
            </w:pPr>
            <w:r w:rsidRPr="009F12FB">
              <w:rPr>
                <w:rFonts w:eastAsiaTheme="majorEastAsia"/>
              </w:rPr>
              <w:t>Views/</w:t>
            </w:r>
            <w:r w:rsidR="00D96AA0">
              <w:rPr>
                <w:rFonts w:eastAsiaTheme="majorEastAsia"/>
                <w:lang w:val="en-US"/>
              </w:rPr>
              <w:t>Catalog</w:t>
            </w:r>
            <w:r w:rsidRPr="009F12FB">
              <w:rPr>
                <w:rFonts w:eastAsiaTheme="majorEastAsia"/>
              </w:rPr>
              <w:t>/Details.cshtml</w:t>
            </w:r>
          </w:p>
        </w:tc>
        <w:tc>
          <w:tcPr>
            <w:tcW w:w="0" w:type="auto"/>
            <w:hideMark/>
          </w:tcPr>
          <w:p w14:paraId="0CB10738" w14:textId="77777777" w:rsidR="009F12FB" w:rsidRPr="009F12FB" w:rsidRDefault="009F12FB" w:rsidP="00181BB6">
            <w:pPr>
              <w:pStyle w:val="aff3"/>
              <w:spacing w:line="360" w:lineRule="auto"/>
            </w:pPr>
            <w:r w:rsidRPr="009F12FB">
              <w:t>Сторінка детального перегляду гри</w:t>
            </w:r>
          </w:p>
        </w:tc>
        <w:tc>
          <w:tcPr>
            <w:tcW w:w="0" w:type="auto"/>
            <w:hideMark/>
          </w:tcPr>
          <w:p w14:paraId="7E6EB7B9" w14:textId="77777777" w:rsidR="009F12FB" w:rsidRPr="009F12FB" w:rsidRDefault="009F12FB" w:rsidP="00181BB6">
            <w:pPr>
              <w:pStyle w:val="aff3"/>
              <w:spacing w:line="360" w:lineRule="auto"/>
            </w:pPr>
            <w:r w:rsidRPr="009F12FB">
              <w:t>Зображення, опис, коментарі, кнопка "До кошика"</w:t>
            </w:r>
          </w:p>
        </w:tc>
      </w:tr>
      <w:tr w:rsidR="00D96AA0" w:rsidRPr="009F12FB" w14:paraId="7F1C8E68" w14:textId="77777777" w:rsidTr="00D96AA0">
        <w:tc>
          <w:tcPr>
            <w:tcW w:w="0" w:type="auto"/>
            <w:hideMark/>
          </w:tcPr>
          <w:p w14:paraId="0C52D554" w14:textId="77777777" w:rsidR="009F12FB" w:rsidRPr="009F12FB" w:rsidRDefault="009F12FB" w:rsidP="00181BB6">
            <w:pPr>
              <w:pStyle w:val="aff3"/>
              <w:spacing w:line="360" w:lineRule="auto"/>
            </w:pPr>
            <w:r w:rsidRPr="009F12FB">
              <w:rPr>
                <w:rFonts w:eastAsiaTheme="majorEastAsia"/>
              </w:rPr>
              <w:t>Views/Cart/Index.cshtml</w:t>
            </w:r>
          </w:p>
        </w:tc>
        <w:tc>
          <w:tcPr>
            <w:tcW w:w="0" w:type="auto"/>
            <w:hideMark/>
          </w:tcPr>
          <w:p w14:paraId="60CEC238" w14:textId="77777777" w:rsidR="009F12FB" w:rsidRPr="009F12FB" w:rsidRDefault="009F12FB" w:rsidP="00181BB6">
            <w:pPr>
              <w:pStyle w:val="aff3"/>
              <w:spacing w:line="360" w:lineRule="auto"/>
            </w:pPr>
            <w:r w:rsidRPr="009F12FB">
              <w:t>Вміст кошика</w:t>
            </w:r>
          </w:p>
        </w:tc>
        <w:tc>
          <w:tcPr>
            <w:tcW w:w="0" w:type="auto"/>
            <w:hideMark/>
          </w:tcPr>
          <w:p w14:paraId="76FDBBDA" w14:textId="77777777" w:rsidR="009F12FB" w:rsidRPr="009F12FB" w:rsidRDefault="009F12FB" w:rsidP="00181BB6">
            <w:pPr>
              <w:pStyle w:val="aff3"/>
              <w:spacing w:line="360" w:lineRule="auto"/>
            </w:pPr>
            <w:r w:rsidRPr="009F12FB">
              <w:t>Таблиця з іграми, підсумкова ціна</w:t>
            </w:r>
          </w:p>
        </w:tc>
      </w:tr>
      <w:tr w:rsidR="00D96AA0" w:rsidRPr="009F12FB" w14:paraId="45998506" w14:textId="77777777" w:rsidTr="00D96AA0">
        <w:tc>
          <w:tcPr>
            <w:tcW w:w="0" w:type="auto"/>
            <w:hideMark/>
          </w:tcPr>
          <w:p w14:paraId="0590217F" w14:textId="77777777" w:rsidR="009F12FB" w:rsidRPr="009F12FB" w:rsidRDefault="009F12FB" w:rsidP="00181BB6">
            <w:pPr>
              <w:pStyle w:val="aff3"/>
              <w:spacing w:line="360" w:lineRule="auto"/>
            </w:pPr>
            <w:r w:rsidRPr="009F12FB">
              <w:rPr>
                <w:rFonts w:eastAsiaTheme="majorEastAsia"/>
              </w:rPr>
              <w:t>Views/Order/Create.cshtml</w:t>
            </w:r>
          </w:p>
        </w:tc>
        <w:tc>
          <w:tcPr>
            <w:tcW w:w="0" w:type="auto"/>
            <w:hideMark/>
          </w:tcPr>
          <w:p w14:paraId="0561C667" w14:textId="77777777" w:rsidR="009F12FB" w:rsidRPr="009F12FB" w:rsidRDefault="009F12FB" w:rsidP="00181BB6">
            <w:pPr>
              <w:pStyle w:val="aff3"/>
              <w:spacing w:line="360" w:lineRule="auto"/>
            </w:pPr>
            <w:r w:rsidRPr="009F12FB">
              <w:t>Оформлення замовлення</w:t>
            </w:r>
          </w:p>
        </w:tc>
        <w:tc>
          <w:tcPr>
            <w:tcW w:w="0" w:type="auto"/>
            <w:hideMark/>
          </w:tcPr>
          <w:p w14:paraId="130518EA" w14:textId="77777777" w:rsidR="009F12FB" w:rsidRPr="009F12FB" w:rsidRDefault="009F12FB" w:rsidP="00181BB6">
            <w:pPr>
              <w:pStyle w:val="aff3"/>
              <w:spacing w:line="360" w:lineRule="auto"/>
            </w:pPr>
            <w:r w:rsidRPr="009F12FB">
              <w:t>Форма з перевіркою даних</w:t>
            </w:r>
          </w:p>
        </w:tc>
      </w:tr>
      <w:tr w:rsidR="00D96AA0" w:rsidRPr="009F12FB" w14:paraId="14D8BC00" w14:textId="77777777" w:rsidTr="00D96AA0">
        <w:tc>
          <w:tcPr>
            <w:tcW w:w="0" w:type="auto"/>
            <w:hideMark/>
          </w:tcPr>
          <w:p w14:paraId="2D9123FA" w14:textId="77777777" w:rsidR="009F12FB" w:rsidRPr="009F12FB" w:rsidRDefault="009F12FB" w:rsidP="00181BB6">
            <w:pPr>
              <w:pStyle w:val="aff3"/>
              <w:spacing w:line="360" w:lineRule="auto"/>
            </w:pPr>
            <w:r w:rsidRPr="009F12FB">
              <w:rPr>
                <w:rFonts w:eastAsiaTheme="majorEastAsia"/>
              </w:rPr>
              <w:t>Views/Shared/_Layout.cshtml</w:t>
            </w:r>
          </w:p>
        </w:tc>
        <w:tc>
          <w:tcPr>
            <w:tcW w:w="0" w:type="auto"/>
            <w:hideMark/>
          </w:tcPr>
          <w:p w14:paraId="341DFDC5" w14:textId="77777777" w:rsidR="009F12FB" w:rsidRPr="009F12FB" w:rsidRDefault="009F12FB" w:rsidP="00181BB6">
            <w:pPr>
              <w:pStyle w:val="aff3"/>
              <w:spacing w:line="360" w:lineRule="auto"/>
            </w:pPr>
            <w:r w:rsidRPr="009F12FB">
              <w:t>Головний шаблон сайту</w:t>
            </w:r>
          </w:p>
        </w:tc>
        <w:tc>
          <w:tcPr>
            <w:tcW w:w="0" w:type="auto"/>
            <w:hideMark/>
          </w:tcPr>
          <w:p w14:paraId="7D9D4122" w14:textId="77777777" w:rsidR="009F12FB" w:rsidRPr="009F12FB" w:rsidRDefault="009F12FB" w:rsidP="00181BB6">
            <w:pPr>
              <w:pStyle w:val="aff3"/>
              <w:spacing w:line="360" w:lineRule="auto"/>
            </w:pPr>
            <w:r w:rsidRPr="009F12FB">
              <w:t>Хедер, футер, місце для виводу контенту</w:t>
            </w:r>
          </w:p>
        </w:tc>
      </w:tr>
      <w:tr w:rsidR="00D96AA0" w:rsidRPr="009F12FB" w14:paraId="5C6153A3" w14:textId="77777777" w:rsidTr="00D96AA0">
        <w:tc>
          <w:tcPr>
            <w:tcW w:w="0" w:type="auto"/>
            <w:hideMark/>
          </w:tcPr>
          <w:p w14:paraId="59B10F36" w14:textId="77777777" w:rsidR="009F12FB" w:rsidRPr="009F12FB" w:rsidRDefault="009F12FB" w:rsidP="00181BB6">
            <w:pPr>
              <w:pStyle w:val="aff3"/>
              <w:spacing w:line="360" w:lineRule="auto"/>
            </w:pPr>
            <w:r w:rsidRPr="009F12FB">
              <w:rPr>
                <w:rFonts w:eastAsiaTheme="majorEastAsia"/>
              </w:rPr>
              <w:t>Views/Account/Login.cshtml</w:t>
            </w:r>
          </w:p>
        </w:tc>
        <w:tc>
          <w:tcPr>
            <w:tcW w:w="0" w:type="auto"/>
            <w:hideMark/>
          </w:tcPr>
          <w:p w14:paraId="78A161D5" w14:textId="77777777" w:rsidR="009F12FB" w:rsidRPr="009F12FB" w:rsidRDefault="009F12FB" w:rsidP="00181BB6">
            <w:pPr>
              <w:pStyle w:val="aff3"/>
              <w:spacing w:line="360" w:lineRule="auto"/>
            </w:pPr>
            <w:r w:rsidRPr="009F12FB">
              <w:t>Вхід користувача</w:t>
            </w:r>
          </w:p>
        </w:tc>
        <w:tc>
          <w:tcPr>
            <w:tcW w:w="0" w:type="auto"/>
            <w:hideMark/>
          </w:tcPr>
          <w:p w14:paraId="623312B3" w14:textId="77777777" w:rsidR="009F12FB" w:rsidRPr="009F12FB" w:rsidRDefault="009F12FB" w:rsidP="00181BB6">
            <w:pPr>
              <w:pStyle w:val="aff3"/>
              <w:spacing w:line="360" w:lineRule="auto"/>
            </w:pPr>
            <w:r w:rsidRPr="009F12FB">
              <w:t>Форма логіну, Bootstrap-валідація</w:t>
            </w:r>
          </w:p>
        </w:tc>
      </w:tr>
      <w:tr w:rsidR="00D96AA0" w:rsidRPr="009F12FB" w14:paraId="34C879A3" w14:textId="77777777" w:rsidTr="00D96AA0">
        <w:tc>
          <w:tcPr>
            <w:tcW w:w="0" w:type="auto"/>
            <w:hideMark/>
          </w:tcPr>
          <w:p w14:paraId="1CD282A9" w14:textId="7B74A89D" w:rsidR="009F12FB" w:rsidRPr="009F12FB" w:rsidRDefault="009F12FB" w:rsidP="00181BB6">
            <w:pPr>
              <w:pStyle w:val="aff3"/>
              <w:spacing w:line="360" w:lineRule="auto"/>
            </w:pPr>
            <w:r w:rsidRPr="009F12FB">
              <w:rPr>
                <w:rFonts w:eastAsiaTheme="majorEastAsia"/>
              </w:rPr>
              <w:t>Views/</w:t>
            </w:r>
            <w:r w:rsidR="00D96AA0">
              <w:rPr>
                <w:rFonts w:eastAsiaTheme="majorEastAsia"/>
                <w:lang w:val="en-US"/>
              </w:rPr>
              <w:t>Products</w:t>
            </w:r>
            <w:r w:rsidRPr="009F12FB">
              <w:rPr>
                <w:rFonts w:eastAsiaTheme="majorEastAsia"/>
              </w:rPr>
              <w:t>/</w:t>
            </w:r>
            <w:r w:rsidR="00D96AA0">
              <w:rPr>
                <w:rFonts w:eastAsiaTheme="majorEastAsia"/>
                <w:lang w:val="en-US"/>
              </w:rPr>
              <w:t>Index</w:t>
            </w:r>
            <w:r w:rsidRPr="009F12FB">
              <w:rPr>
                <w:rFonts w:eastAsiaTheme="majorEastAsia"/>
              </w:rPr>
              <w:t>.cshtml</w:t>
            </w:r>
          </w:p>
        </w:tc>
        <w:tc>
          <w:tcPr>
            <w:tcW w:w="0" w:type="auto"/>
            <w:hideMark/>
          </w:tcPr>
          <w:p w14:paraId="52EB5D31" w14:textId="77777777" w:rsidR="009F12FB" w:rsidRPr="009F12FB" w:rsidRDefault="009F12FB" w:rsidP="00181BB6">
            <w:pPr>
              <w:pStyle w:val="aff3"/>
              <w:spacing w:line="360" w:lineRule="auto"/>
            </w:pPr>
            <w:r w:rsidRPr="009F12FB">
              <w:t>Керування іграми в адмінці</w:t>
            </w:r>
          </w:p>
        </w:tc>
        <w:tc>
          <w:tcPr>
            <w:tcW w:w="0" w:type="auto"/>
            <w:hideMark/>
          </w:tcPr>
          <w:p w14:paraId="2A630BCD" w14:textId="77777777" w:rsidR="009F12FB" w:rsidRPr="009F12FB" w:rsidRDefault="009F12FB" w:rsidP="00181BB6">
            <w:pPr>
              <w:pStyle w:val="aff3"/>
              <w:spacing w:line="360" w:lineRule="auto"/>
            </w:pPr>
            <w:r w:rsidRPr="009F12FB">
              <w:t>Таблиця, модальні вікна редагування/видалення</w:t>
            </w:r>
          </w:p>
        </w:tc>
      </w:tr>
    </w:tbl>
    <w:p w14:paraId="5838B8FB" w14:textId="77777777" w:rsidR="00482038" w:rsidRPr="00BF780B" w:rsidRDefault="00482038" w:rsidP="00B064BB">
      <w:pPr>
        <w:spacing w:before="240" w:after="0" w:line="360" w:lineRule="auto"/>
        <w:jc w:val="both"/>
        <w:rPr>
          <w:rFonts w:ascii="Times New Roman" w:hAnsi="Times New Roman" w:cs="Times New Roman"/>
          <w:sz w:val="28"/>
          <w:szCs w:val="28"/>
        </w:rPr>
      </w:pPr>
    </w:p>
    <w:p w14:paraId="5069B9C9" w14:textId="19E98772" w:rsidR="00BC502F" w:rsidRPr="006E7362" w:rsidRDefault="00BC502F" w:rsidP="00B93480">
      <w:pPr>
        <w:pStyle w:val="afa"/>
        <w:ind w:firstLine="851"/>
        <w:jc w:val="both"/>
        <w:outlineLvl w:val="1"/>
      </w:pPr>
      <w:bookmarkStart w:id="55" w:name="_Toc200837140"/>
      <w:r w:rsidRPr="00BF780B">
        <w:t>4.2</w:t>
      </w:r>
      <w:r w:rsidR="00150DC7">
        <w:t>.</w:t>
      </w:r>
      <w:r w:rsidRPr="00BF780B">
        <w:t xml:space="preserve"> </w:t>
      </w:r>
      <w:r w:rsidR="00FC6F4F">
        <w:t>Демонстрація гостьових сторінок сервісу</w:t>
      </w:r>
      <w:bookmarkEnd w:id="55"/>
    </w:p>
    <w:p w14:paraId="3E19CA28" w14:textId="77777777" w:rsidR="002A02E9" w:rsidRPr="00BF780B" w:rsidRDefault="002A02E9" w:rsidP="00181BB6">
      <w:pPr>
        <w:spacing w:after="0" w:line="360" w:lineRule="auto"/>
        <w:jc w:val="both"/>
        <w:rPr>
          <w:rFonts w:ascii="Times New Roman" w:hAnsi="Times New Roman" w:cs="Times New Roman"/>
          <w:sz w:val="28"/>
          <w:szCs w:val="28"/>
        </w:rPr>
      </w:pPr>
    </w:p>
    <w:p w14:paraId="59BF0B56" w14:textId="4F3D249F" w:rsidR="00D96AA0" w:rsidRDefault="00D96AA0" w:rsidP="00181BB6">
      <w:pPr>
        <w:pStyle w:val="text"/>
      </w:pPr>
      <w:r w:rsidRPr="00D96AA0">
        <w:t xml:space="preserve">Гостьові сторінки </w:t>
      </w:r>
      <w:r>
        <w:t>є першочерговим елеметом</w:t>
      </w:r>
      <w:r w:rsidRPr="00D96AA0">
        <w:t xml:space="preserve"> у залученні користувачів до вебзастосунку. Саме з ними вперше взаємодіє відвідувач сайту, тому вони мають бути зручними, інформативними й швидкими у завантаженні. </w:t>
      </w:r>
      <w:r>
        <w:t xml:space="preserve">У межах вебсайту </w:t>
      </w:r>
      <w:r w:rsidRPr="00D96AA0">
        <w:t>гість має доступ до перегляду каталогу ігор, сторінок деталей товару, пошуку, фільтрації та загальної навігації.</w:t>
      </w:r>
    </w:p>
    <w:p w14:paraId="77B2B802" w14:textId="54C273B9" w:rsidR="00E16A15" w:rsidRDefault="00E16A15" w:rsidP="00181BB6">
      <w:pPr>
        <w:pStyle w:val="text"/>
      </w:pPr>
      <w:r>
        <w:lastRenderedPageBreak/>
        <w:t>Перш за все гостей зустрічає головна сторінка, представлена вітанням, запрошенням до каталогу, слайдером найпопулярніших ігор та формою зворотнього зв’язку (Рис. 4.1).</w:t>
      </w:r>
    </w:p>
    <w:p w14:paraId="42DE72EC" w14:textId="0A2B43FC" w:rsidR="00E16A15" w:rsidRDefault="00E16A15" w:rsidP="00181BB6">
      <w:pPr>
        <w:pStyle w:val="text"/>
        <w:ind w:firstLine="0"/>
      </w:pPr>
    </w:p>
    <w:p w14:paraId="38DBDF7B" w14:textId="33606476" w:rsidR="00E16A15" w:rsidRDefault="00E16A15" w:rsidP="00181BB6">
      <w:pPr>
        <w:pStyle w:val="text"/>
        <w:ind w:firstLine="0"/>
      </w:pPr>
      <w:r>
        <w:rPr>
          <w:noProof/>
        </w:rPr>
        <w:drawing>
          <wp:inline distT="0" distB="0" distL="0" distR="0" wp14:anchorId="13FADB49" wp14:editId="362462FD">
            <wp:extent cx="6120130" cy="5731510"/>
            <wp:effectExtent l="0" t="0" r="0" b="254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130" cy="5731510"/>
                    </a:xfrm>
                    <a:prstGeom prst="rect">
                      <a:avLst/>
                    </a:prstGeom>
                  </pic:spPr>
                </pic:pic>
              </a:graphicData>
            </a:graphic>
          </wp:inline>
        </w:drawing>
      </w:r>
    </w:p>
    <w:p w14:paraId="6D296FFE" w14:textId="3A69D6F7" w:rsidR="00E16A15" w:rsidRDefault="00E16A15" w:rsidP="00181BB6">
      <w:pPr>
        <w:pStyle w:val="text"/>
        <w:ind w:firstLine="0"/>
        <w:jc w:val="center"/>
      </w:pPr>
      <w:r>
        <w:t>Рисунок 4.1 – Головна сторінка</w:t>
      </w:r>
    </w:p>
    <w:p w14:paraId="096887B8" w14:textId="77777777" w:rsidR="00E16A15" w:rsidRPr="00D96AA0" w:rsidRDefault="00E16A15" w:rsidP="00181BB6">
      <w:pPr>
        <w:pStyle w:val="text"/>
        <w:ind w:firstLine="0"/>
        <w:jc w:val="center"/>
      </w:pPr>
    </w:p>
    <w:p w14:paraId="1122C7D9" w14:textId="38FF7861" w:rsidR="00D96AA0" w:rsidRPr="00D96AA0" w:rsidRDefault="00D96AA0" w:rsidP="00181BB6">
      <w:pPr>
        <w:pStyle w:val="text"/>
        <w:rPr>
          <w:i/>
          <w:iCs/>
        </w:rPr>
      </w:pPr>
      <w:r w:rsidRPr="00D96AA0">
        <w:rPr>
          <w:i/>
          <w:iCs/>
        </w:rPr>
        <w:t>Каталог ігор (/</w:t>
      </w:r>
      <w:r>
        <w:rPr>
          <w:i/>
          <w:iCs/>
          <w:lang w:val="en-US"/>
        </w:rPr>
        <w:t>Catalog</w:t>
      </w:r>
      <w:r w:rsidRPr="00D96AA0">
        <w:rPr>
          <w:i/>
          <w:iCs/>
        </w:rPr>
        <w:t>/Index)</w:t>
      </w:r>
    </w:p>
    <w:p w14:paraId="7E598EFE" w14:textId="7D071E0F" w:rsidR="00D96AA0" w:rsidRPr="00D96AA0" w:rsidRDefault="00E16A15" w:rsidP="00181BB6">
      <w:pPr>
        <w:pStyle w:val="text"/>
      </w:pPr>
      <w:r>
        <w:t>Сюди веде головна сторінка</w:t>
      </w:r>
      <w:r w:rsidR="00D96AA0" w:rsidRPr="00D96AA0">
        <w:t>.</w:t>
      </w:r>
      <w:r>
        <w:t xml:space="preserve"> Хоча у системі існує ще каталог доповнень (</w:t>
      </w:r>
      <w:r>
        <w:rPr>
          <w:lang w:val="en-US"/>
        </w:rPr>
        <w:t>dlc</w:t>
      </w:r>
      <w:r w:rsidRPr="00E16A15">
        <w:rPr>
          <w:lang w:val="ru-RU"/>
        </w:rPr>
        <w:t>)</w:t>
      </w:r>
      <w:r>
        <w:t xml:space="preserve"> та каталог товарів зі знижкою. До прикладу, звичайний каталог</w:t>
      </w:r>
      <w:r w:rsidR="00D96AA0" w:rsidRPr="00D96AA0">
        <w:t xml:space="preserve"> </w:t>
      </w:r>
      <w:r>
        <w:t xml:space="preserve">ігор </w:t>
      </w:r>
      <w:r w:rsidR="00D96AA0" w:rsidRPr="00D96AA0">
        <w:t>містить:</w:t>
      </w:r>
    </w:p>
    <w:p w14:paraId="4CCFAB32" w14:textId="77777777" w:rsidR="00D96AA0" w:rsidRPr="00D96AA0" w:rsidRDefault="00D96AA0" w:rsidP="00181BB6">
      <w:pPr>
        <w:pStyle w:val="a"/>
      </w:pPr>
      <w:r w:rsidRPr="00D96AA0">
        <w:t>Список усіх доступних ігор у вигляді карток;</w:t>
      </w:r>
    </w:p>
    <w:p w14:paraId="55E77FFE" w14:textId="230755EB" w:rsidR="00D96AA0" w:rsidRPr="00D96AA0" w:rsidRDefault="00D96AA0" w:rsidP="00181BB6">
      <w:pPr>
        <w:pStyle w:val="a"/>
      </w:pPr>
      <w:r w:rsidRPr="00D96AA0">
        <w:lastRenderedPageBreak/>
        <w:t>Панель фільтрів за жанром, ціною, платформою</w:t>
      </w:r>
      <w:r w:rsidR="00E16A15">
        <w:t>, видавцем</w:t>
      </w:r>
      <w:r w:rsidRPr="00D96AA0">
        <w:t>;</w:t>
      </w:r>
    </w:p>
    <w:p w14:paraId="2D262384" w14:textId="77777777" w:rsidR="00D96AA0" w:rsidRPr="00D96AA0" w:rsidRDefault="00D96AA0" w:rsidP="00181BB6">
      <w:pPr>
        <w:pStyle w:val="a"/>
      </w:pPr>
      <w:r w:rsidRPr="00D96AA0">
        <w:t>Пошуковий рядок;</w:t>
      </w:r>
    </w:p>
    <w:p w14:paraId="2B2D5C8A" w14:textId="0F638BE0" w:rsidR="00D96AA0" w:rsidRPr="00D96AA0" w:rsidRDefault="00D96AA0" w:rsidP="00181BB6">
      <w:pPr>
        <w:pStyle w:val="a"/>
      </w:pPr>
      <w:r w:rsidRPr="00D96AA0">
        <w:t>Сортування за алфавітом</w:t>
      </w:r>
      <w:r w:rsidR="00E16A15">
        <w:t>, датою виходу</w:t>
      </w:r>
      <w:r w:rsidRPr="00D96AA0">
        <w:t xml:space="preserve"> або ціною.</w:t>
      </w:r>
    </w:p>
    <w:p w14:paraId="7732D1CA" w14:textId="070A9691" w:rsidR="00D96AA0" w:rsidRDefault="00D96AA0" w:rsidP="00181BB6">
      <w:pPr>
        <w:pStyle w:val="text"/>
      </w:pPr>
      <w:r w:rsidRPr="00D96AA0">
        <w:t xml:space="preserve">Кожна картка гри містить зображення, назву, ціну та </w:t>
      </w:r>
      <w:r w:rsidR="00E16A15">
        <w:t>є клікабельною для</w:t>
      </w:r>
      <w:r w:rsidRPr="00D96AA0">
        <w:t xml:space="preserve"> переходу на сторінку з деталями</w:t>
      </w:r>
      <w:r w:rsidR="00E16A15" w:rsidRPr="00E16A15">
        <w:rPr>
          <w:lang w:val="ru-RU"/>
        </w:rPr>
        <w:t xml:space="preserve"> </w:t>
      </w:r>
      <w:r w:rsidR="00E16A15">
        <w:rPr>
          <w:lang w:val="ru-RU"/>
        </w:rPr>
        <w:t>(Рис. 4.2)</w:t>
      </w:r>
      <w:r w:rsidRPr="00D96AA0">
        <w:t>.</w:t>
      </w:r>
    </w:p>
    <w:p w14:paraId="3CFC08C7" w14:textId="7FC7F5AE" w:rsidR="00E16A15" w:rsidRDefault="00E16A15" w:rsidP="00181BB6">
      <w:pPr>
        <w:pStyle w:val="text"/>
        <w:ind w:firstLine="0"/>
      </w:pPr>
    </w:p>
    <w:p w14:paraId="35291949" w14:textId="7388E26F" w:rsidR="00E16A15" w:rsidRDefault="00E16A15" w:rsidP="00181BB6">
      <w:pPr>
        <w:pStyle w:val="text"/>
        <w:ind w:firstLine="0"/>
        <w:jc w:val="center"/>
      </w:pPr>
      <w:r>
        <w:rPr>
          <w:noProof/>
        </w:rPr>
        <w:drawing>
          <wp:inline distT="0" distB="0" distL="0" distR="0" wp14:anchorId="6563B46F" wp14:editId="0077E395">
            <wp:extent cx="5638015" cy="5459597"/>
            <wp:effectExtent l="0" t="0" r="1270" b="825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40046" cy="5461564"/>
                    </a:xfrm>
                    <a:prstGeom prst="rect">
                      <a:avLst/>
                    </a:prstGeom>
                  </pic:spPr>
                </pic:pic>
              </a:graphicData>
            </a:graphic>
          </wp:inline>
        </w:drawing>
      </w:r>
    </w:p>
    <w:p w14:paraId="3BA8253B" w14:textId="3C3EEF73" w:rsidR="00E16A15" w:rsidRDefault="00E16A15" w:rsidP="00181BB6">
      <w:pPr>
        <w:pStyle w:val="text"/>
        <w:ind w:firstLine="0"/>
        <w:jc w:val="center"/>
      </w:pPr>
      <w:r>
        <w:t>Рисунок 4.2 – Каталог ігор</w:t>
      </w:r>
    </w:p>
    <w:p w14:paraId="5574E026" w14:textId="77777777" w:rsidR="00E16A15" w:rsidRPr="00D96AA0" w:rsidRDefault="00E16A15" w:rsidP="00181BB6">
      <w:pPr>
        <w:pStyle w:val="text"/>
        <w:ind w:firstLine="0"/>
        <w:jc w:val="center"/>
      </w:pPr>
    </w:p>
    <w:p w14:paraId="73A739B3" w14:textId="08A25D20" w:rsidR="00D96AA0" w:rsidRPr="00D96AA0" w:rsidRDefault="00D96AA0" w:rsidP="00181BB6">
      <w:pPr>
        <w:pStyle w:val="text"/>
        <w:rPr>
          <w:i/>
          <w:iCs/>
        </w:rPr>
      </w:pPr>
      <w:r w:rsidRPr="00D96AA0">
        <w:rPr>
          <w:i/>
          <w:iCs/>
        </w:rPr>
        <w:t>Детальна сторінка гри (/</w:t>
      </w:r>
      <w:r>
        <w:rPr>
          <w:i/>
          <w:iCs/>
          <w:lang w:val="en-US"/>
        </w:rPr>
        <w:t>Catalog</w:t>
      </w:r>
      <w:r w:rsidRPr="00D96AA0">
        <w:rPr>
          <w:i/>
          <w:iCs/>
        </w:rPr>
        <w:t>/Details/{id})</w:t>
      </w:r>
    </w:p>
    <w:p w14:paraId="715D8A06" w14:textId="77777777" w:rsidR="00D96AA0" w:rsidRPr="00D96AA0" w:rsidRDefault="00D96AA0" w:rsidP="00181BB6">
      <w:pPr>
        <w:pStyle w:val="text"/>
      </w:pPr>
      <w:r w:rsidRPr="00D96AA0">
        <w:t>На цій сторінці гість може переглянути повну інформацію про гру:</w:t>
      </w:r>
    </w:p>
    <w:p w14:paraId="2C850E14" w14:textId="77777777" w:rsidR="00D96AA0" w:rsidRPr="00D96AA0" w:rsidRDefault="00D96AA0" w:rsidP="00181BB6">
      <w:pPr>
        <w:pStyle w:val="a"/>
      </w:pPr>
      <w:r w:rsidRPr="00D96AA0">
        <w:t>Назва, опис, жанр, рік випуску, платформа;</w:t>
      </w:r>
    </w:p>
    <w:p w14:paraId="0779DF86" w14:textId="77777777" w:rsidR="00D96AA0" w:rsidRPr="00D96AA0" w:rsidRDefault="00D96AA0" w:rsidP="00181BB6">
      <w:pPr>
        <w:pStyle w:val="a"/>
      </w:pPr>
      <w:r w:rsidRPr="00D96AA0">
        <w:lastRenderedPageBreak/>
        <w:t>Основне зображення обкладинки;</w:t>
      </w:r>
    </w:p>
    <w:p w14:paraId="6980CB61" w14:textId="77777777" w:rsidR="00D96AA0" w:rsidRPr="00D96AA0" w:rsidRDefault="00D96AA0" w:rsidP="00181BB6">
      <w:pPr>
        <w:pStyle w:val="a"/>
      </w:pPr>
      <w:r w:rsidRPr="00D96AA0">
        <w:t>Блок коментарів (видимі, але без можливості написання для неавторизованих користувачів);</w:t>
      </w:r>
    </w:p>
    <w:p w14:paraId="0D072ED2" w14:textId="3116BEC8" w:rsidR="00D96AA0" w:rsidRPr="00D96AA0" w:rsidRDefault="00D96AA0" w:rsidP="00181BB6">
      <w:pPr>
        <w:pStyle w:val="a"/>
      </w:pPr>
      <w:r w:rsidRPr="00D96AA0">
        <w:t>Кнопк</w:t>
      </w:r>
      <w:r w:rsidR="00E16A15">
        <w:t>и</w:t>
      </w:r>
      <w:r w:rsidRPr="00D96AA0">
        <w:t xml:space="preserve"> «Додати до кошика»</w:t>
      </w:r>
      <w:r w:rsidR="00E16A15">
        <w:t>, «Додати до улюблених»</w:t>
      </w:r>
      <w:r w:rsidRPr="00D96AA0">
        <w:t xml:space="preserve"> (при натисканні перенаправл</w:t>
      </w:r>
      <w:r w:rsidR="00E16A15">
        <w:t>яють</w:t>
      </w:r>
      <w:r w:rsidRPr="00D96AA0">
        <w:t xml:space="preserve"> до входу)</w:t>
      </w:r>
      <w:r w:rsidR="00E16A15">
        <w:t xml:space="preserve"> і кнопка «Назад»</w:t>
      </w:r>
      <w:r w:rsidRPr="00D96AA0">
        <w:t>.</w:t>
      </w:r>
    </w:p>
    <w:p w14:paraId="604563FD" w14:textId="0E91F527" w:rsidR="00D96AA0" w:rsidRDefault="00D96AA0" w:rsidP="00181BB6">
      <w:pPr>
        <w:pStyle w:val="text"/>
      </w:pPr>
      <w:r w:rsidRPr="00D96AA0">
        <w:t xml:space="preserve">Сторінка динамічно підтягує дані з бази через модель </w:t>
      </w:r>
      <w:r w:rsidR="00E16A15">
        <w:rPr>
          <w:lang w:val="en-US"/>
        </w:rPr>
        <w:t>Product</w:t>
      </w:r>
      <w:r w:rsidRPr="00D96AA0">
        <w:t>, а коментарі — через пов’язану таблицю Comments</w:t>
      </w:r>
      <w:r w:rsidR="00E16A15">
        <w:t xml:space="preserve"> (Рис. 4.3)</w:t>
      </w:r>
      <w:r w:rsidRPr="00D96AA0">
        <w:t>.</w:t>
      </w:r>
    </w:p>
    <w:p w14:paraId="584D5DA1" w14:textId="2B0DBD7C" w:rsidR="00E16A15" w:rsidRDefault="00E16A15" w:rsidP="00181BB6">
      <w:pPr>
        <w:pStyle w:val="text"/>
        <w:ind w:firstLine="0"/>
      </w:pPr>
    </w:p>
    <w:p w14:paraId="492B0946" w14:textId="0A7A075B" w:rsidR="00E16A15" w:rsidRDefault="00E16A15" w:rsidP="00181BB6">
      <w:pPr>
        <w:pStyle w:val="text"/>
        <w:ind w:firstLine="0"/>
        <w:jc w:val="center"/>
      </w:pPr>
      <w:r>
        <w:rPr>
          <w:noProof/>
        </w:rPr>
        <w:drawing>
          <wp:inline distT="0" distB="0" distL="0" distR="0" wp14:anchorId="0678D999" wp14:editId="3729114F">
            <wp:extent cx="4794250" cy="4106301"/>
            <wp:effectExtent l="0" t="0" r="6350" b="8890"/>
            <wp:docPr id="1896203912" name="Рисунок 1896203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796384" cy="4108129"/>
                    </a:xfrm>
                    <a:prstGeom prst="rect">
                      <a:avLst/>
                    </a:prstGeom>
                  </pic:spPr>
                </pic:pic>
              </a:graphicData>
            </a:graphic>
          </wp:inline>
        </w:drawing>
      </w:r>
    </w:p>
    <w:p w14:paraId="2E38108A" w14:textId="570EFB33" w:rsidR="00E16A15" w:rsidRDefault="00E16A15" w:rsidP="00181BB6">
      <w:pPr>
        <w:pStyle w:val="text"/>
        <w:ind w:firstLine="0"/>
        <w:jc w:val="center"/>
      </w:pPr>
      <w:r>
        <w:t>Рисунок 4.3 – Детальна сторінка гри</w:t>
      </w:r>
    </w:p>
    <w:p w14:paraId="74C7BBC0" w14:textId="77777777" w:rsidR="00E16A15" w:rsidRPr="00D96AA0" w:rsidRDefault="00E16A15" w:rsidP="00181BB6">
      <w:pPr>
        <w:pStyle w:val="text"/>
        <w:ind w:firstLine="0"/>
        <w:jc w:val="center"/>
      </w:pPr>
    </w:p>
    <w:p w14:paraId="6119C876" w14:textId="77777777" w:rsidR="00D96AA0" w:rsidRPr="00D96AA0" w:rsidRDefault="00D96AA0" w:rsidP="00181BB6">
      <w:pPr>
        <w:pStyle w:val="text"/>
        <w:rPr>
          <w:i/>
          <w:iCs/>
        </w:rPr>
      </w:pPr>
      <w:r w:rsidRPr="00D96AA0">
        <w:rPr>
          <w:i/>
          <w:iCs/>
        </w:rPr>
        <w:t>Сторінки входу та реєстрації</w:t>
      </w:r>
    </w:p>
    <w:p w14:paraId="352C31C2" w14:textId="77777777" w:rsidR="00D96AA0" w:rsidRPr="00D96AA0" w:rsidRDefault="00D96AA0" w:rsidP="00181BB6">
      <w:pPr>
        <w:pStyle w:val="text"/>
      </w:pPr>
      <w:r w:rsidRPr="00D96AA0">
        <w:t>Неавторизований користувач має змогу перейти до:</w:t>
      </w:r>
    </w:p>
    <w:p w14:paraId="7B7D9F9D" w14:textId="0337AE4C" w:rsidR="00D96AA0" w:rsidRDefault="00D96AA0" w:rsidP="00181BB6">
      <w:pPr>
        <w:pStyle w:val="text"/>
      </w:pPr>
      <w:r w:rsidRPr="00D96AA0">
        <w:t>/Account/Login — форма входу з валідацією, збереженням стану, кнопкою "Запам’ятати мене"</w:t>
      </w:r>
      <w:r w:rsidR="007F4A57">
        <w:t xml:space="preserve"> (Рис. 4.4)</w:t>
      </w:r>
      <w:r w:rsidRPr="00D96AA0">
        <w:t>;</w:t>
      </w:r>
    </w:p>
    <w:p w14:paraId="6C68CD59" w14:textId="43282945" w:rsidR="007F4A57" w:rsidRDefault="007F4A57" w:rsidP="00181BB6">
      <w:pPr>
        <w:pStyle w:val="text"/>
      </w:pPr>
    </w:p>
    <w:p w14:paraId="76C41EBE" w14:textId="6299B19A" w:rsidR="007F4A57" w:rsidRDefault="007F4A57" w:rsidP="00181BB6">
      <w:pPr>
        <w:pStyle w:val="text"/>
        <w:ind w:firstLine="0"/>
        <w:jc w:val="center"/>
      </w:pPr>
      <w:r>
        <w:rPr>
          <w:noProof/>
        </w:rPr>
        <w:lastRenderedPageBreak/>
        <w:drawing>
          <wp:inline distT="0" distB="0" distL="0" distR="0" wp14:anchorId="3D3F59A8" wp14:editId="69CE7494">
            <wp:extent cx="3545075" cy="3070806"/>
            <wp:effectExtent l="0" t="0" r="0" b="0"/>
            <wp:docPr id="1896203913" name="Рисунок 1896203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1102" b="11395"/>
                    <a:stretch/>
                  </pic:blipFill>
                  <pic:spPr bwMode="auto">
                    <a:xfrm>
                      <a:off x="0" y="0"/>
                      <a:ext cx="3560506" cy="3084173"/>
                    </a:xfrm>
                    <a:prstGeom prst="rect">
                      <a:avLst/>
                    </a:prstGeom>
                    <a:ln>
                      <a:noFill/>
                    </a:ln>
                    <a:extLst>
                      <a:ext uri="{53640926-AAD7-44D8-BBD7-CCE9431645EC}">
                        <a14:shadowObscured xmlns:a14="http://schemas.microsoft.com/office/drawing/2010/main"/>
                      </a:ext>
                    </a:extLst>
                  </pic:spPr>
                </pic:pic>
              </a:graphicData>
            </a:graphic>
          </wp:inline>
        </w:drawing>
      </w:r>
    </w:p>
    <w:p w14:paraId="48898106" w14:textId="281DE2D4" w:rsidR="007F4A57" w:rsidRDefault="007F4A57" w:rsidP="00181BB6">
      <w:pPr>
        <w:pStyle w:val="text"/>
        <w:ind w:firstLine="0"/>
        <w:jc w:val="center"/>
      </w:pPr>
      <w:r>
        <w:t>Рисунок 4.4 – Сторінка авторизації</w:t>
      </w:r>
    </w:p>
    <w:p w14:paraId="1D939E2F" w14:textId="77777777" w:rsidR="007F4A57" w:rsidRPr="00D96AA0" w:rsidRDefault="007F4A57" w:rsidP="00181BB6">
      <w:pPr>
        <w:pStyle w:val="text"/>
        <w:ind w:firstLine="0"/>
        <w:jc w:val="center"/>
      </w:pPr>
    </w:p>
    <w:p w14:paraId="1D613675" w14:textId="75CC4F23" w:rsidR="00D96AA0" w:rsidRDefault="00D96AA0" w:rsidP="00181BB6">
      <w:pPr>
        <w:pStyle w:val="text"/>
      </w:pPr>
      <w:r w:rsidRPr="00D96AA0">
        <w:t>Account/Register —</w:t>
      </w:r>
      <w:r w:rsidR="007F4A57">
        <w:t xml:space="preserve"> </w:t>
      </w:r>
      <w:r w:rsidRPr="00D96AA0">
        <w:t>реєстраці</w:t>
      </w:r>
      <w:r w:rsidR="007F4A57">
        <w:t>я</w:t>
      </w:r>
      <w:r w:rsidRPr="00D96AA0">
        <w:t xml:space="preserve"> з підтвердженням </w:t>
      </w:r>
      <w:r w:rsidR="007F4A57">
        <w:t xml:space="preserve">через </w:t>
      </w:r>
      <w:r w:rsidR="007F4A57">
        <w:rPr>
          <w:lang w:val="en-US"/>
        </w:rPr>
        <w:t>email</w:t>
      </w:r>
      <w:r w:rsidR="007F4A57" w:rsidRPr="007F4A57">
        <w:t xml:space="preserve"> (</w:t>
      </w:r>
      <w:r w:rsidR="007F4A57">
        <w:t>Рис. 4.5)</w:t>
      </w:r>
      <w:r w:rsidRPr="00D96AA0">
        <w:t>.</w:t>
      </w:r>
    </w:p>
    <w:p w14:paraId="70810C33" w14:textId="4E7A05C3" w:rsidR="007F4A57" w:rsidRDefault="007F4A57" w:rsidP="00181BB6">
      <w:pPr>
        <w:pStyle w:val="text"/>
        <w:ind w:firstLine="0"/>
      </w:pPr>
    </w:p>
    <w:p w14:paraId="3A3BD9DD" w14:textId="266DDEFC" w:rsidR="007F4A57" w:rsidRDefault="007F4A57" w:rsidP="00181BB6">
      <w:pPr>
        <w:pStyle w:val="text"/>
        <w:ind w:firstLine="0"/>
        <w:jc w:val="center"/>
      </w:pPr>
      <w:r>
        <w:rPr>
          <w:noProof/>
        </w:rPr>
        <w:drawing>
          <wp:inline distT="0" distB="0" distL="0" distR="0" wp14:anchorId="6010244A" wp14:editId="5AEEF285">
            <wp:extent cx="3792921" cy="3140583"/>
            <wp:effectExtent l="0" t="0" r="0" b="3175"/>
            <wp:docPr id="1896203915" name="Рисунок 1896203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2299" b="1528"/>
                    <a:stretch/>
                  </pic:blipFill>
                  <pic:spPr bwMode="auto">
                    <a:xfrm>
                      <a:off x="0" y="0"/>
                      <a:ext cx="3804726" cy="3150358"/>
                    </a:xfrm>
                    <a:prstGeom prst="rect">
                      <a:avLst/>
                    </a:prstGeom>
                    <a:ln>
                      <a:noFill/>
                    </a:ln>
                    <a:extLst>
                      <a:ext uri="{53640926-AAD7-44D8-BBD7-CCE9431645EC}">
                        <a14:shadowObscured xmlns:a14="http://schemas.microsoft.com/office/drawing/2010/main"/>
                      </a:ext>
                    </a:extLst>
                  </pic:spPr>
                </pic:pic>
              </a:graphicData>
            </a:graphic>
          </wp:inline>
        </w:drawing>
      </w:r>
    </w:p>
    <w:p w14:paraId="0F371053" w14:textId="6740BC0A" w:rsidR="007F4A57" w:rsidRDefault="007F4A57" w:rsidP="00181BB6">
      <w:pPr>
        <w:pStyle w:val="text"/>
        <w:ind w:firstLine="0"/>
        <w:jc w:val="center"/>
      </w:pPr>
      <w:r>
        <w:t>Рисунок 4.5 – Сторінка реєстрації</w:t>
      </w:r>
    </w:p>
    <w:p w14:paraId="397AA6BF" w14:textId="77777777" w:rsidR="002E41D0" w:rsidRPr="00D96AA0" w:rsidRDefault="002E41D0" w:rsidP="00181BB6">
      <w:pPr>
        <w:pStyle w:val="text"/>
        <w:ind w:firstLine="0"/>
        <w:jc w:val="center"/>
      </w:pPr>
    </w:p>
    <w:p w14:paraId="16EF8C82" w14:textId="2D1AA806" w:rsidR="00D96AA0" w:rsidRPr="00D96AA0" w:rsidRDefault="00D96AA0" w:rsidP="00181BB6">
      <w:pPr>
        <w:pStyle w:val="text"/>
      </w:pPr>
      <w:r w:rsidRPr="00D96AA0">
        <w:t>Усі ці сторінки мають однаковий дизайн, розташовані всередині єдиного шаблону _Layout.cshtml, що забезпечує узгоджений вигляд сайту.</w:t>
      </w:r>
    </w:p>
    <w:p w14:paraId="7EEE0B26" w14:textId="77777777" w:rsidR="00D96AA0" w:rsidRPr="00D96AA0" w:rsidRDefault="00D96AA0" w:rsidP="00181BB6">
      <w:pPr>
        <w:pStyle w:val="text"/>
        <w:rPr>
          <w:i/>
          <w:iCs/>
        </w:rPr>
      </w:pPr>
      <w:r w:rsidRPr="00D96AA0">
        <w:rPr>
          <w:i/>
          <w:iCs/>
        </w:rPr>
        <w:lastRenderedPageBreak/>
        <w:t>Навігація та UX</w:t>
      </w:r>
    </w:p>
    <w:p w14:paraId="0D2EAC4A" w14:textId="30019C75" w:rsidR="00D96AA0" w:rsidRPr="00D96AA0" w:rsidRDefault="00D96AA0" w:rsidP="00181BB6">
      <w:pPr>
        <w:pStyle w:val="text"/>
      </w:pPr>
      <w:r w:rsidRPr="00D96AA0">
        <w:t>Навігаційна панель (NavbarPartial) змінюється залежно від того, чи автентифікований користувач. Для гостей доступні лише:</w:t>
      </w:r>
    </w:p>
    <w:p w14:paraId="5294538C" w14:textId="1DB1F55A" w:rsidR="00D96AA0" w:rsidRDefault="00D96AA0" w:rsidP="00181BB6">
      <w:pPr>
        <w:pStyle w:val="a"/>
      </w:pPr>
      <w:r w:rsidRPr="007F4A57">
        <w:t xml:space="preserve">Посилання на </w:t>
      </w:r>
      <w:r w:rsidR="00C30B6D">
        <w:t>к</w:t>
      </w:r>
      <w:r w:rsidRPr="007F4A57">
        <w:t>аталог</w:t>
      </w:r>
      <w:r w:rsidR="007F4A57">
        <w:t>и</w:t>
      </w:r>
      <w:r w:rsidRPr="007F4A57">
        <w:t>;</w:t>
      </w:r>
    </w:p>
    <w:p w14:paraId="63EE504E" w14:textId="53CCFC9B" w:rsidR="007F4A57" w:rsidRDefault="007F4A57" w:rsidP="00181BB6">
      <w:pPr>
        <w:pStyle w:val="a"/>
      </w:pPr>
      <w:r>
        <w:t xml:space="preserve">Посилання на </w:t>
      </w:r>
      <w:r w:rsidR="00C30B6D">
        <w:t>к</w:t>
      </w:r>
      <w:r>
        <w:t>олекції;</w:t>
      </w:r>
    </w:p>
    <w:p w14:paraId="487566E2" w14:textId="245FD251" w:rsidR="00C30B6D" w:rsidRPr="007F4A57" w:rsidRDefault="00C30B6D" w:rsidP="00181BB6">
      <w:pPr>
        <w:pStyle w:val="a"/>
      </w:pPr>
      <w:r>
        <w:t>Посилання на сторінки про компанію;</w:t>
      </w:r>
    </w:p>
    <w:p w14:paraId="1F55F256" w14:textId="7A039D72" w:rsidR="00D96AA0" w:rsidRDefault="00D96AA0" w:rsidP="00181BB6">
      <w:pPr>
        <w:pStyle w:val="a"/>
      </w:pPr>
      <w:r w:rsidRPr="007F4A57">
        <w:t>Кнопк</w:t>
      </w:r>
      <w:r w:rsidR="00C30B6D">
        <w:t>а входу;</w:t>
      </w:r>
    </w:p>
    <w:p w14:paraId="1F751820" w14:textId="0D69D449" w:rsidR="00C30B6D" w:rsidRPr="007F4A57" w:rsidRDefault="00C30B6D" w:rsidP="00181BB6">
      <w:pPr>
        <w:pStyle w:val="a"/>
      </w:pPr>
      <w:r>
        <w:t>Кнопка зміни валюти;</w:t>
      </w:r>
    </w:p>
    <w:p w14:paraId="3F3E83DE" w14:textId="1B988E18" w:rsidR="00D96AA0" w:rsidRPr="00D96AA0" w:rsidRDefault="00D96AA0" w:rsidP="00181BB6">
      <w:pPr>
        <w:pStyle w:val="text"/>
      </w:pPr>
      <w:r w:rsidRPr="00D96AA0">
        <w:t>Також у футері присут</w:t>
      </w:r>
      <w:r w:rsidR="00C30B6D">
        <w:t xml:space="preserve">нє </w:t>
      </w:r>
      <w:r w:rsidRPr="00D96AA0">
        <w:t xml:space="preserve">посилання на </w:t>
      </w:r>
      <w:r w:rsidR="00C30B6D">
        <w:t>сторінку «Політика конфіденційності».</w:t>
      </w:r>
    </w:p>
    <w:p w14:paraId="6B64E197" w14:textId="77777777" w:rsidR="00D96AA0" w:rsidRPr="00C30B6D" w:rsidRDefault="00D96AA0" w:rsidP="00181BB6">
      <w:pPr>
        <w:pStyle w:val="text"/>
      </w:pPr>
    </w:p>
    <w:p w14:paraId="03092313" w14:textId="07A1D0E3" w:rsidR="00BC502F" w:rsidRPr="00BF780B" w:rsidRDefault="00BC502F" w:rsidP="00181BB6">
      <w:pPr>
        <w:pStyle w:val="afa"/>
        <w:outlineLvl w:val="1"/>
      </w:pPr>
      <w:bookmarkStart w:id="56" w:name="_Toc200837141"/>
      <w:r w:rsidRPr="00BF780B">
        <w:t>4.3</w:t>
      </w:r>
      <w:r w:rsidR="00150DC7">
        <w:t>.</w:t>
      </w:r>
      <w:r w:rsidRPr="00BF780B">
        <w:t xml:space="preserve"> </w:t>
      </w:r>
      <w:r w:rsidR="00FC6F4F">
        <w:t>Демонстрація клієнтських сторінок сервісу</w:t>
      </w:r>
      <w:bookmarkEnd w:id="56"/>
    </w:p>
    <w:p w14:paraId="3E59CC36" w14:textId="29225557" w:rsidR="002A02E9" w:rsidRDefault="002A02E9" w:rsidP="00181BB6">
      <w:pPr>
        <w:pStyle w:val="text"/>
      </w:pPr>
    </w:p>
    <w:p w14:paraId="58FE614A" w14:textId="5DB9B291" w:rsidR="00DE4F49" w:rsidRPr="00DE4F49" w:rsidRDefault="00DE4F49" w:rsidP="00181BB6">
      <w:pPr>
        <w:pStyle w:val="text"/>
      </w:pPr>
      <w:r w:rsidRPr="00DE4F49">
        <w:t>Після реєстрації або входу до системи, користувачі GameStore отримують доступ до розширеного функціоналу, необхідного для повноцінної взаємодії з платформою. Це зокрема додавання ігор до кошика, оформлення замовлень, залишення коментарів, перегляд історії покупок.</w:t>
      </w:r>
    </w:p>
    <w:p w14:paraId="0E58D24B" w14:textId="32F48BE3" w:rsidR="00DE4F49" w:rsidRPr="00DE4F49" w:rsidRDefault="00DE4F49" w:rsidP="00181BB6">
      <w:pPr>
        <w:pStyle w:val="text"/>
      </w:pPr>
      <w:r w:rsidRPr="00DE4F49">
        <w:t>Клієнтський інтерфейс реалізований на базі Razor Views, що взаємодіють із моделями через контролери, а також дотримується єдиного стилю завдяки загальному шаблону _Layout.cshtml.</w:t>
      </w:r>
      <w:r w:rsidR="00864F4B">
        <w:t xml:space="preserve"> Окрім цього видозмінюється також хедер сайту і користувачу надається можливість бачити кнопки кошика та особистого кабінету з різноманітними сторінками.</w:t>
      </w:r>
    </w:p>
    <w:p w14:paraId="00884943" w14:textId="77777777" w:rsidR="00DE4F49" w:rsidRPr="00DE4F49" w:rsidRDefault="00DE4F49" w:rsidP="00181BB6">
      <w:pPr>
        <w:pStyle w:val="text"/>
        <w:rPr>
          <w:i/>
          <w:iCs/>
        </w:rPr>
      </w:pPr>
      <w:r w:rsidRPr="00DE4F49">
        <w:rPr>
          <w:i/>
          <w:iCs/>
        </w:rPr>
        <w:t>Кошик користувача (/Cart/Index)</w:t>
      </w:r>
    </w:p>
    <w:p w14:paraId="076F43CB" w14:textId="77777777" w:rsidR="00DE4F49" w:rsidRPr="00DE4F49" w:rsidRDefault="00DE4F49" w:rsidP="00181BB6">
      <w:pPr>
        <w:pStyle w:val="text"/>
      </w:pPr>
      <w:r w:rsidRPr="00DE4F49">
        <w:t>У цьому розділі користувач може:</w:t>
      </w:r>
    </w:p>
    <w:p w14:paraId="19B260B7" w14:textId="2A2CC48A" w:rsidR="00DE4F49" w:rsidRDefault="00DE4F49" w:rsidP="00181BB6">
      <w:pPr>
        <w:pStyle w:val="a"/>
      </w:pPr>
      <w:r>
        <w:t>Побачити кількість товарів кошика у навігаційній панелі</w:t>
      </w:r>
    </w:p>
    <w:p w14:paraId="52887BEB" w14:textId="1EF0DF47" w:rsidR="00DE4F49" w:rsidRPr="00DE4F49" w:rsidRDefault="00DE4F49" w:rsidP="00181BB6">
      <w:pPr>
        <w:pStyle w:val="a"/>
      </w:pPr>
      <w:r w:rsidRPr="00DE4F49">
        <w:t>Переглянути список доданих до кошика ігор;</w:t>
      </w:r>
    </w:p>
    <w:p w14:paraId="5906BC0D" w14:textId="77777777" w:rsidR="00DE4F49" w:rsidRPr="00DE4F49" w:rsidRDefault="00DE4F49" w:rsidP="00181BB6">
      <w:pPr>
        <w:pStyle w:val="a"/>
      </w:pPr>
      <w:r w:rsidRPr="00DE4F49">
        <w:t>Побачити їх ціну, кількість, підсумкову вартість;</w:t>
      </w:r>
    </w:p>
    <w:p w14:paraId="7269206D" w14:textId="37CE60C7" w:rsidR="00DE4F49" w:rsidRDefault="00DE4F49" w:rsidP="00181BB6">
      <w:pPr>
        <w:pStyle w:val="a"/>
      </w:pPr>
      <w:r w:rsidRPr="00DE4F49">
        <w:t>Видалити позицію з кошика або очистити його повністю.</w:t>
      </w:r>
    </w:p>
    <w:p w14:paraId="036378BB" w14:textId="1E6B8C44" w:rsidR="00DE4F49" w:rsidRPr="00DE4F49" w:rsidRDefault="00DE4F49" w:rsidP="00181BB6">
      <w:pPr>
        <w:pStyle w:val="a"/>
      </w:pPr>
      <w:r>
        <w:t>Збільшити кількість копій гри</w:t>
      </w:r>
    </w:p>
    <w:p w14:paraId="1FCC9488" w14:textId="305B5198" w:rsidR="00DE4F49" w:rsidRDefault="00DE4F49" w:rsidP="00181BB6">
      <w:pPr>
        <w:pStyle w:val="text"/>
      </w:pPr>
      <w:r w:rsidRPr="00DE4F49">
        <w:lastRenderedPageBreak/>
        <w:t xml:space="preserve">Реалізація базується на моделі </w:t>
      </w:r>
      <w:r>
        <w:rPr>
          <w:lang w:val="en-US"/>
        </w:rPr>
        <w:t>Order</w:t>
      </w:r>
      <w:r w:rsidRPr="00DE4F49">
        <w:t xml:space="preserve">Item, пов’язаній з поточним користувачем. Усі дії — через CartController з перевіркою авторизації </w:t>
      </w:r>
      <w:r>
        <w:t>(Рис. 4.6)</w:t>
      </w:r>
      <w:r w:rsidRPr="00DE4F49">
        <w:t>.</w:t>
      </w:r>
    </w:p>
    <w:p w14:paraId="3A56096A" w14:textId="77777777" w:rsidR="00B93480" w:rsidRDefault="00B93480" w:rsidP="00181BB6">
      <w:pPr>
        <w:pStyle w:val="text"/>
      </w:pPr>
    </w:p>
    <w:p w14:paraId="3EA0AF9E" w14:textId="3B3725D8" w:rsidR="00DE4F49" w:rsidRDefault="00DE4F49" w:rsidP="00181BB6">
      <w:pPr>
        <w:pStyle w:val="text"/>
        <w:ind w:firstLine="0"/>
        <w:jc w:val="center"/>
      </w:pPr>
      <w:r>
        <w:rPr>
          <w:noProof/>
        </w:rPr>
        <w:drawing>
          <wp:inline distT="0" distB="0" distL="0" distR="0" wp14:anchorId="4DB3A81C" wp14:editId="6924AD8D">
            <wp:extent cx="6120130" cy="1790700"/>
            <wp:effectExtent l="0" t="0" r="635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130" cy="1790700"/>
                    </a:xfrm>
                    <a:prstGeom prst="rect">
                      <a:avLst/>
                    </a:prstGeom>
                  </pic:spPr>
                </pic:pic>
              </a:graphicData>
            </a:graphic>
          </wp:inline>
        </w:drawing>
      </w:r>
    </w:p>
    <w:p w14:paraId="41E10669" w14:textId="41ADCA0C" w:rsidR="00DE4F49" w:rsidRDefault="00DE4F49" w:rsidP="00181BB6">
      <w:pPr>
        <w:pStyle w:val="text"/>
        <w:ind w:firstLine="0"/>
        <w:jc w:val="center"/>
      </w:pPr>
      <w:r>
        <w:t>Рисунок 4.6 – Кошик користувача</w:t>
      </w:r>
    </w:p>
    <w:p w14:paraId="432D1131" w14:textId="77777777" w:rsidR="00DE4F49" w:rsidRPr="00DE4F49" w:rsidRDefault="00DE4F49" w:rsidP="00181BB6">
      <w:pPr>
        <w:pStyle w:val="text"/>
        <w:ind w:firstLine="0"/>
        <w:jc w:val="center"/>
      </w:pPr>
    </w:p>
    <w:p w14:paraId="066AFB94" w14:textId="7385AE86" w:rsidR="00DE4F49" w:rsidRPr="00DE4F49" w:rsidRDefault="00DE4F49" w:rsidP="00181BB6">
      <w:pPr>
        <w:pStyle w:val="text"/>
        <w:rPr>
          <w:i/>
          <w:iCs/>
        </w:rPr>
      </w:pPr>
      <w:r w:rsidRPr="00DE4F49">
        <w:rPr>
          <w:i/>
          <w:iCs/>
        </w:rPr>
        <w:t>Оформлення замовлення (/</w:t>
      </w:r>
      <w:r>
        <w:rPr>
          <w:i/>
          <w:iCs/>
          <w:lang w:val="en-US"/>
        </w:rPr>
        <w:t>Checkout</w:t>
      </w:r>
      <w:r w:rsidRPr="00DE4F49">
        <w:rPr>
          <w:i/>
          <w:iCs/>
        </w:rPr>
        <w:t>/</w:t>
      </w:r>
      <w:r>
        <w:rPr>
          <w:i/>
          <w:iCs/>
          <w:lang w:val="en-US"/>
        </w:rPr>
        <w:t>Index</w:t>
      </w:r>
      <w:r w:rsidRPr="00DE4F49">
        <w:rPr>
          <w:i/>
          <w:iCs/>
        </w:rPr>
        <w:t>)</w:t>
      </w:r>
    </w:p>
    <w:p w14:paraId="51420BE5" w14:textId="5C275A31" w:rsidR="00DE4F49" w:rsidRPr="00DE4F49" w:rsidRDefault="00DE4F49" w:rsidP="00181BB6">
      <w:pPr>
        <w:pStyle w:val="text"/>
      </w:pPr>
      <w:r w:rsidRPr="00DE4F49">
        <w:t xml:space="preserve">Користувач переходить до форми, де підтверджує склад замовлення, </w:t>
      </w:r>
      <w:r>
        <w:t xml:space="preserve">обирає </w:t>
      </w:r>
      <w:r>
        <w:rPr>
          <w:lang w:val="en-US"/>
        </w:rPr>
        <w:t>email</w:t>
      </w:r>
      <w:r w:rsidRPr="00DE4F49">
        <w:t xml:space="preserve"> </w:t>
      </w:r>
      <w:r>
        <w:t>на який слід надіслати цифровий ключ гри</w:t>
      </w:r>
      <w:r w:rsidR="00864F4B" w:rsidRPr="00864F4B">
        <w:t xml:space="preserve"> (</w:t>
      </w:r>
      <w:r w:rsidR="00864F4B">
        <w:t xml:space="preserve">це може бути </w:t>
      </w:r>
      <w:r w:rsidR="00864F4B">
        <w:rPr>
          <w:lang w:val="en-US"/>
        </w:rPr>
        <w:t>email</w:t>
      </w:r>
      <w:r w:rsidR="00864F4B" w:rsidRPr="00864F4B">
        <w:t xml:space="preserve"> </w:t>
      </w:r>
      <w:r w:rsidR="00864F4B">
        <w:t>реєстрації або інший, який введе користувач)</w:t>
      </w:r>
      <w:r>
        <w:t xml:space="preserve">, номер телефону та обирає спосіб оплати і, зрештою, </w:t>
      </w:r>
      <w:r w:rsidRPr="00DE4F49">
        <w:t>натискає кнопку "Оформити"</w:t>
      </w:r>
      <w:r>
        <w:t xml:space="preserve"> (Рис. 4.7)</w:t>
      </w:r>
      <w:r w:rsidRPr="00DE4F49">
        <w:t>.</w:t>
      </w:r>
    </w:p>
    <w:p w14:paraId="6DCF33B2" w14:textId="77777777" w:rsidR="00DE4F49" w:rsidRPr="00DE4F49" w:rsidRDefault="00DE4F49" w:rsidP="00181BB6">
      <w:pPr>
        <w:pStyle w:val="text"/>
      </w:pPr>
      <w:r w:rsidRPr="00DE4F49">
        <w:t>Після цього:</w:t>
      </w:r>
    </w:p>
    <w:p w14:paraId="40FF15E5" w14:textId="77777777" w:rsidR="00DE4F49" w:rsidRPr="00DE4F49" w:rsidRDefault="00DE4F49" w:rsidP="00181BB6">
      <w:pPr>
        <w:pStyle w:val="a"/>
      </w:pPr>
      <w:r w:rsidRPr="00DE4F49">
        <w:t>Створюється запис у таблиці Orders;</w:t>
      </w:r>
    </w:p>
    <w:p w14:paraId="14F7D121" w14:textId="77777777" w:rsidR="00DE4F49" w:rsidRPr="00DE4F49" w:rsidRDefault="00DE4F49" w:rsidP="00181BB6">
      <w:pPr>
        <w:pStyle w:val="a"/>
      </w:pPr>
      <w:r w:rsidRPr="00DE4F49">
        <w:t>Кошик очищується;</w:t>
      </w:r>
    </w:p>
    <w:p w14:paraId="3DE31A3E" w14:textId="77777777" w:rsidR="00DE4F49" w:rsidRDefault="00DE4F49" w:rsidP="00181BB6">
      <w:pPr>
        <w:pStyle w:val="a"/>
      </w:pPr>
      <w:r w:rsidRPr="00DE4F49">
        <w:t>Користувачу відображається повідомлення про успішну покупку</w:t>
      </w:r>
      <w:r w:rsidRPr="00DE4F49">
        <w:rPr>
          <w:lang w:val="ru-RU"/>
        </w:rPr>
        <w:t xml:space="preserve"> </w:t>
      </w:r>
    </w:p>
    <w:p w14:paraId="021E97CA" w14:textId="651027A9" w:rsidR="00DE4F49" w:rsidRPr="00DE4F49" w:rsidRDefault="00DE4F49" w:rsidP="00181BB6">
      <w:pPr>
        <w:pStyle w:val="a"/>
      </w:pPr>
      <w:r>
        <w:t>Надсилається лист на пошту з деталями замовлення</w:t>
      </w:r>
      <w:r w:rsidRPr="00DE4F49">
        <w:t>.</w:t>
      </w:r>
    </w:p>
    <w:p w14:paraId="249A0D18" w14:textId="67FBC2E9" w:rsidR="00DE4F49" w:rsidRDefault="00DE4F49" w:rsidP="00181BB6">
      <w:pPr>
        <w:pStyle w:val="text"/>
      </w:pPr>
      <w:r w:rsidRPr="00DE4F49">
        <w:t>Форма перевіряється як на стороні клієнта (Bootstrap-валідація), так і на сервері</w:t>
      </w:r>
      <w:r>
        <w:t xml:space="preserve"> з допомогою валідаційних атрибутрів </w:t>
      </w:r>
      <w:r>
        <w:rPr>
          <w:lang w:val="en-US"/>
        </w:rPr>
        <w:t>Entity</w:t>
      </w:r>
      <w:r w:rsidRPr="00DE4F49">
        <w:t xml:space="preserve"> </w:t>
      </w:r>
      <w:r>
        <w:rPr>
          <w:lang w:val="en-US"/>
        </w:rPr>
        <w:t>Framework</w:t>
      </w:r>
      <w:r w:rsidRPr="00DE4F49">
        <w:t xml:space="preserve"> </w:t>
      </w:r>
      <w:r>
        <w:rPr>
          <w:lang w:val="en-US"/>
        </w:rPr>
        <w:t>Core</w:t>
      </w:r>
      <w:r w:rsidR="00864F4B">
        <w:t xml:space="preserve"> (зокрема, як-от </w:t>
      </w:r>
      <w:r w:rsidR="00864F4B">
        <w:rPr>
          <w:lang w:val="en-US"/>
        </w:rPr>
        <w:t>Required</w:t>
      </w:r>
      <w:r w:rsidR="00864F4B" w:rsidRPr="00864F4B">
        <w:t>)</w:t>
      </w:r>
      <w:r w:rsidRPr="00DE4F49">
        <w:t>.</w:t>
      </w:r>
    </w:p>
    <w:p w14:paraId="0F38C9DF" w14:textId="3D1AEFDA" w:rsidR="00DE4F49" w:rsidRDefault="00DE4F49" w:rsidP="00181BB6">
      <w:pPr>
        <w:pStyle w:val="text"/>
        <w:ind w:firstLine="0"/>
        <w:jc w:val="center"/>
      </w:pPr>
      <w:r>
        <w:rPr>
          <w:noProof/>
        </w:rPr>
        <w:lastRenderedPageBreak/>
        <w:drawing>
          <wp:inline distT="0" distB="0" distL="0" distR="0" wp14:anchorId="4D706572" wp14:editId="34A1244A">
            <wp:extent cx="4015946" cy="3714272"/>
            <wp:effectExtent l="0" t="0" r="381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025879" cy="3723458"/>
                    </a:xfrm>
                    <a:prstGeom prst="rect">
                      <a:avLst/>
                    </a:prstGeom>
                  </pic:spPr>
                </pic:pic>
              </a:graphicData>
            </a:graphic>
          </wp:inline>
        </w:drawing>
      </w:r>
    </w:p>
    <w:p w14:paraId="28D0F549" w14:textId="50C81661" w:rsidR="00DE4F49" w:rsidRDefault="00DE4F49" w:rsidP="00181BB6">
      <w:pPr>
        <w:pStyle w:val="text"/>
        <w:ind w:firstLine="0"/>
        <w:jc w:val="center"/>
      </w:pPr>
      <w:r>
        <w:t>Рисунок 4.7 – Оформлення замовлення</w:t>
      </w:r>
    </w:p>
    <w:p w14:paraId="270F67F9" w14:textId="77777777" w:rsidR="00DE4F49" w:rsidRPr="00DE4F49" w:rsidRDefault="00DE4F49" w:rsidP="00181BB6">
      <w:pPr>
        <w:pStyle w:val="text"/>
        <w:ind w:firstLine="0"/>
        <w:jc w:val="center"/>
      </w:pPr>
    </w:p>
    <w:p w14:paraId="79726552" w14:textId="77777777" w:rsidR="00DE4F49" w:rsidRPr="00DE4F49" w:rsidRDefault="00DE4F49" w:rsidP="00181BB6">
      <w:pPr>
        <w:pStyle w:val="text"/>
        <w:rPr>
          <w:i/>
          <w:iCs/>
        </w:rPr>
      </w:pPr>
      <w:r w:rsidRPr="00DE4F49">
        <w:rPr>
          <w:i/>
          <w:iCs/>
        </w:rPr>
        <w:t>Коментування ігор</w:t>
      </w:r>
    </w:p>
    <w:p w14:paraId="34A5F659" w14:textId="77777777" w:rsidR="00DE4F49" w:rsidRPr="00DE4F49" w:rsidRDefault="00DE4F49" w:rsidP="00181BB6">
      <w:pPr>
        <w:pStyle w:val="text"/>
      </w:pPr>
      <w:r w:rsidRPr="00DE4F49">
        <w:t>На сторінці деталей гри користувач може:</w:t>
      </w:r>
    </w:p>
    <w:p w14:paraId="5DE87C09" w14:textId="77777777" w:rsidR="00DE4F49" w:rsidRPr="00DE4F49" w:rsidRDefault="00DE4F49" w:rsidP="00181BB6">
      <w:pPr>
        <w:pStyle w:val="a"/>
      </w:pPr>
      <w:r w:rsidRPr="00DE4F49">
        <w:t>Написати текстовий коментар;</w:t>
      </w:r>
    </w:p>
    <w:p w14:paraId="3AEB5EF4" w14:textId="77777777" w:rsidR="00DE4F49" w:rsidRPr="00DE4F49" w:rsidRDefault="00DE4F49" w:rsidP="00181BB6">
      <w:pPr>
        <w:pStyle w:val="a"/>
      </w:pPr>
      <w:r w:rsidRPr="00DE4F49">
        <w:t>Надіслати його через форму (з перевіркою на порожній вміст);</w:t>
      </w:r>
    </w:p>
    <w:p w14:paraId="72A68FE1" w14:textId="3FE778A2" w:rsidR="00DE4F49" w:rsidRPr="00DE4F49" w:rsidRDefault="00DE4F49" w:rsidP="00181BB6">
      <w:pPr>
        <w:pStyle w:val="a"/>
      </w:pPr>
      <w:r w:rsidRPr="00DE4F49">
        <w:t xml:space="preserve">Побачити коментар </w:t>
      </w:r>
      <w:r w:rsidR="00864F4B">
        <w:t xml:space="preserve">з відомостями про </w:t>
      </w:r>
      <w:r w:rsidR="00864F4B">
        <w:rPr>
          <w:lang w:val="en-US"/>
        </w:rPr>
        <w:t>email</w:t>
      </w:r>
      <w:r w:rsidR="00864F4B" w:rsidRPr="00864F4B">
        <w:rPr>
          <w:lang w:val="ru-RU"/>
        </w:rPr>
        <w:t xml:space="preserve"> </w:t>
      </w:r>
      <w:r w:rsidR="00864F4B">
        <w:t xml:space="preserve">коментатора і датою, часом його написання </w:t>
      </w:r>
      <w:r w:rsidRPr="00DE4F49">
        <w:t>одразу після оновлення сторінки.</w:t>
      </w:r>
    </w:p>
    <w:p w14:paraId="13D87D7A" w14:textId="2E0BC73B" w:rsidR="00DE4F49" w:rsidRDefault="00DE4F49" w:rsidP="00181BB6">
      <w:pPr>
        <w:pStyle w:val="text"/>
      </w:pPr>
      <w:r w:rsidRPr="00DE4F49">
        <w:t xml:space="preserve">Коментарі пов’язані з моделями ApplicationUser та </w:t>
      </w:r>
      <w:r>
        <w:rPr>
          <w:lang w:val="en-US"/>
        </w:rPr>
        <w:t>Product</w:t>
      </w:r>
      <w:r w:rsidRPr="00DE4F49">
        <w:t xml:space="preserve">, а доступ до додавання має лише автентифікований користувач </w:t>
      </w:r>
      <w:r w:rsidR="00864F4B">
        <w:t>(Рис. 4.8)</w:t>
      </w:r>
      <w:r w:rsidRPr="00DE4F49">
        <w:t>.</w:t>
      </w:r>
    </w:p>
    <w:p w14:paraId="14E6E546" w14:textId="383C07FC" w:rsidR="00864F4B" w:rsidRDefault="00864F4B" w:rsidP="00181BB6">
      <w:pPr>
        <w:pStyle w:val="text"/>
        <w:ind w:firstLine="0"/>
      </w:pPr>
    </w:p>
    <w:p w14:paraId="720B1D85" w14:textId="1136517D" w:rsidR="00864F4B" w:rsidRDefault="00864F4B" w:rsidP="00181BB6">
      <w:pPr>
        <w:pStyle w:val="text"/>
        <w:ind w:firstLine="0"/>
      </w:pPr>
      <w:r>
        <w:rPr>
          <w:noProof/>
        </w:rPr>
        <w:drawing>
          <wp:inline distT="0" distB="0" distL="0" distR="0" wp14:anchorId="6BE0DEF5" wp14:editId="667CDFAA">
            <wp:extent cx="6120130" cy="1216025"/>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5897"/>
                    <a:stretch/>
                  </pic:blipFill>
                  <pic:spPr bwMode="auto">
                    <a:xfrm>
                      <a:off x="0" y="0"/>
                      <a:ext cx="6120130" cy="1216025"/>
                    </a:xfrm>
                    <a:prstGeom prst="rect">
                      <a:avLst/>
                    </a:prstGeom>
                    <a:ln>
                      <a:noFill/>
                    </a:ln>
                    <a:extLst>
                      <a:ext uri="{53640926-AAD7-44D8-BBD7-CCE9431645EC}">
                        <a14:shadowObscured xmlns:a14="http://schemas.microsoft.com/office/drawing/2010/main"/>
                      </a:ext>
                    </a:extLst>
                  </pic:spPr>
                </pic:pic>
              </a:graphicData>
            </a:graphic>
          </wp:inline>
        </w:drawing>
      </w:r>
    </w:p>
    <w:p w14:paraId="30EFD3CE" w14:textId="5F9D7AC9" w:rsidR="00864F4B" w:rsidRPr="00DE4F49" w:rsidRDefault="00864F4B" w:rsidP="00181BB6">
      <w:pPr>
        <w:pStyle w:val="text"/>
        <w:ind w:firstLine="0"/>
        <w:jc w:val="center"/>
      </w:pPr>
      <w:r>
        <w:t>Рисунок 4.8 – Система коментарів</w:t>
      </w:r>
    </w:p>
    <w:p w14:paraId="73526432" w14:textId="540D919C" w:rsidR="00DE4F49" w:rsidRPr="00DE4F49" w:rsidRDefault="00DE4F49" w:rsidP="00181BB6">
      <w:pPr>
        <w:pStyle w:val="text"/>
        <w:rPr>
          <w:i/>
          <w:iCs/>
        </w:rPr>
      </w:pPr>
      <w:r w:rsidRPr="00DE4F49">
        <w:rPr>
          <w:i/>
          <w:iCs/>
        </w:rPr>
        <w:lastRenderedPageBreak/>
        <w:t>Перегляд історії замовлень (/Order/</w:t>
      </w:r>
      <w:r w:rsidR="00864F4B">
        <w:rPr>
          <w:i/>
          <w:iCs/>
          <w:lang w:val="en-US"/>
        </w:rPr>
        <w:t>MyOrders</w:t>
      </w:r>
      <w:r w:rsidRPr="00DE4F49">
        <w:rPr>
          <w:i/>
          <w:iCs/>
        </w:rPr>
        <w:t>)</w:t>
      </w:r>
    </w:p>
    <w:p w14:paraId="3ADAB8D1" w14:textId="0740456E" w:rsidR="00DE4F49" w:rsidRPr="00DE4F49" w:rsidRDefault="00864F4B" w:rsidP="00181BB6">
      <w:pPr>
        <w:pStyle w:val="text"/>
      </w:pPr>
      <w:r>
        <w:rPr>
          <w:lang w:val="ru-RU"/>
        </w:rPr>
        <w:t>Натиснувши на кнопку особистого кабінета у хедері, к</w:t>
      </w:r>
      <w:r w:rsidR="00DE4F49" w:rsidRPr="00DE4F49">
        <w:t xml:space="preserve">ористувач може </w:t>
      </w:r>
      <w:r>
        <w:t xml:space="preserve">обрати зі списку «Мої замовлення» та </w:t>
      </w:r>
      <w:r w:rsidR="00DE4F49" w:rsidRPr="00DE4F49">
        <w:t>переглянути власні покупки у вигляді таблиці:</w:t>
      </w:r>
    </w:p>
    <w:p w14:paraId="73F0FE11" w14:textId="77777777" w:rsidR="00DE4F49" w:rsidRPr="00DE4F49" w:rsidRDefault="00DE4F49" w:rsidP="00181BB6">
      <w:pPr>
        <w:pStyle w:val="a"/>
      </w:pPr>
      <w:r w:rsidRPr="00DE4F49">
        <w:t>Номер замовлення;</w:t>
      </w:r>
    </w:p>
    <w:p w14:paraId="7F4FD1B3" w14:textId="77777777" w:rsidR="00DE4F49" w:rsidRPr="00DE4F49" w:rsidRDefault="00DE4F49" w:rsidP="00181BB6">
      <w:pPr>
        <w:pStyle w:val="a"/>
      </w:pPr>
      <w:r w:rsidRPr="00DE4F49">
        <w:t>Дата створення;</w:t>
      </w:r>
    </w:p>
    <w:p w14:paraId="342CC63A" w14:textId="77777777" w:rsidR="00DE4F49" w:rsidRPr="00DE4F49" w:rsidRDefault="00DE4F49" w:rsidP="00181BB6">
      <w:pPr>
        <w:pStyle w:val="a"/>
      </w:pPr>
      <w:r w:rsidRPr="00DE4F49">
        <w:t>Список ігор у замовленні;</w:t>
      </w:r>
    </w:p>
    <w:p w14:paraId="34BD5ED6" w14:textId="77777777" w:rsidR="00DE4F49" w:rsidRPr="00DE4F49" w:rsidRDefault="00DE4F49" w:rsidP="00181BB6">
      <w:pPr>
        <w:pStyle w:val="a"/>
      </w:pPr>
      <w:r w:rsidRPr="00DE4F49">
        <w:t>Загальна вартість;</w:t>
      </w:r>
    </w:p>
    <w:p w14:paraId="5FEC0152" w14:textId="0AF2A39A" w:rsidR="00DE4F49" w:rsidRPr="00DE4F49" w:rsidRDefault="00DE4F49" w:rsidP="00181BB6">
      <w:pPr>
        <w:pStyle w:val="a"/>
      </w:pPr>
      <w:r w:rsidRPr="00DE4F49">
        <w:t>Статус (наприклад, "</w:t>
      </w:r>
      <w:r w:rsidR="00864F4B">
        <w:t>Скасовано</w:t>
      </w:r>
      <w:r w:rsidRPr="00DE4F49">
        <w:t>", "Доставлено").</w:t>
      </w:r>
    </w:p>
    <w:p w14:paraId="7BFB8EDC" w14:textId="2B01E82F" w:rsidR="00DE4F49" w:rsidRPr="00DE4F49" w:rsidRDefault="00DE4F49" w:rsidP="00181BB6">
      <w:pPr>
        <w:pStyle w:val="text"/>
      </w:pPr>
      <w:r w:rsidRPr="00DE4F49">
        <w:t>Сторінка реалізована з використанням фільтрації по UserId у базі даних, що забезпечує безпеку доступу до чужих замовлень</w:t>
      </w:r>
      <w:r w:rsidR="00864F4B">
        <w:t xml:space="preserve"> (Рис. 4.9)</w:t>
      </w:r>
      <w:r w:rsidRPr="00DE4F49">
        <w:t>.</w:t>
      </w:r>
    </w:p>
    <w:p w14:paraId="7CA49996" w14:textId="4DA2787C" w:rsidR="00DE4F49" w:rsidRDefault="00DE4F49" w:rsidP="00181BB6">
      <w:pPr>
        <w:pStyle w:val="text"/>
        <w:ind w:firstLine="0"/>
      </w:pPr>
    </w:p>
    <w:p w14:paraId="6CF51B44" w14:textId="6CBF2A5F" w:rsidR="00864F4B" w:rsidRDefault="00864F4B" w:rsidP="00181BB6">
      <w:pPr>
        <w:pStyle w:val="text"/>
        <w:ind w:firstLine="0"/>
      </w:pPr>
      <w:r>
        <w:rPr>
          <w:noProof/>
        </w:rPr>
        <w:drawing>
          <wp:inline distT="0" distB="0" distL="0" distR="0" wp14:anchorId="7CC97E90" wp14:editId="1465B216">
            <wp:extent cx="6120130" cy="337312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130" cy="3373120"/>
                    </a:xfrm>
                    <a:prstGeom prst="rect">
                      <a:avLst/>
                    </a:prstGeom>
                  </pic:spPr>
                </pic:pic>
              </a:graphicData>
            </a:graphic>
          </wp:inline>
        </w:drawing>
      </w:r>
    </w:p>
    <w:p w14:paraId="29878480" w14:textId="1C6DB4B6" w:rsidR="00864F4B" w:rsidRDefault="00864F4B" w:rsidP="00181BB6">
      <w:pPr>
        <w:pStyle w:val="text"/>
        <w:ind w:firstLine="0"/>
        <w:jc w:val="center"/>
      </w:pPr>
      <w:r>
        <w:t>Рисунок 4.9 – Сторінка замовлень користувача</w:t>
      </w:r>
    </w:p>
    <w:p w14:paraId="37BA5EDE" w14:textId="77777777" w:rsidR="00864F4B" w:rsidRPr="00DE4F49" w:rsidRDefault="00864F4B" w:rsidP="00181BB6">
      <w:pPr>
        <w:pStyle w:val="text"/>
        <w:ind w:firstLine="0"/>
        <w:jc w:val="center"/>
      </w:pPr>
    </w:p>
    <w:p w14:paraId="51A4FF82" w14:textId="77777777" w:rsidR="00DE4F49" w:rsidRPr="00DE4F49" w:rsidRDefault="00DE4F49" w:rsidP="00181BB6">
      <w:pPr>
        <w:pStyle w:val="text"/>
        <w:rPr>
          <w:i/>
          <w:iCs/>
        </w:rPr>
      </w:pPr>
      <w:r w:rsidRPr="00DE4F49">
        <w:rPr>
          <w:i/>
          <w:iCs/>
        </w:rPr>
        <w:t>Налаштування профілю</w:t>
      </w:r>
    </w:p>
    <w:p w14:paraId="716BD11E" w14:textId="26D29EEB" w:rsidR="00DE4F49" w:rsidRDefault="00DE4F49" w:rsidP="00181BB6">
      <w:pPr>
        <w:pStyle w:val="text"/>
      </w:pPr>
      <w:r w:rsidRPr="00DE4F49">
        <w:t xml:space="preserve">У </w:t>
      </w:r>
      <w:r w:rsidR="00864F4B">
        <w:t>реалізованій</w:t>
      </w:r>
      <w:r w:rsidRPr="00DE4F49">
        <w:t xml:space="preserve"> версії </w:t>
      </w:r>
      <w:r w:rsidR="00864F4B">
        <w:t>особистого кабінету є можливість</w:t>
      </w:r>
      <w:r w:rsidRPr="00DE4F49">
        <w:t xml:space="preserve"> перегляд</w:t>
      </w:r>
      <w:r w:rsidR="00864F4B">
        <w:t>у</w:t>
      </w:r>
      <w:r w:rsidRPr="00DE4F49">
        <w:t xml:space="preserve"> </w:t>
      </w:r>
      <w:r w:rsidR="00864F4B">
        <w:t>особистих даних, їх зміна та зміна паролю (Рис. 4.10)</w:t>
      </w:r>
      <w:r w:rsidRPr="00DE4F49">
        <w:t>.</w:t>
      </w:r>
      <w:r w:rsidR="00864F4B">
        <w:t xml:space="preserve"> Також є можливість зміни аватару користувача.</w:t>
      </w:r>
    </w:p>
    <w:p w14:paraId="79275FAE" w14:textId="14E52CD0" w:rsidR="00864F4B" w:rsidRDefault="00864F4B" w:rsidP="00181BB6">
      <w:pPr>
        <w:pStyle w:val="text"/>
        <w:ind w:firstLine="0"/>
      </w:pPr>
      <w:r>
        <w:rPr>
          <w:noProof/>
        </w:rPr>
        <w:lastRenderedPageBreak/>
        <w:drawing>
          <wp:inline distT="0" distB="0" distL="0" distR="0" wp14:anchorId="25F8DE6A" wp14:editId="5C2F127D">
            <wp:extent cx="6120130" cy="6050280"/>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130" cy="6050280"/>
                    </a:xfrm>
                    <a:prstGeom prst="rect">
                      <a:avLst/>
                    </a:prstGeom>
                  </pic:spPr>
                </pic:pic>
              </a:graphicData>
            </a:graphic>
          </wp:inline>
        </w:drawing>
      </w:r>
    </w:p>
    <w:p w14:paraId="36F4F484" w14:textId="5DEE18E8" w:rsidR="00864F4B" w:rsidRDefault="00864F4B" w:rsidP="00181BB6">
      <w:pPr>
        <w:pStyle w:val="text"/>
        <w:ind w:firstLine="0"/>
        <w:jc w:val="center"/>
      </w:pPr>
      <w:r>
        <w:t>Рисунок 4.10 – Особистий кабінет користувача</w:t>
      </w:r>
    </w:p>
    <w:p w14:paraId="0FC95B59" w14:textId="123E535A" w:rsidR="00864F4B" w:rsidRDefault="00864F4B" w:rsidP="00181BB6">
      <w:pPr>
        <w:pStyle w:val="text"/>
        <w:ind w:firstLine="0"/>
        <w:jc w:val="center"/>
      </w:pPr>
    </w:p>
    <w:p w14:paraId="7C1059B7" w14:textId="358BBC78" w:rsidR="00864F4B" w:rsidRDefault="00864F4B" w:rsidP="00181BB6">
      <w:pPr>
        <w:pStyle w:val="text"/>
      </w:pPr>
      <w:r>
        <w:t>Окрім цих елементів, користувач також має можливість додавати товари до списку улюблених натиснувши відповідну кнопку «</w:t>
      </w:r>
      <w:r w:rsidRPr="00864F4B">
        <w:rPr>
          <w:rFonts w:ascii="Segoe UI Symbol" w:hAnsi="Segoe UI Symbol" w:cs="Segoe UI Symbol"/>
        </w:rPr>
        <w:t>♡</w:t>
      </w:r>
      <w:r w:rsidRPr="00864F4B">
        <w:t>»</w:t>
      </w:r>
      <w:r w:rsidR="00F5421F">
        <w:t xml:space="preserve"> на сторінці товару. Відповідно перейшовши на сторінку такого списку юзер отримує власну бібліотеку обраних ігор з можливостями перегляду інформації, додавання в кошик та видалення гри зі списку (Рис. 4.11).</w:t>
      </w:r>
    </w:p>
    <w:p w14:paraId="725413D5" w14:textId="0912513F" w:rsidR="00F5421F" w:rsidRDefault="00F5421F" w:rsidP="00181BB6">
      <w:pPr>
        <w:pStyle w:val="text"/>
        <w:ind w:firstLine="0"/>
        <w:jc w:val="center"/>
      </w:pPr>
      <w:r>
        <w:rPr>
          <w:noProof/>
        </w:rPr>
        <w:lastRenderedPageBreak/>
        <w:drawing>
          <wp:inline distT="0" distB="0" distL="0" distR="0" wp14:anchorId="1EC3A153" wp14:editId="1C9CAB3B">
            <wp:extent cx="6120130" cy="2362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130" cy="2362200"/>
                    </a:xfrm>
                    <a:prstGeom prst="rect">
                      <a:avLst/>
                    </a:prstGeom>
                  </pic:spPr>
                </pic:pic>
              </a:graphicData>
            </a:graphic>
          </wp:inline>
        </w:drawing>
      </w:r>
    </w:p>
    <w:p w14:paraId="265275DB" w14:textId="7D2EA3C9" w:rsidR="00F5421F" w:rsidRPr="00864F4B" w:rsidRDefault="00F5421F" w:rsidP="00181BB6">
      <w:pPr>
        <w:pStyle w:val="text"/>
        <w:ind w:firstLine="0"/>
        <w:jc w:val="center"/>
        <w:rPr>
          <w:rFonts w:asciiTheme="minorHAnsi" w:hAnsiTheme="minorHAnsi"/>
        </w:rPr>
      </w:pPr>
      <w:r>
        <w:t>Рисунок 4.11 – Список улюблених</w:t>
      </w:r>
    </w:p>
    <w:p w14:paraId="6711807C" w14:textId="77777777" w:rsidR="00C30B6D" w:rsidRDefault="00C30B6D" w:rsidP="00181BB6">
      <w:pPr>
        <w:pStyle w:val="text"/>
        <w:ind w:firstLine="0"/>
      </w:pPr>
    </w:p>
    <w:p w14:paraId="10933538" w14:textId="1652B848" w:rsidR="00BC502F" w:rsidRPr="00BF780B" w:rsidRDefault="00BC502F" w:rsidP="00B93480">
      <w:pPr>
        <w:pStyle w:val="afa"/>
        <w:ind w:firstLine="851"/>
        <w:jc w:val="both"/>
        <w:outlineLvl w:val="1"/>
      </w:pPr>
      <w:bookmarkStart w:id="57" w:name="_Toc200837142"/>
      <w:r w:rsidRPr="00BF780B">
        <w:t>4.4</w:t>
      </w:r>
      <w:r w:rsidR="00150DC7">
        <w:t>.</w:t>
      </w:r>
      <w:r w:rsidRPr="00BF780B">
        <w:t xml:space="preserve"> </w:t>
      </w:r>
      <w:r w:rsidR="00FC6F4F">
        <w:t>Демонстрація</w:t>
      </w:r>
      <w:r w:rsidRPr="00BF780B">
        <w:t xml:space="preserve"> </w:t>
      </w:r>
      <w:r w:rsidR="00286360">
        <w:t>адміністративн</w:t>
      </w:r>
      <w:r w:rsidR="00FC6F4F">
        <w:t>их</w:t>
      </w:r>
      <w:r w:rsidR="00286360">
        <w:t xml:space="preserve"> </w:t>
      </w:r>
      <w:r w:rsidR="00FC6F4F">
        <w:t>сторінок</w:t>
      </w:r>
      <w:r w:rsidR="00286360">
        <w:t xml:space="preserve"> </w:t>
      </w:r>
      <w:r w:rsidR="00FC6F4F">
        <w:t>вебсайту</w:t>
      </w:r>
      <w:bookmarkEnd w:id="57"/>
    </w:p>
    <w:p w14:paraId="01805479" w14:textId="4161ADA8" w:rsidR="002A02E9" w:rsidRDefault="002A02E9" w:rsidP="00181BB6">
      <w:pPr>
        <w:spacing w:after="0" w:line="360" w:lineRule="auto"/>
        <w:ind w:firstLine="851"/>
        <w:jc w:val="both"/>
        <w:rPr>
          <w:rFonts w:ascii="Times New Roman" w:hAnsi="Times New Roman" w:cs="Times New Roman"/>
          <w:sz w:val="28"/>
          <w:szCs w:val="28"/>
        </w:rPr>
      </w:pPr>
    </w:p>
    <w:p w14:paraId="63E1249B" w14:textId="0D369300" w:rsidR="00F5421F" w:rsidRPr="00F5421F" w:rsidRDefault="00F5421F" w:rsidP="00181BB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w:t>
      </w:r>
      <w:r w:rsidRPr="00F5421F">
        <w:rPr>
          <w:rFonts w:ascii="Times New Roman" w:hAnsi="Times New Roman" w:cs="Times New Roman"/>
          <w:sz w:val="28"/>
          <w:szCs w:val="28"/>
        </w:rPr>
        <w:t xml:space="preserve">оль адміністратора є </w:t>
      </w:r>
      <w:r>
        <w:rPr>
          <w:rFonts w:ascii="Times New Roman" w:hAnsi="Times New Roman" w:cs="Times New Roman"/>
          <w:sz w:val="28"/>
          <w:szCs w:val="28"/>
        </w:rPr>
        <w:t>типовим знаррядям</w:t>
      </w:r>
      <w:r w:rsidRPr="00F5421F">
        <w:rPr>
          <w:rFonts w:ascii="Times New Roman" w:hAnsi="Times New Roman" w:cs="Times New Roman"/>
          <w:sz w:val="28"/>
          <w:szCs w:val="28"/>
        </w:rPr>
        <w:t xml:space="preserve"> для підтримки актуальності контенту, модерації користувацької активності та управління замовленнями. Інтерфейс адміністратора створено таким чином, щоб він міг виконувати всі базові дії з керування платформою без потреби доступу до бази даних або серверного середовища.</w:t>
      </w:r>
    </w:p>
    <w:p w14:paraId="4F463B41" w14:textId="3F82BDD6" w:rsidR="00F5421F" w:rsidRDefault="00F5421F" w:rsidP="00181BB6">
      <w:pPr>
        <w:spacing w:after="0" w:line="360" w:lineRule="auto"/>
        <w:ind w:firstLine="851"/>
        <w:jc w:val="both"/>
        <w:rPr>
          <w:rFonts w:ascii="Times New Roman" w:hAnsi="Times New Roman" w:cs="Times New Roman"/>
          <w:sz w:val="28"/>
          <w:szCs w:val="28"/>
        </w:rPr>
      </w:pPr>
      <w:r w:rsidRPr="00F5421F">
        <w:rPr>
          <w:rFonts w:ascii="Times New Roman" w:hAnsi="Times New Roman" w:cs="Times New Roman"/>
          <w:sz w:val="28"/>
          <w:szCs w:val="28"/>
        </w:rPr>
        <w:t>Після входу в систему з правами адміністратора в навігації з’являється пункт «</w:t>
      </w:r>
      <w:r>
        <w:rPr>
          <w:rFonts w:ascii="Times New Roman" w:hAnsi="Times New Roman" w:cs="Times New Roman"/>
          <w:sz w:val="28"/>
          <w:szCs w:val="28"/>
        </w:rPr>
        <w:t>Панель адміністратора</w:t>
      </w:r>
      <w:r w:rsidRPr="00F5421F">
        <w:rPr>
          <w:rFonts w:ascii="Times New Roman" w:hAnsi="Times New Roman" w:cs="Times New Roman"/>
          <w:sz w:val="28"/>
          <w:szCs w:val="28"/>
        </w:rPr>
        <w:t>». Перехід за нею відкриває адміністративний розділ сайту, реалізований як окрема область із відповідними переглядами Razor</w:t>
      </w:r>
      <w:r>
        <w:rPr>
          <w:rFonts w:ascii="Times New Roman" w:hAnsi="Times New Roman" w:cs="Times New Roman"/>
          <w:sz w:val="28"/>
          <w:szCs w:val="28"/>
        </w:rPr>
        <w:t>:</w:t>
      </w:r>
    </w:p>
    <w:p w14:paraId="15B99303" w14:textId="2202B4FE" w:rsidR="00F5421F" w:rsidRDefault="00F5421F" w:rsidP="00181BB6">
      <w:pPr>
        <w:pStyle w:val="a"/>
      </w:pPr>
      <w:r>
        <w:t>Керування ролями користувачів</w:t>
      </w:r>
    </w:p>
    <w:p w14:paraId="5CE63862" w14:textId="3BD40C3D" w:rsidR="00F5421F" w:rsidRDefault="00F5421F" w:rsidP="00181BB6">
      <w:pPr>
        <w:pStyle w:val="a"/>
      </w:pPr>
      <w:r>
        <w:t>Керування замовленнями</w:t>
      </w:r>
    </w:p>
    <w:p w14:paraId="50E65847" w14:textId="36C800A1" w:rsidR="00F5421F" w:rsidRDefault="00F5421F" w:rsidP="00181BB6">
      <w:pPr>
        <w:pStyle w:val="a"/>
      </w:pPr>
      <w:r>
        <w:t>Керування товарами</w:t>
      </w:r>
    </w:p>
    <w:p w14:paraId="31CCECD7" w14:textId="14EA09C7" w:rsidR="00F5421F" w:rsidRDefault="00F5421F" w:rsidP="00181BB6">
      <w:pPr>
        <w:pStyle w:val="a"/>
      </w:pPr>
      <w:r>
        <w:t>Керування жанрами</w:t>
      </w:r>
    </w:p>
    <w:p w14:paraId="7185C6CB" w14:textId="02FEC547" w:rsidR="00F5421F" w:rsidRDefault="00F5421F" w:rsidP="00181BB6">
      <w:pPr>
        <w:pStyle w:val="a"/>
      </w:pPr>
      <w:r>
        <w:t>Керування колекціями</w:t>
      </w:r>
    </w:p>
    <w:p w14:paraId="02E2E606" w14:textId="79EFF6EE" w:rsidR="00F5421F" w:rsidRDefault="00F5421F" w:rsidP="00181BB6">
      <w:pPr>
        <w:pStyle w:val="text"/>
      </w:pPr>
      <w:r>
        <w:t>Першочергово при переході в адмін-панель відкривається керування користувачами (Рис. 4.12).</w:t>
      </w:r>
    </w:p>
    <w:p w14:paraId="05E1017A" w14:textId="7A910A2E" w:rsidR="00F5421F" w:rsidRDefault="00F5421F" w:rsidP="00181BB6">
      <w:pPr>
        <w:pStyle w:val="text"/>
        <w:ind w:firstLine="0"/>
      </w:pPr>
      <w:r>
        <w:rPr>
          <w:noProof/>
        </w:rPr>
        <w:lastRenderedPageBreak/>
        <w:drawing>
          <wp:inline distT="0" distB="0" distL="0" distR="0" wp14:anchorId="29407635" wp14:editId="793CF2A6">
            <wp:extent cx="6120130" cy="1858010"/>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0130" cy="1858010"/>
                    </a:xfrm>
                    <a:prstGeom prst="rect">
                      <a:avLst/>
                    </a:prstGeom>
                  </pic:spPr>
                </pic:pic>
              </a:graphicData>
            </a:graphic>
          </wp:inline>
        </w:drawing>
      </w:r>
    </w:p>
    <w:p w14:paraId="08CA9F26" w14:textId="75D2340F" w:rsidR="00F5421F" w:rsidRDefault="00F5421F" w:rsidP="00181BB6">
      <w:pPr>
        <w:pStyle w:val="text"/>
        <w:ind w:firstLine="0"/>
        <w:jc w:val="center"/>
      </w:pPr>
      <w:r>
        <w:t>Рисунок 4.12 – Загальний вид панелі адміністратора та перегляд користувачів</w:t>
      </w:r>
    </w:p>
    <w:p w14:paraId="2184D5F4" w14:textId="77777777" w:rsidR="00F5421F" w:rsidRDefault="00F5421F" w:rsidP="00181BB6">
      <w:pPr>
        <w:spacing w:after="0" w:line="360" w:lineRule="auto"/>
        <w:ind w:firstLine="851"/>
        <w:jc w:val="both"/>
        <w:rPr>
          <w:rFonts w:ascii="Times New Roman" w:hAnsi="Times New Roman" w:cs="Times New Roman"/>
          <w:i/>
          <w:iCs/>
          <w:sz w:val="28"/>
          <w:szCs w:val="28"/>
        </w:rPr>
      </w:pPr>
    </w:p>
    <w:p w14:paraId="7B1192F0" w14:textId="75F05F4C" w:rsidR="00F5421F" w:rsidRPr="00F5421F" w:rsidRDefault="00F5421F" w:rsidP="00181BB6">
      <w:pPr>
        <w:spacing w:after="0" w:line="360" w:lineRule="auto"/>
        <w:ind w:firstLine="851"/>
        <w:jc w:val="both"/>
        <w:rPr>
          <w:rFonts w:ascii="Times New Roman" w:hAnsi="Times New Roman" w:cs="Times New Roman"/>
          <w:i/>
          <w:iCs/>
          <w:sz w:val="28"/>
          <w:szCs w:val="28"/>
        </w:rPr>
      </w:pPr>
      <w:r w:rsidRPr="00F5421F">
        <w:rPr>
          <w:rFonts w:ascii="Times New Roman" w:hAnsi="Times New Roman" w:cs="Times New Roman"/>
          <w:i/>
          <w:iCs/>
          <w:sz w:val="28"/>
          <w:szCs w:val="28"/>
        </w:rPr>
        <w:t>Управління користувачами</w:t>
      </w:r>
    </w:p>
    <w:p w14:paraId="7B976BDA" w14:textId="37C2A8B0" w:rsidR="00F5421F" w:rsidRDefault="00F5421F" w:rsidP="00181BB6">
      <w:pPr>
        <w:spacing w:after="0" w:line="360" w:lineRule="auto"/>
        <w:ind w:firstLine="851"/>
        <w:jc w:val="both"/>
        <w:rPr>
          <w:rFonts w:ascii="Times New Roman" w:hAnsi="Times New Roman" w:cs="Times New Roman"/>
          <w:sz w:val="28"/>
          <w:szCs w:val="28"/>
        </w:rPr>
      </w:pPr>
      <w:r w:rsidRPr="00F5421F">
        <w:rPr>
          <w:rFonts w:ascii="Times New Roman" w:hAnsi="Times New Roman" w:cs="Times New Roman"/>
          <w:sz w:val="28"/>
          <w:szCs w:val="28"/>
        </w:rPr>
        <w:t xml:space="preserve">У </w:t>
      </w:r>
      <w:r>
        <w:rPr>
          <w:rFonts w:ascii="Times New Roman" w:hAnsi="Times New Roman" w:cs="Times New Roman"/>
          <w:sz w:val="28"/>
          <w:szCs w:val="28"/>
        </w:rPr>
        <w:t>фінальній</w:t>
      </w:r>
      <w:r w:rsidRPr="00F5421F">
        <w:rPr>
          <w:rFonts w:ascii="Times New Roman" w:hAnsi="Times New Roman" w:cs="Times New Roman"/>
          <w:sz w:val="28"/>
          <w:szCs w:val="28"/>
        </w:rPr>
        <w:t xml:space="preserve"> версії проєкту адміністратор має доступ до загального списку облікових записів із можливістю перегляду </w:t>
      </w:r>
      <w:r>
        <w:rPr>
          <w:rFonts w:ascii="Times New Roman" w:hAnsi="Times New Roman" w:cs="Times New Roman"/>
          <w:sz w:val="28"/>
          <w:szCs w:val="28"/>
        </w:rPr>
        <w:t>облікових даних, покупок</w:t>
      </w:r>
      <w:r w:rsidRPr="00F5421F">
        <w:rPr>
          <w:rFonts w:ascii="Times New Roman" w:hAnsi="Times New Roman" w:cs="Times New Roman"/>
          <w:sz w:val="28"/>
          <w:szCs w:val="28"/>
        </w:rPr>
        <w:t xml:space="preserve"> та</w:t>
      </w:r>
      <w:r>
        <w:rPr>
          <w:rFonts w:ascii="Times New Roman" w:hAnsi="Times New Roman" w:cs="Times New Roman"/>
          <w:sz w:val="28"/>
          <w:szCs w:val="28"/>
        </w:rPr>
        <w:t xml:space="preserve"> надає можливість зміни</w:t>
      </w:r>
      <w:r w:rsidRPr="00F5421F">
        <w:rPr>
          <w:rFonts w:ascii="Times New Roman" w:hAnsi="Times New Roman" w:cs="Times New Roman"/>
          <w:sz w:val="28"/>
          <w:szCs w:val="28"/>
        </w:rPr>
        <w:t xml:space="preserve"> ролі</w:t>
      </w:r>
      <w:r>
        <w:rPr>
          <w:rFonts w:ascii="Times New Roman" w:hAnsi="Times New Roman" w:cs="Times New Roman"/>
          <w:sz w:val="28"/>
          <w:szCs w:val="28"/>
        </w:rPr>
        <w:t xml:space="preserve"> (Рис. 4.13)</w:t>
      </w:r>
      <w:r w:rsidRPr="00F5421F">
        <w:rPr>
          <w:rFonts w:ascii="Times New Roman" w:hAnsi="Times New Roman" w:cs="Times New Roman"/>
          <w:sz w:val="28"/>
          <w:szCs w:val="28"/>
        </w:rPr>
        <w:t>.</w:t>
      </w:r>
    </w:p>
    <w:p w14:paraId="41CE3749" w14:textId="28EB09D8" w:rsidR="00F5421F" w:rsidRDefault="00F5421F" w:rsidP="00181BB6">
      <w:pPr>
        <w:spacing w:after="0" w:line="360" w:lineRule="auto"/>
        <w:jc w:val="both"/>
        <w:rPr>
          <w:rFonts w:ascii="Times New Roman" w:hAnsi="Times New Roman" w:cs="Times New Roman"/>
          <w:sz w:val="28"/>
          <w:szCs w:val="28"/>
        </w:rPr>
      </w:pPr>
    </w:p>
    <w:p w14:paraId="5BE57E81" w14:textId="01F533DC" w:rsidR="00F5421F" w:rsidRDefault="00F5421F" w:rsidP="00181BB6">
      <w:pPr>
        <w:spacing w:after="0" w:line="360" w:lineRule="auto"/>
        <w:jc w:val="both"/>
        <w:rPr>
          <w:rFonts w:ascii="Times New Roman" w:hAnsi="Times New Roman" w:cs="Times New Roman"/>
          <w:sz w:val="28"/>
          <w:szCs w:val="28"/>
        </w:rPr>
      </w:pPr>
      <w:r>
        <w:rPr>
          <w:noProof/>
        </w:rPr>
        <w:drawing>
          <wp:inline distT="0" distB="0" distL="0" distR="0" wp14:anchorId="36D33D57" wp14:editId="35171A79">
            <wp:extent cx="6120130" cy="4036060"/>
            <wp:effectExtent l="0" t="0" r="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130" cy="4036060"/>
                    </a:xfrm>
                    <a:prstGeom prst="rect">
                      <a:avLst/>
                    </a:prstGeom>
                  </pic:spPr>
                </pic:pic>
              </a:graphicData>
            </a:graphic>
          </wp:inline>
        </w:drawing>
      </w:r>
    </w:p>
    <w:p w14:paraId="6F4D346D" w14:textId="525F5F69" w:rsidR="00F5421F" w:rsidRDefault="00F5421F" w:rsidP="00181B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4.13 – Управління користувачем</w:t>
      </w:r>
    </w:p>
    <w:p w14:paraId="2FDC159D" w14:textId="77777777" w:rsidR="00F5421F" w:rsidRPr="00F5421F" w:rsidRDefault="00F5421F" w:rsidP="00181BB6">
      <w:pPr>
        <w:spacing w:after="0" w:line="360" w:lineRule="auto"/>
        <w:jc w:val="center"/>
        <w:rPr>
          <w:rFonts w:ascii="Times New Roman" w:hAnsi="Times New Roman" w:cs="Times New Roman"/>
          <w:sz w:val="28"/>
          <w:szCs w:val="28"/>
        </w:rPr>
      </w:pPr>
    </w:p>
    <w:p w14:paraId="382E604D" w14:textId="20B98D4C" w:rsidR="00CA1B4D" w:rsidRDefault="00CA1B4D" w:rsidP="00181BB6">
      <w:pPr>
        <w:spacing w:after="0" w:line="360" w:lineRule="auto"/>
        <w:ind w:firstLine="851"/>
        <w:jc w:val="both"/>
        <w:rPr>
          <w:rFonts w:ascii="Times New Roman" w:hAnsi="Times New Roman" w:cs="Times New Roman"/>
          <w:i/>
          <w:iCs/>
          <w:sz w:val="28"/>
          <w:szCs w:val="28"/>
        </w:rPr>
      </w:pPr>
      <w:r>
        <w:rPr>
          <w:rFonts w:ascii="Times New Roman" w:hAnsi="Times New Roman" w:cs="Times New Roman"/>
          <w:i/>
          <w:iCs/>
          <w:sz w:val="28"/>
          <w:szCs w:val="28"/>
        </w:rPr>
        <w:lastRenderedPageBreak/>
        <w:t>Перегляд замовлень</w:t>
      </w:r>
    </w:p>
    <w:p w14:paraId="63566955" w14:textId="77777777" w:rsidR="00CA1B4D" w:rsidRDefault="00CA1B4D" w:rsidP="00181BB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Обравши наступний пункт меню, адміністратор переходить на сторінку перегляду усіх наявних у системі замовлень і отримує доступ до таких функцій:</w:t>
      </w:r>
    </w:p>
    <w:p w14:paraId="45E72D9A" w14:textId="77777777" w:rsidR="00CA1B4D" w:rsidRDefault="00CA1B4D" w:rsidP="00181BB6">
      <w:pPr>
        <w:pStyle w:val="a"/>
      </w:pPr>
      <w:r>
        <w:t>Фільтрація таблиці за користувачами</w:t>
      </w:r>
    </w:p>
    <w:p w14:paraId="4EEC9305" w14:textId="77777777" w:rsidR="00CA1B4D" w:rsidRDefault="00CA1B4D" w:rsidP="00181BB6">
      <w:pPr>
        <w:pStyle w:val="a"/>
      </w:pPr>
      <w:r>
        <w:t>Сортування по критерію</w:t>
      </w:r>
    </w:p>
    <w:p w14:paraId="07A2B199" w14:textId="77777777" w:rsidR="00CA1B4D" w:rsidRDefault="00CA1B4D" w:rsidP="00181BB6">
      <w:pPr>
        <w:pStyle w:val="a"/>
      </w:pPr>
      <w:r>
        <w:t>Зміна статусу замовлення</w:t>
      </w:r>
    </w:p>
    <w:p w14:paraId="7E153DBF" w14:textId="77777777" w:rsidR="00CA1B4D" w:rsidRDefault="00CA1B4D" w:rsidP="00181BB6">
      <w:pPr>
        <w:pStyle w:val="a"/>
      </w:pPr>
      <w:r>
        <w:t>Перегляд деталей</w:t>
      </w:r>
    </w:p>
    <w:p w14:paraId="4DB7CD98" w14:textId="77777777" w:rsidR="00CA1B4D" w:rsidRDefault="00CA1B4D" w:rsidP="00181BB6">
      <w:pPr>
        <w:pStyle w:val="a"/>
      </w:pPr>
      <w:r>
        <w:t>Видалення замовлення</w:t>
      </w:r>
    </w:p>
    <w:p w14:paraId="096E5BED" w14:textId="053F7B85" w:rsidR="00CA1B4D" w:rsidRDefault="00CA1B4D" w:rsidP="00181BB6">
      <w:pPr>
        <w:pStyle w:val="text"/>
      </w:pPr>
      <w:r>
        <w:t xml:space="preserve">Усі таблиці у вебсервісі реалізовані одним стилем і сторінка замовлень не є виключенням (Рис. 4.14): </w:t>
      </w:r>
    </w:p>
    <w:p w14:paraId="6F724D0B" w14:textId="296F4AC4" w:rsidR="00CA1B4D" w:rsidRDefault="00CA1B4D" w:rsidP="00181BB6">
      <w:pPr>
        <w:pStyle w:val="text"/>
        <w:ind w:firstLine="0"/>
      </w:pPr>
    </w:p>
    <w:p w14:paraId="2D9402EB" w14:textId="25FDE364" w:rsidR="00CA1B4D" w:rsidRDefault="00CA1B4D" w:rsidP="00181BB6">
      <w:pPr>
        <w:pStyle w:val="text"/>
        <w:ind w:firstLine="0"/>
        <w:jc w:val="center"/>
      </w:pPr>
      <w:r>
        <w:rPr>
          <w:noProof/>
        </w:rPr>
        <w:drawing>
          <wp:inline distT="0" distB="0" distL="0" distR="0" wp14:anchorId="180929BB" wp14:editId="056E7865">
            <wp:extent cx="6120130" cy="33750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130" cy="3375025"/>
                    </a:xfrm>
                    <a:prstGeom prst="rect">
                      <a:avLst/>
                    </a:prstGeom>
                  </pic:spPr>
                </pic:pic>
              </a:graphicData>
            </a:graphic>
          </wp:inline>
        </w:drawing>
      </w:r>
    </w:p>
    <w:p w14:paraId="70F02CBA" w14:textId="7A0D5D4C" w:rsidR="00CA1B4D" w:rsidRDefault="00CA1B4D" w:rsidP="00181BB6">
      <w:pPr>
        <w:pStyle w:val="text"/>
        <w:ind w:firstLine="0"/>
        <w:jc w:val="center"/>
      </w:pPr>
      <w:r>
        <w:t>Рисунок 4.14 – Адміністрування замовлень</w:t>
      </w:r>
    </w:p>
    <w:p w14:paraId="6DC11A68" w14:textId="241EED03" w:rsidR="00CA1B4D" w:rsidRDefault="00CA1B4D" w:rsidP="00181BB6">
      <w:pPr>
        <w:pStyle w:val="text"/>
        <w:ind w:firstLine="0"/>
        <w:jc w:val="center"/>
      </w:pPr>
    </w:p>
    <w:p w14:paraId="51774EDA" w14:textId="130E53CA" w:rsidR="00CA1B4D" w:rsidRDefault="00CA1B4D" w:rsidP="00181BB6">
      <w:pPr>
        <w:pStyle w:val="text"/>
      </w:pPr>
      <w:r>
        <w:t xml:space="preserve">Окрім того, при зміні статусу замовлення на «Відправлено», користувачу на обраний </w:t>
      </w:r>
      <w:r>
        <w:rPr>
          <w:lang w:val="en-US"/>
        </w:rPr>
        <w:t>email</w:t>
      </w:r>
      <w:r w:rsidRPr="00CA1B4D">
        <w:rPr>
          <w:lang w:val="ru-RU"/>
        </w:rPr>
        <w:t xml:space="preserve"> </w:t>
      </w:r>
      <w:r>
        <w:t xml:space="preserve">надсилається цифровий ключ купленої гри з допомогою </w:t>
      </w:r>
      <w:r>
        <w:rPr>
          <w:lang w:val="en-US"/>
        </w:rPr>
        <w:t>SMTP</w:t>
      </w:r>
      <w:r>
        <w:t>-сервісу (Рис. 4.15).</w:t>
      </w:r>
    </w:p>
    <w:p w14:paraId="27B12794" w14:textId="53439659" w:rsidR="00CA1B4D" w:rsidRDefault="00CA1B4D" w:rsidP="00181BB6">
      <w:pPr>
        <w:pStyle w:val="text"/>
        <w:ind w:firstLine="0"/>
      </w:pPr>
    </w:p>
    <w:p w14:paraId="62EBA3C1" w14:textId="2CB47FB8" w:rsidR="00CA1B4D" w:rsidRPr="00CA1B4D" w:rsidRDefault="00CA1B4D" w:rsidP="00181BB6">
      <w:pPr>
        <w:pStyle w:val="text"/>
        <w:ind w:firstLine="0"/>
        <w:jc w:val="center"/>
        <w:rPr>
          <w:lang w:val="en-US"/>
        </w:rPr>
      </w:pPr>
      <w:r>
        <w:rPr>
          <w:noProof/>
        </w:rPr>
        <w:lastRenderedPageBreak/>
        <w:drawing>
          <wp:inline distT="0" distB="0" distL="0" distR="0" wp14:anchorId="23947CBA" wp14:editId="4F2FCD3B">
            <wp:extent cx="3480169" cy="2959352"/>
            <wp:effectExtent l="0" t="0" r="635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2539" b="3716"/>
                    <a:stretch/>
                  </pic:blipFill>
                  <pic:spPr bwMode="auto">
                    <a:xfrm>
                      <a:off x="0" y="0"/>
                      <a:ext cx="3487225" cy="2965352"/>
                    </a:xfrm>
                    <a:prstGeom prst="rect">
                      <a:avLst/>
                    </a:prstGeom>
                    <a:ln>
                      <a:noFill/>
                    </a:ln>
                    <a:extLst>
                      <a:ext uri="{53640926-AAD7-44D8-BBD7-CCE9431645EC}">
                        <a14:shadowObscured xmlns:a14="http://schemas.microsoft.com/office/drawing/2010/main"/>
                      </a:ext>
                    </a:extLst>
                  </pic:spPr>
                </pic:pic>
              </a:graphicData>
            </a:graphic>
          </wp:inline>
        </w:drawing>
      </w:r>
    </w:p>
    <w:p w14:paraId="33E49759" w14:textId="39306A15" w:rsidR="00CA1B4D" w:rsidRDefault="00CA1B4D" w:rsidP="00181BB6">
      <w:pPr>
        <w:pStyle w:val="text"/>
        <w:ind w:firstLine="0"/>
        <w:jc w:val="center"/>
      </w:pPr>
      <w:r>
        <w:t>Рисунок 4.15 – Демонстрація системи надсилання листів</w:t>
      </w:r>
    </w:p>
    <w:p w14:paraId="116268BF" w14:textId="77777777" w:rsidR="00540C48" w:rsidRPr="00CA1B4D" w:rsidRDefault="00540C48" w:rsidP="00181BB6">
      <w:pPr>
        <w:pStyle w:val="text"/>
        <w:ind w:firstLine="0"/>
        <w:jc w:val="center"/>
      </w:pPr>
    </w:p>
    <w:p w14:paraId="545C0A7F" w14:textId="42766669" w:rsidR="00F5421F" w:rsidRPr="00F5421F" w:rsidRDefault="00F5421F" w:rsidP="00181BB6">
      <w:pPr>
        <w:spacing w:after="0" w:line="360" w:lineRule="auto"/>
        <w:ind w:firstLine="851"/>
        <w:jc w:val="both"/>
        <w:rPr>
          <w:rFonts w:ascii="Times New Roman" w:hAnsi="Times New Roman" w:cs="Times New Roman"/>
          <w:i/>
          <w:iCs/>
          <w:sz w:val="28"/>
          <w:szCs w:val="28"/>
        </w:rPr>
      </w:pPr>
      <w:r w:rsidRPr="00F5421F">
        <w:rPr>
          <w:rFonts w:ascii="Times New Roman" w:hAnsi="Times New Roman" w:cs="Times New Roman"/>
          <w:i/>
          <w:iCs/>
          <w:sz w:val="28"/>
          <w:szCs w:val="28"/>
        </w:rPr>
        <w:t>Керування іграми</w:t>
      </w:r>
    </w:p>
    <w:p w14:paraId="77C80F3A" w14:textId="15BEE55F" w:rsidR="00CA1B4D" w:rsidRDefault="00F5421F" w:rsidP="00181BB6">
      <w:pPr>
        <w:spacing w:after="0" w:line="360" w:lineRule="auto"/>
        <w:ind w:firstLine="851"/>
        <w:jc w:val="both"/>
        <w:rPr>
          <w:rFonts w:ascii="Times New Roman" w:hAnsi="Times New Roman" w:cs="Times New Roman"/>
          <w:sz w:val="28"/>
          <w:szCs w:val="28"/>
        </w:rPr>
      </w:pPr>
      <w:r w:rsidRPr="00F5421F">
        <w:rPr>
          <w:rFonts w:ascii="Times New Roman" w:hAnsi="Times New Roman" w:cs="Times New Roman"/>
          <w:sz w:val="28"/>
          <w:szCs w:val="28"/>
        </w:rPr>
        <w:t>Основний функціонал починається зі сторінки керування іграми. Тут адміністратор бачить таблицю з усіма доданими іграми — назва, жанр, платформа, ціна. Біля кожного запису є кнопки для редагування або видалення</w:t>
      </w:r>
      <w:r w:rsidR="00CA1B4D">
        <w:rPr>
          <w:rFonts w:ascii="Times New Roman" w:hAnsi="Times New Roman" w:cs="Times New Roman"/>
          <w:sz w:val="28"/>
          <w:szCs w:val="28"/>
        </w:rPr>
        <w:t xml:space="preserve"> (Рис. 4.1</w:t>
      </w:r>
      <w:r w:rsidR="00540C48">
        <w:rPr>
          <w:rFonts w:ascii="Times New Roman" w:hAnsi="Times New Roman" w:cs="Times New Roman"/>
          <w:sz w:val="28"/>
          <w:szCs w:val="28"/>
        </w:rPr>
        <w:t>6</w:t>
      </w:r>
      <w:r w:rsidR="00CA1B4D">
        <w:rPr>
          <w:rFonts w:ascii="Times New Roman" w:hAnsi="Times New Roman" w:cs="Times New Roman"/>
          <w:sz w:val="28"/>
          <w:szCs w:val="28"/>
        </w:rPr>
        <w:t>)</w:t>
      </w:r>
      <w:r w:rsidRPr="00F5421F">
        <w:rPr>
          <w:rFonts w:ascii="Times New Roman" w:hAnsi="Times New Roman" w:cs="Times New Roman"/>
          <w:sz w:val="28"/>
          <w:szCs w:val="28"/>
        </w:rPr>
        <w:t>.</w:t>
      </w:r>
    </w:p>
    <w:p w14:paraId="7B820564" w14:textId="249D732C" w:rsidR="00CA1B4D" w:rsidRDefault="00CA1B4D" w:rsidP="00181BB6">
      <w:pPr>
        <w:spacing w:after="0" w:line="360" w:lineRule="auto"/>
        <w:jc w:val="both"/>
        <w:rPr>
          <w:rFonts w:ascii="Times New Roman" w:hAnsi="Times New Roman" w:cs="Times New Roman"/>
          <w:sz w:val="28"/>
          <w:szCs w:val="28"/>
        </w:rPr>
      </w:pPr>
    </w:p>
    <w:p w14:paraId="47583574" w14:textId="25E9BA97" w:rsidR="00CA1B4D" w:rsidRDefault="00CA1B4D" w:rsidP="00181BB6">
      <w:pPr>
        <w:spacing w:after="0" w:line="360" w:lineRule="auto"/>
        <w:jc w:val="center"/>
        <w:rPr>
          <w:rFonts w:ascii="Times New Roman" w:hAnsi="Times New Roman" w:cs="Times New Roman"/>
          <w:sz w:val="28"/>
          <w:szCs w:val="28"/>
        </w:rPr>
      </w:pPr>
      <w:r>
        <w:rPr>
          <w:noProof/>
        </w:rPr>
        <w:drawing>
          <wp:inline distT="0" distB="0" distL="0" distR="0" wp14:anchorId="12A7F459" wp14:editId="0135F6F9">
            <wp:extent cx="5211692" cy="3007748"/>
            <wp:effectExtent l="0" t="0" r="8255"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3242" b="7044"/>
                    <a:stretch/>
                  </pic:blipFill>
                  <pic:spPr bwMode="auto">
                    <a:xfrm>
                      <a:off x="0" y="0"/>
                      <a:ext cx="5220606" cy="3012893"/>
                    </a:xfrm>
                    <a:prstGeom prst="rect">
                      <a:avLst/>
                    </a:prstGeom>
                    <a:ln>
                      <a:noFill/>
                    </a:ln>
                    <a:extLst>
                      <a:ext uri="{53640926-AAD7-44D8-BBD7-CCE9431645EC}">
                        <a14:shadowObscured xmlns:a14="http://schemas.microsoft.com/office/drawing/2010/main"/>
                      </a:ext>
                    </a:extLst>
                  </pic:spPr>
                </pic:pic>
              </a:graphicData>
            </a:graphic>
          </wp:inline>
        </w:drawing>
      </w:r>
    </w:p>
    <w:p w14:paraId="2F583E16" w14:textId="4F9964E5" w:rsidR="00CA1B4D" w:rsidRDefault="00CA1B4D" w:rsidP="00181B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4.1</w:t>
      </w:r>
      <w:r w:rsidR="00540C48">
        <w:rPr>
          <w:rFonts w:ascii="Times New Roman" w:hAnsi="Times New Roman" w:cs="Times New Roman"/>
          <w:sz w:val="28"/>
          <w:szCs w:val="28"/>
        </w:rPr>
        <w:t>6</w:t>
      </w:r>
      <w:r>
        <w:rPr>
          <w:rFonts w:ascii="Times New Roman" w:hAnsi="Times New Roman" w:cs="Times New Roman"/>
          <w:sz w:val="28"/>
          <w:szCs w:val="28"/>
        </w:rPr>
        <w:t xml:space="preserve"> – Керування товарами</w:t>
      </w:r>
    </w:p>
    <w:p w14:paraId="6A0B9AD4" w14:textId="1F996764" w:rsidR="00F5421F" w:rsidRDefault="00F5421F" w:rsidP="00181BB6">
      <w:pPr>
        <w:spacing w:after="0" w:line="360" w:lineRule="auto"/>
        <w:ind w:firstLine="851"/>
        <w:jc w:val="both"/>
        <w:rPr>
          <w:rFonts w:ascii="Times New Roman" w:hAnsi="Times New Roman" w:cs="Times New Roman"/>
          <w:sz w:val="28"/>
          <w:szCs w:val="28"/>
        </w:rPr>
      </w:pPr>
      <w:r w:rsidRPr="00F5421F">
        <w:rPr>
          <w:rFonts w:ascii="Times New Roman" w:hAnsi="Times New Roman" w:cs="Times New Roman"/>
          <w:sz w:val="28"/>
          <w:szCs w:val="28"/>
        </w:rPr>
        <w:lastRenderedPageBreak/>
        <w:t>При натисканні «Редагувати» відкривається форма, де можна змінити будь-яке поле: змінити опис, змінити зображення, оновити ціну або додати нові платформи. Якщо ж обирається «Видалити», з’являється модальне вікно з підтвердженням, щоб уникнути випадкових дій</w:t>
      </w:r>
      <w:r w:rsidR="00CA1B4D">
        <w:rPr>
          <w:rFonts w:ascii="Times New Roman" w:hAnsi="Times New Roman" w:cs="Times New Roman"/>
          <w:sz w:val="28"/>
          <w:szCs w:val="28"/>
        </w:rPr>
        <w:t xml:space="preserve"> (Рис. 4.1</w:t>
      </w:r>
      <w:r w:rsidR="00540C48">
        <w:rPr>
          <w:rFonts w:ascii="Times New Roman" w:hAnsi="Times New Roman" w:cs="Times New Roman"/>
          <w:sz w:val="28"/>
          <w:szCs w:val="28"/>
        </w:rPr>
        <w:t>7</w:t>
      </w:r>
      <w:r w:rsidR="00CA1B4D">
        <w:rPr>
          <w:rFonts w:ascii="Times New Roman" w:hAnsi="Times New Roman" w:cs="Times New Roman"/>
          <w:sz w:val="28"/>
          <w:szCs w:val="28"/>
        </w:rPr>
        <w:t>)</w:t>
      </w:r>
      <w:r w:rsidRPr="00F5421F">
        <w:rPr>
          <w:rFonts w:ascii="Times New Roman" w:hAnsi="Times New Roman" w:cs="Times New Roman"/>
          <w:sz w:val="28"/>
          <w:szCs w:val="28"/>
        </w:rPr>
        <w:t>.</w:t>
      </w:r>
      <w:r w:rsidR="00CA1B4D">
        <w:rPr>
          <w:rFonts w:ascii="Times New Roman" w:hAnsi="Times New Roman" w:cs="Times New Roman"/>
          <w:sz w:val="28"/>
          <w:szCs w:val="28"/>
        </w:rPr>
        <w:t xml:space="preserve"> </w:t>
      </w:r>
    </w:p>
    <w:p w14:paraId="38B51527" w14:textId="30B6BE2D" w:rsidR="00CA1B4D" w:rsidRDefault="00CA1B4D" w:rsidP="00181BB6">
      <w:pPr>
        <w:spacing w:after="0" w:line="360" w:lineRule="auto"/>
        <w:jc w:val="both"/>
        <w:rPr>
          <w:rFonts w:ascii="Times New Roman" w:hAnsi="Times New Roman" w:cs="Times New Roman"/>
          <w:sz w:val="28"/>
          <w:szCs w:val="28"/>
        </w:rPr>
      </w:pPr>
    </w:p>
    <w:p w14:paraId="6DAA8528" w14:textId="6E917EBE" w:rsidR="00CA1B4D" w:rsidRDefault="00CA1B4D" w:rsidP="00181BB6">
      <w:pPr>
        <w:spacing w:after="0" w:line="360" w:lineRule="auto"/>
        <w:jc w:val="center"/>
        <w:rPr>
          <w:rFonts w:ascii="Times New Roman" w:hAnsi="Times New Roman" w:cs="Times New Roman"/>
          <w:sz w:val="28"/>
          <w:szCs w:val="28"/>
        </w:rPr>
      </w:pPr>
      <w:r>
        <w:rPr>
          <w:noProof/>
        </w:rPr>
        <w:drawing>
          <wp:inline distT="0" distB="0" distL="0" distR="0" wp14:anchorId="5EB83B07" wp14:editId="4ABC4496">
            <wp:extent cx="4602480" cy="1237133"/>
            <wp:effectExtent l="0" t="0" r="762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611946" cy="1239677"/>
                    </a:xfrm>
                    <a:prstGeom prst="rect">
                      <a:avLst/>
                    </a:prstGeom>
                  </pic:spPr>
                </pic:pic>
              </a:graphicData>
            </a:graphic>
          </wp:inline>
        </w:drawing>
      </w:r>
    </w:p>
    <w:p w14:paraId="0F6F0245" w14:textId="7A828FDE" w:rsidR="00CA1B4D" w:rsidRDefault="00CA1B4D" w:rsidP="00181B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4.1</w:t>
      </w:r>
      <w:r w:rsidR="00540C48">
        <w:rPr>
          <w:rFonts w:ascii="Times New Roman" w:hAnsi="Times New Roman" w:cs="Times New Roman"/>
          <w:sz w:val="28"/>
          <w:szCs w:val="28"/>
        </w:rPr>
        <w:t>7</w:t>
      </w:r>
      <w:r>
        <w:rPr>
          <w:rFonts w:ascii="Times New Roman" w:hAnsi="Times New Roman" w:cs="Times New Roman"/>
          <w:sz w:val="28"/>
          <w:szCs w:val="28"/>
        </w:rPr>
        <w:t xml:space="preserve"> – Видалення товару</w:t>
      </w:r>
    </w:p>
    <w:p w14:paraId="60B8918C" w14:textId="77777777" w:rsidR="00540C48" w:rsidRPr="00F5421F" w:rsidRDefault="00540C48" w:rsidP="00181BB6">
      <w:pPr>
        <w:spacing w:after="0" w:line="360" w:lineRule="auto"/>
        <w:jc w:val="center"/>
        <w:rPr>
          <w:rFonts w:ascii="Times New Roman" w:hAnsi="Times New Roman" w:cs="Times New Roman"/>
          <w:sz w:val="28"/>
          <w:szCs w:val="28"/>
        </w:rPr>
      </w:pPr>
    </w:p>
    <w:p w14:paraId="5A3F980C" w14:textId="7C1E0692" w:rsidR="00F5421F" w:rsidRDefault="00F5421F" w:rsidP="00181BB6">
      <w:pPr>
        <w:spacing w:after="0" w:line="360" w:lineRule="auto"/>
        <w:ind w:firstLine="851"/>
        <w:jc w:val="both"/>
        <w:rPr>
          <w:rFonts w:ascii="Times New Roman" w:hAnsi="Times New Roman" w:cs="Times New Roman"/>
          <w:sz w:val="28"/>
          <w:szCs w:val="28"/>
        </w:rPr>
      </w:pPr>
      <w:r w:rsidRPr="00F5421F">
        <w:rPr>
          <w:rFonts w:ascii="Times New Roman" w:hAnsi="Times New Roman" w:cs="Times New Roman"/>
          <w:sz w:val="28"/>
          <w:szCs w:val="28"/>
        </w:rPr>
        <w:t>Додавання нової гри здійснюється через окрему сторінку або спливаючу форму. Адміністратор вводить назву, опис, рік, жанр (який вибирається з уже існуючих), завантажує обкладинку та вказує ціну. Після збереження гра одразу з’являється в каталозі для всіх користувачів</w:t>
      </w:r>
      <w:r w:rsidR="00CA1B4D">
        <w:rPr>
          <w:rFonts w:ascii="Times New Roman" w:hAnsi="Times New Roman" w:cs="Times New Roman"/>
          <w:sz w:val="28"/>
          <w:szCs w:val="28"/>
        </w:rPr>
        <w:t xml:space="preserve"> (Рис. 4.1</w:t>
      </w:r>
      <w:r w:rsidR="00540C48">
        <w:rPr>
          <w:rFonts w:ascii="Times New Roman" w:hAnsi="Times New Roman" w:cs="Times New Roman"/>
          <w:sz w:val="28"/>
          <w:szCs w:val="28"/>
        </w:rPr>
        <w:t>8</w:t>
      </w:r>
      <w:r w:rsidR="00CA1B4D">
        <w:rPr>
          <w:rFonts w:ascii="Times New Roman" w:hAnsi="Times New Roman" w:cs="Times New Roman"/>
          <w:sz w:val="28"/>
          <w:szCs w:val="28"/>
        </w:rPr>
        <w:t>)</w:t>
      </w:r>
      <w:r w:rsidRPr="00F5421F">
        <w:rPr>
          <w:rFonts w:ascii="Times New Roman" w:hAnsi="Times New Roman" w:cs="Times New Roman"/>
          <w:sz w:val="28"/>
          <w:szCs w:val="28"/>
        </w:rPr>
        <w:t>.</w:t>
      </w:r>
    </w:p>
    <w:p w14:paraId="23A1A7BE" w14:textId="4A18F81C" w:rsidR="00CA1B4D" w:rsidRDefault="00CA1B4D" w:rsidP="00181BB6">
      <w:pPr>
        <w:spacing w:after="0" w:line="360" w:lineRule="auto"/>
        <w:jc w:val="both"/>
        <w:rPr>
          <w:rFonts w:ascii="Times New Roman" w:hAnsi="Times New Roman" w:cs="Times New Roman"/>
          <w:sz w:val="28"/>
          <w:szCs w:val="28"/>
        </w:rPr>
      </w:pPr>
    </w:p>
    <w:p w14:paraId="3AF326C9" w14:textId="110F5D03" w:rsidR="00CA1B4D" w:rsidRDefault="00CA1B4D" w:rsidP="00181BB6">
      <w:pPr>
        <w:spacing w:after="0" w:line="360" w:lineRule="auto"/>
        <w:jc w:val="center"/>
        <w:rPr>
          <w:rFonts w:ascii="Times New Roman" w:hAnsi="Times New Roman" w:cs="Times New Roman"/>
          <w:sz w:val="28"/>
          <w:szCs w:val="28"/>
        </w:rPr>
      </w:pPr>
      <w:r>
        <w:rPr>
          <w:noProof/>
        </w:rPr>
        <w:drawing>
          <wp:inline distT="0" distB="0" distL="0" distR="0" wp14:anchorId="15700034" wp14:editId="03703FA0">
            <wp:extent cx="3238500" cy="3441865"/>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084" t="2116" r="2403" b="35451"/>
                    <a:stretch/>
                  </pic:blipFill>
                  <pic:spPr bwMode="auto">
                    <a:xfrm>
                      <a:off x="0" y="0"/>
                      <a:ext cx="3241345" cy="3444888"/>
                    </a:xfrm>
                    <a:prstGeom prst="rect">
                      <a:avLst/>
                    </a:prstGeom>
                    <a:ln>
                      <a:noFill/>
                    </a:ln>
                    <a:extLst>
                      <a:ext uri="{53640926-AAD7-44D8-BBD7-CCE9431645EC}">
                        <a14:shadowObscured xmlns:a14="http://schemas.microsoft.com/office/drawing/2010/main"/>
                      </a:ext>
                    </a:extLst>
                  </pic:spPr>
                </pic:pic>
              </a:graphicData>
            </a:graphic>
          </wp:inline>
        </w:drawing>
      </w:r>
    </w:p>
    <w:p w14:paraId="044AF155" w14:textId="5856EB65" w:rsidR="00CA1B4D" w:rsidRPr="00F5421F" w:rsidRDefault="00CA1B4D" w:rsidP="00181B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4.1</w:t>
      </w:r>
      <w:r w:rsidR="00540C48">
        <w:rPr>
          <w:rFonts w:ascii="Times New Roman" w:hAnsi="Times New Roman" w:cs="Times New Roman"/>
          <w:sz w:val="28"/>
          <w:szCs w:val="28"/>
        </w:rPr>
        <w:t xml:space="preserve">8 </w:t>
      </w:r>
      <w:r>
        <w:rPr>
          <w:rFonts w:ascii="Times New Roman" w:hAnsi="Times New Roman" w:cs="Times New Roman"/>
          <w:sz w:val="28"/>
          <w:szCs w:val="28"/>
        </w:rPr>
        <w:t>– Додавання товару</w:t>
      </w:r>
    </w:p>
    <w:p w14:paraId="54B8E6D0" w14:textId="0E6C5980" w:rsidR="00F5421F" w:rsidRPr="00F5421F" w:rsidRDefault="00F5421F" w:rsidP="00181BB6">
      <w:pPr>
        <w:spacing w:after="0" w:line="360" w:lineRule="auto"/>
        <w:ind w:firstLine="851"/>
        <w:jc w:val="both"/>
        <w:rPr>
          <w:rFonts w:ascii="Times New Roman" w:hAnsi="Times New Roman" w:cs="Times New Roman"/>
          <w:i/>
          <w:iCs/>
          <w:sz w:val="28"/>
          <w:szCs w:val="28"/>
        </w:rPr>
      </w:pPr>
      <w:r w:rsidRPr="00F5421F">
        <w:rPr>
          <w:rFonts w:ascii="Times New Roman" w:hAnsi="Times New Roman" w:cs="Times New Roman"/>
          <w:i/>
          <w:iCs/>
          <w:sz w:val="28"/>
          <w:szCs w:val="28"/>
        </w:rPr>
        <w:lastRenderedPageBreak/>
        <w:t>Керування жанрами</w:t>
      </w:r>
      <w:r w:rsidR="00540C48">
        <w:rPr>
          <w:rFonts w:ascii="Times New Roman" w:hAnsi="Times New Roman" w:cs="Times New Roman"/>
          <w:i/>
          <w:iCs/>
          <w:sz w:val="28"/>
          <w:szCs w:val="28"/>
        </w:rPr>
        <w:t xml:space="preserve"> та колекціями</w:t>
      </w:r>
    </w:p>
    <w:p w14:paraId="547BAD53" w14:textId="180EEDB0" w:rsidR="00F5421F" w:rsidRDefault="00540C48" w:rsidP="00181BB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Адміністратор </w:t>
      </w:r>
      <w:r w:rsidR="00F5421F" w:rsidRPr="00F5421F">
        <w:rPr>
          <w:rFonts w:ascii="Times New Roman" w:hAnsi="Times New Roman" w:cs="Times New Roman"/>
          <w:sz w:val="28"/>
          <w:szCs w:val="28"/>
        </w:rPr>
        <w:t>може додавати або видаляти жанри, які потім використовуються під час створення або редагування ігор. Це зроблено через окремий список із можливістю швидкого додавання назви жанру без перезавантаження сторінки. Після додавання новий жанр автоматично підтягується у випадаючі списки на формі гри</w:t>
      </w:r>
      <w:r>
        <w:rPr>
          <w:rFonts w:ascii="Times New Roman" w:hAnsi="Times New Roman" w:cs="Times New Roman"/>
          <w:sz w:val="28"/>
          <w:szCs w:val="28"/>
        </w:rPr>
        <w:t xml:space="preserve"> (Рис. 4.19)</w:t>
      </w:r>
      <w:r w:rsidR="00F5421F" w:rsidRPr="00F5421F">
        <w:rPr>
          <w:rFonts w:ascii="Times New Roman" w:hAnsi="Times New Roman" w:cs="Times New Roman"/>
          <w:sz w:val="28"/>
          <w:szCs w:val="28"/>
        </w:rPr>
        <w:t>.</w:t>
      </w:r>
      <w:r>
        <w:rPr>
          <w:rFonts w:ascii="Times New Roman" w:hAnsi="Times New Roman" w:cs="Times New Roman"/>
          <w:sz w:val="28"/>
          <w:szCs w:val="28"/>
        </w:rPr>
        <w:t xml:space="preserve"> </w:t>
      </w:r>
    </w:p>
    <w:p w14:paraId="2A2C8D97" w14:textId="2C794CB0" w:rsidR="00540C48" w:rsidRDefault="00540C48" w:rsidP="00181BB6">
      <w:pPr>
        <w:spacing w:after="0" w:line="360" w:lineRule="auto"/>
        <w:jc w:val="both"/>
        <w:rPr>
          <w:rFonts w:ascii="Times New Roman" w:hAnsi="Times New Roman" w:cs="Times New Roman"/>
          <w:sz w:val="28"/>
          <w:szCs w:val="28"/>
        </w:rPr>
      </w:pPr>
    </w:p>
    <w:p w14:paraId="447FBE19" w14:textId="4D4F9FB3" w:rsidR="00540C48" w:rsidRDefault="00540C48" w:rsidP="00181BB6">
      <w:pPr>
        <w:spacing w:after="0" w:line="360" w:lineRule="auto"/>
        <w:jc w:val="both"/>
        <w:rPr>
          <w:rFonts w:ascii="Times New Roman" w:hAnsi="Times New Roman" w:cs="Times New Roman"/>
          <w:sz w:val="28"/>
          <w:szCs w:val="28"/>
        </w:rPr>
      </w:pPr>
      <w:r>
        <w:rPr>
          <w:noProof/>
        </w:rPr>
        <w:drawing>
          <wp:inline distT="0" distB="0" distL="0" distR="0" wp14:anchorId="02AE6F6C" wp14:editId="30646C24">
            <wp:extent cx="6120130" cy="3024505"/>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20130" cy="3024505"/>
                    </a:xfrm>
                    <a:prstGeom prst="rect">
                      <a:avLst/>
                    </a:prstGeom>
                  </pic:spPr>
                </pic:pic>
              </a:graphicData>
            </a:graphic>
          </wp:inline>
        </w:drawing>
      </w:r>
    </w:p>
    <w:p w14:paraId="6CD08123" w14:textId="0FC12B98" w:rsidR="00540C48" w:rsidRDefault="00540C48" w:rsidP="00181B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4.19 – Керування жанрами</w:t>
      </w:r>
    </w:p>
    <w:p w14:paraId="00B2119B" w14:textId="4A5A214E" w:rsidR="00540C48" w:rsidRDefault="00540C48" w:rsidP="00181BB6">
      <w:pPr>
        <w:spacing w:after="0" w:line="360" w:lineRule="auto"/>
        <w:jc w:val="center"/>
        <w:rPr>
          <w:rFonts w:ascii="Times New Roman" w:hAnsi="Times New Roman" w:cs="Times New Roman"/>
          <w:sz w:val="28"/>
          <w:szCs w:val="28"/>
        </w:rPr>
      </w:pPr>
    </w:p>
    <w:p w14:paraId="2453A284" w14:textId="2E8F05A3" w:rsidR="00540C48" w:rsidRPr="00F5421F" w:rsidRDefault="00540C48" w:rsidP="00181BB6">
      <w:pPr>
        <w:pStyle w:val="text"/>
      </w:pPr>
      <w:r>
        <w:t>Окрім цього, вебсервіс надає унікальну можливість – створення колекцій і додавання до них вибраних ігор, наприклад як-от колекцію «Вироблено в Україні» і додавати туди ігри суто від українських розробників.</w:t>
      </w:r>
    </w:p>
    <w:p w14:paraId="27B53B58" w14:textId="77777777" w:rsidR="00F5421F" w:rsidRPr="00F5421F" w:rsidRDefault="00F5421F" w:rsidP="00181BB6">
      <w:pPr>
        <w:spacing w:after="0" w:line="360" w:lineRule="auto"/>
        <w:ind w:firstLine="851"/>
        <w:jc w:val="both"/>
        <w:rPr>
          <w:rFonts w:ascii="Times New Roman" w:hAnsi="Times New Roman" w:cs="Times New Roman"/>
          <w:i/>
          <w:iCs/>
          <w:sz w:val="28"/>
          <w:szCs w:val="28"/>
        </w:rPr>
      </w:pPr>
      <w:r w:rsidRPr="00F5421F">
        <w:rPr>
          <w:rFonts w:ascii="Times New Roman" w:hAnsi="Times New Roman" w:cs="Times New Roman"/>
          <w:i/>
          <w:iCs/>
          <w:sz w:val="28"/>
          <w:szCs w:val="28"/>
        </w:rPr>
        <w:t>Модерація коментарів</w:t>
      </w:r>
    </w:p>
    <w:p w14:paraId="6CB5F353" w14:textId="43D62125" w:rsidR="00155E37" w:rsidRDefault="00F5421F" w:rsidP="00181BB6">
      <w:pPr>
        <w:spacing w:after="0" w:line="360" w:lineRule="auto"/>
        <w:ind w:firstLine="851"/>
        <w:jc w:val="both"/>
        <w:rPr>
          <w:rFonts w:ascii="Times New Roman" w:hAnsi="Times New Roman" w:cs="Times New Roman"/>
          <w:sz w:val="28"/>
          <w:szCs w:val="28"/>
        </w:rPr>
      </w:pPr>
      <w:r w:rsidRPr="00F5421F">
        <w:rPr>
          <w:rFonts w:ascii="Times New Roman" w:hAnsi="Times New Roman" w:cs="Times New Roman"/>
          <w:sz w:val="28"/>
          <w:szCs w:val="28"/>
        </w:rPr>
        <w:t>Коментарі до ігор зберігаються разом із ідентифікатором користувача. Адміністратор бачить список усіх коментарів на сторінці модерації. Він може видалити коментар, якщо він містить образливий зміст, спам або нецензурну лексику. Видалення також супроводжується підтвердженням. Редагування коментарів з боку адміністратора, як правило, не передбачено — для прозорості взаємодії.</w:t>
      </w:r>
    </w:p>
    <w:p w14:paraId="6C6AB5BC" w14:textId="39953AF7" w:rsidR="00B064BB" w:rsidRDefault="00B064BB" w:rsidP="00B064BB">
      <w:pPr>
        <w:pStyle w:val="afa"/>
        <w:numPr>
          <w:ilvl w:val="1"/>
          <w:numId w:val="6"/>
        </w:numPr>
        <w:jc w:val="both"/>
        <w:outlineLvl w:val="1"/>
      </w:pPr>
      <w:bookmarkStart w:id="58" w:name="_Toc200837143"/>
      <w:r>
        <w:lastRenderedPageBreak/>
        <w:t xml:space="preserve">Висновки </w:t>
      </w:r>
      <w:r w:rsidR="001C10B7">
        <w:t>по</w:t>
      </w:r>
      <w:r>
        <w:t xml:space="preserve"> розділу</w:t>
      </w:r>
      <w:bookmarkEnd w:id="58"/>
    </w:p>
    <w:p w14:paraId="68C52861" w14:textId="77777777" w:rsidR="00B064BB" w:rsidRDefault="00B064BB" w:rsidP="00B064BB">
      <w:pPr>
        <w:pStyle w:val="text"/>
      </w:pPr>
    </w:p>
    <w:p w14:paraId="08C270F8" w14:textId="39546DF3" w:rsidR="00B064BB" w:rsidRDefault="00B064BB" w:rsidP="00B064BB">
      <w:pPr>
        <w:pStyle w:val="text"/>
      </w:pPr>
      <w:r w:rsidRPr="00B064BB">
        <w:t>У четвертому розділі реалізовано повноцінний вебінтерфейс для взаємодії користувача із застосунком. Розроблено окремі сторінки для гостьового режиму, зареєстрованих клієнтів і адміністраторів. Оформлення реалізовано на основі Bootstrap, що забезпечило адаптивність, мінімалізм і зручну навігацію. Сторінки відображають різний функціонал: геймер може переглядати каталог, додавати ігри до кошика, оформлювати замовлення, а адміністратор — керувати товарами та обробляти замовлення. Усі компоненти інтерфейсу дотримуються єдиного стилю, що сприяє цілісному враженню від використання системи. Інтерфейс протестовано на різних пристроях і розширеннях екрану.</w:t>
      </w:r>
    </w:p>
    <w:p w14:paraId="770ACE21" w14:textId="5A2B76C9" w:rsidR="00B064BB" w:rsidRDefault="00B064BB" w:rsidP="00B064BB">
      <w:pPr>
        <w:pStyle w:val="text"/>
      </w:pPr>
    </w:p>
    <w:p w14:paraId="5078E039" w14:textId="53FC773E" w:rsidR="004360D0" w:rsidRDefault="004360D0" w:rsidP="00B064BB">
      <w:pPr>
        <w:pStyle w:val="text"/>
      </w:pPr>
    </w:p>
    <w:p w14:paraId="1777656F" w14:textId="0ECF20D8" w:rsidR="004360D0" w:rsidRDefault="004360D0" w:rsidP="00B064BB">
      <w:pPr>
        <w:pStyle w:val="text"/>
      </w:pPr>
    </w:p>
    <w:p w14:paraId="3B2BB983" w14:textId="709E69CE" w:rsidR="004360D0" w:rsidRDefault="004360D0" w:rsidP="00B064BB">
      <w:pPr>
        <w:pStyle w:val="text"/>
      </w:pPr>
    </w:p>
    <w:p w14:paraId="084DEB8A" w14:textId="089EAD7F" w:rsidR="004360D0" w:rsidRDefault="004360D0" w:rsidP="00B064BB">
      <w:pPr>
        <w:pStyle w:val="text"/>
      </w:pPr>
    </w:p>
    <w:p w14:paraId="4A728733" w14:textId="598FB65F" w:rsidR="004360D0" w:rsidRDefault="004360D0" w:rsidP="00B064BB">
      <w:pPr>
        <w:pStyle w:val="text"/>
      </w:pPr>
    </w:p>
    <w:p w14:paraId="795436D2" w14:textId="48BFC7EB" w:rsidR="004360D0" w:rsidRDefault="004360D0" w:rsidP="00B064BB">
      <w:pPr>
        <w:pStyle w:val="text"/>
      </w:pPr>
    </w:p>
    <w:p w14:paraId="00656F3F" w14:textId="566BDA8B" w:rsidR="004360D0" w:rsidRDefault="004360D0" w:rsidP="00B064BB">
      <w:pPr>
        <w:pStyle w:val="text"/>
      </w:pPr>
    </w:p>
    <w:p w14:paraId="02ABE7AF" w14:textId="5CE49827" w:rsidR="004360D0" w:rsidRDefault="004360D0" w:rsidP="00B064BB">
      <w:pPr>
        <w:pStyle w:val="text"/>
      </w:pPr>
    </w:p>
    <w:p w14:paraId="48ADF95E" w14:textId="3C269735" w:rsidR="004360D0" w:rsidRDefault="004360D0" w:rsidP="00B064BB">
      <w:pPr>
        <w:pStyle w:val="text"/>
      </w:pPr>
    </w:p>
    <w:p w14:paraId="2F839EFA" w14:textId="69F876CE" w:rsidR="004360D0" w:rsidRDefault="004360D0" w:rsidP="00B064BB">
      <w:pPr>
        <w:pStyle w:val="text"/>
      </w:pPr>
    </w:p>
    <w:p w14:paraId="7BF2A43C" w14:textId="692FE98C" w:rsidR="004360D0" w:rsidRDefault="004360D0" w:rsidP="00B064BB">
      <w:pPr>
        <w:pStyle w:val="text"/>
      </w:pPr>
    </w:p>
    <w:p w14:paraId="6E1F9C9D" w14:textId="47517296" w:rsidR="004360D0" w:rsidRDefault="004360D0" w:rsidP="00B064BB">
      <w:pPr>
        <w:pStyle w:val="text"/>
      </w:pPr>
    </w:p>
    <w:p w14:paraId="1AA5B8CA" w14:textId="401C2C42" w:rsidR="004360D0" w:rsidRDefault="004360D0" w:rsidP="00B064BB">
      <w:pPr>
        <w:pStyle w:val="text"/>
      </w:pPr>
    </w:p>
    <w:p w14:paraId="13DAA3CA" w14:textId="443D0912" w:rsidR="004360D0" w:rsidRDefault="004360D0" w:rsidP="00B064BB">
      <w:pPr>
        <w:pStyle w:val="text"/>
      </w:pPr>
    </w:p>
    <w:p w14:paraId="7491C2FD" w14:textId="2E56B34E" w:rsidR="004360D0" w:rsidRDefault="004360D0" w:rsidP="00B064BB">
      <w:pPr>
        <w:pStyle w:val="text"/>
      </w:pPr>
    </w:p>
    <w:p w14:paraId="4F2992F9" w14:textId="6EA6BE58" w:rsidR="004360D0" w:rsidRDefault="004360D0" w:rsidP="00B064BB">
      <w:pPr>
        <w:pStyle w:val="text"/>
      </w:pPr>
    </w:p>
    <w:p w14:paraId="0DE1204C" w14:textId="77777777" w:rsidR="004360D0" w:rsidRPr="00540C48" w:rsidRDefault="004360D0" w:rsidP="00B064BB">
      <w:pPr>
        <w:pStyle w:val="text"/>
      </w:pPr>
    </w:p>
    <w:p w14:paraId="5295FAB3" w14:textId="5ABB420D" w:rsidR="00BC502F" w:rsidRPr="00BF780B" w:rsidRDefault="00AE393A" w:rsidP="00181BB6">
      <w:pPr>
        <w:pStyle w:val="afa"/>
        <w:outlineLvl w:val="0"/>
      </w:pPr>
      <w:bookmarkStart w:id="59" w:name="_Toc200837144"/>
      <w:r>
        <w:lastRenderedPageBreak/>
        <w:t xml:space="preserve">РОЗДІЛ </w:t>
      </w:r>
      <w:r w:rsidR="00BC502F" w:rsidRPr="00BF780B">
        <w:t>5</w:t>
      </w:r>
      <w:r>
        <w:t>.</w:t>
      </w:r>
      <w:r w:rsidR="00BC502F" w:rsidRPr="00BF780B">
        <w:t xml:space="preserve"> ТЕСТУВАННЯ </w:t>
      </w:r>
      <w:r w:rsidR="00FC6F4F">
        <w:t>ТА ВПРОВАДЖЕННЯ</w:t>
      </w:r>
      <w:bookmarkEnd w:id="59"/>
    </w:p>
    <w:p w14:paraId="59D6F567" w14:textId="77777777" w:rsidR="002A02E9" w:rsidRPr="00BF780B" w:rsidRDefault="002A02E9" w:rsidP="00181BB6">
      <w:pPr>
        <w:spacing w:after="0" w:line="360" w:lineRule="auto"/>
        <w:jc w:val="center"/>
        <w:rPr>
          <w:rFonts w:ascii="Times New Roman" w:hAnsi="Times New Roman" w:cs="Times New Roman"/>
          <w:b/>
          <w:bCs/>
          <w:sz w:val="28"/>
          <w:szCs w:val="28"/>
        </w:rPr>
      </w:pPr>
    </w:p>
    <w:p w14:paraId="32E9B8F0" w14:textId="4AE2EB99" w:rsidR="002A02E9" w:rsidRPr="00FC6F4F" w:rsidRDefault="00BC502F" w:rsidP="00B93480">
      <w:pPr>
        <w:pStyle w:val="afa"/>
        <w:ind w:firstLine="851"/>
        <w:jc w:val="both"/>
        <w:outlineLvl w:val="1"/>
      </w:pPr>
      <w:bookmarkStart w:id="60" w:name="_Toc200837145"/>
      <w:r w:rsidRPr="00BF780B">
        <w:t>5.1</w:t>
      </w:r>
      <w:r w:rsidR="00AE393A">
        <w:t>.</w:t>
      </w:r>
      <w:r w:rsidRPr="00BF780B">
        <w:t xml:space="preserve"> </w:t>
      </w:r>
      <w:r w:rsidR="00FC6F4F">
        <w:t xml:space="preserve">Аналіз засобів тестування </w:t>
      </w:r>
      <w:r w:rsidR="00FC6F4F" w:rsidRPr="00FC6F4F">
        <w:t>.</w:t>
      </w:r>
      <w:r w:rsidR="00FC6F4F">
        <w:rPr>
          <w:lang w:val="en-US"/>
        </w:rPr>
        <w:t>NET</w:t>
      </w:r>
      <w:r w:rsidR="00FC6F4F" w:rsidRPr="00FC6F4F">
        <w:t xml:space="preserve"> </w:t>
      </w:r>
      <w:r w:rsidR="00FC6F4F">
        <w:t>додатків</w:t>
      </w:r>
      <w:bookmarkEnd w:id="60"/>
    </w:p>
    <w:p w14:paraId="4CCBF463" w14:textId="77777777" w:rsidR="003228D3" w:rsidRDefault="003228D3" w:rsidP="00181BB6">
      <w:pPr>
        <w:pStyle w:val="text"/>
      </w:pPr>
    </w:p>
    <w:p w14:paraId="295B9A15" w14:textId="49D99CD1" w:rsidR="00540C48" w:rsidRDefault="00540C48" w:rsidP="00181BB6">
      <w:pPr>
        <w:pStyle w:val="text"/>
      </w:pPr>
      <w:r w:rsidRPr="00540C48">
        <w:t>Тестування — обов’язковий етап життєвого циклу програмного забезпечення, що дозволяє виявити помилки, перевірити логіку роботи й забезпечити надійність та стабільність системи. У контексті вебзастосунків ASP.NET Core, існує кілька рівнів тестування: модульне (unit), інтеграційне (integration) та UI-тестування (end-to-end).</w:t>
      </w:r>
    </w:p>
    <w:p w14:paraId="3C61D512" w14:textId="7CBA1DD7" w:rsidR="00D600F8" w:rsidRDefault="00D600F8" w:rsidP="00181BB6">
      <w:pPr>
        <w:pStyle w:val="text"/>
      </w:pPr>
      <w:r>
        <w:t>Традиційний підхід до модульного тестування зображений на рисунку 5.1:</w:t>
      </w:r>
    </w:p>
    <w:p w14:paraId="0B17BB04" w14:textId="2B0BC7F5" w:rsidR="00D600F8" w:rsidRDefault="00D600F8" w:rsidP="00181BB6">
      <w:pPr>
        <w:pStyle w:val="text"/>
      </w:pPr>
    </w:p>
    <w:p w14:paraId="3B2561E6" w14:textId="7E02D2FF" w:rsidR="00D600F8" w:rsidRDefault="00D600F8" w:rsidP="00181BB6">
      <w:pPr>
        <w:pStyle w:val="text"/>
        <w:ind w:firstLine="0"/>
        <w:jc w:val="center"/>
      </w:pPr>
      <w:r>
        <w:rPr>
          <w:noProof/>
        </w:rPr>
        <w:drawing>
          <wp:inline distT="0" distB="0" distL="0" distR="0" wp14:anchorId="061DCB01" wp14:editId="1723855A">
            <wp:extent cx="3792855" cy="3792855"/>
            <wp:effectExtent l="0" t="0" r="0" b="0"/>
            <wp:docPr id="1896203914" name="Рисунок 1896203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793142" cy="3793142"/>
                    </a:xfrm>
                    <a:prstGeom prst="rect">
                      <a:avLst/>
                    </a:prstGeom>
                  </pic:spPr>
                </pic:pic>
              </a:graphicData>
            </a:graphic>
          </wp:inline>
        </w:drawing>
      </w:r>
    </w:p>
    <w:p w14:paraId="4D658E67" w14:textId="4F0EE0F4" w:rsidR="00D600F8" w:rsidRPr="00540C48" w:rsidRDefault="00D600F8" w:rsidP="00181BB6">
      <w:pPr>
        <w:pStyle w:val="text"/>
        <w:ind w:firstLine="0"/>
        <w:jc w:val="center"/>
      </w:pPr>
      <w:r>
        <w:t>Рисунок 5.1 – Концепція модульного тестування</w:t>
      </w:r>
    </w:p>
    <w:p w14:paraId="76C83B46" w14:textId="7A96DACC" w:rsidR="00D600F8" w:rsidRDefault="00D600F8" w:rsidP="00181BB6">
      <w:pPr>
        <w:pStyle w:val="text"/>
      </w:pPr>
    </w:p>
    <w:p w14:paraId="0854B362" w14:textId="60B70F80" w:rsidR="00D600F8" w:rsidRDefault="00D600F8" w:rsidP="00181BB6">
      <w:pPr>
        <w:pStyle w:val="text"/>
      </w:pPr>
      <w:r w:rsidRPr="00D600F8">
        <w:t xml:space="preserve">Процес починається з розробки нового функціоналу, після чого створюється модульний тест для перевірки його роботи. Тест виконується, і якщо він не проходить, вносяться мінімальні коригування для забезпечення коректної </w:t>
      </w:r>
      <w:r w:rsidRPr="00D600F8">
        <w:lastRenderedPageBreak/>
        <w:t>роботи коду. У разі успішного проходження тесту запускається весь набір модульних тестів для перевірки загальної стабільності системи. Якщо будь-який тест не проходить, корекції повторюються до моменту отримання всіх позитивних результатів. Успішне проходження всіх тестів завершує розробку, і проєкт переходить у наступний цикл вдосконалення. Такий підхід гарантує поступове покращення коду та раннє виявлення дефектів, що значно підвищує надійність програмного забезпечення.</w:t>
      </w:r>
    </w:p>
    <w:p w14:paraId="4C052131" w14:textId="3D413238" w:rsidR="00540C48" w:rsidRPr="00540C48" w:rsidRDefault="00540C48" w:rsidP="00181BB6">
      <w:pPr>
        <w:pStyle w:val="text"/>
      </w:pPr>
      <w:r w:rsidRPr="00540C48">
        <w:t>У проєкті GameStore основна увага зосереджена на модульному тестуванні логіки контролерів, сервісів та перевірки обробки вхідних даних.</w:t>
      </w:r>
    </w:p>
    <w:p w14:paraId="0AFF65EA" w14:textId="230E4AD7" w:rsidR="00540C48" w:rsidRPr="00540C48" w:rsidRDefault="00540C48" w:rsidP="00181BB6">
      <w:pPr>
        <w:pStyle w:val="text"/>
      </w:pPr>
      <w:r>
        <w:t xml:space="preserve">Розглянемо основні рішення, </w:t>
      </w:r>
      <w:r w:rsidRPr="00540C48">
        <w:t>.NET-екосистема підтримує декілька популярних фреймворків для написання тестів:</w:t>
      </w:r>
    </w:p>
    <w:p w14:paraId="02F57FAE" w14:textId="43617734" w:rsidR="00540C48" w:rsidRPr="00540C48" w:rsidRDefault="00540C48" w:rsidP="00181BB6">
      <w:pPr>
        <w:pStyle w:val="text"/>
        <w:numPr>
          <w:ilvl w:val="0"/>
          <w:numId w:val="9"/>
        </w:numPr>
        <w:tabs>
          <w:tab w:val="clear" w:pos="720"/>
        </w:tabs>
        <w:ind w:left="0" w:firstLine="851"/>
      </w:pPr>
      <w:r w:rsidRPr="00540C48">
        <w:rPr>
          <w:b/>
          <w:bCs/>
        </w:rPr>
        <w:t>xUnit.net</w:t>
      </w:r>
      <w:r w:rsidRPr="00540C48">
        <w:t xml:space="preserve"> — сучасний, легкий та активно підтримуваний фреймворк для модульного тестування, рекомендований Microsoft [</w:t>
      </w:r>
      <w:r w:rsidR="00191F26">
        <w:t>23</w:t>
      </w:r>
      <w:r w:rsidRPr="00540C48">
        <w:t>].</w:t>
      </w:r>
    </w:p>
    <w:p w14:paraId="1F2FD622" w14:textId="77777777" w:rsidR="00540C48" w:rsidRPr="00540C48" w:rsidRDefault="00540C48" w:rsidP="00181BB6">
      <w:pPr>
        <w:pStyle w:val="text"/>
        <w:numPr>
          <w:ilvl w:val="0"/>
          <w:numId w:val="9"/>
        </w:numPr>
        <w:tabs>
          <w:tab w:val="clear" w:pos="720"/>
        </w:tabs>
        <w:ind w:left="0" w:firstLine="851"/>
      </w:pPr>
      <w:r w:rsidRPr="00540C48">
        <w:rPr>
          <w:b/>
          <w:bCs/>
        </w:rPr>
        <w:t>NUnit</w:t>
      </w:r>
      <w:r w:rsidRPr="00540C48">
        <w:t xml:space="preserve"> — більш класичний варіант, із широким набором можливостей для складного тестування;</w:t>
      </w:r>
    </w:p>
    <w:p w14:paraId="0936985F" w14:textId="77777777" w:rsidR="00540C48" w:rsidRPr="00540C48" w:rsidRDefault="00540C48" w:rsidP="00181BB6">
      <w:pPr>
        <w:pStyle w:val="text"/>
        <w:numPr>
          <w:ilvl w:val="0"/>
          <w:numId w:val="9"/>
        </w:numPr>
        <w:tabs>
          <w:tab w:val="clear" w:pos="720"/>
        </w:tabs>
        <w:ind w:left="0" w:firstLine="851"/>
      </w:pPr>
      <w:r w:rsidRPr="00540C48">
        <w:rPr>
          <w:b/>
          <w:bCs/>
        </w:rPr>
        <w:t>MSTest</w:t>
      </w:r>
      <w:r w:rsidRPr="00540C48">
        <w:t xml:space="preserve"> — вбудований фреймворк від Microsoft, який добре інтегрується з Visual Studio, але менш популярний у нових проєктах;</w:t>
      </w:r>
    </w:p>
    <w:p w14:paraId="0E80199B" w14:textId="59ACA039" w:rsidR="00540C48" w:rsidRPr="00540C48" w:rsidRDefault="00540C48" w:rsidP="00181BB6">
      <w:pPr>
        <w:pStyle w:val="text"/>
        <w:numPr>
          <w:ilvl w:val="0"/>
          <w:numId w:val="9"/>
        </w:numPr>
        <w:tabs>
          <w:tab w:val="clear" w:pos="720"/>
        </w:tabs>
        <w:ind w:left="0" w:firstLine="851"/>
      </w:pPr>
      <w:r w:rsidRPr="00540C48">
        <w:rPr>
          <w:b/>
          <w:bCs/>
        </w:rPr>
        <w:t>Moq</w:t>
      </w:r>
      <w:r w:rsidRPr="00540C48">
        <w:t xml:space="preserve"> — бібліотека для створення моків (заглушок залежностей), що дозволяє тестувати окремі компоненти ізольовано [</w:t>
      </w:r>
      <w:r w:rsidR="00191F26">
        <w:t>24</w:t>
      </w:r>
      <w:r w:rsidRPr="00540C48">
        <w:t>].</w:t>
      </w:r>
    </w:p>
    <w:p w14:paraId="6362FF69" w14:textId="77777777" w:rsidR="00540C48" w:rsidRPr="00540C48" w:rsidRDefault="00540C48" w:rsidP="00181BB6">
      <w:pPr>
        <w:pStyle w:val="text"/>
      </w:pPr>
      <w:r w:rsidRPr="00540C48">
        <w:t>Для тестування вебзастосунків на ASP.NET Core також використовуються:</w:t>
      </w:r>
    </w:p>
    <w:p w14:paraId="67ED5082" w14:textId="77777777" w:rsidR="00540C48" w:rsidRPr="00540C48" w:rsidRDefault="00540C48" w:rsidP="00181BB6">
      <w:pPr>
        <w:pStyle w:val="aff1"/>
      </w:pPr>
      <w:r w:rsidRPr="00540C48">
        <w:rPr>
          <w:b/>
          <w:bCs/>
        </w:rPr>
        <w:t>TestServer</w:t>
      </w:r>
      <w:r w:rsidRPr="00540C48">
        <w:t xml:space="preserve"> — для створення in-memory середовища запуску вебдодатку;</w:t>
      </w:r>
    </w:p>
    <w:p w14:paraId="448A3867" w14:textId="439D922A" w:rsidR="00540C48" w:rsidRPr="00540C48" w:rsidRDefault="00540C48" w:rsidP="00181BB6">
      <w:pPr>
        <w:pStyle w:val="aff1"/>
      </w:pPr>
      <w:r w:rsidRPr="00540C48">
        <w:rPr>
          <w:b/>
          <w:bCs/>
        </w:rPr>
        <w:t>Selenium</w:t>
      </w:r>
      <w:r w:rsidRPr="00540C48">
        <w:t xml:space="preserve"> або </w:t>
      </w:r>
      <w:r w:rsidRPr="00540C48">
        <w:rPr>
          <w:b/>
          <w:bCs/>
        </w:rPr>
        <w:t>Playwright</w:t>
      </w:r>
      <w:r w:rsidRPr="00540C48">
        <w:t xml:space="preserve"> — для UI-тестування (не використовувалось у межах даного проєкту, але перспективне для майбутнього розвитку).</w:t>
      </w:r>
    </w:p>
    <w:p w14:paraId="05A29832" w14:textId="77777777" w:rsidR="00540C48" w:rsidRPr="00540C48" w:rsidRDefault="00540C48" w:rsidP="00181BB6">
      <w:pPr>
        <w:pStyle w:val="text"/>
        <w:rPr>
          <w:i/>
          <w:iCs/>
        </w:rPr>
      </w:pPr>
      <w:r w:rsidRPr="00540C48">
        <w:rPr>
          <w:i/>
          <w:iCs/>
        </w:rPr>
        <w:t>Підхід до тестування в GameStore</w:t>
      </w:r>
    </w:p>
    <w:p w14:paraId="49B5624C" w14:textId="77777777" w:rsidR="00540C48" w:rsidRPr="00540C48" w:rsidRDefault="00540C48" w:rsidP="00181BB6">
      <w:pPr>
        <w:pStyle w:val="text"/>
      </w:pPr>
      <w:r w:rsidRPr="00540C48">
        <w:t>У проєкті GameStore було обрано стек:</w:t>
      </w:r>
    </w:p>
    <w:p w14:paraId="4E88D6EC" w14:textId="77777777" w:rsidR="00540C48" w:rsidRPr="00540C48" w:rsidRDefault="00540C48" w:rsidP="00181BB6">
      <w:pPr>
        <w:pStyle w:val="a"/>
      </w:pPr>
      <w:r w:rsidRPr="00540C48">
        <w:rPr>
          <w:b/>
          <w:bCs/>
        </w:rPr>
        <w:t>xUnit</w:t>
      </w:r>
      <w:r w:rsidRPr="00540C48">
        <w:t xml:space="preserve"> — як основний фреймворк для модульних тестів;</w:t>
      </w:r>
    </w:p>
    <w:p w14:paraId="72AA095A" w14:textId="77777777" w:rsidR="00540C48" w:rsidRPr="00540C48" w:rsidRDefault="00540C48" w:rsidP="00181BB6">
      <w:pPr>
        <w:pStyle w:val="a"/>
      </w:pPr>
      <w:r w:rsidRPr="00540C48">
        <w:rPr>
          <w:b/>
          <w:bCs/>
        </w:rPr>
        <w:t>Moq</w:t>
      </w:r>
      <w:r w:rsidRPr="00540C48">
        <w:t xml:space="preserve"> — для створення заглушок сервісів, репозиторіїв, контексту;</w:t>
      </w:r>
    </w:p>
    <w:p w14:paraId="0035B7F0" w14:textId="77777777" w:rsidR="00540C48" w:rsidRPr="00540C48" w:rsidRDefault="00540C48" w:rsidP="00181BB6">
      <w:pPr>
        <w:pStyle w:val="a"/>
      </w:pPr>
      <w:r w:rsidRPr="00540C48">
        <w:rPr>
          <w:b/>
          <w:bCs/>
        </w:rPr>
        <w:lastRenderedPageBreak/>
        <w:t>In-memory база даних</w:t>
      </w:r>
      <w:r w:rsidRPr="00540C48">
        <w:t xml:space="preserve"> — для тимчасового тестування дій із базою без залучення реального SQL Server.</w:t>
      </w:r>
    </w:p>
    <w:p w14:paraId="27DE1794" w14:textId="77777777" w:rsidR="00540C48" w:rsidRPr="00540C48" w:rsidRDefault="00540C48" w:rsidP="00181BB6">
      <w:pPr>
        <w:pStyle w:val="text"/>
      </w:pPr>
      <w:r w:rsidRPr="00540C48">
        <w:t>Тестуванню піддаються:</w:t>
      </w:r>
    </w:p>
    <w:p w14:paraId="0E3B54BF" w14:textId="59DA492D" w:rsidR="00540C48" w:rsidRPr="00540C48" w:rsidRDefault="00540C48" w:rsidP="00181BB6">
      <w:pPr>
        <w:pStyle w:val="a"/>
      </w:pPr>
      <w:r w:rsidRPr="00540C48">
        <w:t>Дії контролерів (</w:t>
      </w:r>
      <w:r w:rsidR="00310B6C">
        <w:rPr>
          <w:lang w:val="en-US"/>
        </w:rPr>
        <w:t>Catalog</w:t>
      </w:r>
      <w:r w:rsidRPr="00540C48">
        <w:t>Controller, OrderController);</w:t>
      </w:r>
    </w:p>
    <w:p w14:paraId="152EEC4B" w14:textId="77777777" w:rsidR="00540C48" w:rsidRPr="00540C48" w:rsidRDefault="00540C48" w:rsidP="00181BB6">
      <w:pPr>
        <w:pStyle w:val="a"/>
      </w:pPr>
      <w:r w:rsidRPr="00540C48">
        <w:t>Валідація вхідних моделей;</w:t>
      </w:r>
    </w:p>
    <w:p w14:paraId="442BC8F8" w14:textId="77777777" w:rsidR="00540C48" w:rsidRPr="00540C48" w:rsidRDefault="00540C48" w:rsidP="00181BB6">
      <w:pPr>
        <w:pStyle w:val="a"/>
      </w:pPr>
      <w:r w:rsidRPr="00540C48">
        <w:t>Поведінка методів додавання в кошик або оформлення замовлення;</w:t>
      </w:r>
    </w:p>
    <w:p w14:paraId="5EC9B61F" w14:textId="77777777" w:rsidR="00540C48" w:rsidRPr="00540C48" w:rsidRDefault="00540C48" w:rsidP="00181BB6">
      <w:pPr>
        <w:pStyle w:val="a"/>
      </w:pPr>
      <w:r w:rsidRPr="00540C48">
        <w:t>Правильне повернення уявлень або редиректів.</w:t>
      </w:r>
    </w:p>
    <w:p w14:paraId="2DD53FA8" w14:textId="4EFA712E" w:rsidR="00540C48" w:rsidRPr="00540C48" w:rsidRDefault="00540C48" w:rsidP="00181BB6">
      <w:pPr>
        <w:pStyle w:val="text"/>
      </w:pPr>
      <w:r w:rsidRPr="00540C48">
        <w:t>Окрему увагу приділено перевірці коректності авторизації, тобто щоб доступ до сторінок мав лише користувач відповідної ролі.</w:t>
      </w:r>
    </w:p>
    <w:p w14:paraId="68F7EAEB" w14:textId="77777777" w:rsidR="00540C48" w:rsidRPr="00540C48" w:rsidRDefault="00540C48" w:rsidP="00181BB6">
      <w:pPr>
        <w:pStyle w:val="text"/>
        <w:rPr>
          <w:i/>
          <w:iCs/>
        </w:rPr>
      </w:pPr>
      <w:r w:rsidRPr="00540C48">
        <w:rPr>
          <w:i/>
          <w:iCs/>
        </w:rPr>
        <w:t>Приклад типової перевірки</w:t>
      </w:r>
    </w:p>
    <w:p w14:paraId="09FC1FE0" w14:textId="1D2D3108" w:rsidR="00540C48" w:rsidRPr="00540C48" w:rsidRDefault="00540C48" w:rsidP="00181BB6">
      <w:pPr>
        <w:pStyle w:val="text"/>
      </w:pPr>
      <w:r w:rsidRPr="00540C48">
        <w:t xml:space="preserve">Наприклад, один з юніт-тестів перевіряє, що метод Details(id) в </w:t>
      </w:r>
      <w:r w:rsidR="00310B6C">
        <w:rPr>
          <w:lang w:val="en-US"/>
        </w:rPr>
        <w:t>Products</w:t>
      </w:r>
      <w:r w:rsidRPr="00540C48">
        <w:t>Controller повертає коректну гру з бази. У тесті створюється фейкова база з кількома іграми, викликається метод, а потім перевіряється, що результат не є null і має потрібний заголовок.</w:t>
      </w:r>
    </w:p>
    <w:p w14:paraId="7D7A807C" w14:textId="77777777" w:rsidR="003228D3" w:rsidRPr="003228D3" w:rsidRDefault="003228D3" w:rsidP="00181BB6">
      <w:pPr>
        <w:pStyle w:val="text"/>
        <w:ind w:firstLine="0"/>
      </w:pPr>
    </w:p>
    <w:p w14:paraId="76FF3373" w14:textId="280F726D" w:rsidR="00BC502F" w:rsidRPr="009E2AD1" w:rsidRDefault="00BC502F" w:rsidP="00B93480">
      <w:pPr>
        <w:pStyle w:val="afa"/>
        <w:ind w:firstLine="851"/>
        <w:jc w:val="both"/>
        <w:outlineLvl w:val="1"/>
      </w:pPr>
      <w:bookmarkStart w:id="61" w:name="_Toc200837146"/>
      <w:r w:rsidRPr="00BF780B">
        <w:t>5.2</w:t>
      </w:r>
      <w:r w:rsidR="00AE393A">
        <w:t>.</w:t>
      </w:r>
      <w:r w:rsidRPr="00BF780B">
        <w:t xml:space="preserve"> </w:t>
      </w:r>
      <w:r w:rsidR="00FC6F4F">
        <w:t xml:space="preserve">Модульне тестування засобами </w:t>
      </w:r>
      <w:r w:rsidR="00FC6F4F">
        <w:rPr>
          <w:lang w:val="en-US"/>
        </w:rPr>
        <w:t>xUnit</w:t>
      </w:r>
      <w:bookmarkEnd w:id="61"/>
    </w:p>
    <w:p w14:paraId="3A393E93" w14:textId="77777777" w:rsidR="00E60DB8" w:rsidRDefault="00E60DB8" w:rsidP="00181BB6">
      <w:pPr>
        <w:pStyle w:val="text"/>
      </w:pPr>
    </w:p>
    <w:p w14:paraId="39E3A072" w14:textId="7E492A7D" w:rsidR="00DE0E9E" w:rsidRPr="00DE0E9E" w:rsidRDefault="00DE0E9E" w:rsidP="00181BB6">
      <w:pPr>
        <w:pStyle w:val="text"/>
      </w:pPr>
      <w:r>
        <w:t>Д</w:t>
      </w:r>
      <w:r w:rsidRPr="00DE0E9E">
        <w:t xml:space="preserve">ля перевірки коректності роботи основної логіки застосунку реалізовано набір </w:t>
      </w:r>
      <w:r>
        <w:t xml:space="preserve">з восьми </w:t>
      </w:r>
      <w:r w:rsidRPr="00DE0E9E">
        <w:t>модульних тестів із використанням фреймворку xUnit, що є офіційно рекомендованим для .NET Core. Тестування охоплює як окремі моделі (наприклад, розрахунок сум), так і сервіси, зокрема CartService, а також елементи бізнес-логіки, пов’язані зі знижками та кошиком.</w:t>
      </w:r>
    </w:p>
    <w:p w14:paraId="6C8EFC38" w14:textId="77777777" w:rsidR="00DE0E9E" w:rsidRPr="00DE0E9E" w:rsidRDefault="00DE0E9E" w:rsidP="00181BB6">
      <w:pPr>
        <w:pStyle w:val="text"/>
        <w:rPr>
          <w:i/>
          <w:iCs/>
        </w:rPr>
      </w:pPr>
      <w:r w:rsidRPr="00DE0E9E">
        <w:rPr>
          <w:i/>
          <w:iCs/>
        </w:rPr>
        <w:t>Структура тестування</w:t>
      </w:r>
    </w:p>
    <w:p w14:paraId="446EE322" w14:textId="77777777" w:rsidR="00DE0E9E" w:rsidRPr="00DE0E9E" w:rsidRDefault="00DE0E9E" w:rsidP="00181BB6">
      <w:pPr>
        <w:pStyle w:val="text"/>
      </w:pPr>
      <w:r w:rsidRPr="00DE0E9E">
        <w:t>У проєкті організовано окрему тестову збірку GameStore.Tests. Для роботи з нею застосовано такі інструменти:</w:t>
      </w:r>
    </w:p>
    <w:p w14:paraId="6D0C73AE" w14:textId="77777777" w:rsidR="00DE0E9E" w:rsidRPr="00DE0E9E" w:rsidRDefault="00DE0E9E" w:rsidP="00181BB6">
      <w:pPr>
        <w:pStyle w:val="a"/>
        <w:numPr>
          <w:ilvl w:val="0"/>
          <w:numId w:val="10"/>
        </w:numPr>
        <w:tabs>
          <w:tab w:val="clear" w:pos="720"/>
        </w:tabs>
        <w:ind w:left="0" w:firstLine="851"/>
      </w:pPr>
      <w:r w:rsidRPr="00DE0E9E">
        <w:rPr>
          <w:b/>
          <w:bCs/>
        </w:rPr>
        <w:t>xUnit</w:t>
      </w:r>
      <w:r w:rsidRPr="00DE0E9E">
        <w:t xml:space="preserve"> — для написання й запуску тестів;</w:t>
      </w:r>
    </w:p>
    <w:p w14:paraId="11BEBC5F" w14:textId="77777777" w:rsidR="00DE0E9E" w:rsidRPr="00DE0E9E" w:rsidRDefault="00DE0E9E" w:rsidP="00181BB6">
      <w:pPr>
        <w:pStyle w:val="a"/>
        <w:numPr>
          <w:ilvl w:val="0"/>
          <w:numId w:val="10"/>
        </w:numPr>
        <w:tabs>
          <w:tab w:val="clear" w:pos="720"/>
        </w:tabs>
        <w:ind w:left="0" w:firstLine="851"/>
      </w:pPr>
      <w:r w:rsidRPr="00DE0E9E">
        <w:rPr>
          <w:b/>
          <w:bCs/>
        </w:rPr>
        <w:t>Moq</w:t>
      </w:r>
      <w:r w:rsidRPr="00DE0E9E">
        <w:t xml:space="preserve"> — для імітації залежностей, таких як UserManager, IHttpContextAccessor;</w:t>
      </w:r>
    </w:p>
    <w:p w14:paraId="5D4D3A30" w14:textId="77777777" w:rsidR="00DE0E9E" w:rsidRPr="00DE0E9E" w:rsidRDefault="00DE0E9E" w:rsidP="00181BB6">
      <w:pPr>
        <w:pStyle w:val="a"/>
        <w:numPr>
          <w:ilvl w:val="0"/>
          <w:numId w:val="10"/>
        </w:numPr>
        <w:tabs>
          <w:tab w:val="clear" w:pos="720"/>
        </w:tabs>
        <w:ind w:left="0" w:firstLine="851"/>
      </w:pPr>
      <w:r w:rsidRPr="00DE0E9E">
        <w:rPr>
          <w:b/>
          <w:bCs/>
        </w:rPr>
        <w:lastRenderedPageBreak/>
        <w:t>InMemoryDatabase</w:t>
      </w:r>
      <w:r w:rsidRPr="00DE0E9E">
        <w:t xml:space="preserve"> — для симуляції контексту бази даних без підключення до реального SQL Server;</w:t>
      </w:r>
    </w:p>
    <w:p w14:paraId="76BE2DAF" w14:textId="77777777" w:rsidR="00DE0E9E" w:rsidRPr="00DE0E9E" w:rsidRDefault="00DE0E9E" w:rsidP="00181BB6">
      <w:pPr>
        <w:pStyle w:val="a"/>
        <w:numPr>
          <w:ilvl w:val="0"/>
          <w:numId w:val="10"/>
        </w:numPr>
        <w:tabs>
          <w:tab w:val="clear" w:pos="720"/>
        </w:tabs>
        <w:ind w:left="0" w:firstLine="851"/>
      </w:pPr>
      <w:r w:rsidRPr="00DE0E9E">
        <w:rPr>
          <w:b/>
          <w:bCs/>
        </w:rPr>
        <w:t>Власна реалізація ISession</w:t>
      </w:r>
      <w:r w:rsidRPr="00DE0E9E">
        <w:t xml:space="preserve"> — для імітації сесії під час роботи з кошиком.</w:t>
      </w:r>
    </w:p>
    <w:p w14:paraId="7DEC8ABF" w14:textId="470DC339" w:rsidR="00DE0E9E" w:rsidRPr="00DE0E9E" w:rsidRDefault="00DE0E9E" w:rsidP="00181BB6">
      <w:pPr>
        <w:pStyle w:val="text"/>
      </w:pPr>
      <w:r w:rsidRPr="00DE0E9E">
        <w:t>Таке поєднання забезпечує ізольованість тестів та їх максимальну наближеність до реальних сценаріїв.</w:t>
      </w:r>
    </w:p>
    <w:p w14:paraId="7693C256" w14:textId="70D17DCD" w:rsidR="00DE0E9E" w:rsidRPr="00DE0E9E" w:rsidRDefault="00DE0E9E" w:rsidP="00181BB6">
      <w:pPr>
        <w:pStyle w:val="text"/>
        <w:rPr>
          <w:i/>
          <w:iCs/>
        </w:rPr>
      </w:pPr>
      <w:r>
        <w:rPr>
          <w:i/>
          <w:iCs/>
        </w:rPr>
        <w:t>Об’єкти тестування</w:t>
      </w:r>
    </w:p>
    <w:p w14:paraId="37300A49" w14:textId="093E4F87" w:rsidR="00DE0E9E" w:rsidRPr="00DE0E9E" w:rsidRDefault="00DE0E9E" w:rsidP="00181BB6">
      <w:pPr>
        <w:pStyle w:val="text"/>
      </w:pPr>
      <w:r w:rsidRPr="00DE0E9E">
        <w:rPr>
          <w:b/>
          <w:bCs/>
        </w:rPr>
        <w:t>CartService</w:t>
      </w:r>
      <w:r>
        <w:rPr>
          <w:b/>
          <w:bCs/>
        </w:rPr>
        <w:t xml:space="preserve"> </w:t>
      </w:r>
      <w:r w:rsidRPr="00DE0E9E">
        <w:t>перевіряється з двох боків:</w:t>
      </w:r>
    </w:p>
    <w:p w14:paraId="49076757" w14:textId="77777777" w:rsidR="00DE0E9E" w:rsidRPr="00DE0E9E" w:rsidRDefault="00DE0E9E" w:rsidP="00181BB6">
      <w:pPr>
        <w:pStyle w:val="a"/>
      </w:pPr>
      <w:r w:rsidRPr="00DE0E9E">
        <w:t>Робота зі збереженням і отриманням кошика через сесію (SaveCart, GetCart);</w:t>
      </w:r>
    </w:p>
    <w:p w14:paraId="3C143FC2" w14:textId="77777777" w:rsidR="00DE0E9E" w:rsidRPr="00DE0E9E" w:rsidRDefault="00DE0E9E" w:rsidP="00181BB6">
      <w:pPr>
        <w:pStyle w:val="a"/>
      </w:pPr>
      <w:r w:rsidRPr="00DE0E9E">
        <w:t>Поведінка при відсутності сесії (Session = null);</w:t>
      </w:r>
    </w:p>
    <w:p w14:paraId="6FDED66E" w14:textId="77777777" w:rsidR="00DE0E9E" w:rsidRPr="00DE0E9E" w:rsidRDefault="00DE0E9E" w:rsidP="00181BB6">
      <w:pPr>
        <w:pStyle w:val="a"/>
      </w:pPr>
      <w:r w:rsidRPr="00DE0E9E">
        <w:t>Очищення кошика (ClearCart), перевірка, що дані справді зникають.</w:t>
      </w:r>
    </w:p>
    <w:p w14:paraId="52D53BD0" w14:textId="1672683D" w:rsidR="00DE0E9E" w:rsidRDefault="00DE0E9E" w:rsidP="00181BB6">
      <w:pPr>
        <w:pStyle w:val="text"/>
      </w:pPr>
      <w:r w:rsidRPr="00DE0E9E">
        <w:t>Це важливо, оскільки вся логіка кошика побудована на сесійному зберіганні й має працювати стабільно навіть у несприятливих умовах (наприклад, без активної сесії)</w:t>
      </w:r>
      <w:r w:rsidR="00AF0158">
        <w:t xml:space="preserve"> (Рис.5.2)</w:t>
      </w:r>
      <w:r w:rsidRPr="00DE0E9E">
        <w:t>.</w:t>
      </w:r>
    </w:p>
    <w:p w14:paraId="49616E0B" w14:textId="6339BD71" w:rsidR="00AF0158" w:rsidRDefault="00AF0158" w:rsidP="00181BB6">
      <w:pPr>
        <w:pStyle w:val="text"/>
        <w:ind w:firstLine="0"/>
      </w:pPr>
    </w:p>
    <w:p w14:paraId="392589F1" w14:textId="3A11642A" w:rsidR="00AF0158" w:rsidRDefault="00AF0158" w:rsidP="00181BB6">
      <w:pPr>
        <w:pStyle w:val="text"/>
        <w:ind w:firstLine="0"/>
        <w:jc w:val="center"/>
      </w:pPr>
      <w:r>
        <w:rPr>
          <w:noProof/>
        </w:rPr>
        <w:drawing>
          <wp:inline distT="0" distB="0" distL="0" distR="0" wp14:anchorId="483C6FBB" wp14:editId="06F2447F">
            <wp:extent cx="4858971" cy="3188043"/>
            <wp:effectExtent l="0" t="0" r="0" b="0"/>
            <wp:docPr id="1896203916" name="Рисунок 1896203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1384" b="2068"/>
                    <a:stretch/>
                  </pic:blipFill>
                  <pic:spPr bwMode="auto">
                    <a:xfrm>
                      <a:off x="0" y="0"/>
                      <a:ext cx="4877045" cy="3199902"/>
                    </a:xfrm>
                    <a:prstGeom prst="rect">
                      <a:avLst/>
                    </a:prstGeom>
                    <a:ln>
                      <a:noFill/>
                    </a:ln>
                    <a:extLst>
                      <a:ext uri="{53640926-AAD7-44D8-BBD7-CCE9431645EC}">
                        <a14:shadowObscured xmlns:a14="http://schemas.microsoft.com/office/drawing/2010/main"/>
                      </a:ext>
                    </a:extLst>
                  </pic:spPr>
                </pic:pic>
              </a:graphicData>
            </a:graphic>
          </wp:inline>
        </w:drawing>
      </w:r>
    </w:p>
    <w:p w14:paraId="5C3E75CA" w14:textId="621CE12F" w:rsidR="00AF0158" w:rsidRDefault="00AF0158" w:rsidP="00181BB6">
      <w:pPr>
        <w:pStyle w:val="text"/>
        <w:ind w:firstLine="0"/>
        <w:jc w:val="center"/>
      </w:pPr>
      <w:r>
        <w:t>Рисунок 5.2 – Тестування сервісу кошика</w:t>
      </w:r>
    </w:p>
    <w:p w14:paraId="08F7C4FC" w14:textId="77777777" w:rsidR="00181BB6" w:rsidRPr="00DE0E9E" w:rsidRDefault="00181BB6" w:rsidP="00181BB6">
      <w:pPr>
        <w:pStyle w:val="text"/>
        <w:ind w:firstLine="0"/>
        <w:jc w:val="center"/>
      </w:pPr>
    </w:p>
    <w:p w14:paraId="7C963350" w14:textId="134A073C" w:rsidR="00DE0E9E" w:rsidRDefault="00DE0E9E" w:rsidP="00181BB6">
      <w:pPr>
        <w:pStyle w:val="text"/>
      </w:pPr>
      <w:r w:rsidRPr="00DE0E9E">
        <w:rPr>
          <w:b/>
          <w:bCs/>
        </w:rPr>
        <w:lastRenderedPageBreak/>
        <w:t>OrderViewModel</w:t>
      </w:r>
      <w:r w:rsidR="00AF0158">
        <w:rPr>
          <w:b/>
          <w:bCs/>
        </w:rPr>
        <w:t xml:space="preserve"> </w:t>
      </w:r>
      <w:r w:rsidR="00AF0158">
        <w:t>о</w:t>
      </w:r>
      <w:r w:rsidRPr="00DE0E9E">
        <w:t>кремо тестується обчислення підсумкової суми замовлення (TotalAmount), яка базується на кількості товарів і їхній ціні. Такі тести дозволяють швидко виявити помилки у формулі або неправильне округлення</w:t>
      </w:r>
      <w:r w:rsidR="00AF0158">
        <w:t xml:space="preserve"> (Рис 5.3)</w:t>
      </w:r>
      <w:r w:rsidRPr="00DE0E9E">
        <w:t>.</w:t>
      </w:r>
    </w:p>
    <w:p w14:paraId="1A044F15" w14:textId="26D636C8" w:rsidR="00AF0158" w:rsidRDefault="00AF0158" w:rsidP="00181BB6">
      <w:pPr>
        <w:pStyle w:val="text"/>
        <w:ind w:firstLine="0"/>
      </w:pPr>
    </w:p>
    <w:p w14:paraId="03005F0B" w14:textId="5378C1AE" w:rsidR="00AF0158" w:rsidRDefault="00AF0158" w:rsidP="00181BB6">
      <w:pPr>
        <w:pStyle w:val="text"/>
        <w:ind w:firstLine="0"/>
        <w:jc w:val="center"/>
      </w:pPr>
      <w:r>
        <w:rPr>
          <w:noProof/>
        </w:rPr>
        <w:drawing>
          <wp:inline distT="0" distB="0" distL="0" distR="0" wp14:anchorId="5AAAFF69" wp14:editId="0A5DA71C">
            <wp:extent cx="4154075" cy="2257186"/>
            <wp:effectExtent l="0" t="0" r="0" b="0"/>
            <wp:docPr id="1896203917" name="Рисунок 1896203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b="6027"/>
                    <a:stretch/>
                  </pic:blipFill>
                  <pic:spPr bwMode="auto">
                    <a:xfrm>
                      <a:off x="0" y="0"/>
                      <a:ext cx="4171490" cy="2266649"/>
                    </a:xfrm>
                    <a:prstGeom prst="rect">
                      <a:avLst/>
                    </a:prstGeom>
                    <a:ln>
                      <a:noFill/>
                    </a:ln>
                    <a:extLst>
                      <a:ext uri="{53640926-AAD7-44D8-BBD7-CCE9431645EC}">
                        <a14:shadowObscured xmlns:a14="http://schemas.microsoft.com/office/drawing/2010/main"/>
                      </a:ext>
                    </a:extLst>
                  </pic:spPr>
                </pic:pic>
              </a:graphicData>
            </a:graphic>
          </wp:inline>
        </w:drawing>
      </w:r>
    </w:p>
    <w:p w14:paraId="58EB6064" w14:textId="1A7ADA38" w:rsidR="00AF0158" w:rsidRPr="007F2FCD" w:rsidRDefault="00AF0158" w:rsidP="00181BB6">
      <w:pPr>
        <w:pStyle w:val="text"/>
        <w:ind w:firstLine="0"/>
        <w:jc w:val="center"/>
      </w:pPr>
      <w:r>
        <w:t xml:space="preserve">Рисунок 5.3 – Тестування моделі виду </w:t>
      </w:r>
      <w:r>
        <w:rPr>
          <w:lang w:val="en-US"/>
        </w:rPr>
        <w:t>Order</w:t>
      </w:r>
    </w:p>
    <w:p w14:paraId="761249AB" w14:textId="77777777" w:rsidR="00AF0158" w:rsidRPr="007F2FCD" w:rsidRDefault="00AF0158" w:rsidP="00181BB6">
      <w:pPr>
        <w:pStyle w:val="text"/>
        <w:ind w:firstLine="0"/>
        <w:jc w:val="center"/>
      </w:pPr>
    </w:p>
    <w:p w14:paraId="15731D12" w14:textId="5DD779BD" w:rsidR="00DE0E9E" w:rsidRDefault="00DE0E9E" w:rsidP="00181BB6">
      <w:pPr>
        <w:pStyle w:val="text"/>
      </w:pPr>
      <w:r w:rsidRPr="00DE0E9E">
        <w:rPr>
          <w:b/>
          <w:bCs/>
        </w:rPr>
        <w:t>DiscountPriceStrategy</w:t>
      </w:r>
      <w:r w:rsidR="00AF0158">
        <w:rPr>
          <w:b/>
          <w:bCs/>
        </w:rPr>
        <w:t xml:space="preserve"> </w:t>
      </w:r>
      <w:r w:rsidR="00AF0158">
        <w:t>р</w:t>
      </w:r>
      <w:r w:rsidRPr="00DE0E9E">
        <w:t>еалізовано тестування цінової стратегії — перевіряється, що при заданій знижці обраховується правильна підсумкова ціна, а в разі відсутності знижки повертається повна ціна. Це демонструє застосування патерну стратегія у бізнес-логіці, яку легко ізолювати й протестувати</w:t>
      </w:r>
      <w:r w:rsidR="00AF0158">
        <w:t xml:space="preserve"> (Рис 5.4)</w:t>
      </w:r>
      <w:r w:rsidRPr="00DE0E9E">
        <w:t>.</w:t>
      </w:r>
    </w:p>
    <w:p w14:paraId="5BD1B8F9" w14:textId="0B57467A" w:rsidR="00AF0158" w:rsidRDefault="00AF0158" w:rsidP="00181BB6">
      <w:pPr>
        <w:pStyle w:val="text"/>
        <w:ind w:firstLine="0"/>
      </w:pPr>
    </w:p>
    <w:p w14:paraId="2E375D5C" w14:textId="7D191A04" w:rsidR="00AF0158" w:rsidRDefault="00AF0158" w:rsidP="00181BB6">
      <w:pPr>
        <w:pStyle w:val="text"/>
        <w:ind w:firstLine="0"/>
        <w:jc w:val="center"/>
      </w:pPr>
      <w:r>
        <w:rPr>
          <w:noProof/>
        </w:rPr>
        <w:drawing>
          <wp:inline distT="0" distB="0" distL="0" distR="0" wp14:anchorId="47080C2E" wp14:editId="780FB3BA">
            <wp:extent cx="4349578" cy="2471558"/>
            <wp:effectExtent l="0" t="0" r="0" b="5080"/>
            <wp:docPr id="1896203918" name="Рисунок 1896203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t="1433"/>
                    <a:stretch/>
                  </pic:blipFill>
                  <pic:spPr bwMode="auto">
                    <a:xfrm>
                      <a:off x="0" y="0"/>
                      <a:ext cx="4368642" cy="2482391"/>
                    </a:xfrm>
                    <a:prstGeom prst="rect">
                      <a:avLst/>
                    </a:prstGeom>
                    <a:ln>
                      <a:noFill/>
                    </a:ln>
                    <a:extLst>
                      <a:ext uri="{53640926-AAD7-44D8-BBD7-CCE9431645EC}">
                        <a14:shadowObscured xmlns:a14="http://schemas.microsoft.com/office/drawing/2010/main"/>
                      </a:ext>
                    </a:extLst>
                  </pic:spPr>
                </pic:pic>
              </a:graphicData>
            </a:graphic>
          </wp:inline>
        </w:drawing>
      </w:r>
    </w:p>
    <w:p w14:paraId="26F46268" w14:textId="70155F7A" w:rsidR="00AF0158" w:rsidRDefault="00AF0158" w:rsidP="00181BB6">
      <w:pPr>
        <w:pStyle w:val="text"/>
        <w:ind w:firstLine="0"/>
        <w:jc w:val="center"/>
      </w:pPr>
      <w:r>
        <w:t>Рисунок 5.4 – Тестування стратегії знижок</w:t>
      </w:r>
    </w:p>
    <w:p w14:paraId="331AD585" w14:textId="18DA50F2" w:rsidR="00DE0E9E" w:rsidRPr="00DE0E9E" w:rsidRDefault="00AF0158" w:rsidP="00181BB6">
      <w:pPr>
        <w:pStyle w:val="text"/>
      </w:pPr>
      <w:r>
        <w:rPr>
          <w:b/>
          <w:bCs/>
        </w:rPr>
        <w:lastRenderedPageBreak/>
        <w:t xml:space="preserve">Моки та контекст </w:t>
      </w:r>
      <w:r>
        <w:t>дозволяють</w:t>
      </w:r>
      <w:r w:rsidR="00DE0E9E" w:rsidRPr="00DE0E9E">
        <w:t xml:space="preserve"> сервіс</w:t>
      </w:r>
      <w:r>
        <w:t>ам</w:t>
      </w:r>
      <w:r w:rsidR="00DE0E9E" w:rsidRPr="00DE0E9E">
        <w:t xml:space="preserve"> тесту</w:t>
      </w:r>
      <w:r>
        <w:t>вати</w:t>
      </w:r>
      <w:r w:rsidR="00DE0E9E" w:rsidRPr="00DE0E9E">
        <w:t xml:space="preserve">ся без залежності від реальних компонентів, </w:t>
      </w:r>
      <w:r>
        <w:t xml:space="preserve">зокрема </w:t>
      </w:r>
      <w:r w:rsidR="00DE0E9E" w:rsidRPr="00DE0E9E">
        <w:t>завдяки:</w:t>
      </w:r>
    </w:p>
    <w:p w14:paraId="277E0CAF" w14:textId="77777777" w:rsidR="00DE0E9E" w:rsidRPr="00DE0E9E" w:rsidRDefault="00DE0E9E" w:rsidP="00181BB6">
      <w:pPr>
        <w:pStyle w:val="a"/>
      </w:pPr>
      <w:r w:rsidRPr="00DE0E9E">
        <w:t>Моканню IHttpContextAccessor — для контролю над сесією;</w:t>
      </w:r>
    </w:p>
    <w:p w14:paraId="29B96659" w14:textId="77777777" w:rsidR="00DE0E9E" w:rsidRPr="00DE0E9E" w:rsidRDefault="00DE0E9E" w:rsidP="00181BB6">
      <w:pPr>
        <w:pStyle w:val="a"/>
      </w:pPr>
      <w:r w:rsidRPr="00DE0E9E">
        <w:t>Моканню UserManager через TestHelper.MockUserManager() — дозволяє емулювати залогіненого користувача;</w:t>
      </w:r>
    </w:p>
    <w:p w14:paraId="489836D4" w14:textId="77777777" w:rsidR="00DE0E9E" w:rsidRPr="00DE0E9E" w:rsidRDefault="00DE0E9E" w:rsidP="00181BB6">
      <w:pPr>
        <w:pStyle w:val="a"/>
      </w:pPr>
      <w:r w:rsidRPr="00DE0E9E">
        <w:t>Симуляції HttpContext, ClaimsPrincipal, ISession — через клас TestSession, що реалізує інтерфейс ISession.</w:t>
      </w:r>
    </w:p>
    <w:p w14:paraId="43235023" w14:textId="3A3FDA08" w:rsidR="00DE0E9E" w:rsidRDefault="00DE0E9E" w:rsidP="00181BB6">
      <w:pPr>
        <w:pStyle w:val="text"/>
      </w:pPr>
      <w:r w:rsidRPr="00DE0E9E">
        <w:t>Це дозволяє запускати тести ізольовано, без реального браузера чи вебсервера, що значно пришвидшує тестовий цикл</w:t>
      </w:r>
      <w:r w:rsidR="00800BB5">
        <w:t xml:space="preserve"> (Рис. 5.5)</w:t>
      </w:r>
      <w:r w:rsidRPr="00DE0E9E">
        <w:t>.</w:t>
      </w:r>
    </w:p>
    <w:p w14:paraId="3E9C4052" w14:textId="11D7DD4A" w:rsidR="00800BB5" w:rsidRDefault="00800BB5" w:rsidP="00181BB6">
      <w:pPr>
        <w:pStyle w:val="text"/>
        <w:ind w:firstLine="0"/>
      </w:pPr>
    </w:p>
    <w:p w14:paraId="21511D67" w14:textId="4C84AC6C" w:rsidR="00800BB5" w:rsidRPr="00800BB5" w:rsidRDefault="00816BB0" w:rsidP="00181BB6">
      <w:pPr>
        <w:pStyle w:val="text"/>
        <w:ind w:firstLine="0"/>
        <w:rPr>
          <w:lang w:val="ru-RU"/>
        </w:rPr>
      </w:pPr>
      <w:r>
        <w:rPr>
          <w:noProof/>
        </w:rPr>
        <w:drawing>
          <wp:inline distT="0" distB="0" distL="0" distR="0" wp14:anchorId="18D78A2C" wp14:editId="2D60819B">
            <wp:extent cx="6120130" cy="1022985"/>
            <wp:effectExtent l="0" t="0" r="0" b="5715"/>
            <wp:docPr id="1896203920" name="Рисунок 1896203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20130" cy="1022985"/>
                    </a:xfrm>
                    <a:prstGeom prst="rect">
                      <a:avLst/>
                    </a:prstGeom>
                  </pic:spPr>
                </pic:pic>
              </a:graphicData>
            </a:graphic>
          </wp:inline>
        </w:drawing>
      </w:r>
      <w:r w:rsidR="00800BB5" w:rsidRPr="00800BB5">
        <w:rPr>
          <w:lang w:val="ru-RU"/>
        </w:rPr>
        <w:t xml:space="preserve"> </w:t>
      </w:r>
    </w:p>
    <w:p w14:paraId="701C838A" w14:textId="600F24E7" w:rsidR="00800BB5" w:rsidRPr="00816BB0" w:rsidRDefault="00800BB5" w:rsidP="00181BB6">
      <w:pPr>
        <w:pStyle w:val="text"/>
        <w:ind w:firstLine="0"/>
        <w:jc w:val="center"/>
        <w:rPr>
          <w:lang w:val="ru-RU"/>
        </w:rPr>
      </w:pPr>
      <w:r>
        <w:t xml:space="preserve">Рисунок 5.5 – Демонстрація використання </w:t>
      </w:r>
      <w:r>
        <w:rPr>
          <w:lang w:val="en-US"/>
        </w:rPr>
        <w:t>Mock</w:t>
      </w:r>
      <w:r>
        <w:t xml:space="preserve"> у </w:t>
      </w:r>
      <w:r w:rsidR="00816BB0">
        <w:rPr>
          <w:lang w:val="en-US"/>
        </w:rPr>
        <w:t>TestHelper</w:t>
      </w:r>
    </w:p>
    <w:p w14:paraId="472956A4" w14:textId="77777777" w:rsidR="00800BB5" w:rsidRPr="00DE0E9E" w:rsidRDefault="00800BB5" w:rsidP="00181BB6">
      <w:pPr>
        <w:pStyle w:val="text"/>
        <w:ind w:firstLine="0"/>
        <w:jc w:val="center"/>
      </w:pPr>
    </w:p>
    <w:p w14:paraId="3CC61E97" w14:textId="77777777" w:rsidR="00DE0E9E" w:rsidRPr="00DE0E9E" w:rsidRDefault="00DE0E9E" w:rsidP="00181BB6">
      <w:pPr>
        <w:pStyle w:val="text"/>
        <w:rPr>
          <w:i/>
          <w:iCs/>
        </w:rPr>
      </w:pPr>
      <w:r w:rsidRPr="00DE0E9E">
        <w:rPr>
          <w:i/>
          <w:iCs/>
        </w:rPr>
        <w:t>Організація тестів</w:t>
      </w:r>
    </w:p>
    <w:p w14:paraId="17905276" w14:textId="77777777" w:rsidR="00DE0E9E" w:rsidRPr="00DE0E9E" w:rsidRDefault="00DE0E9E" w:rsidP="00181BB6">
      <w:pPr>
        <w:pStyle w:val="text"/>
      </w:pPr>
      <w:r w:rsidRPr="00DE0E9E">
        <w:t>Усі допоміжні методи винесено в окремий клас TestHelper. Це забезпечує повторне використання логіки створення сесії, моків та баз даних у різних наборах тестів.</w:t>
      </w:r>
    </w:p>
    <w:p w14:paraId="341F4B68" w14:textId="327454E3" w:rsidR="00DE0E9E" w:rsidRPr="00DE0E9E" w:rsidRDefault="00DE0E9E" w:rsidP="00181BB6">
      <w:pPr>
        <w:pStyle w:val="text"/>
      </w:pPr>
      <w:r w:rsidRPr="00DE0E9E">
        <w:t>Кожен тест має чітку назву у форматі MethodName_Should_ExpectedBehavior, що відповідає загальноприйнятим стандартам [</w:t>
      </w:r>
      <w:r w:rsidR="00191F26">
        <w:t>25</w:t>
      </w:r>
      <w:r w:rsidRPr="00DE0E9E">
        <w:t>].</w:t>
      </w:r>
    </w:p>
    <w:p w14:paraId="27FB05E9" w14:textId="17E62B37" w:rsidR="00DE0E9E" w:rsidRPr="00DE0E9E" w:rsidRDefault="00DE0E9E" w:rsidP="00181BB6">
      <w:pPr>
        <w:pStyle w:val="text"/>
      </w:pPr>
      <w:r w:rsidRPr="00DE0E9E">
        <w:t>Внаслідок запуску тестів у середовищі розробки (наприклад, у Visual Studio чи через dotnet test) можна швидко дізнатися, чи працює логіка, навіть після змін у коді. Усі тести на момент написання виконуються успішно, що свідчить про правильну реалізацію перевірених частин застосунку</w:t>
      </w:r>
      <w:r w:rsidR="00AF0158">
        <w:t xml:space="preserve"> </w:t>
      </w:r>
      <w:r w:rsidR="00816BB0">
        <w:t xml:space="preserve">відповідно до </w:t>
      </w:r>
      <w:r w:rsidR="00816BB0">
        <w:rPr>
          <w:lang w:val="en-US"/>
        </w:rPr>
        <w:t>Test</w:t>
      </w:r>
      <w:r w:rsidR="00816BB0" w:rsidRPr="00816BB0">
        <w:rPr>
          <w:lang w:val="ru-RU"/>
        </w:rPr>
        <w:t xml:space="preserve"> </w:t>
      </w:r>
      <w:r w:rsidR="00816BB0">
        <w:rPr>
          <w:lang w:val="en-US"/>
        </w:rPr>
        <w:t>Explorer</w:t>
      </w:r>
      <w:r w:rsidR="00816BB0" w:rsidRPr="00816BB0">
        <w:rPr>
          <w:lang w:val="ru-RU"/>
        </w:rPr>
        <w:t xml:space="preserve"> </w:t>
      </w:r>
      <w:r w:rsidR="00AF0158">
        <w:t xml:space="preserve">(Рис. </w:t>
      </w:r>
      <w:r w:rsidR="00816BB0">
        <w:t>5.6)</w:t>
      </w:r>
      <w:r w:rsidRPr="00DE0E9E">
        <w:t>.</w:t>
      </w:r>
    </w:p>
    <w:p w14:paraId="7128C239" w14:textId="0BEAD8D0" w:rsidR="00816BB0" w:rsidRDefault="00816BB0" w:rsidP="00181BB6">
      <w:pPr>
        <w:pStyle w:val="text"/>
        <w:ind w:firstLine="0"/>
      </w:pPr>
      <w:r>
        <w:rPr>
          <w:noProof/>
        </w:rPr>
        <w:lastRenderedPageBreak/>
        <w:drawing>
          <wp:inline distT="0" distB="0" distL="0" distR="0" wp14:anchorId="4B8C5B3C" wp14:editId="2FFBB0DF">
            <wp:extent cx="6120130" cy="2159000"/>
            <wp:effectExtent l="0" t="0" r="0" b="0"/>
            <wp:docPr id="1896203921" name="Рисунок 1896203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20130" cy="2159000"/>
                    </a:xfrm>
                    <a:prstGeom prst="rect">
                      <a:avLst/>
                    </a:prstGeom>
                  </pic:spPr>
                </pic:pic>
              </a:graphicData>
            </a:graphic>
          </wp:inline>
        </w:drawing>
      </w:r>
    </w:p>
    <w:p w14:paraId="504C4C53" w14:textId="59329BC1" w:rsidR="00816BB0" w:rsidRPr="00816BB0" w:rsidRDefault="00816BB0" w:rsidP="00181BB6">
      <w:pPr>
        <w:pStyle w:val="text"/>
        <w:ind w:firstLine="0"/>
        <w:jc w:val="center"/>
      </w:pPr>
      <w:r>
        <w:t>Рисунок 5.6 – Результати виконання тестів</w:t>
      </w:r>
    </w:p>
    <w:p w14:paraId="1A5088D0" w14:textId="77777777" w:rsidR="00191F26" w:rsidRDefault="00191F26" w:rsidP="00181BB6">
      <w:pPr>
        <w:pStyle w:val="text"/>
      </w:pPr>
    </w:p>
    <w:p w14:paraId="7BFCB29D" w14:textId="33E95AE3" w:rsidR="00DE0E9E" w:rsidRPr="00DE0E9E" w:rsidRDefault="00DE0E9E" w:rsidP="00181BB6">
      <w:pPr>
        <w:pStyle w:val="text"/>
      </w:pPr>
      <w:r w:rsidRPr="00DE0E9E">
        <w:t xml:space="preserve">Реалізована система модульного тестування охоплює ключові аспекти бізнес-логіки: роботу кошика, розрахунок замовлення, застосування знижок. Завдяки застосуванню </w:t>
      </w:r>
      <w:r w:rsidRPr="00191F26">
        <w:t>xUnit, Moq</w:t>
      </w:r>
      <w:r w:rsidRPr="00DE0E9E">
        <w:t>, in-memory бази даних і кастомної сесії, тести можна запускати швидко, часто й у будь-якому середовищі без зовнішніх залежностей. Це створює надійний фундамент для подальшої розробки й мінімізує ризики появи критичних помилок у процесі впровадження змін.</w:t>
      </w:r>
    </w:p>
    <w:p w14:paraId="51C099F3" w14:textId="4776E464" w:rsidR="00FC6F4F" w:rsidRPr="007F2FCD" w:rsidRDefault="00FC6F4F" w:rsidP="00181BB6">
      <w:pPr>
        <w:pStyle w:val="text"/>
        <w:ind w:firstLine="0"/>
        <w:rPr>
          <w:lang w:val="ru-RU"/>
        </w:rPr>
      </w:pPr>
    </w:p>
    <w:p w14:paraId="64247F8B" w14:textId="661448DD" w:rsidR="00FC6F4F" w:rsidRPr="00FC6F4F" w:rsidRDefault="00FC6F4F" w:rsidP="00B93480">
      <w:pPr>
        <w:pStyle w:val="afa"/>
        <w:ind w:firstLine="851"/>
        <w:jc w:val="both"/>
        <w:outlineLvl w:val="1"/>
      </w:pPr>
      <w:bookmarkStart w:id="62" w:name="_Toc200837147"/>
      <w:r w:rsidRPr="00BF780B">
        <w:t>5.</w:t>
      </w:r>
      <w:r>
        <w:t>3.</w:t>
      </w:r>
      <w:r w:rsidRPr="00BF780B">
        <w:t xml:space="preserve"> </w:t>
      </w:r>
      <w:r w:rsidRPr="00B93480">
        <w:t xml:space="preserve">Розгортання та публікація вебсервісу засобами </w:t>
      </w:r>
      <w:r w:rsidRPr="00B93480">
        <w:rPr>
          <w:lang w:val="en-US"/>
        </w:rPr>
        <w:t>CI</w:t>
      </w:r>
      <w:r w:rsidRPr="00B93480">
        <w:t>/</w:t>
      </w:r>
      <w:r w:rsidRPr="00B93480">
        <w:rPr>
          <w:lang w:val="en-US"/>
        </w:rPr>
        <w:t>CD</w:t>
      </w:r>
      <w:r w:rsidRPr="00B93480">
        <w:t xml:space="preserve"> </w:t>
      </w:r>
      <w:r w:rsidRPr="00B93480">
        <w:rPr>
          <w:lang w:val="en-US"/>
        </w:rPr>
        <w:t>GitHub</w:t>
      </w:r>
      <w:r w:rsidRPr="00B93480">
        <w:t xml:space="preserve"> </w:t>
      </w:r>
      <w:r w:rsidRPr="00B93480">
        <w:rPr>
          <w:lang w:val="en-US"/>
        </w:rPr>
        <w:t>Actions</w:t>
      </w:r>
      <w:r w:rsidRPr="00B93480">
        <w:t xml:space="preserve"> на хмарну платформу </w:t>
      </w:r>
      <w:r w:rsidRPr="00B93480">
        <w:rPr>
          <w:lang w:val="en-US"/>
        </w:rPr>
        <w:t>Azure</w:t>
      </w:r>
      <w:bookmarkEnd w:id="62"/>
    </w:p>
    <w:p w14:paraId="3724A79F" w14:textId="16AA96DC" w:rsidR="00FC6F4F" w:rsidRDefault="00FC6F4F" w:rsidP="00181BB6">
      <w:pPr>
        <w:pStyle w:val="text"/>
      </w:pPr>
    </w:p>
    <w:p w14:paraId="572DC7F7" w14:textId="4D8535E1" w:rsidR="007F2FCD" w:rsidRPr="007F2FCD" w:rsidRDefault="007F2FCD" w:rsidP="00181BB6">
      <w:pPr>
        <w:pStyle w:val="text"/>
      </w:pPr>
      <w:r w:rsidRPr="007F2FCD">
        <w:t xml:space="preserve">Після завершення розробки та тестування важливо забезпечити зручне, стабільне й автоматизоване розгортання вебзастосунку на сервер. У проєкті GameStore для цього було використано поєднання платформи </w:t>
      </w:r>
      <w:r w:rsidRPr="007F2FCD">
        <w:rPr>
          <w:b/>
          <w:bCs/>
        </w:rPr>
        <w:t>Azure App Service</w:t>
      </w:r>
      <w:r w:rsidRPr="007F2FCD">
        <w:t xml:space="preserve"> та системи безперервної інтеграції й доставки </w:t>
      </w:r>
      <w:r w:rsidRPr="007F2FCD">
        <w:rPr>
          <w:b/>
          <w:bCs/>
        </w:rPr>
        <w:t>GitHub Actions</w:t>
      </w:r>
      <w:r w:rsidRPr="007F2FCD">
        <w:t>.</w:t>
      </w:r>
    </w:p>
    <w:p w14:paraId="1EB5CF00" w14:textId="18F7A8DA" w:rsidR="007F2FCD" w:rsidRPr="007F2FCD" w:rsidRDefault="007F2FCD" w:rsidP="00181BB6">
      <w:pPr>
        <w:pStyle w:val="text"/>
      </w:pPr>
      <w:r w:rsidRPr="007F2FCD">
        <w:t>Azure — це хмарна платформа від Microsoft, яка надає широкий спектр сервісів для розробників. У випадку ASP.NET Core застосунків її ключова перевага — повна сумісність із .NET-екосистемою, що дозволяє розгортати вебсайти майже «з коробки», без складної конфігурації [</w:t>
      </w:r>
      <w:r w:rsidR="00191F26">
        <w:t>31</w:t>
      </w:r>
      <w:r w:rsidRPr="007F2FCD">
        <w:t>].</w:t>
      </w:r>
    </w:p>
    <w:p w14:paraId="1CC8FAFD" w14:textId="246B1387" w:rsidR="007F2FCD" w:rsidRPr="007F2FCD" w:rsidRDefault="007F2FCD" w:rsidP="00181BB6">
      <w:pPr>
        <w:pStyle w:val="text"/>
      </w:pPr>
      <w:r w:rsidRPr="007F2FCD">
        <w:lastRenderedPageBreak/>
        <w:t>У проєкті було обрано Azure App Service як інфраструктуру для хостингу сайту. Це сервіс, який підтримує автоматичне масштабування, HTTPS, логування, моніторинг та інтеграцію з репозиторіями GitHub.</w:t>
      </w:r>
    </w:p>
    <w:p w14:paraId="03A6128D" w14:textId="77777777" w:rsidR="007F2FCD" w:rsidRPr="007F2FCD" w:rsidRDefault="007F2FCD" w:rsidP="00181BB6">
      <w:pPr>
        <w:pStyle w:val="text"/>
      </w:pPr>
      <w:r w:rsidRPr="007F2FCD">
        <w:t>Для автоматизації процесу розгортання було налаштовано CI/CD-процес через GitHub Actions. Це дозволяє:</w:t>
      </w:r>
    </w:p>
    <w:p w14:paraId="152252B6" w14:textId="77777777" w:rsidR="007F2FCD" w:rsidRPr="007F2FCD" w:rsidRDefault="007F2FCD" w:rsidP="00181BB6">
      <w:pPr>
        <w:pStyle w:val="a"/>
      </w:pPr>
      <w:r w:rsidRPr="007F2FCD">
        <w:t>Автоматично збирати проєкт при кожному оновленні репозиторію;</w:t>
      </w:r>
    </w:p>
    <w:p w14:paraId="60CBDF64" w14:textId="77777777" w:rsidR="007F2FCD" w:rsidRPr="007F2FCD" w:rsidRDefault="007F2FCD" w:rsidP="00181BB6">
      <w:pPr>
        <w:pStyle w:val="a"/>
      </w:pPr>
      <w:r w:rsidRPr="007F2FCD">
        <w:t>Проганяти тести (dotnet test);</w:t>
      </w:r>
    </w:p>
    <w:p w14:paraId="0845DFEA" w14:textId="77777777" w:rsidR="007F2FCD" w:rsidRPr="007F2FCD" w:rsidRDefault="007F2FCD" w:rsidP="00181BB6">
      <w:pPr>
        <w:pStyle w:val="a"/>
      </w:pPr>
      <w:r w:rsidRPr="007F2FCD">
        <w:t>Публікувати проєкт на Azure без ручного втручання.</w:t>
      </w:r>
    </w:p>
    <w:p w14:paraId="7BABCCA6" w14:textId="36BD8116" w:rsidR="007F2FCD" w:rsidRPr="007F2FCD" w:rsidRDefault="007F2FCD" w:rsidP="00181BB6">
      <w:pPr>
        <w:pStyle w:val="text"/>
      </w:pPr>
      <w:r w:rsidRPr="007F2FCD">
        <w:t>У репозиторії створено YAML-файл .github/workflows/</w:t>
      </w:r>
      <w:r>
        <w:rPr>
          <w:lang w:val="en-US"/>
        </w:rPr>
        <w:t>GameStoreProject</w:t>
      </w:r>
      <w:r w:rsidRPr="007F2FCD">
        <w:t>.yml, де описано всі етапи:</w:t>
      </w:r>
    </w:p>
    <w:p w14:paraId="08D708CD" w14:textId="2EF7BBDF" w:rsidR="007F2FCD" w:rsidRPr="007F2FCD" w:rsidRDefault="007F2FCD" w:rsidP="00181BB6">
      <w:pPr>
        <w:pStyle w:val="a"/>
      </w:pPr>
      <w:r w:rsidRPr="007F2FCD">
        <w:t xml:space="preserve">Тригер на push </w:t>
      </w:r>
      <w:r>
        <w:t xml:space="preserve">та </w:t>
      </w:r>
      <w:r>
        <w:rPr>
          <w:lang w:val="en-US"/>
        </w:rPr>
        <w:t>deploy</w:t>
      </w:r>
      <w:r w:rsidRPr="007F2FCD">
        <w:t xml:space="preserve"> до гілки main;</w:t>
      </w:r>
    </w:p>
    <w:p w14:paraId="3C7943C4" w14:textId="77777777" w:rsidR="007F2FCD" w:rsidRPr="007F2FCD" w:rsidRDefault="007F2FCD" w:rsidP="00181BB6">
      <w:pPr>
        <w:pStyle w:val="a"/>
      </w:pPr>
      <w:r w:rsidRPr="007F2FCD">
        <w:t>Встановлення .NET SDK;</w:t>
      </w:r>
    </w:p>
    <w:p w14:paraId="13297EE3" w14:textId="77777777" w:rsidR="007F2FCD" w:rsidRPr="007F2FCD" w:rsidRDefault="007F2FCD" w:rsidP="00181BB6">
      <w:pPr>
        <w:pStyle w:val="a"/>
      </w:pPr>
      <w:r w:rsidRPr="007F2FCD">
        <w:t>Побудова проєкту та запуск тестів;</w:t>
      </w:r>
    </w:p>
    <w:p w14:paraId="39F58549" w14:textId="77777777" w:rsidR="007F2FCD" w:rsidRPr="007F2FCD" w:rsidRDefault="007F2FCD" w:rsidP="00181BB6">
      <w:pPr>
        <w:pStyle w:val="a"/>
      </w:pPr>
      <w:r w:rsidRPr="007F2FCD">
        <w:t>Публікація на Azure App Service.</w:t>
      </w:r>
    </w:p>
    <w:p w14:paraId="1B070B8D" w14:textId="3CC1D5A6" w:rsidR="007F2FCD" w:rsidRDefault="007F2FCD" w:rsidP="00181BB6">
      <w:pPr>
        <w:pStyle w:val="text"/>
      </w:pPr>
      <w:r w:rsidRPr="007F2FCD">
        <w:t>Для цього використовуються офіційні GitHub-екшени</w:t>
      </w:r>
      <w:r w:rsidRPr="007F2FCD">
        <w:rPr>
          <w:lang w:val="ru-RU"/>
        </w:rPr>
        <w:t xml:space="preserve">, </w:t>
      </w:r>
      <w:r>
        <w:t>частина яких відображена на рисунку 5.7</w:t>
      </w:r>
      <w:r w:rsidRPr="007F2FCD">
        <w:t>:</w:t>
      </w:r>
    </w:p>
    <w:p w14:paraId="732E0A82" w14:textId="064588B0" w:rsidR="007F2FCD" w:rsidRDefault="007F2FCD" w:rsidP="00181BB6">
      <w:pPr>
        <w:pStyle w:val="text"/>
        <w:ind w:firstLine="0"/>
      </w:pPr>
    </w:p>
    <w:p w14:paraId="34997A24" w14:textId="1718438F" w:rsidR="007F2FCD" w:rsidRDefault="007F2FCD" w:rsidP="00181BB6">
      <w:pPr>
        <w:pStyle w:val="text"/>
        <w:ind w:firstLine="0"/>
        <w:jc w:val="center"/>
      </w:pPr>
      <w:r>
        <w:rPr>
          <w:noProof/>
        </w:rPr>
        <w:drawing>
          <wp:inline distT="0" distB="0" distL="0" distR="0" wp14:anchorId="18E47595" wp14:editId="141BC889">
            <wp:extent cx="3880022" cy="3140971"/>
            <wp:effectExtent l="0" t="0" r="635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892329" cy="3150934"/>
                    </a:xfrm>
                    <a:prstGeom prst="rect">
                      <a:avLst/>
                    </a:prstGeom>
                  </pic:spPr>
                </pic:pic>
              </a:graphicData>
            </a:graphic>
          </wp:inline>
        </w:drawing>
      </w:r>
    </w:p>
    <w:p w14:paraId="45DCACF6" w14:textId="15FE8EC6" w:rsidR="007F2FCD" w:rsidRPr="003879FF" w:rsidRDefault="007F2FCD" w:rsidP="00181BB6">
      <w:pPr>
        <w:pStyle w:val="text"/>
        <w:ind w:firstLine="0"/>
        <w:jc w:val="center"/>
        <w:rPr>
          <w:lang w:val="ru-RU"/>
        </w:rPr>
      </w:pPr>
      <w:r>
        <w:t xml:space="preserve">Рисунок 5.7 – Структура файлу налаштувань </w:t>
      </w:r>
      <w:r>
        <w:rPr>
          <w:lang w:val="en-US"/>
        </w:rPr>
        <w:t>CI</w:t>
      </w:r>
      <w:r w:rsidRPr="007F2FCD">
        <w:rPr>
          <w:lang w:val="ru-RU"/>
        </w:rPr>
        <w:t>/</w:t>
      </w:r>
      <w:r>
        <w:rPr>
          <w:lang w:val="en-US"/>
        </w:rPr>
        <w:t>CD</w:t>
      </w:r>
    </w:p>
    <w:p w14:paraId="2EC94899" w14:textId="7A438B86" w:rsidR="007F2FCD" w:rsidRPr="007F2FCD" w:rsidRDefault="007F2FCD" w:rsidP="00181BB6">
      <w:pPr>
        <w:pStyle w:val="text"/>
      </w:pPr>
      <w:r w:rsidRPr="007F2FCD">
        <w:lastRenderedPageBreak/>
        <w:t>Профіль публікації зберігається як секрет у репозиторії GitHub (AZURE_WEBAPP_PUBLISH_PROFILE) для безпечного зберігання облікових даних</w:t>
      </w:r>
      <w:r w:rsidRPr="003879FF">
        <w:rPr>
          <w:lang w:val="ru-RU"/>
        </w:rPr>
        <w:t xml:space="preserve"> (</w:t>
      </w:r>
      <w:r>
        <w:rPr>
          <w:lang w:val="ru-RU"/>
        </w:rPr>
        <w:t>Рис</w:t>
      </w:r>
      <w:r w:rsidRPr="003879FF">
        <w:rPr>
          <w:lang w:val="ru-RU"/>
        </w:rPr>
        <w:t>. 5.8)</w:t>
      </w:r>
      <w:r w:rsidRPr="007F2FCD">
        <w:t>.</w:t>
      </w:r>
    </w:p>
    <w:p w14:paraId="6E81F17D" w14:textId="1FA59957" w:rsidR="007F2FCD" w:rsidRDefault="007F2FCD" w:rsidP="00181BB6">
      <w:pPr>
        <w:pStyle w:val="text"/>
        <w:ind w:firstLine="0"/>
      </w:pPr>
    </w:p>
    <w:p w14:paraId="2EF857A1" w14:textId="2F50BBED" w:rsidR="007F2FCD" w:rsidRDefault="007F2FCD" w:rsidP="00181BB6">
      <w:pPr>
        <w:pStyle w:val="text"/>
        <w:ind w:firstLine="0"/>
        <w:jc w:val="center"/>
      </w:pPr>
      <w:r>
        <w:rPr>
          <w:noProof/>
        </w:rPr>
        <w:drawing>
          <wp:inline distT="0" distB="0" distL="0" distR="0" wp14:anchorId="4746528E" wp14:editId="07F7D745">
            <wp:extent cx="6120130" cy="2569845"/>
            <wp:effectExtent l="0" t="0" r="0"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120130" cy="2569845"/>
                    </a:xfrm>
                    <a:prstGeom prst="rect">
                      <a:avLst/>
                    </a:prstGeom>
                  </pic:spPr>
                </pic:pic>
              </a:graphicData>
            </a:graphic>
          </wp:inline>
        </w:drawing>
      </w:r>
    </w:p>
    <w:p w14:paraId="29588F23" w14:textId="6A553689" w:rsidR="007F2FCD" w:rsidRPr="003879FF" w:rsidRDefault="007F2FCD" w:rsidP="00181BB6">
      <w:pPr>
        <w:pStyle w:val="text"/>
        <w:ind w:firstLine="0"/>
        <w:jc w:val="center"/>
        <w:rPr>
          <w:lang w:val="ru-RU"/>
        </w:rPr>
      </w:pPr>
      <w:r>
        <w:rPr>
          <w:lang w:val="ru-RU"/>
        </w:rPr>
        <w:t>Рисунок 5.8 – Секрети</w:t>
      </w:r>
      <w:r w:rsidRPr="007F2FCD">
        <w:rPr>
          <w:lang w:val="ru-RU"/>
        </w:rPr>
        <w:t xml:space="preserve"> </w:t>
      </w:r>
      <w:r>
        <w:rPr>
          <w:lang w:val="en-US"/>
        </w:rPr>
        <w:t>Github</w:t>
      </w:r>
      <w:r w:rsidRPr="003879FF">
        <w:rPr>
          <w:lang w:val="ru-RU"/>
        </w:rPr>
        <w:t xml:space="preserve"> </w:t>
      </w:r>
      <w:r>
        <w:rPr>
          <w:lang w:val="en-US"/>
        </w:rPr>
        <w:t>Actions</w:t>
      </w:r>
    </w:p>
    <w:p w14:paraId="621A2260" w14:textId="4A0A3653" w:rsidR="007F2FCD" w:rsidRDefault="007F2FCD" w:rsidP="00181BB6">
      <w:pPr>
        <w:pStyle w:val="text"/>
        <w:ind w:firstLine="0"/>
        <w:jc w:val="center"/>
        <w:rPr>
          <w:lang w:val="ru-RU"/>
        </w:rPr>
      </w:pPr>
    </w:p>
    <w:p w14:paraId="04D2FA34" w14:textId="443CCED4" w:rsidR="007F2FCD" w:rsidRDefault="007F2FCD" w:rsidP="00181BB6">
      <w:pPr>
        <w:pStyle w:val="text"/>
      </w:pPr>
      <w:r>
        <w:t>У результаті отримано повідомлення про успішний запуск процесу збірки та розгортання у пайплайні (Рис.5.9):</w:t>
      </w:r>
    </w:p>
    <w:p w14:paraId="6BD7771A" w14:textId="0F63614A" w:rsidR="007F2FCD" w:rsidRDefault="007F2FCD" w:rsidP="00181BB6">
      <w:pPr>
        <w:pStyle w:val="text"/>
        <w:ind w:firstLine="0"/>
      </w:pPr>
    </w:p>
    <w:p w14:paraId="72981F7C" w14:textId="1DB21030" w:rsidR="007F2FCD" w:rsidRDefault="007F2FCD" w:rsidP="004360D0">
      <w:pPr>
        <w:pStyle w:val="text"/>
        <w:ind w:firstLine="0"/>
        <w:jc w:val="center"/>
      </w:pPr>
      <w:r>
        <w:rPr>
          <w:noProof/>
        </w:rPr>
        <w:drawing>
          <wp:inline distT="0" distB="0" distL="0" distR="0" wp14:anchorId="5323BDC1" wp14:editId="6DE5C229">
            <wp:extent cx="5213350" cy="1646549"/>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33112" cy="1652790"/>
                    </a:xfrm>
                    <a:prstGeom prst="rect">
                      <a:avLst/>
                    </a:prstGeom>
                  </pic:spPr>
                </pic:pic>
              </a:graphicData>
            </a:graphic>
          </wp:inline>
        </w:drawing>
      </w:r>
    </w:p>
    <w:p w14:paraId="75EA648A" w14:textId="037BC6F1" w:rsidR="007F2FCD" w:rsidRDefault="007F2FCD" w:rsidP="00181BB6">
      <w:pPr>
        <w:pStyle w:val="text"/>
        <w:ind w:firstLine="0"/>
        <w:jc w:val="center"/>
      </w:pPr>
      <w:r>
        <w:t>Рисунок 5.9 – Результат виконання деплою</w:t>
      </w:r>
    </w:p>
    <w:p w14:paraId="3E8BAC72" w14:textId="77777777" w:rsidR="007F2FCD" w:rsidRPr="007F2FCD" w:rsidRDefault="007F2FCD" w:rsidP="00181BB6">
      <w:pPr>
        <w:pStyle w:val="text"/>
        <w:ind w:firstLine="0"/>
        <w:jc w:val="center"/>
      </w:pPr>
    </w:p>
    <w:p w14:paraId="445E151F" w14:textId="77777777" w:rsidR="007F2FCD" w:rsidRPr="007F2FCD" w:rsidRDefault="007F2FCD" w:rsidP="00181BB6">
      <w:pPr>
        <w:pStyle w:val="text"/>
      </w:pPr>
      <w:r w:rsidRPr="007F2FCD">
        <w:t>Завдяки налаштуванню CI/CD:</w:t>
      </w:r>
    </w:p>
    <w:p w14:paraId="685D3168" w14:textId="08E8FCF4" w:rsidR="007F2FCD" w:rsidRDefault="007F2FCD" w:rsidP="00181BB6">
      <w:pPr>
        <w:pStyle w:val="a"/>
      </w:pPr>
      <w:r w:rsidRPr="007F2FCD">
        <w:t>Весь процес від зміни коду до публікації займає кілька хвилин;</w:t>
      </w:r>
    </w:p>
    <w:p w14:paraId="5A3D593E" w14:textId="28E3DEDE" w:rsidR="007F2FCD" w:rsidRDefault="007F2FCD" w:rsidP="00181BB6">
      <w:pPr>
        <w:pStyle w:val="a"/>
      </w:pPr>
      <w:r w:rsidRPr="007F2FCD">
        <w:t>Людський фактор зведено до мінімуму;</w:t>
      </w:r>
    </w:p>
    <w:p w14:paraId="48E9BA39" w14:textId="77777777" w:rsidR="009F35AF" w:rsidRPr="007F2FCD" w:rsidRDefault="009F35AF" w:rsidP="009F35AF">
      <w:pPr>
        <w:pStyle w:val="a"/>
        <w:numPr>
          <w:ilvl w:val="0"/>
          <w:numId w:val="0"/>
        </w:numPr>
        <w:ind w:left="851"/>
      </w:pPr>
    </w:p>
    <w:p w14:paraId="7E958007" w14:textId="77777777" w:rsidR="007F2FCD" w:rsidRPr="007F2FCD" w:rsidRDefault="007F2FCD" w:rsidP="00181BB6">
      <w:pPr>
        <w:pStyle w:val="a"/>
      </w:pPr>
      <w:r w:rsidRPr="007F2FCD">
        <w:lastRenderedPageBreak/>
        <w:t>Кожен комміт автоматично оновлює сайт без додаткових дій;</w:t>
      </w:r>
    </w:p>
    <w:p w14:paraId="485D8AF2" w14:textId="77777777" w:rsidR="007F2FCD" w:rsidRPr="007F2FCD" w:rsidRDefault="007F2FCD" w:rsidP="00181BB6">
      <w:pPr>
        <w:pStyle w:val="a"/>
      </w:pPr>
      <w:r w:rsidRPr="007F2FCD">
        <w:t>У разі помилки (наприклад, при падінні тестів) публікація не відбувається, і команда отримує відповідне повідомлення.</w:t>
      </w:r>
    </w:p>
    <w:p w14:paraId="6A82185A" w14:textId="77777777" w:rsidR="007F2FCD" w:rsidRPr="007F2FCD" w:rsidRDefault="007F2FCD" w:rsidP="00181BB6">
      <w:pPr>
        <w:pStyle w:val="text"/>
      </w:pPr>
      <w:r w:rsidRPr="007F2FCD">
        <w:t>Azure App Service також надає:</w:t>
      </w:r>
    </w:p>
    <w:p w14:paraId="1BED2EFB" w14:textId="77777777" w:rsidR="007F2FCD" w:rsidRPr="007F2FCD" w:rsidRDefault="007F2FCD" w:rsidP="00181BB6">
      <w:pPr>
        <w:pStyle w:val="a"/>
      </w:pPr>
      <w:r w:rsidRPr="007F2FCD">
        <w:t>Моніторинг і логи (Application Insights);</w:t>
      </w:r>
    </w:p>
    <w:p w14:paraId="75301771" w14:textId="77777777" w:rsidR="007F2FCD" w:rsidRPr="007F2FCD" w:rsidRDefault="007F2FCD" w:rsidP="00181BB6">
      <w:pPr>
        <w:pStyle w:val="a"/>
      </w:pPr>
      <w:r w:rsidRPr="007F2FCD">
        <w:t>Автоматичні резервні копії;</w:t>
      </w:r>
    </w:p>
    <w:p w14:paraId="51003619" w14:textId="77777777" w:rsidR="007F2FCD" w:rsidRPr="007F2FCD" w:rsidRDefault="007F2FCD" w:rsidP="00181BB6">
      <w:pPr>
        <w:pStyle w:val="a"/>
      </w:pPr>
      <w:r w:rsidRPr="007F2FCD">
        <w:t>Масштабування під навантаженням;</w:t>
      </w:r>
    </w:p>
    <w:p w14:paraId="1028343A" w14:textId="77777777" w:rsidR="007F2FCD" w:rsidRPr="007F2FCD" w:rsidRDefault="007F2FCD" w:rsidP="00181BB6">
      <w:pPr>
        <w:pStyle w:val="a"/>
      </w:pPr>
      <w:r w:rsidRPr="007F2FCD">
        <w:t>Керування SSL-сертифікатами;</w:t>
      </w:r>
    </w:p>
    <w:p w14:paraId="7168520F" w14:textId="77777777" w:rsidR="007F2FCD" w:rsidRPr="007F2FCD" w:rsidRDefault="007F2FCD" w:rsidP="00181BB6">
      <w:pPr>
        <w:pStyle w:val="a"/>
      </w:pPr>
      <w:r w:rsidRPr="007F2FCD">
        <w:t>Безперервну інтеграцію з іншими CI/CD сервісами.</w:t>
      </w:r>
    </w:p>
    <w:p w14:paraId="4A21041B" w14:textId="4062FB3C" w:rsidR="007F2FCD" w:rsidRDefault="007F2FCD" w:rsidP="00181BB6">
      <w:pPr>
        <w:pStyle w:val="text"/>
      </w:pPr>
      <w:r w:rsidRPr="007F2FCD">
        <w:t xml:space="preserve">Таким чином, навіть у </w:t>
      </w:r>
      <w:r>
        <w:t>пет-</w:t>
      </w:r>
      <w:r w:rsidRPr="007F2FCD">
        <w:t>проєкті можливо реалізувати професійний рівень DevOps-процесу</w:t>
      </w:r>
      <w:r w:rsidR="003D25AE">
        <w:t xml:space="preserve"> </w:t>
      </w:r>
      <w:r w:rsidR="003D25AE" w:rsidRPr="003D25AE">
        <w:rPr>
          <w:lang w:val="ru-RU"/>
        </w:rPr>
        <w:t>[31; 32]</w:t>
      </w:r>
      <w:r w:rsidRPr="007F2FCD">
        <w:t>.</w:t>
      </w:r>
    </w:p>
    <w:p w14:paraId="5B391EBF" w14:textId="6B091489" w:rsidR="007F2FCD" w:rsidRPr="007F2FCD" w:rsidRDefault="007F2FCD" w:rsidP="00181BB6">
      <w:pPr>
        <w:pStyle w:val="text"/>
      </w:pPr>
      <w:r w:rsidRPr="007F2FCD">
        <w:t>Інтеграція GitHub Actions та Azure значно спрощує процес публікації ASP.NET Core застосунку, знижує ризик помилок та підвищує якість підтримки проєкту</w:t>
      </w:r>
      <w:r w:rsidR="00C36CA3">
        <w:t>, а н</w:t>
      </w:r>
      <w:r w:rsidRPr="007F2FCD">
        <w:t xml:space="preserve">алаштування CI/CD дозволяє зосередитись на розробці, не витрачаючи час на рутинні дії. У рамках </w:t>
      </w:r>
      <w:r w:rsidR="00C36CA3">
        <w:t>розробки</w:t>
      </w:r>
      <w:r w:rsidRPr="007F2FCD">
        <w:t xml:space="preserve"> це забезпечило стабільну й безперервну доставку змін до продакшн-середовища, що відповідає сучасним практикам розробки [3</w:t>
      </w:r>
      <w:r w:rsidR="00191F26">
        <w:t>0</w:t>
      </w:r>
      <w:r w:rsidRPr="007F2FCD">
        <w:t>].</w:t>
      </w:r>
    </w:p>
    <w:p w14:paraId="296A2833" w14:textId="6F649924" w:rsidR="007F2FCD" w:rsidRDefault="007F2FCD" w:rsidP="00181BB6">
      <w:pPr>
        <w:pStyle w:val="text"/>
      </w:pPr>
    </w:p>
    <w:p w14:paraId="0153E528" w14:textId="18502F61" w:rsidR="004360D0" w:rsidRPr="004360D0" w:rsidRDefault="004360D0" w:rsidP="004360D0">
      <w:pPr>
        <w:pStyle w:val="text"/>
        <w:outlineLvl w:val="1"/>
        <w:rPr>
          <w:b/>
          <w:bCs/>
        </w:rPr>
      </w:pPr>
      <w:bookmarkStart w:id="63" w:name="_Toc200837148"/>
      <w:r>
        <w:rPr>
          <w:b/>
          <w:bCs/>
        </w:rPr>
        <w:t xml:space="preserve">5.4 Висновки </w:t>
      </w:r>
      <w:r w:rsidR="001C10B7">
        <w:rPr>
          <w:b/>
          <w:bCs/>
        </w:rPr>
        <w:t>по</w:t>
      </w:r>
      <w:r>
        <w:rPr>
          <w:b/>
          <w:bCs/>
        </w:rPr>
        <w:t xml:space="preserve"> розділу</w:t>
      </w:r>
      <w:bookmarkEnd w:id="63"/>
    </w:p>
    <w:p w14:paraId="4DCD2103" w14:textId="5178474E" w:rsidR="00C36CA3" w:rsidRDefault="00C36CA3" w:rsidP="00181BB6">
      <w:pPr>
        <w:pStyle w:val="text"/>
      </w:pPr>
    </w:p>
    <w:p w14:paraId="5833B72E" w14:textId="225688EC" w:rsidR="00C36CA3" w:rsidRDefault="004360D0" w:rsidP="004360D0">
      <w:pPr>
        <w:pStyle w:val="text"/>
      </w:pPr>
      <w:r w:rsidRPr="004360D0">
        <w:t>Останній розділ був присвячений забезпеченню стабільності та надійності застосунку. Для цього використано засоби модульного тестування на базі xUnit та Moq, що дозволило перевірити коректність ключових компонентів: сервісів кошика, стратегії ціноутворення, розрахунку загальної вартості замовлення. Також було реалізовано CI/CD-процес автоматичного розгортання застосунку на хмарну платформу Azure за допомогою GitHub Actions. Такий підхід дозволяє швидко публікувати оновлення та підтримувати високу доступність проєкту. Проведені тести й автоматизоване розгортання значно підвищили надійність і готовність застосунку до реального використання.</w:t>
      </w:r>
    </w:p>
    <w:p w14:paraId="20973362" w14:textId="2D93128F" w:rsidR="00E05286" w:rsidRDefault="00E05286" w:rsidP="00181BB6">
      <w:pPr>
        <w:pStyle w:val="afa"/>
        <w:outlineLvl w:val="0"/>
      </w:pPr>
      <w:bookmarkStart w:id="64" w:name="_Toc200837149"/>
      <w:r w:rsidRPr="00E05286">
        <w:lastRenderedPageBreak/>
        <w:t>ВИСНОВКИ</w:t>
      </w:r>
      <w:bookmarkEnd w:id="64"/>
    </w:p>
    <w:p w14:paraId="4BD31341" w14:textId="77777777" w:rsidR="00E05286" w:rsidRPr="00CF7862" w:rsidRDefault="00E05286" w:rsidP="00181BB6">
      <w:pPr>
        <w:spacing w:after="0" w:line="360" w:lineRule="auto"/>
        <w:jc w:val="both"/>
      </w:pPr>
    </w:p>
    <w:p w14:paraId="081009C5" w14:textId="76303482" w:rsidR="00C36CA3" w:rsidRPr="00C36CA3" w:rsidRDefault="00C36CA3" w:rsidP="00181BB6">
      <w:pPr>
        <w:pStyle w:val="text"/>
        <w:rPr>
          <w:lang w:eastAsia="uk-UA"/>
        </w:rPr>
      </w:pPr>
      <w:r w:rsidRPr="00C36CA3">
        <w:rPr>
          <w:lang w:eastAsia="uk-UA"/>
        </w:rPr>
        <w:t xml:space="preserve">У ході виконання </w:t>
      </w:r>
      <w:r w:rsidR="001C10B7">
        <w:rPr>
          <w:lang w:eastAsia="uk-UA"/>
        </w:rPr>
        <w:t>бакалаврської</w:t>
      </w:r>
      <w:r w:rsidRPr="00C36CA3">
        <w:rPr>
          <w:lang w:eastAsia="uk-UA"/>
        </w:rPr>
        <w:t xml:space="preserve"> роботи було реалізовано повнофункціональний вебзастосунок GameStore — інтернет-магазин відеоігор, побудований на основі технологій ASP.NET Core MVC, Entity Framework Core та SQL Server. Розробка охоплювала як технічні, так і прикладні аспекти, а також супроводжувалася аналізом предметної області, проєктуванням архітектури, написанням юніт-тестів та впровадженням CI/CD-процесів.</w:t>
      </w:r>
    </w:p>
    <w:p w14:paraId="6A5371E7" w14:textId="77777777" w:rsidR="00C36CA3" w:rsidRPr="00C36CA3" w:rsidRDefault="00C36CA3" w:rsidP="00181BB6">
      <w:pPr>
        <w:pStyle w:val="text"/>
        <w:rPr>
          <w:lang w:eastAsia="uk-UA"/>
        </w:rPr>
      </w:pPr>
      <w:r w:rsidRPr="00C36CA3">
        <w:rPr>
          <w:lang w:eastAsia="uk-UA"/>
        </w:rPr>
        <w:t>У першому розділі було проведено огляд ринку відеоігор та досліджено особливості побудови сучасних вебсервісів, зокрема тих, що реалізуються на базі .NET. Розглянуто переваги ASP.NET Core MVC, принципи роботи з реляційними базами даних та роль ORM у сучасній розробці.</w:t>
      </w:r>
    </w:p>
    <w:p w14:paraId="1E45929F" w14:textId="77777777" w:rsidR="00C36CA3" w:rsidRPr="00C36CA3" w:rsidRDefault="00C36CA3" w:rsidP="00181BB6">
      <w:pPr>
        <w:pStyle w:val="text"/>
        <w:rPr>
          <w:lang w:eastAsia="uk-UA"/>
        </w:rPr>
      </w:pPr>
      <w:r w:rsidRPr="00C36CA3">
        <w:rPr>
          <w:lang w:eastAsia="uk-UA"/>
        </w:rPr>
        <w:t>Другий розділ був присвячений формулюванню вимог до системи. Було визначено як функціональні, так і нефункціональні вимоги — зокрема, щодо зручності використання, масштабованості, безпеки й продуктивності. Крім того, виконано прогноз розвитку ринку відеоігор, що підтвердив актуальність теми.</w:t>
      </w:r>
    </w:p>
    <w:p w14:paraId="6E16A038" w14:textId="77777777" w:rsidR="00C36CA3" w:rsidRPr="00C36CA3" w:rsidRDefault="00C36CA3" w:rsidP="00181BB6">
      <w:pPr>
        <w:pStyle w:val="text"/>
        <w:rPr>
          <w:lang w:eastAsia="uk-UA"/>
        </w:rPr>
      </w:pPr>
      <w:r w:rsidRPr="00C36CA3">
        <w:rPr>
          <w:lang w:eastAsia="uk-UA"/>
        </w:rPr>
        <w:t>У третьому розділі здійснено безпосереднє проєктування застосунку: створено базові моделі (ігри, замовлення, кошик, користувачі), реалізовано контролери для взаємодії з ними, налаштовано базу даних через Entity Framework та міграції, а також впроваджено систему автентифікації з використанням Identity. Це забезпечило стабільну основу для подальшого розширення функціоналу.</w:t>
      </w:r>
    </w:p>
    <w:p w14:paraId="750D88F7" w14:textId="77777777" w:rsidR="00C36CA3" w:rsidRPr="00C36CA3" w:rsidRDefault="00C36CA3" w:rsidP="00181BB6">
      <w:pPr>
        <w:pStyle w:val="text"/>
        <w:rPr>
          <w:lang w:eastAsia="uk-UA"/>
        </w:rPr>
      </w:pPr>
      <w:r w:rsidRPr="00C36CA3">
        <w:rPr>
          <w:lang w:eastAsia="uk-UA"/>
        </w:rPr>
        <w:t>Четвертий розділ був присвячений оформленню інтерфейсу користувача. Детально опрацьовано гостьові, клієнтські та адміністративні сторінки, де кожна з груп має свій набір доступних функцій. Оформлення реалізовано з використанням Bootstrap, що забезпечило адаптивність і зручну навігацію на різних пристроях.</w:t>
      </w:r>
    </w:p>
    <w:p w14:paraId="234C590E" w14:textId="77777777" w:rsidR="00C36CA3" w:rsidRPr="00C36CA3" w:rsidRDefault="00C36CA3" w:rsidP="00181BB6">
      <w:pPr>
        <w:pStyle w:val="text"/>
        <w:rPr>
          <w:lang w:eastAsia="uk-UA"/>
        </w:rPr>
      </w:pPr>
      <w:r w:rsidRPr="00C36CA3">
        <w:rPr>
          <w:lang w:eastAsia="uk-UA"/>
        </w:rPr>
        <w:t xml:space="preserve">У п’ятому розділі здійснено модульне тестування ключових компонентів системи засобами xUnit та Moq, що дозволило перевірити стабільність і коректність бізнес-логіки. Для забезпечення безперервного розгортання проєкту </w:t>
      </w:r>
      <w:r w:rsidRPr="00C36CA3">
        <w:rPr>
          <w:lang w:eastAsia="uk-UA"/>
        </w:rPr>
        <w:lastRenderedPageBreak/>
        <w:t>було налаштовано GitHub Actions, які автоматизували публікацію застосунку на хмарній платформі Azure.</w:t>
      </w:r>
    </w:p>
    <w:p w14:paraId="43012229" w14:textId="77777777" w:rsidR="00C36CA3" w:rsidRPr="00C36CA3" w:rsidRDefault="00C36CA3" w:rsidP="00181BB6">
      <w:pPr>
        <w:pStyle w:val="text"/>
        <w:rPr>
          <w:lang w:eastAsia="uk-UA"/>
        </w:rPr>
      </w:pPr>
      <w:r w:rsidRPr="00C36CA3">
        <w:rPr>
          <w:lang w:eastAsia="uk-UA"/>
        </w:rPr>
        <w:t>У результаті виконаної роботи було досягнуто такі основні цілі:</w:t>
      </w:r>
    </w:p>
    <w:p w14:paraId="1D8861F4" w14:textId="77777777" w:rsidR="00C36CA3" w:rsidRPr="00C36CA3" w:rsidRDefault="00C36CA3" w:rsidP="00181BB6">
      <w:pPr>
        <w:pStyle w:val="a"/>
        <w:rPr>
          <w:lang w:eastAsia="uk-UA"/>
        </w:rPr>
      </w:pPr>
      <w:r w:rsidRPr="00C36CA3">
        <w:rPr>
          <w:lang w:eastAsia="uk-UA"/>
        </w:rPr>
        <w:t>Розроблено інтернет-магазин ігор з урахуванням вимог до сучасних вебзастосунків;</w:t>
      </w:r>
    </w:p>
    <w:p w14:paraId="14228611" w14:textId="77777777" w:rsidR="00C36CA3" w:rsidRPr="00C36CA3" w:rsidRDefault="00C36CA3" w:rsidP="00181BB6">
      <w:pPr>
        <w:pStyle w:val="a"/>
        <w:rPr>
          <w:lang w:eastAsia="uk-UA"/>
        </w:rPr>
      </w:pPr>
      <w:r w:rsidRPr="00C36CA3">
        <w:rPr>
          <w:lang w:eastAsia="uk-UA"/>
        </w:rPr>
        <w:t>Реалізовано інтерактивний інтерфейс з урахуванням ролей користувачів;</w:t>
      </w:r>
    </w:p>
    <w:p w14:paraId="0B7DE50A" w14:textId="77777777" w:rsidR="00C36CA3" w:rsidRPr="00C36CA3" w:rsidRDefault="00C36CA3" w:rsidP="00181BB6">
      <w:pPr>
        <w:pStyle w:val="a"/>
        <w:rPr>
          <w:lang w:eastAsia="uk-UA"/>
        </w:rPr>
      </w:pPr>
      <w:r w:rsidRPr="00C36CA3">
        <w:rPr>
          <w:lang w:eastAsia="uk-UA"/>
        </w:rPr>
        <w:t>Забезпечено збереження та обробку даних через Entity Framework Core;</w:t>
      </w:r>
    </w:p>
    <w:p w14:paraId="77C86036" w14:textId="77777777" w:rsidR="00C36CA3" w:rsidRPr="00C36CA3" w:rsidRDefault="00C36CA3" w:rsidP="00181BB6">
      <w:pPr>
        <w:pStyle w:val="a"/>
        <w:rPr>
          <w:lang w:eastAsia="uk-UA"/>
        </w:rPr>
      </w:pPr>
      <w:r w:rsidRPr="00C36CA3">
        <w:rPr>
          <w:lang w:eastAsia="uk-UA"/>
        </w:rPr>
        <w:t>Налаштовано тестування та автоматичне розгортання на хмару;</w:t>
      </w:r>
    </w:p>
    <w:p w14:paraId="5D1FDE91" w14:textId="77777777" w:rsidR="00C36CA3" w:rsidRPr="00C36CA3" w:rsidRDefault="00C36CA3" w:rsidP="00181BB6">
      <w:pPr>
        <w:pStyle w:val="a"/>
        <w:rPr>
          <w:lang w:eastAsia="uk-UA"/>
        </w:rPr>
      </w:pPr>
      <w:r w:rsidRPr="00C36CA3">
        <w:rPr>
          <w:lang w:eastAsia="uk-UA"/>
        </w:rPr>
        <w:t>Сформовано ґрунтовну технічну базу для подальшого масштабування проєкту.</w:t>
      </w:r>
    </w:p>
    <w:p w14:paraId="2AAA50B2" w14:textId="142E6901" w:rsidR="00C36CA3" w:rsidRDefault="00C36CA3" w:rsidP="00181BB6">
      <w:pPr>
        <w:pStyle w:val="text"/>
        <w:rPr>
          <w:lang w:eastAsia="uk-UA"/>
        </w:rPr>
      </w:pPr>
      <w:r w:rsidRPr="00C36CA3">
        <w:rPr>
          <w:lang w:eastAsia="uk-UA"/>
        </w:rPr>
        <w:t>У подальшому проєкт можна розвивати шляхом інтеграції платіжних систем</w:t>
      </w:r>
      <w:r>
        <w:rPr>
          <w:lang w:eastAsia="uk-UA"/>
        </w:rPr>
        <w:t xml:space="preserve"> </w:t>
      </w:r>
      <w:r>
        <w:rPr>
          <w:lang w:val="en-US" w:eastAsia="uk-UA"/>
        </w:rPr>
        <w:t>LiqPay</w:t>
      </w:r>
      <w:r w:rsidRPr="00C36CA3">
        <w:rPr>
          <w:lang w:eastAsia="uk-UA"/>
        </w:rPr>
        <w:t>, впровадження рекомендаційного механізму, а також додавання API для мобільних додатків або сторонніх сервісів. У цілому, реалізація GameStore стала цінним практичним досвідом повного циклу веброзробки — від аналізу вимог до впровадження продукту в хмару.</w:t>
      </w:r>
    </w:p>
    <w:p w14:paraId="537F09A1" w14:textId="4BA13D27" w:rsidR="00C36CA3" w:rsidRDefault="00C36CA3" w:rsidP="00181BB6">
      <w:pPr>
        <w:pStyle w:val="text"/>
        <w:rPr>
          <w:lang w:eastAsia="uk-UA"/>
        </w:rPr>
      </w:pPr>
    </w:p>
    <w:p w14:paraId="03B3EEF1" w14:textId="28E24B00" w:rsidR="00C36CA3" w:rsidRDefault="00C36CA3" w:rsidP="00181BB6">
      <w:pPr>
        <w:pStyle w:val="text"/>
        <w:rPr>
          <w:lang w:eastAsia="uk-UA"/>
        </w:rPr>
      </w:pPr>
    </w:p>
    <w:p w14:paraId="0C64025D" w14:textId="73BB6892" w:rsidR="00C36CA3" w:rsidRDefault="00C36CA3" w:rsidP="00181BB6">
      <w:pPr>
        <w:pStyle w:val="text"/>
        <w:rPr>
          <w:lang w:eastAsia="uk-UA"/>
        </w:rPr>
      </w:pPr>
    </w:p>
    <w:p w14:paraId="77A7B17B" w14:textId="7750B30B" w:rsidR="00C36CA3" w:rsidRDefault="00C36CA3" w:rsidP="00181BB6">
      <w:pPr>
        <w:pStyle w:val="text"/>
        <w:rPr>
          <w:lang w:eastAsia="uk-UA"/>
        </w:rPr>
      </w:pPr>
    </w:p>
    <w:p w14:paraId="6DF19478" w14:textId="67D9B9F3" w:rsidR="00C36CA3" w:rsidRDefault="00C36CA3" w:rsidP="00181BB6">
      <w:pPr>
        <w:pStyle w:val="text"/>
        <w:rPr>
          <w:lang w:eastAsia="uk-UA"/>
        </w:rPr>
      </w:pPr>
    </w:p>
    <w:p w14:paraId="26BF90F2" w14:textId="1E285C72" w:rsidR="00C36CA3" w:rsidRDefault="00C36CA3" w:rsidP="00181BB6">
      <w:pPr>
        <w:pStyle w:val="text"/>
        <w:rPr>
          <w:lang w:eastAsia="uk-UA"/>
        </w:rPr>
      </w:pPr>
    </w:p>
    <w:p w14:paraId="0D6F54AA" w14:textId="030FA9AB" w:rsidR="00C36CA3" w:rsidRDefault="00C36CA3" w:rsidP="00181BB6">
      <w:pPr>
        <w:pStyle w:val="text"/>
        <w:rPr>
          <w:lang w:eastAsia="uk-UA"/>
        </w:rPr>
      </w:pPr>
    </w:p>
    <w:p w14:paraId="0AECC989" w14:textId="38FC3A08" w:rsidR="00C36CA3" w:rsidRDefault="00C36CA3" w:rsidP="00181BB6">
      <w:pPr>
        <w:pStyle w:val="text"/>
        <w:rPr>
          <w:lang w:eastAsia="uk-UA"/>
        </w:rPr>
      </w:pPr>
    </w:p>
    <w:p w14:paraId="3F4B0449" w14:textId="04458D88" w:rsidR="00C36CA3" w:rsidRDefault="00C36CA3" w:rsidP="00181BB6">
      <w:pPr>
        <w:pStyle w:val="text"/>
        <w:rPr>
          <w:lang w:eastAsia="uk-UA"/>
        </w:rPr>
      </w:pPr>
    </w:p>
    <w:p w14:paraId="7B535AEB" w14:textId="77777777" w:rsidR="00F46FAD" w:rsidRDefault="00F46FAD" w:rsidP="00181BB6">
      <w:pPr>
        <w:pStyle w:val="text"/>
        <w:rPr>
          <w:lang w:eastAsia="uk-UA"/>
        </w:rPr>
      </w:pPr>
    </w:p>
    <w:p w14:paraId="0C21CF40" w14:textId="77777777" w:rsidR="00C36CA3" w:rsidRPr="00C36CA3" w:rsidRDefault="00C36CA3" w:rsidP="00181BB6">
      <w:pPr>
        <w:pStyle w:val="text"/>
        <w:rPr>
          <w:lang w:eastAsia="uk-UA"/>
        </w:rPr>
      </w:pPr>
    </w:p>
    <w:p w14:paraId="1BDF56BE" w14:textId="47EAA37F" w:rsidR="005C00A3" w:rsidRPr="00181468" w:rsidRDefault="005C00A3" w:rsidP="00181BB6">
      <w:pPr>
        <w:pStyle w:val="text"/>
        <w:rPr>
          <w:lang w:eastAsia="uk-UA"/>
        </w:rPr>
      </w:pPr>
    </w:p>
    <w:p w14:paraId="441B170E" w14:textId="45E7D2D5" w:rsidR="002A02E9" w:rsidRDefault="0040158B" w:rsidP="00181BB6">
      <w:pPr>
        <w:pStyle w:val="afa"/>
        <w:outlineLvl w:val="0"/>
        <w:rPr>
          <w:lang w:eastAsia="uk-UA"/>
        </w:rPr>
      </w:pPr>
      <w:bookmarkStart w:id="65" w:name="_Toc200837150"/>
      <w:r w:rsidRPr="0040158B">
        <w:rPr>
          <w:lang w:eastAsia="uk-UA"/>
        </w:rPr>
        <w:lastRenderedPageBreak/>
        <w:t>СПИСОК ВИКОРИСТАНИХ ДЖЕРЕЛ</w:t>
      </w:r>
      <w:bookmarkEnd w:id="65"/>
    </w:p>
    <w:p w14:paraId="61EBA707" w14:textId="77777777" w:rsidR="002F51FA" w:rsidRDefault="002F51FA" w:rsidP="00181BB6">
      <w:pPr>
        <w:spacing w:after="0" w:line="360" w:lineRule="auto"/>
        <w:jc w:val="both"/>
        <w:rPr>
          <w:rFonts w:ascii="Times New Roman" w:hAnsi="Times New Roman" w:cs="Times New Roman"/>
          <w:sz w:val="28"/>
          <w:szCs w:val="28"/>
        </w:rPr>
      </w:pPr>
    </w:p>
    <w:p w14:paraId="05A0788A" w14:textId="0E038D59" w:rsidR="00191F26" w:rsidRDefault="00191F26" w:rsidP="00181BB6">
      <w:pPr>
        <w:pStyle w:val="aff1"/>
        <w:numPr>
          <w:ilvl w:val="0"/>
          <w:numId w:val="11"/>
        </w:numPr>
        <w:ind w:left="0" w:firstLine="851"/>
      </w:pPr>
      <w:r>
        <w:t>Statista. Video game industry - statistics &amp; facts [Електронний ресурс]. – Режим доступу: https://www.statista.com/topics/868/video-games/ – Дата звернення: 13.03.2025.</w:t>
      </w:r>
    </w:p>
    <w:p w14:paraId="783CE945" w14:textId="25684EFF" w:rsidR="00191F26" w:rsidRDefault="00191F26" w:rsidP="00181BB6">
      <w:pPr>
        <w:pStyle w:val="aff1"/>
        <w:numPr>
          <w:ilvl w:val="0"/>
          <w:numId w:val="11"/>
        </w:numPr>
        <w:ind w:left="0" w:firstLine="851"/>
      </w:pPr>
      <w:r>
        <w:t xml:space="preserve">Newzoo. Global Games Market Report 2023 [Електронний ресурс]. – Режим доступу: </w:t>
      </w:r>
      <w:r w:rsidRPr="00C36CA3">
        <w:t>https://newzoo.com</w:t>
      </w:r>
      <w:r>
        <w:t xml:space="preserve"> – Дата звернення: 15.03.2025.</w:t>
      </w:r>
    </w:p>
    <w:p w14:paraId="53CE0389" w14:textId="77777777" w:rsidR="00191F26" w:rsidRDefault="00191F26" w:rsidP="00181BB6">
      <w:pPr>
        <w:pStyle w:val="aff1"/>
        <w:numPr>
          <w:ilvl w:val="0"/>
          <w:numId w:val="11"/>
        </w:numPr>
        <w:ind w:left="0" w:firstLine="851"/>
      </w:pPr>
      <w:r>
        <w:t>Fowler M. Patterns of Enterprise Application Architecture. – Addison-Wesley, 2002. – 533 p.</w:t>
      </w:r>
    </w:p>
    <w:p w14:paraId="216A8832" w14:textId="4152C75A" w:rsidR="00191F26" w:rsidRDefault="00191F26" w:rsidP="00181BB6">
      <w:pPr>
        <w:pStyle w:val="aff1"/>
        <w:numPr>
          <w:ilvl w:val="0"/>
          <w:numId w:val="11"/>
        </w:numPr>
        <w:ind w:left="0" w:firstLine="851"/>
      </w:pPr>
      <w:r>
        <w:t xml:space="preserve">Microsoft Learn. Introduction to ASP.NET Core [Електронний ресурс]. – Режим доступу: </w:t>
      </w:r>
      <w:r w:rsidRPr="003858BF">
        <w:t>https://learn.microsoft.com/en-us/aspnet/core/introduction-to-aspnet-core</w:t>
      </w:r>
      <w:r>
        <w:t xml:space="preserve"> – Дата звернення: 20.03.2025.</w:t>
      </w:r>
    </w:p>
    <w:p w14:paraId="0EF7AF72" w14:textId="77777777" w:rsidR="00191F26" w:rsidRDefault="00191F26" w:rsidP="00181BB6">
      <w:pPr>
        <w:pStyle w:val="aff1"/>
        <w:numPr>
          <w:ilvl w:val="0"/>
          <w:numId w:val="11"/>
        </w:numPr>
        <w:ind w:left="0" w:firstLine="851"/>
      </w:pPr>
      <w:r>
        <w:t>Esposito D. Modern Web Development with ASP.NET Core MVC. – Microsoft Press, 2016. – 320 p.</w:t>
      </w:r>
    </w:p>
    <w:p w14:paraId="4F12749E" w14:textId="11AF9138" w:rsidR="00191F26" w:rsidRDefault="00191F26" w:rsidP="00181BB6">
      <w:pPr>
        <w:pStyle w:val="aff1"/>
        <w:numPr>
          <w:ilvl w:val="0"/>
          <w:numId w:val="11"/>
        </w:numPr>
        <w:ind w:left="0" w:firstLine="851"/>
      </w:pPr>
      <w:r>
        <w:t xml:space="preserve">Microsoft Learn. ASP.NET Core MVC overview [Електронний ресурс]. – Режим доступу: </w:t>
      </w:r>
      <w:r w:rsidRPr="003858BF">
        <w:t>https://learn.microsoft.com/en-us/aspnet/core/mvc/overview</w:t>
      </w:r>
      <w:r>
        <w:t xml:space="preserve"> – Дата звернення: 26.03.2025.</w:t>
      </w:r>
    </w:p>
    <w:p w14:paraId="1210A0D3" w14:textId="43593BA2" w:rsidR="00191F26" w:rsidRDefault="00191F26" w:rsidP="00181BB6">
      <w:pPr>
        <w:pStyle w:val="aff1"/>
        <w:numPr>
          <w:ilvl w:val="0"/>
          <w:numId w:val="11"/>
        </w:numPr>
        <w:ind w:left="0" w:firstLine="851"/>
      </w:pPr>
      <w:r>
        <w:t xml:space="preserve">Microsoft Learn. Model–View–Controller (MVC) pattern [Електронний ресурс]. – Режим доступу: </w:t>
      </w:r>
      <w:r w:rsidRPr="003858BF">
        <w:t>https://learn.microsoft.com/en-us/aspnet/mvc/overview/overview/what-is-mvc</w:t>
      </w:r>
      <w:r>
        <w:t xml:space="preserve"> – Дата звернення: 30.03.2025.</w:t>
      </w:r>
    </w:p>
    <w:p w14:paraId="22F686CF" w14:textId="77777777" w:rsidR="00191F26" w:rsidRDefault="00191F26" w:rsidP="00181BB6">
      <w:pPr>
        <w:pStyle w:val="aff1"/>
        <w:numPr>
          <w:ilvl w:val="0"/>
          <w:numId w:val="11"/>
        </w:numPr>
        <w:ind w:left="0" w:firstLine="851"/>
      </w:pPr>
      <w:r>
        <w:t>Elmasri R., Navathe S. Fundamentals of Database Systems. – 7th ed. – Pearson, 2016. – 1272 p.</w:t>
      </w:r>
    </w:p>
    <w:p w14:paraId="669E89F7" w14:textId="19C96B99" w:rsidR="00191F26" w:rsidRDefault="00191F26" w:rsidP="00181BB6">
      <w:pPr>
        <w:pStyle w:val="aff1"/>
        <w:numPr>
          <w:ilvl w:val="0"/>
          <w:numId w:val="11"/>
        </w:numPr>
        <w:ind w:left="0" w:firstLine="851"/>
      </w:pPr>
      <w:r w:rsidRPr="007000C8">
        <w:t xml:space="preserve">Google. PageSpeed Insights: Speed and Performance Best Practices [Електронний ресурс]. – Режим доступу: https://pagespeed.web.dev – Дата звернення: </w:t>
      </w:r>
      <w:r>
        <w:t>10</w:t>
      </w:r>
      <w:r w:rsidRPr="007000C8">
        <w:t>.0</w:t>
      </w:r>
      <w:r>
        <w:t>4</w:t>
      </w:r>
      <w:r w:rsidRPr="007000C8">
        <w:t>.2025.</w:t>
      </w:r>
    </w:p>
    <w:p w14:paraId="6B1FAF9B" w14:textId="0D7E1052" w:rsidR="00191F26" w:rsidRDefault="00191F26" w:rsidP="00181BB6">
      <w:pPr>
        <w:pStyle w:val="aff1"/>
        <w:numPr>
          <w:ilvl w:val="0"/>
          <w:numId w:val="11"/>
        </w:numPr>
        <w:ind w:left="0" w:firstLine="851"/>
      </w:pPr>
      <w:r>
        <w:t>Newzoo. Global Games Market Report 2023 [Електронний ресурс]. – Режим доступу: https://newzoo.com/resources/trend-reports/newzoo-global-games-market-report-2023-free-version – Дата звернення: 12.04.2025.</w:t>
      </w:r>
    </w:p>
    <w:p w14:paraId="39A0B635" w14:textId="4FF4788A" w:rsidR="00191F26" w:rsidRDefault="00191F26" w:rsidP="00181BB6">
      <w:pPr>
        <w:pStyle w:val="aff1"/>
        <w:numPr>
          <w:ilvl w:val="0"/>
          <w:numId w:val="11"/>
        </w:numPr>
        <w:ind w:left="0" w:firstLine="851"/>
      </w:pPr>
      <w:r>
        <w:lastRenderedPageBreak/>
        <w:t>AppMagic. Ukrainian mobile gaming market insights, 2023 [Електронний ресурс]. – Режим доступу: https://appmagic.rocks/research/casual-mobile-gaming-2023 – Дата звернення: 15.04.2025.</w:t>
      </w:r>
    </w:p>
    <w:p w14:paraId="657AF47B" w14:textId="3FA1DA06" w:rsidR="00191F26" w:rsidRDefault="00191F26" w:rsidP="00181BB6">
      <w:pPr>
        <w:pStyle w:val="aff1"/>
        <w:numPr>
          <w:ilvl w:val="0"/>
          <w:numId w:val="11"/>
        </w:numPr>
        <w:ind w:left="0" w:firstLine="851"/>
      </w:pPr>
      <w:r>
        <w:t xml:space="preserve">Microsoft Learn. Introduction to Entity Framework Core [Електронний ресурс]. – Режим доступу: </w:t>
      </w:r>
      <w:r w:rsidRPr="003858BF">
        <w:t>https://learn.microsoft.com/en-us/ef/core/</w:t>
      </w:r>
      <w:r>
        <w:t xml:space="preserve"> – Дата звернення: 20.04.2025.</w:t>
      </w:r>
    </w:p>
    <w:p w14:paraId="3901FBBC" w14:textId="67F64FF4" w:rsidR="00191F26" w:rsidRDefault="00191F26" w:rsidP="00181BB6">
      <w:pPr>
        <w:pStyle w:val="aff1"/>
        <w:numPr>
          <w:ilvl w:val="0"/>
          <w:numId w:val="11"/>
        </w:numPr>
        <w:ind w:left="0" w:firstLine="851"/>
      </w:pPr>
      <w:r>
        <w:t xml:space="preserve">Entity Framework Core documentation [Електронний ресурс]. – Режим доступу: </w:t>
      </w:r>
      <w:r w:rsidRPr="003858BF">
        <w:t>https://docs.microsoft.com/en-us/ef/core/</w:t>
      </w:r>
      <w:r>
        <w:t xml:space="preserve"> – Дата звернення: 24.04.2025.</w:t>
      </w:r>
    </w:p>
    <w:p w14:paraId="1C23281A" w14:textId="306E8A15" w:rsidR="00191F26" w:rsidRDefault="00191F26" w:rsidP="00181BB6">
      <w:pPr>
        <w:pStyle w:val="aff1"/>
        <w:numPr>
          <w:ilvl w:val="0"/>
          <w:numId w:val="11"/>
        </w:numPr>
        <w:ind w:left="0" w:firstLine="851"/>
      </w:pPr>
      <w:r>
        <w:t xml:space="preserve">Microsoft Learn. ASP.NET Core fundamentals [Електронний ресурс]. – Режим доступу: </w:t>
      </w:r>
      <w:r w:rsidRPr="003858BF">
        <w:t>https://learn.microsoft.com/en-us/aspnet/core/fundamentals/</w:t>
      </w:r>
      <w:r>
        <w:t xml:space="preserve"> – Дата звернення: 29.04.2025.</w:t>
      </w:r>
    </w:p>
    <w:p w14:paraId="0BC627E5" w14:textId="14FAC565" w:rsidR="00191F26" w:rsidRDefault="00191F26" w:rsidP="00181BB6">
      <w:pPr>
        <w:pStyle w:val="aff1"/>
        <w:numPr>
          <w:ilvl w:val="0"/>
          <w:numId w:val="11"/>
        </w:numPr>
        <w:ind w:left="0" w:firstLine="851"/>
      </w:pPr>
      <w:r>
        <w:t xml:space="preserve">Microsoft Learn. Dependency Injection in ASP.NET Core [Електронний ресурс]. – Режим доступу: </w:t>
      </w:r>
      <w:r w:rsidRPr="003858BF">
        <w:t>https://learn.microsoft.com/en-us/aspnet/core/fundamentals/dependency-injection</w:t>
      </w:r>
      <w:r>
        <w:t xml:space="preserve"> – Дата звернення: 03.05.2025.</w:t>
      </w:r>
    </w:p>
    <w:p w14:paraId="4BF52361" w14:textId="2EF4AB60" w:rsidR="00191F26" w:rsidRDefault="00191F26" w:rsidP="00181BB6">
      <w:pPr>
        <w:pStyle w:val="aff1"/>
        <w:numPr>
          <w:ilvl w:val="0"/>
          <w:numId w:val="11"/>
        </w:numPr>
        <w:ind w:left="0" w:firstLine="851"/>
      </w:pPr>
      <w:r>
        <w:t xml:space="preserve">Microsoft Learn. Authentication and Authorization in ASP.NET Core [Електронний ресурс]. – Режим доступу: </w:t>
      </w:r>
      <w:r w:rsidRPr="003858BF">
        <w:t>https://learn.microsoft.com/en-us/aspnet/core/security/authentication/</w:t>
      </w:r>
      <w:r>
        <w:t xml:space="preserve"> – Дата звернення: 09.05.2025.</w:t>
      </w:r>
    </w:p>
    <w:p w14:paraId="165B1A01" w14:textId="50E838CC" w:rsidR="00191F26" w:rsidRDefault="00191F26" w:rsidP="00181BB6">
      <w:pPr>
        <w:pStyle w:val="aff1"/>
        <w:numPr>
          <w:ilvl w:val="0"/>
          <w:numId w:val="11"/>
        </w:numPr>
        <w:ind w:left="0" w:firstLine="851"/>
      </w:pPr>
      <w:r>
        <w:t xml:space="preserve">Microsoft Learn. Introduction to Identity in ASP.NET Core [Електронний ресурс]. – Режим доступу: </w:t>
      </w:r>
      <w:r w:rsidRPr="003858BF">
        <w:t>https://learn.microsoft.com/en-us/aspnet/core/security/authentication/identity</w:t>
      </w:r>
      <w:r>
        <w:t xml:space="preserve"> – Дата звернення: 14.05.2025.</w:t>
      </w:r>
    </w:p>
    <w:p w14:paraId="40016311" w14:textId="24079077" w:rsidR="00191F26" w:rsidRDefault="00191F26" w:rsidP="00181BB6">
      <w:pPr>
        <w:pStyle w:val="aff1"/>
        <w:numPr>
          <w:ilvl w:val="0"/>
          <w:numId w:val="11"/>
        </w:numPr>
        <w:ind w:left="0" w:firstLine="851"/>
      </w:pPr>
      <w:r>
        <w:t xml:space="preserve">Microsoft Learn. Razor Pages and Views in ASP.NET Core [Електронний ресурс]. – Режим доступу: </w:t>
      </w:r>
      <w:r w:rsidRPr="003858BF">
        <w:t>https://learn.microsoft.com/en-us/aspnet/core/mvc/views/overview</w:t>
      </w:r>
      <w:r>
        <w:t xml:space="preserve"> – Дата звернення: 15.05.2025.</w:t>
      </w:r>
    </w:p>
    <w:p w14:paraId="104260B1" w14:textId="5A5E4B38" w:rsidR="00191F26" w:rsidRDefault="00191F26" w:rsidP="00181BB6">
      <w:pPr>
        <w:pStyle w:val="aff1"/>
        <w:numPr>
          <w:ilvl w:val="0"/>
          <w:numId w:val="11"/>
        </w:numPr>
        <w:ind w:left="0" w:firstLine="851"/>
      </w:pPr>
      <w:r>
        <w:t xml:space="preserve">Bootstrap. The most popular HTML, CSS, and JS library in the world [Електронний ресурс]. – Режим доступу: </w:t>
      </w:r>
      <w:r w:rsidRPr="003858BF">
        <w:t>https://getbootstrap.com</w:t>
      </w:r>
      <w:r>
        <w:t xml:space="preserve"> – Дата звернення: 17.05.2025.</w:t>
      </w:r>
    </w:p>
    <w:p w14:paraId="5D840DC9" w14:textId="62026877" w:rsidR="00191F26" w:rsidRDefault="00191F26" w:rsidP="00181BB6">
      <w:pPr>
        <w:pStyle w:val="aff1"/>
        <w:numPr>
          <w:ilvl w:val="0"/>
          <w:numId w:val="11"/>
        </w:numPr>
        <w:ind w:left="0" w:firstLine="851"/>
      </w:pPr>
      <w:r>
        <w:t xml:space="preserve">W3C. CSS Flexbox Layout Module Level 1 [Електронний ресурс]. – Режим доступу: </w:t>
      </w:r>
      <w:r w:rsidRPr="003858BF">
        <w:t>https://www.w3.org/TR/css-flexbox-1/</w:t>
      </w:r>
      <w:r>
        <w:t xml:space="preserve"> – Дата звернення: 22.05.2025.</w:t>
      </w:r>
    </w:p>
    <w:p w14:paraId="2E11CDA9" w14:textId="77777777" w:rsidR="00191F26" w:rsidRDefault="00191F26" w:rsidP="00181BB6">
      <w:pPr>
        <w:pStyle w:val="aff1"/>
        <w:numPr>
          <w:ilvl w:val="0"/>
          <w:numId w:val="11"/>
        </w:numPr>
        <w:ind w:left="0" w:firstLine="851"/>
      </w:pPr>
      <w:r>
        <w:lastRenderedPageBreak/>
        <w:t>Nielsen J. Usability Engineering. – Academic Press, 1994. – 362 p.</w:t>
      </w:r>
    </w:p>
    <w:p w14:paraId="7C0B869C" w14:textId="77777777" w:rsidR="00191F26" w:rsidRDefault="00191F26" w:rsidP="00181BB6">
      <w:pPr>
        <w:pStyle w:val="aff1"/>
        <w:numPr>
          <w:ilvl w:val="0"/>
          <w:numId w:val="11"/>
        </w:numPr>
        <w:ind w:left="0" w:firstLine="851"/>
      </w:pPr>
      <w:r>
        <w:t>Krug S. Don't Make Me Think: A Common Sense Approach to Web Usability. – 2nd ed. – New Riders, 2005. – 216 p.</w:t>
      </w:r>
    </w:p>
    <w:p w14:paraId="6138140B" w14:textId="470CC8A0" w:rsidR="00191F26" w:rsidRDefault="00191F26" w:rsidP="00181BB6">
      <w:pPr>
        <w:pStyle w:val="aff1"/>
        <w:numPr>
          <w:ilvl w:val="0"/>
          <w:numId w:val="11"/>
        </w:numPr>
        <w:ind w:left="0" w:firstLine="851"/>
      </w:pPr>
      <w:r>
        <w:t xml:space="preserve">xUnit.net. Official Documentation [Електронний ресурс]. – Режим доступу: </w:t>
      </w:r>
      <w:r w:rsidRPr="003858BF">
        <w:t>https://xunit.net</w:t>
      </w:r>
      <w:r>
        <w:t xml:space="preserve"> – Дата звернення: </w:t>
      </w:r>
      <w:r w:rsidR="003858BF">
        <w:t>31</w:t>
      </w:r>
      <w:r>
        <w:t>.0</w:t>
      </w:r>
      <w:r w:rsidR="003858BF">
        <w:t>5</w:t>
      </w:r>
      <w:r>
        <w:t>.2025.</w:t>
      </w:r>
    </w:p>
    <w:p w14:paraId="3F65D020" w14:textId="046F401A" w:rsidR="00191F26" w:rsidRDefault="00191F26" w:rsidP="00181BB6">
      <w:pPr>
        <w:pStyle w:val="aff1"/>
        <w:numPr>
          <w:ilvl w:val="0"/>
          <w:numId w:val="11"/>
        </w:numPr>
        <w:ind w:left="0" w:firstLine="851"/>
      </w:pPr>
      <w:r>
        <w:t xml:space="preserve">Moq. Mocking framework for .NET [Електронний ресурс]. – Режим доступу: </w:t>
      </w:r>
      <w:r w:rsidRPr="003858BF">
        <w:t>https://github.com/moq/moq4</w:t>
      </w:r>
      <w:r>
        <w:t xml:space="preserve"> – Дата звернення: </w:t>
      </w:r>
      <w:r w:rsidR="003858BF">
        <w:t>31</w:t>
      </w:r>
      <w:r>
        <w:t>.0</w:t>
      </w:r>
      <w:r w:rsidR="003858BF">
        <w:t>5</w:t>
      </w:r>
      <w:r>
        <w:t>.2025.</w:t>
      </w:r>
    </w:p>
    <w:p w14:paraId="2E1623F8" w14:textId="17F56C74" w:rsidR="00191F26" w:rsidRDefault="00191F26" w:rsidP="00181BB6">
      <w:pPr>
        <w:pStyle w:val="aff1"/>
        <w:numPr>
          <w:ilvl w:val="0"/>
          <w:numId w:val="11"/>
        </w:numPr>
        <w:ind w:left="0" w:firstLine="851"/>
      </w:pPr>
      <w:r>
        <w:t xml:space="preserve">Microsoft Learn. Unit testing in .NET with xUnit [Електронний ресурс]. – Режим доступу: </w:t>
      </w:r>
      <w:r w:rsidRPr="003858BF">
        <w:t>https://learn.microsoft.com/en-us/dotnet/core/testing/unit-testing-with-dotnet-test</w:t>
      </w:r>
      <w:r>
        <w:t xml:space="preserve"> – Дата звернення: </w:t>
      </w:r>
      <w:r w:rsidR="003858BF">
        <w:t>01</w:t>
      </w:r>
      <w:r>
        <w:t>.06.2025.</w:t>
      </w:r>
    </w:p>
    <w:p w14:paraId="226EA009" w14:textId="3211B81A" w:rsidR="00191F26" w:rsidRDefault="00191F26" w:rsidP="00181BB6">
      <w:pPr>
        <w:pStyle w:val="aff1"/>
        <w:numPr>
          <w:ilvl w:val="0"/>
          <w:numId w:val="11"/>
        </w:numPr>
        <w:ind w:left="0" w:firstLine="851"/>
      </w:pPr>
      <w:r>
        <w:t xml:space="preserve">Microsoft Learn. Role-based authorization in ASP.NET Core [Електронний ресурс]. – Режим доступу: </w:t>
      </w:r>
      <w:r w:rsidRPr="003858BF">
        <w:t>https://learn.microsoft.com/en-us/aspnet/core/security/authorization/roles</w:t>
      </w:r>
      <w:r>
        <w:t xml:space="preserve"> – Дата звернення: </w:t>
      </w:r>
      <w:r w:rsidR="003858BF">
        <w:t>02</w:t>
      </w:r>
      <w:r>
        <w:t>.06.2025.</w:t>
      </w:r>
    </w:p>
    <w:p w14:paraId="08FE42ED" w14:textId="64A6CB0A" w:rsidR="00191F26" w:rsidRDefault="00191F26" w:rsidP="00181BB6">
      <w:pPr>
        <w:pStyle w:val="aff1"/>
        <w:numPr>
          <w:ilvl w:val="0"/>
          <w:numId w:val="11"/>
        </w:numPr>
        <w:ind w:left="0" w:firstLine="851"/>
      </w:pPr>
      <w:r>
        <w:t xml:space="preserve">Microsoft Learn. Introduction to session and state management in ASP.NET Core [Електронний ресурс]. – Режим доступу: </w:t>
      </w:r>
      <w:r w:rsidRPr="003858BF">
        <w:t>https://learn.microsoft.com/en-us/aspnet/core/fundamentals/app-state</w:t>
      </w:r>
      <w:r>
        <w:t xml:space="preserve"> – Дата звернення: </w:t>
      </w:r>
      <w:r w:rsidR="003858BF">
        <w:t>03</w:t>
      </w:r>
      <w:r>
        <w:t>.06.2025.</w:t>
      </w:r>
    </w:p>
    <w:p w14:paraId="1D5A46C8" w14:textId="6FF1312D" w:rsidR="00191F26" w:rsidRDefault="00191F26" w:rsidP="00181BB6">
      <w:pPr>
        <w:pStyle w:val="aff1"/>
        <w:numPr>
          <w:ilvl w:val="0"/>
          <w:numId w:val="11"/>
        </w:numPr>
        <w:ind w:left="0" w:firstLine="851"/>
      </w:pPr>
      <w:r>
        <w:t xml:space="preserve">Microsoft Learn. Host a web application with Azure App Service [Електронний ресурс]. – Режим доступу: </w:t>
      </w:r>
      <w:r w:rsidRPr="003858BF">
        <w:t>https://learn.microsoft.com/en-us/azure/app-service/</w:t>
      </w:r>
      <w:r>
        <w:t xml:space="preserve"> – Дата звернення: </w:t>
      </w:r>
      <w:r w:rsidR="003858BF">
        <w:t>04</w:t>
      </w:r>
      <w:r>
        <w:t>.06.2025.</w:t>
      </w:r>
    </w:p>
    <w:p w14:paraId="2B5A217A" w14:textId="36849259" w:rsidR="00191F26" w:rsidRDefault="00191F26" w:rsidP="00181BB6">
      <w:pPr>
        <w:pStyle w:val="aff1"/>
        <w:numPr>
          <w:ilvl w:val="0"/>
          <w:numId w:val="11"/>
        </w:numPr>
        <w:ind w:left="0" w:firstLine="851"/>
      </w:pPr>
      <w:r>
        <w:t xml:space="preserve">GitHub Docs. Deploying .NET Core apps to Azure using GitHub Actions [Електронний ресурс]. – Режим доступу: </w:t>
      </w:r>
      <w:r w:rsidRPr="003858BF">
        <w:t>https://docs.github.com/en/actions/deployment/</w:t>
      </w:r>
      <w:r>
        <w:t xml:space="preserve"> – Дата звернення: </w:t>
      </w:r>
      <w:r w:rsidR="003858BF">
        <w:t>05</w:t>
      </w:r>
      <w:r>
        <w:t>.06.2025.</w:t>
      </w:r>
    </w:p>
    <w:p w14:paraId="3BC30F5A" w14:textId="67D162C4" w:rsidR="00191F26" w:rsidRDefault="00191F26" w:rsidP="00181BB6">
      <w:pPr>
        <w:pStyle w:val="aff1"/>
        <w:numPr>
          <w:ilvl w:val="0"/>
          <w:numId w:val="11"/>
        </w:numPr>
        <w:ind w:left="0" w:firstLine="851"/>
      </w:pPr>
      <w:r>
        <w:t xml:space="preserve">Microsoft Learn. GitHub Actions for Azure [Електронний ресурс]. – Режим доступу: </w:t>
      </w:r>
      <w:r w:rsidRPr="003858BF">
        <w:t>https://learn.microsoft.com/en-us/azure/developer/github/github-actions-overview</w:t>
      </w:r>
      <w:r>
        <w:t xml:space="preserve"> – Дата звернення: </w:t>
      </w:r>
      <w:r w:rsidR="003858BF">
        <w:t>06</w:t>
      </w:r>
      <w:r>
        <w:t>.06.2025.</w:t>
      </w:r>
    </w:p>
    <w:p w14:paraId="66C6DC55" w14:textId="763BBC04" w:rsidR="00C568FA" w:rsidRDefault="00C568FA" w:rsidP="00181BB6">
      <w:pPr>
        <w:pStyle w:val="aff1"/>
        <w:numPr>
          <w:ilvl w:val="0"/>
          <w:numId w:val="11"/>
        </w:numPr>
        <w:ind w:left="0" w:firstLine="851"/>
      </w:pPr>
      <w:r>
        <w:rPr>
          <w:lang w:val="en-US"/>
        </w:rPr>
        <w:t>Github</w:t>
      </w:r>
      <w:r w:rsidRPr="001A1064">
        <w:t xml:space="preserve">. </w:t>
      </w:r>
      <w:r w:rsidR="00041159">
        <w:rPr>
          <w:lang w:val="en-US"/>
        </w:rPr>
        <w:t>ArsenHavadzyn</w:t>
      </w:r>
      <w:r w:rsidR="00041159" w:rsidRPr="001A1064">
        <w:t>/</w:t>
      </w:r>
      <w:r w:rsidR="00041159">
        <w:rPr>
          <w:lang w:val="en-US"/>
        </w:rPr>
        <w:t>GameStore</w:t>
      </w:r>
      <w:r w:rsidR="00041159" w:rsidRPr="001A1064">
        <w:t xml:space="preserve"> [</w:t>
      </w:r>
      <w:r w:rsidR="00041159">
        <w:t>Електронний ресурс</w:t>
      </w:r>
      <w:r w:rsidR="00041159" w:rsidRPr="001A1064">
        <w:t xml:space="preserve">]. – </w:t>
      </w:r>
      <w:r w:rsidR="00041159">
        <w:t xml:space="preserve">Режим доступу: </w:t>
      </w:r>
      <w:r w:rsidR="009A0D0F" w:rsidRPr="009A0D0F">
        <w:t>https://github.com/ArsenHavadzyn/GameStore – Дата звернення 12.06.2025</w:t>
      </w:r>
    </w:p>
    <w:p w14:paraId="0411219D" w14:textId="24C74E7B" w:rsidR="009A0D0F" w:rsidRDefault="009A0D0F" w:rsidP="00181BB6">
      <w:pPr>
        <w:pStyle w:val="aff1"/>
        <w:numPr>
          <w:ilvl w:val="0"/>
          <w:numId w:val="11"/>
        </w:numPr>
        <w:ind w:left="0" w:firstLine="851"/>
      </w:pPr>
      <w:r>
        <w:rPr>
          <w:lang w:val="en-US"/>
        </w:rPr>
        <w:lastRenderedPageBreak/>
        <w:t>Azure Portal. Published GameStoreProject Website [</w:t>
      </w:r>
      <w:r>
        <w:t>Електронний ресурс</w:t>
      </w:r>
      <w:r>
        <w:rPr>
          <w:lang w:val="en-US"/>
        </w:rPr>
        <w:t>]</w:t>
      </w:r>
      <w:r>
        <w:t xml:space="preserve">. – Режим доступу: </w:t>
      </w:r>
      <w:r w:rsidRPr="009A0D0F">
        <w:t>https://gamestoreproject-aeebcda2c6f5drb0.polandcentral-01.azurewebsites.net/</w:t>
      </w:r>
      <w:r>
        <w:t xml:space="preserve"> - Дата звернення: 12.06.2025</w:t>
      </w:r>
    </w:p>
    <w:p w14:paraId="1A33A236" w14:textId="64C254BA" w:rsidR="00403609" w:rsidRDefault="00403609" w:rsidP="00C36CA3">
      <w:pPr>
        <w:pStyle w:val="a0"/>
        <w:numPr>
          <w:ilvl w:val="0"/>
          <w:numId w:val="0"/>
        </w:numPr>
        <w:ind w:left="720"/>
      </w:pPr>
    </w:p>
    <w:p w14:paraId="0F1AF223" w14:textId="77777777" w:rsidR="00966EF7" w:rsidRDefault="00966EF7" w:rsidP="00966EF7">
      <w:pPr>
        <w:spacing w:after="0" w:line="360" w:lineRule="auto"/>
        <w:jc w:val="both"/>
        <w:rPr>
          <w:rFonts w:ascii="Times New Roman" w:hAnsi="Times New Roman" w:cs="Times New Roman"/>
          <w:sz w:val="28"/>
          <w:szCs w:val="28"/>
        </w:rPr>
      </w:pPr>
    </w:p>
    <w:p w14:paraId="69571578" w14:textId="77777777" w:rsidR="00966EF7" w:rsidRDefault="00966EF7" w:rsidP="00966EF7">
      <w:pPr>
        <w:spacing w:after="0" w:line="360" w:lineRule="auto"/>
        <w:jc w:val="both"/>
        <w:rPr>
          <w:rFonts w:ascii="Times New Roman" w:hAnsi="Times New Roman" w:cs="Times New Roman"/>
          <w:sz w:val="28"/>
          <w:szCs w:val="28"/>
        </w:rPr>
      </w:pPr>
    </w:p>
    <w:p w14:paraId="397DD08F" w14:textId="77777777" w:rsidR="00966EF7" w:rsidRDefault="00966EF7" w:rsidP="00966EF7">
      <w:pPr>
        <w:spacing w:after="0" w:line="360" w:lineRule="auto"/>
        <w:jc w:val="both"/>
        <w:rPr>
          <w:rFonts w:ascii="Times New Roman" w:hAnsi="Times New Roman" w:cs="Times New Roman"/>
          <w:sz w:val="28"/>
          <w:szCs w:val="28"/>
        </w:rPr>
      </w:pPr>
    </w:p>
    <w:p w14:paraId="4164CA5E" w14:textId="77777777" w:rsidR="00966EF7" w:rsidRDefault="00966EF7" w:rsidP="00966EF7">
      <w:pPr>
        <w:spacing w:after="0" w:line="360" w:lineRule="auto"/>
        <w:jc w:val="both"/>
        <w:rPr>
          <w:rFonts w:ascii="Times New Roman" w:hAnsi="Times New Roman" w:cs="Times New Roman"/>
          <w:sz w:val="28"/>
          <w:szCs w:val="28"/>
        </w:rPr>
      </w:pPr>
    </w:p>
    <w:p w14:paraId="1B78E698" w14:textId="77777777" w:rsidR="007964B0" w:rsidRDefault="007964B0" w:rsidP="007F68AB">
      <w:pPr>
        <w:spacing w:after="0" w:line="360" w:lineRule="auto"/>
        <w:jc w:val="center"/>
        <w:rPr>
          <w:rFonts w:ascii="Times New Roman" w:hAnsi="Times New Roman" w:cs="Times New Roman"/>
          <w:b/>
          <w:bCs/>
          <w:sz w:val="28"/>
          <w:szCs w:val="28"/>
        </w:rPr>
      </w:pPr>
    </w:p>
    <w:p w14:paraId="2909A487" w14:textId="77777777" w:rsidR="007964B0" w:rsidRDefault="007964B0" w:rsidP="007F68AB">
      <w:pPr>
        <w:spacing w:after="0" w:line="360" w:lineRule="auto"/>
        <w:jc w:val="center"/>
        <w:rPr>
          <w:rFonts w:ascii="Times New Roman" w:hAnsi="Times New Roman" w:cs="Times New Roman"/>
          <w:b/>
          <w:bCs/>
          <w:sz w:val="28"/>
          <w:szCs w:val="28"/>
        </w:rPr>
      </w:pPr>
    </w:p>
    <w:p w14:paraId="0ED9D9EB" w14:textId="0D1A8EDE" w:rsidR="007964B0" w:rsidRDefault="007964B0" w:rsidP="007F68AB">
      <w:pPr>
        <w:spacing w:after="0" w:line="360" w:lineRule="auto"/>
        <w:jc w:val="center"/>
        <w:rPr>
          <w:rFonts w:ascii="Times New Roman" w:hAnsi="Times New Roman" w:cs="Times New Roman"/>
          <w:b/>
          <w:bCs/>
          <w:sz w:val="28"/>
          <w:szCs w:val="28"/>
        </w:rPr>
      </w:pPr>
    </w:p>
    <w:p w14:paraId="4EE78761" w14:textId="23417EF0" w:rsidR="009A0D0F" w:rsidRDefault="009A0D0F" w:rsidP="007F68AB">
      <w:pPr>
        <w:spacing w:after="0" w:line="360" w:lineRule="auto"/>
        <w:jc w:val="center"/>
        <w:rPr>
          <w:rFonts w:ascii="Times New Roman" w:hAnsi="Times New Roman" w:cs="Times New Roman"/>
          <w:b/>
          <w:bCs/>
          <w:sz w:val="28"/>
          <w:szCs w:val="28"/>
        </w:rPr>
      </w:pPr>
    </w:p>
    <w:p w14:paraId="22AF89D7" w14:textId="4347CFFA" w:rsidR="009A0D0F" w:rsidRDefault="009A0D0F" w:rsidP="007F68AB">
      <w:pPr>
        <w:spacing w:after="0" w:line="360" w:lineRule="auto"/>
        <w:jc w:val="center"/>
        <w:rPr>
          <w:rFonts w:ascii="Times New Roman" w:hAnsi="Times New Roman" w:cs="Times New Roman"/>
          <w:b/>
          <w:bCs/>
          <w:sz w:val="28"/>
          <w:szCs w:val="28"/>
        </w:rPr>
      </w:pPr>
    </w:p>
    <w:p w14:paraId="35027F9D" w14:textId="3BE6830D" w:rsidR="009A0D0F" w:rsidRDefault="009A0D0F" w:rsidP="007F68AB">
      <w:pPr>
        <w:spacing w:after="0" w:line="360" w:lineRule="auto"/>
        <w:jc w:val="center"/>
        <w:rPr>
          <w:rFonts w:ascii="Times New Roman" w:hAnsi="Times New Roman" w:cs="Times New Roman"/>
          <w:b/>
          <w:bCs/>
          <w:sz w:val="28"/>
          <w:szCs w:val="28"/>
        </w:rPr>
      </w:pPr>
    </w:p>
    <w:p w14:paraId="153E5B79" w14:textId="1447EAF4" w:rsidR="009A0D0F" w:rsidRDefault="009A0D0F" w:rsidP="007F68AB">
      <w:pPr>
        <w:spacing w:after="0" w:line="360" w:lineRule="auto"/>
        <w:jc w:val="center"/>
        <w:rPr>
          <w:rFonts w:ascii="Times New Roman" w:hAnsi="Times New Roman" w:cs="Times New Roman"/>
          <w:b/>
          <w:bCs/>
          <w:sz w:val="28"/>
          <w:szCs w:val="28"/>
        </w:rPr>
      </w:pPr>
    </w:p>
    <w:p w14:paraId="260D5CBF" w14:textId="69ABD783" w:rsidR="009A0D0F" w:rsidRDefault="009A0D0F" w:rsidP="007F68AB">
      <w:pPr>
        <w:spacing w:after="0" w:line="360" w:lineRule="auto"/>
        <w:jc w:val="center"/>
        <w:rPr>
          <w:rFonts w:ascii="Times New Roman" w:hAnsi="Times New Roman" w:cs="Times New Roman"/>
          <w:b/>
          <w:bCs/>
          <w:sz w:val="28"/>
          <w:szCs w:val="28"/>
        </w:rPr>
      </w:pPr>
    </w:p>
    <w:p w14:paraId="0077AB6A" w14:textId="09F7A76D" w:rsidR="009A0D0F" w:rsidRDefault="009A0D0F" w:rsidP="007F68AB">
      <w:pPr>
        <w:spacing w:after="0" w:line="360" w:lineRule="auto"/>
        <w:jc w:val="center"/>
        <w:rPr>
          <w:rFonts w:ascii="Times New Roman" w:hAnsi="Times New Roman" w:cs="Times New Roman"/>
          <w:b/>
          <w:bCs/>
          <w:sz w:val="28"/>
          <w:szCs w:val="28"/>
        </w:rPr>
      </w:pPr>
    </w:p>
    <w:p w14:paraId="7CDEB0A0" w14:textId="062AE007" w:rsidR="009A0D0F" w:rsidRDefault="009A0D0F" w:rsidP="007F68AB">
      <w:pPr>
        <w:spacing w:after="0" w:line="360" w:lineRule="auto"/>
        <w:jc w:val="center"/>
        <w:rPr>
          <w:rFonts w:ascii="Times New Roman" w:hAnsi="Times New Roman" w:cs="Times New Roman"/>
          <w:b/>
          <w:bCs/>
          <w:sz w:val="28"/>
          <w:szCs w:val="28"/>
        </w:rPr>
      </w:pPr>
    </w:p>
    <w:p w14:paraId="35E12C02" w14:textId="1A621CCC" w:rsidR="009A0D0F" w:rsidRDefault="009A0D0F" w:rsidP="007F68AB">
      <w:pPr>
        <w:spacing w:after="0" w:line="360" w:lineRule="auto"/>
        <w:jc w:val="center"/>
        <w:rPr>
          <w:rFonts w:ascii="Times New Roman" w:hAnsi="Times New Roman" w:cs="Times New Roman"/>
          <w:b/>
          <w:bCs/>
          <w:sz w:val="28"/>
          <w:szCs w:val="28"/>
        </w:rPr>
      </w:pPr>
    </w:p>
    <w:p w14:paraId="40F7904E" w14:textId="7467E423" w:rsidR="009A0D0F" w:rsidRDefault="009A0D0F" w:rsidP="007F68AB">
      <w:pPr>
        <w:spacing w:after="0" w:line="360" w:lineRule="auto"/>
        <w:jc w:val="center"/>
        <w:rPr>
          <w:rFonts w:ascii="Times New Roman" w:hAnsi="Times New Roman" w:cs="Times New Roman"/>
          <w:b/>
          <w:bCs/>
          <w:sz w:val="28"/>
          <w:szCs w:val="28"/>
        </w:rPr>
      </w:pPr>
    </w:p>
    <w:p w14:paraId="50A810D2" w14:textId="5A9A16BD" w:rsidR="009A0D0F" w:rsidRDefault="009A0D0F" w:rsidP="007F68AB">
      <w:pPr>
        <w:spacing w:after="0" w:line="360" w:lineRule="auto"/>
        <w:jc w:val="center"/>
        <w:rPr>
          <w:rFonts w:ascii="Times New Roman" w:hAnsi="Times New Roman" w:cs="Times New Roman"/>
          <w:b/>
          <w:bCs/>
          <w:sz w:val="28"/>
          <w:szCs w:val="28"/>
        </w:rPr>
      </w:pPr>
    </w:p>
    <w:p w14:paraId="64673151" w14:textId="65DBD667" w:rsidR="009A0D0F" w:rsidRDefault="009A0D0F" w:rsidP="007F68AB">
      <w:pPr>
        <w:spacing w:after="0" w:line="360" w:lineRule="auto"/>
        <w:jc w:val="center"/>
        <w:rPr>
          <w:rFonts w:ascii="Times New Roman" w:hAnsi="Times New Roman" w:cs="Times New Roman"/>
          <w:b/>
          <w:bCs/>
          <w:sz w:val="28"/>
          <w:szCs w:val="28"/>
        </w:rPr>
      </w:pPr>
    </w:p>
    <w:p w14:paraId="3DBD0F6D" w14:textId="1905928E" w:rsidR="009A0D0F" w:rsidRDefault="009A0D0F" w:rsidP="007F68AB">
      <w:pPr>
        <w:spacing w:after="0" w:line="360" w:lineRule="auto"/>
        <w:jc w:val="center"/>
        <w:rPr>
          <w:rFonts w:ascii="Times New Roman" w:hAnsi="Times New Roman" w:cs="Times New Roman"/>
          <w:b/>
          <w:bCs/>
          <w:sz w:val="28"/>
          <w:szCs w:val="28"/>
        </w:rPr>
      </w:pPr>
    </w:p>
    <w:p w14:paraId="05D40FC8" w14:textId="336E15FE" w:rsidR="009A0D0F" w:rsidRDefault="009A0D0F" w:rsidP="007F68AB">
      <w:pPr>
        <w:spacing w:after="0" w:line="360" w:lineRule="auto"/>
        <w:jc w:val="center"/>
        <w:rPr>
          <w:rFonts w:ascii="Times New Roman" w:hAnsi="Times New Roman" w:cs="Times New Roman"/>
          <w:b/>
          <w:bCs/>
          <w:sz w:val="28"/>
          <w:szCs w:val="28"/>
        </w:rPr>
      </w:pPr>
    </w:p>
    <w:p w14:paraId="214E7CCE" w14:textId="5B16A1E8" w:rsidR="009A0D0F" w:rsidRDefault="009A0D0F" w:rsidP="007F68AB">
      <w:pPr>
        <w:spacing w:after="0" w:line="360" w:lineRule="auto"/>
        <w:jc w:val="center"/>
        <w:rPr>
          <w:rFonts w:ascii="Times New Roman" w:hAnsi="Times New Roman" w:cs="Times New Roman"/>
          <w:b/>
          <w:bCs/>
          <w:sz w:val="28"/>
          <w:szCs w:val="28"/>
        </w:rPr>
      </w:pPr>
    </w:p>
    <w:p w14:paraId="0E4E2E88" w14:textId="685BC470" w:rsidR="009A0D0F" w:rsidRDefault="009A0D0F" w:rsidP="007F68AB">
      <w:pPr>
        <w:spacing w:after="0" w:line="360" w:lineRule="auto"/>
        <w:jc w:val="center"/>
        <w:rPr>
          <w:rFonts w:ascii="Times New Roman" w:hAnsi="Times New Roman" w:cs="Times New Roman"/>
          <w:b/>
          <w:bCs/>
          <w:sz w:val="28"/>
          <w:szCs w:val="28"/>
        </w:rPr>
      </w:pPr>
    </w:p>
    <w:p w14:paraId="238BDCE6" w14:textId="47A61FB9" w:rsidR="009A0D0F" w:rsidRDefault="009A0D0F" w:rsidP="007F68AB">
      <w:pPr>
        <w:spacing w:after="0" w:line="360" w:lineRule="auto"/>
        <w:jc w:val="center"/>
        <w:rPr>
          <w:rFonts w:ascii="Times New Roman" w:hAnsi="Times New Roman" w:cs="Times New Roman"/>
          <w:b/>
          <w:bCs/>
          <w:sz w:val="28"/>
          <w:szCs w:val="28"/>
        </w:rPr>
      </w:pPr>
    </w:p>
    <w:p w14:paraId="4B1BD093" w14:textId="051D857A" w:rsidR="009A0D0F" w:rsidRDefault="009A0D0F" w:rsidP="007F68AB">
      <w:pPr>
        <w:spacing w:after="0" w:line="360" w:lineRule="auto"/>
        <w:jc w:val="center"/>
        <w:rPr>
          <w:rFonts w:ascii="Times New Roman" w:hAnsi="Times New Roman" w:cs="Times New Roman"/>
          <w:b/>
          <w:bCs/>
          <w:sz w:val="28"/>
          <w:szCs w:val="28"/>
        </w:rPr>
      </w:pPr>
    </w:p>
    <w:p w14:paraId="58964647" w14:textId="1812EB09" w:rsidR="009A0D0F" w:rsidRDefault="009A0D0F" w:rsidP="007F68AB">
      <w:pPr>
        <w:spacing w:after="0" w:line="360" w:lineRule="auto"/>
        <w:jc w:val="center"/>
        <w:rPr>
          <w:rFonts w:ascii="Times New Roman" w:hAnsi="Times New Roman" w:cs="Times New Roman"/>
          <w:b/>
          <w:bCs/>
          <w:sz w:val="28"/>
          <w:szCs w:val="28"/>
        </w:rPr>
      </w:pPr>
    </w:p>
    <w:p w14:paraId="28CF788F" w14:textId="3A50D9F2" w:rsidR="009A0D0F" w:rsidRDefault="009A0D0F" w:rsidP="007F68AB">
      <w:pPr>
        <w:spacing w:after="0" w:line="360" w:lineRule="auto"/>
        <w:jc w:val="center"/>
        <w:rPr>
          <w:rFonts w:ascii="Times New Roman" w:hAnsi="Times New Roman" w:cs="Times New Roman"/>
          <w:b/>
          <w:bCs/>
          <w:sz w:val="28"/>
          <w:szCs w:val="28"/>
        </w:rPr>
      </w:pPr>
    </w:p>
    <w:p w14:paraId="4AC5E424" w14:textId="24CE2101" w:rsidR="009A0D0F" w:rsidRDefault="009A0D0F" w:rsidP="007F68AB">
      <w:pPr>
        <w:spacing w:after="0" w:line="360" w:lineRule="auto"/>
        <w:jc w:val="center"/>
        <w:rPr>
          <w:rFonts w:ascii="Times New Roman" w:hAnsi="Times New Roman" w:cs="Times New Roman"/>
          <w:b/>
          <w:bCs/>
          <w:sz w:val="28"/>
          <w:szCs w:val="28"/>
        </w:rPr>
      </w:pPr>
    </w:p>
    <w:p w14:paraId="12D4FABC" w14:textId="0FA3A9D5" w:rsidR="009A0D0F" w:rsidRDefault="009A0D0F" w:rsidP="007F68AB">
      <w:pPr>
        <w:spacing w:after="0" w:line="360" w:lineRule="auto"/>
        <w:jc w:val="center"/>
        <w:rPr>
          <w:rFonts w:ascii="Times New Roman" w:hAnsi="Times New Roman" w:cs="Times New Roman"/>
          <w:b/>
          <w:bCs/>
          <w:sz w:val="28"/>
          <w:szCs w:val="28"/>
        </w:rPr>
      </w:pPr>
    </w:p>
    <w:p w14:paraId="14B71850" w14:textId="4F2C76ED" w:rsidR="009A0D0F" w:rsidRDefault="009A0D0F" w:rsidP="007F68AB">
      <w:pPr>
        <w:spacing w:after="0" w:line="360" w:lineRule="auto"/>
        <w:jc w:val="center"/>
        <w:rPr>
          <w:rFonts w:ascii="Times New Roman" w:hAnsi="Times New Roman" w:cs="Times New Roman"/>
          <w:b/>
          <w:bCs/>
          <w:sz w:val="28"/>
          <w:szCs w:val="28"/>
        </w:rPr>
      </w:pPr>
    </w:p>
    <w:p w14:paraId="77DB2EF9" w14:textId="2EA5EE3C" w:rsidR="009A0D0F" w:rsidRDefault="009A0D0F" w:rsidP="007F68AB">
      <w:pPr>
        <w:spacing w:after="0" w:line="360" w:lineRule="auto"/>
        <w:jc w:val="center"/>
        <w:rPr>
          <w:rFonts w:ascii="Times New Roman" w:hAnsi="Times New Roman" w:cs="Times New Roman"/>
          <w:b/>
          <w:bCs/>
          <w:sz w:val="28"/>
          <w:szCs w:val="28"/>
        </w:rPr>
      </w:pPr>
    </w:p>
    <w:p w14:paraId="2EB13D4E" w14:textId="60899414" w:rsidR="009A0D0F" w:rsidRDefault="009A0D0F" w:rsidP="007F68AB">
      <w:pPr>
        <w:spacing w:after="0" w:line="360" w:lineRule="auto"/>
        <w:jc w:val="center"/>
        <w:rPr>
          <w:rFonts w:ascii="Times New Roman" w:hAnsi="Times New Roman" w:cs="Times New Roman"/>
          <w:b/>
          <w:bCs/>
          <w:sz w:val="28"/>
          <w:szCs w:val="28"/>
        </w:rPr>
      </w:pPr>
    </w:p>
    <w:p w14:paraId="1902ACB1" w14:textId="16A7CB95" w:rsidR="009A0D0F" w:rsidRDefault="009A0D0F" w:rsidP="007F68AB">
      <w:pPr>
        <w:spacing w:after="0" w:line="360" w:lineRule="auto"/>
        <w:jc w:val="center"/>
        <w:rPr>
          <w:rFonts w:ascii="Times New Roman" w:hAnsi="Times New Roman" w:cs="Times New Roman"/>
          <w:b/>
          <w:bCs/>
          <w:sz w:val="28"/>
          <w:szCs w:val="28"/>
        </w:rPr>
      </w:pPr>
    </w:p>
    <w:p w14:paraId="3E39DF55" w14:textId="77777777" w:rsidR="009A0D0F" w:rsidRDefault="009A0D0F" w:rsidP="007F68AB">
      <w:pPr>
        <w:spacing w:after="0" w:line="360" w:lineRule="auto"/>
        <w:jc w:val="center"/>
        <w:rPr>
          <w:rFonts w:ascii="Times New Roman" w:hAnsi="Times New Roman" w:cs="Times New Roman"/>
          <w:b/>
          <w:bCs/>
          <w:sz w:val="28"/>
          <w:szCs w:val="28"/>
        </w:rPr>
      </w:pPr>
    </w:p>
    <w:p w14:paraId="34E5E849" w14:textId="1EE56540" w:rsidR="0080799C" w:rsidRDefault="0080799C" w:rsidP="0080799C">
      <w:pPr>
        <w:spacing w:after="0" w:line="360" w:lineRule="auto"/>
        <w:jc w:val="center"/>
        <w:rPr>
          <w:rFonts w:ascii="Times New Roman" w:hAnsi="Times New Roman" w:cs="Times New Roman"/>
          <w:b/>
          <w:bCs/>
          <w:sz w:val="28"/>
          <w:szCs w:val="28"/>
        </w:rPr>
      </w:pPr>
    </w:p>
    <w:p w14:paraId="616A04A4" w14:textId="1CDFC8EC" w:rsidR="00E71AE0" w:rsidRDefault="00E71AE0" w:rsidP="0080799C">
      <w:pPr>
        <w:spacing w:after="0" w:line="360" w:lineRule="auto"/>
        <w:jc w:val="center"/>
        <w:rPr>
          <w:rFonts w:ascii="Times New Roman" w:hAnsi="Times New Roman" w:cs="Times New Roman"/>
          <w:b/>
          <w:bCs/>
          <w:sz w:val="28"/>
          <w:szCs w:val="28"/>
        </w:rPr>
      </w:pPr>
    </w:p>
    <w:p w14:paraId="502BC93E" w14:textId="3AD4429D" w:rsidR="00C36CA3" w:rsidRDefault="00C36CA3" w:rsidP="0080799C">
      <w:pPr>
        <w:spacing w:after="0" w:line="360" w:lineRule="auto"/>
        <w:jc w:val="center"/>
        <w:rPr>
          <w:rFonts w:ascii="Times New Roman" w:hAnsi="Times New Roman" w:cs="Times New Roman"/>
          <w:b/>
          <w:bCs/>
          <w:sz w:val="28"/>
          <w:szCs w:val="28"/>
        </w:rPr>
      </w:pPr>
    </w:p>
    <w:p w14:paraId="38EF0EFA" w14:textId="77777777" w:rsidR="0080799C" w:rsidRDefault="0080799C" w:rsidP="003858BF">
      <w:pPr>
        <w:pStyle w:val="text"/>
        <w:ind w:firstLine="0"/>
      </w:pPr>
    </w:p>
    <w:p w14:paraId="6BC85C6C" w14:textId="040C35E1" w:rsidR="00966EF7" w:rsidRDefault="00966EF7" w:rsidP="00154A7A">
      <w:pPr>
        <w:pStyle w:val="afa"/>
        <w:outlineLvl w:val="0"/>
      </w:pPr>
      <w:bookmarkStart w:id="66" w:name="_Toc200837151"/>
      <w:r w:rsidRPr="007F68AB">
        <w:t>Д</w:t>
      </w:r>
      <w:r w:rsidR="007F68AB" w:rsidRPr="007F68AB">
        <w:t>ОДАТКИ</w:t>
      </w:r>
      <w:bookmarkEnd w:id="66"/>
    </w:p>
    <w:p w14:paraId="637BAAA4" w14:textId="59C45DDA" w:rsidR="0080799C" w:rsidRDefault="0080799C" w:rsidP="0080799C">
      <w:pPr>
        <w:pStyle w:val="text"/>
      </w:pPr>
    </w:p>
    <w:p w14:paraId="5D514AE3" w14:textId="12B2C660" w:rsidR="0080799C" w:rsidRDefault="0080799C" w:rsidP="0080799C">
      <w:pPr>
        <w:pStyle w:val="text"/>
      </w:pPr>
    </w:p>
    <w:p w14:paraId="6F711788" w14:textId="60A0A142" w:rsidR="0080799C" w:rsidRDefault="0080799C" w:rsidP="0080799C">
      <w:pPr>
        <w:pStyle w:val="text"/>
      </w:pPr>
    </w:p>
    <w:p w14:paraId="0D574DB3" w14:textId="694C9501" w:rsidR="0080799C" w:rsidRDefault="0080799C" w:rsidP="0080799C">
      <w:pPr>
        <w:pStyle w:val="text"/>
      </w:pPr>
    </w:p>
    <w:p w14:paraId="39FD446B" w14:textId="44369CC8" w:rsidR="0080799C" w:rsidRDefault="0080799C" w:rsidP="0080799C">
      <w:pPr>
        <w:pStyle w:val="text"/>
      </w:pPr>
    </w:p>
    <w:p w14:paraId="7E296B4F" w14:textId="1606C0EB" w:rsidR="0080799C" w:rsidRDefault="0080799C" w:rsidP="0080799C">
      <w:pPr>
        <w:pStyle w:val="text"/>
      </w:pPr>
    </w:p>
    <w:p w14:paraId="1C23BDBB" w14:textId="223277EA" w:rsidR="0080799C" w:rsidRDefault="0080799C" w:rsidP="0080799C">
      <w:pPr>
        <w:pStyle w:val="text"/>
      </w:pPr>
    </w:p>
    <w:p w14:paraId="052F22B4" w14:textId="7C530CEF" w:rsidR="0080799C" w:rsidRDefault="0080799C" w:rsidP="0080799C">
      <w:pPr>
        <w:pStyle w:val="text"/>
      </w:pPr>
    </w:p>
    <w:p w14:paraId="192419D9" w14:textId="19005866" w:rsidR="0080799C" w:rsidRDefault="0080799C" w:rsidP="0080799C">
      <w:pPr>
        <w:pStyle w:val="text"/>
      </w:pPr>
    </w:p>
    <w:p w14:paraId="3D4C0E3B" w14:textId="29CACAB9" w:rsidR="0080799C" w:rsidRDefault="0080799C" w:rsidP="0080799C">
      <w:pPr>
        <w:pStyle w:val="text"/>
      </w:pPr>
    </w:p>
    <w:p w14:paraId="63CFD427" w14:textId="370AB7CE" w:rsidR="0080799C" w:rsidRDefault="0080799C" w:rsidP="0080799C">
      <w:pPr>
        <w:pStyle w:val="text"/>
      </w:pPr>
    </w:p>
    <w:p w14:paraId="313A394C" w14:textId="21B4DBD2" w:rsidR="0080799C" w:rsidRDefault="0080799C" w:rsidP="0080799C">
      <w:pPr>
        <w:pStyle w:val="text"/>
      </w:pPr>
    </w:p>
    <w:p w14:paraId="3261DE82" w14:textId="6FA1E52F" w:rsidR="0080799C" w:rsidRDefault="0080799C" w:rsidP="0080799C">
      <w:pPr>
        <w:pStyle w:val="text"/>
      </w:pPr>
    </w:p>
    <w:p w14:paraId="30E2329D" w14:textId="70BC724C" w:rsidR="0080799C" w:rsidRDefault="0080799C" w:rsidP="0080799C">
      <w:pPr>
        <w:pStyle w:val="text"/>
      </w:pPr>
    </w:p>
    <w:p w14:paraId="0879AF78" w14:textId="3F4D4AC3" w:rsidR="0080799C" w:rsidRDefault="0080799C" w:rsidP="0080799C">
      <w:pPr>
        <w:pStyle w:val="text"/>
      </w:pPr>
    </w:p>
    <w:p w14:paraId="39B7ED79" w14:textId="77777777" w:rsidR="0080799C" w:rsidRPr="007F68AB" w:rsidRDefault="0080799C" w:rsidP="00041159">
      <w:pPr>
        <w:pStyle w:val="text"/>
        <w:ind w:firstLine="0"/>
      </w:pPr>
    </w:p>
    <w:p w14:paraId="1A6B038F" w14:textId="2A1F0FEF" w:rsidR="001C524E" w:rsidRPr="007F68AB" w:rsidRDefault="007964B0" w:rsidP="001C524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Додаток </w:t>
      </w:r>
      <w:r w:rsidR="007F68AB" w:rsidRPr="007F68AB">
        <w:rPr>
          <w:rFonts w:ascii="Times New Roman" w:hAnsi="Times New Roman" w:cs="Times New Roman"/>
          <w:b/>
          <w:bCs/>
          <w:sz w:val="28"/>
          <w:szCs w:val="28"/>
        </w:rPr>
        <w:t>А</w:t>
      </w:r>
    </w:p>
    <w:p w14:paraId="7FFD28C1" w14:textId="1A93ED20" w:rsidR="007F68AB" w:rsidRPr="001C524E" w:rsidRDefault="00811799" w:rsidP="00AE393A">
      <w:pPr>
        <w:spacing w:after="0" w:line="360" w:lineRule="auto"/>
        <w:jc w:val="center"/>
        <w:rPr>
          <w:rFonts w:ascii="Times New Roman" w:hAnsi="Times New Roman" w:cs="Times New Roman"/>
          <w:b/>
          <w:bCs/>
          <w:sz w:val="28"/>
          <w:szCs w:val="28"/>
        </w:rPr>
      </w:pPr>
      <w:r w:rsidRPr="001C524E">
        <w:rPr>
          <w:rFonts w:ascii="Times New Roman" w:hAnsi="Times New Roman" w:cs="Times New Roman"/>
          <w:b/>
          <w:bCs/>
          <w:sz w:val="28"/>
          <w:szCs w:val="28"/>
        </w:rPr>
        <w:t xml:space="preserve">Демонстрація </w:t>
      </w:r>
      <w:r w:rsidR="003879FF">
        <w:rPr>
          <w:rFonts w:ascii="Times New Roman" w:hAnsi="Times New Roman" w:cs="Times New Roman"/>
          <w:b/>
          <w:bCs/>
          <w:sz w:val="28"/>
          <w:szCs w:val="28"/>
        </w:rPr>
        <w:t>додаткових можливостей системи</w:t>
      </w:r>
    </w:p>
    <w:p w14:paraId="3BB19E6A" w14:textId="77777777" w:rsidR="001C524E" w:rsidRPr="00AE393A" w:rsidRDefault="001C524E" w:rsidP="00AE393A">
      <w:pPr>
        <w:spacing w:after="0" w:line="360" w:lineRule="auto"/>
        <w:jc w:val="center"/>
        <w:rPr>
          <w:rFonts w:ascii="Times New Roman" w:hAnsi="Times New Roman" w:cs="Times New Roman"/>
          <w:sz w:val="28"/>
          <w:szCs w:val="28"/>
        </w:rPr>
      </w:pPr>
    </w:p>
    <w:p w14:paraId="35D56F07" w14:textId="4D23678B" w:rsidR="00AD015B" w:rsidRPr="003879FF" w:rsidRDefault="003879FF" w:rsidP="00233FF9">
      <w:pPr>
        <w:spacing w:after="0" w:line="360" w:lineRule="auto"/>
        <w:jc w:val="center"/>
        <w:rPr>
          <w:rFonts w:ascii="Times New Roman" w:hAnsi="Times New Roman" w:cs="Times New Roman"/>
          <w:sz w:val="28"/>
          <w:szCs w:val="28"/>
          <w:lang w:val="ru-RU"/>
        </w:rPr>
      </w:pPr>
      <w:r>
        <w:rPr>
          <w:noProof/>
        </w:rPr>
        <w:drawing>
          <wp:inline distT="0" distB="0" distL="0" distR="0" wp14:anchorId="624821BA" wp14:editId="39ADB885">
            <wp:extent cx="5137150" cy="3620204"/>
            <wp:effectExtent l="0" t="0" r="635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t="2389" b="996"/>
                    <a:stretch/>
                  </pic:blipFill>
                  <pic:spPr bwMode="auto">
                    <a:xfrm>
                      <a:off x="0" y="0"/>
                      <a:ext cx="5138700" cy="3621296"/>
                    </a:xfrm>
                    <a:prstGeom prst="rect">
                      <a:avLst/>
                    </a:prstGeom>
                    <a:ln>
                      <a:noFill/>
                    </a:ln>
                    <a:extLst>
                      <a:ext uri="{53640926-AAD7-44D8-BBD7-CCE9431645EC}">
                        <a14:shadowObscured xmlns:a14="http://schemas.microsoft.com/office/drawing/2010/main"/>
                      </a:ext>
                    </a:extLst>
                  </pic:spPr>
                </pic:pic>
              </a:graphicData>
            </a:graphic>
          </wp:inline>
        </w:drawing>
      </w:r>
    </w:p>
    <w:p w14:paraId="2487AF4D" w14:textId="5FCDDCBD" w:rsidR="00233FF9" w:rsidRDefault="00353476" w:rsidP="00353476">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 xml:space="preserve">А.1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3879FF">
        <w:rPr>
          <w:rFonts w:ascii="Times New Roman" w:eastAsia="Times New Roman" w:hAnsi="Times New Roman" w:cs="Times New Roman"/>
          <w:sz w:val="28"/>
          <w:szCs w:val="28"/>
          <w:lang w:eastAsia="uk-UA"/>
        </w:rPr>
        <w:t>Діаграма бази даних</w:t>
      </w:r>
    </w:p>
    <w:p w14:paraId="779A1D11" w14:textId="1B1F9768" w:rsidR="003879FF" w:rsidRDefault="003879FF" w:rsidP="00353476">
      <w:pPr>
        <w:spacing w:after="200" w:line="240" w:lineRule="auto"/>
        <w:jc w:val="center"/>
        <w:rPr>
          <w:rFonts w:ascii="Times New Roman" w:eastAsia="Times New Roman" w:hAnsi="Times New Roman" w:cs="Times New Roman"/>
          <w:sz w:val="28"/>
          <w:szCs w:val="28"/>
          <w:lang w:eastAsia="uk-UA"/>
        </w:rPr>
      </w:pPr>
    </w:p>
    <w:p w14:paraId="26003EDC" w14:textId="547DEC29" w:rsidR="003879FF" w:rsidRDefault="003879FF" w:rsidP="00353476">
      <w:pPr>
        <w:spacing w:after="200" w:line="240" w:lineRule="auto"/>
        <w:jc w:val="center"/>
        <w:rPr>
          <w:rFonts w:ascii="Times New Roman" w:eastAsia="Times New Roman" w:hAnsi="Times New Roman" w:cs="Times New Roman"/>
          <w:sz w:val="28"/>
          <w:szCs w:val="28"/>
          <w:lang w:eastAsia="uk-UA"/>
        </w:rPr>
      </w:pPr>
      <w:r>
        <w:rPr>
          <w:noProof/>
        </w:rPr>
        <w:drawing>
          <wp:inline distT="0" distB="0" distL="0" distR="0" wp14:anchorId="7DD9C5AB" wp14:editId="624D7430">
            <wp:extent cx="3375596" cy="328422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388516" cy="3296790"/>
                    </a:xfrm>
                    <a:prstGeom prst="rect">
                      <a:avLst/>
                    </a:prstGeom>
                  </pic:spPr>
                </pic:pic>
              </a:graphicData>
            </a:graphic>
          </wp:inline>
        </w:drawing>
      </w:r>
    </w:p>
    <w:p w14:paraId="102F84C8" w14:textId="506F4694" w:rsidR="003879FF" w:rsidRDefault="003879FF" w:rsidP="00353476">
      <w:pPr>
        <w:spacing w:after="20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Рисунок А.2 – Структура про</w:t>
      </w:r>
      <w:r>
        <w:rPr>
          <w:rFonts w:ascii="Times New Roman" w:eastAsia="Times New Roman" w:hAnsi="Times New Roman" w:cs="Times New Roman"/>
          <w:sz w:val="28"/>
          <w:szCs w:val="28"/>
          <w:lang w:eastAsia="uk-UA"/>
        </w:rPr>
        <w:t>єкту</w:t>
      </w:r>
    </w:p>
    <w:p w14:paraId="57F3803E" w14:textId="0A3A5D06" w:rsidR="003879FF" w:rsidRDefault="003879FF" w:rsidP="00353476">
      <w:pPr>
        <w:spacing w:after="200" w:line="240" w:lineRule="auto"/>
        <w:jc w:val="center"/>
        <w:rPr>
          <w:rFonts w:ascii="Times New Roman" w:eastAsia="Calibri" w:hAnsi="Times New Roman" w:cs="Times New Roman"/>
          <w:sz w:val="44"/>
          <w:szCs w:val="44"/>
        </w:rPr>
      </w:pPr>
      <w:r>
        <w:rPr>
          <w:noProof/>
        </w:rPr>
        <w:lastRenderedPageBreak/>
        <w:drawing>
          <wp:inline distT="0" distB="0" distL="0" distR="0" wp14:anchorId="7C0F6666" wp14:editId="781E0293">
            <wp:extent cx="6120130" cy="518731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120130" cy="5187315"/>
                    </a:xfrm>
                    <a:prstGeom prst="rect">
                      <a:avLst/>
                    </a:prstGeom>
                  </pic:spPr>
                </pic:pic>
              </a:graphicData>
            </a:graphic>
          </wp:inline>
        </w:drawing>
      </w:r>
    </w:p>
    <w:p w14:paraId="5AC0E2BD" w14:textId="3255BAB6" w:rsidR="003879FF" w:rsidRDefault="003879FF" w:rsidP="003879FF">
      <w:pPr>
        <w:pStyle w:val="text"/>
        <w:ind w:firstLine="0"/>
        <w:jc w:val="center"/>
      </w:pPr>
      <w:r>
        <w:t>Рисунок А.3 – Сторінка «Про нас»</w:t>
      </w:r>
    </w:p>
    <w:p w14:paraId="1DE8B4F5" w14:textId="646630AB" w:rsidR="003879FF" w:rsidRDefault="003879FF" w:rsidP="003879FF">
      <w:pPr>
        <w:pStyle w:val="text"/>
        <w:ind w:firstLine="0"/>
        <w:jc w:val="center"/>
      </w:pPr>
    </w:p>
    <w:p w14:paraId="3F65F08E" w14:textId="278C4A21" w:rsidR="003879FF" w:rsidRDefault="003879FF" w:rsidP="003879FF">
      <w:pPr>
        <w:pStyle w:val="text"/>
        <w:ind w:firstLine="0"/>
        <w:jc w:val="center"/>
      </w:pPr>
      <w:r>
        <w:rPr>
          <w:noProof/>
        </w:rPr>
        <w:drawing>
          <wp:inline distT="0" distB="0" distL="0" distR="0" wp14:anchorId="4C048C09" wp14:editId="4F19BC4A">
            <wp:extent cx="6120130" cy="268668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120130" cy="2686685"/>
                    </a:xfrm>
                    <a:prstGeom prst="rect">
                      <a:avLst/>
                    </a:prstGeom>
                  </pic:spPr>
                </pic:pic>
              </a:graphicData>
            </a:graphic>
          </wp:inline>
        </w:drawing>
      </w:r>
    </w:p>
    <w:p w14:paraId="66B5B2DD" w14:textId="2959377B" w:rsidR="003879FF" w:rsidRDefault="003879FF" w:rsidP="003879FF">
      <w:pPr>
        <w:pStyle w:val="text"/>
        <w:ind w:firstLine="0"/>
        <w:jc w:val="center"/>
      </w:pPr>
      <w:r>
        <w:t>Рисунок А.4 – Сторінка «Гарантія»</w:t>
      </w:r>
    </w:p>
    <w:p w14:paraId="5EB21FEE" w14:textId="406A63C5" w:rsidR="003879FF" w:rsidRDefault="003879FF" w:rsidP="003879FF">
      <w:pPr>
        <w:pStyle w:val="text"/>
        <w:ind w:firstLine="0"/>
        <w:jc w:val="center"/>
      </w:pPr>
      <w:r>
        <w:rPr>
          <w:noProof/>
        </w:rPr>
        <w:lastRenderedPageBreak/>
        <w:drawing>
          <wp:inline distT="0" distB="0" distL="0" distR="0" wp14:anchorId="4C8249F8" wp14:editId="118E41BD">
            <wp:extent cx="6120130" cy="231330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t="3497"/>
                    <a:stretch/>
                  </pic:blipFill>
                  <pic:spPr bwMode="auto">
                    <a:xfrm>
                      <a:off x="0" y="0"/>
                      <a:ext cx="6120130" cy="2313305"/>
                    </a:xfrm>
                    <a:prstGeom prst="rect">
                      <a:avLst/>
                    </a:prstGeom>
                    <a:ln>
                      <a:noFill/>
                    </a:ln>
                    <a:extLst>
                      <a:ext uri="{53640926-AAD7-44D8-BBD7-CCE9431645EC}">
                        <a14:shadowObscured xmlns:a14="http://schemas.microsoft.com/office/drawing/2010/main"/>
                      </a:ext>
                    </a:extLst>
                  </pic:spPr>
                </pic:pic>
              </a:graphicData>
            </a:graphic>
          </wp:inline>
        </w:drawing>
      </w:r>
    </w:p>
    <w:p w14:paraId="2DF90505" w14:textId="0BB31415" w:rsidR="003879FF" w:rsidRDefault="003879FF" w:rsidP="003879FF">
      <w:pPr>
        <w:pStyle w:val="text"/>
        <w:ind w:firstLine="0"/>
        <w:jc w:val="center"/>
      </w:pPr>
      <w:r>
        <w:t>Рисунок А.5 – Сторінка «Доставка»</w:t>
      </w:r>
    </w:p>
    <w:p w14:paraId="70161862" w14:textId="61D97BA9" w:rsidR="003879FF" w:rsidRDefault="003879FF" w:rsidP="003879FF">
      <w:pPr>
        <w:pStyle w:val="text"/>
        <w:ind w:firstLine="0"/>
        <w:jc w:val="center"/>
      </w:pPr>
    </w:p>
    <w:p w14:paraId="6F69E6B9" w14:textId="2179AA74" w:rsidR="003879FF" w:rsidRDefault="003879FF" w:rsidP="003879FF">
      <w:pPr>
        <w:pStyle w:val="text"/>
        <w:ind w:firstLine="0"/>
        <w:jc w:val="center"/>
      </w:pPr>
      <w:r>
        <w:rPr>
          <w:noProof/>
        </w:rPr>
        <w:drawing>
          <wp:inline distT="0" distB="0" distL="0" distR="0" wp14:anchorId="538CEBD9" wp14:editId="700BF9A0">
            <wp:extent cx="6120130" cy="2606040"/>
            <wp:effectExtent l="0" t="0" r="0" b="381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t="1" b="2749"/>
                    <a:stretch/>
                  </pic:blipFill>
                  <pic:spPr bwMode="auto">
                    <a:xfrm>
                      <a:off x="0" y="0"/>
                      <a:ext cx="6120130" cy="2606040"/>
                    </a:xfrm>
                    <a:prstGeom prst="rect">
                      <a:avLst/>
                    </a:prstGeom>
                    <a:ln>
                      <a:noFill/>
                    </a:ln>
                    <a:extLst>
                      <a:ext uri="{53640926-AAD7-44D8-BBD7-CCE9431645EC}">
                        <a14:shadowObscured xmlns:a14="http://schemas.microsoft.com/office/drawing/2010/main"/>
                      </a:ext>
                    </a:extLst>
                  </pic:spPr>
                </pic:pic>
              </a:graphicData>
            </a:graphic>
          </wp:inline>
        </w:drawing>
      </w:r>
    </w:p>
    <w:p w14:paraId="457F4709" w14:textId="6CE6806B" w:rsidR="003879FF" w:rsidRPr="003879FF" w:rsidRDefault="003879FF" w:rsidP="003879FF">
      <w:pPr>
        <w:pStyle w:val="text"/>
        <w:ind w:firstLine="0"/>
        <w:jc w:val="center"/>
      </w:pPr>
      <w:r>
        <w:t>Рисунок А.6 – Сторінка «Питання та відповіді»</w:t>
      </w:r>
    </w:p>
    <w:p w14:paraId="0F8DE5EC" w14:textId="4C7C9B4F" w:rsidR="0011215C" w:rsidRDefault="0011215C" w:rsidP="00B646F8">
      <w:pPr>
        <w:spacing w:after="200" w:line="240" w:lineRule="auto"/>
        <w:jc w:val="center"/>
        <w:rPr>
          <w:rFonts w:ascii="Times New Roman" w:eastAsia="Calibri" w:hAnsi="Times New Roman" w:cs="Times New Roman"/>
          <w:sz w:val="44"/>
          <w:szCs w:val="44"/>
        </w:rPr>
      </w:pPr>
    </w:p>
    <w:p w14:paraId="635EFE7D" w14:textId="4C4B590B" w:rsidR="003879FF" w:rsidRDefault="003879FF" w:rsidP="00B646F8">
      <w:pPr>
        <w:spacing w:after="200" w:line="240" w:lineRule="auto"/>
        <w:jc w:val="center"/>
        <w:rPr>
          <w:rFonts w:ascii="Times New Roman" w:eastAsia="Calibri" w:hAnsi="Times New Roman" w:cs="Times New Roman"/>
          <w:sz w:val="44"/>
          <w:szCs w:val="44"/>
        </w:rPr>
      </w:pPr>
      <w:r>
        <w:rPr>
          <w:noProof/>
        </w:rPr>
        <w:lastRenderedPageBreak/>
        <w:drawing>
          <wp:inline distT="0" distB="0" distL="0" distR="0" wp14:anchorId="01A3DC68" wp14:editId="1E28F7D1">
            <wp:extent cx="5934306" cy="3771900"/>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7899" cy="3780540"/>
                    </a:xfrm>
                    <a:prstGeom prst="rect">
                      <a:avLst/>
                    </a:prstGeom>
                  </pic:spPr>
                </pic:pic>
              </a:graphicData>
            </a:graphic>
          </wp:inline>
        </w:drawing>
      </w:r>
    </w:p>
    <w:p w14:paraId="19740C36" w14:textId="24B7CB7E" w:rsidR="003879FF" w:rsidRDefault="003879FF" w:rsidP="003879FF">
      <w:pPr>
        <w:pStyle w:val="text"/>
        <w:ind w:firstLine="0"/>
        <w:jc w:val="center"/>
      </w:pPr>
      <w:r>
        <w:t>Рисунок А.7 – Сторінка «Політика конфіденційності»</w:t>
      </w:r>
    </w:p>
    <w:p w14:paraId="3A066DF3" w14:textId="23DF4146" w:rsidR="003879FF" w:rsidRDefault="003879FF" w:rsidP="003879FF">
      <w:pPr>
        <w:pStyle w:val="text"/>
        <w:ind w:firstLine="0"/>
        <w:jc w:val="center"/>
      </w:pPr>
    </w:p>
    <w:p w14:paraId="46D7E642" w14:textId="33B79725" w:rsidR="003879FF" w:rsidRDefault="003879FF" w:rsidP="003879FF">
      <w:pPr>
        <w:pStyle w:val="text"/>
        <w:ind w:firstLine="0"/>
        <w:jc w:val="center"/>
      </w:pPr>
      <w:r>
        <w:rPr>
          <w:noProof/>
        </w:rPr>
        <w:drawing>
          <wp:inline distT="0" distB="0" distL="0" distR="0" wp14:anchorId="252E381D" wp14:editId="7CD27852">
            <wp:extent cx="3154680" cy="4147447"/>
            <wp:effectExtent l="0" t="0" r="7620" b="571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t="1116" r="4062" b="7057"/>
                    <a:stretch/>
                  </pic:blipFill>
                  <pic:spPr bwMode="auto">
                    <a:xfrm>
                      <a:off x="0" y="0"/>
                      <a:ext cx="3156096" cy="4149308"/>
                    </a:xfrm>
                    <a:prstGeom prst="rect">
                      <a:avLst/>
                    </a:prstGeom>
                    <a:ln>
                      <a:noFill/>
                    </a:ln>
                    <a:extLst>
                      <a:ext uri="{53640926-AAD7-44D8-BBD7-CCE9431645EC}">
                        <a14:shadowObscured xmlns:a14="http://schemas.microsoft.com/office/drawing/2010/main"/>
                      </a:ext>
                    </a:extLst>
                  </pic:spPr>
                </pic:pic>
              </a:graphicData>
            </a:graphic>
          </wp:inline>
        </w:drawing>
      </w:r>
    </w:p>
    <w:p w14:paraId="6D17D39E" w14:textId="315EEDF2" w:rsidR="003879FF" w:rsidRDefault="003879FF" w:rsidP="003879FF">
      <w:pPr>
        <w:pStyle w:val="text"/>
        <w:ind w:firstLine="0"/>
        <w:jc w:val="center"/>
      </w:pPr>
      <w:r>
        <w:t>Рисунок А.8 – Сторінка «Зв’язатися з нами»</w:t>
      </w:r>
    </w:p>
    <w:p w14:paraId="21DB1A6F" w14:textId="21FBB1BC" w:rsidR="003879FF" w:rsidRDefault="003879FF" w:rsidP="003879FF">
      <w:pPr>
        <w:pStyle w:val="text"/>
        <w:ind w:firstLine="0"/>
        <w:jc w:val="center"/>
      </w:pPr>
      <w:r>
        <w:rPr>
          <w:noProof/>
        </w:rPr>
        <w:lastRenderedPageBreak/>
        <w:drawing>
          <wp:inline distT="0" distB="0" distL="0" distR="0" wp14:anchorId="4FDE44F9" wp14:editId="4139235D">
            <wp:extent cx="6120130" cy="1482090"/>
            <wp:effectExtent l="0" t="0" r="0" b="3810"/>
            <wp:docPr id="1896203919" name="Рисунок 1896203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120130" cy="1482090"/>
                    </a:xfrm>
                    <a:prstGeom prst="rect">
                      <a:avLst/>
                    </a:prstGeom>
                  </pic:spPr>
                </pic:pic>
              </a:graphicData>
            </a:graphic>
          </wp:inline>
        </w:drawing>
      </w:r>
    </w:p>
    <w:p w14:paraId="0D65ACBE" w14:textId="155A244A" w:rsidR="003879FF" w:rsidRDefault="003879FF" w:rsidP="003879FF">
      <w:pPr>
        <w:pStyle w:val="text"/>
        <w:ind w:firstLine="0"/>
        <w:jc w:val="center"/>
      </w:pPr>
      <w:r>
        <w:t>Рисунок А.9 – Сторінка «Кошика» порожня</w:t>
      </w:r>
    </w:p>
    <w:p w14:paraId="3E2EE268" w14:textId="06C820FD" w:rsidR="003879FF" w:rsidRDefault="003879FF" w:rsidP="003879FF">
      <w:pPr>
        <w:pStyle w:val="text"/>
        <w:ind w:firstLine="0"/>
        <w:jc w:val="center"/>
      </w:pPr>
    </w:p>
    <w:p w14:paraId="46A630CA" w14:textId="242E14F3" w:rsidR="003879FF" w:rsidRDefault="003879FF" w:rsidP="003879FF">
      <w:pPr>
        <w:pStyle w:val="text"/>
        <w:ind w:firstLine="0"/>
        <w:jc w:val="center"/>
      </w:pPr>
      <w:r>
        <w:rPr>
          <w:noProof/>
        </w:rPr>
        <w:drawing>
          <wp:inline distT="0" distB="0" distL="0" distR="0" wp14:anchorId="16E6625B" wp14:editId="1F57F9C1">
            <wp:extent cx="4781550" cy="2486025"/>
            <wp:effectExtent l="0" t="0" r="0" b="9525"/>
            <wp:docPr id="1896203922" name="Рисунок 1896203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781550" cy="2486025"/>
                    </a:xfrm>
                    <a:prstGeom prst="rect">
                      <a:avLst/>
                    </a:prstGeom>
                  </pic:spPr>
                </pic:pic>
              </a:graphicData>
            </a:graphic>
          </wp:inline>
        </w:drawing>
      </w:r>
    </w:p>
    <w:p w14:paraId="38496534" w14:textId="69657F37" w:rsidR="003879FF" w:rsidRDefault="003879FF" w:rsidP="003879FF">
      <w:pPr>
        <w:pStyle w:val="text"/>
        <w:ind w:firstLine="0"/>
        <w:jc w:val="center"/>
      </w:pPr>
      <w:r>
        <w:t>Рисунок А.10 – Сторінка «Забули пароль?»</w:t>
      </w:r>
    </w:p>
    <w:p w14:paraId="75CE4801" w14:textId="51C45C43" w:rsidR="003879FF" w:rsidRDefault="003879FF" w:rsidP="003879FF">
      <w:pPr>
        <w:pStyle w:val="text"/>
        <w:ind w:firstLine="0"/>
        <w:jc w:val="center"/>
      </w:pPr>
    </w:p>
    <w:p w14:paraId="75144829" w14:textId="71B6B524" w:rsidR="003879FF" w:rsidRDefault="003879FF" w:rsidP="003879FF">
      <w:pPr>
        <w:pStyle w:val="text"/>
        <w:ind w:firstLine="0"/>
        <w:jc w:val="center"/>
      </w:pPr>
      <w:r>
        <w:rPr>
          <w:noProof/>
        </w:rPr>
        <w:drawing>
          <wp:inline distT="0" distB="0" distL="0" distR="0" wp14:anchorId="09500CB2" wp14:editId="5F03C607">
            <wp:extent cx="4333875" cy="2943225"/>
            <wp:effectExtent l="0" t="0" r="9525" b="9525"/>
            <wp:docPr id="1896203923" name="Рисунок 1896203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333875" cy="2943225"/>
                    </a:xfrm>
                    <a:prstGeom prst="rect">
                      <a:avLst/>
                    </a:prstGeom>
                  </pic:spPr>
                </pic:pic>
              </a:graphicData>
            </a:graphic>
          </wp:inline>
        </w:drawing>
      </w:r>
    </w:p>
    <w:p w14:paraId="634492A9" w14:textId="11416312" w:rsidR="003879FF" w:rsidRDefault="003879FF" w:rsidP="003879FF">
      <w:pPr>
        <w:pStyle w:val="text"/>
        <w:ind w:firstLine="0"/>
        <w:jc w:val="center"/>
      </w:pPr>
      <w:r>
        <w:t>Рисунок А.11 – Сторінка «Скинути пароль»</w:t>
      </w:r>
    </w:p>
    <w:p w14:paraId="148270CD" w14:textId="1D7FC5E6" w:rsidR="003879FF" w:rsidRDefault="003879FF" w:rsidP="003879FF">
      <w:pPr>
        <w:pStyle w:val="text"/>
        <w:ind w:firstLine="0"/>
        <w:jc w:val="center"/>
      </w:pPr>
    </w:p>
    <w:p w14:paraId="49D7CFBC" w14:textId="4396DA49" w:rsidR="003879FF" w:rsidRDefault="003879FF" w:rsidP="003879FF">
      <w:pPr>
        <w:pStyle w:val="text"/>
        <w:ind w:firstLine="0"/>
        <w:jc w:val="center"/>
      </w:pPr>
      <w:r>
        <w:rPr>
          <w:noProof/>
        </w:rPr>
        <w:lastRenderedPageBreak/>
        <w:drawing>
          <wp:inline distT="0" distB="0" distL="0" distR="0" wp14:anchorId="0D40F59E" wp14:editId="101B72BC">
            <wp:extent cx="4314825" cy="6343650"/>
            <wp:effectExtent l="0" t="0" r="9525" b="0"/>
            <wp:docPr id="1896203924" name="Рисунок 1896203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314825" cy="6343650"/>
                    </a:xfrm>
                    <a:prstGeom prst="rect">
                      <a:avLst/>
                    </a:prstGeom>
                  </pic:spPr>
                </pic:pic>
              </a:graphicData>
            </a:graphic>
          </wp:inline>
        </w:drawing>
      </w:r>
    </w:p>
    <w:p w14:paraId="6174BC26" w14:textId="29041AAA" w:rsidR="003879FF" w:rsidRDefault="003879FF" w:rsidP="003879FF">
      <w:pPr>
        <w:pStyle w:val="text"/>
        <w:ind w:firstLine="0"/>
        <w:jc w:val="center"/>
      </w:pPr>
      <w:r>
        <w:t>Рисунок А.12 – Сторінка «Редагувати профіль»</w:t>
      </w:r>
    </w:p>
    <w:p w14:paraId="7CA66627" w14:textId="16A9DA29" w:rsidR="003879FF" w:rsidRDefault="003879FF" w:rsidP="003879FF">
      <w:pPr>
        <w:pStyle w:val="text"/>
        <w:ind w:firstLine="0"/>
        <w:jc w:val="center"/>
      </w:pPr>
    </w:p>
    <w:p w14:paraId="0D231144" w14:textId="42CBA15A" w:rsidR="003879FF" w:rsidRDefault="003879FF" w:rsidP="003879FF">
      <w:pPr>
        <w:pStyle w:val="text"/>
        <w:ind w:firstLine="0"/>
        <w:jc w:val="center"/>
      </w:pPr>
    </w:p>
    <w:p w14:paraId="18F9D170" w14:textId="42E48410" w:rsidR="004360D0" w:rsidRDefault="004360D0" w:rsidP="003879FF">
      <w:pPr>
        <w:pStyle w:val="text"/>
        <w:ind w:firstLine="0"/>
        <w:jc w:val="center"/>
      </w:pPr>
    </w:p>
    <w:p w14:paraId="53AB3380" w14:textId="69E39F99" w:rsidR="004360D0" w:rsidRDefault="004360D0" w:rsidP="003879FF">
      <w:pPr>
        <w:pStyle w:val="text"/>
        <w:ind w:firstLine="0"/>
        <w:jc w:val="center"/>
      </w:pPr>
    </w:p>
    <w:p w14:paraId="5C6E9236" w14:textId="18EC1576" w:rsidR="004360D0" w:rsidRDefault="004360D0" w:rsidP="003879FF">
      <w:pPr>
        <w:pStyle w:val="text"/>
        <w:ind w:firstLine="0"/>
        <w:jc w:val="center"/>
      </w:pPr>
    </w:p>
    <w:p w14:paraId="33FFFC4D" w14:textId="7E7EE4CB" w:rsidR="004360D0" w:rsidRDefault="004360D0" w:rsidP="003879FF">
      <w:pPr>
        <w:pStyle w:val="text"/>
        <w:ind w:firstLine="0"/>
        <w:jc w:val="center"/>
      </w:pPr>
    </w:p>
    <w:p w14:paraId="405B475C" w14:textId="77777777" w:rsidR="00642D92" w:rsidRDefault="00642D92" w:rsidP="003879FF">
      <w:pPr>
        <w:pStyle w:val="text"/>
        <w:ind w:firstLine="0"/>
        <w:jc w:val="center"/>
        <w:sectPr w:rsidR="00642D92" w:rsidSect="002E41D0">
          <w:headerReference w:type="default" r:id="rId73"/>
          <w:headerReference w:type="first" r:id="rId74"/>
          <w:pgSz w:w="11906" w:h="16838"/>
          <w:pgMar w:top="1134" w:right="707" w:bottom="1418" w:left="1418" w:header="709" w:footer="709" w:gutter="0"/>
          <w:cols w:space="708"/>
          <w:docGrid w:linePitch="360"/>
        </w:sectPr>
      </w:pPr>
    </w:p>
    <w:p w14:paraId="7A5D8628" w14:textId="77777777" w:rsidR="004360D0" w:rsidRDefault="004360D0" w:rsidP="004360D0">
      <w:pPr>
        <w:jc w:val="center"/>
        <w:rPr>
          <w:rFonts w:ascii="Times New Roman" w:eastAsia="Times New Roman" w:hAnsi="Times New Roman" w:cs="Times New Roman"/>
          <w:b/>
          <w:noProof/>
          <w:sz w:val="28"/>
          <w:szCs w:val="28"/>
          <w:shd w:val="clear" w:color="auto" w:fill="FFFFFF"/>
        </w:rPr>
      </w:pPr>
      <w:bookmarkStart w:id="67" w:name="_Toc73486984"/>
      <w:bookmarkStart w:id="68" w:name="_Toc199270985"/>
      <w:bookmarkStart w:id="69" w:name="_Toc199495852"/>
      <w:r w:rsidRPr="001C695B">
        <w:rPr>
          <w:rFonts w:ascii="Times New Roman" w:eastAsia="Times New Roman" w:hAnsi="Times New Roman" w:cs="Times New Roman"/>
          <w:b/>
          <w:noProof/>
          <w:sz w:val="28"/>
          <w:szCs w:val="28"/>
          <w:shd w:val="clear" w:color="auto" w:fill="FFFFFF"/>
        </w:rPr>
        <w:lastRenderedPageBreak/>
        <w:t>БІБЛІОГРАФІЧНА ДОВІДКА</w:t>
      </w:r>
      <w:bookmarkEnd w:id="67"/>
      <w:bookmarkEnd w:id="68"/>
      <w:bookmarkEnd w:id="69"/>
    </w:p>
    <w:p w14:paraId="70F09D98" w14:textId="77777777" w:rsidR="004360D0" w:rsidRDefault="004360D0" w:rsidP="004360D0">
      <w:pPr>
        <w:spacing w:line="240" w:lineRule="auto"/>
        <w:jc w:val="center"/>
        <w:rPr>
          <w:rFonts w:ascii="Times New Roman" w:eastAsia="Times New Roman" w:hAnsi="Times New Roman" w:cs="Times New Roman"/>
          <w:b/>
          <w:noProof/>
          <w:sz w:val="28"/>
          <w:szCs w:val="28"/>
          <w:shd w:val="clear" w:color="auto" w:fill="FFFFFF"/>
        </w:rPr>
      </w:pPr>
    </w:p>
    <w:p w14:paraId="59DAD42B" w14:textId="1F246E6C" w:rsidR="004360D0" w:rsidRPr="001C695B" w:rsidRDefault="004360D0" w:rsidP="004360D0">
      <w:pPr>
        <w:spacing w:after="0" w:line="360" w:lineRule="auto"/>
        <w:jc w:val="both"/>
        <w:rPr>
          <w:rFonts w:ascii="Times New Roman" w:eastAsia="Times New Roman" w:hAnsi="Times New Roman" w:cs="Times New Roman"/>
          <w:noProof/>
          <w:sz w:val="28"/>
          <w:szCs w:val="28"/>
        </w:rPr>
      </w:pPr>
      <w:r w:rsidRPr="00400B78">
        <w:rPr>
          <w:rFonts w:ascii="Times New Roman" w:eastAsia="Times New Roman" w:hAnsi="Times New Roman" w:cs="Times New Roman"/>
          <w:b/>
          <w:bCs/>
          <w:noProof/>
          <w:sz w:val="28"/>
          <w:szCs w:val="28"/>
        </w:rPr>
        <w:t xml:space="preserve">Тема </w:t>
      </w:r>
      <w:r w:rsidR="001C10B7" w:rsidRPr="00400B78">
        <w:rPr>
          <w:rFonts w:ascii="Times New Roman" w:eastAsia="Times New Roman" w:hAnsi="Times New Roman" w:cs="Times New Roman"/>
          <w:b/>
          <w:bCs/>
          <w:noProof/>
          <w:sz w:val="28"/>
          <w:szCs w:val="28"/>
        </w:rPr>
        <w:t>бакалаврської</w:t>
      </w:r>
      <w:r w:rsidRPr="00400B78">
        <w:rPr>
          <w:rFonts w:ascii="Times New Roman" w:eastAsia="Times New Roman" w:hAnsi="Times New Roman" w:cs="Times New Roman"/>
          <w:b/>
          <w:bCs/>
          <w:noProof/>
          <w:sz w:val="28"/>
          <w:szCs w:val="28"/>
        </w:rPr>
        <w:t xml:space="preserve"> роботи</w:t>
      </w:r>
      <w:r w:rsidRPr="001C695B">
        <w:rPr>
          <w:rFonts w:ascii="Times New Roman" w:eastAsia="Times New Roman" w:hAnsi="Times New Roman" w:cs="Times New Roman"/>
          <w:b/>
          <w:bCs/>
          <w:noProof/>
          <w:sz w:val="28"/>
          <w:szCs w:val="28"/>
        </w:rPr>
        <w:t>:</w:t>
      </w:r>
      <w:r w:rsidRPr="001C695B">
        <w:rPr>
          <w:rFonts w:ascii="Times New Roman" w:eastAsia="Times New Roman" w:hAnsi="Times New Roman" w:cs="Times New Roman"/>
          <w:noProof/>
          <w:sz w:val="28"/>
          <w:szCs w:val="28"/>
        </w:rPr>
        <w:t xml:space="preserve"> «</w:t>
      </w:r>
      <w:r w:rsidRPr="004360D0">
        <w:rPr>
          <w:rFonts w:ascii="Times New Roman" w:eastAsia="Times New Roman" w:hAnsi="Times New Roman" w:cs="Times New Roman"/>
          <w:noProof/>
          <w:sz w:val="28"/>
          <w:szCs w:val="28"/>
        </w:rPr>
        <w:t>Розробка інтернет-магазину відеоігор на базі платформи .Net</w:t>
      </w:r>
      <w:r w:rsidRPr="001C695B">
        <w:rPr>
          <w:rFonts w:ascii="Times New Roman" w:eastAsia="Times New Roman" w:hAnsi="Times New Roman" w:cs="Times New Roman"/>
          <w:noProof/>
          <w:sz w:val="28"/>
          <w:szCs w:val="28"/>
        </w:rPr>
        <w:t>».</w:t>
      </w:r>
    </w:p>
    <w:p w14:paraId="3B0A4A84" w14:textId="77777777" w:rsidR="004360D0" w:rsidRPr="001C695B" w:rsidRDefault="004360D0" w:rsidP="004360D0">
      <w:pPr>
        <w:spacing w:after="0" w:line="360" w:lineRule="auto"/>
        <w:jc w:val="both"/>
        <w:rPr>
          <w:rFonts w:ascii="Times New Roman" w:eastAsia="Times New Roman" w:hAnsi="Times New Roman" w:cs="Times New Roman"/>
          <w:noProof/>
          <w:sz w:val="28"/>
          <w:szCs w:val="28"/>
        </w:rPr>
      </w:pPr>
    </w:p>
    <w:p w14:paraId="14D97C14" w14:textId="77777777" w:rsidR="004360D0" w:rsidRPr="001C695B" w:rsidRDefault="004360D0" w:rsidP="004360D0">
      <w:pPr>
        <w:spacing w:after="0" w:line="360" w:lineRule="auto"/>
        <w:jc w:val="both"/>
        <w:rPr>
          <w:rFonts w:ascii="Times New Roman" w:eastAsia="Times New Roman" w:hAnsi="Times New Roman" w:cs="Times New Roman"/>
          <w:noProof/>
          <w:sz w:val="28"/>
          <w:szCs w:val="28"/>
        </w:rPr>
      </w:pPr>
    </w:p>
    <w:p w14:paraId="7679C1BC" w14:textId="61B1EEC8" w:rsidR="004360D0" w:rsidRPr="00DA3A6F" w:rsidRDefault="004360D0" w:rsidP="004360D0">
      <w:pPr>
        <w:spacing w:after="0" w:line="360" w:lineRule="auto"/>
        <w:jc w:val="both"/>
        <w:rPr>
          <w:rFonts w:ascii="Times New Roman" w:eastAsia="Times New Roman" w:hAnsi="Times New Roman" w:cs="Times New Roman"/>
          <w:noProof/>
          <w:sz w:val="28"/>
          <w:szCs w:val="28"/>
          <w:lang w:val="ru-RU"/>
        </w:rPr>
      </w:pPr>
      <w:r w:rsidRPr="001C695B">
        <w:rPr>
          <w:rFonts w:ascii="Times New Roman" w:eastAsia="Times New Roman" w:hAnsi="Times New Roman" w:cs="Times New Roman"/>
          <w:noProof/>
          <w:sz w:val="28"/>
          <w:szCs w:val="28"/>
        </w:rPr>
        <w:t xml:space="preserve">Обсяг пояснювальної записки: </w:t>
      </w:r>
      <w:r>
        <w:rPr>
          <w:rFonts w:ascii="Times New Roman" w:eastAsia="Times New Roman" w:hAnsi="Times New Roman" w:cs="Times New Roman"/>
          <w:noProof/>
          <w:sz w:val="28"/>
          <w:szCs w:val="28"/>
          <w:u w:val="single"/>
        </w:rPr>
        <w:t xml:space="preserve">     </w:t>
      </w:r>
      <w:r>
        <w:rPr>
          <w:rFonts w:ascii="Times New Roman" w:eastAsia="Times New Roman" w:hAnsi="Times New Roman" w:cs="Times New Roman"/>
          <w:noProof/>
          <w:sz w:val="28"/>
          <w:szCs w:val="28"/>
          <w:u w:val="single"/>
          <w:lang w:val="ru-RU"/>
        </w:rPr>
        <w:t>7</w:t>
      </w:r>
      <w:r w:rsidR="003D25AE">
        <w:rPr>
          <w:rFonts w:ascii="Times New Roman" w:eastAsia="Times New Roman" w:hAnsi="Times New Roman" w:cs="Times New Roman"/>
          <w:noProof/>
          <w:sz w:val="28"/>
          <w:szCs w:val="28"/>
          <w:u w:val="single"/>
          <w:lang w:val="en-US"/>
        </w:rPr>
        <w:t>6</w:t>
      </w:r>
      <w:r>
        <w:rPr>
          <w:rFonts w:ascii="Times New Roman" w:eastAsia="Times New Roman" w:hAnsi="Times New Roman" w:cs="Times New Roman"/>
          <w:noProof/>
          <w:sz w:val="28"/>
          <w:szCs w:val="28"/>
          <w:u w:val="single"/>
          <w:lang w:val="ru-RU"/>
        </w:rPr>
        <w:t xml:space="preserve">     </w:t>
      </w:r>
      <w:r w:rsidRPr="001C695B">
        <w:rPr>
          <w:rFonts w:ascii="Times New Roman" w:eastAsia="Times New Roman" w:hAnsi="Times New Roman" w:cs="Times New Roman"/>
          <w:noProof/>
          <w:sz w:val="28"/>
          <w:szCs w:val="28"/>
        </w:rPr>
        <w:t xml:space="preserve"> аркуші</w:t>
      </w:r>
      <w:r w:rsidR="00DA3A6F">
        <w:rPr>
          <w:rFonts w:ascii="Times New Roman" w:eastAsia="Times New Roman" w:hAnsi="Times New Roman" w:cs="Times New Roman"/>
          <w:noProof/>
          <w:sz w:val="28"/>
          <w:szCs w:val="28"/>
        </w:rPr>
        <w:t>в</w:t>
      </w:r>
    </w:p>
    <w:p w14:paraId="380A4B86" w14:textId="77777777" w:rsidR="004360D0" w:rsidRPr="001C695B" w:rsidRDefault="004360D0" w:rsidP="004360D0">
      <w:pPr>
        <w:spacing w:after="0" w:line="360" w:lineRule="auto"/>
        <w:jc w:val="both"/>
        <w:rPr>
          <w:rFonts w:ascii="Times New Roman" w:eastAsia="Times New Roman" w:hAnsi="Times New Roman" w:cs="Times New Roman"/>
          <w:noProof/>
          <w:sz w:val="28"/>
          <w:szCs w:val="28"/>
        </w:rPr>
      </w:pPr>
    </w:p>
    <w:p w14:paraId="7E0021D4" w14:textId="77777777" w:rsidR="004360D0" w:rsidRPr="001C695B" w:rsidRDefault="004360D0" w:rsidP="004360D0">
      <w:pPr>
        <w:spacing w:after="0" w:line="360" w:lineRule="auto"/>
        <w:jc w:val="both"/>
        <w:rPr>
          <w:rFonts w:ascii="Times New Roman" w:eastAsia="Times New Roman" w:hAnsi="Times New Roman" w:cs="Times New Roman"/>
          <w:noProof/>
          <w:sz w:val="28"/>
          <w:szCs w:val="28"/>
        </w:rPr>
      </w:pPr>
    </w:p>
    <w:p w14:paraId="661EAD29" w14:textId="67A3BFCB" w:rsidR="004360D0" w:rsidRPr="001C695B" w:rsidRDefault="004360D0" w:rsidP="004360D0">
      <w:pPr>
        <w:spacing w:after="0" w:line="360" w:lineRule="auto"/>
        <w:jc w:val="both"/>
        <w:rPr>
          <w:rFonts w:ascii="Times New Roman" w:eastAsia="Times New Roman" w:hAnsi="Times New Roman" w:cs="Times New Roman"/>
          <w:noProof/>
          <w:sz w:val="28"/>
          <w:szCs w:val="28"/>
        </w:rPr>
      </w:pPr>
      <w:r w:rsidRPr="001C695B">
        <w:rPr>
          <w:rFonts w:ascii="Times New Roman" w:eastAsia="Times New Roman" w:hAnsi="Times New Roman" w:cs="Times New Roman"/>
          <w:noProof/>
          <w:sz w:val="28"/>
          <w:szCs w:val="28"/>
        </w:rPr>
        <w:t xml:space="preserve">Дата закінчення </w:t>
      </w:r>
      <w:r w:rsidR="001C10B7">
        <w:rPr>
          <w:rFonts w:ascii="Times New Roman" w:eastAsia="Times New Roman" w:hAnsi="Times New Roman" w:cs="Times New Roman"/>
          <w:noProof/>
          <w:sz w:val="28"/>
          <w:szCs w:val="28"/>
        </w:rPr>
        <w:t>бакалаврської</w:t>
      </w:r>
      <w:r w:rsidRPr="001C695B">
        <w:rPr>
          <w:rFonts w:ascii="Times New Roman" w:eastAsia="Times New Roman" w:hAnsi="Times New Roman" w:cs="Times New Roman"/>
          <w:noProof/>
          <w:sz w:val="28"/>
          <w:szCs w:val="28"/>
        </w:rPr>
        <w:t xml:space="preserve"> роботи </w:t>
      </w:r>
      <w:r w:rsidRPr="001C695B">
        <w:rPr>
          <w:rFonts w:ascii="Times New Roman" w:eastAsia="Times New Roman" w:hAnsi="Times New Roman" w:cs="Times New Roman"/>
          <w:noProof/>
          <w:sz w:val="28"/>
          <w:szCs w:val="28"/>
          <w:u w:val="single"/>
        </w:rPr>
        <w:tab/>
        <w:t>«</w:t>
      </w:r>
      <w:r>
        <w:rPr>
          <w:rFonts w:ascii="Times New Roman" w:eastAsia="Times New Roman" w:hAnsi="Times New Roman" w:cs="Times New Roman"/>
          <w:noProof/>
          <w:sz w:val="28"/>
          <w:szCs w:val="28"/>
          <w:u w:val="single"/>
        </w:rPr>
        <w:t>10</w:t>
      </w:r>
      <w:r w:rsidRPr="001C695B">
        <w:rPr>
          <w:rFonts w:ascii="Times New Roman" w:eastAsia="Times New Roman" w:hAnsi="Times New Roman" w:cs="Times New Roman"/>
          <w:noProof/>
          <w:sz w:val="28"/>
          <w:szCs w:val="28"/>
          <w:u w:val="single"/>
        </w:rPr>
        <w:t>» червня 2025</w:t>
      </w:r>
      <w:r>
        <w:rPr>
          <w:rFonts w:ascii="Times New Roman" w:eastAsia="Times New Roman" w:hAnsi="Times New Roman" w:cs="Times New Roman"/>
          <w:noProof/>
          <w:sz w:val="28"/>
          <w:szCs w:val="28"/>
          <w:u w:val="single"/>
        </w:rPr>
        <w:t xml:space="preserve"> </w:t>
      </w:r>
      <w:r w:rsidRPr="001C695B">
        <w:rPr>
          <w:rFonts w:ascii="Times New Roman" w:eastAsia="Times New Roman" w:hAnsi="Times New Roman" w:cs="Times New Roman"/>
          <w:noProof/>
          <w:sz w:val="28"/>
          <w:szCs w:val="28"/>
          <w:u w:val="single"/>
        </w:rPr>
        <w:t>р.</w:t>
      </w:r>
      <w:r>
        <w:rPr>
          <w:rFonts w:ascii="Times New Roman" w:eastAsia="Times New Roman" w:hAnsi="Times New Roman" w:cs="Times New Roman"/>
          <w:noProof/>
          <w:sz w:val="28"/>
          <w:szCs w:val="28"/>
          <w:u w:val="single"/>
        </w:rPr>
        <w:t xml:space="preserve">     </w:t>
      </w:r>
    </w:p>
    <w:p w14:paraId="41E5F482" w14:textId="77777777" w:rsidR="004360D0" w:rsidRPr="001C695B" w:rsidRDefault="004360D0" w:rsidP="004360D0">
      <w:pPr>
        <w:spacing w:after="0" w:line="360" w:lineRule="auto"/>
        <w:jc w:val="both"/>
        <w:rPr>
          <w:rFonts w:ascii="Times New Roman" w:eastAsia="Times New Roman" w:hAnsi="Times New Roman" w:cs="Times New Roman"/>
          <w:noProof/>
          <w:sz w:val="28"/>
          <w:szCs w:val="28"/>
        </w:rPr>
      </w:pPr>
    </w:p>
    <w:p w14:paraId="2DE1E74F" w14:textId="77777777" w:rsidR="004360D0" w:rsidRPr="001C695B" w:rsidRDefault="004360D0" w:rsidP="004360D0">
      <w:pPr>
        <w:spacing w:after="0" w:line="360" w:lineRule="auto"/>
        <w:jc w:val="center"/>
        <w:rPr>
          <w:rFonts w:ascii="Times New Roman" w:eastAsia="Times New Roman" w:hAnsi="Times New Roman" w:cs="Times New Roman"/>
          <w:noProof/>
          <w:sz w:val="28"/>
          <w:szCs w:val="28"/>
          <w:u w:val="single"/>
        </w:rPr>
      </w:pPr>
      <w:r w:rsidRPr="001C695B">
        <w:rPr>
          <w:rFonts w:ascii="Times New Roman" w:eastAsia="Times New Roman" w:hAnsi="Times New Roman" w:cs="Times New Roman"/>
          <w:noProof/>
          <w:sz w:val="28"/>
          <w:szCs w:val="28"/>
        </w:rPr>
        <w:t xml:space="preserve">Підпис студента </w:t>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p>
    <w:p w14:paraId="7DA33CB9" w14:textId="77777777" w:rsidR="004360D0" w:rsidRPr="0011215C" w:rsidRDefault="004360D0" w:rsidP="003879FF">
      <w:pPr>
        <w:pStyle w:val="text"/>
        <w:ind w:firstLine="0"/>
        <w:jc w:val="center"/>
      </w:pPr>
    </w:p>
    <w:sectPr w:rsidR="004360D0" w:rsidRPr="0011215C" w:rsidSect="00896C36">
      <w:headerReference w:type="default" r:id="rId75"/>
      <w:pgSz w:w="11906" w:h="16838"/>
      <w:pgMar w:top="1134" w:right="85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7ED67" w14:textId="77777777" w:rsidR="00BD212F" w:rsidRPr="00BF780B" w:rsidRDefault="00BD212F">
      <w:pPr>
        <w:spacing w:after="0" w:line="240" w:lineRule="auto"/>
      </w:pPr>
      <w:r w:rsidRPr="00BF780B">
        <w:separator/>
      </w:r>
    </w:p>
  </w:endnote>
  <w:endnote w:type="continuationSeparator" w:id="0">
    <w:p w14:paraId="422C7A20" w14:textId="77777777" w:rsidR="00BD212F" w:rsidRPr="00BF780B" w:rsidRDefault="00BD212F">
      <w:pPr>
        <w:spacing w:after="0" w:line="240" w:lineRule="auto"/>
      </w:pPr>
      <w:r w:rsidRPr="00BF780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mbria"/>
    <w:charset w:val="00"/>
    <w:family w:val="auto"/>
    <w:pitch w:val="default"/>
  </w:font>
  <w:font w:name="Arial">
    <w:panose1 w:val="020B0604020202020204"/>
    <w:charset w:val="CC"/>
    <w:family w:val="swiss"/>
    <w:pitch w:val="variable"/>
    <w:sig w:usb0="E0002EFF" w:usb1="C000785B" w:usb2="00000009" w:usb3="00000000" w:csb0="000001FF" w:csb1="00000000"/>
  </w:font>
  <w:font w:name="Journal">
    <w:altName w:val="Cambria"/>
    <w:charset w:val="00"/>
    <w:family w:val="auto"/>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60F16" w14:textId="0DAC1E3B" w:rsidR="008E0054" w:rsidRDefault="00070337">
    <w:pPr>
      <w:pStyle w:val="af7"/>
    </w:pPr>
    <w:r>
      <w:rPr>
        <w:noProof/>
      </w:rPr>
      <mc:AlternateContent>
        <mc:Choice Requires="wps">
          <w:drawing>
            <wp:anchor distT="0" distB="0" distL="114300" distR="114300" simplePos="0" relativeHeight="251664896" behindDoc="0" locked="0" layoutInCell="1" allowOverlap="1" wp14:anchorId="308194BF" wp14:editId="06489A44">
              <wp:simplePos x="0" y="0"/>
              <wp:positionH relativeFrom="column">
                <wp:posOffset>2547766</wp:posOffset>
              </wp:positionH>
              <wp:positionV relativeFrom="paragraph">
                <wp:posOffset>-267534</wp:posOffset>
              </wp:positionV>
              <wp:extent cx="3711483" cy="583609"/>
              <wp:effectExtent l="0" t="0" r="3810" b="6985"/>
              <wp:wrapNone/>
              <wp:docPr id="82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1483" cy="58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B10C04" w14:textId="264B0EE7" w:rsidR="00070337" w:rsidRPr="00F46FAD" w:rsidRDefault="006A022A" w:rsidP="006A022A">
                          <w:pPr>
                            <w:spacing w:after="0" w:line="240" w:lineRule="auto"/>
                            <w:jc w:val="center"/>
                            <w:rPr>
                              <w:rFonts w:ascii="Times New Roman" w:hAnsi="Times New Roman" w:cs="Times New Roman"/>
                              <w:sz w:val="40"/>
                              <w:szCs w:val="40"/>
                            </w:rPr>
                          </w:pPr>
                          <w:r w:rsidRPr="00F46FAD">
                            <w:rPr>
                              <w:rFonts w:ascii="Times New Roman" w:hAnsi="Times New Roman" w:cs="Times New Roman"/>
                              <w:sz w:val="40"/>
                              <w:szCs w:val="40"/>
                            </w:rPr>
                            <w:t>БР. ІП – 05.00.00.000 ПЗ</w:t>
                          </w:r>
                        </w:p>
                      </w:txbxContent>
                    </wps:txbx>
                    <wps:bodyPr rot="0" vert="horz" wrap="square" lIns="12700" tIns="12700" rIns="12700" bIns="1270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08194BF" id="Rectangle 119" o:spid="_x0000_s1064" style="position:absolute;margin-left:200.6pt;margin-top:-21.05pt;width:292.25pt;height:45.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" filled="f" stroked="f" strokeweight=".25pt">
              <v:textbox inset="1pt,1pt,1pt,1pt">
                <w:txbxContent>
                  <w:p w14:paraId="02B10C04" w14:textId="264B0EE7" w:rsidR="00070337" w:rsidRPr="00F46FAD" w:rsidRDefault="006A022A" w:rsidP="006A022A">
                    <w:pPr>
                      <w:spacing w:after="0" w:line="240" w:lineRule="auto"/>
                      <w:jc w:val="center"/>
                      <w:rPr>
                        <w:rFonts w:ascii="Times New Roman" w:hAnsi="Times New Roman" w:cs="Times New Roman"/>
                        <w:sz w:val="40"/>
                        <w:szCs w:val="40"/>
                      </w:rPr>
                    </w:pPr>
                    <w:r w:rsidRPr="00F46FAD">
                      <w:rPr>
                        <w:rFonts w:ascii="Times New Roman" w:hAnsi="Times New Roman" w:cs="Times New Roman"/>
                        <w:sz w:val="40"/>
                        <w:szCs w:val="40"/>
                      </w:rPr>
                      <w:t>БР. ІП – 05.00.00.000 ПЗ</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0BE24" w14:textId="77777777" w:rsidR="00F24734" w:rsidRDefault="00F24734">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900F2" w14:textId="77777777" w:rsidR="00BD212F" w:rsidRPr="00BF780B" w:rsidRDefault="00BD212F">
      <w:pPr>
        <w:spacing w:after="0" w:line="240" w:lineRule="auto"/>
      </w:pPr>
      <w:r w:rsidRPr="00BF780B">
        <w:separator/>
      </w:r>
    </w:p>
  </w:footnote>
  <w:footnote w:type="continuationSeparator" w:id="0">
    <w:p w14:paraId="5471F7FC" w14:textId="77777777" w:rsidR="00BD212F" w:rsidRPr="00BF780B" w:rsidRDefault="00BD212F">
      <w:pPr>
        <w:spacing w:after="0" w:line="240" w:lineRule="auto"/>
      </w:pPr>
      <w:r w:rsidRPr="00BF780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B312B" w14:textId="55D7ACC4" w:rsidR="008E0054" w:rsidRPr="0054023C" w:rsidRDefault="008E0054" w:rsidP="008E0054">
    <w:pPr>
      <w:pStyle w:val="af7"/>
    </w:pPr>
    <w:r>
      <w:rPr>
        <w:noProof/>
        <w:lang w:val="en-US"/>
      </w:rPr>
      <mc:AlternateContent>
        <mc:Choice Requires="wpg">
          <w:drawing>
            <wp:anchor distT="0" distB="0" distL="114300" distR="114300" simplePos="0" relativeHeight="251660800" behindDoc="0" locked="1" layoutInCell="1" allowOverlap="1" wp14:anchorId="49EEAEB6" wp14:editId="5A395F6E">
              <wp:simplePos x="0" y="0"/>
              <wp:positionH relativeFrom="page">
                <wp:posOffset>495300</wp:posOffset>
              </wp:positionH>
              <wp:positionV relativeFrom="page">
                <wp:posOffset>335280</wp:posOffset>
              </wp:positionV>
              <wp:extent cx="6570980" cy="10014585"/>
              <wp:effectExtent l="0" t="0" r="20320" b="24765"/>
              <wp:wrapNone/>
              <wp:docPr id="675" name="Групувати 675"/>
              <wp:cNvGraphicFramePr/>
              <a:graphic xmlns:a="http://schemas.openxmlformats.org/drawingml/2006/main">
                <a:graphicData uri="http://schemas.microsoft.com/office/word/2010/wordprocessingGroup">
                  <wpg:wgp>
                    <wpg:cNvGrpSpPr/>
                    <wpg:grpSpPr bwMode="auto">
                      <a:xfrm>
                        <a:off x="0" y="0"/>
                        <a:ext cx="6570980" cy="10014580"/>
                        <a:chOff x="0" y="0"/>
                        <a:chExt cx="20000" cy="20000"/>
                      </a:xfrm>
                    </wpg:grpSpPr>
                    <wps:wsp>
                      <wps:cNvPr id="1324"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25"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6"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7"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8"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9"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0"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1"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2"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3"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45B2" w14:textId="77777777" w:rsidR="008E0054" w:rsidRDefault="008E0054" w:rsidP="008E0054">
                            <w:pPr>
                              <w:pStyle w:val="af3"/>
                              <w:jc w:val="center"/>
                              <w:rPr>
                                <w:sz w:val="18"/>
                              </w:rPr>
                            </w:pPr>
                            <w:r>
                              <w:rPr>
                                <w:sz w:val="18"/>
                              </w:rPr>
                              <w:t>Змн.Змн.</w:t>
                            </w:r>
                          </w:p>
                        </w:txbxContent>
                      </wps:txbx>
                      <wps:bodyPr rot="0" vert="horz" wrap="square" lIns="12700" tIns="12700" rIns="12700" bIns="12700" anchor="t" anchorCtr="0" upright="1">
                        <a:noAutofit/>
                      </wps:bodyPr>
                    </wps:wsp>
                    <wps:wsp>
                      <wps:cNvPr id="1335"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A228F7" w14:textId="77777777" w:rsidR="008E0054" w:rsidRDefault="008E0054" w:rsidP="008E0054">
                            <w:pPr>
                              <w:pStyle w:val="af3"/>
                              <w:jc w:val="center"/>
                              <w:rPr>
                                <w:sz w:val="18"/>
                              </w:rPr>
                            </w:pPr>
                            <w:r>
                              <w:rPr>
                                <w:sz w:val="18"/>
                              </w:rPr>
                              <w:t>Арк.Арк.</w:t>
                            </w:r>
                          </w:p>
                        </w:txbxContent>
                      </wps:txbx>
                      <wps:bodyPr rot="0" vert="horz" wrap="square" lIns="12700" tIns="12700" rIns="12700" bIns="12700" anchor="t" anchorCtr="0" upright="1">
                        <a:noAutofit/>
                      </wps:bodyPr>
                    </wps:wsp>
                    <wps:wsp>
                      <wps:cNvPr id="1336"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7A7FA5" w14:textId="77777777" w:rsidR="008E0054" w:rsidRDefault="008E0054" w:rsidP="008E0054">
                            <w:pPr>
                              <w:pStyle w:val="af3"/>
                              <w:jc w:val="center"/>
                              <w:rPr>
                                <w:sz w:val="18"/>
                              </w:rPr>
                            </w:pPr>
                            <w:r>
                              <w:rPr>
                                <w:sz w:val="18"/>
                              </w:rPr>
                              <w:t>№ докум.№ докум.</w:t>
                            </w:r>
                          </w:p>
                        </w:txbxContent>
                      </wps:txbx>
                      <wps:bodyPr rot="0" vert="horz" wrap="square" lIns="12700" tIns="12700" rIns="12700" bIns="12700" anchor="t" anchorCtr="0" upright="1">
                        <a:noAutofit/>
                      </wps:bodyPr>
                    </wps:wsp>
                    <wps:wsp>
                      <wps:cNvPr id="1337"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AD9BA8" w14:textId="77777777" w:rsidR="008E0054" w:rsidRDefault="008E0054" w:rsidP="008E005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338"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86C161" w14:textId="77777777" w:rsidR="008E0054" w:rsidRDefault="008E0054" w:rsidP="008E0054">
                            <w:pPr>
                              <w:pStyle w:val="af3"/>
                              <w:jc w:val="center"/>
                              <w:rPr>
                                <w:sz w:val="18"/>
                              </w:rPr>
                            </w:pPr>
                            <w:r>
                              <w:rPr>
                                <w:sz w:val="18"/>
                              </w:rPr>
                              <w:t>ДатаДата</w:t>
                            </w:r>
                          </w:p>
                        </w:txbxContent>
                      </wps:txbx>
                      <wps:bodyPr rot="0" vert="horz" wrap="square" lIns="12700" tIns="12700" rIns="12700" bIns="12700" anchor="t" anchorCtr="0" upright="1">
                        <a:noAutofit/>
                      </wps:bodyPr>
                    </wps:wsp>
                    <wps:wsp>
                      <wps:cNvPr id="1339"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EE68BB" w14:textId="4D38D62F" w:rsidR="008E0054" w:rsidRPr="00464527" w:rsidRDefault="008E0054" w:rsidP="008E0054">
                            <w:pPr>
                              <w:pStyle w:val="af3"/>
                              <w:spacing w:line="360" w:lineRule="auto"/>
                              <w:jc w:val="center"/>
                              <w:rPr>
                                <w:sz w:val="18"/>
                              </w:rPr>
                            </w:pPr>
                            <w:r>
                              <w:rPr>
                                <w:sz w:val="18"/>
                              </w:rPr>
                              <w:t>Арк.</w:t>
                            </w:r>
                            <w:r w:rsidRPr="00464527">
                              <w:rPr>
                                <w:position w:val="-2"/>
                                <w:sz w:val="18"/>
                              </w:rPr>
                              <w:br/>
                            </w:r>
                            <w:r w:rsidR="009524A7" w:rsidRPr="009524A7">
                              <w:rPr>
                                <w:rFonts w:ascii="Times New Roman" w:hAnsi="Times New Roman"/>
                                <w:i w:val="0"/>
                                <w:position w:val="-2"/>
                                <w:szCs w:val="28"/>
                              </w:rPr>
                              <w:fldChar w:fldCharType="begin"/>
                            </w:r>
                            <w:r w:rsidR="009524A7" w:rsidRPr="009524A7">
                              <w:rPr>
                                <w:rFonts w:ascii="Times New Roman" w:hAnsi="Times New Roman"/>
                                <w:i w:val="0"/>
                                <w:position w:val="-2"/>
                                <w:szCs w:val="28"/>
                              </w:rPr>
                              <w:instrText>PAGE   \* MERGEFORMAT</w:instrText>
                            </w:r>
                            <w:r w:rsidR="009524A7" w:rsidRPr="009524A7">
                              <w:rPr>
                                <w:rFonts w:ascii="Times New Roman" w:hAnsi="Times New Roman"/>
                                <w:i w:val="0"/>
                                <w:position w:val="-2"/>
                                <w:szCs w:val="28"/>
                              </w:rPr>
                              <w:fldChar w:fldCharType="separate"/>
                            </w:r>
                            <w:r w:rsidR="009524A7" w:rsidRPr="009524A7">
                              <w:rPr>
                                <w:rFonts w:ascii="Times New Roman" w:hAnsi="Times New Roman"/>
                                <w:i w:val="0"/>
                                <w:position w:val="-2"/>
                                <w:szCs w:val="28"/>
                              </w:rPr>
                              <w:t>1</w:t>
                            </w:r>
                            <w:r w:rsidR="009524A7"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a:noAutofit/>
                      </wps:bodyPr>
                    </wps:wsp>
                    <wps:wsp>
                      <wps:cNvPr id="1340"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707680" w14:textId="77777777" w:rsidR="008E0054" w:rsidRPr="002130A6" w:rsidRDefault="008E0054" w:rsidP="008E0054">
                            <w:pPr>
                              <w:pStyle w:val="af3"/>
                              <w:jc w:val="center"/>
                              <w:rPr>
                                <w:rFonts w:ascii="Times New Roman" w:hAnsi="Times New Roman"/>
                                <w:b/>
                                <w:bCs/>
                                <w:i w:val="0"/>
                                <w:iCs/>
                                <w:sz w:val="10"/>
                                <w:szCs w:val="10"/>
                              </w:rPr>
                            </w:pPr>
                          </w:p>
                          <w:p w14:paraId="747ED2C8" w14:textId="45D356A6" w:rsidR="008E0054" w:rsidRPr="002130A6" w:rsidRDefault="008E0054" w:rsidP="008E0054">
                            <w:pPr>
                              <w:pStyle w:val="af3"/>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 –</w:t>
                            </w:r>
                            <w:r>
                              <w:rPr>
                                <w:rFonts w:ascii="Times New Roman" w:hAnsi="Times New Roman"/>
                                <w:b/>
                                <w:bCs/>
                                <w:i w:val="0"/>
                                <w:iCs/>
                                <w:szCs w:val="28"/>
                                <w:lang w:val="en-US"/>
                              </w:rPr>
                              <w:t xml:space="preserve"> </w:t>
                            </w:r>
                            <w:r>
                              <w:rPr>
                                <w:rFonts w:ascii="Times New Roman" w:hAnsi="Times New Roman"/>
                                <w:b/>
                                <w:bCs/>
                                <w:i w:val="0"/>
                                <w:iCs/>
                                <w:szCs w:val="28"/>
                              </w:rPr>
                              <w:t>03</w:t>
                            </w:r>
                            <w:r w:rsidRPr="005F0259">
                              <w:rPr>
                                <w:rFonts w:ascii="Times New Roman" w:hAnsi="Times New Roman"/>
                                <w:b/>
                                <w:bCs/>
                                <w:i w:val="0"/>
                                <w:iCs/>
                                <w:szCs w:val="28"/>
                              </w:rPr>
                              <w:t>.0</w:t>
                            </w:r>
                            <w:r>
                              <w:rPr>
                                <w:rFonts w:ascii="Times New Roman" w:hAnsi="Times New Roman"/>
                                <w:b/>
                                <w:bCs/>
                                <w:i w:val="0"/>
                                <w:iCs/>
                                <w:szCs w:val="28"/>
                              </w:rPr>
                              <w:t>0</w:t>
                            </w:r>
                            <w:r w:rsidRPr="005F0259">
                              <w:rPr>
                                <w:rFonts w:ascii="Times New Roman" w:hAnsi="Times New Roman"/>
                                <w:b/>
                                <w:bCs/>
                                <w:i w:val="0"/>
                                <w:iCs/>
                                <w:szCs w:val="28"/>
                              </w:rPr>
                              <w:t>.</w:t>
                            </w:r>
                            <w:r>
                              <w:rPr>
                                <w:rFonts w:ascii="Times New Roman" w:hAnsi="Times New Roman"/>
                                <w:b/>
                                <w:bCs/>
                                <w:i w:val="0"/>
                                <w:iCs/>
                                <w:szCs w:val="28"/>
                              </w:rPr>
                              <w:t>00</w:t>
                            </w:r>
                            <w:r>
                              <w:rPr>
                                <w:rFonts w:ascii="Times New Roman" w:hAnsi="Times New Roman"/>
                                <w:b/>
                                <w:bCs/>
                                <w:i w:val="0"/>
                                <w:iCs/>
                                <w:szCs w:val="28"/>
                                <w:lang w:val="en-US"/>
                              </w:rPr>
                              <w:t>.000</w:t>
                            </w:r>
                            <w:r w:rsidRPr="002130A6">
                              <w:rPr>
                                <w:rFonts w:ascii="Times New Roman" w:hAnsi="Times New Roman"/>
                                <w:b/>
                                <w:bCs/>
                                <w:i w:val="0"/>
                                <w:iCs/>
                                <w:szCs w:val="28"/>
                              </w:rPr>
                              <w:t xml:space="preserve"> ПЗ</w:t>
                            </w:r>
                          </w:p>
                          <w:p w14:paraId="40692B08" w14:textId="77777777" w:rsidR="008E0054" w:rsidRPr="002130A6" w:rsidRDefault="008E0054" w:rsidP="008E0054">
                            <w:pPr>
                              <w:rPr>
                                <w:iCs/>
                              </w:rPr>
                            </w:pPr>
                          </w:p>
                          <w:p w14:paraId="1DA4ACCC" w14:textId="77777777" w:rsidR="008E0054" w:rsidRPr="002130A6" w:rsidRDefault="008E0054" w:rsidP="008E0054">
                            <w:pPr>
                              <w:rPr>
                                <w:iCs/>
                              </w:rPr>
                            </w:pPr>
                          </w:p>
                          <w:p w14:paraId="5185CE3F" w14:textId="77777777" w:rsidR="008E0054" w:rsidRDefault="008E0054" w:rsidP="008E0054">
                            <w:pPr>
                              <w:pStyle w:val="af3"/>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EEAEB6" id="Групувати 675" o:spid="_x0000_s1027" style="position:absolute;margin-left:39pt;margin-top:26.4pt;width:517.4pt;height:788.55pt;z-index:251660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">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M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AH+rky+AAAA3Q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A7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PEsMDu+AAAA3QAAAA8AAAAAAAAA&#10;AAAAAAAABwIAAGRycy9kb3ducmV2LnhtbFBLBQYAAAAAAwADALcAAADyAg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WgwgAAAN0AAAAPAAAAZHJzL2Rvd25yZXYueG1sRE9Li8Iw&#10;EL4L+x/CLHjTdJ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CeYJWgwgAAAN0AAAAPAAAA&#10;AAAAAAAAAAAAAAcCAABkcnMvZG93bnJldi54bWxQSwUGAAAAAAMAAwC3AAAA9gI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sJwwAAAN0AAAAPAAAAZHJzL2Rvd25yZXYueG1sRI9Bi8JA&#10;DIXvgv9hiOBNpy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lFCbCcMAAADdAAAADwAA&#10;AAAAAAAAAAAAAAAHAgAAZHJzL2Rvd25yZXYueG1sUEsFBgAAAAADAAMAtwAAAPc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DlvgAAAN0AAAAPAAAAZHJzL2Rvd25yZXYueG1sRE+9CsIw&#10;EN4F3yGc4Kapi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AvOoOW+AAAA3QAAAA8AAAAAAAAA&#10;AAAAAAAABwIAAGRycy9kb3ducmV2LnhtbFBLBQYAAAAAAwADALcAAADyAg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" filled="f" stroked="f" strokeweight=".25pt">
                <v:textbox inset="1pt,1pt,1pt,1pt">
                  <w:txbxContent>
                    <w:p w14:paraId="64B145B2" w14:textId="77777777" w:rsidR="008E0054" w:rsidRDefault="008E0054" w:rsidP="008E0054">
                      <w:pPr>
                        <w:pStyle w:val="af3"/>
                        <w:jc w:val="center"/>
                        <w:rPr>
                          <w:sz w:val="18"/>
                        </w:rPr>
                      </w:pPr>
                      <w:r>
                        <w:rPr>
                          <w:sz w:val="18"/>
                        </w:rPr>
                        <w:t>Змн.Змн.</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" filled="f" stroked="f" strokeweight=".25pt">
                <v:textbox inset="1pt,1pt,1pt,1pt">
                  <w:txbxContent>
                    <w:p w14:paraId="42A228F7" w14:textId="77777777" w:rsidR="008E0054" w:rsidRDefault="008E0054" w:rsidP="008E0054">
                      <w:pPr>
                        <w:pStyle w:val="af3"/>
                        <w:jc w:val="center"/>
                        <w:rPr>
                          <w:sz w:val="18"/>
                        </w:rPr>
                      </w:pPr>
                      <w:r>
                        <w:rPr>
                          <w:sz w:val="18"/>
                        </w:rPr>
                        <w:t>Арк.Арк.</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" filled="f" stroked="f" strokeweight=".25pt">
                <v:textbox inset="1pt,1pt,1pt,1pt">
                  <w:txbxContent>
                    <w:p w14:paraId="417A7FA5" w14:textId="77777777" w:rsidR="008E0054" w:rsidRDefault="008E0054" w:rsidP="008E0054">
                      <w:pPr>
                        <w:pStyle w:val="af3"/>
                        <w:jc w:val="center"/>
                        <w:rPr>
                          <w:sz w:val="18"/>
                        </w:rPr>
                      </w:pPr>
                      <w:r>
                        <w:rPr>
                          <w:sz w:val="18"/>
                        </w:rPr>
                        <w:t>№ докум.№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" filled="f" stroked="f" strokeweight=".25pt">
                <v:textbox inset="1pt,1pt,1pt,1pt">
                  <w:txbxContent>
                    <w:p w14:paraId="26AD9BA8" w14:textId="77777777" w:rsidR="008E0054" w:rsidRDefault="008E0054" w:rsidP="008E0054">
                      <w:pPr>
                        <w:pStyle w:val="af3"/>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14:paraId="4886C161" w14:textId="77777777" w:rsidR="008E0054" w:rsidRDefault="008E0054" w:rsidP="008E0054">
                      <w:pPr>
                        <w:pStyle w:val="af3"/>
                        <w:jc w:val="center"/>
                        <w:rPr>
                          <w:sz w:val="18"/>
                        </w:rPr>
                      </w:pPr>
                      <w:r>
                        <w:rPr>
                          <w:sz w:val="18"/>
                        </w:rPr>
                        <w:t>ДатаДата</w:t>
                      </w:r>
                    </w:p>
                  </w:txbxContent>
                </v:textbox>
              </v:rect>
              <v:rect id="Rectangle 18" o:spid="_x0000_s1043"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" filled="f" stroked="f" strokeweight=".25pt">
                <v:textbox inset="1pt,1pt,1pt,1pt">
                  <w:txbxContent>
                    <w:p w14:paraId="6FEE68BB" w14:textId="4D38D62F" w:rsidR="008E0054" w:rsidRPr="00464527" w:rsidRDefault="008E0054" w:rsidP="008E0054">
                      <w:pPr>
                        <w:pStyle w:val="af3"/>
                        <w:spacing w:line="360" w:lineRule="auto"/>
                        <w:jc w:val="center"/>
                        <w:rPr>
                          <w:sz w:val="18"/>
                        </w:rPr>
                      </w:pPr>
                      <w:r>
                        <w:rPr>
                          <w:sz w:val="18"/>
                        </w:rPr>
                        <w:t>Арк.</w:t>
                      </w:r>
                      <w:r w:rsidRPr="00464527">
                        <w:rPr>
                          <w:position w:val="-2"/>
                          <w:sz w:val="18"/>
                        </w:rPr>
                        <w:br/>
                      </w:r>
                      <w:r w:rsidR="009524A7" w:rsidRPr="009524A7">
                        <w:rPr>
                          <w:rFonts w:ascii="Times New Roman" w:hAnsi="Times New Roman"/>
                          <w:i w:val="0"/>
                          <w:position w:val="-2"/>
                          <w:szCs w:val="28"/>
                        </w:rPr>
                        <w:fldChar w:fldCharType="begin"/>
                      </w:r>
                      <w:r w:rsidR="009524A7" w:rsidRPr="009524A7">
                        <w:rPr>
                          <w:rFonts w:ascii="Times New Roman" w:hAnsi="Times New Roman"/>
                          <w:i w:val="0"/>
                          <w:position w:val="-2"/>
                          <w:szCs w:val="28"/>
                        </w:rPr>
                        <w:instrText>PAGE   \* MERGEFORMAT</w:instrText>
                      </w:r>
                      <w:r w:rsidR="009524A7" w:rsidRPr="009524A7">
                        <w:rPr>
                          <w:rFonts w:ascii="Times New Roman" w:hAnsi="Times New Roman"/>
                          <w:i w:val="0"/>
                          <w:position w:val="-2"/>
                          <w:szCs w:val="28"/>
                        </w:rPr>
                        <w:fldChar w:fldCharType="separate"/>
                      </w:r>
                      <w:r w:rsidR="009524A7" w:rsidRPr="009524A7">
                        <w:rPr>
                          <w:rFonts w:ascii="Times New Roman" w:hAnsi="Times New Roman"/>
                          <w:i w:val="0"/>
                          <w:position w:val="-2"/>
                          <w:szCs w:val="28"/>
                        </w:rPr>
                        <w:t>1</w:t>
                      </w:r>
                      <w:r w:rsidR="009524A7"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v:textbox>
              </v:rect>
              <v:rect id="Rectangle 20" o:spid="_x0000_s1044"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" filled="f" stroked="f" strokeweight=".25pt">
                <v:textbox inset="1pt,1pt,1pt,1pt">
                  <w:txbxContent>
                    <w:p w14:paraId="0B707680" w14:textId="77777777" w:rsidR="008E0054" w:rsidRPr="002130A6" w:rsidRDefault="008E0054" w:rsidP="008E0054">
                      <w:pPr>
                        <w:pStyle w:val="af3"/>
                        <w:jc w:val="center"/>
                        <w:rPr>
                          <w:rFonts w:ascii="Times New Roman" w:hAnsi="Times New Roman"/>
                          <w:b/>
                          <w:bCs/>
                          <w:i w:val="0"/>
                          <w:iCs/>
                          <w:sz w:val="10"/>
                          <w:szCs w:val="10"/>
                        </w:rPr>
                      </w:pPr>
                    </w:p>
                    <w:p w14:paraId="747ED2C8" w14:textId="45D356A6" w:rsidR="008E0054" w:rsidRPr="002130A6" w:rsidRDefault="008E0054" w:rsidP="008E0054">
                      <w:pPr>
                        <w:pStyle w:val="af3"/>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 –</w:t>
                      </w:r>
                      <w:r>
                        <w:rPr>
                          <w:rFonts w:ascii="Times New Roman" w:hAnsi="Times New Roman"/>
                          <w:b/>
                          <w:bCs/>
                          <w:i w:val="0"/>
                          <w:iCs/>
                          <w:szCs w:val="28"/>
                          <w:lang w:val="en-US"/>
                        </w:rPr>
                        <w:t xml:space="preserve"> </w:t>
                      </w:r>
                      <w:r>
                        <w:rPr>
                          <w:rFonts w:ascii="Times New Roman" w:hAnsi="Times New Roman"/>
                          <w:b/>
                          <w:bCs/>
                          <w:i w:val="0"/>
                          <w:iCs/>
                          <w:szCs w:val="28"/>
                        </w:rPr>
                        <w:t>03</w:t>
                      </w:r>
                      <w:r w:rsidRPr="005F0259">
                        <w:rPr>
                          <w:rFonts w:ascii="Times New Roman" w:hAnsi="Times New Roman"/>
                          <w:b/>
                          <w:bCs/>
                          <w:i w:val="0"/>
                          <w:iCs/>
                          <w:szCs w:val="28"/>
                        </w:rPr>
                        <w:t>.0</w:t>
                      </w:r>
                      <w:r>
                        <w:rPr>
                          <w:rFonts w:ascii="Times New Roman" w:hAnsi="Times New Roman"/>
                          <w:b/>
                          <w:bCs/>
                          <w:i w:val="0"/>
                          <w:iCs/>
                          <w:szCs w:val="28"/>
                        </w:rPr>
                        <w:t>0</w:t>
                      </w:r>
                      <w:r w:rsidRPr="005F0259">
                        <w:rPr>
                          <w:rFonts w:ascii="Times New Roman" w:hAnsi="Times New Roman"/>
                          <w:b/>
                          <w:bCs/>
                          <w:i w:val="0"/>
                          <w:iCs/>
                          <w:szCs w:val="28"/>
                        </w:rPr>
                        <w:t>.</w:t>
                      </w:r>
                      <w:r>
                        <w:rPr>
                          <w:rFonts w:ascii="Times New Roman" w:hAnsi="Times New Roman"/>
                          <w:b/>
                          <w:bCs/>
                          <w:i w:val="0"/>
                          <w:iCs/>
                          <w:szCs w:val="28"/>
                        </w:rPr>
                        <w:t>00</w:t>
                      </w:r>
                      <w:r>
                        <w:rPr>
                          <w:rFonts w:ascii="Times New Roman" w:hAnsi="Times New Roman"/>
                          <w:b/>
                          <w:bCs/>
                          <w:i w:val="0"/>
                          <w:iCs/>
                          <w:szCs w:val="28"/>
                          <w:lang w:val="en-US"/>
                        </w:rPr>
                        <w:t>.000</w:t>
                      </w:r>
                      <w:r w:rsidRPr="002130A6">
                        <w:rPr>
                          <w:rFonts w:ascii="Times New Roman" w:hAnsi="Times New Roman"/>
                          <w:b/>
                          <w:bCs/>
                          <w:i w:val="0"/>
                          <w:iCs/>
                          <w:szCs w:val="28"/>
                        </w:rPr>
                        <w:t xml:space="preserve"> ПЗ</w:t>
                      </w:r>
                    </w:p>
                    <w:p w14:paraId="40692B08" w14:textId="77777777" w:rsidR="008E0054" w:rsidRPr="002130A6" w:rsidRDefault="008E0054" w:rsidP="008E0054">
                      <w:pPr>
                        <w:rPr>
                          <w:iCs/>
                        </w:rPr>
                      </w:pPr>
                    </w:p>
                    <w:p w14:paraId="1DA4ACCC" w14:textId="77777777" w:rsidR="008E0054" w:rsidRPr="002130A6" w:rsidRDefault="008E0054" w:rsidP="008E0054">
                      <w:pPr>
                        <w:rPr>
                          <w:iCs/>
                        </w:rPr>
                      </w:pPr>
                    </w:p>
                    <w:p w14:paraId="5185CE3F" w14:textId="77777777" w:rsidR="008E0054" w:rsidRDefault="008E0054" w:rsidP="008E0054">
                      <w:pPr>
                        <w:pStyle w:val="af3"/>
                        <w:jc w:val="center"/>
                      </w:pPr>
                    </w:p>
                  </w:txbxContent>
                </v:textbox>
              </v:rect>
              <w10:wrap anchorx="page" anchory="page"/>
              <w10:anchorlock/>
            </v:group>
          </w:pict>
        </mc:Fallback>
      </mc:AlternateContent>
    </w:r>
  </w:p>
  <w:p w14:paraId="62B18FE6" w14:textId="77777777" w:rsidR="008E0054" w:rsidRDefault="008E0054">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6BC86" w14:textId="2F6D3BF6" w:rsidR="00F620D8" w:rsidRPr="0054023C" w:rsidRDefault="00DA3A6F" w:rsidP="00896C36">
    <w:pPr>
      <w:pStyle w:val="af7"/>
      <w:tabs>
        <w:tab w:val="clear" w:pos="9639"/>
      </w:tabs>
      <w:ind w:right="-2"/>
    </w:pPr>
    <w:r w:rsidRPr="000E4D59">
      <w:rPr>
        <w:noProof/>
        <w:lang w:eastAsia="uk-UA"/>
      </w:rPr>
      <mc:AlternateContent>
        <mc:Choice Requires="wpg">
          <w:drawing>
            <wp:anchor distT="0" distB="0" distL="114300" distR="114300" simplePos="0" relativeHeight="251671040" behindDoc="0" locked="0" layoutInCell="1" allowOverlap="1" wp14:anchorId="0CA21114" wp14:editId="3440DEBE">
              <wp:simplePos x="0" y="0"/>
              <wp:positionH relativeFrom="margin">
                <wp:posOffset>29418</wp:posOffset>
              </wp:positionH>
              <wp:positionV relativeFrom="margin">
                <wp:posOffset>-461426</wp:posOffset>
              </wp:positionV>
              <wp:extent cx="6591924" cy="10073390"/>
              <wp:effectExtent l="0" t="0" r="19050" b="23495"/>
              <wp:wrapNone/>
              <wp:docPr id="170"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924" cy="10073390"/>
                        <a:chOff x="0" y="0"/>
                        <a:chExt cx="20000" cy="20000"/>
                      </a:xfrm>
                    </wpg:grpSpPr>
                    <wps:wsp>
                      <wps:cNvPr id="171"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4D8383" w14:textId="77777777" w:rsidR="00DA3A6F" w:rsidRPr="000E4D59" w:rsidRDefault="00DA3A6F" w:rsidP="00DA3A6F">
                            <w:pPr>
                              <w:pStyle w:val="af3"/>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184"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BB2635" w14:textId="77777777" w:rsidR="00DA3A6F" w:rsidRPr="000E4D59" w:rsidRDefault="00DA3A6F" w:rsidP="00DA3A6F">
                            <w:pPr>
                              <w:pStyle w:val="af3"/>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85"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B5B57D" w14:textId="77777777" w:rsidR="00DA3A6F" w:rsidRPr="000E4D59" w:rsidRDefault="00DA3A6F" w:rsidP="00DA3A6F">
                            <w:pPr>
                              <w:pStyle w:val="af3"/>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86"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006E87" w14:textId="6D463538" w:rsidR="00DA3A6F" w:rsidRPr="000E4D59" w:rsidRDefault="00DA3A6F" w:rsidP="00DA3A6F">
                            <w:pPr>
                              <w:pStyle w:val="af3"/>
                              <w:jc w:val="center"/>
                              <w:rPr>
                                <w:noProof/>
                                <w:sz w:val="18"/>
                              </w:rPr>
                            </w:pPr>
                            <w:r w:rsidRPr="000E4D59">
                              <w:rPr>
                                <w:noProof/>
                                <w:sz w:val="18"/>
                              </w:rPr>
                              <w:t>Підп</w:t>
                            </w:r>
                            <w:r w:rsidR="006C37AF">
                              <w:rPr>
                                <w:noProof/>
                                <w:sz w:val="18"/>
                              </w:rPr>
                              <w:t>ис</w:t>
                            </w:r>
                          </w:p>
                        </w:txbxContent>
                      </wps:txbx>
                      <wps:bodyPr rot="0" vert="horz" wrap="square" lIns="12700" tIns="12700" rIns="12700" bIns="12700" anchor="t" anchorCtr="0" upright="1">
                        <a:noAutofit/>
                      </wps:bodyPr>
                    </wps:wsp>
                    <wps:wsp>
                      <wps:cNvPr id="187"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9CFD06" w14:textId="77777777" w:rsidR="00DA3A6F" w:rsidRPr="000E4D59" w:rsidRDefault="00DA3A6F" w:rsidP="00DA3A6F">
                            <w:pPr>
                              <w:pStyle w:val="af3"/>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188"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A389B3" w14:textId="77777777" w:rsidR="00DA3A6F" w:rsidRPr="000E4D59" w:rsidRDefault="00DA3A6F" w:rsidP="00DA3A6F">
                            <w:pPr>
                              <w:pStyle w:val="af3"/>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89"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E66C8C" w14:textId="089938DA" w:rsidR="00DA3A6F" w:rsidRPr="000E4D59" w:rsidRDefault="0015333C" w:rsidP="00DA3A6F">
                            <w:pPr>
                              <w:pStyle w:val="af7"/>
                              <w:jc w:val="center"/>
                              <w:rPr>
                                <w:sz w:val="24"/>
                                <w:szCs w:val="24"/>
                              </w:rPr>
                            </w:pPr>
                            <w:r w:rsidRPr="0015333C">
                              <w:rPr>
                                <w:sz w:val="24"/>
                                <w:szCs w:val="24"/>
                              </w:rPr>
                              <w:fldChar w:fldCharType="begin"/>
                            </w:r>
                            <w:r w:rsidRPr="0015333C">
                              <w:rPr>
                                <w:sz w:val="24"/>
                                <w:szCs w:val="24"/>
                              </w:rPr>
                              <w:instrText>PAGE   \* MERGEFORMAT</w:instrText>
                            </w:r>
                            <w:r w:rsidRPr="0015333C">
                              <w:rPr>
                                <w:sz w:val="24"/>
                                <w:szCs w:val="24"/>
                              </w:rPr>
                              <w:fldChar w:fldCharType="separate"/>
                            </w:r>
                            <w:r w:rsidRPr="0015333C">
                              <w:rPr>
                                <w:sz w:val="24"/>
                                <w:szCs w:val="24"/>
                              </w:rPr>
                              <w:t>1</w:t>
                            </w:r>
                            <w:r w:rsidRPr="0015333C">
                              <w:rPr>
                                <w:sz w:val="24"/>
                                <w:szCs w:val="24"/>
                              </w:rPr>
                              <w:fldChar w:fldCharType="end"/>
                            </w:r>
                          </w:p>
                          <w:p w14:paraId="11DF0C81" w14:textId="77777777" w:rsidR="00DA3A6F" w:rsidRPr="000E4D59" w:rsidRDefault="00DA3A6F" w:rsidP="00DA3A6F">
                            <w:pPr>
                              <w:pStyle w:val="af3"/>
                              <w:jc w:val="center"/>
                              <w:rPr>
                                <w:noProof/>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A21114" id="Группа 21" o:spid="_x0000_s1045" style="position:absolute;margin-left:2.3pt;margin-top:-36.35pt;width:519.05pt;height:793.2pt;z-index:2516710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">
              <v:rect id="Rectangle 103" o:spid="_x0000_s104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" filled="f" strokeweight="2pt"/>
              <v:line id="Line 104" o:spid="_x0000_s104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105" o:spid="_x0000_s104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106" o:spid="_x0000_s104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107" o:spid="_x0000_s105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108" o:spid="_x0000_s105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109" o:spid="_x0000_s105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110" o:spid="_x0000_s105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111" o:spid="_x0000_s105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" strokeweight="1pt"/>
              <v:line id="Line 112" o:spid="_x0000_s105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113" o:spid="_x0000_s105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" strokeweight="1pt"/>
              <v:rect id="Rectangle 114" o:spid="_x0000_s105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14:paraId="4B4D8383" w14:textId="77777777" w:rsidR="00DA3A6F" w:rsidRPr="000E4D59" w:rsidRDefault="00DA3A6F" w:rsidP="00DA3A6F">
                      <w:pPr>
                        <w:pStyle w:val="af3"/>
                        <w:jc w:val="center"/>
                        <w:rPr>
                          <w:noProof/>
                          <w:sz w:val="18"/>
                        </w:rPr>
                      </w:pPr>
                      <w:r w:rsidRPr="000E4D59">
                        <w:rPr>
                          <w:noProof/>
                          <w:sz w:val="18"/>
                        </w:rPr>
                        <w:t>Зм.</w:t>
                      </w:r>
                    </w:p>
                  </w:txbxContent>
                </v:textbox>
              </v:rect>
              <v:rect id="Rectangle 115" o:spid="_x0000_s105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77BB2635" w14:textId="77777777" w:rsidR="00DA3A6F" w:rsidRPr="000E4D59" w:rsidRDefault="00DA3A6F" w:rsidP="00DA3A6F">
                      <w:pPr>
                        <w:pStyle w:val="af3"/>
                        <w:jc w:val="center"/>
                        <w:rPr>
                          <w:noProof/>
                          <w:sz w:val="18"/>
                        </w:rPr>
                      </w:pPr>
                      <w:r w:rsidRPr="000E4D59">
                        <w:rPr>
                          <w:noProof/>
                          <w:sz w:val="18"/>
                        </w:rPr>
                        <w:t>Арк.</w:t>
                      </w:r>
                    </w:p>
                  </w:txbxContent>
                </v:textbox>
              </v:rect>
              <v:rect id="Rectangle 116" o:spid="_x0000_s105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61B5B57D" w14:textId="77777777" w:rsidR="00DA3A6F" w:rsidRPr="000E4D59" w:rsidRDefault="00DA3A6F" w:rsidP="00DA3A6F">
                      <w:pPr>
                        <w:pStyle w:val="af3"/>
                        <w:jc w:val="center"/>
                        <w:rPr>
                          <w:noProof/>
                          <w:sz w:val="18"/>
                        </w:rPr>
                      </w:pPr>
                      <w:r w:rsidRPr="000E4D59">
                        <w:rPr>
                          <w:noProof/>
                          <w:sz w:val="18"/>
                        </w:rPr>
                        <w:t>№ докум.</w:t>
                      </w:r>
                    </w:p>
                  </w:txbxContent>
                </v:textbox>
              </v:rect>
              <v:rect id="Rectangle 117" o:spid="_x0000_s106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13006E87" w14:textId="6D463538" w:rsidR="00DA3A6F" w:rsidRPr="000E4D59" w:rsidRDefault="00DA3A6F" w:rsidP="00DA3A6F">
                      <w:pPr>
                        <w:pStyle w:val="af3"/>
                        <w:jc w:val="center"/>
                        <w:rPr>
                          <w:noProof/>
                          <w:sz w:val="18"/>
                        </w:rPr>
                      </w:pPr>
                      <w:r w:rsidRPr="000E4D59">
                        <w:rPr>
                          <w:noProof/>
                          <w:sz w:val="18"/>
                        </w:rPr>
                        <w:t>Підп</w:t>
                      </w:r>
                      <w:r w:rsidR="006C37AF">
                        <w:rPr>
                          <w:noProof/>
                          <w:sz w:val="18"/>
                        </w:rPr>
                        <w:t>ис</w:t>
                      </w:r>
                    </w:p>
                  </w:txbxContent>
                </v:textbox>
              </v:rect>
              <v:rect id="Rectangle 118" o:spid="_x0000_s106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129CFD06" w14:textId="77777777" w:rsidR="00DA3A6F" w:rsidRPr="000E4D59" w:rsidRDefault="00DA3A6F" w:rsidP="00DA3A6F">
                      <w:pPr>
                        <w:pStyle w:val="af3"/>
                        <w:jc w:val="center"/>
                        <w:rPr>
                          <w:noProof/>
                          <w:sz w:val="18"/>
                        </w:rPr>
                      </w:pPr>
                      <w:r w:rsidRPr="000E4D59">
                        <w:rPr>
                          <w:noProof/>
                          <w:sz w:val="18"/>
                        </w:rPr>
                        <w:t>Дата</w:t>
                      </w:r>
                    </w:p>
                  </w:txbxContent>
                </v:textbox>
              </v:rect>
              <v:rect id="_x0000_s106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2BA389B3" w14:textId="77777777" w:rsidR="00DA3A6F" w:rsidRPr="000E4D59" w:rsidRDefault="00DA3A6F" w:rsidP="00DA3A6F">
                      <w:pPr>
                        <w:pStyle w:val="af3"/>
                        <w:jc w:val="center"/>
                        <w:rPr>
                          <w:noProof/>
                          <w:sz w:val="18"/>
                        </w:rPr>
                      </w:pPr>
                      <w:r w:rsidRPr="000E4D59">
                        <w:rPr>
                          <w:noProof/>
                          <w:sz w:val="18"/>
                        </w:rPr>
                        <w:t>Арк.</w:t>
                      </w:r>
                    </w:p>
                  </w:txbxContent>
                </v:textbox>
              </v:rect>
              <v:rect id="Rectangle 120" o:spid="_x0000_s106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14:paraId="3BE66C8C" w14:textId="089938DA" w:rsidR="00DA3A6F" w:rsidRPr="000E4D59" w:rsidRDefault="0015333C" w:rsidP="00DA3A6F">
                      <w:pPr>
                        <w:pStyle w:val="af7"/>
                        <w:jc w:val="center"/>
                        <w:rPr>
                          <w:sz w:val="24"/>
                          <w:szCs w:val="24"/>
                        </w:rPr>
                      </w:pPr>
                      <w:r w:rsidRPr="0015333C">
                        <w:rPr>
                          <w:sz w:val="24"/>
                          <w:szCs w:val="24"/>
                        </w:rPr>
                        <w:fldChar w:fldCharType="begin"/>
                      </w:r>
                      <w:r w:rsidRPr="0015333C">
                        <w:rPr>
                          <w:sz w:val="24"/>
                          <w:szCs w:val="24"/>
                        </w:rPr>
                        <w:instrText>PAGE   \* MERGEFORMAT</w:instrText>
                      </w:r>
                      <w:r w:rsidRPr="0015333C">
                        <w:rPr>
                          <w:sz w:val="24"/>
                          <w:szCs w:val="24"/>
                        </w:rPr>
                        <w:fldChar w:fldCharType="separate"/>
                      </w:r>
                      <w:r w:rsidRPr="0015333C">
                        <w:rPr>
                          <w:sz w:val="24"/>
                          <w:szCs w:val="24"/>
                        </w:rPr>
                        <w:t>1</w:t>
                      </w:r>
                      <w:r w:rsidRPr="0015333C">
                        <w:rPr>
                          <w:sz w:val="24"/>
                          <w:szCs w:val="24"/>
                        </w:rPr>
                        <w:fldChar w:fldCharType="end"/>
                      </w:r>
                    </w:p>
                    <w:p w14:paraId="11DF0C81" w14:textId="77777777" w:rsidR="00DA3A6F" w:rsidRPr="000E4D59" w:rsidRDefault="00DA3A6F" w:rsidP="00DA3A6F">
                      <w:pPr>
                        <w:pStyle w:val="af3"/>
                        <w:jc w:val="center"/>
                        <w:rPr>
                          <w:noProof/>
                          <w:sz w:val="24"/>
                        </w:rPr>
                      </w:pPr>
                    </w:p>
                  </w:txbxContent>
                </v:textbox>
              </v:rect>
              <w10:wrap anchorx="margin" anchory="margin"/>
            </v:group>
          </w:pict>
        </mc:Fallback>
      </mc:AlternateContent>
    </w:r>
  </w:p>
  <w:p w14:paraId="610B62FA" w14:textId="08CF2431" w:rsidR="00F620D8" w:rsidRDefault="00F620D8">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29119" w14:textId="77777777" w:rsidR="00F24734" w:rsidRPr="001A1064" w:rsidRDefault="00F24734">
    <w:pPr>
      <w:pStyle w:val="af1"/>
      <w:rPr>
        <w:lang w:val="en-US"/>
      </w:rPr>
    </w:pPr>
    <w:r>
      <w:rPr>
        <w:rFonts w:ascii="Times New Roman" w:hAnsi="Times New Roman" w:cs="Times New Roman"/>
        <w:noProof/>
        <w:kern w:val="0"/>
        <w:sz w:val="24"/>
        <w:szCs w:val="24"/>
        <w:lang w:eastAsia="uk-UA"/>
        <w14:ligatures w14:val="none"/>
      </w:rPr>
      <mc:AlternateContent>
        <mc:Choice Requires="wpg">
          <w:drawing>
            <wp:anchor distT="0" distB="0" distL="114300" distR="114300" simplePos="0" relativeHeight="251668992" behindDoc="0" locked="1" layoutInCell="1" allowOverlap="1" wp14:anchorId="008558BB" wp14:editId="14C6D55B">
              <wp:simplePos x="0" y="0"/>
              <wp:positionH relativeFrom="page">
                <wp:posOffset>745490</wp:posOffset>
              </wp:positionH>
              <wp:positionV relativeFrom="page">
                <wp:posOffset>235585</wp:posOffset>
              </wp:positionV>
              <wp:extent cx="6602095" cy="10030460"/>
              <wp:effectExtent l="0" t="0" r="27305" b="27940"/>
              <wp:wrapNone/>
              <wp:docPr id="1896203927" name="Групувати 1896203927"/>
              <wp:cNvGraphicFramePr/>
              <a:graphic xmlns:a="http://schemas.openxmlformats.org/drawingml/2006/main">
                <a:graphicData uri="http://schemas.microsoft.com/office/word/2010/wordprocessingGroup">
                  <wpg:wgp>
                    <wpg:cNvGrpSpPr/>
                    <wpg:grpSpPr bwMode="auto">
                      <a:xfrm>
                        <a:off x="0" y="0"/>
                        <a:ext cx="6602095" cy="10030460"/>
                        <a:chOff x="0" y="0"/>
                        <a:chExt cx="20048" cy="20000"/>
                      </a:xfrm>
                    </wpg:grpSpPr>
                    <wps:wsp>
                      <wps:cNvPr id="1896203928" name="Rectangle 102"/>
                      <wps:cNvSpPr>
                        <a:spLocks noChangeArrowheads="1"/>
                      </wps:cNvSpPr>
                      <wps:spPr bwMode="auto">
                        <a:xfrm>
                          <a:off x="48"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6203929" name="Line 103"/>
                      <wps:cNvCnPr/>
                      <wps:spPr bwMode="auto">
                        <a:xfrm>
                          <a:off x="1041"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0" name="Line 104"/>
                      <wps:cNvCnPr/>
                      <wps:spPr bwMode="auto">
                        <a:xfrm>
                          <a:off x="58"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1" name="Line 105"/>
                      <wps:cNvCnPr/>
                      <wps:spPr bwMode="auto">
                        <a:xfrm>
                          <a:off x="2234"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2" name="Line 106"/>
                      <wps:cNvCnPr/>
                      <wps:spPr bwMode="auto">
                        <a:xfrm>
                          <a:off x="496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3" name="Line 107"/>
                      <wps:cNvCnPr/>
                      <wps:spPr bwMode="auto">
                        <a:xfrm>
                          <a:off x="6605"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4" name="Line 108"/>
                      <wps:cNvCnPr/>
                      <wps:spPr bwMode="auto">
                        <a:xfrm>
                          <a:off x="7698"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5" name="Line 109"/>
                      <wps:cNvCnPr/>
                      <wps:spPr bwMode="auto">
                        <a:xfrm>
                          <a:off x="15896"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6" name="Line 110"/>
                      <wps:cNvCnPr/>
                      <wps:spPr bwMode="auto">
                        <a:xfrm>
                          <a:off x="58"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37" name="Line 111"/>
                      <wps:cNvCnPr/>
                      <wps:spPr bwMode="auto">
                        <a:xfrm>
                          <a:off x="58"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38" name="Rectangle 112"/>
                      <wps:cNvSpPr>
                        <a:spLocks noChangeArrowheads="1"/>
                      </wps:cNvSpPr>
                      <wps:spPr bwMode="auto">
                        <a:xfrm>
                          <a:off x="102"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5BA635" w14:textId="77777777" w:rsidR="00F24734" w:rsidRDefault="00F24734" w:rsidP="00F24734">
                            <w:pPr>
                              <w:pStyle w:val="af3"/>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896203939" name="Rectangle 113"/>
                      <wps:cNvSpPr>
                        <a:spLocks noChangeArrowheads="1"/>
                      </wps:cNvSpPr>
                      <wps:spPr bwMode="auto">
                        <a:xfrm>
                          <a:off x="1099"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6EC8F6" w14:textId="77777777" w:rsidR="00F24734" w:rsidRDefault="00F24734" w:rsidP="00F24734">
                            <w:pPr>
                              <w:pStyle w:val="af3"/>
                              <w:jc w:val="center"/>
                              <w:rPr>
                                <w:sz w:val="18"/>
                              </w:rPr>
                            </w:pPr>
                            <w:r>
                              <w:rPr>
                                <w:sz w:val="18"/>
                              </w:rPr>
                              <w:t>Арк.</w:t>
                            </w:r>
                          </w:p>
                        </w:txbxContent>
                      </wps:txbx>
                      <wps:bodyPr rot="0" vert="horz" wrap="square" lIns="12700" tIns="12700" rIns="12700" bIns="12700" anchor="t" anchorCtr="0" upright="1">
                        <a:noAutofit/>
                      </wps:bodyPr>
                    </wps:wsp>
                    <wps:wsp>
                      <wps:cNvPr id="1896203940" name="Rectangle 114"/>
                      <wps:cNvSpPr>
                        <a:spLocks noChangeArrowheads="1"/>
                      </wps:cNvSpPr>
                      <wps:spPr bwMode="auto">
                        <a:xfrm>
                          <a:off x="2315"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954A11" w14:textId="77777777" w:rsidR="00F24734" w:rsidRDefault="00F24734" w:rsidP="00F24734">
                            <w:pPr>
                              <w:pStyle w:val="af3"/>
                              <w:jc w:val="center"/>
                              <w:rPr>
                                <w:sz w:val="18"/>
                              </w:rPr>
                            </w:pPr>
                            <w:r>
                              <w:rPr>
                                <w:sz w:val="18"/>
                              </w:rPr>
                              <w:t>№ докум.</w:t>
                            </w:r>
                          </w:p>
                        </w:txbxContent>
                      </wps:txbx>
                      <wps:bodyPr rot="0" vert="horz" wrap="square" lIns="12700" tIns="12700" rIns="12700" bIns="12700" anchor="t" anchorCtr="0" upright="1">
                        <a:noAutofit/>
                      </wps:bodyPr>
                    </wps:wsp>
                    <wps:wsp>
                      <wps:cNvPr id="1896203941" name="Rectangle 115"/>
                      <wps:cNvSpPr>
                        <a:spLocks noChangeArrowheads="1"/>
                      </wps:cNvSpPr>
                      <wps:spPr bwMode="auto">
                        <a:xfrm>
                          <a:off x="5031"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557925" w14:textId="77777777" w:rsidR="00F24734" w:rsidRDefault="00F24734" w:rsidP="00F2473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896203942" name="Rectangle 116"/>
                      <wps:cNvSpPr>
                        <a:spLocks noChangeArrowheads="1"/>
                      </wps:cNvSpPr>
                      <wps:spPr bwMode="auto">
                        <a:xfrm>
                          <a:off x="6652"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7CA811" w14:textId="77777777" w:rsidR="00F24734" w:rsidRDefault="00F24734" w:rsidP="00F24734">
                            <w:pPr>
                              <w:pStyle w:val="af3"/>
                              <w:jc w:val="center"/>
                              <w:rPr>
                                <w:sz w:val="18"/>
                              </w:rPr>
                            </w:pPr>
                            <w:r>
                              <w:rPr>
                                <w:sz w:val="18"/>
                              </w:rPr>
                              <w:t>Дата</w:t>
                            </w:r>
                          </w:p>
                        </w:txbxContent>
                      </wps:txbx>
                      <wps:bodyPr rot="0" vert="horz" wrap="square" lIns="12700" tIns="12700" rIns="12700" bIns="12700" anchor="t" anchorCtr="0" upright="1">
                        <a:noAutofit/>
                      </wps:bodyPr>
                    </wps:wsp>
                    <wps:wsp>
                      <wps:cNvPr id="1896203943" name="Rectangle 117"/>
                      <wps:cNvSpPr>
                        <a:spLocks noChangeArrowheads="1"/>
                      </wps:cNvSpPr>
                      <wps:spPr bwMode="auto">
                        <a:xfrm>
                          <a:off x="15977"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8979F4" w14:textId="77777777" w:rsidR="00F24734" w:rsidRDefault="00F24734" w:rsidP="00F24734">
                            <w:pPr>
                              <w:pStyle w:val="af3"/>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896203944" name="Rectangle 118"/>
                      <wps:cNvSpPr>
                        <a:spLocks noChangeArrowheads="1"/>
                      </wps:cNvSpPr>
                      <wps:spPr bwMode="auto">
                        <a:xfrm>
                          <a:off x="15977"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9A5AD2" w14:textId="77777777" w:rsidR="00F24734" w:rsidRDefault="00F24734" w:rsidP="00F24734">
                            <w:pPr>
                              <w:pStyle w:val="af3"/>
                              <w:jc w:val="center"/>
                              <w:rPr>
                                <w:rFonts w:ascii="Times New Roman" w:hAnsi="Times New Roman"/>
                                <w:i w:val="0"/>
                                <w:iCs/>
                                <w:sz w:val="18"/>
                                <w:lang w:val="en-US"/>
                              </w:rPr>
                            </w:pPr>
                            <w:r>
                              <w:rPr>
                                <w:rFonts w:ascii="Times New Roman" w:hAnsi="Times New Roman"/>
                                <w:i w:val="0"/>
                                <w:iCs/>
                                <w:sz w:val="18"/>
                                <w:lang w:val="en-US"/>
                              </w:rPr>
                              <w:t>7</w:t>
                            </w:r>
                          </w:p>
                        </w:txbxContent>
                      </wps:txbx>
                      <wps:bodyPr rot="0" vert="horz" wrap="square" lIns="12700" tIns="12700" rIns="12700" bIns="12700" anchor="t" anchorCtr="0" upright="1">
                        <a:noAutofit/>
                      </wps:bodyPr>
                    </wps:wsp>
                    <wps:wsp>
                      <wps:cNvPr id="1896203945" name="Rectangle 119"/>
                      <wps:cNvSpPr>
                        <a:spLocks noChangeArrowheads="1"/>
                      </wps:cNvSpPr>
                      <wps:spPr bwMode="auto">
                        <a:xfrm>
                          <a:off x="7782" y="17388"/>
                          <a:ext cx="12159" cy="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C512AC" w14:textId="77777777" w:rsidR="006A022A" w:rsidRPr="006A022A" w:rsidRDefault="006A022A" w:rsidP="006A022A">
                            <w:pPr>
                              <w:spacing w:after="0" w:line="240" w:lineRule="auto"/>
                              <w:jc w:val="center"/>
                              <w:rPr>
                                <w:sz w:val="40"/>
                                <w:szCs w:val="40"/>
                              </w:rPr>
                            </w:pPr>
                            <w:r w:rsidRPr="006A022A">
                              <w:rPr>
                                <w:sz w:val="40"/>
                                <w:szCs w:val="40"/>
                              </w:rPr>
                              <w:t>БР. ІП – 05.00.00.000 ПЗ</w:t>
                            </w:r>
                          </w:p>
                          <w:p w14:paraId="1DB395DF" w14:textId="77777777" w:rsidR="00F24734" w:rsidRPr="006A022A" w:rsidRDefault="00F24734" w:rsidP="00F24734">
                            <w:pPr>
                              <w:jc w:val="center"/>
                              <w:rPr>
                                <w:sz w:val="28"/>
                                <w:szCs w:val="28"/>
                              </w:rPr>
                            </w:pPr>
                          </w:p>
                        </w:txbxContent>
                      </wps:txbx>
                      <wps:bodyPr rot="0" vert="horz" wrap="square" lIns="12700" tIns="12700" rIns="12700" bIns="12700" anchor="t" anchorCtr="0" upright="1">
                        <a:noAutofit/>
                      </wps:bodyPr>
                    </wps:wsp>
                    <wps:wsp>
                      <wps:cNvPr id="1896203946" name="Line 120"/>
                      <wps:cNvCnPr/>
                      <wps:spPr bwMode="auto">
                        <a:xfrm>
                          <a:off x="0"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47" name="Line 121"/>
                      <wps:cNvCnPr/>
                      <wps:spPr bwMode="auto">
                        <a:xfrm>
                          <a:off x="73"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48" name="Line 122"/>
                      <wps:cNvCnPr/>
                      <wps:spPr bwMode="auto">
                        <a:xfrm>
                          <a:off x="58"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49" name="Line 123"/>
                      <wps:cNvCnPr/>
                      <wps:spPr bwMode="auto">
                        <a:xfrm>
                          <a:off x="58"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50" name="Line 124"/>
                      <wps:cNvCnPr/>
                      <wps:spPr bwMode="auto">
                        <a:xfrm>
                          <a:off x="58"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96203951" name="Group 125"/>
                      <wpg:cNvGrpSpPr>
                        <a:grpSpLocks/>
                      </wpg:cNvGrpSpPr>
                      <wpg:grpSpPr bwMode="auto">
                        <a:xfrm>
                          <a:off x="87" y="18268"/>
                          <a:ext cx="4882" cy="346"/>
                          <a:chOff x="87" y="18268"/>
                          <a:chExt cx="20338" cy="22330"/>
                        </a:xfrm>
                      </wpg:grpSpPr>
                      <wps:wsp>
                        <wps:cNvPr id="1896203952" name="Rectangle 126"/>
                        <wps:cNvSpPr>
                          <a:spLocks noChangeArrowheads="1"/>
                        </wps:cNvSpPr>
                        <wps:spPr bwMode="auto">
                          <a:xfrm>
                            <a:off x="87" y="1826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38B160" w14:textId="77777777" w:rsidR="00F24734" w:rsidRDefault="00F24734" w:rsidP="00F24734">
                              <w:pPr>
                                <w:pStyle w:val="af3"/>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896203953" name="Rectangle 127"/>
                        <wps:cNvSpPr>
                          <a:spLocks noChangeArrowheads="1"/>
                        </wps:cNvSpPr>
                        <wps:spPr bwMode="auto">
                          <a:xfrm>
                            <a:off x="9377" y="20491"/>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80FF03" w14:textId="77777777" w:rsidR="00F24734" w:rsidRDefault="00F24734" w:rsidP="00F24734">
                              <w:pPr>
                                <w:rPr>
                                  <w:rFonts w:ascii="ISOCPEUR" w:hAnsi="ISOCPEUR"/>
                                  <w:color w:val="FF0000"/>
                                  <w:sz w:val="16"/>
                                  <w:szCs w:val="16"/>
                                </w:rPr>
                              </w:pPr>
                              <w:r>
                                <w:rPr>
                                  <w:rFonts w:ascii="ISOCPEUR" w:hAnsi="ISOCPEUR"/>
                                  <w:sz w:val="16"/>
                                  <w:szCs w:val="16"/>
                                </w:rPr>
                                <w:t>Гавадзин А. П.</w:t>
                              </w:r>
                            </w:p>
                          </w:txbxContent>
                        </wps:txbx>
                        <wps:bodyPr rot="0" vert="horz" wrap="square" lIns="0" tIns="0" rIns="0" bIns="0" anchor="t" anchorCtr="0" upright="1">
                          <a:noAutofit/>
                        </wps:bodyPr>
                      </wps:wsp>
                    </wpg:grpSp>
                    <wpg:grpSp>
                      <wpg:cNvPr id="1896203954" name="Group 128"/>
                      <wpg:cNvGrpSpPr>
                        <a:grpSpLocks/>
                      </wpg:cNvGrpSpPr>
                      <wpg:grpSpPr bwMode="auto">
                        <a:xfrm>
                          <a:off x="87" y="18614"/>
                          <a:ext cx="4882" cy="309"/>
                          <a:chOff x="87" y="18614"/>
                          <a:chExt cx="20336" cy="20000"/>
                        </a:xfrm>
                      </wpg:grpSpPr>
                      <wps:wsp>
                        <wps:cNvPr id="1896203955" name="Rectangle 129"/>
                        <wps:cNvSpPr>
                          <a:spLocks noChangeArrowheads="1"/>
                        </wps:cNvSpPr>
                        <wps:spPr bwMode="auto">
                          <a:xfrm>
                            <a:off x="87"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2EAAA" w14:textId="77777777" w:rsidR="00F24734" w:rsidRDefault="00F24734" w:rsidP="00F24734">
                              <w:pPr>
                                <w:pStyle w:val="af3"/>
                                <w:rPr>
                                  <w:sz w:val="18"/>
                                </w:rPr>
                              </w:pPr>
                              <w:r>
                                <w:rPr>
                                  <w:sz w:val="18"/>
                                </w:rPr>
                                <w:t xml:space="preserve"> Перевір.</w:t>
                              </w:r>
                            </w:p>
                          </w:txbxContent>
                        </wps:txbx>
                        <wps:bodyPr rot="0" vert="horz" wrap="square" lIns="12700" tIns="12700" rIns="12700" bIns="12700" anchor="t" anchorCtr="0" upright="1">
                          <a:noAutofit/>
                        </wps:bodyPr>
                      </wps:wsp>
                      <wps:wsp>
                        <wps:cNvPr id="1896203956" name="Rectangle 130"/>
                        <wps:cNvSpPr>
                          <a:spLocks noChangeArrowheads="1"/>
                        </wps:cNvSpPr>
                        <wps:spPr bwMode="auto">
                          <a:xfrm>
                            <a:off x="9368" y="20894"/>
                            <a:ext cx="11055" cy="17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AD346E" w14:textId="77777777" w:rsidR="00F24734" w:rsidRDefault="00F24734" w:rsidP="004360D0">
                              <w:pPr>
                                <w:spacing w:after="0"/>
                                <w:rPr>
                                  <w:rFonts w:ascii="ISOCPEUR" w:hAnsi="ISOCPEUR"/>
                                  <w:sz w:val="16"/>
                                  <w:szCs w:val="16"/>
                                </w:rPr>
                              </w:pPr>
                              <w:r>
                                <w:rPr>
                                  <w:rFonts w:ascii="ISOCPEUR" w:hAnsi="ISOCPEUR"/>
                                  <w:sz w:val="16"/>
                                  <w:szCs w:val="16"/>
                                </w:rPr>
                                <w:t>Чесановський М. С.</w:t>
                              </w:r>
                            </w:p>
                          </w:txbxContent>
                        </wps:txbx>
                        <wps:bodyPr rot="0" vert="horz" wrap="square" lIns="0" tIns="0" rIns="0" bIns="0" anchor="t" anchorCtr="0" upright="1">
                          <a:noAutofit/>
                        </wps:bodyPr>
                      </wps:wsp>
                    </wpg:grpSp>
                    <wpg:grpSp>
                      <wpg:cNvPr id="1896203957" name="Group 131"/>
                      <wpg:cNvGrpSpPr>
                        <a:grpSpLocks/>
                      </wpg:cNvGrpSpPr>
                      <wpg:grpSpPr bwMode="auto">
                        <a:xfrm>
                          <a:off x="87" y="18969"/>
                          <a:ext cx="4801" cy="309"/>
                          <a:chOff x="87" y="18969"/>
                          <a:chExt cx="19999" cy="20000"/>
                        </a:xfrm>
                      </wpg:grpSpPr>
                      <wps:wsp>
                        <wps:cNvPr id="1896203958" name="Rectangle 132"/>
                        <wps:cNvSpPr>
                          <a:spLocks noChangeArrowheads="1"/>
                        </wps:cNvSpPr>
                        <wps:spPr bwMode="auto">
                          <a:xfrm>
                            <a:off x="87"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5D8FF6" w14:textId="77777777" w:rsidR="00F24734" w:rsidRDefault="00F24734" w:rsidP="00F24734">
                              <w:pPr>
                                <w:pStyle w:val="af3"/>
                                <w:rPr>
                                  <w:sz w:val="18"/>
                                </w:rPr>
                              </w:pPr>
                              <w:r>
                                <w:rPr>
                                  <w:sz w:val="18"/>
                                </w:rPr>
                                <w:t xml:space="preserve"> Реценз.</w:t>
                              </w:r>
                            </w:p>
                          </w:txbxContent>
                        </wps:txbx>
                        <wps:bodyPr rot="0" vert="horz" wrap="square" lIns="12700" tIns="12700" rIns="12700" bIns="12700" anchor="t" anchorCtr="0" upright="1">
                          <a:noAutofit/>
                        </wps:bodyPr>
                      </wps:wsp>
                      <wps:wsp>
                        <wps:cNvPr id="1896203959" name="Rectangle 133"/>
                        <wps:cNvSpPr>
                          <a:spLocks noChangeArrowheads="1"/>
                        </wps:cNvSpPr>
                        <wps:spPr bwMode="auto">
                          <a:xfrm>
                            <a:off x="9368"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51D5BE" w14:textId="30FFA9A9" w:rsidR="00F24734" w:rsidRPr="004360D0" w:rsidRDefault="004360D0" w:rsidP="00F24734">
                              <w:pPr>
                                <w:rPr>
                                  <w:rFonts w:ascii="ISOCPEUR" w:hAnsi="ISOCPEUR"/>
                                  <w:sz w:val="16"/>
                                  <w:szCs w:val="16"/>
                                </w:rPr>
                              </w:pPr>
                              <w:r>
                                <w:rPr>
                                  <w:rFonts w:ascii="ISOCPEUR" w:hAnsi="ISOCPEUR"/>
                                  <w:sz w:val="16"/>
                                  <w:szCs w:val="16"/>
                                </w:rPr>
                                <w:t>Царева О. С.</w:t>
                              </w:r>
                            </w:p>
                          </w:txbxContent>
                        </wps:txbx>
                        <wps:bodyPr rot="0" vert="horz" wrap="square" lIns="12700" tIns="12700" rIns="12700" bIns="12700" anchor="t" anchorCtr="0" upright="1">
                          <a:noAutofit/>
                        </wps:bodyPr>
                      </wps:wsp>
                    </wpg:grpSp>
                    <wpg:grpSp>
                      <wpg:cNvPr id="1896203960" name="Group 134"/>
                      <wpg:cNvGrpSpPr>
                        <a:grpSpLocks/>
                      </wpg:cNvGrpSpPr>
                      <wpg:grpSpPr bwMode="auto">
                        <a:xfrm>
                          <a:off x="87" y="19314"/>
                          <a:ext cx="4801" cy="310"/>
                          <a:chOff x="87" y="19314"/>
                          <a:chExt cx="19999" cy="20000"/>
                        </a:xfrm>
                      </wpg:grpSpPr>
                      <wps:wsp>
                        <wps:cNvPr id="1896203961" name="Rectangle 135"/>
                        <wps:cNvSpPr>
                          <a:spLocks noChangeArrowheads="1"/>
                        </wps:cNvSpPr>
                        <wps:spPr bwMode="auto">
                          <a:xfrm>
                            <a:off x="87"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50183C" w14:textId="77777777" w:rsidR="00F24734" w:rsidRDefault="00F24734" w:rsidP="00F24734">
                              <w:pPr>
                                <w:pStyle w:val="af3"/>
                                <w:rPr>
                                  <w:sz w:val="18"/>
                                </w:rPr>
                              </w:pPr>
                              <w:r>
                                <w:rPr>
                                  <w:sz w:val="18"/>
                                </w:rPr>
                                <w:t xml:space="preserve"> Н. Контр.</w:t>
                              </w:r>
                            </w:p>
                          </w:txbxContent>
                        </wps:txbx>
                        <wps:bodyPr rot="0" vert="horz" wrap="square" lIns="12700" tIns="12700" rIns="12700" bIns="12700" anchor="t" anchorCtr="0" upright="1">
                          <a:noAutofit/>
                        </wps:bodyPr>
                      </wps:wsp>
                      <wps:wsp>
                        <wps:cNvPr id="1896203962" name="Rectangle 136"/>
                        <wps:cNvSpPr>
                          <a:spLocks noChangeArrowheads="1"/>
                        </wps:cNvSpPr>
                        <wps:spPr bwMode="auto">
                          <a:xfrm>
                            <a:off x="9368"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F83921" w14:textId="77777777" w:rsidR="00F24734" w:rsidRDefault="00F24734" w:rsidP="00F24734">
                              <w:pPr>
                                <w:rPr>
                                  <w:rFonts w:ascii="ISOCPEUR" w:hAnsi="ISOCPEUR"/>
                                  <w:sz w:val="16"/>
                                  <w:szCs w:val="16"/>
                                </w:rPr>
                              </w:pPr>
                              <w:r>
                                <w:rPr>
                                  <w:rFonts w:ascii="ISOCPEUR" w:hAnsi="ISOCPEUR"/>
                                  <w:sz w:val="16"/>
                                  <w:szCs w:val="16"/>
                                </w:rPr>
                                <w:t>Піх М. М.</w:t>
                              </w:r>
                            </w:p>
                          </w:txbxContent>
                        </wps:txbx>
                        <wps:bodyPr rot="0" vert="horz" wrap="square" lIns="12700" tIns="12700" rIns="12700" bIns="12700" anchor="t" anchorCtr="0" upright="1">
                          <a:noAutofit/>
                        </wps:bodyPr>
                      </wps:wsp>
                    </wpg:grpSp>
                    <wpg:grpSp>
                      <wpg:cNvPr id="1896203963" name="Group 137"/>
                      <wpg:cNvGrpSpPr>
                        <a:grpSpLocks/>
                      </wpg:cNvGrpSpPr>
                      <wpg:grpSpPr bwMode="auto">
                        <a:xfrm>
                          <a:off x="87" y="19660"/>
                          <a:ext cx="4882" cy="323"/>
                          <a:chOff x="87" y="19660"/>
                          <a:chExt cx="20336" cy="20906"/>
                        </a:xfrm>
                      </wpg:grpSpPr>
                      <wps:wsp>
                        <wps:cNvPr id="1896203964" name="Rectangle 138"/>
                        <wps:cNvSpPr>
                          <a:spLocks noChangeArrowheads="1"/>
                        </wps:cNvSpPr>
                        <wps:spPr bwMode="auto">
                          <a:xfrm>
                            <a:off x="87"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4D66E" w14:textId="77777777" w:rsidR="00F24734" w:rsidRDefault="00F24734" w:rsidP="00F24734">
                              <w:pPr>
                                <w:pStyle w:val="af3"/>
                                <w:rPr>
                                  <w:sz w:val="18"/>
                                </w:rPr>
                              </w:pPr>
                              <w:r>
                                <w:rPr>
                                  <w:sz w:val="18"/>
                                </w:rPr>
                                <w:t xml:space="preserve"> Затверд.</w:t>
                              </w:r>
                            </w:p>
                          </w:txbxContent>
                        </wps:txbx>
                        <wps:bodyPr rot="0" vert="horz" wrap="square" lIns="12700" tIns="12700" rIns="12700" bIns="12700" anchor="t" anchorCtr="0" upright="1">
                          <a:noAutofit/>
                        </wps:bodyPr>
                      </wps:wsp>
                      <wps:wsp>
                        <wps:cNvPr id="1896203965" name="Rectangle 139"/>
                        <wps:cNvSpPr>
                          <a:spLocks noChangeArrowheads="1"/>
                        </wps:cNvSpPr>
                        <wps:spPr bwMode="auto">
                          <a:xfrm>
                            <a:off x="9368" y="20566"/>
                            <a:ext cx="1105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AE0026" w14:textId="77777777" w:rsidR="00F24734" w:rsidRDefault="00F24734" w:rsidP="00F24734">
                              <w:pPr>
                                <w:rPr>
                                  <w:rFonts w:ascii="ISOCPEUR" w:hAnsi="ISOCPEUR"/>
                                  <w:sz w:val="16"/>
                                  <w:szCs w:val="16"/>
                                </w:rPr>
                              </w:pPr>
                              <w:r>
                                <w:rPr>
                                  <w:rFonts w:ascii="ISOCPEUR" w:hAnsi="ISOCPEUR"/>
                                  <w:sz w:val="16"/>
                                  <w:szCs w:val="16"/>
                                </w:rPr>
                                <w:t>Бандура В. В.</w:t>
                              </w:r>
                            </w:p>
                          </w:txbxContent>
                        </wps:txbx>
                        <wps:bodyPr rot="0" vert="horz" wrap="square" lIns="0" tIns="0" rIns="0" bIns="0" anchor="t" anchorCtr="0" upright="1">
                          <a:noAutofit/>
                        </wps:bodyPr>
                      </wps:wsp>
                    </wpg:grpSp>
                    <wps:wsp>
                      <wps:cNvPr id="1896203966" name="Line 140"/>
                      <wps:cNvCnPr/>
                      <wps:spPr bwMode="auto">
                        <a:xfrm>
                          <a:off x="14256"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67" name="Rectangle 141"/>
                      <wps:cNvSpPr>
                        <a:spLocks noChangeArrowheads="1"/>
                      </wps:cNvSpPr>
                      <wps:spPr bwMode="auto">
                        <a:xfrm>
                          <a:off x="7782"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F76F16" w14:textId="77777777" w:rsidR="00F24734" w:rsidRDefault="00F24734" w:rsidP="00F24734">
                            <w:pPr>
                              <w:spacing w:after="0" w:line="276" w:lineRule="auto"/>
                              <w:jc w:val="center"/>
                              <w:rPr>
                                <w:rFonts w:ascii="Times New Roman" w:hAnsi="Times New Roman" w:cs="Times New Roman"/>
                              </w:rPr>
                            </w:pPr>
                            <w:r>
                              <w:rPr>
                                <w:rFonts w:ascii="Times New Roman" w:hAnsi="Times New Roman" w:cs="Times New Roman"/>
                              </w:rPr>
                              <w:t>Розробка інтернет-магазину відеоігор на базі платформи .Net</w:t>
                            </w:r>
                          </w:p>
                          <w:p w14:paraId="0A6D5D43" w14:textId="77777777" w:rsidR="00F24734" w:rsidRDefault="00F24734" w:rsidP="00F24734">
                            <w:pPr>
                              <w:spacing w:after="0" w:line="276" w:lineRule="auto"/>
                              <w:jc w:val="center"/>
                              <w:rPr>
                                <w:rFonts w:ascii="Times New Roman" w:hAnsi="Times New Roman" w:cs="Times New Roman"/>
                                <w:sz w:val="16"/>
                                <w:szCs w:val="16"/>
                              </w:rPr>
                            </w:pPr>
                            <w:r>
                              <w:rPr>
                                <w:rFonts w:ascii="Times New Roman" w:hAnsi="Times New Roman" w:cs="Times New Roman"/>
                                <w:sz w:val="16"/>
                                <w:szCs w:val="16"/>
                              </w:rPr>
                              <w:t xml:space="preserve"> </w:t>
                            </w:r>
                          </w:p>
                          <w:p w14:paraId="209F84A5" w14:textId="77777777" w:rsidR="00F24734" w:rsidRDefault="00F24734" w:rsidP="00F24734">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Пояснювальна записка</w:t>
                            </w:r>
                          </w:p>
                          <w:p w14:paraId="22B0755A" w14:textId="77777777" w:rsidR="00F24734" w:rsidRDefault="00F24734" w:rsidP="00F24734">
                            <w:pPr>
                              <w:spacing w:line="276" w:lineRule="auto"/>
                              <w:jc w:val="center"/>
                              <w:rPr>
                                <w:rFonts w:ascii="ISOCPEUR" w:hAnsi="ISOCPEUR"/>
                                <w:b/>
                                <w:bCs/>
                                <w:lang w:val="ru-RU"/>
                              </w:rPr>
                            </w:pPr>
                          </w:p>
                        </w:txbxContent>
                      </wps:txbx>
                      <wps:bodyPr rot="0" vert="horz" wrap="square" lIns="12700" tIns="12700" rIns="12700" bIns="12700" anchor="t" anchorCtr="0" upright="1">
                        <a:noAutofit/>
                      </wps:bodyPr>
                    </wps:wsp>
                    <wps:wsp>
                      <wps:cNvPr id="128" name="Line 142"/>
                      <wps:cNvCnPr/>
                      <wps:spPr bwMode="auto">
                        <a:xfrm>
                          <a:off x="14269"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143"/>
                      <wps:cNvCnPr/>
                      <wps:spPr bwMode="auto">
                        <a:xfrm>
                          <a:off x="14267"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144"/>
                      <wps:cNvCnPr/>
                      <wps:spPr bwMode="auto">
                        <a:xfrm>
                          <a:off x="17535"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Rectangle 145"/>
                      <wps:cNvSpPr>
                        <a:spLocks noChangeArrowheads="1"/>
                      </wps:cNvSpPr>
                      <wps:spPr bwMode="auto">
                        <a:xfrm>
                          <a:off x="14343"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3C0FCE" w14:textId="77777777" w:rsidR="00F24734" w:rsidRDefault="00F24734" w:rsidP="00F24734">
                            <w:pPr>
                              <w:pStyle w:val="af3"/>
                              <w:jc w:val="center"/>
                              <w:rPr>
                                <w:sz w:val="18"/>
                              </w:rPr>
                            </w:pPr>
                            <w:r>
                              <w:rPr>
                                <w:sz w:val="18"/>
                              </w:rPr>
                              <w:t>Літ.</w:t>
                            </w:r>
                          </w:p>
                        </w:txbxContent>
                      </wps:txbx>
                      <wps:bodyPr rot="0" vert="horz" wrap="square" lIns="12700" tIns="12700" rIns="12700" bIns="12700" anchor="t" anchorCtr="0" upright="1">
                        <a:noAutofit/>
                      </wps:bodyPr>
                    </wps:wsp>
                    <wps:wsp>
                      <wps:cNvPr id="133" name="Rectangle 146"/>
                      <wps:cNvSpPr>
                        <a:spLocks noChangeArrowheads="1"/>
                      </wps:cNvSpPr>
                      <wps:spPr bwMode="auto">
                        <a:xfrm>
                          <a:off x="17625"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5AC35" w14:textId="2B9B7B7D" w:rsidR="00F24734" w:rsidRDefault="00F24734" w:rsidP="00F24734">
                            <w:pPr>
                              <w:pStyle w:val="af3"/>
                              <w:jc w:val="center"/>
                              <w:rPr>
                                <w:rFonts w:ascii="Journal" w:hAnsi="Journal"/>
                                <w:sz w:val="18"/>
                              </w:rPr>
                            </w:pPr>
                            <w:r>
                              <w:rPr>
                                <w:sz w:val="18"/>
                              </w:rPr>
                              <w:t>Ар</w:t>
                            </w:r>
                            <w:r w:rsidR="006C7DBD">
                              <w:rPr>
                                <w:sz w:val="18"/>
                              </w:rPr>
                              <w:t>к</w:t>
                            </w:r>
                            <w:r>
                              <w:rPr>
                                <w:sz w:val="18"/>
                              </w:rPr>
                              <w:t>ушів</w:t>
                            </w:r>
                          </w:p>
                        </w:txbxContent>
                      </wps:txbx>
                      <wps:bodyPr rot="0" vert="horz" wrap="square" lIns="12700" tIns="12700" rIns="12700" bIns="12700" anchor="t" anchorCtr="0" upright="1">
                        <a:noAutofit/>
                      </wps:bodyPr>
                    </wps:wsp>
                    <wps:wsp>
                      <wps:cNvPr id="134" name="Rectangle 147"/>
                      <wps:cNvSpPr>
                        <a:spLocks noChangeArrowheads="1"/>
                      </wps:cNvSpPr>
                      <wps:spPr bwMode="auto">
                        <a:xfrm>
                          <a:off x="17538"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41DDBA" w14:textId="5CFC905E" w:rsidR="00F24734" w:rsidRPr="003D25AE" w:rsidRDefault="003D25AE" w:rsidP="00F24734">
                            <w:pPr>
                              <w:jc w:val="center"/>
                              <w:rPr>
                                <w:i/>
                                <w:iCs/>
                                <w:lang w:val="en-US"/>
                              </w:rPr>
                            </w:pPr>
                            <w:r>
                              <w:rPr>
                                <w:sz w:val="18"/>
                                <w:szCs w:val="18"/>
                                <w:lang w:val="en-US"/>
                              </w:rPr>
                              <w:t>76</w:t>
                            </w:r>
                          </w:p>
                        </w:txbxContent>
                      </wps:txbx>
                      <wps:bodyPr rot="0" vert="horz" wrap="square" lIns="12700" tIns="12700" rIns="12700" bIns="12700" anchor="t" anchorCtr="0" upright="1">
                        <a:noAutofit/>
                      </wps:bodyPr>
                    </wps:wsp>
                    <wps:wsp>
                      <wps:cNvPr id="135" name="Line 148"/>
                      <wps:cNvCnPr/>
                      <wps:spPr bwMode="auto">
                        <a:xfrm>
                          <a:off x="14803"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49"/>
                      <wps:cNvCnPr/>
                      <wps:spPr bwMode="auto">
                        <a:xfrm>
                          <a:off x="15349"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 name="Rectangle 150"/>
                      <wps:cNvSpPr>
                        <a:spLocks noChangeArrowheads="1"/>
                      </wps:cNvSpPr>
                      <wps:spPr bwMode="auto">
                        <a:xfrm>
                          <a:off x="14358"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50E475" w14:textId="77777777" w:rsidR="00F24734" w:rsidRPr="009E592F" w:rsidRDefault="00F24734" w:rsidP="00F24734">
                            <w:pPr>
                              <w:jc w:val="center"/>
                              <w:rPr>
                                <w:rFonts w:ascii="ISOCPEUR" w:hAnsi="ISOCPEUR"/>
                                <w:b/>
                                <w:sz w:val="28"/>
                                <w:szCs w:val="32"/>
                              </w:rPr>
                            </w:pPr>
                            <w:r w:rsidRPr="009E592F">
                              <w:rPr>
                                <w:rFonts w:ascii="ISOCPEUR" w:hAnsi="ISOCPEUR"/>
                                <w:b/>
                                <w:sz w:val="28"/>
                                <w:szCs w:val="32"/>
                              </w:rPr>
                              <w:t>ІФНТУНГ ІП-21-1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8558BB" id="Групувати 1896203927" o:spid="_x0000_s1065" style="position:absolute;margin-left:58.7pt;margin-top:18.55pt;width:519.85pt;height:789.8pt;z-index:251668992;mso-position-horizontal-relative:page;mso-position-vertical-relative:page"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">
              <v:rect id="Rectangle 102" o:spid="_x0000_s1066" style="position:absolute;left:48;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" filled="f" strokeweight="2pt"/>
              <v:line id="Line 103" o:spid="_x0000_s1067" style="position:absolute;visibility:visible;mso-wrap-style:square" from="1041,17183" to="1043,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" strokeweight="2pt"/>
              <v:line id="Line 104" o:spid="_x0000_s1068" style="position:absolute;visibility:visible;mso-wrap-style:square" from="58,17173" to="20025,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" strokeweight="2pt"/>
              <v:line id="Line 105" o:spid="_x0000_s1069" style="position:absolute;visibility:visible;mso-wrap-style:square" from="2234,17192" to="2236,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" strokeweight="2pt"/>
              <v:line id="Line 106" o:spid="_x0000_s1070" style="position:absolute;visibility:visible;mso-wrap-style:square" from="4967,17192" to="496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" strokeweight="2pt"/>
              <v:line id="Line 107" o:spid="_x0000_s1071" style="position:absolute;visibility:visible;mso-wrap-style:square" from="6605,17192" to="6607,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" strokeweight="2pt"/>
              <v:line id="Line 108" o:spid="_x0000_s1072" style="position:absolute;visibility:visible;mso-wrap-style:square" from="7698,17183" to="770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" strokeweight="2pt"/>
              <v:line id="Line 109" o:spid="_x0000_s1073" style="position:absolute;visibility:visible;mso-wrap-style:square" from="15896,18239" to="1590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" strokeweight="2pt"/>
              <v:line id="Line 110" o:spid="_x0000_s1074" style="position:absolute;visibility:visible;mso-wrap-style:square" from="58,19293" to="7679,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" strokeweight="1pt"/>
              <v:line id="Line 111" o:spid="_x0000_s1075" style="position:absolute;visibility:visible;mso-wrap-style:square" from="58,19646" to="7679,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" strokeweight="1pt"/>
              <v:rect id="Rectangle 112" o:spid="_x0000_s1076" style="position:absolute;left:102;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" filled="f" stroked="f" strokeweight=".25pt">
                <v:textbox inset="1pt,1pt,1pt,1pt">
                  <w:txbxContent>
                    <w:p w14:paraId="545BA635" w14:textId="77777777" w:rsidR="00F24734" w:rsidRDefault="00F24734" w:rsidP="00F24734">
                      <w:pPr>
                        <w:pStyle w:val="af3"/>
                        <w:jc w:val="center"/>
                        <w:rPr>
                          <w:rFonts w:ascii="Journal" w:hAnsi="Journal"/>
                          <w:sz w:val="18"/>
                        </w:rPr>
                      </w:pPr>
                      <w:r>
                        <w:rPr>
                          <w:sz w:val="18"/>
                        </w:rPr>
                        <w:t>Змн</w:t>
                      </w:r>
                      <w:r>
                        <w:rPr>
                          <w:rFonts w:ascii="Journal" w:hAnsi="Journal"/>
                          <w:sz w:val="18"/>
                        </w:rPr>
                        <w:t>.</w:t>
                      </w:r>
                    </w:p>
                  </w:txbxContent>
                </v:textbox>
              </v:rect>
              <v:rect id="Rectangle 113" o:spid="_x0000_s1077" style="position:absolute;left:1099;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" filled="f" stroked="f" strokeweight=".25pt">
                <v:textbox inset="1pt,1pt,1pt,1pt">
                  <w:txbxContent>
                    <w:p w14:paraId="466EC8F6" w14:textId="77777777" w:rsidR="00F24734" w:rsidRDefault="00F24734" w:rsidP="00F24734">
                      <w:pPr>
                        <w:pStyle w:val="af3"/>
                        <w:jc w:val="center"/>
                        <w:rPr>
                          <w:sz w:val="18"/>
                        </w:rPr>
                      </w:pPr>
                      <w:r>
                        <w:rPr>
                          <w:sz w:val="18"/>
                        </w:rPr>
                        <w:t>Арк.</w:t>
                      </w:r>
                    </w:p>
                  </w:txbxContent>
                </v:textbox>
              </v:rect>
              <v:rect id="Rectangle 114" o:spid="_x0000_s1078" style="position:absolute;left:2315;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" filled="f" stroked="f" strokeweight=".25pt">
                <v:textbox inset="1pt,1pt,1pt,1pt">
                  <w:txbxContent>
                    <w:p w14:paraId="2B954A11" w14:textId="77777777" w:rsidR="00F24734" w:rsidRDefault="00F24734" w:rsidP="00F24734">
                      <w:pPr>
                        <w:pStyle w:val="af3"/>
                        <w:jc w:val="center"/>
                        <w:rPr>
                          <w:sz w:val="18"/>
                        </w:rPr>
                      </w:pPr>
                      <w:r>
                        <w:rPr>
                          <w:sz w:val="18"/>
                        </w:rPr>
                        <w:t>№ докум.</w:t>
                      </w:r>
                    </w:p>
                  </w:txbxContent>
                </v:textbox>
              </v:rect>
              <v:rect id="Rectangle 115" o:spid="_x0000_s1079" style="position:absolute;left:5031;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" filled="f" stroked="f" strokeweight=".25pt">
                <v:textbox inset="1pt,1pt,1pt,1pt">
                  <w:txbxContent>
                    <w:p w14:paraId="5B557925" w14:textId="77777777" w:rsidR="00F24734" w:rsidRDefault="00F24734" w:rsidP="00F24734">
                      <w:pPr>
                        <w:pStyle w:val="af3"/>
                        <w:jc w:val="center"/>
                        <w:rPr>
                          <w:sz w:val="18"/>
                        </w:rPr>
                      </w:pPr>
                      <w:r>
                        <w:rPr>
                          <w:sz w:val="18"/>
                        </w:rPr>
                        <w:t>Підпис</w:t>
                      </w:r>
                    </w:p>
                  </w:txbxContent>
                </v:textbox>
              </v:rect>
              <v:rect id="Rectangle 116" o:spid="_x0000_s1080" style="position:absolute;left:6652;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" filled="f" stroked="f" strokeweight=".25pt">
                <v:textbox inset="1pt,1pt,1pt,1pt">
                  <w:txbxContent>
                    <w:p w14:paraId="467CA811" w14:textId="77777777" w:rsidR="00F24734" w:rsidRDefault="00F24734" w:rsidP="00F24734">
                      <w:pPr>
                        <w:pStyle w:val="af3"/>
                        <w:jc w:val="center"/>
                        <w:rPr>
                          <w:sz w:val="18"/>
                        </w:rPr>
                      </w:pPr>
                      <w:r>
                        <w:rPr>
                          <w:sz w:val="18"/>
                        </w:rPr>
                        <w:t>Дата</w:t>
                      </w:r>
                    </w:p>
                  </w:txbxContent>
                </v:textbox>
              </v:rect>
              <v:rect id="Rectangle 117" o:spid="_x0000_s1081" style="position:absolute;left:15977;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" filled="f" stroked="f" strokeweight=".25pt">
                <v:textbox inset="1pt,1pt,1pt,1pt">
                  <w:txbxContent>
                    <w:p w14:paraId="6E8979F4" w14:textId="77777777" w:rsidR="00F24734" w:rsidRDefault="00F24734" w:rsidP="00F24734">
                      <w:pPr>
                        <w:pStyle w:val="af3"/>
                        <w:jc w:val="center"/>
                        <w:rPr>
                          <w:rFonts w:ascii="Journal" w:hAnsi="Journal"/>
                          <w:sz w:val="18"/>
                        </w:rPr>
                      </w:pPr>
                      <w:r>
                        <w:rPr>
                          <w:sz w:val="18"/>
                        </w:rPr>
                        <w:t>Арк.</w:t>
                      </w:r>
                    </w:p>
                  </w:txbxContent>
                </v:textbox>
              </v:rect>
              <v:rect id="Rectangle 118" o:spid="_x0000_s1082" style="position:absolute;left:15977;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" filled="f" stroked="f" strokeweight=".25pt">
                <v:textbox inset="1pt,1pt,1pt,1pt">
                  <w:txbxContent>
                    <w:p w14:paraId="649A5AD2" w14:textId="77777777" w:rsidR="00F24734" w:rsidRDefault="00F24734" w:rsidP="00F24734">
                      <w:pPr>
                        <w:pStyle w:val="af3"/>
                        <w:jc w:val="center"/>
                        <w:rPr>
                          <w:rFonts w:ascii="Times New Roman" w:hAnsi="Times New Roman"/>
                          <w:i w:val="0"/>
                          <w:iCs/>
                          <w:sz w:val="18"/>
                          <w:lang w:val="en-US"/>
                        </w:rPr>
                      </w:pPr>
                      <w:r>
                        <w:rPr>
                          <w:rFonts w:ascii="Times New Roman" w:hAnsi="Times New Roman"/>
                          <w:i w:val="0"/>
                          <w:iCs/>
                          <w:sz w:val="18"/>
                          <w:lang w:val="en-US"/>
                        </w:rPr>
                        <w:t>7</w:t>
                      </w:r>
                    </w:p>
                  </w:txbxContent>
                </v:textbox>
              </v:rect>
              <v:rect id="_x0000_s1083" style="position:absolute;left:7782;top:17388;width:12159;height: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" filled="f" stroked="f" strokeweight=".25pt">
                <v:textbox inset="1pt,1pt,1pt,1pt">
                  <w:txbxContent>
                    <w:p w14:paraId="2AC512AC" w14:textId="77777777" w:rsidR="006A022A" w:rsidRPr="006A022A" w:rsidRDefault="006A022A" w:rsidP="006A022A">
                      <w:pPr>
                        <w:spacing w:after="0" w:line="240" w:lineRule="auto"/>
                        <w:jc w:val="center"/>
                        <w:rPr>
                          <w:sz w:val="40"/>
                          <w:szCs w:val="40"/>
                        </w:rPr>
                      </w:pPr>
                      <w:r w:rsidRPr="006A022A">
                        <w:rPr>
                          <w:sz w:val="40"/>
                          <w:szCs w:val="40"/>
                        </w:rPr>
                        <w:t>БР. ІП – 05.00.00.000 ПЗ</w:t>
                      </w:r>
                    </w:p>
                    <w:p w14:paraId="1DB395DF" w14:textId="77777777" w:rsidR="00F24734" w:rsidRPr="006A022A" w:rsidRDefault="00F24734" w:rsidP="00F24734">
                      <w:pPr>
                        <w:jc w:val="center"/>
                        <w:rPr>
                          <w:sz w:val="28"/>
                          <w:szCs w:val="28"/>
                        </w:rPr>
                      </w:pPr>
                    </w:p>
                  </w:txbxContent>
                </v:textbox>
              </v:rect>
              <v:line id="Line 120" o:spid="_x0000_s1084" style="position:absolute;visibility:visible;mso-wrap-style:square" from="0,18233" to="19967,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" strokeweight="2pt"/>
              <v:line id="Line 121" o:spid="_x0000_s1085" style="position:absolute;visibility:visible;mso-wrap-style:square" from="73,17881" to="7694,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" strokeweight="2pt"/>
              <v:line id="Line 122" o:spid="_x0000_s1086" style="position:absolute;visibility:visible;mso-wrap-style:square" from="58,17526" to="7679,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" strokeweight="1pt"/>
              <v:line id="Line 123" o:spid="_x0000_s1087" style="position:absolute;visibility:visible;mso-wrap-style:square" from="58,18938" to="7679,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" strokeweight="1pt"/>
              <v:line id="Line 124" o:spid="_x0000_s1088" style="position:absolute;visibility:visible;mso-wrap-style:square" from="58,18583" to="7679,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" strokeweight="1pt"/>
              <v:group id="Group 125" o:spid="_x0000_s1089" style="position:absolute;left:87;top:18268;width:4882;height:346" coordorigin="87,18268" coordsize="20338,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">
                <v:rect id="Rectangle 126" o:spid="_x0000_s1090" style="position:absolute;left:87;top:18268;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" filled="f" stroked="f" strokeweight=".25pt">
                  <v:textbox inset="1pt,1pt,1pt,1pt">
                    <w:txbxContent>
                      <w:p w14:paraId="6538B160" w14:textId="77777777" w:rsidR="00F24734" w:rsidRDefault="00F24734" w:rsidP="00F24734">
                        <w:pPr>
                          <w:pStyle w:val="af3"/>
                          <w:rPr>
                            <w:rFonts w:ascii="Journal" w:hAnsi="Journal"/>
                            <w:sz w:val="18"/>
                          </w:rPr>
                        </w:pPr>
                        <w:r>
                          <w:rPr>
                            <w:sz w:val="18"/>
                          </w:rPr>
                          <w:t xml:space="preserve"> Розро</w:t>
                        </w:r>
                        <w:r>
                          <w:rPr>
                            <w:rFonts w:ascii="Journal" w:hAnsi="Journal"/>
                            <w:sz w:val="18"/>
                          </w:rPr>
                          <w:t>б.</w:t>
                        </w:r>
                      </w:p>
                    </w:txbxContent>
                  </v:textbox>
                </v:rect>
                <v:rect id="Rectangle 127" o:spid="_x0000_s1091" style="position:absolute;left:9377;top:20491;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" filled="f" stroked="f" strokeweight=".25pt">
                  <v:textbox inset="0,0,0,0">
                    <w:txbxContent>
                      <w:p w14:paraId="6280FF03" w14:textId="77777777" w:rsidR="00F24734" w:rsidRDefault="00F24734" w:rsidP="00F24734">
                        <w:pPr>
                          <w:rPr>
                            <w:rFonts w:ascii="ISOCPEUR" w:hAnsi="ISOCPEUR"/>
                            <w:color w:val="FF0000"/>
                            <w:sz w:val="16"/>
                            <w:szCs w:val="16"/>
                          </w:rPr>
                        </w:pPr>
                        <w:r>
                          <w:rPr>
                            <w:rFonts w:ascii="ISOCPEUR" w:hAnsi="ISOCPEUR"/>
                            <w:sz w:val="16"/>
                            <w:szCs w:val="16"/>
                          </w:rPr>
                          <w:t>Гавадзин А. П.</w:t>
                        </w:r>
                      </w:p>
                    </w:txbxContent>
                  </v:textbox>
                </v:rect>
              </v:group>
              <v:group id="Group 128" o:spid="_x0000_s1092" style="position:absolute;left:87;top:18614;width:4882;height:309" coordorigin="87,18614" coordsize="2033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">
                <v:rect id="Rectangle 129" o:spid="_x0000_s1093" style="position:absolute;left:87;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" filled="f" stroked="f" strokeweight=".25pt">
                  <v:textbox inset="1pt,1pt,1pt,1pt">
                    <w:txbxContent>
                      <w:p w14:paraId="4002EAAA" w14:textId="77777777" w:rsidR="00F24734" w:rsidRDefault="00F24734" w:rsidP="00F24734">
                        <w:pPr>
                          <w:pStyle w:val="af3"/>
                          <w:rPr>
                            <w:sz w:val="18"/>
                          </w:rPr>
                        </w:pPr>
                        <w:r>
                          <w:rPr>
                            <w:sz w:val="18"/>
                          </w:rPr>
                          <w:t xml:space="preserve"> Перевір.</w:t>
                        </w:r>
                      </w:p>
                    </w:txbxContent>
                  </v:textbox>
                </v:rect>
                <v:rect id="Rectangle 130" o:spid="_x0000_s1094" style="position:absolute;left:9368;top:20894;width:11055;height:17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" filled="f" stroked="f" strokeweight=".25pt">
                  <v:textbox inset="0,0,0,0">
                    <w:txbxContent>
                      <w:p w14:paraId="25AD346E" w14:textId="77777777" w:rsidR="00F24734" w:rsidRDefault="00F24734" w:rsidP="004360D0">
                        <w:pPr>
                          <w:spacing w:after="0"/>
                          <w:rPr>
                            <w:rFonts w:ascii="ISOCPEUR" w:hAnsi="ISOCPEUR"/>
                            <w:sz w:val="16"/>
                            <w:szCs w:val="16"/>
                          </w:rPr>
                        </w:pPr>
                        <w:r>
                          <w:rPr>
                            <w:rFonts w:ascii="ISOCPEUR" w:hAnsi="ISOCPEUR"/>
                            <w:sz w:val="16"/>
                            <w:szCs w:val="16"/>
                          </w:rPr>
                          <w:t>Чесановський М. С.</w:t>
                        </w:r>
                      </w:p>
                    </w:txbxContent>
                  </v:textbox>
                </v:rect>
              </v:group>
              <v:group id="Group 131" o:spid="_x0000_s1095" style="position:absolute;left:87;top:18969;width:4801;height:309" coordorigin="87,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">
                <v:rect id="Rectangle 132" o:spid="_x0000_s1096" style="position:absolute;left:87;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" filled="f" stroked="f" strokeweight=".25pt">
                  <v:textbox inset="1pt,1pt,1pt,1pt">
                    <w:txbxContent>
                      <w:p w14:paraId="0E5D8FF6" w14:textId="77777777" w:rsidR="00F24734" w:rsidRDefault="00F24734" w:rsidP="00F24734">
                        <w:pPr>
                          <w:pStyle w:val="af3"/>
                          <w:rPr>
                            <w:sz w:val="18"/>
                          </w:rPr>
                        </w:pPr>
                        <w:r>
                          <w:rPr>
                            <w:sz w:val="18"/>
                          </w:rPr>
                          <w:t xml:space="preserve"> Реценз.</w:t>
                        </w:r>
                      </w:p>
                    </w:txbxContent>
                  </v:textbox>
                </v:rect>
                <v:rect id="Rectangle 133" o:spid="_x0000_s1097" style="position:absolute;left:9368;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" filled="f" stroked="f" strokeweight=".25pt">
                  <v:textbox inset="1pt,1pt,1pt,1pt">
                    <w:txbxContent>
                      <w:p w14:paraId="6251D5BE" w14:textId="30FFA9A9" w:rsidR="00F24734" w:rsidRPr="004360D0" w:rsidRDefault="004360D0" w:rsidP="00F24734">
                        <w:pPr>
                          <w:rPr>
                            <w:rFonts w:ascii="ISOCPEUR" w:hAnsi="ISOCPEUR"/>
                            <w:sz w:val="16"/>
                            <w:szCs w:val="16"/>
                          </w:rPr>
                        </w:pPr>
                        <w:r>
                          <w:rPr>
                            <w:rFonts w:ascii="ISOCPEUR" w:hAnsi="ISOCPEUR"/>
                            <w:sz w:val="16"/>
                            <w:szCs w:val="16"/>
                          </w:rPr>
                          <w:t>Царева О. С.</w:t>
                        </w:r>
                      </w:p>
                    </w:txbxContent>
                  </v:textbox>
                </v:rect>
              </v:group>
              <v:group id="Group 134" o:spid="_x0000_s1098" style="position:absolute;left:87;top:19314;width:4801;height:310" coordorigin="87,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">
                <v:rect id="Rectangle 135" o:spid="_x0000_s1099" style="position:absolute;left:87;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" filled="f" stroked="f" strokeweight=".25pt">
                  <v:textbox inset="1pt,1pt,1pt,1pt">
                    <w:txbxContent>
                      <w:p w14:paraId="2850183C" w14:textId="77777777" w:rsidR="00F24734" w:rsidRDefault="00F24734" w:rsidP="00F24734">
                        <w:pPr>
                          <w:pStyle w:val="af3"/>
                          <w:rPr>
                            <w:sz w:val="18"/>
                          </w:rPr>
                        </w:pPr>
                        <w:r>
                          <w:rPr>
                            <w:sz w:val="18"/>
                          </w:rPr>
                          <w:t xml:space="preserve"> Н. Контр.</w:t>
                        </w:r>
                      </w:p>
                    </w:txbxContent>
                  </v:textbox>
                </v:rect>
                <v:rect id="Rectangle 136" o:spid="_x0000_s1100" style="position:absolute;left:9368;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" filled="f" stroked="f" strokeweight=".25pt">
                  <v:textbox inset="1pt,1pt,1pt,1pt">
                    <w:txbxContent>
                      <w:p w14:paraId="5FF83921" w14:textId="77777777" w:rsidR="00F24734" w:rsidRDefault="00F24734" w:rsidP="00F24734">
                        <w:pPr>
                          <w:rPr>
                            <w:rFonts w:ascii="ISOCPEUR" w:hAnsi="ISOCPEUR"/>
                            <w:sz w:val="16"/>
                            <w:szCs w:val="16"/>
                          </w:rPr>
                        </w:pPr>
                        <w:r>
                          <w:rPr>
                            <w:rFonts w:ascii="ISOCPEUR" w:hAnsi="ISOCPEUR"/>
                            <w:sz w:val="16"/>
                            <w:szCs w:val="16"/>
                          </w:rPr>
                          <w:t>Піх М. М.</w:t>
                        </w:r>
                      </w:p>
                    </w:txbxContent>
                  </v:textbox>
                </v:rect>
              </v:group>
              <v:group id="Group 137" o:spid="_x0000_s1101" style="position:absolute;left:87;top:19660;width:4882;height:323" coordorigin="87,19660" coordsize="20336,20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">
                <v:rect id="Rectangle 138" o:spid="_x0000_s1102" style="position:absolute;left:87;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" filled="f" stroked="f" strokeweight=".25pt">
                  <v:textbox inset="1pt,1pt,1pt,1pt">
                    <w:txbxContent>
                      <w:p w14:paraId="37C4D66E" w14:textId="77777777" w:rsidR="00F24734" w:rsidRDefault="00F24734" w:rsidP="00F24734">
                        <w:pPr>
                          <w:pStyle w:val="af3"/>
                          <w:rPr>
                            <w:sz w:val="18"/>
                          </w:rPr>
                        </w:pPr>
                        <w:r>
                          <w:rPr>
                            <w:sz w:val="18"/>
                          </w:rPr>
                          <w:t xml:space="preserve"> Затверд.</w:t>
                        </w:r>
                      </w:p>
                    </w:txbxContent>
                  </v:textbox>
                </v:rect>
                <v:rect id="Rectangle 139" o:spid="_x0000_s1103" style="position:absolute;left:9368;top:20566;width:1105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" filled="f" stroked="f" strokeweight=".25pt">
                  <v:textbox inset="0,0,0,0">
                    <w:txbxContent>
                      <w:p w14:paraId="13AE0026" w14:textId="77777777" w:rsidR="00F24734" w:rsidRDefault="00F24734" w:rsidP="00F24734">
                        <w:pPr>
                          <w:rPr>
                            <w:rFonts w:ascii="ISOCPEUR" w:hAnsi="ISOCPEUR"/>
                            <w:sz w:val="16"/>
                            <w:szCs w:val="16"/>
                          </w:rPr>
                        </w:pPr>
                        <w:r>
                          <w:rPr>
                            <w:rFonts w:ascii="ISOCPEUR" w:hAnsi="ISOCPEUR"/>
                            <w:sz w:val="16"/>
                            <w:szCs w:val="16"/>
                          </w:rPr>
                          <w:t>Бандура В. В.</w:t>
                        </w:r>
                      </w:p>
                    </w:txbxContent>
                  </v:textbox>
                </v:rect>
              </v:group>
              <v:line id="Line 140" o:spid="_x0000_s1104" style="position:absolute;visibility:visible;mso-wrap-style:square" from="14256,18239" to="14258,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" strokeweight="2pt"/>
              <v:rect id="Rectangle 141" o:spid="_x0000_s1105" style="position:absolute;left:7782;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" filled="f" stroked="f" strokeweight=".25pt">
                <v:textbox inset="1pt,1pt,1pt,1pt">
                  <w:txbxContent>
                    <w:p w14:paraId="17F76F16" w14:textId="77777777" w:rsidR="00F24734" w:rsidRDefault="00F24734" w:rsidP="00F24734">
                      <w:pPr>
                        <w:spacing w:after="0" w:line="276" w:lineRule="auto"/>
                        <w:jc w:val="center"/>
                        <w:rPr>
                          <w:rFonts w:ascii="Times New Roman" w:hAnsi="Times New Roman" w:cs="Times New Roman"/>
                        </w:rPr>
                      </w:pPr>
                      <w:r>
                        <w:rPr>
                          <w:rFonts w:ascii="Times New Roman" w:hAnsi="Times New Roman" w:cs="Times New Roman"/>
                        </w:rPr>
                        <w:t>Розробка інтернет-магазину відеоігор на базі платформи .Net</w:t>
                      </w:r>
                    </w:p>
                    <w:p w14:paraId="0A6D5D43" w14:textId="77777777" w:rsidR="00F24734" w:rsidRDefault="00F24734" w:rsidP="00F24734">
                      <w:pPr>
                        <w:spacing w:after="0" w:line="276" w:lineRule="auto"/>
                        <w:jc w:val="center"/>
                        <w:rPr>
                          <w:rFonts w:ascii="Times New Roman" w:hAnsi="Times New Roman" w:cs="Times New Roman"/>
                          <w:sz w:val="16"/>
                          <w:szCs w:val="16"/>
                        </w:rPr>
                      </w:pPr>
                      <w:r>
                        <w:rPr>
                          <w:rFonts w:ascii="Times New Roman" w:hAnsi="Times New Roman" w:cs="Times New Roman"/>
                          <w:sz w:val="16"/>
                          <w:szCs w:val="16"/>
                        </w:rPr>
                        <w:t xml:space="preserve"> </w:t>
                      </w:r>
                    </w:p>
                    <w:p w14:paraId="209F84A5" w14:textId="77777777" w:rsidR="00F24734" w:rsidRDefault="00F24734" w:rsidP="00F24734">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Пояснювальна записка</w:t>
                      </w:r>
                    </w:p>
                    <w:p w14:paraId="22B0755A" w14:textId="77777777" w:rsidR="00F24734" w:rsidRDefault="00F24734" w:rsidP="00F24734">
                      <w:pPr>
                        <w:spacing w:line="276" w:lineRule="auto"/>
                        <w:jc w:val="center"/>
                        <w:rPr>
                          <w:rFonts w:ascii="ISOCPEUR" w:hAnsi="ISOCPEUR"/>
                          <w:b/>
                          <w:bCs/>
                          <w:lang w:val="ru-RU"/>
                        </w:rPr>
                      </w:pPr>
                    </w:p>
                  </w:txbxContent>
                </v:textbox>
              </v:rect>
              <v:line id="Line 142" o:spid="_x0000_s1106" style="position:absolute;visibility:visible;mso-wrap-style:square" from="14269,18587" to="20038,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143" o:spid="_x0000_s1107" style="position:absolute;visibility:visible;mso-wrap-style:square" from="14267,18939" to="20036,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144" o:spid="_x0000_s1108" style="position:absolute;visibility:visible;mso-wrap-style:square" from="17535,18239" to="17538,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rect id="Rectangle 145" o:spid="_x0000_s1109" style="position:absolute;left:14343;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253C0FCE" w14:textId="77777777" w:rsidR="00F24734" w:rsidRDefault="00F24734" w:rsidP="00F24734">
                      <w:pPr>
                        <w:pStyle w:val="af3"/>
                        <w:jc w:val="center"/>
                        <w:rPr>
                          <w:sz w:val="18"/>
                        </w:rPr>
                      </w:pPr>
                      <w:r>
                        <w:rPr>
                          <w:sz w:val="18"/>
                        </w:rPr>
                        <w:t>Літ.</w:t>
                      </w:r>
                    </w:p>
                  </w:txbxContent>
                </v:textbox>
              </v:rect>
              <v:rect id="Rectangle 146" o:spid="_x0000_s1110" style="position:absolute;left:17625;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3785AC35" w14:textId="2B9B7B7D" w:rsidR="00F24734" w:rsidRDefault="00F24734" w:rsidP="00F24734">
                      <w:pPr>
                        <w:pStyle w:val="af3"/>
                        <w:jc w:val="center"/>
                        <w:rPr>
                          <w:rFonts w:ascii="Journal" w:hAnsi="Journal"/>
                          <w:sz w:val="18"/>
                        </w:rPr>
                      </w:pPr>
                      <w:r>
                        <w:rPr>
                          <w:sz w:val="18"/>
                        </w:rPr>
                        <w:t>Ар</w:t>
                      </w:r>
                      <w:r w:rsidR="006C7DBD">
                        <w:rPr>
                          <w:sz w:val="18"/>
                        </w:rPr>
                        <w:t>к</w:t>
                      </w:r>
                      <w:r>
                        <w:rPr>
                          <w:sz w:val="18"/>
                        </w:rPr>
                        <w:t>ушів</w:t>
                      </w:r>
                    </w:p>
                  </w:txbxContent>
                </v:textbox>
              </v:rect>
              <v:rect id="Rectangle 147" o:spid="_x0000_s1111" style="position:absolute;left:17538;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7741DDBA" w14:textId="5CFC905E" w:rsidR="00F24734" w:rsidRPr="003D25AE" w:rsidRDefault="003D25AE" w:rsidP="00F24734">
                      <w:pPr>
                        <w:jc w:val="center"/>
                        <w:rPr>
                          <w:i/>
                          <w:iCs/>
                          <w:lang w:val="en-US"/>
                        </w:rPr>
                      </w:pPr>
                      <w:r>
                        <w:rPr>
                          <w:sz w:val="18"/>
                          <w:szCs w:val="18"/>
                          <w:lang w:val="en-US"/>
                        </w:rPr>
                        <w:t>76</w:t>
                      </w:r>
                    </w:p>
                  </w:txbxContent>
                </v:textbox>
              </v:rect>
              <v:line id="Line 148" o:spid="_x0000_s1112" style="position:absolute;visibility:visible;mso-wrap-style:square" from="14803,18594" to="14805,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9CwgAAANwAAAAPAAAAZHJzL2Rvd25yZXYueG1sRE/NagIx&#10;EL4XfIcwBW+atdJ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A+289CwgAAANwAAAAPAAAA&#10;AAAAAAAAAAAAAAcCAABkcnMvZG93bnJldi54bWxQSwUGAAAAAAMAAwC3AAAA9gIAAAAA&#10;" strokeweight="1pt"/>
              <v:line id="Line 149" o:spid="_x0000_s1113" style="position:absolute;visibility:visible;mso-wrap-style:square" from="15349,18595" to="15351,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E1wgAAANwAAAAPAAAAZHJzL2Rvd25yZXYueG1sRE/bagIx&#10;EH0v9B/CFHzTrAp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DOCVE1wgAAANwAAAAPAAAA&#10;AAAAAAAAAAAAAAcCAABkcnMvZG93bnJldi54bWxQSwUGAAAAAAMAAwC3AAAA9gIAAAAA&#10;" strokeweight="1pt"/>
              <v:rect id="Rectangle 150" o:spid="_x0000_s1114" style="position:absolute;left:14358;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2D50E475" w14:textId="77777777" w:rsidR="00F24734" w:rsidRPr="009E592F" w:rsidRDefault="00F24734" w:rsidP="00F24734">
                      <w:pPr>
                        <w:jc w:val="center"/>
                        <w:rPr>
                          <w:rFonts w:ascii="ISOCPEUR" w:hAnsi="ISOCPEUR"/>
                          <w:b/>
                          <w:sz w:val="28"/>
                          <w:szCs w:val="32"/>
                        </w:rPr>
                      </w:pPr>
                      <w:r w:rsidRPr="009E592F">
                        <w:rPr>
                          <w:rFonts w:ascii="ISOCPEUR" w:hAnsi="ISOCPEUR"/>
                          <w:b/>
                          <w:sz w:val="28"/>
                          <w:szCs w:val="32"/>
                        </w:rPr>
                        <w:t>ІФНТУНГ ІП-21-1</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E6CD0" w14:textId="77777777" w:rsidR="00896C36" w:rsidRPr="0054023C" w:rsidRDefault="00896C36" w:rsidP="00896C36">
    <w:pPr>
      <w:pStyle w:val="af7"/>
      <w:tabs>
        <w:tab w:val="clear" w:pos="9639"/>
      </w:tabs>
      <w:ind w:right="-2"/>
    </w:pPr>
    <w:r w:rsidRPr="000E4D59">
      <w:rPr>
        <w:noProof/>
        <w:lang w:eastAsia="uk-UA"/>
      </w:rPr>
      <mc:AlternateContent>
        <mc:Choice Requires="wpg">
          <w:drawing>
            <wp:anchor distT="0" distB="0" distL="114300" distR="114300" simplePos="0" relativeHeight="251673088" behindDoc="0" locked="0" layoutInCell="1" allowOverlap="1" wp14:anchorId="39C5C43A" wp14:editId="5636F91C">
              <wp:simplePos x="0" y="0"/>
              <wp:positionH relativeFrom="margin">
                <wp:align>center</wp:align>
              </wp:positionH>
              <wp:positionV relativeFrom="page">
                <wp:align>center</wp:align>
              </wp:positionV>
              <wp:extent cx="6591924" cy="10013429"/>
              <wp:effectExtent l="0" t="0" r="19050" b="26035"/>
              <wp:wrapNone/>
              <wp:docPr id="5"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924" cy="10013429"/>
                        <a:chOff x="0" y="0"/>
                        <a:chExt cx="20000" cy="20000"/>
                      </a:xfrm>
                    </wpg:grpSpPr>
                    <wps:wsp>
                      <wps:cNvPr id="31"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29EDBA" w14:textId="77777777" w:rsidR="00896C36" w:rsidRPr="000E4D59" w:rsidRDefault="00896C36" w:rsidP="00DA3A6F">
                            <w:pPr>
                              <w:pStyle w:val="af3"/>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43"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80E976" w14:textId="77777777" w:rsidR="00896C36" w:rsidRPr="000E4D59" w:rsidRDefault="00896C36" w:rsidP="00DA3A6F">
                            <w:pPr>
                              <w:pStyle w:val="af3"/>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44"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0A2629" w14:textId="77777777" w:rsidR="00896C36" w:rsidRPr="000E4D59" w:rsidRDefault="00896C36" w:rsidP="00DA3A6F">
                            <w:pPr>
                              <w:pStyle w:val="af3"/>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45"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95DED3" w14:textId="77777777" w:rsidR="00896C36" w:rsidRPr="000E4D59" w:rsidRDefault="00896C36" w:rsidP="00DA3A6F">
                            <w:pPr>
                              <w:pStyle w:val="af3"/>
                              <w:jc w:val="center"/>
                              <w:rPr>
                                <w:noProof/>
                                <w:sz w:val="18"/>
                              </w:rPr>
                            </w:pPr>
                            <w:r w:rsidRPr="000E4D59">
                              <w:rPr>
                                <w:noProof/>
                                <w:sz w:val="18"/>
                              </w:rPr>
                              <w:t>Підп</w:t>
                            </w:r>
                            <w:r>
                              <w:rPr>
                                <w:noProof/>
                                <w:sz w:val="18"/>
                              </w:rPr>
                              <w:t>ис</w:t>
                            </w:r>
                          </w:p>
                        </w:txbxContent>
                      </wps:txbx>
                      <wps:bodyPr rot="0" vert="horz" wrap="square" lIns="12700" tIns="12700" rIns="12700" bIns="12700" anchor="t" anchorCtr="0" upright="1">
                        <a:noAutofit/>
                      </wps:bodyPr>
                    </wps:wsp>
                    <wps:wsp>
                      <wps:cNvPr id="46"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20D17C" w14:textId="77777777" w:rsidR="00896C36" w:rsidRPr="000E4D59" w:rsidRDefault="00896C36" w:rsidP="00DA3A6F">
                            <w:pPr>
                              <w:pStyle w:val="af3"/>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47"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D3F296" w14:textId="77777777" w:rsidR="00896C36" w:rsidRPr="000E4D59" w:rsidRDefault="00896C36" w:rsidP="00DA3A6F">
                            <w:pPr>
                              <w:pStyle w:val="af3"/>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48"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65C9F3" w14:textId="77777777" w:rsidR="00896C36" w:rsidRPr="000E4D59" w:rsidRDefault="00896C36" w:rsidP="00DA3A6F">
                            <w:pPr>
                              <w:pStyle w:val="af7"/>
                              <w:jc w:val="center"/>
                              <w:rPr>
                                <w:sz w:val="24"/>
                                <w:szCs w:val="24"/>
                              </w:rPr>
                            </w:pPr>
                            <w:r w:rsidRPr="0015333C">
                              <w:rPr>
                                <w:sz w:val="24"/>
                                <w:szCs w:val="24"/>
                              </w:rPr>
                              <w:fldChar w:fldCharType="begin"/>
                            </w:r>
                            <w:r w:rsidRPr="0015333C">
                              <w:rPr>
                                <w:sz w:val="24"/>
                                <w:szCs w:val="24"/>
                              </w:rPr>
                              <w:instrText>PAGE   \* MERGEFORMAT</w:instrText>
                            </w:r>
                            <w:r w:rsidRPr="0015333C">
                              <w:rPr>
                                <w:sz w:val="24"/>
                                <w:szCs w:val="24"/>
                              </w:rPr>
                              <w:fldChar w:fldCharType="separate"/>
                            </w:r>
                            <w:r w:rsidRPr="0015333C">
                              <w:rPr>
                                <w:sz w:val="24"/>
                                <w:szCs w:val="24"/>
                              </w:rPr>
                              <w:t>1</w:t>
                            </w:r>
                            <w:r w:rsidRPr="0015333C">
                              <w:rPr>
                                <w:sz w:val="24"/>
                                <w:szCs w:val="24"/>
                              </w:rPr>
                              <w:fldChar w:fldCharType="end"/>
                            </w:r>
                          </w:p>
                          <w:p w14:paraId="390129A6" w14:textId="77777777" w:rsidR="00896C36" w:rsidRPr="000E4D59" w:rsidRDefault="00896C36" w:rsidP="00DA3A6F">
                            <w:pPr>
                              <w:pStyle w:val="af3"/>
                              <w:jc w:val="center"/>
                              <w:rPr>
                                <w:noProof/>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C5C43A" id="_x0000_s1115" style="position:absolute;margin-left:0;margin-top:0;width:519.05pt;height:788.45pt;z-index:251673088;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">
              <v:rect id="Rectangle 103" o:spid="_x0000_s11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" filled="f" strokeweight="2pt"/>
              <v:line id="Line 104" o:spid="_x0000_s11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05" o:spid="_x0000_s11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106" o:spid="_x0000_s11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107" o:spid="_x0000_s11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108" o:spid="_x0000_s11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109" o:spid="_x0000_s11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110" o:spid="_x0000_s11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111" o:spid="_x0000_s11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line id="Line 112" o:spid="_x0000_s11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113" o:spid="_x0000_s11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WzOxAAAANsAAAAPAAAAZHJzL2Rvd25yZXYueG1sRI/RagIx&#10;FETfhf5DuIW+1ewWKX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LGhbM7EAAAA2wAAAA8A&#10;AAAAAAAAAAAAAAAABwIAAGRycy9kb3ducmV2LnhtbFBLBQYAAAAAAwADALcAAAD4AgAAAAA=&#10;" strokeweight="1pt"/>
              <v:rect id="Rectangle 114" o:spid="_x0000_s11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5E29EDBA" w14:textId="77777777" w:rsidR="00896C36" w:rsidRPr="000E4D59" w:rsidRDefault="00896C36" w:rsidP="00DA3A6F">
                      <w:pPr>
                        <w:pStyle w:val="af3"/>
                        <w:jc w:val="center"/>
                        <w:rPr>
                          <w:noProof/>
                          <w:sz w:val="18"/>
                        </w:rPr>
                      </w:pPr>
                      <w:r w:rsidRPr="000E4D59">
                        <w:rPr>
                          <w:noProof/>
                          <w:sz w:val="18"/>
                        </w:rPr>
                        <w:t>Зм.</w:t>
                      </w:r>
                    </w:p>
                  </w:txbxContent>
                </v:textbox>
              </v:rect>
              <v:rect id="Rectangle 115" o:spid="_x0000_s11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3B80E976" w14:textId="77777777" w:rsidR="00896C36" w:rsidRPr="000E4D59" w:rsidRDefault="00896C36" w:rsidP="00DA3A6F">
                      <w:pPr>
                        <w:pStyle w:val="af3"/>
                        <w:jc w:val="center"/>
                        <w:rPr>
                          <w:noProof/>
                          <w:sz w:val="18"/>
                        </w:rPr>
                      </w:pPr>
                      <w:r w:rsidRPr="000E4D59">
                        <w:rPr>
                          <w:noProof/>
                          <w:sz w:val="18"/>
                        </w:rPr>
                        <w:t>Арк.</w:t>
                      </w:r>
                    </w:p>
                  </w:txbxContent>
                </v:textbox>
              </v:rect>
              <v:rect id="Rectangle 116" o:spid="_x0000_s11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390A2629" w14:textId="77777777" w:rsidR="00896C36" w:rsidRPr="000E4D59" w:rsidRDefault="00896C36" w:rsidP="00DA3A6F">
                      <w:pPr>
                        <w:pStyle w:val="af3"/>
                        <w:jc w:val="center"/>
                        <w:rPr>
                          <w:noProof/>
                          <w:sz w:val="18"/>
                        </w:rPr>
                      </w:pPr>
                      <w:r w:rsidRPr="000E4D59">
                        <w:rPr>
                          <w:noProof/>
                          <w:sz w:val="18"/>
                        </w:rPr>
                        <w:t>№ докум.</w:t>
                      </w:r>
                    </w:p>
                  </w:txbxContent>
                </v:textbox>
              </v:rect>
              <v:rect id="Rectangle 117" o:spid="_x0000_s11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6095DED3" w14:textId="77777777" w:rsidR="00896C36" w:rsidRPr="000E4D59" w:rsidRDefault="00896C36" w:rsidP="00DA3A6F">
                      <w:pPr>
                        <w:pStyle w:val="af3"/>
                        <w:jc w:val="center"/>
                        <w:rPr>
                          <w:noProof/>
                          <w:sz w:val="18"/>
                        </w:rPr>
                      </w:pPr>
                      <w:r w:rsidRPr="000E4D59">
                        <w:rPr>
                          <w:noProof/>
                          <w:sz w:val="18"/>
                        </w:rPr>
                        <w:t>Підп</w:t>
                      </w:r>
                      <w:r>
                        <w:rPr>
                          <w:noProof/>
                          <w:sz w:val="18"/>
                        </w:rPr>
                        <w:t>ис</w:t>
                      </w:r>
                    </w:p>
                  </w:txbxContent>
                </v:textbox>
              </v:rect>
              <v:rect id="Rectangle 118" o:spid="_x0000_s11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3420D17C" w14:textId="77777777" w:rsidR="00896C36" w:rsidRPr="000E4D59" w:rsidRDefault="00896C36" w:rsidP="00DA3A6F">
                      <w:pPr>
                        <w:pStyle w:val="af3"/>
                        <w:jc w:val="center"/>
                        <w:rPr>
                          <w:noProof/>
                          <w:sz w:val="18"/>
                        </w:rPr>
                      </w:pPr>
                      <w:r w:rsidRPr="000E4D59">
                        <w:rPr>
                          <w:noProof/>
                          <w:sz w:val="18"/>
                        </w:rPr>
                        <w:t>Дата</w:t>
                      </w:r>
                    </w:p>
                  </w:txbxContent>
                </v:textbox>
              </v:rect>
              <v:rect id="_x0000_s11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35D3F296" w14:textId="77777777" w:rsidR="00896C36" w:rsidRPr="000E4D59" w:rsidRDefault="00896C36" w:rsidP="00DA3A6F">
                      <w:pPr>
                        <w:pStyle w:val="af3"/>
                        <w:jc w:val="center"/>
                        <w:rPr>
                          <w:noProof/>
                          <w:sz w:val="18"/>
                        </w:rPr>
                      </w:pPr>
                      <w:r w:rsidRPr="000E4D59">
                        <w:rPr>
                          <w:noProof/>
                          <w:sz w:val="18"/>
                        </w:rPr>
                        <w:t>Арк.</w:t>
                      </w:r>
                    </w:p>
                  </w:txbxContent>
                </v:textbox>
              </v:rect>
              <v:rect id="Rectangle 120" o:spid="_x0000_s11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0165C9F3" w14:textId="77777777" w:rsidR="00896C36" w:rsidRPr="000E4D59" w:rsidRDefault="00896C36" w:rsidP="00DA3A6F">
                      <w:pPr>
                        <w:pStyle w:val="af7"/>
                        <w:jc w:val="center"/>
                        <w:rPr>
                          <w:sz w:val="24"/>
                          <w:szCs w:val="24"/>
                        </w:rPr>
                      </w:pPr>
                      <w:r w:rsidRPr="0015333C">
                        <w:rPr>
                          <w:sz w:val="24"/>
                          <w:szCs w:val="24"/>
                        </w:rPr>
                        <w:fldChar w:fldCharType="begin"/>
                      </w:r>
                      <w:r w:rsidRPr="0015333C">
                        <w:rPr>
                          <w:sz w:val="24"/>
                          <w:szCs w:val="24"/>
                        </w:rPr>
                        <w:instrText>PAGE   \* MERGEFORMAT</w:instrText>
                      </w:r>
                      <w:r w:rsidRPr="0015333C">
                        <w:rPr>
                          <w:sz w:val="24"/>
                          <w:szCs w:val="24"/>
                        </w:rPr>
                        <w:fldChar w:fldCharType="separate"/>
                      </w:r>
                      <w:r w:rsidRPr="0015333C">
                        <w:rPr>
                          <w:sz w:val="24"/>
                          <w:szCs w:val="24"/>
                        </w:rPr>
                        <w:t>1</w:t>
                      </w:r>
                      <w:r w:rsidRPr="0015333C">
                        <w:rPr>
                          <w:sz w:val="24"/>
                          <w:szCs w:val="24"/>
                        </w:rPr>
                        <w:fldChar w:fldCharType="end"/>
                      </w:r>
                    </w:p>
                    <w:p w14:paraId="390129A6" w14:textId="77777777" w:rsidR="00896C36" w:rsidRPr="000E4D59" w:rsidRDefault="00896C36" w:rsidP="00DA3A6F">
                      <w:pPr>
                        <w:pStyle w:val="af3"/>
                        <w:jc w:val="center"/>
                        <w:rPr>
                          <w:noProof/>
                          <w:sz w:val="24"/>
                        </w:rPr>
                      </w:pPr>
                    </w:p>
                  </w:txbxContent>
                </v:textbox>
              </v:rect>
              <w10:wrap anchorx="margin" anchory="page"/>
            </v:group>
          </w:pict>
        </mc:Fallback>
      </mc:AlternateContent>
    </w:r>
  </w:p>
  <w:p w14:paraId="38915063" w14:textId="77777777" w:rsidR="00896C36" w:rsidRDefault="00896C36">
    <w:pPr>
      <w:pStyle w:val="af1"/>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4A50E" w14:textId="173F1377" w:rsidR="00F24734" w:rsidRDefault="00F24734">
    <w:pPr>
      <w:pStyle w:val="af1"/>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9AB64" w14:textId="06DAF0F7" w:rsidR="00642D92" w:rsidRPr="0054023C" w:rsidRDefault="00642D92" w:rsidP="00896C36">
    <w:pPr>
      <w:pStyle w:val="af7"/>
      <w:tabs>
        <w:tab w:val="clear" w:pos="9639"/>
      </w:tabs>
      <w:ind w:right="-2"/>
    </w:pPr>
  </w:p>
  <w:p w14:paraId="0A90DEC4" w14:textId="77777777" w:rsidR="00642D92" w:rsidRDefault="00642D92">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51A77"/>
    <w:multiLevelType w:val="hybridMultilevel"/>
    <w:tmpl w:val="D600565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 w15:restartNumberingAfterBreak="0">
    <w:nsid w:val="05F24826"/>
    <w:multiLevelType w:val="multilevel"/>
    <w:tmpl w:val="39F4B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853087"/>
    <w:multiLevelType w:val="hybridMultilevel"/>
    <w:tmpl w:val="B2E80A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0D4369B"/>
    <w:multiLevelType w:val="multilevel"/>
    <w:tmpl w:val="2E4C97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lang w:val="uk-UA" w:eastAsia="en-US" w:bidi="ar-SA"/>
      </w:rPr>
    </w:lvl>
    <w:lvl w:ilvl="2" w:tplc="4096183A">
      <w:numFmt w:val="bullet"/>
      <w:lvlText w:val="•"/>
      <w:lvlJc w:val="left"/>
      <w:pPr>
        <w:ind w:left="2532" w:hanging="327"/>
      </w:pPr>
      <w:rPr>
        <w:lang w:val="uk-UA" w:eastAsia="en-US" w:bidi="ar-SA"/>
      </w:rPr>
    </w:lvl>
    <w:lvl w:ilvl="3" w:tplc="D97C05F0">
      <w:numFmt w:val="bullet"/>
      <w:lvlText w:val="•"/>
      <w:lvlJc w:val="left"/>
      <w:pPr>
        <w:ind w:left="3549" w:hanging="327"/>
      </w:pPr>
      <w:rPr>
        <w:lang w:val="uk-UA" w:eastAsia="en-US" w:bidi="ar-SA"/>
      </w:rPr>
    </w:lvl>
    <w:lvl w:ilvl="4" w:tplc="076CFCF6">
      <w:numFmt w:val="bullet"/>
      <w:lvlText w:val="•"/>
      <w:lvlJc w:val="left"/>
      <w:pPr>
        <w:ind w:left="4565" w:hanging="327"/>
      </w:pPr>
      <w:rPr>
        <w:lang w:val="uk-UA" w:eastAsia="en-US" w:bidi="ar-SA"/>
      </w:rPr>
    </w:lvl>
    <w:lvl w:ilvl="5" w:tplc="307A435C">
      <w:numFmt w:val="bullet"/>
      <w:lvlText w:val="•"/>
      <w:lvlJc w:val="left"/>
      <w:pPr>
        <w:ind w:left="5582" w:hanging="327"/>
      </w:pPr>
      <w:rPr>
        <w:lang w:val="uk-UA" w:eastAsia="en-US" w:bidi="ar-SA"/>
      </w:rPr>
    </w:lvl>
    <w:lvl w:ilvl="6" w:tplc="918658C8">
      <w:numFmt w:val="bullet"/>
      <w:lvlText w:val="•"/>
      <w:lvlJc w:val="left"/>
      <w:pPr>
        <w:ind w:left="6598" w:hanging="327"/>
      </w:pPr>
      <w:rPr>
        <w:lang w:val="uk-UA" w:eastAsia="en-US" w:bidi="ar-SA"/>
      </w:rPr>
    </w:lvl>
    <w:lvl w:ilvl="7" w:tplc="8D7C5814">
      <w:numFmt w:val="bullet"/>
      <w:lvlText w:val="•"/>
      <w:lvlJc w:val="left"/>
      <w:pPr>
        <w:ind w:left="7614" w:hanging="327"/>
      </w:pPr>
      <w:rPr>
        <w:lang w:val="uk-UA" w:eastAsia="en-US" w:bidi="ar-SA"/>
      </w:rPr>
    </w:lvl>
    <w:lvl w:ilvl="8" w:tplc="791CAD26">
      <w:numFmt w:val="bullet"/>
      <w:lvlText w:val="•"/>
      <w:lvlJc w:val="left"/>
      <w:pPr>
        <w:ind w:left="8631" w:hanging="327"/>
      </w:pPr>
      <w:rPr>
        <w:lang w:val="uk-UA" w:eastAsia="en-US" w:bidi="ar-SA"/>
      </w:rPr>
    </w:lvl>
  </w:abstractNum>
  <w:abstractNum w:abstractNumId="5" w15:restartNumberingAfterBreak="0">
    <w:nsid w:val="163637A3"/>
    <w:multiLevelType w:val="multilevel"/>
    <w:tmpl w:val="6F28F4D4"/>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7" w15:restartNumberingAfterBreak="0">
    <w:nsid w:val="2C7B30DB"/>
    <w:multiLevelType w:val="multilevel"/>
    <w:tmpl w:val="6F28F4D4"/>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1475E8"/>
    <w:multiLevelType w:val="multilevel"/>
    <w:tmpl w:val="496AB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EBA3592"/>
    <w:multiLevelType w:val="multilevel"/>
    <w:tmpl w:val="0B528660"/>
    <w:lvl w:ilvl="0">
      <w:start w:val="1"/>
      <w:numFmt w:val="bullet"/>
      <w:pStyle w:val="a"/>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1958E6"/>
    <w:multiLevelType w:val="multilevel"/>
    <w:tmpl w:val="681A29DC"/>
    <w:lvl w:ilvl="0">
      <w:start w:val="1"/>
      <w:numFmt w:val="decimal"/>
      <w:pStyle w:val="a0"/>
      <w:lvlText w:val="%1."/>
      <w:lvlJc w:val="left"/>
      <w:pPr>
        <w:ind w:left="720" w:hanging="360"/>
      </w:pPr>
      <w:rPr>
        <w:rFonts w:hint="default"/>
      </w:rPr>
    </w:lvl>
    <w:lvl w:ilvl="1">
      <w:start w:val="5"/>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num w:numId="1">
    <w:abstractNumId w:val="4"/>
    <w:lvlOverride w:ilvl="0">
      <w:startOverride w:val="1"/>
    </w:lvlOverride>
    <w:lvlOverride w:ilvl="1"/>
    <w:lvlOverride w:ilvl="2"/>
    <w:lvlOverride w:ilvl="3"/>
    <w:lvlOverride w:ilvl="4"/>
    <w:lvlOverride w:ilvl="5"/>
    <w:lvlOverride w:ilvl="6"/>
    <w:lvlOverride w:ilvl="7"/>
    <w:lvlOverride w:ilvl="8"/>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9"/>
  </w:num>
  <w:num w:numId="4">
    <w:abstractNumId w:val="10"/>
  </w:num>
  <w:num w:numId="5">
    <w:abstractNumId w:val="3"/>
  </w:num>
  <w:num w:numId="6">
    <w:abstractNumId w:val="10"/>
    <w:lvlOverride w:ilvl="0">
      <w:startOverride w:val="1"/>
    </w:lvlOverride>
  </w:num>
  <w:num w:numId="7">
    <w:abstractNumId w:val="0"/>
  </w:num>
  <w:num w:numId="8">
    <w:abstractNumId w:val="8"/>
  </w:num>
  <w:num w:numId="9">
    <w:abstractNumId w:val="5"/>
  </w:num>
  <w:num w:numId="10">
    <w:abstractNumId w:val="7"/>
  </w:num>
  <w:num w:numId="11">
    <w:abstractNumId w:val="2"/>
  </w:num>
  <w:num w:numId="1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283"/>
    <w:rsid w:val="00001481"/>
    <w:rsid w:val="000071A7"/>
    <w:rsid w:val="000079DD"/>
    <w:rsid w:val="00012B9C"/>
    <w:rsid w:val="0001366C"/>
    <w:rsid w:val="00015869"/>
    <w:rsid w:val="000171BD"/>
    <w:rsid w:val="000175BF"/>
    <w:rsid w:val="000202A6"/>
    <w:rsid w:val="0002090E"/>
    <w:rsid w:val="000339AF"/>
    <w:rsid w:val="00033CBE"/>
    <w:rsid w:val="00035FBF"/>
    <w:rsid w:val="00036ACA"/>
    <w:rsid w:val="00040925"/>
    <w:rsid w:val="00041159"/>
    <w:rsid w:val="00047FAC"/>
    <w:rsid w:val="00052F99"/>
    <w:rsid w:val="00057D44"/>
    <w:rsid w:val="000609DF"/>
    <w:rsid w:val="000649F2"/>
    <w:rsid w:val="00070337"/>
    <w:rsid w:val="00070A7D"/>
    <w:rsid w:val="000729CD"/>
    <w:rsid w:val="00073095"/>
    <w:rsid w:val="00074E36"/>
    <w:rsid w:val="00075EB7"/>
    <w:rsid w:val="00077E19"/>
    <w:rsid w:val="00083544"/>
    <w:rsid w:val="00084184"/>
    <w:rsid w:val="00085F10"/>
    <w:rsid w:val="000878A8"/>
    <w:rsid w:val="00091E23"/>
    <w:rsid w:val="00093197"/>
    <w:rsid w:val="00093359"/>
    <w:rsid w:val="00094536"/>
    <w:rsid w:val="00095821"/>
    <w:rsid w:val="000A0A11"/>
    <w:rsid w:val="000A1E00"/>
    <w:rsid w:val="000A2B83"/>
    <w:rsid w:val="000A60D9"/>
    <w:rsid w:val="000A711C"/>
    <w:rsid w:val="000B6285"/>
    <w:rsid w:val="000B64AD"/>
    <w:rsid w:val="000C1218"/>
    <w:rsid w:val="000C445C"/>
    <w:rsid w:val="000C44A5"/>
    <w:rsid w:val="000C5170"/>
    <w:rsid w:val="000D11E7"/>
    <w:rsid w:val="000D3D69"/>
    <w:rsid w:val="000D6582"/>
    <w:rsid w:val="000E0C04"/>
    <w:rsid w:val="000E36B9"/>
    <w:rsid w:val="000E4798"/>
    <w:rsid w:val="000E5184"/>
    <w:rsid w:val="000F0F7E"/>
    <w:rsid w:val="000F6642"/>
    <w:rsid w:val="000F742D"/>
    <w:rsid w:val="001016A7"/>
    <w:rsid w:val="001033A7"/>
    <w:rsid w:val="00106F51"/>
    <w:rsid w:val="00107B02"/>
    <w:rsid w:val="0011056C"/>
    <w:rsid w:val="00110D94"/>
    <w:rsid w:val="0011124D"/>
    <w:rsid w:val="0011215C"/>
    <w:rsid w:val="00112B3A"/>
    <w:rsid w:val="00113064"/>
    <w:rsid w:val="00114135"/>
    <w:rsid w:val="001175E6"/>
    <w:rsid w:val="00120EAE"/>
    <w:rsid w:val="00125B3C"/>
    <w:rsid w:val="00125BC4"/>
    <w:rsid w:val="001277F0"/>
    <w:rsid w:val="001313CC"/>
    <w:rsid w:val="00134114"/>
    <w:rsid w:val="00134A77"/>
    <w:rsid w:val="00134AAA"/>
    <w:rsid w:val="00134C97"/>
    <w:rsid w:val="0014189A"/>
    <w:rsid w:val="00142BBB"/>
    <w:rsid w:val="001434B7"/>
    <w:rsid w:val="001444ED"/>
    <w:rsid w:val="00144A27"/>
    <w:rsid w:val="00145789"/>
    <w:rsid w:val="00150DC7"/>
    <w:rsid w:val="00151C26"/>
    <w:rsid w:val="00151F7C"/>
    <w:rsid w:val="0015333C"/>
    <w:rsid w:val="00154A7A"/>
    <w:rsid w:val="00154AB3"/>
    <w:rsid w:val="00155E37"/>
    <w:rsid w:val="00156824"/>
    <w:rsid w:val="00162715"/>
    <w:rsid w:val="001637B2"/>
    <w:rsid w:val="00164681"/>
    <w:rsid w:val="00164C6B"/>
    <w:rsid w:val="00167737"/>
    <w:rsid w:val="00170C7D"/>
    <w:rsid w:val="001725FD"/>
    <w:rsid w:val="001731AA"/>
    <w:rsid w:val="00174EC7"/>
    <w:rsid w:val="00181378"/>
    <w:rsid w:val="00181468"/>
    <w:rsid w:val="00181BB6"/>
    <w:rsid w:val="00181D59"/>
    <w:rsid w:val="001823D6"/>
    <w:rsid w:val="00183196"/>
    <w:rsid w:val="00184AE8"/>
    <w:rsid w:val="00187715"/>
    <w:rsid w:val="00191F26"/>
    <w:rsid w:val="001931C3"/>
    <w:rsid w:val="00195717"/>
    <w:rsid w:val="001972EF"/>
    <w:rsid w:val="001A1064"/>
    <w:rsid w:val="001A3450"/>
    <w:rsid w:val="001A6AFF"/>
    <w:rsid w:val="001B2115"/>
    <w:rsid w:val="001B393E"/>
    <w:rsid w:val="001B47CA"/>
    <w:rsid w:val="001C051D"/>
    <w:rsid w:val="001C10B7"/>
    <w:rsid w:val="001C1E96"/>
    <w:rsid w:val="001C3516"/>
    <w:rsid w:val="001C43AD"/>
    <w:rsid w:val="001C483F"/>
    <w:rsid w:val="001C51ED"/>
    <w:rsid w:val="001C524E"/>
    <w:rsid w:val="001D1080"/>
    <w:rsid w:val="001D21D5"/>
    <w:rsid w:val="001D26D8"/>
    <w:rsid w:val="001D39DE"/>
    <w:rsid w:val="001D5B15"/>
    <w:rsid w:val="001D7652"/>
    <w:rsid w:val="001E01E4"/>
    <w:rsid w:val="001E0DD6"/>
    <w:rsid w:val="001E2807"/>
    <w:rsid w:val="001E71CB"/>
    <w:rsid w:val="001E7ED4"/>
    <w:rsid w:val="001F088A"/>
    <w:rsid w:val="001F2FD4"/>
    <w:rsid w:val="001F4CDD"/>
    <w:rsid w:val="001F5D9C"/>
    <w:rsid w:val="001F61ED"/>
    <w:rsid w:val="001F632E"/>
    <w:rsid w:val="0020041F"/>
    <w:rsid w:val="00200776"/>
    <w:rsid w:val="00201CCC"/>
    <w:rsid w:val="0020266E"/>
    <w:rsid w:val="00202CAC"/>
    <w:rsid w:val="00205972"/>
    <w:rsid w:val="00205C21"/>
    <w:rsid w:val="00222CDB"/>
    <w:rsid w:val="00223FE9"/>
    <w:rsid w:val="00232E75"/>
    <w:rsid w:val="00233FF9"/>
    <w:rsid w:val="00244D99"/>
    <w:rsid w:val="0024760A"/>
    <w:rsid w:val="0025047B"/>
    <w:rsid w:val="00251571"/>
    <w:rsid w:val="00251F8B"/>
    <w:rsid w:val="00253D87"/>
    <w:rsid w:val="00253E0D"/>
    <w:rsid w:val="002551D9"/>
    <w:rsid w:val="00261DB8"/>
    <w:rsid w:val="00264693"/>
    <w:rsid w:val="0026558B"/>
    <w:rsid w:val="00266351"/>
    <w:rsid w:val="002670B6"/>
    <w:rsid w:val="00267B78"/>
    <w:rsid w:val="00274B21"/>
    <w:rsid w:val="002761C9"/>
    <w:rsid w:val="00277740"/>
    <w:rsid w:val="0028102C"/>
    <w:rsid w:val="002834F4"/>
    <w:rsid w:val="00283B92"/>
    <w:rsid w:val="00284E50"/>
    <w:rsid w:val="00285A50"/>
    <w:rsid w:val="00285B3E"/>
    <w:rsid w:val="00286360"/>
    <w:rsid w:val="00286D68"/>
    <w:rsid w:val="00295877"/>
    <w:rsid w:val="00296F59"/>
    <w:rsid w:val="002A02E9"/>
    <w:rsid w:val="002A2F8D"/>
    <w:rsid w:val="002A48F5"/>
    <w:rsid w:val="002B309C"/>
    <w:rsid w:val="002B521B"/>
    <w:rsid w:val="002C7AD3"/>
    <w:rsid w:val="002D0A96"/>
    <w:rsid w:val="002D2C94"/>
    <w:rsid w:val="002D7D4A"/>
    <w:rsid w:val="002D7D60"/>
    <w:rsid w:val="002D7E60"/>
    <w:rsid w:val="002E32E8"/>
    <w:rsid w:val="002E41D0"/>
    <w:rsid w:val="002E53D7"/>
    <w:rsid w:val="002F04D8"/>
    <w:rsid w:val="002F4C37"/>
    <w:rsid w:val="002F51FA"/>
    <w:rsid w:val="002F5A4F"/>
    <w:rsid w:val="002F6E00"/>
    <w:rsid w:val="002F711D"/>
    <w:rsid w:val="0030068B"/>
    <w:rsid w:val="003007EC"/>
    <w:rsid w:val="00301AEE"/>
    <w:rsid w:val="00301C60"/>
    <w:rsid w:val="00302D9C"/>
    <w:rsid w:val="00303BDD"/>
    <w:rsid w:val="00303CB4"/>
    <w:rsid w:val="0030421A"/>
    <w:rsid w:val="00310B6C"/>
    <w:rsid w:val="00313DC6"/>
    <w:rsid w:val="00317178"/>
    <w:rsid w:val="00322605"/>
    <w:rsid w:val="003228D3"/>
    <w:rsid w:val="00322F89"/>
    <w:rsid w:val="00324E03"/>
    <w:rsid w:val="0032766B"/>
    <w:rsid w:val="00330D8A"/>
    <w:rsid w:val="00340410"/>
    <w:rsid w:val="003427E1"/>
    <w:rsid w:val="00352172"/>
    <w:rsid w:val="00353476"/>
    <w:rsid w:val="00353B60"/>
    <w:rsid w:val="0035715F"/>
    <w:rsid w:val="003571FD"/>
    <w:rsid w:val="003606AE"/>
    <w:rsid w:val="00363010"/>
    <w:rsid w:val="00364DAC"/>
    <w:rsid w:val="00367407"/>
    <w:rsid w:val="00367CEB"/>
    <w:rsid w:val="00373FB0"/>
    <w:rsid w:val="003747AD"/>
    <w:rsid w:val="00376CF4"/>
    <w:rsid w:val="00377CB2"/>
    <w:rsid w:val="00383C5B"/>
    <w:rsid w:val="00383C84"/>
    <w:rsid w:val="00383CE9"/>
    <w:rsid w:val="003840B0"/>
    <w:rsid w:val="00384D10"/>
    <w:rsid w:val="003858BF"/>
    <w:rsid w:val="00386B26"/>
    <w:rsid w:val="00386FE5"/>
    <w:rsid w:val="003879FF"/>
    <w:rsid w:val="00391DB4"/>
    <w:rsid w:val="00392EC0"/>
    <w:rsid w:val="00393163"/>
    <w:rsid w:val="0039736A"/>
    <w:rsid w:val="003A3980"/>
    <w:rsid w:val="003A55C9"/>
    <w:rsid w:val="003A5EE1"/>
    <w:rsid w:val="003A7AFD"/>
    <w:rsid w:val="003B00C6"/>
    <w:rsid w:val="003B225B"/>
    <w:rsid w:val="003B4F56"/>
    <w:rsid w:val="003C49A3"/>
    <w:rsid w:val="003C65E4"/>
    <w:rsid w:val="003D0522"/>
    <w:rsid w:val="003D0FAC"/>
    <w:rsid w:val="003D193F"/>
    <w:rsid w:val="003D208F"/>
    <w:rsid w:val="003D25AE"/>
    <w:rsid w:val="003D5687"/>
    <w:rsid w:val="003D6103"/>
    <w:rsid w:val="003E0572"/>
    <w:rsid w:val="003E507D"/>
    <w:rsid w:val="003E6054"/>
    <w:rsid w:val="003F1E88"/>
    <w:rsid w:val="003F4E95"/>
    <w:rsid w:val="003F51B0"/>
    <w:rsid w:val="00400B78"/>
    <w:rsid w:val="0040158B"/>
    <w:rsid w:val="00403113"/>
    <w:rsid w:val="00403609"/>
    <w:rsid w:val="00405A08"/>
    <w:rsid w:val="0041432A"/>
    <w:rsid w:val="0041451E"/>
    <w:rsid w:val="00416364"/>
    <w:rsid w:val="00417BFA"/>
    <w:rsid w:val="004202FB"/>
    <w:rsid w:val="00422465"/>
    <w:rsid w:val="00423288"/>
    <w:rsid w:val="00425F65"/>
    <w:rsid w:val="00426CC5"/>
    <w:rsid w:val="00430183"/>
    <w:rsid w:val="0043401B"/>
    <w:rsid w:val="0043426A"/>
    <w:rsid w:val="0043544D"/>
    <w:rsid w:val="004360D0"/>
    <w:rsid w:val="00437C83"/>
    <w:rsid w:val="004421A0"/>
    <w:rsid w:val="004452A7"/>
    <w:rsid w:val="004506FD"/>
    <w:rsid w:val="00450A52"/>
    <w:rsid w:val="00451141"/>
    <w:rsid w:val="00452FA7"/>
    <w:rsid w:val="00453A67"/>
    <w:rsid w:val="0045643A"/>
    <w:rsid w:val="004577EF"/>
    <w:rsid w:val="004602EC"/>
    <w:rsid w:val="00460DC5"/>
    <w:rsid w:val="00462D82"/>
    <w:rsid w:val="00470A62"/>
    <w:rsid w:val="00480172"/>
    <w:rsid w:val="00480FC9"/>
    <w:rsid w:val="0048162C"/>
    <w:rsid w:val="00482038"/>
    <w:rsid w:val="0048269A"/>
    <w:rsid w:val="004839AA"/>
    <w:rsid w:val="004841DD"/>
    <w:rsid w:val="00485AA7"/>
    <w:rsid w:val="00486A96"/>
    <w:rsid w:val="00487449"/>
    <w:rsid w:val="00490E66"/>
    <w:rsid w:val="00492FEF"/>
    <w:rsid w:val="0049529F"/>
    <w:rsid w:val="004A14C1"/>
    <w:rsid w:val="004A454B"/>
    <w:rsid w:val="004A4C2F"/>
    <w:rsid w:val="004A4D91"/>
    <w:rsid w:val="004A5613"/>
    <w:rsid w:val="004A67F8"/>
    <w:rsid w:val="004A7702"/>
    <w:rsid w:val="004B1769"/>
    <w:rsid w:val="004B1CBB"/>
    <w:rsid w:val="004B244B"/>
    <w:rsid w:val="004B4B6A"/>
    <w:rsid w:val="004B5309"/>
    <w:rsid w:val="004C3D4C"/>
    <w:rsid w:val="004C54EE"/>
    <w:rsid w:val="004C5578"/>
    <w:rsid w:val="004C5A88"/>
    <w:rsid w:val="004D131A"/>
    <w:rsid w:val="004E245F"/>
    <w:rsid w:val="004E3985"/>
    <w:rsid w:val="004E3DB0"/>
    <w:rsid w:val="004E5119"/>
    <w:rsid w:val="004E5BA6"/>
    <w:rsid w:val="004E68CE"/>
    <w:rsid w:val="004E6B75"/>
    <w:rsid w:val="004E7F35"/>
    <w:rsid w:val="004F4070"/>
    <w:rsid w:val="004F4228"/>
    <w:rsid w:val="004F519F"/>
    <w:rsid w:val="004F68F3"/>
    <w:rsid w:val="004F7901"/>
    <w:rsid w:val="0050226F"/>
    <w:rsid w:val="00502A13"/>
    <w:rsid w:val="00504D26"/>
    <w:rsid w:val="00505154"/>
    <w:rsid w:val="005051BE"/>
    <w:rsid w:val="00506CAD"/>
    <w:rsid w:val="00507976"/>
    <w:rsid w:val="00513059"/>
    <w:rsid w:val="005141DA"/>
    <w:rsid w:val="00515EBF"/>
    <w:rsid w:val="005164CE"/>
    <w:rsid w:val="0051710F"/>
    <w:rsid w:val="005171D7"/>
    <w:rsid w:val="00517322"/>
    <w:rsid w:val="00526BA8"/>
    <w:rsid w:val="00532F49"/>
    <w:rsid w:val="005341B9"/>
    <w:rsid w:val="00535949"/>
    <w:rsid w:val="00536449"/>
    <w:rsid w:val="005371E7"/>
    <w:rsid w:val="00537EB7"/>
    <w:rsid w:val="00540C48"/>
    <w:rsid w:val="00542A00"/>
    <w:rsid w:val="00550593"/>
    <w:rsid w:val="0055093B"/>
    <w:rsid w:val="0055287E"/>
    <w:rsid w:val="00552A89"/>
    <w:rsid w:val="005549E0"/>
    <w:rsid w:val="0055602A"/>
    <w:rsid w:val="00565120"/>
    <w:rsid w:val="00565429"/>
    <w:rsid w:val="0056543B"/>
    <w:rsid w:val="00565504"/>
    <w:rsid w:val="0057030B"/>
    <w:rsid w:val="00570BA7"/>
    <w:rsid w:val="005710A6"/>
    <w:rsid w:val="00572425"/>
    <w:rsid w:val="0057523D"/>
    <w:rsid w:val="00575AAF"/>
    <w:rsid w:val="00576E06"/>
    <w:rsid w:val="00580793"/>
    <w:rsid w:val="00585217"/>
    <w:rsid w:val="00585786"/>
    <w:rsid w:val="005870EB"/>
    <w:rsid w:val="00592B16"/>
    <w:rsid w:val="00596344"/>
    <w:rsid w:val="00596E70"/>
    <w:rsid w:val="005A03F6"/>
    <w:rsid w:val="005A16CD"/>
    <w:rsid w:val="005A3305"/>
    <w:rsid w:val="005A5931"/>
    <w:rsid w:val="005A7BAE"/>
    <w:rsid w:val="005B2BFF"/>
    <w:rsid w:val="005B3701"/>
    <w:rsid w:val="005B507C"/>
    <w:rsid w:val="005B5C75"/>
    <w:rsid w:val="005B65F3"/>
    <w:rsid w:val="005B6B96"/>
    <w:rsid w:val="005C00A3"/>
    <w:rsid w:val="005C29E0"/>
    <w:rsid w:val="005C2E0A"/>
    <w:rsid w:val="005C4F0D"/>
    <w:rsid w:val="005C5671"/>
    <w:rsid w:val="005C7283"/>
    <w:rsid w:val="005C7B01"/>
    <w:rsid w:val="005D2CED"/>
    <w:rsid w:val="005D433E"/>
    <w:rsid w:val="005D52A6"/>
    <w:rsid w:val="005D7737"/>
    <w:rsid w:val="005E25B1"/>
    <w:rsid w:val="005E5650"/>
    <w:rsid w:val="005E5E2D"/>
    <w:rsid w:val="005E77F9"/>
    <w:rsid w:val="005F09DF"/>
    <w:rsid w:val="005F17CA"/>
    <w:rsid w:val="005F1AC2"/>
    <w:rsid w:val="005F37FE"/>
    <w:rsid w:val="00603622"/>
    <w:rsid w:val="00603D0A"/>
    <w:rsid w:val="0060453A"/>
    <w:rsid w:val="00605B8F"/>
    <w:rsid w:val="00607C2B"/>
    <w:rsid w:val="00611F04"/>
    <w:rsid w:val="00612EAB"/>
    <w:rsid w:val="006134A9"/>
    <w:rsid w:val="00613D1C"/>
    <w:rsid w:val="006145D2"/>
    <w:rsid w:val="00617433"/>
    <w:rsid w:val="00621815"/>
    <w:rsid w:val="00621B36"/>
    <w:rsid w:val="006227D3"/>
    <w:rsid w:val="00623F7C"/>
    <w:rsid w:val="006256A2"/>
    <w:rsid w:val="006263EF"/>
    <w:rsid w:val="006266B0"/>
    <w:rsid w:val="00626966"/>
    <w:rsid w:val="00630D1C"/>
    <w:rsid w:val="00634C0C"/>
    <w:rsid w:val="0063694C"/>
    <w:rsid w:val="00640F38"/>
    <w:rsid w:val="00642D92"/>
    <w:rsid w:val="00645D65"/>
    <w:rsid w:val="006502D6"/>
    <w:rsid w:val="00652C02"/>
    <w:rsid w:val="006545C5"/>
    <w:rsid w:val="00656862"/>
    <w:rsid w:val="0066229C"/>
    <w:rsid w:val="0066394A"/>
    <w:rsid w:val="0066459B"/>
    <w:rsid w:val="0066537B"/>
    <w:rsid w:val="0066733D"/>
    <w:rsid w:val="00667924"/>
    <w:rsid w:val="006679EA"/>
    <w:rsid w:val="0067199F"/>
    <w:rsid w:val="006760CD"/>
    <w:rsid w:val="0067796F"/>
    <w:rsid w:val="0068022C"/>
    <w:rsid w:val="00682BFD"/>
    <w:rsid w:val="0068556B"/>
    <w:rsid w:val="0068557B"/>
    <w:rsid w:val="006855E4"/>
    <w:rsid w:val="00685E07"/>
    <w:rsid w:val="00687C94"/>
    <w:rsid w:val="00690BBB"/>
    <w:rsid w:val="00691F20"/>
    <w:rsid w:val="00696BF7"/>
    <w:rsid w:val="00696C39"/>
    <w:rsid w:val="00697F0C"/>
    <w:rsid w:val="006A022A"/>
    <w:rsid w:val="006A0F0E"/>
    <w:rsid w:val="006A1764"/>
    <w:rsid w:val="006A1AFE"/>
    <w:rsid w:val="006A7DFD"/>
    <w:rsid w:val="006B0250"/>
    <w:rsid w:val="006B1FDE"/>
    <w:rsid w:val="006B5F4A"/>
    <w:rsid w:val="006B6D56"/>
    <w:rsid w:val="006C03D8"/>
    <w:rsid w:val="006C0737"/>
    <w:rsid w:val="006C0CA7"/>
    <w:rsid w:val="006C18E2"/>
    <w:rsid w:val="006C37AF"/>
    <w:rsid w:val="006C49D1"/>
    <w:rsid w:val="006C6FA4"/>
    <w:rsid w:val="006C7DBD"/>
    <w:rsid w:val="006D0B6F"/>
    <w:rsid w:val="006D2744"/>
    <w:rsid w:val="006D3A1C"/>
    <w:rsid w:val="006D3B55"/>
    <w:rsid w:val="006D44AA"/>
    <w:rsid w:val="006D6FE5"/>
    <w:rsid w:val="006E4890"/>
    <w:rsid w:val="006E5EE3"/>
    <w:rsid w:val="006E6B61"/>
    <w:rsid w:val="006E7362"/>
    <w:rsid w:val="006F2454"/>
    <w:rsid w:val="006F4D74"/>
    <w:rsid w:val="006F66D0"/>
    <w:rsid w:val="007009BF"/>
    <w:rsid w:val="007012C8"/>
    <w:rsid w:val="00704FF3"/>
    <w:rsid w:val="00705C09"/>
    <w:rsid w:val="00707A67"/>
    <w:rsid w:val="007144E6"/>
    <w:rsid w:val="00715A80"/>
    <w:rsid w:val="0072114B"/>
    <w:rsid w:val="0072264E"/>
    <w:rsid w:val="007243C8"/>
    <w:rsid w:val="00724A9A"/>
    <w:rsid w:val="00724BDE"/>
    <w:rsid w:val="007269CB"/>
    <w:rsid w:val="0072712E"/>
    <w:rsid w:val="0072714A"/>
    <w:rsid w:val="00727ABF"/>
    <w:rsid w:val="00727AD8"/>
    <w:rsid w:val="0073046F"/>
    <w:rsid w:val="007305EB"/>
    <w:rsid w:val="0073210A"/>
    <w:rsid w:val="0073225F"/>
    <w:rsid w:val="007332A7"/>
    <w:rsid w:val="00733D1E"/>
    <w:rsid w:val="0073522F"/>
    <w:rsid w:val="0074501E"/>
    <w:rsid w:val="00750584"/>
    <w:rsid w:val="007561B6"/>
    <w:rsid w:val="00756E14"/>
    <w:rsid w:val="007623A0"/>
    <w:rsid w:val="007635C4"/>
    <w:rsid w:val="00763F3F"/>
    <w:rsid w:val="00764070"/>
    <w:rsid w:val="00767950"/>
    <w:rsid w:val="00770F8F"/>
    <w:rsid w:val="007710A3"/>
    <w:rsid w:val="007731EC"/>
    <w:rsid w:val="00773412"/>
    <w:rsid w:val="00776BB7"/>
    <w:rsid w:val="00780D0C"/>
    <w:rsid w:val="00783732"/>
    <w:rsid w:val="00784CBA"/>
    <w:rsid w:val="007867D9"/>
    <w:rsid w:val="00787F9B"/>
    <w:rsid w:val="007911C7"/>
    <w:rsid w:val="007917C4"/>
    <w:rsid w:val="007964B0"/>
    <w:rsid w:val="007A75D6"/>
    <w:rsid w:val="007A7CB2"/>
    <w:rsid w:val="007B1E19"/>
    <w:rsid w:val="007B5EB3"/>
    <w:rsid w:val="007B632A"/>
    <w:rsid w:val="007C2413"/>
    <w:rsid w:val="007C564C"/>
    <w:rsid w:val="007C79B5"/>
    <w:rsid w:val="007C7E19"/>
    <w:rsid w:val="007D3411"/>
    <w:rsid w:val="007D472D"/>
    <w:rsid w:val="007D5BA3"/>
    <w:rsid w:val="007D6329"/>
    <w:rsid w:val="007D7165"/>
    <w:rsid w:val="007E3FEE"/>
    <w:rsid w:val="007E74C9"/>
    <w:rsid w:val="007F2FCD"/>
    <w:rsid w:val="007F4A57"/>
    <w:rsid w:val="007F68AB"/>
    <w:rsid w:val="007F6F4F"/>
    <w:rsid w:val="00800BB5"/>
    <w:rsid w:val="00800E71"/>
    <w:rsid w:val="00802786"/>
    <w:rsid w:val="00803867"/>
    <w:rsid w:val="0080799C"/>
    <w:rsid w:val="00811799"/>
    <w:rsid w:val="008132BE"/>
    <w:rsid w:val="00815695"/>
    <w:rsid w:val="00816BB0"/>
    <w:rsid w:val="00820D1B"/>
    <w:rsid w:val="00820F56"/>
    <w:rsid w:val="008210E5"/>
    <w:rsid w:val="00821160"/>
    <w:rsid w:val="008233DB"/>
    <w:rsid w:val="008272A4"/>
    <w:rsid w:val="00831772"/>
    <w:rsid w:val="00834152"/>
    <w:rsid w:val="00836EB8"/>
    <w:rsid w:val="00837783"/>
    <w:rsid w:val="00837940"/>
    <w:rsid w:val="00837DFC"/>
    <w:rsid w:val="00841932"/>
    <w:rsid w:val="008451B9"/>
    <w:rsid w:val="00850277"/>
    <w:rsid w:val="0085055D"/>
    <w:rsid w:val="00850A63"/>
    <w:rsid w:val="008533D2"/>
    <w:rsid w:val="00853CA7"/>
    <w:rsid w:val="00863BB9"/>
    <w:rsid w:val="00864F4B"/>
    <w:rsid w:val="00865499"/>
    <w:rsid w:val="00866BDB"/>
    <w:rsid w:val="008673C3"/>
    <w:rsid w:val="008711EB"/>
    <w:rsid w:val="00871759"/>
    <w:rsid w:val="008772A4"/>
    <w:rsid w:val="008775FA"/>
    <w:rsid w:val="00883FBE"/>
    <w:rsid w:val="00885D0A"/>
    <w:rsid w:val="00886AC8"/>
    <w:rsid w:val="0088767C"/>
    <w:rsid w:val="008903D2"/>
    <w:rsid w:val="00890F4C"/>
    <w:rsid w:val="008927E2"/>
    <w:rsid w:val="00895845"/>
    <w:rsid w:val="00895DED"/>
    <w:rsid w:val="00896C36"/>
    <w:rsid w:val="00897CC7"/>
    <w:rsid w:val="008A185F"/>
    <w:rsid w:val="008A452D"/>
    <w:rsid w:val="008A6AF9"/>
    <w:rsid w:val="008A7CCC"/>
    <w:rsid w:val="008B03A4"/>
    <w:rsid w:val="008B222B"/>
    <w:rsid w:val="008B2AE7"/>
    <w:rsid w:val="008B6924"/>
    <w:rsid w:val="008B7B40"/>
    <w:rsid w:val="008C2D99"/>
    <w:rsid w:val="008C3D61"/>
    <w:rsid w:val="008D38BA"/>
    <w:rsid w:val="008D481A"/>
    <w:rsid w:val="008D75E5"/>
    <w:rsid w:val="008E0054"/>
    <w:rsid w:val="008E0353"/>
    <w:rsid w:val="008E6982"/>
    <w:rsid w:val="008E7A67"/>
    <w:rsid w:val="008F1812"/>
    <w:rsid w:val="008F41DA"/>
    <w:rsid w:val="008F6122"/>
    <w:rsid w:val="0090018E"/>
    <w:rsid w:val="00903282"/>
    <w:rsid w:val="00904235"/>
    <w:rsid w:val="00906CAF"/>
    <w:rsid w:val="00907471"/>
    <w:rsid w:val="0091089F"/>
    <w:rsid w:val="00910A19"/>
    <w:rsid w:val="0091379C"/>
    <w:rsid w:val="00914DB6"/>
    <w:rsid w:val="00925655"/>
    <w:rsid w:val="00926D05"/>
    <w:rsid w:val="00927D01"/>
    <w:rsid w:val="00935721"/>
    <w:rsid w:val="00941B55"/>
    <w:rsid w:val="00941E47"/>
    <w:rsid w:val="00942C18"/>
    <w:rsid w:val="00943615"/>
    <w:rsid w:val="009454DF"/>
    <w:rsid w:val="0094680D"/>
    <w:rsid w:val="00950D13"/>
    <w:rsid w:val="00952097"/>
    <w:rsid w:val="009524A7"/>
    <w:rsid w:val="00952EE6"/>
    <w:rsid w:val="00955163"/>
    <w:rsid w:val="00957D8C"/>
    <w:rsid w:val="0096226F"/>
    <w:rsid w:val="00964A45"/>
    <w:rsid w:val="00966EF7"/>
    <w:rsid w:val="00967D44"/>
    <w:rsid w:val="00981E2B"/>
    <w:rsid w:val="00983A0A"/>
    <w:rsid w:val="00983D53"/>
    <w:rsid w:val="00984309"/>
    <w:rsid w:val="00993746"/>
    <w:rsid w:val="009944D2"/>
    <w:rsid w:val="00994B89"/>
    <w:rsid w:val="009A0A87"/>
    <w:rsid w:val="009A0D0F"/>
    <w:rsid w:val="009A264D"/>
    <w:rsid w:val="009A3FAD"/>
    <w:rsid w:val="009A6C34"/>
    <w:rsid w:val="009B445B"/>
    <w:rsid w:val="009B4795"/>
    <w:rsid w:val="009B5E89"/>
    <w:rsid w:val="009C0190"/>
    <w:rsid w:val="009C519B"/>
    <w:rsid w:val="009C7B05"/>
    <w:rsid w:val="009D4EE3"/>
    <w:rsid w:val="009D5206"/>
    <w:rsid w:val="009D5EC0"/>
    <w:rsid w:val="009D6860"/>
    <w:rsid w:val="009D6F95"/>
    <w:rsid w:val="009D7763"/>
    <w:rsid w:val="009E1BA6"/>
    <w:rsid w:val="009E24C7"/>
    <w:rsid w:val="009E2AD1"/>
    <w:rsid w:val="009E4108"/>
    <w:rsid w:val="009E592F"/>
    <w:rsid w:val="009F09B5"/>
    <w:rsid w:val="009F12FB"/>
    <w:rsid w:val="009F35AF"/>
    <w:rsid w:val="009F39CB"/>
    <w:rsid w:val="009F4FAD"/>
    <w:rsid w:val="00A05E3D"/>
    <w:rsid w:val="00A14457"/>
    <w:rsid w:val="00A20545"/>
    <w:rsid w:val="00A21237"/>
    <w:rsid w:val="00A240EA"/>
    <w:rsid w:val="00A25850"/>
    <w:rsid w:val="00A26511"/>
    <w:rsid w:val="00A3042F"/>
    <w:rsid w:val="00A321F9"/>
    <w:rsid w:val="00A34518"/>
    <w:rsid w:val="00A36117"/>
    <w:rsid w:val="00A3755B"/>
    <w:rsid w:val="00A377B3"/>
    <w:rsid w:val="00A42380"/>
    <w:rsid w:val="00A43F29"/>
    <w:rsid w:val="00A450CD"/>
    <w:rsid w:val="00A45317"/>
    <w:rsid w:val="00A45F86"/>
    <w:rsid w:val="00A543B8"/>
    <w:rsid w:val="00A55333"/>
    <w:rsid w:val="00A55B02"/>
    <w:rsid w:val="00A55E87"/>
    <w:rsid w:val="00A569F5"/>
    <w:rsid w:val="00A56AF6"/>
    <w:rsid w:val="00A57011"/>
    <w:rsid w:val="00A576DE"/>
    <w:rsid w:val="00A62927"/>
    <w:rsid w:val="00A63370"/>
    <w:rsid w:val="00A634CC"/>
    <w:rsid w:val="00A64A9F"/>
    <w:rsid w:val="00A66C4D"/>
    <w:rsid w:val="00A712E4"/>
    <w:rsid w:val="00A718A2"/>
    <w:rsid w:val="00A739BF"/>
    <w:rsid w:val="00A74E8F"/>
    <w:rsid w:val="00A8057E"/>
    <w:rsid w:val="00A83887"/>
    <w:rsid w:val="00A86344"/>
    <w:rsid w:val="00A90283"/>
    <w:rsid w:val="00A905AC"/>
    <w:rsid w:val="00A93576"/>
    <w:rsid w:val="00AA1791"/>
    <w:rsid w:val="00AA3CE7"/>
    <w:rsid w:val="00AA616A"/>
    <w:rsid w:val="00AA7765"/>
    <w:rsid w:val="00AB1120"/>
    <w:rsid w:val="00AB3EF4"/>
    <w:rsid w:val="00AB4AEF"/>
    <w:rsid w:val="00AB5CB5"/>
    <w:rsid w:val="00AB6B14"/>
    <w:rsid w:val="00AC05CE"/>
    <w:rsid w:val="00AC09BA"/>
    <w:rsid w:val="00AC0BA6"/>
    <w:rsid w:val="00AC1283"/>
    <w:rsid w:val="00AC1927"/>
    <w:rsid w:val="00AC248E"/>
    <w:rsid w:val="00AC3F39"/>
    <w:rsid w:val="00AC488B"/>
    <w:rsid w:val="00AC7320"/>
    <w:rsid w:val="00AD015B"/>
    <w:rsid w:val="00AD3842"/>
    <w:rsid w:val="00AE0905"/>
    <w:rsid w:val="00AE1C6B"/>
    <w:rsid w:val="00AE3555"/>
    <w:rsid w:val="00AE393A"/>
    <w:rsid w:val="00AE6029"/>
    <w:rsid w:val="00AE6CC6"/>
    <w:rsid w:val="00AF0158"/>
    <w:rsid w:val="00AF45CC"/>
    <w:rsid w:val="00AF59B6"/>
    <w:rsid w:val="00B03F04"/>
    <w:rsid w:val="00B064BB"/>
    <w:rsid w:val="00B116DB"/>
    <w:rsid w:val="00B16391"/>
    <w:rsid w:val="00B17799"/>
    <w:rsid w:val="00B2099C"/>
    <w:rsid w:val="00B20D27"/>
    <w:rsid w:val="00B23105"/>
    <w:rsid w:val="00B23AE0"/>
    <w:rsid w:val="00B274E5"/>
    <w:rsid w:val="00B3124D"/>
    <w:rsid w:val="00B32BEB"/>
    <w:rsid w:val="00B32E63"/>
    <w:rsid w:val="00B337E2"/>
    <w:rsid w:val="00B3491C"/>
    <w:rsid w:val="00B34DD9"/>
    <w:rsid w:val="00B404E9"/>
    <w:rsid w:val="00B4092E"/>
    <w:rsid w:val="00B40E46"/>
    <w:rsid w:val="00B444B1"/>
    <w:rsid w:val="00B46DE1"/>
    <w:rsid w:val="00B53DEE"/>
    <w:rsid w:val="00B560A0"/>
    <w:rsid w:val="00B566B3"/>
    <w:rsid w:val="00B56F5E"/>
    <w:rsid w:val="00B5705E"/>
    <w:rsid w:val="00B600CB"/>
    <w:rsid w:val="00B62522"/>
    <w:rsid w:val="00B630F3"/>
    <w:rsid w:val="00B6324D"/>
    <w:rsid w:val="00B63A97"/>
    <w:rsid w:val="00B63BBD"/>
    <w:rsid w:val="00B646F8"/>
    <w:rsid w:val="00B67AC7"/>
    <w:rsid w:val="00B7284F"/>
    <w:rsid w:val="00B75DA8"/>
    <w:rsid w:val="00B85EF2"/>
    <w:rsid w:val="00B86638"/>
    <w:rsid w:val="00B868D2"/>
    <w:rsid w:val="00B875E8"/>
    <w:rsid w:val="00B904B4"/>
    <w:rsid w:val="00B90F77"/>
    <w:rsid w:val="00B91AB4"/>
    <w:rsid w:val="00B93480"/>
    <w:rsid w:val="00B962AA"/>
    <w:rsid w:val="00BA2E9B"/>
    <w:rsid w:val="00BA3041"/>
    <w:rsid w:val="00BA3C83"/>
    <w:rsid w:val="00BA5A22"/>
    <w:rsid w:val="00BB03C5"/>
    <w:rsid w:val="00BB1A25"/>
    <w:rsid w:val="00BB320B"/>
    <w:rsid w:val="00BB6F66"/>
    <w:rsid w:val="00BC1F40"/>
    <w:rsid w:val="00BC502F"/>
    <w:rsid w:val="00BC5256"/>
    <w:rsid w:val="00BC5611"/>
    <w:rsid w:val="00BD05A7"/>
    <w:rsid w:val="00BD212F"/>
    <w:rsid w:val="00BD6052"/>
    <w:rsid w:val="00BD62E3"/>
    <w:rsid w:val="00BD77CE"/>
    <w:rsid w:val="00BD7890"/>
    <w:rsid w:val="00BE087F"/>
    <w:rsid w:val="00BE34D2"/>
    <w:rsid w:val="00BE3786"/>
    <w:rsid w:val="00BE4078"/>
    <w:rsid w:val="00BE5A75"/>
    <w:rsid w:val="00BF21A6"/>
    <w:rsid w:val="00BF2DC8"/>
    <w:rsid w:val="00BF3A7B"/>
    <w:rsid w:val="00BF3CE9"/>
    <w:rsid w:val="00BF4F70"/>
    <w:rsid w:val="00BF606F"/>
    <w:rsid w:val="00BF780B"/>
    <w:rsid w:val="00BF790F"/>
    <w:rsid w:val="00BF7B50"/>
    <w:rsid w:val="00C02960"/>
    <w:rsid w:val="00C02BDA"/>
    <w:rsid w:val="00C03CEB"/>
    <w:rsid w:val="00C044AA"/>
    <w:rsid w:val="00C11B16"/>
    <w:rsid w:val="00C128FF"/>
    <w:rsid w:val="00C12ED4"/>
    <w:rsid w:val="00C20006"/>
    <w:rsid w:val="00C20862"/>
    <w:rsid w:val="00C21C48"/>
    <w:rsid w:val="00C22EAB"/>
    <w:rsid w:val="00C25E4D"/>
    <w:rsid w:val="00C26C77"/>
    <w:rsid w:val="00C272B5"/>
    <w:rsid w:val="00C30B6D"/>
    <w:rsid w:val="00C36CA3"/>
    <w:rsid w:val="00C41763"/>
    <w:rsid w:val="00C44155"/>
    <w:rsid w:val="00C446DE"/>
    <w:rsid w:val="00C455D8"/>
    <w:rsid w:val="00C46ECB"/>
    <w:rsid w:val="00C47EB8"/>
    <w:rsid w:val="00C504BC"/>
    <w:rsid w:val="00C514BA"/>
    <w:rsid w:val="00C552B1"/>
    <w:rsid w:val="00C567F9"/>
    <w:rsid w:val="00C568FA"/>
    <w:rsid w:val="00C63A14"/>
    <w:rsid w:val="00C65353"/>
    <w:rsid w:val="00C72C2D"/>
    <w:rsid w:val="00C74901"/>
    <w:rsid w:val="00C755B7"/>
    <w:rsid w:val="00C75A52"/>
    <w:rsid w:val="00C77167"/>
    <w:rsid w:val="00C80809"/>
    <w:rsid w:val="00C81A9D"/>
    <w:rsid w:val="00C81F0E"/>
    <w:rsid w:val="00C8465D"/>
    <w:rsid w:val="00C84997"/>
    <w:rsid w:val="00C855E1"/>
    <w:rsid w:val="00C8730C"/>
    <w:rsid w:val="00C92537"/>
    <w:rsid w:val="00C927D0"/>
    <w:rsid w:val="00C92AAC"/>
    <w:rsid w:val="00C9335C"/>
    <w:rsid w:val="00C9511D"/>
    <w:rsid w:val="00C95877"/>
    <w:rsid w:val="00CA1B4D"/>
    <w:rsid w:val="00CA2424"/>
    <w:rsid w:val="00CA5AAA"/>
    <w:rsid w:val="00CA5DBB"/>
    <w:rsid w:val="00CA5DD2"/>
    <w:rsid w:val="00CA5F6A"/>
    <w:rsid w:val="00CB2B10"/>
    <w:rsid w:val="00CB3C46"/>
    <w:rsid w:val="00CB48D8"/>
    <w:rsid w:val="00CC1BCC"/>
    <w:rsid w:val="00CC1E16"/>
    <w:rsid w:val="00CC4431"/>
    <w:rsid w:val="00CC6481"/>
    <w:rsid w:val="00CD2F77"/>
    <w:rsid w:val="00CD3F34"/>
    <w:rsid w:val="00CD417A"/>
    <w:rsid w:val="00CD75F9"/>
    <w:rsid w:val="00CE11B1"/>
    <w:rsid w:val="00CE3DE4"/>
    <w:rsid w:val="00CE6BE1"/>
    <w:rsid w:val="00CF7862"/>
    <w:rsid w:val="00D02EDC"/>
    <w:rsid w:val="00D059A0"/>
    <w:rsid w:val="00D07E61"/>
    <w:rsid w:val="00D10196"/>
    <w:rsid w:val="00D173A9"/>
    <w:rsid w:val="00D17F94"/>
    <w:rsid w:val="00D25352"/>
    <w:rsid w:val="00D26CBC"/>
    <w:rsid w:val="00D3221E"/>
    <w:rsid w:val="00D324A3"/>
    <w:rsid w:val="00D40AFF"/>
    <w:rsid w:val="00D40DC9"/>
    <w:rsid w:val="00D41685"/>
    <w:rsid w:val="00D42DF2"/>
    <w:rsid w:val="00D42F6F"/>
    <w:rsid w:val="00D44464"/>
    <w:rsid w:val="00D45096"/>
    <w:rsid w:val="00D4528A"/>
    <w:rsid w:val="00D452D3"/>
    <w:rsid w:val="00D47A46"/>
    <w:rsid w:val="00D52042"/>
    <w:rsid w:val="00D5277B"/>
    <w:rsid w:val="00D53EB5"/>
    <w:rsid w:val="00D561E3"/>
    <w:rsid w:val="00D56F32"/>
    <w:rsid w:val="00D600F8"/>
    <w:rsid w:val="00D61821"/>
    <w:rsid w:val="00D62B85"/>
    <w:rsid w:val="00D65689"/>
    <w:rsid w:val="00D65B79"/>
    <w:rsid w:val="00D66B04"/>
    <w:rsid w:val="00D67D68"/>
    <w:rsid w:val="00D72D7C"/>
    <w:rsid w:val="00D82157"/>
    <w:rsid w:val="00D84B30"/>
    <w:rsid w:val="00D85539"/>
    <w:rsid w:val="00D86678"/>
    <w:rsid w:val="00D87A32"/>
    <w:rsid w:val="00D90A89"/>
    <w:rsid w:val="00D9105C"/>
    <w:rsid w:val="00D938B5"/>
    <w:rsid w:val="00D9467C"/>
    <w:rsid w:val="00D94F99"/>
    <w:rsid w:val="00D96AA0"/>
    <w:rsid w:val="00DA0A6A"/>
    <w:rsid w:val="00DA0ED8"/>
    <w:rsid w:val="00DA146A"/>
    <w:rsid w:val="00DA1EA6"/>
    <w:rsid w:val="00DA2327"/>
    <w:rsid w:val="00DA3141"/>
    <w:rsid w:val="00DA35A1"/>
    <w:rsid w:val="00DA36D3"/>
    <w:rsid w:val="00DA3A6F"/>
    <w:rsid w:val="00DA3D75"/>
    <w:rsid w:val="00DA7617"/>
    <w:rsid w:val="00DB0754"/>
    <w:rsid w:val="00DB4305"/>
    <w:rsid w:val="00DB49EC"/>
    <w:rsid w:val="00DB74B7"/>
    <w:rsid w:val="00DB7AD7"/>
    <w:rsid w:val="00DC0B01"/>
    <w:rsid w:val="00DC535B"/>
    <w:rsid w:val="00DC586F"/>
    <w:rsid w:val="00DC59EE"/>
    <w:rsid w:val="00DC76BA"/>
    <w:rsid w:val="00DD1601"/>
    <w:rsid w:val="00DD72AF"/>
    <w:rsid w:val="00DD7E60"/>
    <w:rsid w:val="00DE08DD"/>
    <w:rsid w:val="00DE0E9E"/>
    <w:rsid w:val="00DE3517"/>
    <w:rsid w:val="00DE443D"/>
    <w:rsid w:val="00DE4F49"/>
    <w:rsid w:val="00DE54E3"/>
    <w:rsid w:val="00DE793B"/>
    <w:rsid w:val="00DF6CD4"/>
    <w:rsid w:val="00E000D1"/>
    <w:rsid w:val="00E025C0"/>
    <w:rsid w:val="00E05286"/>
    <w:rsid w:val="00E11F1C"/>
    <w:rsid w:val="00E13243"/>
    <w:rsid w:val="00E13BCE"/>
    <w:rsid w:val="00E13F48"/>
    <w:rsid w:val="00E14D63"/>
    <w:rsid w:val="00E16A15"/>
    <w:rsid w:val="00E20FBC"/>
    <w:rsid w:val="00E2139B"/>
    <w:rsid w:val="00E226D1"/>
    <w:rsid w:val="00E23152"/>
    <w:rsid w:val="00E2499B"/>
    <w:rsid w:val="00E27024"/>
    <w:rsid w:val="00E27D5C"/>
    <w:rsid w:val="00E30EEA"/>
    <w:rsid w:val="00E31553"/>
    <w:rsid w:val="00E31A1D"/>
    <w:rsid w:val="00E3358C"/>
    <w:rsid w:val="00E339C9"/>
    <w:rsid w:val="00E33FF9"/>
    <w:rsid w:val="00E35C92"/>
    <w:rsid w:val="00E35DC0"/>
    <w:rsid w:val="00E36378"/>
    <w:rsid w:val="00E37046"/>
    <w:rsid w:val="00E3772C"/>
    <w:rsid w:val="00E44F65"/>
    <w:rsid w:val="00E52BA3"/>
    <w:rsid w:val="00E53E72"/>
    <w:rsid w:val="00E54F14"/>
    <w:rsid w:val="00E56004"/>
    <w:rsid w:val="00E56617"/>
    <w:rsid w:val="00E572FC"/>
    <w:rsid w:val="00E60DB8"/>
    <w:rsid w:val="00E71AE0"/>
    <w:rsid w:val="00E802DD"/>
    <w:rsid w:val="00E87C60"/>
    <w:rsid w:val="00E91703"/>
    <w:rsid w:val="00E92C3C"/>
    <w:rsid w:val="00E93A91"/>
    <w:rsid w:val="00EA1162"/>
    <w:rsid w:val="00EA29A8"/>
    <w:rsid w:val="00EA786D"/>
    <w:rsid w:val="00EB4C95"/>
    <w:rsid w:val="00EC5623"/>
    <w:rsid w:val="00EC6CBD"/>
    <w:rsid w:val="00EC6DC6"/>
    <w:rsid w:val="00ED49CD"/>
    <w:rsid w:val="00ED513E"/>
    <w:rsid w:val="00ED535E"/>
    <w:rsid w:val="00ED5908"/>
    <w:rsid w:val="00EE0545"/>
    <w:rsid w:val="00EE26B9"/>
    <w:rsid w:val="00EE4F2A"/>
    <w:rsid w:val="00EE5ED5"/>
    <w:rsid w:val="00EF1F17"/>
    <w:rsid w:val="00EF25C7"/>
    <w:rsid w:val="00EF325B"/>
    <w:rsid w:val="00EF5908"/>
    <w:rsid w:val="00EF5C27"/>
    <w:rsid w:val="00EF67A1"/>
    <w:rsid w:val="00F01A92"/>
    <w:rsid w:val="00F02B01"/>
    <w:rsid w:val="00F03619"/>
    <w:rsid w:val="00F12435"/>
    <w:rsid w:val="00F12585"/>
    <w:rsid w:val="00F14DCB"/>
    <w:rsid w:val="00F24734"/>
    <w:rsid w:val="00F27F6D"/>
    <w:rsid w:val="00F30512"/>
    <w:rsid w:val="00F3073E"/>
    <w:rsid w:val="00F322DC"/>
    <w:rsid w:val="00F33084"/>
    <w:rsid w:val="00F40165"/>
    <w:rsid w:val="00F40706"/>
    <w:rsid w:val="00F409D2"/>
    <w:rsid w:val="00F40DC8"/>
    <w:rsid w:val="00F467D2"/>
    <w:rsid w:val="00F46FAD"/>
    <w:rsid w:val="00F52741"/>
    <w:rsid w:val="00F5421F"/>
    <w:rsid w:val="00F54AA4"/>
    <w:rsid w:val="00F5618E"/>
    <w:rsid w:val="00F61A8C"/>
    <w:rsid w:val="00F620D8"/>
    <w:rsid w:val="00F62BA1"/>
    <w:rsid w:val="00F62BF1"/>
    <w:rsid w:val="00F63AAF"/>
    <w:rsid w:val="00F64EFE"/>
    <w:rsid w:val="00F67845"/>
    <w:rsid w:val="00F71296"/>
    <w:rsid w:val="00F7301A"/>
    <w:rsid w:val="00F77AC8"/>
    <w:rsid w:val="00F8097D"/>
    <w:rsid w:val="00F80C05"/>
    <w:rsid w:val="00F86BBD"/>
    <w:rsid w:val="00F901CB"/>
    <w:rsid w:val="00F93ED7"/>
    <w:rsid w:val="00F94A73"/>
    <w:rsid w:val="00F97B62"/>
    <w:rsid w:val="00FA06FD"/>
    <w:rsid w:val="00FA2766"/>
    <w:rsid w:val="00FB1925"/>
    <w:rsid w:val="00FB1A6D"/>
    <w:rsid w:val="00FB3849"/>
    <w:rsid w:val="00FB4D45"/>
    <w:rsid w:val="00FB53E3"/>
    <w:rsid w:val="00FB56AD"/>
    <w:rsid w:val="00FB6269"/>
    <w:rsid w:val="00FB6C42"/>
    <w:rsid w:val="00FC046E"/>
    <w:rsid w:val="00FC0AA2"/>
    <w:rsid w:val="00FC129F"/>
    <w:rsid w:val="00FC1E97"/>
    <w:rsid w:val="00FC3BC2"/>
    <w:rsid w:val="00FC63C3"/>
    <w:rsid w:val="00FC6F4F"/>
    <w:rsid w:val="00FD1F48"/>
    <w:rsid w:val="00FD5DB0"/>
    <w:rsid w:val="00FD5DCE"/>
    <w:rsid w:val="00FD69CD"/>
    <w:rsid w:val="00FD69E8"/>
    <w:rsid w:val="00FD6D64"/>
    <w:rsid w:val="00FE492E"/>
    <w:rsid w:val="00FE5428"/>
    <w:rsid w:val="00FE7369"/>
    <w:rsid w:val="00FF1B30"/>
    <w:rsid w:val="00FF20A8"/>
    <w:rsid w:val="00FF48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CF4B6"/>
  <w15:chartTrackingRefBased/>
  <w15:docId w15:val="{B5732E2A-B59D-4D5F-91A6-C74EDC025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6A022A"/>
  </w:style>
  <w:style w:type="paragraph" w:styleId="1">
    <w:name w:val="heading 1"/>
    <w:basedOn w:val="a1"/>
    <w:next w:val="a1"/>
    <w:link w:val="10"/>
    <w:uiPriority w:val="9"/>
    <w:qFormat/>
    <w:rsid w:val="00A902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1"/>
    <w:next w:val="a1"/>
    <w:link w:val="20"/>
    <w:uiPriority w:val="9"/>
    <w:semiHidden/>
    <w:unhideWhenUsed/>
    <w:qFormat/>
    <w:rsid w:val="00A902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1"/>
    <w:next w:val="a1"/>
    <w:link w:val="30"/>
    <w:uiPriority w:val="9"/>
    <w:semiHidden/>
    <w:unhideWhenUsed/>
    <w:qFormat/>
    <w:rsid w:val="00A9028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1"/>
    <w:next w:val="a1"/>
    <w:link w:val="40"/>
    <w:uiPriority w:val="9"/>
    <w:semiHidden/>
    <w:unhideWhenUsed/>
    <w:qFormat/>
    <w:rsid w:val="00A90283"/>
    <w:pPr>
      <w:keepNext/>
      <w:keepLines/>
      <w:spacing w:before="80" w:after="40"/>
      <w:outlineLvl w:val="3"/>
    </w:pPr>
    <w:rPr>
      <w:rFonts w:eastAsiaTheme="majorEastAsia" w:cstheme="majorBidi"/>
      <w:i/>
      <w:iCs/>
      <w:color w:val="2F5496" w:themeColor="accent1" w:themeShade="BF"/>
    </w:rPr>
  </w:style>
  <w:style w:type="paragraph" w:styleId="5">
    <w:name w:val="heading 5"/>
    <w:basedOn w:val="a1"/>
    <w:next w:val="a1"/>
    <w:link w:val="50"/>
    <w:uiPriority w:val="9"/>
    <w:semiHidden/>
    <w:unhideWhenUsed/>
    <w:qFormat/>
    <w:rsid w:val="00A90283"/>
    <w:pPr>
      <w:keepNext/>
      <w:keepLines/>
      <w:spacing w:before="80" w:after="40"/>
      <w:outlineLvl w:val="4"/>
    </w:pPr>
    <w:rPr>
      <w:rFonts w:eastAsiaTheme="majorEastAsia" w:cstheme="majorBidi"/>
      <w:color w:val="2F5496" w:themeColor="accent1" w:themeShade="BF"/>
    </w:rPr>
  </w:style>
  <w:style w:type="paragraph" w:styleId="6">
    <w:name w:val="heading 6"/>
    <w:basedOn w:val="a1"/>
    <w:next w:val="a1"/>
    <w:link w:val="60"/>
    <w:uiPriority w:val="9"/>
    <w:semiHidden/>
    <w:unhideWhenUsed/>
    <w:qFormat/>
    <w:rsid w:val="00A90283"/>
    <w:pPr>
      <w:keepNext/>
      <w:keepLines/>
      <w:spacing w:before="40" w:after="0"/>
      <w:outlineLvl w:val="5"/>
    </w:pPr>
    <w:rPr>
      <w:rFonts w:eastAsiaTheme="majorEastAsia" w:cstheme="majorBidi"/>
      <w:i/>
      <w:iCs/>
      <w:color w:val="595959" w:themeColor="text1" w:themeTint="A6"/>
    </w:rPr>
  </w:style>
  <w:style w:type="paragraph" w:styleId="7">
    <w:name w:val="heading 7"/>
    <w:basedOn w:val="a1"/>
    <w:next w:val="a1"/>
    <w:link w:val="70"/>
    <w:uiPriority w:val="9"/>
    <w:semiHidden/>
    <w:unhideWhenUsed/>
    <w:qFormat/>
    <w:rsid w:val="00A90283"/>
    <w:pPr>
      <w:keepNext/>
      <w:keepLines/>
      <w:spacing w:before="40" w:after="0"/>
      <w:outlineLvl w:val="6"/>
    </w:pPr>
    <w:rPr>
      <w:rFonts w:eastAsiaTheme="majorEastAsia" w:cstheme="majorBidi"/>
      <w:color w:val="595959" w:themeColor="text1" w:themeTint="A6"/>
    </w:rPr>
  </w:style>
  <w:style w:type="paragraph" w:styleId="8">
    <w:name w:val="heading 8"/>
    <w:basedOn w:val="a1"/>
    <w:next w:val="a1"/>
    <w:link w:val="80"/>
    <w:uiPriority w:val="9"/>
    <w:semiHidden/>
    <w:unhideWhenUsed/>
    <w:qFormat/>
    <w:rsid w:val="00A90283"/>
    <w:pPr>
      <w:keepNext/>
      <w:keepLines/>
      <w:spacing w:after="0"/>
      <w:outlineLvl w:val="7"/>
    </w:pPr>
    <w:rPr>
      <w:rFonts w:eastAsiaTheme="majorEastAsia" w:cstheme="majorBidi"/>
      <w:i/>
      <w:iCs/>
      <w:color w:val="272727" w:themeColor="text1" w:themeTint="D8"/>
    </w:rPr>
  </w:style>
  <w:style w:type="paragraph" w:styleId="9">
    <w:name w:val="heading 9"/>
    <w:basedOn w:val="a1"/>
    <w:next w:val="a1"/>
    <w:link w:val="90"/>
    <w:uiPriority w:val="9"/>
    <w:semiHidden/>
    <w:unhideWhenUsed/>
    <w:qFormat/>
    <w:rsid w:val="00A90283"/>
    <w:pPr>
      <w:keepNext/>
      <w:keepLines/>
      <w:spacing w:after="0"/>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A9028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2"/>
    <w:link w:val="2"/>
    <w:uiPriority w:val="9"/>
    <w:semiHidden/>
    <w:rsid w:val="00A9028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2"/>
    <w:link w:val="3"/>
    <w:uiPriority w:val="9"/>
    <w:semiHidden/>
    <w:rsid w:val="00A90283"/>
    <w:rPr>
      <w:rFonts w:eastAsiaTheme="majorEastAsia" w:cstheme="majorBidi"/>
      <w:color w:val="2F5496" w:themeColor="accent1" w:themeShade="BF"/>
      <w:sz w:val="28"/>
      <w:szCs w:val="28"/>
    </w:rPr>
  </w:style>
  <w:style w:type="character" w:customStyle="1" w:styleId="40">
    <w:name w:val="Заголовок 4 Знак"/>
    <w:basedOn w:val="a2"/>
    <w:link w:val="4"/>
    <w:uiPriority w:val="9"/>
    <w:semiHidden/>
    <w:rsid w:val="00A90283"/>
    <w:rPr>
      <w:rFonts w:eastAsiaTheme="majorEastAsia" w:cstheme="majorBidi"/>
      <w:i/>
      <w:iCs/>
      <w:color w:val="2F5496" w:themeColor="accent1" w:themeShade="BF"/>
    </w:rPr>
  </w:style>
  <w:style w:type="character" w:customStyle="1" w:styleId="50">
    <w:name w:val="Заголовок 5 Знак"/>
    <w:basedOn w:val="a2"/>
    <w:link w:val="5"/>
    <w:uiPriority w:val="9"/>
    <w:semiHidden/>
    <w:rsid w:val="00A90283"/>
    <w:rPr>
      <w:rFonts w:eastAsiaTheme="majorEastAsia" w:cstheme="majorBidi"/>
      <w:color w:val="2F5496" w:themeColor="accent1" w:themeShade="BF"/>
    </w:rPr>
  </w:style>
  <w:style w:type="character" w:customStyle="1" w:styleId="60">
    <w:name w:val="Заголовок 6 Знак"/>
    <w:basedOn w:val="a2"/>
    <w:link w:val="6"/>
    <w:uiPriority w:val="9"/>
    <w:semiHidden/>
    <w:rsid w:val="00A90283"/>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A90283"/>
    <w:rPr>
      <w:rFonts w:eastAsiaTheme="majorEastAsia" w:cstheme="majorBidi"/>
      <w:color w:val="595959" w:themeColor="text1" w:themeTint="A6"/>
    </w:rPr>
  </w:style>
  <w:style w:type="character" w:customStyle="1" w:styleId="80">
    <w:name w:val="Заголовок 8 Знак"/>
    <w:basedOn w:val="a2"/>
    <w:link w:val="8"/>
    <w:uiPriority w:val="9"/>
    <w:semiHidden/>
    <w:rsid w:val="00A90283"/>
    <w:rPr>
      <w:rFonts w:eastAsiaTheme="majorEastAsia" w:cstheme="majorBidi"/>
      <w:i/>
      <w:iCs/>
      <w:color w:val="272727" w:themeColor="text1" w:themeTint="D8"/>
    </w:rPr>
  </w:style>
  <w:style w:type="character" w:customStyle="1" w:styleId="90">
    <w:name w:val="Заголовок 9 Знак"/>
    <w:basedOn w:val="a2"/>
    <w:link w:val="9"/>
    <w:uiPriority w:val="9"/>
    <w:semiHidden/>
    <w:rsid w:val="00A90283"/>
    <w:rPr>
      <w:rFonts w:eastAsiaTheme="majorEastAsia" w:cstheme="majorBidi"/>
      <w:color w:val="272727" w:themeColor="text1" w:themeTint="D8"/>
    </w:rPr>
  </w:style>
  <w:style w:type="paragraph" w:styleId="a5">
    <w:name w:val="Title"/>
    <w:basedOn w:val="a1"/>
    <w:next w:val="a1"/>
    <w:link w:val="a6"/>
    <w:uiPriority w:val="10"/>
    <w:qFormat/>
    <w:rsid w:val="00A902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 Знак"/>
    <w:basedOn w:val="a2"/>
    <w:link w:val="a5"/>
    <w:uiPriority w:val="10"/>
    <w:rsid w:val="00A90283"/>
    <w:rPr>
      <w:rFonts w:asciiTheme="majorHAnsi" w:eastAsiaTheme="majorEastAsia" w:hAnsiTheme="majorHAnsi" w:cstheme="majorBidi"/>
      <w:spacing w:val="-10"/>
      <w:kern w:val="28"/>
      <w:sz w:val="56"/>
      <w:szCs w:val="56"/>
    </w:rPr>
  </w:style>
  <w:style w:type="paragraph" w:styleId="a7">
    <w:name w:val="Subtitle"/>
    <w:basedOn w:val="a1"/>
    <w:next w:val="a1"/>
    <w:link w:val="a8"/>
    <w:uiPriority w:val="11"/>
    <w:qFormat/>
    <w:rsid w:val="00A90283"/>
    <w:pPr>
      <w:numPr>
        <w:ilvl w:val="1"/>
      </w:numPr>
    </w:pPr>
    <w:rPr>
      <w:rFonts w:eastAsiaTheme="majorEastAsia" w:cstheme="majorBidi"/>
      <w:color w:val="595959" w:themeColor="text1" w:themeTint="A6"/>
      <w:spacing w:val="15"/>
      <w:sz w:val="28"/>
      <w:szCs w:val="28"/>
    </w:rPr>
  </w:style>
  <w:style w:type="character" w:customStyle="1" w:styleId="a8">
    <w:name w:val="Підзаголовок Знак"/>
    <w:basedOn w:val="a2"/>
    <w:link w:val="a7"/>
    <w:uiPriority w:val="11"/>
    <w:rsid w:val="00A90283"/>
    <w:rPr>
      <w:rFonts w:eastAsiaTheme="majorEastAsia" w:cstheme="majorBidi"/>
      <w:color w:val="595959" w:themeColor="text1" w:themeTint="A6"/>
      <w:spacing w:val="15"/>
      <w:sz w:val="28"/>
      <w:szCs w:val="28"/>
    </w:rPr>
  </w:style>
  <w:style w:type="paragraph" w:styleId="a9">
    <w:name w:val="Quote"/>
    <w:basedOn w:val="a1"/>
    <w:next w:val="a1"/>
    <w:link w:val="aa"/>
    <w:uiPriority w:val="29"/>
    <w:qFormat/>
    <w:rsid w:val="00A90283"/>
    <w:pPr>
      <w:spacing w:before="160"/>
      <w:jc w:val="center"/>
    </w:pPr>
    <w:rPr>
      <w:i/>
      <w:iCs/>
      <w:color w:val="404040" w:themeColor="text1" w:themeTint="BF"/>
    </w:rPr>
  </w:style>
  <w:style w:type="character" w:customStyle="1" w:styleId="aa">
    <w:name w:val="Цитата Знак"/>
    <w:basedOn w:val="a2"/>
    <w:link w:val="a9"/>
    <w:uiPriority w:val="29"/>
    <w:rsid w:val="00A90283"/>
    <w:rPr>
      <w:i/>
      <w:iCs/>
      <w:color w:val="404040" w:themeColor="text1" w:themeTint="BF"/>
    </w:rPr>
  </w:style>
  <w:style w:type="paragraph" w:styleId="ab">
    <w:name w:val="List Paragraph"/>
    <w:basedOn w:val="a1"/>
    <w:link w:val="ac"/>
    <w:uiPriority w:val="34"/>
    <w:qFormat/>
    <w:rsid w:val="00A90283"/>
    <w:pPr>
      <w:ind w:left="720"/>
      <w:contextualSpacing/>
    </w:pPr>
  </w:style>
  <w:style w:type="character" w:styleId="ad">
    <w:name w:val="Intense Emphasis"/>
    <w:basedOn w:val="a2"/>
    <w:uiPriority w:val="21"/>
    <w:qFormat/>
    <w:rsid w:val="00A90283"/>
    <w:rPr>
      <w:i/>
      <w:iCs/>
      <w:color w:val="2F5496" w:themeColor="accent1" w:themeShade="BF"/>
    </w:rPr>
  </w:style>
  <w:style w:type="paragraph" w:styleId="ae">
    <w:name w:val="Intense Quote"/>
    <w:basedOn w:val="a1"/>
    <w:next w:val="a1"/>
    <w:link w:val="af"/>
    <w:uiPriority w:val="30"/>
    <w:qFormat/>
    <w:rsid w:val="00A902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
    <w:name w:val="Насичена цитата Знак"/>
    <w:basedOn w:val="a2"/>
    <w:link w:val="ae"/>
    <w:uiPriority w:val="30"/>
    <w:rsid w:val="00A90283"/>
    <w:rPr>
      <w:i/>
      <w:iCs/>
      <w:color w:val="2F5496" w:themeColor="accent1" w:themeShade="BF"/>
    </w:rPr>
  </w:style>
  <w:style w:type="character" w:styleId="af0">
    <w:name w:val="Intense Reference"/>
    <w:basedOn w:val="a2"/>
    <w:uiPriority w:val="32"/>
    <w:qFormat/>
    <w:rsid w:val="00A90283"/>
    <w:rPr>
      <w:b/>
      <w:bCs/>
      <w:smallCaps/>
      <w:color w:val="2F5496" w:themeColor="accent1" w:themeShade="BF"/>
      <w:spacing w:val="5"/>
    </w:rPr>
  </w:style>
  <w:style w:type="paragraph" w:customStyle="1" w:styleId="11">
    <w:name w:val="Верхній колонтитул1"/>
    <w:basedOn w:val="a1"/>
    <w:next w:val="af1"/>
    <w:link w:val="af2"/>
    <w:uiPriority w:val="99"/>
    <w:unhideWhenUsed/>
    <w:rsid w:val="006E5EE3"/>
    <w:pPr>
      <w:tabs>
        <w:tab w:val="center" w:pos="4819"/>
        <w:tab w:val="right" w:pos="9639"/>
      </w:tabs>
      <w:spacing w:after="0" w:line="240" w:lineRule="auto"/>
    </w:pPr>
  </w:style>
  <w:style w:type="character" w:customStyle="1" w:styleId="af2">
    <w:name w:val="Верхній колонтитул Знак"/>
    <w:basedOn w:val="a2"/>
    <w:link w:val="11"/>
    <w:uiPriority w:val="99"/>
    <w:rsid w:val="006E5EE3"/>
  </w:style>
  <w:style w:type="table" w:customStyle="1" w:styleId="TableNormal11">
    <w:name w:val="Table Normal11"/>
    <w:uiPriority w:val="2"/>
    <w:semiHidden/>
    <w:unhideWhenUsed/>
    <w:qFormat/>
    <w:rsid w:val="006E5EE3"/>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f1">
    <w:name w:val="header"/>
    <w:basedOn w:val="a1"/>
    <w:link w:val="12"/>
    <w:uiPriority w:val="99"/>
    <w:unhideWhenUsed/>
    <w:rsid w:val="006E5EE3"/>
    <w:pPr>
      <w:tabs>
        <w:tab w:val="center" w:pos="4819"/>
        <w:tab w:val="right" w:pos="9639"/>
      </w:tabs>
      <w:spacing w:after="0" w:line="240" w:lineRule="auto"/>
    </w:pPr>
  </w:style>
  <w:style w:type="character" w:customStyle="1" w:styleId="12">
    <w:name w:val="Верхній колонтитул Знак1"/>
    <w:basedOn w:val="a2"/>
    <w:link w:val="af1"/>
    <w:uiPriority w:val="99"/>
    <w:rsid w:val="006E5EE3"/>
  </w:style>
  <w:style w:type="paragraph" w:customStyle="1" w:styleId="af3">
    <w:name w:val="Чертежный"/>
    <w:uiPriority w:val="99"/>
    <w:qFormat/>
    <w:rsid w:val="004E7F35"/>
    <w:pPr>
      <w:spacing w:after="0" w:line="240" w:lineRule="auto"/>
      <w:jc w:val="both"/>
    </w:pPr>
    <w:rPr>
      <w:rFonts w:ascii="ISOCPEUR" w:eastAsia="Times New Roman" w:hAnsi="ISOCPEUR" w:cs="Times New Roman"/>
      <w:i/>
      <w:kern w:val="0"/>
      <w:sz w:val="28"/>
      <w:szCs w:val="20"/>
      <w:lang w:eastAsia="ru-RU"/>
    </w:rPr>
  </w:style>
  <w:style w:type="character" w:styleId="af4">
    <w:name w:val="Hyperlink"/>
    <w:basedOn w:val="a2"/>
    <w:uiPriority w:val="99"/>
    <w:unhideWhenUsed/>
    <w:rsid w:val="008927E2"/>
    <w:rPr>
      <w:color w:val="0563C1" w:themeColor="hyperlink"/>
      <w:u w:val="single"/>
    </w:rPr>
  </w:style>
  <w:style w:type="character" w:styleId="af5">
    <w:name w:val="Unresolved Mention"/>
    <w:basedOn w:val="a2"/>
    <w:uiPriority w:val="99"/>
    <w:semiHidden/>
    <w:unhideWhenUsed/>
    <w:rsid w:val="008927E2"/>
    <w:rPr>
      <w:color w:val="605E5C"/>
      <w:shd w:val="clear" w:color="auto" w:fill="E1DFDD"/>
    </w:rPr>
  </w:style>
  <w:style w:type="character" w:styleId="af6">
    <w:name w:val="FollowedHyperlink"/>
    <w:basedOn w:val="a2"/>
    <w:uiPriority w:val="99"/>
    <w:semiHidden/>
    <w:unhideWhenUsed/>
    <w:rsid w:val="00B23AE0"/>
    <w:rPr>
      <w:color w:val="954F72" w:themeColor="followedHyperlink"/>
      <w:u w:val="single"/>
    </w:rPr>
  </w:style>
  <w:style w:type="paragraph" w:styleId="13">
    <w:name w:val="toc 1"/>
    <w:basedOn w:val="a1"/>
    <w:next w:val="a1"/>
    <w:autoRedefine/>
    <w:uiPriority w:val="39"/>
    <w:unhideWhenUsed/>
    <w:rsid w:val="006C37AF"/>
    <w:pPr>
      <w:tabs>
        <w:tab w:val="right" w:leader="dot" w:pos="9638"/>
      </w:tabs>
      <w:spacing w:after="0" w:line="360" w:lineRule="auto"/>
      <w:ind w:left="284"/>
      <w:jc w:val="both"/>
    </w:pPr>
    <w:rPr>
      <w:rFonts w:ascii="Times New Roman" w:hAnsi="Times New Roman" w:cs="Times New Roman"/>
      <w:b/>
      <w:bCs/>
      <w:noProof/>
      <w:kern w:val="0"/>
      <w:sz w:val="28"/>
      <w:szCs w:val="28"/>
      <w:lang w:val="ru-RU"/>
    </w:rPr>
  </w:style>
  <w:style w:type="table" w:customStyle="1" w:styleId="TableNormal111">
    <w:name w:val="Table Normal111"/>
    <w:uiPriority w:val="2"/>
    <w:semiHidden/>
    <w:qFormat/>
    <w:rsid w:val="008C2D99"/>
    <w:pPr>
      <w:widowControl w:val="0"/>
      <w:autoSpaceDE w:val="0"/>
      <w:autoSpaceDN w:val="0"/>
      <w:spacing w:after="0" w:line="240" w:lineRule="auto"/>
    </w:pPr>
    <w:rPr>
      <w:rFonts w:ascii="Calibri" w:eastAsia="Calibri" w:hAnsi="Calibri" w:cs="Arial"/>
      <w:kern w:val="0"/>
      <w:lang w:val="en-US"/>
      <w14:ligatures w14:val="none"/>
    </w:rPr>
    <w:tblPr>
      <w:tblCellMar>
        <w:top w:w="0" w:type="dxa"/>
        <w:left w:w="0" w:type="dxa"/>
        <w:bottom w:w="0" w:type="dxa"/>
        <w:right w:w="0" w:type="dxa"/>
      </w:tblCellMar>
    </w:tblPr>
  </w:style>
  <w:style w:type="paragraph" w:styleId="af7">
    <w:name w:val="footer"/>
    <w:basedOn w:val="a1"/>
    <w:link w:val="af8"/>
    <w:uiPriority w:val="99"/>
    <w:unhideWhenUsed/>
    <w:rsid w:val="00D47A46"/>
    <w:pPr>
      <w:tabs>
        <w:tab w:val="center" w:pos="4819"/>
        <w:tab w:val="right" w:pos="9639"/>
      </w:tabs>
      <w:spacing w:after="0" w:line="240" w:lineRule="auto"/>
    </w:pPr>
  </w:style>
  <w:style w:type="character" w:customStyle="1" w:styleId="af8">
    <w:name w:val="Нижній колонтитул Знак"/>
    <w:basedOn w:val="a2"/>
    <w:link w:val="af7"/>
    <w:uiPriority w:val="99"/>
    <w:rsid w:val="00D47A46"/>
  </w:style>
  <w:style w:type="paragraph" w:styleId="af9">
    <w:name w:val="TOC Heading"/>
    <w:basedOn w:val="1"/>
    <w:next w:val="a1"/>
    <w:uiPriority w:val="39"/>
    <w:unhideWhenUsed/>
    <w:qFormat/>
    <w:rsid w:val="002F4C37"/>
    <w:pPr>
      <w:spacing w:before="240" w:after="0"/>
      <w:outlineLvl w:val="9"/>
    </w:pPr>
    <w:rPr>
      <w:kern w:val="0"/>
      <w:sz w:val="32"/>
      <w:szCs w:val="32"/>
      <w:lang w:eastAsia="uk-UA"/>
      <w14:ligatures w14:val="none"/>
    </w:rPr>
  </w:style>
  <w:style w:type="paragraph" w:styleId="21">
    <w:name w:val="toc 2"/>
    <w:basedOn w:val="a1"/>
    <w:next w:val="a1"/>
    <w:autoRedefine/>
    <w:uiPriority w:val="39"/>
    <w:unhideWhenUsed/>
    <w:rsid w:val="004360D0"/>
    <w:pPr>
      <w:tabs>
        <w:tab w:val="right" w:leader="dot" w:pos="9628"/>
      </w:tabs>
      <w:spacing w:after="100" w:line="360" w:lineRule="auto"/>
      <w:ind w:left="220"/>
    </w:pPr>
    <w:rPr>
      <w:rFonts w:ascii="Times New Roman" w:eastAsiaTheme="minorEastAsia" w:hAnsi="Times New Roman" w:cs="Times New Roman"/>
      <w:noProof/>
      <w:kern w:val="0"/>
      <w:sz w:val="28"/>
      <w:szCs w:val="28"/>
      <w:lang w:eastAsia="uk-UA"/>
      <w14:ligatures w14:val="none"/>
    </w:rPr>
  </w:style>
  <w:style w:type="paragraph" w:styleId="31">
    <w:name w:val="toc 3"/>
    <w:basedOn w:val="a1"/>
    <w:next w:val="a1"/>
    <w:autoRedefine/>
    <w:uiPriority w:val="39"/>
    <w:unhideWhenUsed/>
    <w:rsid w:val="002F4C37"/>
    <w:pPr>
      <w:spacing w:after="100"/>
      <w:ind w:left="440"/>
    </w:pPr>
    <w:rPr>
      <w:rFonts w:eastAsiaTheme="minorEastAsia" w:cs="Times New Roman"/>
      <w:kern w:val="0"/>
      <w:lang w:eastAsia="uk-UA"/>
      <w14:ligatures w14:val="none"/>
    </w:rPr>
  </w:style>
  <w:style w:type="paragraph" w:customStyle="1" w:styleId="afa">
    <w:name w:val="заголовки"/>
    <w:basedOn w:val="a1"/>
    <w:link w:val="afb"/>
    <w:qFormat/>
    <w:rsid w:val="006C49D1"/>
    <w:pPr>
      <w:spacing w:after="0" w:line="360" w:lineRule="auto"/>
      <w:jc w:val="center"/>
    </w:pPr>
    <w:rPr>
      <w:rFonts w:ascii="Times New Roman" w:hAnsi="Times New Roman" w:cs="Times New Roman"/>
      <w:b/>
      <w:bCs/>
      <w:sz w:val="28"/>
      <w:szCs w:val="28"/>
    </w:rPr>
  </w:style>
  <w:style w:type="paragraph" w:styleId="afc">
    <w:name w:val="Normal (Web)"/>
    <w:basedOn w:val="a1"/>
    <w:uiPriority w:val="99"/>
    <w:semiHidden/>
    <w:unhideWhenUsed/>
    <w:rsid w:val="002F4C37"/>
    <w:rPr>
      <w:rFonts w:ascii="Times New Roman" w:hAnsi="Times New Roman" w:cs="Times New Roman"/>
      <w:sz w:val="24"/>
      <w:szCs w:val="24"/>
    </w:rPr>
  </w:style>
  <w:style w:type="character" w:customStyle="1" w:styleId="afb">
    <w:name w:val="заголовки Знак"/>
    <w:basedOn w:val="a2"/>
    <w:link w:val="afa"/>
    <w:rsid w:val="006C49D1"/>
    <w:rPr>
      <w:rFonts w:ascii="Times New Roman" w:hAnsi="Times New Roman" w:cs="Times New Roman"/>
      <w:b/>
      <w:bCs/>
      <w:sz w:val="28"/>
      <w:szCs w:val="28"/>
    </w:rPr>
  </w:style>
  <w:style w:type="paragraph" w:customStyle="1" w:styleId="text">
    <w:name w:val="text"/>
    <w:basedOn w:val="a1"/>
    <w:link w:val="text0"/>
    <w:qFormat/>
    <w:rsid w:val="00373FB0"/>
    <w:pPr>
      <w:spacing w:after="0" w:line="360" w:lineRule="auto"/>
      <w:ind w:firstLine="851"/>
      <w:jc w:val="both"/>
    </w:pPr>
    <w:rPr>
      <w:rFonts w:ascii="Times New Roman" w:hAnsi="Times New Roman" w:cs="Times New Roman"/>
      <w:sz w:val="28"/>
      <w:szCs w:val="28"/>
    </w:rPr>
  </w:style>
  <w:style w:type="paragraph" w:customStyle="1" w:styleId="a">
    <w:name w:val="список"/>
    <w:basedOn w:val="a1"/>
    <w:link w:val="afd"/>
    <w:qFormat/>
    <w:rsid w:val="00373FB0"/>
    <w:pPr>
      <w:numPr>
        <w:numId w:val="3"/>
      </w:numPr>
      <w:tabs>
        <w:tab w:val="clear" w:pos="720"/>
      </w:tabs>
      <w:spacing w:after="0" w:line="360" w:lineRule="auto"/>
      <w:ind w:left="0" w:firstLine="851"/>
      <w:jc w:val="both"/>
    </w:pPr>
    <w:rPr>
      <w:rFonts w:ascii="Times New Roman" w:hAnsi="Times New Roman" w:cs="Times New Roman"/>
      <w:sz w:val="28"/>
      <w:szCs w:val="28"/>
    </w:rPr>
  </w:style>
  <w:style w:type="character" w:customStyle="1" w:styleId="text0">
    <w:name w:val="text Знак"/>
    <w:basedOn w:val="a2"/>
    <w:link w:val="text"/>
    <w:rsid w:val="00373FB0"/>
    <w:rPr>
      <w:rFonts w:ascii="Times New Roman" w:hAnsi="Times New Roman" w:cs="Times New Roman"/>
      <w:sz w:val="28"/>
      <w:szCs w:val="28"/>
    </w:rPr>
  </w:style>
  <w:style w:type="character" w:customStyle="1" w:styleId="afd">
    <w:name w:val="список Знак"/>
    <w:basedOn w:val="a2"/>
    <w:link w:val="a"/>
    <w:rsid w:val="00373FB0"/>
    <w:rPr>
      <w:rFonts w:ascii="Times New Roman" w:hAnsi="Times New Roman" w:cs="Times New Roman"/>
      <w:sz w:val="28"/>
      <w:szCs w:val="28"/>
    </w:rPr>
  </w:style>
  <w:style w:type="paragraph" w:customStyle="1" w:styleId="a0">
    <w:name w:val="список цифр"/>
    <w:basedOn w:val="ab"/>
    <w:link w:val="afe"/>
    <w:rsid w:val="004C5A88"/>
    <w:pPr>
      <w:numPr>
        <w:numId w:val="4"/>
      </w:numPr>
      <w:spacing w:after="0" w:line="360" w:lineRule="auto"/>
      <w:jc w:val="both"/>
    </w:pPr>
    <w:rPr>
      <w:rFonts w:ascii="Times New Roman" w:hAnsi="Times New Roman" w:cs="Times New Roman"/>
      <w:sz w:val="28"/>
      <w:szCs w:val="28"/>
    </w:rPr>
  </w:style>
  <w:style w:type="character" w:styleId="aff">
    <w:name w:val="Strong"/>
    <w:basedOn w:val="a2"/>
    <w:uiPriority w:val="22"/>
    <w:qFormat/>
    <w:rsid w:val="00187715"/>
    <w:rPr>
      <w:b/>
      <w:bCs/>
    </w:rPr>
  </w:style>
  <w:style w:type="character" w:customStyle="1" w:styleId="ac">
    <w:name w:val="Абзац списку Знак"/>
    <w:basedOn w:val="a2"/>
    <w:link w:val="ab"/>
    <w:uiPriority w:val="34"/>
    <w:rsid w:val="004C5A88"/>
  </w:style>
  <w:style w:type="character" w:customStyle="1" w:styleId="afe">
    <w:name w:val="список цифр Знак"/>
    <w:basedOn w:val="ac"/>
    <w:link w:val="a0"/>
    <w:rsid w:val="004C5A88"/>
    <w:rPr>
      <w:rFonts w:ascii="Times New Roman" w:hAnsi="Times New Roman" w:cs="Times New Roman"/>
      <w:sz w:val="28"/>
      <w:szCs w:val="28"/>
    </w:rPr>
  </w:style>
  <w:style w:type="character" w:styleId="HTML">
    <w:name w:val="HTML Code"/>
    <w:basedOn w:val="a2"/>
    <w:uiPriority w:val="99"/>
    <w:semiHidden/>
    <w:unhideWhenUsed/>
    <w:rsid w:val="00187715"/>
    <w:rPr>
      <w:rFonts w:ascii="Courier New" w:eastAsia="Times New Roman" w:hAnsi="Courier New" w:cs="Courier New"/>
      <w:sz w:val="20"/>
      <w:szCs w:val="20"/>
    </w:rPr>
  </w:style>
  <w:style w:type="table" w:styleId="aff0">
    <w:name w:val="Table Grid"/>
    <w:basedOn w:val="a3"/>
    <w:uiPriority w:val="39"/>
    <w:rsid w:val="001877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цифри"/>
    <w:basedOn w:val="a0"/>
    <w:link w:val="aff2"/>
    <w:qFormat/>
    <w:rsid w:val="00AC0BA6"/>
    <w:pPr>
      <w:ind w:left="0" w:firstLine="851"/>
    </w:pPr>
  </w:style>
  <w:style w:type="character" w:customStyle="1" w:styleId="aff2">
    <w:name w:val="цифри Знак"/>
    <w:basedOn w:val="afe"/>
    <w:link w:val="aff1"/>
    <w:rsid w:val="00AC0BA6"/>
    <w:rPr>
      <w:rFonts w:ascii="Times New Roman" w:hAnsi="Times New Roman" w:cs="Times New Roman"/>
      <w:sz w:val="28"/>
      <w:szCs w:val="28"/>
    </w:rPr>
  </w:style>
  <w:style w:type="paragraph" w:customStyle="1" w:styleId="aff3">
    <w:name w:val="таблиц"/>
    <w:basedOn w:val="a1"/>
    <w:link w:val="aff4"/>
    <w:qFormat/>
    <w:rsid w:val="00704FF3"/>
    <w:pPr>
      <w:spacing w:after="0" w:line="240" w:lineRule="auto"/>
      <w:jc w:val="center"/>
    </w:pPr>
    <w:rPr>
      <w:rFonts w:ascii="Times New Roman" w:eastAsia="Times New Roman" w:hAnsi="Times New Roman" w:cs="Times New Roman"/>
      <w:kern w:val="0"/>
      <w:sz w:val="24"/>
      <w:szCs w:val="24"/>
      <w:lang w:eastAsia="uk-UA"/>
      <w14:ligatures w14:val="none"/>
    </w:rPr>
  </w:style>
  <w:style w:type="character" w:customStyle="1" w:styleId="aff4">
    <w:name w:val="таблиц Знак"/>
    <w:basedOn w:val="a2"/>
    <w:link w:val="aff3"/>
    <w:rsid w:val="00704FF3"/>
    <w:rPr>
      <w:rFonts w:ascii="Times New Roman" w:eastAsia="Times New Roman" w:hAnsi="Times New Roman" w:cs="Times New Roman"/>
      <w:kern w:val="0"/>
      <w:sz w:val="24"/>
      <w:szCs w:val="24"/>
      <w:lang w:eastAsia="uk-UA"/>
      <w14:ligatures w14:val="none"/>
    </w:rPr>
  </w:style>
  <w:style w:type="character" w:styleId="aff5">
    <w:name w:val="annotation reference"/>
    <w:basedOn w:val="a2"/>
    <w:uiPriority w:val="99"/>
    <w:semiHidden/>
    <w:unhideWhenUsed/>
    <w:rsid w:val="002C7AD3"/>
    <w:rPr>
      <w:sz w:val="16"/>
      <w:szCs w:val="16"/>
    </w:rPr>
  </w:style>
  <w:style w:type="paragraph" w:styleId="aff6">
    <w:name w:val="annotation text"/>
    <w:basedOn w:val="a1"/>
    <w:link w:val="aff7"/>
    <w:uiPriority w:val="99"/>
    <w:semiHidden/>
    <w:unhideWhenUsed/>
    <w:rsid w:val="002C7AD3"/>
    <w:pPr>
      <w:spacing w:line="240" w:lineRule="auto"/>
    </w:pPr>
    <w:rPr>
      <w:sz w:val="20"/>
      <w:szCs w:val="20"/>
    </w:rPr>
  </w:style>
  <w:style w:type="character" w:customStyle="1" w:styleId="aff7">
    <w:name w:val="Текст примітки Знак"/>
    <w:basedOn w:val="a2"/>
    <w:link w:val="aff6"/>
    <w:uiPriority w:val="99"/>
    <w:semiHidden/>
    <w:rsid w:val="002C7AD3"/>
    <w:rPr>
      <w:sz w:val="20"/>
      <w:szCs w:val="20"/>
    </w:rPr>
  </w:style>
  <w:style w:type="paragraph" w:styleId="aff8">
    <w:name w:val="annotation subject"/>
    <w:basedOn w:val="aff6"/>
    <w:next w:val="aff6"/>
    <w:link w:val="aff9"/>
    <w:uiPriority w:val="99"/>
    <w:semiHidden/>
    <w:unhideWhenUsed/>
    <w:rsid w:val="002C7AD3"/>
    <w:rPr>
      <w:b/>
      <w:bCs/>
    </w:rPr>
  </w:style>
  <w:style w:type="character" w:customStyle="1" w:styleId="aff9">
    <w:name w:val="Тема примітки Знак"/>
    <w:basedOn w:val="aff7"/>
    <w:link w:val="aff8"/>
    <w:uiPriority w:val="99"/>
    <w:semiHidden/>
    <w:rsid w:val="002C7AD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5303">
      <w:bodyDiv w:val="1"/>
      <w:marLeft w:val="0"/>
      <w:marRight w:val="0"/>
      <w:marTop w:val="0"/>
      <w:marBottom w:val="0"/>
      <w:divBdr>
        <w:top w:val="none" w:sz="0" w:space="0" w:color="auto"/>
        <w:left w:val="none" w:sz="0" w:space="0" w:color="auto"/>
        <w:bottom w:val="none" w:sz="0" w:space="0" w:color="auto"/>
        <w:right w:val="none" w:sz="0" w:space="0" w:color="auto"/>
      </w:divBdr>
      <w:divsChild>
        <w:div w:id="532153708">
          <w:marLeft w:val="0"/>
          <w:marRight w:val="0"/>
          <w:marTop w:val="0"/>
          <w:marBottom w:val="0"/>
          <w:divBdr>
            <w:top w:val="none" w:sz="0" w:space="0" w:color="auto"/>
            <w:left w:val="none" w:sz="0" w:space="0" w:color="auto"/>
            <w:bottom w:val="none" w:sz="0" w:space="0" w:color="auto"/>
            <w:right w:val="none" w:sz="0" w:space="0" w:color="auto"/>
          </w:divBdr>
          <w:divsChild>
            <w:div w:id="580412857">
              <w:marLeft w:val="0"/>
              <w:marRight w:val="0"/>
              <w:marTop w:val="0"/>
              <w:marBottom w:val="0"/>
              <w:divBdr>
                <w:top w:val="none" w:sz="0" w:space="0" w:color="auto"/>
                <w:left w:val="none" w:sz="0" w:space="0" w:color="auto"/>
                <w:bottom w:val="none" w:sz="0" w:space="0" w:color="auto"/>
                <w:right w:val="none" w:sz="0" w:space="0" w:color="auto"/>
              </w:divBdr>
              <w:divsChild>
                <w:div w:id="1408459570">
                  <w:marLeft w:val="0"/>
                  <w:marRight w:val="0"/>
                  <w:marTop w:val="0"/>
                  <w:marBottom w:val="0"/>
                  <w:divBdr>
                    <w:top w:val="none" w:sz="0" w:space="0" w:color="auto"/>
                    <w:left w:val="none" w:sz="0" w:space="0" w:color="auto"/>
                    <w:bottom w:val="none" w:sz="0" w:space="0" w:color="auto"/>
                    <w:right w:val="none" w:sz="0" w:space="0" w:color="auto"/>
                  </w:divBdr>
                  <w:divsChild>
                    <w:div w:id="871696824">
                      <w:marLeft w:val="0"/>
                      <w:marRight w:val="0"/>
                      <w:marTop w:val="0"/>
                      <w:marBottom w:val="0"/>
                      <w:divBdr>
                        <w:top w:val="none" w:sz="0" w:space="0" w:color="auto"/>
                        <w:left w:val="none" w:sz="0" w:space="0" w:color="auto"/>
                        <w:bottom w:val="none" w:sz="0" w:space="0" w:color="auto"/>
                        <w:right w:val="none" w:sz="0" w:space="0" w:color="auto"/>
                      </w:divBdr>
                      <w:divsChild>
                        <w:div w:id="1528831009">
                          <w:marLeft w:val="0"/>
                          <w:marRight w:val="0"/>
                          <w:marTop w:val="0"/>
                          <w:marBottom w:val="0"/>
                          <w:divBdr>
                            <w:top w:val="none" w:sz="0" w:space="0" w:color="auto"/>
                            <w:left w:val="none" w:sz="0" w:space="0" w:color="auto"/>
                            <w:bottom w:val="none" w:sz="0" w:space="0" w:color="auto"/>
                            <w:right w:val="none" w:sz="0" w:space="0" w:color="auto"/>
                          </w:divBdr>
                          <w:divsChild>
                            <w:div w:id="766854848">
                              <w:marLeft w:val="0"/>
                              <w:marRight w:val="0"/>
                              <w:marTop w:val="0"/>
                              <w:marBottom w:val="0"/>
                              <w:divBdr>
                                <w:top w:val="none" w:sz="0" w:space="0" w:color="auto"/>
                                <w:left w:val="none" w:sz="0" w:space="0" w:color="auto"/>
                                <w:bottom w:val="none" w:sz="0" w:space="0" w:color="auto"/>
                                <w:right w:val="none" w:sz="0" w:space="0" w:color="auto"/>
                              </w:divBdr>
                              <w:divsChild>
                                <w:div w:id="1444956800">
                                  <w:marLeft w:val="0"/>
                                  <w:marRight w:val="0"/>
                                  <w:marTop w:val="0"/>
                                  <w:marBottom w:val="0"/>
                                  <w:divBdr>
                                    <w:top w:val="none" w:sz="0" w:space="0" w:color="auto"/>
                                    <w:left w:val="none" w:sz="0" w:space="0" w:color="auto"/>
                                    <w:bottom w:val="none" w:sz="0" w:space="0" w:color="auto"/>
                                    <w:right w:val="none" w:sz="0" w:space="0" w:color="auto"/>
                                  </w:divBdr>
                                  <w:divsChild>
                                    <w:div w:id="141998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912495">
      <w:bodyDiv w:val="1"/>
      <w:marLeft w:val="0"/>
      <w:marRight w:val="0"/>
      <w:marTop w:val="0"/>
      <w:marBottom w:val="0"/>
      <w:divBdr>
        <w:top w:val="none" w:sz="0" w:space="0" w:color="auto"/>
        <w:left w:val="none" w:sz="0" w:space="0" w:color="auto"/>
        <w:bottom w:val="none" w:sz="0" w:space="0" w:color="auto"/>
        <w:right w:val="none" w:sz="0" w:space="0" w:color="auto"/>
      </w:divBdr>
    </w:div>
    <w:div w:id="33770175">
      <w:bodyDiv w:val="1"/>
      <w:marLeft w:val="0"/>
      <w:marRight w:val="0"/>
      <w:marTop w:val="0"/>
      <w:marBottom w:val="0"/>
      <w:divBdr>
        <w:top w:val="none" w:sz="0" w:space="0" w:color="auto"/>
        <w:left w:val="none" w:sz="0" w:space="0" w:color="auto"/>
        <w:bottom w:val="none" w:sz="0" w:space="0" w:color="auto"/>
        <w:right w:val="none" w:sz="0" w:space="0" w:color="auto"/>
      </w:divBdr>
    </w:div>
    <w:div w:id="35280654">
      <w:bodyDiv w:val="1"/>
      <w:marLeft w:val="0"/>
      <w:marRight w:val="0"/>
      <w:marTop w:val="0"/>
      <w:marBottom w:val="0"/>
      <w:divBdr>
        <w:top w:val="none" w:sz="0" w:space="0" w:color="auto"/>
        <w:left w:val="none" w:sz="0" w:space="0" w:color="auto"/>
        <w:bottom w:val="none" w:sz="0" w:space="0" w:color="auto"/>
        <w:right w:val="none" w:sz="0" w:space="0" w:color="auto"/>
      </w:divBdr>
    </w:div>
    <w:div w:id="40986541">
      <w:bodyDiv w:val="1"/>
      <w:marLeft w:val="0"/>
      <w:marRight w:val="0"/>
      <w:marTop w:val="0"/>
      <w:marBottom w:val="0"/>
      <w:divBdr>
        <w:top w:val="none" w:sz="0" w:space="0" w:color="auto"/>
        <w:left w:val="none" w:sz="0" w:space="0" w:color="auto"/>
        <w:bottom w:val="none" w:sz="0" w:space="0" w:color="auto"/>
        <w:right w:val="none" w:sz="0" w:space="0" w:color="auto"/>
      </w:divBdr>
      <w:divsChild>
        <w:div w:id="1446851724">
          <w:marLeft w:val="0"/>
          <w:marRight w:val="0"/>
          <w:marTop w:val="0"/>
          <w:marBottom w:val="0"/>
          <w:divBdr>
            <w:top w:val="none" w:sz="0" w:space="0" w:color="auto"/>
            <w:left w:val="none" w:sz="0" w:space="0" w:color="auto"/>
            <w:bottom w:val="none" w:sz="0" w:space="0" w:color="auto"/>
            <w:right w:val="none" w:sz="0" w:space="0" w:color="auto"/>
          </w:divBdr>
          <w:divsChild>
            <w:div w:id="1948080305">
              <w:marLeft w:val="0"/>
              <w:marRight w:val="0"/>
              <w:marTop w:val="0"/>
              <w:marBottom w:val="0"/>
              <w:divBdr>
                <w:top w:val="none" w:sz="0" w:space="0" w:color="auto"/>
                <w:left w:val="none" w:sz="0" w:space="0" w:color="auto"/>
                <w:bottom w:val="none" w:sz="0" w:space="0" w:color="auto"/>
                <w:right w:val="none" w:sz="0" w:space="0" w:color="auto"/>
              </w:divBdr>
            </w:div>
            <w:div w:id="583951286">
              <w:marLeft w:val="0"/>
              <w:marRight w:val="0"/>
              <w:marTop w:val="0"/>
              <w:marBottom w:val="0"/>
              <w:divBdr>
                <w:top w:val="none" w:sz="0" w:space="0" w:color="auto"/>
                <w:left w:val="none" w:sz="0" w:space="0" w:color="auto"/>
                <w:bottom w:val="none" w:sz="0" w:space="0" w:color="auto"/>
                <w:right w:val="none" w:sz="0" w:space="0" w:color="auto"/>
              </w:divBdr>
              <w:divsChild>
                <w:div w:id="843085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798179">
          <w:marLeft w:val="0"/>
          <w:marRight w:val="0"/>
          <w:marTop w:val="0"/>
          <w:marBottom w:val="0"/>
          <w:divBdr>
            <w:top w:val="none" w:sz="0" w:space="0" w:color="auto"/>
            <w:left w:val="none" w:sz="0" w:space="0" w:color="auto"/>
            <w:bottom w:val="none" w:sz="0" w:space="0" w:color="auto"/>
            <w:right w:val="none" w:sz="0" w:space="0" w:color="auto"/>
          </w:divBdr>
          <w:divsChild>
            <w:div w:id="2135323141">
              <w:marLeft w:val="0"/>
              <w:marRight w:val="0"/>
              <w:marTop w:val="0"/>
              <w:marBottom w:val="0"/>
              <w:divBdr>
                <w:top w:val="none" w:sz="0" w:space="0" w:color="auto"/>
                <w:left w:val="none" w:sz="0" w:space="0" w:color="auto"/>
                <w:bottom w:val="none" w:sz="0" w:space="0" w:color="auto"/>
                <w:right w:val="none" w:sz="0" w:space="0" w:color="auto"/>
              </w:divBdr>
            </w:div>
            <w:div w:id="2140957367">
              <w:marLeft w:val="0"/>
              <w:marRight w:val="0"/>
              <w:marTop w:val="0"/>
              <w:marBottom w:val="0"/>
              <w:divBdr>
                <w:top w:val="none" w:sz="0" w:space="0" w:color="auto"/>
                <w:left w:val="none" w:sz="0" w:space="0" w:color="auto"/>
                <w:bottom w:val="none" w:sz="0" w:space="0" w:color="auto"/>
                <w:right w:val="none" w:sz="0" w:space="0" w:color="auto"/>
              </w:divBdr>
              <w:divsChild>
                <w:div w:id="147229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5377">
          <w:marLeft w:val="0"/>
          <w:marRight w:val="0"/>
          <w:marTop w:val="0"/>
          <w:marBottom w:val="0"/>
          <w:divBdr>
            <w:top w:val="none" w:sz="0" w:space="0" w:color="auto"/>
            <w:left w:val="none" w:sz="0" w:space="0" w:color="auto"/>
            <w:bottom w:val="none" w:sz="0" w:space="0" w:color="auto"/>
            <w:right w:val="none" w:sz="0" w:space="0" w:color="auto"/>
          </w:divBdr>
          <w:divsChild>
            <w:div w:id="1296638544">
              <w:marLeft w:val="0"/>
              <w:marRight w:val="0"/>
              <w:marTop w:val="0"/>
              <w:marBottom w:val="0"/>
              <w:divBdr>
                <w:top w:val="none" w:sz="0" w:space="0" w:color="auto"/>
                <w:left w:val="none" w:sz="0" w:space="0" w:color="auto"/>
                <w:bottom w:val="none" w:sz="0" w:space="0" w:color="auto"/>
                <w:right w:val="none" w:sz="0" w:space="0" w:color="auto"/>
              </w:divBdr>
            </w:div>
            <w:div w:id="291055820">
              <w:marLeft w:val="0"/>
              <w:marRight w:val="0"/>
              <w:marTop w:val="0"/>
              <w:marBottom w:val="0"/>
              <w:divBdr>
                <w:top w:val="none" w:sz="0" w:space="0" w:color="auto"/>
                <w:left w:val="none" w:sz="0" w:space="0" w:color="auto"/>
                <w:bottom w:val="none" w:sz="0" w:space="0" w:color="auto"/>
                <w:right w:val="none" w:sz="0" w:space="0" w:color="auto"/>
              </w:divBdr>
              <w:divsChild>
                <w:div w:id="168848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339357">
          <w:marLeft w:val="0"/>
          <w:marRight w:val="0"/>
          <w:marTop w:val="0"/>
          <w:marBottom w:val="0"/>
          <w:divBdr>
            <w:top w:val="none" w:sz="0" w:space="0" w:color="auto"/>
            <w:left w:val="none" w:sz="0" w:space="0" w:color="auto"/>
            <w:bottom w:val="none" w:sz="0" w:space="0" w:color="auto"/>
            <w:right w:val="none" w:sz="0" w:space="0" w:color="auto"/>
          </w:divBdr>
          <w:divsChild>
            <w:div w:id="559512526">
              <w:marLeft w:val="0"/>
              <w:marRight w:val="0"/>
              <w:marTop w:val="0"/>
              <w:marBottom w:val="0"/>
              <w:divBdr>
                <w:top w:val="none" w:sz="0" w:space="0" w:color="auto"/>
                <w:left w:val="none" w:sz="0" w:space="0" w:color="auto"/>
                <w:bottom w:val="none" w:sz="0" w:space="0" w:color="auto"/>
                <w:right w:val="none" w:sz="0" w:space="0" w:color="auto"/>
              </w:divBdr>
            </w:div>
            <w:div w:id="722683069">
              <w:marLeft w:val="0"/>
              <w:marRight w:val="0"/>
              <w:marTop w:val="0"/>
              <w:marBottom w:val="0"/>
              <w:divBdr>
                <w:top w:val="none" w:sz="0" w:space="0" w:color="auto"/>
                <w:left w:val="none" w:sz="0" w:space="0" w:color="auto"/>
                <w:bottom w:val="none" w:sz="0" w:space="0" w:color="auto"/>
                <w:right w:val="none" w:sz="0" w:space="0" w:color="auto"/>
              </w:divBdr>
              <w:divsChild>
                <w:div w:id="91286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46109">
      <w:bodyDiv w:val="1"/>
      <w:marLeft w:val="0"/>
      <w:marRight w:val="0"/>
      <w:marTop w:val="0"/>
      <w:marBottom w:val="0"/>
      <w:divBdr>
        <w:top w:val="none" w:sz="0" w:space="0" w:color="auto"/>
        <w:left w:val="none" w:sz="0" w:space="0" w:color="auto"/>
        <w:bottom w:val="none" w:sz="0" w:space="0" w:color="auto"/>
        <w:right w:val="none" w:sz="0" w:space="0" w:color="auto"/>
      </w:divBdr>
    </w:div>
    <w:div w:id="70277784">
      <w:bodyDiv w:val="1"/>
      <w:marLeft w:val="0"/>
      <w:marRight w:val="0"/>
      <w:marTop w:val="0"/>
      <w:marBottom w:val="0"/>
      <w:divBdr>
        <w:top w:val="none" w:sz="0" w:space="0" w:color="auto"/>
        <w:left w:val="none" w:sz="0" w:space="0" w:color="auto"/>
        <w:bottom w:val="none" w:sz="0" w:space="0" w:color="auto"/>
        <w:right w:val="none" w:sz="0" w:space="0" w:color="auto"/>
      </w:divBdr>
    </w:div>
    <w:div w:id="70584158">
      <w:bodyDiv w:val="1"/>
      <w:marLeft w:val="0"/>
      <w:marRight w:val="0"/>
      <w:marTop w:val="0"/>
      <w:marBottom w:val="0"/>
      <w:divBdr>
        <w:top w:val="none" w:sz="0" w:space="0" w:color="auto"/>
        <w:left w:val="none" w:sz="0" w:space="0" w:color="auto"/>
        <w:bottom w:val="none" w:sz="0" w:space="0" w:color="auto"/>
        <w:right w:val="none" w:sz="0" w:space="0" w:color="auto"/>
      </w:divBdr>
    </w:div>
    <w:div w:id="78184850">
      <w:bodyDiv w:val="1"/>
      <w:marLeft w:val="0"/>
      <w:marRight w:val="0"/>
      <w:marTop w:val="0"/>
      <w:marBottom w:val="0"/>
      <w:divBdr>
        <w:top w:val="none" w:sz="0" w:space="0" w:color="auto"/>
        <w:left w:val="none" w:sz="0" w:space="0" w:color="auto"/>
        <w:bottom w:val="none" w:sz="0" w:space="0" w:color="auto"/>
        <w:right w:val="none" w:sz="0" w:space="0" w:color="auto"/>
      </w:divBdr>
    </w:div>
    <w:div w:id="99104279">
      <w:bodyDiv w:val="1"/>
      <w:marLeft w:val="0"/>
      <w:marRight w:val="0"/>
      <w:marTop w:val="0"/>
      <w:marBottom w:val="0"/>
      <w:divBdr>
        <w:top w:val="none" w:sz="0" w:space="0" w:color="auto"/>
        <w:left w:val="none" w:sz="0" w:space="0" w:color="auto"/>
        <w:bottom w:val="none" w:sz="0" w:space="0" w:color="auto"/>
        <w:right w:val="none" w:sz="0" w:space="0" w:color="auto"/>
      </w:divBdr>
    </w:div>
    <w:div w:id="109713400">
      <w:bodyDiv w:val="1"/>
      <w:marLeft w:val="0"/>
      <w:marRight w:val="0"/>
      <w:marTop w:val="0"/>
      <w:marBottom w:val="0"/>
      <w:divBdr>
        <w:top w:val="none" w:sz="0" w:space="0" w:color="auto"/>
        <w:left w:val="none" w:sz="0" w:space="0" w:color="auto"/>
        <w:bottom w:val="none" w:sz="0" w:space="0" w:color="auto"/>
        <w:right w:val="none" w:sz="0" w:space="0" w:color="auto"/>
      </w:divBdr>
    </w:div>
    <w:div w:id="122234309">
      <w:bodyDiv w:val="1"/>
      <w:marLeft w:val="0"/>
      <w:marRight w:val="0"/>
      <w:marTop w:val="0"/>
      <w:marBottom w:val="0"/>
      <w:divBdr>
        <w:top w:val="none" w:sz="0" w:space="0" w:color="auto"/>
        <w:left w:val="none" w:sz="0" w:space="0" w:color="auto"/>
        <w:bottom w:val="none" w:sz="0" w:space="0" w:color="auto"/>
        <w:right w:val="none" w:sz="0" w:space="0" w:color="auto"/>
      </w:divBdr>
    </w:div>
    <w:div w:id="135226661">
      <w:bodyDiv w:val="1"/>
      <w:marLeft w:val="0"/>
      <w:marRight w:val="0"/>
      <w:marTop w:val="0"/>
      <w:marBottom w:val="0"/>
      <w:divBdr>
        <w:top w:val="none" w:sz="0" w:space="0" w:color="auto"/>
        <w:left w:val="none" w:sz="0" w:space="0" w:color="auto"/>
        <w:bottom w:val="none" w:sz="0" w:space="0" w:color="auto"/>
        <w:right w:val="none" w:sz="0" w:space="0" w:color="auto"/>
      </w:divBdr>
    </w:div>
    <w:div w:id="150754836">
      <w:bodyDiv w:val="1"/>
      <w:marLeft w:val="0"/>
      <w:marRight w:val="0"/>
      <w:marTop w:val="0"/>
      <w:marBottom w:val="0"/>
      <w:divBdr>
        <w:top w:val="none" w:sz="0" w:space="0" w:color="auto"/>
        <w:left w:val="none" w:sz="0" w:space="0" w:color="auto"/>
        <w:bottom w:val="none" w:sz="0" w:space="0" w:color="auto"/>
        <w:right w:val="none" w:sz="0" w:space="0" w:color="auto"/>
      </w:divBdr>
    </w:div>
    <w:div w:id="151915242">
      <w:bodyDiv w:val="1"/>
      <w:marLeft w:val="0"/>
      <w:marRight w:val="0"/>
      <w:marTop w:val="0"/>
      <w:marBottom w:val="0"/>
      <w:divBdr>
        <w:top w:val="none" w:sz="0" w:space="0" w:color="auto"/>
        <w:left w:val="none" w:sz="0" w:space="0" w:color="auto"/>
        <w:bottom w:val="none" w:sz="0" w:space="0" w:color="auto"/>
        <w:right w:val="none" w:sz="0" w:space="0" w:color="auto"/>
      </w:divBdr>
    </w:div>
    <w:div w:id="159660624">
      <w:bodyDiv w:val="1"/>
      <w:marLeft w:val="0"/>
      <w:marRight w:val="0"/>
      <w:marTop w:val="0"/>
      <w:marBottom w:val="0"/>
      <w:divBdr>
        <w:top w:val="none" w:sz="0" w:space="0" w:color="auto"/>
        <w:left w:val="none" w:sz="0" w:space="0" w:color="auto"/>
        <w:bottom w:val="none" w:sz="0" w:space="0" w:color="auto"/>
        <w:right w:val="none" w:sz="0" w:space="0" w:color="auto"/>
      </w:divBdr>
    </w:div>
    <w:div w:id="161117943">
      <w:bodyDiv w:val="1"/>
      <w:marLeft w:val="0"/>
      <w:marRight w:val="0"/>
      <w:marTop w:val="0"/>
      <w:marBottom w:val="0"/>
      <w:divBdr>
        <w:top w:val="none" w:sz="0" w:space="0" w:color="auto"/>
        <w:left w:val="none" w:sz="0" w:space="0" w:color="auto"/>
        <w:bottom w:val="none" w:sz="0" w:space="0" w:color="auto"/>
        <w:right w:val="none" w:sz="0" w:space="0" w:color="auto"/>
      </w:divBdr>
    </w:div>
    <w:div w:id="167915980">
      <w:bodyDiv w:val="1"/>
      <w:marLeft w:val="0"/>
      <w:marRight w:val="0"/>
      <w:marTop w:val="0"/>
      <w:marBottom w:val="0"/>
      <w:divBdr>
        <w:top w:val="none" w:sz="0" w:space="0" w:color="auto"/>
        <w:left w:val="none" w:sz="0" w:space="0" w:color="auto"/>
        <w:bottom w:val="none" w:sz="0" w:space="0" w:color="auto"/>
        <w:right w:val="none" w:sz="0" w:space="0" w:color="auto"/>
      </w:divBdr>
    </w:div>
    <w:div w:id="169150241">
      <w:bodyDiv w:val="1"/>
      <w:marLeft w:val="0"/>
      <w:marRight w:val="0"/>
      <w:marTop w:val="0"/>
      <w:marBottom w:val="0"/>
      <w:divBdr>
        <w:top w:val="none" w:sz="0" w:space="0" w:color="auto"/>
        <w:left w:val="none" w:sz="0" w:space="0" w:color="auto"/>
        <w:bottom w:val="none" w:sz="0" w:space="0" w:color="auto"/>
        <w:right w:val="none" w:sz="0" w:space="0" w:color="auto"/>
      </w:divBdr>
    </w:div>
    <w:div w:id="186913099">
      <w:bodyDiv w:val="1"/>
      <w:marLeft w:val="0"/>
      <w:marRight w:val="0"/>
      <w:marTop w:val="0"/>
      <w:marBottom w:val="0"/>
      <w:divBdr>
        <w:top w:val="none" w:sz="0" w:space="0" w:color="auto"/>
        <w:left w:val="none" w:sz="0" w:space="0" w:color="auto"/>
        <w:bottom w:val="none" w:sz="0" w:space="0" w:color="auto"/>
        <w:right w:val="none" w:sz="0" w:space="0" w:color="auto"/>
      </w:divBdr>
    </w:div>
    <w:div w:id="192423472">
      <w:bodyDiv w:val="1"/>
      <w:marLeft w:val="0"/>
      <w:marRight w:val="0"/>
      <w:marTop w:val="0"/>
      <w:marBottom w:val="0"/>
      <w:divBdr>
        <w:top w:val="none" w:sz="0" w:space="0" w:color="auto"/>
        <w:left w:val="none" w:sz="0" w:space="0" w:color="auto"/>
        <w:bottom w:val="none" w:sz="0" w:space="0" w:color="auto"/>
        <w:right w:val="none" w:sz="0" w:space="0" w:color="auto"/>
      </w:divBdr>
    </w:div>
    <w:div w:id="199784048">
      <w:bodyDiv w:val="1"/>
      <w:marLeft w:val="0"/>
      <w:marRight w:val="0"/>
      <w:marTop w:val="0"/>
      <w:marBottom w:val="0"/>
      <w:divBdr>
        <w:top w:val="none" w:sz="0" w:space="0" w:color="auto"/>
        <w:left w:val="none" w:sz="0" w:space="0" w:color="auto"/>
        <w:bottom w:val="none" w:sz="0" w:space="0" w:color="auto"/>
        <w:right w:val="none" w:sz="0" w:space="0" w:color="auto"/>
      </w:divBdr>
    </w:div>
    <w:div w:id="202255538">
      <w:bodyDiv w:val="1"/>
      <w:marLeft w:val="0"/>
      <w:marRight w:val="0"/>
      <w:marTop w:val="0"/>
      <w:marBottom w:val="0"/>
      <w:divBdr>
        <w:top w:val="none" w:sz="0" w:space="0" w:color="auto"/>
        <w:left w:val="none" w:sz="0" w:space="0" w:color="auto"/>
        <w:bottom w:val="none" w:sz="0" w:space="0" w:color="auto"/>
        <w:right w:val="none" w:sz="0" w:space="0" w:color="auto"/>
      </w:divBdr>
    </w:div>
    <w:div w:id="212667554">
      <w:bodyDiv w:val="1"/>
      <w:marLeft w:val="0"/>
      <w:marRight w:val="0"/>
      <w:marTop w:val="0"/>
      <w:marBottom w:val="0"/>
      <w:divBdr>
        <w:top w:val="none" w:sz="0" w:space="0" w:color="auto"/>
        <w:left w:val="none" w:sz="0" w:space="0" w:color="auto"/>
        <w:bottom w:val="none" w:sz="0" w:space="0" w:color="auto"/>
        <w:right w:val="none" w:sz="0" w:space="0" w:color="auto"/>
      </w:divBdr>
    </w:div>
    <w:div w:id="226494869">
      <w:bodyDiv w:val="1"/>
      <w:marLeft w:val="0"/>
      <w:marRight w:val="0"/>
      <w:marTop w:val="0"/>
      <w:marBottom w:val="0"/>
      <w:divBdr>
        <w:top w:val="none" w:sz="0" w:space="0" w:color="auto"/>
        <w:left w:val="none" w:sz="0" w:space="0" w:color="auto"/>
        <w:bottom w:val="none" w:sz="0" w:space="0" w:color="auto"/>
        <w:right w:val="none" w:sz="0" w:space="0" w:color="auto"/>
      </w:divBdr>
    </w:div>
    <w:div w:id="233010335">
      <w:bodyDiv w:val="1"/>
      <w:marLeft w:val="0"/>
      <w:marRight w:val="0"/>
      <w:marTop w:val="0"/>
      <w:marBottom w:val="0"/>
      <w:divBdr>
        <w:top w:val="none" w:sz="0" w:space="0" w:color="auto"/>
        <w:left w:val="none" w:sz="0" w:space="0" w:color="auto"/>
        <w:bottom w:val="none" w:sz="0" w:space="0" w:color="auto"/>
        <w:right w:val="none" w:sz="0" w:space="0" w:color="auto"/>
      </w:divBdr>
    </w:div>
    <w:div w:id="239218088">
      <w:bodyDiv w:val="1"/>
      <w:marLeft w:val="0"/>
      <w:marRight w:val="0"/>
      <w:marTop w:val="0"/>
      <w:marBottom w:val="0"/>
      <w:divBdr>
        <w:top w:val="none" w:sz="0" w:space="0" w:color="auto"/>
        <w:left w:val="none" w:sz="0" w:space="0" w:color="auto"/>
        <w:bottom w:val="none" w:sz="0" w:space="0" w:color="auto"/>
        <w:right w:val="none" w:sz="0" w:space="0" w:color="auto"/>
      </w:divBdr>
    </w:div>
    <w:div w:id="257908260">
      <w:bodyDiv w:val="1"/>
      <w:marLeft w:val="0"/>
      <w:marRight w:val="0"/>
      <w:marTop w:val="0"/>
      <w:marBottom w:val="0"/>
      <w:divBdr>
        <w:top w:val="none" w:sz="0" w:space="0" w:color="auto"/>
        <w:left w:val="none" w:sz="0" w:space="0" w:color="auto"/>
        <w:bottom w:val="none" w:sz="0" w:space="0" w:color="auto"/>
        <w:right w:val="none" w:sz="0" w:space="0" w:color="auto"/>
      </w:divBdr>
    </w:div>
    <w:div w:id="266161440">
      <w:bodyDiv w:val="1"/>
      <w:marLeft w:val="0"/>
      <w:marRight w:val="0"/>
      <w:marTop w:val="0"/>
      <w:marBottom w:val="0"/>
      <w:divBdr>
        <w:top w:val="none" w:sz="0" w:space="0" w:color="auto"/>
        <w:left w:val="none" w:sz="0" w:space="0" w:color="auto"/>
        <w:bottom w:val="none" w:sz="0" w:space="0" w:color="auto"/>
        <w:right w:val="none" w:sz="0" w:space="0" w:color="auto"/>
      </w:divBdr>
    </w:div>
    <w:div w:id="284123296">
      <w:bodyDiv w:val="1"/>
      <w:marLeft w:val="0"/>
      <w:marRight w:val="0"/>
      <w:marTop w:val="0"/>
      <w:marBottom w:val="0"/>
      <w:divBdr>
        <w:top w:val="none" w:sz="0" w:space="0" w:color="auto"/>
        <w:left w:val="none" w:sz="0" w:space="0" w:color="auto"/>
        <w:bottom w:val="none" w:sz="0" w:space="0" w:color="auto"/>
        <w:right w:val="none" w:sz="0" w:space="0" w:color="auto"/>
      </w:divBdr>
    </w:div>
    <w:div w:id="300577125">
      <w:bodyDiv w:val="1"/>
      <w:marLeft w:val="0"/>
      <w:marRight w:val="0"/>
      <w:marTop w:val="0"/>
      <w:marBottom w:val="0"/>
      <w:divBdr>
        <w:top w:val="none" w:sz="0" w:space="0" w:color="auto"/>
        <w:left w:val="none" w:sz="0" w:space="0" w:color="auto"/>
        <w:bottom w:val="none" w:sz="0" w:space="0" w:color="auto"/>
        <w:right w:val="none" w:sz="0" w:space="0" w:color="auto"/>
      </w:divBdr>
    </w:div>
    <w:div w:id="332144927">
      <w:bodyDiv w:val="1"/>
      <w:marLeft w:val="0"/>
      <w:marRight w:val="0"/>
      <w:marTop w:val="0"/>
      <w:marBottom w:val="0"/>
      <w:divBdr>
        <w:top w:val="none" w:sz="0" w:space="0" w:color="auto"/>
        <w:left w:val="none" w:sz="0" w:space="0" w:color="auto"/>
        <w:bottom w:val="none" w:sz="0" w:space="0" w:color="auto"/>
        <w:right w:val="none" w:sz="0" w:space="0" w:color="auto"/>
      </w:divBdr>
    </w:div>
    <w:div w:id="348534091">
      <w:bodyDiv w:val="1"/>
      <w:marLeft w:val="0"/>
      <w:marRight w:val="0"/>
      <w:marTop w:val="0"/>
      <w:marBottom w:val="0"/>
      <w:divBdr>
        <w:top w:val="none" w:sz="0" w:space="0" w:color="auto"/>
        <w:left w:val="none" w:sz="0" w:space="0" w:color="auto"/>
        <w:bottom w:val="none" w:sz="0" w:space="0" w:color="auto"/>
        <w:right w:val="none" w:sz="0" w:space="0" w:color="auto"/>
      </w:divBdr>
    </w:div>
    <w:div w:id="379405796">
      <w:bodyDiv w:val="1"/>
      <w:marLeft w:val="0"/>
      <w:marRight w:val="0"/>
      <w:marTop w:val="0"/>
      <w:marBottom w:val="0"/>
      <w:divBdr>
        <w:top w:val="none" w:sz="0" w:space="0" w:color="auto"/>
        <w:left w:val="none" w:sz="0" w:space="0" w:color="auto"/>
        <w:bottom w:val="none" w:sz="0" w:space="0" w:color="auto"/>
        <w:right w:val="none" w:sz="0" w:space="0" w:color="auto"/>
      </w:divBdr>
    </w:div>
    <w:div w:id="395051420">
      <w:bodyDiv w:val="1"/>
      <w:marLeft w:val="0"/>
      <w:marRight w:val="0"/>
      <w:marTop w:val="0"/>
      <w:marBottom w:val="0"/>
      <w:divBdr>
        <w:top w:val="none" w:sz="0" w:space="0" w:color="auto"/>
        <w:left w:val="none" w:sz="0" w:space="0" w:color="auto"/>
        <w:bottom w:val="none" w:sz="0" w:space="0" w:color="auto"/>
        <w:right w:val="none" w:sz="0" w:space="0" w:color="auto"/>
      </w:divBdr>
    </w:div>
    <w:div w:id="399864224">
      <w:bodyDiv w:val="1"/>
      <w:marLeft w:val="0"/>
      <w:marRight w:val="0"/>
      <w:marTop w:val="0"/>
      <w:marBottom w:val="0"/>
      <w:divBdr>
        <w:top w:val="none" w:sz="0" w:space="0" w:color="auto"/>
        <w:left w:val="none" w:sz="0" w:space="0" w:color="auto"/>
        <w:bottom w:val="none" w:sz="0" w:space="0" w:color="auto"/>
        <w:right w:val="none" w:sz="0" w:space="0" w:color="auto"/>
      </w:divBdr>
      <w:divsChild>
        <w:div w:id="721712030">
          <w:marLeft w:val="0"/>
          <w:marRight w:val="0"/>
          <w:marTop w:val="0"/>
          <w:marBottom w:val="0"/>
          <w:divBdr>
            <w:top w:val="none" w:sz="0" w:space="0" w:color="auto"/>
            <w:left w:val="none" w:sz="0" w:space="0" w:color="auto"/>
            <w:bottom w:val="none" w:sz="0" w:space="0" w:color="auto"/>
            <w:right w:val="none" w:sz="0" w:space="0" w:color="auto"/>
          </w:divBdr>
          <w:divsChild>
            <w:div w:id="48740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559234">
      <w:bodyDiv w:val="1"/>
      <w:marLeft w:val="0"/>
      <w:marRight w:val="0"/>
      <w:marTop w:val="0"/>
      <w:marBottom w:val="0"/>
      <w:divBdr>
        <w:top w:val="none" w:sz="0" w:space="0" w:color="auto"/>
        <w:left w:val="none" w:sz="0" w:space="0" w:color="auto"/>
        <w:bottom w:val="none" w:sz="0" w:space="0" w:color="auto"/>
        <w:right w:val="none" w:sz="0" w:space="0" w:color="auto"/>
      </w:divBdr>
    </w:div>
    <w:div w:id="432478882">
      <w:bodyDiv w:val="1"/>
      <w:marLeft w:val="0"/>
      <w:marRight w:val="0"/>
      <w:marTop w:val="0"/>
      <w:marBottom w:val="0"/>
      <w:divBdr>
        <w:top w:val="none" w:sz="0" w:space="0" w:color="auto"/>
        <w:left w:val="none" w:sz="0" w:space="0" w:color="auto"/>
        <w:bottom w:val="none" w:sz="0" w:space="0" w:color="auto"/>
        <w:right w:val="none" w:sz="0" w:space="0" w:color="auto"/>
      </w:divBdr>
    </w:div>
    <w:div w:id="434516469">
      <w:bodyDiv w:val="1"/>
      <w:marLeft w:val="0"/>
      <w:marRight w:val="0"/>
      <w:marTop w:val="0"/>
      <w:marBottom w:val="0"/>
      <w:divBdr>
        <w:top w:val="none" w:sz="0" w:space="0" w:color="auto"/>
        <w:left w:val="none" w:sz="0" w:space="0" w:color="auto"/>
        <w:bottom w:val="none" w:sz="0" w:space="0" w:color="auto"/>
        <w:right w:val="none" w:sz="0" w:space="0" w:color="auto"/>
      </w:divBdr>
    </w:div>
    <w:div w:id="441540025">
      <w:bodyDiv w:val="1"/>
      <w:marLeft w:val="0"/>
      <w:marRight w:val="0"/>
      <w:marTop w:val="0"/>
      <w:marBottom w:val="0"/>
      <w:divBdr>
        <w:top w:val="none" w:sz="0" w:space="0" w:color="auto"/>
        <w:left w:val="none" w:sz="0" w:space="0" w:color="auto"/>
        <w:bottom w:val="none" w:sz="0" w:space="0" w:color="auto"/>
        <w:right w:val="none" w:sz="0" w:space="0" w:color="auto"/>
      </w:divBdr>
    </w:div>
    <w:div w:id="464155998">
      <w:bodyDiv w:val="1"/>
      <w:marLeft w:val="0"/>
      <w:marRight w:val="0"/>
      <w:marTop w:val="0"/>
      <w:marBottom w:val="0"/>
      <w:divBdr>
        <w:top w:val="none" w:sz="0" w:space="0" w:color="auto"/>
        <w:left w:val="none" w:sz="0" w:space="0" w:color="auto"/>
        <w:bottom w:val="none" w:sz="0" w:space="0" w:color="auto"/>
        <w:right w:val="none" w:sz="0" w:space="0" w:color="auto"/>
      </w:divBdr>
      <w:divsChild>
        <w:div w:id="447310095">
          <w:marLeft w:val="0"/>
          <w:marRight w:val="0"/>
          <w:marTop w:val="0"/>
          <w:marBottom w:val="0"/>
          <w:divBdr>
            <w:top w:val="none" w:sz="0" w:space="0" w:color="auto"/>
            <w:left w:val="none" w:sz="0" w:space="0" w:color="auto"/>
            <w:bottom w:val="none" w:sz="0" w:space="0" w:color="auto"/>
            <w:right w:val="none" w:sz="0" w:space="0" w:color="auto"/>
          </w:divBdr>
          <w:divsChild>
            <w:div w:id="81068974">
              <w:marLeft w:val="0"/>
              <w:marRight w:val="0"/>
              <w:marTop w:val="0"/>
              <w:marBottom w:val="0"/>
              <w:divBdr>
                <w:top w:val="none" w:sz="0" w:space="0" w:color="auto"/>
                <w:left w:val="none" w:sz="0" w:space="0" w:color="auto"/>
                <w:bottom w:val="none" w:sz="0" w:space="0" w:color="auto"/>
                <w:right w:val="none" w:sz="0" w:space="0" w:color="auto"/>
              </w:divBdr>
            </w:div>
            <w:div w:id="2082216768">
              <w:marLeft w:val="0"/>
              <w:marRight w:val="0"/>
              <w:marTop w:val="0"/>
              <w:marBottom w:val="0"/>
              <w:divBdr>
                <w:top w:val="none" w:sz="0" w:space="0" w:color="auto"/>
                <w:left w:val="none" w:sz="0" w:space="0" w:color="auto"/>
                <w:bottom w:val="none" w:sz="0" w:space="0" w:color="auto"/>
                <w:right w:val="none" w:sz="0" w:space="0" w:color="auto"/>
              </w:divBdr>
              <w:divsChild>
                <w:div w:id="1887253928">
                  <w:marLeft w:val="0"/>
                  <w:marRight w:val="0"/>
                  <w:marTop w:val="0"/>
                  <w:marBottom w:val="0"/>
                  <w:divBdr>
                    <w:top w:val="none" w:sz="0" w:space="0" w:color="auto"/>
                    <w:left w:val="none" w:sz="0" w:space="0" w:color="auto"/>
                    <w:bottom w:val="none" w:sz="0" w:space="0" w:color="auto"/>
                    <w:right w:val="none" w:sz="0" w:space="0" w:color="auto"/>
                  </w:divBdr>
                  <w:divsChild>
                    <w:div w:id="103855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17225">
              <w:marLeft w:val="0"/>
              <w:marRight w:val="0"/>
              <w:marTop w:val="0"/>
              <w:marBottom w:val="0"/>
              <w:divBdr>
                <w:top w:val="none" w:sz="0" w:space="0" w:color="auto"/>
                <w:left w:val="none" w:sz="0" w:space="0" w:color="auto"/>
                <w:bottom w:val="none" w:sz="0" w:space="0" w:color="auto"/>
                <w:right w:val="none" w:sz="0" w:space="0" w:color="auto"/>
              </w:divBdr>
            </w:div>
          </w:divsChild>
        </w:div>
        <w:div w:id="1296453259">
          <w:marLeft w:val="0"/>
          <w:marRight w:val="0"/>
          <w:marTop w:val="0"/>
          <w:marBottom w:val="0"/>
          <w:divBdr>
            <w:top w:val="none" w:sz="0" w:space="0" w:color="auto"/>
            <w:left w:val="none" w:sz="0" w:space="0" w:color="auto"/>
            <w:bottom w:val="none" w:sz="0" w:space="0" w:color="auto"/>
            <w:right w:val="none" w:sz="0" w:space="0" w:color="auto"/>
          </w:divBdr>
          <w:divsChild>
            <w:div w:id="478038985">
              <w:marLeft w:val="0"/>
              <w:marRight w:val="0"/>
              <w:marTop w:val="0"/>
              <w:marBottom w:val="0"/>
              <w:divBdr>
                <w:top w:val="none" w:sz="0" w:space="0" w:color="auto"/>
                <w:left w:val="none" w:sz="0" w:space="0" w:color="auto"/>
                <w:bottom w:val="none" w:sz="0" w:space="0" w:color="auto"/>
                <w:right w:val="none" w:sz="0" w:space="0" w:color="auto"/>
              </w:divBdr>
            </w:div>
            <w:div w:id="1386181770">
              <w:marLeft w:val="0"/>
              <w:marRight w:val="0"/>
              <w:marTop w:val="0"/>
              <w:marBottom w:val="0"/>
              <w:divBdr>
                <w:top w:val="none" w:sz="0" w:space="0" w:color="auto"/>
                <w:left w:val="none" w:sz="0" w:space="0" w:color="auto"/>
                <w:bottom w:val="none" w:sz="0" w:space="0" w:color="auto"/>
                <w:right w:val="none" w:sz="0" w:space="0" w:color="auto"/>
              </w:divBdr>
              <w:divsChild>
                <w:div w:id="392581488">
                  <w:marLeft w:val="0"/>
                  <w:marRight w:val="0"/>
                  <w:marTop w:val="0"/>
                  <w:marBottom w:val="0"/>
                  <w:divBdr>
                    <w:top w:val="none" w:sz="0" w:space="0" w:color="auto"/>
                    <w:left w:val="none" w:sz="0" w:space="0" w:color="auto"/>
                    <w:bottom w:val="none" w:sz="0" w:space="0" w:color="auto"/>
                    <w:right w:val="none" w:sz="0" w:space="0" w:color="auto"/>
                  </w:divBdr>
                  <w:divsChild>
                    <w:div w:id="208549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016326">
              <w:marLeft w:val="0"/>
              <w:marRight w:val="0"/>
              <w:marTop w:val="0"/>
              <w:marBottom w:val="0"/>
              <w:divBdr>
                <w:top w:val="none" w:sz="0" w:space="0" w:color="auto"/>
                <w:left w:val="none" w:sz="0" w:space="0" w:color="auto"/>
                <w:bottom w:val="none" w:sz="0" w:space="0" w:color="auto"/>
                <w:right w:val="none" w:sz="0" w:space="0" w:color="auto"/>
              </w:divBdr>
            </w:div>
          </w:divsChild>
        </w:div>
        <w:div w:id="1770278024">
          <w:marLeft w:val="0"/>
          <w:marRight w:val="0"/>
          <w:marTop w:val="0"/>
          <w:marBottom w:val="0"/>
          <w:divBdr>
            <w:top w:val="none" w:sz="0" w:space="0" w:color="auto"/>
            <w:left w:val="none" w:sz="0" w:space="0" w:color="auto"/>
            <w:bottom w:val="none" w:sz="0" w:space="0" w:color="auto"/>
            <w:right w:val="none" w:sz="0" w:space="0" w:color="auto"/>
          </w:divBdr>
          <w:divsChild>
            <w:div w:id="127508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164608">
      <w:bodyDiv w:val="1"/>
      <w:marLeft w:val="0"/>
      <w:marRight w:val="0"/>
      <w:marTop w:val="0"/>
      <w:marBottom w:val="0"/>
      <w:divBdr>
        <w:top w:val="none" w:sz="0" w:space="0" w:color="auto"/>
        <w:left w:val="none" w:sz="0" w:space="0" w:color="auto"/>
        <w:bottom w:val="none" w:sz="0" w:space="0" w:color="auto"/>
        <w:right w:val="none" w:sz="0" w:space="0" w:color="auto"/>
      </w:divBdr>
    </w:div>
    <w:div w:id="481309438">
      <w:bodyDiv w:val="1"/>
      <w:marLeft w:val="0"/>
      <w:marRight w:val="0"/>
      <w:marTop w:val="0"/>
      <w:marBottom w:val="0"/>
      <w:divBdr>
        <w:top w:val="none" w:sz="0" w:space="0" w:color="auto"/>
        <w:left w:val="none" w:sz="0" w:space="0" w:color="auto"/>
        <w:bottom w:val="none" w:sz="0" w:space="0" w:color="auto"/>
        <w:right w:val="none" w:sz="0" w:space="0" w:color="auto"/>
      </w:divBdr>
      <w:divsChild>
        <w:div w:id="226721701">
          <w:marLeft w:val="0"/>
          <w:marRight w:val="0"/>
          <w:marTop w:val="0"/>
          <w:marBottom w:val="0"/>
          <w:divBdr>
            <w:top w:val="none" w:sz="0" w:space="0" w:color="auto"/>
            <w:left w:val="none" w:sz="0" w:space="0" w:color="auto"/>
            <w:bottom w:val="none" w:sz="0" w:space="0" w:color="auto"/>
            <w:right w:val="none" w:sz="0" w:space="0" w:color="auto"/>
          </w:divBdr>
          <w:divsChild>
            <w:div w:id="135411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292406">
      <w:bodyDiv w:val="1"/>
      <w:marLeft w:val="0"/>
      <w:marRight w:val="0"/>
      <w:marTop w:val="0"/>
      <w:marBottom w:val="0"/>
      <w:divBdr>
        <w:top w:val="none" w:sz="0" w:space="0" w:color="auto"/>
        <w:left w:val="none" w:sz="0" w:space="0" w:color="auto"/>
        <w:bottom w:val="none" w:sz="0" w:space="0" w:color="auto"/>
        <w:right w:val="none" w:sz="0" w:space="0" w:color="auto"/>
      </w:divBdr>
    </w:div>
    <w:div w:id="516581636">
      <w:bodyDiv w:val="1"/>
      <w:marLeft w:val="0"/>
      <w:marRight w:val="0"/>
      <w:marTop w:val="0"/>
      <w:marBottom w:val="0"/>
      <w:divBdr>
        <w:top w:val="none" w:sz="0" w:space="0" w:color="auto"/>
        <w:left w:val="none" w:sz="0" w:space="0" w:color="auto"/>
        <w:bottom w:val="none" w:sz="0" w:space="0" w:color="auto"/>
        <w:right w:val="none" w:sz="0" w:space="0" w:color="auto"/>
      </w:divBdr>
    </w:div>
    <w:div w:id="544374270">
      <w:bodyDiv w:val="1"/>
      <w:marLeft w:val="0"/>
      <w:marRight w:val="0"/>
      <w:marTop w:val="0"/>
      <w:marBottom w:val="0"/>
      <w:divBdr>
        <w:top w:val="none" w:sz="0" w:space="0" w:color="auto"/>
        <w:left w:val="none" w:sz="0" w:space="0" w:color="auto"/>
        <w:bottom w:val="none" w:sz="0" w:space="0" w:color="auto"/>
        <w:right w:val="none" w:sz="0" w:space="0" w:color="auto"/>
      </w:divBdr>
    </w:div>
    <w:div w:id="550650837">
      <w:bodyDiv w:val="1"/>
      <w:marLeft w:val="0"/>
      <w:marRight w:val="0"/>
      <w:marTop w:val="0"/>
      <w:marBottom w:val="0"/>
      <w:divBdr>
        <w:top w:val="none" w:sz="0" w:space="0" w:color="auto"/>
        <w:left w:val="none" w:sz="0" w:space="0" w:color="auto"/>
        <w:bottom w:val="none" w:sz="0" w:space="0" w:color="auto"/>
        <w:right w:val="none" w:sz="0" w:space="0" w:color="auto"/>
      </w:divBdr>
    </w:div>
    <w:div w:id="561407716">
      <w:bodyDiv w:val="1"/>
      <w:marLeft w:val="0"/>
      <w:marRight w:val="0"/>
      <w:marTop w:val="0"/>
      <w:marBottom w:val="0"/>
      <w:divBdr>
        <w:top w:val="none" w:sz="0" w:space="0" w:color="auto"/>
        <w:left w:val="none" w:sz="0" w:space="0" w:color="auto"/>
        <w:bottom w:val="none" w:sz="0" w:space="0" w:color="auto"/>
        <w:right w:val="none" w:sz="0" w:space="0" w:color="auto"/>
      </w:divBdr>
    </w:div>
    <w:div w:id="566843495">
      <w:bodyDiv w:val="1"/>
      <w:marLeft w:val="0"/>
      <w:marRight w:val="0"/>
      <w:marTop w:val="0"/>
      <w:marBottom w:val="0"/>
      <w:divBdr>
        <w:top w:val="none" w:sz="0" w:space="0" w:color="auto"/>
        <w:left w:val="none" w:sz="0" w:space="0" w:color="auto"/>
        <w:bottom w:val="none" w:sz="0" w:space="0" w:color="auto"/>
        <w:right w:val="none" w:sz="0" w:space="0" w:color="auto"/>
      </w:divBdr>
    </w:div>
    <w:div w:id="590623653">
      <w:bodyDiv w:val="1"/>
      <w:marLeft w:val="0"/>
      <w:marRight w:val="0"/>
      <w:marTop w:val="0"/>
      <w:marBottom w:val="0"/>
      <w:divBdr>
        <w:top w:val="none" w:sz="0" w:space="0" w:color="auto"/>
        <w:left w:val="none" w:sz="0" w:space="0" w:color="auto"/>
        <w:bottom w:val="none" w:sz="0" w:space="0" w:color="auto"/>
        <w:right w:val="none" w:sz="0" w:space="0" w:color="auto"/>
      </w:divBdr>
    </w:div>
    <w:div w:id="593827557">
      <w:bodyDiv w:val="1"/>
      <w:marLeft w:val="0"/>
      <w:marRight w:val="0"/>
      <w:marTop w:val="0"/>
      <w:marBottom w:val="0"/>
      <w:divBdr>
        <w:top w:val="none" w:sz="0" w:space="0" w:color="auto"/>
        <w:left w:val="none" w:sz="0" w:space="0" w:color="auto"/>
        <w:bottom w:val="none" w:sz="0" w:space="0" w:color="auto"/>
        <w:right w:val="none" w:sz="0" w:space="0" w:color="auto"/>
      </w:divBdr>
    </w:div>
    <w:div w:id="595673546">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11934041">
      <w:bodyDiv w:val="1"/>
      <w:marLeft w:val="0"/>
      <w:marRight w:val="0"/>
      <w:marTop w:val="0"/>
      <w:marBottom w:val="0"/>
      <w:divBdr>
        <w:top w:val="none" w:sz="0" w:space="0" w:color="auto"/>
        <w:left w:val="none" w:sz="0" w:space="0" w:color="auto"/>
        <w:bottom w:val="none" w:sz="0" w:space="0" w:color="auto"/>
        <w:right w:val="none" w:sz="0" w:space="0" w:color="auto"/>
      </w:divBdr>
    </w:div>
    <w:div w:id="613828821">
      <w:bodyDiv w:val="1"/>
      <w:marLeft w:val="0"/>
      <w:marRight w:val="0"/>
      <w:marTop w:val="0"/>
      <w:marBottom w:val="0"/>
      <w:divBdr>
        <w:top w:val="none" w:sz="0" w:space="0" w:color="auto"/>
        <w:left w:val="none" w:sz="0" w:space="0" w:color="auto"/>
        <w:bottom w:val="none" w:sz="0" w:space="0" w:color="auto"/>
        <w:right w:val="none" w:sz="0" w:space="0" w:color="auto"/>
      </w:divBdr>
    </w:div>
    <w:div w:id="617569982">
      <w:bodyDiv w:val="1"/>
      <w:marLeft w:val="0"/>
      <w:marRight w:val="0"/>
      <w:marTop w:val="0"/>
      <w:marBottom w:val="0"/>
      <w:divBdr>
        <w:top w:val="none" w:sz="0" w:space="0" w:color="auto"/>
        <w:left w:val="none" w:sz="0" w:space="0" w:color="auto"/>
        <w:bottom w:val="none" w:sz="0" w:space="0" w:color="auto"/>
        <w:right w:val="none" w:sz="0" w:space="0" w:color="auto"/>
      </w:divBdr>
    </w:div>
    <w:div w:id="664625008">
      <w:bodyDiv w:val="1"/>
      <w:marLeft w:val="0"/>
      <w:marRight w:val="0"/>
      <w:marTop w:val="0"/>
      <w:marBottom w:val="0"/>
      <w:divBdr>
        <w:top w:val="none" w:sz="0" w:space="0" w:color="auto"/>
        <w:left w:val="none" w:sz="0" w:space="0" w:color="auto"/>
        <w:bottom w:val="none" w:sz="0" w:space="0" w:color="auto"/>
        <w:right w:val="none" w:sz="0" w:space="0" w:color="auto"/>
      </w:divBdr>
    </w:div>
    <w:div w:id="685249159">
      <w:bodyDiv w:val="1"/>
      <w:marLeft w:val="0"/>
      <w:marRight w:val="0"/>
      <w:marTop w:val="0"/>
      <w:marBottom w:val="0"/>
      <w:divBdr>
        <w:top w:val="none" w:sz="0" w:space="0" w:color="auto"/>
        <w:left w:val="none" w:sz="0" w:space="0" w:color="auto"/>
        <w:bottom w:val="none" w:sz="0" w:space="0" w:color="auto"/>
        <w:right w:val="none" w:sz="0" w:space="0" w:color="auto"/>
      </w:divBdr>
    </w:div>
    <w:div w:id="687759461">
      <w:bodyDiv w:val="1"/>
      <w:marLeft w:val="0"/>
      <w:marRight w:val="0"/>
      <w:marTop w:val="0"/>
      <w:marBottom w:val="0"/>
      <w:divBdr>
        <w:top w:val="none" w:sz="0" w:space="0" w:color="auto"/>
        <w:left w:val="none" w:sz="0" w:space="0" w:color="auto"/>
        <w:bottom w:val="none" w:sz="0" w:space="0" w:color="auto"/>
        <w:right w:val="none" w:sz="0" w:space="0" w:color="auto"/>
      </w:divBdr>
    </w:div>
    <w:div w:id="691301131">
      <w:bodyDiv w:val="1"/>
      <w:marLeft w:val="0"/>
      <w:marRight w:val="0"/>
      <w:marTop w:val="0"/>
      <w:marBottom w:val="0"/>
      <w:divBdr>
        <w:top w:val="none" w:sz="0" w:space="0" w:color="auto"/>
        <w:left w:val="none" w:sz="0" w:space="0" w:color="auto"/>
        <w:bottom w:val="none" w:sz="0" w:space="0" w:color="auto"/>
        <w:right w:val="none" w:sz="0" w:space="0" w:color="auto"/>
      </w:divBdr>
    </w:div>
    <w:div w:id="695500071">
      <w:bodyDiv w:val="1"/>
      <w:marLeft w:val="0"/>
      <w:marRight w:val="0"/>
      <w:marTop w:val="0"/>
      <w:marBottom w:val="0"/>
      <w:divBdr>
        <w:top w:val="none" w:sz="0" w:space="0" w:color="auto"/>
        <w:left w:val="none" w:sz="0" w:space="0" w:color="auto"/>
        <w:bottom w:val="none" w:sz="0" w:space="0" w:color="auto"/>
        <w:right w:val="none" w:sz="0" w:space="0" w:color="auto"/>
      </w:divBdr>
      <w:divsChild>
        <w:div w:id="1605503922">
          <w:marLeft w:val="0"/>
          <w:marRight w:val="0"/>
          <w:marTop w:val="0"/>
          <w:marBottom w:val="0"/>
          <w:divBdr>
            <w:top w:val="none" w:sz="0" w:space="0" w:color="auto"/>
            <w:left w:val="none" w:sz="0" w:space="0" w:color="auto"/>
            <w:bottom w:val="none" w:sz="0" w:space="0" w:color="auto"/>
            <w:right w:val="none" w:sz="0" w:space="0" w:color="auto"/>
          </w:divBdr>
          <w:divsChild>
            <w:div w:id="419985115">
              <w:marLeft w:val="0"/>
              <w:marRight w:val="0"/>
              <w:marTop w:val="0"/>
              <w:marBottom w:val="0"/>
              <w:divBdr>
                <w:top w:val="none" w:sz="0" w:space="0" w:color="auto"/>
                <w:left w:val="none" w:sz="0" w:space="0" w:color="auto"/>
                <w:bottom w:val="none" w:sz="0" w:space="0" w:color="auto"/>
                <w:right w:val="none" w:sz="0" w:space="0" w:color="auto"/>
              </w:divBdr>
            </w:div>
          </w:divsChild>
        </w:div>
        <w:div w:id="1923025808">
          <w:marLeft w:val="0"/>
          <w:marRight w:val="0"/>
          <w:marTop w:val="0"/>
          <w:marBottom w:val="0"/>
          <w:divBdr>
            <w:top w:val="none" w:sz="0" w:space="0" w:color="auto"/>
            <w:left w:val="none" w:sz="0" w:space="0" w:color="auto"/>
            <w:bottom w:val="none" w:sz="0" w:space="0" w:color="auto"/>
            <w:right w:val="none" w:sz="0" w:space="0" w:color="auto"/>
          </w:divBdr>
          <w:divsChild>
            <w:div w:id="33380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73455">
      <w:bodyDiv w:val="1"/>
      <w:marLeft w:val="0"/>
      <w:marRight w:val="0"/>
      <w:marTop w:val="0"/>
      <w:marBottom w:val="0"/>
      <w:divBdr>
        <w:top w:val="none" w:sz="0" w:space="0" w:color="auto"/>
        <w:left w:val="none" w:sz="0" w:space="0" w:color="auto"/>
        <w:bottom w:val="none" w:sz="0" w:space="0" w:color="auto"/>
        <w:right w:val="none" w:sz="0" w:space="0" w:color="auto"/>
      </w:divBdr>
    </w:div>
    <w:div w:id="718211964">
      <w:bodyDiv w:val="1"/>
      <w:marLeft w:val="0"/>
      <w:marRight w:val="0"/>
      <w:marTop w:val="0"/>
      <w:marBottom w:val="0"/>
      <w:divBdr>
        <w:top w:val="none" w:sz="0" w:space="0" w:color="auto"/>
        <w:left w:val="none" w:sz="0" w:space="0" w:color="auto"/>
        <w:bottom w:val="none" w:sz="0" w:space="0" w:color="auto"/>
        <w:right w:val="none" w:sz="0" w:space="0" w:color="auto"/>
      </w:divBdr>
    </w:div>
    <w:div w:id="718748826">
      <w:bodyDiv w:val="1"/>
      <w:marLeft w:val="0"/>
      <w:marRight w:val="0"/>
      <w:marTop w:val="0"/>
      <w:marBottom w:val="0"/>
      <w:divBdr>
        <w:top w:val="none" w:sz="0" w:space="0" w:color="auto"/>
        <w:left w:val="none" w:sz="0" w:space="0" w:color="auto"/>
        <w:bottom w:val="none" w:sz="0" w:space="0" w:color="auto"/>
        <w:right w:val="none" w:sz="0" w:space="0" w:color="auto"/>
      </w:divBdr>
    </w:div>
    <w:div w:id="721294898">
      <w:bodyDiv w:val="1"/>
      <w:marLeft w:val="0"/>
      <w:marRight w:val="0"/>
      <w:marTop w:val="0"/>
      <w:marBottom w:val="0"/>
      <w:divBdr>
        <w:top w:val="none" w:sz="0" w:space="0" w:color="auto"/>
        <w:left w:val="none" w:sz="0" w:space="0" w:color="auto"/>
        <w:bottom w:val="none" w:sz="0" w:space="0" w:color="auto"/>
        <w:right w:val="none" w:sz="0" w:space="0" w:color="auto"/>
      </w:divBdr>
    </w:div>
    <w:div w:id="745301102">
      <w:bodyDiv w:val="1"/>
      <w:marLeft w:val="0"/>
      <w:marRight w:val="0"/>
      <w:marTop w:val="0"/>
      <w:marBottom w:val="0"/>
      <w:divBdr>
        <w:top w:val="none" w:sz="0" w:space="0" w:color="auto"/>
        <w:left w:val="none" w:sz="0" w:space="0" w:color="auto"/>
        <w:bottom w:val="none" w:sz="0" w:space="0" w:color="auto"/>
        <w:right w:val="none" w:sz="0" w:space="0" w:color="auto"/>
      </w:divBdr>
    </w:div>
    <w:div w:id="771512593">
      <w:bodyDiv w:val="1"/>
      <w:marLeft w:val="0"/>
      <w:marRight w:val="0"/>
      <w:marTop w:val="0"/>
      <w:marBottom w:val="0"/>
      <w:divBdr>
        <w:top w:val="none" w:sz="0" w:space="0" w:color="auto"/>
        <w:left w:val="none" w:sz="0" w:space="0" w:color="auto"/>
        <w:bottom w:val="none" w:sz="0" w:space="0" w:color="auto"/>
        <w:right w:val="none" w:sz="0" w:space="0" w:color="auto"/>
      </w:divBdr>
    </w:div>
    <w:div w:id="787236520">
      <w:bodyDiv w:val="1"/>
      <w:marLeft w:val="0"/>
      <w:marRight w:val="0"/>
      <w:marTop w:val="0"/>
      <w:marBottom w:val="0"/>
      <w:divBdr>
        <w:top w:val="none" w:sz="0" w:space="0" w:color="auto"/>
        <w:left w:val="none" w:sz="0" w:space="0" w:color="auto"/>
        <w:bottom w:val="none" w:sz="0" w:space="0" w:color="auto"/>
        <w:right w:val="none" w:sz="0" w:space="0" w:color="auto"/>
      </w:divBdr>
      <w:divsChild>
        <w:div w:id="502474151">
          <w:marLeft w:val="0"/>
          <w:marRight w:val="0"/>
          <w:marTop w:val="0"/>
          <w:marBottom w:val="0"/>
          <w:divBdr>
            <w:top w:val="none" w:sz="0" w:space="0" w:color="auto"/>
            <w:left w:val="none" w:sz="0" w:space="0" w:color="auto"/>
            <w:bottom w:val="none" w:sz="0" w:space="0" w:color="auto"/>
            <w:right w:val="none" w:sz="0" w:space="0" w:color="auto"/>
          </w:divBdr>
          <w:divsChild>
            <w:div w:id="75701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80561">
      <w:bodyDiv w:val="1"/>
      <w:marLeft w:val="0"/>
      <w:marRight w:val="0"/>
      <w:marTop w:val="0"/>
      <w:marBottom w:val="0"/>
      <w:divBdr>
        <w:top w:val="none" w:sz="0" w:space="0" w:color="auto"/>
        <w:left w:val="none" w:sz="0" w:space="0" w:color="auto"/>
        <w:bottom w:val="none" w:sz="0" w:space="0" w:color="auto"/>
        <w:right w:val="none" w:sz="0" w:space="0" w:color="auto"/>
      </w:divBdr>
    </w:div>
    <w:div w:id="805514310">
      <w:bodyDiv w:val="1"/>
      <w:marLeft w:val="0"/>
      <w:marRight w:val="0"/>
      <w:marTop w:val="0"/>
      <w:marBottom w:val="0"/>
      <w:divBdr>
        <w:top w:val="none" w:sz="0" w:space="0" w:color="auto"/>
        <w:left w:val="none" w:sz="0" w:space="0" w:color="auto"/>
        <w:bottom w:val="none" w:sz="0" w:space="0" w:color="auto"/>
        <w:right w:val="none" w:sz="0" w:space="0" w:color="auto"/>
      </w:divBdr>
    </w:div>
    <w:div w:id="815607552">
      <w:bodyDiv w:val="1"/>
      <w:marLeft w:val="0"/>
      <w:marRight w:val="0"/>
      <w:marTop w:val="0"/>
      <w:marBottom w:val="0"/>
      <w:divBdr>
        <w:top w:val="none" w:sz="0" w:space="0" w:color="auto"/>
        <w:left w:val="none" w:sz="0" w:space="0" w:color="auto"/>
        <w:bottom w:val="none" w:sz="0" w:space="0" w:color="auto"/>
        <w:right w:val="none" w:sz="0" w:space="0" w:color="auto"/>
      </w:divBdr>
      <w:divsChild>
        <w:div w:id="962661166">
          <w:marLeft w:val="0"/>
          <w:marRight w:val="0"/>
          <w:marTop w:val="0"/>
          <w:marBottom w:val="0"/>
          <w:divBdr>
            <w:top w:val="none" w:sz="0" w:space="0" w:color="auto"/>
            <w:left w:val="none" w:sz="0" w:space="0" w:color="auto"/>
            <w:bottom w:val="none" w:sz="0" w:space="0" w:color="auto"/>
            <w:right w:val="none" w:sz="0" w:space="0" w:color="auto"/>
          </w:divBdr>
          <w:divsChild>
            <w:div w:id="188836229">
              <w:marLeft w:val="0"/>
              <w:marRight w:val="0"/>
              <w:marTop w:val="0"/>
              <w:marBottom w:val="0"/>
              <w:divBdr>
                <w:top w:val="none" w:sz="0" w:space="0" w:color="auto"/>
                <w:left w:val="none" w:sz="0" w:space="0" w:color="auto"/>
                <w:bottom w:val="none" w:sz="0" w:space="0" w:color="auto"/>
                <w:right w:val="none" w:sz="0" w:space="0" w:color="auto"/>
              </w:divBdr>
            </w:div>
            <w:div w:id="437986705">
              <w:marLeft w:val="0"/>
              <w:marRight w:val="0"/>
              <w:marTop w:val="0"/>
              <w:marBottom w:val="0"/>
              <w:divBdr>
                <w:top w:val="none" w:sz="0" w:space="0" w:color="auto"/>
                <w:left w:val="none" w:sz="0" w:space="0" w:color="auto"/>
                <w:bottom w:val="none" w:sz="0" w:space="0" w:color="auto"/>
                <w:right w:val="none" w:sz="0" w:space="0" w:color="auto"/>
              </w:divBdr>
              <w:divsChild>
                <w:div w:id="109440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95271">
          <w:marLeft w:val="0"/>
          <w:marRight w:val="0"/>
          <w:marTop w:val="0"/>
          <w:marBottom w:val="0"/>
          <w:divBdr>
            <w:top w:val="none" w:sz="0" w:space="0" w:color="auto"/>
            <w:left w:val="none" w:sz="0" w:space="0" w:color="auto"/>
            <w:bottom w:val="none" w:sz="0" w:space="0" w:color="auto"/>
            <w:right w:val="none" w:sz="0" w:space="0" w:color="auto"/>
          </w:divBdr>
          <w:divsChild>
            <w:div w:id="1785078816">
              <w:marLeft w:val="0"/>
              <w:marRight w:val="0"/>
              <w:marTop w:val="0"/>
              <w:marBottom w:val="0"/>
              <w:divBdr>
                <w:top w:val="none" w:sz="0" w:space="0" w:color="auto"/>
                <w:left w:val="none" w:sz="0" w:space="0" w:color="auto"/>
                <w:bottom w:val="none" w:sz="0" w:space="0" w:color="auto"/>
                <w:right w:val="none" w:sz="0" w:space="0" w:color="auto"/>
              </w:divBdr>
            </w:div>
            <w:div w:id="2008711087">
              <w:marLeft w:val="0"/>
              <w:marRight w:val="0"/>
              <w:marTop w:val="0"/>
              <w:marBottom w:val="0"/>
              <w:divBdr>
                <w:top w:val="none" w:sz="0" w:space="0" w:color="auto"/>
                <w:left w:val="none" w:sz="0" w:space="0" w:color="auto"/>
                <w:bottom w:val="none" w:sz="0" w:space="0" w:color="auto"/>
                <w:right w:val="none" w:sz="0" w:space="0" w:color="auto"/>
              </w:divBdr>
              <w:divsChild>
                <w:div w:id="177570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998456">
          <w:marLeft w:val="0"/>
          <w:marRight w:val="0"/>
          <w:marTop w:val="0"/>
          <w:marBottom w:val="0"/>
          <w:divBdr>
            <w:top w:val="none" w:sz="0" w:space="0" w:color="auto"/>
            <w:left w:val="none" w:sz="0" w:space="0" w:color="auto"/>
            <w:bottom w:val="none" w:sz="0" w:space="0" w:color="auto"/>
            <w:right w:val="none" w:sz="0" w:space="0" w:color="auto"/>
          </w:divBdr>
          <w:divsChild>
            <w:div w:id="1685866346">
              <w:marLeft w:val="0"/>
              <w:marRight w:val="0"/>
              <w:marTop w:val="0"/>
              <w:marBottom w:val="0"/>
              <w:divBdr>
                <w:top w:val="none" w:sz="0" w:space="0" w:color="auto"/>
                <w:left w:val="none" w:sz="0" w:space="0" w:color="auto"/>
                <w:bottom w:val="none" w:sz="0" w:space="0" w:color="auto"/>
                <w:right w:val="none" w:sz="0" w:space="0" w:color="auto"/>
              </w:divBdr>
            </w:div>
            <w:div w:id="763037582">
              <w:marLeft w:val="0"/>
              <w:marRight w:val="0"/>
              <w:marTop w:val="0"/>
              <w:marBottom w:val="0"/>
              <w:divBdr>
                <w:top w:val="none" w:sz="0" w:space="0" w:color="auto"/>
                <w:left w:val="none" w:sz="0" w:space="0" w:color="auto"/>
                <w:bottom w:val="none" w:sz="0" w:space="0" w:color="auto"/>
                <w:right w:val="none" w:sz="0" w:space="0" w:color="auto"/>
              </w:divBdr>
              <w:divsChild>
                <w:div w:id="132219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42316">
          <w:marLeft w:val="0"/>
          <w:marRight w:val="0"/>
          <w:marTop w:val="0"/>
          <w:marBottom w:val="0"/>
          <w:divBdr>
            <w:top w:val="none" w:sz="0" w:space="0" w:color="auto"/>
            <w:left w:val="none" w:sz="0" w:space="0" w:color="auto"/>
            <w:bottom w:val="none" w:sz="0" w:space="0" w:color="auto"/>
            <w:right w:val="none" w:sz="0" w:space="0" w:color="auto"/>
          </w:divBdr>
          <w:divsChild>
            <w:div w:id="568535476">
              <w:marLeft w:val="0"/>
              <w:marRight w:val="0"/>
              <w:marTop w:val="0"/>
              <w:marBottom w:val="0"/>
              <w:divBdr>
                <w:top w:val="none" w:sz="0" w:space="0" w:color="auto"/>
                <w:left w:val="none" w:sz="0" w:space="0" w:color="auto"/>
                <w:bottom w:val="none" w:sz="0" w:space="0" w:color="auto"/>
                <w:right w:val="none" w:sz="0" w:space="0" w:color="auto"/>
              </w:divBdr>
            </w:div>
            <w:div w:id="1180582420">
              <w:marLeft w:val="0"/>
              <w:marRight w:val="0"/>
              <w:marTop w:val="0"/>
              <w:marBottom w:val="0"/>
              <w:divBdr>
                <w:top w:val="none" w:sz="0" w:space="0" w:color="auto"/>
                <w:left w:val="none" w:sz="0" w:space="0" w:color="auto"/>
                <w:bottom w:val="none" w:sz="0" w:space="0" w:color="auto"/>
                <w:right w:val="none" w:sz="0" w:space="0" w:color="auto"/>
              </w:divBdr>
              <w:divsChild>
                <w:div w:id="9714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958051">
      <w:bodyDiv w:val="1"/>
      <w:marLeft w:val="0"/>
      <w:marRight w:val="0"/>
      <w:marTop w:val="0"/>
      <w:marBottom w:val="0"/>
      <w:divBdr>
        <w:top w:val="none" w:sz="0" w:space="0" w:color="auto"/>
        <w:left w:val="none" w:sz="0" w:space="0" w:color="auto"/>
        <w:bottom w:val="none" w:sz="0" w:space="0" w:color="auto"/>
        <w:right w:val="none" w:sz="0" w:space="0" w:color="auto"/>
      </w:divBdr>
    </w:div>
    <w:div w:id="848443849">
      <w:bodyDiv w:val="1"/>
      <w:marLeft w:val="0"/>
      <w:marRight w:val="0"/>
      <w:marTop w:val="0"/>
      <w:marBottom w:val="0"/>
      <w:divBdr>
        <w:top w:val="none" w:sz="0" w:space="0" w:color="auto"/>
        <w:left w:val="none" w:sz="0" w:space="0" w:color="auto"/>
        <w:bottom w:val="none" w:sz="0" w:space="0" w:color="auto"/>
        <w:right w:val="none" w:sz="0" w:space="0" w:color="auto"/>
      </w:divBdr>
      <w:divsChild>
        <w:div w:id="2143770728">
          <w:marLeft w:val="0"/>
          <w:marRight w:val="0"/>
          <w:marTop w:val="0"/>
          <w:marBottom w:val="0"/>
          <w:divBdr>
            <w:top w:val="none" w:sz="0" w:space="0" w:color="auto"/>
            <w:left w:val="none" w:sz="0" w:space="0" w:color="auto"/>
            <w:bottom w:val="none" w:sz="0" w:space="0" w:color="auto"/>
            <w:right w:val="none" w:sz="0" w:space="0" w:color="auto"/>
          </w:divBdr>
          <w:divsChild>
            <w:div w:id="562182742">
              <w:marLeft w:val="0"/>
              <w:marRight w:val="0"/>
              <w:marTop w:val="0"/>
              <w:marBottom w:val="0"/>
              <w:divBdr>
                <w:top w:val="none" w:sz="0" w:space="0" w:color="auto"/>
                <w:left w:val="none" w:sz="0" w:space="0" w:color="auto"/>
                <w:bottom w:val="none" w:sz="0" w:space="0" w:color="auto"/>
                <w:right w:val="none" w:sz="0" w:space="0" w:color="auto"/>
              </w:divBdr>
              <w:divsChild>
                <w:div w:id="957374485">
                  <w:marLeft w:val="0"/>
                  <w:marRight w:val="0"/>
                  <w:marTop w:val="0"/>
                  <w:marBottom w:val="0"/>
                  <w:divBdr>
                    <w:top w:val="none" w:sz="0" w:space="0" w:color="auto"/>
                    <w:left w:val="none" w:sz="0" w:space="0" w:color="auto"/>
                    <w:bottom w:val="none" w:sz="0" w:space="0" w:color="auto"/>
                    <w:right w:val="none" w:sz="0" w:space="0" w:color="auto"/>
                  </w:divBdr>
                  <w:divsChild>
                    <w:div w:id="1612199467">
                      <w:marLeft w:val="0"/>
                      <w:marRight w:val="0"/>
                      <w:marTop w:val="0"/>
                      <w:marBottom w:val="0"/>
                      <w:divBdr>
                        <w:top w:val="none" w:sz="0" w:space="0" w:color="auto"/>
                        <w:left w:val="none" w:sz="0" w:space="0" w:color="auto"/>
                        <w:bottom w:val="none" w:sz="0" w:space="0" w:color="auto"/>
                        <w:right w:val="none" w:sz="0" w:space="0" w:color="auto"/>
                      </w:divBdr>
                      <w:divsChild>
                        <w:div w:id="2134470910">
                          <w:marLeft w:val="0"/>
                          <w:marRight w:val="0"/>
                          <w:marTop w:val="0"/>
                          <w:marBottom w:val="0"/>
                          <w:divBdr>
                            <w:top w:val="none" w:sz="0" w:space="0" w:color="auto"/>
                            <w:left w:val="none" w:sz="0" w:space="0" w:color="auto"/>
                            <w:bottom w:val="none" w:sz="0" w:space="0" w:color="auto"/>
                            <w:right w:val="none" w:sz="0" w:space="0" w:color="auto"/>
                          </w:divBdr>
                          <w:divsChild>
                            <w:div w:id="290750329">
                              <w:marLeft w:val="0"/>
                              <w:marRight w:val="0"/>
                              <w:marTop w:val="0"/>
                              <w:marBottom w:val="0"/>
                              <w:divBdr>
                                <w:top w:val="none" w:sz="0" w:space="0" w:color="auto"/>
                                <w:left w:val="none" w:sz="0" w:space="0" w:color="auto"/>
                                <w:bottom w:val="none" w:sz="0" w:space="0" w:color="auto"/>
                                <w:right w:val="none" w:sz="0" w:space="0" w:color="auto"/>
                              </w:divBdr>
                              <w:divsChild>
                                <w:div w:id="2063286874">
                                  <w:marLeft w:val="0"/>
                                  <w:marRight w:val="0"/>
                                  <w:marTop w:val="0"/>
                                  <w:marBottom w:val="0"/>
                                  <w:divBdr>
                                    <w:top w:val="none" w:sz="0" w:space="0" w:color="auto"/>
                                    <w:left w:val="none" w:sz="0" w:space="0" w:color="auto"/>
                                    <w:bottom w:val="none" w:sz="0" w:space="0" w:color="auto"/>
                                    <w:right w:val="none" w:sz="0" w:space="0" w:color="auto"/>
                                  </w:divBdr>
                                  <w:divsChild>
                                    <w:div w:id="24349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1333583">
      <w:bodyDiv w:val="1"/>
      <w:marLeft w:val="0"/>
      <w:marRight w:val="0"/>
      <w:marTop w:val="0"/>
      <w:marBottom w:val="0"/>
      <w:divBdr>
        <w:top w:val="none" w:sz="0" w:space="0" w:color="auto"/>
        <w:left w:val="none" w:sz="0" w:space="0" w:color="auto"/>
        <w:bottom w:val="none" w:sz="0" w:space="0" w:color="auto"/>
        <w:right w:val="none" w:sz="0" w:space="0" w:color="auto"/>
      </w:divBdr>
    </w:div>
    <w:div w:id="881408988">
      <w:bodyDiv w:val="1"/>
      <w:marLeft w:val="0"/>
      <w:marRight w:val="0"/>
      <w:marTop w:val="0"/>
      <w:marBottom w:val="0"/>
      <w:divBdr>
        <w:top w:val="none" w:sz="0" w:space="0" w:color="auto"/>
        <w:left w:val="none" w:sz="0" w:space="0" w:color="auto"/>
        <w:bottom w:val="none" w:sz="0" w:space="0" w:color="auto"/>
        <w:right w:val="none" w:sz="0" w:space="0" w:color="auto"/>
      </w:divBdr>
    </w:div>
    <w:div w:id="887303407">
      <w:bodyDiv w:val="1"/>
      <w:marLeft w:val="0"/>
      <w:marRight w:val="0"/>
      <w:marTop w:val="0"/>
      <w:marBottom w:val="0"/>
      <w:divBdr>
        <w:top w:val="none" w:sz="0" w:space="0" w:color="auto"/>
        <w:left w:val="none" w:sz="0" w:space="0" w:color="auto"/>
        <w:bottom w:val="none" w:sz="0" w:space="0" w:color="auto"/>
        <w:right w:val="none" w:sz="0" w:space="0" w:color="auto"/>
      </w:divBdr>
    </w:div>
    <w:div w:id="904140848">
      <w:bodyDiv w:val="1"/>
      <w:marLeft w:val="0"/>
      <w:marRight w:val="0"/>
      <w:marTop w:val="0"/>
      <w:marBottom w:val="0"/>
      <w:divBdr>
        <w:top w:val="none" w:sz="0" w:space="0" w:color="auto"/>
        <w:left w:val="none" w:sz="0" w:space="0" w:color="auto"/>
        <w:bottom w:val="none" w:sz="0" w:space="0" w:color="auto"/>
        <w:right w:val="none" w:sz="0" w:space="0" w:color="auto"/>
      </w:divBdr>
    </w:div>
    <w:div w:id="916599547">
      <w:bodyDiv w:val="1"/>
      <w:marLeft w:val="0"/>
      <w:marRight w:val="0"/>
      <w:marTop w:val="0"/>
      <w:marBottom w:val="0"/>
      <w:divBdr>
        <w:top w:val="none" w:sz="0" w:space="0" w:color="auto"/>
        <w:left w:val="none" w:sz="0" w:space="0" w:color="auto"/>
        <w:bottom w:val="none" w:sz="0" w:space="0" w:color="auto"/>
        <w:right w:val="none" w:sz="0" w:space="0" w:color="auto"/>
      </w:divBdr>
    </w:div>
    <w:div w:id="916785076">
      <w:bodyDiv w:val="1"/>
      <w:marLeft w:val="0"/>
      <w:marRight w:val="0"/>
      <w:marTop w:val="0"/>
      <w:marBottom w:val="0"/>
      <w:divBdr>
        <w:top w:val="none" w:sz="0" w:space="0" w:color="auto"/>
        <w:left w:val="none" w:sz="0" w:space="0" w:color="auto"/>
        <w:bottom w:val="none" w:sz="0" w:space="0" w:color="auto"/>
        <w:right w:val="none" w:sz="0" w:space="0" w:color="auto"/>
      </w:divBdr>
    </w:div>
    <w:div w:id="921763856">
      <w:bodyDiv w:val="1"/>
      <w:marLeft w:val="0"/>
      <w:marRight w:val="0"/>
      <w:marTop w:val="0"/>
      <w:marBottom w:val="0"/>
      <w:divBdr>
        <w:top w:val="none" w:sz="0" w:space="0" w:color="auto"/>
        <w:left w:val="none" w:sz="0" w:space="0" w:color="auto"/>
        <w:bottom w:val="none" w:sz="0" w:space="0" w:color="auto"/>
        <w:right w:val="none" w:sz="0" w:space="0" w:color="auto"/>
      </w:divBdr>
    </w:div>
    <w:div w:id="926841112">
      <w:bodyDiv w:val="1"/>
      <w:marLeft w:val="0"/>
      <w:marRight w:val="0"/>
      <w:marTop w:val="0"/>
      <w:marBottom w:val="0"/>
      <w:divBdr>
        <w:top w:val="none" w:sz="0" w:space="0" w:color="auto"/>
        <w:left w:val="none" w:sz="0" w:space="0" w:color="auto"/>
        <w:bottom w:val="none" w:sz="0" w:space="0" w:color="auto"/>
        <w:right w:val="none" w:sz="0" w:space="0" w:color="auto"/>
      </w:divBdr>
    </w:div>
    <w:div w:id="930507726">
      <w:bodyDiv w:val="1"/>
      <w:marLeft w:val="0"/>
      <w:marRight w:val="0"/>
      <w:marTop w:val="0"/>
      <w:marBottom w:val="0"/>
      <w:divBdr>
        <w:top w:val="none" w:sz="0" w:space="0" w:color="auto"/>
        <w:left w:val="none" w:sz="0" w:space="0" w:color="auto"/>
        <w:bottom w:val="none" w:sz="0" w:space="0" w:color="auto"/>
        <w:right w:val="none" w:sz="0" w:space="0" w:color="auto"/>
      </w:divBdr>
      <w:divsChild>
        <w:div w:id="958225833">
          <w:marLeft w:val="0"/>
          <w:marRight w:val="0"/>
          <w:marTop w:val="0"/>
          <w:marBottom w:val="0"/>
          <w:divBdr>
            <w:top w:val="none" w:sz="0" w:space="0" w:color="auto"/>
            <w:left w:val="none" w:sz="0" w:space="0" w:color="auto"/>
            <w:bottom w:val="none" w:sz="0" w:space="0" w:color="auto"/>
            <w:right w:val="none" w:sz="0" w:space="0" w:color="auto"/>
          </w:divBdr>
          <w:divsChild>
            <w:div w:id="601642618">
              <w:marLeft w:val="0"/>
              <w:marRight w:val="0"/>
              <w:marTop w:val="0"/>
              <w:marBottom w:val="0"/>
              <w:divBdr>
                <w:top w:val="none" w:sz="0" w:space="0" w:color="auto"/>
                <w:left w:val="none" w:sz="0" w:space="0" w:color="auto"/>
                <w:bottom w:val="none" w:sz="0" w:space="0" w:color="auto"/>
                <w:right w:val="none" w:sz="0" w:space="0" w:color="auto"/>
              </w:divBdr>
              <w:divsChild>
                <w:div w:id="751852922">
                  <w:marLeft w:val="0"/>
                  <w:marRight w:val="0"/>
                  <w:marTop w:val="0"/>
                  <w:marBottom w:val="0"/>
                  <w:divBdr>
                    <w:top w:val="none" w:sz="0" w:space="0" w:color="auto"/>
                    <w:left w:val="none" w:sz="0" w:space="0" w:color="auto"/>
                    <w:bottom w:val="none" w:sz="0" w:space="0" w:color="auto"/>
                    <w:right w:val="none" w:sz="0" w:space="0" w:color="auto"/>
                  </w:divBdr>
                  <w:divsChild>
                    <w:div w:id="1148547825">
                      <w:marLeft w:val="0"/>
                      <w:marRight w:val="0"/>
                      <w:marTop w:val="0"/>
                      <w:marBottom w:val="0"/>
                      <w:divBdr>
                        <w:top w:val="none" w:sz="0" w:space="0" w:color="auto"/>
                        <w:left w:val="none" w:sz="0" w:space="0" w:color="auto"/>
                        <w:bottom w:val="none" w:sz="0" w:space="0" w:color="auto"/>
                        <w:right w:val="none" w:sz="0" w:space="0" w:color="auto"/>
                      </w:divBdr>
                      <w:divsChild>
                        <w:div w:id="473564916">
                          <w:marLeft w:val="0"/>
                          <w:marRight w:val="0"/>
                          <w:marTop w:val="0"/>
                          <w:marBottom w:val="0"/>
                          <w:divBdr>
                            <w:top w:val="none" w:sz="0" w:space="0" w:color="auto"/>
                            <w:left w:val="none" w:sz="0" w:space="0" w:color="auto"/>
                            <w:bottom w:val="none" w:sz="0" w:space="0" w:color="auto"/>
                            <w:right w:val="none" w:sz="0" w:space="0" w:color="auto"/>
                          </w:divBdr>
                          <w:divsChild>
                            <w:div w:id="1608659065">
                              <w:marLeft w:val="0"/>
                              <w:marRight w:val="0"/>
                              <w:marTop w:val="0"/>
                              <w:marBottom w:val="0"/>
                              <w:divBdr>
                                <w:top w:val="none" w:sz="0" w:space="0" w:color="auto"/>
                                <w:left w:val="none" w:sz="0" w:space="0" w:color="auto"/>
                                <w:bottom w:val="none" w:sz="0" w:space="0" w:color="auto"/>
                                <w:right w:val="none" w:sz="0" w:space="0" w:color="auto"/>
                              </w:divBdr>
                              <w:divsChild>
                                <w:div w:id="1106845964">
                                  <w:marLeft w:val="0"/>
                                  <w:marRight w:val="0"/>
                                  <w:marTop w:val="0"/>
                                  <w:marBottom w:val="0"/>
                                  <w:divBdr>
                                    <w:top w:val="none" w:sz="0" w:space="0" w:color="auto"/>
                                    <w:left w:val="none" w:sz="0" w:space="0" w:color="auto"/>
                                    <w:bottom w:val="none" w:sz="0" w:space="0" w:color="auto"/>
                                    <w:right w:val="none" w:sz="0" w:space="0" w:color="auto"/>
                                  </w:divBdr>
                                  <w:divsChild>
                                    <w:div w:id="134173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0086601">
      <w:bodyDiv w:val="1"/>
      <w:marLeft w:val="0"/>
      <w:marRight w:val="0"/>
      <w:marTop w:val="0"/>
      <w:marBottom w:val="0"/>
      <w:divBdr>
        <w:top w:val="none" w:sz="0" w:space="0" w:color="auto"/>
        <w:left w:val="none" w:sz="0" w:space="0" w:color="auto"/>
        <w:bottom w:val="none" w:sz="0" w:space="0" w:color="auto"/>
        <w:right w:val="none" w:sz="0" w:space="0" w:color="auto"/>
      </w:divBdr>
      <w:divsChild>
        <w:div w:id="1796479423">
          <w:marLeft w:val="0"/>
          <w:marRight w:val="0"/>
          <w:marTop w:val="0"/>
          <w:marBottom w:val="0"/>
          <w:divBdr>
            <w:top w:val="none" w:sz="0" w:space="0" w:color="auto"/>
            <w:left w:val="none" w:sz="0" w:space="0" w:color="auto"/>
            <w:bottom w:val="none" w:sz="0" w:space="0" w:color="auto"/>
            <w:right w:val="none" w:sz="0" w:space="0" w:color="auto"/>
          </w:divBdr>
          <w:divsChild>
            <w:div w:id="12267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630076">
      <w:bodyDiv w:val="1"/>
      <w:marLeft w:val="0"/>
      <w:marRight w:val="0"/>
      <w:marTop w:val="0"/>
      <w:marBottom w:val="0"/>
      <w:divBdr>
        <w:top w:val="none" w:sz="0" w:space="0" w:color="auto"/>
        <w:left w:val="none" w:sz="0" w:space="0" w:color="auto"/>
        <w:bottom w:val="none" w:sz="0" w:space="0" w:color="auto"/>
        <w:right w:val="none" w:sz="0" w:space="0" w:color="auto"/>
      </w:divBdr>
    </w:div>
    <w:div w:id="1008483979">
      <w:bodyDiv w:val="1"/>
      <w:marLeft w:val="0"/>
      <w:marRight w:val="0"/>
      <w:marTop w:val="0"/>
      <w:marBottom w:val="0"/>
      <w:divBdr>
        <w:top w:val="none" w:sz="0" w:space="0" w:color="auto"/>
        <w:left w:val="none" w:sz="0" w:space="0" w:color="auto"/>
        <w:bottom w:val="none" w:sz="0" w:space="0" w:color="auto"/>
        <w:right w:val="none" w:sz="0" w:space="0" w:color="auto"/>
      </w:divBdr>
    </w:div>
    <w:div w:id="1012683345">
      <w:bodyDiv w:val="1"/>
      <w:marLeft w:val="0"/>
      <w:marRight w:val="0"/>
      <w:marTop w:val="0"/>
      <w:marBottom w:val="0"/>
      <w:divBdr>
        <w:top w:val="none" w:sz="0" w:space="0" w:color="auto"/>
        <w:left w:val="none" w:sz="0" w:space="0" w:color="auto"/>
        <w:bottom w:val="none" w:sz="0" w:space="0" w:color="auto"/>
        <w:right w:val="none" w:sz="0" w:space="0" w:color="auto"/>
      </w:divBdr>
    </w:div>
    <w:div w:id="1026754458">
      <w:bodyDiv w:val="1"/>
      <w:marLeft w:val="0"/>
      <w:marRight w:val="0"/>
      <w:marTop w:val="0"/>
      <w:marBottom w:val="0"/>
      <w:divBdr>
        <w:top w:val="none" w:sz="0" w:space="0" w:color="auto"/>
        <w:left w:val="none" w:sz="0" w:space="0" w:color="auto"/>
        <w:bottom w:val="none" w:sz="0" w:space="0" w:color="auto"/>
        <w:right w:val="none" w:sz="0" w:space="0" w:color="auto"/>
      </w:divBdr>
    </w:div>
    <w:div w:id="1040133341">
      <w:bodyDiv w:val="1"/>
      <w:marLeft w:val="0"/>
      <w:marRight w:val="0"/>
      <w:marTop w:val="0"/>
      <w:marBottom w:val="0"/>
      <w:divBdr>
        <w:top w:val="none" w:sz="0" w:space="0" w:color="auto"/>
        <w:left w:val="none" w:sz="0" w:space="0" w:color="auto"/>
        <w:bottom w:val="none" w:sz="0" w:space="0" w:color="auto"/>
        <w:right w:val="none" w:sz="0" w:space="0" w:color="auto"/>
      </w:divBdr>
    </w:div>
    <w:div w:id="1059717164">
      <w:bodyDiv w:val="1"/>
      <w:marLeft w:val="0"/>
      <w:marRight w:val="0"/>
      <w:marTop w:val="0"/>
      <w:marBottom w:val="0"/>
      <w:divBdr>
        <w:top w:val="none" w:sz="0" w:space="0" w:color="auto"/>
        <w:left w:val="none" w:sz="0" w:space="0" w:color="auto"/>
        <w:bottom w:val="none" w:sz="0" w:space="0" w:color="auto"/>
        <w:right w:val="none" w:sz="0" w:space="0" w:color="auto"/>
      </w:divBdr>
    </w:div>
    <w:div w:id="1071388456">
      <w:bodyDiv w:val="1"/>
      <w:marLeft w:val="0"/>
      <w:marRight w:val="0"/>
      <w:marTop w:val="0"/>
      <w:marBottom w:val="0"/>
      <w:divBdr>
        <w:top w:val="none" w:sz="0" w:space="0" w:color="auto"/>
        <w:left w:val="none" w:sz="0" w:space="0" w:color="auto"/>
        <w:bottom w:val="none" w:sz="0" w:space="0" w:color="auto"/>
        <w:right w:val="none" w:sz="0" w:space="0" w:color="auto"/>
      </w:divBdr>
    </w:div>
    <w:div w:id="1082946324">
      <w:bodyDiv w:val="1"/>
      <w:marLeft w:val="0"/>
      <w:marRight w:val="0"/>
      <w:marTop w:val="0"/>
      <w:marBottom w:val="0"/>
      <w:divBdr>
        <w:top w:val="none" w:sz="0" w:space="0" w:color="auto"/>
        <w:left w:val="none" w:sz="0" w:space="0" w:color="auto"/>
        <w:bottom w:val="none" w:sz="0" w:space="0" w:color="auto"/>
        <w:right w:val="none" w:sz="0" w:space="0" w:color="auto"/>
      </w:divBdr>
    </w:div>
    <w:div w:id="1128282230">
      <w:bodyDiv w:val="1"/>
      <w:marLeft w:val="0"/>
      <w:marRight w:val="0"/>
      <w:marTop w:val="0"/>
      <w:marBottom w:val="0"/>
      <w:divBdr>
        <w:top w:val="none" w:sz="0" w:space="0" w:color="auto"/>
        <w:left w:val="none" w:sz="0" w:space="0" w:color="auto"/>
        <w:bottom w:val="none" w:sz="0" w:space="0" w:color="auto"/>
        <w:right w:val="none" w:sz="0" w:space="0" w:color="auto"/>
      </w:divBdr>
    </w:div>
    <w:div w:id="1138886453">
      <w:bodyDiv w:val="1"/>
      <w:marLeft w:val="0"/>
      <w:marRight w:val="0"/>
      <w:marTop w:val="0"/>
      <w:marBottom w:val="0"/>
      <w:divBdr>
        <w:top w:val="none" w:sz="0" w:space="0" w:color="auto"/>
        <w:left w:val="none" w:sz="0" w:space="0" w:color="auto"/>
        <w:bottom w:val="none" w:sz="0" w:space="0" w:color="auto"/>
        <w:right w:val="none" w:sz="0" w:space="0" w:color="auto"/>
      </w:divBdr>
    </w:div>
    <w:div w:id="1174805296">
      <w:bodyDiv w:val="1"/>
      <w:marLeft w:val="0"/>
      <w:marRight w:val="0"/>
      <w:marTop w:val="0"/>
      <w:marBottom w:val="0"/>
      <w:divBdr>
        <w:top w:val="none" w:sz="0" w:space="0" w:color="auto"/>
        <w:left w:val="none" w:sz="0" w:space="0" w:color="auto"/>
        <w:bottom w:val="none" w:sz="0" w:space="0" w:color="auto"/>
        <w:right w:val="none" w:sz="0" w:space="0" w:color="auto"/>
      </w:divBdr>
    </w:div>
    <w:div w:id="1179933388">
      <w:bodyDiv w:val="1"/>
      <w:marLeft w:val="0"/>
      <w:marRight w:val="0"/>
      <w:marTop w:val="0"/>
      <w:marBottom w:val="0"/>
      <w:divBdr>
        <w:top w:val="none" w:sz="0" w:space="0" w:color="auto"/>
        <w:left w:val="none" w:sz="0" w:space="0" w:color="auto"/>
        <w:bottom w:val="none" w:sz="0" w:space="0" w:color="auto"/>
        <w:right w:val="none" w:sz="0" w:space="0" w:color="auto"/>
      </w:divBdr>
    </w:div>
    <w:div w:id="1186942320">
      <w:bodyDiv w:val="1"/>
      <w:marLeft w:val="0"/>
      <w:marRight w:val="0"/>
      <w:marTop w:val="0"/>
      <w:marBottom w:val="0"/>
      <w:divBdr>
        <w:top w:val="none" w:sz="0" w:space="0" w:color="auto"/>
        <w:left w:val="none" w:sz="0" w:space="0" w:color="auto"/>
        <w:bottom w:val="none" w:sz="0" w:space="0" w:color="auto"/>
        <w:right w:val="none" w:sz="0" w:space="0" w:color="auto"/>
      </w:divBdr>
    </w:div>
    <w:div w:id="1206060828">
      <w:bodyDiv w:val="1"/>
      <w:marLeft w:val="0"/>
      <w:marRight w:val="0"/>
      <w:marTop w:val="0"/>
      <w:marBottom w:val="0"/>
      <w:divBdr>
        <w:top w:val="none" w:sz="0" w:space="0" w:color="auto"/>
        <w:left w:val="none" w:sz="0" w:space="0" w:color="auto"/>
        <w:bottom w:val="none" w:sz="0" w:space="0" w:color="auto"/>
        <w:right w:val="none" w:sz="0" w:space="0" w:color="auto"/>
      </w:divBdr>
      <w:divsChild>
        <w:div w:id="1016230345">
          <w:marLeft w:val="0"/>
          <w:marRight w:val="0"/>
          <w:marTop w:val="0"/>
          <w:marBottom w:val="0"/>
          <w:divBdr>
            <w:top w:val="none" w:sz="0" w:space="0" w:color="auto"/>
            <w:left w:val="none" w:sz="0" w:space="0" w:color="auto"/>
            <w:bottom w:val="none" w:sz="0" w:space="0" w:color="auto"/>
            <w:right w:val="none" w:sz="0" w:space="0" w:color="auto"/>
          </w:divBdr>
          <w:divsChild>
            <w:div w:id="2089691869">
              <w:marLeft w:val="0"/>
              <w:marRight w:val="0"/>
              <w:marTop w:val="0"/>
              <w:marBottom w:val="0"/>
              <w:divBdr>
                <w:top w:val="none" w:sz="0" w:space="0" w:color="auto"/>
                <w:left w:val="none" w:sz="0" w:space="0" w:color="auto"/>
                <w:bottom w:val="none" w:sz="0" w:space="0" w:color="auto"/>
                <w:right w:val="none" w:sz="0" w:space="0" w:color="auto"/>
              </w:divBdr>
            </w:div>
            <w:div w:id="621766006">
              <w:marLeft w:val="0"/>
              <w:marRight w:val="0"/>
              <w:marTop w:val="0"/>
              <w:marBottom w:val="0"/>
              <w:divBdr>
                <w:top w:val="none" w:sz="0" w:space="0" w:color="auto"/>
                <w:left w:val="none" w:sz="0" w:space="0" w:color="auto"/>
                <w:bottom w:val="none" w:sz="0" w:space="0" w:color="auto"/>
                <w:right w:val="none" w:sz="0" w:space="0" w:color="auto"/>
              </w:divBdr>
              <w:divsChild>
                <w:div w:id="395515389">
                  <w:marLeft w:val="0"/>
                  <w:marRight w:val="0"/>
                  <w:marTop w:val="0"/>
                  <w:marBottom w:val="0"/>
                  <w:divBdr>
                    <w:top w:val="none" w:sz="0" w:space="0" w:color="auto"/>
                    <w:left w:val="none" w:sz="0" w:space="0" w:color="auto"/>
                    <w:bottom w:val="none" w:sz="0" w:space="0" w:color="auto"/>
                    <w:right w:val="none" w:sz="0" w:space="0" w:color="auto"/>
                  </w:divBdr>
                  <w:divsChild>
                    <w:div w:id="164727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287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797521">
      <w:bodyDiv w:val="1"/>
      <w:marLeft w:val="0"/>
      <w:marRight w:val="0"/>
      <w:marTop w:val="0"/>
      <w:marBottom w:val="0"/>
      <w:divBdr>
        <w:top w:val="none" w:sz="0" w:space="0" w:color="auto"/>
        <w:left w:val="none" w:sz="0" w:space="0" w:color="auto"/>
        <w:bottom w:val="none" w:sz="0" w:space="0" w:color="auto"/>
        <w:right w:val="none" w:sz="0" w:space="0" w:color="auto"/>
      </w:divBdr>
    </w:div>
    <w:div w:id="1213736601">
      <w:bodyDiv w:val="1"/>
      <w:marLeft w:val="0"/>
      <w:marRight w:val="0"/>
      <w:marTop w:val="0"/>
      <w:marBottom w:val="0"/>
      <w:divBdr>
        <w:top w:val="none" w:sz="0" w:space="0" w:color="auto"/>
        <w:left w:val="none" w:sz="0" w:space="0" w:color="auto"/>
        <w:bottom w:val="none" w:sz="0" w:space="0" w:color="auto"/>
        <w:right w:val="none" w:sz="0" w:space="0" w:color="auto"/>
      </w:divBdr>
      <w:divsChild>
        <w:div w:id="1351177066">
          <w:marLeft w:val="0"/>
          <w:marRight w:val="0"/>
          <w:marTop w:val="0"/>
          <w:marBottom w:val="0"/>
          <w:divBdr>
            <w:top w:val="none" w:sz="0" w:space="0" w:color="auto"/>
            <w:left w:val="none" w:sz="0" w:space="0" w:color="auto"/>
            <w:bottom w:val="none" w:sz="0" w:space="0" w:color="auto"/>
            <w:right w:val="none" w:sz="0" w:space="0" w:color="auto"/>
          </w:divBdr>
          <w:divsChild>
            <w:div w:id="11429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192882">
      <w:bodyDiv w:val="1"/>
      <w:marLeft w:val="0"/>
      <w:marRight w:val="0"/>
      <w:marTop w:val="0"/>
      <w:marBottom w:val="0"/>
      <w:divBdr>
        <w:top w:val="none" w:sz="0" w:space="0" w:color="auto"/>
        <w:left w:val="none" w:sz="0" w:space="0" w:color="auto"/>
        <w:bottom w:val="none" w:sz="0" w:space="0" w:color="auto"/>
        <w:right w:val="none" w:sz="0" w:space="0" w:color="auto"/>
      </w:divBdr>
    </w:div>
    <w:div w:id="1234000157">
      <w:bodyDiv w:val="1"/>
      <w:marLeft w:val="0"/>
      <w:marRight w:val="0"/>
      <w:marTop w:val="0"/>
      <w:marBottom w:val="0"/>
      <w:divBdr>
        <w:top w:val="none" w:sz="0" w:space="0" w:color="auto"/>
        <w:left w:val="none" w:sz="0" w:space="0" w:color="auto"/>
        <w:bottom w:val="none" w:sz="0" w:space="0" w:color="auto"/>
        <w:right w:val="none" w:sz="0" w:space="0" w:color="auto"/>
      </w:divBdr>
    </w:div>
    <w:div w:id="1237863228">
      <w:bodyDiv w:val="1"/>
      <w:marLeft w:val="0"/>
      <w:marRight w:val="0"/>
      <w:marTop w:val="0"/>
      <w:marBottom w:val="0"/>
      <w:divBdr>
        <w:top w:val="none" w:sz="0" w:space="0" w:color="auto"/>
        <w:left w:val="none" w:sz="0" w:space="0" w:color="auto"/>
        <w:bottom w:val="none" w:sz="0" w:space="0" w:color="auto"/>
        <w:right w:val="none" w:sz="0" w:space="0" w:color="auto"/>
      </w:divBdr>
    </w:div>
    <w:div w:id="1245452106">
      <w:bodyDiv w:val="1"/>
      <w:marLeft w:val="0"/>
      <w:marRight w:val="0"/>
      <w:marTop w:val="0"/>
      <w:marBottom w:val="0"/>
      <w:divBdr>
        <w:top w:val="none" w:sz="0" w:space="0" w:color="auto"/>
        <w:left w:val="none" w:sz="0" w:space="0" w:color="auto"/>
        <w:bottom w:val="none" w:sz="0" w:space="0" w:color="auto"/>
        <w:right w:val="none" w:sz="0" w:space="0" w:color="auto"/>
      </w:divBdr>
    </w:div>
    <w:div w:id="1259557138">
      <w:bodyDiv w:val="1"/>
      <w:marLeft w:val="0"/>
      <w:marRight w:val="0"/>
      <w:marTop w:val="0"/>
      <w:marBottom w:val="0"/>
      <w:divBdr>
        <w:top w:val="none" w:sz="0" w:space="0" w:color="auto"/>
        <w:left w:val="none" w:sz="0" w:space="0" w:color="auto"/>
        <w:bottom w:val="none" w:sz="0" w:space="0" w:color="auto"/>
        <w:right w:val="none" w:sz="0" w:space="0" w:color="auto"/>
      </w:divBdr>
    </w:div>
    <w:div w:id="1284455810">
      <w:bodyDiv w:val="1"/>
      <w:marLeft w:val="0"/>
      <w:marRight w:val="0"/>
      <w:marTop w:val="0"/>
      <w:marBottom w:val="0"/>
      <w:divBdr>
        <w:top w:val="none" w:sz="0" w:space="0" w:color="auto"/>
        <w:left w:val="none" w:sz="0" w:space="0" w:color="auto"/>
        <w:bottom w:val="none" w:sz="0" w:space="0" w:color="auto"/>
        <w:right w:val="none" w:sz="0" w:space="0" w:color="auto"/>
      </w:divBdr>
    </w:div>
    <w:div w:id="1290549992">
      <w:bodyDiv w:val="1"/>
      <w:marLeft w:val="0"/>
      <w:marRight w:val="0"/>
      <w:marTop w:val="0"/>
      <w:marBottom w:val="0"/>
      <w:divBdr>
        <w:top w:val="none" w:sz="0" w:space="0" w:color="auto"/>
        <w:left w:val="none" w:sz="0" w:space="0" w:color="auto"/>
        <w:bottom w:val="none" w:sz="0" w:space="0" w:color="auto"/>
        <w:right w:val="none" w:sz="0" w:space="0" w:color="auto"/>
      </w:divBdr>
    </w:div>
    <w:div w:id="1298409850">
      <w:bodyDiv w:val="1"/>
      <w:marLeft w:val="0"/>
      <w:marRight w:val="0"/>
      <w:marTop w:val="0"/>
      <w:marBottom w:val="0"/>
      <w:divBdr>
        <w:top w:val="none" w:sz="0" w:space="0" w:color="auto"/>
        <w:left w:val="none" w:sz="0" w:space="0" w:color="auto"/>
        <w:bottom w:val="none" w:sz="0" w:space="0" w:color="auto"/>
        <w:right w:val="none" w:sz="0" w:space="0" w:color="auto"/>
      </w:divBdr>
      <w:divsChild>
        <w:div w:id="731347298">
          <w:marLeft w:val="0"/>
          <w:marRight w:val="0"/>
          <w:marTop w:val="0"/>
          <w:marBottom w:val="0"/>
          <w:divBdr>
            <w:top w:val="none" w:sz="0" w:space="0" w:color="auto"/>
            <w:left w:val="none" w:sz="0" w:space="0" w:color="auto"/>
            <w:bottom w:val="none" w:sz="0" w:space="0" w:color="auto"/>
            <w:right w:val="none" w:sz="0" w:space="0" w:color="auto"/>
          </w:divBdr>
          <w:divsChild>
            <w:div w:id="777218463">
              <w:marLeft w:val="0"/>
              <w:marRight w:val="0"/>
              <w:marTop w:val="0"/>
              <w:marBottom w:val="0"/>
              <w:divBdr>
                <w:top w:val="none" w:sz="0" w:space="0" w:color="auto"/>
                <w:left w:val="none" w:sz="0" w:space="0" w:color="auto"/>
                <w:bottom w:val="none" w:sz="0" w:space="0" w:color="auto"/>
                <w:right w:val="none" w:sz="0" w:space="0" w:color="auto"/>
              </w:divBdr>
              <w:divsChild>
                <w:div w:id="2102019361">
                  <w:marLeft w:val="0"/>
                  <w:marRight w:val="0"/>
                  <w:marTop w:val="0"/>
                  <w:marBottom w:val="0"/>
                  <w:divBdr>
                    <w:top w:val="none" w:sz="0" w:space="0" w:color="auto"/>
                    <w:left w:val="none" w:sz="0" w:space="0" w:color="auto"/>
                    <w:bottom w:val="none" w:sz="0" w:space="0" w:color="auto"/>
                    <w:right w:val="none" w:sz="0" w:space="0" w:color="auto"/>
                  </w:divBdr>
                  <w:divsChild>
                    <w:div w:id="1124228533">
                      <w:marLeft w:val="0"/>
                      <w:marRight w:val="0"/>
                      <w:marTop w:val="0"/>
                      <w:marBottom w:val="0"/>
                      <w:divBdr>
                        <w:top w:val="none" w:sz="0" w:space="0" w:color="auto"/>
                        <w:left w:val="none" w:sz="0" w:space="0" w:color="auto"/>
                        <w:bottom w:val="none" w:sz="0" w:space="0" w:color="auto"/>
                        <w:right w:val="none" w:sz="0" w:space="0" w:color="auto"/>
                      </w:divBdr>
                      <w:divsChild>
                        <w:div w:id="2103524248">
                          <w:marLeft w:val="0"/>
                          <w:marRight w:val="0"/>
                          <w:marTop w:val="0"/>
                          <w:marBottom w:val="0"/>
                          <w:divBdr>
                            <w:top w:val="none" w:sz="0" w:space="0" w:color="auto"/>
                            <w:left w:val="none" w:sz="0" w:space="0" w:color="auto"/>
                            <w:bottom w:val="none" w:sz="0" w:space="0" w:color="auto"/>
                            <w:right w:val="none" w:sz="0" w:space="0" w:color="auto"/>
                          </w:divBdr>
                          <w:divsChild>
                            <w:div w:id="1734348687">
                              <w:marLeft w:val="0"/>
                              <w:marRight w:val="0"/>
                              <w:marTop w:val="0"/>
                              <w:marBottom w:val="0"/>
                              <w:divBdr>
                                <w:top w:val="none" w:sz="0" w:space="0" w:color="auto"/>
                                <w:left w:val="none" w:sz="0" w:space="0" w:color="auto"/>
                                <w:bottom w:val="none" w:sz="0" w:space="0" w:color="auto"/>
                                <w:right w:val="none" w:sz="0" w:space="0" w:color="auto"/>
                              </w:divBdr>
                              <w:divsChild>
                                <w:div w:id="487789515">
                                  <w:marLeft w:val="0"/>
                                  <w:marRight w:val="0"/>
                                  <w:marTop w:val="0"/>
                                  <w:marBottom w:val="0"/>
                                  <w:divBdr>
                                    <w:top w:val="none" w:sz="0" w:space="0" w:color="auto"/>
                                    <w:left w:val="none" w:sz="0" w:space="0" w:color="auto"/>
                                    <w:bottom w:val="none" w:sz="0" w:space="0" w:color="auto"/>
                                    <w:right w:val="none" w:sz="0" w:space="0" w:color="auto"/>
                                  </w:divBdr>
                                  <w:divsChild>
                                    <w:div w:id="160977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5890384">
      <w:bodyDiv w:val="1"/>
      <w:marLeft w:val="0"/>
      <w:marRight w:val="0"/>
      <w:marTop w:val="0"/>
      <w:marBottom w:val="0"/>
      <w:divBdr>
        <w:top w:val="none" w:sz="0" w:space="0" w:color="auto"/>
        <w:left w:val="none" w:sz="0" w:space="0" w:color="auto"/>
        <w:bottom w:val="none" w:sz="0" w:space="0" w:color="auto"/>
        <w:right w:val="none" w:sz="0" w:space="0" w:color="auto"/>
      </w:divBdr>
      <w:divsChild>
        <w:div w:id="1329021839">
          <w:marLeft w:val="0"/>
          <w:marRight w:val="0"/>
          <w:marTop w:val="0"/>
          <w:marBottom w:val="0"/>
          <w:divBdr>
            <w:top w:val="none" w:sz="0" w:space="0" w:color="auto"/>
            <w:left w:val="none" w:sz="0" w:space="0" w:color="auto"/>
            <w:bottom w:val="none" w:sz="0" w:space="0" w:color="auto"/>
            <w:right w:val="none" w:sz="0" w:space="0" w:color="auto"/>
          </w:divBdr>
          <w:divsChild>
            <w:div w:id="31217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858924">
      <w:bodyDiv w:val="1"/>
      <w:marLeft w:val="0"/>
      <w:marRight w:val="0"/>
      <w:marTop w:val="0"/>
      <w:marBottom w:val="0"/>
      <w:divBdr>
        <w:top w:val="none" w:sz="0" w:space="0" w:color="auto"/>
        <w:left w:val="none" w:sz="0" w:space="0" w:color="auto"/>
        <w:bottom w:val="none" w:sz="0" w:space="0" w:color="auto"/>
        <w:right w:val="none" w:sz="0" w:space="0" w:color="auto"/>
      </w:divBdr>
    </w:div>
    <w:div w:id="1345284571">
      <w:bodyDiv w:val="1"/>
      <w:marLeft w:val="0"/>
      <w:marRight w:val="0"/>
      <w:marTop w:val="0"/>
      <w:marBottom w:val="0"/>
      <w:divBdr>
        <w:top w:val="none" w:sz="0" w:space="0" w:color="auto"/>
        <w:left w:val="none" w:sz="0" w:space="0" w:color="auto"/>
        <w:bottom w:val="none" w:sz="0" w:space="0" w:color="auto"/>
        <w:right w:val="none" w:sz="0" w:space="0" w:color="auto"/>
      </w:divBdr>
    </w:div>
    <w:div w:id="1346129230">
      <w:bodyDiv w:val="1"/>
      <w:marLeft w:val="0"/>
      <w:marRight w:val="0"/>
      <w:marTop w:val="0"/>
      <w:marBottom w:val="0"/>
      <w:divBdr>
        <w:top w:val="none" w:sz="0" w:space="0" w:color="auto"/>
        <w:left w:val="none" w:sz="0" w:space="0" w:color="auto"/>
        <w:bottom w:val="none" w:sz="0" w:space="0" w:color="auto"/>
        <w:right w:val="none" w:sz="0" w:space="0" w:color="auto"/>
      </w:divBdr>
    </w:div>
    <w:div w:id="1362584367">
      <w:bodyDiv w:val="1"/>
      <w:marLeft w:val="0"/>
      <w:marRight w:val="0"/>
      <w:marTop w:val="0"/>
      <w:marBottom w:val="0"/>
      <w:divBdr>
        <w:top w:val="none" w:sz="0" w:space="0" w:color="auto"/>
        <w:left w:val="none" w:sz="0" w:space="0" w:color="auto"/>
        <w:bottom w:val="none" w:sz="0" w:space="0" w:color="auto"/>
        <w:right w:val="none" w:sz="0" w:space="0" w:color="auto"/>
      </w:divBdr>
    </w:div>
    <w:div w:id="1369378852">
      <w:bodyDiv w:val="1"/>
      <w:marLeft w:val="0"/>
      <w:marRight w:val="0"/>
      <w:marTop w:val="0"/>
      <w:marBottom w:val="0"/>
      <w:divBdr>
        <w:top w:val="none" w:sz="0" w:space="0" w:color="auto"/>
        <w:left w:val="none" w:sz="0" w:space="0" w:color="auto"/>
        <w:bottom w:val="none" w:sz="0" w:space="0" w:color="auto"/>
        <w:right w:val="none" w:sz="0" w:space="0" w:color="auto"/>
      </w:divBdr>
    </w:div>
    <w:div w:id="1384527594">
      <w:bodyDiv w:val="1"/>
      <w:marLeft w:val="0"/>
      <w:marRight w:val="0"/>
      <w:marTop w:val="0"/>
      <w:marBottom w:val="0"/>
      <w:divBdr>
        <w:top w:val="none" w:sz="0" w:space="0" w:color="auto"/>
        <w:left w:val="none" w:sz="0" w:space="0" w:color="auto"/>
        <w:bottom w:val="none" w:sz="0" w:space="0" w:color="auto"/>
        <w:right w:val="none" w:sz="0" w:space="0" w:color="auto"/>
      </w:divBdr>
      <w:divsChild>
        <w:div w:id="669872945">
          <w:marLeft w:val="0"/>
          <w:marRight w:val="0"/>
          <w:marTop w:val="0"/>
          <w:marBottom w:val="0"/>
          <w:divBdr>
            <w:top w:val="none" w:sz="0" w:space="0" w:color="auto"/>
            <w:left w:val="none" w:sz="0" w:space="0" w:color="auto"/>
            <w:bottom w:val="none" w:sz="0" w:space="0" w:color="auto"/>
            <w:right w:val="none" w:sz="0" w:space="0" w:color="auto"/>
          </w:divBdr>
          <w:divsChild>
            <w:div w:id="195100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82452">
      <w:bodyDiv w:val="1"/>
      <w:marLeft w:val="0"/>
      <w:marRight w:val="0"/>
      <w:marTop w:val="0"/>
      <w:marBottom w:val="0"/>
      <w:divBdr>
        <w:top w:val="none" w:sz="0" w:space="0" w:color="auto"/>
        <w:left w:val="none" w:sz="0" w:space="0" w:color="auto"/>
        <w:bottom w:val="none" w:sz="0" w:space="0" w:color="auto"/>
        <w:right w:val="none" w:sz="0" w:space="0" w:color="auto"/>
      </w:divBdr>
    </w:div>
    <w:div w:id="1475566124">
      <w:bodyDiv w:val="1"/>
      <w:marLeft w:val="0"/>
      <w:marRight w:val="0"/>
      <w:marTop w:val="0"/>
      <w:marBottom w:val="0"/>
      <w:divBdr>
        <w:top w:val="none" w:sz="0" w:space="0" w:color="auto"/>
        <w:left w:val="none" w:sz="0" w:space="0" w:color="auto"/>
        <w:bottom w:val="none" w:sz="0" w:space="0" w:color="auto"/>
        <w:right w:val="none" w:sz="0" w:space="0" w:color="auto"/>
      </w:divBdr>
      <w:divsChild>
        <w:div w:id="286547689">
          <w:marLeft w:val="0"/>
          <w:marRight w:val="0"/>
          <w:marTop w:val="0"/>
          <w:marBottom w:val="0"/>
          <w:divBdr>
            <w:top w:val="none" w:sz="0" w:space="0" w:color="auto"/>
            <w:left w:val="none" w:sz="0" w:space="0" w:color="auto"/>
            <w:bottom w:val="none" w:sz="0" w:space="0" w:color="auto"/>
            <w:right w:val="none" w:sz="0" w:space="0" w:color="auto"/>
          </w:divBdr>
          <w:divsChild>
            <w:div w:id="1646396075">
              <w:marLeft w:val="0"/>
              <w:marRight w:val="0"/>
              <w:marTop w:val="0"/>
              <w:marBottom w:val="0"/>
              <w:divBdr>
                <w:top w:val="none" w:sz="0" w:space="0" w:color="auto"/>
                <w:left w:val="none" w:sz="0" w:space="0" w:color="auto"/>
                <w:bottom w:val="none" w:sz="0" w:space="0" w:color="auto"/>
                <w:right w:val="none" w:sz="0" w:space="0" w:color="auto"/>
              </w:divBdr>
            </w:div>
            <w:div w:id="1444375994">
              <w:marLeft w:val="0"/>
              <w:marRight w:val="0"/>
              <w:marTop w:val="0"/>
              <w:marBottom w:val="0"/>
              <w:divBdr>
                <w:top w:val="none" w:sz="0" w:space="0" w:color="auto"/>
                <w:left w:val="none" w:sz="0" w:space="0" w:color="auto"/>
                <w:bottom w:val="none" w:sz="0" w:space="0" w:color="auto"/>
                <w:right w:val="none" w:sz="0" w:space="0" w:color="auto"/>
              </w:divBdr>
              <w:divsChild>
                <w:div w:id="1583951230">
                  <w:marLeft w:val="0"/>
                  <w:marRight w:val="0"/>
                  <w:marTop w:val="0"/>
                  <w:marBottom w:val="0"/>
                  <w:divBdr>
                    <w:top w:val="none" w:sz="0" w:space="0" w:color="auto"/>
                    <w:left w:val="none" w:sz="0" w:space="0" w:color="auto"/>
                    <w:bottom w:val="none" w:sz="0" w:space="0" w:color="auto"/>
                    <w:right w:val="none" w:sz="0" w:space="0" w:color="auto"/>
                  </w:divBdr>
                  <w:divsChild>
                    <w:div w:id="143474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779188">
              <w:marLeft w:val="0"/>
              <w:marRight w:val="0"/>
              <w:marTop w:val="0"/>
              <w:marBottom w:val="0"/>
              <w:divBdr>
                <w:top w:val="none" w:sz="0" w:space="0" w:color="auto"/>
                <w:left w:val="none" w:sz="0" w:space="0" w:color="auto"/>
                <w:bottom w:val="none" w:sz="0" w:space="0" w:color="auto"/>
                <w:right w:val="none" w:sz="0" w:space="0" w:color="auto"/>
              </w:divBdr>
            </w:div>
          </w:divsChild>
        </w:div>
        <w:div w:id="644507193">
          <w:marLeft w:val="0"/>
          <w:marRight w:val="0"/>
          <w:marTop w:val="0"/>
          <w:marBottom w:val="0"/>
          <w:divBdr>
            <w:top w:val="none" w:sz="0" w:space="0" w:color="auto"/>
            <w:left w:val="none" w:sz="0" w:space="0" w:color="auto"/>
            <w:bottom w:val="none" w:sz="0" w:space="0" w:color="auto"/>
            <w:right w:val="none" w:sz="0" w:space="0" w:color="auto"/>
          </w:divBdr>
          <w:divsChild>
            <w:div w:id="1114522101">
              <w:marLeft w:val="0"/>
              <w:marRight w:val="0"/>
              <w:marTop w:val="0"/>
              <w:marBottom w:val="0"/>
              <w:divBdr>
                <w:top w:val="none" w:sz="0" w:space="0" w:color="auto"/>
                <w:left w:val="none" w:sz="0" w:space="0" w:color="auto"/>
                <w:bottom w:val="none" w:sz="0" w:space="0" w:color="auto"/>
                <w:right w:val="none" w:sz="0" w:space="0" w:color="auto"/>
              </w:divBdr>
            </w:div>
            <w:div w:id="693458219">
              <w:marLeft w:val="0"/>
              <w:marRight w:val="0"/>
              <w:marTop w:val="0"/>
              <w:marBottom w:val="0"/>
              <w:divBdr>
                <w:top w:val="none" w:sz="0" w:space="0" w:color="auto"/>
                <w:left w:val="none" w:sz="0" w:space="0" w:color="auto"/>
                <w:bottom w:val="none" w:sz="0" w:space="0" w:color="auto"/>
                <w:right w:val="none" w:sz="0" w:space="0" w:color="auto"/>
              </w:divBdr>
              <w:divsChild>
                <w:div w:id="338969292">
                  <w:marLeft w:val="0"/>
                  <w:marRight w:val="0"/>
                  <w:marTop w:val="0"/>
                  <w:marBottom w:val="0"/>
                  <w:divBdr>
                    <w:top w:val="none" w:sz="0" w:space="0" w:color="auto"/>
                    <w:left w:val="none" w:sz="0" w:space="0" w:color="auto"/>
                    <w:bottom w:val="none" w:sz="0" w:space="0" w:color="auto"/>
                    <w:right w:val="none" w:sz="0" w:space="0" w:color="auto"/>
                  </w:divBdr>
                  <w:divsChild>
                    <w:div w:id="191778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54173">
              <w:marLeft w:val="0"/>
              <w:marRight w:val="0"/>
              <w:marTop w:val="0"/>
              <w:marBottom w:val="0"/>
              <w:divBdr>
                <w:top w:val="none" w:sz="0" w:space="0" w:color="auto"/>
                <w:left w:val="none" w:sz="0" w:space="0" w:color="auto"/>
                <w:bottom w:val="none" w:sz="0" w:space="0" w:color="auto"/>
                <w:right w:val="none" w:sz="0" w:space="0" w:color="auto"/>
              </w:divBdr>
            </w:div>
          </w:divsChild>
        </w:div>
        <w:div w:id="1645236508">
          <w:marLeft w:val="0"/>
          <w:marRight w:val="0"/>
          <w:marTop w:val="0"/>
          <w:marBottom w:val="0"/>
          <w:divBdr>
            <w:top w:val="none" w:sz="0" w:space="0" w:color="auto"/>
            <w:left w:val="none" w:sz="0" w:space="0" w:color="auto"/>
            <w:bottom w:val="none" w:sz="0" w:space="0" w:color="auto"/>
            <w:right w:val="none" w:sz="0" w:space="0" w:color="auto"/>
          </w:divBdr>
          <w:divsChild>
            <w:div w:id="1093166639">
              <w:marLeft w:val="0"/>
              <w:marRight w:val="0"/>
              <w:marTop w:val="0"/>
              <w:marBottom w:val="0"/>
              <w:divBdr>
                <w:top w:val="none" w:sz="0" w:space="0" w:color="auto"/>
                <w:left w:val="none" w:sz="0" w:space="0" w:color="auto"/>
                <w:bottom w:val="none" w:sz="0" w:space="0" w:color="auto"/>
                <w:right w:val="none" w:sz="0" w:space="0" w:color="auto"/>
              </w:divBdr>
            </w:div>
            <w:div w:id="49425024">
              <w:marLeft w:val="0"/>
              <w:marRight w:val="0"/>
              <w:marTop w:val="0"/>
              <w:marBottom w:val="0"/>
              <w:divBdr>
                <w:top w:val="none" w:sz="0" w:space="0" w:color="auto"/>
                <w:left w:val="none" w:sz="0" w:space="0" w:color="auto"/>
                <w:bottom w:val="none" w:sz="0" w:space="0" w:color="auto"/>
                <w:right w:val="none" w:sz="0" w:space="0" w:color="auto"/>
              </w:divBdr>
              <w:divsChild>
                <w:div w:id="1724907703">
                  <w:marLeft w:val="0"/>
                  <w:marRight w:val="0"/>
                  <w:marTop w:val="0"/>
                  <w:marBottom w:val="0"/>
                  <w:divBdr>
                    <w:top w:val="none" w:sz="0" w:space="0" w:color="auto"/>
                    <w:left w:val="none" w:sz="0" w:space="0" w:color="auto"/>
                    <w:bottom w:val="none" w:sz="0" w:space="0" w:color="auto"/>
                    <w:right w:val="none" w:sz="0" w:space="0" w:color="auto"/>
                  </w:divBdr>
                  <w:divsChild>
                    <w:div w:id="107223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238337">
              <w:marLeft w:val="0"/>
              <w:marRight w:val="0"/>
              <w:marTop w:val="0"/>
              <w:marBottom w:val="0"/>
              <w:divBdr>
                <w:top w:val="none" w:sz="0" w:space="0" w:color="auto"/>
                <w:left w:val="none" w:sz="0" w:space="0" w:color="auto"/>
                <w:bottom w:val="none" w:sz="0" w:space="0" w:color="auto"/>
                <w:right w:val="none" w:sz="0" w:space="0" w:color="auto"/>
              </w:divBdr>
            </w:div>
          </w:divsChild>
        </w:div>
        <w:div w:id="1211727850">
          <w:marLeft w:val="0"/>
          <w:marRight w:val="0"/>
          <w:marTop w:val="0"/>
          <w:marBottom w:val="0"/>
          <w:divBdr>
            <w:top w:val="none" w:sz="0" w:space="0" w:color="auto"/>
            <w:left w:val="none" w:sz="0" w:space="0" w:color="auto"/>
            <w:bottom w:val="none" w:sz="0" w:space="0" w:color="auto"/>
            <w:right w:val="none" w:sz="0" w:space="0" w:color="auto"/>
          </w:divBdr>
          <w:divsChild>
            <w:div w:id="660085817">
              <w:marLeft w:val="0"/>
              <w:marRight w:val="0"/>
              <w:marTop w:val="0"/>
              <w:marBottom w:val="0"/>
              <w:divBdr>
                <w:top w:val="none" w:sz="0" w:space="0" w:color="auto"/>
                <w:left w:val="none" w:sz="0" w:space="0" w:color="auto"/>
                <w:bottom w:val="none" w:sz="0" w:space="0" w:color="auto"/>
                <w:right w:val="none" w:sz="0" w:space="0" w:color="auto"/>
              </w:divBdr>
            </w:div>
          </w:divsChild>
        </w:div>
        <w:div w:id="1186942156">
          <w:marLeft w:val="0"/>
          <w:marRight w:val="0"/>
          <w:marTop w:val="0"/>
          <w:marBottom w:val="0"/>
          <w:divBdr>
            <w:top w:val="none" w:sz="0" w:space="0" w:color="auto"/>
            <w:left w:val="none" w:sz="0" w:space="0" w:color="auto"/>
            <w:bottom w:val="none" w:sz="0" w:space="0" w:color="auto"/>
            <w:right w:val="none" w:sz="0" w:space="0" w:color="auto"/>
          </w:divBdr>
          <w:divsChild>
            <w:div w:id="1735541063">
              <w:marLeft w:val="0"/>
              <w:marRight w:val="0"/>
              <w:marTop w:val="0"/>
              <w:marBottom w:val="0"/>
              <w:divBdr>
                <w:top w:val="none" w:sz="0" w:space="0" w:color="auto"/>
                <w:left w:val="none" w:sz="0" w:space="0" w:color="auto"/>
                <w:bottom w:val="none" w:sz="0" w:space="0" w:color="auto"/>
                <w:right w:val="none" w:sz="0" w:space="0" w:color="auto"/>
              </w:divBdr>
            </w:div>
            <w:div w:id="787893632">
              <w:marLeft w:val="0"/>
              <w:marRight w:val="0"/>
              <w:marTop w:val="0"/>
              <w:marBottom w:val="0"/>
              <w:divBdr>
                <w:top w:val="none" w:sz="0" w:space="0" w:color="auto"/>
                <w:left w:val="none" w:sz="0" w:space="0" w:color="auto"/>
                <w:bottom w:val="none" w:sz="0" w:space="0" w:color="auto"/>
                <w:right w:val="none" w:sz="0" w:space="0" w:color="auto"/>
              </w:divBdr>
              <w:divsChild>
                <w:div w:id="2020618324">
                  <w:marLeft w:val="0"/>
                  <w:marRight w:val="0"/>
                  <w:marTop w:val="0"/>
                  <w:marBottom w:val="0"/>
                  <w:divBdr>
                    <w:top w:val="none" w:sz="0" w:space="0" w:color="auto"/>
                    <w:left w:val="none" w:sz="0" w:space="0" w:color="auto"/>
                    <w:bottom w:val="none" w:sz="0" w:space="0" w:color="auto"/>
                    <w:right w:val="none" w:sz="0" w:space="0" w:color="auto"/>
                  </w:divBdr>
                  <w:divsChild>
                    <w:div w:id="179687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1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219553">
      <w:bodyDiv w:val="1"/>
      <w:marLeft w:val="0"/>
      <w:marRight w:val="0"/>
      <w:marTop w:val="0"/>
      <w:marBottom w:val="0"/>
      <w:divBdr>
        <w:top w:val="none" w:sz="0" w:space="0" w:color="auto"/>
        <w:left w:val="none" w:sz="0" w:space="0" w:color="auto"/>
        <w:bottom w:val="none" w:sz="0" w:space="0" w:color="auto"/>
        <w:right w:val="none" w:sz="0" w:space="0" w:color="auto"/>
      </w:divBdr>
      <w:divsChild>
        <w:div w:id="1427268293">
          <w:marLeft w:val="0"/>
          <w:marRight w:val="0"/>
          <w:marTop w:val="0"/>
          <w:marBottom w:val="0"/>
          <w:divBdr>
            <w:top w:val="none" w:sz="0" w:space="0" w:color="auto"/>
            <w:left w:val="none" w:sz="0" w:space="0" w:color="auto"/>
            <w:bottom w:val="none" w:sz="0" w:space="0" w:color="auto"/>
            <w:right w:val="none" w:sz="0" w:space="0" w:color="auto"/>
          </w:divBdr>
          <w:divsChild>
            <w:div w:id="1534267434">
              <w:marLeft w:val="0"/>
              <w:marRight w:val="0"/>
              <w:marTop w:val="0"/>
              <w:marBottom w:val="0"/>
              <w:divBdr>
                <w:top w:val="none" w:sz="0" w:space="0" w:color="auto"/>
                <w:left w:val="none" w:sz="0" w:space="0" w:color="auto"/>
                <w:bottom w:val="none" w:sz="0" w:space="0" w:color="auto"/>
                <w:right w:val="none" w:sz="0" w:space="0" w:color="auto"/>
              </w:divBdr>
            </w:div>
            <w:div w:id="62423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313121">
      <w:bodyDiv w:val="1"/>
      <w:marLeft w:val="0"/>
      <w:marRight w:val="0"/>
      <w:marTop w:val="0"/>
      <w:marBottom w:val="0"/>
      <w:divBdr>
        <w:top w:val="none" w:sz="0" w:space="0" w:color="auto"/>
        <w:left w:val="none" w:sz="0" w:space="0" w:color="auto"/>
        <w:bottom w:val="none" w:sz="0" w:space="0" w:color="auto"/>
        <w:right w:val="none" w:sz="0" w:space="0" w:color="auto"/>
      </w:divBdr>
      <w:divsChild>
        <w:div w:id="148602090">
          <w:marLeft w:val="0"/>
          <w:marRight w:val="0"/>
          <w:marTop w:val="0"/>
          <w:marBottom w:val="0"/>
          <w:divBdr>
            <w:top w:val="none" w:sz="0" w:space="0" w:color="auto"/>
            <w:left w:val="none" w:sz="0" w:space="0" w:color="auto"/>
            <w:bottom w:val="none" w:sz="0" w:space="0" w:color="auto"/>
            <w:right w:val="none" w:sz="0" w:space="0" w:color="auto"/>
          </w:divBdr>
          <w:divsChild>
            <w:div w:id="17140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823502">
      <w:bodyDiv w:val="1"/>
      <w:marLeft w:val="0"/>
      <w:marRight w:val="0"/>
      <w:marTop w:val="0"/>
      <w:marBottom w:val="0"/>
      <w:divBdr>
        <w:top w:val="none" w:sz="0" w:space="0" w:color="auto"/>
        <w:left w:val="none" w:sz="0" w:space="0" w:color="auto"/>
        <w:bottom w:val="none" w:sz="0" w:space="0" w:color="auto"/>
        <w:right w:val="none" w:sz="0" w:space="0" w:color="auto"/>
      </w:divBdr>
      <w:divsChild>
        <w:div w:id="1142885800">
          <w:marLeft w:val="0"/>
          <w:marRight w:val="0"/>
          <w:marTop w:val="0"/>
          <w:marBottom w:val="0"/>
          <w:divBdr>
            <w:top w:val="none" w:sz="0" w:space="0" w:color="auto"/>
            <w:left w:val="none" w:sz="0" w:space="0" w:color="auto"/>
            <w:bottom w:val="none" w:sz="0" w:space="0" w:color="auto"/>
            <w:right w:val="none" w:sz="0" w:space="0" w:color="auto"/>
          </w:divBdr>
          <w:divsChild>
            <w:div w:id="649789822">
              <w:marLeft w:val="0"/>
              <w:marRight w:val="0"/>
              <w:marTop w:val="0"/>
              <w:marBottom w:val="0"/>
              <w:divBdr>
                <w:top w:val="none" w:sz="0" w:space="0" w:color="auto"/>
                <w:left w:val="none" w:sz="0" w:space="0" w:color="auto"/>
                <w:bottom w:val="none" w:sz="0" w:space="0" w:color="auto"/>
                <w:right w:val="none" w:sz="0" w:space="0" w:color="auto"/>
              </w:divBdr>
            </w:div>
            <w:div w:id="1457991815">
              <w:marLeft w:val="0"/>
              <w:marRight w:val="0"/>
              <w:marTop w:val="0"/>
              <w:marBottom w:val="0"/>
              <w:divBdr>
                <w:top w:val="none" w:sz="0" w:space="0" w:color="auto"/>
                <w:left w:val="none" w:sz="0" w:space="0" w:color="auto"/>
                <w:bottom w:val="none" w:sz="0" w:space="0" w:color="auto"/>
                <w:right w:val="none" w:sz="0" w:space="0" w:color="auto"/>
              </w:divBdr>
              <w:divsChild>
                <w:div w:id="114243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776624">
          <w:marLeft w:val="0"/>
          <w:marRight w:val="0"/>
          <w:marTop w:val="0"/>
          <w:marBottom w:val="0"/>
          <w:divBdr>
            <w:top w:val="none" w:sz="0" w:space="0" w:color="auto"/>
            <w:left w:val="none" w:sz="0" w:space="0" w:color="auto"/>
            <w:bottom w:val="none" w:sz="0" w:space="0" w:color="auto"/>
            <w:right w:val="none" w:sz="0" w:space="0" w:color="auto"/>
          </w:divBdr>
          <w:divsChild>
            <w:div w:id="1667048955">
              <w:marLeft w:val="0"/>
              <w:marRight w:val="0"/>
              <w:marTop w:val="0"/>
              <w:marBottom w:val="0"/>
              <w:divBdr>
                <w:top w:val="none" w:sz="0" w:space="0" w:color="auto"/>
                <w:left w:val="none" w:sz="0" w:space="0" w:color="auto"/>
                <w:bottom w:val="none" w:sz="0" w:space="0" w:color="auto"/>
                <w:right w:val="none" w:sz="0" w:space="0" w:color="auto"/>
              </w:divBdr>
            </w:div>
            <w:div w:id="1419400636">
              <w:marLeft w:val="0"/>
              <w:marRight w:val="0"/>
              <w:marTop w:val="0"/>
              <w:marBottom w:val="0"/>
              <w:divBdr>
                <w:top w:val="none" w:sz="0" w:space="0" w:color="auto"/>
                <w:left w:val="none" w:sz="0" w:space="0" w:color="auto"/>
                <w:bottom w:val="none" w:sz="0" w:space="0" w:color="auto"/>
                <w:right w:val="none" w:sz="0" w:space="0" w:color="auto"/>
              </w:divBdr>
              <w:divsChild>
                <w:div w:id="84242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587174">
          <w:marLeft w:val="0"/>
          <w:marRight w:val="0"/>
          <w:marTop w:val="0"/>
          <w:marBottom w:val="0"/>
          <w:divBdr>
            <w:top w:val="none" w:sz="0" w:space="0" w:color="auto"/>
            <w:left w:val="none" w:sz="0" w:space="0" w:color="auto"/>
            <w:bottom w:val="none" w:sz="0" w:space="0" w:color="auto"/>
            <w:right w:val="none" w:sz="0" w:space="0" w:color="auto"/>
          </w:divBdr>
          <w:divsChild>
            <w:div w:id="750199640">
              <w:marLeft w:val="0"/>
              <w:marRight w:val="0"/>
              <w:marTop w:val="0"/>
              <w:marBottom w:val="0"/>
              <w:divBdr>
                <w:top w:val="none" w:sz="0" w:space="0" w:color="auto"/>
                <w:left w:val="none" w:sz="0" w:space="0" w:color="auto"/>
                <w:bottom w:val="none" w:sz="0" w:space="0" w:color="auto"/>
                <w:right w:val="none" w:sz="0" w:space="0" w:color="auto"/>
              </w:divBdr>
            </w:div>
            <w:div w:id="1511529385">
              <w:marLeft w:val="0"/>
              <w:marRight w:val="0"/>
              <w:marTop w:val="0"/>
              <w:marBottom w:val="0"/>
              <w:divBdr>
                <w:top w:val="none" w:sz="0" w:space="0" w:color="auto"/>
                <w:left w:val="none" w:sz="0" w:space="0" w:color="auto"/>
                <w:bottom w:val="none" w:sz="0" w:space="0" w:color="auto"/>
                <w:right w:val="none" w:sz="0" w:space="0" w:color="auto"/>
              </w:divBdr>
              <w:divsChild>
                <w:div w:id="211978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911757">
          <w:marLeft w:val="0"/>
          <w:marRight w:val="0"/>
          <w:marTop w:val="0"/>
          <w:marBottom w:val="0"/>
          <w:divBdr>
            <w:top w:val="none" w:sz="0" w:space="0" w:color="auto"/>
            <w:left w:val="none" w:sz="0" w:space="0" w:color="auto"/>
            <w:bottom w:val="none" w:sz="0" w:space="0" w:color="auto"/>
            <w:right w:val="none" w:sz="0" w:space="0" w:color="auto"/>
          </w:divBdr>
          <w:divsChild>
            <w:div w:id="1308975793">
              <w:marLeft w:val="0"/>
              <w:marRight w:val="0"/>
              <w:marTop w:val="0"/>
              <w:marBottom w:val="0"/>
              <w:divBdr>
                <w:top w:val="none" w:sz="0" w:space="0" w:color="auto"/>
                <w:left w:val="none" w:sz="0" w:space="0" w:color="auto"/>
                <w:bottom w:val="none" w:sz="0" w:space="0" w:color="auto"/>
                <w:right w:val="none" w:sz="0" w:space="0" w:color="auto"/>
              </w:divBdr>
            </w:div>
            <w:div w:id="1102652740">
              <w:marLeft w:val="0"/>
              <w:marRight w:val="0"/>
              <w:marTop w:val="0"/>
              <w:marBottom w:val="0"/>
              <w:divBdr>
                <w:top w:val="none" w:sz="0" w:space="0" w:color="auto"/>
                <w:left w:val="none" w:sz="0" w:space="0" w:color="auto"/>
                <w:bottom w:val="none" w:sz="0" w:space="0" w:color="auto"/>
                <w:right w:val="none" w:sz="0" w:space="0" w:color="auto"/>
              </w:divBdr>
              <w:divsChild>
                <w:div w:id="102401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766914">
      <w:bodyDiv w:val="1"/>
      <w:marLeft w:val="0"/>
      <w:marRight w:val="0"/>
      <w:marTop w:val="0"/>
      <w:marBottom w:val="0"/>
      <w:divBdr>
        <w:top w:val="none" w:sz="0" w:space="0" w:color="auto"/>
        <w:left w:val="none" w:sz="0" w:space="0" w:color="auto"/>
        <w:bottom w:val="none" w:sz="0" w:space="0" w:color="auto"/>
        <w:right w:val="none" w:sz="0" w:space="0" w:color="auto"/>
      </w:divBdr>
    </w:div>
    <w:div w:id="1498377430">
      <w:bodyDiv w:val="1"/>
      <w:marLeft w:val="0"/>
      <w:marRight w:val="0"/>
      <w:marTop w:val="0"/>
      <w:marBottom w:val="0"/>
      <w:divBdr>
        <w:top w:val="none" w:sz="0" w:space="0" w:color="auto"/>
        <w:left w:val="none" w:sz="0" w:space="0" w:color="auto"/>
        <w:bottom w:val="none" w:sz="0" w:space="0" w:color="auto"/>
        <w:right w:val="none" w:sz="0" w:space="0" w:color="auto"/>
      </w:divBdr>
    </w:div>
    <w:div w:id="1502089488">
      <w:bodyDiv w:val="1"/>
      <w:marLeft w:val="0"/>
      <w:marRight w:val="0"/>
      <w:marTop w:val="0"/>
      <w:marBottom w:val="0"/>
      <w:divBdr>
        <w:top w:val="none" w:sz="0" w:space="0" w:color="auto"/>
        <w:left w:val="none" w:sz="0" w:space="0" w:color="auto"/>
        <w:bottom w:val="none" w:sz="0" w:space="0" w:color="auto"/>
        <w:right w:val="none" w:sz="0" w:space="0" w:color="auto"/>
      </w:divBdr>
      <w:divsChild>
        <w:div w:id="1502887119">
          <w:marLeft w:val="0"/>
          <w:marRight w:val="0"/>
          <w:marTop w:val="0"/>
          <w:marBottom w:val="0"/>
          <w:divBdr>
            <w:top w:val="none" w:sz="0" w:space="0" w:color="auto"/>
            <w:left w:val="none" w:sz="0" w:space="0" w:color="auto"/>
            <w:bottom w:val="none" w:sz="0" w:space="0" w:color="auto"/>
            <w:right w:val="none" w:sz="0" w:space="0" w:color="auto"/>
          </w:divBdr>
          <w:divsChild>
            <w:div w:id="132890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213384">
      <w:bodyDiv w:val="1"/>
      <w:marLeft w:val="0"/>
      <w:marRight w:val="0"/>
      <w:marTop w:val="0"/>
      <w:marBottom w:val="0"/>
      <w:divBdr>
        <w:top w:val="none" w:sz="0" w:space="0" w:color="auto"/>
        <w:left w:val="none" w:sz="0" w:space="0" w:color="auto"/>
        <w:bottom w:val="none" w:sz="0" w:space="0" w:color="auto"/>
        <w:right w:val="none" w:sz="0" w:space="0" w:color="auto"/>
      </w:divBdr>
    </w:div>
    <w:div w:id="1531264518">
      <w:bodyDiv w:val="1"/>
      <w:marLeft w:val="0"/>
      <w:marRight w:val="0"/>
      <w:marTop w:val="0"/>
      <w:marBottom w:val="0"/>
      <w:divBdr>
        <w:top w:val="none" w:sz="0" w:space="0" w:color="auto"/>
        <w:left w:val="none" w:sz="0" w:space="0" w:color="auto"/>
        <w:bottom w:val="none" w:sz="0" w:space="0" w:color="auto"/>
        <w:right w:val="none" w:sz="0" w:space="0" w:color="auto"/>
      </w:divBdr>
    </w:div>
    <w:div w:id="1531532605">
      <w:bodyDiv w:val="1"/>
      <w:marLeft w:val="0"/>
      <w:marRight w:val="0"/>
      <w:marTop w:val="0"/>
      <w:marBottom w:val="0"/>
      <w:divBdr>
        <w:top w:val="none" w:sz="0" w:space="0" w:color="auto"/>
        <w:left w:val="none" w:sz="0" w:space="0" w:color="auto"/>
        <w:bottom w:val="none" w:sz="0" w:space="0" w:color="auto"/>
        <w:right w:val="none" w:sz="0" w:space="0" w:color="auto"/>
      </w:divBdr>
    </w:div>
    <w:div w:id="1553299361">
      <w:bodyDiv w:val="1"/>
      <w:marLeft w:val="0"/>
      <w:marRight w:val="0"/>
      <w:marTop w:val="0"/>
      <w:marBottom w:val="0"/>
      <w:divBdr>
        <w:top w:val="none" w:sz="0" w:space="0" w:color="auto"/>
        <w:left w:val="none" w:sz="0" w:space="0" w:color="auto"/>
        <w:bottom w:val="none" w:sz="0" w:space="0" w:color="auto"/>
        <w:right w:val="none" w:sz="0" w:space="0" w:color="auto"/>
      </w:divBdr>
      <w:divsChild>
        <w:div w:id="675573490">
          <w:marLeft w:val="0"/>
          <w:marRight w:val="0"/>
          <w:marTop w:val="0"/>
          <w:marBottom w:val="0"/>
          <w:divBdr>
            <w:top w:val="none" w:sz="0" w:space="0" w:color="auto"/>
            <w:left w:val="none" w:sz="0" w:space="0" w:color="auto"/>
            <w:bottom w:val="none" w:sz="0" w:space="0" w:color="auto"/>
            <w:right w:val="none" w:sz="0" w:space="0" w:color="auto"/>
          </w:divBdr>
          <w:divsChild>
            <w:div w:id="126373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819775">
      <w:bodyDiv w:val="1"/>
      <w:marLeft w:val="0"/>
      <w:marRight w:val="0"/>
      <w:marTop w:val="0"/>
      <w:marBottom w:val="0"/>
      <w:divBdr>
        <w:top w:val="none" w:sz="0" w:space="0" w:color="auto"/>
        <w:left w:val="none" w:sz="0" w:space="0" w:color="auto"/>
        <w:bottom w:val="none" w:sz="0" w:space="0" w:color="auto"/>
        <w:right w:val="none" w:sz="0" w:space="0" w:color="auto"/>
      </w:divBdr>
      <w:divsChild>
        <w:div w:id="699628098">
          <w:marLeft w:val="0"/>
          <w:marRight w:val="0"/>
          <w:marTop w:val="0"/>
          <w:marBottom w:val="0"/>
          <w:divBdr>
            <w:top w:val="none" w:sz="0" w:space="0" w:color="auto"/>
            <w:left w:val="none" w:sz="0" w:space="0" w:color="auto"/>
            <w:bottom w:val="none" w:sz="0" w:space="0" w:color="auto"/>
            <w:right w:val="none" w:sz="0" w:space="0" w:color="auto"/>
          </w:divBdr>
          <w:divsChild>
            <w:div w:id="849484643">
              <w:marLeft w:val="0"/>
              <w:marRight w:val="0"/>
              <w:marTop w:val="0"/>
              <w:marBottom w:val="0"/>
              <w:divBdr>
                <w:top w:val="none" w:sz="0" w:space="0" w:color="auto"/>
                <w:left w:val="none" w:sz="0" w:space="0" w:color="auto"/>
                <w:bottom w:val="none" w:sz="0" w:space="0" w:color="auto"/>
                <w:right w:val="none" w:sz="0" w:space="0" w:color="auto"/>
              </w:divBdr>
              <w:divsChild>
                <w:div w:id="204686482">
                  <w:marLeft w:val="0"/>
                  <w:marRight w:val="0"/>
                  <w:marTop w:val="0"/>
                  <w:marBottom w:val="0"/>
                  <w:divBdr>
                    <w:top w:val="none" w:sz="0" w:space="0" w:color="auto"/>
                    <w:left w:val="none" w:sz="0" w:space="0" w:color="auto"/>
                    <w:bottom w:val="none" w:sz="0" w:space="0" w:color="auto"/>
                    <w:right w:val="none" w:sz="0" w:space="0" w:color="auto"/>
                  </w:divBdr>
                  <w:divsChild>
                    <w:div w:id="579291388">
                      <w:marLeft w:val="0"/>
                      <w:marRight w:val="0"/>
                      <w:marTop w:val="0"/>
                      <w:marBottom w:val="0"/>
                      <w:divBdr>
                        <w:top w:val="none" w:sz="0" w:space="0" w:color="auto"/>
                        <w:left w:val="none" w:sz="0" w:space="0" w:color="auto"/>
                        <w:bottom w:val="none" w:sz="0" w:space="0" w:color="auto"/>
                        <w:right w:val="none" w:sz="0" w:space="0" w:color="auto"/>
                      </w:divBdr>
                      <w:divsChild>
                        <w:div w:id="2071034673">
                          <w:marLeft w:val="0"/>
                          <w:marRight w:val="0"/>
                          <w:marTop w:val="0"/>
                          <w:marBottom w:val="0"/>
                          <w:divBdr>
                            <w:top w:val="none" w:sz="0" w:space="0" w:color="auto"/>
                            <w:left w:val="none" w:sz="0" w:space="0" w:color="auto"/>
                            <w:bottom w:val="none" w:sz="0" w:space="0" w:color="auto"/>
                            <w:right w:val="none" w:sz="0" w:space="0" w:color="auto"/>
                          </w:divBdr>
                          <w:divsChild>
                            <w:div w:id="2012020799">
                              <w:marLeft w:val="0"/>
                              <w:marRight w:val="0"/>
                              <w:marTop w:val="0"/>
                              <w:marBottom w:val="0"/>
                              <w:divBdr>
                                <w:top w:val="none" w:sz="0" w:space="0" w:color="auto"/>
                                <w:left w:val="none" w:sz="0" w:space="0" w:color="auto"/>
                                <w:bottom w:val="none" w:sz="0" w:space="0" w:color="auto"/>
                                <w:right w:val="none" w:sz="0" w:space="0" w:color="auto"/>
                              </w:divBdr>
                              <w:divsChild>
                                <w:div w:id="1229417249">
                                  <w:marLeft w:val="0"/>
                                  <w:marRight w:val="0"/>
                                  <w:marTop w:val="0"/>
                                  <w:marBottom w:val="0"/>
                                  <w:divBdr>
                                    <w:top w:val="none" w:sz="0" w:space="0" w:color="auto"/>
                                    <w:left w:val="none" w:sz="0" w:space="0" w:color="auto"/>
                                    <w:bottom w:val="none" w:sz="0" w:space="0" w:color="auto"/>
                                    <w:right w:val="none" w:sz="0" w:space="0" w:color="auto"/>
                                  </w:divBdr>
                                  <w:divsChild>
                                    <w:div w:id="157262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7324152">
      <w:bodyDiv w:val="1"/>
      <w:marLeft w:val="0"/>
      <w:marRight w:val="0"/>
      <w:marTop w:val="0"/>
      <w:marBottom w:val="0"/>
      <w:divBdr>
        <w:top w:val="none" w:sz="0" w:space="0" w:color="auto"/>
        <w:left w:val="none" w:sz="0" w:space="0" w:color="auto"/>
        <w:bottom w:val="none" w:sz="0" w:space="0" w:color="auto"/>
        <w:right w:val="none" w:sz="0" w:space="0" w:color="auto"/>
      </w:divBdr>
    </w:div>
    <w:div w:id="1617251279">
      <w:bodyDiv w:val="1"/>
      <w:marLeft w:val="0"/>
      <w:marRight w:val="0"/>
      <w:marTop w:val="0"/>
      <w:marBottom w:val="0"/>
      <w:divBdr>
        <w:top w:val="none" w:sz="0" w:space="0" w:color="auto"/>
        <w:left w:val="none" w:sz="0" w:space="0" w:color="auto"/>
        <w:bottom w:val="none" w:sz="0" w:space="0" w:color="auto"/>
        <w:right w:val="none" w:sz="0" w:space="0" w:color="auto"/>
      </w:divBdr>
    </w:div>
    <w:div w:id="1617516162">
      <w:bodyDiv w:val="1"/>
      <w:marLeft w:val="0"/>
      <w:marRight w:val="0"/>
      <w:marTop w:val="0"/>
      <w:marBottom w:val="0"/>
      <w:divBdr>
        <w:top w:val="none" w:sz="0" w:space="0" w:color="auto"/>
        <w:left w:val="none" w:sz="0" w:space="0" w:color="auto"/>
        <w:bottom w:val="none" w:sz="0" w:space="0" w:color="auto"/>
        <w:right w:val="none" w:sz="0" w:space="0" w:color="auto"/>
      </w:divBdr>
    </w:div>
    <w:div w:id="1625891337">
      <w:bodyDiv w:val="1"/>
      <w:marLeft w:val="0"/>
      <w:marRight w:val="0"/>
      <w:marTop w:val="0"/>
      <w:marBottom w:val="0"/>
      <w:divBdr>
        <w:top w:val="none" w:sz="0" w:space="0" w:color="auto"/>
        <w:left w:val="none" w:sz="0" w:space="0" w:color="auto"/>
        <w:bottom w:val="none" w:sz="0" w:space="0" w:color="auto"/>
        <w:right w:val="none" w:sz="0" w:space="0" w:color="auto"/>
      </w:divBdr>
      <w:divsChild>
        <w:div w:id="1884519946">
          <w:marLeft w:val="0"/>
          <w:marRight w:val="0"/>
          <w:marTop w:val="0"/>
          <w:marBottom w:val="0"/>
          <w:divBdr>
            <w:top w:val="none" w:sz="0" w:space="0" w:color="auto"/>
            <w:left w:val="none" w:sz="0" w:space="0" w:color="auto"/>
            <w:bottom w:val="none" w:sz="0" w:space="0" w:color="auto"/>
            <w:right w:val="none" w:sz="0" w:space="0" w:color="auto"/>
          </w:divBdr>
          <w:divsChild>
            <w:div w:id="87905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153333">
      <w:bodyDiv w:val="1"/>
      <w:marLeft w:val="0"/>
      <w:marRight w:val="0"/>
      <w:marTop w:val="0"/>
      <w:marBottom w:val="0"/>
      <w:divBdr>
        <w:top w:val="none" w:sz="0" w:space="0" w:color="auto"/>
        <w:left w:val="none" w:sz="0" w:space="0" w:color="auto"/>
        <w:bottom w:val="none" w:sz="0" w:space="0" w:color="auto"/>
        <w:right w:val="none" w:sz="0" w:space="0" w:color="auto"/>
      </w:divBdr>
      <w:divsChild>
        <w:div w:id="392047615">
          <w:marLeft w:val="0"/>
          <w:marRight w:val="0"/>
          <w:marTop w:val="0"/>
          <w:marBottom w:val="0"/>
          <w:divBdr>
            <w:top w:val="none" w:sz="0" w:space="0" w:color="auto"/>
            <w:left w:val="none" w:sz="0" w:space="0" w:color="auto"/>
            <w:bottom w:val="none" w:sz="0" w:space="0" w:color="auto"/>
            <w:right w:val="none" w:sz="0" w:space="0" w:color="auto"/>
          </w:divBdr>
          <w:divsChild>
            <w:div w:id="12609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828615">
      <w:bodyDiv w:val="1"/>
      <w:marLeft w:val="0"/>
      <w:marRight w:val="0"/>
      <w:marTop w:val="0"/>
      <w:marBottom w:val="0"/>
      <w:divBdr>
        <w:top w:val="none" w:sz="0" w:space="0" w:color="auto"/>
        <w:left w:val="none" w:sz="0" w:space="0" w:color="auto"/>
        <w:bottom w:val="none" w:sz="0" w:space="0" w:color="auto"/>
        <w:right w:val="none" w:sz="0" w:space="0" w:color="auto"/>
      </w:divBdr>
    </w:div>
    <w:div w:id="1651784860">
      <w:bodyDiv w:val="1"/>
      <w:marLeft w:val="0"/>
      <w:marRight w:val="0"/>
      <w:marTop w:val="0"/>
      <w:marBottom w:val="0"/>
      <w:divBdr>
        <w:top w:val="none" w:sz="0" w:space="0" w:color="auto"/>
        <w:left w:val="none" w:sz="0" w:space="0" w:color="auto"/>
        <w:bottom w:val="none" w:sz="0" w:space="0" w:color="auto"/>
        <w:right w:val="none" w:sz="0" w:space="0" w:color="auto"/>
      </w:divBdr>
    </w:div>
    <w:div w:id="1651907117">
      <w:bodyDiv w:val="1"/>
      <w:marLeft w:val="0"/>
      <w:marRight w:val="0"/>
      <w:marTop w:val="0"/>
      <w:marBottom w:val="0"/>
      <w:divBdr>
        <w:top w:val="none" w:sz="0" w:space="0" w:color="auto"/>
        <w:left w:val="none" w:sz="0" w:space="0" w:color="auto"/>
        <w:bottom w:val="none" w:sz="0" w:space="0" w:color="auto"/>
        <w:right w:val="none" w:sz="0" w:space="0" w:color="auto"/>
      </w:divBdr>
    </w:div>
    <w:div w:id="1669558917">
      <w:bodyDiv w:val="1"/>
      <w:marLeft w:val="0"/>
      <w:marRight w:val="0"/>
      <w:marTop w:val="0"/>
      <w:marBottom w:val="0"/>
      <w:divBdr>
        <w:top w:val="none" w:sz="0" w:space="0" w:color="auto"/>
        <w:left w:val="none" w:sz="0" w:space="0" w:color="auto"/>
        <w:bottom w:val="none" w:sz="0" w:space="0" w:color="auto"/>
        <w:right w:val="none" w:sz="0" w:space="0" w:color="auto"/>
      </w:divBdr>
    </w:div>
    <w:div w:id="1702512813">
      <w:bodyDiv w:val="1"/>
      <w:marLeft w:val="0"/>
      <w:marRight w:val="0"/>
      <w:marTop w:val="0"/>
      <w:marBottom w:val="0"/>
      <w:divBdr>
        <w:top w:val="none" w:sz="0" w:space="0" w:color="auto"/>
        <w:left w:val="none" w:sz="0" w:space="0" w:color="auto"/>
        <w:bottom w:val="none" w:sz="0" w:space="0" w:color="auto"/>
        <w:right w:val="none" w:sz="0" w:space="0" w:color="auto"/>
      </w:divBdr>
    </w:div>
    <w:div w:id="1704206687">
      <w:bodyDiv w:val="1"/>
      <w:marLeft w:val="0"/>
      <w:marRight w:val="0"/>
      <w:marTop w:val="0"/>
      <w:marBottom w:val="0"/>
      <w:divBdr>
        <w:top w:val="none" w:sz="0" w:space="0" w:color="auto"/>
        <w:left w:val="none" w:sz="0" w:space="0" w:color="auto"/>
        <w:bottom w:val="none" w:sz="0" w:space="0" w:color="auto"/>
        <w:right w:val="none" w:sz="0" w:space="0" w:color="auto"/>
      </w:divBdr>
    </w:div>
    <w:div w:id="1717971437">
      <w:bodyDiv w:val="1"/>
      <w:marLeft w:val="0"/>
      <w:marRight w:val="0"/>
      <w:marTop w:val="0"/>
      <w:marBottom w:val="0"/>
      <w:divBdr>
        <w:top w:val="none" w:sz="0" w:space="0" w:color="auto"/>
        <w:left w:val="none" w:sz="0" w:space="0" w:color="auto"/>
        <w:bottom w:val="none" w:sz="0" w:space="0" w:color="auto"/>
        <w:right w:val="none" w:sz="0" w:space="0" w:color="auto"/>
      </w:divBdr>
    </w:div>
    <w:div w:id="1745641931">
      <w:bodyDiv w:val="1"/>
      <w:marLeft w:val="0"/>
      <w:marRight w:val="0"/>
      <w:marTop w:val="0"/>
      <w:marBottom w:val="0"/>
      <w:divBdr>
        <w:top w:val="none" w:sz="0" w:space="0" w:color="auto"/>
        <w:left w:val="none" w:sz="0" w:space="0" w:color="auto"/>
        <w:bottom w:val="none" w:sz="0" w:space="0" w:color="auto"/>
        <w:right w:val="none" w:sz="0" w:space="0" w:color="auto"/>
      </w:divBdr>
    </w:div>
    <w:div w:id="1748109863">
      <w:bodyDiv w:val="1"/>
      <w:marLeft w:val="0"/>
      <w:marRight w:val="0"/>
      <w:marTop w:val="0"/>
      <w:marBottom w:val="0"/>
      <w:divBdr>
        <w:top w:val="none" w:sz="0" w:space="0" w:color="auto"/>
        <w:left w:val="none" w:sz="0" w:space="0" w:color="auto"/>
        <w:bottom w:val="none" w:sz="0" w:space="0" w:color="auto"/>
        <w:right w:val="none" w:sz="0" w:space="0" w:color="auto"/>
      </w:divBdr>
    </w:div>
    <w:div w:id="1749765467">
      <w:bodyDiv w:val="1"/>
      <w:marLeft w:val="0"/>
      <w:marRight w:val="0"/>
      <w:marTop w:val="0"/>
      <w:marBottom w:val="0"/>
      <w:divBdr>
        <w:top w:val="none" w:sz="0" w:space="0" w:color="auto"/>
        <w:left w:val="none" w:sz="0" w:space="0" w:color="auto"/>
        <w:bottom w:val="none" w:sz="0" w:space="0" w:color="auto"/>
        <w:right w:val="none" w:sz="0" w:space="0" w:color="auto"/>
      </w:divBdr>
    </w:div>
    <w:div w:id="1757554128">
      <w:bodyDiv w:val="1"/>
      <w:marLeft w:val="0"/>
      <w:marRight w:val="0"/>
      <w:marTop w:val="0"/>
      <w:marBottom w:val="0"/>
      <w:divBdr>
        <w:top w:val="none" w:sz="0" w:space="0" w:color="auto"/>
        <w:left w:val="none" w:sz="0" w:space="0" w:color="auto"/>
        <w:bottom w:val="none" w:sz="0" w:space="0" w:color="auto"/>
        <w:right w:val="none" w:sz="0" w:space="0" w:color="auto"/>
      </w:divBdr>
    </w:div>
    <w:div w:id="1774397338">
      <w:bodyDiv w:val="1"/>
      <w:marLeft w:val="0"/>
      <w:marRight w:val="0"/>
      <w:marTop w:val="0"/>
      <w:marBottom w:val="0"/>
      <w:divBdr>
        <w:top w:val="none" w:sz="0" w:space="0" w:color="auto"/>
        <w:left w:val="none" w:sz="0" w:space="0" w:color="auto"/>
        <w:bottom w:val="none" w:sz="0" w:space="0" w:color="auto"/>
        <w:right w:val="none" w:sz="0" w:space="0" w:color="auto"/>
      </w:divBdr>
    </w:div>
    <w:div w:id="1793548724">
      <w:bodyDiv w:val="1"/>
      <w:marLeft w:val="0"/>
      <w:marRight w:val="0"/>
      <w:marTop w:val="0"/>
      <w:marBottom w:val="0"/>
      <w:divBdr>
        <w:top w:val="none" w:sz="0" w:space="0" w:color="auto"/>
        <w:left w:val="none" w:sz="0" w:space="0" w:color="auto"/>
        <w:bottom w:val="none" w:sz="0" w:space="0" w:color="auto"/>
        <w:right w:val="none" w:sz="0" w:space="0" w:color="auto"/>
      </w:divBdr>
      <w:divsChild>
        <w:div w:id="558443542">
          <w:marLeft w:val="0"/>
          <w:marRight w:val="0"/>
          <w:marTop w:val="0"/>
          <w:marBottom w:val="0"/>
          <w:divBdr>
            <w:top w:val="none" w:sz="0" w:space="0" w:color="auto"/>
            <w:left w:val="none" w:sz="0" w:space="0" w:color="auto"/>
            <w:bottom w:val="none" w:sz="0" w:space="0" w:color="auto"/>
            <w:right w:val="none" w:sz="0" w:space="0" w:color="auto"/>
          </w:divBdr>
          <w:divsChild>
            <w:div w:id="1377319037">
              <w:marLeft w:val="0"/>
              <w:marRight w:val="0"/>
              <w:marTop w:val="0"/>
              <w:marBottom w:val="0"/>
              <w:divBdr>
                <w:top w:val="none" w:sz="0" w:space="0" w:color="auto"/>
                <w:left w:val="none" w:sz="0" w:space="0" w:color="auto"/>
                <w:bottom w:val="none" w:sz="0" w:space="0" w:color="auto"/>
                <w:right w:val="none" w:sz="0" w:space="0" w:color="auto"/>
              </w:divBdr>
            </w:div>
            <w:div w:id="58526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982074">
      <w:bodyDiv w:val="1"/>
      <w:marLeft w:val="0"/>
      <w:marRight w:val="0"/>
      <w:marTop w:val="0"/>
      <w:marBottom w:val="0"/>
      <w:divBdr>
        <w:top w:val="none" w:sz="0" w:space="0" w:color="auto"/>
        <w:left w:val="none" w:sz="0" w:space="0" w:color="auto"/>
        <w:bottom w:val="none" w:sz="0" w:space="0" w:color="auto"/>
        <w:right w:val="none" w:sz="0" w:space="0" w:color="auto"/>
      </w:divBdr>
    </w:div>
    <w:div w:id="1826121287">
      <w:bodyDiv w:val="1"/>
      <w:marLeft w:val="0"/>
      <w:marRight w:val="0"/>
      <w:marTop w:val="0"/>
      <w:marBottom w:val="0"/>
      <w:divBdr>
        <w:top w:val="none" w:sz="0" w:space="0" w:color="auto"/>
        <w:left w:val="none" w:sz="0" w:space="0" w:color="auto"/>
        <w:bottom w:val="none" w:sz="0" w:space="0" w:color="auto"/>
        <w:right w:val="none" w:sz="0" w:space="0" w:color="auto"/>
      </w:divBdr>
    </w:div>
    <w:div w:id="1828937055">
      <w:bodyDiv w:val="1"/>
      <w:marLeft w:val="0"/>
      <w:marRight w:val="0"/>
      <w:marTop w:val="0"/>
      <w:marBottom w:val="0"/>
      <w:divBdr>
        <w:top w:val="none" w:sz="0" w:space="0" w:color="auto"/>
        <w:left w:val="none" w:sz="0" w:space="0" w:color="auto"/>
        <w:bottom w:val="none" w:sz="0" w:space="0" w:color="auto"/>
        <w:right w:val="none" w:sz="0" w:space="0" w:color="auto"/>
      </w:divBdr>
    </w:div>
    <w:div w:id="1869097786">
      <w:bodyDiv w:val="1"/>
      <w:marLeft w:val="0"/>
      <w:marRight w:val="0"/>
      <w:marTop w:val="0"/>
      <w:marBottom w:val="0"/>
      <w:divBdr>
        <w:top w:val="none" w:sz="0" w:space="0" w:color="auto"/>
        <w:left w:val="none" w:sz="0" w:space="0" w:color="auto"/>
        <w:bottom w:val="none" w:sz="0" w:space="0" w:color="auto"/>
        <w:right w:val="none" w:sz="0" w:space="0" w:color="auto"/>
      </w:divBdr>
      <w:divsChild>
        <w:div w:id="766656673">
          <w:marLeft w:val="0"/>
          <w:marRight w:val="0"/>
          <w:marTop w:val="0"/>
          <w:marBottom w:val="0"/>
          <w:divBdr>
            <w:top w:val="none" w:sz="0" w:space="0" w:color="auto"/>
            <w:left w:val="none" w:sz="0" w:space="0" w:color="auto"/>
            <w:bottom w:val="none" w:sz="0" w:space="0" w:color="auto"/>
            <w:right w:val="none" w:sz="0" w:space="0" w:color="auto"/>
          </w:divBdr>
          <w:divsChild>
            <w:div w:id="46369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156214">
      <w:bodyDiv w:val="1"/>
      <w:marLeft w:val="0"/>
      <w:marRight w:val="0"/>
      <w:marTop w:val="0"/>
      <w:marBottom w:val="0"/>
      <w:divBdr>
        <w:top w:val="none" w:sz="0" w:space="0" w:color="auto"/>
        <w:left w:val="none" w:sz="0" w:space="0" w:color="auto"/>
        <w:bottom w:val="none" w:sz="0" w:space="0" w:color="auto"/>
        <w:right w:val="none" w:sz="0" w:space="0" w:color="auto"/>
      </w:divBdr>
    </w:div>
    <w:div w:id="1885603007">
      <w:bodyDiv w:val="1"/>
      <w:marLeft w:val="0"/>
      <w:marRight w:val="0"/>
      <w:marTop w:val="0"/>
      <w:marBottom w:val="0"/>
      <w:divBdr>
        <w:top w:val="none" w:sz="0" w:space="0" w:color="auto"/>
        <w:left w:val="none" w:sz="0" w:space="0" w:color="auto"/>
        <w:bottom w:val="none" w:sz="0" w:space="0" w:color="auto"/>
        <w:right w:val="none" w:sz="0" w:space="0" w:color="auto"/>
      </w:divBdr>
    </w:div>
    <w:div w:id="1907034425">
      <w:bodyDiv w:val="1"/>
      <w:marLeft w:val="0"/>
      <w:marRight w:val="0"/>
      <w:marTop w:val="0"/>
      <w:marBottom w:val="0"/>
      <w:divBdr>
        <w:top w:val="none" w:sz="0" w:space="0" w:color="auto"/>
        <w:left w:val="none" w:sz="0" w:space="0" w:color="auto"/>
        <w:bottom w:val="none" w:sz="0" w:space="0" w:color="auto"/>
        <w:right w:val="none" w:sz="0" w:space="0" w:color="auto"/>
      </w:divBdr>
    </w:div>
    <w:div w:id="1973049565">
      <w:bodyDiv w:val="1"/>
      <w:marLeft w:val="0"/>
      <w:marRight w:val="0"/>
      <w:marTop w:val="0"/>
      <w:marBottom w:val="0"/>
      <w:divBdr>
        <w:top w:val="none" w:sz="0" w:space="0" w:color="auto"/>
        <w:left w:val="none" w:sz="0" w:space="0" w:color="auto"/>
        <w:bottom w:val="none" w:sz="0" w:space="0" w:color="auto"/>
        <w:right w:val="none" w:sz="0" w:space="0" w:color="auto"/>
      </w:divBdr>
    </w:div>
    <w:div w:id="1975871245">
      <w:bodyDiv w:val="1"/>
      <w:marLeft w:val="0"/>
      <w:marRight w:val="0"/>
      <w:marTop w:val="0"/>
      <w:marBottom w:val="0"/>
      <w:divBdr>
        <w:top w:val="none" w:sz="0" w:space="0" w:color="auto"/>
        <w:left w:val="none" w:sz="0" w:space="0" w:color="auto"/>
        <w:bottom w:val="none" w:sz="0" w:space="0" w:color="auto"/>
        <w:right w:val="none" w:sz="0" w:space="0" w:color="auto"/>
      </w:divBdr>
    </w:div>
    <w:div w:id="1976325867">
      <w:bodyDiv w:val="1"/>
      <w:marLeft w:val="0"/>
      <w:marRight w:val="0"/>
      <w:marTop w:val="0"/>
      <w:marBottom w:val="0"/>
      <w:divBdr>
        <w:top w:val="none" w:sz="0" w:space="0" w:color="auto"/>
        <w:left w:val="none" w:sz="0" w:space="0" w:color="auto"/>
        <w:bottom w:val="none" w:sz="0" w:space="0" w:color="auto"/>
        <w:right w:val="none" w:sz="0" w:space="0" w:color="auto"/>
      </w:divBdr>
    </w:div>
    <w:div w:id="1987587026">
      <w:bodyDiv w:val="1"/>
      <w:marLeft w:val="0"/>
      <w:marRight w:val="0"/>
      <w:marTop w:val="0"/>
      <w:marBottom w:val="0"/>
      <w:divBdr>
        <w:top w:val="none" w:sz="0" w:space="0" w:color="auto"/>
        <w:left w:val="none" w:sz="0" w:space="0" w:color="auto"/>
        <w:bottom w:val="none" w:sz="0" w:space="0" w:color="auto"/>
        <w:right w:val="none" w:sz="0" w:space="0" w:color="auto"/>
      </w:divBdr>
      <w:divsChild>
        <w:div w:id="352727233">
          <w:marLeft w:val="0"/>
          <w:marRight w:val="0"/>
          <w:marTop w:val="0"/>
          <w:marBottom w:val="0"/>
          <w:divBdr>
            <w:top w:val="none" w:sz="0" w:space="0" w:color="auto"/>
            <w:left w:val="none" w:sz="0" w:space="0" w:color="auto"/>
            <w:bottom w:val="none" w:sz="0" w:space="0" w:color="auto"/>
            <w:right w:val="none" w:sz="0" w:space="0" w:color="auto"/>
          </w:divBdr>
          <w:divsChild>
            <w:div w:id="491651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750566">
      <w:bodyDiv w:val="1"/>
      <w:marLeft w:val="0"/>
      <w:marRight w:val="0"/>
      <w:marTop w:val="0"/>
      <w:marBottom w:val="0"/>
      <w:divBdr>
        <w:top w:val="none" w:sz="0" w:space="0" w:color="auto"/>
        <w:left w:val="none" w:sz="0" w:space="0" w:color="auto"/>
        <w:bottom w:val="none" w:sz="0" w:space="0" w:color="auto"/>
        <w:right w:val="none" w:sz="0" w:space="0" w:color="auto"/>
      </w:divBdr>
    </w:div>
    <w:div w:id="1994092783">
      <w:bodyDiv w:val="1"/>
      <w:marLeft w:val="0"/>
      <w:marRight w:val="0"/>
      <w:marTop w:val="0"/>
      <w:marBottom w:val="0"/>
      <w:divBdr>
        <w:top w:val="none" w:sz="0" w:space="0" w:color="auto"/>
        <w:left w:val="none" w:sz="0" w:space="0" w:color="auto"/>
        <w:bottom w:val="none" w:sz="0" w:space="0" w:color="auto"/>
        <w:right w:val="none" w:sz="0" w:space="0" w:color="auto"/>
      </w:divBdr>
    </w:div>
    <w:div w:id="2000964979">
      <w:bodyDiv w:val="1"/>
      <w:marLeft w:val="0"/>
      <w:marRight w:val="0"/>
      <w:marTop w:val="0"/>
      <w:marBottom w:val="0"/>
      <w:divBdr>
        <w:top w:val="none" w:sz="0" w:space="0" w:color="auto"/>
        <w:left w:val="none" w:sz="0" w:space="0" w:color="auto"/>
        <w:bottom w:val="none" w:sz="0" w:space="0" w:color="auto"/>
        <w:right w:val="none" w:sz="0" w:space="0" w:color="auto"/>
      </w:divBdr>
    </w:div>
    <w:div w:id="2003661614">
      <w:bodyDiv w:val="1"/>
      <w:marLeft w:val="0"/>
      <w:marRight w:val="0"/>
      <w:marTop w:val="0"/>
      <w:marBottom w:val="0"/>
      <w:divBdr>
        <w:top w:val="none" w:sz="0" w:space="0" w:color="auto"/>
        <w:left w:val="none" w:sz="0" w:space="0" w:color="auto"/>
        <w:bottom w:val="none" w:sz="0" w:space="0" w:color="auto"/>
        <w:right w:val="none" w:sz="0" w:space="0" w:color="auto"/>
      </w:divBdr>
    </w:div>
    <w:div w:id="2010861187">
      <w:bodyDiv w:val="1"/>
      <w:marLeft w:val="0"/>
      <w:marRight w:val="0"/>
      <w:marTop w:val="0"/>
      <w:marBottom w:val="0"/>
      <w:divBdr>
        <w:top w:val="none" w:sz="0" w:space="0" w:color="auto"/>
        <w:left w:val="none" w:sz="0" w:space="0" w:color="auto"/>
        <w:bottom w:val="none" w:sz="0" w:space="0" w:color="auto"/>
        <w:right w:val="none" w:sz="0" w:space="0" w:color="auto"/>
      </w:divBdr>
    </w:div>
    <w:div w:id="2031367796">
      <w:bodyDiv w:val="1"/>
      <w:marLeft w:val="0"/>
      <w:marRight w:val="0"/>
      <w:marTop w:val="0"/>
      <w:marBottom w:val="0"/>
      <w:divBdr>
        <w:top w:val="none" w:sz="0" w:space="0" w:color="auto"/>
        <w:left w:val="none" w:sz="0" w:space="0" w:color="auto"/>
        <w:bottom w:val="none" w:sz="0" w:space="0" w:color="auto"/>
        <w:right w:val="none" w:sz="0" w:space="0" w:color="auto"/>
      </w:divBdr>
    </w:div>
    <w:div w:id="2046635457">
      <w:bodyDiv w:val="1"/>
      <w:marLeft w:val="0"/>
      <w:marRight w:val="0"/>
      <w:marTop w:val="0"/>
      <w:marBottom w:val="0"/>
      <w:divBdr>
        <w:top w:val="none" w:sz="0" w:space="0" w:color="auto"/>
        <w:left w:val="none" w:sz="0" w:space="0" w:color="auto"/>
        <w:bottom w:val="none" w:sz="0" w:space="0" w:color="auto"/>
        <w:right w:val="none" w:sz="0" w:space="0" w:color="auto"/>
      </w:divBdr>
    </w:div>
    <w:div w:id="2059815975">
      <w:bodyDiv w:val="1"/>
      <w:marLeft w:val="0"/>
      <w:marRight w:val="0"/>
      <w:marTop w:val="0"/>
      <w:marBottom w:val="0"/>
      <w:divBdr>
        <w:top w:val="none" w:sz="0" w:space="0" w:color="auto"/>
        <w:left w:val="none" w:sz="0" w:space="0" w:color="auto"/>
        <w:bottom w:val="none" w:sz="0" w:space="0" w:color="auto"/>
        <w:right w:val="none" w:sz="0" w:space="0" w:color="auto"/>
      </w:divBdr>
    </w:div>
    <w:div w:id="2078236766">
      <w:bodyDiv w:val="1"/>
      <w:marLeft w:val="0"/>
      <w:marRight w:val="0"/>
      <w:marTop w:val="0"/>
      <w:marBottom w:val="0"/>
      <w:divBdr>
        <w:top w:val="none" w:sz="0" w:space="0" w:color="auto"/>
        <w:left w:val="none" w:sz="0" w:space="0" w:color="auto"/>
        <w:bottom w:val="none" w:sz="0" w:space="0" w:color="auto"/>
        <w:right w:val="none" w:sz="0" w:space="0" w:color="auto"/>
      </w:divBdr>
    </w:div>
    <w:div w:id="2109615936">
      <w:bodyDiv w:val="1"/>
      <w:marLeft w:val="0"/>
      <w:marRight w:val="0"/>
      <w:marTop w:val="0"/>
      <w:marBottom w:val="0"/>
      <w:divBdr>
        <w:top w:val="none" w:sz="0" w:space="0" w:color="auto"/>
        <w:left w:val="none" w:sz="0" w:space="0" w:color="auto"/>
        <w:bottom w:val="none" w:sz="0" w:space="0" w:color="auto"/>
        <w:right w:val="none" w:sz="0" w:space="0" w:color="auto"/>
      </w:divBdr>
    </w:div>
    <w:div w:id="211636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16" Type="http://schemas.openxmlformats.org/officeDocument/2006/relationships/image" Target="media/image4.png"/><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header" Target="header5.xml"/><Relationship Id="rId5" Type="http://schemas.openxmlformats.org/officeDocument/2006/relationships/webSettings" Target="webSettings.xml"/><Relationship Id="rId61" Type="http://schemas.openxmlformats.org/officeDocument/2006/relationships/image" Target="media/image49.png"/><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image" Target="media/image60.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footer" Target="footer1.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9.png"/><Relationship Id="rId2" Type="http://schemas.openxmlformats.org/officeDocument/2006/relationships/numbering" Target="numbering.xml"/><Relationship Id="rId29" Type="http://schemas.openxmlformats.org/officeDocument/2006/relationships/image" Target="media/image1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ування за іменами" Version="2003"/>
</file>

<file path=customXml/itemProps1.xml><?xml version="1.0" encoding="utf-8"?>
<ds:datastoreItem xmlns:ds="http://schemas.openxmlformats.org/officeDocument/2006/customXml" ds:itemID="{78AFB8B8-9F54-4766-808E-77D2E32D5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51445</Words>
  <Characters>29324</Characters>
  <Application>Microsoft Office Word</Application>
  <DocSecurity>0</DocSecurity>
  <Lines>244</Lines>
  <Paragraphs>161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80608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dc:creator>
  <cp:keywords/>
  <dc:description/>
  <cp:lastModifiedBy>usr</cp:lastModifiedBy>
  <cp:revision>2</cp:revision>
  <dcterms:created xsi:type="dcterms:W3CDTF">2025-07-23T14:19:00Z</dcterms:created>
  <dcterms:modified xsi:type="dcterms:W3CDTF">2025-07-23T14:19:00Z</dcterms:modified>
</cp:coreProperties>
</file>